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CF" w:rsidRPr="003D61CF" w:rsidRDefault="003D61CF" w:rsidP="003D61CF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</w:rPr>
      </w:pPr>
      <w:bookmarkStart w:id="0" w:name="_GoBack"/>
      <w:r w:rsidRPr="003D61CF">
        <w:rPr>
          <w:rFonts w:ascii="Segoe UI" w:eastAsia="Times New Roman" w:hAnsi="Segoe UI" w:cs="Segoe UI"/>
          <w:b/>
          <w:bCs/>
          <w:color w:val="444444"/>
          <w:sz w:val="20"/>
          <w:szCs w:val="20"/>
        </w:rPr>
        <w:t>User Story:</w:t>
      </w:r>
    </w:p>
    <w:p w:rsidR="00F96558" w:rsidRDefault="002C22A8" w:rsidP="00F96558">
      <w:pPr>
        <w:spacing w:after="0" w:line="240" w:lineRule="auto"/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</w:pPr>
      <w:r w:rsidRPr="003155D7"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 xml:space="preserve">As </w:t>
      </w:r>
      <w:r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 xml:space="preserve">journal staff for </w:t>
      </w:r>
      <w:proofErr w:type="spellStart"/>
      <w:r w:rsidR="004E62E7"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>PedsOS</w:t>
      </w:r>
      <w:proofErr w:type="spellEnd"/>
      <w:r w:rsidR="004E62E7"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 xml:space="preserve"> (AAP)</w:t>
      </w:r>
      <w:r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 xml:space="preserve">, I want to </w:t>
      </w:r>
      <w:r w:rsidR="004E62E7">
        <w:rPr>
          <w:rFonts w:ascii="Segoe UI" w:eastAsia="Times New Roman" w:hAnsi="Segoe UI" w:cs="Segoe UI"/>
          <w:i/>
          <w:iCs/>
          <w:color w:val="080707"/>
          <w:sz w:val="21"/>
          <w:szCs w:val="21"/>
          <w:shd w:val="clear" w:color="auto" w:fill="FFFFFF"/>
        </w:rPr>
        <w:t>have a user role named ‘Deputy Editor’ for BP implementation so that Deputy Editor user can access &amp; action on the tasks relevant to him/her.</w:t>
      </w:r>
    </w:p>
    <w:p w:rsidR="002C22A8" w:rsidRDefault="002C22A8" w:rsidP="00F96558">
      <w:pPr>
        <w:spacing w:after="0" w:line="240" w:lineRule="auto"/>
        <w:rPr>
          <w:rFonts w:ascii="Segoe UI" w:hAnsi="Segoe UI" w:cs="Segoe UI"/>
          <w:color w:val="181818"/>
          <w:sz w:val="21"/>
          <w:szCs w:val="21"/>
          <w:shd w:val="clear" w:color="auto" w:fill="FFFFFF"/>
        </w:rPr>
      </w:pPr>
    </w:p>
    <w:p w:rsidR="003D61CF" w:rsidRPr="003D61CF" w:rsidRDefault="003D61CF" w:rsidP="00F96558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</w:rPr>
      </w:pPr>
      <w:r w:rsidRPr="003D61CF">
        <w:rPr>
          <w:rFonts w:ascii="Segoe UI" w:eastAsia="Times New Roman" w:hAnsi="Segoe UI" w:cs="Segoe UI"/>
          <w:b/>
          <w:bCs/>
          <w:color w:val="444444"/>
          <w:sz w:val="20"/>
          <w:szCs w:val="20"/>
        </w:rPr>
        <w:t>Requirements</w:t>
      </w:r>
    </w:p>
    <w:p w:rsidR="003D61CF" w:rsidRPr="003D61CF" w:rsidRDefault="003D61CF" w:rsidP="003D61CF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</w:rPr>
      </w:pPr>
      <w:r w:rsidRPr="003D61CF">
        <w:rPr>
          <w:rFonts w:ascii="Segoe UI" w:eastAsia="Times New Roman" w:hAnsi="Segoe UI" w:cs="Segoe UI"/>
          <w:color w:val="444444"/>
          <w:sz w:val="21"/>
          <w:szCs w:val="21"/>
        </w:rPr>
        <w:t>I will know this is done when:</w:t>
      </w:r>
    </w:p>
    <w:p w:rsidR="003D61CF" w:rsidRPr="003D61CF" w:rsidRDefault="003D61CF" w:rsidP="003D61CF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</w:rPr>
      </w:pPr>
      <w:r w:rsidRPr="003D61CF">
        <w:rPr>
          <w:rFonts w:ascii="Segoe UI" w:eastAsia="Times New Roman" w:hAnsi="Segoe UI" w:cs="Segoe UI"/>
          <w:color w:val="444444"/>
          <w:sz w:val="21"/>
          <w:szCs w:val="21"/>
        </w:rPr>
        <w:t> </w:t>
      </w:r>
    </w:p>
    <w:p w:rsidR="002C22A8" w:rsidRPr="00A875D2" w:rsidRDefault="004E62E7" w:rsidP="00A875D2">
      <w:pPr>
        <w:pStyle w:val="ListParagraph"/>
        <w:numPr>
          <w:ilvl w:val="0"/>
          <w:numId w:val="18"/>
        </w:num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 xml:space="preserve">For AAP’s </w:t>
      </w:r>
      <w:proofErr w:type="spellStart"/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>PedsOS</w:t>
      </w:r>
      <w:proofErr w:type="spellEnd"/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 xml:space="preserve"> journal, I want to add a new role with the following details</w:t>
      </w:r>
    </w:p>
    <w:p w:rsidR="004E62E7" w:rsidRPr="00A875D2" w:rsidRDefault="004E62E7" w:rsidP="00A875D2">
      <w:pPr>
        <w:pStyle w:val="ListParagraph"/>
        <w:numPr>
          <w:ilvl w:val="1"/>
          <w:numId w:val="18"/>
        </w:num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>Role name is ‘Deputy Editor’</w:t>
      </w:r>
    </w:p>
    <w:p w:rsidR="004E62E7" w:rsidRPr="00A875D2" w:rsidRDefault="004E62E7" w:rsidP="00A875D2">
      <w:pPr>
        <w:pStyle w:val="ListParagraph"/>
        <w:numPr>
          <w:ilvl w:val="1"/>
          <w:numId w:val="18"/>
        </w:num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>The permissions/queues</w:t>
      </w:r>
      <w:r w:rsidR="00A875D2">
        <w:rPr>
          <w:rFonts w:ascii="Segoe UI" w:eastAsia="Times New Roman" w:hAnsi="Segoe UI" w:cs="Segoe UI"/>
          <w:color w:val="444444"/>
          <w:sz w:val="21"/>
          <w:szCs w:val="21"/>
        </w:rPr>
        <w:t xml:space="preserve"> will be similar to that of</w:t>
      </w:r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 xml:space="preserve"> ‘</w:t>
      </w:r>
      <w:proofErr w:type="spellStart"/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>EiC</w:t>
      </w:r>
      <w:proofErr w:type="spellEnd"/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>’ role.</w:t>
      </w:r>
    </w:p>
    <w:p w:rsidR="00A875D2" w:rsidRPr="00A875D2" w:rsidRDefault="004E62E7" w:rsidP="00A875D2">
      <w:pPr>
        <w:pStyle w:val="ListParagraph"/>
        <w:numPr>
          <w:ilvl w:val="1"/>
          <w:numId w:val="18"/>
        </w:num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A875D2">
        <w:rPr>
          <w:rFonts w:ascii="Segoe UI" w:eastAsia="Times New Roman" w:hAnsi="Segoe UI" w:cs="Segoe UI"/>
          <w:color w:val="444444"/>
          <w:sz w:val="21"/>
          <w:szCs w:val="21"/>
        </w:rPr>
        <w:t xml:space="preserve">Queue names &amp; task names need to be updated to replace Editor </w:t>
      </w:r>
      <w:r w:rsidR="00A875D2">
        <w:rPr>
          <w:rFonts w:ascii="Segoe UI" w:eastAsia="Times New Roman" w:hAnsi="Segoe UI" w:cs="Segoe UI"/>
          <w:color w:val="444444"/>
          <w:sz w:val="21"/>
          <w:szCs w:val="21"/>
        </w:rPr>
        <w:t>in Chief (</w:t>
      </w:r>
      <w:proofErr w:type="spellStart"/>
      <w:r w:rsidR="00A875D2">
        <w:rPr>
          <w:rFonts w:ascii="Segoe UI" w:eastAsia="Times New Roman" w:hAnsi="Segoe UI" w:cs="Segoe UI"/>
          <w:color w:val="444444"/>
          <w:sz w:val="21"/>
          <w:szCs w:val="21"/>
        </w:rPr>
        <w:t>EiC</w:t>
      </w:r>
      <w:proofErr w:type="spellEnd"/>
      <w:r w:rsidR="00A875D2">
        <w:rPr>
          <w:rFonts w:ascii="Segoe UI" w:eastAsia="Times New Roman" w:hAnsi="Segoe UI" w:cs="Segoe UI"/>
          <w:color w:val="444444"/>
          <w:sz w:val="21"/>
          <w:szCs w:val="21"/>
        </w:rPr>
        <w:t>) with ‘Deputy Editor’.</w:t>
      </w:r>
    </w:p>
    <w:p w:rsidR="003D61CF" w:rsidRPr="003D61CF" w:rsidRDefault="003D61CF" w:rsidP="003D61CF">
      <w:p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3D61CF">
        <w:rPr>
          <w:rFonts w:ascii="Segoe UI" w:eastAsia="Times New Roman" w:hAnsi="Segoe UI" w:cs="Segoe UI"/>
          <w:color w:val="444444"/>
          <w:sz w:val="21"/>
          <w:szCs w:val="21"/>
        </w:rPr>
        <w:t>             </w:t>
      </w:r>
    </w:p>
    <w:p w:rsidR="003D61CF" w:rsidRPr="003D61CF" w:rsidRDefault="003D61CF" w:rsidP="003D61CF">
      <w:pPr>
        <w:spacing w:after="0" w:line="240" w:lineRule="auto"/>
        <w:rPr>
          <w:rFonts w:ascii="Segoe UI" w:eastAsia="Times New Roman" w:hAnsi="Segoe UI" w:cs="Segoe UI"/>
          <w:color w:val="444444"/>
          <w:sz w:val="21"/>
          <w:szCs w:val="21"/>
        </w:rPr>
      </w:pPr>
      <w:r w:rsidRPr="003D61CF">
        <w:rPr>
          <w:rFonts w:ascii="Segoe UI" w:eastAsia="Times New Roman" w:hAnsi="Segoe UI" w:cs="Segoe UI"/>
          <w:b/>
          <w:bCs/>
          <w:color w:val="444444"/>
          <w:sz w:val="21"/>
          <w:szCs w:val="21"/>
        </w:rPr>
        <w:t>Implementation Notes:</w:t>
      </w:r>
    </w:p>
    <w:p w:rsidR="006904E0" w:rsidRPr="00463651" w:rsidRDefault="00A875D2" w:rsidP="00463651">
      <w:pPr>
        <w:pStyle w:val="ListParagraph"/>
        <w:numPr>
          <w:ilvl w:val="0"/>
          <w:numId w:val="14"/>
        </w:numPr>
        <w:spacing w:after="0" w:line="240" w:lineRule="auto"/>
        <w:rPr>
          <w:rFonts w:ascii="Segoe UI" w:eastAsia="Times New Roman" w:hAnsi="Segoe UI" w:cs="Segoe UI"/>
          <w:color w:val="333333"/>
          <w:sz w:val="21"/>
          <w:szCs w:val="21"/>
        </w:rPr>
      </w:pPr>
      <w:r>
        <w:rPr>
          <w:rFonts w:ascii="Segoe UI" w:eastAsia="Times New Roman" w:hAnsi="Segoe UI" w:cs="Segoe UI"/>
          <w:color w:val="333333"/>
          <w:sz w:val="21"/>
          <w:szCs w:val="21"/>
        </w:rPr>
        <w:t>Please maintain alignments &amp; fonts</w:t>
      </w:r>
    </w:p>
    <w:bookmarkEnd w:id="0"/>
    <w:p w:rsidR="0031011A" w:rsidRPr="003D61CF" w:rsidRDefault="0031011A" w:rsidP="003D61CF">
      <w:pPr>
        <w:rPr>
          <w:rFonts w:ascii="Segoe UI" w:hAnsi="Segoe UI" w:cs="Segoe UI"/>
          <w:sz w:val="21"/>
          <w:szCs w:val="21"/>
        </w:rPr>
      </w:pPr>
    </w:p>
    <w:sectPr w:rsidR="0031011A" w:rsidRPr="003D6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834"/>
    <w:multiLevelType w:val="hybridMultilevel"/>
    <w:tmpl w:val="ECAAF7F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D63E5D"/>
    <w:multiLevelType w:val="hybridMultilevel"/>
    <w:tmpl w:val="6340E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6688"/>
    <w:multiLevelType w:val="hybridMultilevel"/>
    <w:tmpl w:val="9CF29C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61F6909"/>
    <w:multiLevelType w:val="hybridMultilevel"/>
    <w:tmpl w:val="832CC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4C36"/>
    <w:multiLevelType w:val="hybridMultilevel"/>
    <w:tmpl w:val="2958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2608B"/>
    <w:multiLevelType w:val="multilevel"/>
    <w:tmpl w:val="F05A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AD3FE3"/>
    <w:multiLevelType w:val="hybridMultilevel"/>
    <w:tmpl w:val="5F00F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8463B"/>
    <w:multiLevelType w:val="hybridMultilevel"/>
    <w:tmpl w:val="2042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75371"/>
    <w:multiLevelType w:val="hybridMultilevel"/>
    <w:tmpl w:val="B2A2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B7E44"/>
    <w:multiLevelType w:val="hybridMultilevel"/>
    <w:tmpl w:val="9460A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13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F13A7"/>
    <w:multiLevelType w:val="hybridMultilevel"/>
    <w:tmpl w:val="49023C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5740BB0"/>
    <w:multiLevelType w:val="hybridMultilevel"/>
    <w:tmpl w:val="1C22B7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59559F"/>
    <w:multiLevelType w:val="hybridMultilevel"/>
    <w:tmpl w:val="29589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122B8"/>
    <w:multiLevelType w:val="multilevel"/>
    <w:tmpl w:val="6596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C723BB"/>
    <w:multiLevelType w:val="hybridMultilevel"/>
    <w:tmpl w:val="4C387432"/>
    <w:lvl w:ilvl="0" w:tplc="78E0BD44">
      <w:start w:val="1"/>
      <w:numFmt w:val="decimal"/>
      <w:lvlText w:val="%1."/>
      <w:lvlJc w:val="left"/>
      <w:pPr>
        <w:ind w:left="740" w:hanging="38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C09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124562"/>
    <w:multiLevelType w:val="hybridMultilevel"/>
    <w:tmpl w:val="EF2028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58447D"/>
    <w:multiLevelType w:val="hybridMultilevel"/>
    <w:tmpl w:val="5722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6"/>
  </w:num>
  <w:num w:numId="5">
    <w:abstractNumId w:val="16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11"/>
  </w:num>
  <w:num w:numId="12">
    <w:abstractNumId w:val="7"/>
  </w:num>
  <w:num w:numId="13">
    <w:abstractNumId w:val="14"/>
  </w:num>
  <w:num w:numId="14">
    <w:abstractNumId w:val="17"/>
  </w:num>
  <w:num w:numId="15">
    <w:abstractNumId w:val="0"/>
  </w:num>
  <w:num w:numId="16">
    <w:abstractNumId w:val="8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8B"/>
    <w:rsid w:val="00002ED1"/>
    <w:rsid w:val="000048FF"/>
    <w:rsid w:val="00056A8B"/>
    <w:rsid w:val="0005763A"/>
    <w:rsid w:val="00065909"/>
    <w:rsid w:val="00091446"/>
    <w:rsid w:val="000A616B"/>
    <w:rsid w:val="000E6476"/>
    <w:rsid w:val="000F5BB6"/>
    <w:rsid w:val="001208D3"/>
    <w:rsid w:val="0015455D"/>
    <w:rsid w:val="002145F6"/>
    <w:rsid w:val="00234581"/>
    <w:rsid w:val="00251B21"/>
    <w:rsid w:val="0028028B"/>
    <w:rsid w:val="002837B3"/>
    <w:rsid w:val="00287A25"/>
    <w:rsid w:val="002A2363"/>
    <w:rsid w:val="002A4EE7"/>
    <w:rsid w:val="002B4BC8"/>
    <w:rsid w:val="002C22A8"/>
    <w:rsid w:val="00300AEA"/>
    <w:rsid w:val="003079E1"/>
    <w:rsid w:val="0031011A"/>
    <w:rsid w:val="00333DB7"/>
    <w:rsid w:val="003638A7"/>
    <w:rsid w:val="00381959"/>
    <w:rsid w:val="003D09B0"/>
    <w:rsid w:val="003D61CF"/>
    <w:rsid w:val="0042077D"/>
    <w:rsid w:val="00455D16"/>
    <w:rsid w:val="00463651"/>
    <w:rsid w:val="00475229"/>
    <w:rsid w:val="004A72E6"/>
    <w:rsid w:val="004E62E7"/>
    <w:rsid w:val="004F1A61"/>
    <w:rsid w:val="00507441"/>
    <w:rsid w:val="00577CD3"/>
    <w:rsid w:val="00580B80"/>
    <w:rsid w:val="00584D23"/>
    <w:rsid w:val="005E5D22"/>
    <w:rsid w:val="005F0176"/>
    <w:rsid w:val="00671255"/>
    <w:rsid w:val="006904E0"/>
    <w:rsid w:val="006D30CA"/>
    <w:rsid w:val="006F5E76"/>
    <w:rsid w:val="0072298E"/>
    <w:rsid w:val="007559AC"/>
    <w:rsid w:val="007B5DD0"/>
    <w:rsid w:val="007F216E"/>
    <w:rsid w:val="00911333"/>
    <w:rsid w:val="00914EBF"/>
    <w:rsid w:val="00992981"/>
    <w:rsid w:val="009E03AA"/>
    <w:rsid w:val="00A013C7"/>
    <w:rsid w:val="00A13603"/>
    <w:rsid w:val="00A265E6"/>
    <w:rsid w:val="00A81B21"/>
    <w:rsid w:val="00A875D2"/>
    <w:rsid w:val="00A95525"/>
    <w:rsid w:val="00AE0EB8"/>
    <w:rsid w:val="00B01B5A"/>
    <w:rsid w:val="00B03AC1"/>
    <w:rsid w:val="00B17C95"/>
    <w:rsid w:val="00B50444"/>
    <w:rsid w:val="00B718AF"/>
    <w:rsid w:val="00B97F0C"/>
    <w:rsid w:val="00BA4A6C"/>
    <w:rsid w:val="00BD425C"/>
    <w:rsid w:val="00C13B30"/>
    <w:rsid w:val="00C405B9"/>
    <w:rsid w:val="00C64FCE"/>
    <w:rsid w:val="00C811CE"/>
    <w:rsid w:val="00CA6C93"/>
    <w:rsid w:val="00D40445"/>
    <w:rsid w:val="00D62A3A"/>
    <w:rsid w:val="00D840BE"/>
    <w:rsid w:val="00D86E58"/>
    <w:rsid w:val="00DE0EB0"/>
    <w:rsid w:val="00DF0FED"/>
    <w:rsid w:val="00E04FD8"/>
    <w:rsid w:val="00E12711"/>
    <w:rsid w:val="00E256CF"/>
    <w:rsid w:val="00EA51D6"/>
    <w:rsid w:val="00F014A7"/>
    <w:rsid w:val="00F112D8"/>
    <w:rsid w:val="00F23DD0"/>
    <w:rsid w:val="00F72774"/>
    <w:rsid w:val="00F817A0"/>
    <w:rsid w:val="00F96558"/>
    <w:rsid w:val="00FC4ECE"/>
    <w:rsid w:val="00FF0091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B3BF9"/>
  <w15:docId w15:val="{C31C90F7-4BC5-4DF9-A265-E980540C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st-idfield-value">
    <w:name w:val="test-id__field-value"/>
    <w:basedOn w:val="DefaultParagraphFont"/>
    <w:rsid w:val="00056A8B"/>
  </w:style>
  <w:style w:type="paragraph" w:styleId="ListParagraph">
    <w:name w:val="List Paragraph"/>
    <w:basedOn w:val="Normal"/>
    <w:uiPriority w:val="34"/>
    <w:qFormat/>
    <w:rsid w:val="002A4E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6CF"/>
    <w:rPr>
      <w:color w:val="0000FF"/>
      <w:u w:val="single"/>
    </w:rPr>
  </w:style>
  <w:style w:type="character" w:customStyle="1" w:styleId="forcelistviewmanagergridwraptext">
    <w:name w:val="forcelistviewmanagergridwraptext"/>
    <w:basedOn w:val="DefaultParagraphFont"/>
    <w:rsid w:val="0005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Prateek Sagar</cp:lastModifiedBy>
  <cp:revision>33</cp:revision>
  <dcterms:created xsi:type="dcterms:W3CDTF">2021-10-05T21:01:00Z</dcterms:created>
  <dcterms:modified xsi:type="dcterms:W3CDTF">2022-08-03T08:26:00Z</dcterms:modified>
</cp:coreProperties>
</file>