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952C2" w14:textId="1E6E08BE" w:rsidR="00690A7F" w:rsidRPr="00A6772F" w:rsidRDefault="00D833A8" w:rsidP="00A6772F">
      <w:pPr>
        <w:pStyle w:val="ListParagraph"/>
        <w:numPr>
          <w:ilvl w:val="0"/>
          <w:numId w:val="6"/>
        </w:numPr>
        <w:spacing w:after="0" w:line="360" w:lineRule="auto"/>
        <w:rPr>
          <w:rFonts w:asciiTheme="majorBidi" w:hAnsiTheme="majorBidi" w:cstheme="majorBidi"/>
          <w:b/>
          <w:bCs/>
        </w:rPr>
      </w:pPr>
      <w:r w:rsidRPr="00A6772F">
        <w:rPr>
          <w:rFonts w:asciiTheme="majorBidi" w:hAnsiTheme="majorBidi" w:cstheme="majorBidi"/>
          <w:b/>
          <w:bCs/>
        </w:rPr>
        <w:t xml:space="preserve">Scientific Background </w:t>
      </w:r>
    </w:p>
    <w:p w14:paraId="3C7BC84F" w14:textId="19BA335E" w:rsidR="000C4A26" w:rsidRPr="00431F91" w:rsidRDefault="00A6772F" w:rsidP="00A6772F">
      <w:pPr>
        <w:spacing w:after="0" w:line="360" w:lineRule="auto"/>
        <w:ind w:firstLine="288"/>
        <w:jc w:val="both"/>
        <w:rPr>
          <w:rFonts w:asciiTheme="majorBidi" w:hAnsiTheme="majorBidi" w:cstheme="majorBidi"/>
          <w:u w:val="single"/>
        </w:rPr>
      </w:pPr>
      <w:r w:rsidRPr="00A6772F">
        <w:rPr>
          <w:rFonts w:asciiTheme="majorBidi" w:hAnsiTheme="majorBidi" w:cstheme="majorBidi"/>
        </w:rPr>
        <w:t xml:space="preserve">1.1 </w:t>
      </w:r>
      <w:r w:rsidR="000C4A26" w:rsidRPr="00431F91">
        <w:rPr>
          <w:rFonts w:asciiTheme="majorBidi" w:hAnsiTheme="majorBidi" w:cstheme="majorBidi"/>
          <w:u w:val="single"/>
        </w:rPr>
        <w:t>Polymers and Dynamic Covalent Bonds</w:t>
      </w:r>
    </w:p>
    <w:p w14:paraId="40C04A68" w14:textId="4EA8BEFB" w:rsidR="00690A7F" w:rsidRDefault="00690A7F" w:rsidP="000C4A26">
      <w:pPr>
        <w:spacing w:after="0" w:line="360" w:lineRule="auto"/>
        <w:ind w:firstLine="288"/>
        <w:jc w:val="both"/>
        <w:rPr>
          <w:rFonts w:asciiTheme="majorBidi" w:hAnsiTheme="majorBidi" w:cstheme="majorBidi"/>
        </w:rPr>
      </w:pPr>
      <w:r w:rsidRPr="000C4A26">
        <w:rPr>
          <w:rFonts w:asciiTheme="majorBidi" w:hAnsiTheme="majorBidi" w:cstheme="majorBidi"/>
        </w:rPr>
        <w:t>Polymer</w:t>
      </w:r>
      <w:r w:rsidR="00B638AE">
        <w:rPr>
          <w:rFonts w:asciiTheme="majorBidi" w:hAnsiTheme="majorBidi" w:cstheme="majorBidi"/>
        </w:rPr>
        <w:t>ic</w:t>
      </w:r>
      <w:r w:rsidRPr="000C4A26">
        <w:rPr>
          <w:rFonts w:asciiTheme="majorBidi" w:hAnsiTheme="majorBidi" w:cstheme="majorBidi"/>
        </w:rPr>
        <w:t xml:space="preserve"> materials have significantly shaped modern society, playing a crucial role in industries ranging from automotive manufacturing and consumer electronics to clothing and medical devices.</w:t>
      </w:r>
      <w:r w:rsidR="001500EC" w:rsidRPr="000C4A26">
        <w:rPr>
          <w:rFonts w:asciiTheme="majorBidi" w:hAnsiTheme="majorBidi" w:cstheme="majorBidi"/>
        </w:rPr>
        <w:t xml:space="preserve"> </w:t>
      </w:r>
      <w:r w:rsidRPr="000C4A26">
        <w:rPr>
          <w:rFonts w:asciiTheme="majorBidi" w:hAnsiTheme="majorBidi" w:cstheme="majorBidi"/>
        </w:rPr>
        <w:t>Given their widespread use</w:t>
      </w:r>
      <w:r w:rsidR="00A443FB" w:rsidRPr="000C4A26">
        <w:rPr>
          <w:rFonts w:asciiTheme="majorBidi" w:hAnsiTheme="majorBidi" w:cstheme="majorBidi"/>
        </w:rPr>
        <w:t xml:space="preserve"> and substantial benefits</w:t>
      </w:r>
      <w:r w:rsidRPr="000C4A26">
        <w:rPr>
          <w:rFonts w:asciiTheme="majorBidi" w:hAnsiTheme="majorBidi" w:cstheme="majorBidi"/>
        </w:rPr>
        <w:t xml:space="preserve">, continuous research efforts focus on advancing macromolecular science to enhance polymer </w:t>
      </w:r>
      <w:r w:rsidRPr="00ED3DDD">
        <w:rPr>
          <w:rFonts w:asciiTheme="majorBidi" w:hAnsiTheme="majorBidi" w:cstheme="majorBidi"/>
        </w:rPr>
        <w:t>performance and sustainability.</w:t>
      </w:r>
      <w:r w:rsidR="00A443FB" w:rsidRPr="00ED3DDD">
        <w:rPr>
          <w:rFonts w:asciiTheme="majorBidi" w:hAnsiTheme="majorBidi" w:cstheme="majorBidi"/>
        </w:rPr>
        <w:t xml:space="preserve"> </w:t>
      </w:r>
      <w:r w:rsidRPr="00ED3DDD">
        <w:rPr>
          <w:rFonts w:asciiTheme="majorBidi" w:hAnsiTheme="majorBidi" w:cstheme="majorBidi"/>
        </w:rPr>
        <w:t>Despite growing public awareness, only about 9% of plastic is recycled</w:t>
      </w:r>
      <w:r w:rsidR="00A443FB" w:rsidRPr="00ED3DDD">
        <w:rPr>
          <w:rFonts w:asciiTheme="majorBidi" w:hAnsiTheme="majorBidi" w:cstheme="majorBidi"/>
        </w:rPr>
        <w:t xml:space="preserve"> globally</w:t>
      </w:r>
      <w:r w:rsidRPr="00ED3DDD">
        <w:rPr>
          <w:rFonts w:asciiTheme="majorBidi" w:hAnsiTheme="majorBidi" w:cstheme="majorBidi"/>
        </w:rPr>
        <w:t xml:space="preserve">, leaving a toxic trail in the environment </w:t>
      </w:r>
      <w:r w:rsidR="00B638AE">
        <w:rPr>
          <w:rFonts w:asciiTheme="majorBidi" w:hAnsiTheme="majorBidi" w:cstheme="majorBidi"/>
        </w:rPr>
        <w:t>that negatively impacts</w:t>
      </w:r>
      <w:r w:rsidRPr="00ED3DDD">
        <w:rPr>
          <w:rFonts w:asciiTheme="majorBidi" w:hAnsiTheme="majorBidi" w:cstheme="majorBidi"/>
        </w:rPr>
        <w:t xml:space="preserve"> </w:t>
      </w:r>
      <w:r w:rsidR="00B638AE">
        <w:rPr>
          <w:rFonts w:asciiTheme="majorBidi" w:hAnsiTheme="majorBidi" w:cstheme="majorBidi"/>
        </w:rPr>
        <w:t>human</w:t>
      </w:r>
      <w:r w:rsidRPr="00ED3DDD">
        <w:rPr>
          <w:rFonts w:asciiTheme="majorBidi" w:hAnsiTheme="majorBidi" w:cstheme="majorBidi"/>
        </w:rPr>
        <w:t xml:space="preserve"> health.</w:t>
      </w:r>
      <w:sdt>
        <w:sdtPr>
          <w:rPr>
            <w:rFonts w:asciiTheme="majorBidi" w:hAnsiTheme="majorBidi" w:cstheme="majorBidi"/>
            <w:color w:val="000000"/>
            <w:vertAlign w:val="superscript"/>
          </w:rPr>
          <w:tag w:val="MENDELEY_CITATION_v3_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"/>
          <w:id w:val="470021590"/>
          <w:placeholder>
            <w:docPart w:val="DefaultPlaceholder_-1854013440"/>
          </w:placeholder>
        </w:sdtPr>
        <w:sdtContent>
          <w:r w:rsidR="006C46F1" w:rsidRPr="006C46F1">
            <w:rPr>
              <w:rFonts w:asciiTheme="majorBidi" w:hAnsiTheme="majorBidi" w:cstheme="majorBidi"/>
              <w:color w:val="000000"/>
              <w:vertAlign w:val="superscript"/>
            </w:rPr>
            <w:t>1</w:t>
          </w:r>
        </w:sdtContent>
      </w:sdt>
      <w:r w:rsidRPr="00ED3DDD">
        <w:rPr>
          <w:rFonts w:asciiTheme="majorBidi" w:hAnsiTheme="majorBidi" w:cstheme="majorBidi"/>
        </w:rPr>
        <w:t xml:space="preserve"> Today, most recycling efforts are based on mechanical grinding resulting in </w:t>
      </w:r>
      <w:r w:rsidR="00A443FB" w:rsidRPr="00ED3DDD">
        <w:rPr>
          <w:rFonts w:asciiTheme="majorBidi" w:hAnsiTheme="majorBidi" w:cstheme="majorBidi"/>
        </w:rPr>
        <w:t xml:space="preserve">a </w:t>
      </w:r>
      <w:r w:rsidRPr="00ED3DDD">
        <w:rPr>
          <w:rFonts w:asciiTheme="majorBidi" w:hAnsiTheme="majorBidi" w:cstheme="majorBidi"/>
        </w:rPr>
        <w:t>decrease in performance and value of the materials.</w:t>
      </w:r>
      <w:sdt>
        <w:sdtPr>
          <w:rPr>
            <w:rFonts w:asciiTheme="majorBidi" w:hAnsiTheme="majorBidi" w:cstheme="majorBidi"/>
            <w:color w:val="000000"/>
            <w:vertAlign w:val="superscript"/>
          </w:rPr>
          <w:tag w:val="MENDELEY_CITATION_v3_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"/>
          <w:id w:val="-1166632072"/>
          <w:placeholder>
            <w:docPart w:val="DefaultPlaceholder_-1854013440"/>
          </w:placeholder>
        </w:sdtPr>
        <w:sdtContent>
          <w:r w:rsidR="006C46F1" w:rsidRPr="006C46F1">
            <w:rPr>
              <w:rFonts w:asciiTheme="majorBidi" w:hAnsiTheme="majorBidi" w:cstheme="majorBidi"/>
              <w:color w:val="000000"/>
              <w:vertAlign w:val="superscript"/>
            </w:rPr>
            <w:t>2</w:t>
          </w:r>
        </w:sdtContent>
      </w:sdt>
      <w:r w:rsidRPr="00ED3DDD">
        <w:rPr>
          <w:rFonts w:asciiTheme="majorBidi" w:hAnsiTheme="majorBidi" w:cstheme="majorBidi"/>
        </w:rPr>
        <w:t xml:space="preserve"> This pressing issue necessitates innovative solutions to stimulate polymer reuse and efficient</w:t>
      </w:r>
      <w:r w:rsidRPr="000C4A26">
        <w:rPr>
          <w:rFonts w:asciiTheme="majorBidi" w:hAnsiTheme="majorBidi" w:cstheme="majorBidi"/>
        </w:rPr>
        <w:t xml:space="preserve"> recycling and upcycling</w:t>
      </w:r>
      <w:r w:rsidR="00B71EEF">
        <w:rPr>
          <w:rFonts w:asciiTheme="majorBidi" w:hAnsiTheme="majorBidi" w:cstheme="majorBidi"/>
        </w:rPr>
        <w:t xml:space="preserve"> of </w:t>
      </w:r>
      <w:r w:rsidR="00B638AE">
        <w:rPr>
          <w:rFonts w:asciiTheme="majorBidi" w:hAnsiTheme="majorBidi" w:cstheme="majorBidi"/>
        </w:rPr>
        <w:t>waste</w:t>
      </w:r>
      <w:r w:rsidR="00B71EEF">
        <w:rPr>
          <w:rFonts w:asciiTheme="majorBidi" w:hAnsiTheme="majorBidi" w:cstheme="majorBidi"/>
        </w:rPr>
        <w:t xml:space="preserve"> material</w:t>
      </w:r>
      <w:r w:rsidR="00B638AE">
        <w:rPr>
          <w:rFonts w:asciiTheme="majorBidi" w:hAnsiTheme="majorBidi" w:cstheme="majorBidi"/>
        </w:rPr>
        <w:t>s</w:t>
      </w:r>
      <w:r w:rsidRPr="000C4A26">
        <w:rPr>
          <w:rFonts w:asciiTheme="majorBidi" w:hAnsiTheme="majorBidi" w:cstheme="majorBidi"/>
        </w:rPr>
        <w:t>.</w:t>
      </w:r>
    </w:p>
    <w:p w14:paraId="329C106A" w14:textId="301FE967" w:rsidR="00B71EEF" w:rsidRDefault="00B71EEF" w:rsidP="00B71EEF">
      <w:pPr>
        <w:spacing w:after="0" w:line="360" w:lineRule="auto"/>
        <w:ind w:firstLine="288"/>
        <w:jc w:val="both"/>
        <w:rPr>
          <w:rFonts w:asciiTheme="majorBidi" w:hAnsiTheme="majorBidi" w:cstheme="majorBidi"/>
        </w:rPr>
      </w:pPr>
      <w:r w:rsidRPr="00B71EEF">
        <w:rPr>
          <w:rFonts w:asciiTheme="majorBidi" w:hAnsiTheme="majorBidi" w:cstheme="majorBidi"/>
        </w:rPr>
        <w:t>The macroscopic thermomechanical properties of polymers are governed by key molecular characteristics, including the chemical composition of the repeat</w:t>
      </w:r>
      <w:r>
        <w:rPr>
          <w:rFonts w:asciiTheme="majorBidi" w:hAnsiTheme="majorBidi" w:cstheme="majorBidi"/>
        </w:rPr>
        <w:t>ing</w:t>
      </w:r>
      <w:r w:rsidRPr="00B71EEF">
        <w:rPr>
          <w:rFonts w:asciiTheme="majorBidi" w:hAnsiTheme="majorBidi" w:cstheme="majorBidi"/>
        </w:rPr>
        <w:t xml:space="preserve"> units, molecular weight distribution, chain branching, and crosslinking density. Achieving a comprehensive understanding of how structural features</w:t>
      </w:r>
      <w:r w:rsidR="00AD0C8C">
        <w:rPr>
          <w:rFonts w:asciiTheme="majorBidi" w:hAnsiTheme="majorBidi" w:cstheme="majorBidi"/>
        </w:rPr>
        <w:t xml:space="preserve"> dictate bulk properties</w:t>
      </w:r>
      <w:r w:rsidR="001E0818">
        <w:rPr>
          <w:rFonts w:asciiTheme="majorBidi" w:hAnsiTheme="majorBidi" w:cstheme="majorBidi"/>
        </w:rPr>
        <w:t>,</w:t>
      </w:r>
      <w:r w:rsidRPr="00B71EEF">
        <w:rPr>
          <w:rFonts w:asciiTheme="majorBidi" w:hAnsiTheme="majorBidi" w:cstheme="majorBidi"/>
        </w:rPr>
        <w:t xml:space="preserve"> at the molecular and microscopic levels</w:t>
      </w:r>
      <w:r w:rsidR="001E0818">
        <w:rPr>
          <w:rFonts w:asciiTheme="majorBidi" w:hAnsiTheme="majorBidi" w:cstheme="majorBidi"/>
        </w:rPr>
        <w:t>,</w:t>
      </w:r>
      <w:r w:rsidRPr="00B71EEF">
        <w:rPr>
          <w:rFonts w:asciiTheme="majorBidi" w:hAnsiTheme="majorBidi" w:cstheme="majorBidi"/>
        </w:rPr>
        <w:t xml:space="preserve"> is crucial for the rational design of next-generation</w:t>
      </w:r>
      <w:r w:rsidR="00AD0C8C">
        <w:rPr>
          <w:rFonts w:asciiTheme="majorBidi" w:hAnsiTheme="majorBidi" w:cstheme="majorBidi"/>
        </w:rPr>
        <w:t>, high performance, recyclable</w:t>
      </w:r>
      <w:r w:rsidRPr="00B71EEF">
        <w:rPr>
          <w:rFonts w:asciiTheme="majorBidi" w:hAnsiTheme="majorBidi" w:cstheme="majorBidi"/>
        </w:rPr>
        <w:t xml:space="preserve"> polymers.</w:t>
      </w:r>
      <w:r w:rsidR="00B37AFD">
        <w:rPr>
          <w:rFonts w:asciiTheme="majorBidi" w:hAnsiTheme="majorBidi" w:cstheme="majorBidi"/>
        </w:rPr>
        <w:t xml:space="preserve"> </w:t>
      </w:r>
    </w:p>
    <w:p w14:paraId="61A6824A" w14:textId="541C4030" w:rsidR="00656596" w:rsidRPr="00B71EEF" w:rsidRDefault="00656596" w:rsidP="00B71EEF">
      <w:pPr>
        <w:spacing w:after="0" w:line="360" w:lineRule="auto"/>
        <w:ind w:firstLine="288"/>
        <w:jc w:val="both"/>
        <w:rPr>
          <w:rFonts w:asciiTheme="majorBidi" w:hAnsiTheme="majorBidi" w:cstheme="majorBidi"/>
        </w:rPr>
      </w:pPr>
      <w:r w:rsidRPr="00B71EEF">
        <w:rPr>
          <w:rFonts w:asciiTheme="majorBidi" w:hAnsiTheme="majorBidi" w:cstheme="majorBidi"/>
        </w:rPr>
        <w:t>Plastics are generally classified into two categories: thermoplastics and thermosets.</w:t>
      </w:r>
      <w:r>
        <w:rPr>
          <w:rFonts w:asciiTheme="majorBidi" w:hAnsiTheme="majorBidi" w:cstheme="majorBidi"/>
        </w:rPr>
        <w:t xml:space="preserve"> </w:t>
      </w:r>
      <w:r w:rsidRPr="00814FA7">
        <w:rPr>
          <w:rFonts w:asciiTheme="majorBidi" w:hAnsiTheme="majorBidi" w:cstheme="majorBidi"/>
        </w:rPr>
        <w:t xml:space="preserve">Thermoplastics are valued for their </w:t>
      </w:r>
      <w:r>
        <w:rPr>
          <w:rFonts w:asciiTheme="majorBidi" w:hAnsiTheme="majorBidi" w:cstheme="majorBidi"/>
        </w:rPr>
        <w:t xml:space="preserve">relatively </w:t>
      </w:r>
      <w:r w:rsidRPr="00814FA7">
        <w:rPr>
          <w:rFonts w:asciiTheme="majorBidi" w:hAnsiTheme="majorBidi" w:cstheme="majorBidi"/>
        </w:rPr>
        <w:t xml:space="preserve">ease of </w:t>
      </w:r>
      <w:r>
        <w:rPr>
          <w:rFonts w:asciiTheme="majorBidi" w:hAnsiTheme="majorBidi" w:cstheme="majorBidi"/>
        </w:rPr>
        <w:t>re</w:t>
      </w:r>
      <w:r w:rsidRPr="00814FA7">
        <w:rPr>
          <w:rFonts w:asciiTheme="majorBidi" w:hAnsiTheme="majorBidi" w:cstheme="majorBidi"/>
        </w:rPr>
        <w:t>processing and recyclability, wh</w:t>
      </w:r>
      <w:r>
        <w:rPr>
          <w:rFonts w:asciiTheme="majorBidi" w:hAnsiTheme="majorBidi" w:cstheme="majorBidi"/>
        </w:rPr>
        <w:t>ereas</w:t>
      </w:r>
      <w:r w:rsidRPr="00814FA7">
        <w:rPr>
          <w:rFonts w:asciiTheme="majorBidi" w:hAnsiTheme="majorBidi" w:cstheme="majorBidi"/>
        </w:rPr>
        <w:t xml:space="preserve"> thermosets offer superior thermal and mechanical stability through their crosslinked networks</w:t>
      </w:r>
      <w:r>
        <w:rPr>
          <w:rFonts w:asciiTheme="majorBidi" w:hAnsiTheme="majorBidi" w:cstheme="majorBidi"/>
        </w:rPr>
        <w:t xml:space="preserve">. However, recycling of thermoplastics is limited due to material degradation. </w:t>
      </w:r>
      <w:r w:rsidRPr="00B71EEF">
        <w:rPr>
          <w:rFonts w:asciiTheme="majorBidi" w:hAnsiTheme="majorBidi" w:cstheme="majorBidi"/>
          <w:i/>
          <w:iCs/>
        </w:rPr>
        <w:t>The ability to develop polymers that integrate the recyclability of thermoplastics with the robustness of thermosets would represent a significant advance</w:t>
      </w:r>
      <w:r>
        <w:rPr>
          <w:rFonts w:asciiTheme="majorBidi" w:hAnsiTheme="majorBidi" w:cstheme="majorBidi"/>
          <w:i/>
          <w:iCs/>
        </w:rPr>
        <w:t>ment</w:t>
      </w:r>
      <w:r w:rsidR="007569EF">
        <w:rPr>
          <w:rFonts w:asciiTheme="majorBidi" w:hAnsiTheme="majorBidi" w:cstheme="majorBidi"/>
          <w:i/>
          <w:iCs/>
        </w:rPr>
        <w:t xml:space="preserve"> and impact</w:t>
      </w:r>
      <w:r w:rsidRPr="00B71EEF">
        <w:rPr>
          <w:rFonts w:asciiTheme="majorBidi" w:hAnsiTheme="majorBidi" w:cstheme="majorBidi"/>
          <w:i/>
          <w:iCs/>
        </w:rPr>
        <w:t xml:space="preserve"> toward sustainable materials.</w:t>
      </w:r>
    </w:p>
    <w:p w14:paraId="4CF4A38A" w14:textId="499A0DE3" w:rsidR="006627A1" w:rsidRDefault="006627A1" w:rsidP="006627A1">
      <w:pPr>
        <w:spacing w:after="0" w:line="360" w:lineRule="auto"/>
        <w:ind w:firstLine="288"/>
        <w:jc w:val="both"/>
        <w:rPr>
          <w:rFonts w:asciiTheme="majorBidi" w:hAnsiTheme="majorBidi" w:cstheme="majorBidi"/>
        </w:rPr>
      </w:pPr>
      <w:r w:rsidRPr="006627A1">
        <w:rPr>
          <w:rFonts w:asciiTheme="majorBidi" w:hAnsiTheme="majorBidi" w:cstheme="majorBidi"/>
        </w:rPr>
        <w:t>The incorporation of dynamic covalent bonds (DCBs) into polymer chains has emerged as a promising strategy for designing degradable thermosets.</w:t>
      </w:r>
      <w:sdt>
        <w:sdtPr>
          <w:rPr>
            <w:rFonts w:asciiTheme="majorBidi" w:hAnsiTheme="majorBidi" w:cstheme="majorBidi"/>
            <w:color w:val="000000"/>
            <w:vertAlign w:val="superscript"/>
          </w:rPr>
          <w:tag w:val="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"/>
          <w:id w:val="1631363485"/>
          <w:placeholder>
            <w:docPart w:val="DefaultPlaceholder_-1854013440"/>
          </w:placeholder>
        </w:sdtPr>
        <w:sdtContent>
          <w:r w:rsidR="006C46F1" w:rsidRPr="006C46F1">
            <w:rPr>
              <w:rFonts w:asciiTheme="majorBidi" w:hAnsiTheme="majorBidi" w:cstheme="majorBidi"/>
              <w:color w:val="000000"/>
              <w:vertAlign w:val="superscript"/>
            </w:rPr>
            <w:t>3–5</w:t>
          </w:r>
        </w:sdtContent>
      </w:sdt>
      <w:r>
        <w:rPr>
          <w:rFonts w:asciiTheme="majorBidi" w:hAnsiTheme="majorBidi" w:cstheme="majorBidi"/>
        </w:rPr>
        <w:t xml:space="preserve"> </w:t>
      </w:r>
      <w:r w:rsidRPr="006627A1">
        <w:rPr>
          <w:rFonts w:asciiTheme="majorBidi" w:hAnsiTheme="majorBidi" w:cstheme="majorBidi"/>
        </w:rPr>
        <w:t xml:space="preserve">These covalent yet </w:t>
      </w:r>
      <w:r w:rsidR="00B638AE">
        <w:rPr>
          <w:rFonts w:asciiTheme="majorBidi" w:hAnsiTheme="majorBidi" w:cstheme="majorBidi"/>
        </w:rPr>
        <w:t xml:space="preserve">often easily </w:t>
      </w:r>
      <w:r w:rsidRPr="006627A1">
        <w:rPr>
          <w:rFonts w:asciiTheme="majorBidi" w:hAnsiTheme="majorBidi" w:cstheme="majorBidi"/>
        </w:rPr>
        <w:t xml:space="preserve">cleavable linkages can be selectively broken under external stimuli such as heat, light, or changes in pH, thereby providing a controlled pathway for polymer deconstruction. To be effective, such linkers must </w:t>
      </w:r>
      <w:r>
        <w:rPr>
          <w:rFonts w:asciiTheme="majorBidi" w:hAnsiTheme="majorBidi" w:cstheme="majorBidi"/>
        </w:rPr>
        <w:t>maintain</w:t>
      </w:r>
      <w:r w:rsidRPr="006627A1">
        <w:rPr>
          <w:rFonts w:asciiTheme="majorBidi" w:hAnsiTheme="majorBidi" w:cstheme="majorBidi"/>
        </w:rPr>
        <w:t xml:space="preserve"> stability under standard conditions with responsiveness, versatility, and </w:t>
      </w:r>
      <w:r w:rsidR="007569EF">
        <w:rPr>
          <w:rFonts w:asciiTheme="majorBidi" w:hAnsiTheme="majorBidi" w:cstheme="majorBidi"/>
        </w:rPr>
        <w:t>in some cases</w:t>
      </w:r>
      <w:r w:rsidRPr="006627A1">
        <w:rPr>
          <w:rFonts w:asciiTheme="majorBidi" w:hAnsiTheme="majorBidi" w:cstheme="majorBidi"/>
        </w:rPr>
        <w:t xml:space="preserve"> reversibility. When incorporated during polymerization, the strong covalent interactions between the linker and the monomers preserve the bulk thermomechanical properties of the material. </w:t>
      </w:r>
      <w:r>
        <w:rPr>
          <w:rFonts w:asciiTheme="majorBidi" w:hAnsiTheme="majorBidi" w:cstheme="majorBidi"/>
        </w:rPr>
        <w:t>However, u</w:t>
      </w:r>
      <w:r w:rsidRPr="006627A1">
        <w:rPr>
          <w:rFonts w:asciiTheme="majorBidi" w:hAnsiTheme="majorBidi" w:cstheme="majorBidi"/>
        </w:rPr>
        <w:t>pon activation</w:t>
      </w:r>
      <w:r w:rsidR="00814FA7">
        <w:rPr>
          <w:rFonts w:asciiTheme="majorBidi" w:hAnsiTheme="majorBidi" w:cstheme="majorBidi"/>
        </w:rPr>
        <w:t>,</w:t>
      </w:r>
      <w:r w:rsidRPr="006627A1">
        <w:rPr>
          <w:rFonts w:asciiTheme="majorBidi" w:hAnsiTheme="majorBidi" w:cstheme="majorBidi"/>
        </w:rPr>
        <w:t xml:space="preserve"> DCBs undergo cleavage, enabling backbone rearrangement, bond exchange, or </w:t>
      </w:r>
      <w:r w:rsidR="00B638AE">
        <w:rPr>
          <w:rFonts w:asciiTheme="majorBidi" w:hAnsiTheme="majorBidi" w:cstheme="majorBidi"/>
        </w:rPr>
        <w:t>breakdown</w:t>
      </w:r>
      <w:r w:rsidRPr="006627A1">
        <w:rPr>
          <w:rFonts w:asciiTheme="majorBidi" w:hAnsiTheme="majorBidi" w:cstheme="majorBidi"/>
        </w:rPr>
        <w:t xml:space="preserve"> of the crosslinked network, ultimately generating </w:t>
      </w:r>
      <w:r w:rsidRPr="006627A1">
        <w:rPr>
          <w:rFonts w:asciiTheme="majorBidi" w:hAnsiTheme="majorBidi" w:cstheme="majorBidi"/>
        </w:rPr>
        <w:lastRenderedPageBreak/>
        <w:t xml:space="preserve">recyclable polymer fragments. Moreover, by tailoring the chemistry of the linker, it is possible not only to enable degradability but also to enhance performance: </w:t>
      </w:r>
      <w:r w:rsidR="00CA758B">
        <w:rPr>
          <w:rFonts w:asciiTheme="majorBidi" w:hAnsiTheme="majorBidi" w:cstheme="majorBidi"/>
        </w:rPr>
        <w:t xml:space="preserve">design of </w:t>
      </w:r>
      <w:r w:rsidRPr="006627A1">
        <w:rPr>
          <w:rFonts w:asciiTheme="majorBidi" w:hAnsiTheme="majorBidi" w:cstheme="majorBidi"/>
        </w:rPr>
        <w:t xml:space="preserve">linkers to promote additional crosslinking can reinforce the material, effectively producing </w:t>
      </w:r>
      <w:r>
        <w:rPr>
          <w:rFonts w:asciiTheme="majorBidi" w:hAnsiTheme="majorBidi" w:cstheme="majorBidi"/>
        </w:rPr>
        <w:t>a linker-mediated crosslinked polymer</w:t>
      </w:r>
      <w:r w:rsidRPr="006627A1">
        <w:rPr>
          <w:rFonts w:asciiTheme="majorBidi" w:hAnsiTheme="majorBidi" w:cstheme="majorBidi"/>
        </w:rPr>
        <w:t xml:space="preserve"> with improved mechanical properties and upcycling potential.</w:t>
      </w:r>
    </w:p>
    <w:p w14:paraId="1145FD2D" w14:textId="0C41B5EE" w:rsidR="00CB2506" w:rsidRDefault="00CB2506" w:rsidP="00CB2506">
      <w:pPr>
        <w:spacing w:after="0" w:line="360" w:lineRule="auto"/>
        <w:ind w:firstLine="288"/>
        <w:jc w:val="both"/>
        <w:rPr>
          <w:rFonts w:asciiTheme="majorBidi" w:hAnsiTheme="majorBidi" w:cstheme="majorBidi"/>
        </w:rPr>
      </w:pPr>
      <w:r w:rsidRPr="00CB2506">
        <w:rPr>
          <w:rFonts w:asciiTheme="majorBidi" w:hAnsiTheme="majorBidi" w:cstheme="majorBidi"/>
        </w:rPr>
        <w:t>DCBs have been explored through a range of reversible chemistries, including imines,</w:t>
      </w:r>
      <w:sdt>
        <w:sdtPr>
          <w:rPr>
            <w:rFonts w:asciiTheme="majorBidi" w:hAnsiTheme="majorBidi" w:cstheme="majorBidi"/>
            <w:color w:val="000000"/>
            <w:vertAlign w:val="superscript"/>
          </w:rPr>
          <w:tag w:val="MENDELEY_CITATION_v3_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"/>
          <w:id w:val="1322012127"/>
          <w:placeholder>
            <w:docPart w:val="DefaultPlaceholder_-1854013440"/>
          </w:placeholder>
        </w:sdtPr>
        <w:sdtContent>
          <w:r w:rsidR="006C46F1" w:rsidRPr="006C46F1">
            <w:rPr>
              <w:rFonts w:asciiTheme="majorBidi" w:hAnsiTheme="majorBidi" w:cstheme="majorBidi"/>
              <w:color w:val="000000"/>
              <w:vertAlign w:val="superscript"/>
            </w:rPr>
            <w:t>6</w:t>
          </w:r>
        </w:sdtContent>
      </w:sdt>
      <w:r w:rsidRPr="00CB2506">
        <w:rPr>
          <w:rFonts w:asciiTheme="majorBidi" w:hAnsiTheme="majorBidi" w:cstheme="majorBidi"/>
        </w:rPr>
        <w:t xml:space="preserve"> disulfides,</w:t>
      </w:r>
      <w:sdt>
        <w:sdtPr>
          <w:rPr>
            <w:rFonts w:asciiTheme="majorBidi" w:hAnsiTheme="majorBidi" w:cstheme="majorBidi"/>
            <w:color w:val="000000"/>
            <w:vertAlign w:val="superscript"/>
          </w:rPr>
          <w:tag w:val="MENDELEY_CITATION_v3_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"/>
          <w:id w:val="272990278"/>
          <w:placeholder>
            <w:docPart w:val="DefaultPlaceholder_-1854013440"/>
          </w:placeholder>
        </w:sdtPr>
        <w:sdtContent>
          <w:r w:rsidR="006C46F1" w:rsidRPr="006C46F1">
            <w:rPr>
              <w:rFonts w:asciiTheme="majorBidi" w:hAnsiTheme="majorBidi" w:cstheme="majorBidi"/>
              <w:color w:val="000000"/>
              <w:vertAlign w:val="superscript"/>
            </w:rPr>
            <w:t>7</w:t>
          </w:r>
        </w:sdtContent>
      </w:sdt>
      <w:r w:rsidRPr="00CB2506">
        <w:rPr>
          <w:rFonts w:asciiTheme="majorBidi" w:hAnsiTheme="majorBidi" w:cstheme="majorBidi"/>
        </w:rPr>
        <w:t xml:space="preserve"> boronic esters,</w:t>
      </w:r>
      <w:sdt>
        <w:sdtPr>
          <w:rPr>
            <w:rFonts w:asciiTheme="majorBidi" w:hAnsiTheme="majorBidi" w:cstheme="majorBidi"/>
            <w:color w:val="000000"/>
            <w:vertAlign w:val="superscript"/>
          </w:rPr>
          <w:tag w:val="MENDELEY_CITATION_v3_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"/>
          <w:id w:val="-1552374037"/>
          <w:placeholder>
            <w:docPart w:val="DefaultPlaceholder_-1854013440"/>
          </w:placeholder>
        </w:sdtPr>
        <w:sdtContent>
          <w:r w:rsidR="006C46F1" w:rsidRPr="006C46F1">
            <w:rPr>
              <w:rFonts w:asciiTheme="majorBidi" w:hAnsiTheme="majorBidi" w:cstheme="majorBidi"/>
              <w:color w:val="000000"/>
              <w:vertAlign w:val="superscript"/>
            </w:rPr>
            <w:t>8</w:t>
          </w:r>
        </w:sdtContent>
      </w:sdt>
      <w:r w:rsidRPr="00CB2506">
        <w:rPr>
          <w:rFonts w:asciiTheme="majorBidi" w:hAnsiTheme="majorBidi" w:cstheme="majorBidi"/>
        </w:rPr>
        <w:t xml:space="preserve"> Diels–Alder adducts,</w:t>
      </w:r>
      <w:sdt>
        <w:sdtPr>
          <w:rPr>
            <w:rFonts w:asciiTheme="majorBidi" w:hAnsiTheme="majorBidi" w:cstheme="majorBidi"/>
            <w:color w:val="000000"/>
            <w:vertAlign w:val="superscript"/>
          </w:rPr>
          <w:tag w:val="MENDELEY_CITATION_v3_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"/>
          <w:id w:val="576781326"/>
          <w:placeholder>
            <w:docPart w:val="DefaultPlaceholder_-1854013440"/>
          </w:placeholder>
        </w:sdtPr>
        <w:sdtContent>
          <w:r w:rsidR="006C46F1" w:rsidRPr="006C46F1">
            <w:rPr>
              <w:rFonts w:asciiTheme="majorBidi" w:hAnsiTheme="majorBidi" w:cstheme="majorBidi"/>
              <w:color w:val="000000"/>
              <w:vertAlign w:val="superscript"/>
            </w:rPr>
            <w:t>9</w:t>
          </w:r>
        </w:sdtContent>
      </w:sdt>
      <w:r w:rsidRPr="00CB2506">
        <w:rPr>
          <w:rFonts w:asciiTheme="majorBidi" w:hAnsiTheme="majorBidi" w:cstheme="majorBidi"/>
        </w:rPr>
        <w:t xml:space="preserve"> esters,</w:t>
      </w:r>
      <w:sdt>
        <w:sdtPr>
          <w:rPr>
            <w:rFonts w:asciiTheme="majorBidi" w:hAnsiTheme="majorBidi" w:cstheme="majorBidi"/>
            <w:color w:val="000000"/>
            <w:vertAlign w:val="superscript"/>
          </w:rPr>
          <w:tag w:val="MENDELEY_CITATION_v3_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"/>
          <w:id w:val="-468674076"/>
          <w:placeholder>
            <w:docPart w:val="DefaultPlaceholder_-1854013440"/>
          </w:placeholder>
        </w:sdtPr>
        <w:sdtContent>
          <w:r w:rsidR="006C46F1" w:rsidRPr="006C46F1">
            <w:rPr>
              <w:rFonts w:asciiTheme="majorBidi" w:hAnsiTheme="majorBidi" w:cstheme="majorBidi"/>
              <w:color w:val="000000"/>
              <w:vertAlign w:val="superscript"/>
            </w:rPr>
            <w:t>10</w:t>
          </w:r>
        </w:sdtContent>
      </w:sdt>
      <w:r w:rsidRPr="00CB2506">
        <w:rPr>
          <w:rFonts w:asciiTheme="majorBidi" w:hAnsiTheme="majorBidi" w:cstheme="majorBidi"/>
        </w:rPr>
        <w:t xml:space="preserve"> silyl ethers,</w:t>
      </w:r>
      <w:sdt>
        <w:sdtPr>
          <w:rPr>
            <w:rFonts w:asciiTheme="majorBidi" w:hAnsiTheme="majorBidi" w:cstheme="majorBidi"/>
            <w:color w:val="000000"/>
            <w:vertAlign w:val="superscript"/>
          </w:rPr>
          <w:tag w:val="MENDELEY_CITATION_v3_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"/>
          <w:id w:val="2081547193"/>
          <w:placeholder>
            <w:docPart w:val="DefaultPlaceholder_-1854013440"/>
          </w:placeholder>
        </w:sdtPr>
        <w:sdtContent>
          <w:r w:rsidR="006C46F1" w:rsidRPr="006C46F1">
            <w:rPr>
              <w:rFonts w:asciiTheme="majorBidi" w:hAnsiTheme="majorBidi" w:cstheme="majorBidi"/>
              <w:color w:val="000000"/>
              <w:vertAlign w:val="superscript"/>
            </w:rPr>
            <w:t>11</w:t>
          </w:r>
        </w:sdtContent>
      </w:sdt>
      <w:r w:rsidRPr="00CB2506">
        <w:rPr>
          <w:rFonts w:asciiTheme="majorBidi" w:hAnsiTheme="majorBidi" w:cstheme="majorBidi"/>
        </w:rPr>
        <w:t xml:space="preserve"> </w:t>
      </w:r>
      <w:r w:rsidR="00D23D8F">
        <w:rPr>
          <w:rFonts w:asciiTheme="majorBidi" w:hAnsiTheme="majorBidi" w:cstheme="majorBidi"/>
        </w:rPr>
        <w:t>and acetals,</w:t>
      </w:r>
      <w:sdt>
        <w:sdtPr>
          <w:rPr>
            <w:rFonts w:asciiTheme="majorBidi" w:hAnsiTheme="majorBidi" w:cstheme="majorBidi"/>
            <w:color w:val="000000"/>
            <w:vertAlign w:val="superscript"/>
          </w:rPr>
          <w:tag w:val="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"/>
          <w:id w:val="204602564"/>
          <w:placeholder>
            <w:docPart w:val="DefaultPlaceholder_-1854013440"/>
          </w:placeholder>
        </w:sdtPr>
        <w:sdtContent>
          <w:r w:rsidR="006C46F1" w:rsidRPr="006C46F1">
            <w:rPr>
              <w:rFonts w:asciiTheme="majorBidi" w:hAnsiTheme="majorBidi" w:cstheme="majorBidi"/>
              <w:color w:val="000000"/>
              <w:vertAlign w:val="superscript"/>
            </w:rPr>
            <w:t>12–16</w:t>
          </w:r>
        </w:sdtContent>
      </w:sdt>
      <w:r w:rsidR="00D23D8F">
        <w:rPr>
          <w:rFonts w:asciiTheme="majorBidi" w:hAnsiTheme="majorBidi" w:cstheme="majorBidi"/>
        </w:rPr>
        <w:t xml:space="preserve"> </w:t>
      </w:r>
      <w:r w:rsidRPr="00CB2506">
        <w:rPr>
          <w:rFonts w:asciiTheme="majorBidi" w:hAnsiTheme="majorBidi" w:cstheme="majorBidi"/>
        </w:rPr>
        <w:t xml:space="preserve">all of which hold promise as linkers in degradable polymers. </w:t>
      </w:r>
      <w:r w:rsidR="00AC72EC" w:rsidRPr="00AC72EC">
        <w:rPr>
          <w:rFonts w:asciiTheme="majorBidi" w:hAnsiTheme="majorBidi" w:cstheme="majorBidi"/>
        </w:rPr>
        <w:t>Generally crosslinking is performed with little guidance as to how structure and density affect the materials property and even less is understood regarding how polymer porosity, crosslink structure and density affect the chemical breakdown of the material.</w:t>
      </w:r>
      <w:r w:rsidR="00AC72EC">
        <w:rPr>
          <w:rFonts w:asciiTheme="majorBidi" w:hAnsiTheme="majorBidi" w:cstheme="majorBidi"/>
        </w:rPr>
        <w:t xml:space="preserve"> </w:t>
      </w:r>
      <w:r w:rsidRPr="00CB2506">
        <w:rPr>
          <w:rFonts w:asciiTheme="majorBidi" w:hAnsiTheme="majorBidi" w:cstheme="majorBidi"/>
        </w:rPr>
        <w:t>This knowledge gap is largely due to the limitations of conventional thermoset characterization techniques, which rarely provide atomic-level insight into molecular rearrangements within crosslinked networks. The inherent insolubility of thermosets in common solvents further complicates their analysis, making it difficult to track chemical changes directly in the solid state. Moreover, in</w:t>
      </w:r>
      <w:r w:rsidR="007B7D21">
        <w:rPr>
          <w:rFonts w:asciiTheme="majorBidi" w:hAnsiTheme="majorBidi" w:cstheme="majorBidi"/>
        </w:rPr>
        <w:t>-</w:t>
      </w:r>
      <w:r w:rsidRPr="00CB2506">
        <w:rPr>
          <w:rFonts w:asciiTheme="majorBidi" w:hAnsiTheme="majorBidi" w:cstheme="majorBidi"/>
        </w:rPr>
        <w:t>situ monitoring of deconstruction poses additional challenges: the process often involves simultaneous phenomena, including polymer swelling in a solvent, diffusion of the triggering agent to the dynamic bonds, and subsequent bond cleavage, rearrangement, or exchange. Capturing these interconnected events requires a specialized characterization strategy that can probe both molecular-level transformations and macroscopic consequences</w:t>
      </w:r>
      <w:r w:rsidR="00AC72EC">
        <w:rPr>
          <w:rFonts w:asciiTheme="majorBidi" w:hAnsiTheme="majorBidi" w:cstheme="majorBidi"/>
        </w:rPr>
        <w:t xml:space="preserve"> to </w:t>
      </w:r>
      <w:r w:rsidR="007569EF">
        <w:rPr>
          <w:rFonts w:asciiTheme="majorBidi" w:hAnsiTheme="majorBidi" w:cstheme="majorBidi"/>
        </w:rPr>
        <w:t>enable</w:t>
      </w:r>
      <w:r w:rsidR="00AC72EC">
        <w:rPr>
          <w:rFonts w:asciiTheme="majorBidi" w:hAnsiTheme="majorBidi" w:cstheme="majorBidi"/>
        </w:rPr>
        <w:t xml:space="preserve"> </w:t>
      </w:r>
      <w:r w:rsidRPr="00CB2506">
        <w:rPr>
          <w:rFonts w:asciiTheme="majorBidi" w:hAnsiTheme="majorBidi" w:cstheme="majorBidi"/>
        </w:rPr>
        <w:t>design of degradable, high-performance polymers</w:t>
      </w:r>
      <w:r>
        <w:rPr>
          <w:rFonts w:asciiTheme="majorBidi" w:hAnsiTheme="majorBidi" w:cstheme="majorBidi"/>
        </w:rPr>
        <w:t xml:space="preserve">. </w:t>
      </w:r>
      <w:r w:rsidR="007B7D21">
        <w:rPr>
          <w:rFonts w:asciiTheme="majorBidi" w:hAnsiTheme="majorBidi" w:cstheme="majorBidi"/>
        </w:rPr>
        <w:t xml:space="preserve">We propose that </w:t>
      </w:r>
      <w:r>
        <w:rPr>
          <w:rFonts w:asciiTheme="majorBidi" w:hAnsiTheme="majorBidi" w:cstheme="majorBidi"/>
        </w:rPr>
        <w:t>N</w:t>
      </w:r>
      <w:r w:rsidRPr="00CB2506">
        <w:rPr>
          <w:rFonts w:asciiTheme="majorBidi" w:hAnsiTheme="majorBidi" w:cstheme="majorBidi"/>
        </w:rPr>
        <w:t xml:space="preserve">uclear </w:t>
      </w:r>
      <w:r w:rsidR="00B638AE">
        <w:rPr>
          <w:rFonts w:asciiTheme="majorBidi" w:hAnsiTheme="majorBidi" w:cstheme="majorBidi"/>
        </w:rPr>
        <w:t>M</w:t>
      </w:r>
      <w:r w:rsidRPr="00CB2506">
        <w:rPr>
          <w:rFonts w:asciiTheme="majorBidi" w:hAnsiTheme="majorBidi" w:cstheme="majorBidi"/>
        </w:rPr>
        <w:t xml:space="preserve">agnetic </w:t>
      </w:r>
      <w:r w:rsidR="00B638AE">
        <w:rPr>
          <w:rFonts w:asciiTheme="majorBidi" w:hAnsiTheme="majorBidi" w:cstheme="majorBidi"/>
        </w:rPr>
        <w:t>R</w:t>
      </w:r>
      <w:r w:rsidRPr="00CB2506">
        <w:rPr>
          <w:rFonts w:asciiTheme="majorBidi" w:hAnsiTheme="majorBidi" w:cstheme="majorBidi"/>
        </w:rPr>
        <w:t xml:space="preserve">esonance (NMR) spectroscopy is uniquely </w:t>
      </w:r>
      <w:r w:rsidR="007569EF">
        <w:rPr>
          <w:rFonts w:asciiTheme="majorBidi" w:hAnsiTheme="majorBidi" w:cstheme="majorBidi"/>
        </w:rPr>
        <w:t>suitable</w:t>
      </w:r>
      <w:r w:rsidRPr="00CB2506">
        <w:rPr>
          <w:rFonts w:asciiTheme="majorBidi" w:hAnsiTheme="majorBidi" w:cstheme="majorBidi"/>
        </w:rPr>
        <w:t xml:space="preserve"> to address this challenge.</w:t>
      </w:r>
    </w:p>
    <w:p w14:paraId="45A9511C" w14:textId="49621E2C" w:rsidR="000C4A26" w:rsidRPr="006E42ED" w:rsidRDefault="00A6772F" w:rsidP="007569EF">
      <w:pPr>
        <w:spacing w:before="120" w:after="0" w:line="360" w:lineRule="auto"/>
        <w:ind w:firstLine="288"/>
        <w:jc w:val="both"/>
        <w:rPr>
          <w:rFonts w:asciiTheme="majorBidi" w:hAnsiTheme="majorBidi" w:cstheme="majorBidi"/>
          <w:u w:val="single"/>
        </w:rPr>
      </w:pPr>
      <w:r w:rsidRPr="00A6772F">
        <w:rPr>
          <w:rFonts w:asciiTheme="majorBidi" w:hAnsiTheme="majorBidi" w:cstheme="majorBidi"/>
        </w:rPr>
        <w:t xml:space="preserve">1.2 </w:t>
      </w:r>
      <w:r w:rsidR="000C4A26" w:rsidRPr="006E42ED">
        <w:rPr>
          <w:rFonts w:asciiTheme="majorBidi" w:hAnsiTheme="majorBidi" w:cstheme="majorBidi"/>
          <w:u w:val="single"/>
        </w:rPr>
        <w:t xml:space="preserve">Characterization of polymer materials and dynamic processes </w:t>
      </w:r>
      <w:r w:rsidR="00270C9F">
        <w:rPr>
          <w:rFonts w:asciiTheme="majorBidi" w:hAnsiTheme="majorBidi" w:cstheme="majorBidi"/>
          <w:u w:val="single"/>
        </w:rPr>
        <w:t>with</w:t>
      </w:r>
      <w:r w:rsidR="000C4A26" w:rsidRPr="006E42ED">
        <w:rPr>
          <w:rFonts w:asciiTheme="majorBidi" w:hAnsiTheme="majorBidi" w:cstheme="majorBidi"/>
          <w:u w:val="single"/>
        </w:rPr>
        <w:t xml:space="preserve"> NMR </w:t>
      </w:r>
      <w:r w:rsidR="006E42ED">
        <w:rPr>
          <w:rFonts w:asciiTheme="majorBidi" w:hAnsiTheme="majorBidi" w:cstheme="majorBidi"/>
          <w:u w:val="single"/>
        </w:rPr>
        <w:t>methodologies</w:t>
      </w:r>
    </w:p>
    <w:p w14:paraId="1F8A8F9D" w14:textId="548154B4" w:rsidR="007D1835" w:rsidRDefault="00690A7F" w:rsidP="00CB2506">
      <w:pPr>
        <w:spacing w:after="0" w:line="360" w:lineRule="auto"/>
        <w:ind w:firstLine="288"/>
        <w:jc w:val="both"/>
        <w:rPr>
          <w:rFonts w:asciiTheme="majorBidi" w:hAnsiTheme="majorBidi" w:cstheme="majorBidi"/>
        </w:rPr>
      </w:pPr>
      <w:r w:rsidRPr="000C4A26">
        <w:rPr>
          <w:rFonts w:asciiTheme="majorBidi" w:hAnsiTheme="majorBidi" w:cstheme="majorBidi"/>
        </w:rPr>
        <w:t>NMR</w:t>
      </w:r>
      <w:r w:rsidR="004E6073">
        <w:rPr>
          <w:rFonts w:asciiTheme="majorBidi" w:hAnsiTheme="majorBidi" w:cstheme="majorBidi"/>
        </w:rPr>
        <w:t xml:space="preserve">, </w:t>
      </w:r>
      <w:r w:rsidR="00ED3DDD">
        <w:rPr>
          <w:rFonts w:asciiTheme="majorBidi" w:hAnsiTheme="majorBidi" w:cstheme="majorBidi"/>
        </w:rPr>
        <w:t xml:space="preserve">specifically </w:t>
      </w:r>
      <w:r w:rsidR="004E6073">
        <w:rPr>
          <w:rFonts w:asciiTheme="majorBidi" w:hAnsiTheme="majorBidi" w:cstheme="majorBidi"/>
        </w:rPr>
        <w:t xml:space="preserve">in the </w:t>
      </w:r>
      <w:r w:rsidR="00ED3DDD">
        <w:rPr>
          <w:rFonts w:asciiTheme="majorBidi" w:hAnsiTheme="majorBidi" w:cstheme="majorBidi"/>
        </w:rPr>
        <w:t xml:space="preserve">solid-state </w:t>
      </w:r>
      <w:r w:rsidR="004E6073">
        <w:rPr>
          <w:rFonts w:asciiTheme="majorBidi" w:hAnsiTheme="majorBidi" w:cstheme="majorBidi"/>
        </w:rPr>
        <w:t>(</w:t>
      </w:r>
      <w:proofErr w:type="spellStart"/>
      <w:r w:rsidR="004E6073">
        <w:rPr>
          <w:rFonts w:asciiTheme="majorBidi" w:hAnsiTheme="majorBidi" w:cstheme="majorBidi"/>
        </w:rPr>
        <w:t>ss</w:t>
      </w:r>
      <w:r w:rsidR="00ED3DDD">
        <w:rPr>
          <w:rFonts w:asciiTheme="majorBidi" w:hAnsiTheme="majorBidi" w:cstheme="majorBidi"/>
        </w:rPr>
        <w:t>NMR</w:t>
      </w:r>
      <w:proofErr w:type="spellEnd"/>
      <w:r w:rsidR="004E6073">
        <w:rPr>
          <w:rFonts w:asciiTheme="majorBidi" w:hAnsiTheme="majorBidi" w:cstheme="majorBidi"/>
        </w:rPr>
        <w:t>),</w:t>
      </w:r>
      <w:r w:rsidR="00ED3DDD">
        <w:rPr>
          <w:rFonts w:asciiTheme="majorBidi" w:hAnsiTheme="majorBidi" w:cstheme="majorBidi"/>
        </w:rPr>
        <w:t xml:space="preserve"> is a </w:t>
      </w:r>
      <w:r w:rsidR="004E6073">
        <w:rPr>
          <w:rFonts w:asciiTheme="majorBidi" w:hAnsiTheme="majorBidi" w:cstheme="majorBidi"/>
        </w:rPr>
        <w:t>well-established</w:t>
      </w:r>
      <w:r w:rsidR="00ED3DDD">
        <w:rPr>
          <w:rFonts w:asciiTheme="majorBidi" w:hAnsiTheme="majorBidi" w:cstheme="majorBidi"/>
        </w:rPr>
        <w:t xml:space="preserve"> technique for probing polymer materials.</w:t>
      </w:r>
      <w:sdt>
        <w:sdtPr>
          <w:rPr>
            <w:rFonts w:asciiTheme="majorBidi" w:hAnsiTheme="majorBidi" w:cstheme="majorBidi"/>
            <w:color w:val="000000"/>
            <w:vertAlign w:val="superscript"/>
          </w:rPr>
          <w:tag w:val="MENDELEY_CITATION_v3_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"/>
          <w:id w:val="-154299121"/>
          <w:placeholder>
            <w:docPart w:val="DefaultPlaceholder_-1854013440"/>
          </w:placeholder>
        </w:sdtPr>
        <w:sdtContent>
          <w:r w:rsidR="006C46F1" w:rsidRPr="006C46F1">
            <w:rPr>
              <w:rFonts w:asciiTheme="majorBidi" w:hAnsiTheme="majorBidi" w:cstheme="majorBidi"/>
              <w:color w:val="000000"/>
              <w:vertAlign w:val="superscript"/>
            </w:rPr>
            <w:t>17–20</w:t>
          </w:r>
        </w:sdtContent>
      </w:sdt>
      <w:r w:rsidRPr="000C4A26">
        <w:rPr>
          <w:rFonts w:asciiTheme="majorBidi" w:hAnsiTheme="majorBidi" w:cstheme="majorBidi"/>
        </w:rPr>
        <w:t xml:space="preserve"> </w:t>
      </w:r>
      <w:r w:rsidR="007D1835" w:rsidRPr="007D1835">
        <w:rPr>
          <w:rFonts w:asciiTheme="majorBidi" w:hAnsiTheme="majorBidi" w:cstheme="majorBidi"/>
        </w:rPr>
        <w:t>This technique is highly powerful due to its exceptional chemical sensitivity, quantitative accuracy, and versatility across different states of matter</w:t>
      </w:r>
      <w:r w:rsidR="007B7D21">
        <w:rPr>
          <w:rFonts w:asciiTheme="majorBidi" w:hAnsiTheme="majorBidi" w:cstheme="majorBidi"/>
        </w:rPr>
        <w:t xml:space="preserve"> as</w:t>
      </w:r>
      <w:r w:rsidR="00CB2506">
        <w:rPr>
          <w:rFonts w:asciiTheme="majorBidi" w:hAnsiTheme="majorBidi" w:cstheme="majorBidi"/>
        </w:rPr>
        <w:t xml:space="preserve"> </w:t>
      </w:r>
      <w:r w:rsidR="007D1835" w:rsidRPr="007D1835">
        <w:rPr>
          <w:rFonts w:asciiTheme="majorBidi" w:hAnsiTheme="majorBidi" w:cstheme="majorBidi"/>
        </w:rPr>
        <w:t xml:space="preserve">it can be applied equally well to liquids, amorphous solids, crystalline materials, and their mixtures. </w:t>
      </w:r>
      <w:r w:rsidR="007D1835">
        <w:rPr>
          <w:rFonts w:asciiTheme="majorBidi" w:hAnsiTheme="majorBidi" w:cstheme="majorBidi"/>
        </w:rPr>
        <w:t xml:space="preserve">In addition, </w:t>
      </w:r>
      <w:r w:rsidR="007D1835" w:rsidRPr="007D1835">
        <w:rPr>
          <w:rFonts w:asciiTheme="majorBidi" w:hAnsiTheme="majorBidi" w:cstheme="majorBidi"/>
        </w:rPr>
        <w:t xml:space="preserve">the variety of </w:t>
      </w:r>
      <w:r w:rsidR="007D1835">
        <w:rPr>
          <w:rFonts w:asciiTheme="majorBidi" w:hAnsiTheme="majorBidi" w:cstheme="majorBidi"/>
        </w:rPr>
        <w:t xml:space="preserve">magnetic resonance </w:t>
      </w:r>
      <w:r w:rsidR="007D1835" w:rsidRPr="007D1835">
        <w:rPr>
          <w:rFonts w:asciiTheme="majorBidi" w:hAnsiTheme="majorBidi" w:cstheme="majorBidi"/>
        </w:rPr>
        <w:t xml:space="preserve">interactions between spins, and between spins and their chemical surroundings, offers a broad </w:t>
      </w:r>
      <w:r w:rsidR="00E10BF8">
        <w:rPr>
          <w:rFonts w:asciiTheme="majorBidi" w:hAnsiTheme="majorBidi" w:cstheme="majorBidi"/>
        </w:rPr>
        <w:t xml:space="preserve">span of </w:t>
      </w:r>
      <w:r w:rsidR="007D1835" w:rsidRPr="007D1835">
        <w:rPr>
          <w:rFonts w:asciiTheme="majorBidi" w:hAnsiTheme="majorBidi" w:cstheme="majorBidi"/>
        </w:rPr>
        <w:t>experimental methods for probing both the structure and the dynamic behavior of materials</w:t>
      </w:r>
      <w:r w:rsidR="00AD4E3C">
        <w:rPr>
          <w:rFonts w:asciiTheme="majorBidi" w:hAnsiTheme="majorBidi" w:cstheme="majorBidi"/>
        </w:rPr>
        <w:t xml:space="preserve"> across multiple length and time scales.</w:t>
      </w:r>
    </w:p>
    <w:p w14:paraId="7FE51979" w14:textId="78419D62" w:rsidR="00D315AF" w:rsidRDefault="009557F5" w:rsidP="000D15B2">
      <w:pPr>
        <w:spacing w:after="0" w:line="360" w:lineRule="auto"/>
        <w:ind w:firstLine="288"/>
        <w:jc w:val="both"/>
        <w:rPr>
          <w:rFonts w:asciiTheme="majorBidi" w:hAnsiTheme="majorBidi" w:cstheme="majorBidi"/>
        </w:rPr>
      </w:pPr>
      <w:r>
        <w:rPr>
          <w:rFonts w:asciiTheme="majorBidi" w:hAnsiTheme="majorBidi" w:cstheme="majorBidi"/>
        </w:rPr>
        <w:t xml:space="preserve">Structural determination of the </w:t>
      </w:r>
      <w:r w:rsidR="00321432">
        <w:rPr>
          <w:rFonts w:asciiTheme="majorBidi" w:hAnsiTheme="majorBidi" w:cstheme="majorBidi"/>
        </w:rPr>
        <w:t xml:space="preserve">polymer backbone, side groups, and DCB linkers can be </w:t>
      </w:r>
      <w:r w:rsidR="00304569">
        <w:rPr>
          <w:rFonts w:asciiTheme="majorBidi" w:hAnsiTheme="majorBidi" w:cstheme="majorBidi"/>
        </w:rPr>
        <w:t>determined</w:t>
      </w:r>
      <w:r w:rsidR="00321432">
        <w:rPr>
          <w:rFonts w:asciiTheme="majorBidi" w:hAnsiTheme="majorBidi" w:cstheme="majorBidi"/>
        </w:rPr>
        <w:t xml:space="preserve"> with </w:t>
      </w:r>
      <w:r w:rsidR="00321432" w:rsidRPr="006B2E71">
        <w:rPr>
          <w:rFonts w:asciiTheme="majorBidi" w:hAnsiTheme="majorBidi" w:cstheme="majorBidi"/>
          <w:b/>
          <w:bCs/>
        </w:rPr>
        <w:t>NMR spectroscopic methods</w:t>
      </w:r>
      <w:r w:rsidR="00990BB1">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"/>
          <w:id w:val="1849061534"/>
          <w:placeholder>
            <w:docPart w:val="DefaultPlaceholder_-1854013440"/>
          </w:placeholder>
        </w:sdtPr>
        <w:sdtContent>
          <w:r w:rsidR="006C46F1" w:rsidRPr="006C46F1">
            <w:rPr>
              <w:rFonts w:asciiTheme="majorBidi" w:hAnsiTheme="majorBidi" w:cstheme="majorBidi"/>
              <w:color w:val="000000"/>
              <w:vertAlign w:val="superscript"/>
            </w:rPr>
            <w:t>17,21–24</w:t>
          </w:r>
        </w:sdtContent>
      </w:sdt>
      <w:r w:rsidR="00990BB1">
        <w:rPr>
          <w:rFonts w:asciiTheme="majorBidi" w:hAnsiTheme="majorBidi" w:cstheme="majorBidi"/>
        </w:rPr>
        <w:t xml:space="preserve"> </w:t>
      </w:r>
      <w:r>
        <w:rPr>
          <w:rFonts w:asciiTheme="majorBidi" w:hAnsiTheme="majorBidi" w:cstheme="majorBidi"/>
        </w:rPr>
        <w:t xml:space="preserve">For example, </w:t>
      </w:r>
      <w:r w:rsidR="00990BB1" w:rsidRPr="00990BB1">
        <w:rPr>
          <w:rFonts w:asciiTheme="majorBidi" w:hAnsiTheme="majorBidi" w:cstheme="majorBidi"/>
          <w:vertAlign w:val="superscript"/>
        </w:rPr>
        <w:t>1</w:t>
      </w:r>
      <w:r w:rsidR="00990BB1">
        <w:rPr>
          <w:rFonts w:asciiTheme="majorBidi" w:hAnsiTheme="majorBidi" w:cstheme="majorBidi"/>
        </w:rPr>
        <w:t>H-</w:t>
      </w:r>
      <w:r w:rsidR="00990BB1" w:rsidRPr="00990BB1">
        <w:rPr>
          <w:rFonts w:asciiTheme="majorBidi" w:hAnsiTheme="majorBidi" w:cstheme="majorBidi"/>
          <w:vertAlign w:val="superscript"/>
        </w:rPr>
        <w:t>13</w:t>
      </w:r>
      <w:r w:rsidR="00990BB1">
        <w:rPr>
          <w:rFonts w:asciiTheme="majorBidi" w:hAnsiTheme="majorBidi" w:cstheme="majorBidi"/>
        </w:rPr>
        <w:t xml:space="preserve">C CP measurements </w:t>
      </w:r>
      <w:r w:rsidR="00B37AFD">
        <w:rPr>
          <w:rFonts w:asciiTheme="majorBidi" w:hAnsiTheme="majorBidi" w:cstheme="majorBidi"/>
          <w:noProof/>
        </w:rPr>
        <w:lastRenderedPageBreak/>
        <w:drawing>
          <wp:anchor distT="0" distB="0" distL="114300" distR="114300" simplePos="0" relativeHeight="251660288" behindDoc="1" locked="0" layoutInCell="1" allowOverlap="1" wp14:anchorId="281346E1" wp14:editId="14DAC1C7">
            <wp:simplePos x="0" y="0"/>
            <wp:positionH relativeFrom="margin">
              <wp:posOffset>2918460</wp:posOffset>
            </wp:positionH>
            <wp:positionV relativeFrom="paragraph">
              <wp:posOffset>35560</wp:posOffset>
            </wp:positionV>
            <wp:extent cx="3009900" cy="2227580"/>
            <wp:effectExtent l="0" t="0" r="0" b="1270"/>
            <wp:wrapTight wrapText="bothSides">
              <wp:wrapPolygon edited="0">
                <wp:start x="0" y="0"/>
                <wp:lineTo x="0" y="21428"/>
                <wp:lineTo x="21463" y="21428"/>
                <wp:lineTo x="21463" y="0"/>
                <wp:lineTo x="0" y="0"/>
              </wp:wrapPolygon>
            </wp:wrapTight>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rotWithShape="1">
                    <a:blip r:embed="rId8" cstate="print">
                      <a:extLst>
                        <a:ext uri="{28A0092B-C50C-407E-A947-70E740481C1C}">
                          <a14:useLocalDpi xmlns:a14="http://schemas.microsoft.com/office/drawing/2010/main" val="0"/>
                        </a:ext>
                      </a:extLst>
                    </a:blip>
                    <a:srcRect l="12243" t="14985" r="23144"/>
                    <a:stretch/>
                  </pic:blipFill>
                  <pic:spPr bwMode="auto">
                    <a:xfrm>
                      <a:off x="0" y="0"/>
                      <a:ext cx="3009900" cy="2227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0BB1">
        <w:rPr>
          <w:rFonts w:asciiTheme="majorBidi" w:hAnsiTheme="majorBidi" w:cstheme="majorBidi"/>
        </w:rPr>
        <w:t>were employed to uncover the structure of various epoxy thermosets,</w:t>
      </w:r>
      <w:sdt>
        <w:sdtPr>
          <w:rPr>
            <w:rFonts w:asciiTheme="majorBidi" w:hAnsiTheme="majorBidi" w:cstheme="majorBidi"/>
            <w:color w:val="000000"/>
            <w:vertAlign w:val="superscript"/>
          </w:rPr>
          <w:tag w:val="MENDELEY_CITATION_v3_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"/>
          <w:id w:val="-1225828305"/>
          <w:placeholder>
            <w:docPart w:val="DefaultPlaceholder_-1854013440"/>
          </w:placeholder>
        </w:sdtPr>
        <w:sdtContent>
          <w:r w:rsidR="006C46F1" w:rsidRPr="006C46F1">
            <w:rPr>
              <w:rFonts w:asciiTheme="majorBidi" w:hAnsiTheme="majorBidi" w:cstheme="majorBidi"/>
              <w:color w:val="000000"/>
              <w:vertAlign w:val="superscript"/>
            </w:rPr>
            <w:t>25,26</w:t>
          </w:r>
        </w:sdtContent>
      </w:sdt>
      <w:r w:rsidR="00B01A8E">
        <w:rPr>
          <w:rFonts w:asciiTheme="majorBidi" w:hAnsiTheme="majorBidi" w:cstheme="majorBidi"/>
        </w:rPr>
        <w:t xml:space="preserve"> </w:t>
      </w:r>
      <w:r w:rsidR="00990BB1">
        <w:rPr>
          <w:rFonts w:asciiTheme="majorBidi" w:hAnsiTheme="majorBidi" w:cstheme="majorBidi"/>
        </w:rPr>
        <w:t xml:space="preserve">shedding light on the local bonding of the hardening resin. </w:t>
      </w:r>
      <w:r w:rsidR="00B01A8E" w:rsidRPr="006B2E71">
        <w:rPr>
          <w:rFonts w:asciiTheme="majorBidi" w:hAnsiTheme="majorBidi" w:cstheme="majorBidi"/>
          <w:b/>
          <w:bCs/>
        </w:rPr>
        <w:t>Relaxation measurements</w:t>
      </w:r>
      <w:r w:rsidR="00B01A8E">
        <w:rPr>
          <w:rFonts w:asciiTheme="majorBidi" w:hAnsiTheme="majorBidi" w:cstheme="majorBidi"/>
        </w:rPr>
        <w:t xml:space="preserve">, </w:t>
      </w:r>
      <w:r w:rsidR="00990BB1" w:rsidRPr="00990BB1">
        <w:rPr>
          <w:rFonts w:asciiTheme="majorBidi" w:hAnsiTheme="majorBidi" w:cstheme="majorBidi"/>
        </w:rPr>
        <w:t>specifically spin-lattice relaxation (</w:t>
      </w:r>
      <w:r w:rsidR="00990BB1" w:rsidRPr="006B2E71">
        <w:rPr>
          <w:rFonts w:asciiTheme="majorBidi" w:hAnsiTheme="majorBidi" w:cstheme="majorBidi"/>
          <w:i/>
          <w:iCs/>
        </w:rPr>
        <w:t>T</w:t>
      </w:r>
      <w:r w:rsidR="00990BB1" w:rsidRPr="006B2E71">
        <w:rPr>
          <w:rFonts w:asciiTheme="majorBidi" w:hAnsiTheme="majorBidi" w:cstheme="majorBidi"/>
          <w:vertAlign w:val="subscript"/>
        </w:rPr>
        <w:t>1</w:t>
      </w:r>
      <w:r w:rsidR="00990BB1" w:rsidRPr="00990BB1">
        <w:rPr>
          <w:rFonts w:asciiTheme="majorBidi" w:hAnsiTheme="majorBidi" w:cstheme="majorBidi"/>
        </w:rPr>
        <w:t>)</w:t>
      </w:r>
      <w:r w:rsidR="00B01A8E">
        <w:rPr>
          <w:rFonts w:asciiTheme="majorBidi" w:hAnsiTheme="majorBidi" w:cstheme="majorBidi"/>
        </w:rPr>
        <w:t>, spin-spin relaxation (</w:t>
      </w:r>
      <w:r w:rsidR="00B01A8E" w:rsidRPr="006B2E71">
        <w:rPr>
          <w:rFonts w:asciiTheme="majorBidi" w:hAnsiTheme="majorBidi" w:cstheme="majorBidi"/>
          <w:i/>
          <w:iCs/>
        </w:rPr>
        <w:t>T</w:t>
      </w:r>
      <w:r w:rsidR="00B01A8E" w:rsidRPr="006B2E71">
        <w:rPr>
          <w:rFonts w:asciiTheme="majorBidi" w:hAnsiTheme="majorBidi" w:cstheme="majorBidi"/>
          <w:vertAlign w:val="subscript"/>
        </w:rPr>
        <w:t>2</w:t>
      </w:r>
      <w:r w:rsidR="00B01A8E">
        <w:rPr>
          <w:rFonts w:asciiTheme="majorBidi" w:hAnsiTheme="majorBidi" w:cstheme="majorBidi"/>
        </w:rPr>
        <w:t>),</w:t>
      </w:r>
      <w:r w:rsidR="00990BB1" w:rsidRPr="00990BB1">
        <w:rPr>
          <w:rFonts w:asciiTheme="majorBidi" w:hAnsiTheme="majorBidi" w:cstheme="majorBidi"/>
        </w:rPr>
        <w:t xml:space="preserve"> and spin-lattice relaxation in the rotating frame (</w:t>
      </w:r>
      <w:r w:rsidR="00990BB1" w:rsidRPr="006B2E71">
        <w:rPr>
          <w:rFonts w:asciiTheme="majorBidi" w:hAnsiTheme="majorBidi" w:cstheme="majorBidi"/>
          <w:i/>
          <w:iCs/>
        </w:rPr>
        <w:t>T</w:t>
      </w:r>
      <w:r w:rsidR="00990BB1" w:rsidRPr="006B2E71">
        <w:rPr>
          <w:rFonts w:asciiTheme="majorBidi" w:hAnsiTheme="majorBidi" w:cstheme="majorBidi"/>
          <w:vertAlign w:val="subscript"/>
        </w:rPr>
        <w:t>1ρ</w:t>
      </w:r>
      <w:r w:rsidR="00990BB1" w:rsidRPr="00990BB1">
        <w:rPr>
          <w:rFonts w:asciiTheme="majorBidi" w:hAnsiTheme="majorBidi" w:cstheme="majorBidi"/>
        </w:rPr>
        <w:t>)</w:t>
      </w:r>
      <w:r w:rsidR="00B01A8E">
        <w:rPr>
          <w:rFonts w:asciiTheme="majorBidi" w:hAnsiTheme="majorBidi" w:cstheme="majorBidi"/>
        </w:rPr>
        <w:t>, are well established techniques in polymer science,</w:t>
      </w:r>
      <w:sdt>
        <w:sdtPr>
          <w:rPr>
            <w:rFonts w:asciiTheme="majorBidi" w:hAnsiTheme="majorBidi" w:cstheme="majorBidi"/>
            <w:color w:val="000000"/>
            <w:vertAlign w:val="superscript"/>
          </w:rPr>
          <w:tag w:val="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"/>
          <w:id w:val="2105456980"/>
          <w:placeholder>
            <w:docPart w:val="DefaultPlaceholder_-1854013440"/>
          </w:placeholder>
        </w:sdtPr>
        <w:sdtContent>
          <w:r w:rsidR="006C46F1" w:rsidRPr="006C46F1">
            <w:rPr>
              <w:rFonts w:asciiTheme="majorBidi" w:hAnsiTheme="majorBidi" w:cstheme="majorBidi"/>
              <w:color w:val="000000"/>
              <w:vertAlign w:val="superscript"/>
            </w:rPr>
            <w:t>27–32</w:t>
          </w:r>
        </w:sdtContent>
      </w:sdt>
      <w:r w:rsidR="00B01A8E">
        <w:rPr>
          <w:rFonts w:asciiTheme="majorBidi" w:hAnsiTheme="majorBidi" w:cstheme="majorBidi"/>
        </w:rPr>
        <w:t xml:space="preserve"> enabling analysis of </w:t>
      </w:r>
      <w:r w:rsidR="00B37AFD">
        <w:rPr>
          <w:noProof/>
        </w:rPr>
        <mc:AlternateContent>
          <mc:Choice Requires="wps">
            <w:drawing>
              <wp:anchor distT="0" distB="0" distL="114300" distR="114300" simplePos="0" relativeHeight="251662336" behindDoc="1" locked="0" layoutInCell="1" allowOverlap="1" wp14:anchorId="45CCD7DA" wp14:editId="28BB12E3">
                <wp:simplePos x="0" y="0"/>
                <wp:positionH relativeFrom="column">
                  <wp:posOffset>2952750</wp:posOffset>
                </wp:positionH>
                <wp:positionV relativeFrom="paragraph">
                  <wp:posOffset>2330450</wp:posOffset>
                </wp:positionV>
                <wp:extent cx="2912110" cy="292100"/>
                <wp:effectExtent l="0" t="0" r="2540" b="0"/>
                <wp:wrapTight wrapText="bothSides">
                  <wp:wrapPolygon edited="0">
                    <wp:start x="0" y="0"/>
                    <wp:lineTo x="0" y="19722"/>
                    <wp:lineTo x="21478" y="19722"/>
                    <wp:lineTo x="21478" y="0"/>
                    <wp:lineTo x="0" y="0"/>
                  </wp:wrapPolygon>
                </wp:wrapTight>
                <wp:docPr id="86360554" name="Text Box 1"/>
                <wp:cNvGraphicFramePr/>
                <a:graphic xmlns:a="http://schemas.openxmlformats.org/drawingml/2006/main">
                  <a:graphicData uri="http://schemas.microsoft.com/office/word/2010/wordprocessingShape">
                    <wps:wsp>
                      <wps:cNvSpPr txBox="1"/>
                      <wps:spPr>
                        <a:xfrm>
                          <a:off x="0" y="0"/>
                          <a:ext cx="2912110" cy="292100"/>
                        </a:xfrm>
                        <a:prstGeom prst="rect">
                          <a:avLst/>
                        </a:prstGeom>
                        <a:solidFill>
                          <a:prstClr val="white"/>
                        </a:solidFill>
                        <a:ln>
                          <a:noFill/>
                        </a:ln>
                      </wps:spPr>
                      <wps:txbx>
                        <w:txbxContent>
                          <w:p w14:paraId="3549C90D" w14:textId="2485DC50" w:rsidR="00E87C5F" w:rsidRPr="007D1835" w:rsidRDefault="00E87C5F" w:rsidP="00D460DC">
                            <w:pPr>
                              <w:pStyle w:val="Caption"/>
                              <w:jc w:val="both"/>
                              <w:rPr>
                                <w:rFonts w:asciiTheme="majorBidi" w:hAnsiTheme="majorBidi" w:cstheme="majorBidi"/>
                                <w:i w:val="0"/>
                                <w:iCs w:val="0"/>
                                <w:noProof/>
                                <w:color w:val="auto"/>
                              </w:rPr>
                            </w:pPr>
                            <w:r w:rsidRPr="007D1835">
                              <w:rPr>
                                <w:rFonts w:asciiTheme="majorBidi" w:hAnsiTheme="majorBidi" w:cstheme="majorBidi"/>
                                <w:b/>
                                <w:bCs/>
                                <w:i w:val="0"/>
                                <w:iCs w:val="0"/>
                                <w:color w:val="auto"/>
                              </w:rPr>
                              <w:t>Fig</w:t>
                            </w:r>
                            <w:r w:rsidR="000D15B2">
                              <w:rPr>
                                <w:rFonts w:asciiTheme="majorBidi" w:hAnsiTheme="majorBidi" w:cstheme="majorBidi"/>
                                <w:b/>
                                <w:bCs/>
                                <w:i w:val="0"/>
                                <w:iCs w:val="0"/>
                                <w:color w:val="auto"/>
                              </w:rPr>
                              <w:t>ure</w:t>
                            </w:r>
                            <w:r w:rsidRPr="007D1835">
                              <w:rPr>
                                <w:rFonts w:asciiTheme="majorBidi" w:hAnsiTheme="majorBidi" w:cstheme="majorBidi"/>
                                <w:b/>
                                <w:bCs/>
                                <w:i w:val="0"/>
                                <w:iCs w:val="0"/>
                                <w:color w:val="auto"/>
                              </w:rPr>
                              <w:t xml:space="preserve"> </w:t>
                            </w:r>
                            <w:r w:rsidRPr="007D1835">
                              <w:rPr>
                                <w:rFonts w:asciiTheme="majorBidi" w:hAnsiTheme="majorBidi" w:cstheme="majorBidi"/>
                                <w:b/>
                                <w:bCs/>
                                <w:i w:val="0"/>
                                <w:iCs w:val="0"/>
                                <w:color w:val="auto"/>
                              </w:rPr>
                              <w:fldChar w:fldCharType="begin"/>
                            </w:r>
                            <w:r w:rsidRPr="007D1835">
                              <w:rPr>
                                <w:rFonts w:asciiTheme="majorBidi" w:hAnsiTheme="majorBidi" w:cstheme="majorBidi"/>
                                <w:b/>
                                <w:bCs/>
                                <w:i w:val="0"/>
                                <w:iCs w:val="0"/>
                                <w:color w:val="auto"/>
                              </w:rPr>
                              <w:instrText xml:space="preserve"> SEQ Figure \* ARABIC </w:instrText>
                            </w:r>
                            <w:r w:rsidRPr="007D1835">
                              <w:rPr>
                                <w:rFonts w:asciiTheme="majorBidi" w:hAnsiTheme="majorBidi" w:cstheme="majorBidi"/>
                                <w:b/>
                                <w:bCs/>
                                <w:i w:val="0"/>
                                <w:iCs w:val="0"/>
                                <w:color w:val="auto"/>
                              </w:rPr>
                              <w:fldChar w:fldCharType="separate"/>
                            </w:r>
                            <w:r w:rsidR="00696498">
                              <w:rPr>
                                <w:rFonts w:asciiTheme="majorBidi" w:hAnsiTheme="majorBidi" w:cstheme="majorBidi"/>
                                <w:b/>
                                <w:bCs/>
                                <w:i w:val="0"/>
                                <w:iCs w:val="0"/>
                                <w:noProof/>
                                <w:color w:val="auto"/>
                              </w:rPr>
                              <w:t>1</w:t>
                            </w:r>
                            <w:r w:rsidRPr="007D1835">
                              <w:rPr>
                                <w:rFonts w:asciiTheme="majorBidi" w:hAnsiTheme="majorBidi" w:cstheme="majorBidi"/>
                                <w:b/>
                                <w:bCs/>
                                <w:i w:val="0"/>
                                <w:iCs w:val="0"/>
                                <w:color w:val="auto"/>
                              </w:rPr>
                              <w:fldChar w:fldCharType="end"/>
                            </w:r>
                            <w:r w:rsidR="00AB1B6E">
                              <w:rPr>
                                <w:rFonts w:asciiTheme="majorBidi" w:hAnsiTheme="majorBidi" w:cstheme="majorBidi"/>
                                <w:b/>
                                <w:bCs/>
                                <w:i w:val="0"/>
                                <w:iCs w:val="0"/>
                                <w:color w:val="auto"/>
                              </w:rPr>
                              <w:t>.</w:t>
                            </w:r>
                            <w:r w:rsidRPr="007D1835">
                              <w:rPr>
                                <w:rFonts w:asciiTheme="majorBidi" w:hAnsiTheme="majorBidi" w:cstheme="majorBidi"/>
                                <w:b/>
                                <w:bCs/>
                                <w:i w:val="0"/>
                                <w:iCs w:val="0"/>
                                <w:color w:val="auto"/>
                              </w:rPr>
                              <w:t xml:space="preserve"> </w:t>
                            </w:r>
                            <w:r w:rsidRPr="007D1835">
                              <w:rPr>
                                <w:rFonts w:asciiTheme="majorBidi" w:hAnsiTheme="majorBidi" w:cstheme="majorBidi"/>
                                <w:i w:val="0"/>
                                <w:iCs w:val="0"/>
                                <w:color w:val="auto"/>
                              </w:rPr>
                              <w:t>Proposed magnetic resonance techniques to study polymer reactivity.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CCD7DA" id="_x0000_t202" coordsize="21600,21600" o:spt="202" path="m,l,21600r21600,l21600,xe">
                <v:stroke joinstyle="miter"/>
                <v:path gradientshapeok="t" o:connecttype="rect"/>
              </v:shapetype>
              <v:shape id="Text Box 1" o:spid="_x0000_s1026" type="#_x0000_t202" style="position:absolute;left:0;text-align:left;margin-left:232.5pt;margin-top:183.5pt;width:229.3pt;height:2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" stroked="f">
                <v:textbox inset="0,0,0,0">
                  <w:txbxContent>
                    <w:p w14:paraId="3549C90D" w14:textId="2485DC50" w:rsidR="00E87C5F" w:rsidRPr="007D1835" w:rsidRDefault="00E87C5F" w:rsidP="00D460DC">
                      <w:pPr>
                        <w:pStyle w:val="Caption"/>
                        <w:jc w:val="both"/>
                        <w:rPr>
                          <w:rFonts w:asciiTheme="majorBidi" w:hAnsiTheme="majorBidi" w:cstheme="majorBidi"/>
                          <w:i w:val="0"/>
                          <w:iCs w:val="0"/>
                          <w:noProof/>
                          <w:color w:val="auto"/>
                        </w:rPr>
                      </w:pPr>
                      <w:r w:rsidRPr="007D1835">
                        <w:rPr>
                          <w:rFonts w:asciiTheme="majorBidi" w:hAnsiTheme="majorBidi" w:cstheme="majorBidi"/>
                          <w:b/>
                          <w:bCs/>
                          <w:i w:val="0"/>
                          <w:iCs w:val="0"/>
                          <w:color w:val="auto"/>
                        </w:rPr>
                        <w:t>Fig</w:t>
                      </w:r>
                      <w:r w:rsidR="000D15B2">
                        <w:rPr>
                          <w:rFonts w:asciiTheme="majorBidi" w:hAnsiTheme="majorBidi" w:cstheme="majorBidi"/>
                          <w:b/>
                          <w:bCs/>
                          <w:i w:val="0"/>
                          <w:iCs w:val="0"/>
                          <w:color w:val="auto"/>
                        </w:rPr>
                        <w:t>ure</w:t>
                      </w:r>
                      <w:r w:rsidRPr="007D1835">
                        <w:rPr>
                          <w:rFonts w:asciiTheme="majorBidi" w:hAnsiTheme="majorBidi" w:cstheme="majorBidi"/>
                          <w:b/>
                          <w:bCs/>
                          <w:i w:val="0"/>
                          <w:iCs w:val="0"/>
                          <w:color w:val="auto"/>
                        </w:rPr>
                        <w:t xml:space="preserve"> </w:t>
                      </w:r>
                      <w:r w:rsidRPr="007D1835">
                        <w:rPr>
                          <w:rFonts w:asciiTheme="majorBidi" w:hAnsiTheme="majorBidi" w:cstheme="majorBidi"/>
                          <w:b/>
                          <w:bCs/>
                          <w:i w:val="0"/>
                          <w:iCs w:val="0"/>
                          <w:color w:val="auto"/>
                        </w:rPr>
                        <w:fldChar w:fldCharType="begin"/>
                      </w:r>
                      <w:r w:rsidRPr="007D1835">
                        <w:rPr>
                          <w:rFonts w:asciiTheme="majorBidi" w:hAnsiTheme="majorBidi" w:cstheme="majorBidi"/>
                          <w:b/>
                          <w:bCs/>
                          <w:i w:val="0"/>
                          <w:iCs w:val="0"/>
                          <w:color w:val="auto"/>
                        </w:rPr>
                        <w:instrText xml:space="preserve"> SEQ Figure \* ARABIC </w:instrText>
                      </w:r>
                      <w:r w:rsidRPr="007D1835">
                        <w:rPr>
                          <w:rFonts w:asciiTheme="majorBidi" w:hAnsiTheme="majorBidi" w:cstheme="majorBidi"/>
                          <w:b/>
                          <w:bCs/>
                          <w:i w:val="0"/>
                          <w:iCs w:val="0"/>
                          <w:color w:val="auto"/>
                        </w:rPr>
                        <w:fldChar w:fldCharType="separate"/>
                      </w:r>
                      <w:r w:rsidR="00696498">
                        <w:rPr>
                          <w:rFonts w:asciiTheme="majorBidi" w:hAnsiTheme="majorBidi" w:cstheme="majorBidi"/>
                          <w:b/>
                          <w:bCs/>
                          <w:i w:val="0"/>
                          <w:iCs w:val="0"/>
                          <w:noProof/>
                          <w:color w:val="auto"/>
                        </w:rPr>
                        <w:t>1</w:t>
                      </w:r>
                      <w:r w:rsidRPr="007D1835">
                        <w:rPr>
                          <w:rFonts w:asciiTheme="majorBidi" w:hAnsiTheme="majorBidi" w:cstheme="majorBidi"/>
                          <w:b/>
                          <w:bCs/>
                          <w:i w:val="0"/>
                          <w:iCs w:val="0"/>
                          <w:color w:val="auto"/>
                        </w:rPr>
                        <w:fldChar w:fldCharType="end"/>
                      </w:r>
                      <w:r w:rsidR="00AB1B6E">
                        <w:rPr>
                          <w:rFonts w:asciiTheme="majorBidi" w:hAnsiTheme="majorBidi" w:cstheme="majorBidi"/>
                          <w:b/>
                          <w:bCs/>
                          <w:i w:val="0"/>
                          <w:iCs w:val="0"/>
                          <w:color w:val="auto"/>
                        </w:rPr>
                        <w:t>.</w:t>
                      </w:r>
                      <w:r w:rsidRPr="007D1835">
                        <w:rPr>
                          <w:rFonts w:asciiTheme="majorBidi" w:hAnsiTheme="majorBidi" w:cstheme="majorBidi"/>
                          <w:b/>
                          <w:bCs/>
                          <w:i w:val="0"/>
                          <w:iCs w:val="0"/>
                          <w:color w:val="auto"/>
                        </w:rPr>
                        <w:t xml:space="preserve"> </w:t>
                      </w:r>
                      <w:r w:rsidRPr="007D1835">
                        <w:rPr>
                          <w:rFonts w:asciiTheme="majorBidi" w:hAnsiTheme="majorBidi" w:cstheme="majorBidi"/>
                          <w:i w:val="0"/>
                          <w:iCs w:val="0"/>
                          <w:color w:val="auto"/>
                        </w:rPr>
                        <w:t>Proposed magnetic resonance techniques to study polymer reactivity.</w:t>
                      </w:r>
                    </w:p>
                  </w:txbxContent>
                </v:textbox>
                <w10:wrap type="tight"/>
              </v:shape>
            </w:pict>
          </mc:Fallback>
        </mc:AlternateContent>
      </w:r>
      <w:r w:rsidR="00B01A8E">
        <w:rPr>
          <w:rFonts w:asciiTheme="majorBidi" w:hAnsiTheme="majorBidi" w:cstheme="majorBidi"/>
        </w:rPr>
        <w:t>chain dynamics</w:t>
      </w:r>
      <w:sdt>
        <w:sdtPr>
          <w:rPr>
            <w:rFonts w:asciiTheme="majorBidi" w:hAnsiTheme="majorBidi" w:cstheme="majorBidi"/>
            <w:color w:val="000000"/>
            <w:vertAlign w:val="superscript"/>
          </w:rPr>
          <w:tag w:val="MENDELEY_CITATION_v3_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"/>
          <w:id w:val="663437854"/>
          <w:placeholder>
            <w:docPart w:val="DefaultPlaceholder_-1854013440"/>
          </w:placeholder>
        </w:sdtPr>
        <w:sdtContent>
          <w:r w:rsidR="006C46F1" w:rsidRPr="006C46F1">
            <w:rPr>
              <w:rFonts w:asciiTheme="majorBidi" w:hAnsiTheme="majorBidi" w:cstheme="majorBidi"/>
              <w:color w:val="000000"/>
              <w:vertAlign w:val="superscript"/>
            </w:rPr>
            <w:t>33</w:t>
          </w:r>
        </w:sdtContent>
      </w:sdt>
      <w:r w:rsidR="00B01A8E">
        <w:rPr>
          <w:rFonts w:asciiTheme="majorBidi" w:hAnsiTheme="majorBidi" w:cstheme="majorBidi"/>
        </w:rPr>
        <w:t xml:space="preserve"> and segmental mobility further corresponding to the crystalline-amorphous phases and crosslinking density.</w:t>
      </w:r>
      <w:r w:rsidR="00894E7F" w:rsidRPr="00894E7F">
        <w:rPr>
          <w:rFonts w:asciiTheme="majorBidi" w:hAnsiTheme="majorBidi" w:cstheme="majorBidi"/>
          <w:color w:val="000000"/>
          <w:vertAlign w:val="superscript"/>
        </w:rPr>
        <w:t xml:space="preserve"> </w:t>
      </w:r>
      <w:sdt>
        <w:sdtPr>
          <w:rPr>
            <w:rFonts w:asciiTheme="majorBidi" w:hAnsiTheme="majorBidi" w:cstheme="majorBidi"/>
            <w:color w:val="000000"/>
            <w:vertAlign w:val="superscript"/>
          </w:rPr>
          <w:tag w:val="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"/>
          <w:id w:val="-717275360"/>
          <w:placeholder>
            <w:docPart w:val="91C0348D8C0B40D891B1992B0B4AA5CD"/>
          </w:placeholder>
        </w:sdtPr>
        <w:sdtContent>
          <w:r w:rsidR="006C46F1" w:rsidRPr="006C46F1">
            <w:rPr>
              <w:rFonts w:asciiTheme="majorBidi" w:hAnsiTheme="majorBidi" w:cstheme="majorBidi"/>
              <w:color w:val="000000"/>
              <w:vertAlign w:val="superscript"/>
            </w:rPr>
            <w:t>34–39</w:t>
          </w:r>
        </w:sdtContent>
      </w:sdt>
      <w:r w:rsidR="00990BB1" w:rsidRPr="00990BB1">
        <w:rPr>
          <w:rFonts w:asciiTheme="majorBidi" w:hAnsiTheme="majorBidi" w:cstheme="majorBidi"/>
        </w:rPr>
        <w:t xml:space="preserve"> </w:t>
      </w:r>
      <w:r w:rsidR="00AD4E3C" w:rsidRPr="00AD4E3C">
        <w:rPr>
          <w:rFonts w:asciiTheme="majorBidi" w:hAnsiTheme="majorBidi" w:cstheme="majorBidi"/>
          <w:b/>
          <w:bCs/>
        </w:rPr>
        <w:t>Diffusion NMR techniques</w:t>
      </w:r>
      <w:r w:rsidR="00AD4E3C" w:rsidRPr="00AD4E3C">
        <w:rPr>
          <w:rFonts w:asciiTheme="majorBidi" w:hAnsiTheme="majorBidi" w:cstheme="majorBidi"/>
        </w:rPr>
        <w:t xml:space="preserve"> (e.g., pulsed-field gradient NMR) add a complementary dimension by characterizing solvent uptake, small-molecule transport, </w:t>
      </w:r>
      <w:r w:rsidR="000140FB">
        <w:rPr>
          <w:rFonts w:asciiTheme="majorBidi" w:hAnsiTheme="majorBidi" w:cstheme="majorBidi"/>
        </w:rPr>
        <w:t>MW determination</w:t>
      </w:r>
      <w:r w:rsidR="003609F0">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"/>
          <w:id w:val="1968467375"/>
          <w:placeholder>
            <w:docPart w:val="5CC8212ACB7D4F6B9789FC889A3A0B95"/>
          </w:placeholder>
        </w:sdtPr>
        <w:sdtContent>
          <w:r w:rsidR="006C46F1" w:rsidRPr="006C46F1">
            <w:rPr>
              <w:rFonts w:asciiTheme="majorBidi" w:hAnsiTheme="majorBidi" w:cstheme="majorBidi"/>
              <w:color w:val="000000"/>
              <w:vertAlign w:val="superscript"/>
            </w:rPr>
            <w:t>40,41</w:t>
          </w:r>
        </w:sdtContent>
      </w:sdt>
      <w:r w:rsidR="003609F0">
        <w:rPr>
          <w:rFonts w:asciiTheme="majorBidi" w:hAnsiTheme="majorBidi" w:cstheme="majorBidi"/>
        </w:rPr>
        <w:t xml:space="preserve"> </w:t>
      </w:r>
      <w:r w:rsidR="00AD4E3C" w:rsidRPr="00AD4E3C">
        <w:rPr>
          <w:rFonts w:asciiTheme="majorBidi" w:hAnsiTheme="majorBidi" w:cstheme="majorBidi"/>
        </w:rPr>
        <w:t xml:space="preserve">For instance, diffusion-ordered spectroscopy (DOSY) </w:t>
      </w:r>
      <w:r w:rsidR="00B37AFD">
        <w:rPr>
          <w:rFonts w:asciiTheme="majorBidi" w:hAnsiTheme="majorBidi" w:cstheme="majorBidi"/>
        </w:rPr>
        <w:t>monitored t</w:t>
      </w:r>
      <w:r w:rsidR="00AD4E3C" w:rsidRPr="00AD4E3C">
        <w:rPr>
          <w:rFonts w:asciiTheme="majorBidi" w:hAnsiTheme="majorBidi" w:cstheme="majorBidi"/>
        </w:rPr>
        <w:t xml:space="preserve">he </w:t>
      </w:r>
      <w:r w:rsidR="000140FB">
        <w:rPr>
          <w:rFonts w:asciiTheme="majorBidi" w:hAnsiTheme="majorBidi" w:cstheme="majorBidi"/>
        </w:rPr>
        <w:t>micelle formation of block polymers and extraction of the critical micelle con</w:t>
      </w:r>
      <w:r w:rsidR="00595EF1">
        <w:rPr>
          <w:rFonts w:asciiTheme="majorBidi" w:hAnsiTheme="majorBidi" w:cstheme="majorBidi"/>
        </w:rPr>
        <w:t>c</w:t>
      </w:r>
      <w:r w:rsidR="000140FB">
        <w:rPr>
          <w:rFonts w:asciiTheme="majorBidi" w:hAnsiTheme="majorBidi" w:cstheme="majorBidi"/>
        </w:rPr>
        <w:t>e</w:t>
      </w:r>
      <w:r w:rsidR="00595EF1">
        <w:rPr>
          <w:rFonts w:asciiTheme="majorBidi" w:hAnsiTheme="majorBidi" w:cstheme="majorBidi"/>
        </w:rPr>
        <w:t>n</w:t>
      </w:r>
      <w:r w:rsidR="000140FB">
        <w:rPr>
          <w:rFonts w:asciiTheme="majorBidi" w:hAnsiTheme="majorBidi" w:cstheme="majorBidi"/>
        </w:rPr>
        <w:t>tration as a function of the diffusion coefficient.</w:t>
      </w:r>
      <w:sdt>
        <w:sdtPr>
          <w:rPr>
            <w:rFonts w:asciiTheme="majorBidi" w:hAnsiTheme="majorBidi" w:cstheme="majorBidi"/>
            <w:color w:val="000000"/>
            <w:vertAlign w:val="superscript"/>
          </w:rPr>
          <w:tag w:val="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"/>
          <w:id w:val="1014734877"/>
          <w:placeholder>
            <w:docPart w:val="DefaultPlaceholder_-1854013440"/>
          </w:placeholder>
        </w:sdtPr>
        <w:sdtContent>
          <w:r w:rsidR="006C46F1" w:rsidRPr="006C46F1">
            <w:rPr>
              <w:rFonts w:asciiTheme="majorBidi" w:hAnsiTheme="majorBidi" w:cstheme="majorBidi"/>
              <w:color w:val="000000"/>
              <w:vertAlign w:val="superscript"/>
            </w:rPr>
            <w:t>42–46</w:t>
          </w:r>
        </w:sdtContent>
      </w:sdt>
      <w:r w:rsidR="00AD4E3C" w:rsidRPr="00AD4E3C">
        <w:rPr>
          <w:rFonts w:asciiTheme="majorBidi" w:hAnsiTheme="majorBidi" w:cstheme="majorBidi"/>
        </w:rPr>
        <w:t xml:space="preserve"> </w:t>
      </w:r>
    </w:p>
    <w:p w14:paraId="4D3B1503" w14:textId="215AD64C" w:rsidR="00AD4E3C" w:rsidRDefault="00FF724A" w:rsidP="00D315AF">
      <w:pPr>
        <w:spacing w:after="0" w:line="360" w:lineRule="auto"/>
        <w:ind w:firstLine="288"/>
        <w:jc w:val="both"/>
        <w:rPr>
          <w:rFonts w:asciiTheme="majorBidi" w:hAnsiTheme="majorBidi" w:cstheme="majorBidi"/>
        </w:rPr>
      </w:pPr>
      <w:r>
        <w:rPr>
          <w:rFonts w:asciiTheme="majorBidi" w:hAnsiTheme="majorBidi" w:cstheme="majorBidi"/>
        </w:rPr>
        <w:t>T</w:t>
      </w:r>
      <w:r w:rsidR="00B638AE">
        <w:rPr>
          <w:rFonts w:asciiTheme="majorBidi" w:hAnsiTheme="majorBidi" w:cstheme="majorBidi"/>
        </w:rPr>
        <w:t>he c</w:t>
      </w:r>
      <w:r w:rsidR="00D315AF">
        <w:rPr>
          <w:rFonts w:asciiTheme="majorBidi" w:hAnsiTheme="majorBidi" w:cstheme="majorBidi"/>
        </w:rPr>
        <w:t>ombination of</w:t>
      </w:r>
      <w:r w:rsidR="00AD4E3C" w:rsidRPr="00AD4E3C">
        <w:rPr>
          <w:rFonts w:asciiTheme="majorBidi" w:hAnsiTheme="majorBidi" w:cstheme="majorBidi"/>
        </w:rPr>
        <w:t xml:space="preserve"> these </w:t>
      </w:r>
      <w:r w:rsidR="003609F0">
        <w:rPr>
          <w:rFonts w:asciiTheme="majorBidi" w:hAnsiTheme="majorBidi" w:cstheme="majorBidi"/>
        </w:rPr>
        <w:t xml:space="preserve">NMR </w:t>
      </w:r>
      <w:r w:rsidR="00AD4E3C" w:rsidRPr="00AD4E3C">
        <w:rPr>
          <w:rFonts w:asciiTheme="majorBidi" w:hAnsiTheme="majorBidi" w:cstheme="majorBidi"/>
        </w:rPr>
        <w:t>methods</w:t>
      </w:r>
      <w:r w:rsidR="003609F0">
        <w:rPr>
          <w:rFonts w:asciiTheme="majorBidi" w:hAnsiTheme="majorBidi" w:cstheme="majorBidi"/>
        </w:rPr>
        <w:t xml:space="preserve"> </w:t>
      </w:r>
      <w:r w:rsidR="00F233D9">
        <w:rPr>
          <w:rFonts w:asciiTheme="majorBidi" w:hAnsiTheme="majorBidi" w:cstheme="majorBidi"/>
        </w:rPr>
        <w:t>provide</w:t>
      </w:r>
      <w:r w:rsidR="00A379E0">
        <w:rPr>
          <w:rFonts w:asciiTheme="majorBidi" w:hAnsiTheme="majorBidi" w:cstheme="majorBidi"/>
        </w:rPr>
        <w:t>s</w:t>
      </w:r>
      <w:r w:rsidR="00F233D9">
        <w:rPr>
          <w:rFonts w:asciiTheme="majorBidi" w:hAnsiTheme="majorBidi" w:cstheme="majorBidi"/>
        </w:rPr>
        <w:t xml:space="preserve"> </w:t>
      </w:r>
      <w:r w:rsidR="00AD4E3C" w:rsidRPr="00AD4E3C">
        <w:rPr>
          <w:rFonts w:asciiTheme="majorBidi" w:hAnsiTheme="majorBidi" w:cstheme="majorBidi"/>
        </w:rPr>
        <w:t>a unique</w:t>
      </w:r>
      <w:r w:rsidR="00F233D9">
        <w:rPr>
          <w:rFonts w:asciiTheme="majorBidi" w:hAnsiTheme="majorBidi" w:cstheme="majorBidi"/>
        </w:rPr>
        <w:t xml:space="preserve"> </w:t>
      </w:r>
      <w:r w:rsidR="000140FB">
        <w:rPr>
          <w:rFonts w:asciiTheme="majorBidi" w:hAnsiTheme="majorBidi" w:cstheme="majorBidi"/>
        </w:rPr>
        <w:t xml:space="preserve">toolbox for the analysis of </w:t>
      </w:r>
      <w:r w:rsidR="00AD4E3C" w:rsidRPr="00AD4E3C">
        <w:rPr>
          <w:rFonts w:asciiTheme="majorBidi" w:hAnsiTheme="majorBidi" w:cstheme="majorBidi"/>
        </w:rPr>
        <w:t>polymer</w:t>
      </w:r>
      <w:r w:rsidR="000140FB">
        <w:rPr>
          <w:rFonts w:asciiTheme="majorBidi" w:hAnsiTheme="majorBidi" w:cstheme="majorBidi"/>
        </w:rPr>
        <w:t>-linker microstructure and</w:t>
      </w:r>
      <w:r w:rsidR="00AD4E3C" w:rsidRPr="00AD4E3C">
        <w:rPr>
          <w:rFonts w:asciiTheme="majorBidi" w:hAnsiTheme="majorBidi" w:cstheme="majorBidi"/>
        </w:rPr>
        <w:t xml:space="preserve"> </w:t>
      </w:r>
      <w:r w:rsidR="000140FB">
        <w:rPr>
          <w:rFonts w:asciiTheme="majorBidi" w:hAnsiTheme="majorBidi" w:cstheme="majorBidi"/>
        </w:rPr>
        <w:t xml:space="preserve">further </w:t>
      </w:r>
      <w:r>
        <w:rPr>
          <w:rFonts w:asciiTheme="majorBidi" w:hAnsiTheme="majorBidi" w:cstheme="majorBidi"/>
        </w:rPr>
        <w:t xml:space="preserve">monitoring of </w:t>
      </w:r>
      <w:r w:rsidR="00AD4E3C" w:rsidRPr="00AD4E3C">
        <w:rPr>
          <w:rFonts w:asciiTheme="majorBidi" w:hAnsiTheme="majorBidi" w:cstheme="majorBidi"/>
        </w:rPr>
        <w:t xml:space="preserve">deconstruction, </w:t>
      </w:r>
      <w:r w:rsidR="00D315AF">
        <w:rPr>
          <w:rFonts w:asciiTheme="majorBidi" w:hAnsiTheme="majorBidi" w:cstheme="majorBidi"/>
        </w:rPr>
        <w:t xml:space="preserve">enabling </w:t>
      </w:r>
      <w:r w:rsidR="00AD4E3C" w:rsidRPr="00AD4E3C">
        <w:rPr>
          <w:rFonts w:asciiTheme="majorBidi" w:hAnsiTheme="majorBidi" w:cstheme="majorBidi"/>
        </w:rPr>
        <w:t>correlati</w:t>
      </w:r>
      <w:r w:rsidR="00D315AF">
        <w:rPr>
          <w:rFonts w:asciiTheme="majorBidi" w:hAnsiTheme="majorBidi" w:cstheme="majorBidi"/>
        </w:rPr>
        <w:t>on of</w:t>
      </w:r>
      <w:r w:rsidR="00AD4E3C" w:rsidRPr="00AD4E3C">
        <w:rPr>
          <w:rFonts w:asciiTheme="majorBidi" w:hAnsiTheme="majorBidi" w:cstheme="majorBidi"/>
        </w:rPr>
        <w:t xml:space="preserve"> chemical transformations with network dynamics and molecular transport</w:t>
      </w:r>
      <w:r>
        <w:rPr>
          <w:rFonts w:asciiTheme="majorBidi" w:hAnsiTheme="majorBidi" w:cstheme="majorBidi"/>
        </w:rPr>
        <w:t>. This</w:t>
      </w:r>
      <w:r w:rsidR="000140FB">
        <w:rPr>
          <w:rFonts w:asciiTheme="majorBidi" w:hAnsiTheme="majorBidi" w:cstheme="majorBidi"/>
        </w:rPr>
        <w:t xml:space="preserve"> </w:t>
      </w:r>
      <w:r w:rsidR="00AD4E3C" w:rsidRPr="00AD4E3C">
        <w:rPr>
          <w:rFonts w:asciiTheme="majorBidi" w:hAnsiTheme="majorBidi" w:cstheme="majorBidi"/>
        </w:rPr>
        <w:t>insight is not accessible with conventional characterization techniques</w:t>
      </w:r>
      <w:r w:rsidR="00F233D9">
        <w:rPr>
          <w:rFonts w:asciiTheme="majorBidi" w:hAnsiTheme="majorBidi" w:cstheme="majorBidi"/>
        </w:rPr>
        <w:t xml:space="preserve"> and has not been </w:t>
      </w:r>
      <w:r>
        <w:rPr>
          <w:rFonts w:asciiTheme="majorBidi" w:hAnsiTheme="majorBidi" w:cstheme="majorBidi"/>
        </w:rPr>
        <w:t>applied</w:t>
      </w:r>
      <w:r w:rsidR="00F233D9">
        <w:rPr>
          <w:rFonts w:asciiTheme="majorBidi" w:hAnsiTheme="majorBidi" w:cstheme="majorBidi"/>
        </w:rPr>
        <w:t xml:space="preserve"> to date</w:t>
      </w:r>
      <w:r w:rsidR="00AD4E3C" w:rsidRPr="00AD4E3C">
        <w:rPr>
          <w:rFonts w:asciiTheme="majorBidi" w:hAnsiTheme="majorBidi" w:cstheme="majorBidi"/>
        </w:rPr>
        <w:t>.</w:t>
      </w:r>
    </w:p>
    <w:p w14:paraId="38C8CBE3" w14:textId="77D1250E" w:rsidR="00970B76" w:rsidRDefault="00970B76" w:rsidP="00A6772F">
      <w:pPr>
        <w:spacing w:after="0" w:line="360" w:lineRule="auto"/>
        <w:ind w:firstLine="288"/>
        <w:jc w:val="both"/>
        <w:rPr>
          <w:rFonts w:asciiTheme="majorBidi" w:hAnsiTheme="majorBidi" w:cstheme="majorBidi"/>
        </w:rPr>
      </w:pPr>
      <w:r w:rsidRPr="00970B76">
        <w:rPr>
          <w:rFonts w:asciiTheme="majorBidi" w:hAnsiTheme="majorBidi" w:cstheme="majorBidi"/>
        </w:rPr>
        <w:t xml:space="preserve">In this proposed study, we will </w:t>
      </w:r>
      <w:r>
        <w:rPr>
          <w:rFonts w:asciiTheme="majorBidi" w:hAnsiTheme="majorBidi" w:cstheme="majorBidi"/>
        </w:rPr>
        <w:t>utilize</w:t>
      </w:r>
      <w:r w:rsidRPr="00970B76">
        <w:rPr>
          <w:rFonts w:asciiTheme="majorBidi" w:hAnsiTheme="majorBidi" w:cstheme="majorBidi"/>
        </w:rPr>
        <w:t xml:space="preserve"> the capabilities of NMR spectroscopy to elucidate the role of DCB linkers in polymer stability and deconstruction</w:t>
      </w:r>
      <w:r w:rsidR="00656596">
        <w:rPr>
          <w:rFonts w:asciiTheme="majorBidi" w:hAnsiTheme="majorBidi" w:cstheme="majorBidi"/>
        </w:rPr>
        <w:t xml:space="preserve"> (Figure 1)</w:t>
      </w:r>
      <w:r w:rsidRPr="00970B76">
        <w:rPr>
          <w:rFonts w:asciiTheme="majorBidi" w:hAnsiTheme="majorBidi" w:cstheme="majorBidi"/>
        </w:rPr>
        <w:t>. Our approach will focus on comprehensive characterization of linker</w:t>
      </w:r>
      <w:r w:rsidR="00F3757D">
        <w:rPr>
          <w:rFonts w:asciiTheme="majorBidi" w:hAnsiTheme="majorBidi" w:cstheme="majorBidi"/>
        </w:rPr>
        <w:t>-</w:t>
      </w:r>
      <w:r w:rsidRPr="00970B76">
        <w:rPr>
          <w:rFonts w:asciiTheme="majorBidi" w:hAnsiTheme="majorBidi" w:cstheme="majorBidi"/>
        </w:rPr>
        <w:t>polymer materials to establish structure</w:t>
      </w:r>
      <w:r w:rsidR="00F3757D">
        <w:rPr>
          <w:rFonts w:asciiTheme="majorBidi" w:hAnsiTheme="majorBidi" w:cstheme="majorBidi"/>
        </w:rPr>
        <w:t>-</w:t>
      </w:r>
      <w:r w:rsidRPr="00970B76">
        <w:rPr>
          <w:rFonts w:asciiTheme="majorBidi" w:hAnsiTheme="majorBidi" w:cstheme="majorBidi"/>
        </w:rPr>
        <w:t xml:space="preserve">property relationships, monitoring of </w:t>
      </w:r>
      <w:r>
        <w:rPr>
          <w:rFonts w:asciiTheme="majorBidi" w:hAnsiTheme="majorBidi" w:cstheme="majorBidi"/>
        </w:rPr>
        <w:t>chemical and structural changes</w:t>
      </w:r>
      <w:r w:rsidR="00D81E0A">
        <w:rPr>
          <w:rFonts w:asciiTheme="majorBidi" w:hAnsiTheme="majorBidi" w:cstheme="majorBidi"/>
        </w:rPr>
        <w:t>,</w:t>
      </w:r>
      <w:r>
        <w:rPr>
          <w:rFonts w:asciiTheme="majorBidi" w:hAnsiTheme="majorBidi" w:cstheme="majorBidi"/>
        </w:rPr>
        <w:t xml:space="preserve"> at the molecular level, during </w:t>
      </w:r>
      <w:r w:rsidRPr="00970B76">
        <w:rPr>
          <w:rFonts w:asciiTheme="majorBidi" w:hAnsiTheme="majorBidi" w:cstheme="majorBidi"/>
        </w:rPr>
        <w:t xml:space="preserve">deconstruction, and evaluation of key chemical and mechanical parameters that govern deconstruction efficiency. </w:t>
      </w:r>
      <w:r w:rsidRPr="00AD0C8C">
        <w:rPr>
          <w:rFonts w:asciiTheme="majorBidi" w:hAnsiTheme="majorBidi" w:cstheme="majorBidi"/>
          <w:i/>
          <w:iCs/>
        </w:rPr>
        <w:t xml:space="preserve">Together, these insights will </w:t>
      </w:r>
      <w:r w:rsidR="00AC72EC" w:rsidRPr="00AD0C8C">
        <w:rPr>
          <w:rFonts w:asciiTheme="majorBidi" w:hAnsiTheme="majorBidi" w:cstheme="majorBidi"/>
          <w:i/>
          <w:iCs/>
        </w:rPr>
        <w:t xml:space="preserve">provide the first set of guiding principles for </w:t>
      </w:r>
      <w:r w:rsidRPr="00AD0C8C">
        <w:rPr>
          <w:rFonts w:asciiTheme="majorBidi" w:hAnsiTheme="majorBidi" w:cstheme="majorBidi"/>
          <w:i/>
          <w:iCs/>
        </w:rPr>
        <w:t xml:space="preserve">rational design of optimized </w:t>
      </w:r>
      <w:r w:rsidR="00D81E0A">
        <w:rPr>
          <w:rFonts w:asciiTheme="majorBidi" w:hAnsiTheme="majorBidi" w:cstheme="majorBidi"/>
          <w:i/>
          <w:iCs/>
        </w:rPr>
        <w:t>polymer-</w:t>
      </w:r>
      <w:r w:rsidRPr="00AD0C8C">
        <w:rPr>
          <w:rFonts w:asciiTheme="majorBidi" w:hAnsiTheme="majorBidi" w:cstheme="majorBidi"/>
          <w:i/>
          <w:iCs/>
        </w:rPr>
        <w:t>linker</w:t>
      </w:r>
      <w:r w:rsidR="00D81E0A">
        <w:rPr>
          <w:rFonts w:asciiTheme="majorBidi" w:hAnsiTheme="majorBidi" w:cstheme="majorBidi"/>
          <w:i/>
          <w:iCs/>
        </w:rPr>
        <w:t xml:space="preserve"> architectures</w:t>
      </w:r>
      <w:r w:rsidRPr="00AD0C8C">
        <w:rPr>
          <w:rFonts w:asciiTheme="majorBidi" w:hAnsiTheme="majorBidi" w:cstheme="majorBidi"/>
          <w:i/>
          <w:iCs/>
        </w:rPr>
        <w:t>, enabling more efficient and controllable pathways for plastic deconstruction</w:t>
      </w:r>
      <w:r w:rsidR="00F3757D" w:rsidRPr="00AD0C8C">
        <w:rPr>
          <w:rFonts w:asciiTheme="majorBidi" w:hAnsiTheme="majorBidi" w:cstheme="majorBidi"/>
          <w:i/>
          <w:iCs/>
        </w:rPr>
        <w:t>.</w:t>
      </w:r>
    </w:p>
    <w:p w14:paraId="1F8E4760" w14:textId="67D13A89" w:rsidR="00E10BF8" w:rsidRPr="00A6772F" w:rsidRDefault="00D833A8" w:rsidP="00A6772F">
      <w:pPr>
        <w:pStyle w:val="ListParagraph"/>
        <w:numPr>
          <w:ilvl w:val="0"/>
          <w:numId w:val="6"/>
        </w:numPr>
        <w:spacing w:before="120" w:after="0" w:line="360" w:lineRule="auto"/>
        <w:rPr>
          <w:rFonts w:asciiTheme="majorBidi" w:hAnsiTheme="majorBidi" w:cstheme="majorBidi"/>
          <w:b/>
          <w:bCs/>
        </w:rPr>
      </w:pPr>
      <w:r w:rsidRPr="00A6772F">
        <w:rPr>
          <w:rFonts w:asciiTheme="majorBidi" w:hAnsiTheme="majorBidi" w:cstheme="majorBidi"/>
          <w:b/>
          <w:bCs/>
        </w:rPr>
        <w:t>Research objectives and expected significance</w:t>
      </w:r>
    </w:p>
    <w:p w14:paraId="74421A4C" w14:textId="52E388BC" w:rsidR="005D2E0F" w:rsidRDefault="005D2E0F" w:rsidP="005D2E0F">
      <w:pPr>
        <w:spacing w:after="0" w:line="360" w:lineRule="auto"/>
        <w:ind w:firstLine="288"/>
        <w:jc w:val="both"/>
        <w:rPr>
          <w:rFonts w:asciiTheme="majorBidi" w:hAnsiTheme="majorBidi" w:cstheme="majorBidi"/>
        </w:rPr>
      </w:pPr>
      <w:bookmarkStart w:id="0" w:name="_Hlk155345361"/>
      <w:r w:rsidRPr="005D2E0F">
        <w:rPr>
          <w:rFonts w:asciiTheme="majorBidi" w:hAnsiTheme="majorBidi" w:cstheme="majorBidi"/>
        </w:rPr>
        <w:t xml:space="preserve">Global landfills are rapidly approaching capacity, driven in large part by the limited recyclability of </w:t>
      </w:r>
      <w:r w:rsidRPr="00091001">
        <w:rPr>
          <w:rFonts w:asciiTheme="majorBidi" w:hAnsiTheme="majorBidi" w:cstheme="majorBidi"/>
        </w:rPr>
        <w:t xml:space="preserve">conventional plastics. The main goal of this research is to establish a mechanochemical understanding of polymer deconstruction and to identify </w:t>
      </w:r>
      <w:r w:rsidR="000B40C4" w:rsidRPr="00091001">
        <w:rPr>
          <w:rFonts w:asciiTheme="majorBidi" w:hAnsiTheme="majorBidi" w:cstheme="majorBidi"/>
        </w:rPr>
        <w:t xml:space="preserve">the mechanical forces </w:t>
      </w:r>
      <w:r w:rsidR="00091001" w:rsidRPr="00091001">
        <w:rPr>
          <w:rFonts w:asciiTheme="majorBidi" w:hAnsiTheme="majorBidi" w:cstheme="majorBidi"/>
        </w:rPr>
        <w:lastRenderedPageBreak/>
        <w:t>and structural features</w:t>
      </w:r>
      <w:r w:rsidRPr="00091001">
        <w:rPr>
          <w:rFonts w:asciiTheme="majorBidi" w:hAnsiTheme="majorBidi" w:cstheme="majorBidi"/>
        </w:rPr>
        <w:t xml:space="preserve"> required to make this process more efficient. To achieve this, we will focus on incorporating DCB linkers </w:t>
      </w:r>
      <w:r w:rsidR="00A42BE3">
        <w:rPr>
          <w:rFonts w:asciiTheme="majorBidi" w:hAnsiTheme="majorBidi" w:cstheme="majorBidi"/>
        </w:rPr>
        <w:t xml:space="preserve">into polymer systems to </w:t>
      </w:r>
      <w:r w:rsidRPr="00091001">
        <w:rPr>
          <w:rFonts w:asciiTheme="majorBidi" w:hAnsiTheme="majorBidi" w:cstheme="majorBidi"/>
        </w:rPr>
        <w:t>enable controlled end-of-</w:t>
      </w:r>
      <w:r w:rsidRPr="005D2E0F">
        <w:rPr>
          <w:rFonts w:asciiTheme="majorBidi" w:hAnsiTheme="majorBidi" w:cstheme="majorBidi"/>
        </w:rPr>
        <w:t>life deconstruction under mild conditions.</w:t>
      </w:r>
    </w:p>
    <w:p w14:paraId="636117DC" w14:textId="6820295F" w:rsidR="005C5BE4" w:rsidRDefault="000D15B2" w:rsidP="005C5BE4">
      <w:pPr>
        <w:spacing w:after="0" w:line="360" w:lineRule="auto"/>
        <w:ind w:firstLine="288"/>
        <w:jc w:val="both"/>
        <w:rPr>
          <w:rFonts w:asciiTheme="majorBidi" w:hAnsiTheme="majorBidi" w:cstheme="majorBidi"/>
        </w:rPr>
      </w:pPr>
      <w:r>
        <w:rPr>
          <w:noProof/>
        </w:rPr>
        <mc:AlternateContent>
          <mc:Choice Requires="wps">
            <w:drawing>
              <wp:anchor distT="0" distB="0" distL="114300" distR="114300" simplePos="0" relativeHeight="251668480" behindDoc="0" locked="0" layoutInCell="1" allowOverlap="1" wp14:anchorId="5FE2E539" wp14:editId="2F182D0A">
                <wp:simplePos x="0" y="0"/>
                <wp:positionH relativeFrom="column">
                  <wp:posOffset>82550</wp:posOffset>
                </wp:positionH>
                <wp:positionV relativeFrom="paragraph">
                  <wp:posOffset>5707380</wp:posOffset>
                </wp:positionV>
                <wp:extent cx="5784850" cy="444500"/>
                <wp:effectExtent l="0" t="0" r="6350" b="0"/>
                <wp:wrapTopAndBottom/>
                <wp:docPr id="681874047" name="Text Box 1"/>
                <wp:cNvGraphicFramePr/>
                <a:graphic xmlns:a="http://schemas.openxmlformats.org/drawingml/2006/main">
                  <a:graphicData uri="http://schemas.microsoft.com/office/word/2010/wordprocessingShape">
                    <wps:wsp>
                      <wps:cNvSpPr txBox="1"/>
                      <wps:spPr>
                        <a:xfrm>
                          <a:off x="0" y="0"/>
                          <a:ext cx="5784850" cy="444500"/>
                        </a:xfrm>
                        <a:prstGeom prst="rect">
                          <a:avLst/>
                        </a:prstGeom>
                        <a:solidFill>
                          <a:prstClr val="white"/>
                        </a:solidFill>
                        <a:ln>
                          <a:noFill/>
                        </a:ln>
                      </wps:spPr>
                      <wps:txbx>
                        <w:txbxContent>
                          <w:p w14:paraId="4909AE36" w14:textId="2067B6B4" w:rsidR="003718A4" w:rsidRPr="003718A4" w:rsidRDefault="003718A4" w:rsidP="00D5773B">
                            <w:pPr>
                              <w:pStyle w:val="Caption"/>
                              <w:jc w:val="both"/>
                              <w:rPr>
                                <w:rFonts w:asciiTheme="majorBidi" w:hAnsiTheme="majorBidi" w:cstheme="majorBidi"/>
                                <w:i w:val="0"/>
                                <w:iCs w:val="0"/>
                                <w:noProof/>
                                <w:color w:val="000000" w:themeColor="text1"/>
                              </w:rPr>
                            </w:pPr>
                            <w:r w:rsidRPr="00D460DC">
                              <w:rPr>
                                <w:rFonts w:asciiTheme="majorBidi" w:hAnsiTheme="majorBidi" w:cstheme="majorBidi"/>
                                <w:b/>
                                <w:bCs/>
                                <w:i w:val="0"/>
                                <w:iCs w:val="0"/>
                                <w:color w:val="000000" w:themeColor="text1"/>
                              </w:rPr>
                              <w:t>Fig</w:t>
                            </w:r>
                            <w:r w:rsidR="000D15B2">
                              <w:rPr>
                                <w:rFonts w:asciiTheme="majorBidi" w:hAnsiTheme="majorBidi" w:cstheme="majorBidi"/>
                                <w:b/>
                                <w:bCs/>
                                <w:i w:val="0"/>
                                <w:iCs w:val="0"/>
                                <w:color w:val="000000" w:themeColor="text1"/>
                              </w:rPr>
                              <w:t>ure</w:t>
                            </w:r>
                            <w:r w:rsidRPr="00D460DC">
                              <w:rPr>
                                <w:rFonts w:asciiTheme="majorBidi" w:hAnsiTheme="majorBidi" w:cstheme="majorBidi"/>
                                <w:b/>
                                <w:bCs/>
                                <w:i w:val="0"/>
                                <w:iCs w:val="0"/>
                                <w:color w:val="000000" w:themeColor="text1"/>
                              </w:rPr>
                              <w:t xml:space="preserve"> </w:t>
                            </w:r>
                            <w:r w:rsidRPr="00D460DC">
                              <w:rPr>
                                <w:rFonts w:asciiTheme="majorBidi" w:hAnsiTheme="majorBidi" w:cstheme="majorBidi"/>
                                <w:b/>
                                <w:bCs/>
                                <w:i w:val="0"/>
                                <w:iCs w:val="0"/>
                                <w:color w:val="000000" w:themeColor="text1"/>
                              </w:rPr>
                              <w:fldChar w:fldCharType="begin"/>
                            </w:r>
                            <w:r w:rsidRPr="00D460DC">
                              <w:rPr>
                                <w:rFonts w:asciiTheme="majorBidi" w:hAnsiTheme="majorBidi" w:cstheme="majorBidi"/>
                                <w:b/>
                                <w:bCs/>
                                <w:i w:val="0"/>
                                <w:iCs w:val="0"/>
                                <w:color w:val="000000" w:themeColor="text1"/>
                              </w:rPr>
                              <w:instrText xml:space="preserve"> SEQ Figure \* ARABIC </w:instrText>
                            </w:r>
                            <w:r w:rsidRPr="00D460DC">
                              <w:rPr>
                                <w:rFonts w:asciiTheme="majorBidi" w:hAnsiTheme="majorBidi" w:cstheme="majorBidi"/>
                                <w:b/>
                                <w:bCs/>
                                <w:i w:val="0"/>
                                <w:iCs w:val="0"/>
                                <w:color w:val="000000" w:themeColor="text1"/>
                              </w:rPr>
                              <w:fldChar w:fldCharType="separate"/>
                            </w:r>
                            <w:r w:rsidR="00696498">
                              <w:rPr>
                                <w:rFonts w:asciiTheme="majorBidi" w:hAnsiTheme="majorBidi" w:cstheme="majorBidi"/>
                                <w:b/>
                                <w:bCs/>
                                <w:i w:val="0"/>
                                <w:iCs w:val="0"/>
                                <w:noProof/>
                                <w:color w:val="000000" w:themeColor="text1"/>
                              </w:rPr>
                              <w:t>2</w:t>
                            </w:r>
                            <w:r w:rsidRPr="00D460DC">
                              <w:rPr>
                                <w:rFonts w:asciiTheme="majorBidi" w:hAnsiTheme="majorBidi" w:cstheme="majorBidi"/>
                                <w:b/>
                                <w:bCs/>
                                <w:i w:val="0"/>
                                <w:iCs w:val="0"/>
                                <w:color w:val="000000" w:themeColor="text1"/>
                              </w:rPr>
                              <w:fldChar w:fldCharType="end"/>
                            </w:r>
                            <w:r w:rsidRPr="00D460DC">
                              <w:rPr>
                                <w:rFonts w:asciiTheme="majorBidi" w:hAnsiTheme="majorBidi" w:cstheme="majorBidi"/>
                                <w:i w:val="0"/>
                                <w:iCs w:val="0"/>
                                <w:color w:val="000000" w:themeColor="text1"/>
                              </w:rPr>
                              <w:t>. Illustration of the proposed research: (a) Design and synthesis of linker-polymers and characterization with thermomechanical testing and NMR; (b) monitor deconstruction with NMR methods; and (c) the relationship between the structural mechanical properties and deconstruction functionality will be determined</w:t>
                            </w:r>
                            <w:r w:rsidR="00635FBB" w:rsidRPr="00D460DC">
                              <w:rPr>
                                <w:rFonts w:asciiTheme="majorBidi" w:hAnsiTheme="majorBidi" w:cstheme="majorBidi"/>
                                <w:i w:val="0"/>
                                <w:iCs w:val="0"/>
                                <w:color w:val="000000" w:themeColor="text1"/>
                              </w:rPr>
                              <w:t xml:space="preserve"> in a stress-swelled system</w:t>
                            </w:r>
                            <w:r>
                              <w:rPr>
                                <w:i w:val="0"/>
                                <w:iCs w:val="0"/>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2E539" id="_x0000_s1027" type="#_x0000_t202" style="position:absolute;left:0;text-align:left;margin-left:6.5pt;margin-top:449.4pt;width:455.5pt;height: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" stroked="f">
                <v:textbox inset="0,0,0,0">
                  <w:txbxContent>
                    <w:p w14:paraId="4909AE36" w14:textId="2067B6B4" w:rsidR="003718A4" w:rsidRPr="003718A4" w:rsidRDefault="003718A4" w:rsidP="00D5773B">
                      <w:pPr>
                        <w:pStyle w:val="Caption"/>
                        <w:jc w:val="both"/>
                        <w:rPr>
                          <w:rFonts w:asciiTheme="majorBidi" w:hAnsiTheme="majorBidi" w:cstheme="majorBidi"/>
                          <w:i w:val="0"/>
                          <w:iCs w:val="0"/>
                          <w:noProof/>
                          <w:color w:val="000000" w:themeColor="text1"/>
                        </w:rPr>
                      </w:pPr>
                      <w:r w:rsidRPr="00D460DC">
                        <w:rPr>
                          <w:rFonts w:asciiTheme="majorBidi" w:hAnsiTheme="majorBidi" w:cstheme="majorBidi"/>
                          <w:b/>
                          <w:bCs/>
                          <w:i w:val="0"/>
                          <w:iCs w:val="0"/>
                          <w:color w:val="000000" w:themeColor="text1"/>
                        </w:rPr>
                        <w:t>Fig</w:t>
                      </w:r>
                      <w:r w:rsidR="000D15B2">
                        <w:rPr>
                          <w:rFonts w:asciiTheme="majorBidi" w:hAnsiTheme="majorBidi" w:cstheme="majorBidi"/>
                          <w:b/>
                          <w:bCs/>
                          <w:i w:val="0"/>
                          <w:iCs w:val="0"/>
                          <w:color w:val="000000" w:themeColor="text1"/>
                        </w:rPr>
                        <w:t>ure</w:t>
                      </w:r>
                      <w:r w:rsidRPr="00D460DC">
                        <w:rPr>
                          <w:rFonts w:asciiTheme="majorBidi" w:hAnsiTheme="majorBidi" w:cstheme="majorBidi"/>
                          <w:b/>
                          <w:bCs/>
                          <w:i w:val="0"/>
                          <w:iCs w:val="0"/>
                          <w:color w:val="000000" w:themeColor="text1"/>
                        </w:rPr>
                        <w:t xml:space="preserve"> </w:t>
                      </w:r>
                      <w:r w:rsidRPr="00D460DC">
                        <w:rPr>
                          <w:rFonts w:asciiTheme="majorBidi" w:hAnsiTheme="majorBidi" w:cstheme="majorBidi"/>
                          <w:b/>
                          <w:bCs/>
                          <w:i w:val="0"/>
                          <w:iCs w:val="0"/>
                          <w:color w:val="000000" w:themeColor="text1"/>
                        </w:rPr>
                        <w:fldChar w:fldCharType="begin"/>
                      </w:r>
                      <w:r w:rsidRPr="00D460DC">
                        <w:rPr>
                          <w:rFonts w:asciiTheme="majorBidi" w:hAnsiTheme="majorBidi" w:cstheme="majorBidi"/>
                          <w:b/>
                          <w:bCs/>
                          <w:i w:val="0"/>
                          <w:iCs w:val="0"/>
                          <w:color w:val="000000" w:themeColor="text1"/>
                        </w:rPr>
                        <w:instrText xml:space="preserve"> SEQ Figure \* ARABIC </w:instrText>
                      </w:r>
                      <w:r w:rsidRPr="00D460DC">
                        <w:rPr>
                          <w:rFonts w:asciiTheme="majorBidi" w:hAnsiTheme="majorBidi" w:cstheme="majorBidi"/>
                          <w:b/>
                          <w:bCs/>
                          <w:i w:val="0"/>
                          <w:iCs w:val="0"/>
                          <w:color w:val="000000" w:themeColor="text1"/>
                        </w:rPr>
                        <w:fldChar w:fldCharType="separate"/>
                      </w:r>
                      <w:r w:rsidR="00696498">
                        <w:rPr>
                          <w:rFonts w:asciiTheme="majorBidi" w:hAnsiTheme="majorBidi" w:cstheme="majorBidi"/>
                          <w:b/>
                          <w:bCs/>
                          <w:i w:val="0"/>
                          <w:iCs w:val="0"/>
                          <w:noProof/>
                          <w:color w:val="000000" w:themeColor="text1"/>
                        </w:rPr>
                        <w:t>2</w:t>
                      </w:r>
                      <w:r w:rsidRPr="00D460DC">
                        <w:rPr>
                          <w:rFonts w:asciiTheme="majorBidi" w:hAnsiTheme="majorBidi" w:cstheme="majorBidi"/>
                          <w:b/>
                          <w:bCs/>
                          <w:i w:val="0"/>
                          <w:iCs w:val="0"/>
                          <w:color w:val="000000" w:themeColor="text1"/>
                        </w:rPr>
                        <w:fldChar w:fldCharType="end"/>
                      </w:r>
                      <w:r w:rsidRPr="00D460DC">
                        <w:rPr>
                          <w:rFonts w:asciiTheme="majorBidi" w:hAnsiTheme="majorBidi" w:cstheme="majorBidi"/>
                          <w:i w:val="0"/>
                          <w:iCs w:val="0"/>
                          <w:color w:val="000000" w:themeColor="text1"/>
                        </w:rPr>
                        <w:t>. Illustration of the proposed research: (a) Design and synthesis of linker-polymers and characterization with thermomechanical testing and NMR; (b) monitor deconstruction with NMR methods; and (c) the relationship between the structural mechanical properties and deconstruction functionality will be determined</w:t>
                      </w:r>
                      <w:r w:rsidR="00635FBB" w:rsidRPr="00D460DC">
                        <w:rPr>
                          <w:rFonts w:asciiTheme="majorBidi" w:hAnsiTheme="majorBidi" w:cstheme="majorBidi"/>
                          <w:i w:val="0"/>
                          <w:iCs w:val="0"/>
                          <w:color w:val="000000" w:themeColor="text1"/>
                        </w:rPr>
                        <w:t xml:space="preserve"> in a stress-swelled system</w:t>
                      </w:r>
                      <w:r>
                        <w:rPr>
                          <w:i w:val="0"/>
                          <w:iCs w:val="0"/>
                          <w:color w:val="000000" w:themeColor="text1"/>
                        </w:rPr>
                        <w:t>.</w:t>
                      </w:r>
                    </w:p>
                  </w:txbxContent>
                </v:textbox>
                <w10:wrap type="topAndBottom"/>
              </v:shape>
            </w:pict>
          </mc:Fallback>
        </mc:AlternateContent>
      </w:r>
      <w:r>
        <w:rPr>
          <w:noProof/>
        </w:rPr>
        <w:drawing>
          <wp:anchor distT="0" distB="0" distL="114300" distR="114300" simplePos="0" relativeHeight="251672576" behindDoc="0" locked="0" layoutInCell="1" allowOverlap="1" wp14:anchorId="156C5FD9" wp14:editId="3313D0E2">
            <wp:simplePos x="0" y="0"/>
            <wp:positionH relativeFrom="column">
              <wp:posOffset>6350</wp:posOffset>
            </wp:positionH>
            <wp:positionV relativeFrom="paragraph">
              <wp:posOffset>2334260</wp:posOffset>
            </wp:positionV>
            <wp:extent cx="5943600" cy="3343275"/>
            <wp:effectExtent l="0" t="0" r="0" b="9525"/>
            <wp:wrapTopAndBottom/>
            <wp:docPr id="2066134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13449" name="Picture 206613449"/>
                    <pic:cNvPicPr/>
                  </pic:nvPicPr>
                  <pic:blipFill>
                    <a:blip r:embed="rId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r w:rsidR="005C5BE4">
        <w:rPr>
          <w:rFonts w:asciiTheme="majorBidi" w:hAnsiTheme="majorBidi" w:cstheme="majorBidi"/>
        </w:rPr>
        <w:t xml:space="preserve">We will </w:t>
      </w:r>
      <w:r w:rsidR="005C5BE4" w:rsidRPr="005C5BE4">
        <w:rPr>
          <w:rFonts w:asciiTheme="majorBidi" w:hAnsiTheme="majorBidi" w:cstheme="majorBidi"/>
        </w:rPr>
        <w:t>probe the microstructure of DCB-containing polymers and establish structure</w:t>
      </w:r>
      <w:r w:rsidR="00A42BE3">
        <w:rPr>
          <w:rFonts w:asciiTheme="majorBidi" w:hAnsiTheme="majorBidi" w:cstheme="majorBidi"/>
        </w:rPr>
        <w:t>-</w:t>
      </w:r>
      <w:r w:rsidR="005C5BE4" w:rsidRPr="005C5BE4">
        <w:rPr>
          <w:rFonts w:asciiTheme="majorBidi" w:hAnsiTheme="majorBidi" w:cstheme="majorBidi"/>
        </w:rPr>
        <w:t>property relationships by correlating linker chemistry</w:t>
      </w:r>
      <w:r w:rsidR="00635FBB">
        <w:rPr>
          <w:rFonts w:asciiTheme="majorBidi" w:hAnsiTheme="majorBidi" w:cstheme="majorBidi"/>
        </w:rPr>
        <w:t>,</w:t>
      </w:r>
      <w:r w:rsidR="005C5BE4" w:rsidRPr="005C5BE4">
        <w:rPr>
          <w:rFonts w:asciiTheme="majorBidi" w:hAnsiTheme="majorBidi" w:cstheme="majorBidi"/>
        </w:rPr>
        <w:t xml:space="preserve"> polymer architecture and </w:t>
      </w:r>
      <w:r w:rsidR="00635FBB">
        <w:rPr>
          <w:rFonts w:asciiTheme="majorBidi" w:hAnsiTheme="majorBidi" w:cstheme="majorBidi"/>
        </w:rPr>
        <w:t xml:space="preserve">local </w:t>
      </w:r>
      <w:r w:rsidR="005C5BE4" w:rsidRPr="005C5BE4">
        <w:rPr>
          <w:rFonts w:asciiTheme="majorBidi" w:hAnsiTheme="majorBidi" w:cstheme="majorBidi"/>
        </w:rPr>
        <w:t>chain dynamics</w:t>
      </w:r>
      <w:r w:rsidR="00635FBB">
        <w:rPr>
          <w:rFonts w:asciiTheme="majorBidi" w:hAnsiTheme="majorBidi" w:cstheme="majorBidi"/>
        </w:rPr>
        <w:t>,</w:t>
      </w:r>
      <w:r w:rsidR="005C5BE4">
        <w:rPr>
          <w:rFonts w:asciiTheme="majorBidi" w:hAnsiTheme="majorBidi" w:cstheme="majorBidi"/>
        </w:rPr>
        <w:t xml:space="preserve"> with</w:t>
      </w:r>
      <w:r w:rsidR="00635FBB">
        <w:rPr>
          <w:rFonts w:asciiTheme="majorBidi" w:hAnsiTheme="majorBidi" w:cstheme="majorBidi"/>
        </w:rPr>
        <w:t xml:space="preserve"> the polymer’s macro mechanical properties using</w:t>
      </w:r>
      <w:r w:rsidR="005C5BE4">
        <w:rPr>
          <w:rFonts w:asciiTheme="majorBidi" w:hAnsiTheme="majorBidi" w:cstheme="majorBidi"/>
        </w:rPr>
        <w:t xml:space="preserve"> conventional polymer thermomechanical methods and </w:t>
      </w:r>
      <w:proofErr w:type="spellStart"/>
      <w:r w:rsidR="005C5BE4">
        <w:rPr>
          <w:rFonts w:asciiTheme="majorBidi" w:hAnsiTheme="majorBidi" w:cstheme="majorBidi"/>
        </w:rPr>
        <w:t>ssNMR</w:t>
      </w:r>
      <w:proofErr w:type="spellEnd"/>
      <w:r w:rsidR="005C5BE4">
        <w:rPr>
          <w:rFonts w:asciiTheme="majorBidi" w:hAnsiTheme="majorBidi" w:cstheme="majorBidi"/>
        </w:rPr>
        <w:t xml:space="preserve"> (Objective 1)</w:t>
      </w:r>
      <w:r w:rsidR="005C5BE4" w:rsidRPr="005C5BE4">
        <w:rPr>
          <w:rFonts w:asciiTheme="majorBidi" w:hAnsiTheme="majorBidi" w:cstheme="majorBidi"/>
        </w:rPr>
        <w:t xml:space="preserve">. </w:t>
      </w:r>
      <w:r w:rsidR="005C5BE4">
        <w:rPr>
          <w:rFonts w:asciiTheme="majorBidi" w:hAnsiTheme="majorBidi" w:cstheme="majorBidi"/>
        </w:rPr>
        <w:t xml:space="preserve">We will then </w:t>
      </w:r>
      <w:r w:rsidR="005C5BE4" w:rsidRPr="005C5BE4">
        <w:rPr>
          <w:rFonts w:asciiTheme="majorBidi" w:hAnsiTheme="majorBidi" w:cstheme="majorBidi"/>
        </w:rPr>
        <w:t>monitor the chemical deconstruction of these polymers using magnetic resonance techniques, including in</w:t>
      </w:r>
      <w:r w:rsidR="00F3757D">
        <w:rPr>
          <w:rFonts w:asciiTheme="majorBidi" w:hAnsiTheme="majorBidi" w:cstheme="majorBidi"/>
        </w:rPr>
        <w:t>-</w:t>
      </w:r>
      <w:r w:rsidR="005C5BE4" w:rsidRPr="005C5BE4">
        <w:rPr>
          <w:rFonts w:asciiTheme="majorBidi" w:hAnsiTheme="majorBidi" w:cstheme="majorBidi"/>
        </w:rPr>
        <w:t xml:space="preserve">situ </w:t>
      </w:r>
      <w:r w:rsidR="00635FBB" w:rsidRPr="005C5BE4">
        <w:rPr>
          <w:rFonts w:asciiTheme="majorBidi" w:hAnsiTheme="majorBidi" w:cstheme="majorBidi"/>
        </w:rPr>
        <w:t>measurements,</w:t>
      </w:r>
      <w:r w:rsidR="005C5BE4" w:rsidRPr="005C5BE4">
        <w:rPr>
          <w:rFonts w:asciiTheme="majorBidi" w:hAnsiTheme="majorBidi" w:cstheme="majorBidi"/>
        </w:rPr>
        <w:t xml:space="preserve"> whe</w:t>
      </w:r>
      <w:r w:rsidR="00F3757D">
        <w:rPr>
          <w:rFonts w:asciiTheme="majorBidi" w:hAnsiTheme="majorBidi" w:cstheme="majorBidi"/>
        </w:rPr>
        <w:t>n</w:t>
      </w:r>
      <w:r w:rsidR="005C5BE4" w:rsidRPr="005C5BE4">
        <w:rPr>
          <w:rFonts w:asciiTheme="majorBidi" w:hAnsiTheme="majorBidi" w:cstheme="majorBidi"/>
        </w:rPr>
        <w:t xml:space="preserve"> possible, to directly observe bond cleavage, rearrangements, and chain breakage</w:t>
      </w:r>
      <w:r w:rsidR="005C5BE4">
        <w:rPr>
          <w:rFonts w:asciiTheme="majorBidi" w:hAnsiTheme="majorBidi" w:cstheme="majorBidi"/>
        </w:rPr>
        <w:t xml:space="preserve"> (Objective 2)</w:t>
      </w:r>
      <w:r w:rsidR="005C5BE4" w:rsidRPr="005C5BE4">
        <w:rPr>
          <w:rFonts w:asciiTheme="majorBidi" w:hAnsiTheme="majorBidi" w:cstheme="majorBidi"/>
        </w:rPr>
        <w:t xml:space="preserve">. </w:t>
      </w:r>
      <w:r w:rsidR="005C5BE4">
        <w:rPr>
          <w:rFonts w:asciiTheme="majorBidi" w:hAnsiTheme="majorBidi" w:cstheme="majorBidi"/>
        </w:rPr>
        <w:t xml:space="preserve">Finally, we will </w:t>
      </w:r>
      <w:r w:rsidR="005C5BE4" w:rsidRPr="005C5BE4">
        <w:rPr>
          <w:rFonts w:asciiTheme="majorBidi" w:hAnsiTheme="majorBidi" w:cstheme="majorBidi"/>
        </w:rPr>
        <w:t xml:space="preserve">investigate the role of mechanical </w:t>
      </w:r>
      <w:r w:rsidR="00F3757D">
        <w:rPr>
          <w:rFonts w:asciiTheme="majorBidi" w:hAnsiTheme="majorBidi" w:cstheme="majorBidi"/>
        </w:rPr>
        <w:t>forces</w:t>
      </w:r>
      <w:r w:rsidR="005C5BE4">
        <w:rPr>
          <w:rFonts w:asciiTheme="majorBidi" w:hAnsiTheme="majorBidi" w:cstheme="majorBidi"/>
        </w:rPr>
        <w:t>, s</w:t>
      </w:r>
      <w:r w:rsidR="005C5BE4" w:rsidRPr="005C5BE4">
        <w:rPr>
          <w:rFonts w:asciiTheme="majorBidi" w:hAnsiTheme="majorBidi" w:cstheme="majorBidi"/>
        </w:rPr>
        <w:t>uch as swelling, stress, and stretching</w:t>
      </w:r>
      <w:r w:rsidR="005C5BE4">
        <w:rPr>
          <w:rFonts w:asciiTheme="majorBidi" w:hAnsiTheme="majorBidi" w:cstheme="majorBidi"/>
        </w:rPr>
        <w:t>, i</w:t>
      </w:r>
      <w:r w:rsidR="005C5BE4" w:rsidRPr="005C5BE4">
        <w:rPr>
          <w:rFonts w:asciiTheme="majorBidi" w:hAnsiTheme="majorBidi" w:cstheme="majorBidi"/>
        </w:rPr>
        <w:t xml:space="preserve">n driving </w:t>
      </w:r>
      <w:r w:rsidR="00707948">
        <w:rPr>
          <w:rFonts w:asciiTheme="majorBidi" w:hAnsiTheme="majorBidi" w:cstheme="majorBidi"/>
        </w:rPr>
        <w:t>and</w:t>
      </w:r>
      <w:r w:rsidR="005C5BE4" w:rsidRPr="005C5BE4">
        <w:rPr>
          <w:rFonts w:asciiTheme="majorBidi" w:hAnsiTheme="majorBidi" w:cstheme="majorBidi"/>
        </w:rPr>
        <w:t xml:space="preserve"> enhancing chemical transformations, thereby identifying </w:t>
      </w:r>
      <w:r w:rsidR="00AE0C1F">
        <w:rPr>
          <w:rFonts w:asciiTheme="majorBidi" w:hAnsiTheme="majorBidi" w:cstheme="majorBidi"/>
        </w:rPr>
        <w:t>mechanochemical</w:t>
      </w:r>
      <w:r w:rsidR="005C5BE4" w:rsidRPr="005C5BE4">
        <w:rPr>
          <w:rFonts w:asciiTheme="majorBidi" w:hAnsiTheme="majorBidi" w:cstheme="majorBidi"/>
        </w:rPr>
        <w:t xml:space="preserve"> conditions that promote efficient deconstruction</w:t>
      </w:r>
      <w:r w:rsidR="00B862CF">
        <w:rPr>
          <w:rFonts w:asciiTheme="majorBidi" w:hAnsiTheme="majorBidi" w:cstheme="majorBidi"/>
        </w:rPr>
        <w:t xml:space="preserve"> (Objective 3</w:t>
      </w:r>
      <w:r w:rsidR="00656596">
        <w:rPr>
          <w:rFonts w:asciiTheme="majorBidi" w:hAnsiTheme="majorBidi" w:cstheme="majorBidi"/>
        </w:rPr>
        <w:t>, Figure 2</w:t>
      </w:r>
      <w:r w:rsidR="00B862CF">
        <w:rPr>
          <w:rFonts w:asciiTheme="majorBidi" w:hAnsiTheme="majorBidi" w:cstheme="majorBidi"/>
        </w:rPr>
        <w:t>)</w:t>
      </w:r>
      <w:r w:rsidR="005C5BE4" w:rsidRPr="005C5BE4">
        <w:rPr>
          <w:rFonts w:asciiTheme="majorBidi" w:hAnsiTheme="majorBidi" w:cstheme="majorBidi"/>
        </w:rPr>
        <w:t>.</w:t>
      </w:r>
    </w:p>
    <w:p w14:paraId="2CFF6415" w14:textId="66F6973E" w:rsidR="005C5BE4" w:rsidRDefault="005C5BE4" w:rsidP="005C5BE4">
      <w:pPr>
        <w:spacing w:after="0" w:line="360" w:lineRule="auto"/>
        <w:ind w:firstLine="288"/>
        <w:jc w:val="both"/>
        <w:rPr>
          <w:rFonts w:asciiTheme="majorBidi" w:hAnsiTheme="majorBidi" w:cstheme="majorBidi"/>
        </w:rPr>
      </w:pPr>
      <w:r w:rsidRPr="005C5BE4">
        <w:rPr>
          <w:rFonts w:asciiTheme="majorBidi" w:hAnsiTheme="majorBidi" w:cstheme="majorBidi"/>
        </w:rPr>
        <w:t xml:space="preserve">The significance of this research extends beyond the individual objectives, providing a pathway to address the escalating crisis of plastic waste. By developing a fundamental, molecular-level framework for understanding how DCB linkers influence polymer </w:t>
      </w:r>
      <w:r w:rsidR="00B66D49">
        <w:rPr>
          <w:rFonts w:asciiTheme="majorBidi" w:hAnsiTheme="majorBidi" w:cstheme="majorBidi"/>
        </w:rPr>
        <w:t>mechanical properties</w:t>
      </w:r>
      <w:r w:rsidRPr="005C5BE4">
        <w:rPr>
          <w:rFonts w:asciiTheme="majorBidi" w:hAnsiTheme="majorBidi" w:cstheme="majorBidi"/>
        </w:rPr>
        <w:t xml:space="preserve"> and degradability, this project will enable the rational design of polymers that combine </w:t>
      </w:r>
      <w:r w:rsidR="00B66D49">
        <w:rPr>
          <w:rFonts w:asciiTheme="majorBidi" w:hAnsiTheme="majorBidi" w:cstheme="majorBidi"/>
        </w:rPr>
        <w:t xml:space="preserve">upcycled polymers during </w:t>
      </w:r>
      <w:r w:rsidR="00B72B9D">
        <w:rPr>
          <w:rFonts w:asciiTheme="majorBidi" w:hAnsiTheme="majorBidi" w:cstheme="majorBidi"/>
        </w:rPr>
        <w:t>use,</w:t>
      </w:r>
      <w:r w:rsidRPr="005C5BE4">
        <w:rPr>
          <w:rFonts w:asciiTheme="majorBidi" w:hAnsiTheme="majorBidi" w:cstheme="majorBidi"/>
        </w:rPr>
        <w:t xml:space="preserve"> </w:t>
      </w:r>
      <w:r w:rsidR="00B66D49">
        <w:rPr>
          <w:rFonts w:asciiTheme="majorBidi" w:hAnsiTheme="majorBidi" w:cstheme="majorBidi"/>
        </w:rPr>
        <w:t>with</w:t>
      </w:r>
      <w:r w:rsidRPr="005C5BE4">
        <w:rPr>
          <w:rFonts w:asciiTheme="majorBidi" w:hAnsiTheme="majorBidi" w:cstheme="majorBidi"/>
        </w:rPr>
        <w:t xml:space="preserve"> controlled recyclability at end-of-life. </w:t>
      </w:r>
      <w:r w:rsidR="00BB3453">
        <w:rPr>
          <w:rFonts w:asciiTheme="majorBidi" w:hAnsiTheme="majorBidi" w:cstheme="majorBidi"/>
        </w:rPr>
        <w:t>Beyond reducing</w:t>
      </w:r>
      <w:r w:rsidRPr="005C5BE4">
        <w:rPr>
          <w:rFonts w:asciiTheme="majorBidi" w:hAnsiTheme="majorBidi" w:cstheme="majorBidi"/>
        </w:rPr>
        <w:t xml:space="preserve"> environmental </w:t>
      </w:r>
      <w:r w:rsidRPr="005C5BE4">
        <w:rPr>
          <w:rFonts w:asciiTheme="majorBidi" w:hAnsiTheme="majorBidi" w:cstheme="majorBidi"/>
        </w:rPr>
        <w:lastRenderedPageBreak/>
        <w:t>impact</w:t>
      </w:r>
      <w:r w:rsidR="00BB3453">
        <w:rPr>
          <w:rFonts w:asciiTheme="majorBidi" w:hAnsiTheme="majorBidi" w:cstheme="majorBidi"/>
        </w:rPr>
        <w:t>,</w:t>
      </w:r>
      <w:r w:rsidRPr="005C5BE4">
        <w:rPr>
          <w:rFonts w:asciiTheme="majorBidi" w:hAnsiTheme="majorBidi" w:cstheme="majorBidi"/>
        </w:rPr>
        <w:t xml:space="preserve"> </w:t>
      </w:r>
      <w:r w:rsidR="00BB3453">
        <w:rPr>
          <w:rFonts w:asciiTheme="majorBidi" w:hAnsiTheme="majorBidi" w:cstheme="majorBidi"/>
        </w:rPr>
        <w:t>a critical outcome of this research is to</w:t>
      </w:r>
      <w:r w:rsidRPr="005C5BE4">
        <w:rPr>
          <w:rFonts w:asciiTheme="majorBidi" w:hAnsiTheme="majorBidi" w:cstheme="majorBidi"/>
        </w:rPr>
        <w:t xml:space="preserve"> advance the broader field of sustainable polymer science by offering new design principles for high-performance, recyclable materials.</w:t>
      </w:r>
    </w:p>
    <w:bookmarkEnd w:id="0"/>
    <w:p w14:paraId="0183C417" w14:textId="17DA4F8C" w:rsidR="002A0960" w:rsidRPr="007A65D2" w:rsidRDefault="00A6772F" w:rsidP="00B37AFD">
      <w:pPr>
        <w:spacing w:before="120" w:after="0" w:line="360" w:lineRule="auto"/>
        <w:ind w:firstLine="288"/>
        <w:jc w:val="both"/>
        <w:rPr>
          <w:rFonts w:asciiTheme="majorBidi" w:hAnsiTheme="majorBidi" w:cstheme="majorBidi"/>
          <w:u w:val="single"/>
        </w:rPr>
      </w:pPr>
      <w:r w:rsidRPr="00A6772F">
        <w:rPr>
          <w:rFonts w:asciiTheme="majorBidi" w:hAnsiTheme="majorBidi" w:cstheme="majorBidi"/>
        </w:rPr>
        <w:t xml:space="preserve">2.1 </w:t>
      </w:r>
      <w:r w:rsidR="007D3CE6" w:rsidRPr="007A65D2">
        <w:rPr>
          <w:rFonts w:asciiTheme="majorBidi" w:hAnsiTheme="majorBidi" w:cstheme="majorBidi"/>
          <w:u w:val="single"/>
        </w:rPr>
        <w:t xml:space="preserve">Objective 1: </w:t>
      </w:r>
      <w:bookmarkStart w:id="1" w:name="_Hlk211933224"/>
      <w:r w:rsidR="002A0960" w:rsidRPr="007A65D2">
        <w:rPr>
          <w:rFonts w:asciiTheme="majorBidi" w:hAnsiTheme="majorBidi" w:cstheme="majorBidi"/>
          <w:u w:val="single"/>
        </w:rPr>
        <w:t xml:space="preserve">Synthesis and characterization of </w:t>
      </w:r>
      <w:r w:rsidR="00BF5CFC">
        <w:rPr>
          <w:rFonts w:asciiTheme="majorBidi" w:hAnsiTheme="majorBidi" w:cstheme="majorBidi"/>
          <w:u w:val="single"/>
        </w:rPr>
        <w:t xml:space="preserve">diverse polymer architectures </w:t>
      </w:r>
      <w:bookmarkEnd w:id="1"/>
    </w:p>
    <w:p w14:paraId="75930452" w14:textId="59D0B29D" w:rsidR="000365C6" w:rsidRPr="000365C6" w:rsidRDefault="000365C6" w:rsidP="000365C6">
      <w:pPr>
        <w:spacing w:after="0" w:line="360" w:lineRule="auto"/>
        <w:ind w:firstLine="288"/>
        <w:jc w:val="both"/>
        <w:rPr>
          <w:rFonts w:asciiTheme="majorBidi" w:hAnsiTheme="majorBidi" w:cstheme="majorBidi"/>
        </w:rPr>
      </w:pPr>
      <w:r w:rsidRPr="000365C6">
        <w:rPr>
          <w:rFonts w:asciiTheme="majorBidi" w:hAnsiTheme="majorBidi" w:cstheme="majorBidi"/>
        </w:rPr>
        <w:t>We will investigate three families of polymers derived from strained cyclic olefins, synthesized via ring-opening metathesis polymerization (ROMP)</w:t>
      </w:r>
      <w:r w:rsidR="00B72B9D">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"/>
          <w:id w:val="28610458"/>
          <w:placeholder>
            <w:docPart w:val="DefaultPlaceholder_-1854013440"/>
          </w:placeholder>
        </w:sdtPr>
        <w:sdtContent>
          <w:r w:rsidR="006C46F1" w:rsidRPr="006C46F1">
            <w:rPr>
              <w:rFonts w:asciiTheme="majorBidi" w:hAnsiTheme="majorBidi" w:cstheme="majorBidi"/>
              <w:color w:val="000000"/>
              <w:vertAlign w:val="superscript"/>
            </w:rPr>
            <w:t>47</w:t>
          </w:r>
        </w:sdtContent>
      </w:sdt>
      <w:r w:rsidRPr="000365C6">
        <w:rPr>
          <w:rFonts w:asciiTheme="majorBidi" w:hAnsiTheme="majorBidi" w:cstheme="majorBidi"/>
        </w:rPr>
        <w:t xml:space="preserve"> In parallel, three dynamic covalent linkers with distinct cleavage chemistries will be prepared and incorporated into the polymer networks</w:t>
      </w:r>
      <w:r w:rsidR="00656596">
        <w:rPr>
          <w:rFonts w:asciiTheme="majorBidi" w:hAnsiTheme="majorBidi" w:cstheme="majorBidi"/>
        </w:rPr>
        <w:t xml:space="preserve"> (Figure 3)</w:t>
      </w:r>
      <w:r w:rsidRPr="000365C6">
        <w:rPr>
          <w:rFonts w:asciiTheme="majorBidi" w:hAnsiTheme="majorBidi" w:cstheme="majorBidi"/>
        </w:rPr>
        <w:t>. A multinuclear solid-state NMR (</w:t>
      </w:r>
      <w:proofErr w:type="spellStart"/>
      <w:r w:rsidRPr="000365C6">
        <w:rPr>
          <w:rFonts w:asciiTheme="majorBidi" w:hAnsiTheme="majorBidi" w:cstheme="majorBidi"/>
        </w:rPr>
        <w:t>ssNMR</w:t>
      </w:r>
      <w:proofErr w:type="spellEnd"/>
      <w:r w:rsidRPr="000365C6">
        <w:rPr>
          <w:rFonts w:asciiTheme="majorBidi" w:hAnsiTheme="majorBidi" w:cstheme="majorBidi"/>
        </w:rPr>
        <w:t xml:space="preserve">) approach will be employed to probe the composition and structural </w:t>
      </w:r>
      <w:r>
        <w:rPr>
          <w:rFonts w:asciiTheme="majorBidi" w:hAnsiTheme="majorBidi" w:cstheme="majorBidi"/>
        </w:rPr>
        <w:t>arrangement</w:t>
      </w:r>
      <w:r w:rsidRPr="000365C6">
        <w:rPr>
          <w:rFonts w:asciiTheme="majorBidi" w:hAnsiTheme="majorBidi" w:cstheme="majorBidi"/>
        </w:rPr>
        <w:t xml:space="preserve"> of these crosslinked systems. The chemical specificity of NMR will allow differentiation between polymer backbones and linker groups, providing insight into their co-localization within the network</w:t>
      </w:r>
      <w:r w:rsidR="00BF5CFC">
        <w:rPr>
          <w:rFonts w:asciiTheme="majorBidi" w:hAnsiTheme="majorBidi" w:cstheme="majorBidi"/>
        </w:rPr>
        <w:t>.</w:t>
      </w:r>
    </w:p>
    <w:p w14:paraId="2419A44B" w14:textId="2C2A54E0" w:rsidR="000365C6" w:rsidRPr="000365C6" w:rsidRDefault="000365C6" w:rsidP="000365C6">
      <w:pPr>
        <w:spacing w:after="0" w:line="360" w:lineRule="auto"/>
        <w:ind w:firstLine="288"/>
        <w:jc w:val="both"/>
        <w:rPr>
          <w:rFonts w:asciiTheme="majorBidi" w:hAnsiTheme="majorBidi" w:cstheme="majorBidi"/>
        </w:rPr>
      </w:pPr>
      <w:r w:rsidRPr="000365C6">
        <w:rPr>
          <w:rFonts w:asciiTheme="majorBidi" w:hAnsiTheme="majorBidi" w:cstheme="majorBidi"/>
        </w:rPr>
        <w:t xml:space="preserve">We anticipate challenges with spectral resolution due to broadened </w:t>
      </w:r>
      <w:r w:rsidRPr="000365C6">
        <w:rPr>
          <w:rFonts w:asciiTheme="majorBidi" w:hAnsiTheme="majorBidi" w:cstheme="majorBidi"/>
          <w:vertAlign w:val="superscript"/>
        </w:rPr>
        <w:t>1</w:t>
      </w:r>
      <w:r w:rsidRPr="000365C6">
        <w:rPr>
          <w:rFonts w:asciiTheme="majorBidi" w:hAnsiTheme="majorBidi" w:cstheme="majorBidi"/>
        </w:rPr>
        <w:t>H resonances in solid polymers; in such cases, NMR relaxation measurements (</w:t>
      </w:r>
      <w:r w:rsidRPr="000365C6">
        <w:rPr>
          <w:rFonts w:asciiTheme="majorBidi" w:hAnsiTheme="majorBidi" w:cstheme="majorBidi"/>
          <w:i/>
          <w:iCs/>
        </w:rPr>
        <w:t>T</w:t>
      </w:r>
      <w:r w:rsidRPr="000365C6">
        <w:rPr>
          <w:rFonts w:asciiTheme="majorBidi" w:hAnsiTheme="majorBidi" w:cstheme="majorBidi"/>
          <w:vertAlign w:val="subscript"/>
        </w:rPr>
        <w:t>1</w:t>
      </w:r>
      <w:r w:rsidRPr="000365C6">
        <w:rPr>
          <w:rFonts w:asciiTheme="majorBidi" w:hAnsiTheme="majorBidi" w:cstheme="majorBidi"/>
        </w:rPr>
        <w:t xml:space="preserve">, </w:t>
      </w:r>
      <w:r w:rsidRPr="000365C6">
        <w:rPr>
          <w:rFonts w:asciiTheme="majorBidi" w:hAnsiTheme="majorBidi" w:cstheme="majorBidi"/>
          <w:i/>
          <w:iCs/>
        </w:rPr>
        <w:t>T</w:t>
      </w:r>
      <w:r w:rsidRPr="000365C6">
        <w:rPr>
          <w:rFonts w:asciiTheme="majorBidi" w:hAnsiTheme="majorBidi" w:cstheme="majorBidi"/>
          <w:vertAlign w:val="subscript"/>
        </w:rPr>
        <w:t>2</w:t>
      </w:r>
      <w:r w:rsidRPr="000365C6">
        <w:rPr>
          <w:rFonts w:asciiTheme="majorBidi" w:hAnsiTheme="majorBidi" w:cstheme="majorBidi"/>
        </w:rPr>
        <w:t xml:space="preserve">, </w:t>
      </w:r>
      <w:r w:rsidRPr="000365C6">
        <w:rPr>
          <w:rFonts w:asciiTheme="majorBidi" w:hAnsiTheme="majorBidi" w:cstheme="majorBidi"/>
          <w:i/>
          <w:iCs/>
        </w:rPr>
        <w:t>T</w:t>
      </w:r>
      <w:r w:rsidRPr="000365C6">
        <w:rPr>
          <w:rFonts w:asciiTheme="majorBidi" w:hAnsiTheme="majorBidi" w:cstheme="majorBidi"/>
          <w:vertAlign w:val="subscript"/>
        </w:rPr>
        <w:t>1ρ</w:t>
      </w:r>
      <w:r w:rsidRPr="000365C6">
        <w:rPr>
          <w:rFonts w:asciiTheme="majorBidi" w:hAnsiTheme="majorBidi" w:cstheme="majorBidi"/>
        </w:rPr>
        <w:t>) will be used to probe chain mobility over multiple timescales. These parameters are sensitive to crosslinking density, local chemical environment, and chain architecture, thereby providing information on polymer morphology, network heterogeneity, and phase composition.</w:t>
      </w:r>
    </w:p>
    <w:p w14:paraId="06C0974F" w14:textId="572F6594" w:rsidR="000365C6" w:rsidRPr="000365C6" w:rsidRDefault="000365C6" w:rsidP="000365C6">
      <w:pPr>
        <w:spacing w:after="0" w:line="360" w:lineRule="auto"/>
        <w:ind w:firstLine="288"/>
        <w:jc w:val="both"/>
        <w:rPr>
          <w:rFonts w:asciiTheme="majorBidi" w:hAnsiTheme="majorBidi" w:cstheme="majorBidi"/>
        </w:rPr>
      </w:pPr>
      <w:r w:rsidRPr="000365C6">
        <w:rPr>
          <w:rFonts w:asciiTheme="majorBidi" w:hAnsiTheme="majorBidi" w:cstheme="majorBidi"/>
        </w:rPr>
        <w:t>Complementary thermomechanical characterization</w:t>
      </w:r>
      <w:r>
        <w:rPr>
          <w:rFonts w:asciiTheme="majorBidi" w:hAnsiTheme="majorBidi" w:cstheme="majorBidi"/>
        </w:rPr>
        <w:t xml:space="preserve">, </w:t>
      </w:r>
      <w:r w:rsidRPr="000365C6">
        <w:rPr>
          <w:rFonts w:asciiTheme="majorBidi" w:hAnsiTheme="majorBidi" w:cstheme="majorBidi"/>
        </w:rPr>
        <w:t>including thermogravimetric analysis (TGA), differential scanning calorimetry (DSC), dynamic mechanical analysis (DMA), and, where feasible, gel permeation chromatography (GPC)</w:t>
      </w:r>
      <w:r>
        <w:rPr>
          <w:rFonts w:asciiTheme="majorBidi" w:hAnsiTheme="majorBidi" w:cstheme="majorBidi"/>
        </w:rPr>
        <w:t xml:space="preserve">, </w:t>
      </w:r>
      <w:r w:rsidRPr="000365C6">
        <w:rPr>
          <w:rFonts w:asciiTheme="majorBidi" w:hAnsiTheme="majorBidi" w:cstheme="majorBidi"/>
        </w:rPr>
        <w:t>will be used to benchmark the properties of the crosslinked polymers against their non-crosslinked analogues.</w:t>
      </w:r>
    </w:p>
    <w:p w14:paraId="25795ECF" w14:textId="2D10189F" w:rsidR="000365C6" w:rsidRPr="00A6772F" w:rsidRDefault="000365C6" w:rsidP="000365C6">
      <w:pPr>
        <w:spacing w:after="0" w:line="360" w:lineRule="auto"/>
        <w:ind w:firstLine="288"/>
        <w:jc w:val="both"/>
        <w:rPr>
          <w:rFonts w:asciiTheme="majorBidi" w:hAnsiTheme="majorBidi" w:cstheme="majorBidi"/>
          <w:i/>
          <w:iCs/>
        </w:rPr>
      </w:pPr>
      <w:r w:rsidRPr="00A6772F">
        <w:rPr>
          <w:rFonts w:asciiTheme="majorBidi" w:hAnsiTheme="majorBidi" w:cstheme="majorBidi"/>
          <w:i/>
          <w:iCs/>
        </w:rPr>
        <w:t xml:space="preserve">By integrating molecular-level insights from </w:t>
      </w:r>
      <w:proofErr w:type="spellStart"/>
      <w:r w:rsidRPr="00A6772F">
        <w:rPr>
          <w:rFonts w:asciiTheme="majorBidi" w:hAnsiTheme="majorBidi" w:cstheme="majorBidi"/>
          <w:i/>
          <w:iCs/>
        </w:rPr>
        <w:t>ssNMR</w:t>
      </w:r>
      <w:proofErr w:type="spellEnd"/>
      <w:r w:rsidRPr="00A6772F">
        <w:rPr>
          <w:rFonts w:asciiTheme="majorBidi" w:hAnsiTheme="majorBidi" w:cstheme="majorBidi"/>
          <w:i/>
          <w:iCs/>
        </w:rPr>
        <w:t xml:space="preserve"> with bulk thermomechanical measurements, this objective will establish how linker chemistry influence</w:t>
      </w:r>
      <w:r w:rsidR="00BB3453">
        <w:rPr>
          <w:rFonts w:asciiTheme="majorBidi" w:hAnsiTheme="majorBidi" w:cstheme="majorBidi"/>
          <w:i/>
          <w:iCs/>
        </w:rPr>
        <w:t>s</w:t>
      </w:r>
      <w:r w:rsidRPr="00A6772F">
        <w:rPr>
          <w:rFonts w:asciiTheme="majorBidi" w:hAnsiTheme="majorBidi" w:cstheme="majorBidi"/>
          <w:i/>
          <w:iCs/>
        </w:rPr>
        <w:t xml:space="preserve"> polymer architecture, morphology, and macroscopic performance. This foundation is critical for identifying the structural features that govern both </w:t>
      </w:r>
      <w:r w:rsidR="00DA05D4">
        <w:rPr>
          <w:rFonts w:asciiTheme="majorBidi" w:hAnsiTheme="majorBidi" w:cstheme="majorBidi"/>
          <w:i/>
          <w:iCs/>
        </w:rPr>
        <w:t>enhanced mechanical properties</w:t>
      </w:r>
      <w:r w:rsidRPr="00A6772F">
        <w:rPr>
          <w:rFonts w:asciiTheme="majorBidi" w:hAnsiTheme="majorBidi" w:cstheme="majorBidi"/>
          <w:i/>
          <w:iCs/>
        </w:rPr>
        <w:t xml:space="preserve"> and susceptibility to controlled deconstruction.</w:t>
      </w:r>
    </w:p>
    <w:p w14:paraId="50453245" w14:textId="6BB51F89" w:rsidR="002E2932" w:rsidRDefault="00A6772F" w:rsidP="00A6772F">
      <w:pPr>
        <w:spacing w:before="120" w:after="0" w:line="360" w:lineRule="auto"/>
        <w:ind w:firstLine="288"/>
        <w:jc w:val="both"/>
        <w:rPr>
          <w:rFonts w:asciiTheme="majorBidi" w:hAnsiTheme="majorBidi" w:cstheme="majorBidi"/>
          <w:u w:val="single"/>
        </w:rPr>
      </w:pPr>
      <w:r w:rsidRPr="00A6772F">
        <w:rPr>
          <w:rFonts w:asciiTheme="majorBidi" w:hAnsiTheme="majorBidi" w:cstheme="majorBidi"/>
        </w:rPr>
        <w:t xml:space="preserve">2.2 </w:t>
      </w:r>
      <w:r w:rsidR="002E2932" w:rsidRPr="007A65D2">
        <w:rPr>
          <w:rFonts w:asciiTheme="majorBidi" w:hAnsiTheme="majorBidi" w:cstheme="majorBidi"/>
          <w:u w:val="single"/>
        </w:rPr>
        <w:t xml:space="preserve">Objective 2: </w:t>
      </w:r>
      <w:bookmarkStart w:id="2" w:name="_Hlk211933714"/>
      <w:r w:rsidR="002E2932" w:rsidRPr="007A65D2">
        <w:rPr>
          <w:rFonts w:asciiTheme="majorBidi" w:hAnsiTheme="majorBidi" w:cstheme="majorBidi"/>
          <w:u w:val="single"/>
        </w:rPr>
        <w:t xml:space="preserve">Investigation of polymer deconstruction dynamics </w:t>
      </w:r>
      <w:bookmarkEnd w:id="2"/>
      <w:r w:rsidR="00D81E0A">
        <w:rPr>
          <w:rFonts w:asciiTheme="majorBidi" w:hAnsiTheme="majorBidi" w:cstheme="majorBidi"/>
          <w:u w:val="single"/>
        </w:rPr>
        <w:t>for better material design</w:t>
      </w:r>
    </w:p>
    <w:p w14:paraId="591098C8" w14:textId="31D56E9D" w:rsidR="00BC1150" w:rsidRDefault="00BC1150" w:rsidP="003F1BAC">
      <w:pPr>
        <w:spacing w:after="0" w:line="360" w:lineRule="auto"/>
        <w:ind w:firstLine="288"/>
        <w:jc w:val="both"/>
        <w:rPr>
          <w:rFonts w:asciiTheme="majorBidi" w:hAnsiTheme="majorBidi" w:cstheme="majorBidi"/>
        </w:rPr>
      </w:pPr>
      <w:r w:rsidRPr="00BC1150">
        <w:rPr>
          <w:rFonts w:asciiTheme="majorBidi" w:hAnsiTheme="majorBidi" w:cstheme="majorBidi"/>
        </w:rPr>
        <w:t>Polymer</w:t>
      </w:r>
      <w:r>
        <w:rPr>
          <w:rFonts w:asciiTheme="majorBidi" w:hAnsiTheme="majorBidi" w:cstheme="majorBidi"/>
        </w:rPr>
        <w:t>-</w:t>
      </w:r>
      <w:r w:rsidRPr="00BC1150">
        <w:rPr>
          <w:rFonts w:asciiTheme="majorBidi" w:hAnsiTheme="majorBidi" w:cstheme="majorBidi"/>
        </w:rPr>
        <w:t>linker deconstruction under mild, triggered conditions will be monitored using both ex</w:t>
      </w:r>
      <w:r>
        <w:rPr>
          <w:rFonts w:asciiTheme="majorBidi" w:hAnsiTheme="majorBidi" w:cstheme="majorBidi"/>
        </w:rPr>
        <w:t>-</w:t>
      </w:r>
      <w:r w:rsidRPr="00BC1150">
        <w:rPr>
          <w:rFonts w:asciiTheme="majorBidi" w:hAnsiTheme="majorBidi" w:cstheme="majorBidi"/>
        </w:rPr>
        <w:t>situ and in</w:t>
      </w:r>
      <w:r>
        <w:rPr>
          <w:rFonts w:asciiTheme="majorBidi" w:hAnsiTheme="majorBidi" w:cstheme="majorBidi"/>
        </w:rPr>
        <w:t>-</w:t>
      </w:r>
      <w:r w:rsidRPr="00BC1150">
        <w:rPr>
          <w:rFonts w:asciiTheme="majorBidi" w:hAnsiTheme="majorBidi" w:cstheme="majorBidi"/>
        </w:rPr>
        <w:t>situ NMR characterization</w:t>
      </w:r>
      <w:r w:rsidR="00656596">
        <w:rPr>
          <w:rFonts w:asciiTheme="majorBidi" w:hAnsiTheme="majorBidi" w:cstheme="majorBidi"/>
        </w:rPr>
        <w:t xml:space="preserve"> (Figure 3)</w:t>
      </w:r>
      <w:r w:rsidRPr="00BC1150">
        <w:rPr>
          <w:rFonts w:asciiTheme="majorBidi" w:hAnsiTheme="majorBidi" w:cstheme="majorBidi"/>
        </w:rPr>
        <w:t>. As cleavage progresses, the crosslinked matrix becomes increasingly soluble, improving spectral resolution and enabling detailed structural analysis. Multinuclear solid-state NMR (</w:t>
      </w:r>
      <w:proofErr w:type="spellStart"/>
      <w:r w:rsidRPr="00BC1150">
        <w:rPr>
          <w:rFonts w:asciiTheme="majorBidi" w:hAnsiTheme="majorBidi" w:cstheme="majorBidi"/>
        </w:rPr>
        <w:t>ssNMR</w:t>
      </w:r>
      <w:proofErr w:type="spellEnd"/>
      <w:r w:rsidRPr="00BC1150">
        <w:rPr>
          <w:rFonts w:asciiTheme="majorBidi" w:hAnsiTheme="majorBidi" w:cstheme="majorBidi"/>
        </w:rPr>
        <w:t xml:space="preserve">) will be performed at defined time points to track changes in chemical shifts, peak line shapes, and linewidths, providing insight into evolving local environments. Relaxation measurements will be used to follow the evolution of </w:t>
      </w:r>
      <w:r w:rsidRPr="00BC1150">
        <w:rPr>
          <w:rFonts w:asciiTheme="majorBidi" w:hAnsiTheme="majorBidi" w:cstheme="majorBidi"/>
        </w:rPr>
        <w:lastRenderedPageBreak/>
        <w:t>chain dynamics</w:t>
      </w:r>
      <w:r>
        <w:rPr>
          <w:rFonts w:asciiTheme="majorBidi" w:hAnsiTheme="majorBidi" w:cstheme="majorBidi"/>
        </w:rPr>
        <w:t xml:space="preserve"> and polymer morphology</w:t>
      </w:r>
      <w:r w:rsidRPr="00BC1150">
        <w:rPr>
          <w:rFonts w:asciiTheme="majorBidi" w:hAnsiTheme="majorBidi" w:cstheme="majorBidi"/>
        </w:rPr>
        <w:t xml:space="preserve"> during deconstruction, while </w:t>
      </w:r>
      <w:r w:rsidRPr="00BC1150">
        <w:rPr>
          <w:rFonts w:asciiTheme="majorBidi" w:hAnsiTheme="majorBidi" w:cstheme="majorBidi"/>
          <w:vertAlign w:val="superscript"/>
        </w:rPr>
        <w:t>1</w:t>
      </w:r>
      <w:r w:rsidRPr="00BC1150">
        <w:rPr>
          <w:rFonts w:asciiTheme="majorBidi" w:hAnsiTheme="majorBidi" w:cstheme="majorBidi"/>
        </w:rPr>
        <w:t xml:space="preserve">H pulsed-field gradient (PFG) NMR will track the diffusion of triggering molecules into the polymer matrix and their transport to reactive sites. This combined methodology will further allow monitoring of bond activation, linker-site conformational changes, and reactivity under deconstruction conditions. By integrating information across multiple timescales and length scales, we will establish a comprehensive </w:t>
      </w:r>
      <w:r w:rsidR="00D81E0A">
        <w:rPr>
          <w:rFonts w:asciiTheme="majorBidi" w:hAnsiTheme="majorBidi" w:cstheme="majorBidi"/>
        </w:rPr>
        <w:t>understanding</w:t>
      </w:r>
      <w:r w:rsidRPr="00BC1150">
        <w:rPr>
          <w:rFonts w:asciiTheme="majorBidi" w:hAnsiTheme="majorBidi" w:cstheme="majorBidi"/>
        </w:rPr>
        <w:t xml:space="preserve"> of the </w:t>
      </w:r>
      <w:r>
        <w:rPr>
          <w:rFonts w:asciiTheme="majorBidi" w:hAnsiTheme="majorBidi" w:cstheme="majorBidi"/>
        </w:rPr>
        <w:t xml:space="preserve">chemical </w:t>
      </w:r>
      <w:r w:rsidRPr="00BC1150">
        <w:rPr>
          <w:rFonts w:asciiTheme="majorBidi" w:hAnsiTheme="majorBidi" w:cstheme="majorBidi"/>
        </w:rPr>
        <w:t>molecular events driving polymer de</w:t>
      </w:r>
      <w:r w:rsidR="00C16FBF">
        <w:rPr>
          <w:rFonts w:asciiTheme="majorBidi" w:hAnsiTheme="majorBidi" w:cstheme="majorBidi"/>
        </w:rPr>
        <w:t>construction</w:t>
      </w:r>
      <w:r w:rsidRPr="00BC1150">
        <w:rPr>
          <w:rFonts w:asciiTheme="majorBidi" w:hAnsiTheme="majorBidi" w:cstheme="majorBidi"/>
        </w:rPr>
        <w:t>.</w:t>
      </w:r>
      <w:r w:rsidR="003F1BAC">
        <w:rPr>
          <w:rFonts w:asciiTheme="majorBidi" w:hAnsiTheme="majorBidi" w:cstheme="majorBidi"/>
        </w:rPr>
        <w:t xml:space="preserve"> </w:t>
      </w:r>
      <w:r w:rsidRPr="00D81E0A">
        <w:rPr>
          <w:rFonts w:asciiTheme="majorBidi" w:hAnsiTheme="majorBidi" w:cstheme="majorBidi"/>
        </w:rPr>
        <w:t>This objective will reveal how chemical cleavage</w:t>
      </w:r>
      <w:r w:rsidR="003F1BAC" w:rsidRPr="00D81E0A">
        <w:rPr>
          <w:rFonts w:asciiTheme="majorBidi" w:hAnsiTheme="majorBidi" w:cstheme="majorBidi"/>
        </w:rPr>
        <w:t xml:space="preserve">, </w:t>
      </w:r>
      <w:r w:rsidRPr="00D81E0A">
        <w:rPr>
          <w:rFonts w:asciiTheme="majorBidi" w:hAnsiTheme="majorBidi" w:cstheme="majorBidi"/>
        </w:rPr>
        <w:t>molecular mobility</w:t>
      </w:r>
      <w:r w:rsidR="003F1BAC" w:rsidRPr="00D81E0A">
        <w:rPr>
          <w:rFonts w:asciiTheme="majorBidi" w:hAnsiTheme="majorBidi" w:cstheme="majorBidi"/>
        </w:rPr>
        <w:t xml:space="preserve">, and </w:t>
      </w:r>
      <w:r w:rsidR="00A6772F" w:rsidRPr="00D81E0A">
        <w:rPr>
          <w:rFonts w:asciiTheme="majorBidi" w:hAnsiTheme="majorBidi" w:cstheme="majorBidi"/>
        </w:rPr>
        <w:t>stimulant</w:t>
      </w:r>
      <w:r w:rsidRPr="00D81E0A">
        <w:rPr>
          <w:rFonts w:asciiTheme="majorBidi" w:hAnsiTheme="majorBidi" w:cstheme="majorBidi"/>
        </w:rPr>
        <w:t xml:space="preserve"> transport are interrelated.</w:t>
      </w:r>
      <w:r w:rsidRPr="003F1BAC">
        <w:rPr>
          <w:rFonts w:asciiTheme="majorBidi" w:hAnsiTheme="majorBidi" w:cstheme="majorBidi"/>
          <w:b/>
          <w:bCs/>
        </w:rPr>
        <w:t xml:space="preserve"> </w:t>
      </w:r>
      <w:r w:rsidRPr="00D81E0A">
        <w:rPr>
          <w:rFonts w:asciiTheme="majorBidi" w:hAnsiTheme="majorBidi" w:cstheme="majorBidi"/>
          <w:i/>
          <w:iCs/>
        </w:rPr>
        <w:t>The</w:t>
      </w:r>
      <w:r w:rsidR="00D81E0A" w:rsidRPr="00D81E0A">
        <w:rPr>
          <w:rFonts w:asciiTheme="majorBidi" w:hAnsiTheme="majorBidi" w:cstheme="majorBidi"/>
          <w:i/>
          <w:iCs/>
        </w:rPr>
        <w:t>se</w:t>
      </w:r>
      <w:r w:rsidRPr="00D81E0A">
        <w:rPr>
          <w:rFonts w:asciiTheme="majorBidi" w:hAnsiTheme="majorBidi" w:cstheme="majorBidi"/>
          <w:i/>
          <w:iCs/>
        </w:rPr>
        <w:t xml:space="preserve"> insights will identify the rate-limiting steps</w:t>
      </w:r>
      <w:r w:rsidR="00D81E0A" w:rsidRPr="00D81E0A">
        <w:rPr>
          <w:rFonts w:asciiTheme="majorBidi" w:hAnsiTheme="majorBidi" w:cstheme="majorBidi"/>
          <w:i/>
          <w:iCs/>
        </w:rPr>
        <w:t>,</w:t>
      </w:r>
      <w:r w:rsidRPr="00D81E0A">
        <w:rPr>
          <w:rFonts w:asciiTheme="majorBidi" w:hAnsiTheme="majorBidi" w:cstheme="majorBidi"/>
          <w:i/>
          <w:iCs/>
        </w:rPr>
        <w:t xml:space="preserve"> governing </w:t>
      </w:r>
      <w:r w:rsidR="00DA05D4" w:rsidRPr="00D81E0A">
        <w:rPr>
          <w:rFonts w:asciiTheme="majorBidi" w:hAnsiTheme="majorBidi" w:cstheme="majorBidi"/>
          <w:i/>
          <w:iCs/>
        </w:rPr>
        <w:t xml:space="preserve">chemical </w:t>
      </w:r>
      <w:r w:rsidRPr="00D81E0A">
        <w:rPr>
          <w:rFonts w:asciiTheme="majorBidi" w:hAnsiTheme="majorBidi" w:cstheme="majorBidi"/>
          <w:i/>
          <w:iCs/>
        </w:rPr>
        <w:t>parameters of the deconstruction process</w:t>
      </w:r>
      <w:r w:rsidR="00D81E0A" w:rsidRPr="00D81E0A">
        <w:rPr>
          <w:rFonts w:asciiTheme="majorBidi" w:hAnsiTheme="majorBidi" w:cstheme="majorBidi"/>
          <w:i/>
          <w:iCs/>
        </w:rPr>
        <w:t xml:space="preserve"> and pinpointing what dictates beneficial deconstruction. Utilization of these guidelines results in design of better recyclable polymer materials.</w:t>
      </w:r>
    </w:p>
    <w:p w14:paraId="09A65B49" w14:textId="2026BF32" w:rsidR="002E2932" w:rsidRPr="00DA413B" w:rsidRDefault="00A6772F" w:rsidP="00A6772F">
      <w:pPr>
        <w:spacing w:before="120" w:after="0" w:line="360" w:lineRule="auto"/>
        <w:ind w:firstLine="288"/>
        <w:jc w:val="both"/>
        <w:rPr>
          <w:rFonts w:asciiTheme="majorBidi" w:hAnsiTheme="majorBidi" w:cstheme="majorBidi"/>
          <w:u w:val="single"/>
        </w:rPr>
      </w:pPr>
      <w:r w:rsidRPr="00A6772F">
        <w:rPr>
          <w:rFonts w:asciiTheme="majorBidi" w:hAnsiTheme="majorBidi" w:cstheme="majorBidi"/>
        </w:rPr>
        <w:t xml:space="preserve">2.3 </w:t>
      </w:r>
      <w:r w:rsidR="002E2932" w:rsidRPr="00DA413B">
        <w:rPr>
          <w:rFonts w:asciiTheme="majorBidi" w:hAnsiTheme="majorBidi" w:cstheme="majorBidi"/>
          <w:u w:val="single"/>
        </w:rPr>
        <w:t xml:space="preserve">Objective 3: </w:t>
      </w:r>
      <w:bookmarkStart w:id="3" w:name="_Hlk211934612"/>
      <w:r w:rsidR="002E2932" w:rsidRPr="00DA413B">
        <w:rPr>
          <w:rFonts w:asciiTheme="majorBidi" w:hAnsiTheme="majorBidi" w:cstheme="majorBidi"/>
          <w:u w:val="single"/>
        </w:rPr>
        <w:t xml:space="preserve">Elucidating </w:t>
      </w:r>
      <w:r w:rsidR="00BF5CFC">
        <w:rPr>
          <w:rFonts w:asciiTheme="majorBidi" w:hAnsiTheme="majorBidi" w:cstheme="majorBidi"/>
          <w:u w:val="single"/>
        </w:rPr>
        <w:t>mechanochemical</w:t>
      </w:r>
      <w:r w:rsidR="00B862CF" w:rsidRPr="00DA413B">
        <w:rPr>
          <w:rFonts w:asciiTheme="majorBidi" w:hAnsiTheme="majorBidi" w:cstheme="majorBidi"/>
          <w:u w:val="single"/>
        </w:rPr>
        <w:t xml:space="preserve"> pathways for </w:t>
      </w:r>
      <w:r w:rsidR="00F3757D" w:rsidRPr="00DA413B">
        <w:rPr>
          <w:rFonts w:asciiTheme="majorBidi" w:hAnsiTheme="majorBidi" w:cstheme="majorBidi"/>
          <w:u w:val="single"/>
        </w:rPr>
        <w:t xml:space="preserve">efficient </w:t>
      </w:r>
      <w:r w:rsidR="00B862CF" w:rsidRPr="00DA413B">
        <w:rPr>
          <w:rFonts w:asciiTheme="majorBidi" w:hAnsiTheme="majorBidi" w:cstheme="majorBidi"/>
          <w:u w:val="single"/>
        </w:rPr>
        <w:t xml:space="preserve">polymer deconstruction </w:t>
      </w:r>
    </w:p>
    <w:bookmarkEnd w:id="3"/>
    <w:p w14:paraId="1778C966" w14:textId="32C108B8" w:rsidR="00DA05D4" w:rsidRDefault="00707948" w:rsidP="00BF5CFC">
      <w:pPr>
        <w:spacing w:after="0" w:line="360" w:lineRule="auto"/>
        <w:ind w:firstLine="288"/>
        <w:jc w:val="both"/>
        <w:rPr>
          <w:rFonts w:asciiTheme="majorBidi" w:hAnsiTheme="majorBidi" w:cstheme="majorBidi"/>
        </w:rPr>
      </w:pPr>
      <w:r w:rsidRPr="00DA413B">
        <w:rPr>
          <w:rFonts w:asciiTheme="majorBidi" w:hAnsiTheme="majorBidi" w:cstheme="majorBidi"/>
        </w:rPr>
        <w:t>This objective focuses on disentangling the interplay between mechanical effects and chemical reactivity during polymer deconstruction. Polymer</w:t>
      </w:r>
      <w:r w:rsidR="00F3757D" w:rsidRPr="00DA413B">
        <w:rPr>
          <w:rFonts w:asciiTheme="majorBidi" w:hAnsiTheme="majorBidi" w:cstheme="majorBidi"/>
        </w:rPr>
        <w:t>-</w:t>
      </w:r>
      <w:r w:rsidRPr="00DA413B">
        <w:rPr>
          <w:rFonts w:asciiTheme="majorBidi" w:hAnsiTheme="majorBidi" w:cstheme="majorBidi"/>
        </w:rPr>
        <w:t>solvent interactions, such as swelling or applied strain, can generate molecular tension that accelerates early-stage bond cleavage and shapes downstream degradation pathways.</w:t>
      </w:r>
      <w:sdt>
        <w:sdtPr>
          <w:rPr>
            <w:rFonts w:asciiTheme="majorBidi" w:hAnsiTheme="majorBidi" w:cstheme="majorBidi"/>
            <w:color w:val="000000"/>
            <w:vertAlign w:val="superscript"/>
          </w:rPr>
          <w:tag w:val="MENDELEY_CITATION_v3_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"/>
          <w:id w:val="1766264664"/>
          <w:placeholder>
            <w:docPart w:val="DefaultPlaceholder_-1854013440"/>
          </w:placeholder>
        </w:sdtPr>
        <w:sdtContent>
          <w:r w:rsidR="006C46F1" w:rsidRPr="006C46F1">
            <w:rPr>
              <w:rFonts w:asciiTheme="majorBidi" w:hAnsiTheme="majorBidi" w:cstheme="majorBidi"/>
              <w:color w:val="000000"/>
              <w:vertAlign w:val="superscript"/>
            </w:rPr>
            <w:t>48,49</w:t>
          </w:r>
        </w:sdtContent>
      </w:sdt>
      <w:r w:rsidR="002772B2">
        <w:rPr>
          <w:rFonts w:asciiTheme="majorBidi" w:hAnsiTheme="majorBidi" w:cstheme="majorBidi"/>
        </w:rPr>
        <w:t xml:space="preserve"> </w:t>
      </w:r>
      <w:r w:rsidRPr="00DA413B">
        <w:rPr>
          <w:rFonts w:asciiTheme="majorBidi" w:hAnsiTheme="majorBidi" w:cstheme="majorBidi"/>
        </w:rPr>
        <w:t>By systematically probing these effects, we aim to separate concurrent processes and uncover how mechanochemical transformations influence chemical deconstruction.</w:t>
      </w:r>
      <w:sdt>
        <w:sdtPr>
          <w:rPr>
            <w:rFonts w:asciiTheme="majorBidi" w:hAnsiTheme="majorBidi" w:cstheme="majorBidi"/>
            <w:color w:val="000000"/>
            <w:vertAlign w:val="superscript"/>
          </w:rPr>
          <w:tag w:val="MENDELEY_CITATION_v3_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"/>
          <w:id w:val="699199798"/>
          <w:placeholder>
            <w:docPart w:val="DefaultPlaceholder_-1854013440"/>
          </w:placeholder>
        </w:sdtPr>
        <w:sdtContent>
          <w:r w:rsidR="006C46F1" w:rsidRPr="006C46F1">
            <w:rPr>
              <w:rFonts w:asciiTheme="majorBidi" w:hAnsiTheme="majorBidi" w:cstheme="majorBidi"/>
              <w:color w:val="000000"/>
              <w:vertAlign w:val="superscript"/>
            </w:rPr>
            <w:t>50</w:t>
          </w:r>
        </w:sdtContent>
      </w:sdt>
      <w:r w:rsidR="000F6373" w:rsidRPr="00DA413B">
        <w:rPr>
          <w:rFonts w:asciiTheme="majorBidi" w:hAnsiTheme="majorBidi" w:cstheme="majorBidi"/>
        </w:rPr>
        <w:t xml:space="preserve"> Mapping of swelling-induced tension will be performed by modulating various solvents and monitoring the segmental mobility of the chains via relaxation measurements,</w:t>
      </w:r>
      <w:r w:rsidR="00F3757D" w:rsidRPr="00DA413B">
        <w:rPr>
          <w:rFonts w:asciiTheme="majorBidi" w:hAnsiTheme="majorBidi" w:cstheme="majorBidi"/>
          <w:vertAlign w:val="subscript"/>
        </w:rPr>
        <w:t xml:space="preserve"> </w:t>
      </w:r>
      <w:r w:rsidR="00F3757D" w:rsidRPr="00DA413B">
        <w:rPr>
          <w:rFonts w:asciiTheme="majorBidi" w:hAnsiTheme="majorBidi" w:cstheme="majorBidi"/>
        </w:rPr>
        <w:t xml:space="preserve">in addition to </w:t>
      </w:r>
      <w:r w:rsidR="00B3640B" w:rsidRPr="00DA413B">
        <w:rPr>
          <w:rFonts w:asciiTheme="majorBidi" w:hAnsiTheme="majorBidi" w:cstheme="majorBidi"/>
        </w:rPr>
        <w:t xml:space="preserve">studying the deconstruction kinetics with NMR spectroscopy. </w:t>
      </w:r>
      <w:r w:rsidR="000F6373" w:rsidRPr="00DA413B">
        <w:rPr>
          <w:rFonts w:asciiTheme="majorBidi" w:hAnsiTheme="majorBidi" w:cstheme="majorBidi"/>
        </w:rPr>
        <w:t>Furthermore, the</w:t>
      </w:r>
      <w:r w:rsidR="000F6373" w:rsidRPr="00DA413B">
        <w:t xml:space="preserve"> </w:t>
      </w:r>
      <w:r w:rsidR="000F6373" w:rsidRPr="00DA413B">
        <w:rPr>
          <w:rFonts w:asciiTheme="majorBidi" w:hAnsiTheme="majorBidi" w:cstheme="majorBidi"/>
        </w:rPr>
        <w:t xml:space="preserve">mobility/permeability of the chains and solvents </w:t>
      </w:r>
      <w:r w:rsidR="00B3640B" w:rsidRPr="00DA413B">
        <w:rPr>
          <w:rFonts w:asciiTheme="majorBidi" w:hAnsiTheme="majorBidi" w:cstheme="majorBidi"/>
        </w:rPr>
        <w:t xml:space="preserve">evolves </w:t>
      </w:r>
      <w:r w:rsidR="000F6373" w:rsidRPr="00DA413B">
        <w:rPr>
          <w:rFonts w:asciiTheme="majorBidi" w:hAnsiTheme="majorBidi" w:cstheme="majorBidi"/>
        </w:rPr>
        <w:t xml:space="preserve">in a swelled/strained system and </w:t>
      </w:r>
      <w:r w:rsidR="003F1BAC" w:rsidRPr="00DA413B">
        <w:rPr>
          <w:rFonts w:asciiTheme="majorBidi" w:hAnsiTheme="majorBidi" w:cstheme="majorBidi"/>
        </w:rPr>
        <w:t xml:space="preserve">will be </w:t>
      </w:r>
      <w:r w:rsidR="00B3640B" w:rsidRPr="00DA413B">
        <w:rPr>
          <w:rFonts w:asciiTheme="majorBidi" w:hAnsiTheme="majorBidi" w:cstheme="majorBidi"/>
        </w:rPr>
        <w:t>detected and followed</w:t>
      </w:r>
      <w:r w:rsidR="003F1BAC" w:rsidRPr="00DA413B">
        <w:rPr>
          <w:rFonts w:asciiTheme="majorBidi" w:hAnsiTheme="majorBidi" w:cstheme="majorBidi"/>
        </w:rPr>
        <w:t xml:space="preserve"> with </w:t>
      </w:r>
      <w:r w:rsidR="000F6373" w:rsidRPr="00DA413B">
        <w:rPr>
          <w:rFonts w:asciiTheme="majorBidi" w:hAnsiTheme="majorBidi" w:cstheme="majorBidi"/>
        </w:rPr>
        <w:t xml:space="preserve">diffusion NMR. </w:t>
      </w:r>
      <w:r w:rsidR="00577D52">
        <w:rPr>
          <w:rFonts w:asciiTheme="majorBidi" w:hAnsiTheme="majorBidi" w:cstheme="majorBidi"/>
        </w:rPr>
        <w:t>Supplementary molecular dynamics (</w:t>
      </w:r>
      <w:r w:rsidR="00BF5CFC">
        <w:rPr>
          <w:rFonts w:asciiTheme="majorBidi" w:hAnsiTheme="majorBidi" w:cstheme="majorBidi"/>
        </w:rPr>
        <w:t>MD</w:t>
      </w:r>
      <w:r w:rsidR="00577D52">
        <w:rPr>
          <w:rFonts w:asciiTheme="majorBidi" w:hAnsiTheme="majorBidi" w:cstheme="majorBidi"/>
        </w:rPr>
        <w:t>)</w:t>
      </w:r>
      <w:r w:rsidR="00BF5CFC">
        <w:rPr>
          <w:rFonts w:asciiTheme="majorBidi" w:hAnsiTheme="majorBidi" w:cstheme="majorBidi"/>
        </w:rPr>
        <w:t xml:space="preserve"> simulations of molecular transport and diffusion in polymer networks</w:t>
      </w:r>
      <w:r w:rsidR="00577D52">
        <w:rPr>
          <w:rFonts w:asciiTheme="majorBidi" w:hAnsiTheme="majorBidi" w:cstheme="majorBidi"/>
        </w:rPr>
        <w:t xml:space="preserve"> </w:t>
      </w:r>
      <w:r w:rsidR="00BF5CFC">
        <w:rPr>
          <w:rFonts w:asciiTheme="majorBidi" w:hAnsiTheme="majorBidi" w:cstheme="majorBidi"/>
        </w:rPr>
        <w:t xml:space="preserve">will </w:t>
      </w:r>
      <w:r w:rsidR="00577D52">
        <w:rPr>
          <w:rFonts w:asciiTheme="majorBidi" w:hAnsiTheme="majorBidi" w:cstheme="majorBidi"/>
        </w:rPr>
        <w:t xml:space="preserve">be conducted. </w:t>
      </w:r>
      <w:r w:rsidRPr="00DA413B">
        <w:rPr>
          <w:rFonts w:asciiTheme="majorBidi" w:hAnsiTheme="majorBidi" w:cstheme="majorBidi"/>
        </w:rPr>
        <w:t xml:space="preserve">Ultimately, </w:t>
      </w:r>
      <w:r w:rsidRPr="00A6772F">
        <w:rPr>
          <w:rFonts w:asciiTheme="majorBidi" w:hAnsiTheme="majorBidi" w:cstheme="majorBidi"/>
          <w:i/>
          <w:iCs/>
        </w:rPr>
        <w:t xml:space="preserve">this approach </w:t>
      </w:r>
      <w:r w:rsidR="003F1BAC" w:rsidRPr="00A6772F">
        <w:rPr>
          <w:rFonts w:asciiTheme="majorBidi" w:hAnsiTheme="majorBidi" w:cstheme="majorBidi"/>
          <w:i/>
          <w:iCs/>
        </w:rPr>
        <w:t xml:space="preserve">will establish a mechanistic understanding of how external forces and solvent interactions govern deconstruction pathways, </w:t>
      </w:r>
      <w:r w:rsidR="003F1BAC" w:rsidRPr="00DA413B">
        <w:rPr>
          <w:rFonts w:asciiTheme="majorBidi" w:hAnsiTheme="majorBidi" w:cstheme="majorBidi"/>
        </w:rPr>
        <w:t xml:space="preserve">enabling predictive guidelines for engineering </w:t>
      </w:r>
      <w:r w:rsidR="00E06BB1">
        <w:rPr>
          <w:rFonts w:asciiTheme="majorBidi" w:hAnsiTheme="majorBidi" w:cstheme="majorBidi"/>
        </w:rPr>
        <w:t>mechanochemical conditions for efficient deconstruction.</w:t>
      </w:r>
    </w:p>
    <w:p w14:paraId="59BD3F51" w14:textId="77777777" w:rsidR="00A6772F" w:rsidRDefault="008B67D2" w:rsidP="00BF5CFC">
      <w:pPr>
        <w:pStyle w:val="ListParagraph"/>
        <w:numPr>
          <w:ilvl w:val="0"/>
          <w:numId w:val="6"/>
        </w:numPr>
        <w:spacing w:before="120" w:after="0" w:line="360" w:lineRule="auto"/>
        <w:jc w:val="both"/>
        <w:rPr>
          <w:rFonts w:asciiTheme="majorBidi" w:hAnsiTheme="majorBidi" w:cstheme="majorBidi"/>
          <w:b/>
          <w:bCs/>
        </w:rPr>
      </w:pPr>
      <w:r w:rsidRPr="00A6772F">
        <w:rPr>
          <w:rFonts w:asciiTheme="majorBidi" w:hAnsiTheme="majorBidi" w:cstheme="majorBidi"/>
          <w:b/>
          <w:bCs/>
        </w:rPr>
        <w:t>Detailed description of the proposed research</w:t>
      </w:r>
    </w:p>
    <w:p w14:paraId="2E386CF2" w14:textId="0F5411BB" w:rsidR="006D6CE3" w:rsidRPr="00B37AFD" w:rsidRDefault="00B37AFD" w:rsidP="00B37AFD">
      <w:pPr>
        <w:spacing w:before="120" w:after="0" w:line="360" w:lineRule="auto"/>
        <w:ind w:firstLine="288"/>
        <w:jc w:val="both"/>
        <w:rPr>
          <w:rFonts w:asciiTheme="majorBidi" w:hAnsiTheme="majorBidi" w:cstheme="majorBidi"/>
        </w:rPr>
      </w:pPr>
      <w:r w:rsidRPr="00A6772F">
        <w:rPr>
          <w:rFonts w:asciiTheme="majorBidi" w:hAnsiTheme="majorBidi" w:cstheme="majorBidi"/>
        </w:rPr>
        <w:t>Linker-polymer deconstruction studies will be performed on three cyclic olefin-based monomers, polymerized with a</w:t>
      </w:r>
      <w:r>
        <w:rPr>
          <w:rFonts w:asciiTheme="majorBidi" w:hAnsiTheme="majorBidi" w:cstheme="majorBidi"/>
        </w:rPr>
        <w:t xml:space="preserve"> </w:t>
      </w:r>
      <w:r w:rsidRPr="00A6772F">
        <w:rPr>
          <w:rFonts w:asciiTheme="majorBidi" w:hAnsiTheme="majorBidi" w:cstheme="majorBidi"/>
        </w:rPr>
        <w:t xml:space="preserve">ROMP </w:t>
      </w:r>
      <w:r>
        <w:rPr>
          <w:rFonts w:asciiTheme="majorBidi" w:hAnsiTheme="majorBidi" w:cstheme="majorBidi"/>
        </w:rPr>
        <w:t xml:space="preserve">ruthenium </w:t>
      </w:r>
      <w:r w:rsidRPr="00A6772F">
        <w:rPr>
          <w:rFonts w:asciiTheme="majorBidi" w:hAnsiTheme="majorBidi" w:cstheme="majorBidi"/>
        </w:rPr>
        <w:t>catalyst</w:t>
      </w:r>
      <w:sdt>
        <w:sdtPr>
          <w:rPr>
            <w:rFonts w:asciiTheme="majorBidi" w:hAnsiTheme="majorBidi" w:cstheme="majorBidi"/>
            <w:color w:val="000000"/>
            <w:vertAlign w:val="superscript"/>
          </w:rPr>
          <w:tag w:val="MENDELEY_CITATION_v3_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"/>
          <w:id w:val="-1473900410"/>
          <w:placeholder>
            <w:docPart w:val="3526C2FAD0754772A5C973CFE12D433B"/>
          </w:placeholder>
        </w:sdtPr>
        <w:sdtContent>
          <w:r w:rsidR="006C46F1" w:rsidRPr="006C46F1">
            <w:rPr>
              <w:rFonts w:asciiTheme="majorBidi" w:hAnsiTheme="majorBidi" w:cstheme="majorBidi"/>
              <w:color w:val="000000"/>
              <w:vertAlign w:val="superscript"/>
            </w:rPr>
            <w:t>51–53</w:t>
          </w:r>
        </w:sdtContent>
      </w:sdt>
      <w:r w:rsidRPr="00A6772F">
        <w:rPr>
          <w:rFonts w:asciiTheme="majorBidi" w:hAnsiTheme="majorBidi" w:cstheme="majorBidi"/>
        </w:rPr>
        <w:t xml:space="preserve"> in a highly controlled method that tolerates a broad range of functional groups. This polymerization strategy permits the direct incorporation of designed linker monomers directly into the polymer backbone</w:t>
      </w:r>
      <w:r>
        <w:rPr>
          <w:rFonts w:asciiTheme="majorBidi" w:hAnsiTheme="majorBidi" w:cstheme="majorBidi"/>
        </w:rPr>
        <w:t xml:space="preserve"> </w:t>
      </w:r>
      <w:r w:rsidR="007A65D2" w:rsidRPr="00A6772F">
        <w:rPr>
          <w:rFonts w:asciiTheme="majorBidi" w:hAnsiTheme="majorBidi" w:cstheme="majorBidi"/>
        </w:rPr>
        <w:t xml:space="preserve">without disrupting </w:t>
      </w:r>
      <w:r w:rsidR="00CA0935" w:rsidRPr="00A6772F">
        <w:rPr>
          <w:rFonts w:asciiTheme="majorBidi" w:hAnsiTheme="majorBidi" w:cstheme="majorBidi"/>
        </w:rPr>
        <w:lastRenderedPageBreak/>
        <w:t>chain propagation</w:t>
      </w:r>
      <w:r w:rsidR="007A65D2" w:rsidRPr="00A6772F">
        <w:rPr>
          <w:rFonts w:asciiTheme="majorBidi" w:hAnsiTheme="majorBidi" w:cstheme="majorBidi"/>
        </w:rPr>
        <w:t xml:space="preserve">. </w:t>
      </w:r>
      <w:r w:rsidR="00CA0935" w:rsidRPr="00A6772F">
        <w:rPr>
          <w:rFonts w:asciiTheme="majorBidi" w:hAnsiTheme="majorBidi" w:cstheme="majorBidi"/>
        </w:rPr>
        <w:t>C</w:t>
      </w:r>
      <w:r w:rsidR="002C5A42" w:rsidRPr="00A6772F">
        <w:rPr>
          <w:rFonts w:asciiTheme="majorBidi" w:hAnsiTheme="majorBidi" w:cstheme="majorBidi"/>
        </w:rPr>
        <w:t>yclooctene (</w:t>
      </w:r>
      <w:r w:rsidR="002C5A42" w:rsidRPr="00A6772F">
        <w:rPr>
          <w:rFonts w:asciiTheme="majorBidi" w:hAnsiTheme="majorBidi" w:cstheme="majorBidi"/>
          <w:b/>
          <w:bCs/>
        </w:rPr>
        <w:t>1</w:t>
      </w:r>
      <w:r w:rsidR="002C5A42" w:rsidRPr="00A6772F">
        <w:rPr>
          <w:rFonts w:asciiTheme="majorBidi" w:hAnsiTheme="majorBidi" w:cstheme="majorBidi"/>
        </w:rPr>
        <w:t xml:space="preserve">) </w:t>
      </w:r>
      <w:r w:rsidR="00CA0935" w:rsidRPr="00A6772F">
        <w:rPr>
          <w:rFonts w:asciiTheme="majorBidi" w:hAnsiTheme="majorBidi" w:cstheme="majorBidi"/>
        </w:rPr>
        <w:t>yields</w:t>
      </w:r>
      <w:r w:rsidR="002C5A42" w:rsidRPr="00A6772F">
        <w:rPr>
          <w:rFonts w:asciiTheme="majorBidi" w:hAnsiTheme="majorBidi" w:cstheme="majorBidi"/>
        </w:rPr>
        <w:t xml:space="preserve"> a soft, flexible, linear elastomer that is soluble in organic solvents. Polynorbornene (</w:t>
      </w:r>
      <w:r w:rsidR="002C5A42" w:rsidRPr="00A6772F">
        <w:rPr>
          <w:rFonts w:asciiTheme="majorBidi" w:hAnsiTheme="majorBidi" w:cstheme="majorBidi"/>
          <w:b/>
          <w:bCs/>
        </w:rPr>
        <w:t>2</w:t>
      </w:r>
      <w:r w:rsidR="002C5A42" w:rsidRPr="00A6772F">
        <w:rPr>
          <w:rFonts w:asciiTheme="majorBidi" w:hAnsiTheme="majorBidi" w:cstheme="majorBidi"/>
        </w:rPr>
        <w:t>) form</w:t>
      </w:r>
      <w:r w:rsidR="00AE3632">
        <w:rPr>
          <w:rFonts w:asciiTheme="majorBidi" w:hAnsiTheme="majorBidi" w:cstheme="majorBidi"/>
        </w:rPr>
        <w:t xml:space="preserve">s </w:t>
      </w:r>
      <w:r w:rsidR="002C5A42" w:rsidRPr="00A6772F">
        <w:rPr>
          <w:rFonts w:asciiTheme="majorBidi" w:hAnsiTheme="majorBidi" w:cstheme="majorBidi"/>
        </w:rPr>
        <w:t xml:space="preserve">a </w:t>
      </w:r>
      <w:r w:rsidR="009B46CD" w:rsidRPr="00A6772F">
        <w:rPr>
          <w:rFonts w:asciiTheme="majorBidi" w:hAnsiTheme="majorBidi" w:cstheme="majorBidi"/>
        </w:rPr>
        <w:t xml:space="preserve">rigid </w:t>
      </w:r>
      <w:r w:rsidR="002C5A42" w:rsidRPr="00A6772F">
        <w:rPr>
          <w:rFonts w:asciiTheme="majorBidi" w:hAnsiTheme="majorBidi" w:cstheme="majorBidi"/>
        </w:rPr>
        <w:t xml:space="preserve">thermoplastic, </w:t>
      </w:r>
      <w:r w:rsidR="00CA0935" w:rsidRPr="00A6772F">
        <w:rPr>
          <w:rFonts w:asciiTheme="majorBidi" w:hAnsiTheme="majorBidi" w:cstheme="majorBidi"/>
        </w:rPr>
        <w:t xml:space="preserve">though its thermomechanical </w:t>
      </w:r>
      <w:r w:rsidR="009B46CD" w:rsidRPr="00A6772F">
        <w:rPr>
          <w:rFonts w:asciiTheme="majorBidi" w:hAnsiTheme="majorBidi" w:cstheme="majorBidi"/>
        </w:rPr>
        <w:t xml:space="preserve">properties are </w:t>
      </w:r>
      <w:r w:rsidR="00CA0935" w:rsidRPr="00A6772F">
        <w:rPr>
          <w:rFonts w:asciiTheme="majorBidi" w:hAnsiTheme="majorBidi" w:cstheme="majorBidi"/>
        </w:rPr>
        <w:t xml:space="preserve">strongly </w:t>
      </w:r>
      <w:r w:rsidR="002C5A42" w:rsidRPr="00A6772F">
        <w:rPr>
          <w:rFonts w:asciiTheme="majorBidi" w:hAnsiTheme="majorBidi" w:cstheme="majorBidi"/>
        </w:rPr>
        <w:t xml:space="preserve">dependent on </w:t>
      </w:r>
      <w:r w:rsidR="00CA0935" w:rsidRPr="00A6772F">
        <w:rPr>
          <w:rFonts w:asciiTheme="majorBidi" w:hAnsiTheme="majorBidi" w:cstheme="majorBidi"/>
        </w:rPr>
        <w:t xml:space="preserve">the </w:t>
      </w:r>
      <w:r w:rsidR="002C5A42" w:rsidRPr="00A6772F">
        <w:rPr>
          <w:rFonts w:asciiTheme="majorBidi" w:hAnsiTheme="majorBidi" w:cstheme="majorBidi"/>
        </w:rPr>
        <w:t xml:space="preserve">chemical derivatives </w:t>
      </w:r>
      <w:r w:rsidR="00CA0935" w:rsidRPr="00A6772F">
        <w:rPr>
          <w:rFonts w:asciiTheme="majorBidi" w:hAnsiTheme="majorBidi" w:cstheme="majorBidi"/>
        </w:rPr>
        <w:t xml:space="preserve">on the monomer </w:t>
      </w:r>
      <w:r w:rsidR="002C5A42" w:rsidRPr="00A6772F">
        <w:rPr>
          <w:rFonts w:asciiTheme="majorBidi" w:hAnsiTheme="majorBidi" w:cstheme="majorBidi"/>
        </w:rPr>
        <w:t xml:space="preserve">and their microstructural arrangement within the polymer matrix. Dicyclopentadiene (DCPD, </w:t>
      </w:r>
      <w:r w:rsidR="002C5A42" w:rsidRPr="00A6772F">
        <w:rPr>
          <w:rFonts w:asciiTheme="majorBidi" w:hAnsiTheme="majorBidi" w:cstheme="majorBidi"/>
          <w:b/>
          <w:bCs/>
        </w:rPr>
        <w:t>3</w:t>
      </w:r>
      <w:r w:rsidR="002C5A42" w:rsidRPr="00A6772F">
        <w:rPr>
          <w:rFonts w:asciiTheme="majorBidi" w:hAnsiTheme="majorBidi" w:cstheme="majorBidi"/>
        </w:rPr>
        <w:t xml:space="preserve">) polymerizes to </w:t>
      </w:r>
      <w:r w:rsidR="004D2602" w:rsidRPr="00A6772F">
        <w:rPr>
          <w:rFonts w:asciiTheme="majorBidi" w:hAnsiTheme="majorBidi" w:cstheme="majorBidi"/>
        </w:rPr>
        <w:t>form</w:t>
      </w:r>
      <w:r w:rsidR="002C5A42" w:rsidRPr="00A6772F">
        <w:rPr>
          <w:rFonts w:asciiTheme="majorBidi" w:hAnsiTheme="majorBidi" w:cstheme="majorBidi"/>
        </w:rPr>
        <w:t xml:space="preserve"> a </w:t>
      </w:r>
      <w:r w:rsidR="009B46CD" w:rsidRPr="00A6772F">
        <w:rPr>
          <w:rFonts w:asciiTheme="majorBidi" w:hAnsiTheme="majorBidi" w:cstheme="majorBidi"/>
        </w:rPr>
        <w:t>stiff, high-strength</w:t>
      </w:r>
      <w:r w:rsidR="004D2602" w:rsidRPr="00A6772F">
        <w:rPr>
          <w:rFonts w:asciiTheme="majorBidi" w:hAnsiTheme="majorBidi" w:cstheme="majorBidi"/>
        </w:rPr>
        <w:t>,</w:t>
      </w:r>
      <w:r w:rsidR="009B46CD" w:rsidRPr="00A6772F">
        <w:rPr>
          <w:rFonts w:asciiTheme="majorBidi" w:hAnsiTheme="majorBidi" w:cstheme="majorBidi"/>
        </w:rPr>
        <w:t xml:space="preserve"> </w:t>
      </w:r>
      <w:r w:rsidR="002C5A42" w:rsidRPr="00A6772F">
        <w:rPr>
          <w:rFonts w:asciiTheme="majorBidi" w:hAnsiTheme="majorBidi" w:cstheme="majorBidi"/>
        </w:rPr>
        <w:t>crosslinked thermoset</w:t>
      </w:r>
      <w:r w:rsidR="009B46CD" w:rsidRPr="00A6772F">
        <w:rPr>
          <w:rFonts w:asciiTheme="majorBidi" w:hAnsiTheme="majorBidi" w:cstheme="majorBidi"/>
        </w:rPr>
        <w:t xml:space="preserve">. </w:t>
      </w:r>
      <w:r w:rsidR="004D2602" w:rsidRPr="00A6772F">
        <w:rPr>
          <w:rFonts w:asciiTheme="majorBidi" w:hAnsiTheme="majorBidi" w:cstheme="majorBidi"/>
        </w:rPr>
        <w:t>Collectively, t</w:t>
      </w:r>
      <w:r w:rsidR="002C5A42" w:rsidRPr="00A6772F">
        <w:rPr>
          <w:rFonts w:asciiTheme="majorBidi" w:hAnsiTheme="majorBidi" w:cstheme="majorBidi"/>
        </w:rPr>
        <w:t>he</w:t>
      </w:r>
      <w:r w:rsidR="00E03EFD" w:rsidRPr="00A6772F">
        <w:rPr>
          <w:rFonts w:asciiTheme="majorBidi" w:hAnsiTheme="majorBidi" w:cstheme="majorBidi"/>
        </w:rPr>
        <w:t>se</w:t>
      </w:r>
      <w:r w:rsidR="002C5A42" w:rsidRPr="00A6772F">
        <w:rPr>
          <w:rFonts w:asciiTheme="majorBidi" w:hAnsiTheme="majorBidi" w:cstheme="majorBidi"/>
        </w:rPr>
        <w:t xml:space="preserve"> monomers</w:t>
      </w:r>
      <w:r w:rsidR="004D2602" w:rsidRPr="00A6772F">
        <w:rPr>
          <w:rFonts w:asciiTheme="majorBidi" w:hAnsiTheme="majorBidi" w:cstheme="majorBidi"/>
        </w:rPr>
        <w:t xml:space="preserve"> span</w:t>
      </w:r>
      <w:r w:rsidR="002C5A42" w:rsidRPr="00A6772F">
        <w:rPr>
          <w:rFonts w:asciiTheme="majorBidi" w:hAnsiTheme="majorBidi" w:cstheme="majorBidi"/>
        </w:rPr>
        <w:t xml:space="preserve"> </w:t>
      </w:r>
      <w:r w:rsidR="009B46CD" w:rsidRPr="00A6772F">
        <w:rPr>
          <w:rFonts w:asciiTheme="majorBidi" w:hAnsiTheme="majorBidi" w:cstheme="majorBidi"/>
        </w:rPr>
        <w:t xml:space="preserve">a </w:t>
      </w:r>
      <w:r w:rsidR="004D2602" w:rsidRPr="00A6772F">
        <w:rPr>
          <w:rFonts w:asciiTheme="majorBidi" w:hAnsiTheme="majorBidi" w:cstheme="majorBidi"/>
        </w:rPr>
        <w:t>wide</w:t>
      </w:r>
      <w:r w:rsidR="009B46CD" w:rsidRPr="00A6772F">
        <w:rPr>
          <w:rFonts w:asciiTheme="majorBidi" w:hAnsiTheme="majorBidi" w:cstheme="majorBidi"/>
        </w:rPr>
        <w:t xml:space="preserve"> spectrum of mechanical and thermal behaviors</w:t>
      </w:r>
      <w:r w:rsidR="007A65D2" w:rsidRPr="00A6772F">
        <w:rPr>
          <w:rFonts w:asciiTheme="majorBidi" w:hAnsiTheme="majorBidi" w:cstheme="majorBidi"/>
        </w:rPr>
        <w:t>, creating a</w:t>
      </w:r>
      <w:r w:rsidR="004D2602" w:rsidRPr="00A6772F">
        <w:rPr>
          <w:rFonts w:asciiTheme="majorBidi" w:hAnsiTheme="majorBidi" w:cstheme="majorBidi"/>
        </w:rPr>
        <w:t>n ideal</w:t>
      </w:r>
      <w:r w:rsidR="007A65D2" w:rsidRPr="00A6772F">
        <w:rPr>
          <w:rFonts w:asciiTheme="majorBidi" w:hAnsiTheme="majorBidi" w:cstheme="majorBidi"/>
        </w:rPr>
        <w:t xml:space="preserve"> model </w:t>
      </w:r>
      <w:r w:rsidR="004D2602" w:rsidRPr="00A6772F">
        <w:rPr>
          <w:rFonts w:asciiTheme="majorBidi" w:hAnsiTheme="majorBidi" w:cstheme="majorBidi"/>
        </w:rPr>
        <w:t>platform</w:t>
      </w:r>
      <w:r w:rsidR="007A65D2" w:rsidRPr="00A6772F">
        <w:rPr>
          <w:rFonts w:asciiTheme="majorBidi" w:hAnsiTheme="majorBidi" w:cstheme="majorBidi"/>
        </w:rPr>
        <w:t xml:space="preserve"> </w:t>
      </w:r>
      <w:r w:rsidR="004D2602" w:rsidRPr="00A6772F">
        <w:rPr>
          <w:rFonts w:asciiTheme="majorBidi" w:hAnsiTheme="majorBidi" w:cstheme="majorBidi"/>
        </w:rPr>
        <w:t>for developing</w:t>
      </w:r>
      <w:r w:rsidR="007A65D2" w:rsidRPr="00A6772F">
        <w:rPr>
          <w:rFonts w:asciiTheme="majorBidi" w:hAnsiTheme="majorBidi" w:cstheme="majorBidi"/>
        </w:rPr>
        <w:t xml:space="preserve"> recyclable </w:t>
      </w:r>
      <w:r w:rsidR="000D15B2">
        <w:rPr>
          <w:noProof/>
        </w:rPr>
        <mc:AlternateContent>
          <mc:Choice Requires="wps">
            <w:drawing>
              <wp:anchor distT="0" distB="0" distL="114300" distR="114300" simplePos="0" relativeHeight="251665408" behindDoc="0" locked="0" layoutInCell="1" allowOverlap="1" wp14:anchorId="74A74045" wp14:editId="1B879583">
                <wp:simplePos x="0" y="0"/>
                <wp:positionH relativeFrom="column">
                  <wp:posOffset>228600</wp:posOffset>
                </wp:positionH>
                <wp:positionV relativeFrom="paragraph">
                  <wp:posOffset>4958715</wp:posOffset>
                </wp:positionV>
                <wp:extent cx="5207000" cy="336550"/>
                <wp:effectExtent l="0" t="0" r="0" b="6350"/>
                <wp:wrapTopAndBottom/>
                <wp:docPr id="1964431949" name="Text Box 1"/>
                <wp:cNvGraphicFramePr/>
                <a:graphic xmlns:a="http://schemas.openxmlformats.org/drawingml/2006/main">
                  <a:graphicData uri="http://schemas.microsoft.com/office/word/2010/wordprocessingShape">
                    <wps:wsp>
                      <wps:cNvSpPr txBox="1"/>
                      <wps:spPr>
                        <a:xfrm>
                          <a:off x="0" y="0"/>
                          <a:ext cx="5207000" cy="336550"/>
                        </a:xfrm>
                        <a:prstGeom prst="rect">
                          <a:avLst/>
                        </a:prstGeom>
                        <a:solidFill>
                          <a:prstClr val="white"/>
                        </a:solidFill>
                        <a:ln>
                          <a:noFill/>
                        </a:ln>
                      </wps:spPr>
                      <wps:txbx>
                        <w:txbxContent>
                          <w:p w14:paraId="5AE8E107" w14:textId="2CA988E3" w:rsidR="00AC2E8D" w:rsidRPr="00D460DC" w:rsidRDefault="00AC2E8D" w:rsidP="00AC4D3E">
                            <w:pPr>
                              <w:pStyle w:val="Caption"/>
                              <w:jc w:val="both"/>
                              <w:rPr>
                                <w:rFonts w:asciiTheme="majorBidi" w:hAnsiTheme="majorBidi" w:cstheme="majorBidi"/>
                                <w:i w:val="0"/>
                                <w:iCs w:val="0"/>
                                <w:noProof/>
                                <w:color w:val="auto"/>
                              </w:rPr>
                            </w:pPr>
                            <w:r w:rsidRPr="00D460DC">
                              <w:rPr>
                                <w:rFonts w:asciiTheme="majorBidi" w:hAnsiTheme="majorBidi" w:cstheme="majorBidi"/>
                                <w:b/>
                                <w:bCs/>
                                <w:i w:val="0"/>
                                <w:iCs w:val="0"/>
                                <w:color w:val="auto"/>
                              </w:rPr>
                              <w:t>Fig</w:t>
                            </w:r>
                            <w:r w:rsidR="000D15B2">
                              <w:rPr>
                                <w:rFonts w:asciiTheme="majorBidi" w:hAnsiTheme="majorBidi" w:cstheme="majorBidi"/>
                                <w:b/>
                                <w:bCs/>
                                <w:i w:val="0"/>
                                <w:iCs w:val="0"/>
                                <w:color w:val="auto"/>
                              </w:rPr>
                              <w:t>ure</w:t>
                            </w:r>
                            <w:r w:rsidRPr="00D460DC">
                              <w:rPr>
                                <w:rFonts w:asciiTheme="majorBidi" w:hAnsiTheme="majorBidi" w:cstheme="majorBidi"/>
                                <w:b/>
                                <w:bCs/>
                                <w:i w:val="0"/>
                                <w:iCs w:val="0"/>
                                <w:color w:val="auto"/>
                              </w:rPr>
                              <w:t xml:space="preserve"> </w:t>
                            </w:r>
                            <w:r w:rsidRPr="00D460DC">
                              <w:rPr>
                                <w:rFonts w:asciiTheme="majorBidi" w:hAnsiTheme="majorBidi" w:cstheme="majorBidi"/>
                                <w:b/>
                                <w:bCs/>
                                <w:i w:val="0"/>
                                <w:iCs w:val="0"/>
                                <w:color w:val="auto"/>
                              </w:rPr>
                              <w:fldChar w:fldCharType="begin"/>
                            </w:r>
                            <w:r w:rsidRPr="00D460DC">
                              <w:rPr>
                                <w:rFonts w:asciiTheme="majorBidi" w:hAnsiTheme="majorBidi" w:cstheme="majorBidi"/>
                                <w:b/>
                                <w:bCs/>
                                <w:i w:val="0"/>
                                <w:iCs w:val="0"/>
                                <w:color w:val="auto"/>
                              </w:rPr>
                              <w:instrText xml:space="preserve"> SEQ Figure \* ARABIC </w:instrText>
                            </w:r>
                            <w:r w:rsidRPr="00D460DC">
                              <w:rPr>
                                <w:rFonts w:asciiTheme="majorBidi" w:hAnsiTheme="majorBidi" w:cstheme="majorBidi"/>
                                <w:b/>
                                <w:bCs/>
                                <w:i w:val="0"/>
                                <w:iCs w:val="0"/>
                                <w:color w:val="auto"/>
                              </w:rPr>
                              <w:fldChar w:fldCharType="separate"/>
                            </w:r>
                            <w:r w:rsidR="00696498">
                              <w:rPr>
                                <w:rFonts w:asciiTheme="majorBidi" w:hAnsiTheme="majorBidi" w:cstheme="majorBidi"/>
                                <w:b/>
                                <w:bCs/>
                                <w:i w:val="0"/>
                                <w:iCs w:val="0"/>
                                <w:noProof/>
                                <w:color w:val="auto"/>
                              </w:rPr>
                              <w:t>3</w:t>
                            </w:r>
                            <w:r w:rsidRPr="00D460DC">
                              <w:rPr>
                                <w:rFonts w:asciiTheme="majorBidi" w:hAnsiTheme="majorBidi" w:cstheme="majorBidi"/>
                                <w:b/>
                                <w:bCs/>
                                <w:i w:val="0"/>
                                <w:iCs w:val="0"/>
                                <w:noProof/>
                                <w:color w:val="auto"/>
                              </w:rPr>
                              <w:fldChar w:fldCharType="end"/>
                            </w:r>
                            <w:r w:rsidRPr="00D460DC">
                              <w:rPr>
                                <w:rFonts w:asciiTheme="majorBidi" w:hAnsiTheme="majorBidi" w:cstheme="majorBidi"/>
                                <w:b/>
                                <w:bCs/>
                                <w:i w:val="0"/>
                                <w:iCs w:val="0"/>
                                <w:color w:val="auto"/>
                              </w:rPr>
                              <w:t>.</w:t>
                            </w:r>
                            <w:r w:rsidRPr="00D460DC">
                              <w:rPr>
                                <w:rFonts w:asciiTheme="majorBidi" w:hAnsiTheme="majorBidi" w:cstheme="majorBidi"/>
                                <w:i w:val="0"/>
                                <w:iCs w:val="0"/>
                                <w:color w:val="auto"/>
                              </w:rPr>
                              <w:t xml:space="preserve"> </w:t>
                            </w:r>
                            <w:r w:rsidR="00FA5441" w:rsidRPr="00D460DC">
                              <w:rPr>
                                <w:rFonts w:asciiTheme="majorBidi" w:hAnsiTheme="majorBidi" w:cstheme="majorBidi"/>
                                <w:i w:val="0"/>
                                <w:iCs w:val="0"/>
                                <w:color w:val="auto"/>
                              </w:rPr>
                              <w:t>Proposed synthesis of linker-polymer syste</w:t>
                            </w:r>
                            <w:r w:rsidR="00C126D2" w:rsidRPr="00D460DC">
                              <w:rPr>
                                <w:rFonts w:asciiTheme="majorBidi" w:hAnsiTheme="majorBidi" w:cstheme="majorBidi"/>
                                <w:i w:val="0"/>
                                <w:iCs w:val="0"/>
                                <w:color w:val="auto"/>
                              </w:rPr>
                              <w:t>m</w:t>
                            </w:r>
                            <w:r w:rsidR="00FA5441" w:rsidRPr="00D460DC">
                              <w:rPr>
                                <w:rFonts w:asciiTheme="majorBidi" w:hAnsiTheme="majorBidi" w:cstheme="majorBidi"/>
                                <w:i w:val="0"/>
                                <w:iCs w:val="0"/>
                                <w:color w:val="auto"/>
                              </w:rPr>
                              <w:t xml:space="preserve"> with monomer </w:t>
                            </w:r>
                            <w:r w:rsidR="00FA5441" w:rsidRPr="00D460DC">
                              <w:rPr>
                                <w:rFonts w:asciiTheme="majorBidi" w:hAnsiTheme="majorBidi" w:cstheme="majorBidi"/>
                                <w:b/>
                                <w:bCs/>
                                <w:i w:val="0"/>
                                <w:iCs w:val="0"/>
                                <w:color w:val="auto"/>
                              </w:rPr>
                              <w:t>1</w:t>
                            </w:r>
                            <w:r w:rsidR="00FA5441" w:rsidRPr="00D460DC">
                              <w:rPr>
                                <w:rFonts w:asciiTheme="majorBidi" w:hAnsiTheme="majorBidi" w:cstheme="majorBidi"/>
                                <w:i w:val="0"/>
                                <w:iCs w:val="0"/>
                                <w:color w:val="auto"/>
                              </w:rPr>
                              <w:t xml:space="preserve">, </w:t>
                            </w:r>
                            <w:r w:rsidR="00FA5441" w:rsidRPr="00D460DC">
                              <w:rPr>
                                <w:rFonts w:asciiTheme="majorBidi" w:hAnsiTheme="majorBidi" w:cstheme="majorBidi"/>
                                <w:b/>
                                <w:bCs/>
                                <w:i w:val="0"/>
                                <w:iCs w:val="0"/>
                                <w:color w:val="auto"/>
                              </w:rPr>
                              <w:t>2,</w:t>
                            </w:r>
                            <w:r w:rsidR="00FA5441" w:rsidRPr="00D460DC">
                              <w:rPr>
                                <w:rFonts w:asciiTheme="majorBidi" w:hAnsiTheme="majorBidi" w:cstheme="majorBidi"/>
                                <w:i w:val="0"/>
                                <w:iCs w:val="0"/>
                                <w:color w:val="auto"/>
                              </w:rPr>
                              <w:t xml:space="preserve"> and </w:t>
                            </w:r>
                            <w:r w:rsidR="00FA5441" w:rsidRPr="00D460DC">
                              <w:rPr>
                                <w:rFonts w:asciiTheme="majorBidi" w:hAnsiTheme="majorBidi" w:cstheme="majorBidi"/>
                                <w:b/>
                                <w:bCs/>
                                <w:i w:val="0"/>
                                <w:iCs w:val="0"/>
                                <w:color w:val="auto"/>
                              </w:rPr>
                              <w:t>3</w:t>
                            </w:r>
                            <w:r w:rsidR="00AC4D3E" w:rsidRPr="00D460DC">
                              <w:rPr>
                                <w:rFonts w:asciiTheme="majorBidi" w:hAnsiTheme="majorBidi" w:cstheme="majorBidi"/>
                                <w:b/>
                                <w:bCs/>
                                <w:i w:val="0"/>
                                <w:iCs w:val="0"/>
                                <w:color w:val="auto"/>
                              </w:rPr>
                              <w:t xml:space="preserve"> </w:t>
                            </w:r>
                            <w:r w:rsidR="00AC4D3E" w:rsidRPr="00D460DC">
                              <w:rPr>
                                <w:rFonts w:asciiTheme="majorBidi" w:hAnsiTheme="majorBidi" w:cstheme="majorBidi"/>
                                <w:i w:val="0"/>
                                <w:iCs w:val="0"/>
                                <w:color w:val="auto"/>
                              </w:rPr>
                              <w:t>(grey circle)</w:t>
                            </w:r>
                            <w:r w:rsidR="00FA5441" w:rsidRPr="00D460DC">
                              <w:rPr>
                                <w:rFonts w:asciiTheme="majorBidi" w:hAnsiTheme="majorBidi" w:cstheme="majorBidi"/>
                                <w:i w:val="0"/>
                                <w:iCs w:val="0"/>
                                <w:color w:val="auto"/>
                              </w:rPr>
                              <w:t xml:space="preserve">, deconstruction via </w:t>
                            </w:r>
                            <w:r w:rsidR="00AC4D3E" w:rsidRPr="00D460DC">
                              <w:rPr>
                                <w:rFonts w:asciiTheme="majorBidi" w:hAnsiTheme="majorBidi" w:cstheme="majorBidi"/>
                                <w:i w:val="0"/>
                                <w:iCs w:val="0"/>
                                <w:color w:val="auto"/>
                              </w:rPr>
                              <w:t xml:space="preserve">acidolysis of the </w:t>
                            </w:r>
                            <w:r w:rsidR="00BB3453">
                              <w:rPr>
                                <w:rFonts w:asciiTheme="majorBidi" w:hAnsiTheme="majorBidi" w:cstheme="majorBidi"/>
                                <w:i w:val="0"/>
                                <w:iCs w:val="0"/>
                                <w:color w:val="auto"/>
                              </w:rPr>
                              <w:t>cross-</w:t>
                            </w:r>
                            <w:r w:rsidR="00AC4D3E" w:rsidRPr="00D460DC">
                              <w:rPr>
                                <w:rFonts w:asciiTheme="majorBidi" w:hAnsiTheme="majorBidi" w:cstheme="majorBidi"/>
                                <w:i w:val="0"/>
                                <w:iCs w:val="0"/>
                                <w:color w:val="auto"/>
                              </w:rPr>
                              <w:t>linkers</w:t>
                            </w:r>
                            <w:r w:rsidR="00FA5441" w:rsidRPr="00D460DC">
                              <w:rPr>
                                <w:rFonts w:asciiTheme="majorBidi" w:hAnsiTheme="majorBidi" w:cstheme="majorBidi"/>
                                <w:i w:val="0"/>
                                <w:iCs w:val="0"/>
                                <w:color w:val="auto"/>
                              </w:rPr>
                              <w:t xml:space="preserve"> </w:t>
                            </w:r>
                            <w:r w:rsidR="00FA5441" w:rsidRPr="00D460DC">
                              <w:rPr>
                                <w:rFonts w:asciiTheme="majorBidi" w:hAnsiTheme="majorBidi" w:cstheme="majorBidi"/>
                                <w:b/>
                                <w:bCs/>
                                <w:i w:val="0"/>
                                <w:iCs w:val="0"/>
                                <w:color w:val="auto"/>
                              </w:rPr>
                              <w:t>4</w:t>
                            </w:r>
                            <w:r w:rsidR="00FA5441" w:rsidRPr="00D460DC">
                              <w:rPr>
                                <w:rFonts w:asciiTheme="majorBidi" w:hAnsiTheme="majorBidi" w:cstheme="majorBidi"/>
                                <w:i w:val="0"/>
                                <w:iCs w:val="0"/>
                                <w:color w:val="auto"/>
                              </w:rPr>
                              <w:t xml:space="preserve">, </w:t>
                            </w:r>
                            <w:r w:rsidR="00FA5441" w:rsidRPr="00D460DC">
                              <w:rPr>
                                <w:rFonts w:asciiTheme="majorBidi" w:hAnsiTheme="majorBidi" w:cstheme="majorBidi"/>
                                <w:b/>
                                <w:bCs/>
                                <w:i w:val="0"/>
                                <w:iCs w:val="0"/>
                                <w:color w:val="auto"/>
                              </w:rPr>
                              <w:t>5</w:t>
                            </w:r>
                            <w:r w:rsidR="00FA5441" w:rsidRPr="00D460DC">
                              <w:rPr>
                                <w:rFonts w:asciiTheme="majorBidi" w:hAnsiTheme="majorBidi" w:cstheme="majorBidi"/>
                                <w:i w:val="0"/>
                                <w:iCs w:val="0"/>
                                <w:color w:val="auto"/>
                              </w:rPr>
                              <w:t xml:space="preserve">, and </w:t>
                            </w:r>
                            <w:r w:rsidR="00FA5441" w:rsidRPr="00D460DC">
                              <w:rPr>
                                <w:rFonts w:asciiTheme="majorBidi" w:hAnsiTheme="majorBidi" w:cstheme="majorBidi"/>
                                <w:b/>
                                <w:bCs/>
                                <w:i w:val="0"/>
                                <w:iCs w:val="0"/>
                                <w:color w:val="auto"/>
                              </w:rPr>
                              <w:t>6</w:t>
                            </w:r>
                            <w:r w:rsidR="00AC4D3E" w:rsidRPr="00D460DC">
                              <w:rPr>
                                <w:rFonts w:asciiTheme="majorBidi" w:hAnsiTheme="majorBidi" w:cstheme="majorBidi"/>
                                <w:b/>
                                <w:bCs/>
                                <w:i w:val="0"/>
                                <w:iCs w:val="0"/>
                                <w:color w:val="auto"/>
                              </w:rPr>
                              <w:t xml:space="preserve"> </w:t>
                            </w:r>
                            <w:r w:rsidR="00AC4D3E" w:rsidRPr="00D460DC">
                              <w:rPr>
                                <w:rFonts w:asciiTheme="majorBidi" w:hAnsiTheme="majorBidi" w:cstheme="majorBidi"/>
                                <w:i w:val="0"/>
                                <w:iCs w:val="0"/>
                                <w:color w:val="auto"/>
                              </w:rPr>
                              <w:t xml:space="preserve">(purple circle), and possible degradation </w:t>
                            </w:r>
                            <w:r w:rsidR="0026161F" w:rsidRPr="00D460DC">
                              <w:rPr>
                                <w:rFonts w:asciiTheme="majorBidi" w:hAnsiTheme="majorBidi" w:cstheme="majorBidi"/>
                                <w:i w:val="0"/>
                                <w:iCs w:val="0"/>
                                <w:color w:val="auto"/>
                              </w:rPr>
                              <w:t>fragments</w:t>
                            </w:r>
                            <w:r w:rsidR="00AC4D3E" w:rsidRPr="00D460DC">
                              <w:rPr>
                                <w:rFonts w:asciiTheme="majorBidi" w:hAnsiTheme="majorBidi" w:cstheme="majorBidi"/>
                                <w:i w:val="0"/>
                                <w:iCs w:val="0"/>
                                <w:color w:val="auto"/>
                              </w:rPr>
                              <w:t xml:space="preserve"> (blue circle)</w:t>
                            </w:r>
                            <w:r w:rsidR="00FA5441" w:rsidRPr="00D460DC">
                              <w:rPr>
                                <w:rFonts w:asciiTheme="majorBidi" w:hAnsiTheme="majorBidi" w:cstheme="majorBidi"/>
                                <w:i w:val="0"/>
                                <w:iCs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4045" id="_x0000_s1028" type="#_x0000_t202" style="position:absolute;left:0;text-align:left;margin-left:18pt;margin-top:390.45pt;width:410pt;height: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" stroked="f">
                <v:textbox inset="0,0,0,0">
                  <w:txbxContent>
                    <w:p w14:paraId="5AE8E107" w14:textId="2CA988E3" w:rsidR="00AC2E8D" w:rsidRPr="00D460DC" w:rsidRDefault="00AC2E8D" w:rsidP="00AC4D3E">
                      <w:pPr>
                        <w:pStyle w:val="Caption"/>
                        <w:jc w:val="both"/>
                        <w:rPr>
                          <w:rFonts w:asciiTheme="majorBidi" w:hAnsiTheme="majorBidi" w:cstheme="majorBidi"/>
                          <w:i w:val="0"/>
                          <w:iCs w:val="0"/>
                          <w:noProof/>
                          <w:color w:val="auto"/>
                        </w:rPr>
                      </w:pPr>
                      <w:r w:rsidRPr="00D460DC">
                        <w:rPr>
                          <w:rFonts w:asciiTheme="majorBidi" w:hAnsiTheme="majorBidi" w:cstheme="majorBidi"/>
                          <w:b/>
                          <w:bCs/>
                          <w:i w:val="0"/>
                          <w:iCs w:val="0"/>
                          <w:color w:val="auto"/>
                        </w:rPr>
                        <w:t>Fig</w:t>
                      </w:r>
                      <w:r w:rsidR="000D15B2">
                        <w:rPr>
                          <w:rFonts w:asciiTheme="majorBidi" w:hAnsiTheme="majorBidi" w:cstheme="majorBidi"/>
                          <w:b/>
                          <w:bCs/>
                          <w:i w:val="0"/>
                          <w:iCs w:val="0"/>
                          <w:color w:val="auto"/>
                        </w:rPr>
                        <w:t>ure</w:t>
                      </w:r>
                      <w:r w:rsidRPr="00D460DC">
                        <w:rPr>
                          <w:rFonts w:asciiTheme="majorBidi" w:hAnsiTheme="majorBidi" w:cstheme="majorBidi"/>
                          <w:b/>
                          <w:bCs/>
                          <w:i w:val="0"/>
                          <w:iCs w:val="0"/>
                          <w:color w:val="auto"/>
                        </w:rPr>
                        <w:t xml:space="preserve"> </w:t>
                      </w:r>
                      <w:r w:rsidRPr="00D460DC">
                        <w:rPr>
                          <w:rFonts w:asciiTheme="majorBidi" w:hAnsiTheme="majorBidi" w:cstheme="majorBidi"/>
                          <w:b/>
                          <w:bCs/>
                          <w:i w:val="0"/>
                          <w:iCs w:val="0"/>
                          <w:color w:val="auto"/>
                        </w:rPr>
                        <w:fldChar w:fldCharType="begin"/>
                      </w:r>
                      <w:r w:rsidRPr="00D460DC">
                        <w:rPr>
                          <w:rFonts w:asciiTheme="majorBidi" w:hAnsiTheme="majorBidi" w:cstheme="majorBidi"/>
                          <w:b/>
                          <w:bCs/>
                          <w:i w:val="0"/>
                          <w:iCs w:val="0"/>
                          <w:color w:val="auto"/>
                        </w:rPr>
                        <w:instrText xml:space="preserve"> SEQ Figure \* ARABIC </w:instrText>
                      </w:r>
                      <w:r w:rsidRPr="00D460DC">
                        <w:rPr>
                          <w:rFonts w:asciiTheme="majorBidi" w:hAnsiTheme="majorBidi" w:cstheme="majorBidi"/>
                          <w:b/>
                          <w:bCs/>
                          <w:i w:val="0"/>
                          <w:iCs w:val="0"/>
                          <w:color w:val="auto"/>
                        </w:rPr>
                        <w:fldChar w:fldCharType="separate"/>
                      </w:r>
                      <w:r w:rsidR="00696498">
                        <w:rPr>
                          <w:rFonts w:asciiTheme="majorBidi" w:hAnsiTheme="majorBidi" w:cstheme="majorBidi"/>
                          <w:b/>
                          <w:bCs/>
                          <w:i w:val="0"/>
                          <w:iCs w:val="0"/>
                          <w:noProof/>
                          <w:color w:val="auto"/>
                        </w:rPr>
                        <w:t>3</w:t>
                      </w:r>
                      <w:r w:rsidRPr="00D460DC">
                        <w:rPr>
                          <w:rFonts w:asciiTheme="majorBidi" w:hAnsiTheme="majorBidi" w:cstheme="majorBidi"/>
                          <w:b/>
                          <w:bCs/>
                          <w:i w:val="0"/>
                          <w:iCs w:val="0"/>
                          <w:noProof/>
                          <w:color w:val="auto"/>
                        </w:rPr>
                        <w:fldChar w:fldCharType="end"/>
                      </w:r>
                      <w:r w:rsidRPr="00D460DC">
                        <w:rPr>
                          <w:rFonts w:asciiTheme="majorBidi" w:hAnsiTheme="majorBidi" w:cstheme="majorBidi"/>
                          <w:b/>
                          <w:bCs/>
                          <w:i w:val="0"/>
                          <w:iCs w:val="0"/>
                          <w:color w:val="auto"/>
                        </w:rPr>
                        <w:t>.</w:t>
                      </w:r>
                      <w:r w:rsidRPr="00D460DC">
                        <w:rPr>
                          <w:rFonts w:asciiTheme="majorBidi" w:hAnsiTheme="majorBidi" w:cstheme="majorBidi"/>
                          <w:i w:val="0"/>
                          <w:iCs w:val="0"/>
                          <w:color w:val="auto"/>
                        </w:rPr>
                        <w:t xml:space="preserve"> </w:t>
                      </w:r>
                      <w:r w:rsidR="00FA5441" w:rsidRPr="00D460DC">
                        <w:rPr>
                          <w:rFonts w:asciiTheme="majorBidi" w:hAnsiTheme="majorBidi" w:cstheme="majorBidi"/>
                          <w:i w:val="0"/>
                          <w:iCs w:val="0"/>
                          <w:color w:val="auto"/>
                        </w:rPr>
                        <w:t>Proposed synthesis of linker-polymer syste</w:t>
                      </w:r>
                      <w:r w:rsidR="00C126D2" w:rsidRPr="00D460DC">
                        <w:rPr>
                          <w:rFonts w:asciiTheme="majorBidi" w:hAnsiTheme="majorBidi" w:cstheme="majorBidi"/>
                          <w:i w:val="0"/>
                          <w:iCs w:val="0"/>
                          <w:color w:val="auto"/>
                        </w:rPr>
                        <w:t>m</w:t>
                      </w:r>
                      <w:r w:rsidR="00FA5441" w:rsidRPr="00D460DC">
                        <w:rPr>
                          <w:rFonts w:asciiTheme="majorBidi" w:hAnsiTheme="majorBidi" w:cstheme="majorBidi"/>
                          <w:i w:val="0"/>
                          <w:iCs w:val="0"/>
                          <w:color w:val="auto"/>
                        </w:rPr>
                        <w:t xml:space="preserve"> with monomer </w:t>
                      </w:r>
                      <w:r w:rsidR="00FA5441" w:rsidRPr="00D460DC">
                        <w:rPr>
                          <w:rFonts w:asciiTheme="majorBidi" w:hAnsiTheme="majorBidi" w:cstheme="majorBidi"/>
                          <w:b/>
                          <w:bCs/>
                          <w:i w:val="0"/>
                          <w:iCs w:val="0"/>
                          <w:color w:val="auto"/>
                        </w:rPr>
                        <w:t>1</w:t>
                      </w:r>
                      <w:r w:rsidR="00FA5441" w:rsidRPr="00D460DC">
                        <w:rPr>
                          <w:rFonts w:asciiTheme="majorBidi" w:hAnsiTheme="majorBidi" w:cstheme="majorBidi"/>
                          <w:i w:val="0"/>
                          <w:iCs w:val="0"/>
                          <w:color w:val="auto"/>
                        </w:rPr>
                        <w:t xml:space="preserve">, </w:t>
                      </w:r>
                      <w:r w:rsidR="00FA5441" w:rsidRPr="00D460DC">
                        <w:rPr>
                          <w:rFonts w:asciiTheme="majorBidi" w:hAnsiTheme="majorBidi" w:cstheme="majorBidi"/>
                          <w:b/>
                          <w:bCs/>
                          <w:i w:val="0"/>
                          <w:iCs w:val="0"/>
                          <w:color w:val="auto"/>
                        </w:rPr>
                        <w:t>2,</w:t>
                      </w:r>
                      <w:r w:rsidR="00FA5441" w:rsidRPr="00D460DC">
                        <w:rPr>
                          <w:rFonts w:asciiTheme="majorBidi" w:hAnsiTheme="majorBidi" w:cstheme="majorBidi"/>
                          <w:i w:val="0"/>
                          <w:iCs w:val="0"/>
                          <w:color w:val="auto"/>
                        </w:rPr>
                        <w:t xml:space="preserve"> and </w:t>
                      </w:r>
                      <w:r w:rsidR="00FA5441" w:rsidRPr="00D460DC">
                        <w:rPr>
                          <w:rFonts w:asciiTheme="majorBidi" w:hAnsiTheme="majorBidi" w:cstheme="majorBidi"/>
                          <w:b/>
                          <w:bCs/>
                          <w:i w:val="0"/>
                          <w:iCs w:val="0"/>
                          <w:color w:val="auto"/>
                        </w:rPr>
                        <w:t>3</w:t>
                      </w:r>
                      <w:r w:rsidR="00AC4D3E" w:rsidRPr="00D460DC">
                        <w:rPr>
                          <w:rFonts w:asciiTheme="majorBidi" w:hAnsiTheme="majorBidi" w:cstheme="majorBidi"/>
                          <w:b/>
                          <w:bCs/>
                          <w:i w:val="0"/>
                          <w:iCs w:val="0"/>
                          <w:color w:val="auto"/>
                        </w:rPr>
                        <w:t xml:space="preserve"> </w:t>
                      </w:r>
                      <w:r w:rsidR="00AC4D3E" w:rsidRPr="00D460DC">
                        <w:rPr>
                          <w:rFonts w:asciiTheme="majorBidi" w:hAnsiTheme="majorBidi" w:cstheme="majorBidi"/>
                          <w:i w:val="0"/>
                          <w:iCs w:val="0"/>
                          <w:color w:val="auto"/>
                        </w:rPr>
                        <w:t>(grey circle)</w:t>
                      </w:r>
                      <w:r w:rsidR="00FA5441" w:rsidRPr="00D460DC">
                        <w:rPr>
                          <w:rFonts w:asciiTheme="majorBidi" w:hAnsiTheme="majorBidi" w:cstheme="majorBidi"/>
                          <w:i w:val="0"/>
                          <w:iCs w:val="0"/>
                          <w:color w:val="auto"/>
                        </w:rPr>
                        <w:t xml:space="preserve">, deconstruction via </w:t>
                      </w:r>
                      <w:r w:rsidR="00AC4D3E" w:rsidRPr="00D460DC">
                        <w:rPr>
                          <w:rFonts w:asciiTheme="majorBidi" w:hAnsiTheme="majorBidi" w:cstheme="majorBidi"/>
                          <w:i w:val="0"/>
                          <w:iCs w:val="0"/>
                          <w:color w:val="auto"/>
                        </w:rPr>
                        <w:t xml:space="preserve">acidolysis of the </w:t>
                      </w:r>
                      <w:r w:rsidR="00BB3453">
                        <w:rPr>
                          <w:rFonts w:asciiTheme="majorBidi" w:hAnsiTheme="majorBidi" w:cstheme="majorBidi"/>
                          <w:i w:val="0"/>
                          <w:iCs w:val="0"/>
                          <w:color w:val="auto"/>
                        </w:rPr>
                        <w:t>cross-</w:t>
                      </w:r>
                      <w:r w:rsidR="00AC4D3E" w:rsidRPr="00D460DC">
                        <w:rPr>
                          <w:rFonts w:asciiTheme="majorBidi" w:hAnsiTheme="majorBidi" w:cstheme="majorBidi"/>
                          <w:i w:val="0"/>
                          <w:iCs w:val="0"/>
                          <w:color w:val="auto"/>
                        </w:rPr>
                        <w:t>linkers</w:t>
                      </w:r>
                      <w:r w:rsidR="00FA5441" w:rsidRPr="00D460DC">
                        <w:rPr>
                          <w:rFonts w:asciiTheme="majorBidi" w:hAnsiTheme="majorBidi" w:cstheme="majorBidi"/>
                          <w:i w:val="0"/>
                          <w:iCs w:val="0"/>
                          <w:color w:val="auto"/>
                        </w:rPr>
                        <w:t xml:space="preserve"> </w:t>
                      </w:r>
                      <w:r w:rsidR="00FA5441" w:rsidRPr="00D460DC">
                        <w:rPr>
                          <w:rFonts w:asciiTheme="majorBidi" w:hAnsiTheme="majorBidi" w:cstheme="majorBidi"/>
                          <w:b/>
                          <w:bCs/>
                          <w:i w:val="0"/>
                          <w:iCs w:val="0"/>
                          <w:color w:val="auto"/>
                        </w:rPr>
                        <w:t>4</w:t>
                      </w:r>
                      <w:r w:rsidR="00FA5441" w:rsidRPr="00D460DC">
                        <w:rPr>
                          <w:rFonts w:asciiTheme="majorBidi" w:hAnsiTheme="majorBidi" w:cstheme="majorBidi"/>
                          <w:i w:val="0"/>
                          <w:iCs w:val="0"/>
                          <w:color w:val="auto"/>
                        </w:rPr>
                        <w:t xml:space="preserve">, </w:t>
                      </w:r>
                      <w:r w:rsidR="00FA5441" w:rsidRPr="00D460DC">
                        <w:rPr>
                          <w:rFonts w:asciiTheme="majorBidi" w:hAnsiTheme="majorBidi" w:cstheme="majorBidi"/>
                          <w:b/>
                          <w:bCs/>
                          <w:i w:val="0"/>
                          <w:iCs w:val="0"/>
                          <w:color w:val="auto"/>
                        </w:rPr>
                        <w:t>5</w:t>
                      </w:r>
                      <w:r w:rsidR="00FA5441" w:rsidRPr="00D460DC">
                        <w:rPr>
                          <w:rFonts w:asciiTheme="majorBidi" w:hAnsiTheme="majorBidi" w:cstheme="majorBidi"/>
                          <w:i w:val="0"/>
                          <w:iCs w:val="0"/>
                          <w:color w:val="auto"/>
                        </w:rPr>
                        <w:t xml:space="preserve">, and </w:t>
                      </w:r>
                      <w:r w:rsidR="00FA5441" w:rsidRPr="00D460DC">
                        <w:rPr>
                          <w:rFonts w:asciiTheme="majorBidi" w:hAnsiTheme="majorBidi" w:cstheme="majorBidi"/>
                          <w:b/>
                          <w:bCs/>
                          <w:i w:val="0"/>
                          <w:iCs w:val="0"/>
                          <w:color w:val="auto"/>
                        </w:rPr>
                        <w:t>6</w:t>
                      </w:r>
                      <w:r w:rsidR="00AC4D3E" w:rsidRPr="00D460DC">
                        <w:rPr>
                          <w:rFonts w:asciiTheme="majorBidi" w:hAnsiTheme="majorBidi" w:cstheme="majorBidi"/>
                          <w:b/>
                          <w:bCs/>
                          <w:i w:val="0"/>
                          <w:iCs w:val="0"/>
                          <w:color w:val="auto"/>
                        </w:rPr>
                        <w:t xml:space="preserve"> </w:t>
                      </w:r>
                      <w:r w:rsidR="00AC4D3E" w:rsidRPr="00D460DC">
                        <w:rPr>
                          <w:rFonts w:asciiTheme="majorBidi" w:hAnsiTheme="majorBidi" w:cstheme="majorBidi"/>
                          <w:i w:val="0"/>
                          <w:iCs w:val="0"/>
                          <w:color w:val="auto"/>
                        </w:rPr>
                        <w:t xml:space="preserve">(purple circle), and possible degradation </w:t>
                      </w:r>
                      <w:r w:rsidR="0026161F" w:rsidRPr="00D460DC">
                        <w:rPr>
                          <w:rFonts w:asciiTheme="majorBidi" w:hAnsiTheme="majorBidi" w:cstheme="majorBidi"/>
                          <w:i w:val="0"/>
                          <w:iCs w:val="0"/>
                          <w:color w:val="auto"/>
                        </w:rPr>
                        <w:t>fragments</w:t>
                      </w:r>
                      <w:r w:rsidR="00AC4D3E" w:rsidRPr="00D460DC">
                        <w:rPr>
                          <w:rFonts w:asciiTheme="majorBidi" w:hAnsiTheme="majorBidi" w:cstheme="majorBidi"/>
                          <w:i w:val="0"/>
                          <w:iCs w:val="0"/>
                          <w:color w:val="auto"/>
                        </w:rPr>
                        <w:t xml:space="preserve"> (blue circle)</w:t>
                      </w:r>
                      <w:r w:rsidR="00FA5441" w:rsidRPr="00D460DC">
                        <w:rPr>
                          <w:rFonts w:asciiTheme="majorBidi" w:hAnsiTheme="majorBidi" w:cstheme="majorBidi"/>
                          <w:i w:val="0"/>
                          <w:iCs w:val="0"/>
                          <w:color w:val="auto"/>
                        </w:rPr>
                        <w:t>.</w:t>
                      </w:r>
                    </w:p>
                  </w:txbxContent>
                </v:textbox>
                <w10:wrap type="topAndBottom"/>
              </v:shape>
            </w:pict>
          </mc:Fallback>
        </mc:AlternateContent>
      </w:r>
      <w:r w:rsidR="000D15B2">
        <w:rPr>
          <w:noProof/>
        </w:rPr>
        <w:drawing>
          <wp:anchor distT="0" distB="0" distL="114300" distR="114300" simplePos="0" relativeHeight="251663360" behindDoc="0" locked="0" layoutInCell="1" allowOverlap="1" wp14:anchorId="76496BA4" wp14:editId="73B3733D">
            <wp:simplePos x="0" y="0"/>
            <wp:positionH relativeFrom="column">
              <wp:posOffset>406400</wp:posOffset>
            </wp:positionH>
            <wp:positionV relativeFrom="paragraph">
              <wp:posOffset>2067560</wp:posOffset>
            </wp:positionV>
            <wp:extent cx="4983480" cy="2825496"/>
            <wp:effectExtent l="0" t="0" r="7620" b="0"/>
            <wp:wrapTopAndBottom/>
            <wp:docPr id="1331334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34933" name="Picture 1331334933"/>
                    <pic:cNvPicPr/>
                  </pic:nvPicPr>
                  <pic:blipFill rotWithShape="1">
                    <a:blip r:embed="rId10">
                      <a:extLst>
                        <a:ext uri="{28A0092B-C50C-407E-A947-70E740481C1C}">
                          <a14:useLocalDpi xmlns:a14="http://schemas.microsoft.com/office/drawing/2010/main" val="0"/>
                        </a:ext>
                      </a:extLst>
                    </a:blip>
                    <a:srcRect l="9188" t="6648" r="8867" b="10731"/>
                    <a:stretch>
                      <a:fillRect/>
                    </a:stretch>
                  </pic:blipFill>
                  <pic:spPr bwMode="auto">
                    <a:xfrm>
                      <a:off x="0" y="0"/>
                      <a:ext cx="4983480" cy="28254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5D2" w:rsidRPr="00A6772F">
        <w:rPr>
          <w:rFonts w:asciiTheme="majorBidi" w:hAnsiTheme="majorBidi" w:cstheme="majorBidi"/>
        </w:rPr>
        <w:t xml:space="preserve">polymer </w:t>
      </w:r>
      <w:r w:rsidR="004D2602" w:rsidRPr="00A6772F">
        <w:rPr>
          <w:rFonts w:asciiTheme="majorBidi" w:hAnsiTheme="majorBidi" w:cstheme="majorBidi"/>
        </w:rPr>
        <w:t>systems</w:t>
      </w:r>
      <w:r w:rsidR="007A65D2" w:rsidRPr="00A6772F">
        <w:rPr>
          <w:rFonts w:asciiTheme="majorBidi" w:hAnsiTheme="majorBidi" w:cstheme="majorBidi"/>
        </w:rPr>
        <w:t xml:space="preserve">. </w:t>
      </w:r>
    </w:p>
    <w:p w14:paraId="52C1C0AE" w14:textId="2F14B1F5" w:rsidR="007A65D2" w:rsidRPr="005E0E30" w:rsidRDefault="00A6772F" w:rsidP="00B37AFD">
      <w:pPr>
        <w:spacing w:before="120" w:after="0" w:line="360" w:lineRule="auto"/>
        <w:ind w:firstLine="288"/>
        <w:rPr>
          <w:rFonts w:asciiTheme="majorBidi" w:hAnsiTheme="majorBidi" w:cstheme="majorBidi"/>
          <w:u w:val="single"/>
        </w:rPr>
      </w:pPr>
      <w:r w:rsidRPr="00A6772F">
        <w:rPr>
          <w:rFonts w:asciiTheme="majorBidi" w:hAnsiTheme="majorBidi" w:cstheme="majorBidi"/>
        </w:rPr>
        <w:t xml:space="preserve">3.1 </w:t>
      </w:r>
      <w:r w:rsidR="007A65D2" w:rsidRPr="005E0E30">
        <w:rPr>
          <w:rFonts w:asciiTheme="majorBidi" w:hAnsiTheme="majorBidi" w:cstheme="majorBidi"/>
          <w:u w:val="single"/>
        </w:rPr>
        <w:t xml:space="preserve">Objective 1: </w:t>
      </w:r>
      <w:r w:rsidR="00BF5CFC" w:rsidRPr="007A65D2">
        <w:rPr>
          <w:rFonts w:asciiTheme="majorBidi" w:hAnsiTheme="majorBidi" w:cstheme="majorBidi"/>
          <w:u w:val="single"/>
        </w:rPr>
        <w:t xml:space="preserve">Synthesis and characterization of </w:t>
      </w:r>
      <w:r w:rsidR="00BF5CFC">
        <w:rPr>
          <w:rFonts w:asciiTheme="majorBidi" w:hAnsiTheme="majorBidi" w:cstheme="majorBidi"/>
          <w:u w:val="single"/>
        </w:rPr>
        <w:t>diverse polymer architectures</w:t>
      </w:r>
    </w:p>
    <w:p w14:paraId="7B4615AC" w14:textId="6548408B" w:rsidR="007C337F" w:rsidRDefault="00A6772F" w:rsidP="00151583">
      <w:pPr>
        <w:spacing w:after="0" w:line="360" w:lineRule="auto"/>
        <w:jc w:val="both"/>
        <w:rPr>
          <w:rFonts w:asciiTheme="majorBidi" w:hAnsiTheme="majorBidi" w:cstheme="majorBidi"/>
        </w:rPr>
      </w:pPr>
      <w:r>
        <w:rPr>
          <w:rFonts w:asciiTheme="majorBidi" w:hAnsiTheme="majorBidi" w:cstheme="majorBidi"/>
          <w:b/>
          <w:bCs/>
        </w:rPr>
        <w:t xml:space="preserve">3.1.1 </w:t>
      </w:r>
      <w:r w:rsidR="007A65D2" w:rsidRPr="00827E11">
        <w:rPr>
          <w:rFonts w:asciiTheme="majorBidi" w:hAnsiTheme="majorBidi" w:cstheme="majorBidi"/>
          <w:b/>
          <w:bCs/>
        </w:rPr>
        <w:t>Research design</w:t>
      </w:r>
      <w:r w:rsidR="00E03EFD">
        <w:rPr>
          <w:rFonts w:asciiTheme="majorBidi" w:hAnsiTheme="majorBidi" w:cstheme="majorBidi"/>
          <w:b/>
          <w:bCs/>
        </w:rPr>
        <w:t xml:space="preserve"> </w:t>
      </w:r>
      <w:r w:rsidR="007C337F">
        <w:rPr>
          <w:rFonts w:asciiTheme="majorBidi" w:hAnsiTheme="majorBidi" w:cstheme="majorBidi"/>
          <w:b/>
          <w:bCs/>
        </w:rPr>
        <w:t xml:space="preserve">and </w:t>
      </w:r>
      <w:r w:rsidR="007A65D2" w:rsidRPr="00827E11">
        <w:rPr>
          <w:rFonts w:asciiTheme="majorBidi" w:hAnsiTheme="majorBidi" w:cstheme="majorBidi"/>
          <w:b/>
          <w:bCs/>
        </w:rPr>
        <w:t>methods</w:t>
      </w:r>
      <w:r w:rsidR="00636B82" w:rsidRPr="00827E11">
        <w:rPr>
          <w:rFonts w:asciiTheme="majorBidi" w:hAnsiTheme="majorBidi" w:cstheme="majorBidi"/>
          <w:b/>
          <w:bCs/>
        </w:rPr>
        <w:t xml:space="preserve">. </w:t>
      </w:r>
      <w:r w:rsidR="00F821DB">
        <w:rPr>
          <w:rFonts w:asciiTheme="majorBidi" w:hAnsiTheme="majorBidi" w:cstheme="majorBidi"/>
        </w:rPr>
        <w:t xml:space="preserve">Polymerization protocols will be </w:t>
      </w:r>
      <w:r w:rsidR="00D21BE9">
        <w:rPr>
          <w:rFonts w:asciiTheme="majorBidi" w:hAnsiTheme="majorBidi" w:cstheme="majorBidi"/>
        </w:rPr>
        <w:t>optimized</w:t>
      </w:r>
      <w:r w:rsidR="00F821DB">
        <w:rPr>
          <w:rFonts w:asciiTheme="majorBidi" w:hAnsiTheme="majorBidi" w:cstheme="majorBidi"/>
        </w:rPr>
        <w:t xml:space="preserve">, </w:t>
      </w:r>
      <w:r w:rsidR="00D21BE9">
        <w:rPr>
          <w:rFonts w:asciiTheme="majorBidi" w:hAnsiTheme="majorBidi" w:cstheme="majorBidi"/>
        </w:rPr>
        <w:t>including</w:t>
      </w:r>
      <w:r w:rsidR="00F821DB">
        <w:rPr>
          <w:rFonts w:asciiTheme="majorBidi" w:hAnsiTheme="majorBidi" w:cstheme="majorBidi"/>
        </w:rPr>
        <w:t xml:space="preserve"> curing</w:t>
      </w:r>
      <w:r w:rsidR="00234366">
        <w:rPr>
          <w:rFonts w:asciiTheme="majorBidi" w:hAnsiTheme="majorBidi" w:cstheme="majorBidi"/>
        </w:rPr>
        <w:t xml:space="preserve"> conditions and </w:t>
      </w:r>
      <w:r w:rsidR="00D21BE9">
        <w:rPr>
          <w:rFonts w:asciiTheme="majorBidi" w:hAnsiTheme="majorBidi" w:cstheme="majorBidi"/>
        </w:rPr>
        <w:t xml:space="preserve">film </w:t>
      </w:r>
      <w:r w:rsidR="00234366">
        <w:rPr>
          <w:rFonts w:asciiTheme="majorBidi" w:hAnsiTheme="majorBidi" w:cstheme="majorBidi"/>
        </w:rPr>
        <w:t>molding</w:t>
      </w:r>
      <w:r w:rsidR="00D21BE9">
        <w:rPr>
          <w:rFonts w:asciiTheme="majorBidi" w:hAnsiTheme="majorBidi" w:cstheme="majorBidi"/>
        </w:rPr>
        <w:t xml:space="preserve">, using the commercially available </w:t>
      </w:r>
      <w:r w:rsidR="002E25CB">
        <w:rPr>
          <w:rFonts w:asciiTheme="majorBidi" w:hAnsiTheme="majorBidi" w:cstheme="majorBidi"/>
        </w:rPr>
        <w:t xml:space="preserve">Grubbs </w:t>
      </w:r>
      <w:r w:rsidR="00E03EFD">
        <w:rPr>
          <w:rFonts w:asciiTheme="majorBidi" w:hAnsiTheme="majorBidi" w:cstheme="majorBidi"/>
        </w:rPr>
        <w:t>second</w:t>
      </w:r>
      <w:r w:rsidR="00D21BE9">
        <w:rPr>
          <w:rFonts w:asciiTheme="majorBidi" w:hAnsiTheme="majorBidi" w:cstheme="majorBidi"/>
        </w:rPr>
        <w:t>-</w:t>
      </w:r>
      <w:r w:rsidR="002E25CB">
        <w:rPr>
          <w:rFonts w:asciiTheme="majorBidi" w:hAnsiTheme="majorBidi" w:cstheme="majorBidi"/>
        </w:rPr>
        <w:t xml:space="preserve">generation catalyst </w:t>
      </w:r>
      <w:r w:rsidR="00D21BE9">
        <w:rPr>
          <w:rFonts w:asciiTheme="majorBidi" w:hAnsiTheme="majorBidi" w:cstheme="majorBidi"/>
        </w:rPr>
        <w:t xml:space="preserve">to </w:t>
      </w:r>
      <w:r w:rsidR="002E25CB">
        <w:rPr>
          <w:rFonts w:asciiTheme="majorBidi" w:hAnsiTheme="majorBidi" w:cstheme="majorBidi"/>
        </w:rPr>
        <w:t xml:space="preserve">promote polymerization. </w:t>
      </w:r>
      <w:r w:rsidR="00234366">
        <w:rPr>
          <w:rFonts w:asciiTheme="majorBidi" w:hAnsiTheme="majorBidi" w:cstheme="majorBidi"/>
        </w:rPr>
        <w:t xml:space="preserve">Three </w:t>
      </w:r>
      <w:r w:rsidR="00D21BE9">
        <w:rPr>
          <w:rFonts w:asciiTheme="majorBidi" w:hAnsiTheme="majorBidi" w:cstheme="majorBidi"/>
        </w:rPr>
        <w:t>DCB</w:t>
      </w:r>
      <w:r w:rsidR="00234366">
        <w:rPr>
          <w:rFonts w:asciiTheme="majorBidi" w:hAnsiTheme="majorBidi" w:cstheme="majorBidi"/>
        </w:rPr>
        <w:t xml:space="preserve"> linkers </w:t>
      </w:r>
      <w:r w:rsidR="00D21BE9">
        <w:rPr>
          <w:rFonts w:asciiTheme="majorBidi" w:hAnsiTheme="majorBidi" w:cstheme="majorBidi"/>
        </w:rPr>
        <w:t xml:space="preserve">with distinct cleavage chemistries </w:t>
      </w:r>
      <w:r w:rsidR="00234366">
        <w:rPr>
          <w:rFonts w:asciiTheme="majorBidi" w:hAnsiTheme="majorBidi" w:cstheme="majorBidi"/>
        </w:rPr>
        <w:t xml:space="preserve">will be </w:t>
      </w:r>
      <w:r w:rsidR="00D21BE9">
        <w:rPr>
          <w:rFonts w:asciiTheme="majorBidi" w:hAnsiTheme="majorBidi" w:cstheme="majorBidi"/>
        </w:rPr>
        <w:t>synthesized and incorporated.</w:t>
      </w:r>
      <w:r w:rsidR="00234366">
        <w:rPr>
          <w:rFonts w:asciiTheme="majorBidi" w:hAnsiTheme="majorBidi" w:cstheme="majorBidi"/>
        </w:rPr>
        <w:t xml:space="preserve"> </w:t>
      </w:r>
      <w:r w:rsidR="00D21BE9">
        <w:rPr>
          <w:rFonts w:asciiTheme="majorBidi" w:hAnsiTheme="majorBidi" w:cstheme="majorBidi"/>
        </w:rPr>
        <w:t>Each linker contains d</w:t>
      </w:r>
      <w:r w:rsidR="00234366">
        <w:rPr>
          <w:rFonts w:asciiTheme="majorBidi" w:hAnsiTheme="majorBidi" w:cstheme="majorBidi"/>
        </w:rPr>
        <w:t xml:space="preserve">ual linkage bonds </w:t>
      </w:r>
      <w:r w:rsidR="00D21BE9">
        <w:rPr>
          <w:rFonts w:asciiTheme="majorBidi" w:hAnsiTheme="majorBidi" w:cstheme="majorBidi"/>
        </w:rPr>
        <w:t>that promote crosslin</w:t>
      </w:r>
      <w:r w:rsidR="00234366">
        <w:rPr>
          <w:rFonts w:asciiTheme="majorBidi" w:hAnsiTheme="majorBidi" w:cstheme="majorBidi"/>
        </w:rPr>
        <w:t>king</w:t>
      </w:r>
      <w:r w:rsidR="00D21BE9">
        <w:rPr>
          <w:rFonts w:asciiTheme="majorBidi" w:hAnsiTheme="majorBidi" w:cstheme="majorBidi"/>
        </w:rPr>
        <w:t xml:space="preserve">, while introducing cleavable sites, enabling the formation of networks with both </w:t>
      </w:r>
      <w:r w:rsidR="00D977DC">
        <w:rPr>
          <w:rFonts w:asciiTheme="majorBidi" w:hAnsiTheme="majorBidi" w:cstheme="majorBidi"/>
        </w:rPr>
        <w:t>enhanced properties</w:t>
      </w:r>
      <w:r w:rsidR="00D21BE9">
        <w:rPr>
          <w:rFonts w:asciiTheme="majorBidi" w:hAnsiTheme="majorBidi" w:cstheme="majorBidi"/>
        </w:rPr>
        <w:t xml:space="preserve"> and controlled degradability</w:t>
      </w:r>
      <w:r w:rsidR="00E03EFD">
        <w:rPr>
          <w:rFonts w:asciiTheme="majorBidi" w:hAnsiTheme="majorBidi" w:cstheme="majorBidi"/>
        </w:rPr>
        <w:t>.</w:t>
      </w:r>
      <w:r w:rsidR="00234366">
        <w:rPr>
          <w:rFonts w:asciiTheme="majorBidi" w:hAnsiTheme="majorBidi" w:cstheme="majorBidi"/>
        </w:rPr>
        <w:t xml:space="preserve"> </w:t>
      </w:r>
      <w:r w:rsidR="000F6F5B">
        <w:rPr>
          <w:rFonts w:asciiTheme="majorBidi" w:hAnsiTheme="majorBidi" w:cstheme="majorBidi"/>
        </w:rPr>
        <w:t>I</w:t>
      </w:r>
      <w:r w:rsidR="00D21BE9">
        <w:rPr>
          <w:rFonts w:asciiTheme="majorBidi" w:hAnsiTheme="majorBidi" w:cstheme="majorBidi"/>
        </w:rPr>
        <w:t xml:space="preserve">mportantly, each linker carries a </w:t>
      </w:r>
      <w:r w:rsidR="000F6F5B">
        <w:rPr>
          <w:rFonts w:asciiTheme="majorBidi" w:hAnsiTheme="majorBidi" w:cstheme="majorBidi"/>
        </w:rPr>
        <w:t xml:space="preserve">distinct NMR </w:t>
      </w:r>
      <w:r w:rsidR="00D21BE9">
        <w:rPr>
          <w:rFonts w:asciiTheme="majorBidi" w:hAnsiTheme="majorBidi" w:cstheme="majorBidi"/>
        </w:rPr>
        <w:t>signature</w:t>
      </w:r>
      <w:r w:rsidR="000F6F5B">
        <w:rPr>
          <w:rFonts w:asciiTheme="majorBidi" w:hAnsiTheme="majorBidi" w:cstheme="majorBidi"/>
        </w:rPr>
        <w:t xml:space="preserve"> </w:t>
      </w:r>
      <w:r w:rsidR="00D21BE9">
        <w:rPr>
          <w:rFonts w:asciiTheme="majorBidi" w:hAnsiTheme="majorBidi" w:cstheme="majorBidi"/>
        </w:rPr>
        <w:t>(e.g.</w:t>
      </w:r>
      <w:r w:rsidR="00AE3632">
        <w:rPr>
          <w:rFonts w:asciiTheme="majorBidi" w:hAnsiTheme="majorBidi" w:cstheme="majorBidi"/>
        </w:rPr>
        <w:t>,</w:t>
      </w:r>
      <w:r w:rsidR="00D21BE9">
        <w:rPr>
          <w:rFonts w:asciiTheme="majorBidi" w:hAnsiTheme="majorBidi" w:cstheme="majorBidi"/>
        </w:rPr>
        <w:t xml:space="preserve"> </w:t>
      </w:r>
      <w:r w:rsidR="00D21BE9" w:rsidRPr="00D977DC">
        <w:rPr>
          <w:rFonts w:asciiTheme="majorBidi" w:hAnsiTheme="majorBidi" w:cstheme="majorBidi"/>
          <w:vertAlign w:val="superscript"/>
        </w:rPr>
        <w:t>1</w:t>
      </w:r>
      <w:r w:rsidR="00D21BE9">
        <w:rPr>
          <w:rFonts w:asciiTheme="majorBidi" w:hAnsiTheme="majorBidi" w:cstheme="majorBidi"/>
        </w:rPr>
        <w:t xml:space="preserve">H, </w:t>
      </w:r>
      <w:r w:rsidR="00D21BE9" w:rsidRPr="00D977DC">
        <w:rPr>
          <w:rFonts w:asciiTheme="majorBidi" w:hAnsiTheme="majorBidi" w:cstheme="majorBidi"/>
          <w:vertAlign w:val="superscript"/>
        </w:rPr>
        <w:t>13</w:t>
      </w:r>
      <w:r w:rsidR="00D21BE9">
        <w:rPr>
          <w:rFonts w:asciiTheme="majorBidi" w:hAnsiTheme="majorBidi" w:cstheme="majorBidi"/>
        </w:rPr>
        <w:t xml:space="preserve">C, </w:t>
      </w:r>
      <w:r w:rsidR="00D21BE9" w:rsidRPr="00D977DC">
        <w:rPr>
          <w:rFonts w:asciiTheme="majorBidi" w:hAnsiTheme="majorBidi" w:cstheme="majorBidi"/>
          <w:vertAlign w:val="superscript"/>
        </w:rPr>
        <w:t>15</w:t>
      </w:r>
      <w:r w:rsidR="00D21BE9">
        <w:rPr>
          <w:rFonts w:asciiTheme="majorBidi" w:hAnsiTheme="majorBidi" w:cstheme="majorBidi"/>
        </w:rPr>
        <w:t xml:space="preserve">N, </w:t>
      </w:r>
      <w:r w:rsidR="00D21BE9" w:rsidRPr="00D977DC">
        <w:rPr>
          <w:rFonts w:asciiTheme="majorBidi" w:hAnsiTheme="majorBidi" w:cstheme="majorBidi"/>
          <w:vertAlign w:val="superscript"/>
        </w:rPr>
        <w:t>29</w:t>
      </w:r>
      <w:r w:rsidR="00D21BE9">
        <w:rPr>
          <w:rFonts w:asciiTheme="majorBidi" w:hAnsiTheme="majorBidi" w:cstheme="majorBidi"/>
        </w:rPr>
        <w:t xml:space="preserve">Si) allowing direct </w:t>
      </w:r>
      <w:r w:rsidR="000F6F5B">
        <w:rPr>
          <w:rFonts w:asciiTheme="majorBidi" w:hAnsiTheme="majorBidi" w:cstheme="majorBidi"/>
        </w:rPr>
        <w:t>detection of the bond activation site</w:t>
      </w:r>
      <w:r>
        <w:rPr>
          <w:rFonts w:asciiTheme="majorBidi" w:hAnsiTheme="majorBidi" w:cstheme="majorBidi"/>
        </w:rPr>
        <w:t>.</w:t>
      </w:r>
      <w:r w:rsidR="00D977DC">
        <w:rPr>
          <w:rFonts w:asciiTheme="majorBidi" w:hAnsiTheme="majorBidi" w:cstheme="majorBidi"/>
        </w:rPr>
        <w:t xml:space="preserve"> </w:t>
      </w:r>
    </w:p>
    <w:p w14:paraId="0AEA8333" w14:textId="05CABB1E" w:rsidR="007C337F" w:rsidRDefault="000D15B2" w:rsidP="00320F49">
      <w:pPr>
        <w:spacing w:after="0" w:line="360" w:lineRule="auto"/>
        <w:ind w:firstLine="288"/>
        <w:jc w:val="both"/>
        <w:rPr>
          <w:rFonts w:asciiTheme="majorBidi" w:hAnsiTheme="majorBidi" w:cstheme="majorBidi"/>
        </w:rPr>
      </w:pPr>
      <w:r>
        <w:rPr>
          <w:noProof/>
        </w:rPr>
        <w:lastRenderedPageBreak/>
        <mc:AlternateContent>
          <mc:Choice Requires="wps">
            <w:drawing>
              <wp:anchor distT="0" distB="0" distL="114300" distR="114300" simplePos="0" relativeHeight="251671552" behindDoc="0" locked="0" layoutInCell="1" allowOverlap="1" wp14:anchorId="084C668B" wp14:editId="339FF113">
                <wp:simplePos x="0" y="0"/>
                <wp:positionH relativeFrom="column">
                  <wp:posOffset>615950</wp:posOffset>
                </wp:positionH>
                <wp:positionV relativeFrom="paragraph">
                  <wp:posOffset>975995</wp:posOffset>
                </wp:positionV>
                <wp:extent cx="4616450" cy="203200"/>
                <wp:effectExtent l="0" t="0" r="0" b="6350"/>
                <wp:wrapTopAndBottom/>
                <wp:docPr id="1773194806" name="Text Box 1"/>
                <wp:cNvGraphicFramePr/>
                <a:graphic xmlns:a="http://schemas.openxmlformats.org/drawingml/2006/main">
                  <a:graphicData uri="http://schemas.microsoft.com/office/word/2010/wordprocessingShape">
                    <wps:wsp>
                      <wps:cNvSpPr txBox="1"/>
                      <wps:spPr>
                        <a:xfrm>
                          <a:off x="0" y="0"/>
                          <a:ext cx="4616450" cy="203200"/>
                        </a:xfrm>
                        <a:prstGeom prst="rect">
                          <a:avLst/>
                        </a:prstGeom>
                        <a:solidFill>
                          <a:prstClr val="white"/>
                        </a:solidFill>
                        <a:ln>
                          <a:noFill/>
                        </a:ln>
                      </wps:spPr>
                      <wps:txbx>
                        <w:txbxContent>
                          <w:p w14:paraId="6ACCDFA4" w14:textId="6DEE41A5" w:rsidR="00AB1B6E" w:rsidRPr="00AB1B6E" w:rsidRDefault="00AB1B6E" w:rsidP="00AB1B6E">
                            <w:pPr>
                              <w:pStyle w:val="Caption"/>
                              <w:jc w:val="center"/>
                              <w:rPr>
                                <w:rFonts w:asciiTheme="majorBidi" w:hAnsiTheme="majorBidi" w:cstheme="majorBidi"/>
                                <w:i w:val="0"/>
                                <w:iCs w:val="0"/>
                                <w:noProof/>
                                <w:color w:val="000000" w:themeColor="text1"/>
                              </w:rPr>
                            </w:pPr>
                            <w:r w:rsidRPr="00AB1B6E">
                              <w:rPr>
                                <w:b/>
                                <w:bCs/>
                                <w:i w:val="0"/>
                                <w:iCs w:val="0"/>
                                <w:color w:val="000000" w:themeColor="text1"/>
                              </w:rPr>
                              <w:t xml:space="preserve">Scheme </w:t>
                            </w:r>
                            <w:r w:rsidRPr="00AB1B6E">
                              <w:rPr>
                                <w:b/>
                                <w:bCs/>
                                <w:i w:val="0"/>
                                <w:iCs w:val="0"/>
                                <w:color w:val="000000" w:themeColor="text1"/>
                              </w:rPr>
                              <w:fldChar w:fldCharType="begin"/>
                            </w:r>
                            <w:r w:rsidRPr="00AB1B6E">
                              <w:rPr>
                                <w:b/>
                                <w:bCs/>
                                <w:i w:val="0"/>
                                <w:iCs w:val="0"/>
                                <w:color w:val="000000" w:themeColor="text1"/>
                              </w:rPr>
                              <w:instrText xml:space="preserve"> SEQ Scheme \* ARABIC </w:instrText>
                            </w:r>
                            <w:r w:rsidRPr="00AB1B6E">
                              <w:rPr>
                                <w:b/>
                                <w:bCs/>
                                <w:i w:val="0"/>
                                <w:iCs w:val="0"/>
                                <w:color w:val="000000" w:themeColor="text1"/>
                              </w:rPr>
                              <w:fldChar w:fldCharType="separate"/>
                            </w:r>
                            <w:r w:rsidR="00696498">
                              <w:rPr>
                                <w:b/>
                                <w:bCs/>
                                <w:i w:val="0"/>
                                <w:iCs w:val="0"/>
                                <w:noProof/>
                                <w:color w:val="000000" w:themeColor="text1"/>
                              </w:rPr>
                              <w:t>1</w:t>
                            </w:r>
                            <w:r w:rsidRPr="00AB1B6E">
                              <w:rPr>
                                <w:b/>
                                <w:bCs/>
                                <w:i w:val="0"/>
                                <w:iCs w:val="0"/>
                                <w:color w:val="000000" w:themeColor="text1"/>
                              </w:rPr>
                              <w:fldChar w:fldCharType="end"/>
                            </w:r>
                            <w:r w:rsidRPr="00AB1B6E">
                              <w:rPr>
                                <w:b/>
                                <w:bCs/>
                                <w:i w:val="0"/>
                                <w:iCs w:val="0"/>
                                <w:color w:val="000000" w:themeColor="text1"/>
                              </w:rPr>
                              <w:t>.</w:t>
                            </w:r>
                            <w:r w:rsidRPr="00AB1B6E">
                              <w:rPr>
                                <w:i w:val="0"/>
                                <w:iCs w:val="0"/>
                                <w:color w:val="000000" w:themeColor="text1"/>
                              </w:rPr>
                              <w:t xml:space="preserve"> CATCH mechanism in acid medium.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4C668B" id="_x0000_s1029" type="#_x0000_t202" style="position:absolute;left:0;text-align:left;margin-left:48.5pt;margin-top:76.85pt;width:363.5pt;height:1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" stroked="f">
                <v:textbox inset="0,0,0,0">
                  <w:txbxContent>
                    <w:p w14:paraId="6ACCDFA4" w14:textId="6DEE41A5" w:rsidR="00AB1B6E" w:rsidRPr="00AB1B6E" w:rsidRDefault="00AB1B6E" w:rsidP="00AB1B6E">
                      <w:pPr>
                        <w:pStyle w:val="Caption"/>
                        <w:jc w:val="center"/>
                        <w:rPr>
                          <w:rFonts w:asciiTheme="majorBidi" w:hAnsiTheme="majorBidi" w:cstheme="majorBidi"/>
                          <w:i w:val="0"/>
                          <w:iCs w:val="0"/>
                          <w:noProof/>
                          <w:color w:val="000000" w:themeColor="text1"/>
                        </w:rPr>
                      </w:pPr>
                      <w:r w:rsidRPr="00AB1B6E">
                        <w:rPr>
                          <w:b/>
                          <w:bCs/>
                          <w:i w:val="0"/>
                          <w:iCs w:val="0"/>
                          <w:color w:val="000000" w:themeColor="text1"/>
                        </w:rPr>
                        <w:t xml:space="preserve">Scheme </w:t>
                      </w:r>
                      <w:r w:rsidRPr="00AB1B6E">
                        <w:rPr>
                          <w:b/>
                          <w:bCs/>
                          <w:i w:val="0"/>
                          <w:iCs w:val="0"/>
                          <w:color w:val="000000" w:themeColor="text1"/>
                        </w:rPr>
                        <w:fldChar w:fldCharType="begin"/>
                      </w:r>
                      <w:r w:rsidRPr="00AB1B6E">
                        <w:rPr>
                          <w:b/>
                          <w:bCs/>
                          <w:i w:val="0"/>
                          <w:iCs w:val="0"/>
                          <w:color w:val="000000" w:themeColor="text1"/>
                        </w:rPr>
                        <w:instrText xml:space="preserve"> SEQ Scheme \* ARABIC </w:instrText>
                      </w:r>
                      <w:r w:rsidRPr="00AB1B6E">
                        <w:rPr>
                          <w:b/>
                          <w:bCs/>
                          <w:i w:val="0"/>
                          <w:iCs w:val="0"/>
                          <w:color w:val="000000" w:themeColor="text1"/>
                        </w:rPr>
                        <w:fldChar w:fldCharType="separate"/>
                      </w:r>
                      <w:r w:rsidR="00696498">
                        <w:rPr>
                          <w:b/>
                          <w:bCs/>
                          <w:i w:val="0"/>
                          <w:iCs w:val="0"/>
                          <w:noProof/>
                          <w:color w:val="000000" w:themeColor="text1"/>
                        </w:rPr>
                        <w:t>1</w:t>
                      </w:r>
                      <w:r w:rsidRPr="00AB1B6E">
                        <w:rPr>
                          <w:b/>
                          <w:bCs/>
                          <w:i w:val="0"/>
                          <w:iCs w:val="0"/>
                          <w:color w:val="000000" w:themeColor="text1"/>
                        </w:rPr>
                        <w:fldChar w:fldCharType="end"/>
                      </w:r>
                      <w:r w:rsidRPr="00AB1B6E">
                        <w:rPr>
                          <w:b/>
                          <w:bCs/>
                          <w:i w:val="0"/>
                          <w:iCs w:val="0"/>
                          <w:color w:val="000000" w:themeColor="text1"/>
                        </w:rPr>
                        <w:t>.</w:t>
                      </w:r>
                      <w:r w:rsidRPr="00AB1B6E">
                        <w:rPr>
                          <w:i w:val="0"/>
                          <w:iCs w:val="0"/>
                          <w:color w:val="000000" w:themeColor="text1"/>
                        </w:rPr>
                        <w:t xml:space="preserve"> CATCH mechanism in acid medium.</w:t>
                      </w:r>
                    </w:p>
                  </w:txbxContent>
                </v:textbox>
                <w10:wrap type="topAndBottom"/>
              </v:shape>
            </w:pict>
          </mc:Fallback>
        </mc:AlternateContent>
      </w:r>
      <w:r w:rsidR="00F2004B">
        <w:rPr>
          <w:rFonts w:asciiTheme="majorBidi" w:hAnsiTheme="majorBidi" w:cstheme="majorBidi"/>
          <w:noProof/>
        </w:rPr>
        <w:drawing>
          <wp:anchor distT="0" distB="0" distL="114300" distR="114300" simplePos="0" relativeHeight="251669504" behindDoc="0" locked="0" layoutInCell="1" allowOverlap="1" wp14:anchorId="7914F22B" wp14:editId="410733D0">
            <wp:simplePos x="0" y="0"/>
            <wp:positionH relativeFrom="column">
              <wp:posOffset>160655</wp:posOffset>
            </wp:positionH>
            <wp:positionV relativeFrom="paragraph">
              <wp:posOffset>0</wp:posOffset>
            </wp:positionV>
            <wp:extent cx="5641340" cy="1078865"/>
            <wp:effectExtent l="0" t="0" r="0" b="6985"/>
            <wp:wrapTopAndBottom/>
            <wp:docPr id="1687900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90042" name="Picture 168790042"/>
                    <pic:cNvPicPr/>
                  </pic:nvPicPr>
                  <pic:blipFill rotWithShape="1">
                    <a:blip r:embed="rId11">
                      <a:extLst>
                        <a:ext uri="{28A0092B-C50C-407E-A947-70E740481C1C}">
                          <a14:useLocalDpi xmlns:a14="http://schemas.microsoft.com/office/drawing/2010/main" val="0"/>
                        </a:ext>
                      </a:extLst>
                    </a:blip>
                    <a:srcRect l="11325" t="13865" r="11004" b="59734"/>
                    <a:stretch>
                      <a:fillRect/>
                    </a:stretch>
                  </pic:blipFill>
                  <pic:spPr bwMode="auto">
                    <a:xfrm>
                      <a:off x="0" y="0"/>
                      <a:ext cx="5641340" cy="1078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1BE9">
        <w:rPr>
          <w:rFonts w:asciiTheme="majorBidi" w:hAnsiTheme="majorBidi" w:cstheme="majorBidi"/>
        </w:rPr>
        <w:t>Acetal-based linkers (</w:t>
      </w:r>
      <w:r w:rsidR="00D21BE9" w:rsidRPr="00D21BE9">
        <w:rPr>
          <w:rFonts w:asciiTheme="majorBidi" w:hAnsiTheme="majorBidi" w:cstheme="majorBidi"/>
          <w:b/>
          <w:bCs/>
        </w:rPr>
        <w:t>4</w:t>
      </w:r>
      <w:r w:rsidR="00D21BE9">
        <w:rPr>
          <w:rFonts w:asciiTheme="majorBidi" w:hAnsiTheme="majorBidi" w:cstheme="majorBidi"/>
        </w:rPr>
        <w:t xml:space="preserve">): </w:t>
      </w:r>
      <w:r w:rsidR="007C337F">
        <w:rPr>
          <w:rFonts w:asciiTheme="majorBidi" w:hAnsiTheme="majorBidi" w:cstheme="majorBidi"/>
        </w:rPr>
        <w:t xml:space="preserve">In </w:t>
      </w:r>
      <w:r w:rsidR="00D21BE9">
        <w:rPr>
          <w:rFonts w:asciiTheme="majorBidi" w:hAnsiTheme="majorBidi" w:cstheme="majorBidi"/>
        </w:rPr>
        <w:t xml:space="preserve">acidic environments, the acetal bond cleaves to generate </w:t>
      </w:r>
      <w:r w:rsidR="00D977DC">
        <w:rPr>
          <w:rFonts w:asciiTheme="majorBidi" w:hAnsiTheme="majorBidi" w:cstheme="majorBidi"/>
        </w:rPr>
        <w:t xml:space="preserve">an </w:t>
      </w:r>
      <w:r w:rsidR="007C337F">
        <w:rPr>
          <w:rFonts w:asciiTheme="majorBidi" w:hAnsiTheme="majorBidi" w:cstheme="majorBidi"/>
        </w:rPr>
        <w:t xml:space="preserve">alcohol fragment </w:t>
      </w:r>
      <w:r w:rsidR="00320F49">
        <w:rPr>
          <w:rFonts w:asciiTheme="majorBidi" w:hAnsiTheme="majorBidi" w:cstheme="majorBidi"/>
        </w:rPr>
        <w:t xml:space="preserve">and a </w:t>
      </w:r>
      <w:r w:rsidR="00320F49" w:rsidRPr="00320F49">
        <w:rPr>
          <w:rFonts w:asciiTheme="majorBidi" w:hAnsiTheme="majorBidi" w:cstheme="majorBidi"/>
        </w:rPr>
        <w:t>transient oxocarbenium ion</w:t>
      </w:r>
      <w:r w:rsidR="00320F49">
        <w:rPr>
          <w:rFonts w:asciiTheme="majorBidi" w:hAnsiTheme="majorBidi" w:cstheme="majorBidi"/>
        </w:rPr>
        <w:t xml:space="preserve"> that undergoes </w:t>
      </w:r>
      <w:r w:rsidR="007C337F">
        <w:rPr>
          <w:rFonts w:asciiTheme="majorBidi" w:hAnsiTheme="majorBidi" w:cstheme="majorBidi"/>
        </w:rPr>
        <w:t xml:space="preserve">intramolecular cyclization </w:t>
      </w:r>
      <w:r w:rsidR="0083515D">
        <w:rPr>
          <w:rFonts w:asciiTheme="majorBidi" w:hAnsiTheme="majorBidi" w:cstheme="majorBidi"/>
        </w:rPr>
        <w:t>to form a</w:t>
      </w:r>
      <w:r w:rsidR="00D977DC">
        <w:rPr>
          <w:rFonts w:asciiTheme="majorBidi" w:hAnsiTheme="majorBidi" w:cstheme="majorBidi"/>
        </w:rPr>
        <w:t xml:space="preserve"> c</w:t>
      </w:r>
      <w:r w:rsidR="007C337F">
        <w:rPr>
          <w:rFonts w:asciiTheme="majorBidi" w:hAnsiTheme="majorBidi" w:cstheme="majorBidi"/>
        </w:rPr>
        <w:t>yclic acetal</w:t>
      </w:r>
      <w:r w:rsidR="00656596">
        <w:rPr>
          <w:rFonts w:asciiTheme="majorBidi" w:hAnsiTheme="majorBidi" w:cstheme="majorBidi"/>
        </w:rPr>
        <w:t xml:space="preserve"> (Scheme 1)</w:t>
      </w:r>
      <w:r w:rsidR="007C337F">
        <w:rPr>
          <w:rFonts w:asciiTheme="majorBidi" w:hAnsiTheme="majorBidi" w:cstheme="majorBidi"/>
        </w:rPr>
        <w:t xml:space="preserve">. This </w:t>
      </w:r>
      <w:r w:rsidR="007C337F" w:rsidRPr="00207E5E">
        <w:rPr>
          <w:rFonts w:asciiTheme="majorBidi" w:hAnsiTheme="majorBidi" w:cstheme="majorBidi"/>
        </w:rPr>
        <w:t>Cyclization Triggered Chain (CATCH)</w:t>
      </w:r>
      <w:sdt>
        <w:sdtPr>
          <w:rPr>
            <w:rFonts w:asciiTheme="majorBidi" w:hAnsiTheme="majorBidi" w:cstheme="majorBidi"/>
            <w:color w:val="000000"/>
            <w:vertAlign w:val="superscript"/>
          </w:rPr>
          <w:tag w:val="MENDELEY_CITATION_v3_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"/>
          <w:id w:val="983274336"/>
          <w:placeholder>
            <w:docPart w:val="DefaultPlaceholder_-1854013440"/>
          </w:placeholder>
        </w:sdtPr>
        <w:sdtContent>
          <w:r w:rsidR="006C46F1" w:rsidRPr="006C46F1">
            <w:rPr>
              <w:rFonts w:asciiTheme="majorBidi" w:hAnsiTheme="majorBidi" w:cstheme="majorBidi"/>
              <w:color w:val="000000"/>
              <w:vertAlign w:val="superscript"/>
            </w:rPr>
            <w:t>54</w:t>
          </w:r>
        </w:sdtContent>
      </w:sdt>
      <w:r w:rsidR="007C337F" w:rsidRPr="00207E5E">
        <w:rPr>
          <w:rFonts w:asciiTheme="majorBidi" w:hAnsiTheme="majorBidi" w:cstheme="majorBidi"/>
        </w:rPr>
        <w:t xml:space="preserve"> </w:t>
      </w:r>
      <w:r w:rsidR="00320F49">
        <w:rPr>
          <w:rFonts w:asciiTheme="majorBidi" w:hAnsiTheme="majorBidi" w:cstheme="majorBidi"/>
        </w:rPr>
        <w:t xml:space="preserve">mechanism enables </w:t>
      </w:r>
      <w:r w:rsidR="00BB3453">
        <w:rPr>
          <w:rFonts w:asciiTheme="majorBidi" w:hAnsiTheme="majorBidi" w:cstheme="majorBidi"/>
        </w:rPr>
        <w:t xml:space="preserve">rapid </w:t>
      </w:r>
      <w:r w:rsidR="007C337F">
        <w:rPr>
          <w:rFonts w:asciiTheme="majorBidi" w:hAnsiTheme="majorBidi" w:cstheme="majorBidi"/>
        </w:rPr>
        <w:t>degrad</w:t>
      </w:r>
      <w:r w:rsidR="00320F49">
        <w:rPr>
          <w:rFonts w:asciiTheme="majorBidi" w:hAnsiTheme="majorBidi" w:cstheme="majorBidi"/>
        </w:rPr>
        <w:t>ation</w:t>
      </w:r>
      <w:r w:rsidR="007C337F">
        <w:rPr>
          <w:rFonts w:asciiTheme="majorBidi" w:hAnsiTheme="majorBidi" w:cstheme="majorBidi"/>
        </w:rPr>
        <w:t xml:space="preserve"> under </w:t>
      </w:r>
      <w:r w:rsidR="00BB3453">
        <w:rPr>
          <w:rFonts w:asciiTheme="majorBidi" w:hAnsiTheme="majorBidi" w:cstheme="majorBidi"/>
        </w:rPr>
        <w:t xml:space="preserve">very </w:t>
      </w:r>
      <w:r w:rsidR="007C337F">
        <w:rPr>
          <w:rFonts w:asciiTheme="majorBidi" w:hAnsiTheme="majorBidi" w:cstheme="majorBidi"/>
        </w:rPr>
        <w:t>mild conditions</w:t>
      </w:r>
      <w:r w:rsidR="00320F49">
        <w:rPr>
          <w:rFonts w:asciiTheme="majorBidi" w:hAnsiTheme="majorBidi" w:cstheme="majorBidi"/>
        </w:rPr>
        <w:t xml:space="preserve">, producing high-value </w:t>
      </w:r>
      <w:r w:rsidR="007C337F">
        <w:rPr>
          <w:rFonts w:asciiTheme="majorBidi" w:hAnsiTheme="majorBidi" w:cstheme="majorBidi"/>
        </w:rPr>
        <w:t>fragments that can be reused</w:t>
      </w:r>
      <w:r w:rsidR="00577D52">
        <w:rPr>
          <w:rFonts w:asciiTheme="majorBidi" w:hAnsiTheme="majorBidi" w:cstheme="majorBidi"/>
        </w:rPr>
        <w:t>, such as cyclic acetals</w:t>
      </w:r>
      <w:r w:rsidR="007C337F">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"/>
          <w:id w:val="938572837"/>
          <w:placeholder>
            <w:docPart w:val="DefaultPlaceholder_-1854013440"/>
          </w:placeholder>
        </w:sdtPr>
        <w:sdtContent>
          <w:r w:rsidR="006C46F1" w:rsidRPr="006C46F1">
            <w:rPr>
              <w:rFonts w:asciiTheme="majorBidi" w:hAnsiTheme="majorBidi" w:cstheme="majorBidi"/>
              <w:color w:val="000000"/>
              <w:vertAlign w:val="superscript"/>
            </w:rPr>
            <w:t>55</w:t>
          </w:r>
        </w:sdtContent>
      </w:sdt>
      <w:r w:rsidR="007C337F">
        <w:rPr>
          <w:rFonts w:asciiTheme="majorBidi" w:hAnsiTheme="majorBidi" w:cstheme="majorBidi"/>
        </w:rPr>
        <w:t xml:space="preserve"> CATCH chemistry </w:t>
      </w:r>
      <w:r w:rsidR="00320F49">
        <w:rPr>
          <w:rFonts w:asciiTheme="majorBidi" w:hAnsiTheme="majorBidi" w:cstheme="majorBidi"/>
        </w:rPr>
        <w:t>has been</w:t>
      </w:r>
      <w:r w:rsidR="007C337F">
        <w:rPr>
          <w:rFonts w:asciiTheme="majorBidi" w:hAnsiTheme="majorBidi" w:cstheme="majorBidi"/>
        </w:rPr>
        <w:t xml:space="preserve"> demonstrated </w:t>
      </w:r>
      <w:r w:rsidR="00320F49" w:rsidRPr="00320F49">
        <w:rPr>
          <w:rFonts w:asciiTheme="majorBidi" w:hAnsiTheme="majorBidi" w:cstheme="majorBidi"/>
        </w:rPr>
        <w:t>in polyurethanes</w:t>
      </w:r>
      <w:r w:rsidR="003C3A6C">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"/>
          <w:id w:val="624273130"/>
          <w:placeholder>
            <w:docPart w:val="DefaultPlaceholder_-1854013440"/>
          </w:placeholder>
        </w:sdtPr>
        <w:sdtContent>
          <w:r w:rsidR="006C46F1" w:rsidRPr="006C46F1">
            <w:rPr>
              <w:rFonts w:asciiTheme="majorBidi" w:hAnsiTheme="majorBidi" w:cstheme="majorBidi"/>
              <w:color w:val="000000"/>
              <w:vertAlign w:val="superscript"/>
            </w:rPr>
            <w:t>56</w:t>
          </w:r>
        </w:sdtContent>
      </w:sdt>
      <w:r w:rsidR="00320F49" w:rsidRPr="00320F49">
        <w:rPr>
          <w:rFonts w:asciiTheme="majorBidi" w:hAnsiTheme="majorBidi" w:cstheme="majorBidi"/>
        </w:rPr>
        <w:t xml:space="preserve"> where polymer swelling in suitable solvents allowed acid penetration, chain scission, and intramolecular cyclization, ultimately yielding recyclable fragments. Effective cleavage has been demonstrated in elastic films, rigid solids, and foams, supporting its applicability in ROMP-derived polymers. The olefinic end group (R) of the linker will be tuned to match the monomer type, optimizing copolymerization kinetics.</w:t>
      </w:r>
      <w:r w:rsidR="007C337F">
        <w:rPr>
          <w:rFonts w:asciiTheme="majorBidi" w:hAnsiTheme="majorBidi" w:cstheme="majorBidi"/>
        </w:rPr>
        <w:t xml:space="preserve"> </w:t>
      </w:r>
    </w:p>
    <w:p w14:paraId="7D0ECF15" w14:textId="6CD7A3DD" w:rsidR="00320F49" w:rsidRDefault="00320F49" w:rsidP="00320F49">
      <w:pPr>
        <w:spacing w:after="0" w:line="360" w:lineRule="auto"/>
        <w:ind w:firstLine="288"/>
        <w:jc w:val="both"/>
        <w:rPr>
          <w:rFonts w:asciiTheme="majorBidi" w:hAnsiTheme="majorBidi" w:cstheme="majorBidi"/>
        </w:rPr>
      </w:pPr>
      <w:r>
        <w:rPr>
          <w:rFonts w:asciiTheme="majorBidi" w:hAnsiTheme="majorBidi" w:cstheme="majorBidi"/>
        </w:rPr>
        <w:t>Silyl ether-based linker</w:t>
      </w:r>
      <w:r w:rsidR="0026161F">
        <w:rPr>
          <w:rFonts w:asciiTheme="majorBidi" w:hAnsiTheme="majorBidi" w:cstheme="majorBidi"/>
        </w:rPr>
        <w:t>s</w:t>
      </w:r>
      <w:r>
        <w:rPr>
          <w:rFonts w:asciiTheme="majorBidi" w:hAnsiTheme="majorBidi" w:cstheme="majorBidi"/>
        </w:rPr>
        <w:t xml:space="preserve"> (</w:t>
      </w:r>
      <w:r w:rsidRPr="00320F49">
        <w:rPr>
          <w:rFonts w:asciiTheme="majorBidi" w:hAnsiTheme="majorBidi" w:cstheme="majorBidi"/>
          <w:b/>
          <w:bCs/>
        </w:rPr>
        <w:t>5</w:t>
      </w:r>
      <w:r>
        <w:rPr>
          <w:rFonts w:asciiTheme="majorBidi" w:hAnsiTheme="majorBidi" w:cstheme="majorBidi"/>
        </w:rPr>
        <w:t xml:space="preserve">): </w:t>
      </w:r>
      <w:r w:rsidRPr="00320F49">
        <w:rPr>
          <w:rFonts w:asciiTheme="majorBidi" w:hAnsiTheme="majorBidi" w:cstheme="majorBidi"/>
        </w:rPr>
        <w:t xml:space="preserve">Silyl ethers are well-established candidates for incorporation into </w:t>
      </w:r>
      <w:r w:rsidR="00DA1EB1">
        <w:rPr>
          <w:rFonts w:asciiTheme="majorBidi" w:hAnsiTheme="majorBidi" w:cstheme="majorBidi"/>
        </w:rPr>
        <w:t>polymers</w:t>
      </w:r>
      <w:r w:rsidRPr="00320F49">
        <w:rPr>
          <w:rFonts w:asciiTheme="majorBidi" w:hAnsiTheme="majorBidi" w:cstheme="majorBidi"/>
        </w:rPr>
        <w:t>, offering controlled bond cleavage under specific conditions</w:t>
      </w:r>
      <w:r w:rsidR="00A80106">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"/>
          <w:id w:val="-1600260185"/>
          <w:placeholder>
            <w:docPart w:val="DefaultPlaceholder_-1854013440"/>
          </w:placeholder>
        </w:sdtPr>
        <w:sdtContent>
          <w:r w:rsidR="006C46F1" w:rsidRPr="006C46F1">
            <w:rPr>
              <w:rFonts w:asciiTheme="majorBidi" w:hAnsiTheme="majorBidi" w:cstheme="majorBidi"/>
              <w:color w:val="000000"/>
              <w:vertAlign w:val="superscript"/>
            </w:rPr>
            <w:t>57,58</w:t>
          </w:r>
        </w:sdtContent>
      </w:sdt>
      <w:r w:rsidRPr="00320F49">
        <w:rPr>
          <w:rFonts w:asciiTheme="majorBidi" w:hAnsiTheme="majorBidi" w:cstheme="majorBidi"/>
        </w:rPr>
        <w:t xml:space="preserve"> The Johnson group has extensively advanced this chemistry in DCPD-based thermosets</w:t>
      </w:r>
      <w:r w:rsidR="00A80106">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"/>
          <w:id w:val="-1924787320"/>
          <w:placeholder>
            <w:docPart w:val="DefaultPlaceholder_-1854013440"/>
          </w:placeholder>
        </w:sdtPr>
        <w:sdtContent>
          <w:r w:rsidR="006C46F1" w:rsidRPr="006C46F1">
            <w:rPr>
              <w:rFonts w:asciiTheme="majorBidi" w:hAnsiTheme="majorBidi" w:cstheme="majorBidi"/>
              <w:color w:val="000000"/>
              <w:vertAlign w:val="superscript"/>
            </w:rPr>
            <w:t>59–62</w:t>
          </w:r>
        </w:sdtContent>
      </w:sdt>
      <w:r w:rsidRPr="00320F49">
        <w:rPr>
          <w:rFonts w:asciiTheme="majorBidi" w:hAnsiTheme="majorBidi" w:cstheme="majorBidi"/>
        </w:rPr>
        <w:t xml:space="preserve"> and recent studies confirm its successful application in polyurethane deconstruction</w:t>
      </w:r>
      <w:r w:rsidR="00A80106">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"/>
          <w:id w:val="-1541822593"/>
          <w:placeholder>
            <w:docPart w:val="DefaultPlaceholder_-1854013440"/>
          </w:placeholder>
        </w:sdtPr>
        <w:sdtContent>
          <w:r w:rsidR="006C46F1" w:rsidRPr="006C46F1">
            <w:rPr>
              <w:rFonts w:asciiTheme="majorBidi" w:hAnsiTheme="majorBidi" w:cstheme="majorBidi"/>
              <w:color w:val="000000"/>
              <w:vertAlign w:val="superscript"/>
            </w:rPr>
            <w:t>63</w:t>
          </w:r>
        </w:sdtContent>
      </w:sdt>
    </w:p>
    <w:p w14:paraId="61B7EE8D" w14:textId="08A5B7CB" w:rsidR="007C337F" w:rsidRDefault="007C337F" w:rsidP="00320F49">
      <w:pPr>
        <w:spacing w:after="0" w:line="360" w:lineRule="auto"/>
        <w:ind w:firstLine="288"/>
        <w:jc w:val="both"/>
        <w:rPr>
          <w:rFonts w:asciiTheme="majorBidi" w:hAnsiTheme="majorBidi" w:cstheme="majorBidi"/>
        </w:rPr>
      </w:pPr>
      <w:r>
        <w:rPr>
          <w:rFonts w:asciiTheme="majorBidi" w:hAnsiTheme="majorBidi" w:cstheme="majorBidi"/>
        </w:rPr>
        <w:t>Amide</w:t>
      </w:r>
      <w:r w:rsidR="00320F49">
        <w:rPr>
          <w:rFonts w:asciiTheme="majorBidi" w:hAnsiTheme="majorBidi" w:cstheme="majorBidi"/>
        </w:rPr>
        <w:t>-based linkers</w:t>
      </w:r>
      <w:r>
        <w:rPr>
          <w:rFonts w:asciiTheme="majorBidi" w:hAnsiTheme="majorBidi" w:cstheme="majorBidi"/>
        </w:rPr>
        <w:t xml:space="preserve"> (</w:t>
      </w:r>
      <w:r w:rsidRPr="00564367">
        <w:rPr>
          <w:rFonts w:asciiTheme="majorBidi" w:hAnsiTheme="majorBidi" w:cstheme="majorBidi"/>
          <w:b/>
          <w:bCs/>
        </w:rPr>
        <w:t>6</w:t>
      </w:r>
      <w:r>
        <w:rPr>
          <w:rFonts w:asciiTheme="majorBidi" w:hAnsiTheme="majorBidi" w:cstheme="majorBidi"/>
        </w:rPr>
        <w:t>)</w:t>
      </w:r>
      <w:r w:rsidR="00320F49">
        <w:rPr>
          <w:rFonts w:asciiTheme="majorBidi" w:hAnsiTheme="majorBidi" w:cstheme="majorBidi"/>
        </w:rPr>
        <w:t xml:space="preserve">: </w:t>
      </w:r>
      <w:r>
        <w:rPr>
          <w:rFonts w:asciiTheme="majorBidi" w:hAnsiTheme="majorBidi" w:cstheme="majorBidi"/>
        </w:rPr>
        <w:t xml:space="preserve"> </w:t>
      </w:r>
      <w:r w:rsidR="00320F49" w:rsidRPr="00320F49">
        <w:rPr>
          <w:rFonts w:asciiTheme="majorBidi" w:hAnsiTheme="majorBidi" w:cstheme="majorBidi"/>
        </w:rPr>
        <w:t>Amide derivatives will serve as the third class of DCB linkers. Amide incorporation has been shown to improve the performance of degradable polymers while maintaining environmental compatibility</w:t>
      </w:r>
      <w:r w:rsidR="004C7B0C">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"/>
          <w:id w:val="-1587838754"/>
          <w:placeholder>
            <w:docPart w:val="DefaultPlaceholder_-1854013440"/>
          </w:placeholder>
        </w:sdtPr>
        <w:sdtContent>
          <w:r w:rsidR="006C46F1" w:rsidRPr="006C46F1">
            <w:rPr>
              <w:rFonts w:asciiTheme="majorBidi" w:hAnsiTheme="majorBidi" w:cstheme="majorBidi"/>
              <w:color w:val="000000"/>
              <w:vertAlign w:val="superscript"/>
            </w:rPr>
            <w:t>64,65</w:t>
          </w:r>
        </w:sdtContent>
      </w:sdt>
      <w:r w:rsidR="00320F49" w:rsidRPr="00320F49">
        <w:rPr>
          <w:rFonts w:asciiTheme="majorBidi" w:hAnsiTheme="majorBidi" w:cstheme="majorBidi"/>
        </w:rPr>
        <w:t xml:space="preserve"> Understanding this chemistry in olefin</w:t>
      </w:r>
      <w:r w:rsidR="00320F49">
        <w:rPr>
          <w:rFonts w:asciiTheme="majorBidi" w:hAnsiTheme="majorBidi" w:cstheme="majorBidi"/>
        </w:rPr>
        <w:t>-</w:t>
      </w:r>
      <w:r w:rsidR="00320F49" w:rsidRPr="00320F49">
        <w:rPr>
          <w:rFonts w:asciiTheme="majorBidi" w:hAnsiTheme="majorBidi" w:cstheme="majorBidi"/>
        </w:rPr>
        <w:t>based polymers will provide a pathway toward polyether amide systems with tunable properties.</w:t>
      </w:r>
    </w:p>
    <w:p w14:paraId="5B4B976F" w14:textId="2D9E4143" w:rsidR="00320F49" w:rsidRDefault="00320F49" w:rsidP="00320F49">
      <w:pPr>
        <w:spacing w:after="0" w:line="360" w:lineRule="auto"/>
        <w:ind w:firstLine="288"/>
        <w:jc w:val="both"/>
        <w:rPr>
          <w:rFonts w:asciiTheme="majorBidi" w:hAnsiTheme="majorBidi" w:cstheme="majorBidi"/>
        </w:rPr>
      </w:pPr>
      <w:r w:rsidRPr="00320F49">
        <w:rPr>
          <w:rFonts w:asciiTheme="majorBidi" w:hAnsiTheme="majorBidi" w:cstheme="majorBidi"/>
        </w:rPr>
        <w:t>Linker</w:t>
      </w:r>
      <w:r>
        <w:rPr>
          <w:rFonts w:asciiTheme="majorBidi" w:hAnsiTheme="majorBidi" w:cstheme="majorBidi"/>
        </w:rPr>
        <w:t>-</w:t>
      </w:r>
      <w:r w:rsidRPr="00320F49">
        <w:rPr>
          <w:rFonts w:asciiTheme="majorBidi" w:hAnsiTheme="majorBidi" w:cstheme="majorBidi"/>
        </w:rPr>
        <w:t>monomer synthesis will follow reported procedures, modified as necessary for these systems, using commercially available reagents</w:t>
      </w:r>
      <w:r w:rsidR="00AE583A">
        <w:rPr>
          <w:rFonts w:asciiTheme="majorBidi" w:hAnsiTheme="majorBidi" w:cstheme="majorBidi"/>
        </w:rPr>
        <w:t xml:space="preserve"> and starting materials</w:t>
      </w:r>
      <w:r w:rsidRPr="00320F49">
        <w:rPr>
          <w:rFonts w:asciiTheme="majorBidi" w:hAnsiTheme="majorBidi" w:cstheme="majorBidi"/>
        </w:rPr>
        <w:t>. The resulting polymers will undergo comprehensive characterization</w:t>
      </w:r>
      <w:r w:rsidR="00AE583A">
        <w:rPr>
          <w:rFonts w:asciiTheme="majorBidi" w:hAnsiTheme="majorBidi" w:cstheme="majorBidi"/>
        </w:rPr>
        <w:t>:</w:t>
      </w:r>
      <w:r w:rsidRPr="00320F49">
        <w:rPr>
          <w:rFonts w:asciiTheme="majorBidi" w:hAnsiTheme="majorBidi" w:cstheme="majorBidi"/>
        </w:rPr>
        <w:t xml:space="preserve"> </w:t>
      </w:r>
      <w:r w:rsidR="00AE583A">
        <w:rPr>
          <w:rFonts w:asciiTheme="majorBidi" w:hAnsiTheme="majorBidi" w:cstheme="majorBidi"/>
        </w:rPr>
        <w:t>s</w:t>
      </w:r>
      <w:r w:rsidRPr="00320F49">
        <w:rPr>
          <w:rFonts w:asciiTheme="majorBidi" w:hAnsiTheme="majorBidi" w:cstheme="majorBidi"/>
        </w:rPr>
        <w:t xml:space="preserve">olid-state NMR </w:t>
      </w:r>
      <w:r w:rsidR="0026161F">
        <w:rPr>
          <w:rFonts w:asciiTheme="majorBidi" w:hAnsiTheme="majorBidi" w:cstheme="majorBidi"/>
        </w:rPr>
        <w:t>to</w:t>
      </w:r>
      <w:r w:rsidRPr="00320F49">
        <w:rPr>
          <w:rFonts w:asciiTheme="majorBidi" w:hAnsiTheme="majorBidi" w:cstheme="majorBidi"/>
        </w:rPr>
        <w:t xml:space="preserve"> probe chemical composition, microstructure, and morphology, </w:t>
      </w:r>
      <w:r w:rsidR="0026161F">
        <w:rPr>
          <w:rFonts w:asciiTheme="majorBidi" w:hAnsiTheme="majorBidi" w:cstheme="majorBidi"/>
        </w:rPr>
        <w:t>complemented by</w:t>
      </w:r>
      <w:r w:rsidRPr="00320F49">
        <w:rPr>
          <w:rFonts w:asciiTheme="majorBidi" w:hAnsiTheme="majorBidi" w:cstheme="majorBidi"/>
        </w:rPr>
        <w:t xml:space="preserve"> thermomechanical analyses</w:t>
      </w:r>
      <w:r>
        <w:rPr>
          <w:rFonts w:asciiTheme="majorBidi" w:hAnsiTheme="majorBidi" w:cstheme="majorBidi"/>
        </w:rPr>
        <w:t xml:space="preserve">, </w:t>
      </w:r>
      <w:r w:rsidRPr="00320F49">
        <w:rPr>
          <w:rFonts w:asciiTheme="majorBidi" w:hAnsiTheme="majorBidi" w:cstheme="majorBidi"/>
        </w:rPr>
        <w:t>including thermogravimetric analysis (TGA) and differential scanning calorimetry (DSC) for thermal stability and transitions, dynamic mechanical analysis (DMA) and tensile testing for mechanical performance, and gel permeation chromatography (GPC), when solubility permits, for molecular weight distributions</w:t>
      </w:r>
      <w:r>
        <w:rPr>
          <w:rFonts w:asciiTheme="majorBidi" w:hAnsiTheme="majorBidi" w:cstheme="majorBidi"/>
        </w:rPr>
        <w:t xml:space="preserve">, </w:t>
      </w:r>
      <w:r w:rsidR="0026161F">
        <w:rPr>
          <w:rFonts w:asciiTheme="majorBidi" w:hAnsiTheme="majorBidi" w:cstheme="majorBidi"/>
        </w:rPr>
        <w:t>to</w:t>
      </w:r>
      <w:r w:rsidRPr="00320F49">
        <w:rPr>
          <w:rFonts w:asciiTheme="majorBidi" w:hAnsiTheme="majorBidi" w:cstheme="majorBidi"/>
        </w:rPr>
        <w:t xml:space="preserve"> benchmark </w:t>
      </w:r>
      <w:r w:rsidR="001A441F">
        <w:rPr>
          <w:rFonts w:asciiTheme="majorBidi" w:hAnsiTheme="majorBidi" w:cstheme="majorBidi"/>
        </w:rPr>
        <w:t>bulk mechanical</w:t>
      </w:r>
      <w:r w:rsidRPr="00320F49">
        <w:rPr>
          <w:rFonts w:asciiTheme="majorBidi" w:hAnsiTheme="majorBidi" w:cstheme="majorBidi"/>
        </w:rPr>
        <w:t xml:space="preserve"> properties.</w:t>
      </w:r>
    </w:p>
    <w:p w14:paraId="084E209F" w14:textId="732CCE6A" w:rsidR="00A35016" w:rsidRDefault="000D15B2" w:rsidP="00A35016">
      <w:pPr>
        <w:spacing w:after="0" w:line="360" w:lineRule="auto"/>
        <w:jc w:val="both"/>
        <w:rPr>
          <w:rFonts w:asciiTheme="majorBidi" w:hAnsiTheme="majorBidi" w:cstheme="majorBidi"/>
        </w:rPr>
      </w:pPr>
      <w:r>
        <w:rPr>
          <w:noProof/>
        </w:rPr>
        <w:lastRenderedPageBreak/>
        <mc:AlternateContent>
          <mc:Choice Requires="wps">
            <w:drawing>
              <wp:anchor distT="0" distB="0" distL="114300" distR="114300" simplePos="0" relativeHeight="251675648" behindDoc="1" locked="0" layoutInCell="1" allowOverlap="1" wp14:anchorId="1333A122" wp14:editId="181BFD0A">
                <wp:simplePos x="0" y="0"/>
                <wp:positionH relativeFrom="column">
                  <wp:posOffset>3803650</wp:posOffset>
                </wp:positionH>
                <wp:positionV relativeFrom="paragraph">
                  <wp:posOffset>3929380</wp:posOffset>
                </wp:positionV>
                <wp:extent cx="1949450" cy="2546350"/>
                <wp:effectExtent l="0" t="0" r="0" b="6350"/>
                <wp:wrapTight wrapText="bothSides">
                  <wp:wrapPolygon edited="0">
                    <wp:start x="0" y="0"/>
                    <wp:lineTo x="0" y="21492"/>
                    <wp:lineTo x="21319" y="21492"/>
                    <wp:lineTo x="21319" y="0"/>
                    <wp:lineTo x="0" y="0"/>
                  </wp:wrapPolygon>
                </wp:wrapTight>
                <wp:docPr id="762308842" name="Text Box 1"/>
                <wp:cNvGraphicFramePr/>
                <a:graphic xmlns:a="http://schemas.openxmlformats.org/drawingml/2006/main">
                  <a:graphicData uri="http://schemas.microsoft.com/office/word/2010/wordprocessingShape">
                    <wps:wsp>
                      <wps:cNvSpPr txBox="1"/>
                      <wps:spPr>
                        <a:xfrm>
                          <a:off x="0" y="0"/>
                          <a:ext cx="1949450" cy="2546350"/>
                        </a:xfrm>
                        <a:prstGeom prst="rect">
                          <a:avLst/>
                        </a:prstGeom>
                        <a:solidFill>
                          <a:prstClr val="white"/>
                        </a:solidFill>
                        <a:ln>
                          <a:noFill/>
                        </a:ln>
                      </wps:spPr>
                      <wps:txbx>
                        <w:txbxContent>
                          <w:p w14:paraId="34EFE937" w14:textId="29C64137" w:rsidR="006D1767" w:rsidRPr="00D460DC" w:rsidRDefault="006D1767" w:rsidP="00D460DC">
                            <w:pPr>
                              <w:pStyle w:val="Caption"/>
                              <w:jc w:val="both"/>
                              <w:rPr>
                                <w:rFonts w:asciiTheme="majorBidi" w:hAnsiTheme="majorBidi" w:cstheme="majorBidi"/>
                                <w:i w:val="0"/>
                                <w:iCs w:val="0"/>
                                <w:noProof/>
                                <w:color w:val="000000" w:themeColor="text1"/>
                              </w:rPr>
                            </w:pPr>
                            <w:r w:rsidRPr="00D460DC">
                              <w:rPr>
                                <w:rFonts w:asciiTheme="majorBidi" w:hAnsiTheme="majorBidi" w:cstheme="majorBidi"/>
                                <w:b/>
                                <w:bCs/>
                                <w:i w:val="0"/>
                                <w:iCs w:val="0"/>
                                <w:color w:val="000000" w:themeColor="text1"/>
                              </w:rPr>
                              <w:t>Fig</w:t>
                            </w:r>
                            <w:r w:rsidR="000D15B2">
                              <w:rPr>
                                <w:rFonts w:asciiTheme="majorBidi" w:hAnsiTheme="majorBidi" w:cstheme="majorBidi"/>
                                <w:b/>
                                <w:bCs/>
                                <w:i w:val="0"/>
                                <w:iCs w:val="0"/>
                                <w:color w:val="000000" w:themeColor="text1"/>
                              </w:rPr>
                              <w:t>ure</w:t>
                            </w:r>
                            <w:r w:rsidRPr="00D460DC">
                              <w:rPr>
                                <w:rFonts w:asciiTheme="majorBidi" w:hAnsiTheme="majorBidi" w:cstheme="majorBidi"/>
                                <w:b/>
                                <w:bCs/>
                                <w:i w:val="0"/>
                                <w:iCs w:val="0"/>
                                <w:color w:val="000000" w:themeColor="text1"/>
                              </w:rPr>
                              <w:t xml:space="preserve"> </w:t>
                            </w:r>
                            <w:r w:rsidRPr="00D460DC">
                              <w:rPr>
                                <w:rFonts w:asciiTheme="majorBidi" w:hAnsiTheme="majorBidi" w:cstheme="majorBidi"/>
                                <w:b/>
                                <w:bCs/>
                                <w:i w:val="0"/>
                                <w:iCs w:val="0"/>
                                <w:color w:val="000000" w:themeColor="text1"/>
                              </w:rPr>
                              <w:fldChar w:fldCharType="begin"/>
                            </w:r>
                            <w:r w:rsidRPr="00D460DC">
                              <w:rPr>
                                <w:rFonts w:asciiTheme="majorBidi" w:hAnsiTheme="majorBidi" w:cstheme="majorBidi"/>
                                <w:b/>
                                <w:bCs/>
                                <w:i w:val="0"/>
                                <w:iCs w:val="0"/>
                                <w:color w:val="000000" w:themeColor="text1"/>
                              </w:rPr>
                              <w:instrText xml:space="preserve"> SEQ Figure \* ARABIC </w:instrText>
                            </w:r>
                            <w:r w:rsidRPr="00D460DC">
                              <w:rPr>
                                <w:rFonts w:asciiTheme="majorBidi" w:hAnsiTheme="majorBidi" w:cstheme="majorBidi"/>
                                <w:b/>
                                <w:bCs/>
                                <w:i w:val="0"/>
                                <w:iCs w:val="0"/>
                                <w:color w:val="000000" w:themeColor="text1"/>
                              </w:rPr>
                              <w:fldChar w:fldCharType="separate"/>
                            </w:r>
                            <w:r w:rsidR="00696498">
                              <w:rPr>
                                <w:rFonts w:asciiTheme="majorBidi" w:hAnsiTheme="majorBidi" w:cstheme="majorBidi"/>
                                <w:b/>
                                <w:bCs/>
                                <w:i w:val="0"/>
                                <w:iCs w:val="0"/>
                                <w:noProof/>
                                <w:color w:val="000000" w:themeColor="text1"/>
                              </w:rPr>
                              <w:t>4</w:t>
                            </w:r>
                            <w:r w:rsidRPr="00D460DC">
                              <w:rPr>
                                <w:rFonts w:asciiTheme="majorBidi" w:hAnsiTheme="majorBidi" w:cstheme="majorBidi"/>
                                <w:b/>
                                <w:bCs/>
                                <w:i w:val="0"/>
                                <w:iCs w:val="0"/>
                                <w:color w:val="000000" w:themeColor="text1"/>
                              </w:rPr>
                              <w:fldChar w:fldCharType="end"/>
                            </w:r>
                            <w:r w:rsidRPr="00D460DC">
                              <w:rPr>
                                <w:rFonts w:asciiTheme="majorBidi" w:hAnsiTheme="majorBidi" w:cstheme="majorBidi"/>
                                <w:b/>
                                <w:bCs/>
                                <w:i w:val="0"/>
                                <w:iCs w:val="0"/>
                                <w:color w:val="000000" w:themeColor="text1"/>
                              </w:rPr>
                              <w:t>.</w:t>
                            </w:r>
                            <w:r w:rsidRPr="00D460DC">
                              <w:rPr>
                                <w:rFonts w:asciiTheme="majorBidi" w:hAnsiTheme="majorBidi" w:cstheme="majorBidi"/>
                                <w:i w:val="0"/>
                                <w:iCs w:val="0"/>
                                <w:color w:val="000000" w:themeColor="text1"/>
                              </w:rPr>
                              <w:t xml:space="preserve"> </w:t>
                            </w:r>
                            <w:r w:rsidR="00D5773B" w:rsidRPr="00D460DC">
                              <w:rPr>
                                <w:rFonts w:asciiTheme="majorBidi" w:hAnsiTheme="majorBidi" w:cstheme="majorBidi"/>
                                <w:i w:val="0"/>
                                <w:iCs w:val="0"/>
                                <w:color w:val="000000" w:themeColor="text1"/>
                              </w:rPr>
                              <w:t xml:space="preserve">The use of </w:t>
                            </w:r>
                            <w:proofErr w:type="spellStart"/>
                            <w:r w:rsidR="00D5773B" w:rsidRPr="00D460DC">
                              <w:rPr>
                                <w:rFonts w:asciiTheme="majorBidi" w:hAnsiTheme="majorBidi" w:cstheme="majorBidi"/>
                                <w:i w:val="0"/>
                                <w:iCs w:val="0"/>
                                <w:color w:val="000000" w:themeColor="text1"/>
                              </w:rPr>
                              <w:t>ssNMR</w:t>
                            </w:r>
                            <w:proofErr w:type="spellEnd"/>
                            <w:r w:rsidR="00D5773B" w:rsidRPr="00D460DC">
                              <w:rPr>
                                <w:rFonts w:asciiTheme="majorBidi" w:hAnsiTheme="majorBidi" w:cstheme="majorBidi"/>
                                <w:i w:val="0"/>
                                <w:iCs w:val="0"/>
                                <w:color w:val="000000" w:themeColor="text1"/>
                              </w:rPr>
                              <w:t xml:space="preserve"> </w:t>
                            </w:r>
                            <w:r w:rsidR="0026161F" w:rsidRPr="00D460DC">
                              <w:rPr>
                                <w:rFonts w:asciiTheme="majorBidi" w:hAnsiTheme="majorBidi" w:cstheme="majorBidi"/>
                                <w:i w:val="0"/>
                                <w:iCs w:val="0"/>
                                <w:color w:val="000000" w:themeColor="text1"/>
                              </w:rPr>
                              <w:t xml:space="preserve">to study the microstructure of </w:t>
                            </w:r>
                            <w:r w:rsidR="00D5773B" w:rsidRPr="00D460DC">
                              <w:rPr>
                                <w:rFonts w:asciiTheme="majorBidi" w:hAnsiTheme="majorBidi" w:cstheme="majorBidi"/>
                                <w:i w:val="0"/>
                                <w:iCs w:val="0"/>
                                <w:color w:val="000000" w:themeColor="text1"/>
                              </w:rPr>
                              <w:t>benzamide functionalized high-density polyethylene (HDPE</w:t>
                            </w:r>
                            <w:r w:rsidR="0026161F" w:rsidRPr="00D460DC">
                              <w:rPr>
                                <w:rFonts w:asciiTheme="majorBidi" w:hAnsiTheme="majorBidi" w:cstheme="majorBidi"/>
                                <w:i w:val="0"/>
                                <w:iCs w:val="0"/>
                                <w:color w:val="000000" w:themeColor="text1"/>
                              </w:rPr>
                              <w:t>, top)</w:t>
                            </w:r>
                            <w:r w:rsidR="00D5773B" w:rsidRPr="00D460DC">
                              <w:rPr>
                                <w:rFonts w:asciiTheme="majorBidi" w:hAnsiTheme="majorBidi" w:cstheme="majorBidi"/>
                                <w:i w:val="0"/>
                                <w:iCs w:val="0"/>
                                <w:color w:val="000000" w:themeColor="text1"/>
                              </w:rPr>
                              <w:t xml:space="preserve">. </w:t>
                            </w:r>
                            <w:r w:rsidRPr="00D460DC">
                              <w:rPr>
                                <w:rFonts w:asciiTheme="majorBidi" w:hAnsiTheme="majorBidi" w:cstheme="majorBidi"/>
                                <w:i w:val="0"/>
                                <w:iCs w:val="0"/>
                                <w:color w:val="000000" w:themeColor="text1"/>
                              </w:rPr>
                              <w:t>(a)</w:t>
                            </w:r>
                            <w:r w:rsidR="00D5773B" w:rsidRPr="00D460DC">
                              <w:rPr>
                                <w:rFonts w:asciiTheme="majorBidi" w:hAnsiTheme="majorBidi" w:cstheme="majorBidi"/>
                                <w:i w:val="0"/>
                                <w:iCs w:val="0"/>
                                <w:color w:val="000000" w:themeColor="text1"/>
                              </w:rPr>
                              <w:t xml:space="preserve">  </w:t>
                            </w:r>
                            <w:r w:rsidRPr="00D460DC">
                              <w:rPr>
                                <w:rFonts w:asciiTheme="majorBidi" w:hAnsiTheme="majorBidi" w:cstheme="majorBidi"/>
                                <w:i w:val="0"/>
                                <w:iCs w:val="0"/>
                                <w:color w:val="000000" w:themeColor="text1"/>
                              </w:rPr>
                              <w:t xml:space="preserve"> Average toughness calculated from tensile testing (left</w:t>
                            </w:r>
                            <w:r w:rsidR="00217FC0" w:rsidRPr="00D460DC">
                              <w:rPr>
                                <w:rFonts w:asciiTheme="majorBidi" w:hAnsiTheme="majorBidi" w:cstheme="majorBidi"/>
                                <w:i w:val="0"/>
                                <w:iCs w:val="0"/>
                                <w:color w:val="000000" w:themeColor="text1"/>
                              </w:rPr>
                              <w:t xml:space="preserve"> axis, orange</w:t>
                            </w:r>
                            <w:r w:rsidRPr="00D460DC">
                              <w:rPr>
                                <w:rFonts w:asciiTheme="majorBidi" w:hAnsiTheme="majorBidi" w:cstheme="majorBidi"/>
                                <w:i w:val="0"/>
                                <w:iCs w:val="0"/>
                                <w:color w:val="000000" w:themeColor="text1"/>
                              </w:rPr>
                              <w:t xml:space="preserve">) and percent of crystallinity </w:t>
                            </w:r>
                            <w:r w:rsidR="00217FC0" w:rsidRPr="00D460DC">
                              <w:rPr>
                                <w:rFonts w:asciiTheme="majorBidi" w:hAnsiTheme="majorBidi" w:cstheme="majorBidi"/>
                                <w:i w:val="0"/>
                                <w:iCs w:val="0"/>
                                <w:color w:val="000000" w:themeColor="text1"/>
                              </w:rPr>
                              <w:t xml:space="preserve">(right axis, purple) </w:t>
                            </w:r>
                            <w:r w:rsidRPr="00D460DC">
                              <w:rPr>
                                <w:rFonts w:asciiTheme="majorBidi" w:hAnsiTheme="majorBidi" w:cstheme="majorBidi"/>
                                <w:i w:val="0"/>
                                <w:iCs w:val="0"/>
                                <w:color w:val="000000" w:themeColor="text1"/>
                              </w:rPr>
                              <w:t xml:space="preserve">calculated from </w:t>
                            </w:r>
                            <w:proofErr w:type="spellStart"/>
                            <w:r w:rsidRPr="00D460DC">
                              <w:rPr>
                                <w:rFonts w:asciiTheme="majorBidi" w:hAnsiTheme="majorBidi" w:cstheme="majorBidi"/>
                                <w:i w:val="0"/>
                                <w:iCs w:val="0"/>
                                <w:color w:val="000000" w:themeColor="text1"/>
                              </w:rPr>
                              <w:t>ssNMR</w:t>
                            </w:r>
                            <w:proofErr w:type="spellEnd"/>
                            <w:r w:rsidRPr="00D460DC">
                              <w:rPr>
                                <w:rFonts w:asciiTheme="majorBidi" w:hAnsiTheme="majorBidi" w:cstheme="majorBidi"/>
                                <w:i w:val="0"/>
                                <w:iCs w:val="0"/>
                                <w:color w:val="000000" w:themeColor="text1"/>
                              </w:rPr>
                              <w:t xml:space="preserve"> </w:t>
                            </w:r>
                            <w:r w:rsidRPr="00D460DC">
                              <w:rPr>
                                <w:rFonts w:asciiTheme="majorBidi" w:hAnsiTheme="majorBidi" w:cstheme="majorBidi"/>
                                <w:i w:val="0"/>
                                <w:iCs w:val="0"/>
                                <w:color w:val="000000" w:themeColor="text1"/>
                                <w:vertAlign w:val="superscript"/>
                              </w:rPr>
                              <w:t>1</w:t>
                            </w:r>
                            <w:r w:rsidRPr="00D460DC">
                              <w:rPr>
                                <w:rFonts w:asciiTheme="majorBidi" w:hAnsiTheme="majorBidi" w:cstheme="majorBidi"/>
                                <w:i w:val="0"/>
                                <w:iCs w:val="0"/>
                                <w:color w:val="000000" w:themeColor="text1"/>
                              </w:rPr>
                              <w:t xml:space="preserve">H </w:t>
                            </w:r>
                            <w:r w:rsidRPr="00D460DC">
                              <w:rPr>
                                <w:rFonts w:asciiTheme="majorBidi" w:hAnsiTheme="majorBidi" w:cstheme="majorBidi"/>
                                <w:color w:val="000000" w:themeColor="text1"/>
                              </w:rPr>
                              <w:t>T</w:t>
                            </w:r>
                            <w:r w:rsidRPr="00D460DC">
                              <w:rPr>
                                <w:rFonts w:asciiTheme="majorBidi" w:hAnsiTheme="majorBidi" w:cstheme="majorBidi"/>
                                <w:i w:val="0"/>
                                <w:iCs w:val="0"/>
                                <w:color w:val="000000" w:themeColor="text1"/>
                                <w:vertAlign w:val="subscript"/>
                              </w:rPr>
                              <w:t>1ρ</w:t>
                            </w:r>
                            <w:r w:rsidRPr="00D460DC">
                              <w:rPr>
                                <w:rFonts w:asciiTheme="majorBidi" w:hAnsiTheme="majorBidi" w:cstheme="majorBidi"/>
                                <w:i w:val="0"/>
                                <w:iCs w:val="0"/>
                                <w:color w:val="000000" w:themeColor="text1"/>
                              </w:rPr>
                              <w:t xml:space="preserve"> measurements of functionalized </w:t>
                            </w:r>
                            <w:r w:rsidR="00D5773B" w:rsidRPr="00D460DC">
                              <w:rPr>
                                <w:rFonts w:asciiTheme="majorBidi" w:hAnsiTheme="majorBidi" w:cstheme="majorBidi"/>
                                <w:i w:val="0"/>
                                <w:iCs w:val="0"/>
                                <w:color w:val="000000" w:themeColor="text1"/>
                              </w:rPr>
                              <w:t>HDPE</w:t>
                            </w:r>
                            <w:r w:rsidR="00836075" w:rsidRPr="00D460DC">
                              <w:rPr>
                                <w:rFonts w:asciiTheme="majorBidi" w:hAnsiTheme="majorBidi" w:cstheme="majorBidi"/>
                                <w:i w:val="0"/>
                                <w:iCs w:val="0"/>
                                <w:color w:val="000000" w:themeColor="text1"/>
                              </w:rPr>
                              <w:t>, showing correlation between the polymer’s macro and micro-properties</w:t>
                            </w:r>
                            <w:r w:rsidRPr="00D460DC">
                              <w:rPr>
                                <w:rFonts w:asciiTheme="majorBidi" w:hAnsiTheme="majorBidi" w:cstheme="majorBidi"/>
                                <w:i w:val="0"/>
                                <w:iCs w:val="0"/>
                                <w:color w:val="000000" w:themeColor="text1"/>
                              </w:rPr>
                              <w:t>. (b)</w:t>
                            </w:r>
                            <w:r w:rsidR="00217FC0" w:rsidRPr="00D460DC">
                              <w:rPr>
                                <w:rFonts w:asciiTheme="majorBidi" w:hAnsiTheme="majorBidi" w:cstheme="majorBidi"/>
                                <w:i w:val="0"/>
                                <w:iCs w:val="0"/>
                                <w:color w:val="000000" w:themeColor="text1"/>
                              </w:rPr>
                              <w:t xml:space="preserve"> Deconvoluted</w:t>
                            </w:r>
                            <w:r w:rsidRPr="00D460DC">
                              <w:rPr>
                                <w:rFonts w:asciiTheme="majorBidi" w:hAnsiTheme="majorBidi" w:cstheme="majorBidi"/>
                                <w:i w:val="0"/>
                                <w:iCs w:val="0"/>
                                <w:color w:val="000000" w:themeColor="text1"/>
                              </w:rPr>
                              <w:t xml:space="preserve"> </w:t>
                            </w:r>
                            <w:r w:rsidRPr="00D460DC">
                              <w:rPr>
                                <w:rFonts w:asciiTheme="majorBidi" w:hAnsiTheme="majorBidi" w:cstheme="majorBidi"/>
                                <w:i w:val="0"/>
                                <w:iCs w:val="0"/>
                                <w:color w:val="000000" w:themeColor="text1"/>
                                <w:vertAlign w:val="superscript"/>
                              </w:rPr>
                              <w:t>1</w:t>
                            </w:r>
                            <w:r w:rsidRPr="00D460DC">
                              <w:rPr>
                                <w:rFonts w:asciiTheme="majorBidi" w:hAnsiTheme="majorBidi" w:cstheme="majorBidi"/>
                                <w:i w:val="0"/>
                                <w:iCs w:val="0"/>
                                <w:color w:val="000000" w:themeColor="text1"/>
                              </w:rPr>
                              <w:t xml:space="preserve">H </w:t>
                            </w:r>
                            <w:r w:rsidRPr="00D460DC">
                              <w:rPr>
                                <w:rFonts w:asciiTheme="majorBidi" w:hAnsiTheme="majorBidi" w:cstheme="majorBidi"/>
                                <w:color w:val="000000" w:themeColor="text1"/>
                              </w:rPr>
                              <w:t>T</w:t>
                            </w:r>
                            <w:r w:rsidRPr="00D460DC">
                              <w:rPr>
                                <w:rFonts w:asciiTheme="majorBidi" w:hAnsiTheme="majorBidi" w:cstheme="majorBidi"/>
                                <w:i w:val="0"/>
                                <w:iCs w:val="0"/>
                                <w:color w:val="000000" w:themeColor="text1"/>
                                <w:vertAlign w:val="subscript"/>
                              </w:rPr>
                              <w:t>1ρ</w:t>
                            </w:r>
                            <w:r w:rsidRPr="00D460DC">
                              <w:rPr>
                                <w:rFonts w:asciiTheme="majorBidi" w:hAnsiTheme="majorBidi" w:cstheme="majorBidi"/>
                                <w:i w:val="0"/>
                                <w:iCs w:val="0"/>
                                <w:color w:val="000000" w:themeColor="text1"/>
                              </w:rPr>
                              <w:t xml:space="preserve"> relaxation data</w:t>
                            </w:r>
                            <w:r w:rsidR="00836075" w:rsidRPr="00D460DC">
                              <w:rPr>
                                <w:rFonts w:asciiTheme="majorBidi" w:hAnsiTheme="majorBidi" w:cstheme="majorBidi"/>
                                <w:i w:val="0"/>
                                <w:iCs w:val="0"/>
                                <w:color w:val="000000" w:themeColor="text1"/>
                              </w:rPr>
                              <w:t xml:space="preserve"> presenting </w:t>
                            </w:r>
                            <w:r w:rsidRPr="00D460DC">
                              <w:rPr>
                                <w:rFonts w:asciiTheme="majorBidi" w:hAnsiTheme="majorBidi" w:cstheme="majorBidi"/>
                                <w:i w:val="0"/>
                                <w:iCs w:val="0"/>
                                <w:color w:val="000000" w:themeColor="text1"/>
                              </w:rPr>
                              <w:t>the chain/molecular mobility of the non-crystalline, interphase, and crystalline regions, and the benzamide functional group. This measurement shed light on the local bonding of the benzamide</w:t>
                            </w:r>
                            <w:r w:rsidR="00836075" w:rsidRPr="00D460DC">
                              <w:rPr>
                                <w:rFonts w:asciiTheme="majorBidi" w:hAnsiTheme="majorBidi" w:cstheme="majorBidi"/>
                                <w:i w:val="0"/>
                                <w:iCs w:val="0"/>
                                <w:color w:val="000000" w:themeColor="text1"/>
                              </w:rPr>
                              <w:t xml:space="preserve"> within the polymer microstructure</w:t>
                            </w:r>
                            <w:r w:rsidR="00D5773B" w:rsidRPr="00D460DC">
                              <w:rPr>
                                <w:rFonts w:asciiTheme="majorBidi" w:hAnsiTheme="majorBidi" w:cstheme="majorBidi"/>
                                <w:i w:val="0"/>
                                <w:iCs w:val="0"/>
                                <w:color w:val="000000" w:themeColor="text1"/>
                              </w:rPr>
                              <w:t xml:space="preserve">, </w:t>
                            </w:r>
                            <w:r w:rsidR="00217FC0" w:rsidRPr="00D460DC">
                              <w:rPr>
                                <w:rFonts w:asciiTheme="majorBidi" w:hAnsiTheme="majorBidi" w:cstheme="majorBidi"/>
                                <w:i w:val="0"/>
                                <w:iCs w:val="0"/>
                                <w:color w:val="000000" w:themeColor="text1"/>
                              </w:rPr>
                              <w:t xml:space="preserve">placing it </w:t>
                            </w:r>
                            <w:r w:rsidR="00D5773B" w:rsidRPr="00D460DC">
                              <w:rPr>
                                <w:rFonts w:asciiTheme="majorBidi" w:hAnsiTheme="majorBidi" w:cstheme="majorBidi"/>
                                <w:i w:val="0"/>
                                <w:iCs w:val="0"/>
                                <w:color w:val="000000" w:themeColor="text1"/>
                              </w:rPr>
                              <w:t xml:space="preserve">specifically in the </w:t>
                            </w:r>
                            <w:proofErr w:type="spellStart"/>
                            <w:r w:rsidR="00D5773B" w:rsidRPr="00D460DC">
                              <w:rPr>
                                <w:rFonts w:asciiTheme="majorBidi" w:hAnsiTheme="majorBidi" w:cstheme="majorBidi"/>
                                <w:i w:val="0"/>
                                <w:iCs w:val="0"/>
                                <w:color w:val="000000" w:themeColor="text1"/>
                              </w:rPr>
                              <w:t>interphasial</w:t>
                            </w:r>
                            <w:proofErr w:type="spellEnd"/>
                            <w:r w:rsidR="00D5773B" w:rsidRPr="00D460DC">
                              <w:rPr>
                                <w:rFonts w:asciiTheme="majorBidi" w:hAnsiTheme="majorBidi" w:cstheme="majorBidi"/>
                                <w:i w:val="0"/>
                                <w:iCs w:val="0"/>
                                <w:color w:val="000000" w:themeColor="text1"/>
                              </w:rPr>
                              <w:t xml:space="preserve"> region.</w:t>
                            </w:r>
                            <w:r w:rsidR="00526C1C">
                              <w:rPr>
                                <w:rFonts w:asciiTheme="majorBidi" w:hAnsiTheme="majorBidi" w:cstheme="majorBidi"/>
                                <w:i w:val="0"/>
                                <w:iCs w:val="0"/>
                                <w:color w:val="000000" w:themeColor="text1"/>
                              </w:rPr>
                              <w:t xml:space="preserve"> </w:t>
                            </w:r>
                            <w:r w:rsidR="00526C1C" w:rsidRPr="000D15B2">
                              <w:rPr>
                                <w:rFonts w:asciiTheme="majorBidi" w:hAnsiTheme="majorBidi" w:cstheme="majorBidi"/>
                                <w:i w:val="0"/>
                                <w:iCs w:val="0"/>
                                <w:color w:val="000000" w:themeColor="text1"/>
                              </w:rPr>
                              <w:t>Adapted from reference 6</w:t>
                            </w:r>
                            <w:r w:rsidR="000D15B2" w:rsidRPr="000D15B2">
                              <w:rPr>
                                <w:rFonts w:asciiTheme="majorBidi" w:hAnsiTheme="majorBidi" w:cstheme="majorBidi"/>
                                <w:i w:val="0"/>
                                <w:iCs w:val="0"/>
                                <w:color w:val="000000" w:themeColor="text1"/>
                              </w:rPr>
                              <w:t>6</w:t>
                            </w:r>
                            <w:r w:rsidR="00526C1C" w:rsidRPr="000D15B2">
                              <w:rPr>
                                <w:rFonts w:asciiTheme="majorBidi" w:hAnsiTheme="majorBidi" w:cstheme="majorBidi"/>
                                <w:i w:val="0"/>
                                <w:iCs w:val="0"/>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3A122" id="_x0000_s1030" type="#_x0000_t202" style="position:absolute;left:0;text-align:left;margin-left:299.5pt;margin-top:309.4pt;width:153.5pt;height:20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" stroked="f">
                <v:textbox inset="0,0,0,0">
                  <w:txbxContent>
                    <w:p w14:paraId="34EFE937" w14:textId="29C64137" w:rsidR="006D1767" w:rsidRPr="00D460DC" w:rsidRDefault="006D1767" w:rsidP="00D460DC">
                      <w:pPr>
                        <w:pStyle w:val="Caption"/>
                        <w:jc w:val="both"/>
                        <w:rPr>
                          <w:rFonts w:asciiTheme="majorBidi" w:hAnsiTheme="majorBidi" w:cstheme="majorBidi"/>
                          <w:i w:val="0"/>
                          <w:iCs w:val="0"/>
                          <w:noProof/>
                          <w:color w:val="000000" w:themeColor="text1"/>
                        </w:rPr>
                      </w:pPr>
                      <w:r w:rsidRPr="00D460DC">
                        <w:rPr>
                          <w:rFonts w:asciiTheme="majorBidi" w:hAnsiTheme="majorBidi" w:cstheme="majorBidi"/>
                          <w:b/>
                          <w:bCs/>
                          <w:i w:val="0"/>
                          <w:iCs w:val="0"/>
                          <w:color w:val="000000" w:themeColor="text1"/>
                        </w:rPr>
                        <w:t>Fig</w:t>
                      </w:r>
                      <w:r w:rsidR="000D15B2">
                        <w:rPr>
                          <w:rFonts w:asciiTheme="majorBidi" w:hAnsiTheme="majorBidi" w:cstheme="majorBidi"/>
                          <w:b/>
                          <w:bCs/>
                          <w:i w:val="0"/>
                          <w:iCs w:val="0"/>
                          <w:color w:val="000000" w:themeColor="text1"/>
                        </w:rPr>
                        <w:t>ure</w:t>
                      </w:r>
                      <w:r w:rsidRPr="00D460DC">
                        <w:rPr>
                          <w:rFonts w:asciiTheme="majorBidi" w:hAnsiTheme="majorBidi" w:cstheme="majorBidi"/>
                          <w:b/>
                          <w:bCs/>
                          <w:i w:val="0"/>
                          <w:iCs w:val="0"/>
                          <w:color w:val="000000" w:themeColor="text1"/>
                        </w:rPr>
                        <w:t xml:space="preserve"> </w:t>
                      </w:r>
                      <w:r w:rsidRPr="00D460DC">
                        <w:rPr>
                          <w:rFonts w:asciiTheme="majorBidi" w:hAnsiTheme="majorBidi" w:cstheme="majorBidi"/>
                          <w:b/>
                          <w:bCs/>
                          <w:i w:val="0"/>
                          <w:iCs w:val="0"/>
                          <w:color w:val="000000" w:themeColor="text1"/>
                        </w:rPr>
                        <w:fldChar w:fldCharType="begin"/>
                      </w:r>
                      <w:r w:rsidRPr="00D460DC">
                        <w:rPr>
                          <w:rFonts w:asciiTheme="majorBidi" w:hAnsiTheme="majorBidi" w:cstheme="majorBidi"/>
                          <w:b/>
                          <w:bCs/>
                          <w:i w:val="0"/>
                          <w:iCs w:val="0"/>
                          <w:color w:val="000000" w:themeColor="text1"/>
                        </w:rPr>
                        <w:instrText xml:space="preserve"> SEQ Figure \* ARABIC </w:instrText>
                      </w:r>
                      <w:r w:rsidRPr="00D460DC">
                        <w:rPr>
                          <w:rFonts w:asciiTheme="majorBidi" w:hAnsiTheme="majorBidi" w:cstheme="majorBidi"/>
                          <w:b/>
                          <w:bCs/>
                          <w:i w:val="0"/>
                          <w:iCs w:val="0"/>
                          <w:color w:val="000000" w:themeColor="text1"/>
                        </w:rPr>
                        <w:fldChar w:fldCharType="separate"/>
                      </w:r>
                      <w:r w:rsidR="00696498">
                        <w:rPr>
                          <w:rFonts w:asciiTheme="majorBidi" w:hAnsiTheme="majorBidi" w:cstheme="majorBidi"/>
                          <w:b/>
                          <w:bCs/>
                          <w:i w:val="0"/>
                          <w:iCs w:val="0"/>
                          <w:noProof/>
                          <w:color w:val="000000" w:themeColor="text1"/>
                        </w:rPr>
                        <w:t>4</w:t>
                      </w:r>
                      <w:r w:rsidRPr="00D460DC">
                        <w:rPr>
                          <w:rFonts w:asciiTheme="majorBidi" w:hAnsiTheme="majorBidi" w:cstheme="majorBidi"/>
                          <w:b/>
                          <w:bCs/>
                          <w:i w:val="0"/>
                          <w:iCs w:val="0"/>
                          <w:color w:val="000000" w:themeColor="text1"/>
                        </w:rPr>
                        <w:fldChar w:fldCharType="end"/>
                      </w:r>
                      <w:r w:rsidRPr="00D460DC">
                        <w:rPr>
                          <w:rFonts w:asciiTheme="majorBidi" w:hAnsiTheme="majorBidi" w:cstheme="majorBidi"/>
                          <w:b/>
                          <w:bCs/>
                          <w:i w:val="0"/>
                          <w:iCs w:val="0"/>
                          <w:color w:val="000000" w:themeColor="text1"/>
                        </w:rPr>
                        <w:t>.</w:t>
                      </w:r>
                      <w:r w:rsidRPr="00D460DC">
                        <w:rPr>
                          <w:rFonts w:asciiTheme="majorBidi" w:hAnsiTheme="majorBidi" w:cstheme="majorBidi"/>
                          <w:i w:val="0"/>
                          <w:iCs w:val="0"/>
                          <w:color w:val="000000" w:themeColor="text1"/>
                        </w:rPr>
                        <w:t xml:space="preserve"> </w:t>
                      </w:r>
                      <w:r w:rsidR="00D5773B" w:rsidRPr="00D460DC">
                        <w:rPr>
                          <w:rFonts w:asciiTheme="majorBidi" w:hAnsiTheme="majorBidi" w:cstheme="majorBidi"/>
                          <w:i w:val="0"/>
                          <w:iCs w:val="0"/>
                          <w:color w:val="000000" w:themeColor="text1"/>
                        </w:rPr>
                        <w:t xml:space="preserve">The use of </w:t>
                      </w:r>
                      <w:proofErr w:type="spellStart"/>
                      <w:r w:rsidR="00D5773B" w:rsidRPr="00D460DC">
                        <w:rPr>
                          <w:rFonts w:asciiTheme="majorBidi" w:hAnsiTheme="majorBidi" w:cstheme="majorBidi"/>
                          <w:i w:val="0"/>
                          <w:iCs w:val="0"/>
                          <w:color w:val="000000" w:themeColor="text1"/>
                        </w:rPr>
                        <w:t>ssNMR</w:t>
                      </w:r>
                      <w:proofErr w:type="spellEnd"/>
                      <w:r w:rsidR="00D5773B" w:rsidRPr="00D460DC">
                        <w:rPr>
                          <w:rFonts w:asciiTheme="majorBidi" w:hAnsiTheme="majorBidi" w:cstheme="majorBidi"/>
                          <w:i w:val="0"/>
                          <w:iCs w:val="0"/>
                          <w:color w:val="000000" w:themeColor="text1"/>
                        </w:rPr>
                        <w:t xml:space="preserve"> </w:t>
                      </w:r>
                      <w:r w:rsidR="0026161F" w:rsidRPr="00D460DC">
                        <w:rPr>
                          <w:rFonts w:asciiTheme="majorBidi" w:hAnsiTheme="majorBidi" w:cstheme="majorBidi"/>
                          <w:i w:val="0"/>
                          <w:iCs w:val="0"/>
                          <w:color w:val="000000" w:themeColor="text1"/>
                        </w:rPr>
                        <w:t xml:space="preserve">to study the microstructure of </w:t>
                      </w:r>
                      <w:r w:rsidR="00D5773B" w:rsidRPr="00D460DC">
                        <w:rPr>
                          <w:rFonts w:asciiTheme="majorBidi" w:hAnsiTheme="majorBidi" w:cstheme="majorBidi"/>
                          <w:i w:val="0"/>
                          <w:iCs w:val="0"/>
                          <w:color w:val="000000" w:themeColor="text1"/>
                        </w:rPr>
                        <w:t>benzamide functionalized high-density polyethylene (HDPE</w:t>
                      </w:r>
                      <w:r w:rsidR="0026161F" w:rsidRPr="00D460DC">
                        <w:rPr>
                          <w:rFonts w:asciiTheme="majorBidi" w:hAnsiTheme="majorBidi" w:cstheme="majorBidi"/>
                          <w:i w:val="0"/>
                          <w:iCs w:val="0"/>
                          <w:color w:val="000000" w:themeColor="text1"/>
                        </w:rPr>
                        <w:t>, top)</w:t>
                      </w:r>
                      <w:r w:rsidR="00D5773B" w:rsidRPr="00D460DC">
                        <w:rPr>
                          <w:rFonts w:asciiTheme="majorBidi" w:hAnsiTheme="majorBidi" w:cstheme="majorBidi"/>
                          <w:i w:val="0"/>
                          <w:iCs w:val="0"/>
                          <w:color w:val="000000" w:themeColor="text1"/>
                        </w:rPr>
                        <w:t xml:space="preserve">. </w:t>
                      </w:r>
                      <w:r w:rsidRPr="00D460DC">
                        <w:rPr>
                          <w:rFonts w:asciiTheme="majorBidi" w:hAnsiTheme="majorBidi" w:cstheme="majorBidi"/>
                          <w:i w:val="0"/>
                          <w:iCs w:val="0"/>
                          <w:color w:val="000000" w:themeColor="text1"/>
                        </w:rPr>
                        <w:t>(a)</w:t>
                      </w:r>
                      <w:r w:rsidR="00D5773B" w:rsidRPr="00D460DC">
                        <w:rPr>
                          <w:rFonts w:asciiTheme="majorBidi" w:hAnsiTheme="majorBidi" w:cstheme="majorBidi"/>
                          <w:i w:val="0"/>
                          <w:iCs w:val="0"/>
                          <w:color w:val="000000" w:themeColor="text1"/>
                        </w:rPr>
                        <w:t xml:space="preserve">  </w:t>
                      </w:r>
                      <w:r w:rsidRPr="00D460DC">
                        <w:rPr>
                          <w:rFonts w:asciiTheme="majorBidi" w:hAnsiTheme="majorBidi" w:cstheme="majorBidi"/>
                          <w:i w:val="0"/>
                          <w:iCs w:val="0"/>
                          <w:color w:val="000000" w:themeColor="text1"/>
                        </w:rPr>
                        <w:t xml:space="preserve"> Average toughness calculated from tensile testing (left</w:t>
                      </w:r>
                      <w:r w:rsidR="00217FC0" w:rsidRPr="00D460DC">
                        <w:rPr>
                          <w:rFonts w:asciiTheme="majorBidi" w:hAnsiTheme="majorBidi" w:cstheme="majorBidi"/>
                          <w:i w:val="0"/>
                          <w:iCs w:val="0"/>
                          <w:color w:val="000000" w:themeColor="text1"/>
                        </w:rPr>
                        <w:t xml:space="preserve"> axis, orange</w:t>
                      </w:r>
                      <w:r w:rsidRPr="00D460DC">
                        <w:rPr>
                          <w:rFonts w:asciiTheme="majorBidi" w:hAnsiTheme="majorBidi" w:cstheme="majorBidi"/>
                          <w:i w:val="0"/>
                          <w:iCs w:val="0"/>
                          <w:color w:val="000000" w:themeColor="text1"/>
                        </w:rPr>
                        <w:t xml:space="preserve">) and percent of crystallinity </w:t>
                      </w:r>
                      <w:r w:rsidR="00217FC0" w:rsidRPr="00D460DC">
                        <w:rPr>
                          <w:rFonts w:asciiTheme="majorBidi" w:hAnsiTheme="majorBidi" w:cstheme="majorBidi"/>
                          <w:i w:val="0"/>
                          <w:iCs w:val="0"/>
                          <w:color w:val="000000" w:themeColor="text1"/>
                        </w:rPr>
                        <w:t xml:space="preserve">(right axis, purple) </w:t>
                      </w:r>
                      <w:r w:rsidRPr="00D460DC">
                        <w:rPr>
                          <w:rFonts w:asciiTheme="majorBidi" w:hAnsiTheme="majorBidi" w:cstheme="majorBidi"/>
                          <w:i w:val="0"/>
                          <w:iCs w:val="0"/>
                          <w:color w:val="000000" w:themeColor="text1"/>
                        </w:rPr>
                        <w:t xml:space="preserve">calculated from </w:t>
                      </w:r>
                      <w:proofErr w:type="spellStart"/>
                      <w:r w:rsidRPr="00D460DC">
                        <w:rPr>
                          <w:rFonts w:asciiTheme="majorBidi" w:hAnsiTheme="majorBidi" w:cstheme="majorBidi"/>
                          <w:i w:val="0"/>
                          <w:iCs w:val="0"/>
                          <w:color w:val="000000" w:themeColor="text1"/>
                        </w:rPr>
                        <w:t>ssNMR</w:t>
                      </w:r>
                      <w:proofErr w:type="spellEnd"/>
                      <w:r w:rsidRPr="00D460DC">
                        <w:rPr>
                          <w:rFonts w:asciiTheme="majorBidi" w:hAnsiTheme="majorBidi" w:cstheme="majorBidi"/>
                          <w:i w:val="0"/>
                          <w:iCs w:val="0"/>
                          <w:color w:val="000000" w:themeColor="text1"/>
                        </w:rPr>
                        <w:t xml:space="preserve"> </w:t>
                      </w:r>
                      <w:r w:rsidRPr="00D460DC">
                        <w:rPr>
                          <w:rFonts w:asciiTheme="majorBidi" w:hAnsiTheme="majorBidi" w:cstheme="majorBidi"/>
                          <w:i w:val="0"/>
                          <w:iCs w:val="0"/>
                          <w:color w:val="000000" w:themeColor="text1"/>
                          <w:vertAlign w:val="superscript"/>
                        </w:rPr>
                        <w:t>1</w:t>
                      </w:r>
                      <w:r w:rsidRPr="00D460DC">
                        <w:rPr>
                          <w:rFonts w:asciiTheme="majorBidi" w:hAnsiTheme="majorBidi" w:cstheme="majorBidi"/>
                          <w:i w:val="0"/>
                          <w:iCs w:val="0"/>
                          <w:color w:val="000000" w:themeColor="text1"/>
                        </w:rPr>
                        <w:t xml:space="preserve">H </w:t>
                      </w:r>
                      <w:r w:rsidRPr="00D460DC">
                        <w:rPr>
                          <w:rFonts w:asciiTheme="majorBidi" w:hAnsiTheme="majorBidi" w:cstheme="majorBidi"/>
                          <w:color w:val="000000" w:themeColor="text1"/>
                        </w:rPr>
                        <w:t>T</w:t>
                      </w:r>
                      <w:r w:rsidRPr="00D460DC">
                        <w:rPr>
                          <w:rFonts w:asciiTheme="majorBidi" w:hAnsiTheme="majorBidi" w:cstheme="majorBidi"/>
                          <w:i w:val="0"/>
                          <w:iCs w:val="0"/>
                          <w:color w:val="000000" w:themeColor="text1"/>
                          <w:vertAlign w:val="subscript"/>
                        </w:rPr>
                        <w:t>1ρ</w:t>
                      </w:r>
                      <w:r w:rsidRPr="00D460DC">
                        <w:rPr>
                          <w:rFonts w:asciiTheme="majorBidi" w:hAnsiTheme="majorBidi" w:cstheme="majorBidi"/>
                          <w:i w:val="0"/>
                          <w:iCs w:val="0"/>
                          <w:color w:val="000000" w:themeColor="text1"/>
                        </w:rPr>
                        <w:t xml:space="preserve"> measurements of functionalized </w:t>
                      </w:r>
                      <w:r w:rsidR="00D5773B" w:rsidRPr="00D460DC">
                        <w:rPr>
                          <w:rFonts w:asciiTheme="majorBidi" w:hAnsiTheme="majorBidi" w:cstheme="majorBidi"/>
                          <w:i w:val="0"/>
                          <w:iCs w:val="0"/>
                          <w:color w:val="000000" w:themeColor="text1"/>
                        </w:rPr>
                        <w:t>HDPE</w:t>
                      </w:r>
                      <w:r w:rsidR="00836075" w:rsidRPr="00D460DC">
                        <w:rPr>
                          <w:rFonts w:asciiTheme="majorBidi" w:hAnsiTheme="majorBidi" w:cstheme="majorBidi"/>
                          <w:i w:val="0"/>
                          <w:iCs w:val="0"/>
                          <w:color w:val="000000" w:themeColor="text1"/>
                        </w:rPr>
                        <w:t>, showing correlation between the polymer’s macro and micro-properties</w:t>
                      </w:r>
                      <w:r w:rsidRPr="00D460DC">
                        <w:rPr>
                          <w:rFonts w:asciiTheme="majorBidi" w:hAnsiTheme="majorBidi" w:cstheme="majorBidi"/>
                          <w:i w:val="0"/>
                          <w:iCs w:val="0"/>
                          <w:color w:val="000000" w:themeColor="text1"/>
                        </w:rPr>
                        <w:t>. (b)</w:t>
                      </w:r>
                      <w:r w:rsidR="00217FC0" w:rsidRPr="00D460DC">
                        <w:rPr>
                          <w:rFonts w:asciiTheme="majorBidi" w:hAnsiTheme="majorBidi" w:cstheme="majorBidi"/>
                          <w:i w:val="0"/>
                          <w:iCs w:val="0"/>
                          <w:color w:val="000000" w:themeColor="text1"/>
                        </w:rPr>
                        <w:t xml:space="preserve"> Deconvoluted</w:t>
                      </w:r>
                      <w:r w:rsidRPr="00D460DC">
                        <w:rPr>
                          <w:rFonts w:asciiTheme="majorBidi" w:hAnsiTheme="majorBidi" w:cstheme="majorBidi"/>
                          <w:i w:val="0"/>
                          <w:iCs w:val="0"/>
                          <w:color w:val="000000" w:themeColor="text1"/>
                        </w:rPr>
                        <w:t xml:space="preserve"> </w:t>
                      </w:r>
                      <w:r w:rsidRPr="00D460DC">
                        <w:rPr>
                          <w:rFonts w:asciiTheme="majorBidi" w:hAnsiTheme="majorBidi" w:cstheme="majorBidi"/>
                          <w:i w:val="0"/>
                          <w:iCs w:val="0"/>
                          <w:color w:val="000000" w:themeColor="text1"/>
                          <w:vertAlign w:val="superscript"/>
                        </w:rPr>
                        <w:t>1</w:t>
                      </w:r>
                      <w:r w:rsidRPr="00D460DC">
                        <w:rPr>
                          <w:rFonts w:asciiTheme="majorBidi" w:hAnsiTheme="majorBidi" w:cstheme="majorBidi"/>
                          <w:i w:val="0"/>
                          <w:iCs w:val="0"/>
                          <w:color w:val="000000" w:themeColor="text1"/>
                        </w:rPr>
                        <w:t xml:space="preserve">H </w:t>
                      </w:r>
                      <w:r w:rsidRPr="00D460DC">
                        <w:rPr>
                          <w:rFonts w:asciiTheme="majorBidi" w:hAnsiTheme="majorBidi" w:cstheme="majorBidi"/>
                          <w:color w:val="000000" w:themeColor="text1"/>
                        </w:rPr>
                        <w:t>T</w:t>
                      </w:r>
                      <w:r w:rsidRPr="00D460DC">
                        <w:rPr>
                          <w:rFonts w:asciiTheme="majorBidi" w:hAnsiTheme="majorBidi" w:cstheme="majorBidi"/>
                          <w:i w:val="0"/>
                          <w:iCs w:val="0"/>
                          <w:color w:val="000000" w:themeColor="text1"/>
                          <w:vertAlign w:val="subscript"/>
                        </w:rPr>
                        <w:t>1ρ</w:t>
                      </w:r>
                      <w:r w:rsidRPr="00D460DC">
                        <w:rPr>
                          <w:rFonts w:asciiTheme="majorBidi" w:hAnsiTheme="majorBidi" w:cstheme="majorBidi"/>
                          <w:i w:val="0"/>
                          <w:iCs w:val="0"/>
                          <w:color w:val="000000" w:themeColor="text1"/>
                        </w:rPr>
                        <w:t xml:space="preserve"> relaxation data</w:t>
                      </w:r>
                      <w:r w:rsidR="00836075" w:rsidRPr="00D460DC">
                        <w:rPr>
                          <w:rFonts w:asciiTheme="majorBidi" w:hAnsiTheme="majorBidi" w:cstheme="majorBidi"/>
                          <w:i w:val="0"/>
                          <w:iCs w:val="0"/>
                          <w:color w:val="000000" w:themeColor="text1"/>
                        </w:rPr>
                        <w:t xml:space="preserve"> presenting </w:t>
                      </w:r>
                      <w:r w:rsidRPr="00D460DC">
                        <w:rPr>
                          <w:rFonts w:asciiTheme="majorBidi" w:hAnsiTheme="majorBidi" w:cstheme="majorBidi"/>
                          <w:i w:val="0"/>
                          <w:iCs w:val="0"/>
                          <w:color w:val="000000" w:themeColor="text1"/>
                        </w:rPr>
                        <w:t>the chain/molecular mobility of the non-crystalline, interphase, and crystalline regions, and the benzamide functional group. This measurement shed light on the local bonding of the benzamide</w:t>
                      </w:r>
                      <w:r w:rsidR="00836075" w:rsidRPr="00D460DC">
                        <w:rPr>
                          <w:rFonts w:asciiTheme="majorBidi" w:hAnsiTheme="majorBidi" w:cstheme="majorBidi"/>
                          <w:i w:val="0"/>
                          <w:iCs w:val="0"/>
                          <w:color w:val="000000" w:themeColor="text1"/>
                        </w:rPr>
                        <w:t xml:space="preserve"> within the polymer microstructure</w:t>
                      </w:r>
                      <w:r w:rsidR="00D5773B" w:rsidRPr="00D460DC">
                        <w:rPr>
                          <w:rFonts w:asciiTheme="majorBidi" w:hAnsiTheme="majorBidi" w:cstheme="majorBidi"/>
                          <w:i w:val="0"/>
                          <w:iCs w:val="0"/>
                          <w:color w:val="000000" w:themeColor="text1"/>
                        </w:rPr>
                        <w:t xml:space="preserve">, </w:t>
                      </w:r>
                      <w:r w:rsidR="00217FC0" w:rsidRPr="00D460DC">
                        <w:rPr>
                          <w:rFonts w:asciiTheme="majorBidi" w:hAnsiTheme="majorBidi" w:cstheme="majorBidi"/>
                          <w:i w:val="0"/>
                          <w:iCs w:val="0"/>
                          <w:color w:val="000000" w:themeColor="text1"/>
                        </w:rPr>
                        <w:t xml:space="preserve">placing it </w:t>
                      </w:r>
                      <w:r w:rsidR="00D5773B" w:rsidRPr="00D460DC">
                        <w:rPr>
                          <w:rFonts w:asciiTheme="majorBidi" w:hAnsiTheme="majorBidi" w:cstheme="majorBidi"/>
                          <w:i w:val="0"/>
                          <w:iCs w:val="0"/>
                          <w:color w:val="000000" w:themeColor="text1"/>
                        </w:rPr>
                        <w:t xml:space="preserve">specifically in the </w:t>
                      </w:r>
                      <w:proofErr w:type="spellStart"/>
                      <w:r w:rsidR="00D5773B" w:rsidRPr="00D460DC">
                        <w:rPr>
                          <w:rFonts w:asciiTheme="majorBidi" w:hAnsiTheme="majorBidi" w:cstheme="majorBidi"/>
                          <w:i w:val="0"/>
                          <w:iCs w:val="0"/>
                          <w:color w:val="000000" w:themeColor="text1"/>
                        </w:rPr>
                        <w:t>interphasial</w:t>
                      </w:r>
                      <w:proofErr w:type="spellEnd"/>
                      <w:r w:rsidR="00D5773B" w:rsidRPr="00D460DC">
                        <w:rPr>
                          <w:rFonts w:asciiTheme="majorBidi" w:hAnsiTheme="majorBidi" w:cstheme="majorBidi"/>
                          <w:i w:val="0"/>
                          <w:iCs w:val="0"/>
                          <w:color w:val="000000" w:themeColor="text1"/>
                        </w:rPr>
                        <w:t xml:space="preserve"> region.</w:t>
                      </w:r>
                      <w:r w:rsidR="00526C1C">
                        <w:rPr>
                          <w:rFonts w:asciiTheme="majorBidi" w:hAnsiTheme="majorBidi" w:cstheme="majorBidi"/>
                          <w:i w:val="0"/>
                          <w:iCs w:val="0"/>
                          <w:color w:val="000000" w:themeColor="text1"/>
                        </w:rPr>
                        <w:t xml:space="preserve"> </w:t>
                      </w:r>
                      <w:r w:rsidR="00526C1C" w:rsidRPr="000D15B2">
                        <w:rPr>
                          <w:rFonts w:asciiTheme="majorBidi" w:hAnsiTheme="majorBidi" w:cstheme="majorBidi"/>
                          <w:i w:val="0"/>
                          <w:iCs w:val="0"/>
                          <w:color w:val="000000" w:themeColor="text1"/>
                        </w:rPr>
                        <w:t>Adapted from reference 6</w:t>
                      </w:r>
                      <w:r w:rsidR="000D15B2" w:rsidRPr="000D15B2">
                        <w:rPr>
                          <w:rFonts w:asciiTheme="majorBidi" w:hAnsiTheme="majorBidi" w:cstheme="majorBidi"/>
                          <w:i w:val="0"/>
                          <w:iCs w:val="0"/>
                          <w:color w:val="000000" w:themeColor="text1"/>
                        </w:rPr>
                        <w:t>6</w:t>
                      </w:r>
                      <w:r w:rsidR="00526C1C" w:rsidRPr="000D15B2">
                        <w:rPr>
                          <w:rFonts w:asciiTheme="majorBidi" w:hAnsiTheme="majorBidi" w:cstheme="majorBidi"/>
                          <w:i w:val="0"/>
                          <w:iCs w:val="0"/>
                          <w:color w:val="000000" w:themeColor="text1"/>
                        </w:rPr>
                        <w:t>.</w:t>
                      </w:r>
                    </w:p>
                  </w:txbxContent>
                </v:textbox>
                <w10:wrap type="tight"/>
              </v:shape>
            </w:pict>
          </mc:Fallback>
        </mc:AlternateContent>
      </w:r>
      <w:r>
        <w:rPr>
          <w:rFonts w:asciiTheme="majorBidi" w:hAnsiTheme="majorBidi" w:cstheme="majorBidi"/>
          <w:noProof/>
        </w:rPr>
        <w:drawing>
          <wp:anchor distT="0" distB="0" distL="114300" distR="114300" simplePos="0" relativeHeight="251673600" behindDoc="1" locked="0" layoutInCell="1" allowOverlap="1" wp14:anchorId="064BD3AC" wp14:editId="5FF60305">
            <wp:simplePos x="0" y="0"/>
            <wp:positionH relativeFrom="column">
              <wp:posOffset>3714750</wp:posOffset>
            </wp:positionH>
            <wp:positionV relativeFrom="page">
              <wp:posOffset>939800</wp:posOffset>
            </wp:positionV>
            <wp:extent cx="2258060" cy="3822065"/>
            <wp:effectExtent l="0" t="0" r="8890" b="6985"/>
            <wp:wrapTight wrapText="bothSides">
              <wp:wrapPolygon edited="0">
                <wp:start x="0" y="0"/>
                <wp:lineTo x="0" y="21532"/>
                <wp:lineTo x="21503" y="21532"/>
                <wp:lineTo x="21503" y="0"/>
                <wp:lineTo x="0" y="0"/>
              </wp:wrapPolygon>
            </wp:wrapTight>
            <wp:docPr id="11410178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17883" name="Picture 1141017883"/>
                    <pic:cNvPicPr/>
                  </pic:nvPicPr>
                  <pic:blipFill rotWithShape="1">
                    <a:blip r:embed="rId12">
                      <a:extLst>
                        <a:ext uri="{28A0092B-C50C-407E-A947-70E740481C1C}">
                          <a14:useLocalDpi xmlns:a14="http://schemas.microsoft.com/office/drawing/2010/main" val="0"/>
                        </a:ext>
                      </a:extLst>
                    </a:blip>
                    <a:srcRect l="2564" t="6648" r="66453"/>
                    <a:stretch>
                      <a:fillRect/>
                    </a:stretch>
                  </pic:blipFill>
                  <pic:spPr bwMode="auto">
                    <a:xfrm>
                      <a:off x="0" y="0"/>
                      <a:ext cx="2258060" cy="3822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772F">
        <w:rPr>
          <w:rFonts w:asciiTheme="majorBidi" w:hAnsiTheme="majorBidi" w:cstheme="majorBidi"/>
          <w:b/>
          <w:bCs/>
        </w:rPr>
        <w:t xml:space="preserve">3.1.2 </w:t>
      </w:r>
      <w:r w:rsidR="00234366">
        <w:rPr>
          <w:rFonts w:asciiTheme="majorBidi" w:hAnsiTheme="majorBidi" w:cstheme="majorBidi"/>
          <w:b/>
          <w:bCs/>
        </w:rPr>
        <w:t>T</w:t>
      </w:r>
      <w:r w:rsidR="00827E11">
        <w:rPr>
          <w:rFonts w:asciiTheme="majorBidi" w:hAnsiTheme="majorBidi" w:cstheme="majorBidi"/>
          <w:b/>
          <w:bCs/>
        </w:rPr>
        <w:t>hermomechanical characterization</w:t>
      </w:r>
      <w:r w:rsidR="00F920E3">
        <w:rPr>
          <w:rFonts w:asciiTheme="majorBidi" w:hAnsiTheme="majorBidi" w:cstheme="majorBidi"/>
          <w:b/>
          <w:bCs/>
        </w:rPr>
        <w:t xml:space="preserve">. </w:t>
      </w:r>
      <w:r w:rsidR="00F920E3">
        <w:rPr>
          <w:rFonts w:asciiTheme="majorBidi" w:hAnsiTheme="majorBidi" w:cstheme="majorBidi"/>
        </w:rPr>
        <w:t xml:space="preserve">Incorporation of DCB crosslinkers is expected to </w:t>
      </w:r>
      <w:r w:rsidR="001A441F">
        <w:rPr>
          <w:rFonts w:asciiTheme="majorBidi" w:hAnsiTheme="majorBidi" w:cstheme="majorBidi"/>
        </w:rPr>
        <w:t>enhance the thermomechanical performance of the polymers</w:t>
      </w:r>
      <w:r w:rsidR="00F920E3">
        <w:rPr>
          <w:rFonts w:asciiTheme="majorBidi" w:hAnsiTheme="majorBidi" w:cstheme="majorBidi"/>
        </w:rPr>
        <w:t xml:space="preserve">. </w:t>
      </w:r>
      <w:r w:rsidR="001A441F">
        <w:rPr>
          <w:rFonts w:asciiTheme="majorBidi" w:hAnsiTheme="majorBidi" w:cstheme="majorBidi"/>
        </w:rPr>
        <w:t>Key parameters, such as t</w:t>
      </w:r>
      <w:r w:rsidR="00F920E3">
        <w:rPr>
          <w:rFonts w:asciiTheme="majorBidi" w:hAnsiTheme="majorBidi" w:cstheme="majorBidi"/>
        </w:rPr>
        <w:t xml:space="preserve">he </w:t>
      </w:r>
      <w:r w:rsidR="001A441F">
        <w:rPr>
          <w:rFonts w:asciiTheme="majorBidi" w:hAnsiTheme="majorBidi" w:cstheme="majorBidi"/>
        </w:rPr>
        <w:t xml:space="preserve">glass </w:t>
      </w:r>
      <w:r w:rsidR="00F920E3">
        <w:rPr>
          <w:rFonts w:asciiTheme="majorBidi" w:hAnsiTheme="majorBidi" w:cstheme="majorBidi"/>
        </w:rPr>
        <w:t>transition temperature (</w:t>
      </w:r>
      <w:proofErr w:type="spellStart"/>
      <w:r w:rsidR="00F920E3" w:rsidRPr="00AE3632">
        <w:rPr>
          <w:rFonts w:asciiTheme="majorBidi" w:hAnsiTheme="majorBidi" w:cstheme="majorBidi"/>
          <w:i/>
          <w:iCs/>
        </w:rPr>
        <w:t>T</w:t>
      </w:r>
      <w:r w:rsidR="00F920E3" w:rsidRPr="00AE3632">
        <w:rPr>
          <w:rFonts w:asciiTheme="majorBidi" w:hAnsiTheme="majorBidi" w:cstheme="majorBidi"/>
          <w:vertAlign w:val="subscript"/>
        </w:rPr>
        <w:t>g</w:t>
      </w:r>
      <w:proofErr w:type="spellEnd"/>
      <w:r w:rsidR="00F920E3">
        <w:rPr>
          <w:rFonts w:asciiTheme="majorBidi" w:hAnsiTheme="majorBidi" w:cstheme="majorBidi"/>
        </w:rPr>
        <w:t>)</w:t>
      </w:r>
      <w:r w:rsidR="001A441F">
        <w:rPr>
          <w:rFonts w:asciiTheme="majorBidi" w:hAnsiTheme="majorBidi" w:cstheme="majorBidi"/>
        </w:rPr>
        <w:t>,</w:t>
      </w:r>
      <w:r w:rsidR="00F920E3">
        <w:rPr>
          <w:rFonts w:asciiTheme="majorBidi" w:hAnsiTheme="majorBidi" w:cstheme="majorBidi"/>
        </w:rPr>
        <w:t xml:space="preserve"> </w:t>
      </w:r>
      <w:r w:rsidR="00F920E3" w:rsidRPr="00F920E3">
        <w:rPr>
          <w:rFonts w:asciiTheme="majorBidi" w:hAnsiTheme="majorBidi" w:cstheme="majorBidi"/>
        </w:rPr>
        <w:t>melting temperature (</w:t>
      </w:r>
      <w:r w:rsidR="00F920E3" w:rsidRPr="00AE3632">
        <w:rPr>
          <w:rFonts w:asciiTheme="majorBidi" w:hAnsiTheme="majorBidi" w:cstheme="majorBidi"/>
          <w:i/>
          <w:iCs/>
        </w:rPr>
        <w:t>T</w:t>
      </w:r>
      <w:r w:rsidR="00F920E3" w:rsidRPr="00AE3632">
        <w:rPr>
          <w:rFonts w:asciiTheme="majorBidi" w:hAnsiTheme="majorBidi" w:cstheme="majorBidi"/>
          <w:vertAlign w:val="subscript"/>
        </w:rPr>
        <w:t>m</w:t>
      </w:r>
      <w:r w:rsidR="00F920E3" w:rsidRPr="00F920E3">
        <w:rPr>
          <w:rFonts w:asciiTheme="majorBidi" w:hAnsiTheme="majorBidi" w:cstheme="majorBidi"/>
        </w:rPr>
        <w:t xml:space="preserve">), and modulus </w:t>
      </w:r>
      <w:r w:rsidR="00785E6E">
        <w:rPr>
          <w:rFonts w:asciiTheme="majorBidi" w:hAnsiTheme="majorBidi" w:cstheme="majorBidi"/>
        </w:rPr>
        <w:t xml:space="preserve">will be measured, as they directly reflect on </w:t>
      </w:r>
      <w:r w:rsidR="00F920E3" w:rsidRPr="00F920E3">
        <w:rPr>
          <w:rFonts w:asciiTheme="majorBidi" w:hAnsiTheme="majorBidi" w:cstheme="majorBidi"/>
        </w:rPr>
        <w:t>chain mobility, crystallinity, and crosslink</w:t>
      </w:r>
      <w:r w:rsidR="0026161F">
        <w:rPr>
          <w:rFonts w:asciiTheme="majorBidi" w:hAnsiTheme="majorBidi" w:cstheme="majorBidi"/>
        </w:rPr>
        <w:t>ing</w:t>
      </w:r>
      <w:r w:rsidR="00F920E3" w:rsidRPr="00F920E3">
        <w:rPr>
          <w:rFonts w:asciiTheme="majorBidi" w:hAnsiTheme="majorBidi" w:cstheme="majorBidi"/>
        </w:rPr>
        <w:t xml:space="preserve"> density</w:t>
      </w:r>
      <w:r w:rsidR="00F920E3">
        <w:rPr>
          <w:rFonts w:asciiTheme="majorBidi" w:hAnsiTheme="majorBidi" w:cstheme="majorBidi"/>
        </w:rPr>
        <w:t xml:space="preserve">. </w:t>
      </w:r>
      <w:r w:rsidR="002052C3">
        <w:rPr>
          <w:rFonts w:asciiTheme="majorBidi" w:hAnsiTheme="majorBidi" w:cstheme="majorBidi"/>
        </w:rPr>
        <w:t>T</w:t>
      </w:r>
      <w:r w:rsidR="002052C3" w:rsidRPr="002052C3">
        <w:rPr>
          <w:rFonts w:asciiTheme="majorBidi" w:hAnsiTheme="majorBidi" w:cstheme="majorBidi"/>
        </w:rPr>
        <w:t xml:space="preserve">hese measurements </w:t>
      </w:r>
      <w:r w:rsidR="002052C3">
        <w:rPr>
          <w:rFonts w:asciiTheme="majorBidi" w:hAnsiTheme="majorBidi" w:cstheme="majorBidi"/>
        </w:rPr>
        <w:t xml:space="preserve">will </w:t>
      </w:r>
      <w:r w:rsidR="00785E6E">
        <w:rPr>
          <w:rFonts w:asciiTheme="majorBidi" w:hAnsiTheme="majorBidi" w:cstheme="majorBidi"/>
        </w:rPr>
        <w:t xml:space="preserve">establish whether </w:t>
      </w:r>
      <w:r w:rsidR="0026161F">
        <w:rPr>
          <w:rFonts w:asciiTheme="majorBidi" w:hAnsiTheme="majorBidi" w:cstheme="majorBidi"/>
        </w:rPr>
        <w:t>polymer upcycling and enhanced mechanical properties were achieved.</w:t>
      </w:r>
      <w:r w:rsidR="002052C3">
        <w:rPr>
          <w:rFonts w:asciiTheme="majorBidi" w:hAnsiTheme="majorBidi" w:cstheme="majorBidi"/>
        </w:rPr>
        <w:t xml:space="preserve"> Molecular weight analysis will be </w:t>
      </w:r>
      <w:r w:rsidR="00785E6E">
        <w:rPr>
          <w:rFonts w:asciiTheme="majorBidi" w:hAnsiTheme="majorBidi" w:cstheme="majorBidi"/>
        </w:rPr>
        <w:t>performed</w:t>
      </w:r>
      <w:r w:rsidR="002052C3">
        <w:rPr>
          <w:rFonts w:asciiTheme="majorBidi" w:hAnsiTheme="majorBidi" w:cstheme="majorBidi"/>
        </w:rPr>
        <w:t xml:space="preserve"> when polymer dissolution in THF is possible. </w:t>
      </w:r>
      <w:r w:rsidR="00785E6E" w:rsidRPr="00785E6E">
        <w:rPr>
          <w:rFonts w:asciiTheme="majorBidi" w:hAnsiTheme="majorBidi" w:cstheme="majorBidi"/>
        </w:rPr>
        <w:t xml:space="preserve">To ensure reproducibility, significant emphasis will be placed on uniform polymer film fabrication, which is essential for generating reliable thermomechanical data. Importantly, macro-scale properties obtained by these methods will be systematically compared with microstructural insights from </w:t>
      </w:r>
      <w:proofErr w:type="spellStart"/>
      <w:r w:rsidR="00785E6E" w:rsidRPr="00785E6E">
        <w:rPr>
          <w:rFonts w:asciiTheme="majorBidi" w:hAnsiTheme="majorBidi" w:cstheme="majorBidi"/>
        </w:rPr>
        <w:t>ssNMR</w:t>
      </w:r>
      <w:proofErr w:type="spellEnd"/>
      <w:r w:rsidR="00785E6E" w:rsidRPr="00785E6E">
        <w:rPr>
          <w:rFonts w:asciiTheme="majorBidi" w:hAnsiTheme="majorBidi" w:cstheme="majorBidi"/>
        </w:rPr>
        <w:t xml:space="preserve"> to achieve a complete understanding of the crosslinked systems.</w:t>
      </w:r>
      <w:r w:rsidR="00217FC0">
        <w:rPr>
          <w:rFonts w:asciiTheme="majorBidi" w:hAnsiTheme="majorBidi" w:cstheme="majorBidi"/>
        </w:rPr>
        <w:t xml:space="preserve"> Determination of the microstructure of benzamide functionalized high-density polyethylene (HDPE) with </w:t>
      </w:r>
      <w:proofErr w:type="spellStart"/>
      <w:r w:rsidR="00217FC0">
        <w:rPr>
          <w:rFonts w:asciiTheme="majorBidi" w:hAnsiTheme="majorBidi" w:cstheme="majorBidi"/>
        </w:rPr>
        <w:t>ssNMR</w:t>
      </w:r>
      <w:proofErr w:type="spellEnd"/>
      <w:r>
        <w:rPr>
          <w:rFonts w:asciiTheme="majorBidi" w:hAnsiTheme="majorBidi" w:cstheme="majorBidi"/>
        </w:rPr>
        <w:t xml:space="preserve"> (Figure 4)</w:t>
      </w:r>
      <w:r w:rsidR="00217FC0">
        <w:rPr>
          <w:rFonts w:asciiTheme="majorBidi" w:hAnsiTheme="majorBidi" w:cstheme="majorBidi"/>
        </w:rPr>
        <w:t>, shed light on the enhanced performance of the polymer.</w:t>
      </w:r>
      <w:sdt>
        <w:sdtPr>
          <w:rPr>
            <w:rFonts w:asciiTheme="majorBidi" w:hAnsiTheme="majorBidi" w:cstheme="majorBidi"/>
            <w:color w:val="000000"/>
            <w:vertAlign w:val="superscript"/>
          </w:rPr>
          <w:tag w:val="MENDELEY_CITATION_v3_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"/>
          <w:id w:val="-91083726"/>
          <w:placeholder>
            <w:docPart w:val="DefaultPlaceholder_-1854013440"/>
          </w:placeholder>
        </w:sdtPr>
        <w:sdtContent>
          <w:r w:rsidR="006C46F1" w:rsidRPr="006C46F1">
            <w:rPr>
              <w:rFonts w:asciiTheme="majorBidi" w:hAnsiTheme="majorBidi" w:cstheme="majorBidi"/>
              <w:color w:val="000000"/>
              <w:vertAlign w:val="superscript"/>
            </w:rPr>
            <w:t>66</w:t>
          </w:r>
        </w:sdtContent>
      </w:sdt>
    </w:p>
    <w:p w14:paraId="5A543475" w14:textId="77B8D19B" w:rsidR="00D16016" w:rsidRDefault="00A6772F" w:rsidP="00A35016">
      <w:pPr>
        <w:spacing w:after="0" w:line="360" w:lineRule="auto"/>
        <w:jc w:val="both"/>
        <w:rPr>
          <w:rFonts w:asciiTheme="majorBidi" w:hAnsiTheme="majorBidi" w:cstheme="majorBidi"/>
        </w:rPr>
      </w:pPr>
      <w:r>
        <w:rPr>
          <w:rFonts w:asciiTheme="majorBidi" w:hAnsiTheme="majorBidi" w:cstheme="majorBidi"/>
          <w:b/>
          <w:bCs/>
        </w:rPr>
        <w:t xml:space="preserve">3.1.3 </w:t>
      </w:r>
      <w:proofErr w:type="spellStart"/>
      <w:r w:rsidR="00827E11">
        <w:rPr>
          <w:rFonts w:asciiTheme="majorBidi" w:hAnsiTheme="majorBidi" w:cstheme="majorBidi"/>
          <w:b/>
          <w:bCs/>
        </w:rPr>
        <w:t>ssNMR</w:t>
      </w:r>
      <w:proofErr w:type="spellEnd"/>
      <w:r w:rsidR="00827E11">
        <w:rPr>
          <w:rFonts w:asciiTheme="majorBidi" w:hAnsiTheme="majorBidi" w:cstheme="majorBidi"/>
          <w:b/>
          <w:bCs/>
        </w:rPr>
        <w:t xml:space="preserve"> characterization of linker-polymer microstructure</w:t>
      </w:r>
      <w:r w:rsidR="002052C3">
        <w:rPr>
          <w:rFonts w:asciiTheme="majorBidi" w:hAnsiTheme="majorBidi" w:cstheme="majorBidi"/>
          <w:b/>
          <w:bCs/>
        </w:rPr>
        <w:t xml:space="preserve">. </w:t>
      </w:r>
      <w:r w:rsidR="00785E6E" w:rsidRPr="00785E6E">
        <w:rPr>
          <w:rFonts w:asciiTheme="majorBidi" w:hAnsiTheme="majorBidi" w:cstheme="majorBidi"/>
        </w:rPr>
        <w:t>Due to the limited solubility of crosslinked samples, solid-state NMR will play a central role in structural characterization</w:t>
      </w:r>
      <w:r w:rsidR="00785E6E">
        <w:rPr>
          <w:rFonts w:asciiTheme="majorBidi" w:hAnsiTheme="majorBidi" w:cstheme="majorBidi"/>
        </w:rPr>
        <w:t>.</w:t>
      </w:r>
      <w:r w:rsidR="00785E6E" w:rsidRPr="00785E6E">
        <w:rPr>
          <w:rFonts w:asciiTheme="majorBidi" w:hAnsiTheme="majorBidi" w:cstheme="majorBidi"/>
        </w:rPr>
        <w:t xml:space="preserve"> </w:t>
      </w:r>
      <w:r w:rsidR="00D16016">
        <w:rPr>
          <w:rFonts w:asciiTheme="majorBidi" w:hAnsiTheme="majorBidi" w:cstheme="majorBidi"/>
        </w:rPr>
        <w:t xml:space="preserve">Polymer samples will be cut into small pieces and placed in the desired rotor. </w:t>
      </w:r>
      <w:r w:rsidR="00785E6E">
        <w:rPr>
          <w:rFonts w:asciiTheme="majorBidi" w:hAnsiTheme="majorBidi" w:cstheme="majorBidi"/>
        </w:rPr>
        <w:t xml:space="preserve">To ensure stable spinning, </w:t>
      </w:r>
      <w:r w:rsidR="00D16016">
        <w:rPr>
          <w:rFonts w:asciiTheme="majorBidi" w:hAnsiTheme="majorBidi" w:cstheme="majorBidi"/>
        </w:rPr>
        <w:t>polymer thin films will be prepared and rolled into the rotor</w:t>
      </w:r>
      <w:r w:rsidR="00785E6E">
        <w:rPr>
          <w:rFonts w:asciiTheme="majorBidi" w:hAnsiTheme="majorBidi" w:cstheme="majorBidi"/>
        </w:rPr>
        <w:t xml:space="preserve"> with </w:t>
      </w:r>
      <w:r w:rsidR="00D16016">
        <w:rPr>
          <w:rFonts w:asciiTheme="majorBidi" w:hAnsiTheme="majorBidi" w:cstheme="majorBidi"/>
        </w:rPr>
        <w:t xml:space="preserve">KBr powder packed in the </w:t>
      </w:r>
      <w:r w:rsidR="00785E6E">
        <w:rPr>
          <w:rFonts w:asciiTheme="majorBidi" w:hAnsiTheme="majorBidi" w:cstheme="majorBidi"/>
        </w:rPr>
        <w:t>center.</w:t>
      </w:r>
      <w:r w:rsidR="00D16016">
        <w:rPr>
          <w:rFonts w:asciiTheme="majorBidi" w:hAnsiTheme="majorBidi" w:cstheme="majorBidi"/>
        </w:rPr>
        <w:t xml:space="preserve"> </w:t>
      </w:r>
    </w:p>
    <w:p w14:paraId="6B0A01A9" w14:textId="3531D52F" w:rsidR="00F915BB" w:rsidRDefault="00D16016" w:rsidP="00364D63">
      <w:pPr>
        <w:spacing w:after="0" w:line="360" w:lineRule="auto"/>
        <w:ind w:firstLine="288"/>
        <w:jc w:val="both"/>
        <w:rPr>
          <w:rFonts w:asciiTheme="majorBidi" w:hAnsiTheme="majorBidi" w:cstheme="majorBidi"/>
        </w:rPr>
      </w:pPr>
      <w:r>
        <w:rPr>
          <w:rFonts w:asciiTheme="majorBidi" w:hAnsiTheme="majorBidi" w:cstheme="majorBidi"/>
        </w:rPr>
        <w:t xml:space="preserve">The polymer backbone, rich with C-H bonds, </w:t>
      </w:r>
      <w:r w:rsidR="001134DE">
        <w:rPr>
          <w:rFonts w:asciiTheme="majorBidi" w:hAnsiTheme="majorBidi" w:cstheme="majorBidi"/>
        </w:rPr>
        <w:t>enable</w:t>
      </w:r>
      <w:r w:rsidR="00364D63">
        <w:rPr>
          <w:rFonts w:asciiTheme="majorBidi" w:hAnsiTheme="majorBidi" w:cstheme="majorBidi"/>
        </w:rPr>
        <w:t>s</w:t>
      </w:r>
      <w:r w:rsidR="001134DE">
        <w:rPr>
          <w:rFonts w:asciiTheme="majorBidi" w:hAnsiTheme="majorBidi" w:cstheme="majorBidi"/>
        </w:rPr>
        <w:t xml:space="preserve"> fast acquisition of </w:t>
      </w:r>
      <w:r w:rsidR="00364D63" w:rsidRPr="00364D63">
        <w:rPr>
          <w:rFonts w:asciiTheme="majorBidi" w:hAnsiTheme="majorBidi" w:cstheme="majorBidi"/>
          <w:vertAlign w:val="superscript"/>
        </w:rPr>
        <w:t>1</w:t>
      </w:r>
      <w:r w:rsidR="00364D63">
        <w:rPr>
          <w:rFonts w:asciiTheme="majorBidi" w:hAnsiTheme="majorBidi" w:cstheme="majorBidi"/>
        </w:rPr>
        <w:t xml:space="preserve">H and </w:t>
      </w:r>
      <w:r w:rsidR="00364D63" w:rsidRPr="00364D63">
        <w:rPr>
          <w:rFonts w:asciiTheme="majorBidi" w:hAnsiTheme="majorBidi" w:cstheme="majorBidi"/>
          <w:vertAlign w:val="superscript"/>
        </w:rPr>
        <w:t>13</w:t>
      </w:r>
      <w:r w:rsidR="00364D63">
        <w:rPr>
          <w:rFonts w:asciiTheme="majorBidi" w:hAnsiTheme="majorBidi" w:cstheme="majorBidi"/>
        </w:rPr>
        <w:t xml:space="preserve">C </w:t>
      </w:r>
      <w:r w:rsidR="001134DE">
        <w:rPr>
          <w:rFonts w:asciiTheme="majorBidi" w:hAnsiTheme="majorBidi" w:cstheme="majorBidi"/>
        </w:rPr>
        <w:t>signal</w:t>
      </w:r>
      <w:r w:rsidR="00785E6E">
        <w:rPr>
          <w:rFonts w:asciiTheme="majorBidi" w:hAnsiTheme="majorBidi" w:cstheme="majorBidi"/>
        </w:rPr>
        <w:t xml:space="preserve">s with high sensitivity, however, </w:t>
      </w:r>
      <w:r w:rsidR="0026161F">
        <w:rPr>
          <w:rFonts w:asciiTheme="majorBidi" w:hAnsiTheme="majorBidi" w:cstheme="majorBidi"/>
        </w:rPr>
        <w:t xml:space="preserve">we presume that </w:t>
      </w:r>
      <w:r w:rsidR="00785E6E">
        <w:rPr>
          <w:rFonts w:asciiTheme="majorBidi" w:hAnsiTheme="majorBidi" w:cstheme="majorBidi"/>
        </w:rPr>
        <w:t xml:space="preserve">strong homonuclear couplings </w:t>
      </w:r>
      <w:r w:rsidR="0026161F">
        <w:rPr>
          <w:rFonts w:asciiTheme="majorBidi" w:hAnsiTheme="majorBidi" w:cstheme="majorBidi"/>
        </w:rPr>
        <w:t xml:space="preserve">will </w:t>
      </w:r>
      <w:r w:rsidR="00785E6E">
        <w:rPr>
          <w:rFonts w:asciiTheme="majorBidi" w:hAnsiTheme="majorBidi" w:cstheme="majorBidi"/>
        </w:rPr>
        <w:t>broaden the peaks.</w:t>
      </w:r>
      <w:r w:rsidR="001134DE">
        <w:rPr>
          <w:rFonts w:asciiTheme="majorBidi" w:hAnsiTheme="majorBidi" w:cstheme="majorBidi"/>
        </w:rPr>
        <w:t xml:space="preserve"> </w:t>
      </w:r>
      <w:r w:rsidR="00785E6E">
        <w:rPr>
          <w:rFonts w:asciiTheme="majorBidi" w:hAnsiTheme="majorBidi" w:cstheme="majorBidi"/>
        </w:rPr>
        <w:t xml:space="preserve">To overcome this, high </w:t>
      </w:r>
      <w:r w:rsidR="001134DE">
        <w:rPr>
          <w:rFonts w:asciiTheme="majorBidi" w:hAnsiTheme="majorBidi" w:cstheme="majorBidi"/>
        </w:rPr>
        <w:t>spinning speed</w:t>
      </w:r>
      <w:r w:rsidR="00541780">
        <w:rPr>
          <w:rFonts w:asciiTheme="majorBidi" w:hAnsiTheme="majorBidi" w:cstheme="majorBidi"/>
        </w:rPr>
        <w:t>s</w:t>
      </w:r>
      <w:r w:rsidR="001134DE">
        <w:rPr>
          <w:rFonts w:asciiTheme="majorBidi" w:hAnsiTheme="majorBidi" w:cstheme="majorBidi"/>
        </w:rPr>
        <w:t xml:space="preserve"> (</w:t>
      </w:r>
      <w:r w:rsidR="00D048A7">
        <w:rPr>
          <w:rFonts w:asciiTheme="majorBidi" w:hAnsiTheme="majorBidi" w:cstheme="majorBidi"/>
        </w:rPr>
        <w:t>4</w:t>
      </w:r>
      <w:r w:rsidR="001134DE">
        <w:rPr>
          <w:rFonts w:asciiTheme="majorBidi" w:hAnsiTheme="majorBidi" w:cstheme="majorBidi"/>
        </w:rPr>
        <w:t>0-</w:t>
      </w:r>
      <w:r w:rsidR="00D048A7">
        <w:rPr>
          <w:rFonts w:asciiTheme="majorBidi" w:hAnsiTheme="majorBidi" w:cstheme="majorBidi"/>
        </w:rPr>
        <w:t>5</w:t>
      </w:r>
      <w:r w:rsidR="001134DE">
        <w:rPr>
          <w:rFonts w:asciiTheme="majorBidi" w:hAnsiTheme="majorBidi" w:cstheme="majorBidi"/>
        </w:rPr>
        <w:t>0 kHz)</w:t>
      </w:r>
      <w:r w:rsidR="00785E6E">
        <w:rPr>
          <w:rFonts w:asciiTheme="majorBidi" w:hAnsiTheme="majorBidi" w:cstheme="majorBidi"/>
        </w:rPr>
        <w:t xml:space="preserve"> will be employed for </w:t>
      </w:r>
      <w:r w:rsidR="00785E6E" w:rsidRPr="00785E6E">
        <w:rPr>
          <w:rFonts w:asciiTheme="majorBidi" w:hAnsiTheme="majorBidi" w:cstheme="majorBidi"/>
          <w:vertAlign w:val="superscript"/>
        </w:rPr>
        <w:t>1</w:t>
      </w:r>
      <w:r w:rsidR="00785E6E">
        <w:rPr>
          <w:rFonts w:asciiTheme="majorBidi" w:hAnsiTheme="majorBidi" w:cstheme="majorBidi"/>
        </w:rPr>
        <w:t>H measurements</w:t>
      </w:r>
      <w:r w:rsidR="001134DE">
        <w:rPr>
          <w:rFonts w:asciiTheme="majorBidi" w:hAnsiTheme="majorBidi" w:cstheme="majorBidi"/>
        </w:rPr>
        <w:t>.</w:t>
      </w:r>
      <w:r w:rsidR="00364D63">
        <w:rPr>
          <w:rFonts w:asciiTheme="majorBidi" w:hAnsiTheme="majorBidi" w:cstheme="majorBidi"/>
          <w:vertAlign w:val="superscript"/>
        </w:rPr>
        <w:t xml:space="preserve"> </w:t>
      </w:r>
      <w:r w:rsidR="001134DE">
        <w:rPr>
          <w:rFonts w:asciiTheme="majorBidi" w:hAnsiTheme="majorBidi" w:cstheme="majorBidi"/>
        </w:rPr>
        <w:t xml:space="preserve">Direct </w:t>
      </w:r>
      <w:r w:rsidR="001134DE" w:rsidRPr="001134DE">
        <w:rPr>
          <w:rFonts w:asciiTheme="majorBidi" w:hAnsiTheme="majorBidi" w:cstheme="majorBidi"/>
          <w:vertAlign w:val="superscript"/>
        </w:rPr>
        <w:t>13</w:t>
      </w:r>
      <w:r w:rsidR="001134DE">
        <w:rPr>
          <w:rFonts w:asciiTheme="majorBidi" w:hAnsiTheme="majorBidi" w:cstheme="majorBidi"/>
        </w:rPr>
        <w:t xml:space="preserve">C and </w:t>
      </w:r>
      <w:r w:rsidR="001134DE" w:rsidRPr="001134DE">
        <w:rPr>
          <w:rFonts w:asciiTheme="majorBidi" w:hAnsiTheme="majorBidi" w:cstheme="majorBidi"/>
          <w:vertAlign w:val="superscript"/>
        </w:rPr>
        <w:t>1</w:t>
      </w:r>
      <w:r w:rsidR="001134DE">
        <w:rPr>
          <w:rFonts w:asciiTheme="majorBidi" w:hAnsiTheme="majorBidi" w:cstheme="majorBidi"/>
        </w:rPr>
        <w:t>H-</w:t>
      </w:r>
      <w:r w:rsidR="001134DE" w:rsidRPr="001134DE">
        <w:rPr>
          <w:rFonts w:asciiTheme="majorBidi" w:hAnsiTheme="majorBidi" w:cstheme="majorBidi"/>
          <w:vertAlign w:val="superscript"/>
        </w:rPr>
        <w:t>13</w:t>
      </w:r>
      <w:r w:rsidR="001134DE">
        <w:rPr>
          <w:rFonts w:asciiTheme="majorBidi" w:hAnsiTheme="majorBidi" w:cstheme="majorBidi"/>
        </w:rPr>
        <w:t xml:space="preserve">C cross-polarization (CP) experiments will be </w:t>
      </w:r>
      <w:r w:rsidR="006D38D4">
        <w:rPr>
          <w:rFonts w:asciiTheme="majorBidi" w:hAnsiTheme="majorBidi" w:cstheme="majorBidi"/>
        </w:rPr>
        <w:t>performed</w:t>
      </w:r>
      <w:r w:rsidR="001134DE">
        <w:rPr>
          <w:rFonts w:asciiTheme="majorBidi" w:hAnsiTheme="majorBidi" w:cstheme="majorBidi"/>
        </w:rPr>
        <w:t xml:space="preserve"> at lower spinning speeds </w:t>
      </w:r>
      <w:r w:rsidR="001134DE">
        <w:rPr>
          <w:rFonts w:asciiTheme="majorBidi" w:hAnsiTheme="majorBidi" w:cstheme="majorBidi"/>
        </w:rPr>
        <w:lastRenderedPageBreak/>
        <w:t xml:space="preserve">with high power proton decoupling </w:t>
      </w:r>
      <w:r w:rsidR="006D38D4">
        <w:rPr>
          <w:rFonts w:asciiTheme="majorBidi" w:hAnsiTheme="majorBidi" w:cstheme="majorBidi"/>
        </w:rPr>
        <w:t xml:space="preserve">to achieve </w:t>
      </w:r>
      <w:r w:rsidR="001134DE">
        <w:rPr>
          <w:rFonts w:asciiTheme="majorBidi" w:hAnsiTheme="majorBidi" w:cstheme="majorBidi"/>
        </w:rPr>
        <w:t xml:space="preserve">improved </w:t>
      </w:r>
      <w:r w:rsidR="006D38D4">
        <w:rPr>
          <w:rFonts w:asciiTheme="majorBidi" w:hAnsiTheme="majorBidi" w:cstheme="majorBidi"/>
        </w:rPr>
        <w:t xml:space="preserve">spectral </w:t>
      </w:r>
      <w:r w:rsidR="001134DE">
        <w:rPr>
          <w:rFonts w:asciiTheme="majorBidi" w:hAnsiTheme="majorBidi" w:cstheme="majorBidi"/>
        </w:rPr>
        <w:t xml:space="preserve">resolution. </w:t>
      </w:r>
      <w:r w:rsidR="009E1B25">
        <w:rPr>
          <w:rFonts w:asciiTheme="majorBidi" w:hAnsiTheme="majorBidi" w:cstheme="majorBidi"/>
        </w:rPr>
        <w:t>Quantitative carbon measurements will be c</w:t>
      </w:r>
      <w:r w:rsidR="006D38D4">
        <w:rPr>
          <w:rFonts w:asciiTheme="majorBidi" w:hAnsiTheme="majorBidi" w:cstheme="majorBidi"/>
        </w:rPr>
        <w:t>arried out</w:t>
      </w:r>
      <w:r w:rsidR="009E1B25">
        <w:rPr>
          <w:rFonts w:asciiTheme="majorBidi" w:hAnsiTheme="majorBidi" w:cstheme="majorBidi"/>
        </w:rPr>
        <w:t xml:space="preserve"> with </w:t>
      </w:r>
      <w:r w:rsidR="00541780" w:rsidRPr="00541780">
        <w:rPr>
          <w:rFonts w:asciiTheme="majorBidi" w:hAnsiTheme="majorBidi" w:cstheme="majorBidi"/>
          <w:vertAlign w:val="superscript"/>
        </w:rPr>
        <w:t>1</w:t>
      </w:r>
      <w:r w:rsidR="00541780">
        <w:rPr>
          <w:rFonts w:asciiTheme="majorBidi" w:hAnsiTheme="majorBidi" w:cstheme="majorBidi"/>
        </w:rPr>
        <w:t>H-</w:t>
      </w:r>
      <w:r w:rsidR="009E1B25" w:rsidRPr="009E1B25">
        <w:rPr>
          <w:rFonts w:asciiTheme="majorBidi" w:hAnsiTheme="majorBidi" w:cstheme="majorBidi"/>
          <w:vertAlign w:val="superscript"/>
        </w:rPr>
        <w:t>13</w:t>
      </w:r>
      <w:r w:rsidR="009E1B25">
        <w:rPr>
          <w:rFonts w:asciiTheme="majorBidi" w:hAnsiTheme="majorBidi" w:cstheme="majorBidi"/>
        </w:rPr>
        <w:t xml:space="preserve">C </w:t>
      </w:r>
      <w:proofErr w:type="spellStart"/>
      <w:r w:rsidR="009E1B25">
        <w:rPr>
          <w:rFonts w:asciiTheme="majorBidi" w:hAnsiTheme="majorBidi" w:cstheme="majorBidi"/>
        </w:rPr>
        <w:t>multiCP</w:t>
      </w:r>
      <w:proofErr w:type="spellEnd"/>
      <w:r w:rsidR="009E1B25">
        <w:rPr>
          <w:rFonts w:asciiTheme="majorBidi" w:hAnsiTheme="majorBidi" w:cstheme="majorBidi"/>
        </w:rPr>
        <w:t xml:space="preserve"> sequence</w:t>
      </w:r>
      <w:r w:rsidR="00541780">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"/>
          <w:id w:val="-368834890"/>
          <w:placeholder>
            <w:docPart w:val="DefaultPlaceholder_-1854013440"/>
          </w:placeholder>
        </w:sdtPr>
        <w:sdtContent>
          <w:r w:rsidR="006C46F1" w:rsidRPr="006C46F1">
            <w:rPr>
              <w:rFonts w:asciiTheme="majorBidi" w:hAnsiTheme="majorBidi" w:cstheme="majorBidi"/>
              <w:color w:val="000000"/>
              <w:vertAlign w:val="superscript"/>
            </w:rPr>
            <w:t>67</w:t>
          </w:r>
        </w:sdtContent>
      </w:sdt>
      <w:r w:rsidR="00C87787">
        <w:rPr>
          <w:rFonts w:asciiTheme="majorBidi" w:hAnsiTheme="majorBidi" w:cstheme="majorBidi"/>
        </w:rPr>
        <w:t xml:space="preserve"> </w:t>
      </w:r>
      <w:r w:rsidR="006D38D4">
        <w:rPr>
          <w:rFonts w:asciiTheme="majorBidi" w:hAnsiTheme="majorBidi" w:cstheme="majorBidi"/>
        </w:rPr>
        <w:t xml:space="preserve">which is particularly suited </w:t>
      </w:r>
      <w:r w:rsidR="00541780">
        <w:rPr>
          <w:rFonts w:asciiTheme="majorBidi" w:hAnsiTheme="majorBidi" w:cstheme="majorBidi"/>
        </w:rPr>
        <w:t>for polymer samples</w:t>
      </w:r>
      <w:r w:rsidR="009E1B25">
        <w:rPr>
          <w:rFonts w:asciiTheme="majorBidi" w:hAnsiTheme="majorBidi" w:cstheme="majorBidi"/>
        </w:rPr>
        <w:t xml:space="preserve">. </w:t>
      </w:r>
      <w:r w:rsidR="001134DE">
        <w:rPr>
          <w:rFonts w:asciiTheme="majorBidi" w:hAnsiTheme="majorBidi" w:cstheme="majorBidi"/>
        </w:rPr>
        <w:t>2D correlation</w:t>
      </w:r>
      <w:r w:rsidR="006D38D4">
        <w:rPr>
          <w:rFonts w:asciiTheme="majorBidi" w:hAnsiTheme="majorBidi" w:cstheme="majorBidi"/>
        </w:rPr>
        <w:t xml:space="preserve"> experiments, based on </w:t>
      </w:r>
      <w:r w:rsidR="001134DE" w:rsidRPr="001134DE">
        <w:rPr>
          <w:rFonts w:asciiTheme="majorBidi" w:hAnsiTheme="majorBidi" w:cstheme="majorBidi"/>
        </w:rPr>
        <w:t>J and dipolar coupling</w:t>
      </w:r>
      <w:r w:rsidR="006D38D4">
        <w:rPr>
          <w:rFonts w:asciiTheme="majorBidi" w:hAnsiTheme="majorBidi" w:cstheme="majorBidi"/>
        </w:rPr>
        <w:t>s,</w:t>
      </w:r>
      <w:r w:rsidR="001134DE">
        <w:rPr>
          <w:rFonts w:asciiTheme="majorBidi" w:hAnsiTheme="majorBidi" w:cstheme="majorBidi"/>
        </w:rPr>
        <w:t xml:space="preserve"> will </w:t>
      </w:r>
      <w:r w:rsidR="006D38D4">
        <w:rPr>
          <w:rFonts w:asciiTheme="majorBidi" w:hAnsiTheme="majorBidi" w:cstheme="majorBidi"/>
        </w:rPr>
        <w:t xml:space="preserve">further </w:t>
      </w:r>
      <w:r w:rsidR="001134DE">
        <w:rPr>
          <w:rFonts w:asciiTheme="majorBidi" w:hAnsiTheme="majorBidi" w:cstheme="majorBidi"/>
        </w:rPr>
        <w:t xml:space="preserve">aid </w:t>
      </w:r>
      <w:r w:rsidR="001134DE" w:rsidRPr="001134DE">
        <w:rPr>
          <w:rFonts w:asciiTheme="majorBidi" w:hAnsiTheme="majorBidi" w:cstheme="majorBidi"/>
        </w:rPr>
        <w:t>spectral assignment.</w:t>
      </w:r>
      <w:r w:rsidR="001134DE">
        <w:rPr>
          <w:rFonts w:asciiTheme="majorBidi" w:hAnsiTheme="majorBidi" w:cstheme="majorBidi"/>
        </w:rPr>
        <w:t xml:space="preserve"> </w:t>
      </w:r>
    </w:p>
    <w:p w14:paraId="55F35A19" w14:textId="4E25355A" w:rsidR="00E945FF" w:rsidRDefault="006D38D4" w:rsidP="00C87787">
      <w:pPr>
        <w:spacing w:after="0" w:line="360" w:lineRule="auto"/>
        <w:ind w:firstLine="288"/>
        <w:jc w:val="both"/>
        <w:rPr>
          <w:rFonts w:asciiTheme="majorBidi" w:hAnsiTheme="majorBidi" w:cstheme="majorBidi"/>
        </w:rPr>
      </w:pPr>
      <w:r>
        <w:rPr>
          <w:rFonts w:asciiTheme="majorBidi" w:hAnsiTheme="majorBidi" w:cstheme="majorBidi"/>
        </w:rPr>
        <w:t xml:space="preserve">Chain mobility </w:t>
      </w:r>
      <w:r w:rsidR="00364D63">
        <w:rPr>
          <w:rFonts w:asciiTheme="majorBidi" w:hAnsiTheme="majorBidi" w:cstheme="majorBidi"/>
        </w:rPr>
        <w:t xml:space="preserve">will be evaluated with </w:t>
      </w:r>
      <w:r w:rsidR="00364D63" w:rsidRPr="00364D63">
        <w:rPr>
          <w:rFonts w:asciiTheme="majorBidi" w:hAnsiTheme="majorBidi" w:cstheme="majorBidi"/>
          <w:vertAlign w:val="superscript"/>
        </w:rPr>
        <w:t>1</w:t>
      </w:r>
      <w:r w:rsidR="00364D63">
        <w:rPr>
          <w:rFonts w:asciiTheme="majorBidi" w:hAnsiTheme="majorBidi" w:cstheme="majorBidi"/>
        </w:rPr>
        <w:t xml:space="preserve">H and </w:t>
      </w:r>
      <w:r w:rsidR="00364D63" w:rsidRPr="00364D63">
        <w:rPr>
          <w:rFonts w:asciiTheme="majorBidi" w:hAnsiTheme="majorBidi" w:cstheme="majorBidi"/>
          <w:vertAlign w:val="superscript"/>
        </w:rPr>
        <w:t>13</w:t>
      </w:r>
      <w:r w:rsidR="00364D63">
        <w:rPr>
          <w:rFonts w:asciiTheme="majorBidi" w:hAnsiTheme="majorBidi" w:cstheme="majorBidi"/>
        </w:rPr>
        <w:t xml:space="preserve">C </w:t>
      </w:r>
      <w:r w:rsidR="00364D63" w:rsidRPr="005953B9">
        <w:rPr>
          <w:rFonts w:asciiTheme="majorBidi" w:hAnsiTheme="majorBidi" w:cstheme="majorBidi"/>
          <w:i/>
          <w:iCs/>
        </w:rPr>
        <w:t>T</w:t>
      </w:r>
      <w:r w:rsidR="00364D63" w:rsidRPr="00364D63">
        <w:rPr>
          <w:rFonts w:asciiTheme="majorBidi" w:hAnsiTheme="majorBidi" w:cstheme="majorBidi"/>
          <w:vertAlign w:val="subscript"/>
        </w:rPr>
        <w:t>1</w:t>
      </w:r>
      <w:r w:rsidR="00364D63">
        <w:rPr>
          <w:rFonts w:asciiTheme="majorBidi" w:hAnsiTheme="majorBidi" w:cstheme="majorBidi"/>
        </w:rPr>
        <w:t xml:space="preserve">, </w:t>
      </w:r>
      <w:r w:rsidR="00364D63" w:rsidRPr="005953B9">
        <w:rPr>
          <w:rFonts w:asciiTheme="majorBidi" w:hAnsiTheme="majorBidi" w:cstheme="majorBidi"/>
          <w:i/>
          <w:iCs/>
        </w:rPr>
        <w:t>T</w:t>
      </w:r>
      <w:r w:rsidR="00364D63" w:rsidRPr="00364D63">
        <w:rPr>
          <w:rFonts w:asciiTheme="majorBidi" w:hAnsiTheme="majorBidi" w:cstheme="majorBidi"/>
          <w:vertAlign w:val="subscript"/>
        </w:rPr>
        <w:t>2</w:t>
      </w:r>
      <w:r w:rsidR="00364D63">
        <w:rPr>
          <w:rFonts w:asciiTheme="majorBidi" w:hAnsiTheme="majorBidi" w:cstheme="majorBidi"/>
        </w:rPr>
        <w:t xml:space="preserve">, and </w:t>
      </w:r>
      <w:r w:rsidR="00364D63" w:rsidRPr="005953B9">
        <w:rPr>
          <w:rFonts w:asciiTheme="majorBidi" w:hAnsiTheme="majorBidi" w:cstheme="majorBidi"/>
          <w:i/>
          <w:iCs/>
        </w:rPr>
        <w:t>T</w:t>
      </w:r>
      <w:r w:rsidR="00364D63" w:rsidRPr="00364D63">
        <w:rPr>
          <w:rFonts w:asciiTheme="majorBidi" w:hAnsiTheme="majorBidi" w:cstheme="majorBidi"/>
          <w:vertAlign w:val="subscript"/>
        </w:rPr>
        <w:t>1ρ</w:t>
      </w:r>
      <w:r w:rsidR="00364D63">
        <w:rPr>
          <w:rFonts w:asciiTheme="majorBidi" w:hAnsiTheme="majorBidi" w:cstheme="majorBidi"/>
        </w:rPr>
        <w:t xml:space="preserve"> </w:t>
      </w:r>
      <w:r w:rsidR="00E945FF">
        <w:rPr>
          <w:rFonts w:asciiTheme="majorBidi" w:hAnsiTheme="majorBidi" w:cstheme="majorBidi"/>
        </w:rPr>
        <w:t xml:space="preserve">relaxation </w:t>
      </w:r>
      <w:r>
        <w:rPr>
          <w:rFonts w:asciiTheme="majorBidi" w:hAnsiTheme="majorBidi" w:cstheme="majorBidi"/>
        </w:rPr>
        <w:t>experiments</w:t>
      </w:r>
      <w:r w:rsidR="00364D63">
        <w:rPr>
          <w:rFonts w:asciiTheme="majorBidi" w:hAnsiTheme="majorBidi" w:cstheme="majorBidi"/>
        </w:rPr>
        <w:t xml:space="preserve">. </w:t>
      </w:r>
      <w:r w:rsidR="00541780">
        <w:rPr>
          <w:rFonts w:asciiTheme="majorBidi" w:hAnsiTheme="majorBidi" w:cstheme="majorBidi"/>
        </w:rPr>
        <w:t>The</w:t>
      </w:r>
      <w:r>
        <w:rPr>
          <w:rFonts w:asciiTheme="majorBidi" w:hAnsiTheme="majorBidi" w:cstheme="majorBidi"/>
        </w:rPr>
        <w:t>se measurements are highly sensitive to crosslinking density</w:t>
      </w:r>
      <w:r w:rsidR="00C87787">
        <w:rPr>
          <w:rFonts w:asciiTheme="majorBidi" w:hAnsiTheme="majorBidi" w:cstheme="majorBidi"/>
        </w:rPr>
        <w:t>,</w:t>
      </w:r>
      <w:r w:rsidR="00541780">
        <w:rPr>
          <w:rFonts w:asciiTheme="majorBidi" w:hAnsiTheme="majorBidi" w:cstheme="majorBidi"/>
        </w:rPr>
        <w:t xml:space="preserve"> </w:t>
      </w:r>
      <w:r w:rsidR="00C87787">
        <w:rPr>
          <w:rFonts w:asciiTheme="majorBidi" w:hAnsiTheme="majorBidi" w:cstheme="majorBidi"/>
        </w:rPr>
        <w:t>i</w:t>
      </w:r>
      <w:r w:rsidR="00364D63">
        <w:rPr>
          <w:rFonts w:asciiTheme="majorBidi" w:hAnsiTheme="majorBidi" w:cstheme="majorBidi"/>
        </w:rPr>
        <w:t>n addition</w:t>
      </w:r>
      <w:r w:rsidR="00C87787">
        <w:rPr>
          <w:rFonts w:asciiTheme="majorBidi" w:hAnsiTheme="majorBidi" w:cstheme="majorBidi"/>
        </w:rPr>
        <w:t xml:space="preserve"> to</w:t>
      </w:r>
      <w:r w:rsidR="00364D63">
        <w:rPr>
          <w:rFonts w:asciiTheme="majorBidi" w:hAnsiTheme="majorBidi" w:cstheme="majorBidi"/>
        </w:rPr>
        <w:t xml:space="preserve"> the morphology of the polymer</w:t>
      </w:r>
      <w:r w:rsidR="00C87787">
        <w:rPr>
          <w:rFonts w:asciiTheme="majorBidi" w:hAnsiTheme="majorBidi" w:cstheme="majorBidi"/>
        </w:rPr>
        <w:t>,</w:t>
      </w:r>
      <w:r w:rsidR="00364D63">
        <w:rPr>
          <w:rFonts w:asciiTheme="majorBidi" w:hAnsiTheme="majorBidi" w:cstheme="majorBidi"/>
        </w:rPr>
        <w:t xml:space="preserve"> </w:t>
      </w:r>
      <w:r w:rsidR="00C87787">
        <w:rPr>
          <w:rFonts w:asciiTheme="majorBidi" w:hAnsiTheme="majorBidi" w:cstheme="majorBidi"/>
        </w:rPr>
        <w:t>distinguishing rigid and mobile domains and their coupling.</w:t>
      </w:r>
      <w:r w:rsidR="00364D63">
        <w:rPr>
          <w:rFonts w:asciiTheme="majorBidi" w:hAnsiTheme="majorBidi" w:cstheme="majorBidi"/>
        </w:rPr>
        <w:t xml:space="preserve"> </w:t>
      </w:r>
      <w:r w:rsidR="00C87787" w:rsidRPr="00C87787">
        <w:rPr>
          <w:rFonts w:asciiTheme="majorBidi" w:hAnsiTheme="majorBidi" w:cstheme="majorBidi"/>
        </w:rPr>
        <w:t>Comparison with unmodified, linker-free polymers will establish the specific contributions of each linker system.</w:t>
      </w:r>
    </w:p>
    <w:p w14:paraId="4047A740" w14:textId="2DA30B8E" w:rsidR="003E586C" w:rsidRPr="004E76B9" w:rsidRDefault="00A6772F" w:rsidP="00A6772F">
      <w:pPr>
        <w:spacing w:before="120" w:after="0" w:line="360" w:lineRule="auto"/>
        <w:ind w:firstLine="288"/>
        <w:jc w:val="both"/>
        <w:rPr>
          <w:rFonts w:asciiTheme="majorBidi" w:hAnsiTheme="majorBidi" w:cstheme="majorBidi"/>
          <w:u w:val="single"/>
        </w:rPr>
      </w:pPr>
      <w:r w:rsidRPr="00A6772F">
        <w:rPr>
          <w:rFonts w:asciiTheme="majorBidi" w:hAnsiTheme="majorBidi" w:cstheme="majorBidi"/>
        </w:rPr>
        <w:t xml:space="preserve">3.2 </w:t>
      </w:r>
      <w:r w:rsidR="003E586C" w:rsidRPr="004E76B9">
        <w:rPr>
          <w:rFonts w:asciiTheme="majorBidi" w:hAnsiTheme="majorBidi" w:cstheme="majorBidi"/>
          <w:u w:val="single"/>
        </w:rPr>
        <w:t xml:space="preserve">Objective 2: </w:t>
      </w:r>
      <w:r w:rsidR="000D15B2" w:rsidRPr="007A65D2">
        <w:rPr>
          <w:rFonts w:asciiTheme="majorBidi" w:hAnsiTheme="majorBidi" w:cstheme="majorBidi"/>
          <w:u w:val="single"/>
        </w:rPr>
        <w:t xml:space="preserve">Investigation of polymer deconstruction dynamics </w:t>
      </w:r>
      <w:r w:rsidR="000D15B2">
        <w:rPr>
          <w:rFonts w:asciiTheme="majorBidi" w:hAnsiTheme="majorBidi" w:cstheme="majorBidi"/>
          <w:u w:val="single"/>
        </w:rPr>
        <w:t>for better material design</w:t>
      </w:r>
      <w:r w:rsidR="003E586C" w:rsidRPr="004E76B9">
        <w:rPr>
          <w:rFonts w:asciiTheme="majorBidi" w:hAnsiTheme="majorBidi" w:cstheme="majorBidi"/>
          <w:u w:val="single"/>
        </w:rPr>
        <w:t xml:space="preserve"> </w:t>
      </w:r>
    </w:p>
    <w:p w14:paraId="0963ACDC" w14:textId="51081FBE" w:rsidR="004B710E" w:rsidRDefault="000D15B2" w:rsidP="00151583">
      <w:pPr>
        <w:spacing w:after="0" w:line="360" w:lineRule="auto"/>
        <w:jc w:val="both"/>
        <w:rPr>
          <w:rFonts w:asciiTheme="majorBidi" w:hAnsiTheme="majorBidi" w:cstheme="majorBidi"/>
        </w:rPr>
      </w:pPr>
      <w:r>
        <w:rPr>
          <w:noProof/>
        </w:rPr>
        <mc:AlternateContent>
          <mc:Choice Requires="wps">
            <w:drawing>
              <wp:anchor distT="0" distB="0" distL="114300" distR="114300" simplePos="0" relativeHeight="251678720" behindDoc="1" locked="0" layoutInCell="1" allowOverlap="1" wp14:anchorId="0CE2B1A6" wp14:editId="26B74749">
                <wp:simplePos x="0" y="0"/>
                <wp:positionH relativeFrom="column">
                  <wp:posOffset>4006850</wp:posOffset>
                </wp:positionH>
                <wp:positionV relativeFrom="paragraph">
                  <wp:posOffset>3475990</wp:posOffset>
                </wp:positionV>
                <wp:extent cx="2000250" cy="977900"/>
                <wp:effectExtent l="0" t="0" r="0" b="0"/>
                <wp:wrapTight wrapText="bothSides">
                  <wp:wrapPolygon edited="0">
                    <wp:start x="0" y="0"/>
                    <wp:lineTo x="0" y="21039"/>
                    <wp:lineTo x="21394" y="21039"/>
                    <wp:lineTo x="21394" y="0"/>
                    <wp:lineTo x="0" y="0"/>
                  </wp:wrapPolygon>
                </wp:wrapTight>
                <wp:docPr id="1230320900" name="Text Box 1"/>
                <wp:cNvGraphicFramePr/>
                <a:graphic xmlns:a="http://schemas.openxmlformats.org/drawingml/2006/main">
                  <a:graphicData uri="http://schemas.microsoft.com/office/word/2010/wordprocessingShape">
                    <wps:wsp>
                      <wps:cNvSpPr txBox="1"/>
                      <wps:spPr>
                        <a:xfrm>
                          <a:off x="0" y="0"/>
                          <a:ext cx="2000250" cy="977900"/>
                        </a:xfrm>
                        <a:prstGeom prst="rect">
                          <a:avLst/>
                        </a:prstGeom>
                        <a:solidFill>
                          <a:prstClr val="white"/>
                        </a:solidFill>
                        <a:ln>
                          <a:noFill/>
                        </a:ln>
                      </wps:spPr>
                      <wps:txbx>
                        <w:txbxContent>
                          <w:p w14:paraId="7D6A8E38" w14:textId="7909CECC" w:rsidR="004B32F4" w:rsidRPr="00D460DC" w:rsidRDefault="004B32F4" w:rsidP="004B32F4">
                            <w:pPr>
                              <w:pStyle w:val="Caption"/>
                              <w:jc w:val="both"/>
                              <w:rPr>
                                <w:rFonts w:asciiTheme="majorBidi" w:hAnsiTheme="majorBidi" w:cstheme="majorBidi"/>
                                <w:i w:val="0"/>
                                <w:iCs w:val="0"/>
                                <w:color w:val="000000" w:themeColor="text1"/>
                              </w:rPr>
                            </w:pPr>
                            <w:r w:rsidRPr="00D460DC">
                              <w:rPr>
                                <w:rFonts w:asciiTheme="majorBidi" w:hAnsiTheme="majorBidi" w:cstheme="majorBidi"/>
                                <w:b/>
                                <w:bCs/>
                                <w:i w:val="0"/>
                                <w:iCs w:val="0"/>
                                <w:color w:val="000000" w:themeColor="text1"/>
                              </w:rPr>
                              <w:t>Fig</w:t>
                            </w:r>
                            <w:r w:rsidR="000D15B2">
                              <w:rPr>
                                <w:rFonts w:asciiTheme="majorBidi" w:hAnsiTheme="majorBidi" w:cstheme="majorBidi"/>
                                <w:b/>
                                <w:bCs/>
                                <w:i w:val="0"/>
                                <w:iCs w:val="0"/>
                                <w:color w:val="000000" w:themeColor="text1"/>
                              </w:rPr>
                              <w:t>ure</w:t>
                            </w:r>
                            <w:r w:rsidRPr="00D460DC">
                              <w:rPr>
                                <w:rFonts w:asciiTheme="majorBidi" w:hAnsiTheme="majorBidi" w:cstheme="majorBidi"/>
                                <w:b/>
                                <w:bCs/>
                                <w:i w:val="0"/>
                                <w:iCs w:val="0"/>
                                <w:color w:val="000000" w:themeColor="text1"/>
                              </w:rPr>
                              <w:t xml:space="preserve"> </w:t>
                            </w:r>
                            <w:r w:rsidRPr="00D460DC">
                              <w:rPr>
                                <w:rFonts w:asciiTheme="majorBidi" w:hAnsiTheme="majorBidi" w:cstheme="majorBidi"/>
                                <w:b/>
                                <w:bCs/>
                                <w:i w:val="0"/>
                                <w:iCs w:val="0"/>
                                <w:color w:val="000000" w:themeColor="text1"/>
                              </w:rPr>
                              <w:fldChar w:fldCharType="begin"/>
                            </w:r>
                            <w:r w:rsidRPr="00D460DC">
                              <w:rPr>
                                <w:rFonts w:asciiTheme="majorBidi" w:hAnsiTheme="majorBidi" w:cstheme="majorBidi"/>
                                <w:b/>
                                <w:bCs/>
                                <w:i w:val="0"/>
                                <w:iCs w:val="0"/>
                                <w:color w:val="000000" w:themeColor="text1"/>
                              </w:rPr>
                              <w:instrText xml:space="preserve"> SEQ Figure \* ARABIC </w:instrText>
                            </w:r>
                            <w:r w:rsidRPr="00D460DC">
                              <w:rPr>
                                <w:rFonts w:asciiTheme="majorBidi" w:hAnsiTheme="majorBidi" w:cstheme="majorBidi"/>
                                <w:b/>
                                <w:bCs/>
                                <w:i w:val="0"/>
                                <w:iCs w:val="0"/>
                                <w:color w:val="000000" w:themeColor="text1"/>
                              </w:rPr>
                              <w:fldChar w:fldCharType="separate"/>
                            </w:r>
                            <w:r w:rsidR="00696498">
                              <w:rPr>
                                <w:rFonts w:asciiTheme="majorBidi" w:hAnsiTheme="majorBidi" w:cstheme="majorBidi"/>
                                <w:b/>
                                <w:bCs/>
                                <w:i w:val="0"/>
                                <w:iCs w:val="0"/>
                                <w:noProof/>
                                <w:color w:val="000000" w:themeColor="text1"/>
                              </w:rPr>
                              <w:t>5</w:t>
                            </w:r>
                            <w:r w:rsidRPr="00D460DC">
                              <w:rPr>
                                <w:rFonts w:asciiTheme="majorBidi" w:hAnsiTheme="majorBidi" w:cstheme="majorBidi"/>
                                <w:b/>
                                <w:bCs/>
                                <w:i w:val="0"/>
                                <w:iCs w:val="0"/>
                                <w:color w:val="000000" w:themeColor="text1"/>
                              </w:rPr>
                              <w:fldChar w:fldCharType="end"/>
                            </w:r>
                            <w:r w:rsidRPr="00D460DC">
                              <w:rPr>
                                <w:rFonts w:asciiTheme="majorBidi" w:hAnsiTheme="majorBidi" w:cstheme="majorBidi"/>
                                <w:b/>
                                <w:bCs/>
                                <w:i w:val="0"/>
                                <w:iCs w:val="0"/>
                                <w:color w:val="000000" w:themeColor="text1"/>
                              </w:rPr>
                              <w:t>.</w:t>
                            </w:r>
                            <w:r w:rsidRPr="00D460DC">
                              <w:rPr>
                                <w:rFonts w:asciiTheme="majorBidi" w:hAnsiTheme="majorBidi" w:cstheme="majorBidi"/>
                                <w:i w:val="0"/>
                                <w:iCs w:val="0"/>
                                <w:color w:val="000000" w:themeColor="text1"/>
                              </w:rPr>
                              <w:t xml:space="preserve"> </w:t>
                            </w:r>
                            <w:r w:rsidRPr="00D460DC">
                              <w:rPr>
                                <w:rFonts w:asciiTheme="majorBidi" w:hAnsiTheme="majorBidi" w:cstheme="majorBidi"/>
                                <w:i w:val="0"/>
                                <w:iCs w:val="0"/>
                                <w:color w:val="000000" w:themeColor="text1"/>
                                <w:vertAlign w:val="superscript"/>
                              </w:rPr>
                              <w:t>1</w:t>
                            </w:r>
                            <w:r w:rsidRPr="00D460DC">
                              <w:rPr>
                                <w:rFonts w:asciiTheme="majorBidi" w:hAnsiTheme="majorBidi" w:cstheme="majorBidi"/>
                                <w:i w:val="0"/>
                                <w:iCs w:val="0"/>
                                <w:color w:val="000000" w:themeColor="text1"/>
                              </w:rPr>
                              <w:t>H–</w:t>
                            </w:r>
                            <w:r w:rsidRPr="00D460DC">
                              <w:rPr>
                                <w:rFonts w:asciiTheme="majorBidi" w:hAnsiTheme="majorBidi" w:cstheme="majorBidi"/>
                                <w:i w:val="0"/>
                                <w:iCs w:val="0"/>
                                <w:color w:val="000000" w:themeColor="text1"/>
                                <w:vertAlign w:val="superscript"/>
                              </w:rPr>
                              <w:t>13</w:t>
                            </w:r>
                            <w:r w:rsidRPr="00D460DC">
                              <w:rPr>
                                <w:rFonts w:asciiTheme="majorBidi" w:hAnsiTheme="majorBidi" w:cstheme="majorBidi"/>
                                <w:i w:val="0"/>
                                <w:iCs w:val="0"/>
                                <w:color w:val="000000" w:themeColor="text1"/>
                              </w:rPr>
                              <w:t>C multi-CP spectra of recovered polymer different deconstruction times in 5 M HBr solution. Evolution of chemical environments is present as acidolysis advances.</w:t>
                            </w:r>
                            <w:r w:rsidR="00CA542D" w:rsidRPr="00D460DC">
                              <w:rPr>
                                <w:rFonts w:asciiTheme="majorBidi" w:hAnsiTheme="majorBidi" w:cstheme="majorBidi"/>
                                <w:i w:val="0"/>
                                <w:iCs w:val="0"/>
                                <w:color w:val="000000" w:themeColor="text1"/>
                              </w:rPr>
                              <w:t xml:space="preserve"> Acquired at 9.4 T with </w:t>
                            </w:r>
                            <w:r w:rsidR="00CA542D" w:rsidRPr="000D15B2">
                              <w:rPr>
                                <w:rFonts w:asciiTheme="majorBidi" w:hAnsiTheme="majorBidi" w:cstheme="majorBidi"/>
                                <w:i w:val="0"/>
                                <w:iCs w:val="0"/>
                                <w:color w:val="000000" w:themeColor="text1"/>
                              </w:rPr>
                              <w:t xml:space="preserve">spinning </w:t>
                            </w:r>
                            <w:r w:rsidR="00673478" w:rsidRPr="000D15B2">
                              <w:rPr>
                                <w:rFonts w:asciiTheme="majorBidi" w:hAnsiTheme="majorBidi" w:cstheme="majorBidi"/>
                                <w:i w:val="0"/>
                                <w:iCs w:val="0"/>
                                <w:color w:val="000000" w:themeColor="text1"/>
                              </w:rPr>
                              <w:t xml:space="preserve">speed </w:t>
                            </w:r>
                            <w:r w:rsidR="00CA542D" w:rsidRPr="000D15B2">
                              <w:rPr>
                                <w:rFonts w:asciiTheme="majorBidi" w:hAnsiTheme="majorBidi" w:cstheme="majorBidi"/>
                                <w:i w:val="0"/>
                                <w:iCs w:val="0"/>
                                <w:color w:val="000000" w:themeColor="text1"/>
                              </w:rPr>
                              <w:t>of 11 kHz.</w:t>
                            </w:r>
                            <w:r w:rsidR="00D20D96" w:rsidRPr="000D15B2">
                              <w:rPr>
                                <w:rFonts w:asciiTheme="majorBidi" w:hAnsiTheme="majorBidi" w:cstheme="majorBidi"/>
                                <w:i w:val="0"/>
                                <w:iCs w:val="0"/>
                                <w:color w:val="000000" w:themeColor="text1"/>
                              </w:rPr>
                              <w:t xml:space="preserve"> Adapted from ref. </w:t>
                            </w:r>
                            <w:r w:rsidR="000D15B2" w:rsidRPr="000D15B2">
                              <w:rPr>
                                <w:rFonts w:asciiTheme="majorBidi" w:hAnsiTheme="majorBidi" w:cstheme="majorBidi"/>
                                <w:i w:val="0"/>
                                <w:iCs w:val="0"/>
                                <w:color w:val="000000" w:themeColor="text1"/>
                              </w:rPr>
                              <w:t>68</w:t>
                            </w:r>
                            <w:r w:rsidR="00D20D96" w:rsidRPr="000D15B2">
                              <w:rPr>
                                <w:rFonts w:asciiTheme="majorBidi" w:hAnsiTheme="majorBidi" w:cstheme="majorBidi"/>
                                <w:i w:val="0"/>
                                <w:iCs w:val="0"/>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2B1A6" id="_x0000_s1031" type="#_x0000_t202" style="position:absolute;left:0;text-align:left;margin-left:315.5pt;margin-top:273.7pt;width:157.5pt;height:7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" stroked="f">
                <v:textbox inset="0,0,0,0">
                  <w:txbxContent>
                    <w:p w14:paraId="7D6A8E38" w14:textId="7909CECC" w:rsidR="004B32F4" w:rsidRPr="00D460DC" w:rsidRDefault="004B32F4" w:rsidP="004B32F4">
                      <w:pPr>
                        <w:pStyle w:val="Caption"/>
                        <w:jc w:val="both"/>
                        <w:rPr>
                          <w:rFonts w:asciiTheme="majorBidi" w:hAnsiTheme="majorBidi" w:cstheme="majorBidi"/>
                          <w:i w:val="0"/>
                          <w:iCs w:val="0"/>
                          <w:color w:val="000000" w:themeColor="text1"/>
                        </w:rPr>
                      </w:pPr>
                      <w:r w:rsidRPr="00D460DC">
                        <w:rPr>
                          <w:rFonts w:asciiTheme="majorBidi" w:hAnsiTheme="majorBidi" w:cstheme="majorBidi"/>
                          <w:b/>
                          <w:bCs/>
                          <w:i w:val="0"/>
                          <w:iCs w:val="0"/>
                          <w:color w:val="000000" w:themeColor="text1"/>
                        </w:rPr>
                        <w:t>Fig</w:t>
                      </w:r>
                      <w:r w:rsidR="000D15B2">
                        <w:rPr>
                          <w:rFonts w:asciiTheme="majorBidi" w:hAnsiTheme="majorBidi" w:cstheme="majorBidi"/>
                          <w:b/>
                          <w:bCs/>
                          <w:i w:val="0"/>
                          <w:iCs w:val="0"/>
                          <w:color w:val="000000" w:themeColor="text1"/>
                        </w:rPr>
                        <w:t>ure</w:t>
                      </w:r>
                      <w:r w:rsidRPr="00D460DC">
                        <w:rPr>
                          <w:rFonts w:asciiTheme="majorBidi" w:hAnsiTheme="majorBidi" w:cstheme="majorBidi"/>
                          <w:b/>
                          <w:bCs/>
                          <w:i w:val="0"/>
                          <w:iCs w:val="0"/>
                          <w:color w:val="000000" w:themeColor="text1"/>
                        </w:rPr>
                        <w:t xml:space="preserve"> </w:t>
                      </w:r>
                      <w:r w:rsidRPr="00D460DC">
                        <w:rPr>
                          <w:rFonts w:asciiTheme="majorBidi" w:hAnsiTheme="majorBidi" w:cstheme="majorBidi"/>
                          <w:b/>
                          <w:bCs/>
                          <w:i w:val="0"/>
                          <w:iCs w:val="0"/>
                          <w:color w:val="000000" w:themeColor="text1"/>
                        </w:rPr>
                        <w:fldChar w:fldCharType="begin"/>
                      </w:r>
                      <w:r w:rsidRPr="00D460DC">
                        <w:rPr>
                          <w:rFonts w:asciiTheme="majorBidi" w:hAnsiTheme="majorBidi" w:cstheme="majorBidi"/>
                          <w:b/>
                          <w:bCs/>
                          <w:i w:val="0"/>
                          <w:iCs w:val="0"/>
                          <w:color w:val="000000" w:themeColor="text1"/>
                        </w:rPr>
                        <w:instrText xml:space="preserve"> SEQ Figure \* ARABIC </w:instrText>
                      </w:r>
                      <w:r w:rsidRPr="00D460DC">
                        <w:rPr>
                          <w:rFonts w:asciiTheme="majorBidi" w:hAnsiTheme="majorBidi" w:cstheme="majorBidi"/>
                          <w:b/>
                          <w:bCs/>
                          <w:i w:val="0"/>
                          <w:iCs w:val="0"/>
                          <w:color w:val="000000" w:themeColor="text1"/>
                        </w:rPr>
                        <w:fldChar w:fldCharType="separate"/>
                      </w:r>
                      <w:r w:rsidR="00696498">
                        <w:rPr>
                          <w:rFonts w:asciiTheme="majorBidi" w:hAnsiTheme="majorBidi" w:cstheme="majorBidi"/>
                          <w:b/>
                          <w:bCs/>
                          <w:i w:val="0"/>
                          <w:iCs w:val="0"/>
                          <w:noProof/>
                          <w:color w:val="000000" w:themeColor="text1"/>
                        </w:rPr>
                        <w:t>5</w:t>
                      </w:r>
                      <w:r w:rsidRPr="00D460DC">
                        <w:rPr>
                          <w:rFonts w:asciiTheme="majorBidi" w:hAnsiTheme="majorBidi" w:cstheme="majorBidi"/>
                          <w:b/>
                          <w:bCs/>
                          <w:i w:val="0"/>
                          <w:iCs w:val="0"/>
                          <w:color w:val="000000" w:themeColor="text1"/>
                        </w:rPr>
                        <w:fldChar w:fldCharType="end"/>
                      </w:r>
                      <w:r w:rsidRPr="00D460DC">
                        <w:rPr>
                          <w:rFonts w:asciiTheme="majorBidi" w:hAnsiTheme="majorBidi" w:cstheme="majorBidi"/>
                          <w:b/>
                          <w:bCs/>
                          <w:i w:val="0"/>
                          <w:iCs w:val="0"/>
                          <w:color w:val="000000" w:themeColor="text1"/>
                        </w:rPr>
                        <w:t>.</w:t>
                      </w:r>
                      <w:r w:rsidRPr="00D460DC">
                        <w:rPr>
                          <w:rFonts w:asciiTheme="majorBidi" w:hAnsiTheme="majorBidi" w:cstheme="majorBidi"/>
                          <w:i w:val="0"/>
                          <w:iCs w:val="0"/>
                          <w:color w:val="000000" w:themeColor="text1"/>
                        </w:rPr>
                        <w:t xml:space="preserve"> </w:t>
                      </w:r>
                      <w:r w:rsidRPr="00D460DC">
                        <w:rPr>
                          <w:rFonts w:asciiTheme="majorBidi" w:hAnsiTheme="majorBidi" w:cstheme="majorBidi"/>
                          <w:i w:val="0"/>
                          <w:iCs w:val="0"/>
                          <w:color w:val="000000" w:themeColor="text1"/>
                          <w:vertAlign w:val="superscript"/>
                        </w:rPr>
                        <w:t>1</w:t>
                      </w:r>
                      <w:r w:rsidRPr="00D460DC">
                        <w:rPr>
                          <w:rFonts w:asciiTheme="majorBidi" w:hAnsiTheme="majorBidi" w:cstheme="majorBidi"/>
                          <w:i w:val="0"/>
                          <w:iCs w:val="0"/>
                          <w:color w:val="000000" w:themeColor="text1"/>
                        </w:rPr>
                        <w:t>H–</w:t>
                      </w:r>
                      <w:r w:rsidRPr="00D460DC">
                        <w:rPr>
                          <w:rFonts w:asciiTheme="majorBidi" w:hAnsiTheme="majorBidi" w:cstheme="majorBidi"/>
                          <w:i w:val="0"/>
                          <w:iCs w:val="0"/>
                          <w:color w:val="000000" w:themeColor="text1"/>
                          <w:vertAlign w:val="superscript"/>
                        </w:rPr>
                        <w:t>13</w:t>
                      </w:r>
                      <w:r w:rsidRPr="00D460DC">
                        <w:rPr>
                          <w:rFonts w:asciiTheme="majorBidi" w:hAnsiTheme="majorBidi" w:cstheme="majorBidi"/>
                          <w:i w:val="0"/>
                          <w:iCs w:val="0"/>
                          <w:color w:val="000000" w:themeColor="text1"/>
                        </w:rPr>
                        <w:t>C multi-CP spectra of recovered polymer different deconstruction times in 5 M HBr solution. Evolution of chemical environments is present as acidolysis advances.</w:t>
                      </w:r>
                      <w:r w:rsidR="00CA542D" w:rsidRPr="00D460DC">
                        <w:rPr>
                          <w:rFonts w:asciiTheme="majorBidi" w:hAnsiTheme="majorBidi" w:cstheme="majorBidi"/>
                          <w:i w:val="0"/>
                          <w:iCs w:val="0"/>
                          <w:color w:val="000000" w:themeColor="text1"/>
                        </w:rPr>
                        <w:t xml:space="preserve"> Acquired at 9.4 T with </w:t>
                      </w:r>
                      <w:r w:rsidR="00CA542D" w:rsidRPr="000D15B2">
                        <w:rPr>
                          <w:rFonts w:asciiTheme="majorBidi" w:hAnsiTheme="majorBidi" w:cstheme="majorBidi"/>
                          <w:i w:val="0"/>
                          <w:iCs w:val="0"/>
                          <w:color w:val="000000" w:themeColor="text1"/>
                        </w:rPr>
                        <w:t xml:space="preserve">spinning </w:t>
                      </w:r>
                      <w:r w:rsidR="00673478" w:rsidRPr="000D15B2">
                        <w:rPr>
                          <w:rFonts w:asciiTheme="majorBidi" w:hAnsiTheme="majorBidi" w:cstheme="majorBidi"/>
                          <w:i w:val="0"/>
                          <w:iCs w:val="0"/>
                          <w:color w:val="000000" w:themeColor="text1"/>
                        </w:rPr>
                        <w:t xml:space="preserve">speed </w:t>
                      </w:r>
                      <w:r w:rsidR="00CA542D" w:rsidRPr="000D15B2">
                        <w:rPr>
                          <w:rFonts w:asciiTheme="majorBidi" w:hAnsiTheme="majorBidi" w:cstheme="majorBidi"/>
                          <w:i w:val="0"/>
                          <w:iCs w:val="0"/>
                          <w:color w:val="000000" w:themeColor="text1"/>
                        </w:rPr>
                        <w:t>of 11 kHz.</w:t>
                      </w:r>
                      <w:r w:rsidR="00D20D96" w:rsidRPr="000D15B2">
                        <w:rPr>
                          <w:rFonts w:asciiTheme="majorBidi" w:hAnsiTheme="majorBidi" w:cstheme="majorBidi"/>
                          <w:i w:val="0"/>
                          <w:iCs w:val="0"/>
                          <w:color w:val="000000" w:themeColor="text1"/>
                        </w:rPr>
                        <w:t xml:space="preserve"> Adapted from ref. </w:t>
                      </w:r>
                      <w:r w:rsidR="000D15B2" w:rsidRPr="000D15B2">
                        <w:rPr>
                          <w:rFonts w:asciiTheme="majorBidi" w:hAnsiTheme="majorBidi" w:cstheme="majorBidi"/>
                          <w:i w:val="0"/>
                          <w:iCs w:val="0"/>
                          <w:color w:val="000000" w:themeColor="text1"/>
                        </w:rPr>
                        <w:t>68</w:t>
                      </w:r>
                      <w:r w:rsidR="00D20D96" w:rsidRPr="000D15B2">
                        <w:rPr>
                          <w:rFonts w:asciiTheme="majorBidi" w:hAnsiTheme="majorBidi" w:cstheme="majorBidi"/>
                          <w:i w:val="0"/>
                          <w:iCs w:val="0"/>
                          <w:color w:val="000000" w:themeColor="text1"/>
                        </w:rPr>
                        <w:t>.</w:t>
                      </w:r>
                    </w:p>
                  </w:txbxContent>
                </v:textbox>
                <w10:wrap type="tight"/>
              </v:shape>
            </w:pict>
          </mc:Fallback>
        </mc:AlternateContent>
      </w:r>
      <w:r>
        <w:rPr>
          <w:rFonts w:asciiTheme="majorBidi" w:hAnsiTheme="majorBidi" w:cstheme="majorBidi"/>
          <w:noProof/>
        </w:rPr>
        <w:drawing>
          <wp:anchor distT="0" distB="0" distL="114300" distR="114300" simplePos="0" relativeHeight="251676672" behindDoc="1" locked="0" layoutInCell="1" allowOverlap="1" wp14:anchorId="65183C49" wp14:editId="797D6604">
            <wp:simplePos x="0" y="0"/>
            <wp:positionH relativeFrom="column">
              <wp:posOffset>4003675</wp:posOffset>
            </wp:positionH>
            <wp:positionV relativeFrom="paragraph">
              <wp:posOffset>746125</wp:posOffset>
            </wp:positionV>
            <wp:extent cx="1956435" cy="2679065"/>
            <wp:effectExtent l="0" t="0" r="5715" b="6985"/>
            <wp:wrapTight wrapText="bothSides">
              <wp:wrapPolygon edited="0">
                <wp:start x="0" y="0"/>
                <wp:lineTo x="0" y="21503"/>
                <wp:lineTo x="21453" y="21503"/>
                <wp:lineTo x="21453" y="0"/>
                <wp:lineTo x="0" y="0"/>
              </wp:wrapPolygon>
            </wp:wrapTight>
            <wp:docPr id="12759873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87395" name="Picture 1275987395"/>
                    <pic:cNvPicPr/>
                  </pic:nvPicPr>
                  <pic:blipFill rotWithShape="1">
                    <a:blip r:embed="rId13" cstate="print">
                      <a:extLst>
                        <a:ext uri="{28A0092B-C50C-407E-A947-70E740481C1C}">
                          <a14:useLocalDpi xmlns:a14="http://schemas.microsoft.com/office/drawing/2010/main" val="0"/>
                        </a:ext>
                      </a:extLst>
                    </a:blip>
                    <a:srcRect l="4059" t="1710" r="55556"/>
                    <a:stretch>
                      <a:fillRect/>
                    </a:stretch>
                  </pic:blipFill>
                  <pic:spPr bwMode="auto">
                    <a:xfrm>
                      <a:off x="0" y="0"/>
                      <a:ext cx="1956435" cy="2679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772F">
        <w:rPr>
          <w:rFonts w:asciiTheme="majorBidi" w:hAnsiTheme="majorBidi" w:cstheme="majorBidi"/>
          <w:b/>
          <w:bCs/>
        </w:rPr>
        <w:t xml:space="preserve">3.2.1 </w:t>
      </w:r>
      <w:r w:rsidR="00E945FF" w:rsidRPr="00827E11">
        <w:rPr>
          <w:rFonts w:asciiTheme="majorBidi" w:hAnsiTheme="majorBidi" w:cstheme="majorBidi"/>
          <w:b/>
          <w:bCs/>
        </w:rPr>
        <w:t>Research design</w:t>
      </w:r>
      <w:r w:rsidR="00E945FF">
        <w:rPr>
          <w:rFonts w:asciiTheme="majorBidi" w:hAnsiTheme="majorBidi" w:cstheme="majorBidi"/>
          <w:b/>
          <w:bCs/>
        </w:rPr>
        <w:t xml:space="preserve"> and </w:t>
      </w:r>
      <w:r w:rsidR="00E945FF" w:rsidRPr="00827E11">
        <w:rPr>
          <w:rFonts w:asciiTheme="majorBidi" w:hAnsiTheme="majorBidi" w:cstheme="majorBidi"/>
          <w:b/>
          <w:bCs/>
        </w:rPr>
        <w:t xml:space="preserve">methods. </w:t>
      </w:r>
      <w:r w:rsidR="004B710E">
        <w:rPr>
          <w:rFonts w:asciiTheme="majorBidi" w:hAnsiTheme="majorBidi" w:cstheme="majorBidi"/>
        </w:rPr>
        <w:t>D</w:t>
      </w:r>
      <w:r w:rsidR="00541780">
        <w:rPr>
          <w:rFonts w:asciiTheme="majorBidi" w:hAnsiTheme="majorBidi" w:cstheme="majorBidi"/>
        </w:rPr>
        <w:t xml:space="preserve">econstruction dynamics will be </w:t>
      </w:r>
      <w:r w:rsidR="004B710E">
        <w:rPr>
          <w:rFonts w:asciiTheme="majorBidi" w:hAnsiTheme="majorBidi" w:cstheme="majorBidi"/>
        </w:rPr>
        <w:t xml:space="preserve">studied using </w:t>
      </w:r>
      <w:r w:rsidR="00541780">
        <w:rPr>
          <w:rFonts w:asciiTheme="majorBidi" w:hAnsiTheme="majorBidi" w:cstheme="majorBidi"/>
        </w:rPr>
        <w:t xml:space="preserve">two </w:t>
      </w:r>
      <w:r w:rsidR="004B710E">
        <w:rPr>
          <w:rFonts w:asciiTheme="majorBidi" w:hAnsiTheme="majorBidi" w:cstheme="majorBidi"/>
        </w:rPr>
        <w:t xml:space="preserve">complementary </w:t>
      </w:r>
      <w:r w:rsidR="004E76B9">
        <w:rPr>
          <w:rFonts w:asciiTheme="majorBidi" w:hAnsiTheme="majorBidi" w:cstheme="majorBidi"/>
        </w:rPr>
        <w:t>approaches</w:t>
      </w:r>
      <w:r w:rsidR="00541780">
        <w:rPr>
          <w:rFonts w:asciiTheme="majorBidi" w:hAnsiTheme="majorBidi" w:cstheme="majorBidi"/>
        </w:rPr>
        <w:t xml:space="preserve">: </w:t>
      </w:r>
      <w:r w:rsidR="004E76B9">
        <w:rPr>
          <w:rFonts w:asciiTheme="majorBidi" w:hAnsiTheme="majorBidi" w:cstheme="majorBidi"/>
        </w:rPr>
        <w:t>(</w:t>
      </w:r>
      <w:proofErr w:type="spellStart"/>
      <w:r w:rsidR="004E76B9">
        <w:rPr>
          <w:rFonts w:asciiTheme="majorBidi" w:hAnsiTheme="majorBidi" w:cstheme="majorBidi"/>
        </w:rPr>
        <w:t>i</w:t>
      </w:r>
      <w:proofErr w:type="spellEnd"/>
      <w:r w:rsidR="004E76B9">
        <w:rPr>
          <w:rFonts w:asciiTheme="majorBidi" w:hAnsiTheme="majorBidi" w:cstheme="majorBidi"/>
        </w:rPr>
        <w:t xml:space="preserve">) </w:t>
      </w:r>
      <w:r w:rsidR="004B710E" w:rsidRPr="004B710E">
        <w:rPr>
          <w:rFonts w:asciiTheme="majorBidi" w:hAnsiTheme="majorBidi" w:cstheme="majorBidi"/>
        </w:rPr>
        <w:t xml:space="preserve">For polymers with a low degree of crosslinking, in-situ NMR will serve as the primary tool to monitor </w:t>
      </w:r>
      <w:r w:rsidR="004B710E">
        <w:rPr>
          <w:rFonts w:asciiTheme="majorBidi" w:hAnsiTheme="majorBidi" w:cstheme="majorBidi"/>
        </w:rPr>
        <w:t xml:space="preserve">the evolution of </w:t>
      </w:r>
      <w:r w:rsidR="004B710E" w:rsidRPr="004B710E">
        <w:rPr>
          <w:rFonts w:asciiTheme="majorBidi" w:hAnsiTheme="majorBidi" w:cstheme="majorBidi"/>
        </w:rPr>
        <w:t xml:space="preserve">chemical environments as a function of deconstruction time. </w:t>
      </w:r>
      <w:r w:rsidR="004B710E">
        <w:rPr>
          <w:rFonts w:asciiTheme="majorBidi" w:hAnsiTheme="majorBidi" w:cstheme="majorBidi"/>
        </w:rPr>
        <w:t xml:space="preserve">Furthermore, </w:t>
      </w:r>
      <w:r w:rsidR="004B710E" w:rsidRPr="004B710E">
        <w:rPr>
          <w:rFonts w:asciiTheme="majorBidi" w:hAnsiTheme="majorBidi" w:cstheme="majorBidi"/>
          <w:vertAlign w:val="superscript"/>
        </w:rPr>
        <w:t>1</w:t>
      </w:r>
      <w:r w:rsidR="004B710E" w:rsidRPr="004B710E">
        <w:rPr>
          <w:rFonts w:asciiTheme="majorBidi" w:hAnsiTheme="majorBidi" w:cstheme="majorBidi"/>
        </w:rPr>
        <w:t>H pulsed field gradient (PFG) NMR, performed with strong gradient fields</w:t>
      </w:r>
      <w:r w:rsidR="008B0CE2">
        <w:rPr>
          <w:rFonts w:asciiTheme="majorBidi" w:hAnsiTheme="majorBidi" w:cstheme="majorBidi"/>
        </w:rPr>
        <w:t xml:space="preserve"> </w:t>
      </w:r>
      <w:r w:rsidR="00577B3D">
        <w:rPr>
          <w:rFonts w:asciiTheme="majorBidi" w:hAnsiTheme="majorBidi" w:cstheme="majorBidi"/>
        </w:rPr>
        <w:t xml:space="preserve">to probe slow mobility </w:t>
      </w:r>
      <w:r w:rsidR="008B0CE2">
        <w:rPr>
          <w:rFonts w:asciiTheme="majorBidi" w:hAnsiTheme="majorBidi" w:cstheme="majorBidi"/>
        </w:rPr>
        <w:t>(</w:t>
      </w:r>
      <w:r w:rsidR="00577B3D">
        <w:rPr>
          <w:rFonts w:asciiTheme="majorBidi" w:hAnsiTheme="majorBidi" w:cstheme="majorBidi"/>
        </w:rPr>
        <w:t>on the timescale of 10</w:t>
      </w:r>
      <w:r w:rsidR="00577B3D" w:rsidRPr="00577B3D">
        <w:rPr>
          <w:rFonts w:asciiTheme="majorBidi" w:hAnsiTheme="majorBidi" w:cstheme="majorBidi"/>
          <w:vertAlign w:val="superscript"/>
        </w:rPr>
        <w:t>–11</w:t>
      </w:r>
      <w:r w:rsidR="00577B3D">
        <w:rPr>
          <w:rFonts w:asciiTheme="majorBidi" w:hAnsiTheme="majorBidi" w:cstheme="majorBidi"/>
        </w:rPr>
        <w:t xml:space="preserve"> to 10</w:t>
      </w:r>
      <w:r w:rsidR="00577B3D" w:rsidRPr="00577B3D">
        <w:rPr>
          <w:rFonts w:asciiTheme="majorBidi" w:hAnsiTheme="majorBidi" w:cstheme="majorBidi"/>
          <w:vertAlign w:val="superscript"/>
        </w:rPr>
        <w:t>–12</w:t>
      </w:r>
      <w:r w:rsidR="00577B3D">
        <w:rPr>
          <w:rFonts w:asciiTheme="majorBidi" w:hAnsiTheme="majorBidi" w:cstheme="majorBidi"/>
        </w:rPr>
        <w:t xml:space="preserve"> s</w:t>
      </w:r>
      <w:r w:rsidR="008B0CE2">
        <w:rPr>
          <w:rFonts w:asciiTheme="majorBidi" w:hAnsiTheme="majorBidi" w:cstheme="majorBidi"/>
        </w:rPr>
        <w:t>)</w:t>
      </w:r>
      <w:r w:rsidR="004B710E" w:rsidRPr="004B710E">
        <w:rPr>
          <w:rFonts w:asciiTheme="majorBidi" w:hAnsiTheme="majorBidi" w:cstheme="majorBidi"/>
        </w:rPr>
        <w:t>, will provide spatially resolved diffusion data. Polymer samples will be immersed in the triggering medium directly within the NMR tube, allowing real-time monitoring of the deconstruction process. By tracking the evolution of diffusion coefficients over time, changes in chain mobility will be mapped</w:t>
      </w:r>
      <w:r w:rsidR="00673478">
        <w:rPr>
          <w:rFonts w:asciiTheme="majorBidi" w:hAnsiTheme="majorBidi" w:cstheme="majorBidi"/>
        </w:rPr>
        <w:t xml:space="preserve"> as a function of deconstruction</w:t>
      </w:r>
      <w:r w:rsidR="004B710E" w:rsidRPr="004B710E">
        <w:rPr>
          <w:rFonts w:asciiTheme="majorBidi" w:hAnsiTheme="majorBidi" w:cstheme="majorBidi"/>
        </w:rPr>
        <w:t>. The chemical specificity of NMR enables distinct diffusion profiles to be obtained for different resonances, thereby distinguishing the transport behavior of the reactive linker sites from that of the polymer backbone</w:t>
      </w:r>
      <w:r w:rsidR="008B0CE2">
        <w:rPr>
          <w:rFonts w:asciiTheme="majorBidi" w:hAnsiTheme="majorBidi" w:cstheme="majorBidi"/>
        </w:rPr>
        <w:t xml:space="preserve"> and enabling insight on the implications of chain mobility on the reactivity of deconstruction.</w:t>
      </w:r>
    </w:p>
    <w:p w14:paraId="10A7A59A" w14:textId="6AA312C4" w:rsidR="008B0CE2" w:rsidRDefault="004E76B9" w:rsidP="008B0CE2">
      <w:pPr>
        <w:spacing w:after="0" w:line="360" w:lineRule="auto"/>
        <w:ind w:firstLine="288"/>
        <w:jc w:val="both"/>
        <w:rPr>
          <w:rFonts w:asciiTheme="majorBidi" w:hAnsiTheme="majorBidi" w:cstheme="majorBidi"/>
        </w:rPr>
      </w:pPr>
      <w:r>
        <w:rPr>
          <w:rFonts w:asciiTheme="majorBidi" w:hAnsiTheme="majorBidi" w:cstheme="majorBidi"/>
        </w:rPr>
        <w:t xml:space="preserve">(ii) </w:t>
      </w:r>
      <w:r w:rsidR="0096708F">
        <w:rPr>
          <w:rFonts w:asciiTheme="majorBidi" w:hAnsiTheme="majorBidi" w:cstheme="majorBidi"/>
        </w:rPr>
        <w:t xml:space="preserve">For </w:t>
      </w:r>
      <w:r w:rsidR="004B710E">
        <w:rPr>
          <w:rFonts w:asciiTheme="majorBidi" w:hAnsiTheme="majorBidi" w:cstheme="majorBidi"/>
        </w:rPr>
        <w:t xml:space="preserve">polymers with </w:t>
      </w:r>
      <w:r w:rsidR="0096708F">
        <w:rPr>
          <w:rFonts w:asciiTheme="majorBidi" w:hAnsiTheme="majorBidi" w:cstheme="majorBidi"/>
        </w:rPr>
        <w:t xml:space="preserve">high crosslinked </w:t>
      </w:r>
      <w:r w:rsidR="004B710E">
        <w:rPr>
          <w:rFonts w:asciiTheme="majorBidi" w:hAnsiTheme="majorBidi" w:cstheme="majorBidi"/>
        </w:rPr>
        <w:t>density</w:t>
      </w:r>
      <w:r w:rsidR="0096708F">
        <w:rPr>
          <w:rFonts w:asciiTheme="majorBidi" w:hAnsiTheme="majorBidi" w:cstheme="majorBidi"/>
        </w:rPr>
        <w:t xml:space="preserve">, </w:t>
      </w:r>
      <w:r w:rsidR="00E623FA">
        <w:rPr>
          <w:rFonts w:asciiTheme="majorBidi" w:hAnsiTheme="majorBidi" w:cstheme="majorBidi"/>
        </w:rPr>
        <w:t>i</w:t>
      </w:r>
      <w:r w:rsidR="00E623FA" w:rsidRPr="00E623FA">
        <w:rPr>
          <w:rFonts w:asciiTheme="majorBidi" w:hAnsiTheme="majorBidi" w:cstheme="majorBidi"/>
        </w:rPr>
        <w:t xml:space="preserve">n-depth </w:t>
      </w:r>
      <w:r w:rsidR="004B710E">
        <w:rPr>
          <w:rFonts w:asciiTheme="majorBidi" w:hAnsiTheme="majorBidi" w:cstheme="majorBidi"/>
        </w:rPr>
        <w:t>analysis</w:t>
      </w:r>
      <w:r w:rsidR="00E623FA" w:rsidRPr="00E623FA">
        <w:rPr>
          <w:rFonts w:asciiTheme="majorBidi" w:hAnsiTheme="majorBidi" w:cstheme="majorBidi"/>
        </w:rPr>
        <w:t xml:space="preserve"> of </w:t>
      </w:r>
      <w:r w:rsidR="004B710E">
        <w:rPr>
          <w:rFonts w:asciiTheme="majorBidi" w:hAnsiTheme="majorBidi" w:cstheme="majorBidi"/>
        </w:rPr>
        <w:t>m</w:t>
      </w:r>
      <w:r w:rsidR="00E623FA">
        <w:rPr>
          <w:rFonts w:asciiTheme="majorBidi" w:hAnsiTheme="majorBidi" w:cstheme="majorBidi"/>
        </w:rPr>
        <w:t xml:space="preserve">olecular transformations during </w:t>
      </w:r>
      <w:r w:rsidR="00E623FA" w:rsidRPr="00E623FA">
        <w:rPr>
          <w:rFonts w:asciiTheme="majorBidi" w:hAnsiTheme="majorBidi" w:cstheme="majorBidi"/>
        </w:rPr>
        <w:t>polymer deconstruction</w:t>
      </w:r>
      <w:r w:rsidR="004B710E">
        <w:rPr>
          <w:rFonts w:asciiTheme="majorBidi" w:hAnsiTheme="majorBidi" w:cstheme="majorBidi"/>
        </w:rPr>
        <w:t xml:space="preserve"> will be performed using </w:t>
      </w:r>
      <w:r w:rsidR="00E623FA" w:rsidRPr="00E623FA">
        <w:rPr>
          <w:rFonts w:asciiTheme="majorBidi" w:hAnsiTheme="majorBidi" w:cstheme="majorBidi"/>
        </w:rPr>
        <w:t>high resolution</w:t>
      </w:r>
      <w:r w:rsidR="004B710E">
        <w:rPr>
          <w:rFonts w:asciiTheme="majorBidi" w:hAnsiTheme="majorBidi" w:cstheme="majorBidi"/>
        </w:rPr>
        <w:t xml:space="preserve"> </w:t>
      </w:r>
      <w:r w:rsidR="00E623FA" w:rsidRPr="00E623FA">
        <w:rPr>
          <w:rFonts w:asciiTheme="majorBidi" w:hAnsiTheme="majorBidi" w:cstheme="majorBidi"/>
        </w:rPr>
        <w:t>and high sensitivity</w:t>
      </w:r>
      <w:r w:rsidR="00E623FA">
        <w:rPr>
          <w:rFonts w:asciiTheme="majorBidi" w:hAnsiTheme="majorBidi" w:cstheme="majorBidi"/>
        </w:rPr>
        <w:t xml:space="preserve"> </w:t>
      </w:r>
      <w:r w:rsidR="00094612" w:rsidRPr="00094612">
        <w:rPr>
          <w:rFonts w:asciiTheme="majorBidi" w:hAnsiTheme="majorBidi" w:cstheme="majorBidi"/>
          <w:vertAlign w:val="superscript"/>
        </w:rPr>
        <w:t>1</w:t>
      </w:r>
      <w:r w:rsidR="00094612">
        <w:rPr>
          <w:rFonts w:asciiTheme="majorBidi" w:hAnsiTheme="majorBidi" w:cstheme="majorBidi"/>
        </w:rPr>
        <w:t xml:space="preserve">H and </w:t>
      </w:r>
      <w:r w:rsidR="00094612" w:rsidRPr="00094612">
        <w:rPr>
          <w:rFonts w:asciiTheme="majorBidi" w:hAnsiTheme="majorBidi" w:cstheme="majorBidi"/>
          <w:vertAlign w:val="superscript"/>
        </w:rPr>
        <w:t>13</w:t>
      </w:r>
      <w:r w:rsidR="00094612">
        <w:rPr>
          <w:rFonts w:asciiTheme="majorBidi" w:hAnsiTheme="majorBidi" w:cstheme="majorBidi"/>
        </w:rPr>
        <w:t xml:space="preserve">C </w:t>
      </w:r>
      <w:proofErr w:type="spellStart"/>
      <w:r w:rsidR="00E623FA">
        <w:rPr>
          <w:rFonts w:asciiTheme="majorBidi" w:hAnsiTheme="majorBidi" w:cstheme="majorBidi"/>
        </w:rPr>
        <w:t>ssNMR</w:t>
      </w:r>
      <w:proofErr w:type="spellEnd"/>
      <w:r w:rsidR="00E623FA">
        <w:rPr>
          <w:rFonts w:asciiTheme="majorBidi" w:hAnsiTheme="majorBidi" w:cstheme="majorBidi"/>
        </w:rPr>
        <w:t xml:space="preserve"> </w:t>
      </w:r>
      <w:r w:rsidR="004F3F74">
        <w:rPr>
          <w:rFonts w:asciiTheme="majorBidi" w:hAnsiTheme="majorBidi" w:cstheme="majorBidi"/>
        </w:rPr>
        <w:t>spectroscopy</w:t>
      </w:r>
      <w:r w:rsidR="00010F9D">
        <w:rPr>
          <w:rFonts w:asciiTheme="majorBidi" w:hAnsiTheme="majorBidi" w:cstheme="majorBidi"/>
        </w:rPr>
        <w:t xml:space="preserve"> (Fig</w:t>
      </w:r>
      <w:r w:rsidR="000D15B2">
        <w:rPr>
          <w:rFonts w:asciiTheme="majorBidi" w:hAnsiTheme="majorBidi" w:cstheme="majorBidi"/>
        </w:rPr>
        <w:t>ure</w:t>
      </w:r>
      <w:r w:rsidR="00010F9D">
        <w:rPr>
          <w:rFonts w:asciiTheme="majorBidi" w:hAnsiTheme="majorBidi" w:cstheme="majorBidi"/>
        </w:rPr>
        <w:t xml:space="preserve"> 5)</w:t>
      </w:r>
      <w:r w:rsidR="004F3F74">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"/>
          <w:id w:val="-1321420402"/>
          <w:placeholder>
            <w:docPart w:val="DefaultPlaceholder_-1854013440"/>
          </w:placeholder>
        </w:sdtPr>
        <w:sdtContent>
          <w:r w:rsidR="006C46F1" w:rsidRPr="006C46F1">
            <w:rPr>
              <w:rFonts w:asciiTheme="majorBidi" w:hAnsiTheme="majorBidi" w:cstheme="majorBidi"/>
              <w:color w:val="000000"/>
              <w:vertAlign w:val="superscript"/>
            </w:rPr>
            <w:t>68</w:t>
          </w:r>
        </w:sdtContent>
      </w:sdt>
      <w:r w:rsidR="004F3F74">
        <w:rPr>
          <w:rFonts w:asciiTheme="majorBidi" w:hAnsiTheme="majorBidi" w:cstheme="majorBidi"/>
        </w:rPr>
        <w:t xml:space="preserve"> </w:t>
      </w:r>
      <w:r w:rsidR="00673478">
        <w:rPr>
          <w:rFonts w:asciiTheme="majorBidi" w:hAnsiTheme="majorBidi" w:cstheme="majorBidi"/>
        </w:rPr>
        <w:t>Deconstruction</w:t>
      </w:r>
      <w:r w:rsidR="004B710E">
        <w:rPr>
          <w:rFonts w:asciiTheme="majorBidi" w:hAnsiTheme="majorBidi" w:cstheme="majorBidi"/>
        </w:rPr>
        <w:t xml:space="preserve"> will be quenched at defined time intervals to capture snapshots of the process. </w:t>
      </w:r>
      <w:r w:rsidR="004B710E" w:rsidRPr="004B710E">
        <w:rPr>
          <w:rFonts w:asciiTheme="majorBidi" w:hAnsiTheme="majorBidi" w:cstheme="majorBidi"/>
        </w:rPr>
        <w:t>Relaxation measurements (</w:t>
      </w:r>
      <w:r w:rsidR="004B710E" w:rsidRPr="004B710E">
        <w:rPr>
          <w:rFonts w:asciiTheme="majorBidi" w:hAnsiTheme="majorBidi" w:cstheme="majorBidi"/>
          <w:i/>
          <w:iCs/>
        </w:rPr>
        <w:t>T</w:t>
      </w:r>
      <w:r w:rsidR="004B710E" w:rsidRPr="004B710E">
        <w:rPr>
          <w:rFonts w:asciiTheme="majorBidi" w:hAnsiTheme="majorBidi" w:cstheme="majorBidi"/>
          <w:vertAlign w:val="subscript"/>
        </w:rPr>
        <w:t>1</w:t>
      </w:r>
      <w:r w:rsidR="004B710E" w:rsidRPr="004B710E">
        <w:rPr>
          <w:rFonts w:asciiTheme="majorBidi" w:hAnsiTheme="majorBidi" w:cstheme="majorBidi"/>
        </w:rPr>
        <w:t xml:space="preserve">, </w:t>
      </w:r>
      <w:r w:rsidR="004B710E" w:rsidRPr="004B710E">
        <w:rPr>
          <w:rFonts w:asciiTheme="majorBidi" w:hAnsiTheme="majorBidi" w:cstheme="majorBidi"/>
          <w:i/>
          <w:iCs/>
        </w:rPr>
        <w:t>T</w:t>
      </w:r>
      <w:r w:rsidR="004B710E" w:rsidRPr="004B710E">
        <w:rPr>
          <w:rFonts w:asciiTheme="majorBidi" w:hAnsiTheme="majorBidi" w:cstheme="majorBidi"/>
          <w:vertAlign w:val="subscript"/>
        </w:rPr>
        <w:t>2</w:t>
      </w:r>
      <w:r w:rsidR="004B710E" w:rsidRPr="004B710E">
        <w:rPr>
          <w:rFonts w:asciiTheme="majorBidi" w:hAnsiTheme="majorBidi" w:cstheme="majorBidi"/>
        </w:rPr>
        <w:t xml:space="preserve">, and </w:t>
      </w:r>
      <w:r w:rsidR="004B710E" w:rsidRPr="004B710E">
        <w:rPr>
          <w:rFonts w:asciiTheme="majorBidi" w:hAnsiTheme="majorBidi" w:cstheme="majorBidi"/>
          <w:i/>
          <w:iCs/>
        </w:rPr>
        <w:t>T</w:t>
      </w:r>
      <w:r w:rsidR="004B710E" w:rsidRPr="004B710E">
        <w:rPr>
          <w:rFonts w:asciiTheme="majorBidi" w:hAnsiTheme="majorBidi" w:cstheme="majorBidi"/>
          <w:vertAlign w:val="subscript"/>
        </w:rPr>
        <w:t>1ρ</w:t>
      </w:r>
      <w:r w:rsidR="004B710E" w:rsidRPr="004B710E">
        <w:rPr>
          <w:rFonts w:asciiTheme="majorBidi" w:hAnsiTheme="majorBidi" w:cstheme="majorBidi"/>
        </w:rPr>
        <w:t xml:space="preserve">) will be used to probe local morphological and dynamic changes as deconstruction proceeds, providing insight into </w:t>
      </w:r>
      <w:r w:rsidR="004B710E" w:rsidRPr="004B710E">
        <w:rPr>
          <w:rFonts w:asciiTheme="majorBidi" w:hAnsiTheme="majorBidi" w:cstheme="majorBidi"/>
        </w:rPr>
        <w:lastRenderedPageBreak/>
        <w:t xml:space="preserve">the evolution of network structure and </w:t>
      </w:r>
      <w:r w:rsidR="004B710E">
        <w:rPr>
          <w:rFonts w:asciiTheme="majorBidi" w:hAnsiTheme="majorBidi" w:cstheme="majorBidi"/>
        </w:rPr>
        <w:t xml:space="preserve">chain </w:t>
      </w:r>
      <w:r w:rsidR="004B710E" w:rsidRPr="004B710E">
        <w:rPr>
          <w:rFonts w:asciiTheme="majorBidi" w:hAnsiTheme="majorBidi" w:cstheme="majorBidi"/>
        </w:rPr>
        <w:t>mobility at different stages</w:t>
      </w:r>
      <w:r w:rsidR="004B710E">
        <w:rPr>
          <w:rFonts w:asciiTheme="majorBidi" w:hAnsiTheme="majorBidi" w:cstheme="majorBidi"/>
        </w:rPr>
        <w:t xml:space="preserve"> </w:t>
      </w:r>
      <w:r w:rsidR="008B0CE2">
        <w:rPr>
          <w:rFonts w:asciiTheme="majorBidi" w:hAnsiTheme="majorBidi" w:cstheme="majorBidi"/>
        </w:rPr>
        <w:t xml:space="preserve">and timescales </w:t>
      </w:r>
      <w:r w:rsidR="004B710E">
        <w:rPr>
          <w:rFonts w:asciiTheme="majorBidi" w:hAnsiTheme="majorBidi" w:cstheme="majorBidi"/>
        </w:rPr>
        <w:t>throughout the deconstruction</w:t>
      </w:r>
      <w:r w:rsidR="004B710E" w:rsidRPr="004B710E">
        <w:rPr>
          <w:rFonts w:asciiTheme="majorBidi" w:hAnsiTheme="majorBidi" w:cstheme="majorBidi"/>
        </w:rPr>
        <w:t>.</w:t>
      </w:r>
      <w:r w:rsidR="00735049">
        <w:rPr>
          <w:rFonts w:asciiTheme="majorBidi" w:hAnsiTheme="majorBidi" w:cstheme="majorBidi"/>
        </w:rPr>
        <w:t xml:space="preserve"> </w:t>
      </w:r>
    </w:p>
    <w:p w14:paraId="11545C5B" w14:textId="1AD59E95" w:rsidR="00405AF5" w:rsidRPr="007C56D3" w:rsidRDefault="00A6772F" w:rsidP="00D23D8F">
      <w:pPr>
        <w:spacing w:before="120" w:after="0" w:line="360" w:lineRule="auto"/>
        <w:ind w:firstLine="288"/>
        <w:jc w:val="both"/>
        <w:rPr>
          <w:rFonts w:asciiTheme="majorBidi" w:hAnsiTheme="majorBidi" w:cstheme="majorBidi"/>
          <w:u w:val="single"/>
        </w:rPr>
      </w:pPr>
      <w:r w:rsidRPr="00A6772F">
        <w:rPr>
          <w:rFonts w:asciiTheme="majorBidi" w:hAnsiTheme="majorBidi" w:cstheme="majorBidi"/>
        </w:rPr>
        <w:t xml:space="preserve">3.3 </w:t>
      </w:r>
      <w:r w:rsidR="00405AF5" w:rsidRPr="007C56D3">
        <w:rPr>
          <w:rFonts w:asciiTheme="majorBidi" w:hAnsiTheme="majorBidi" w:cstheme="majorBidi"/>
          <w:u w:val="single"/>
        </w:rPr>
        <w:t>Objective 3: Elucidating the role of cleavable linkers in degradable polymers</w:t>
      </w:r>
    </w:p>
    <w:p w14:paraId="19B2BF89" w14:textId="7B5EDE5A" w:rsidR="00315C63" w:rsidRDefault="00B862CF" w:rsidP="000F0DE9">
      <w:pPr>
        <w:spacing w:after="0" w:line="360" w:lineRule="auto"/>
        <w:ind w:firstLine="288"/>
        <w:jc w:val="both"/>
        <w:rPr>
          <w:rFonts w:asciiTheme="majorBidi" w:hAnsiTheme="majorBidi" w:cstheme="majorBidi"/>
        </w:rPr>
      </w:pPr>
      <w:r w:rsidRPr="00B862CF">
        <w:rPr>
          <w:rFonts w:asciiTheme="majorBidi" w:hAnsiTheme="majorBidi" w:cstheme="majorBidi"/>
        </w:rPr>
        <w:t xml:space="preserve">Polymer-solvent interactions </w:t>
      </w:r>
      <w:r w:rsidR="003B351E">
        <w:rPr>
          <w:rFonts w:asciiTheme="majorBidi" w:hAnsiTheme="majorBidi" w:cstheme="majorBidi"/>
        </w:rPr>
        <w:t xml:space="preserve">can </w:t>
      </w:r>
      <w:r w:rsidRPr="00B862CF">
        <w:rPr>
          <w:rFonts w:asciiTheme="majorBidi" w:hAnsiTheme="majorBidi" w:cstheme="majorBidi"/>
        </w:rPr>
        <w:t xml:space="preserve">generate molecular tension </w:t>
      </w:r>
      <w:r w:rsidR="00475F5E">
        <w:rPr>
          <w:rFonts w:asciiTheme="majorBidi" w:hAnsiTheme="majorBidi" w:cstheme="majorBidi"/>
        </w:rPr>
        <w:t xml:space="preserve">that </w:t>
      </w:r>
      <w:r w:rsidRPr="00B862CF">
        <w:rPr>
          <w:rFonts w:asciiTheme="majorBidi" w:hAnsiTheme="majorBidi" w:cstheme="majorBidi"/>
        </w:rPr>
        <w:t>accelerat</w:t>
      </w:r>
      <w:r w:rsidR="00475F5E">
        <w:rPr>
          <w:rFonts w:asciiTheme="majorBidi" w:hAnsiTheme="majorBidi" w:cstheme="majorBidi"/>
        </w:rPr>
        <w:t>es</w:t>
      </w:r>
      <w:r w:rsidRPr="00B862CF">
        <w:rPr>
          <w:rFonts w:asciiTheme="majorBidi" w:hAnsiTheme="majorBidi" w:cstheme="majorBidi"/>
        </w:rPr>
        <w:t xml:space="preserve"> early-stage bond cleavage and </w:t>
      </w:r>
      <w:r w:rsidR="00475F5E">
        <w:rPr>
          <w:rFonts w:asciiTheme="majorBidi" w:hAnsiTheme="majorBidi" w:cstheme="majorBidi"/>
        </w:rPr>
        <w:t>promotes</w:t>
      </w:r>
      <w:r w:rsidR="003B351E">
        <w:rPr>
          <w:rFonts w:asciiTheme="majorBidi" w:hAnsiTheme="majorBidi" w:cstheme="majorBidi"/>
        </w:rPr>
        <w:t xml:space="preserve"> </w:t>
      </w:r>
      <w:r w:rsidRPr="00B862CF">
        <w:rPr>
          <w:rFonts w:asciiTheme="majorBidi" w:hAnsiTheme="majorBidi" w:cstheme="majorBidi"/>
        </w:rPr>
        <w:t>downstream pathways during chemical deconstruction</w:t>
      </w:r>
      <w:r w:rsidR="003B351E">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"/>
          <w:id w:val="-1294598918"/>
          <w:placeholder>
            <w:docPart w:val="DefaultPlaceholder_-1854013440"/>
          </w:placeholder>
        </w:sdtPr>
        <w:sdtContent>
          <w:r w:rsidR="00710309" w:rsidRPr="00710309">
            <w:rPr>
              <w:rFonts w:asciiTheme="majorBidi" w:hAnsiTheme="majorBidi" w:cstheme="majorBidi"/>
              <w:color w:val="000000"/>
              <w:vertAlign w:val="superscript"/>
            </w:rPr>
            <w:t>48</w:t>
          </w:r>
        </w:sdtContent>
      </w:sdt>
      <w:r w:rsidR="003B351E">
        <w:rPr>
          <w:rFonts w:asciiTheme="majorBidi" w:hAnsiTheme="majorBidi" w:cstheme="majorBidi"/>
        </w:rPr>
        <w:t xml:space="preserve"> </w:t>
      </w:r>
      <w:r w:rsidR="007C56D3" w:rsidRPr="007C56D3">
        <w:rPr>
          <w:rFonts w:asciiTheme="majorBidi" w:hAnsiTheme="majorBidi" w:cstheme="majorBidi"/>
        </w:rPr>
        <w:t xml:space="preserve">Swelling </w:t>
      </w:r>
      <w:r w:rsidR="007C56D3">
        <w:rPr>
          <w:rFonts w:asciiTheme="majorBidi" w:hAnsiTheme="majorBidi" w:cstheme="majorBidi"/>
        </w:rPr>
        <w:t xml:space="preserve">of polymer chains </w:t>
      </w:r>
      <w:r w:rsidR="007C56D3" w:rsidRPr="007C56D3">
        <w:rPr>
          <w:rFonts w:asciiTheme="majorBidi" w:hAnsiTheme="majorBidi" w:cstheme="majorBidi"/>
        </w:rPr>
        <w:t xml:space="preserve">induces internal </w:t>
      </w:r>
      <w:r w:rsidR="00475F5E">
        <w:rPr>
          <w:rFonts w:asciiTheme="majorBidi" w:hAnsiTheme="majorBidi" w:cstheme="majorBidi"/>
        </w:rPr>
        <w:t>stress</w:t>
      </w:r>
      <w:r w:rsidR="007C56D3" w:rsidRPr="007C56D3">
        <w:rPr>
          <w:rFonts w:asciiTheme="majorBidi" w:hAnsiTheme="majorBidi" w:cstheme="majorBidi"/>
        </w:rPr>
        <w:t xml:space="preserve"> as solvent uptake expands the matrix, </w:t>
      </w:r>
      <w:r w:rsidR="00475F5E">
        <w:rPr>
          <w:rFonts w:asciiTheme="majorBidi" w:hAnsiTheme="majorBidi" w:cstheme="majorBidi"/>
        </w:rPr>
        <w:t>producing</w:t>
      </w:r>
      <w:r w:rsidR="007C56D3" w:rsidRPr="007C56D3">
        <w:rPr>
          <w:rFonts w:asciiTheme="majorBidi" w:hAnsiTheme="majorBidi" w:cstheme="majorBidi"/>
        </w:rPr>
        <w:t xml:space="preserve"> forces </w:t>
      </w:r>
      <w:r w:rsidR="00475F5E">
        <w:rPr>
          <w:rFonts w:asciiTheme="majorBidi" w:hAnsiTheme="majorBidi" w:cstheme="majorBidi"/>
        </w:rPr>
        <w:t>capable of activating</w:t>
      </w:r>
      <w:r w:rsidR="007C56D3" w:rsidRPr="007C56D3">
        <w:rPr>
          <w:rFonts w:asciiTheme="majorBidi" w:hAnsiTheme="majorBidi" w:cstheme="majorBidi"/>
        </w:rPr>
        <w:t xml:space="preserve"> force-sensitive reactions</w:t>
      </w:r>
      <w:r w:rsidR="0035324B">
        <w:rPr>
          <w:rFonts w:asciiTheme="majorBidi" w:hAnsiTheme="majorBidi" w:cstheme="majorBidi"/>
        </w:rPr>
        <w:t>, in a more gentle and non-mechanical way</w:t>
      </w:r>
      <w:r w:rsidR="007C56D3">
        <w:rPr>
          <w:rFonts w:asciiTheme="majorBidi" w:hAnsiTheme="majorBidi" w:cstheme="majorBidi"/>
        </w:rPr>
        <w:t>. These forces</w:t>
      </w:r>
      <w:r w:rsidR="00475F5E">
        <w:rPr>
          <w:rFonts w:asciiTheme="majorBidi" w:hAnsiTheme="majorBidi" w:cstheme="majorBidi"/>
        </w:rPr>
        <w:t xml:space="preserve">, arising from local </w:t>
      </w:r>
      <w:r w:rsidR="003B351E">
        <w:rPr>
          <w:rFonts w:asciiTheme="majorBidi" w:hAnsiTheme="majorBidi" w:cstheme="majorBidi"/>
        </w:rPr>
        <w:t>stretching and compression</w:t>
      </w:r>
      <w:r w:rsidR="00475F5E">
        <w:rPr>
          <w:rFonts w:asciiTheme="majorBidi" w:hAnsiTheme="majorBidi" w:cstheme="majorBidi"/>
        </w:rPr>
        <w:t>, c</w:t>
      </w:r>
      <w:r w:rsidR="003B351E">
        <w:rPr>
          <w:rFonts w:asciiTheme="majorBidi" w:hAnsiTheme="majorBidi" w:cstheme="majorBidi"/>
        </w:rPr>
        <w:t xml:space="preserve">an be simulated </w:t>
      </w:r>
      <w:r w:rsidR="00475F5E">
        <w:rPr>
          <w:rFonts w:asciiTheme="majorBidi" w:hAnsiTheme="majorBidi" w:cstheme="majorBidi"/>
        </w:rPr>
        <w:t>through controlled</w:t>
      </w:r>
      <w:r w:rsidR="003B351E">
        <w:rPr>
          <w:rFonts w:asciiTheme="majorBidi" w:hAnsiTheme="majorBidi" w:cstheme="majorBidi"/>
        </w:rPr>
        <w:t xml:space="preserve"> swelling</w:t>
      </w:r>
      <w:r w:rsidR="00475F5E">
        <w:rPr>
          <w:rFonts w:asciiTheme="majorBidi" w:hAnsiTheme="majorBidi" w:cstheme="majorBidi"/>
        </w:rPr>
        <w:t>-</w:t>
      </w:r>
      <w:r w:rsidR="003B351E">
        <w:rPr>
          <w:rFonts w:asciiTheme="majorBidi" w:hAnsiTheme="majorBidi" w:cstheme="majorBidi"/>
        </w:rPr>
        <w:t xml:space="preserve">induced tension. We </w:t>
      </w:r>
      <w:r w:rsidR="00475F5E">
        <w:rPr>
          <w:rFonts w:asciiTheme="majorBidi" w:hAnsiTheme="majorBidi" w:cstheme="majorBidi"/>
        </w:rPr>
        <w:t>hypothesize</w:t>
      </w:r>
      <w:r w:rsidR="003B351E">
        <w:rPr>
          <w:rFonts w:asciiTheme="majorBidi" w:hAnsiTheme="majorBidi" w:cstheme="majorBidi"/>
        </w:rPr>
        <w:t xml:space="preserve"> that depolymerization </w:t>
      </w:r>
      <w:r w:rsidR="00475F5E">
        <w:rPr>
          <w:rFonts w:asciiTheme="majorBidi" w:hAnsiTheme="majorBidi" w:cstheme="majorBidi"/>
        </w:rPr>
        <w:t xml:space="preserve">reactivity </w:t>
      </w:r>
      <w:r w:rsidR="003B351E" w:rsidRPr="003B351E">
        <w:rPr>
          <w:rFonts w:asciiTheme="majorBidi" w:hAnsiTheme="majorBidi" w:cstheme="majorBidi"/>
        </w:rPr>
        <w:t xml:space="preserve">is sensitive to </w:t>
      </w:r>
      <w:r w:rsidR="00475F5E">
        <w:rPr>
          <w:rFonts w:asciiTheme="majorBidi" w:hAnsiTheme="majorBidi" w:cstheme="majorBidi"/>
        </w:rPr>
        <w:t xml:space="preserve">such </w:t>
      </w:r>
      <w:r w:rsidR="003B351E" w:rsidRPr="003B351E">
        <w:rPr>
          <w:rFonts w:asciiTheme="majorBidi" w:hAnsiTheme="majorBidi" w:cstheme="majorBidi"/>
        </w:rPr>
        <w:t>force</w:t>
      </w:r>
      <w:r w:rsidR="00475F5E">
        <w:rPr>
          <w:rFonts w:asciiTheme="majorBidi" w:hAnsiTheme="majorBidi" w:cstheme="majorBidi"/>
        </w:rPr>
        <w:t>-</w:t>
      </w:r>
      <w:r w:rsidR="003B351E" w:rsidRPr="003B351E">
        <w:rPr>
          <w:rFonts w:asciiTheme="majorBidi" w:hAnsiTheme="majorBidi" w:cstheme="majorBidi"/>
        </w:rPr>
        <w:t>coupled effects</w:t>
      </w:r>
      <w:r w:rsidR="00475F5E">
        <w:rPr>
          <w:rFonts w:asciiTheme="majorBidi" w:hAnsiTheme="majorBidi" w:cstheme="majorBidi"/>
        </w:rPr>
        <w:t>,</w:t>
      </w:r>
      <w:r w:rsidR="003B351E" w:rsidRPr="003B351E">
        <w:rPr>
          <w:rFonts w:asciiTheme="majorBidi" w:hAnsiTheme="majorBidi" w:cstheme="majorBidi"/>
        </w:rPr>
        <w:t xml:space="preserve"> and that sufficient swelling can </w:t>
      </w:r>
      <w:r w:rsidR="00475F5E">
        <w:rPr>
          <w:rFonts w:asciiTheme="majorBidi" w:hAnsiTheme="majorBidi" w:cstheme="majorBidi"/>
        </w:rPr>
        <w:t xml:space="preserve">be used to </w:t>
      </w:r>
      <w:r w:rsidR="003B351E">
        <w:rPr>
          <w:rFonts w:asciiTheme="majorBidi" w:hAnsiTheme="majorBidi" w:cstheme="majorBidi"/>
        </w:rPr>
        <w:t>modulate the deconstruction kinetics.</w:t>
      </w:r>
    </w:p>
    <w:p w14:paraId="18C82CBB" w14:textId="018524A0" w:rsidR="00A4339B" w:rsidRDefault="00A6772F" w:rsidP="00151583">
      <w:pPr>
        <w:spacing w:after="0" w:line="360" w:lineRule="auto"/>
        <w:jc w:val="both"/>
        <w:rPr>
          <w:rFonts w:asciiTheme="majorBidi" w:hAnsiTheme="majorBidi" w:cstheme="majorBidi"/>
        </w:rPr>
      </w:pPr>
      <w:r>
        <w:rPr>
          <w:rFonts w:asciiTheme="majorBidi" w:hAnsiTheme="majorBidi" w:cstheme="majorBidi"/>
          <w:b/>
          <w:bCs/>
        </w:rPr>
        <w:t xml:space="preserve">3.3.1 </w:t>
      </w:r>
      <w:r w:rsidR="003B351E" w:rsidRPr="00827E11">
        <w:rPr>
          <w:rFonts w:asciiTheme="majorBidi" w:hAnsiTheme="majorBidi" w:cstheme="majorBidi"/>
          <w:b/>
          <w:bCs/>
        </w:rPr>
        <w:t>Research design</w:t>
      </w:r>
      <w:r w:rsidR="003B351E">
        <w:rPr>
          <w:rFonts w:asciiTheme="majorBidi" w:hAnsiTheme="majorBidi" w:cstheme="majorBidi"/>
          <w:b/>
          <w:bCs/>
        </w:rPr>
        <w:t xml:space="preserve"> and </w:t>
      </w:r>
      <w:r w:rsidR="003B351E" w:rsidRPr="00827E11">
        <w:rPr>
          <w:rFonts w:asciiTheme="majorBidi" w:hAnsiTheme="majorBidi" w:cstheme="majorBidi"/>
          <w:b/>
          <w:bCs/>
        </w:rPr>
        <w:t>methods.</w:t>
      </w:r>
      <w:r w:rsidR="00151583">
        <w:rPr>
          <w:rFonts w:asciiTheme="majorBidi" w:hAnsiTheme="majorBidi" w:cstheme="majorBidi"/>
          <w:b/>
          <w:bCs/>
        </w:rPr>
        <w:t xml:space="preserve"> </w:t>
      </w:r>
      <w:r w:rsidR="007C56D3">
        <w:rPr>
          <w:rFonts w:asciiTheme="majorBidi" w:hAnsiTheme="majorBidi" w:cstheme="majorBidi"/>
        </w:rPr>
        <w:t>The swelling ratio</w:t>
      </w:r>
      <w:r w:rsidR="00890DDA">
        <w:rPr>
          <w:rFonts w:asciiTheme="majorBidi" w:hAnsiTheme="majorBidi" w:cstheme="majorBidi"/>
        </w:rPr>
        <w:t xml:space="preserve">, </w:t>
      </w:r>
      <w:proofErr w:type="spellStart"/>
      <w:r w:rsidR="00890DDA">
        <w:rPr>
          <w:rFonts w:asciiTheme="majorBidi" w:hAnsiTheme="majorBidi" w:cstheme="majorBidi"/>
        </w:rPr>
        <w:t>l</w:t>
      </w:r>
      <w:r w:rsidR="00890DDA" w:rsidRPr="00007914">
        <w:rPr>
          <w:rFonts w:asciiTheme="majorBidi" w:hAnsiTheme="majorBidi" w:cstheme="majorBidi"/>
          <w:vertAlign w:val="subscript"/>
        </w:rPr>
        <w:t>f</w:t>
      </w:r>
      <w:proofErr w:type="spellEnd"/>
      <w:r w:rsidR="00890DDA">
        <w:rPr>
          <w:rFonts w:asciiTheme="majorBidi" w:hAnsiTheme="majorBidi" w:cstheme="majorBidi"/>
        </w:rPr>
        <w:t>/l</w:t>
      </w:r>
      <w:r w:rsidR="00890DDA" w:rsidRPr="00007914">
        <w:rPr>
          <w:rFonts w:asciiTheme="majorBidi" w:hAnsiTheme="majorBidi" w:cstheme="majorBidi"/>
          <w:vertAlign w:val="subscript"/>
        </w:rPr>
        <w:t>i</w:t>
      </w:r>
      <w:r w:rsidR="00890DDA">
        <w:rPr>
          <w:rFonts w:asciiTheme="majorBidi" w:hAnsiTheme="majorBidi" w:cstheme="majorBidi"/>
        </w:rPr>
        <w:t xml:space="preserve">, </w:t>
      </w:r>
      <w:r w:rsidR="00E72B41">
        <w:rPr>
          <w:rFonts w:asciiTheme="majorBidi" w:hAnsiTheme="majorBidi" w:cstheme="majorBidi"/>
        </w:rPr>
        <w:t xml:space="preserve">determined by the ratio of </w:t>
      </w:r>
      <w:r w:rsidR="00890DDA">
        <w:rPr>
          <w:rFonts w:asciiTheme="majorBidi" w:hAnsiTheme="majorBidi" w:cstheme="majorBidi"/>
        </w:rPr>
        <w:t xml:space="preserve">the final swollen length to the initial length, will be </w:t>
      </w:r>
      <w:r w:rsidR="00E72B41">
        <w:rPr>
          <w:rFonts w:asciiTheme="majorBidi" w:hAnsiTheme="majorBidi" w:cstheme="majorBidi"/>
        </w:rPr>
        <w:t xml:space="preserve">measured with a caliper and </w:t>
      </w:r>
      <w:r w:rsidR="00890DDA">
        <w:rPr>
          <w:rFonts w:asciiTheme="majorBidi" w:hAnsiTheme="majorBidi" w:cstheme="majorBidi"/>
        </w:rPr>
        <w:t xml:space="preserve">mapped to target solvents that </w:t>
      </w:r>
      <w:r w:rsidR="00673478">
        <w:rPr>
          <w:rFonts w:asciiTheme="majorBidi" w:hAnsiTheme="majorBidi" w:cstheme="majorBidi"/>
        </w:rPr>
        <w:t>change</w:t>
      </w:r>
      <w:r w:rsidR="00890DDA">
        <w:rPr>
          <w:rFonts w:asciiTheme="majorBidi" w:hAnsiTheme="majorBidi" w:cstheme="majorBidi"/>
        </w:rPr>
        <w:t xml:space="preserve"> this ratio without introducing other significant solvent-induced effects.</w:t>
      </w:r>
      <w:sdt>
        <w:sdtPr>
          <w:rPr>
            <w:rFonts w:asciiTheme="majorBidi" w:hAnsiTheme="majorBidi" w:cstheme="majorBidi"/>
            <w:color w:val="000000"/>
            <w:vertAlign w:val="superscript"/>
          </w:rPr>
          <w:tag w:val="MENDELEY_CITATION_v3_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"/>
          <w:id w:val="-643349964"/>
          <w:placeholder>
            <w:docPart w:val="DefaultPlaceholder_-1854013440"/>
          </w:placeholder>
        </w:sdtPr>
        <w:sdtContent>
          <w:r w:rsidR="006C46F1" w:rsidRPr="006C46F1">
            <w:rPr>
              <w:rFonts w:asciiTheme="majorBidi" w:hAnsiTheme="majorBidi" w:cstheme="majorBidi"/>
              <w:color w:val="000000"/>
              <w:vertAlign w:val="superscript"/>
            </w:rPr>
            <w:t>48</w:t>
          </w:r>
        </w:sdtContent>
      </w:sdt>
      <w:r w:rsidR="00890DDA">
        <w:rPr>
          <w:rFonts w:asciiTheme="majorBidi" w:hAnsiTheme="majorBidi" w:cstheme="majorBidi"/>
        </w:rPr>
        <w:t xml:space="preserve"> Furthermore, intrinsic solvent polarity will be taken into consideration when choosing the solvents and monitoring their effects. </w:t>
      </w:r>
      <w:r w:rsidR="00673478">
        <w:rPr>
          <w:rFonts w:asciiTheme="majorBidi" w:hAnsiTheme="majorBidi" w:cstheme="majorBidi"/>
        </w:rPr>
        <w:t xml:space="preserve">Local </w:t>
      </w:r>
      <w:r w:rsidR="00A4339B">
        <w:rPr>
          <w:rFonts w:asciiTheme="majorBidi" w:hAnsiTheme="majorBidi" w:cstheme="majorBidi"/>
        </w:rPr>
        <w:t>mobility of the s</w:t>
      </w:r>
      <w:r w:rsidR="000B203A">
        <w:rPr>
          <w:rFonts w:asciiTheme="majorBidi" w:hAnsiTheme="majorBidi" w:cstheme="majorBidi"/>
        </w:rPr>
        <w:t xml:space="preserve">welling-induced tense chains </w:t>
      </w:r>
      <w:r w:rsidR="00A4339B">
        <w:rPr>
          <w:rFonts w:asciiTheme="majorBidi" w:hAnsiTheme="majorBidi" w:cstheme="majorBidi"/>
        </w:rPr>
        <w:t xml:space="preserve">will be measured with relaxation experiments. </w:t>
      </w:r>
    </w:p>
    <w:p w14:paraId="3D71A99E" w14:textId="380B11D2" w:rsidR="007C56D3" w:rsidRDefault="00A4339B" w:rsidP="0035324B">
      <w:pPr>
        <w:spacing w:after="0" w:line="360" w:lineRule="auto"/>
        <w:ind w:firstLine="288"/>
        <w:jc w:val="both"/>
        <w:rPr>
          <w:rFonts w:asciiTheme="majorBidi" w:hAnsiTheme="majorBidi" w:cstheme="majorBidi"/>
        </w:rPr>
      </w:pPr>
      <w:r>
        <w:rPr>
          <w:rFonts w:asciiTheme="majorBidi" w:hAnsiTheme="majorBidi" w:cstheme="majorBidi"/>
        </w:rPr>
        <w:t>After characterization of the swollen matri</w:t>
      </w:r>
      <w:r w:rsidR="00BB3453">
        <w:rPr>
          <w:rFonts w:asciiTheme="majorBidi" w:hAnsiTheme="majorBidi" w:cstheme="majorBidi"/>
        </w:rPr>
        <w:t>c</w:t>
      </w:r>
      <w:r>
        <w:rPr>
          <w:rFonts w:asciiTheme="majorBidi" w:hAnsiTheme="majorBidi" w:cstheme="majorBidi"/>
        </w:rPr>
        <w:t xml:space="preserve">es, the triggering acid will be introduced and deconstruction kinetics will be monitored with </w:t>
      </w:r>
      <w:r w:rsidRPr="007259EC">
        <w:rPr>
          <w:rFonts w:asciiTheme="majorBidi" w:hAnsiTheme="majorBidi" w:cstheme="majorBidi"/>
          <w:vertAlign w:val="superscript"/>
        </w:rPr>
        <w:t>1</w:t>
      </w:r>
      <w:r>
        <w:rPr>
          <w:rFonts w:asciiTheme="majorBidi" w:hAnsiTheme="majorBidi" w:cstheme="majorBidi"/>
        </w:rPr>
        <w:t xml:space="preserve">H NMR spectroscopy and </w:t>
      </w:r>
      <w:proofErr w:type="spellStart"/>
      <w:r>
        <w:rPr>
          <w:rFonts w:asciiTheme="majorBidi" w:hAnsiTheme="majorBidi" w:cstheme="majorBidi"/>
        </w:rPr>
        <w:t>diffusometry</w:t>
      </w:r>
      <w:proofErr w:type="spellEnd"/>
      <w:r>
        <w:rPr>
          <w:rFonts w:asciiTheme="majorBidi" w:hAnsiTheme="majorBidi" w:cstheme="majorBidi"/>
        </w:rPr>
        <w:t xml:space="preserve">. These results will be compared to a small molecule study, </w:t>
      </w:r>
      <w:r w:rsidR="000B203A">
        <w:rPr>
          <w:rFonts w:asciiTheme="majorBidi" w:hAnsiTheme="majorBidi" w:cstheme="majorBidi"/>
        </w:rPr>
        <w:t xml:space="preserve">emphasizing chemical reactivity and molecular mobility without the presence of </w:t>
      </w:r>
      <w:r>
        <w:rPr>
          <w:rFonts w:asciiTheme="majorBidi" w:hAnsiTheme="majorBidi" w:cstheme="majorBidi"/>
        </w:rPr>
        <w:t>strain</w:t>
      </w:r>
      <w:r w:rsidR="000B203A">
        <w:rPr>
          <w:rFonts w:asciiTheme="majorBidi" w:hAnsiTheme="majorBidi" w:cstheme="majorBidi"/>
        </w:rPr>
        <w:t>ed chains</w:t>
      </w:r>
      <w:r>
        <w:rPr>
          <w:rFonts w:asciiTheme="majorBidi" w:hAnsiTheme="majorBidi" w:cstheme="majorBidi"/>
        </w:rPr>
        <w:t>.</w:t>
      </w:r>
      <w:r w:rsidR="0035324B">
        <w:rPr>
          <w:rFonts w:asciiTheme="majorBidi" w:hAnsiTheme="majorBidi" w:cstheme="majorBidi"/>
        </w:rPr>
        <w:t xml:space="preserve"> In this way, we will be able to gain insight on chain mobility in a strained system. </w:t>
      </w:r>
      <w:r w:rsidR="002F5898">
        <w:rPr>
          <w:rFonts w:asciiTheme="majorBidi" w:hAnsiTheme="majorBidi" w:cstheme="majorBidi"/>
        </w:rPr>
        <w:t xml:space="preserve">Our </w:t>
      </w:r>
      <w:r w:rsidR="000F0DE9">
        <w:rPr>
          <w:rFonts w:asciiTheme="majorBidi" w:hAnsiTheme="majorBidi" w:cstheme="majorBidi"/>
        </w:rPr>
        <w:t xml:space="preserve">experimental results </w:t>
      </w:r>
      <w:r w:rsidR="002F5898">
        <w:rPr>
          <w:rFonts w:asciiTheme="majorBidi" w:hAnsiTheme="majorBidi" w:cstheme="majorBidi"/>
        </w:rPr>
        <w:t xml:space="preserve">will be conducted in concert with </w:t>
      </w:r>
      <w:r w:rsidR="000F0DE9">
        <w:rPr>
          <w:rFonts w:asciiTheme="majorBidi" w:hAnsiTheme="majorBidi" w:cstheme="majorBidi"/>
        </w:rPr>
        <w:t>computational modeling and simulation</w:t>
      </w:r>
      <w:r w:rsidR="002F5898">
        <w:rPr>
          <w:rFonts w:asciiTheme="majorBidi" w:hAnsiTheme="majorBidi" w:cstheme="majorBidi"/>
        </w:rPr>
        <w:t>s</w:t>
      </w:r>
      <w:r w:rsidR="000F0DE9">
        <w:rPr>
          <w:rFonts w:asciiTheme="majorBidi" w:hAnsiTheme="majorBidi" w:cstheme="majorBidi"/>
        </w:rPr>
        <w:t xml:space="preserve"> of</w:t>
      </w:r>
      <w:r w:rsidR="0035324B">
        <w:rPr>
          <w:rFonts w:asciiTheme="majorBidi" w:hAnsiTheme="majorBidi" w:cstheme="majorBidi"/>
        </w:rPr>
        <w:t xml:space="preserve"> </w:t>
      </w:r>
      <w:r w:rsidR="000F0DE9">
        <w:rPr>
          <w:rFonts w:asciiTheme="majorBidi" w:hAnsiTheme="majorBidi" w:cstheme="majorBidi"/>
        </w:rPr>
        <w:t xml:space="preserve">diffusion in a deformed polymer system. Theoretical </w:t>
      </w:r>
      <w:r w:rsidR="002F5898">
        <w:rPr>
          <w:rFonts w:asciiTheme="majorBidi" w:hAnsiTheme="majorBidi" w:cstheme="majorBidi"/>
        </w:rPr>
        <w:t>studies</w:t>
      </w:r>
      <w:r w:rsidR="000F0DE9">
        <w:rPr>
          <w:rFonts w:asciiTheme="majorBidi" w:hAnsiTheme="majorBidi" w:cstheme="majorBidi"/>
        </w:rPr>
        <w:t xml:space="preserve"> combined with molecular dynamics (MD) simulations will reveal the transport properties of a stretched polymer matrix, and together with experimental data, will </w:t>
      </w:r>
      <w:r w:rsidR="002F5898">
        <w:rPr>
          <w:rFonts w:asciiTheme="majorBidi" w:hAnsiTheme="majorBidi" w:cstheme="majorBidi"/>
        </w:rPr>
        <w:t xml:space="preserve">govern the mechanical principles </w:t>
      </w:r>
      <w:r w:rsidR="000F0DE9">
        <w:rPr>
          <w:rFonts w:asciiTheme="majorBidi" w:hAnsiTheme="majorBidi" w:cstheme="majorBidi"/>
        </w:rPr>
        <w:t>needed for efficient polymer deconstruction.</w:t>
      </w:r>
    </w:p>
    <w:p w14:paraId="02256D39" w14:textId="4335987B" w:rsidR="004268D7" w:rsidRPr="00A6772F" w:rsidRDefault="007A65D2" w:rsidP="00B37AFD">
      <w:pPr>
        <w:pStyle w:val="ListParagraph"/>
        <w:numPr>
          <w:ilvl w:val="0"/>
          <w:numId w:val="6"/>
        </w:numPr>
        <w:spacing w:before="120" w:after="0" w:line="360" w:lineRule="auto"/>
        <w:rPr>
          <w:rFonts w:asciiTheme="majorBidi" w:hAnsiTheme="majorBidi" w:cstheme="majorBidi"/>
          <w:b/>
          <w:bCs/>
        </w:rPr>
      </w:pPr>
      <w:r w:rsidRPr="00A6772F">
        <w:rPr>
          <w:rFonts w:asciiTheme="majorBidi" w:hAnsiTheme="majorBidi" w:cstheme="majorBidi"/>
          <w:b/>
          <w:bCs/>
        </w:rPr>
        <w:t>Preliminary results</w:t>
      </w:r>
    </w:p>
    <w:p w14:paraId="41422333" w14:textId="69C00D7E" w:rsidR="004268D7" w:rsidRPr="00A6772F" w:rsidRDefault="00A6772F" w:rsidP="00B37AFD">
      <w:pPr>
        <w:spacing w:after="0" w:line="360" w:lineRule="auto"/>
        <w:ind w:firstLine="288"/>
        <w:rPr>
          <w:rFonts w:asciiTheme="majorBidi" w:hAnsiTheme="majorBidi" w:cstheme="majorBidi"/>
          <w:u w:val="single"/>
        </w:rPr>
      </w:pPr>
      <w:r w:rsidRPr="00A6772F">
        <w:rPr>
          <w:rFonts w:asciiTheme="majorBidi" w:hAnsiTheme="majorBidi" w:cstheme="majorBidi"/>
        </w:rPr>
        <w:t xml:space="preserve">4.1 </w:t>
      </w:r>
      <w:r w:rsidR="00BF59EA" w:rsidRPr="00A6772F">
        <w:rPr>
          <w:rFonts w:asciiTheme="majorBidi" w:hAnsiTheme="majorBidi" w:cstheme="majorBidi"/>
          <w:u w:val="single"/>
        </w:rPr>
        <w:t xml:space="preserve">Characterization of </w:t>
      </w:r>
      <w:r w:rsidR="00D20D96">
        <w:rPr>
          <w:rFonts w:asciiTheme="majorBidi" w:hAnsiTheme="majorBidi" w:cstheme="majorBidi"/>
          <w:u w:val="single"/>
        </w:rPr>
        <w:t>CATCH linker-</w:t>
      </w:r>
      <w:r w:rsidR="00BF59EA" w:rsidRPr="00A6772F">
        <w:rPr>
          <w:rFonts w:asciiTheme="majorBidi" w:hAnsiTheme="majorBidi" w:cstheme="majorBidi"/>
          <w:u w:val="single"/>
        </w:rPr>
        <w:t>polynorbornene</w:t>
      </w:r>
      <w:r w:rsidR="0083239B" w:rsidRPr="00A6772F">
        <w:rPr>
          <w:rFonts w:asciiTheme="majorBidi" w:hAnsiTheme="majorBidi" w:cstheme="majorBidi"/>
          <w:u w:val="single"/>
        </w:rPr>
        <w:t xml:space="preserve"> </w:t>
      </w:r>
      <w:r w:rsidR="00E65647" w:rsidRPr="00A6772F">
        <w:rPr>
          <w:rFonts w:asciiTheme="majorBidi" w:hAnsiTheme="majorBidi" w:cstheme="majorBidi"/>
          <w:u w:val="single"/>
        </w:rPr>
        <w:t>polymers</w:t>
      </w:r>
      <w:r w:rsidR="0083239B" w:rsidRPr="00A6772F">
        <w:rPr>
          <w:rFonts w:asciiTheme="majorBidi" w:hAnsiTheme="majorBidi" w:cstheme="majorBidi"/>
          <w:u w:val="single"/>
        </w:rPr>
        <w:t>.</w:t>
      </w:r>
    </w:p>
    <w:p w14:paraId="17A6A032" w14:textId="7EA2F2D5" w:rsidR="0071559E" w:rsidRPr="004268D7" w:rsidRDefault="004268D7" w:rsidP="004268D7">
      <w:pPr>
        <w:spacing w:after="0" w:line="360" w:lineRule="auto"/>
        <w:jc w:val="both"/>
        <w:rPr>
          <w:rFonts w:asciiTheme="majorBidi" w:hAnsiTheme="majorBidi" w:cstheme="majorBidi"/>
          <w:b/>
          <w:bCs/>
        </w:rPr>
      </w:pPr>
      <w:r>
        <w:rPr>
          <w:rFonts w:asciiTheme="majorBidi" w:hAnsiTheme="majorBidi" w:cstheme="majorBidi"/>
        </w:rPr>
        <w:t>CATCH linker</w:t>
      </w:r>
      <w:r w:rsidR="00D20D96">
        <w:rPr>
          <w:rFonts w:asciiTheme="majorBidi" w:hAnsiTheme="majorBidi" w:cstheme="majorBidi"/>
        </w:rPr>
        <w:t>s</w:t>
      </w:r>
      <w:r>
        <w:rPr>
          <w:rFonts w:asciiTheme="majorBidi" w:hAnsiTheme="majorBidi" w:cstheme="majorBidi"/>
        </w:rPr>
        <w:t xml:space="preserve"> with a norbornene methanol end group (Fig 3, </w:t>
      </w:r>
      <w:r w:rsidRPr="007259EC">
        <w:rPr>
          <w:rFonts w:asciiTheme="majorBidi" w:hAnsiTheme="majorBidi" w:cstheme="majorBidi"/>
          <w:b/>
          <w:bCs/>
        </w:rPr>
        <w:t>2</w:t>
      </w:r>
      <w:r>
        <w:rPr>
          <w:rFonts w:asciiTheme="majorBidi" w:hAnsiTheme="majorBidi" w:cstheme="majorBidi"/>
        </w:rPr>
        <w:t>, R = CH</w:t>
      </w:r>
      <w:r w:rsidRPr="007259EC">
        <w:rPr>
          <w:rFonts w:asciiTheme="majorBidi" w:hAnsiTheme="majorBidi" w:cstheme="majorBidi"/>
          <w:vertAlign w:val="subscript"/>
        </w:rPr>
        <w:t>2</w:t>
      </w:r>
      <w:r>
        <w:rPr>
          <w:rFonts w:asciiTheme="majorBidi" w:hAnsiTheme="majorBidi" w:cstheme="majorBidi"/>
        </w:rPr>
        <w:t>OH), w</w:t>
      </w:r>
      <w:r w:rsidR="00D20D96">
        <w:rPr>
          <w:rFonts w:asciiTheme="majorBidi" w:hAnsiTheme="majorBidi" w:cstheme="majorBidi"/>
        </w:rPr>
        <w:t>ere</w:t>
      </w:r>
      <w:r>
        <w:rPr>
          <w:rFonts w:asciiTheme="majorBidi" w:hAnsiTheme="majorBidi" w:cstheme="majorBidi"/>
        </w:rPr>
        <w:t xml:space="preserve"> synthesized.</w:t>
      </w:r>
      <w:sdt>
        <w:sdtPr>
          <w:rPr>
            <w:rFonts w:asciiTheme="majorBidi" w:hAnsiTheme="majorBidi" w:cstheme="majorBidi"/>
            <w:color w:val="000000"/>
            <w:vertAlign w:val="superscript"/>
          </w:rPr>
          <w:tag w:val="MENDELEY_CITATION_v3_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"/>
          <w:id w:val="-902061812"/>
          <w:placeholder>
            <w:docPart w:val="DefaultPlaceholder_-1854013440"/>
          </w:placeholder>
        </w:sdtPr>
        <w:sdtContent>
          <w:r w:rsidR="006C46F1" w:rsidRPr="006C46F1">
            <w:rPr>
              <w:rFonts w:asciiTheme="majorBidi" w:hAnsiTheme="majorBidi" w:cstheme="majorBidi"/>
              <w:color w:val="000000"/>
              <w:vertAlign w:val="superscript"/>
            </w:rPr>
            <w:t>56</w:t>
          </w:r>
        </w:sdtContent>
      </w:sdt>
      <w:r>
        <w:rPr>
          <w:rFonts w:asciiTheme="majorBidi" w:hAnsiTheme="majorBidi" w:cstheme="majorBidi"/>
        </w:rPr>
        <w:t xml:space="preserve"> 10 mol% </w:t>
      </w:r>
      <w:r w:rsidR="00DF3718">
        <w:rPr>
          <w:rFonts w:asciiTheme="majorBidi" w:hAnsiTheme="majorBidi" w:cstheme="majorBidi"/>
        </w:rPr>
        <w:t xml:space="preserve">of this </w:t>
      </w:r>
      <w:r>
        <w:rPr>
          <w:rFonts w:asciiTheme="majorBidi" w:hAnsiTheme="majorBidi" w:cstheme="majorBidi"/>
        </w:rPr>
        <w:t xml:space="preserve">linker was </w:t>
      </w:r>
      <w:r w:rsidR="00DF3718">
        <w:rPr>
          <w:rFonts w:asciiTheme="majorBidi" w:hAnsiTheme="majorBidi" w:cstheme="majorBidi"/>
        </w:rPr>
        <w:t xml:space="preserve">copolymerized </w:t>
      </w:r>
      <w:r>
        <w:rPr>
          <w:rFonts w:asciiTheme="majorBidi" w:hAnsiTheme="majorBidi" w:cstheme="majorBidi"/>
        </w:rPr>
        <w:t xml:space="preserve">with a norbornene monomer </w:t>
      </w:r>
      <w:r w:rsidR="00DF3718">
        <w:rPr>
          <w:rFonts w:asciiTheme="majorBidi" w:hAnsiTheme="majorBidi" w:cstheme="majorBidi"/>
        </w:rPr>
        <w:t>using</w:t>
      </w:r>
      <w:r>
        <w:rPr>
          <w:rFonts w:asciiTheme="majorBidi" w:hAnsiTheme="majorBidi" w:cstheme="majorBidi"/>
        </w:rPr>
        <w:t xml:space="preserve"> 0.1 mol% Grubbs </w:t>
      </w:r>
      <w:r w:rsidR="009E2DE5">
        <w:rPr>
          <w:noProof/>
          <w:sz w:val="16"/>
          <w:szCs w:val="16"/>
        </w:rPr>
        <w:lastRenderedPageBreak/>
        <w:drawing>
          <wp:anchor distT="0" distB="0" distL="114300" distR="114300" simplePos="0" relativeHeight="251689984" behindDoc="1" locked="0" layoutInCell="1" allowOverlap="1" wp14:anchorId="3122CE99" wp14:editId="4F063E08">
            <wp:simplePos x="0" y="0"/>
            <wp:positionH relativeFrom="column">
              <wp:posOffset>1911350</wp:posOffset>
            </wp:positionH>
            <wp:positionV relativeFrom="paragraph">
              <wp:posOffset>0</wp:posOffset>
            </wp:positionV>
            <wp:extent cx="4059936" cy="3072384"/>
            <wp:effectExtent l="0" t="0" r="0" b="0"/>
            <wp:wrapTight wrapText="bothSides">
              <wp:wrapPolygon edited="0">
                <wp:start x="0" y="0"/>
                <wp:lineTo x="0" y="21430"/>
                <wp:lineTo x="21489" y="21430"/>
                <wp:lineTo x="21489" y="0"/>
                <wp:lineTo x="0" y="0"/>
              </wp:wrapPolygon>
            </wp:wrapTight>
            <wp:docPr id="18105080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508091" name="Picture 1810508091"/>
                    <pic:cNvPicPr/>
                  </pic:nvPicPr>
                  <pic:blipFill rotWithShape="1">
                    <a:blip r:embed="rId14">
                      <a:extLst>
                        <a:ext uri="{28A0092B-C50C-407E-A947-70E740481C1C}">
                          <a14:useLocalDpi xmlns:a14="http://schemas.microsoft.com/office/drawing/2010/main" val="0"/>
                        </a:ext>
                      </a:extLst>
                    </a:blip>
                    <a:srcRect r="25748"/>
                    <a:stretch>
                      <a:fillRect/>
                    </a:stretch>
                  </pic:blipFill>
                  <pic:spPr bwMode="auto">
                    <a:xfrm>
                      <a:off x="0" y="0"/>
                      <a:ext cx="4059936" cy="30723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rPr>
        <w:t>2</w:t>
      </w:r>
      <w:r w:rsidRPr="0083239B">
        <w:rPr>
          <w:rFonts w:asciiTheme="majorBidi" w:hAnsiTheme="majorBidi" w:cstheme="majorBidi"/>
          <w:vertAlign w:val="superscript"/>
        </w:rPr>
        <w:t>nd</w:t>
      </w:r>
      <w:r>
        <w:rPr>
          <w:rFonts w:asciiTheme="majorBidi" w:hAnsiTheme="majorBidi" w:cstheme="majorBidi"/>
        </w:rPr>
        <w:t xml:space="preserve"> generation catalyst (</w:t>
      </w:r>
      <w:r w:rsidR="00D20D96">
        <w:rPr>
          <w:rFonts w:asciiTheme="majorBidi" w:hAnsiTheme="majorBidi" w:cstheme="majorBidi"/>
        </w:rPr>
        <w:t>Fig 6,</w:t>
      </w:r>
      <w:r>
        <w:rPr>
          <w:rFonts w:asciiTheme="majorBidi" w:hAnsiTheme="majorBidi" w:cstheme="majorBidi"/>
        </w:rPr>
        <w:t xml:space="preserve"> inset: polynorbornene </w:t>
      </w:r>
      <w:r w:rsidR="00D20D96">
        <w:rPr>
          <w:rFonts w:asciiTheme="majorBidi" w:hAnsiTheme="majorBidi" w:cstheme="majorBidi"/>
        </w:rPr>
        <w:t xml:space="preserve">with </w:t>
      </w:r>
      <w:r>
        <w:rPr>
          <w:rFonts w:asciiTheme="majorBidi" w:hAnsiTheme="majorBidi" w:cstheme="majorBidi"/>
        </w:rPr>
        <w:t>R</w:t>
      </w:r>
      <w:r w:rsidRPr="00492E19">
        <w:rPr>
          <w:rFonts w:asciiTheme="majorBidi" w:hAnsiTheme="majorBidi" w:cstheme="majorBidi"/>
          <w:vertAlign w:val="subscript"/>
        </w:rPr>
        <w:t>1</w:t>
      </w:r>
      <w:r>
        <w:rPr>
          <w:rFonts w:asciiTheme="majorBidi" w:hAnsiTheme="majorBidi" w:cstheme="majorBidi"/>
          <w:vertAlign w:val="subscript"/>
        </w:rPr>
        <w:t xml:space="preserve"> </w:t>
      </w:r>
      <w:r>
        <w:rPr>
          <w:rFonts w:asciiTheme="majorBidi" w:hAnsiTheme="majorBidi" w:cstheme="majorBidi"/>
        </w:rPr>
        <w:t>=</w:t>
      </w:r>
      <w:r w:rsidR="00D20D96">
        <w:rPr>
          <w:rFonts w:asciiTheme="majorBidi" w:hAnsiTheme="majorBidi" w:cstheme="majorBidi"/>
        </w:rPr>
        <w:t xml:space="preserve"> </w:t>
      </w:r>
      <w:r>
        <w:rPr>
          <w:rFonts w:asciiTheme="majorBidi" w:hAnsiTheme="majorBidi" w:cstheme="majorBidi"/>
        </w:rPr>
        <w:t>R</w:t>
      </w:r>
      <w:r w:rsidRPr="00492E19">
        <w:rPr>
          <w:rFonts w:asciiTheme="majorBidi" w:hAnsiTheme="majorBidi" w:cstheme="majorBidi"/>
          <w:vertAlign w:val="subscript"/>
        </w:rPr>
        <w:t>2</w:t>
      </w:r>
      <w:r w:rsidR="00D20D96">
        <w:rPr>
          <w:rFonts w:asciiTheme="majorBidi" w:hAnsiTheme="majorBidi" w:cstheme="majorBidi"/>
          <w:vertAlign w:val="subscript"/>
        </w:rPr>
        <w:t xml:space="preserve"> </w:t>
      </w:r>
      <w:r>
        <w:rPr>
          <w:rFonts w:asciiTheme="majorBidi" w:hAnsiTheme="majorBidi" w:cstheme="majorBidi"/>
        </w:rPr>
        <w:t>=</w:t>
      </w:r>
      <w:r w:rsidR="00D20D96">
        <w:rPr>
          <w:rFonts w:asciiTheme="majorBidi" w:hAnsiTheme="majorBidi" w:cstheme="majorBidi"/>
        </w:rPr>
        <w:t xml:space="preserve"> </w:t>
      </w:r>
      <w:r>
        <w:rPr>
          <w:rFonts w:asciiTheme="majorBidi" w:hAnsiTheme="majorBidi" w:cstheme="majorBidi"/>
        </w:rPr>
        <w:t>CO</w:t>
      </w:r>
      <w:r w:rsidR="00BB3453" w:rsidRPr="00BB3453">
        <w:rPr>
          <w:rFonts w:asciiTheme="majorBidi" w:hAnsiTheme="majorBidi" w:cstheme="majorBidi" w:hint="cs"/>
          <w:vertAlign w:val="subscript"/>
          <w:rtl/>
        </w:rPr>
        <w:t>2</w:t>
      </w:r>
      <w:r>
        <w:rPr>
          <w:rFonts w:asciiTheme="majorBidi" w:hAnsiTheme="majorBidi" w:cstheme="majorBidi"/>
        </w:rPr>
        <w:t>Me, PNB-CO</w:t>
      </w:r>
      <w:r w:rsidR="00BB3453" w:rsidRPr="00BB3453">
        <w:rPr>
          <w:rFonts w:asciiTheme="majorBidi" w:hAnsiTheme="majorBidi" w:cstheme="majorBidi"/>
          <w:vertAlign w:val="subscript"/>
        </w:rPr>
        <w:t>2</w:t>
      </w:r>
      <w:r>
        <w:rPr>
          <w:rFonts w:asciiTheme="majorBidi" w:hAnsiTheme="majorBidi" w:cstheme="majorBidi"/>
        </w:rPr>
        <w:t>M</w:t>
      </w:r>
      <w:r w:rsidR="00BB3453">
        <w:rPr>
          <w:rFonts w:asciiTheme="majorBidi" w:hAnsiTheme="majorBidi" w:cstheme="majorBidi"/>
        </w:rPr>
        <w:t>e</w:t>
      </w:r>
      <w:r>
        <w:rPr>
          <w:rFonts w:asciiTheme="majorBidi" w:hAnsiTheme="majorBidi" w:cstheme="majorBidi"/>
        </w:rPr>
        <w:t>, and R</w:t>
      </w:r>
      <w:r w:rsidRPr="00492E19">
        <w:rPr>
          <w:rFonts w:asciiTheme="majorBidi" w:hAnsiTheme="majorBidi" w:cstheme="majorBidi"/>
          <w:vertAlign w:val="subscript"/>
        </w:rPr>
        <w:t>1</w:t>
      </w:r>
      <w:r>
        <w:rPr>
          <w:rFonts w:asciiTheme="majorBidi" w:hAnsiTheme="majorBidi" w:cstheme="majorBidi"/>
          <w:vertAlign w:val="subscript"/>
        </w:rPr>
        <w:t xml:space="preserve"> </w:t>
      </w:r>
      <w:r>
        <w:rPr>
          <w:rFonts w:asciiTheme="majorBidi" w:hAnsiTheme="majorBidi" w:cstheme="majorBidi"/>
        </w:rPr>
        <w:t>= CH</w:t>
      </w:r>
      <w:r w:rsidRPr="00492E19">
        <w:rPr>
          <w:rFonts w:asciiTheme="majorBidi" w:hAnsiTheme="majorBidi" w:cstheme="majorBidi"/>
          <w:vertAlign w:val="subscript"/>
        </w:rPr>
        <w:t>2</w:t>
      </w:r>
      <w:r>
        <w:rPr>
          <w:rFonts w:asciiTheme="majorBidi" w:hAnsiTheme="majorBidi" w:cstheme="majorBidi"/>
        </w:rPr>
        <w:t>OH, R</w:t>
      </w:r>
      <w:r w:rsidRPr="00492E19">
        <w:rPr>
          <w:rFonts w:asciiTheme="majorBidi" w:hAnsiTheme="majorBidi" w:cstheme="majorBidi"/>
          <w:vertAlign w:val="subscript"/>
        </w:rPr>
        <w:t>2</w:t>
      </w:r>
      <w:r>
        <w:rPr>
          <w:rFonts w:asciiTheme="majorBidi" w:hAnsiTheme="majorBidi" w:cstheme="majorBidi"/>
          <w:vertAlign w:val="subscript"/>
        </w:rPr>
        <w:t xml:space="preserve"> </w:t>
      </w:r>
      <w:r>
        <w:rPr>
          <w:rFonts w:asciiTheme="majorBidi" w:hAnsiTheme="majorBidi" w:cstheme="majorBidi"/>
        </w:rPr>
        <w:t xml:space="preserve">= H, PNB-MeOH). The polymer solution was added dropwise into molds and </w:t>
      </w:r>
      <w:r w:rsidR="00DF3718">
        <w:rPr>
          <w:rFonts w:asciiTheme="majorBidi" w:hAnsiTheme="majorBidi" w:cstheme="majorBidi"/>
        </w:rPr>
        <w:t xml:space="preserve">heated rapidly to </w:t>
      </w:r>
      <w:r>
        <w:rPr>
          <w:rFonts w:asciiTheme="majorBidi" w:hAnsiTheme="majorBidi" w:cstheme="majorBidi"/>
        </w:rPr>
        <w:t xml:space="preserve">90 °C </w:t>
      </w:r>
      <w:r w:rsidR="00DF3718">
        <w:rPr>
          <w:rFonts w:asciiTheme="majorBidi" w:hAnsiTheme="majorBidi" w:cstheme="majorBidi"/>
        </w:rPr>
        <w:t xml:space="preserve">to initiate </w:t>
      </w:r>
      <w:r>
        <w:rPr>
          <w:rFonts w:asciiTheme="majorBidi" w:hAnsiTheme="majorBidi" w:cstheme="majorBidi"/>
        </w:rPr>
        <w:t>frontal ring-opening metathesis polymerization (FROMP)</w:t>
      </w:r>
      <w:r w:rsidR="00DF3718">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"/>
          <w:id w:val="1881508568"/>
          <w:placeholder>
            <w:docPart w:val="DefaultPlaceholder_-1854013440"/>
          </w:placeholder>
        </w:sdtPr>
        <w:sdtContent>
          <w:r w:rsidR="006C46F1" w:rsidRPr="006C46F1">
            <w:rPr>
              <w:rFonts w:asciiTheme="majorBidi" w:hAnsiTheme="majorBidi" w:cstheme="majorBidi"/>
              <w:color w:val="000000"/>
              <w:vertAlign w:val="superscript"/>
            </w:rPr>
            <w:t>14,69</w:t>
          </w:r>
        </w:sdtContent>
      </w:sdt>
      <w:r>
        <w:rPr>
          <w:rFonts w:asciiTheme="majorBidi" w:hAnsiTheme="majorBidi" w:cstheme="majorBidi"/>
        </w:rPr>
        <w:t xml:space="preserve"> </w:t>
      </w:r>
      <w:r w:rsidR="00DF3718">
        <w:rPr>
          <w:rFonts w:asciiTheme="majorBidi" w:hAnsiTheme="majorBidi" w:cstheme="majorBidi"/>
        </w:rPr>
        <w:t>followed by curing for 1.5 h at 150 °C,</w:t>
      </w:r>
      <w:r w:rsidR="00DF3718" w:rsidRPr="00E961BF">
        <w:rPr>
          <w:rFonts w:asciiTheme="majorBidi" w:hAnsiTheme="majorBidi" w:cstheme="majorBidi"/>
        </w:rPr>
        <w:t xml:space="preserve"> </w:t>
      </w:r>
      <w:r w:rsidR="00DF3718">
        <w:rPr>
          <w:rFonts w:asciiTheme="majorBidi" w:hAnsiTheme="majorBidi" w:cstheme="majorBidi"/>
        </w:rPr>
        <w:t xml:space="preserve">to remove residual solvent and promote </w:t>
      </w:r>
      <w:r w:rsidR="00D20D96">
        <w:rPr>
          <w:rFonts w:asciiTheme="majorBidi" w:hAnsiTheme="majorBidi" w:cstheme="majorBidi"/>
        </w:rPr>
        <w:t xml:space="preserve">internal </w:t>
      </w:r>
      <w:r w:rsidR="00DF3718">
        <w:rPr>
          <w:rFonts w:asciiTheme="majorBidi" w:hAnsiTheme="majorBidi" w:cstheme="majorBidi"/>
        </w:rPr>
        <w:t>crosslinking.</w:t>
      </w:r>
      <w:r w:rsidR="00027DA7">
        <w:rPr>
          <w:rFonts w:asciiTheme="majorBidi" w:hAnsiTheme="majorBidi" w:cstheme="majorBidi"/>
        </w:rPr>
        <w:t xml:space="preserve"> </w:t>
      </w:r>
      <w:r w:rsidR="00DF3718">
        <w:rPr>
          <w:rFonts w:asciiTheme="majorBidi" w:hAnsiTheme="majorBidi" w:cstheme="majorBidi"/>
        </w:rPr>
        <w:t>Linker-free polymers were</w:t>
      </w:r>
      <w:r w:rsidR="00D31AA5">
        <w:rPr>
          <w:rFonts w:asciiTheme="majorBidi" w:hAnsiTheme="majorBidi" w:cstheme="majorBidi"/>
        </w:rPr>
        <w:t xml:space="preserve"> prepared </w:t>
      </w:r>
      <w:r w:rsidR="00DF3718">
        <w:rPr>
          <w:rFonts w:asciiTheme="majorBidi" w:hAnsiTheme="majorBidi" w:cstheme="majorBidi"/>
        </w:rPr>
        <w:t>using the same protocol.</w:t>
      </w:r>
      <w:r w:rsidR="00D31AA5">
        <w:rPr>
          <w:rFonts w:asciiTheme="majorBidi" w:hAnsiTheme="majorBidi" w:cstheme="majorBidi"/>
        </w:rPr>
        <w:t xml:space="preserve"> Thermomechanical characterization and </w:t>
      </w:r>
      <w:r w:rsidR="00D31AA5" w:rsidRPr="008A0EE3">
        <w:rPr>
          <w:rFonts w:asciiTheme="majorBidi" w:hAnsiTheme="majorBidi" w:cstheme="majorBidi"/>
          <w:vertAlign w:val="superscript"/>
        </w:rPr>
        <w:t>1</w:t>
      </w:r>
      <w:r w:rsidR="00D31AA5">
        <w:rPr>
          <w:rFonts w:asciiTheme="majorBidi" w:hAnsiTheme="majorBidi" w:cstheme="majorBidi"/>
        </w:rPr>
        <w:t xml:space="preserve">H </w:t>
      </w:r>
      <w:proofErr w:type="spellStart"/>
      <w:r w:rsidR="00D31AA5">
        <w:rPr>
          <w:rFonts w:asciiTheme="majorBidi" w:hAnsiTheme="majorBidi" w:cstheme="majorBidi"/>
        </w:rPr>
        <w:t>ssNMR</w:t>
      </w:r>
      <w:proofErr w:type="spellEnd"/>
      <w:r w:rsidR="00D31AA5">
        <w:rPr>
          <w:rFonts w:asciiTheme="majorBidi" w:hAnsiTheme="majorBidi" w:cstheme="majorBidi"/>
        </w:rPr>
        <w:t xml:space="preserve"> measurements were </w:t>
      </w:r>
      <w:r>
        <w:rPr>
          <w:noProof/>
        </w:rPr>
        <mc:AlternateContent>
          <mc:Choice Requires="wps">
            <w:drawing>
              <wp:anchor distT="0" distB="0" distL="114300" distR="114300" simplePos="0" relativeHeight="251681792" behindDoc="1" locked="0" layoutInCell="1" allowOverlap="1" wp14:anchorId="260A7210" wp14:editId="2620EC18">
                <wp:simplePos x="0" y="0"/>
                <wp:positionH relativeFrom="column">
                  <wp:posOffset>1943100</wp:posOffset>
                </wp:positionH>
                <wp:positionV relativeFrom="paragraph">
                  <wp:posOffset>3138170</wp:posOffset>
                </wp:positionV>
                <wp:extent cx="3940810" cy="749300"/>
                <wp:effectExtent l="0" t="0" r="2540" b="0"/>
                <wp:wrapTight wrapText="bothSides">
                  <wp:wrapPolygon edited="0">
                    <wp:start x="0" y="0"/>
                    <wp:lineTo x="0" y="20868"/>
                    <wp:lineTo x="21510" y="20868"/>
                    <wp:lineTo x="21510" y="0"/>
                    <wp:lineTo x="0" y="0"/>
                  </wp:wrapPolygon>
                </wp:wrapTight>
                <wp:docPr id="1512717250" name="Text Box 1"/>
                <wp:cNvGraphicFramePr/>
                <a:graphic xmlns:a="http://schemas.openxmlformats.org/drawingml/2006/main">
                  <a:graphicData uri="http://schemas.microsoft.com/office/word/2010/wordprocessingShape">
                    <wps:wsp>
                      <wps:cNvSpPr txBox="1"/>
                      <wps:spPr>
                        <a:xfrm>
                          <a:off x="0" y="0"/>
                          <a:ext cx="3940810" cy="749300"/>
                        </a:xfrm>
                        <a:prstGeom prst="rect">
                          <a:avLst/>
                        </a:prstGeom>
                        <a:solidFill>
                          <a:prstClr val="white"/>
                        </a:solidFill>
                        <a:ln>
                          <a:noFill/>
                        </a:ln>
                      </wps:spPr>
                      <wps:txbx>
                        <w:txbxContent>
                          <w:p w14:paraId="6D62D50A" w14:textId="5D45EAEC" w:rsidR="008A0EE3" w:rsidRPr="00D460DC" w:rsidRDefault="008A0EE3" w:rsidP="0016340A">
                            <w:pPr>
                              <w:pStyle w:val="Caption"/>
                              <w:jc w:val="both"/>
                              <w:rPr>
                                <w:rFonts w:asciiTheme="majorBidi" w:hAnsiTheme="majorBidi" w:cstheme="majorBidi"/>
                                <w:i w:val="0"/>
                                <w:iCs w:val="0"/>
                                <w:noProof/>
                                <w:color w:val="auto"/>
                              </w:rPr>
                            </w:pPr>
                            <w:r w:rsidRPr="00D460DC">
                              <w:rPr>
                                <w:rFonts w:asciiTheme="majorBidi" w:hAnsiTheme="majorBidi" w:cstheme="majorBidi"/>
                                <w:b/>
                                <w:bCs/>
                                <w:i w:val="0"/>
                                <w:iCs w:val="0"/>
                                <w:color w:val="auto"/>
                              </w:rPr>
                              <w:t>Fig</w:t>
                            </w:r>
                            <w:r w:rsidR="00710309">
                              <w:rPr>
                                <w:rFonts w:asciiTheme="majorBidi" w:hAnsiTheme="majorBidi" w:cstheme="majorBidi"/>
                                <w:b/>
                                <w:bCs/>
                                <w:i w:val="0"/>
                                <w:iCs w:val="0"/>
                                <w:color w:val="auto"/>
                              </w:rPr>
                              <w:t>ure</w:t>
                            </w:r>
                            <w:r w:rsidRPr="00D460DC">
                              <w:rPr>
                                <w:rFonts w:asciiTheme="majorBidi" w:hAnsiTheme="majorBidi" w:cstheme="majorBidi"/>
                                <w:b/>
                                <w:bCs/>
                                <w:i w:val="0"/>
                                <w:iCs w:val="0"/>
                                <w:color w:val="auto"/>
                              </w:rPr>
                              <w:t xml:space="preserve"> </w:t>
                            </w:r>
                            <w:r w:rsidRPr="00D460DC">
                              <w:rPr>
                                <w:rFonts w:asciiTheme="majorBidi" w:hAnsiTheme="majorBidi" w:cstheme="majorBidi"/>
                                <w:b/>
                                <w:bCs/>
                                <w:i w:val="0"/>
                                <w:iCs w:val="0"/>
                                <w:color w:val="auto"/>
                              </w:rPr>
                              <w:fldChar w:fldCharType="begin"/>
                            </w:r>
                            <w:r w:rsidRPr="00D460DC">
                              <w:rPr>
                                <w:rFonts w:asciiTheme="majorBidi" w:hAnsiTheme="majorBidi" w:cstheme="majorBidi"/>
                                <w:b/>
                                <w:bCs/>
                                <w:i w:val="0"/>
                                <w:iCs w:val="0"/>
                                <w:color w:val="auto"/>
                              </w:rPr>
                              <w:instrText xml:space="preserve"> SEQ Figure \* ARABIC </w:instrText>
                            </w:r>
                            <w:r w:rsidRPr="00D460DC">
                              <w:rPr>
                                <w:rFonts w:asciiTheme="majorBidi" w:hAnsiTheme="majorBidi" w:cstheme="majorBidi"/>
                                <w:b/>
                                <w:bCs/>
                                <w:i w:val="0"/>
                                <w:iCs w:val="0"/>
                                <w:color w:val="auto"/>
                              </w:rPr>
                              <w:fldChar w:fldCharType="separate"/>
                            </w:r>
                            <w:r w:rsidR="00696498">
                              <w:rPr>
                                <w:rFonts w:asciiTheme="majorBidi" w:hAnsiTheme="majorBidi" w:cstheme="majorBidi"/>
                                <w:b/>
                                <w:bCs/>
                                <w:i w:val="0"/>
                                <w:iCs w:val="0"/>
                                <w:noProof/>
                                <w:color w:val="auto"/>
                              </w:rPr>
                              <w:t>6</w:t>
                            </w:r>
                            <w:r w:rsidRPr="00D460DC">
                              <w:rPr>
                                <w:rFonts w:asciiTheme="majorBidi" w:hAnsiTheme="majorBidi" w:cstheme="majorBidi"/>
                                <w:b/>
                                <w:bCs/>
                                <w:i w:val="0"/>
                                <w:iCs w:val="0"/>
                                <w:color w:val="auto"/>
                              </w:rPr>
                              <w:fldChar w:fldCharType="end"/>
                            </w:r>
                            <w:r w:rsidRPr="00D460DC">
                              <w:rPr>
                                <w:rFonts w:asciiTheme="majorBidi" w:hAnsiTheme="majorBidi" w:cstheme="majorBidi"/>
                                <w:b/>
                                <w:bCs/>
                                <w:i w:val="0"/>
                                <w:iCs w:val="0"/>
                                <w:color w:val="auto"/>
                              </w:rPr>
                              <w:t>.</w:t>
                            </w:r>
                            <w:r w:rsidRPr="00D460DC">
                              <w:rPr>
                                <w:rFonts w:asciiTheme="majorBidi" w:hAnsiTheme="majorBidi" w:cstheme="majorBidi"/>
                                <w:i w:val="0"/>
                                <w:iCs w:val="0"/>
                                <w:color w:val="auto"/>
                              </w:rPr>
                              <w:t xml:space="preserve"> (a) </w:t>
                            </w:r>
                            <w:r w:rsidRPr="00D460DC">
                              <w:rPr>
                                <w:rFonts w:asciiTheme="majorBidi" w:hAnsiTheme="majorBidi" w:cstheme="majorBidi"/>
                                <w:i w:val="0"/>
                                <w:iCs w:val="0"/>
                                <w:color w:val="auto"/>
                                <w:vertAlign w:val="superscript"/>
                              </w:rPr>
                              <w:t>1</w:t>
                            </w:r>
                            <w:r w:rsidRPr="00D460DC">
                              <w:rPr>
                                <w:rFonts w:asciiTheme="majorBidi" w:hAnsiTheme="majorBidi" w:cstheme="majorBidi"/>
                                <w:i w:val="0"/>
                                <w:iCs w:val="0"/>
                                <w:color w:val="auto"/>
                              </w:rPr>
                              <w:t>H solution</w:t>
                            </w:r>
                            <w:r w:rsidR="00CA542D" w:rsidRPr="00D460DC">
                              <w:rPr>
                                <w:rFonts w:asciiTheme="majorBidi" w:hAnsiTheme="majorBidi" w:cstheme="majorBidi"/>
                                <w:i w:val="0"/>
                                <w:iCs w:val="0"/>
                                <w:color w:val="auto"/>
                              </w:rPr>
                              <w:t>-state</w:t>
                            </w:r>
                            <w:r w:rsidRPr="00D460DC">
                              <w:rPr>
                                <w:rFonts w:asciiTheme="majorBidi" w:hAnsiTheme="majorBidi" w:cstheme="majorBidi"/>
                                <w:i w:val="0"/>
                                <w:iCs w:val="0"/>
                                <w:color w:val="auto"/>
                              </w:rPr>
                              <w:t xml:space="preserve"> </w:t>
                            </w:r>
                            <w:r w:rsidR="00244B42" w:rsidRPr="00D460DC">
                              <w:rPr>
                                <w:rFonts w:asciiTheme="majorBidi" w:hAnsiTheme="majorBidi" w:cstheme="majorBidi"/>
                                <w:i w:val="0"/>
                                <w:iCs w:val="0"/>
                                <w:color w:val="auto"/>
                              </w:rPr>
                              <w:t xml:space="preserve">zg30 </w:t>
                            </w:r>
                            <w:r w:rsidRPr="00D460DC">
                              <w:rPr>
                                <w:rFonts w:asciiTheme="majorBidi" w:hAnsiTheme="majorBidi" w:cstheme="majorBidi"/>
                                <w:i w:val="0"/>
                                <w:iCs w:val="0"/>
                                <w:color w:val="auto"/>
                              </w:rPr>
                              <w:t>NMR of polynorbornene</w:t>
                            </w:r>
                            <w:r w:rsidR="00CA542D" w:rsidRPr="00D460DC">
                              <w:rPr>
                                <w:rFonts w:asciiTheme="majorBidi" w:hAnsiTheme="majorBidi" w:cstheme="majorBidi"/>
                                <w:i w:val="0"/>
                                <w:iCs w:val="0"/>
                                <w:color w:val="auto"/>
                              </w:rPr>
                              <w:t xml:space="preserve"> dimethyl dicarboxylate</w:t>
                            </w:r>
                            <w:r w:rsidRPr="00D460DC">
                              <w:rPr>
                                <w:rFonts w:asciiTheme="majorBidi" w:hAnsiTheme="majorBidi" w:cstheme="majorBidi"/>
                                <w:i w:val="0"/>
                                <w:iCs w:val="0"/>
                                <w:color w:val="auto"/>
                              </w:rPr>
                              <w:t xml:space="preserve"> </w:t>
                            </w:r>
                            <w:r w:rsidR="00CA542D" w:rsidRPr="00D460DC">
                              <w:rPr>
                                <w:rFonts w:asciiTheme="majorBidi" w:hAnsiTheme="majorBidi" w:cstheme="majorBidi"/>
                                <w:i w:val="0"/>
                                <w:iCs w:val="0"/>
                                <w:color w:val="auto"/>
                              </w:rPr>
                              <w:t>(PNB-CO</w:t>
                            </w:r>
                            <w:r w:rsidR="00BB3453" w:rsidRPr="00BB3453">
                              <w:rPr>
                                <w:rFonts w:asciiTheme="majorBidi" w:hAnsiTheme="majorBidi" w:cstheme="majorBidi"/>
                                <w:i w:val="0"/>
                                <w:iCs w:val="0"/>
                                <w:color w:val="auto"/>
                                <w:vertAlign w:val="subscript"/>
                              </w:rPr>
                              <w:t>2</w:t>
                            </w:r>
                            <w:r w:rsidR="00CA542D" w:rsidRPr="00D460DC">
                              <w:rPr>
                                <w:rFonts w:asciiTheme="majorBidi" w:hAnsiTheme="majorBidi" w:cstheme="majorBidi"/>
                                <w:i w:val="0"/>
                                <w:iCs w:val="0"/>
                                <w:color w:val="auto"/>
                              </w:rPr>
                              <w:t>Me) in CDCl</w:t>
                            </w:r>
                            <w:r w:rsidR="00CA542D" w:rsidRPr="00D460DC">
                              <w:rPr>
                                <w:rFonts w:asciiTheme="majorBidi" w:hAnsiTheme="majorBidi" w:cstheme="majorBidi"/>
                                <w:i w:val="0"/>
                                <w:iCs w:val="0"/>
                                <w:color w:val="auto"/>
                                <w:vertAlign w:val="subscript"/>
                              </w:rPr>
                              <w:t>3</w:t>
                            </w:r>
                            <w:r w:rsidR="00CA542D" w:rsidRPr="00D460DC">
                              <w:rPr>
                                <w:rFonts w:asciiTheme="majorBidi" w:hAnsiTheme="majorBidi" w:cstheme="majorBidi"/>
                                <w:i w:val="0"/>
                                <w:iCs w:val="0"/>
                                <w:color w:val="auto"/>
                              </w:rPr>
                              <w:t xml:space="preserve">. </w:t>
                            </w:r>
                            <w:r w:rsidR="00CA542D" w:rsidRPr="00D460DC">
                              <w:rPr>
                                <w:rFonts w:asciiTheme="majorBidi" w:hAnsiTheme="majorBidi" w:cstheme="majorBidi"/>
                                <w:i w:val="0"/>
                                <w:iCs w:val="0"/>
                                <w:color w:val="auto"/>
                                <w:vertAlign w:val="superscript"/>
                              </w:rPr>
                              <w:t>1</w:t>
                            </w:r>
                            <w:r w:rsidR="00CA542D" w:rsidRPr="00D460DC">
                              <w:rPr>
                                <w:rFonts w:asciiTheme="majorBidi" w:hAnsiTheme="majorBidi" w:cstheme="majorBidi"/>
                                <w:i w:val="0"/>
                                <w:iCs w:val="0"/>
                                <w:color w:val="auto"/>
                              </w:rPr>
                              <w:t xml:space="preserve">H </w:t>
                            </w:r>
                            <w:proofErr w:type="spellStart"/>
                            <w:r w:rsidR="00CA542D" w:rsidRPr="00D460DC">
                              <w:rPr>
                                <w:rFonts w:asciiTheme="majorBidi" w:hAnsiTheme="majorBidi" w:cstheme="majorBidi"/>
                                <w:i w:val="0"/>
                                <w:iCs w:val="0"/>
                                <w:color w:val="auto"/>
                              </w:rPr>
                              <w:t>ssNMR</w:t>
                            </w:r>
                            <w:proofErr w:type="spellEnd"/>
                            <w:r w:rsidR="00CA542D" w:rsidRPr="00D460DC">
                              <w:rPr>
                                <w:rFonts w:asciiTheme="majorBidi" w:hAnsiTheme="majorBidi" w:cstheme="majorBidi"/>
                                <w:i w:val="0"/>
                                <w:iCs w:val="0"/>
                                <w:color w:val="auto"/>
                              </w:rPr>
                              <w:t xml:space="preserve"> </w:t>
                            </w:r>
                            <w:r w:rsidR="00244B42" w:rsidRPr="00D460DC">
                              <w:rPr>
                                <w:rFonts w:asciiTheme="majorBidi" w:hAnsiTheme="majorBidi" w:cstheme="majorBidi"/>
                                <w:i w:val="0"/>
                                <w:iCs w:val="0"/>
                                <w:color w:val="auto"/>
                              </w:rPr>
                              <w:t xml:space="preserve">Hahn echo </w:t>
                            </w:r>
                            <w:r w:rsidR="00CA542D" w:rsidRPr="00D460DC">
                              <w:rPr>
                                <w:rFonts w:asciiTheme="majorBidi" w:hAnsiTheme="majorBidi" w:cstheme="majorBidi"/>
                                <w:i w:val="0"/>
                                <w:iCs w:val="0"/>
                                <w:color w:val="auto"/>
                              </w:rPr>
                              <w:t>spectra of (b) PNB-CO</w:t>
                            </w:r>
                            <w:r w:rsidR="00BB3453" w:rsidRPr="00BB3453">
                              <w:rPr>
                                <w:rFonts w:asciiTheme="majorBidi" w:hAnsiTheme="majorBidi" w:cstheme="majorBidi"/>
                                <w:i w:val="0"/>
                                <w:iCs w:val="0"/>
                                <w:color w:val="auto"/>
                                <w:vertAlign w:val="subscript"/>
                              </w:rPr>
                              <w:t>2</w:t>
                            </w:r>
                            <w:r w:rsidR="00CA542D" w:rsidRPr="00D460DC">
                              <w:rPr>
                                <w:rFonts w:asciiTheme="majorBidi" w:hAnsiTheme="majorBidi" w:cstheme="majorBidi"/>
                                <w:i w:val="0"/>
                                <w:iCs w:val="0"/>
                                <w:color w:val="auto"/>
                              </w:rPr>
                              <w:t>Me and (c) PNB-MeOH. Spectra acquired at 9.4 T with spinning speed of 45 kHz. (d)</w:t>
                            </w:r>
                            <w:r w:rsidR="0016340A" w:rsidRPr="00D460DC">
                              <w:rPr>
                                <w:rFonts w:asciiTheme="majorBidi" w:hAnsiTheme="majorBidi" w:cstheme="majorBidi"/>
                                <w:i w:val="0"/>
                                <w:iCs w:val="0"/>
                                <w:color w:val="auto"/>
                              </w:rPr>
                              <w:t xml:space="preserve"> </w:t>
                            </w:r>
                            <w:r w:rsidR="0016340A" w:rsidRPr="00D460DC">
                              <w:rPr>
                                <w:rFonts w:asciiTheme="majorBidi" w:hAnsiTheme="majorBidi" w:cstheme="majorBidi"/>
                                <w:i w:val="0"/>
                                <w:iCs w:val="0"/>
                                <w:color w:val="auto"/>
                                <w:vertAlign w:val="superscript"/>
                              </w:rPr>
                              <w:t>1</w:t>
                            </w:r>
                            <w:r w:rsidR="0016340A" w:rsidRPr="00D460DC">
                              <w:rPr>
                                <w:rFonts w:asciiTheme="majorBidi" w:hAnsiTheme="majorBidi" w:cstheme="majorBidi"/>
                                <w:i w:val="0"/>
                                <w:iCs w:val="0"/>
                                <w:color w:val="auto"/>
                              </w:rPr>
                              <w:t xml:space="preserve">H relaxation properties, </w:t>
                            </w:r>
                            <w:r w:rsidR="0016340A" w:rsidRPr="00D460DC">
                              <w:rPr>
                                <w:rFonts w:asciiTheme="majorBidi" w:hAnsiTheme="majorBidi" w:cstheme="majorBidi"/>
                                <w:color w:val="auto"/>
                              </w:rPr>
                              <w:t>T</w:t>
                            </w:r>
                            <w:r w:rsidR="0016340A" w:rsidRPr="00D460DC">
                              <w:rPr>
                                <w:rFonts w:asciiTheme="majorBidi" w:hAnsiTheme="majorBidi" w:cstheme="majorBidi"/>
                                <w:i w:val="0"/>
                                <w:iCs w:val="0"/>
                                <w:color w:val="auto"/>
                                <w:vertAlign w:val="subscript"/>
                              </w:rPr>
                              <w:t>1</w:t>
                            </w:r>
                            <w:r w:rsidR="0016340A" w:rsidRPr="00D460DC">
                              <w:rPr>
                                <w:rFonts w:asciiTheme="majorBidi" w:hAnsiTheme="majorBidi" w:cstheme="majorBidi"/>
                                <w:i w:val="0"/>
                                <w:iCs w:val="0"/>
                                <w:color w:val="auto"/>
                              </w:rPr>
                              <w:t xml:space="preserve"> (purple) and </w:t>
                            </w:r>
                            <w:r w:rsidR="0016340A" w:rsidRPr="00D460DC">
                              <w:rPr>
                                <w:rFonts w:asciiTheme="majorBidi" w:hAnsiTheme="majorBidi" w:cstheme="majorBidi"/>
                                <w:color w:val="auto"/>
                              </w:rPr>
                              <w:t>T</w:t>
                            </w:r>
                            <w:r w:rsidR="0016340A" w:rsidRPr="00D460DC">
                              <w:rPr>
                                <w:rFonts w:asciiTheme="majorBidi" w:hAnsiTheme="majorBidi" w:cstheme="majorBidi"/>
                                <w:i w:val="0"/>
                                <w:iCs w:val="0"/>
                                <w:color w:val="auto"/>
                                <w:vertAlign w:val="subscript"/>
                              </w:rPr>
                              <w:t>1ρ</w:t>
                            </w:r>
                            <w:r w:rsidR="0016340A" w:rsidRPr="00D460DC">
                              <w:rPr>
                                <w:rFonts w:asciiTheme="majorBidi" w:hAnsiTheme="majorBidi" w:cstheme="majorBidi"/>
                                <w:i w:val="0"/>
                                <w:iCs w:val="0"/>
                                <w:color w:val="auto"/>
                              </w:rPr>
                              <w:t xml:space="preserve"> (gray), </w:t>
                            </w:r>
                            <w:r w:rsidR="0071559E" w:rsidRPr="00D460DC">
                              <w:rPr>
                                <w:rFonts w:asciiTheme="majorBidi" w:hAnsiTheme="majorBidi" w:cstheme="majorBidi"/>
                                <w:i w:val="0"/>
                                <w:iCs w:val="0"/>
                                <w:color w:val="auto"/>
                              </w:rPr>
                              <w:t xml:space="preserve">and (e) dynamic mechanical analysis (DMA) loss modulus (E’’) vs temperature </w:t>
                            </w:r>
                            <w:r w:rsidR="0016340A" w:rsidRPr="00D460DC">
                              <w:rPr>
                                <w:rFonts w:asciiTheme="majorBidi" w:hAnsiTheme="majorBidi" w:cstheme="majorBidi"/>
                                <w:i w:val="0"/>
                                <w:iCs w:val="0"/>
                                <w:color w:val="auto"/>
                              </w:rPr>
                              <w:t>for PNB-MeOH with and without 10 mol% linker.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0A7210" id="_x0000_s1032" type="#_x0000_t202" style="position:absolute;left:0;text-align:left;margin-left:153pt;margin-top:247.1pt;width:310.3pt;height:59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" stroked="f">
                <v:textbox inset="0,0,0,0">
                  <w:txbxContent>
                    <w:p w14:paraId="6D62D50A" w14:textId="5D45EAEC" w:rsidR="008A0EE3" w:rsidRPr="00D460DC" w:rsidRDefault="008A0EE3" w:rsidP="0016340A">
                      <w:pPr>
                        <w:pStyle w:val="Caption"/>
                        <w:jc w:val="both"/>
                        <w:rPr>
                          <w:rFonts w:asciiTheme="majorBidi" w:hAnsiTheme="majorBidi" w:cstheme="majorBidi"/>
                          <w:i w:val="0"/>
                          <w:iCs w:val="0"/>
                          <w:noProof/>
                          <w:color w:val="auto"/>
                        </w:rPr>
                      </w:pPr>
                      <w:r w:rsidRPr="00D460DC">
                        <w:rPr>
                          <w:rFonts w:asciiTheme="majorBidi" w:hAnsiTheme="majorBidi" w:cstheme="majorBidi"/>
                          <w:b/>
                          <w:bCs/>
                          <w:i w:val="0"/>
                          <w:iCs w:val="0"/>
                          <w:color w:val="auto"/>
                        </w:rPr>
                        <w:t>Fig</w:t>
                      </w:r>
                      <w:r w:rsidR="00710309">
                        <w:rPr>
                          <w:rFonts w:asciiTheme="majorBidi" w:hAnsiTheme="majorBidi" w:cstheme="majorBidi"/>
                          <w:b/>
                          <w:bCs/>
                          <w:i w:val="0"/>
                          <w:iCs w:val="0"/>
                          <w:color w:val="auto"/>
                        </w:rPr>
                        <w:t>ure</w:t>
                      </w:r>
                      <w:r w:rsidRPr="00D460DC">
                        <w:rPr>
                          <w:rFonts w:asciiTheme="majorBidi" w:hAnsiTheme="majorBidi" w:cstheme="majorBidi"/>
                          <w:b/>
                          <w:bCs/>
                          <w:i w:val="0"/>
                          <w:iCs w:val="0"/>
                          <w:color w:val="auto"/>
                        </w:rPr>
                        <w:t xml:space="preserve"> </w:t>
                      </w:r>
                      <w:r w:rsidRPr="00D460DC">
                        <w:rPr>
                          <w:rFonts w:asciiTheme="majorBidi" w:hAnsiTheme="majorBidi" w:cstheme="majorBidi"/>
                          <w:b/>
                          <w:bCs/>
                          <w:i w:val="0"/>
                          <w:iCs w:val="0"/>
                          <w:color w:val="auto"/>
                        </w:rPr>
                        <w:fldChar w:fldCharType="begin"/>
                      </w:r>
                      <w:r w:rsidRPr="00D460DC">
                        <w:rPr>
                          <w:rFonts w:asciiTheme="majorBidi" w:hAnsiTheme="majorBidi" w:cstheme="majorBidi"/>
                          <w:b/>
                          <w:bCs/>
                          <w:i w:val="0"/>
                          <w:iCs w:val="0"/>
                          <w:color w:val="auto"/>
                        </w:rPr>
                        <w:instrText xml:space="preserve"> SEQ Figure \* ARABIC </w:instrText>
                      </w:r>
                      <w:r w:rsidRPr="00D460DC">
                        <w:rPr>
                          <w:rFonts w:asciiTheme="majorBidi" w:hAnsiTheme="majorBidi" w:cstheme="majorBidi"/>
                          <w:b/>
                          <w:bCs/>
                          <w:i w:val="0"/>
                          <w:iCs w:val="0"/>
                          <w:color w:val="auto"/>
                        </w:rPr>
                        <w:fldChar w:fldCharType="separate"/>
                      </w:r>
                      <w:r w:rsidR="00696498">
                        <w:rPr>
                          <w:rFonts w:asciiTheme="majorBidi" w:hAnsiTheme="majorBidi" w:cstheme="majorBidi"/>
                          <w:b/>
                          <w:bCs/>
                          <w:i w:val="0"/>
                          <w:iCs w:val="0"/>
                          <w:noProof/>
                          <w:color w:val="auto"/>
                        </w:rPr>
                        <w:t>6</w:t>
                      </w:r>
                      <w:r w:rsidRPr="00D460DC">
                        <w:rPr>
                          <w:rFonts w:asciiTheme="majorBidi" w:hAnsiTheme="majorBidi" w:cstheme="majorBidi"/>
                          <w:b/>
                          <w:bCs/>
                          <w:i w:val="0"/>
                          <w:iCs w:val="0"/>
                          <w:color w:val="auto"/>
                        </w:rPr>
                        <w:fldChar w:fldCharType="end"/>
                      </w:r>
                      <w:r w:rsidRPr="00D460DC">
                        <w:rPr>
                          <w:rFonts w:asciiTheme="majorBidi" w:hAnsiTheme="majorBidi" w:cstheme="majorBidi"/>
                          <w:b/>
                          <w:bCs/>
                          <w:i w:val="0"/>
                          <w:iCs w:val="0"/>
                          <w:color w:val="auto"/>
                        </w:rPr>
                        <w:t>.</w:t>
                      </w:r>
                      <w:r w:rsidRPr="00D460DC">
                        <w:rPr>
                          <w:rFonts w:asciiTheme="majorBidi" w:hAnsiTheme="majorBidi" w:cstheme="majorBidi"/>
                          <w:i w:val="0"/>
                          <w:iCs w:val="0"/>
                          <w:color w:val="auto"/>
                        </w:rPr>
                        <w:t xml:space="preserve"> (a) </w:t>
                      </w:r>
                      <w:r w:rsidRPr="00D460DC">
                        <w:rPr>
                          <w:rFonts w:asciiTheme="majorBidi" w:hAnsiTheme="majorBidi" w:cstheme="majorBidi"/>
                          <w:i w:val="0"/>
                          <w:iCs w:val="0"/>
                          <w:color w:val="auto"/>
                          <w:vertAlign w:val="superscript"/>
                        </w:rPr>
                        <w:t>1</w:t>
                      </w:r>
                      <w:r w:rsidRPr="00D460DC">
                        <w:rPr>
                          <w:rFonts w:asciiTheme="majorBidi" w:hAnsiTheme="majorBidi" w:cstheme="majorBidi"/>
                          <w:i w:val="0"/>
                          <w:iCs w:val="0"/>
                          <w:color w:val="auto"/>
                        </w:rPr>
                        <w:t>H solution</w:t>
                      </w:r>
                      <w:r w:rsidR="00CA542D" w:rsidRPr="00D460DC">
                        <w:rPr>
                          <w:rFonts w:asciiTheme="majorBidi" w:hAnsiTheme="majorBidi" w:cstheme="majorBidi"/>
                          <w:i w:val="0"/>
                          <w:iCs w:val="0"/>
                          <w:color w:val="auto"/>
                        </w:rPr>
                        <w:t>-state</w:t>
                      </w:r>
                      <w:r w:rsidRPr="00D460DC">
                        <w:rPr>
                          <w:rFonts w:asciiTheme="majorBidi" w:hAnsiTheme="majorBidi" w:cstheme="majorBidi"/>
                          <w:i w:val="0"/>
                          <w:iCs w:val="0"/>
                          <w:color w:val="auto"/>
                        </w:rPr>
                        <w:t xml:space="preserve"> </w:t>
                      </w:r>
                      <w:r w:rsidR="00244B42" w:rsidRPr="00D460DC">
                        <w:rPr>
                          <w:rFonts w:asciiTheme="majorBidi" w:hAnsiTheme="majorBidi" w:cstheme="majorBidi"/>
                          <w:i w:val="0"/>
                          <w:iCs w:val="0"/>
                          <w:color w:val="auto"/>
                        </w:rPr>
                        <w:t xml:space="preserve">zg30 </w:t>
                      </w:r>
                      <w:r w:rsidRPr="00D460DC">
                        <w:rPr>
                          <w:rFonts w:asciiTheme="majorBidi" w:hAnsiTheme="majorBidi" w:cstheme="majorBidi"/>
                          <w:i w:val="0"/>
                          <w:iCs w:val="0"/>
                          <w:color w:val="auto"/>
                        </w:rPr>
                        <w:t>NMR of polynorbornene</w:t>
                      </w:r>
                      <w:r w:rsidR="00CA542D" w:rsidRPr="00D460DC">
                        <w:rPr>
                          <w:rFonts w:asciiTheme="majorBidi" w:hAnsiTheme="majorBidi" w:cstheme="majorBidi"/>
                          <w:i w:val="0"/>
                          <w:iCs w:val="0"/>
                          <w:color w:val="auto"/>
                        </w:rPr>
                        <w:t xml:space="preserve"> dimethyl dicarboxylate</w:t>
                      </w:r>
                      <w:r w:rsidRPr="00D460DC">
                        <w:rPr>
                          <w:rFonts w:asciiTheme="majorBidi" w:hAnsiTheme="majorBidi" w:cstheme="majorBidi"/>
                          <w:i w:val="0"/>
                          <w:iCs w:val="0"/>
                          <w:color w:val="auto"/>
                        </w:rPr>
                        <w:t xml:space="preserve"> </w:t>
                      </w:r>
                      <w:r w:rsidR="00CA542D" w:rsidRPr="00D460DC">
                        <w:rPr>
                          <w:rFonts w:asciiTheme="majorBidi" w:hAnsiTheme="majorBidi" w:cstheme="majorBidi"/>
                          <w:i w:val="0"/>
                          <w:iCs w:val="0"/>
                          <w:color w:val="auto"/>
                        </w:rPr>
                        <w:t>(PNB-CO</w:t>
                      </w:r>
                      <w:r w:rsidR="00BB3453" w:rsidRPr="00BB3453">
                        <w:rPr>
                          <w:rFonts w:asciiTheme="majorBidi" w:hAnsiTheme="majorBidi" w:cstheme="majorBidi"/>
                          <w:i w:val="0"/>
                          <w:iCs w:val="0"/>
                          <w:color w:val="auto"/>
                          <w:vertAlign w:val="subscript"/>
                        </w:rPr>
                        <w:t>2</w:t>
                      </w:r>
                      <w:r w:rsidR="00CA542D" w:rsidRPr="00D460DC">
                        <w:rPr>
                          <w:rFonts w:asciiTheme="majorBidi" w:hAnsiTheme="majorBidi" w:cstheme="majorBidi"/>
                          <w:i w:val="0"/>
                          <w:iCs w:val="0"/>
                          <w:color w:val="auto"/>
                        </w:rPr>
                        <w:t>Me) in CDCl</w:t>
                      </w:r>
                      <w:r w:rsidR="00CA542D" w:rsidRPr="00D460DC">
                        <w:rPr>
                          <w:rFonts w:asciiTheme="majorBidi" w:hAnsiTheme="majorBidi" w:cstheme="majorBidi"/>
                          <w:i w:val="0"/>
                          <w:iCs w:val="0"/>
                          <w:color w:val="auto"/>
                          <w:vertAlign w:val="subscript"/>
                        </w:rPr>
                        <w:t>3</w:t>
                      </w:r>
                      <w:r w:rsidR="00CA542D" w:rsidRPr="00D460DC">
                        <w:rPr>
                          <w:rFonts w:asciiTheme="majorBidi" w:hAnsiTheme="majorBidi" w:cstheme="majorBidi"/>
                          <w:i w:val="0"/>
                          <w:iCs w:val="0"/>
                          <w:color w:val="auto"/>
                        </w:rPr>
                        <w:t xml:space="preserve">. </w:t>
                      </w:r>
                      <w:r w:rsidR="00CA542D" w:rsidRPr="00D460DC">
                        <w:rPr>
                          <w:rFonts w:asciiTheme="majorBidi" w:hAnsiTheme="majorBidi" w:cstheme="majorBidi"/>
                          <w:i w:val="0"/>
                          <w:iCs w:val="0"/>
                          <w:color w:val="auto"/>
                          <w:vertAlign w:val="superscript"/>
                        </w:rPr>
                        <w:t>1</w:t>
                      </w:r>
                      <w:r w:rsidR="00CA542D" w:rsidRPr="00D460DC">
                        <w:rPr>
                          <w:rFonts w:asciiTheme="majorBidi" w:hAnsiTheme="majorBidi" w:cstheme="majorBidi"/>
                          <w:i w:val="0"/>
                          <w:iCs w:val="0"/>
                          <w:color w:val="auto"/>
                        </w:rPr>
                        <w:t xml:space="preserve">H </w:t>
                      </w:r>
                      <w:proofErr w:type="spellStart"/>
                      <w:r w:rsidR="00CA542D" w:rsidRPr="00D460DC">
                        <w:rPr>
                          <w:rFonts w:asciiTheme="majorBidi" w:hAnsiTheme="majorBidi" w:cstheme="majorBidi"/>
                          <w:i w:val="0"/>
                          <w:iCs w:val="0"/>
                          <w:color w:val="auto"/>
                        </w:rPr>
                        <w:t>ssNMR</w:t>
                      </w:r>
                      <w:proofErr w:type="spellEnd"/>
                      <w:r w:rsidR="00CA542D" w:rsidRPr="00D460DC">
                        <w:rPr>
                          <w:rFonts w:asciiTheme="majorBidi" w:hAnsiTheme="majorBidi" w:cstheme="majorBidi"/>
                          <w:i w:val="0"/>
                          <w:iCs w:val="0"/>
                          <w:color w:val="auto"/>
                        </w:rPr>
                        <w:t xml:space="preserve"> </w:t>
                      </w:r>
                      <w:r w:rsidR="00244B42" w:rsidRPr="00D460DC">
                        <w:rPr>
                          <w:rFonts w:asciiTheme="majorBidi" w:hAnsiTheme="majorBidi" w:cstheme="majorBidi"/>
                          <w:i w:val="0"/>
                          <w:iCs w:val="0"/>
                          <w:color w:val="auto"/>
                        </w:rPr>
                        <w:t xml:space="preserve">Hahn echo </w:t>
                      </w:r>
                      <w:r w:rsidR="00CA542D" w:rsidRPr="00D460DC">
                        <w:rPr>
                          <w:rFonts w:asciiTheme="majorBidi" w:hAnsiTheme="majorBidi" w:cstheme="majorBidi"/>
                          <w:i w:val="0"/>
                          <w:iCs w:val="0"/>
                          <w:color w:val="auto"/>
                        </w:rPr>
                        <w:t>spectra of (b) PNB-CO</w:t>
                      </w:r>
                      <w:r w:rsidR="00BB3453" w:rsidRPr="00BB3453">
                        <w:rPr>
                          <w:rFonts w:asciiTheme="majorBidi" w:hAnsiTheme="majorBidi" w:cstheme="majorBidi"/>
                          <w:i w:val="0"/>
                          <w:iCs w:val="0"/>
                          <w:color w:val="auto"/>
                          <w:vertAlign w:val="subscript"/>
                        </w:rPr>
                        <w:t>2</w:t>
                      </w:r>
                      <w:r w:rsidR="00CA542D" w:rsidRPr="00D460DC">
                        <w:rPr>
                          <w:rFonts w:asciiTheme="majorBidi" w:hAnsiTheme="majorBidi" w:cstheme="majorBidi"/>
                          <w:i w:val="0"/>
                          <w:iCs w:val="0"/>
                          <w:color w:val="auto"/>
                        </w:rPr>
                        <w:t>Me and (c) PNB-MeOH. Spectra acquired at 9.4 T with spinning speed of 45 kHz. (d)</w:t>
                      </w:r>
                      <w:r w:rsidR="0016340A" w:rsidRPr="00D460DC">
                        <w:rPr>
                          <w:rFonts w:asciiTheme="majorBidi" w:hAnsiTheme="majorBidi" w:cstheme="majorBidi"/>
                          <w:i w:val="0"/>
                          <w:iCs w:val="0"/>
                          <w:color w:val="auto"/>
                        </w:rPr>
                        <w:t xml:space="preserve"> </w:t>
                      </w:r>
                      <w:r w:rsidR="0016340A" w:rsidRPr="00D460DC">
                        <w:rPr>
                          <w:rFonts w:asciiTheme="majorBidi" w:hAnsiTheme="majorBidi" w:cstheme="majorBidi"/>
                          <w:i w:val="0"/>
                          <w:iCs w:val="0"/>
                          <w:color w:val="auto"/>
                          <w:vertAlign w:val="superscript"/>
                        </w:rPr>
                        <w:t>1</w:t>
                      </w:r>
                      <w:r w:rsidR="0016340A" w:rsidRPr="00D460DC">
                        <w:rPr>
                          <w:rFonts w:asciiTheme="majorBidi" w:hAnsiTheme="majorBidi" w:cstheme="majorBidi"/>
                          <w:i w:val="0"/>
                          <w:iCs w:val="0"/>
                          <w:color w:val="auto"/>
                        </w:rPr>
                        <w:t xml:space="preserve">H relaxation properties, </w:t>
                      </w:r>
                      <w:r w:rsidR="0016340A" w:rsidRPr="00D460DC">
                        <w:rPr>
                          <w:rFonts w:asciiTheme="majorBidi" w:hAnsiTheme="majorBidi" w:cstheme="majorBidi"/>
                          <w:color w:val="auto"/>
                        </w:rPr>
                        <w:t>T</w:t>
                      </w:r>
                      <w:r w:rsidR="0016340A" w:rsidRPr="00D460DC">
                        <w:rPr>
                          <w:rFonts w:asciiTheme="majorBidi" w:hAnsiTheme="majorBidi" w:cstheme="majorBidi"/>
                          <w:i w:val="0"/>
                          <w:iCs w:val="0"/>
                          <w:color w:val="auto"/>
                          <w:vertAlign w:val="subscript"/>
                        </w:rPr>
                        <w:t>1</w:t>
                      </w:r>
                      <w:r w:rsidR="0016340A" w:rsidRPr="00D460DC">
                        <w:rPr>
                          <w:rFonts w:asciiTheme="majorBidi" w:hAnsiTheme="majorBidi" w:cstheme="majorBidi"/>
                          <w:i w:val="0"/>
                          <w:iCs w:val="0"/>
                          <w:color w:val="auto"/>
                        </w:rPr>
                        <w:t xml:space="preserve"> (purple) and </w:t>
                      </w:r>
                      <w:r w:rsidR="0016340A" w:rsidRPr="00D460DC">
                        <w:rPr>
                          <w:rFonts w:asciiTheme="majorBidi" w:hAnsiTheme="majorBidi" w:cstheme="majorBidi"/>
                          <w:color w:val="auto"/>
                        </w:rPr>
                        <w:t>T</w:t>
                      </w:r>
                      <w:r w:rsidR="0016340A" w:rsidRPr="00D460DC">
                        <w:rPr>
                          <w:rFonts w:asciiTheme="majorBidi" w:hAnsiTheme="majorBidi" w:cstheme="majorBidi"/>
                          <w:i w:val="0"/>
                          <w:iCs w:val="0"/>
                          <w:color w:val="auto"/>
                          <w:vertAlign w:val="subscript"/>
                        </w:rPr>
                        <w:t>1ρ</w:t>
                      </w:r>
                      <w:r w:rsidR="0016340A" w:rsidRPr="00D460DC">
                        <w:rPr>
                          <w:rFonts w:asciiTheme="majorBidi" w:hAnsiTheme="majorBidi" w:cstheme="majorBidi"/>
                          <w:i w:val="0"/>
                          <w:iCs w:val="0"/>
                          <w:color w:val="auto"/>
                        </w:rPr>
                        <w:t xml:space="preserve"> (gray), </w:t>
                      </w:r>
                      <w:r w:rsidR="0071559E" w:rsidRPr="00D460DC">
                        <w:rPr>
                          <w:rFonts w:asciiTheme="majorBidi" w:hAnsiTheme="majorBidi" w:cstheme="majorBidi"/>
                          <w:i w:val="0"/>
                          <w:iCs w:val="0"/>
                          <w:color w:val="auto"/>
                        </w:rPr>
                        <w:t xml:space="preserve">and (e) dynamic mechanical analysis (DMA) loss modulus (E’’) vs temperature </w:t>
                      </w:r>
                      <w:r w:rsidR="0016340A" w:rsidRPr="00D460DC">
                        <w:rPr>
                          <w:rFonts w:asciiTheme="majorBidi" w:hAnsiTheme="majorBidi" w:cstheme="majorBidi"/>
                          <w:i w:val="0"/>
                          <w:iCs w:val="0"/>
                          <w:color w:val="auto"/>
                        </w:rPr>
                        <w:t>for PNB-MeOH with and without 10 mol% linker.</w:t>
                      </w:r>
                    </w:p>
                  </w:txbxContent>
                </v:textbox>
                <w10:wrap type="tight"/>
              </v:shape>
            </w:pict>
          </mc:Fallback>
        </mc:AlternateContent>
      </w:r>
      <w:r w:rsidR="004E1340">
        <w:rPr>
          <w:rFonts w:asciiTheme="majorBidi" w:hAnsiTheme="majorBidi" w:cstheme="majorBidi"/>
        </w:rPr>
        <w:t>performed</w:t>
      </w:r>
      <w:r w:rsidR="00D31AA5">
        <w:rPr>
          <w:rFonts w:asciiTheme="majorBidi" w:hAnsiTheme="majorBidi" w:cstheme="majorBidi"/>
        </w:rPr>
        <w:t xml:space="preserve"> </w:t>
      </w:r>
      <w:r w:rsidR="00097A2C">
        <w:rPr>
          <w:rFonts w:asciiTheme="majorBidi" w:hAnsiTheme="majorBidi" w:cstheme="majorBidi"/>
        </w:rPr>
        <w:t>(Fig</w:t>
      </w:r>
      <w:r w:rsidR="00710309">
        <w:rPr>
          <w:rFonts w:asciiTheme="majorBidi" w:hAnsiTheme="majorBidi" w:cstheme="majorBidi"/>
        </w:rPr>
        <w:t>ure</w:t>
      </w:r>
      <w:r w:rsidR="00097A2C">
        <w:rPr>
          <w:rFonts w:asciiTheme="majorBidi" w:hAnsiTheme="majorBidi" w:cstheme="majorBidi"/>
        </w:rPr>
        <w:t xml:space="preserve"> 6)</w:t>
      </w:r>
      <w:r w:rsidR="00D31AA5">
        <w:rPr>
          <w:rFonts w:asciiTheme="majorBidi" w:hAnsiTheme="majorBidi" w:cstheme="majorBidi"/>
        </w:rPr>
        <w:t>.</w:t>
      </w:r>
      <w:r w:rsidR="00097A2C">
        <w:rPr>
          <w:rFonts w:asciiTheme="majorBidi" w:hAnsiTheme="majorBidi" w:cstheme="majorBidi"/>
        </w:rPr>
        <w:t xml:space="preserve"> PNB-CO</w:t>
      </w:r>
      <w:r w:rsidR="00BB3453" w:rsidRPr="00BB3453">
        <w:rPr>
          <w:rFonts w:asciiTheme="majorBidi" w:hAnsiTheme="majorBidi" w:cstheme="majorBidi"/>
          <w:vertAlign w:val="subscript"/>
        </w:rPr>
        <w:t>2</w:t>
      </w:r>
      <w:r w:rsidR="00097A2C">
        <w:rPr>
          <w:rFonts w:asciiTheme="majorBidi" w:hAnsiTheme="majorBidi" w:cstheme="majorBidi"/>
        </w:rPr>
        <w:t xml:space="preserve">Me </w:t>
      </w:r>
      <w:r w:rsidR="004E1340">
        <w:rPr>
          <w:rFonts w:asciiTheme="majorBidi" w:hAnsiTheme="majorBidi" w:cstheme="majorBidi"/>
        </w:rPr>
        <w:t xml:space="preserve">was soluble </w:t>
      </w:r>
      <w:r w:rsidR="00097A2C">
        <w:rPr>
          <w:rFonts w:asciiTheme="majorBidi" w:hAnsiTheme="majorBidi" w:cstheme="majorBidi"/>
        </w:rPr>
        <w:t xml:space="preserve">in </w:t>
      </w:r>
      <w:r w:rsidR="0099020D">
        <w:rPr>
          <w:rFonts w:asciiTheme="majorBidi" w:hAnsiTheme="majorBidi" w:cstheme="majorBidi"/>
        </w:rPr>
        <w:t>organic solvents</w:t>
      </w:r>
      <w:r w:rsidR="00E816CF">
        <w:rPr>
          <w:rFonts w:asciiTheme="majorBidi" w:hAnsiTheme="majorBidi" w:cstheme="majorBidi"/>
        </w:rPr>
        <w:t xml:space="preserve">, </w:t>
      </w:r>
      <w:r w:rsidR="00097A2C">
        <w:rPr>
          <w:rFonts w:asciiTheme="majorBidi" w:hAnsiTheme="majorBidi" w:cstheme="majorBidi"/>
        </w:rPr>
        <w:t>enabling</w:t>
      </w:r>
      <w:r w:rsidR="004E1340">
        <w:rPr>
          <w:rFonts w:asciiTheme="majorBidi" w:hAnsiTheme="majorBidi" w:cstheme="majorBidi"/>
        </w:rPr>
        <w:t xml:space="preserve"> solution-state </w:t>
      </w:r>
      <w:r w:rsidR="00097A2C" w:rsidRPr="00097A2C">
        <w:rPr>
          <w:rFonts w:asciiTheme="majorBidi" w:hAnsiTheme="majorBidi" w:cstheme="majorBidi"/>
          <w:vertAlign w:val="superscript"/>
        </w:rPr>
        <w:t>1</w:t>
      </w:r>
      <w:r w:rsidR="00097A2C">
        <w:rPr>
          <w:rFonts w:asciiTheme="majorBidi" w:hAnsiTheme="majorBidi" w:cstheme="majorBidi"/>
        </w:rPr>
        <w:t xml:space="preserve">H NMR </w:t>
      </w:r>
      <w:r w:rsidR="004E1340">
        <w:rPr>
          <w:rFonts w:asciiTheme="majorBidi" w:hAnsiTheme="majorBidi" w:cstheme="majorBidi"/>
        </w:rPr>
        <w:t>(</w:t>
      </w:r>
      <w:r w:rsidR="0099020D">
        <w:rPr>
          <w:rFonts w:asciiTheme="majorBidi" w:hAnsiTheme="majorBidi" w:cstheme="majorBidi"/>
        </w:rPr>
        <w:t>Fig</w:t>
      </w:r>
      <w:r w:rsidR="00710309">
        <w:rPr>
          <w:rFonts w:asciiTheme="majorBidi" w:hAnsiTheme="majorBidi" w:cstheme="majorBidi"/>
        </w:rPr>
        <w:t>ure</w:t>
      </w:r>
      <w:r w:rsidR="0099020D">
        <w:rPr>
          <w:rFonts w:asciiTheme="majorBidi" w:hAnsiTheme="majorBidi" w:cstheme="majorBidi"/>
        </w:rPr>
        <w:t xml:space="preserve"> 6(a)</w:t>
      </w:r>
      <w:r w:rsidR="004E1340">
        <w:rPr>
          <w:rFonts w:asciiTheme="majorBidi" w:hAnsiTheme="majorBidi" w:cstheme="majorBidi"/>
        </w:rPr>
        <w:t>)</w:t>
      </w:r>
      <w:r w:rsidR="00097A2C">
        <w:rPr>
          <w:rFonts w:asciiTheme="majorBidi" w:hAnsiTheme="majorBidi" w:cstheme="majorBidi"/>
        </w:rPr>
        <w:t xml:space="preserve"> and g</w:t>
      </w:r>
      <w:r w:rsidR="00097A2C" w:rsidRPr="00097A2C">
        <w:rPr>
          <w:rFonts w:asciiTheme="majorBidi" w:hAnsiTheme="majorBidi" w:cstheme="majorBidi"/>
        </w:rPr>
        <w:t xml:space="preserve">el permeation chromatogram </w:t>
      </w:r>
      <w:r w:rsidR="00097A2C">
        <w:rPr>
          <w:rFonts w:asciiTheme="majorBidi" w:hAnsiTheme="majorBidi" w:cstheme="majorBidi"/>
        </w:rPr>
        <w:t xml:space="preserve">(GPC) </w:t>
      </w:r>
      <w:r w:rsidR="004E1340">
        <w:rPr>
          <w:rFonts w:asciiTheme="majorBidi" w:hAnsiTheme="majorBidi" w:cstheme="majorBidi"/>
        </w:rPr>
        <w:t xml:space="preserve">analysis, giving </w:t>
      </w:r>
      <w:r w:rsidR="00097A2C" w:rsidRPr="00097A2C">
        <w:rPr>
          <w:rFonts w:asciiTheme="majorBidi" w:hAnsiTheme="majorBidi" w:cstheme="majorBidi"/>
        </w:rPr>
        <w:t>Mn = 1</w:t>
      </w:r>
      <w:r w:rsidR="00097A2C">
        <w:rPr>
          <w:rFonts w:asciiTheme="majorBidi" w:hAnsiTheme="majorBidi" w:cstheme="majorBidi"/>
        </w:rPr>
        <w:t>17</w:t>
      </w:r>
      <w:r w:rsidR="00E816CF">
        <w:rPr>
          <w:rFonts w:asciiTheme="majorBidi" w:hAnsiTheme="majorBidi" w:cstheme="majorBidi"/>
        </w:rPr>
        <w:t>.14</w:t>
      </w:r>
      <w:r w:rsidR="00097A2C" w:rsidRPr="00097A2C">
        <w:rPr>
          <w:rFonts w:asciiTheme="majorBidi" w:hAnsiTheme="majorBidi" w:cstheme="majorBidi"/>
        </w:rPr>
        <w:t xml:space="preserve"> </w:t>
      </w:r>
      <w:proofErr w:type="spellStart"/>
      <w:r w:rsidR="00097A2C" w:rsidRPr="00097A2C">
        <w:rPr>
          <w:rFonts w:asciiTheme="majorBidi" w:hAnsiTheme="majorBidi" w:cstheme="majorBidi"/>
        </w:rPr>
        <w:t>k</w:t>
      </w:r>
      <w:r w:rsidR="00097A2C">
        <w:rPr>
          <w:rFonts w:asciiTheme="majorBidi" w:hAnsiTheme="majorBidi" w:cstheme="majorBidi"/>
        </w:rPr>
        <w:t>Da</w:t>
      </w:r>
      <w:proofErr w:type="spellEnd"/>
      <w:r w:rsidR="00097A2C" w:rsidRPr="00097A2C">
        <w:rPr>
          <w:rFonts w:asciiTheme="majorBidi" w:hAnsiTheme="majorBidi" w:cstheme="majorBidi"/>
        </w:rPr>
        <w:t xml:space="preserve">, Ð = </w:t>
      </w:r>
      <w:r w:rsidR="00E816CF">
        <w:rPr>
          <w:rFonts w:asciiTheme="majorBidi" w:hAnsiTheme="majorBidi" w:cstheme="majorBidi"/>
        </w:rPr>
        <w:t>1.3</w:t>
      </w:r>
      <w:r w:rsidR="00097A2C" w:rsidRPr="00097A2C">
        <w:rPr>
          <w:rFonts w:asciiTheme="majorBidi" w:hAnsiTheme="majorBidi" w:cstheme="majorBidi"/>
        </w:rPr>
        <w:t xml:space="preserve">. </w:t>
      </w:r>
      <w:r w:rsidR="004E1340">
        <w:rPr>
          <w:rFonts w:asciiTheme="majorBidi" w:hAnsiTheme="majorBidi" w:cstheme="majorBidi"/>
        </w:rPr>
        <w:t>Incorporation of the CATCH l</w:t>
      </w:r>
      <w:r w:rsidR="00E816CF">
        <w:rPr>
          <w:rFonts w:asciiTheme="majorBidi" w:hAnsiTheme="majorBidi" w:cstheme="majorBidi"/>
        </w:rPr>
        <w:t xml:space="preserve">inker </w:t>
      </w:r>
      <w:r w:rsidR="004E1340">
        <w:rPr>
          <w:rFonts w:asciiTheme="majorBidi" w:hAnsiTheme="majorBidi" w:cstheme="majorBidi"/>
        </w:rPr>
        <w:t>reduced s</w:t>
      </w:r>
      <w:r w:rsidR="00E816CF">
        <w:rPr>
          <w:rFonts w:asciiTheme="majorBidi" w:hAnsiTheme="majorBidi" w:cstheme="majorBidi"/>
        </w:rPr>
        <w:t xml:space="preserve">olubility </w:t>
      </w:r>
      <w:r w:rsidR="004E1340">
        <w:rPr>
          <w:rFonts w:asciiTheme="majorBidi" w:hAnsiTheme="majorBidi" w:cstheme="majorBidi"/>
        </w:rPr>
        <w:t>as a result of increased crosslinking density, and necessitated</w:t>
      </w:r>
      <w:r w:rsidR="0099020D">
        <w:rPr>
          <w:rFonts w:asciiTheme="majorBidi" w:hAnsiTheme="majorBidi" w:cstheme="majorBidi"/>
        </w:rPr>
        <w:t xml:space="preserve"> </w:t>
      </w:r>
      <w:proofErr w:type="spellStart"/>
      <w:r w:rsidR="0099020D">
        <w:rPr>
          <w:rFonts w:asciiTheme="majorBidi" w:hAnsiTheme="majorBidi" w:cstheme="majorBidi"/>
        </w:rPr>
        <w:t>ssNMR</w:t>
      </w:r>
      <w:proofErr w:type="spellEnd"/>
      <w:r w:rsidR="0099020D">
        <w:rPr>
          <w:rFonts w:asciiTheme="majorBidi" w:hAnsiTheme="majorBidi" w:cstheme="majorBidi"/>
        </w:rPr>
        <w:t xml:space="preserve"> </w:t>
      </w:r>
      <w:r w:rsidR="004E1340">
        <w:rPr>
          <w:rFonts w:asciiTheme="majorBidi" w:hAnsiTheme="majorBidi" w:cstheme="majorBidi"/>
        </w:rPr>
        <w:t>measurements</w:t>
      </w:r>
      <w:r w:rsidR="0099020D">
        <w:rPr>
          <w:rFonts w:asciiTheme="majorBidi" w:hAnsiTheme="majorBidi" w:cstheme="majorBidi"/>
        </w:rPr>
        <w:t xml:space="preserve"> (Fig</w:t>
      </w:r>
      <w:r w:rsidR="00710309">
        <w:rPr>
          <w:rFonts w:asciiTheme="majorBidi" w:hAnsiTheme="majorBidi" w:cstheme="majorBidi"/>
        </w:rPr>
        <w:t>ure</w:t>
      </w:r>
      <w:r w:rsidR="0099020D">
        <w:rPr>
          <w:rFonts w:asciiTheme="majorBidi" w:hAnsiTheme="majorBidi" w:cstheme="majorBidi"/>
        </w:rPr>
        <w:t xml:space="preserve"> 6 (b)). </w:t>
      </w:r>
      <w:r w:rsidR="00AE1731">
        <w:rPr>
          <w:rFonts w:asciiTheme="majorBidi" w:hAnsiTheme="majorBidi" w:cstheme="majorBidi"/>
        </w:rPr>
        <w:t xml:space="preserve">Three </w:t>
      </w:r>
      <w:r w:rsidR="00700DA0">
        <w:rPr>
          <w:rFonts w:asciiTheme="majorBidi" w:hAnsiTheme="majorBidi" w:cstheme="majorBidi"/>
        </w:rPr>
        <w:t>main</w:t>
      </w:r>
      <w:r w:rsidR="00AE1731">
        <w:rPr>
          <w:rFonts w:asciiTheme="majorBidi" w:hAnsiTheme="majorBidi" w:cstheme="majorBidi"/>
        </w:rPr>
        <w:t xml:space="preserve"> </w:t>
      </w:r>
      <w:r w:rsidR="00700DA0">
        <w:rPr>
          <w:rFonts w:asciiTheme="majorBidi" w:hAnsiTheme="majorBidi" w:cstheme="majorBidi"/>
        </w:rPr>
        <w:t xml:space="preserve">proton </w:t>
      </w:r>
      <w:r w:rsidR="00AE1731">
        <w:rPr>
          <w:rFonts w:asciiTheme="majorBidi" w:hAnsiTheme="majorBidi" w:cstheme="majorBidi"/>
        </w:rPr>
        <w:t xml:space="preserve">environments </w:t>
      </w:r>
      <w:r w:rsidR="00700DA0">
        <w:rPr>
          <w:rFonts w:asciiTheme="majorBidi" w:hAnsiTheme="majorBidi" w:cstheme="majorBidi"/>
        </w:rPr>
        <w:t>were observed</w:t>
      </w:r>
      <w:r w:rsidR="00AE1731">
        <w:rPr>
          <w:rFonts w:asciiTheme="majorBidi" w:hAnsiTheme="majorBidi" w:cstheme="majorBidi"/>
        </w:rPr>
        <w:t xml:space="preserve">: vinyl protons </w:t>
      </w:r>
      <w:r w:rsidR="00700DA0">
        <w:rPr>
          <w:rFonts w:asciiTheme="majorBidi" w:hAnsiTheme="majorBidi" w:cstheme="majorBidi"/>
        </w:rPr>
        <w:t>(</w:t>
      </w:r>
      <w:r w:rsidR="00AE1731">
        <w:rPr>
          <w:rFonts w:asciiTheme="majorBidi" w:hAnsiTheme="majorBidi" w:cstheme="majorBidi"/>
        </w:rPr>
        <w:t xml:space="preserve">~ </w:t>
      </w:r>
      <w:r w:rsidR="000F5BCE">
        <w:rPr>
          <w:rFonts w:asciiTheme="majorBidi" w:hAnsiTheme="majorBidi" w:cstheme="majorBidi"/>
        </w:rPr>
        <w:t>5.6</w:t>
      </w:r>
      <w:r w:rsidR="00AE1731">
        <w:rPr>
          <w:rFonts w:asciiTheme="majorBidi" w:hAnsiTheme="majorBidi" w:cstheme="majorBidi"/>
        </w:rPr>
        <w:t xml:space="preserve"> ppm</w:t>
      </w:r>
      <w:r w:rsidR="00700DA0">
        <w:rPr>
          <w:rFonts w:asciiTheme="majorBidi" w:hAnsiTheme="majorBidi" w:cstheme="majorBidi"/>
        </w:rPr>
        <w:t>)</w:t>
      </w:r>
      <w:r w:rsidR="00AE1731">
        <w:rPr>
          <w:rFonts w:asciiTheme="majorBidi" w:hAnsiTheme="majorBidi" w:cstheme="majorBidi"/>
        </w:rPr>
        <w:t xml:space="preserve">, -CH- and methyl ester protons </w:t>
      </w:r>
      <w:r w:rsidR="00700DA0">
        <w:rPr>
          <w:rFonts w:asciiTheme="majorBidi" w:hAnsiTheme="majorBidi" w:cstheme="majorBidi"/>
        </w:rPr>
        <w:t>(</w:t>
      </w:r>
      <w:r w:rsidR="00AE1731">
        <w:rPr>
          <w:rFonts w:asciiTheme="majorBidi" w:hAnsiTheme="majorBidi" w:cstheme="majorBidi"/>
        </w:rPr>
        <w:t xml:space="preserve">~ </w:t>
      </w:r>
      <w:r w:rsidR="000F5BCE">
        <w:rPr>
          <w:rFonts w:asciiTheme="majorBidi" w:hAnsiTheme="majorBidi" w:cstheme="majorBidi"/>
        </w:rPr>
        <w:t>3.6–3.8</w:t>
      </w:r>
      <w:r w:rsidR="00AE1731">
        <w:rPr>
          <w:rFonts w:asciiTheme="majorBidi" w:hAnsiTheme="majorBidi" w:cstheme="majorBidi"/>
        </w:rPr>
        <w:t xml:space="preserve"> ppm</w:t>
      </w:r>
      <w:r w:rsidR="00700DA0">
        <w:rPr>
          <w:rFonts w:asciiTheme="majorBidi" w:hAnsiTheme="majorBidi" w:cstheme="majorBidi"/>
        </w:rPr>
        <w:t>)</w:t>
      </w:r>
      <w:r w:rsidR="00AE1731">
        <w:rPr>
          <w:rFonts w:asciiTheme="majorBidi" w:hAnsiTheme="majorBidi" w:cstheme="majorBidi"/>
        </w:rPr>
        <w:t xml:space="preserve">, and methylene protons </w:t>
      </w:r>
      <w:r w:rsidR="00700DA0">
        <w:rPr>
          <w:rFonts w:asciiTheme="majorBidi" w:hAnsiTheme="majorBidi" w:cstheme="majorBidi"/>
        </w:rPr>
        <w:t>(</w:t>
      </w:r>
      <w:r w:rsidR="00AE1731">
        <w:rPr>
          <w:rFonts w:asciiTheme="majorBidi" w:hAnsiTheme="majorBidi" w:cstheme="majorBidi"/>
        </w:rPr>
        <w:t xml:space="preserve">~ </w:t>
      </w:r>
      <w:r w:rsidR="000F5BCE">
        <w:rPr>
          <w:rFonts w:asciiTheme="majorBidi" w:hAnsiTheme="majorBidi" w:cstheme="majorBidi"/>
        </w:rPr>
        <w:t>2.2–2.6</w:t>
      </w:r>
      <w:r w:rsidR="00AE1731">
        <w:rPr>
          <w:rFonts w:asciiTheme="majorBidi" w:hAnsiTheme="majorBidi" w:cstheme="majorBidi"/>
        </w:rPr>
        <w:t xml:space="preserve"> ppm</w:t>
      </w:r>
      <w:r w:rsidR="00700DA0">
        <w:rPr>
          <w:rFonts w:asciiTheme="majorBidi" w:hAnsiTheme="majorBidi" w:cstheme="majorBidi"/>
        </w:rPr>
        <w:t>)</w:t>
      </w:r>
      <w:r w:rsidR="00AE1731">
        <w:rPr>
          <w:rFonts w:asciiTheme="majorBidi" w:hAnsiTheme="majorBidi" w:cstheme="majorBidi"/>
        </w:rPr>
        <w:t xml:space="preserve">. </w:t>
      </w:r>
      <w:r w:rsidR="0099020D">
        <w:rPr>
          <w:rFonts w:asciiTheme="majorBidi" w:hAnsiTheme="majorBidi" w:cstheme="majorBidi"/>
        </w:rPr>
        <w:t xml:space="preserve">The </w:t>
      </w:r>
      <w:r w:rsidR="00700DA0">
        <w:rPr>
          <w:rFonts w:asciiTheme="majorBidi" w:hAnsiTheme="majorBidi" w:cstheme="majorBidi"/>
        </w:rPr>
        <w:t xml:space="preserve">methanol terminated monomer formed </w:t>
      </w:r>
      <w:r w:rsidR="0099020D">
        <w:rPr>
          <w:rFonts w:asciiTheme="majorBidi" w:hAnsiTheme="majorBidi" w:cstheme="majorBidi"/>
        </w:rPr>
        <w:t>PNB-MeOH</w:t>
      </w:r>
      <w:r w:rsidR="00700DA0">
        <w:rPr>
          <w:rFonts w:asciiTheme="majorBidi" w:hAnsiTheme="majorBidi" w:cstheme="majorBidi"/>
        </w:rPr>
        <w:t>,</w:t>
      </w:r>
      <w:r w:rsidR="0099020D">
        <w:rPr>
          <w:rFonts w:asciiTheme="majorBidi" w:hAnsiTheme="majorBidi" w:cstheme="majorBidi"/>
        </w:rPr>
        <w:t xml:space="preserve"> which </w:t>
      </w:r>
      <w:r w:rsidR="00700DA0">
        <w:rPr>
          <w:rFonts w:asciiTheme="majorBidi" w:hAnsiTheme="majorBidi" w:cstheme="majorBidi"/>
        </w:rPr>
        <w:t>was insoluble</w:t>
      </w:r>
      <w:r w:rsidR="0099020D">
        <w:rPr>
          <w:rFonts w:asciiTheme="majorBidi" w:hAnsiTheme="majorBidi" w:cstheme="majorBidi"/>
        </w:rPr>
        <w:t xml:space="preserve">, likely due to </w:t>
      </w:r>
      <w:r w:rsidR="00AE1731">
        <w:rPr>
          <w:rFonts w:asciiTheme="majorBidi" w:hAnsiTheme="majorBidi" w:cstheme="majorBidi"/>
        </w:rPr>
        <w:t>formation of a hydrogen-bonded polymer matri</w:t>
      </w:r>
      <w:r w:rsidR="00700DA0">
        <w:rPr>
          <w:rFonts w:asciiTheme="majorBidi" w:hAnsiTheme="majorBidi" w:cstheme="majorBidi"/>
        </w:rPr>
        <w:t>x</w:t>
      </w:r>
      <w:r w:rsidR="00D20D96">
        <w:rPr>
          <w:rFonts w:asciiTheme="majorBidi" w:hAnsiTheme="majorBidi" w:cstheme="majorBidi"/>
        </w:rPr>
        <w:t xml:space="preserve"> or increased crosslinking density</w:t>
      </w:r>
      <w:r w:rsidR="00AE1731">
        <w:rPr>
          <w:rFonts w:asciiTheme="majorBidi" w:hAnsiTheme="majorBidi" w:cstheme="majorBidi"/>
        </w:rPr>
        <w:t xml:space="preserve">. </w:t>
      </w:r>
      <w:r w:rsidR="00AE1731" w:rsidRPr="00AB070C">
        <w:rPr>
          <w:rFonts w:asciiTheme="majorBidi" w:hAnsiTheme="majorBidi" w:cstheme="majorBidi"/>
          <w:vertAlign w:val="superscript"/>
        </w:rPr>
        <w:t>1</w:t>
      </w:r>
      <w:r w:rsidR="00AE1731">
        <w:rPr>
          <w:rFonts w:asciiTheme="majorBidi" w:hAnsiTheme="majorBidi" w:cstheme="majorBidi"/>
        </w:rPr>
        <w:t xml:space="preserve">H </w:t>
      </w:r>
      <w:proofErr w:type="spellStart"/>
      <w:r w:rsidR="00AE1731">
        <w:rPr>
          <w:rFonts w:asciiTheme="majorBidi" w:hAnsiTheme="majorBidi" w:cstheme="majorBidi"/>
        </w:rPr>
        <w:t>ssNMR</w:t>
      </w:r>
      <w:proofErr w:type="spellEnd"/>
      <w:r w:rsidR="00AE1731">
        <w:rPr>
          <w:rFonts w:asciiTheme="majorBidi" w:hAnsiTheme="majorBidi" w:cstheme="majorBidi"/>
        </w:rPr>
        <w:t xml:space="preserve"> of </w:t>
      </w:r>
      <w:r w:rsidR="00700DA0">
        <w:rPr>
          <w:rFonts w:asciiTheme="majorBidi" w:hAnsiTheme="majorBidi" w:cstheme="majorBidi"/>
        </w:rPr>
        <w:t>PNB-MeOH</w:t>
      </w:r>
      <w:r w:rsidR="00AB070C">
        <w:rPr>
          <w:rFonts w:asciiTheme="majorBidi" w:hAnsiTheme="majorBidi" w:cstheme="majorBidi"/>
        </w:rPr>
        <w:t>, Fig</w:t>
      </w:r>
      <w:r w:rsidR="00710309">
        <w:rPr>
          <w:rFonts w:asciiTheme="majorBidi" w:hAnsiTheme="majorBidi" w:cstheme="majorBidi"/>
        </w:rPr>
        <w:t>ure</w:t>
      </w:r>
      <w:r w:rsidR="00AB070C">
        <w:rPr>
          <w:rFonts w:asciiTheme="majorBidi" w:hAnsiTheme="majorBidi" w:cstheme="majorBidi"/>
        </w:rPr>
        <w:t xml:space="preserve"> 6(c),</w:t>
      </w:r>
      <w:r w:rsidR="00AE1731">
        <w:rPr>
          <w:rFonts w:asciiTheme="majorBidi" w:hAnsiTheme="majorBidi" w:cstheme="majorBidi"/>
        </w:rPr>
        <w:t xml:space="preserve"> showed similar </w:t>
      </w:r>
      <w:r w:rsidR="00AB070C">
        <w:rPr>
          <w:rFonts w:asciiTheme="majorBidi" w:hAnsiTheme="majorBidi" w:cstheme="majorBidi"/>
        </w:rPr>
        <w:t xml:space="preserve">chemical environments </w:t>
      </w:r>
      <w:r w:rsidR="00700DA0">
        <w:rPr>
          <w:rFonts w:asciiTheme="majorBidi" w:hAnsiTheme="majorBidi" w:cstheme="majorBidi"/>
        </w:rPr>
        <w:t>to PNB-CO</w:t>
      </w:r>
      <w:r w:rsidR="00BB3453" w:rsidRPr="00BB3453">
        <w:rPr>
          <w:rFonts w:asciiTheme="majorBidi" w:hAnsiTheme="majorBidi" w:cstheme="majorBidi"/>
          <w:vertAlign w:val="subscript"/>
        </w:rPr>
        <w:t>2</w:t>
      </w:r>
      <w:r w:rsidR="00700DA0">
        <w:rPr>
          <w:rFonts w:asciiTheme="majorBidi" w:hAnsiTheme="majorBidi" w:cstheme="majorBidi"/>
        </w:rPr>
        <w:t xml:space="preserve">Me, with about 10% increase in vinyl proton signal, consistent with higher crosslinking and lower solubility. The methanol derivative also led to </w:t>
      </w:r>
      <w:r w:rsidR="00A4689F">
        <w:rPr>
          <w:rFonts w:asciiTheme="majorBidi" w:hAnsiTheme="majorBidi" w:cstheme="majorBidi"/>
        </w:rPr>
        <w:t xml:space="preserve">a </w:t>
      </w:r>
      <w:r w:rsidR="00700DA0">
        <w:rPr>
          <w:rFonts w:asciiTheme="majorBidi" w:hAnsiTheme="majorBidi" w:cstheme="majorBidi"/>
        </w:rPr>
        <w:t xml:space="preserve">broader, more intense methylene peak </w:t>
      </w:r>
      <w:r w:rsidR="00A4689F">
        <w:rPr>
          <w:rFonts w:asciiTheme="majorBidi" w:hAnsiTheme="majorBidi" w:cstheme="majorBidi"/>
        </w:rPr>
        <w:t xml:space="preserve">resulting from </w:t>
      </w:r>
      <w:r w:rsidR="00700DA0">
        <w:rPr>
          <w:rFonts w:asciiTheme="majorBidi" w:hAnsiTheme="majorBidi" w:cstheme="majorBidi"/>
        </w:rPr>
        <w:t>increased site heterogeneity</w:t>
      </w:r>
      <w:r w:rsidR="00A4689F">
        <w:rPr>
          <w:rFonts w:asciiTheme="majorBidi" w:hAnsiTheme="majorBidi" w:cstheme="majorBidi"/>
        </w:rPr>
        <w:t xml:space="preserve"> and a decrease in </w:t>
      </w:r>
      <w:r w:rsidR="00A4689F" w:rsidRPr="00A4689F">
        <w:rPr>
          <w:rFonts w:asciiTheme="majorBidi" w:hAnsiTheme="majorBidi" w:cstheme="majorBidi"/>
          <w:i/>
          <w:iCs/>
        </w:rPr>
        <w:t>T</w:t>
      </w:r>
      <w:r w:rsidR="00A4689F" w:rsidRPr="00A4689F">
        <w:rPr>
          <w:rFonts w:asciiTheme="majorBidi" w:hAnsiTheme="majorBidi" w:cstheme="majorBidi"/>
          <w:vertAlign w:val="subscript"/>
        </w:rPr>
        <w:t>2</w:t>
      </w:r>
      <w:r w:rsidR="00A4689F">
        <w:rPr>
          <w:rFonts w:asciiTheme="majorBidi" w:hAnsiTheme="majorBidi" w:cstheme="majorBidi"/>
        </w:rPr>
        <w:t xml:space="preserve"> relaxation (420 </w:t>
      </w:r>
      <w:proofErr w:type="spellStart"/>
      <w:r w:rsidR="00A4689F">
        <w:rPr>
          <w:rFonts w:asciiTheme="majorBidi" w:hAnsiTheme="majorBidi" w:cstheme="majorBidi"/>
        </w:rPr>
        <w:t>μs</w:t>
      </w:r>
      <w:proofErr w:type="spellEnd"/>
      <w:r w:rsidR="00A4689F">
        <w:rPr>
          <w:rFonts w:asciiTheme="majorBidi" w:hAnsiTheme="majorBidi" w:cstheme="majorBidi"/>
        </w:rPr>
        <w:t xml:space="preserve"> for PNB-CO</w:t>
      </w:r>
      <w:r w:rsidR="00BB3453" w:rsidRPr="00BB3453">
        <w:rPr>
          <w:rFonts w:asciiTheme="majorBidi" w:hAnsiTheme="majorBidi" w:cstheme="majorBidi"/>
          <w:vertAlign w:val="subscript"/>
        </w:rPr>
        <w:t>2</w:t>
      </w:r>
      <w:r w:rsidR="00A4689F">
        <w:rPr>
          <w:rFonts w:asciiTheme="majorBidi" w:hAnsiTheme="majorBidi" w:cstheme="majorBidi"/>
        </w:rPr>
        <w:t xml:space="preserve">Me vs 240 </w:t>
      </w:r>
      <w:proofErr w:type="spellStart"/>
      <w:r w:rsidR="00A4689F">
        <w:rPr>
          <w:rFonts w:asciiTheme="majorBidi" w:hAnsiTheme="majorBidi" w:cstheme="majorBidi"/>
        </w:rPr>
        <w:t>μs</w:t>
      </w:r>
      <w:proofErr w:type="spellEnd"/>
      <w:r w:rsidR="00A4689F">
        <w:rPr>
          <w:rFonts w:asciiTheme="majorBidi" w:hAnsiTheme="majorBidi" w:cstheme="majorBidi"/>
        </w:rPr>
        <w:t xml:space="preserve"> for PNB-MeOH).</w:t>
      </w:r>
    </w:p>
    <w:p w14:paraId="6B69A322" w14:textId="6D0171EF" w:rsidR="00580DF7" w:rsidRDefault="008E14BA" w:rsidP="00027DA7">
      <w:pPr>
        <w:spacing w:after="0" w:line="360" w:lineRule="auto"/>
        <w:ind w:firstLine="288"/>
        <w:jc w:val="both"/>
        <w:rPr>
          <w:rFonts w:asciiTheme="majorBidi" w:hAnsiTheme="majorBidi" w:cstheme="majorBidi"/>
        </w:rPr>
      </w:pPr>
      <w:r w:rsidRPr="0071559E">
        <w:rPr>
          <w:rFonts w:asciiTheme="majorBidi" w:hAnsiTheme="majorBidi" w:cstheme="majorBidi"/>
          <w:vertAlign w:val="superscript"/>
        </w:rPr>
        <w:t>1</w:t>
      </w:r>
      <w:r>
        <w:rPr>
          <w:rFonts w:asciiTheme="majorBidi" w:hAnsiTheme="majorBidi" w:cstheme="majorBidi"/>
        </w:rPr>
        <w:t>H spectr</w:t>
      </w:r>
      <w:r w:rsidR="0071559E">
        <w:rPr>
          <w:rFonts w:asciiTheme="majorBidi" w:hAnsiTheme="majorBidi" w:cstheme="majorBidi"/>
        </w:rPr>
        <w:t>a</w:t>
      </w:r>
      <w:r>
        <w:rPr>
          <w:rFonts w:asciiTheme="majorBidi" w:hAnsiTheme="majorBidi" w:cstheme="majorBidi"/>
        </w:rPr>
        <w:t xml:space="preserve"> of the linker</w:t>
      </w:r>
      <w:r w:rsidR="0071559E">
        <w:rPr>
          <w:rFonts w:asciiTheme="majorBidi" w:hAnsiTheme="majorBidi" w:cstheme="majorBidi"/>
        </w:rPr>
        <w:t xml:space="preserve"> incorporated </w:t>
      </w:r>
      <w:r>
        <w:rPr>
          <w:rFonts w:asciiTheme="majorBidi" w:hAnsiTheme="majorBidi" w:cstheme="majorBidi"/>
        </w:rPr>
        <w:t>polymers were comparable to linker</w:t>
      </w:r>
      <w:r w:rsidR="00027DA7">
        <w:rPr>
          <w:rFonts w:asciiTheme="majorBidi" w:hAnsiTheme="majorBidi" w:cstheme="majorBidi"/>
        </w:rPr>
        <w:t>-</w:t>
      </w:r>
      <w:r>
        <w:rPr>
          <w:rFonts w:asciiTheme="majorBidi" w:hAnsiTheme="majorBidi" w:cstheme="majorBidi"/>
        </w:rPr>
        <w:t>less samples, with</w:t>
      </w:r>
      <w:r w:rsidR="00027DA7">
        <w:rPr>
          <w:rFonts w:asciiTheme="majorBidi" w:hAnsiTheme="majorBidi" w:cstheme="majorBidi"/>
        </w:rPr>
        <w:t xml:space="preserve"> only</w:t>
      </w:r>
      <w:r>
        <w:rPr>
          <w:rFonts w:asciiTheme="majorBidi" w:hAnsiTheme="majorBidi" w:cstheme="majorBidi"/>
        </w:rPr>
        <w:t xml:space="preserve"> ~ </w:t>
      </w:r>
      <w:r w:rsidR="0071559E">
        <w:rPr>
          <w:rFonts w:asciiTheme="majorBidi" w:hAnsiTheme="majorBidi" w:cstheme="majorBidi"/>
        </w:rPr>
        <w:t>2</w:t>
      </w:r>
      <w:r>
        <w:rPr>
          <w:rFonts w:asciiTheme="majorBidi" w:hAnsiTheme="majorBidi" w:cstheme="majorBidi"/>
        </w:rPr>
        <w:t>–</w:t>
      </w:r>
      <w:r w:rsidR="0071559E">
        <w:rPr>
          <w:rFonts w:asciiTheme="majorBidi" w:hAnsiTheme="majorBidi" w:cstheme="majorBidi"/>
        </w:rPr>
        <w:t>3</w:t>
      </w:r>
      <w:r>
        <w:rPr>
          <w:rFonts w:asciiTheme="majorBidi" w:hAnsiTheme="majorBidi" w:cstheme="majorBidi"/>
        </w:rPr>
        <w:t xml:space="preserve">% </w:t>
      </w:r>
      <w:r w:rsidR="0071559E">
        <w:rPr>
          <w:rFonts w:asciiTheme="majorBidi" w:hAnsiTheme="majorBidi" w:cstheme="majorBidi"/>
        </w:rPr>
        <w:t xml:space="preserve">ratio </w:t>
      </w:r>
      <w:r>
        <w:rPr>
          <w:rFonts w:asciiTheme="majorBidi" w:hAnsiTheme="majorBidi" w:cstheme="majorBidi"/>
        </w:rPr>
        <w:t>difference</w:t>
      </w:r>
      <w:r w:rsidR="00027DA7">
        <w:rPr>
          <w:rFonts w:asciiTheme="majorBidi" w:hAnsiTheme="majorBidi" w:cstheme="majorBidi"/>
        </w:rPr>
        <w:t>s</w:t>
      </w:r>
      <w:r>
        <w:rPr>
          <w:rFonts w:asciiTheme="majorBidi" w:hAnsiTheme="majorBidi" w:cstheme="majorBidi"/>
        </w:rPr>
        <w:t>.</w:t>
      </w:r>
      <w:r w:rsidR="0071559E">
        <w:rPr>
          <w:rFonts w:asciiTheme="majorBidi" w:hAnsiTheme="majorBidi" w:cstheme="majorBidi"/>
        </w:rPr>
        <w:t xml:space="preserve"> </w:t>
      </w:r>
      <w:r w:rsidR="00D20D96">
        <w:rPr>
          <w:rFonts w:asciiTheme="majorBidi" w:hAnsiTheme="majorBidi" w:cstheme="majorBidi"/>
        </w:rPr>
        <w:t xml:space="preserve">However, </w:t>
      </w:r>
      <w:r w:rsidR="00027DA7" w:rsidRPr="00027DA7">
        <w:rPr>
          <w:rFonts w:asciiTheme="majorBidi" w:hAnsiTheme="majorBidi" w:cstheme="majorBidi"/>
          <w:vertAlign w:val="superscript"/>
        </w:rPr>
        <w:t>1</w:t>
      </w:r>
      <w:r w:rsidR="00027DA7">
        <w:rPr>
          <w:rFonts w:asciiTheme="majorBidi" w:hAnsiTheme="majorBidi" w:cstheme="majorBidi"/>
        </w:rPr>
        <w:t xml:space="preserve">H relaxation measurements </w:t>
      </w:r>
      <w:r w:rsidR="00580DF7">
        <w:rPr>
          <w:rFonts w:asciiTheme="majorBidi" w:hAnsiTheme="majorBidi" w:cstheme="majorBidi"/>
        </w:rPr>
        <w:t>(Fig</w:t>
      </w:r>
      <w:r w:rsidR="00710309">
        <w:rPr>
          <w:rFonts w:asciiTheme="majorBidi" w:hAnsiTheme="majorBidi" w:cstheme="majorBidi"/>
        </w:rPr>
        <w:t>ure</w:t>
      </w:r>
      <w:r w:rsidR="00580DF7">
        <w:rPr>
          <w:rFonts w:asciiTheme="majorBidi" w:hAnsiTheme="majorBidi" w:cstheme="majorBidi"/>
        </w:rPr>
        <w:t xml:space="preserve"> 6(d)) </w:t>
      </w:r>
      <w:r w:rsidR="00027DA7">
        <w:rPr>
          <w:rFonts w:asciiTheme="majorBidi" w:hAnsiTheme="majorBidi" w:cstheme="majorBidi"/>
        </w:rPr>
        <w:t>revealed</w:t>
      </w:r>
      <w:r w:rsidR="0071559E">
        <w:rPr>
          <w:rFonts w:asciiTheme="majorBidi" w:hAnsiTheme="majorBidi" w:cstheme="majorBidi"/>
        </w:rPr>
        <w:t xml:space="preserve"> that </w:t>
      </w:r>
      <w:r w:rsidR="00027DA7">
        <w:rPr>
          <w:rFonts w:asciiTheme="majorBidi" w:hAnsiTheme="majorBidi" w:cstheme="majorBidi"/>
        </w:rPr>
        <w:t xml:space="preserve">adding CATCH linkers </w:t>
      </w:r>
      <w:r w:rsidR="00D20D96">
        <w:rPr>
          <w:rFonts w:asciiTheme="majorBidi" w:hAnsiTheme="majorBidi" w:cstheme="majorBidi"/>
        </w:rPr>
        <w:t xml:space="preserve">to PNB-MeOH </w:t>
      </w:r>
      <w:r w:rsidR="00027DA7">
        <w:rPr>
          <w:rFonts w:asciiTheme="majorBidi" w:hAnsiTheme="majorBidi" w:cstheme="majorBidi"/>
        </w:rPr>
        <w:t xml:space="preserve">increased </w:t>
      </w:r>
      <w:r w:rsidR="0071559E" w:rsidRPr="00580DF7">
        <w:rPr>
          <w:rFonts w:asciiTheme="majorBidi" w:hAnsiTheme="majorBidi" w:cstheme="majorBidi"/>
          <w:i/>
          <w:iCs/>
        </w:rPr>
        <w:t>T</w:t>
      </w:r>
      <w:r w:rsidR="0071559E" w:rsidRPr="00580DF7">
        <w:rPr>
          <w:rFonts w:asciiTheme="majorBidi" w:hAnsiTheme="majorBidi" w:cstheme="majorBidi"/>
          <w:vertAlign w:val="subscript"/>
        </w:rPr>
        <w:t>1</w:t>
      </w:r>
      <w:r w:rsidR="0071559E">
        <w:rPr>
          <w:rFonts w:asciiTheme="majorBidi" w:hAnsiTheme="majorBidi" w:cstheme="majorBidi"/>
        </w:rPr>
        <w:t xml:space="preserve"> </w:t>
      </w:r>
      <w:r w:rsidR="00027DA7">
        <w:rPr>
          <w:rFonts w:asciiTheme="majorBidi" w:hAnsiTheme="majorBidi" w:cstheme="majorBidi"/>
        </w:rPr>
        <w:t xml:space="preserve">(2.26 s to 2.65 s) </w:t>
      </w:r>
      <w:r w:rsidR="0071559E">
        <w:rPr>
          <w:rFonts w:asciiTheme="majorBidi" w:hAnsiTheme="majorBidi" w:cstheme="majorBidi"/>
        </w:rPr>
        <w:t xml:space="preserve">and </w:t>
      </w:r>
      <w:r w:rsidR="0071559E" w:rsidRPr="00580DF7">
        <w:rPr>
          <w:rFonts w:asciiTheme="majorBidi" w:hAnsiTheme="majorBidi" w:cstheme="majorBidi"/>
          <w:i/>
          <w:iCs/>
        </w:rPr>
        <w:t>T</w:t>
      </w:r>
      <w:r w:rsidR="0071559E" w:rsidRPr="00580DF7">
        <w:rPr>
          <w:rFonts w:asciiTheme="majorBidi" w:hAnsiTheme="majorBidi" w:cstheme="majorBidi"/>
          <w:vertAlign w:val="subscript"/>
        </w:rPr>
        <w:t>1</w:t>
      </w:r>
      <w:r w:rsidR="00580DF7" w:rsidRPr="00580DF7">
        <w:rPr>
          <w:rFonts w:asciiTheme="majorBidi" w:hAnsiTheme="majorBidi" w:cstheme="majorBidi"/>
          <w:vertAlign w:val="subscript"/>
        </w:rPr>
        <w:t>ρ</w:t>
      </w:r>
      <w:r w:rsidR="0071559E">
        <w:rPr>
          <w:rFonts w:asciiTheme="majorBidi" w:hAnsiTheme="majorBidi" w:cstheme="majorBidi"/>
        </w:rPr>
        <w:t xml:space="preserve"> relaxation (</w:t>
      </w:r>
      <w:r w:rsidR="00580DF7">
        <w:rPr>
          <w:rFonts w:asciiTheme="majorBidi" w:hAnsiTheme="majorBidi" w:cstheme="majorBidi"/>
        </w:rPr>
        <w:t xml:space="preserve">4.4 </w:t>
      </w:r>
      <w:proofErr w:type="spellStart"/>
      <w:r w:rsidR="00580DF7">
        <w:rPr>
          <w:rFonts w:asciiTheme="majorBidi" w:hAnsiTheme="majorBidi" w:cstheme="majorBidi"/>
        </w:rPr>
        <w:t>ms</w:t>
      </w:r>
      <w:proofErr w:type="spellEnd"/>
      <w:r w:rsidR="00580DF7">
        <w:rPr>
          <w:rFonts w:asciiTheme="majorBidi" w:hAnsiTheme="majorBidi" w:cstheme="majorBidi"/>
        </w:rPr>
        <w:t xml:space="preserve"> </w:t>
      </w:r>
      <w:r w:rsidR="00027DA7">
        <w:rPr>
          <w:rFonts w:asciiTheme="majorBidi" w:hAnsiTheme="majorBidi" w:cstheme="majorBidi"/>
        </w:rPr>
        <w:lastRenderedPageBreak/>
        <w:t>to</w:t>
      </w:r>
      <w:r w:rsidR="00580DF7">
        <w:rPr>
          <w:rFonts w:asciiTheme="majorBidi" w:hAnsiTheme="majorBidi" w:cstheme="majorBidi"/>
        </w:rPr>
        <w:t xml:space="preserve"> 5.2 </w:t>
      </w:r>
      <w:proofErr w:type="spellStart"/>
      <w:r w:rsidR="00580DF7">
        <w:rPr>
          <w:rFonts w:asciiTheme="majorBidi" w:hAnsiTheme="majorBidi" w:cstheme="majorBidi"/>
        </w:rPr>
        <w:t>ms</w:t>
      </w:r>
      <w:proofErr w:type="spellEnd"/>
      <w:r w:rsidR="00580DF7">
        <w:rPr>
          <w:rFonts w:asciiTheme="majorBidi" w:hAnsiTheme="majorBidi" w:cstheme="majorBidi"/>
        </w:rPr>
        <w:t>)</w:t>
      </w:r>
      <w:r w:rsidR="00027DA7">
        <w:rPr>
          <w:rFonts w:asciiTheme="majorBidi" w:hAnsiTheme="majorBidi" w:cstheme="majorBidi"/>
        </w:rPr>
        <w:t xml:space="preserve">, </w:t>
      </w:r>
      <w:r w:rsidR="00D20D96">
        <w:rPr>
          <w:rFonts w:asciiTheme="majorBidi" w:hAnsiTheme="majorBidi" w:cstheme="majorBidi"/>
        </w:rPr>
        <w:t xml:space="preserve">and is </w:t>
      </w:r>
      <w:r w:rsidR="00027DA7">
        <w:rPr>
          <w:rFonts w:asciiTheme="majorBidi" w:hAnsiTheme="majorBidi" w:cstheme="majorBidi"/>
        </w:rPr>
        <w:t xml:space="preserve">consistent with slower chain mobility </w:t>
      </w:r>
      <w:r w:rsidR="00D20D96">
        <w:rPr>
          <w:rFonts w:asciiTheme="majorBidi" w:hAnsiTheme="majorBidi" w:cstheme="majorBidi"/>
        </w:rPr>
        <w:t>due to</w:t>
      </w:r>
      <w:r w:rsidR="00027DA7">
        <w:rPr>
          <w:rFonts w:asciiTheme="majorBidi" w:hAnsiTheme="majorBidi" w:cstheme="majorBidi"/>
        </w:rPr>
        <w:t xml:space="preserve"> increased crosslinking density</w:t>
      </w:r>
      <w:r w:rsidR="00580DF7">
        <w:rPr>
          <w:rFonts w:asciiTheme="majorBidi" w:hAnsiTheme="majorBidi" w:cstheme="majorBidi"/>
        </w:rPr>
        <w:t xml:space="preserve"> (</w:t>
      </w:r>
      <w:r w:rsidR="00580DF7" w:rsidRPr="00580DF7">
        <w:rPr>
          <w:rFonts w:asciiTheme="majorBidi" w:hAnsiTheme="majorBidi" w:cstheme="majorBidi"/>
          <w:i/>
          <w:iCs/>
        </w:rPr>
        <w:t>R</w:t>
      </w:r>
      <w:r w:rsidR="00580DF7" w:rsidRPr="00580DF7">
        <w:rPr>
          <w:rFonts w:asciiTheme="majorBidi" w:hAnsiTheme="majorBidi" w:cstheme="majorBidi"/>
          <w:vertAlign w:val="subscript"/>
        </w:rPr>
        <w:t>1ρ</w:t>
      </w:r>
      <w:r w:rsidR="00580DF7">
        <w:rPr>
          <w:rFonts w:asciiTheme="majorBidi" w:hAnsiTheme="majorBidi" w:cstheme="majorBidi"/>
        </w:rPr>
        <w:t xml:space="preserve"> = </w:t>
      </w:r>
      <w:r w:rsidR="00580DF7" w:rsidRPr="00580DF7">
        <w:rPr>
          <w:rFonts w:asciiTheme="majorBidi" w:hAnsiTheme="majorBidi" w:cstheme="majorBidi"/>
          <w:i/>
          <w:iCs/>
        </w:rPr>
        <w:t>T</w:t>
      </w:r>
      <w:r w:rsidR="00580DF7" w:rsidRPr="00580DF7">
        <w:rPr>
          <w:rFonts w:asciiTheme="majorBidi" w:hAnsiTheme="majorBidi" w:cstheme="majorBidi"/>
          <w:vertAlign w:val="subscript"/>
        </w:rPr>
        <w:t>1ρ</w:t>
      </w:r>
      <w:r w:rsidR="000F5BCE" w:rsidRPr="000F5BCE">
        <w:rPr>
          <w:rFonts w:asciiTheme="majorBidi" w:hAnsiTheme="majorBidi" w:cstheme="majorBidi"/>
          <w:vertAlign w:val="superscript"/>
        </w:rPr>
        <w:t>–1</w:t>
      </w:r>
      <w:r w:rsidR="00580DF7">
        <w:rPr>
          <w:rFonts w:asciiTheme="majorBidi" w:hAnsiTheme="majorBidi" w:cstheme="majorBidi"/>
        </w:rPr>
        <w:t>)</w:t>
      </w:r>
      <w:r w:rsidR="00B16C38">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"/>
          <w:id w:val="2057505506"/>
          <w:placeholder>
            <w:docPart w:val="DefaultPlaceholder_-1854013440"/>
          </w:placeholder>
        </w:sdtPr>
        <w:sdtContent>
          <w:r w:rsidR="006C46F1" w:rsidRPr="006C46F1">
            <w:rPr>
              <w:rFonts w:asciiTheme="majorBidi" w:hAnsiTheme="majorBidi" w:cstheme="majorBidi"/>
              <w:color w:val="000000"/>
              <w:vertAlign w:val="superscript"/>
            </w:rPr>
            <w:t>70</w:t>
          </w:r>
        </w:sdtContent>
      </w:sdt>
      <w:r w:rsidR="00580DF7">
        <w:rPr>
          <w:rFonts w:asciiTheme="majorBidi" w:hAnsiTheme="majorBidi" w:cstheme="majorBidi"/>
        </w:rPr>
        <w:t xml:space="preserve"> </w:t>
      </w:r>
      <w:r w:rsidR="00580DF7" w:rsidRPr="00580DF7">
        <w:rPr>
          <w:rFonts w:asciiTheme="majorBidi" w:hAnsiTheme="majorBidi" w:cstheme="majorBidi"/>
          <w:vertAlign w:val="superscript"/>
        </w:rPr>
        <w:t>1</w:t>
      </w:r>
      <w:r w:rsidR="00580DF7">
        <w:rPr>
          <w:rFonts w:asciiTheme="majorBidi" w:hAnsiTheme="majorBidi" w:cstheme="majorBidi"/>
        </w:rPr>
        <w:t xml:space="preserve">H </w:t>
      </w:r>
      <w:r w:rsidR="00580DF7" w:rsidRPr="00580DF7">
        <w:rPr>
          <w:rFonts w:asciiTheme="majorBidi" w:hAnsiTheme="majorBidi" w:cstheme="majorBidi"/>
          <w:i/>
          <w:iCs/>
        </w:rPr>
        <w:t>T</w:t>
      </w:r>
      <w:r w:rsidR="00580DF7" w:rsidRPr="00580DF7">
        <w:rPr>
          <w:rFonts w:asciiTheme="majorBidi" w:hAnsiTheme="majorBidi" w:cstheme="majorBidi"/>
          <w:vertAlign w:val="subscript"/>
        </w:rPr>
        <w:t>2</w:t>
      </w:r>
      <w:r w:rsidR="00580DF7">
        <w:rPr>
          <w:rFonts w:asciiTheme="majorBidi" w:hAnsiTheme="majorBidi" w:cstheme="majorBidi"/>
        </w:rPr>
        <w:t xml:space="preserve"> </w:t>
      </w:r>
      <w:r w:rsidR="00027DA7">
        <w:rPr>
          <w:rFonts w:asciiTheme="majorBidi" w:hAnsiTheme="majorBidi" w:cstheme="majorBidi"/>
        </w:rPr>
        <w:t>values were largely unchanged</w:t>
      </w:r>
      <w:r w:rsidR="00D20D96">
        <w:rPr>
          <w:rFonts w:asciiTheme="majorBidi" w:hAnsiTheme="majorBidi" w:cstheme="majorBidi"/>
        </w:rPr>
        <w:t xml:space="preserve"> between the linker and linker-free polymers</w:t>
      </w:r>
      <w:r w:rsidR="00027DA7">
        <w:rPr>
          <w:rFonts w:asciiTheme="majorBidi" w:hAnsiTheme="majorBidi" w:cstheme="majorBidi"/>
        </w:rPr>
        <w:t>.</w:t>
      </w:r>
      <w:r w:rsidR="00580DF7">
        <w:rPr>
          <w:rFonts w:asciiTheme="majorBidi" w:hAnsiTheme="majorBidi" w:cstheme="majorBidi"/>
        </w:rPr>
        <w:t xml:space="preserve"> </w:t>
      </w:r>
    </w:p>
    <w:p w14:paraId="6A8004BC" w14:textId="3D9A646D" w:rsidR="00BF59EA" w:rsidRDefault="00027DA7" w:rsidP="00580DF7">
      <w:pPr>
        <w:spacing w:after="0" w:line="360" w:lineRule="auto"/>
        <w:ind w:firstLine="288"/>
        <w:jc w:val="both"/>
        <w:rPr>
          <w:rFonts w:asciiTheme="majorBidi" w:hAnsiTheme="majorBidi" w:cstheme="majorBidi"/>
        </w:rPr>
      </w:pPr>
      <w:r>
        <w:rPr>
          <w:rFonts w:asciiTheme="majorBidi" w:hAnsiTheme="majorBidi" w:cstheme="majorBidi"/>
        </w:rPr>
        <w:t>T</w:t>
      </w:r>
      <w:r w:rsidR="00580DF7">
        <w:rPr>
          <w:rFonts w:asciiTheme="majorBidi" w:hAnsiTheme="majorBidi" w:cstheme="majorBidi"/>
        </w:rPr>
        <w:t xml:space="preserve">hermomechanical </w:t>
      </w:r>
      <w:r>
        <w:rPr>
          <w:rFonts w:asciiTheme="majorBidi" w:hAnsiTheme="majorBidi" w:cstheme="majorBidi"/>
        </w:rPr>
        <w:t>measurements (Fig</w:t>
      </w:r>
      <w:r w:rsidR="00710309">
        <w:rPr>
          <w:rFonts w:asciiTheme="majorBidi" w:hAnsiTheme="majorBidi" w:cstheme="majorBidi"/>
        </w:rPr>
        <w:t>ure</w:t>
      </w:r>
      <w:r>
        <w:rPr>
          <w:rFonts w:asciiTheme="majorBidi" w:hAnsiTheme="majorBidi" w:cstheme="majorBidi"/>
        </w:rPr>
        <w:t xml:space="preserve"> 6(e)) </w:t>
      </w:r>
      <w:r w:rsidR="00824598">
        <w:rPr>
          <w:rFonts w:asciiTheme="majorBidi" w:hAnsiTheme="majorBidi" w:cstheme="majorBidi"/>
        </w:rPr>
        <w:t>show</w:t>
      </w:r>
      <w:r>
        <w:rPr>
          <w:rFonts w:asciiTheme="majorBidi" w:hAnsiTheme="majorBidi" w:cstheme="majorBidi"/>
        </w:rPr>
        <w:t>ed</w:t>
      </w:r>
      <w:r w:rsidR="00580DF7">
        <w:rPr>
          <w:rFonts w:asciiTheme="majorBidi" w:hAnsiTheme="majorBidi" w:cstheme="majorBidi"/>
        </w:rPr>
        <w:t xml:space="preserve"> </w:t>
      </w:r>
      <w:r w:rsidR="00824598">
        <w:rPr>
          <w:rFonts w:asciiTheme="majorBidi" w:hAnsiTheme="majorBidi" w:cstheme="majorBidi"/>
        </w:rPr>
        <w:t>a</w:t>
      </w:r>
      <w:r w:rsidR="00580DF7">
        <w:rPr>
          <w:rFonts w:asciiTheme="majorBidi" w:hAnsiTheme="majorBidi" w:cstheme="majorBidi"/>
        </w:rPr>
        <w:t>n increase</w:t>
      </w:r>
      <w:r>
        <w:rPr>
          <w:rFonts w:asciiTheme="majorBidi" w:hAnsiTheme="majorBidi" w:cstheme="majorBidi"/>
        </w:rPr>
        <w:t>d</w:t>
      </w:r>
      <w:r w:rsidR="00580DF7">
        <w:rPr>
          <w:rFonts w:asciiTheme="majorBidi" w:hAnsiTheme="majorBidi" w:cstheme="majorBidi"/>
        </w:rPr>
        <w:t xml:space="preserve"> glass transition temperature</w:t>
      </w:r>
      <w:r>
        <w:rPr>
          <w:rFonts w:asciiTheme="majorBidi" w:hAnsiTheme="majorBidi" w:cstheme="majorBidi"/>
        </w:rPr>
        <w:t xml:space="preserve"> for PNB-MeOH with linkers</w:t>
      </w:r>
      <w:r w:rsidR="00580DF7">
        <w:rPr>
          <w:rFonts w:asciiTheme="majorBidi" w:hAnsiTheme="majorBidi" w:cstheme="majorBidi"/>
        </w:rPr>
        <w:t xml:space="preserve"> (97 °C vs 119 °C) </w:t>
      </w:r>
      <w:r>
        <w:rPr>
          <w:rFonts w:asciiTheme="majorBidi" w:hAnsiTheme="majorBidi" w:cstheme="majorBidi"/>
        </w:rPr>
        <w:t>further indicating higher crosslinking density</w:t>
      </w:r>
      <w:r w:rsidR="00580DF7">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"/>
          <w:id w:val="-1898736445"/>
          <w:placeholder>
            <w:docPart w:val="DefaultPlaceholder_-1854013440"/>
          </w:placeholder>
        </w:sdtPr>
        <w:sdtContent>
          <w:r w:rsidR="006C46F1" w:rsidRPr="006C46F1">
            <w:rPr>
              <w:rFonts w:asciiTheme="majorBidi" w:hAnsiTheme="majorBidi" w:cstheme="majorBidi"/>
              <w:color w:val="000000"/>
              <w:vertAlign w:val="superscript"/>
            </w:rPr>
            <w:t>71,72</w:t>
          </w:r>
        </w:sdtContent>
      </w:sdt>
      <w:r w:rsidR="00244B42">
        <w:rPr>
          <w:rFonts w:asciiTheme="majorBidi" w:hAnsiTheme="majorBidi" w:cstheme="majorBidi"/>
        </w:rPr>
        <w:t xml:space="preserve"> </w:t>
      </w:r>
      <w:r>
        <w:rPr>
          <w:rFonts w:asciiTheme="majorBidi" w:hAnsiTheme="majorBidi" w:cstheme="majorBidi"/>
        </w:rPr>
        <w:t>O</w:t>
      </w:r>
      <w:r w:rsidR="00824598">
        <w:rPr>
          <w:rFonts w:asciiTheme="majorBidi" w:hAnsiTheme="majorBidi" w:cstheme="majorBidi"/>
        </w:rPr>
        <w:t xml:space="preserve">ptimization of </w:t>
      </w:r>
      <w:r w:rsidR="00D20D96">
        <w:rPr>
          <w:rFonts w:asciiTheme="majorBidi" w:hAnsiTheme="majorBidi" w:cstheme="majorBidi"/>
        </w:rPr>
        <w:t xml:space="preserve">the amount of </w:t>
      </w:r>
      <w:r w:rsidR="000F5BCE">
        <w:rPr>
          <w:rFonts w:asciiTheme="majorBidi" w:hAnsiTheme="majorBidi" w:cstheme="majorBidi"/>
        </w:rPr>
        <w:t xml:space="preserve">linker </w:t>
      </w:r>
      <w:r>
        <w:rPr>
          <w:rFonts w:asciiTheme="majorBidi" w:hAnsiTheme="majorBidi" w:cstheme="majorBidi"/>
        </w:rPr>
        <w:t xml:space="preserve">content </w:t>
      </w:r>
      <w:r w:rsidR="00824598">
        <w:rPr>
          <w:rFonts w:asciiTheme="majorBidi" w:hAnsiTheme="majorBidi" w:cstheme="majorBidi"/>
        </w:rPr>
        <w:t>will be conducted</w:t>
      </w:r>
      <w:r>
        <w:rPr>
          <w:rFonts w:asciiTheme="majorBidi" w:hAnsiTheme="majorBidi" w:cstheme="majorBidi"/>
        </w:rPr>
        <w:t xml:space="preserve"> to </w:t>
      </w:r>
      <w:r w:rsidR="00D20D96">
        <w:rPr>
          <w:rFonts w:asciiTheme="majorBidi" w:hAnsiTheme="majorBidi" w:cstheme="majorBidi"/>
        </w:rPr>
        <w:t xml:space="preserve">further </w:t>
      </w:r>
      <w:r>
        <w:rPr>
          <w:rFonts w:asciiTheme="majorBidi" w:hAnsiTheme="majorBidi" w:cstheme="majorBidi"/>
        </w:rPr>
        <w:t>balance the mechanical properties with</w:t>
      </w:r>
      <w:r w:rsidR="00824598">
        <w:rPr>
          <w:rFonts w:asciiTheme="majorBidi" w:hAnsiTheme="majorBidi" w:cstheme="majorBidi"/>
        </w:rPr>
        <w:t xml:space="preserve"> efficient deconstruction.</w:t>
      </w:r>
      <w:r w:rsidR="00580DF7">
        <w:rPr>
          <w:rFonts w:asciiTheme="majorBidi" w:hAnsiTheme="majorBidi" w:cstheme="majorBidi"/>
        </w:rPr>
        <w:t xml:space="preserve"> </w:t>
      </w:r>
      <w:r w:rsidR="00E33960">
        <w:rPr>
          <w:rFonts w:asciiTheme="majorBidi" w:hAnsiTheme="majorBidi" w:cstheme="majorBidi"/>
        </w:rPr>
        <w:t xml:space="preserve"> </w:t>
      </w:r>
    </w:p>
    <w:p w14:paraId="61E8139D" w14:textId="4CA643A2" w:rsidR="00244B42" w:rsidRPr="00A6772F" w:rsidRDefault="00A6772F" w:rsidP="00A6772F">
      <w:pPr>
        <w:spacing w:before="120" w:after="0" w:line="360" w:lineRule="auto"/>
        <w:ind w:firstLine="288"/>
        <w:jc w:val="both"/>
        <w:rPr>
          <w:rFonts w:asciiTheme="majorBidi" w:hAnsiTheme="majorBidi" w:cstheme="majorBidi"/>
          <w:u w:val="single"/>
        </w:rPr>
      </w:pPr>
      <w:r w:rsidRPr="00A6772F">
        <w:rPr>
          <w:rFonts w:asciiTheme="majorBidi" w:hAnsiTheme="majorBidi" w:cstheme="majorBidi"/>
        </w:rPr>
        <w:t xml:space="preserve">4.2 </w:t>
      </w:r>
      <w:r w:rsidR="00244B42" w:rsidRPr="00A6772F">
        <w:rPr>
          <w:rFonts w:asciiTheme="majorBidi" w:hAnsiTheme="majorBidi" w:cstheme="majorBidi"/>
          <w:u w:val="single"/>
        </w:rPr>
        <w:t xml:space="preserve">Monitoring polymer deconstruction in acidic medium. </w:t>
      </w:r>
    </w:p>
    <w:p w14:paraId="598B52D7" w14:textId="19EB417C" w:rsidR="005A33E9" w:rsidRPr="005A33E9" w:rsidRDefault="00710309" w:rsidP="00A6772F">
      <w:pPr>
        <w:spacing w:after="0" w:line="360" w:lineRule="auto"/>
        <w:ind w:firstLine="288"/>
        <w:jc w:val="both"/>
        <w:rPr>
          <w:rFonts w:asciiTheme="majorBidi" w:hAnsiTheme="majorBidi" w:cstheme="majorBidi"/>
        </w:rPr>
      </w:pPr>
      <w:r>
        <w:rPr>
          <w:noProof/>
        </w:rPr>
        <mc:AlternateContent>
          <mc:Choice Requires="wps">
            <w:drawing>
              <wp:anchor distT="0" distB="0" distL="114300" distR="114300" simplePos="0" relativeHeight="251685888" behindDoc="1" locked="0" layoutInCell="1" allowOverlap="1" wp14:anchorId="6E3E0E11" wp14:editId="260B7B54">
                <wp:simplePos x="0" y="0"/>
                <wp:positionH relativeFrom="column">
                  <wp:posOffset>1562100</wp:posOffset>
                </wp:positionH>
                <wp:positionV relativeFrom="paragraph">
                  <wp:posOffset>5449570</wp:posOffset>
                </wp:positionV>
                <wp:extent cx="4375150" cy="768350"/>
                <wp:effectExtent l="0" t="0" r="6350" b="0"/>
                <wp:wrapTight wrapText="bothSides">
                  <wp:wrapPolygon edited="0">
                    <wp:start x="0" y="0"/>
                    <wp:lineTo x="0" y="20886"/>
                    <wp:lineTo x="21537" y="20886"/>
                    <wp:lineTo x="21537" y="0"/>
                    <wp:lineTo x="0" y="0"/>
                  </wp:wrapPolygon>
                </wp:wrapTight>
                <wp:docPr id="168185296" name="Text Box 1"/>
                <wp:cNvGraphicFramePr/>
                <a:graphic xmlns:a="http://schemas.openxmlformats.org/drawingml/2006/main">
                  <a:graphicData uri="http://schemas.microsoft.com/office/word/2010/wordprocessingShape">
                    <wps:wsp>
                      <wps:cNvSpPr txBox="1"/>
                      <wps:spPr>
                        <a:xfrm>
                          <a:off x="0" y="0"/>
                          <a:ext cx="4375150" cy="768350"/>
                        </a:xfrm>
                        <a:prstGeom prst="rect">
                          <a:avLst/>
                        </a:prstGeom>
                        <a:solidFill>
                          <a:prstClr val="white"/>
                        </a:solidFill>
                        <a:ln>
                          <a:noFill/>
                        </a:ln>
                      </wps:spPr>
                      <wps:txbx>
                        <w:txbxContent>
                          <w:p w14:paraId="25C3B6BB" w14:textId="782635F5" w:rsidR="00244B42" w:rsidRPr="00D460DC" w:rsidRDefault="00244B42" w:rsidP="006D6F98">
                            <w:pPr>
                              <w:pStyle w:val="Caption"/>
                              <w:jc w:val="both"/>
                              <w:rPr>
                                <w:rFonts w:asciiTheme="majorBidi" w:hAnsiTheme="majorBidi" w:cstheme="majorBidi"/>
                                <w:b/>
                                <w:bCs/>
                                <w:i w:val="0"/>
                                <w:iCs w:val="0"/>
                                <w:noProof/>
                                <w:color w:val="auto"/>
                              </w:rPr>
                            </w:pPr>
                            <w:r w:rsidRPr="00D460DC">
                              <w:rPr>
                                <w:rFonts w:asciiTheme="majorBidi" w:hAnsiTheme="majorBidi" w:cstheme="majorBidi"/>
                                <w:b/>
                                <w:bCs/>
                                <w:i w:val="0"/>
                                <w:iCs w:val="0"/>
                                <w:color w:val="auto"/>
                              </w:rPr>
                              <w:t>Fig</w:t>
                            </w:r>
                            <w:r w:rsidR="00710309">
                              <w:rPr>
                                <w:rFonts w:asciiTheme="majorBidi" w:hAnsiTheme="majorBidi" w:cstheme="majorBidi"/>
                                <w:b/>
                                <w:bCs/>
                                <w:i w:val="0"/>
                                <w:iCs w:val="0"/>
                                <w:color w:val="auto"/>
                              </w:rPr>
                              <w:t>ure</w:t>
                            </w:r>
                            <w:r w:rsidRPr="00D460DC">
                              <w:rPr>
                                <w:rFonts w:asciiTheme="majorBidi" w:hAnsiTheme="majorBidi" w:cstheme="majorBidi"/>
                                <w:b/>
                                <w:bCs/>
                                <w:i w:val="0"/>
                                <w:iCs w:val="0"/>
                                <w:color w:val="auto"/>
                              </w:rPr>
                              <w:t xml:space="preserve"> </w:t>
                            </w:r>
                            <w:r w:rsidRPr="00D460DC">
                              <w:rPr>
                                <w:rFonts w:asciiTheme="majorBidi" w:hAnsiTheme="majorBidi" w:cstheme="majorBidi"/>
                                <w:b/>
                                <w:bCs/>
                                <w:i w:val="0"/>
                                <w:iCs w:val="0"/>
                                <w:color w:val="auto"/>
                              </w:rPr>
                              <w:fldChar w:fldCharType="begin"/>
                            </w:r>
                            <w:r w:rsidRPr="00D460DC">
                              <w:rPr>
                                <w:rFonts w:asciiTheme="majorBidi" w:hAnsiTheme="majorBidi" w:cstheme="majorBidi"/>
                                <w:b/>
                                <w:bCs/>
                                <w:i w:val="0"/>
                                <w:iCs w:val="0"/>
                                <w:color w:val="auto"/>
                              </w:rPr>
                              <w:instrText xml:space="preserve"> SEQ Figure \* ARABIC </w:instrText>
                            </w:r>
                            <w:r w:rsidRPr="00D460DC">
                              <w:rPr>
                                <w:rFonts w:asciiTheme="majorBidi" w:hAnsiTheme="majorBidi" w:cstheme="majorBidi"/>
                                <w:b/>
                                <w:bCs/>
                                <w:i w:val="0"/>
                                <w:iCs w:val="0"/>
                                <w:color w:val="auto"/>
                              </w:rPr>
                              <w:fldChar w:fldCharType="separate"/>
                            </w:r>
                            <w:r w:rsidR="00696498">
                              <w:rPr>
                                <w:rFonts w:asciiTheme="majorBidi" w:hAnsiTheme="majorBidi" w:cstheme="majorBidi"/>
                                <w:b/>
                                <w:bCs/>
                                <w:i w:val="0"/>
                                <w:iCs w:val="0"/>
                                <w:noProof/>
                                <w:color w:val="auto"/>
                              </w:rPr>
                              <w:t>7</w:t>
                            </w:r>
                            <w:r w:rsidRPr="00D460DC">
                              <w:rPr>
                                <w:rFonts w:asciiTheme="majorBidi" w:hAnsiTheme="majorBidi" w:cstheme="majorBidi"/>
                                <w:b/>
                                <w:bCs/>
                                <w:i w:val="0"/>
                                <w:iCs w:val="0"/>
                                <w:noProof/>
                                <w:color w:val="auto"/>
                              </w:rPr>
                              <w:fldChar w:fldCharType="end"/>
                            </w:r>
                            <w:r w:rsidRPr="00D460DC">
                              <w:rPr>
                                <w:rFonts w:asciiTheme="majorBidi" w:hAnsiTheme="majorBidi" w:cstheme="majorBidi"/>
                                <w:b/>
                                <w:bCs/>
                                <w:i w:val="0"/>
                                <w:iCs w:val="0"/>
                                <w:color w:val="auto"/>
                              </w:rPr>
                              <w:t>.</w:t>
                            </w:r>
                            <w:r w:rsidRPr="00D460DC">
                              <w:rPr>
                                <w:rFonts w:asciiTheme="majorBidi" w:hAnsiTheme="majorBidi" w:cstheme="majorBidi"/>
                                <w:i w:val="0"/>
                                <w:iCs w:val="0"/>
                                <w:color w:val="auto"/>
                              </w:rPr>
                              <w:t xml:space="preserve"> (a) </w:t>
                            </w:r>
                            <w:r w:rsidRPr="00D460DC">
                              <w:rPr>
                                <w:rFonts w:asciiTheme="majorBidi" w:hAnsiTheme="majorBidi" w:cstheme="majorBidi"/>
                                <w:i w:val="0"/>
                                <w:iCs w:val="0"/>
                                <w:color w:val="auto"/>
                                <w:vertAlign w:val="superscript"/>
                              </w:rPr>
                              <w:t>1</w:t>
                            </w:r>
                            <w:r w:rsidRPr="00D460DC">
                              <w:rPr>
                                <w:rFonts w:asciiTheme="majorBidi" w:hAnsiTheme="majorBidi" w:cstheme="majorBidi"/>
                                <w:i w:val="0"/>
                                <w:iCs w:val="0"/>
                                <w:color w:val="auto"/>
                              </w:rPr>
                              <w:t>H Hahn echo</w:t>
                            </w:r>
                            <w:r w:rsidR="000F5BCE" w:rsidRPr="00D460DC">
                              <w:rPr>
                                <w:rFonts w:asciiTheme="majorBidi" w:hAnsiTheme="majorBidi" w:cstheme="majorBidi"/>
                                <w:i w:val="0"/>
                                <w:iCs w:val="0"/>
                                <w:color w:val="auto"/>
                              </w:rPr>
                              <w:t xml:space="preserve"> of pristine PNB-MeOH with 10 mol% linker incorporation (top) and after 24 h in </w:t>
                            </w:r>
                            <w:r w:rsidR="006D6F98" w:rsidRPr="00D460DC">
                              <w:rPr>
                                <w:rFonts w:asciiTheme="majorBidi" w:hAnsiTheme="majorBidi" w:cstheme="majorBidi"/>
                                <w:i w:val="0"/>
                                <w:iCs w:val="0"/>
                                <w:color w:val="auto"/>
                              </w:rPr>
                              <w:t>1</w:t>
                            </w:r>
                            <w:r w:rsidR="00D460DC">
                              <w:rPr>
                                <w:rFonts w:asciiTheme="majorBidi" w:hAnsiTheme="majorBidi" w:cstheme="majorBidi"/>
                                <w:i w:val="0"/>
                                <w:iCs w:val="0"/>
                                <w:color w:val="auto"/>
                              </w:rPr>
                              <w:t xml:space="preserve"> </w:t>
                            </w:r>
                            <w:r w:rsidR="006D6F98" w:rsidRPr="00D460DC">
                              <w:rPr>
                                <w:rFonts w:asciiTheme="majorBidi" w:hAnsiTheme="majorBidi" w:cstheme="majorBidi"/>
                                <w:i w:val="0"/>
                                <w:iCs w:val="0"/>
                                <w:color w:val="auto"/>
                              </w:rPr>
                              <w:t xml:space="preserve">M </w:t>
                            </w:r>
                            <w:r w:rsidR="0006081A" w:rsidRPr="00D460DC">
                              <w:rPr>
                                <w:rFonts w:asciiTheme="majorBidi" w:hAnsiTheme="majorBidi" w:cstheme="majorBidi"/>
                                <w:i w:val="0"/>
                                <w:iCs w:val="0"/>
                                <w:color w:val="auto"/>
                              </w:rPr>
                              <w:t>methanesulfonic</w:t>
                            </w:r>
                            <w:r w:rsidR="006D6F98" w:rsidRPr="00D460DC">
                              <w:rPr>
                                <w:rFonts w:asciiTheme="majorBidi" w:hAnsiTheme="majorBidi" w:cstheme="majorBidi"/>
                                <w:i w:val="0"/>
                                <w:iCs w:val="0"/>
                                <w:color w:val="auto"/>
                              </w:rPr>
                              <w:t xml:space="preserve"> acid (MSA) in THF. Spectra acquired at 9.4 T with spinning speed of 45 kHz. (b) </w:t>
                            </w:r>
                            <w:r w:rsidR="006D6F98" w:rsidRPr="00D460DC">
                              <w:rPr>
                                <w:rFonts w:asciiTheme="majorBidi" w:hAnsiTheme="majorBidi" w:cstheme="majorBidi"/>
                                <w:i w:val="0"/>
                                <w:iCs w:val="0"/>
                                <w:color w:val="auto"/>
                                <w:vertAlign w:val="superscript"/>
                              </w:rPr>
                              <w:t>1</w:t>
                            </w:r>
                            <w:r w:rsidR="006D6F98" w:rsidRPr="00D460DC">
                              <w:rPr>
                                <w:rFonts w:asciiTheme="majorBidi" w:hAnsiTheme="majorBidi" w:cstheme="majorBidi"/>
                                <w:i w:val="0"/>
                                <w:iCs w:val="0"/>
                                <w:color w:val="auto"/>
                              </w:rPr>
                              <w:t>H PFG-NMR diffusion decay curves vs gradient strength, of pristine PNB-CO</w:t>
                            </w:r>
                            <w:r w:rsidR="003D3CEF" w:rsidRPr="003D3CEF">
                              <w:rPr>
                                <w:rFonts w:asciiTheme="majorBidi" w:hAnsiTheme="majorBidi" w:cstheme="majorBidi"/>
                                <w:i w:val="0"/>
                                <w:iCs w:val="0"/>
                                <w:color w:val="auto"/>
                                <w:vertAlign w:val="subscript"/>
                              </w:rPr>
                              <w:t>2</w:t>
                            </w:r>
                            <w:r w:rsidR="006D6F98" w:rsidRPr="00D460DC">
                              <w:rPr>
                                <w:rFonts w:asciiTheme="majorBidi" w:hAnsiTheme="majorBidi" w:cstheme="majorBidi"/>
                                <w:i w:val="0"/>
                                <w:iCs w:val="0"/>
                                <w:color w:val="auto"/>
                              </w:rPr>
                              <w:t>Me polymer (gray) and 10 mol% linker-PNB-CO</w:t>
                            </w:r>
                            <w:r w:rsidR="00BB3453" w:rsidRPr="00BB3453">
                              <w:rPr>
                                <w:rFonts w:asciiTheme="majorBidi" w:hAnsiTheme="majorBidi" w:cstheme="majorBidi"/>
                                <w:i w:val="0"/>
                                <w:iCs w:val="0"/>
                                <w:color w:val="auto"/>
                                <w:vertAlign w:val="subscript"/>
                              </w:rPr>
                              <w:t>2</w:t>
                            </w:r>
                            <w:r w:rsidR="006D6F98" w:rsidRPr="00D460DC">
                              <w:rPr>
                                <w:rFonts w:asciiTheme="majorBidi" w:hAnsiTheme="majorBidi" w:cstheme="majorBidi"/>
                                <w:i w:val="0"/>
                                <w:iCs w:val="0"/>
                                <w:color w:val="auto"/>
                              </w:rPr>
                              <w:t>Me after 3 h in 1</w:t>
                            </w:r>
                            <w:r w:rsidR="00D460DC">
                              <w:rPr>
                                <w:rFonts w:asciiTheme="majorBidi" w:hAnsiTheme="majorBidi" w:cstheme="majorBidi"/>
                                <w:i w:val="0"/>
                                <w:iCs w:val="0"/>
                                <w:color w:val="auto"/>
                              </w:rPr>
                              <w:t xml:space="preserve"> </w:t>
                            </w:r>
                            <w:r w:rsidR="006D6F98" w:rsidRPr="00D460DC">
                              <w:rPr>
                                <w:rFonts w:asciiTheme="majorBidi" w:hAnsiTheme="majorBidi" w:cstheme="majorBidi"/>
                                <w:i w:val="0"/>
                                <w:iCs w:val="0"/>
                                <w:color w:val="auto"/>
                              </w:rPr>
                              <w:t>M MSA</w:t>
                            </w:r>
                            <w:r w:rsidR="008F7D89" w:rsidRPr="00D460DC">
                              <w:rPr>
                                <w:rFonts w:asciiTheme="majorBidi" w:hAnsiTheme="majorBidi" w:cstheme="majorBidi"/>
                                <w:i w:val="0"/>
                                <w:iCs w:val="0"/>
                                <w:color w:val="auto"/>
                              </w:rPr>
                              <w:t>/</w:t>
                            </w:r>
                            <w:r w:rsidR="006D6F98" w:rsidRPr="00D460DC">
                              <w:rPr>
                                <w:rFonts w:asciiTheme="majorBidi" w:hAnsiTheme="majorBidi" w:cstheme="majorBidi"/>
                                <w:i w:val="0"/>
                                <w:iCs w:val="0"/>
                                <w:color w:val="auto"/>
                              </w:rPr>
                              <w:t>THF (purple). Measurements run at 11.7 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3E0E11" id="_x0000_s1033" type="#_x0000_t202" style="position:absolute;left:0;text-align:left;margin-left:123pt;margin-top:429.1pt;width:344.5pt;height:60.5p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" stroked="f">
                <v:textbox inset="0,0,0,0">
                  <w:txbxContent>
                    <w:p w14:paraId="25C3B6BB" w14:textId="782635F5" w:rsidR="00244B42" w:rsidRPr="00D460DC" w:rsidRDefault="00244B42" w:rsidP="006D6F98">
                      <w:pPr>
                        <w:pStyle w:val="Caption"/>
                        <w:jc w:val="both"/>
                        <w:rPr>
                          <w:rFonts w:asciiTheme="majorBidi" w:hAnsiTheme="majorBidi" w:cstheme="majorBidi"/>
                          <w:b/>
                          <w:bCs/>
                          <w:i w:val="0"/>
                          <w:iCs w:val="0"/>
                          <w:noProof/>
                          <w:color w:val="auto"/>
                        </w:rPr>
                      </w:pPr>
                      <w:r w:rsidRPr="00D460DC">
                        <w:rPr>
                          <w:rFonts w:asciiTheme="majorBidi" w:hAnsiTheme="majorBidi" w:cstheme="majorBidi"/>
                          <w:b/>
                          <w:bCs/>
                          <w:i w:val="0"/>
                          <w:iCs w:val="0"/>
                          <w:color w:val="auto"/>
                        </w:rPr>
                        <w:t>Fig</w:t>
                      </w:r>
                      <w:r w:rsidR="00710309">
                        <w:rPr>
                          <w:rFonts w:asciiTheme="majorBidi" w:hAnsiTheme="majorBidi" w:cstheme="majorBidi"/>
                          <w:b/>
                          <w:bCs/>
                          <w:i w:val="0"/>
                          <w:iCs w:val="0"/>
                          <w:color w:val="auto"/>
                        </w:rPr>
                        <w:t>ure</w:t>
                      </w:r>
                      <w:r w:rsidRPr="00D460DC">
                        <w:rPr>
                          <w:rFonts w:asciiTheme="majorBidi" w:hAnsiTheme="majorBidi" w:cstheme="majorBidi"/>
                          <w:b/>
                          <w:bCs/>
                          <w:i w:val="0"/>
                          <w:iCs w:val="0"/>
                          <w:color w:val="auto"/>
                        </w:rPr>
                        <w:t xml:space="preserve"> </w:t>
                      </w:r>
                      <w:r w:rsidRPr="00D460DC">
                        <w:rPr>
                          <w:rFonts w:asciiTheme="majorBidi" w:hAnsiTheme="majorBidi" w:cstheme="majorBidi"/>
                          <w:b/>
                          <w:bCs/>
                          <w:i w:val="0"/>
                          <w:iCs w:val="0"/>
                          <w:color w:val="auto"/>
                        </w:rPr>
                        <w:fldChar w:fldCharType="begin"/>
                      </w:r>
                      <w:r w:rsidRPr="00D460DC">
                        <w:rPr>
                          <w:rFonts w:asciiTheme="majorBidi" w:hAnsiTheme="majorBidi" w:cstheme="majorBidi"/>
                          <w:b/>
                          <w:bCs/>
                          <w:i w:val="0"/>
                          <w:iCs w:val="0"/>
                          <w:color w:val="auto"/>
                        </w:rPr>
                        <w:instrText xml:space="preserve"> SEQ Figure \* ARABIC </w:instrText>
                      </w:r>
                      <w:r w:rsidRPr="00D460DC">
                        <w:rPr>
                          <w:rFonts w:asciiTheme="majorBidi" w:hAnsiTheme="majorBidi" w:cstheme="majorBidi"/>
                          <w:b/>
                          <w:bCs/>
                          <w:i w:val="0"/>
                          <w:iCs w:val="0"/>
                          <w:color w:val="auto"/>
                        </w:rPr>
                        <w:fldChar w:fldCharType="separate"/>
                      </w:r>
                      <w:r w:rsidR="00696498">
                        <w:rPr>
                          <w:rFonts w:asciiTheme="majorBidi" w:hAnsiTheme="majorBidi" w:cstheme="majorBidi"/>
                          <w:b/>
                          <w:bCs/>
                          <w:i w:val="0"/>
                          <w:iCs w:val="0"/>
                          <w:noProof/>
                          <w:color w:val="auto"/>
                        </w:rPr>
                        <w:t>7</w:t>
                      </w:r>
                      <w:r w:rsidRPr="00D460DC">
                        <w:rPr>
                          <w:rFonts w:asciiTheme="majorBidi" w:hAnsiTheme="majorBidi" w:cstheme="majorBidi"/>
                          <w:b/>
                          <w:bCs/>
                          <w:i w:val="0"/>
                          <w:iCs w:val="0"/>
                          <w:noProof/>
                          <w:color w:val="auto"/>
                        </w:rPr>
                        <w:fldChar w:fldCharType="end"/>
                      </w:r>
                      <w:r w:rsidRPr="00D460DC">
                        <w:rPr>
                          <w:rFonts w:asciiTheme="majorBidi" w:hAnsiTheme="majorBidi" w:cstheme="majorBidi"/>
                          <w:b/>
                          <w:bCs/>
                          <w:i w:val="0"/>
                          <w:iCs w:val="0"/>
                          <w:color w:val="auto"/>
                        </w:rPr>
                        <w:t>.</w:t>
                      </w:r>
                      <w:r w:rsidRPr="00D460DC">
                        <w:rPr>
                          <w:rFonts w:asciiTheme="majorBidi" w:hAnsiTheme="majorBidi" w:cstheme="majorBidi"/>
                          <w:i w:val="0"/>
                          <w:iCs w:val="0"/>
                          <w:color w:val="auto"/>
                        </w:rPr>
                        <w:t xml:space="preserve"> (a) </w:t>
                      </w:r>
                      <w:r w:rsidRPr="00D460DC">
                        <w:rPr>
                          <w:rFonts w:asciiTheme="majorBidi" w:hAnsiTheme="majorBidi" w:cstheme="majorBidi"/>
                          <w:i w:val="0"/>
                          <w:iCs w:val="0"/>
                          <w:color w:val="auto"/>
                          <w:vertAlign w:val="superscript"/>
                        </w:rPr>
                        <w:t>1</w:t>
                      </w:r>
                      <w:r w:rsidRPr="00D460DC">
                        <w:rPr>
                          <w:rFonts w:asciiTheme="majorBidi" w:hAnsiTheme="majorBidi" w:cstheme="majorBidi"/>
                          <w:i w:val="0"/>
                          <w:iCs w:val="0"/>
                          <w:color w:val="auto"/>
                        </w:rPr>
                        <w:t>H Hahn echo</w:t>
                      </w:r>
                      <w:r w:rsidR="000F5BCE" w:rsidRPr="00D460DC">
                        <w:rPr>
                          <w:rFonts w:asciiTheme="majorBidi" w:hAnsiTheme="majorBidi" w:cstheme="majorBidi"/>
                          <w:i w:val="0"/>
                          <w:iCs w:val="0"/>
                          <w:color w:val="auto"/>
                        </w:rPr>
                        <w:t xml:space="preserve"> of pristine PNB-MeOH with 10 mol% linker incorporation (top) and after 24 h in </w:t>
                      </w:r>
                      <w:r w:rsidR="006D6F98" w:rsidRPr="00D460DC">
                        <w:rPr>
                          <w:rFonts w:asciiTheme="majorBidi" w:hAnsiTheme="majorBidi" w:cstheme="majorBidi"/>
                          <w:i w:val="0"/>
                          <w:iCs w:val="0"/>
                          <w:color w:val="auto"/>
                        </w:rPr>
                        <w:t>1</w:t>
                      </w:r>
                      <w:r w:rsidR="00D460DC">
                        <w:rPr>
                          <w:rFonts w:asciiTheme="majorBidi" w:hAnsiTheme="majorBidi" w:cstheme="majorBidi"/>
                          <w:i w:val="0"/>
                          <w:iCs w:val="0"/>
                          <w:color w:val="auto"/>
                        </w:rPr>
                        <w:t xml:space="preserve"> </w:t>
                      </w:r>
                      <w:r w:rsidR="006D6F98" w:rsidRPr="00D460DC">
                        <w:rPr>
                          <w:rFonts w:asciiTheme="majorBidi" w:hAnsiTheme="majorBidi" w:cstheme="majorBidi"/>
                          <w:i w:val="0"/>
                          <w:iCs w:val="0"/>
                          <w:color w:val="auto"/>
                        </w:rPr>
                        <w:t xml:space="preserve">M </w:t>
                      </w:r>
                      <w:r w:rsidR="0006081A" w:rsidRPr="00D460DC">
                        <w:rPr>
                          <w:rFonts w:asciiTheme="majorBidi" w:hAnsiTheme="majorBidi" w:cstheme="majorBidi"/>
                          <w:i w:val="0"/>
                          <w:iCs w:val="0"/>
                          <w:color w:val="auto"/>
                        </w:rPr>
                        <w:t>methanesulfonic</w:t>
                      </w:r>
                      <w:r w:rsidR="006D6F98" w:rsidRPr="00D460DC">
                        <w:rPr>
                          <w:rFonts w:asciiTheme="majorBidi" w:hAnsiTheme="majorBidi" w:cstheme="majorBidi"/>
                          <w:i w:val="0"/>
                          <w:iCs w:val="0"/>
                          <w:color w:val="auto"/>
                        </w:rPr>
                        <w:t xml:space="preserve"> acid (MSA) in THF. Spectra acquired at 9.4 T with spinning speed of 45 kHz. (b) </w:t>
                      </w:r>
                      <w:r w:rsidR="006D6F98" w:rsidRPr="00D460DC">
                        <w:rPr>
                          <w:rFonts w:asciiTheme="majorBidi" w:hAnsiTheme="majorBidi" w:cstheme="majorBidi"/>
                          <w:i w:val="0"/>
                          <w:iCs w:val="0"/>
                          <w:color w:val="auto"/>
                          <w:vertAlign w:val="superscript"/>
                        </w:rPr>
                        <w:t>1</w:t>
                      </w:r>
                      <w:r w:rsidR="006D6F98" w:rsidRPr="00D460DC">
                        <w:rPr>
                          <w:rFonts w:asciiTheme="majorBidi" w:hAnsiTheme="majorBidi" w:cstheme="majorBidi"/>
                          <w:i w:val="0"/>
                          <w:iCs w:val="0"/>
                          <w:color w:val="auto"/>
                        </w:rPr>
                        <w:t>H PFG-NMR diffusion decay curves vs gradient strength, of pristine PNB-CO</w:t>
                      </w:r>
                      <w:r w:rsidR="003D3CEF" w:rsidRPr="003D3CEF">
                        <w:rPr>
                          <w:rFonts w:asciiTheme="majorBidi" w:hAnsiTheme="majorBidi" w:cstheme="majorBidi"/>
                          <w:i w:val="0"/>
                          <w:iCs w:val="0"/>
                          <w:color w:val="auto"/>
                          <w:vertAlign w:val="subscript"/>
                        </w:rPr>
                        <w:t>2</w:t>
                      </w:r>
                      <w:r w:rsidR="006D6F98" w:rsidRPr="00D460DC">
                        <w:rPr>
                          <w:rFonts w:asciiTheme="majorBidi" w:hAnsiTheme="majorBidi" w:cstheme="majorBidi"/>
                          <w:i w:val="0"/>
                          <w:iCs w:val="0"/>
                          <w:color w:val="auto"/>
                        </w:rPr>
                        <w:t>Me polymer (gray) and 10 mol% linker-PNB-CO</w:t>
                      </w:r>
                      <w:r w:rsidR="00BB3453" w:rsidRPr="00BB3453">
                        <w:rPr>
                          <w:rFonts w:asciiTheme="majorBidi" w:hAnsiTheme="majorBidi" w:cstheme="majorBidi"/>
                          <w:i w:val="0"/>
                          <w:iCs w:val="0"/>
                          <w:color w:val="auto"/>
                          <w:vertAlign w:val="subscript"/>
                        </w:rPr>
                        <w:t>2</w:t>
                      </w:r>
                      <w:r w:rsidR="006D6F98" w:rsidRPr="00D460DC">
                        <w:rPr>
                          <w:rFonts w:asciiTheme="majorBidi" w:hAnsiTheme="majorBidi" w:cstheme="majorBidi"/>
                          <w:i w:val="0"/>
                          <w:iCs w:val="0"/>
                          <w:color w:val="auto"/>
                        </w:rPr>
                        <w:t>Me after 3 h in 1</w:t>
                      </w:r>
                      <w:r w:rsidR="00D460DC">
                        <w:rPr>
                          <w:rFonts w:asciiTheme="majorBidi" w:hAnsiTheme="majorBidi" w:cstheme="majorBidi"/>
                          <w:i w:val="0"/>
                          <w:iCs w:val="0"/>
                          <w:color w:val="auto"/>
                        </w:rPr>
                        <w:t xml:space="preserve"> </w:t>
                      </w:r>
                      <w:r w:rsidR="006D6F98" w:rsidRPr="00D460DC">
                        <w:rPr>
                          <w:rFonts w:asciiTheme="majorBidi" w:hAnsiTheme="majorBidi" w:cstheme="majorBidi"/>
                          <w:i w:val="0"/>
                          <w:iCs w:val="0"/>
                          <w:color w:val="auto"/>
                        </w:rPr>
                        <w:t>M MSA</w:t>
                      </w:r>
                      <w:r w:rsidR="008F7D89" w:rsidRPr="00D460DC">
                        <w:rPr>
                          <w:rFonts w:asciiTheme="majorBidi" w:hAnsiTheme="majorBidi" w:cstheme="majorBidi"/>
                          <w:i w:val="0"/>
                          <w:iCs w:val="0"/>
                          <w:color w:val="auto"/>
                        </w:rPr>
                        <w:t>/</w:t>
                      </w:r>
                      <w:r w:rsidR="006D6F98" w:rsidRPr="00D460DC">
                        <w:rPr>
                          <w:rFonts w:asciiTheme="majorBidi" w:hAnsiTheme="majorBidi" w:cstheme="majorBidi"/>
                          <w:i w:val="0"/>
                          <w:iCs w:val="0"/>
                          <w:color w:val="auto"/>
                        </w:rPr>
                        <w:t>THF (purple). Measurements run at 11.7 T.</w:t>
                      </w:r>
                    </w:p>
                  </w:txbxContent>
                </v:textbox>
                <w10:wrap type="tight"/>
              </v:shape>
            </w:pict>
          </mc:Fallback>
        </mc:AlternateContent>
      </w:r>
      <w:r>
        <w:rPr>
          <w:noProof/>
          <w:sz w:val="16"/>
          <w:szCs w:val="16"/>
        </w:rPr>
        <w:drawing>
          <wp:anchor distT="0" distB="0" distL="114300" distR="114300" simplePos="0" relativeHeight="251691008" behindDoc="1" locked="0" layoutInCell="1" allowOverlap="1" wp14:anchorId="5F9550C7" wp14:editId="17D68D15">
            <wp:simplePos x="0" y="0"/>
            <wp:positionH relativeFrom="column">
              <wp:posOffset>1560195</wp:posOffset>
            </wp:positionH>
            <wp:positionV relativeFrom="paragraph">
              <wp:posOffset>3006725</wp:posOffset>
            </wp:positionV>
            <wp:extent cx="4462272" cy="2331720"/>
            <wp:effectExtent l="0" t="0" r="0" b="0"/>
            <wp:wrapTight wrapText="bothSides">
              <wp:wrapPolygon edited="0">
                <wp:start x="0" y="0"/>
                <wp:lineTo x="0" y="21353"/>
                <wp:lineTo x="21486" y="21353"/>
                <wp:lineTo x="21486" y="0"/>
                <wp:lineTo x="0" y="0"/>
              </wp:wrapPolygon>
            </wp:wrapTight>
            <wp:docPr id="16140729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72906" name="Picture 1614072906"/>
                    <pic:cNvPicPr/>
                  </pic:nvPicPr>
                  <pic:blipFill rotWithShape="1">
                    <a:blip r:embed="rId15">
                      <a:extLst>
                        <a:ext uri="{28A0092B-C50C-407E-A947-70E740481C1C}">
                          <a14:useLocalDpi xmlns:a14="http://schemas.microsoft.com/office/drawing/2010/main" val="0"/>
                        </a:ext>
                      </a:extLst>
                    </a:blip>
                    <a:srcRect l="11431" t="20323" r="11966" b="8642"/>
                    <a:stretch>
                      <a:fillRect/>
                    </a:stretch>
                  </pic:blipFill>
                  <pic:spPr bwMode="auto">
                    <a:xfrm>
                      <a:off x="0" y="0"/>
                      <a:ext cx="4462272" cy="2331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081A">
        <w:rPr>
          <w:rFonts w:asciiTheme="majorBidi" w:hAnsiTheme="majorBidi" w:cstheme="majorBidi"/>
        </w:rPr>
        <w:t>30 mg pieces of 10 mol% linker-polymer and linker-less polymers were immersed in 1</w:t>
      </w:r>
      <w:r w:rsidR="002B7C36">
        <w:rPr>
          <w:rFonts w:asciiTheme="majorBidi" w:hAnsiTheme="majorBidi" w:cstheme="majorBidi"/>
        </w:rPr>
        <w:t xml:space="preserve"> </w:t>
      </w:r>
      <w:r w:rsidR="0006081A">
        <w:rPr>
          <w:rFonts w:asciiTheme="majorBidi" w:hAnsiTheme="majorBidi" w:cstheme="majorBidi"/>
        </w:rPr>
        <w:t>M methanesulfonic acid (MSA) in THF</w:t>
      </w:r>
      <w:r w:rsidR="00D235BD">
        <w:rPr>
          <w:rFonts w:asciiTheme="majorBidi" w:hAnsiTheme="majorBidi" w:cstheme="majorBidi"/>
        </w:rPr>
        <w:t xml:space="preserve"> to induce deconstruction via CATCH mechanism</w:t>
      </w:r>
      <w:r w:rsidR="0006081A">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"/>
          <w:id w:val="-928571951"/>
          <w:placeholder>
            <w:docPart w:val="DefaultPlaceholder_-1854013440"/>
          </w:placeholder>
        </w:sdtPr>
        <w:sdtContent>
          <w:r w:rsidR="006C46F1" w:rsidRPr="006C46F1">
            <w:rPr>
              <w:rFonts w:asciiTheme="majorBidi" w:hAnsiTheme="majorBidi" w:cstheme="majorBidi"/>
              <w:color w:val="000000"/>
              <w:vertAlign w:val="superscript"/>
            </w:rPr>
            <w:t>56</w:t>
          </w:r>
        </w:sdtContent>
      </w:sdt>
      <w:r w:rsidR="00EA0667">
        <w:rPr>
          <w:rFonts w:asciiTheme="majorBidi" w:hAnsiTheme="majorBidi" w:cstheme="majorBidi"/>
        </w:rPr>
        <w:t xml:space="preserve"> </w:t>
      </w:r>
      <w:r w:rsidR="008F7D89">
        <w:rPr>
          <w:rFonts w:asciiTheme="majorBidi" w:hAnsiTheme="majorBidi" w:cstheme="majorBidi"/>
        </w:rPr>
        <w:t xml:space="preserve">The linker-less polymers swelled in the organic solvent but did not </w:t>
      </w:r>
      <w:r w:rsidR="00D235BD">
        <w:rPr>
          <w:rFonts w:asciiTheme="majorBidi" w:hAnsiTheme="majorBidi" w:cstheme="majorBidi"/>
        </w:rPr>
        <w:t>degrade</w:t>
      </w:r>
      <w:r w:rsidR="008F7D89">
        <w:rPr>
          <w:rFonts w:asciiTheme="majorBidi" w:hAnsiTheme="majorBidi" w:cstheme="majorBidi"/>
        </w:rPr>
        <w:t xml:space="preserve">. </w:t>
      </w:r>
      <w:r w:rsidR="00EA0667">
        <w:rPr>
          <w:rFonts w:asciiTheme="majorBidi" w:hAnsiTheme="majorBidi" w:cstheme="majorBidi"/>
        </w:rPr>
        <w:t xml:space="preserve">Acidolysis was quenched after 24 h for PNB-MeOH, samples were dried and </w:t>
      </w:r>
      <w:r w:rsidR="001F33FD">
        <w:rPr>
          <w:rFonts w:asciiTheme="majorBidi" w:hAnsiTheme="majorBidi" w:cstheme="majorBidi"/>
        </w:rPr>
        <w:t xml:space="preserve">measured with </w:t>
      </w:r>
      <w:r w:rsidR="001F33FD" w:rsidRPr="00EA0667">
        <w:rPr>
          <w:rFonts w:asciiTheme="majorBidi" w:hAnsiTheme="majorBidi" w:cstheme="majorBidi"/>
          <w:vertAlign w:val="superscript"/>
        </w:rPr>
        <w:t>1</w:t>
      </w:r>
      <w:r w:rsidR="001F33FD">
        <w:rPr>
          <w:rFonts w:asciiTheme="majorBidi" w:hAnsiTheme="majorBidi" w:cstheme="majorBidi"/>
        </w:rPr>
        <w:t xml:space="preserve">H </w:t>
      </w:r>
      <w:proofErr w:type="spellStart"/>
      <w:r w:rsidR="001F33FD">
        <w:rPr>
          <w:rFonts w:asciiTheme="majorBidi" w:hAnsiTheme="majorBidi" w:cstheme="majorBidi"/>
        </w:rPr>
        <w:t>ssNMR</w:t>
      </w:r>
      <w:proofErr w:type="spellEnd"/>
      <w:r w:rsidR="001F33FD">
        <w:rPr>
          <w:rFonts w:asciiTheme="majorBidi" w:hAnsiTheme="majorBidi" w:cstheme="majorBidi"/>
        </w:rPr>
        <w:t xml:space="preserve"> (Fig 7(a)). </w:t>
      </w:r>
      <w:r w:rsidR="00C06EB8">
        <w:rPr>
          <w:rFonts w:asciiTheme="majorBidi" w:hAnsiTheme="majorBidi" w:cstheme="majorBidi"/>
        </w:rPr>
        <w:t xml:space="preserve">The chemical environments </w:t>
      </w:r>
      <w:r w:rsidR="00D235BD">
        <w:rPr>
          <w:rFonts w:asciiTheme="majorBidi" w:hAnsiTheme="majorBidi" w:cstheme="majorBidi"/>
        </w:rPr>
        <w:t>become</w:t>
      </w:r>
      <w:r w:rsidR="00C06EB8">
        <w:rPr>
          <w:rFonts w:asciiTheme="majorBidi" w:hAnsiTheme="majorBidi" w:cstheme="majorBidi"/>
        </w:rPr>
        <w:t xml:space="preserve"> more distinct </w:t>
      </w:r>
      <w:r w:rsidR="00D235BD">
        <w:rPr>
          <w:rFonts w:asciiTheme="majorBidi" w:hAnsiTheme="majorBidi" w:cstheme="majorBidi"/>
        </w:rPr>
        <w:t xml:space="preserve">and a narrowing of peaks is apparent </w:t>
      </w:r>
      <w:r w:rsidR="00C06EB8">
        <w:rPr>
          <w:rFonts w:asciiTheme="majorBidi" w:hAnsiTheme="majorBidi" w:cstheme="majorBidi"/>
        </w:rPr>
        <w:t xml:space="preserve">after deconstruction. This suggests that the polymer has degraded to </w:t>
      </w:r>
      <w:r w:rsidR="00D235BD">
        <w:rPr>
          <w:rFonts w:asciiTheme="majorBidi" w:hAnsiTheme="majorBidi" w:cstheme="majorBidi"/>
        </w:rPr>
        <w:t xml:space="preserve">shorter, </w:t>
      </w:r>
      <w:r w:rsidR="00C06EB8">
        <w:rPr>
          <w:rFonts w:asciiTheme="majorBidi" w:hAnsiTheme="majorBidi" w:cstheme="majorBidi"/>
        </w:rPr>
        <w:t xml:space="preserve">oligomer chains. </w:t>
      </w:r>
      <w:r w:rsidR="00B56292">
        <w:rPr>
          <w:rFonts w:asciiTheme="majorBidi" w:hAnsiTheme="majorBidi" w:cstheme="majorBidi"/>
        </w:rPr>
        <w:t xml:space="preserve">In addition, </w:t>
      </w:r>
      <w:r w:rsidR="00B56292" w:rsidRPr="00B56292">
        <w:rPr>
          <w:rFonts w:asciiTheme="majorBidi" w:hAnsiTheme="majorBidi" w:cstheme="majorBidi"/>
          <w:vertAlign w:val="superscript"/>
        </w:rPr>
        <w:t>1</w:t>
      </w:r>
      <w:r w:rsidR="00B56292">
        <w:rPr>
          <w:rFonts w:asciiTheme="majorBidi" w:hAnsiTheme="majorBidi" w:cstheme="majorBidi"/>
        </w:rPr>
        <w:t xml:space="preserve">H </w:t>
      </w:r>
      <w:r w:rsidR="00B56292" w:rsidRPr="00B56292">
        <w:rPr>
          <w:rFonts w:asciiTheme="majorBidi" w:hAnsiTheme="majorBidi" w:cstheme="majorBidi"/>
          <w:i/>
          <w:iCs/>
        </w:rPr>
        <w:t>T</w:t>
      </w:r>
      <w:r w:rsidR="00B56292" w:rsidRPr="00B56292">
        <w:rPr>
          <w:rFonts w:asciiTheme="majorBidi" w:hAnsiTheme="majorBidi" w:cstheme="majorBidi"/>
          <w:vertAlign w:val="subscript"/>
        </w:rPr>
        <w:t>2</w:t>
      </w:r>
      <w:r w:rsidR="00B56292">
        <w:rPr>
          <w:rFonts w:asciiTheme="majorBidi" w:hAnsiTheme="majorBidi" w:cstheme="majorBidi"/>
        </w:rPr>
        <w:t xml:space="preserve"> has increased significantly, from 260 </w:t>
      </w:r>
      <w:proofErr w:type="spellStart"/>
      <w:r w:rsidR="00B56292">
        <w:rPr>
          <w:rFonts w:asciiTheme="majorBidi" w:hAnsiTheme="majorBidi" w:cstheme="majorBidi"/>
        </w:rPr>
        <w:t>μs</w:t>
      </w:r>
      <w:proofErr w:type="spellEnd"/>
      <w:r w:rsidR="00B56292">
        <w:rPr>
          <w:rFonts w:asciiTheme="majorBidi" w:hAnsiTheme="majorBidi" w:cstheme="majorBidi"/>
        </w:rPr>
        <w:t xml:space="preserve"> to 700 </w:t>
      </w:r>
      <w:proofErr w:type="spellStart"/>
      <w:r w:rsidR="00B56292">
        <w:rPr>
          <w:rFonts w:asciiTheme="majorBidi" w:hAnsiTheme="majorBidi" w:cstheme="majorBidi"/>
        </w:rPr>
        <w:t>μs</w:t>
      </w:r>
      <w:proofErr w:type="spellEnd"/>
      <w:r w:rsidR="00B56292">
        <w:rPr>
          <w:rFonts w:asciiTheme="majorBidi" w:hAnsiTheme="majorBidi" w:cstheme="majorBidi"/>
        </w:rPr>
        <w:t xml:space="preserve"> for the deconstructed sample, supporting the presence of shorter, more mobile chains. Further analysis of the chemical shifts </w:t>
      </w:r>
      <w:r w:rsidR="00943E86">
        <w:rPr>
          <w:rFonts w:asciiTheme="majorBidi" w:hAnsiTheme="majorBidi" w:cstheme="majorBidi"/>
        </w:rPr>
        <w:t>will be conducted</w:t>
      </w:r>
      <w:r w:rsidR="00B56292">
        <w:rPr>
          <w:rFonts w:asciiTheme="majorBidi" w:hAnsiTheme="majorBidi" w:cstheme="majorBidi"/>
        </w:rPr>
        <w:t xml:space="preserve">, in addition to optimization of the drying process to ensure removal of all solvents. </w:t>
      </w:r>
      <w:r w:rsidR="001F33FD">
        <w:rPr>
          <w:rFonts w:asciiTheme="majorBidi" w:hAnsiTheme="majorBidi" w:cstheme="majorBidi"/>
        </w:rPr>
        <w:t>PNB-CO</w:t>
      </w:r>
      <w:r w:rsidR="00BB3453" w:rsidRPr="00BB3453">
        <w:rPr>
          <w:rFonts w:asciiTheme="majorBidi" w:hAnsiTheme="majorBidi" w:cstheme="majorBidi"/>
          <w:vertAlign w:val="subscript"/>
        </w:rPr>
        <w:t>2</w:t>
      </w:r>
      <w:r w:rsidR="001F33FD">
        <w:rPr>
          <w:rFonts w:asciiTheme="majorBidi" w:hAnsiTheme="majorBidi" w:cstheme="majorBidi"/>
        </w:rPr>
        <w:t>Me completely degraded after 3 h</w:t>
      </w:r>
      <w:r w:rsidR="00726E41">
        <w:rPr>
          <w:rFonts w:asciiTheme="majorBidi" w:hAnsiTheme="majorBidi" w:cstheme="majorBidi"/>
        </w:rPr>
        <w:t>, the res</w:t>
      </w:r>
      <w:r w:rsidR="00B56292">
        <w:rPr>
          <w:rFonts w:asciiTheme="majorBidi" w:hAnsiTheme="majorBidi" w:cstheme="majorBidi"/>
        </w:rPr>
        <w:t>idual sample was dissolved in CDCl</w:t>
      </w:r>
      <w:r w:rsidR="00B56292" w:rsidRPr="00943E86">
        <w:rPr>
          <w:rFonts w:asciiTheme="majorBidi" w:hAnsiTheme="majorBidi" w:cstheme="majorBidi"/>
          <w:vertAlign w:val="subscript"/>
        </w:rPr>
        <w:t>3</w:t>
      </w:r>
      <w:r w:rsidR="00726E41">
        <w:rPr>
          <w:rFonts w:asciiTheme="majorBidi" w:hAnsiTheme="majorBidi" w:cstheme="majorBidi"/>
        </w:rPr>
        <w:t xml:space="preserve">, </w:t>
      </w:r>
      <w:r w:rsidR="00B56292">
        <w:rPr>
          <w:rFonts w:asciiTheme="majorBidi" w:hAnsiTheme="majorBidi" w:cstheme="majorBidi"/>
        </w:rPr>
        <w:t>and diffusion measurements were performed (Fig</w:t>
      </w:r>
      <w:r>
        <w:rPr>
          <w:rFonts w:asciiTheme="majorBidi" w:hAnsiTheme="majorBidi" w:cstheme="majorBidi"/>
        </w:rPr>
        <w:t>ure</w:t>
      </w:r>
      <w:r w:rsidR="00B56292">
        <w:rPr>
          <w:rFonts w:asciiTheme="majorBidi" w:hAnsiTheme="majorBidi" w:cstheme="majorBidi"/>
        </w:rPr>
        <w:t xml:space="preserve"> 7(b)). The diffusion coefficient </w:t>
      </w:r>
      <w:r w:rsidR="00943E86">
        <w:rPr>
          <w:rFonts w:asciiTheme="majorBidi" w:hAnsiTheme="majorBidi" w:cstheme="majorBidi"/>
        </w:rPr>
        <w:t>increased</w:t>
      </w:r>
      <w:r w:rsidR="00B56292">
        <w:rPr>
          <w:rFonts w:asciiTheme="majorBidi" w:hAnsiTheme="majorBidi" w:cstheme="majorBidi"/>
        </w:rPr>
        <w:t xml:space="preserve"> by a factor of </w:t>
      </w:r>
      <w:r w:rsidR="00943E86">
        <w:rPr>
          <w:rFonts w:asciiTheme="majorBidi" w:hAnsiTheme="majorBidi" w:cstheme="majorBidi"/>
        </w:rPr>
        <w:t xml:space="preserve">2.4, with </w:t>
      </w:r>
      <w:r w:rsidR="00726E41">
        <w:rPr>
          <w:rFonts w:asciiTheme="majorBidi" w:hAnsiTheme="majorBidi" w:cstheme="majorBidi"/>
        </w:rPr>
        <w:t xml:space="preserve">diffusion coefficients of </w:t>
      </w:r>
      <w:r w:rsidR="00B56292">
        <w:rPr>
          <w:rFonts w:asciiTheme="majorBidi" w:hAnsiTheme="majorBidi" w:cstheme="majorBidi"/>
        </w:rPr>
        <w:t>8.8*10</w:t>
      </w:r>
      <w:r w:rsidR="00B56292" w:rsidRPr="00B56292">
        <w:rPr>
          <w:rFonts w:asciiTheme="majorBidi" w:hAnsiTheme="majorBidi" w:cstheme="majorBidi"/>
          <w:vertAlign w:val="superscript"/>
        </w:rPr>
        <w:t>–11</w:t>
      </w:r>
      <w:r w:rsidR="00943E86">
        <w:rPr>
          <w:rFonts w:asciiTheme="majorBidi" w:hAnsiTheme="majorBidi" w:cstheme="majorBidi"/>
          <w:vertAlign w:val="superscript"/>
        </w:rPr>
        <w:t xml:space="preserve"> </w:t>
      </w:r>
      <w:r w:rsidR="00D235BD">
        <w:rPr>
          <w:rFonts w:asciiTheme="majorBidi" w:hAnsiTheme="majorBidi" w:cstheme="majorBidi"/>
        </w:rPr>
        <w:t>m</w:t>
      </w:r>
      <w:r w:rsidR="00D235BD" w:rsidRPr="00D235BD">
        <w:rPr>
          <w:rFonts w:asciiTheme="majorBidi" w:hAnsiTheme="majorBidi" w:cstheme="majorBidi"/>
          <w:vertAlign w:val="superscript"/>
        </w:rPr>
        <w:t>2</w:t>
      </w:r>
      <w:r w:rsidR="00D235BD">
        <w:rPr>
          <w:rFonts w:asciiTheme="majorBidi" w:hAnsiTheme="majorBidi" w:cstheme="majorBidi"/>
        </w:rPr>
        <w:t xml:space="preserve">/s </w:t>
      </w:r>
      <w:r w:rsidR="00943E86">
        <w:rPr>
          <w:rFonts w:asciiTheme="majorBidi" w:hAnsiTheme="majorBidi" w:cstheme="majorBidi"/>
        </w:rPr>
        <w:t xml:space="preserve">and </w:t>
      </w:r>
      <w:r w:rsidR="008F7D89">
        <w:rPr>
          <w:rFonts w:asciiTheme="majorBidi" w:hAnsiTheme="majorBidi" w:cstheme="majorBidi"/>
        </w:rPr>
        <w:t>1.1</w:t>
      </w:r>
      <w:r w:rsidR="00943E86">
        <w:rPr>
          <w:rFonts w:asciiTheme="majorBidi" w:hAnsiTheme="majorBidi" w:cstheme="majorBidi"/>
        </w:rPr>
        <w:t>*10</w:t>
      </w:r>
      <w:r w:rsidR="00943E86" w:rsidRPr="00B56292">
        <w:rPr>
          <w:rFonts w:asciiTheme="majorBidi" w:hAnsiTheme="majorBidi" w:cstheme="majorBidi"/>
          <w:vertAlign w:val="superscript"/>
        </w:rPr>
        <w:t>–1</w:t>
      </w:r>
      <w:r w:rsidR="00943E86">
        <w:rPr>
          <w:rFonts w:asciiTheme="majorBidi" w:hAnsiTheme="majorBidi" w:cstheme="majorBidi"/>
          <w:vertAlign w:val="superscript"/>
        </w:rPr>
        <w:t xml:space="preserve">0 </w:t>
      </w:r>
      <w:r w:rsidR="00D235BD">
        <w:rPr>
          <w:rFonts w:asciiTheme="majorBidi" w:hAnsiTheme="majorBidi" w:cstheme="majorBidi"/>
        </w:rPr>
        <w:t>m</w:t>
      </w:r>
      <w:r w:rsidR="00D235BD" w:rsidRPr="00D235BD">
        <w:rPr>
          <w:rFonts w:asciiTheme="majorBidi" w:hAnsiTheme="majorBidi" w:cstheme="majorBidi"/>
          <w:vertAlign w:val="superscript"/>
        </w:rPr>
        <w:t>2</w:t>
      </w:r>
      <w:r w:rsidR="00D235BD">
        <w:rPr>
          <w:rFonts w:asciiTheme="majorBidi" w:hAnsiTheme="majorBidi" w:cstheme="majorBidi"/>
        </w:rPr>
        <w:t xml:space="preserve">/s </w:t>
      </w:r>
      <w:r w:rsidR="00943E86">
        <w:rPr>
          <w:rFonts w:asciiTheme="majorBidi" w:hAnsiTheme="majorBidi" w:cstheme="majorBidi"/>
        </w:rPr>
        <w:t xml:space="preserve">for the pristine and linker-polymer samples, respectively. </w:t>
      </w:r>
      <w:r w:rsidR="005A33E9">
        <w:rPr>
          <w:rFonts w:asciiTheme="majorBidi" w:hAnsiTheme="majorBidi" w:cstheme="majorBidi"/>
        </w:rPr>
        <w:t>For polymers in solution, the diffusion follows a power law</w:t>
      </w:r>
      <w:r w:rsidR="002B3EFD">
        <w:rPr>
          <w:rFonts w:asciiTheme="majorBidi" w:hAnsiTheme="majorBidi" w:cstheme="majorBidi"/>
        </w:rPr>
        <w:t xml:space="preserve"> D </w:t>
      </w:r>
      <w:r w:rsidR="005A33E9" w:rsidRPr="005A33E9">
        <w:rPr>
          <w:rFonts w:ascii="Cambria Math" w:eastAsiaTheme="minorEastAsia" w:hAnsi="Cambria Math" w:cs="Cambria Math"/>
        </w:rPr>
        <w:t>∝</w:t>
      </w:r>
      <w:r w:rsidR="005A33E9">
        <w:rPr>
          <w:rFonts w:ascii="Cambria Math" w:eastAsiaTheme="minorEastAsia" w:hAnsi="Cambria Math" w:cs="Cambria Math"/>
        </w:rPr>
        <w:t xml:space="preserve"> </w:t>
      </w:r>
      <w:r w:rsidR="005A33E9" w:rsidRPr="005A33E9">
        <w:rPr>
          <w:rFonts w:asciiTheme="majorBidi" w:eastAsiaTheme="minorEastAsia" w:hAnsiTheme="majorBidi" w:cstheme="majorBidi"/>
        </w:rPr>
        <w:t>M</w:t>
      </w:r>
      <w:r w:rsidR="002B3EFD" w:rsidRPr="002B3EFD">
        <w:rPr>
          <w:rFonts w:asciiTheme="majorBidi" w:eastAsiaTheme="minorEastAsia" w:hAnsiTheme="majorBidi" w:cstheme="majorBidi"/>
          <w:vertAlign w:val="superscript"/>
        </w:rPr>
        <w:t>–ν</w:t>
      </w:r>
      <w:r w:rsidR="005A33E9">
        <w:rPr>
          <w:rFonts w:asciiTheme="majorBidi" w:eastAsiaTheme="minorEastAsia" w:hAnsiTheme="majorBidi" w:cstheme="majorBidi"/>
          <w:vertAlign w:val="superscript"/>
        </w:rPr>
        <w:t xml:space="preserve"> </w:t>
      </w:r>
      <w:r w:rsidR="005A33E9">
        <w:rPr>
          <w:rFonts w:asciiTheme="majorBidi" w:eastAsiaTheme="minorEastAsia" w:hAnsiTheme="majorBidi" w:cstheme="majorBidi"/>
        </w:rPr>
        <w:t>where</w:t>
      </w:r>
      <w:r w:rsidR="002B3EFD">
        <w:rPr>
          <w:rFonts w:asciiTheme="majorBidi" w:eastAsiaTheme="minorEastAsia" w:hAnsiTheme="majorBidi" w:cstheme="majorBidi"/>
        </w:rPr>
        <w:t xml:space="preserve"> D is the diffusion coefficient, M is the molecular weight of the </w:t>
      </w:r>
      <w:r w:rsidR="002B3EFD">
        <w:rPr>
          <w:rFonts w:asciiTheme="majorBidi" w:eastAsiaTheme="minorEastAsia" w:hAnsiTheme="majorBidi" w:cstheme="majorBidi"/>
        </w:rPr>
        <w:lastRenderedPageBreak/>
        <w:t xml:space="preserve">polymer and ν is the polymer-solvent scaling exponent (typically: </w:t>
      </w:r>
      <w:r w:rsidR="002B3EFD" w:rsidRPr="002B3EFD">
        <w:rPr>
          <w:rFonts w:asciiTheme="majorBidi" w:eastAsiaTheme="minorEastAsia" w:hAnsiTheme="majorBidi" w:cstheme="majorBidi"/>
        </w:rPr>
        <w:t xml:space="preserve">0.33 for </w:t>
      </w:r>
      <w:r w:rsidR="002B3EFD">
        <w:rPr>
          <w:rFonts w:asciiTheme="majorBidi" w:eastAsiaTheme="minorEastAsia" w:hAnsiTheme="majorBidi" w:cstheme="majorBidi"/>
        </w:rPr>
        <w:t>poor solvent</w:t>
      </w:r>
      <w:r w:rsidR="002B3EFD" w:rsidRPr="002B3EFD">
        <w:rPr>
          <w:rFonts w:asciiTheme="majorBidi" w:eastAsiaTheme="minorEastAsia" w:hAnsiTheme="majorBidi" w:cstheme="majorBidi"/>
        </w:rPr>
        <w:t>, ~0.5 for theta solvent</w:t>
      </w:r>
      <w:r w:rsidR="002B3EFD">
        <w:rPr>
          <w:rFonts w:asciiTheme="majorBidi" w:eastAsiaTheme="minorEastAsia" w:hAnsiTheme="majorBidi" w:cstheme="majorBidi"/>
        </w:rPr>
        <w:t xml:space="preserve"> and ideal chain</w:t>
      </w:r>
      <w:r w:rsidR="002B3EFD" w:rsidRPr="002B3EFD">
        <w:rPr>
          <w:rFonts w:asciiTheme="majorBidi" w:eastAsiaTheme="minorEastAsia" w:hAnsiTheme="majorBidi" w:cstheme="majorBidi"/>
        </w:rPr>
        <w:t xml:space="preserve">, ~0.6 for good solvent, ~0.75 for </w:t>
      </w:r>
      <w:r w:rsidR="002B3EFD">
        <w:rPr>
          <w:rFonts w:asciiTheme="majorBidi" w:eastAsiaTheme="minorEastAsia" w:hAnsiTheme="majorBidi" w:cstheme="majorBidi"/>
        </w:rPr>
        <w:t>stretched chains)</w:t>
      </w:r>
      <w:r w:rsidR="001A7EDC">
        <w:rPr>
          <w:rFonts w:asciiTheme="majorBidi" w:eastAsiaTheme="minorEastAsia" w:hAnsiTheme="majorBidi" w:cstheme="majorBidi"/>
        </w:rPr>
        <w:t>.</w:t>
      </w:r>
      <w:sdt>
        <w:sdtPr>
          <w:rPr>
            <w:rFonts w:asciiTheme="majorBidi" w:eastAsiaTheme="minorEastAsia" w:hAnsiTheme="majorBidi" w:cstheme="majorBidi"/>
            <w:color w:val="000000"/>
            <w:vertAlign w:val="superscript"/>
          </w:rPr>
          <w:tag w:val="MENDELEY_CITATION_v3_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"/>
          <w:id w:val="340822533"/>
          <w:placeholder>
            <w:docPart w:val="DefaultPlaceholder_-1854013440"/>
          </w:placeholder>
        </w:sdtPr>
        <w:sdtContent>
          <w:r w:rsidR="006C46F1" w:rsidRPr="006C46F1">
            <w:rPr>
              <w:rFonts w:asciiTheme="majorBidi" w:eastAsiaTheme="minorEastAsia" w:hAnsiTheme="majorBidi" w:cstheme="majorBidi"/>
              <w:color w:val="000000"/>
              <w:vertAlign w:val="superscript"/>
            </w:rPr>
            <w:t>73</w:t>
          </w:r>
        </w:sdtContent>
      </w:sdt>
      <w:r w:rsidR="002B3EFD">
        <w:rPr>
          <w:rFonts w:asciiTheme="majorBidi" w:eastAsiaTheme="minorEastAsia" w:hAnsiTheme="majorBidi" w:cstheme="majorBidi"/>
        </w:rPr>
        <w:t xml:space="preserve"> Calibrations curves to find the precise ν value will be prepared</w:t>
      </w:r>
      <w:r w:rsidR="00D235BD">
        <w:rPr>
          <w:rFonts w:asciiTheme="majorBidi" w:eastAsiaTheme="minorEastAsia" w:hAnsiTheme="majorBidi" w:cstheme="majorBidi"/>
        </w:rPr>
        <w:t>;</w:t>
      </w:r>
      <w:r w:rsidR="002B3EFD">
        <w:rPr>
          <w:rFonts w:asciiTheme="majorBidi" w:eastAsiaTheme="minorEastAsia" w:hAnsiTheme="majorBidi" w:cstheme="majorBidi"/>
        </w:rPr>
        <w:t xml:space="preserve"> however if we plug</w:t>
      </w:r>
      <w:r w:rsidR="00D235BD">
        <w:rPr>
          <w:rFonts w:asciiTheme="majorBidi" w:eastAsiaTheme="minorEastAsia" w:hAnsiTheme="majorBidi" w:cstheme="majorBidi"/>
        </w:rPr>
        <w:t xml:space="preserve"> a</w:t>
      </w:r>
      <w:r w:rsidR="002B3EFD">
        <w:rPr>
          <w:rFonts w:asciiTheme="majorBidi" w:eastAsiaTheme="minorEastAsia" w:hAnsiTheme="majorBidi" w:cstheme="majorBidi"/>
        </w:rPr>
        <w:t xml:space="preserve"> ν </w:t>
      </w:r>
      <w:r w:rsidR="00D235BD">
        <w:rPr>
          <w:rFonts w:asciiTheme="majorBidi" w:eastAsiaTheme="minorEastAsia" w:hAnsiTheme="majorBidi" w:cstheme="majorBidi"/>
        </w:rPr>
        <w:t xml:space="preserve">value </w:t>
      </w:r>
      <w:r w:rsidR="002B3EFD">
        <w:rPr>
          <w:rFonts w:asciiTheme="majorBidi" w:eastAsiaTheme="minorEastAsia" w:hAnsiTheme="majorBidi" w:cstheme="majorBidi"/>
        </w:rPr>
        <w:t>betw</w:t>
      </w:r>
      <w:r w:rsidR="008F7D89">
        <w:rPr>
          <w:rFonts w:asciiTheme="majorBidi" w:eastAsiaTheme="minorEastAsia" w:hAnsiTheme="majorBidi" w:cstheme="majorBidi"/>
        </w:rPr>
        <w:t>ee</w:t>
      </w:r>
      <w:r w:rsidR="002B3EFD">
        <w:rPr>
          <w:rFonts w:asciiTheme="majorBidi" w:eastAsiaTheme="minorEastAsia" w:hAnsiTheme="majorBidi" w:cstheme="majorBidi"/>
        </w:rPr>
        <w:t xml:space="preserve">n 0.33 and 0.75, we can calculate a decrease in molecular weight between </w:t>
      </w:r>
      <w:r w:rsidR="008F7D89">
        <w:rPr>
          <w:rFonts w:asciiTheme="majorBidi" w:eastAsiaTheme="minorEastAsia" w:hAnsiTheme="majorBidi" w:cstheme="majorBidi"/>
        </w:rPr>
        <w:t>26</w:t>
      </w:r>
      <w:r w:rsidR="002B3EFD">
        <w:rPr>
          <w:rFonts w:asciiTheme="majorBidi" w:eastAsiaTheme="minorEastAsia" w:hAnsiTheme="majorBidi" w:cstheme="majorBidi"/>
        </w:rPr>
        <w:t xml:space="preserve">% and </w:t>
      </w:r>
      <w:r w:rsidR="008F7D89">
        <w:rPr>
          <w:rFonts w:asciiTheme="majorBidi" w:eastAsiaTheme="minorEastAsia" w:hAnsiTheme="majorBidi" w:cstheme="majorBidi"/>
        </w:rPr>
        <w:t>49%</w:t>
      </w:r>
      <w:r w:rsidR="00D235BD">
        <w:rPr>
          <w:rFonts w:asciiTheme="majorBidi" w:eastAsiaTheme="minorEastAsia" w:hAnsiTheme="majorBidi" w:cstheme="majorBidi"/>
        </w:rPr>
        <w:t xml:space="preserve"> of the original molecular weight</w:t>
      </w:r>
      <w:r w:rsidR="008F7D89">
        <w:rPr>
          <w:rFonts w:asciiTheme="majorBidi" w:eastAsiaTheme="minorEastAsia" w:hAnsiTheme="majorBidi" w:cstheme="majorBidi"/>
        </w:rPr>
        <w:t>. Th</w:t>
      </w:r>
      <w:r w:rsidR="00D235BD">
        <w:rPr>
          <w:rFonts w:asciiTheme="majorBidi" w:eastAsiaTheme="minorEastAsia" w:hAnsiTheme="majorBidi" w:cstheme="majorBidi"/>
        </w:rPr>
        <w:t>is</w:t>
      </w:r>
      <w:r w:rsidR="008F7D89">
        <w:rPr>
          <w:rFonts w:asciiTheme="majorBidi" w:eastAsiaTheme="minorEastAsia" w:hAnsiTheme="majorBidi" w:cstheme="majorBidi"/>
        </w:rPr>
        <w:t xml:space="preserve"> is a significant deconstruction and fragmentation of the chains</w:t>
      </w:r>
      <w:r w:rsidR="00D235BD">
        <w:rPr>
          <w:rFonts w:asciiTheme="majorBidi" w:eastAsiaTheme="minorEastAsia" w:hAnsiTheme="majorBidi" w:cstheme="majorBidi"/>
        </w:rPr>
        <w:t>, with just 10 mol% linker</w:t>
      </w:r>
      <w:r w:rsidR="008F7D89">
        <w:rPr>
          <w:rFonts w:asciiTheme="majorBidi" w:eastAsiaTheme="minorEastAsia" w:hAnsiTheme="majorBidi" w:cstheme="majorBidi"/>
        </w:rPr>
        <w:t>.</w:t>
      </w:r>
      <w:r w:rsidR="005A33E9">
        <w:rPr>
          <w:rFonts w:asciiTheme="majorBidi" w:eastAsiaTheme="minorEastAsia" w:hAnsiTheme="majorBidi" w:cstheme="majorBidi"/>
        </w:rPr>
        <w:t xml:space="preserve"> </w:t>
      </w:r>
      <w:r w:rsidR="008F7D89">
        <w:rPr>
          <w:rFonts w:asciiTheme="majorBidi" w:eastAsiaTheme="minorEastAsia" w:hAnsiTheme="majorBidi" w:cstheme="majorBidi"/>
        </w:rPr>
        <w:t xml:space="preserve">Deconstruction time and acid strength will be </w:t>
      </w:r>
      <w:r w:rsidR="006E3F9E">
        <w:rPr>
          <w:rFonts w:asciiTheme="majorBidi" w:eastAsiaTheme="minorEastAsia" w:hAnsiTheme="majorBidi" w:cstheme="majorBidi"/>
        </w:rPr>
        <w:t xml:space="preserve">evaluated, </w:t>
      </w:r>
      <w:r w:rsidR="008F7D89">
        <w:rPr>
          <w:rFonts w:asciiTheme="majorBidi" w:eastAsiaTheme="minorEastAsia" w:hAnsiTheme="majorBidi" w:cstheme="majorBidi"/>
        </w:rPr>
        <w:t xml:space="preserve">in addition to </w:t>
      </w:r>
      <w:r w:rsidR="006E3F9E">
        <w:rPr>
          <w:rFonts w:asciiTheme="majorBidi" w:eastAsiaTheme="minorEastAsia" w:hAnsiTheme="majorBidi" w:cstheme="majorBidi"/>
        </w:rPr>
        <w:t xml:space="preserve">further </w:t>
      </w:r>
      <w:r w:rsidRPr="008F7D89">
        <w:rPr>
          <w:rFonts w:asciiTheme="majorBidi" w:hAnsiTheme="majorBidi" w:cstheme="majorBidi"/>
          <w:b/>
          <w:bCs/>
          <w:noProof/>
        </w:rPr>
        <w:drawing>
          <wp:anchor distT="0" distB="0" distL="114300" distR="114300" simplePos="0" relativeHeight="251686912" behindDoc="1" locked="0" layoutInCell="1" allowOverlap="1" wp14:anchorId="1B5B9E0C" wp14:editId="10EE96BB">
            <wp:simplePos x="0" y="0"/>
            <wp:positionH relativeFrom="column">
              <wp:posOffset>3422015</wp:posOffset>
            </wp:positionH>
            <wp:positionV relativeFrom="paragraph">
              <wp:posOffset>1612265</wp:posOffset>
            </wp:positionV>
            <wp:extent cx="2496185" cy="2011680"/>
            <wp:effectExtent l="0" t="0" r="0" b="7620"/>
            <wp:wrapTight wrapText="bothSides">
              <wp:wrapPolygon edited="0">
                <wp:start x="0" y="0"/>
                <wp:lineTo x="0" y="21477"/>
                <wp:lineTo x="21430" y="21477"/>
                <wp:lineTo x="21430" y="0"/>
                <wp:lineTo x="0" y="0"/>
              </wp:wrapPolygon>
            </wp:wrapTight>
            <wp:docPr id="12" name="Picture 11">
              <a:extLst xmlns:a="http://schemas.openxmlformats.org/drawingml/2006/main">
                <a:ext uri="{FF2B5EF4-FFF2-40B4-BE49-F238E27FC236}">
                  <a16:creationId xmlns:a16="http://schemas.microsoft.com/office/drawing/2014/main" id="{5E54A9DC-D321-8BCD-B0EB-CE75EF1169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5E54A9DC-D321-8BCD-B0EB-CE75EF1169FF}"/>
                        </a:ext>
                      </a:extLst>
                    </pic:cNvPr>
                    <pic:cNvPicPr>
                      <a:picLocks noChangeAspect="1"/>
                    </pic:cNvPicPr>
                  </pic:nvPicPr>
                  <pic:blipFill>
                    <a:blip r:embed="rId16" cstate="print">
                      <a:extLst>
                        <a:ext uri="{28A0092B-C50C-407E-A947-70E740481C1C}">
                          <a14:useLocalDpi xmlns:a14="http://schemas.microsoft.com/office/drawing/2010/main" val="0"/>
                        </a:ext>
                      </a:extLst>
                    </a:blip>
                    <a:srcRect l="4087" t="7640" r="11846" b="3670"/>
                    <a:stretch>
                      <a:fillRect/>
                    </a:stretch>
                  </pic:blipFill>
                  <pic:spPr>
                    <a:xfrm>
                      <a:off x="0" y="0"/>
                      <a:ext cx="2496185" cy="2011680"/>
                    </a:xfrm>
                    <a:prstGeom prst="rect">
                      <a:avLst/>
                    </a:prstGeom>
                  </pic:spPr>
                </pic:pic>
              </a:graphicData>
            </a:graphic>
            <wp14:sizeRelH relativeFrom="margin">
              <wp14:pctWidth>0</wp14:pctWidth>
            </wp14:sizeRelH>
            <wp14:sizeRelV relativeFrom="margin">
              <wp14:pctHeight>0</wp14:pctHeight>
            </wp14:sizeRelV>
          </wp:anchor>
        </w:drawing>
      </w:r>
      <w:r w:rsidR="008F7D89">
        <w:rPr>
          <w:rFonts w:asciiTheme="majorBidi" w:eastAsiaTheme="minorEastAsia" w:hAnsiTheme="majorBidi" w:cstheme="majorBidi"/>
        </w:rPr>
        <w:t xml:space="preserve">characterization of the fragments. </w:t>
      </w:r>
    </w:p>
    <w:p w14:paraId="25BA85BE" w14:textId="2622A39B" w:rsidR="00A6772F" w:rsidRPr="00A6772F" w:rsidRDefault="008F7D89" w:rsidP="00A6772F">
      <w:pPr>
        <w:pStyle w:val="ListParagraph"/>
        <w:numPr>
          <w:ilvl w:val="1"/>
          <w:numId w:val="6"/>
        </w:numPr>
        <w:spacing w:before="120" w:after="0" w:line="360" w:lineRule="auto"/>
        <w:jc w:val="both"/>
        <w:rPr>
          <w:rFonts w:asciiTheme="majorBidi" w:hAnsiTheme="majorBidi" w:cstheme="majorBidi"/>
          <w:u w:val="single"/>
        </w:rPr>
      </w:pPr>
      <w:r w:rsidRPr="00A6772F">
        <w:rPr>
          <w:rFonts w:asciiTheme="majorBidi" w:hAnsiTheme="majorBidi" w:cstheme="majorBidi"/>
          <w:u w:val="single"/>
        </w:rPr>
        <w:t>Swelling in polymer systems.</w:t>
      </w:r>
      <w:r w:rsidR="00E32732" w:rsidRPr="00A6772F">
        <w:rPr>
          <w:rFonts w:asciiTheme="majorBidi" w:hAnsiTheme="majorBidi" w:cstheme="majorBidi"/>
          <w:u w:val="single"/>
        </w:rPr>
        <w:t xml:space="preserve"> </w:t>
      </w:r>
    </w:p>
    <w:p w14:paraId="250CC92C" w14:textId="73C30B65" w:rsidR="007A65D2" w:rsidRPr="00A6772F" w:rsidRDefault="00F2004B" w:rsidP="00A6772F">
      <w:pPr>
        <w:spacing w:after="0" w:line="360" w:lineRule="auto"/>
        <w:ind w:firstLine="288"/>
        <w:jc w:val="both"/>
        <w:rPr>
          <w:rFonts w:asciiTheme="majorBidi" w:hAnsiTheme="majorBidi" w:cstheme="majorBidi"/>
        </w:rPr>
      </w:pPr>
      <w:r w:rsidRPr="00A6772F">
        <w:rPr>
          <w:noProof/>
          <w:u w:val="single"/>
        </w:rPr>
        <mc:AlternateContent>
          <mc:Choice Requires="wps">
            <w:drawing>
              <wp:anchor distT="0" distB="0" distL="114300" distR="114300" simplePos="0" relativeHeight="251688960" behindDoc="1" locked="0" layoutInCell="1" allowOverlap="1" wp14:anchorId="0AADD1CF" wp14:editId="52D46CFE">
                <wp:simplePos x="0" y="0"/>
                <wp:positionH relativeFrom="column">
                  <wp:posOffset>3460750</wp:posOffset>
                </wp:positionH>
                <wp:positionV relativeFrom="paragraph">
                  <wp:posOffset>1478915</wp:posOffset>
                </wp:positionV>
                <wp:extent cx="2496185" cy="603250"/>
                <wp:effectExtent l="0" t="0" r="0" b="6350"/>
                <wp:wrapTight wrapText="bothSides">
                  <wp:wrapPolygon edited="0">
                    <wp:start x="0" y="0"/>
                    <wp:lineTo x="0" y="21145"/>
                    <wp:lineTo x="21430" y="21145"/>
                    <wp:lineTo x="21430" y="0"/>
                    <wp:lineTo x="0" y="0"/>
                  </wp:wrapPolygon>
                </wp:wrapTight>
                <wp:docPr id="1379324568" name="Text Box 1"/>
                <wp:cNvGraphicFramePr/>
                <a:graphic xmlns:a="http://schemas.openxmlformats.org/drawingml/2006/main">
                  <a:graphicData uri="http://schemas.microsoft.com/office/word/2010/wordprocessingShape">
                    <wps:wsp>
                      <wps:cNvSpPr txBox="1"/>
                      <wps:spPr>
                        <a:xfrm>
                          <a:off x="0" y="0"/>
                          <a:ext cx="2496185" cy="603250"/>
                        </a:xfrm>
                        <a:prstGeom prst="rect">
                          <a:avLst/>
                        </a:prstGeom>
                        <a:solidFill>
                          <a:prstClr val="white"/>
                        </a:solidFill>
                        <a:ln>
                          <a:noFill/>
                        </a:ln>
                      </wps:spPr>
                      <wps:txbx>
                        <w:txbxContent>
                          <w:p w14:paraId="5761B4FC" w14:textId="4D355543" w:rsidR="008F7D89" w:rsidRPr="00D13CC5" w:rsidRDefault="008F7D89" w:rsidP="008F7D89">
                            <w:pPr>
                              <w:pStyle w:val="Caption"/>
                              <w:jc w:val="both"/>
                              <w:rPr>
                                <w:rFonts w:asciiTheme="majorBidi" w:hAnsiTheme="majorBidi" w:cstheme="majorBidi"/>
                                <w:b/>
                                <w:bCs/>
                                <w:i w:val="0"/>
                                <w:iCs w:val="0"/>
                                <w:noProof/>
                                <w:color w:val="auto"/>
                              </w:rPr>
                            </w:pPr>
                            <w:r w:rsidRPr="00D13CC5">
                              <w:rPr>
                                <w:rFonts w:asciiTheme="majorBidi" w:hAnsiTheme="majorBidi" w:cstheme="majorBidi"/>
                                <w:b/>
                                <w:bCs/>
                                <w:i w:val="0"/>
                                <w:iCs w:val="0"/>
                                <w:color w:val="auto"/>
                              </w:rPr>
                              <w:t>Fig</w:t>
                            </w:r>
                            <w:r w:rsidR="00710309">
                              <w:rPr>
                                <w:rFonts w:asciiTheme="majorBidi" w:hAnsiTheme="majorBidi" w:cstheme="majorBidi"/>
                                <w:b/>
                                <w:bCs/>
                                <w:i w:val="0"/>
                                <w:iCs w:val="0"/>
                                <w:color w:val="auto"/>
                              </w:rPr>
                              <w:t>ure</w:t>
                            </w:r>
                            <w:r w:rsidRPr="00D13CC5">
                              <w:rPr>
                                <w:rFonts w:asciiTheme="majorBidi" w:hAnsiTheme="majorBidi" w:cstheme="majorBidi"/>
                                <w:b/>
                                <w:bCs/>
                                <w:i w:val="0"/>
                                <w:iCs w:val="0"/>
                                <w:color w:val="auto"/>
                              </w:rPr>
                              <w:t xml:space="preserve"> </w:t>
                            </w:r>
                            <w:r w:rsidRPr="00D13CC5">
                              <w:rPr>
                                <w:rFonts w:asciiTheme="majorBidi" w:hAnsiTheme="majorBidi" w:cstheme="majorBidi"/>
                                <w:b/>
                                <w:bCs/>
                                <w:i w:val="0"/>
                                <w:iCs w:val="0"/>
                                <w:color w:val="auto"/>
                              </w:rPr>
                              <w:fldChar w:fldCharType="begin"/>
                            </w:r>
                            <w:r w:rsidRPr="00D13CC5">
                              <w:rPr>
                                <w:rFonts w:asciiTheme="majorBidi" w:hAnsiTheme="majorBidi" w:cstheme="majorBidi"/>
                                <w:b/>
                                <w:bCs/>
                                <w:i w:val="0"/>
                                <w:iCs w:val="0"/>
                                <w:color w:val="auto"/>
                              </w:rPr>
                              <w:instrText xml:space="preserve"> SEQ Figure \* ARABIC </w:instrText>
                            </w:r>
                            <w:r w:rsidRPr="00D13CC5">
                              <w:rPr>
                                <w:rFonts w:asciiTheme="majorBidi" w:hAnsiTheme="majorBidi" w:cstheme="majorBidi"/>
                                <w:b/>
                                <w:bCs/>
                                <w:i w:val="0"/>
                                <w:iCs w:val="0"/>
                                <w:color w:val="auto"/>
                              </w:rPr>
                              <w:fldChar w:fldCharType="separate"/>
                            </w:r>
                            <w:r w:rsidR="00696498">
                              <w:rPr>
                                <w:rFonts w:asciiTheme="majorBidi" w:hAnsiTheme="majorBidi" w:cstheme="majorBidi"/>
                                <w:b/>
                                <w:bCs/>
                                <w:i w:val="0"/>
                                <w:iCs w:val="0"/>
                                <w:noProof/>
                                <w:color w:val="auto"/>
                              </w:rPr>
                              <w:t>8</w:t>
                            </w:r>
                            <w:r w:rsidRPr="00D13CC5">
                              <w:rPr>
                                <w:rFonts w:asciiTheme="majorBidi" w:hAnsiTheme="majorBidi" w:cstheme="majorBidi"/>
                                <w:b/>
                                <w:bCs/>
                                <w:i w:val="0"/>
                                <w:iCs w:val="0"/>
                                <w:color w:val="auto"/>
                              </w:rPr>
                              <w:fldChar w:fldCharType="end"/>
                            </w:r>
                            <w:r w:rsidRPr="00D13CC5">
                              <w:rPr>
                                <w:rFonts w:asciiTheme="majorBidi" w:hAnsiTheme="majorBidi" w:cstheme="majorBidi"/>
                                <w:b/>
                                <w:bCs/>
                                <w:i w:val="0"/>
                                <w:iCs w:val="0"/>
                                <w:color w:val="auto"/>
                              </w:rPr>
                              <w:t>.</w:t>
                            </w:r>
                            <w:r w:rsidRPr="00D13CC5">
                              <w:rPr>
                                <w:rFonts w:asciiTheme="majorBidi" w:hAnsiTheme="majorBidi" w:cstheme="majorBidi"/>
                                <w:i w:val="0"/>
                                <w:iCs w:val="0"/>
                                <w:color w:val="auto"/>
                              </w:rPr>
                              <w:t xml:space="preserve"> </w:t>
                            </w:r>
                            <w:r w:rsidRPr="00D13CC5">
                              <w:rPr>
                                <w:rFonts w:asciiTheme="majorBidi" w:hAnsiTheme="majorBidi" w:cstheme="majorBidi"/>
                                <w:i w:val="0"/>
                                <w:iCs w:val="0"/>
                                <w:color w:val="auto"/>
                                <w:vertAlign w:val="superscript"/>
                              </w:rPr>
                              <w:t>1</w:t>
                            </w:r>
                            <w:r w:rsidRPr="00D13CC5">
                              <w:rPr>
                                <w:rFonts w:asciiTheme="majorBidi" w:hAnsiTheme="majorBidi" w:cstheme="majorBidi"/>
                                <w:i w:val="0"/>
                                <w:iCs w:val="0"/>
                                <w:color w:val="auto"/>
                              </w:rPr>
                              <w:t xml:space="preserve">H </w:t>
                            </w:r>
                            <w:r w:rsidRPr="00D13CC5">
                              <w:rPr>
                                <w:rFonts w:asciiTheme="majorBidi" w:hAnsiTheme="majorBidi" w:cstheme="majorBidi"/>
                                <w:color w:val="auto"/>
                              </w:rPr>
                              <w:t>T</w:t>
                            </w:r>
                            <w:r w:rsidRPr="00D13CC5">
                              <w:rPr>
                                <w:rFonts w:asciiTheme="majorBidi" w:hAnsiTheme="majorBidi" w:cstheme="majorBidi"/>
                                <w:i w:val="0"/>
                                <w:iCs w:val="0"/>
                                <w:color w:val="auto"/>
                                <w:vertAlign w:val="subscript"/>
                              </w:rPr>
                              <w:t>2</w:t>
                            </w:r>
                            <w:r w:rsidRPr="00D13CC5">
                              <w:rPr>
                                <w:rFonts w:asciiTheme="majorBidi" w:hAnsiTheme="majorBidi" w:cstheme="majorBidi"/>
                                <w:i w:val="0"/>
                                <w:iCs w:val="0"/>
                                <w:color w:val="auto"/>
                              </w:rPr>
                              <w:t xml:space="preserve"> relaxation properties of 10 mol% linker-PNB-MeOH: (a) pristine polymer, (b) after 24 h immersion in THF, (c) after 24 h immersion in 1M MSA/THF.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ADD1CF" id="_x0000_s1034" type="#_x0000_t202" style="position:absolute;left:0;text-align:left;margin-left:272.5pt;margin-top:116.45pt;width:196.55pt;height:47.5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" stroked="f">
                <v:textbox inset="0,0,0,0">
                  <w:txbxContent>
                    <w:p w14:paraId="5761B4FC" w14:textId="4D355543" w:rsidR="008F7D89" w:rsidRPr="00D13CC5" w:rsidRDefault="008F7D89" w:rsidP="008F7D89">
                      <w:pPr>
                        <w:pStyle w:val="Caption"/>
                        <w:jc w:val="both"/>
                        <w:rPr>
                          <w:rFonts w:asciiTheme="majorBidi" w:hAnsiTheme="majorBidi" w:cstheme="majorBidi"/>
                          <w:b/>
                          <w:bCs/>
                          <w:i w:val="0"/>
                          <w:iCs w:val="0"/>
                          <w:noProof/>
                          <w:color w:val="auto"/>
                        </w:rPr>
                      </w:pPr>
                      <w:r w:rsidRPr="00D13CC5">
                        <w:rPr>
                          <w:rFonts w:asciiTheme="majorBidi" w:hAnsiTheme="majorBidi" w:cstheme="majorBidi"/>
                          <w:b/>
                          <w:bCs/>
                          <w:i w:val="0"/>
                          <w:iCs w:val="0"/>
                          <w:color w:val="auto"/>
                        </w:rPr>
                        <w:t>Fig</w:t>
                      </w:r>
                      <w:r w:rsidR="00710309">
                        <w:rPr>
                          <w:rFonts w:asciiTheme="majorBidi" w:hAnsiTheme="majorBidi" w:cstheme="majorBidi"/>
                          <w:b/>
                          <w:bCs/>
                          <w:i w:val="0"/>
                          <w:iCs w:val="0"/>
                          <w:color w:val="auto"/>
                        </w:rPr>
                        <w:t>ure</w:t>
                      </w:r>
                      <w:r w:rsidRPr="00D13CC5">
                        <w:rPr>
                          <w:rFonts w:asciiTheme="majorBidi" w:hAnsiTheme="majorBidi" w:cstheme="majorBidi"/>
                          <w:b/>
                          <w:bCs/>
                          <w:i w:val="0"/>
                          <w:iCs w:val="0"/>
                          <w:color w:val="auto"/>
                        </w:rPr>
                        <w:t xml:space="preserve"> </w:t>
                      </w:r>
                      <w:r w:rsidRPr="00D13CC5">
                        <w:rPr>
                          <w:rFonts w:asciiTheme="majorBidi" w:hAnsiTheme="majorBidi" w:cstheme="majorBidi"/>
                          <w:b/>
                          <w:bCs/>
                          <w:i w:val="0"/>
                          <w:iCs w:val="0"/>
                          <w:color w:val="auto"/>
                        </w:rPr>
                        <w:fldChar w:fldCharType="begin"/>
                      </w:r>
                      <w:r w:rsidRPr="00D13CC5">
                        <w:rPr>
                          <w:rFonts w:asciiTheme="majorBidi" w:hAnsiTheme="majorBidi" w:cstheme="majorBidi"/>
                          <w:b/>
                          <w:bCs/>
                          <w:i w:val="0"/>
                          <w:iCs w:val="0"/>
                          <w:color w:val="auto"/>
                        </w:rPr>
                        <w:instrText xml:space="preserve"> SEQ Figure \* ARABIC </w:instrText>
                      </w:r>
                      <w:r w:rsidRPr="00D13CC5">
                        <w:rPr>
                          <w:rFonts w:asciiTheme="majorBidi" w:hAnsiTheme="majorBidi" w:cstheme="majorBidi"/>
                          <w:b/>
                          <w:bCs/>
                          <w:i w:val="0"/>
                          <w:iCs w:val="0"/>
                          <w:color w:val="auto"/>
                        </w:rPr>
                        <w:fldChar w:fldCharType="separate"/>
                      </w:r>
                      <w:r w:rsidR="00696498">
                        <w:rPr>
                          <w:rFonts w:asciiTheme="majorBidi" w:hAnsiTheme="majorBidi" w:cstheme="majorBidi"/>
                          <w:b/>
                          <w:bCs/>
                          <w:i w:val="0"/>
                          <w:iCs w:val="0"/>
                          <w:noProof/>
                          <w:color w:val="auto"/>
                        </w:rPr>
                        <w:t>8</w:t>
                      </w:r>
                      <w:r w:rsidRPr="00D13CC5">
                        <w:rPr>
                          <w:rFonts w:asciiTheme="majorBidi" w:hAnsiTheme="majorBidi" w:cstheme="majorBidi"/>
                          <w:b/>
                          <w:bCs/>
                          <w:i w:val="0"/>
                          <w:iCs w:val="0"/>
                          <w:color w:val="auto"/>
                        </w:rPr>
                        <w:fldChar w:fldCharType="end"/>
                      </w:r>
                      <w:r w:rsidRPr="00D13CC5">
                        <w:rPr>
                          <w:rFonts w:asciiTheme="majorBidi" w:hAnsiTheme="majorBidi" w:cstheme="majorBidi"/>
                          <w:b/>
                          <w:bCs/>
                          <w:i w:val="0"/>
                          <w:iCs w:val="0"/>
                          <w:color w:val="auto"/>
                        </w:rPr>
                        <w:t>.</w:t>
                      </w:r>
                      <w:r w:rsidRPr="00D13CC5">
                        <w:rPr>
                          <w:rFonts w:asciiTheme="majorBidi" w:hAnsiTheme="majorBidi" w:cstheme="majorBidi"/>
                          <w:i w:val="0"/>
                          <w:iCs w:val="0"/>
                          <w:color w:val="auto"/>
                        </w:rPr>
                        <w:t xml:space="preserve"> </w:t>
                      </w:r>
                      <w:r w:rsidRPr="00D13CC5">
                        <w:rPr>
                          <w:rFonts w:asciiTheme="majorBidi" w:hAnsiTheme="majorBidi" w:cstheme="majorBidi"/>
                          <w:i w:val="0"/>
                          <w:iCs w:val="0"/>
                          <w:color w:val="auto"/>
                          <w:vertAlign w:val="superscript"/>
                        </w:rPr>
                        <w:t>1</w:t>
                      </w:r>
                      <w:r w:rsidRPr="00D13CC5">
                        <w:rPr>
                          <w:rFonts w:asciiTheme="majorBidi" w:hAnsiTheme="majorBidi" w:cstheme="majorBidi"/>
                          <w:i w:val="0"/>
                          <w:iCs w:val="0"/>
                          <w:color w:val="auto"/>
                        </w:rPr>
                        <w:t xml:space="preserve">H </w:t>
                      </w:r>
                      <w:r w:rsidRPr="00D13CC5">
                        <w:rPr>
                          <w:rFonts w:asciiTheme="majorBidi" w:hAnsiTheme="majorBidi" w:cstheme="majorBidi"/>
                          <w:color w:val="auto"/>
                        </w:rPr>
                        <w:t>T</w:t>
                      </w:r>
                      <w:r w:rsidRPr="00D13CC5">
                        <w:rPr>
                          <w:rFonts w:asciiTheme="majorBidi" w:hAnsiTheme="majorBidi" w:cstheme="majorBidi"/>
                          <w:i w:val="0"/>
                          <w:iCs w:val="0"/>
                          <w:color w:val="auto"/>
                          <w:vertAlign w:val="subscript"/>
                        </w:rPr>
                        <w:t>2</w:t>
                      </w:r>
                      <w:r w:rsidRPr="00D13CC5">
                        <w:rPr>
                          <w:rFonts w:asciiTheme="majorBidi" w:hAnsiTheme="majorBidi" w:cstheme="majorBidi"/>
                          <w:i w:val="0"/>
                          <w:iCs w:val="0"/>
                          <w:color w:val="auto"/>
                        </w:rPr>
                        <w:t xml:space="preserve"> relaxation properties of 10 mol% linker-PNB-MeOH: (a) pristine polymer, (b) after 24 h immersion in THF, (c) after 24 h immersion in 1M MSA/THF.</w:t>
                      </w:r>
                    </w:p>
                  </w:txbxContent>
                </v:textbox>
                <w10:wrap type="tight"/>
              </v:shape>
            </w:pict>
          </mc:Fallback>
        </mc:AlternateContent>
      </w:r>
      <w:r w:rsidR="00E32732" w:rsidRPr="00A6772F">
        <w:rPr>
          <w:rFonts w:asciiTheme="majorBidi" w:hAnsiTheme="majorBidi" w:cstheme="majorBidi"/>
        </w:rPr>
        <w:t xml:space="preserve">The relaxation properties of PNB-MeOH with 10 mol% linker incorporation were measured under three different conditions: pristine film, </w:t>
      </w:r>
      <w:r w:rsidR="00620B1D">
        <w:rPr>
          <w:rFonts w:asciiTheme="majorBidi" w:hAnsiTheme="majorBidi" w:cstheme="majorBidi"/>
        </w:rPr>
        <w:t xml:space="preserve">a swelled matrix, after </w:t>
      </w:r>
      <w:r w:rsidR="00894A71" w:rsidRPr="00A6772F">
        <w:rPr>
          <w:rFonts w:asciiTheme="majorBidi" w:hAnsiTheme="majorBidi" w:cstheme="majorBidi"/>
        </w:rPr>
        <w:t xml:space="preserve">immersion in </w:t>
      </w:r>
      <w:r w:rsidR="00E32732" w:rsidRPr="00A6772F">
        <w:rPr>
          <w:rFonts w:asciiTheme="majorBidi" w:hAnsiTheme="majorBidi" w:cstheme="majorBidi"/>
        </w:rPr>
        <w:t>THF for 24 h</w:t>
      </w:r>
      <w:r w:rsidR="00894A71" w:rsidRPr="00A6772F">
        <w:rPr>
          <w:rFonts w:asciiTheme="majorBidi" w:hAnsiTheme="majorBidi" w:cstheme="majorBidi"/>
        </w:rPr>
        <w:t>,</w:t>
      </w:r>
      <w:r w:rsidR="00E32732" w:rsidRPr="00A6772F">
        <w:rPr>
          <w:rFonts w:asciiTheme="majorBidi" w:hAnsiTheme="majorBidi" w:cstheme="majorBidi"/>
        </w:rPr>
        <w:t xml:space="preserve"> and </w:t>
      </w:r>
      <w:r w:rsidR="00620B1D">
        <w:rPr>
          <w:rFonts w:asciiTheme="majorBidi" w:hAnsiTheme="majorBidi" w:cstheme="majorBidi"/>
        </w:rPr>
        <w:t xml:space="preserve">a deconstructed polymer, after </w:t>
      </w:r>
      <w:r w:rsidR="00894A71" w:rsidRPr="00A6772F">
        <w:rPr>
          <w:rFonts w:asciiTheme="majorBidi" w:hAnsiTheme="majorBidi" w:cstheme="majorBidi"/>
        </w:rPr>
        <w:t xml:space="preserve">immersion </w:t>
      </w:r>
      <w:r w:rsidR="00E32732" w:rsidRPr="00A6772F">
        <w:rPr>
          <w:rFonts w:asciiTheme="majorBidi" w:hAnsiTheme="majorBidi" w:cstheme="majorBidi"/>
        </w:rPr>
        <w:t xml:space="preserve">in </w:t>
      </w:r>
      <w:r w:rsidR="00620B1D">
        <w:rPr>
          <w:rFonts w:asciiTheme="majorBidi" w:hAnsiTheme="majorBidi" w:cstheme="majorBidi"/>
        </w:rPr>
        <w:t xml:space="preserve">1 </w:t>
      </w:r>
      <w:r w:rsidR="00E32732" w:rsidRPr="00A6772F">
        <w:rPr>
          <w:rFonts w:asciiTheme="majorBidi" w:hAnsiTheme="majorBidi" w:cstheme="majorBidi"/>
        </w:rPr>
        <w:t>M MSA/THF for 24 h (Fig</w:t>
      </w:r>
      <w:r w:rsidR="00710309">
        <w:rPr>
          <w:rFonts w:asciiTheme="majorBidi" w:hAnsiTheme="majorBidi" w:cstheme="majorBidi"/>
        </w:rPr>
        <w:t>ure</w:t>
      </w:r>
      <w:r w:rsidR="00E32732" w:rsidRPr="00A6772F">
        <w:rPr>
          <w:rFonts w:asciiTheme="majorBidi" w:hAnsiTheme="majorBidi" w:cstheme="majorBidi"/>
        </w:rPr>
        <w:t xml:space="preserve"> 8). After swelling, polymer chains expand, giving the </w:t>
      </w:r>
      <w:r w:rsidR="00894A71" w:rsidRPr="00A6772F">
        <w:rPr>
          <w:rFonts w:asciiTheme="majorBidi" w:hAnsiTheme="majorBidi" w:cstheme="majorBidi"/>
        </w:rPr>
        <w:t xml:space="preserve">extended matrix increased mobility, which can be seen with an increased </w:t>
      </w:r>
      <w:r w:rsidR="00894A71" w:rsidRPr="00A6772F">
        <w:rPr>
          <w:rFonts w:asciiTheme="majorBidi" w:hAnsiTheme="majorBidi" w:cstheme="majorBidi"/>
          <w:i/>
          <w:iCs/>
        </w:rPr>
        <w:t>T</w:t>
      </w:r>
      <w:r w:rsidR="00894A71" w:rsidRPr="00A6772F">
        <w:rPr>
          <w:rFonts w:asciiTheme="majorBidi" w:hAnsiTheme="majorBidi" w:cstheme="majorBidi"/>
          <w:vertAlign w:val="subscript"/>
        </w:rPr>
        <w:t>2</w:t>
      </w:r>
      <w:r w:rsidR="00894A71" w:rsidRPr="00A6772F">
        <w:rPr>
          <w:rFonts w:asciiTheme="majorBidi" w:hAnsiTheme="majorBidi" w:cstheme="majorBidi"/>
        </w:rPr>
        <w:t xml:space="preserve"> value. The deconstructed fragments present a higher </w:t>
      </w:r>
      <w:r w:rsidR="00894A71" w:rsidRPr="00A6772F">
        <w:rPr>
          <w:rFonts w:asciiTheme="majorBidi" w:hAnsiTheme="majorBidi" w:cstheme="majorBidi"/>
          <w:i/>
          <w:iCs/>
        </w:rPr>
        <w:t>T</w:t>
      </w:r>
      <w:r w:rsidR="00894A71" w:rsidRPr="00A6772F">
        <w:rPr>
          <w:rFonts w:asciiTheme="majorBidi" w:hAnsiTheme="majorBidi" w:cstheme="majorBidi"/>
          <w:vertAlign w:val="subscript"/>
        </w:rPr>
        <w:t>2</w:t>
      </w:r>
      <w:r w:rsidR="00894A71" w:rsidRPr="00A6772F">
        <w:rPr>
          <w:rFonts w:asciiTheme="majorBidi" w:hAnsiTheme="majorBidi" w:cstheme="majorBidi"/>
        </w:rPr>
        <w:t xml:space="preserve">, due to enhanced mobility of the oligomers. </w:t>
      </w:r>
      <w:r w:rsidR="00D011F6" w:rsidRPr="00A6772F">
        <w:rPr>
          <w:rFonts w:asciiTheme="majorBidi" w:hAnsiTheme="majorBidi" w:cstheme="majorBidi"/>
        </w:rPr>
        <w:t xml:space="preserve">Mapping of </w:t>
      </w:r>
      <w:r w:rsidR="00D011F6" w:rsidRPr="00A6772F">
        <w:rPr>
          <w:rFonts w:asciiTheme="majorBidi" w:hAnsiTheme="majorBidi" w:cstheme="majorBidi"/>
          <w:i/>
          <w:iCs/>
        </w:rPr>
        <w:t>T</w:t>
      </w:r>
      <w:r w:rsidR="00D011F6" w:rsidRPr="00A6772F">
        <w:rPr>
          <w:rFonts w:asciiTheme="majorBidi" w:hAnsiTheme="majorBidi" w:cstheme="majorBidi"/>
          <w:vertAlign w:val="subscript"/>
        </w:rPr>
        <w:t>2</w:t>
      </w:r>
      <w:r w:rsidR="00D011F6" w:rsidRPr="00A6772F">
        <w:rPr>
          <w:rFonts w:asciiTheme="majorBidi" w:hAnsiTheme="majorBidi" w:cstheme="majorBidi"/>
        </w:rPr>
        <w:t xml:space="preserve"> values vs swelling ratio of the polymer in different solvents will be performed to further assist in data analysis.</w:t>
      </w:r>
    </w:p>
    <w:p w14:paraId="6ADE4DC8" w14:textId="255C36A8" w:rsidR="00087C1E" w:rsidRPr="00A6772F" w:rsidRDefault="00B72B9D" w:rsidP="00BD559B">
      <w:pPr>
        <w:pStyle w:val="ListParagraph"/>
        <w:numPr>
          <w:ilvl w:val="0"/>
          <w:numId w:val="6"/>
        </w:numPr>
        <w:spacing w:before="120" w:after="0" w:line="360" w:lineRule="auto"/>
        <w:rPr>
          <w:rFonts w:asciiTheme="majorBidi" w:hAnsiTheme="majorBidi" w:cstheme="majorBidi"/>
          <w:b/>
          <w:bCs/>
        </w:rPr>
      </w:pPr>
      <w:r>
        <w:rPr>
          <w:rFonts w:asciiTheme="majorBidi" w:hAnsiTheme="majorBidi" w:cstheme="majorBidi"/>
          <w:b/>
          <w:bCs/>
        </w:rPr>
        <w:t xml:space="preserve">Available </w:t>
      </w:r>
      <w:r w:rsidR="00140DA6" w:rsidRPr="00A6772F">
        <w:rPr>
          <w:rFonts w:asciiTheme="majorBidi" w:hAnsiTheme="majorBidi" w:cstheme="majorBidi"/>
          <w:b/>
          <w:bCs/>
        </w:rPr>
        <w:t>R</w:t>
      </w:r>
      <w:r w:rsidR="00087C1E" w:rsidRPr="00A6772F">
        <w:rPr>
          <w:rFonts w:asciiTheme="majorBidi" w:hAnsiTheme="majorBidi" w:cstheme="majorBidi"/>
          <w:b/>
          <w:bCs/>
        </w:rPr>
        <w:t>esources</w:t>
      </w:r>
    </w:p>
    <w:p w14:paraId="56A6DAF0" w14:textId="680D5F18" w:rsidR="00D13CC5" w:rsidRDefault="00140DA6" w:rsidP="00A655F8">
      <w:pPr>
        <w:spacing w:after="0" w:line="360" w:lineRule="auto"/>
        <w:jc w:val="both"/>
        <w:rPr>
          <w:rFonts w:asciiTheme="majorBidi" w:hAnsiTheme="majorBidi" w:cstheme="majorBidi"/>
        </w:rPr>
      </w:pPr>
      <w:r w:rsidRPr="00140DA6">
        <w:rPr>
          <w:rFonts w:asciiTheme="majorBidi" w:hAnsiTheme="majorBidi" w:cstheme="majorBidi"/>
        </w:rPr>
        <w:t xml:space="preserve">This project builds directly on my recent work on </w:t>
      </w:r>
      <w:r w:rsidR="00615BD8">
        <w:rPr>
          <w:rFonts w:asciiTheme="majorBidi" w:hAnsiTheme="majorBidi" w:cstheme="majorBidi"/>
        </w:rPr>
        <w:t>polymer characterization and monitoring deconstruction with NMR methodologies</w:t>
      </w:r>
      <w:r w:rsidRPr="00140DA6">
        <w:rPr>
          <w:rFonts w:asciiTheme="majorBidi" w:hAnsiTheme="majorBidi" w:cstheme="majorBidi"/>
        </w:rPr>
        <w:t>, and leverages my multidisciplinary background.</w:t>
      </w:r>
      <w:r w:rsidR="00A74711">
        <w:rPr>
          <w:rFonts w:asciiTheme="majorBidi" w:hAnsiTheme="majorBidi" w:cstheme="majorBidi"/>
        </w:rPr>
        <w:t xml:space="preserve"> </w:t>
      </w:r>
      <w:r w:rsidR="00AB3308">
        <w:rPr>
          <w:rFonts w:asciiTheme="majorBidi" w:hAnsiTheme="majorBidi" w:cstheme="majorBidi"/>
        </w:rPr>
        <w:t xml:space="preserve">I am establishing a new lab, currently </w:t>
      </w:r>
      <w:r w:rsidR="00A74711">
        <w:rPr>
          <w:rFonts w:asciiTheme="majorBidi" w:hAnsiTheme="majorBidi" w:cstheme="majorBidi"/>
        </w:rPr>
        <w:t>consist</w:t>
      </w:r>
      <w:r w:rsidR="00AB3308">
        <w:rPr>
          <w:rFonts w:asciiTheme="majorBidi" w:hAnsiTheme="majorBidi" w:cstheme="majorBidi"/>
        </w:rPr>
        <w:t>ing</w:t>
      </w:r>
      <w:r w:rsidR="00A74711">
        <w:rPr>
          <w:rFonts w:asciiTheme="majorBidi" w:hAnsiTheme="majorBidi" w:cstheme="majorBidi"/>
        </w:rPr>
        <w:t xml:space="preserve"> of two </w:t>
      </w:r>
      <w:proofErr w:type="gramStart"/>
      <w:r w:rsidR="00A74711">
        <w:rPr>
          <w:rFonts w:asciiTheme="majorBidi" w:hAnsiTheme="majorBidi" w:cstheme="majorBidi"/>
        </w:rPr>
        <w:t>master</w:t>
      </w:r>
      <w:r w:rsidR="003D3CEF">
        <w:rPr>
          <w:rFonts w:asciiTheme="majorBidi" w:hAnsiTheme="majorBidi" w:cstheme="majorBidi"/>
        </w:rPr>
        <w:t>s</w:t>
      </w:r>
      <w:proofErr w:type="gramEnd"/>
      <w:r w:rsidR="00A74711">
        <w:rPr>
          <w:rFonts w:asciiTheme="majorBidi" w:hAnsiTheme="majorBidi" w:cstheme="majorBidi"/>
        </w:rPr>
        <w:t xml:space="preserve"> student</w:t>
      </w:r>
      <w:r w:rsidR="00D13CC5">
        <w:rPr>
          <w:rFonts w:asciiTheme="majorBidi" w:hAnsiTheme="majorBidi" w:cstheme="majorBidi"/>
        </w:rPr>
        <w:t>s</w:t>
      </w:r>
      <w:r w:rsidR="00A74711">
        <w:rPr>
          <w:rFonts w:asciiTheme="majorBidi" w:hAnsiTheme="majorBidi" w:cstheme="majorBidi"/>
        </w:rPr>
        <w:t xml:space="preserve"> who have shown interest in continuing to graduate studies. </w:t>
      </w:r>
    </w:p>
    <w:p w14:paraId="1B411882" w14:textId="1C02DB19" w:rsidR="00D13CC5" w:rsidRDefault="000900B7" w:rsidP="00A655F8">
      <w:pPr>
        <w:spacing w:after="0" w:line="360" w:lineRule="auto"/>
        <w:jc w:val="both"/>
        <w:rPr>
          <w:rFonts w:asciiTheme="majorBidi" w:hAnsiTheme="majorBidi" w:cstheme="majorBidi"/>
        </w:rPr>
      </w:pPr>
      <w:r w:rsidRPr="00A74711">
        <w:rPr>
          <w:rFonts w:asciiTheme="majorBidi" w:hAnsiTheme="majorBidi" w:cstheme="majorBidi"/>
          <w:u w:val="single"/>
        </w:rPr>
        <w:t>Synthesis:</w:t>
      </w:r>
      <w:r>
        <w:rPr>
          <w:rFonts w:asciiTheme="majorBidi" w:hAnsiTheme="majorBidi" w:cstheme="majorBidi"/>
        </w:rPr>
        <w:t xml:space="preserve"> </w:t>
      </w:r>
      <w:r w:rsidRPr="00140DA6">
        <w:rPr>
          <w:rFonts w:asciiTheme="majorBidi" w:hAnsiTheme="majorBidi" w:cstheme="majorBidi"/>
        </w:rPr>
        <w:t xml:space="preserve">The lab </w:t>
      </w:r>
      <w:r>
        <w:rPr>
          <w:rFonts w:asciiTheme="majorBidi" w:hAnsiTheme="majorBidi" w:cstheme="majorBidi"/>
        </w:rPr>
        <w:t>i</w:t>
      </w:r>
      <w:r w:rsidRPr="00140DA6">
        <w:rPr>
          <w:rFonts w:asciiTheme="majorBidi" w:hAnsiTheme="majorBidi" w:cstheme="majorBidi"/>
        </w:rPr>
        <w:t xml:space="preserve">s equipped with all the equipment necessary to perform </w:t>
      </w:r>
      <w:r w:rsidR="00D13CC5">
        <w:rPr>
          <w:rFonts w:asciiTheme="majorBidi" w:hAnsiTheme="majorBidi" w:cstheme="majorBidi"/>
        </w:rPr>
        <w:t xml:space="preserve">linker </w:t>
      </w:r>
      <w:r w:rsidRPr="00140DA6">
        <w:rPr>
          <w:rFonts w:asciiTheme="majorBidi" w:hAnsiTheme="majorBidi" w:cstheme="majorBidi"/>
        </w:rPr>
        <w:t xml:space="preserve">synthesis </w:t>
      </w:r>
      <w:r>
        <w:rPr>
          <w:rFonts w:asciiTheme="majorBidi" w:hAnsiTheme="majorBidi" w:cstheme="majorBidi"/>
        </w:rPr>
        <w:t xml:space="preserve">and polymer fabrication </w:t>
      </w:r>
      <w:r w:rsidRPr="00140DA6">
        <w:rPr>
          <w:rFonts w:asciiTheme="majorBidi" w:hAnsiTheme="majorBidi" w:cstheme="majorBidi"/>
        </w:rPr>
        <w:t xml:space="preserve">(chemicals, </w:t>
      </w:r>
      <w:r>
        <w:rPr>
          <w:rFonts w:asciiTheme="majorBidi" w:hAnsiTheme="majorBidi" w:cstheme="majorBidi"/>
        </w:rPr>
        <w:t>glass apparatus, vacuum oven, hoods and bench space)</w:t>
      </w:r>
      <w:r w:rsidRPr="00140DA6">
        <w:rPr>
          <w:rFonts w:asciiTheme="majorBidi" w:hAnsiTheme="majorBidi" w:cstheme="majorBidi"/>
        </w:rPr>
        <w:t>.</w:t>
      </w:r>
      <w:r w:rsidR="00A655F8">
        <w:rPr>
          <w:rFonts w:asciiTheme="majorBidi" w:hAnsiTheme="majorBidi" w:cstheme="majorBidi"/>
        </w:rPr>
        <w:t xml:space="preserve"> </w:t>
      </w:r>
    </w:p>
    <w:p w14:paraId="2EAED04A" w14:textId="1C6975D9" w:rsidR="00D460DC" w:rsidRDefault="000900B7" w:rsidP="00D13CC5">
      <w:pPr>
        <w:spacing w:after="0" w:line="360" w:lineRule="auto"/>
        <w:jc w:val="both"/>
        <w:rPr>
          <w:rFonts w:asciiTheme="majorBidi" w:hAnsiTheme="majorBidi" w:cstheme="majorBidi"/>
        </w:rPr>
      </w:pPr>
      <w:r w:rsidRPr="00A74711">
        <w:rPr>
          <w:rFonts w:asciiTheme="majorBidi" w:hAnsiTheme="majorBidi" w:cstheme="majorBidi"/>
          <w:u w:val="single"/>
        </w:rPr>
        <w:t>NMR:</w:t>
      </w:r>
      <w:r>
        <w:rPr>
          <w:rFonts w:asciiTheme="majorBidi" w:hAnsiTheme="majorBidi" w:cstheme="majorBidi"/>
        </w:rPr>
        <w:t xml:space="preserve"> </w:t>
      </w:r>
      <w:r w:rsidRPr="000900B7">
        <w:rPr>
          <w:rFonts w:asciiTheme="majorBidi" w:hAnsiTheme="majorBidi" w:cstheme="majorBidi"/>
        </w:rPr>
        <w:t>Bruker MAS 400</w:t>
      </w:r>
      <w:r w:rsidR="00A74711">
        <w:rPr>
          <w:rFonts w:asciiTheme="majorBidi" w:hAnsiTheme="majorBidi" w:cstheme="majorBidi"/>
        </w:rPr>
        <w:t xml:space="preserve">MHz </w:t>
      </w:r>
      <w:r w:rsidRPr="000900B7">
        <w:rPr>
          <w:rFonts w:asciiTheme="majorBidi" w:hAnsiTheme="majorBidi" w:cstheme="majorBidi"/>
        </w:rPr>
        <w:t>NMR system with</w:t>
      </w:r>
      <w:r w:rsidR="00A74711">
        <w:rPr>
          <w:rFonts w:asciiTheme="majorBidi" w:hAnsiTheme="majorBidi" w:cstheme="majorBidi"/>
        </w:rPr>
        <w:t xml:space="preserve"> 60A gradient amplifier and water chiller</w:t>
      </w:r>
      <w:r w:rsidR="0066191C">
        <w:rPr>
          <w:rFonts w:asciiTheme="majorBidi" w:hAnsiTheme="majorBidi" w:cstheme="majorBidi"/>
        </w:rPr>
        <w:t xml:space="preserve"> for PFG-NMR measurements.</w:t>
      </w:r>
      <w:r w:rsidRPr="000900B7">
        <w:rPr>
          <w:rFonts w:asciiTheme="majorBidi" w:hAnsiTheme="majorBidi" w:cstheme="majorBidi"/>
        </w:rPr>
        <w:t xml:space="preserve"> MAS probes include 400MHz 1.</w:t>
      </w:r>
      <w:r>
        <w:rPr>
          <w:rFonts w:asciiTheme="majorBidi" w:hAnsiTheme="majorBidi" w:cstheme="majorBidi"/>
        </w:rPr>
        <w:t>9</w:t>
      </w:r>
      <w:r w:rsidRPr="000900B7">
        <w:rPr>
          <w:rFonts w:asciiTheme="majorBidi" w:hAnsiTheme="majorBidi" w:cstheme="majorBidi"/>
        </w:rPr>
        <w:t>mm DR</w:t>
      </w:r>
      <w:r>
        <w:rPr>
          <w:rFonts w:asciiTheme="majorBidi" w:hAnsiTheme="majorBidi" w:cstheme="majorBidi"/>
        </w:rPr>
        <w:t xml:space="preserve"> and 3.2mm TR</w:t>
      </w:r>
      <w:r w:rsidRPr="000900B7">
        <w:rPr>
          <w:rFonts w:asciiTheme="majorBidi" w:hAnsiTheme="majorBidi" w:cstheme="majorBidi"/>
        </w:rPr>
        <w:t xml:space="preserve">. </w:t>
      </w:r>
      <w:r w:rsidR="0066191C">
        <w:rPr>
          <w:rFonts w:asciiTheme="majorBidi" w:hAnsiTheme="majorBidi" w:cstheme="majorBidi"/>
        </w:rPr>
        <w:t>Diffusion probe includes 5 mm 400MHz Diff50 high power diffusion probe optimized for very strong gradients and ideal for slow polymer chain mobility (5*10</w:t>
      </w:r>
      <w:r w:rsidR="0066191C" w:rsidRPr="0066191C">
        <w:rPr>
          <w:rFonts w:asciiTheme="majorBidi" w:hAnsiTheme="majorBidi" w:cstheme="majorBidi"/>
          <w:vertAlign w:val="superscript"/>
        </w:rPr>
        <w:t>–15</w:t>
      </w:r>
      <w:r w:rsidR="0066191C">
        <w:rPr>
          <w:rFonts w:asciiTheme="majorBidi" w:hAnsiTheme="majorBidi" w:cstheme="majorBidi"/>
        </w:rPr>
        <w:t xml:space="preserve"> m</w:t>
      </w:r>
      <w:r w:rsidR="0066191C" w:rsidRPr="0066191C">
        <w:rPr>
          <w:rFonts w:asciiTheme="majorBidi" w:hAnsiTheme="majorBidi" w:cstheme="majorBidi"/>
          <w:vertAlign w:val="superscript"/>
        </w:rPr>
        <w:t>2</w:t>
      </w:r>
      <w:r w:rsidR="0066191C">
        <w:rPr>
          <w:rFonts w:asciiTheme="majorBidi" w:hAnsiTheme="majorBidi" w:cstheme="majorBidi"/>
        </w:rPr>
        <w:t xml:space="preserve">/s). </w:t>
      </w:r>
      <w:r w:rsidR="007435B3">
        <w:rPr>
          <w:rFonts w:asciiTheme="majorBidi" w:hAnsiTheme="majorBidi" w:cstheme="majorBidi"/>
        </w:rPr>
        <w:t>Additional a</w:t>
      </w:r>
      <w:r w:rsidRPr="000900B7">
        <w:rPr>
          <w:rFonts w:asciiTheme="majorBidi" w:hAnsiTheme="majorBidi" w:cstheme="majorBidi"/>
        </w:rPr>
        <w:t xml:space="preserve">ccess to a </w:t>
      </w:r>
      <w:r w:rsidR="0066191C">
        <w:rPr>
          <w:rFonts w:asciiTheme="majorBidi" w:hAnsiTheme="majorBidi" w:cstheme="majorBidi"/>
        </w:rPr>
        <w:t>Bruker 5</w:t>
      </w:r>
      <w:r w:rsidRPr="000900B7">
        <w:rPr>
          <w:rFonts w:asciiTheme="majorBidi" w:hAnsiTheme="majorBidi" w:cstheme="majorBidi"/>
        </w:rPr>
        <w:t xml:space="preserve">00MHz </w:t>
      </w:r>
      <w:proofErr w:type="spellStart"/>
      <w:r w:rsidRPr="000900B7">
        <w:rPr>
          <w:rFonts w:asciiTheme="majorBidi" w:hAnsiTheme="majorBidi" w:cstheme="majorBidi"/>
        </w:rPr>
        <w:t>ssNMR</w:t>
      </w:r>
      <w:proofErr w:type="spellEnd"/>
      <w:r w:rsidRPr="000900B7">
        <w:rPr>
          <w:rFonts w:asciiTheme="majorBidi" w:hAnsiTheme="majorBidi" w:cstheme="majorBidi"/>
        </w:rPr>
        <w:t xml:space="preserve"> (</w:t>
      </w:r>
      <w:r w:rsidR="0066191C">
        <w:rPr>
          <w:rFonts w:asciiTheme="majorBidi" w:hAnsiTheme="majorBidi" w:cstheme="majorBidi"/>
        </w:rPr>
        <w:t>2.5mm</w:t>
      </w:r>
      <w:r w:rsidRPr="000900B7">
        <w:rPr>
          <w:rFonts w:asciiTheme="majorBidi" w:hAnsiTheme="majorBidi" w:cstheme="majorBidi"/>
        </w:rPr>
        <w:t xml:space="preserve"> and 4mm probes) at </w:t>
      </w:r>
      <w:r w:rsidR="0066191C">
        <w:rPr>
          <w:rFonts w:asciiTheme="majorBidi" w:hAnsiTheme="majorBidi" w:cstheme="majorBidi"/>
        </w:rPr>
        <w:t xml:space="preserve">the NMR facility at Bar-Ilan University. In addition, variable </w:t>
      </w:r>
      <w:r w:rsidR="0066191C">
        <w:rPr>
          <w:rFonts w:asciiTheme="majorBidi" w:hAnsiTheme="majorBidi" w:cstheme="majorBidi"/>
        </w:rPr>
        <w:lastRenderedPageBreak/>
        <w:t xml:space="preserve">temperature measurements and conventional PFG-NMR can </w:t>
      </w:r>
      <w:r w:rsidR="00A655F8">
        <w:rPr>
          <w:rFonts w:asciiTheme="majorBidi" w:hAnsiTheme="majorBidi" w:cstheme="majorBidi"/>
        </w:rPr>
        <w:t>b</w:t>
      </w:r>
      <w:r w:rsidR="0066191C">
        <w:rPr>
          <w:rFonts w:asciiTheme="majorBidi" w:hAnsiTheme="majorBidi" w:cstheme="majorBidi"/>
        </w:rPr>
        <w:t>e executed on Bruker 400MHz, 500MHz and 700MHz in the NMR Facility.</w:t>
      </w:r>
      <w:r w:rsidR="00A655F8">
        <w:rPr>
          <w:rFonts w:asciiTheme="majorBidi" w:hAnsiTheme="majorBidi" w:cstheme="majorBidi"/>
        </w:rPr>
        <w:t xml:space="preserve"> </w:t>
      </w:r>
    </w:p>
    <w:p w14:paraId="4376D240" w14:textId="3E070746" w:rsidR="00140DA6" w:rsidRDefault="00A74711" w:rsidP="00D13CC5">
      <w:pPr>
        <w:spacing w:after="0" w:line="360" w:lineRule="auto"/>
        <w:jc w:val="both"/>
        <w:rPr>
          <w:rFonts w:asciiTheme="majorBidi" w:hAnsiTheme="majorBidi" w:cstheme="majorBidi"/>
          <w:rtl/>
        </w:rPr>
      </w:pPr>
      <w:r w:rsidRPr="00A74711">
        <w:rPr>
          <w:rFonts w:asciiTheme="majorBidi" w:hAnsiTheme="majorBidi" w:cstheme="majorBidi"/>
          <w:u w:val="single"/>
        </w:rPr>
        <w:t>Additional equipment:</w:t>
      </w:r>
      <w:r>
        <w:rPr>
          <w:rFonts w:asciiTheme="majorBidi" w:hAnsiTheme="majorBidi" w:cstheme="majorBidi"/>
        </w:rPr>
        <w:t xml:space="preserve"> T</w:t>
      </w:r>
      <w:r w:rsidRPr="00140DA6">
        <w:rPr>
          <w:rFonts w:asciiTheme="majorBidi" w:hAnsiTheme="majorBidi" w:cstheme="majorBidi"/>
        </w:rPr>
        <w:t>he lab is part of the Chemistry Department</w:t>
      </w:r>
      <w:r>
        <w:rPr>
          <w:rFonts w:asciiTheme="majorBidi" w:hAnsiTheme="majorBidi" w:cstheme="majorBidi"/>
        </w:rPr>
        <w:t xml:space="preserve"> </w:t>
      </w:r>
      <w:r w:rsidR="00D13CC5">
        <w:rPr>
          <w:rFonts w:asciiTheme="majorBidi" w:hAnsiTheme="majorBidi" w:cstheme="majorBidi"/>
        </w:rPr>
        <w:t xml:space="preserve">with </w:t>
      </w:r>
      <w:r w:rsidRPr="00140DA6">
        <w:rPr>
          <w:rFonts w:asciiTheme="majorBidi" w:hAnsiTheme="majorBidi" w:cstheme="majorBidi"/>
        </w:rPr>
        <w:t xml:space="preserve">access to shared </w:t>
      </w:r>
      <w:r w:rsidRPr="00A74711">
        <w:rPr>
          <w:rFonts w:asciiTheme="majorBidi" w:hAnsiTheme="majorBidi" w:cstheme="majorBidi"/>
        </w:rPr>
        <w:t xml:space="preserve">facilities, like TGA and DSC for polymer characterization. </w:t>
      </w:r>
      <w:r w:rsidR="00A655F8">
        <w:rPr>
          <w:rFonts w:asciiTheme="majorBidi" w:hAnsiTheme="majorBidi" w:cstheme="majorBidi"/>
        </w:rPr>
        <w:t xml:space="preserve">DMA will be purchased and, in the meantime, I have the support of Prof. Gabriel Lemcoff from Ben-Gurion University to use the resources available in his lab (GC, DMA, GPC). </w:t>
      </w:r>
      <w:r w:rsidR="00140DA6" w:rsidRPr="00A74711">
        <w:rPr>
          <w:rFonts w:asciiTheme="majorBidi" w:hAnsiTheme="majorBidi" w:cstheme="majorBidi"/>
        </w:rPr>
        <w:t>For the computational part</w:t>
      </w:r>
      <w:r w:rsidRPr="00A74711">
        <w:rPr>
          <w:rFonts w:asciiTheme="majorBidi" w:hAnsiTheme="majorBidi" w:cstheme="majorBidi"/>
        </w:rPr>
        <w:t xml:space="preserve"> in objective 3</w:t>
      </w:r>
      <w:r w:rsidR="00140DA6" w:rsidRPr="00A74711">
        <w:rPr>
          <w:rFonts w:asciiTheme="majorBidi" w:hAnsiTheme="majorBidi" w:cstheme="majorBidi"/>
        </w:rPr>
        <w:t xml:space="preserve">, I will collaborate with </w:t>
      </w:r>
      <w:r w:rsidR="00A86DD5" w:rsidRPr="00A74711">
        <w:rPr>
          <w:rFonts w:asciiTheme="majorBidi" w:hAnsiTheme="majorBidi" w:cstheme="majorBidi"/>
        </w:rPr>
        <w:t>Dr. Liel Sapir from Bar-Ilan University</w:t>
      </w:r>
      <w:r w:rsidR="00140DA6" w:rsidRPr="00A74711">
        <w:rPr>
          <w:rFonts w:asciiTheme="majorBidi" w:hAnsiTheme="majorBidi" w:cstheme="majorBidi"/>
        </w:rPr>
        <w:t xml:space="preserve">, an expert in </w:t>
      </w:r>
      <w:r w:rsidRPr="00A74711">
        <w:rPr>
          <w:rFonts w:asciiTheme="majorBidi" w:hAnsiTheme="majorBidi" w:cstheme="majorBidi"/>
        </w:rPr>
        <w:t>molecular transport in polymer systems, specifically in deformed polymer networks</w:t>
      </w:r>
      <w:r w:rsidR="00140DA6" w:rsidRPr="00A74711">
        <w:rPr>
          <w:rFonts w:asciiTheme="majorBidi" w:hAnsiTheme="majorBidi" w:cstheme="majorBidi"/>
        </w:rPr>
        <w:t>. With my expertise</w:t>
      </w:r>
      <w:r w:rsidR="00140DA6" w:rsidRPr="00140DA6">
        <w:rPr>
          <w:rFonts w:asciiTheme="majorBidi" w:hAnsiTheme="majorBidi" w:cstheme="majorBidi"/>
        </w:rPr>
        <w:t xml:space="preserve"> and the collaborative resources available at</w:t>
      </w:r>
      <w:r w:rsidR="00615BD8">
        <w:rPr>
          <w:rFonts w:asciiTheme="majorBidi" w:hAnsiTheme="majorBidi" w:cstheme="majorBidi"/>
        </w:rPr>
        <w:t xml:space="preserve"> Bar-Ilan</w:t>
      </w:r>
      <w:r w:rsidR="00140DA6" w:rsidRPr="00140DA6">
        <w:rPr>
          <w:rFonts w:asciiTheme="majorBidi" w:hAnsiTheme="majorBidi" w:cstheme="majorBidi"/>
        </w:rPr>
        <w:t>, I am confident in my ability to execute this project successfully.</w:t>
      </w:r>
    </w:p>
    <w:p w14:paraId="141EB3AE" w14:textId="0E47897C" w:rsidR="00951E8E" w:rsidRPr="00A6772F" w:rsidRDefault="00951E8E" w:rsidP="00A655F8">
      <w:pPr>
        <w:pStyle w:val="ListParagraph"/>
        <w:numPr>
          <w:ilvl w:val="0"/>
          <w:numId w:val="6"/>
        </w:numPr>
        <w:spacing w:before="120" w:after="0" w:line="360" w:lineRule="auto"/>
        <w:rPr>
          <w:rFonts w:asciiTheme="majorBidi" w:hAnsiTheme="majorBidi" w:cstheme="majorBidi"/>
          <w:b/>
          <w:bCs/>
        </w:rPr>
      </w:pPr>
      <w:r w:rsidRPr="00A6772F">
        <w:rPr>
          <w:rFonts w:asciiTheme="majorBidi" w:hAnsiTheme="majorBidi" w:cstheme="majorBidi"/>
          <w:b/>
          <w:bCs/>
        </w:rPr>
        <w:t xml:space="preserve">Expected </w:t>
      </w:r>
      <w:r w:rsidR="0069138D">
        <w:rPr>
          <w:rFonts w:asciiTheme="majorBidi" w:hAnsiTheme="majorBidi" w:cstheme="majorBidi"/>
          <w:b/>
          <w:bCs/>
        </w:rPr>
        <w:t>R</w:t>
      </w:r>
      <w:r w:rsidRPr="00A6772F">
        <w:rPr>
          <w:rFonts w:asciiTheme="majorBidi" w:hAnsiTheme="majorBidi" w:cstheme="majorBidi"/>
          <w:b/>
          <w:bCs/>
        </w:rPr>
        <w:t>esults</w:t>
      </w:r>
      <w:r w:rsidR="00B72B9D">
        <w:rPr>
          <w:rFonts w:asciiTheme="majorBidi" w:hAnsiTheme="majorBidi" w:cstheme="majorBidi"/>
          <w:b/>
          <w:bCs/>
        </w:rPr>
        <w:t xml:space="preserve"> and Pitfalls</w:t>
      </w:r>
    </w:p>
    <w:p w14:paraId="01949859" w14:textId="0EE1880F" w:rsidR="00A655F8" w:rsidRDefault="00A655F8" w:rsidP="00A655F8">
      <w:pPr>
        <w:spacing w:after="0" w:line="360" w:lineRule="auto"/>
        <w:ind w:firstLine="288"/>
        <w:jc w:val="both"/>
        <w:rPr>
          <w:rFonts w:asciiTheme="majorBidi" w:hAnsiTheme="majorBidi" w:cstheme="majorBidi"/>
        </w:rPr>
      </w:pPr>
      <w:r w:rsidRPr="00A655F8">
        <w:rPr>
          <w:rFonts w:asciiTheme="majorBidi" w:hAnsiTheme="majorBidi" w:cstheme="majorBidi"/>
        </w:rPr>
        <w:t xml:space="preserve">We will </w:t>
      </w:r>
      <w:r>
        <w:rPr>
          <w:rFonts w:asciiTheme="majorBidi" w:hAnsiTheme="majorBidi" w:cstheme="majorBidi"/>
        </w:rPr>
        <w:t>determine the relation</w:t>
      </w:r>
      <w:r w:rsidR="00AB3308">
        <w:rPr>
          <w:rFonts w:asciiTheme="majorBidi" w:hAnsiTheme="majorBidi" w:cstheme="majorBidi"/>
        </w:rPr>
        <w:t>s</w:t>
      </w:r>
      <w:r>
        <w:rPr>
          <w:rFonts w:asciiTheme="majorBidi" w:hAnsiTheme="majorBidi" w:cstheme="majorBidi"/>
        </w:rPr>
        <w:t xml:space="preserve"> </w:t>
      </w:r>
      <w:r w:rsidR="00AB3308">
        <w:rPr>
          <w:rFonts w:asciiTheme="majorBidi" w:hAnsiTheme="majorBidi" w:cstheme="majorBidi"/>
        </w:rPr>
        <w:t>of diverse</w:t>
      </w:r>
      <w:r>
        <w:rPr>
          <w:rFonts w:asciiTheme="majorBidi" w:hAnsiTheme="majorBidi" w:cstheme="majorBidi"/>
        </w:rPr>
        <w:t xml:space="preserve"> DCB-polymers</w:t>
      </w:r>
      <w:r w:rsidR="00AB3308">
        <w:rPr>
          <w:rFonts w:asciiTheme="majorBidi" w:hAnsiTheme="majorBidi" w:cstheme="majorBidi"/>
        </w:rPr>
        <w:t>’ architecture</w:t>
      </w:r>
      <w:r>
        <w:rPr>
          <w:rFonts w:asciiTheme="majorBidi" w:hAnsiTheme="majorBidi" w:cstheme="majorBidi"/>
        </w:rPr>
        <w:t xml:space="preserve"> and their deconstruction functionality: </w:t>
      </w:r>
      <w:r w:rsidRPr="00A655F8">
        <w:rPr>
          <w:rFonts w:asciiTheme="majorBidi" w:hAnsiTheme="majorBidi" w:cstheme="majorBidi"/>
        </w:rPr>
        <w:t>(</w:t>
      </w:r>
      <w:proofErr w:type="spellStart"/>
      <w:r w:rsidRPr="00A655F8">
        <w:rPr>
          <w:rFonts w:asciiTheme="majorBidi" w:hAnsiTheme="majorBidi" w:cstheme="majorBidi"/>
        </w:rPr>
        <w:t>i</w:t>
      </w:r>
      <w:proofErr w:type="spellEnd"/>
      <w:r w:rsidRPr="00A655F8">
        <w:rPr>
          <w:rFonts w:asciiTheme="majorBidi" w:hAnsiTheme="majorBidi" w:cstheme="majorBidi"/>
        </w:rPr>
        <w:t xml:space="preserve">) Quantitative and qualitative insight </w:t>
      </w:r>
      <w:r w:rsidR="00AB3308">
        <w:rPr>
          <w:rFonts w:asciiTheme="majorBidi" w:hAnsiTheme="majorBidi" w:cstheme="majorBidi"/>
        </w:rPr>
        <w:t>of</w:t>
      </w:r>
      <w:r w:rsidRPr="00A655F8">
        <w:rPr>
          <w:rFonts w:asciiTheme="majorBidi" w:hAnsiTheme="majorBidi" w:cstheme="majorBidi"/>
        </w:rPr>
        <w:t xml:space="preserve"> the </w:t>
      </w:r>
      <w:r w:rsidR="00AB3308">
        <w:rPr>
          <w:rFonts w:asciiTheme="majorBidi" w:hAnsiTheme="majorBidi" w:cstheme="majorBidi"/>
        </w:rPr>
        <w:t xml:space="preserve">linker-polymer </w:t>
      </w:r>
      <w:r>
        <w:rPr>
          <w:rFonts w:asciiTheme="majorBidi" w:hAnsiTheme="majorBidi" w:cstheme="majorBidi"/>
        </w:rPr>
        <w:t>microstructure</w:t>
      </w:r>
      <w:r w:rsidR="00D13CC5">
        <w:rPr>
          <w:rFonts w:asciiTheme="majorBidi" w:hAnsiTheme="majorBidi" w:cstheme="majorBidi"/>
        </w:rPr>
        <w:t xml:space="preserve"> and</w:t>
      </w:r>
      <w:r w:rsidR="00AB3308">
        <w:rPr>
          <w:rFonts w:asciiTheme="majorBidi" w:hAnsiTheme="majorBidi" w:cstheme="majorBidi"/>
        </w:rPr>
        <w:t xml:space="preserve"> further</w:t>
      </w:r>
      <w:r w:rsidR="00D13CC5">
        <w:rPr>
          <w:rFonts w:asciiTheme="majorBidi" w:hAnsiTheme="majorBidi" w:cstheme="majorBidi"/>
        </w:rPr>
        <w:t xml:space="preserve"> correlati</w:t>
      </w:r>
      <w:r w:rsidR="00AB3308">
        <w:rPr>
          <w:rFonts w:asciiTheme="majorBidi" w:hAnsiTheme="majorBidi" w:cstheme="majorBidi"/>
        </w:rPr>
        <w:t>on</w:t>
      </w:r>
      <w:r w:rsidR="00D13CC5">
        <w:rPr>
          <w:rFonts w:asciiTheme="majorBidi" w:hAnsiTheme="majorBidi" w:cstheme="majorBidi"/>
        </w:rPr>
        <w:t xml:space="preserve"> </w:t>
      </w:r>
      <w:r w:rsidR="006B4B86">
        <w:rPr>
          <w:rFonts w:asciiTheme="majorBidi" w:hAnsiTheme="majorBidi" w:cstheme="majorBidi"/>
        </w:rPr>
        <w:t xml:space="preserve">with </w:t>
      </w:r>
      <w:proofErr w:type="gramStart"/>
      <w:r>
        <w:rPr>
          <w:rFonts w:asciiTheme="majorBidi" w:hAnsiTheme="majorBidi" w:cstheme="majorBidi"/>
        </w:rPr>
        <w:t>the</w:t>
      </w:r>
      <w:r w:rsidR="00AB3308">
        <w:rPr>
          <w:rFonts w:asciiTheme="majorBidi" w:hAnsiTheme="majorBidi" w:cstheme="majorBidi"/>
        </w:rPr>
        <w:t>ir</w:t>
      </w:r>
      <w:proofErr w:type="gramEnd"/>
      <w:r>
        <w:rPr>
          <w:rFonts w:asciiTheme="majorBidi" w:hAnsiTheme="majorBidi" w:cstheme="majorBidi"/>
        </w:rPr>
        <w:t xml:space="preserve"> upcycled </w:t>
      </w:r>
      <w:r w:rsidR="00AB3308">
        <w:rPr>
          <w:rFonts w:asciiTheme="majorBidi" w:hAnsiTheme="majorBidi" w:cstheme="majorBidi"/>
        </w:rPr>
        <w:t>macro-</w:t>
      </w:r>
      <w:r>
        <w:rPr>
          <w:rFonts w:asciiTheme="majorBidi" w:hAnsiTheme="majorBidi" w:cstheme="majorBidi"/>
        </w:rPr>
        <w:t>properties</w:t>
      </w:r>
      <w:r w:rsidRPr="00A655F8">
        <w:rPr>
          <w:rFonts w:asciiTheme="majorBidi" w:hAnsiTheme="majorBidi" w:cstheme="majorBidi"/>
        </w:rPr>
        <w:t xml:space="preserve">. (ii) Determine rates </w:t>
      </w:r>
      <w:r w:rsidR="006B4B86">
        <w:rPr>
          <w:rFonts w:asciiTheme="majorBidi" w:hAnsiTheme="majorBidi" w:cstheme="majorBidi"/>
        </w:rPr>
        <w:t xml:space="preserve">for linker-polymer deconstruction and </w:t>
      </w:r>
      <w:r w:rsidRPr="00A655F8">
        <w:rPr>
          <w:rFonts w:asciiTheme="majorBidi" w:hAnsiTheme="majorBidi" w:cstheme="majorBidi"/>
        </w:rPr>
        <w:t xml:space="preserve">barriers for </w:t>
      </w:r>
      <w:r w:rsidR="006B4B86">
        <w:rPr>
          <w:rFonts w:asciiTheme="majorBidi" w:hAnsiTheme="majorBidi" w:cstheme="majorBidi"/>
        </w:rPr>
        <w:t>chain mobility in these systems</w:t>
      </w:r>
      <w:r w:rsidRPr="00A655F8">
        <w:rPr>
          <w:rFonts w:asciiTheme="majorBidi" w:hAnsiTheme="majorBidi" w:cstheme="majorBidi"/>
        </w:rPr>
        <w:t xml:space="preserve">. (iii) </w:t>
      </w:r>
      <w:r w:rsidR="006B4B86">
        <w:rPr>
          <w:rFonts w:asciiTheme="majorBidi" w:hAnsiTheme="majorBidi" w:cstheme="majorBidi"/>
        </w:rPr>
        <w:t>Benchmark the mechanochemical principles needed for efficient polymer deconstruction.</w:t>
      </w:r>
      <w:r w:rsidRPr="00A655F8">
        <w:rPr>
          <w:rFonts w:asciiTheme="majorBidi" w:hAnsiTheme="majorBidi" w:cstheme="majorBidi"/>
        </w:rPr>
        <w:t xml:space="preserve"> </w:t>
      </w:r>
    </w:p>
    <w:p w14:paraId="3DECB951" w14:textId="48781B34" w:rsidR="0074496C" w:rsidRDefault="006B4B86" w:rsidP="00BD559B">
      <w:pPr>
        <w:spacing w:after="0" w:line="360" w:lineRule="auto"/>
        <w:ind w:firstLine="288"/>
        <w:jc w:val="both"/>
        <w:rPr>
          <w:rFonts w:asciiTheme="majorBidi" w:hAnsiTheme="majorBidi" w:cstheme="majorBidi"/>
        </w:rPr>
      </w:pPr>
      <w:r w:rsidRPr="006B4B86">
        <w:rPr>
          <w:rFonts w:asciiTheme="majorBidi" w:hAnsiTheme="majorBidi" w:cstheme="majorBidi"/>
        </w:rPr>
        <w:t xml:space="preserve">We do not expect issues with </w:t>
      </w:r>
      <w:r>
        <w:rPr>
          <w:rFonts w:asciiTheme="majorBidi" w:hAnsiTheme="majorBidi" w:cstheme="majorBidi"/>
        </w:rPr>
        <w:t>polymer synthesis and fabrication</w:t>
      </w:r>
      <w:r w:rsidRPr="006B4B86">
        <w:rPr>
          <w:rFonts w:asciiTheme="majorBidi" w:hAnsiTheme="majorBidi" w:cstheme="majorBidi"/>
        </w:rPr>
        <w:t xml:space="preserve">, </w:t>
      </w:r>
      <w:r>
        <w:rPr>
          <w:rFonts w:asciiTheme="majorBidi" w:hAnsiTheme="majorBidi" w:cstheme="majorBidi"/>
        </w:rPr>
        <w:t xml:space="preserve">thermomechanical </w:t>
      </w:r>
      <w:r w:rsidRPr="006B4B86">
        <w:rPr>
          <w:rFonts w:asciiTheme="majorBidi" w:hAnsiTheme="majorBidi" w:cstheme="majorBidi"/>
        </w:rPr>
        <w:t xml:space="preserve">characterization and the application of ex-situ </w:t>
      </w:r>
      <w:proofErr w:type="spellStart"/>
      <w:r w:rsidRPr="006B4B86">
        <w:rPr>
          <w:rFonts w:asciiTheme="majorBidi" w:hAnsiTheme="majorBidi" w:cstheme="majorBidi"/>
        </w:rPr>
        <w:t>ssNMR</w:t>
      </w:r>
      <w:proofErr w:type="spellEnd"/>
      <w:r w:rsidRPr="006B4B86">
        <w:rPr>
          <w:rFonts w:asciiTheme="majorBidi" w:hAnsiTheme="majorBidi" w:cstheme="majorBidi"/>
        </w:rPr>
        <w:t xml:space="preserve"> </w:t>
      </w:r>
      <w:r w:rsidR="00BD559B">
        <w:rPr>
          <w:rFonts w:asciiTheme="majorBidi" w:hAnsiTheme="majorBidi" w:cstheme="majorBidi"/>
        </w:rPr>
        <w:t>for the study of polymer materials</w:t>
      </w:r>
      <w:r w:rsidRPr="006B4B86">
        <w:rPr>
          <w:rFonts w:asciiTheme="majorBidi" w:hAnsiTheme="majorBidi" w:cstheme="majorBidi"/>
        </w:rPr>
        <w:t>.</w:t>
      </w:r>
      <w:r w:rsidR="00BD559B">
        <w:rPr>
          <w:rFonts w:asciiTheme="majorBidi" w:hAnsiTheme="majorBidi" w:cstheme="majorBidi"/>
        </w:rPr>
        <w:t xml:space="preserve"> </w:t>
      </w:r>
      <w:r w:rsidR="004137BF">
        <w:rPr>
          <w:rFonts w:asciiTheme="majorBidi" w:hAnsiTheme="majorBidi" w:cstheme="majorBidi"/>
        </w:rPr>
        <w:t>T</w:t>
      </w:r>
      <w:r w:rsidR="009C10D0">
        <w:rPr>
          <w:rFonts w:asciiTheme="majorBidi" w:hAnsiTheme="majorBidi" w:cstheme="majorBidi"/>
        </w:rPr>
        <w:t>he</w:t>
      </w:r>
      <w:r w:rsidR="004137BF">
        <w:rPr>
          <w:rFonts w:asciiTheme="majorBidi" w:hAnsiTheme="majorBidi" w:cstheme="majorBidi"/>
        </w:rPr>
        <w:t xml:space="preserve"> </w:t>
      </w:r>
      <w:r w:rsidR="009C10D0">
        <w:rPr>
          <w:rFonts w:asciiTheme="majorBidi" w:hAnsiTheme="majorBidi" w:cstheme="majorBidi"/>
        </w:rPr>
        <w:t>main</w:t>
      </w:r>
      <w:r w:rsidR="00A655F8" w:rsidRPr="00A655F8">
        <w:rPr>
          <w:rFonts w:asciiTheme="majorBidi" w:hAnsiTheme="majorBidi" w:cstheme="majorBidi"/>
        </w:rPr>
        <w:t xml:space="preserve"> </w:t>
      </w:r>
      <w:r w:rsidR="0074496C">
        <w:rPr>
          <w:rFonts w:asciiTheme="majorBidi" w:hAnsiTheme="majorBidi" w:cstheme="majorBidi"/>
        </w:rPr>
        <w:t>challenges to be addressed:</w:t>
      </w:r>
    </w:p>
    <w:p w14:paraId="32BB017B" w14:textId="77777777" w:rsidR="00D460DC" w:rsidRDefault="0074496C" w:rsidP="001D61DF">
      <w:pPr>
        <w:pStyle w:val="ListParagraph"/>
        <w:numPr>
          <w:ilvl w:val="0"/>
          <w:numId w:val="7"/>
        </w:numPr>
        <w:spacing w:after="0" w:line="360" w:lineRule="auto"/>
        <w:ind w:left="648"/>
        <w:jc w:val="both"/>
        <w:rPr>
          <w:rFonts w:asciiTheme="majorBidi" w:hAnsiTheme="majorBidi" w:cstheme="majorBidi"/>
        </w:rPr>
      </w:pPr>
      <w:r>
        <w:rPr>
          <w:rFonts w:asciiTheme="majorBidi" w:hAnsiTheme="majorBidi" w:cstheme="majorBidi"/>
        </w:rPr>
        <w:t xml:space="preserve">Spectral resolution during in-situ </w:t>
      </w:r>
      <w:r w:rsidR="005B5DC7">
        <w:rPr>
          <w:rFonts w:asciiTheme="majorBidi" w:hAnsiTheme="majorBidi" w:cstheme="majorBidi"/>
        </w:rPr>
        <w:t>solution or</w:t>
      </w:r>
      <w:r>
        <w:rPr>
          <w:rFonts w:asciiTheme="majorBidi" w:hAnsiTheme="majorBidi" w:cstheme="majorBidi"/>
        </w:rPr>
        <w:t xml:space="preserve"> </w:t>
      </w:r>
      <w:proofErr w:type="spellStart"/>
      <w:r>
        <w:rPr>
          <w:rFonts w:asciiTheme="majorBidi" w:hAnsiTheme="majorBidi" w:cstheme="majorBidi"/>
        </w:rPr>
        <w:t>ssNMR</w:t>
      </w:r>
      <w:proofErr w:type="spellEnd"/>
      <w:r>
        <w:rPr>
          <w:rFonts w:asciiTheme="majorBidi" w:hAnsiTheme="majorBidi" w:cstheme="majorBidi"/>
        </w:rPr>
        <w:t xml:space="preserve"> measurements may be </w:t>
      </w:r>
      <w:r w:rsidR="003E0AF0">
        <w:rPr>
          <w:rFonts w:asciiTheme="majorBidi" w:hAnsiTheme="majorBidi" w:cstheme="majorBidi"/>
        </w:rPr>
        <w:t xml:space="preserve">limited by </w:t>
      </w:r>
      <w:r>
        <w:rPr>
          <w:rFonts w:asciiTheme="majorBidi" w:hAnsiTheme="majorBidi" w:cstheme="majorBidi"/>
        </w:rPr>
        <w:t>broad</w:t>
      </w:r>
      <w:r w:rsidR="003E0AF0">
        <w:rPr>
          <w:rFonts w:asciiTheme="majorBidi" w:hAnsiTheme="majorBidi" w:cstheme="majorBidi"/>
        </w:rPr>
        <w:t>,</w:t>
      </w:r>
      <w:r>
        <w:rPr>
          <w:rFonts w:asciiTheme="majorBidi" w:hAnsiTheme="majorBidi" w:cstheme="majorBidi"/>
        </w:rPr>
        <w:t xml:space="preserve"> </w:t>
      </w:r>
      <w:r w:rsidR="003E0AF0">
        <w:rPr>
          <w:rFonts w:asciiTheme="majorBidi" w:hAnsiTheme="majorBidi" w:cstheme="majorBidi"/>
        </w:rPr>
        <w:t>o</w:t>
      </w:r>
      <w:r>
        <w:rPr>
          <w:rFonts w:asciiTheme="majorBidi" w:hAnsiTheme="majorBidi" w:cstheme="majorBidi"/>
        </w:rPr>
        <w:t xml:space="preserve">verlapping peaks </w:t>
      </w:r>
      <w:r w:rsidR="003E0AF0">
        <w:rPr>
          <w:rFonts w:asciiTheme="majorBidi" w:hAnsiTheme="majorBidi" w:cstheme="majorBidi"/>
        </w:rPr>
        <w:t>from multiple</w:t>
      </w:r>
      <w:r>
        <w:rPr>
          <w:rFonts w:asciiTheme="majorBidi" w:hAnsiTheme="majorBidi" w:cstheme="majorBidi"/>
        </w:rPr>
        <w:t xml:space="preserve"> chemical environments</w:t>
      </w:r>
      <w:r w:rsidR="003E0AF0">
        <w:rPr>
          <w:rFonts w:asciiTheme="majorBidi" w:hAnsiTheme="majorBidi" w:cstheme="majorBidi"/>
        </w:rPr>
        <w:t>, complicating real-time monitoring and site-specific diffusion analysis.</w:t>
      </w:r>
      <w:r>
        <w:rPr>
          <w:rFonts w:asciiTheme="majorBidi" w:hAnsiTheme="majorBidi" w:cstheme="majorBidi"/>
        </w:rPr>
        <w:t xml:space="preserve"> </w:t>
      </w:r>
      <w:r w:rsidR="003E0AF0">
        <w:rPr>
          <w:rFonts w:asciiTheme="majorBidi" w:hAnsiTheme="majorBidi" w:cstheme="majorBidi"/>
        </w:rPr>
        <w:t>To address this,</w:t>
      </w:r>
      <w:r>
        <w:rPr>
          <w:rFonts w:asciiTheme="majorBidi" w:hAnsiTheme="majorBidi" w:cstheme="majorBidi"/>
        </w:rPr>
        <w:t xml:space="preserve"> we will monitor changes </w:t>
      </w:r>
      <w:r w:rsidR="003E0AF0">
        <w:rPr>
          <w:rFonts w:asciiTheme="majorBidi" w:hAnsiTheme="majorBidi" w:cstheme="majorBidi"/>
        </w:rPr>
        <w:t>through</w:t>
      </w:r>
      <w:r>
        <w:rPr>
          <w:rFonts w:asciiTheme="majorBidi" w:hAnsiTheme="majorBidi" w:cstheme="majorBidi"/>
        </w:rPr>
        <w:t xml:space="preserve"> relaxometry values, </w:t>
      </w:r>
      <w:r w:rsidR="003E0AF0">
        <w:rPr>
          <w:rFonts w:asciiTheme="majorBidi" w:hAnsiTheme="majorBidi" w:cstheme="majorBidi"/>
        </w:rPr>
        <w:t xml:space="preserve">focusing on variations in the </w:t>
      </w:r>
      <w:r>
        <w:rPr>
          <w:rFonts w:asciiTheme="majorBidi" w:hAnsiTheme="majorBidi" w:cstheme="majorBidi"/>
        </w:rPr>
        <w:t xml:space="preserve">FID and average signal </w:t>
      </w:r>
      <w:r w:rsidR="003E0AF0">
        <w:rPr>
          <w:rFonts w:asciiTheme="majorBidi" w:hAnsiTheme="majorBidi" w:cstheme="majorBidi"/>
        </w:rPr>
        <w:t>intensity</w:t>
      </w:r>
      <w:r>
        <w:rPr>
          <w:rFonts w:asciiTheme="majorBidi" w:hAnsiTheme="majorBidi" w:cstheme="majorBidi"/>
        </w:rPr>
        <w:t xml:space="preserve">. </w:t>
      </w:r>
      <w:r w:rsidR="003E0AF0">
        <w:rPr>
          <w:rFonts w:asciiTheme="majorBidi" w:hAnsiTheme="majorBidi" w:cstheme="majorBidi"/>
        </w:rPr>
        <w:t xml:space="preserve">Additionally, deconstruction mapping will be performed after a set time, to promote solubility and enhance spectral resolution. </w:t>
      </w:r>
    </w:p>
    <w:p w14:paraId="63A11B11" w14:textId="7D50951B" w:rsidR="00D460DC" w:rsidRDefault="00D460DC" w:rsidP="00F2004B">
      <w:pPr>
        <w:pStyle w:val="ListParagraph"/>
        <w:numPr>
          <w:ilvl w:val="0"/>
          <w:numId w:val="7"/>
        </w:numPr>
        <w:spacing w:after="0" w:line="360" w:lineRule="auto"/>
        <w:ind w:left="648"/>
        <w:jc w:val="both"/>
        <w:rPr>
          <w:rFonts w:asciiTheme="majorBidi" w:hAnsiTheme="majorBidi" w:cstheme="majorBidi"/>
        </w:rPr>
      </w:pPr>
      <w:r w:rsidRPr="00D460DC">
        <w:rPr>
          <w:rFonts w:asciiTheme="majorBidi" w:hAnsiTheme="majorBidi" w:cstheme="majorBidi"/>
        </w:rPr>
        <w:t>In highly crosslinked DCPD thermosets, acidolysis may be ineffective due to the hydrophobic nature of the matrix, limiting acid penetration. To overcome this, we will employ an alternative strategy: depolymerizing the network with a suitable ring-closing metathesis Ru-catalyst prior to acid treatment. This preliminary fragmentation into shorter chains will facilitate acid uptake and enable more efficient deconstruction</w:t>
      </w:r>
      <w:r>
        <w:rPr>
          <w:rFonts w:asciiTheme="majorBidi" w:hAnsiTheme="majorBidi" w:cstheme="majorBidi"/>
        </w:rPr>
        <w:t>.</w:t>
      </w:r>
    </w:p>
    <w:p w14:paraId="7E26DD4E" w14:textId="77777777" w:rsidR="00710309" w:rsidRDefault="00710309" w:rsidP="00710309">
      <w:pPr>
        <w:spacing w:after="0" w:line="360" w:lineRule="auto"/>
        <w:jc w:val="both"/>
        <w:rPr>
          <w:rFonts w:asciiTheme="majorBidi" w:hAnsiTheme="majorBidi" w:cstheme="majorBidi"/>
        </w:rPr>
      </w:pPr>
    </w:p>
    <w:p w14:paraId="6552077B" w14:textId="77777777" w:rsidR="00710309" w:rsidRPr="00710309" w:rsidRDefault="00710309" w:rsidP="00710309">
      <w:pPr>
        <w:spacing w:after="0" w:line="360" w:lineRule="auto"/>
        <w:jc w:val="both"/>
        <w:rPr>
          <w:rFonts w:asciiTheme="majorBidi" w:hAnsiTheme="majorBidi" w:cstheme="majorBidi"/>
        </w:rPr>
      </w:pPr>
    </w:p>
    <w:p w14:paraId="34BA52E8" w14:textId="77777777" w:rsidR="006C137D" w:rsidRDefault="00D833A8" w:rsidP="006C137D">
      <w:pPr>
        <w:spacing w:after="0" w:line="360" w:lineRule="auto"/>
        <w:jc w:val="both"/>
        <w:rPr>
          <w:rFonts w:asciiTheme="majorBidi" w:hAnsiTheme="majorBidi" w:cstheme="majorBidi"/>
          <w:b/>
          <w:bCs/>
        </w:rPr>
      </w:pPr>
      <w:bookmarkStart w:id="4" w:name="_Hlk211940196"/>
      <w:r w:rsidRPr="00D460DC">
        <w:rPr>
          <w:rFonts w:asciiTheme="majorBidi" w:hAnsiTheme="majorBidi" w:cstheme="majorBidi"/>
          <w:b/>
          <w:bCs/>
        </w:rPr>
        <w:lastRenderedPageBreak/>
        <w:t>Bibliography</w:t>
      </w:r>
    </w:p>
    <w:bookmarkStart w:id="5" w:name="_Hlk211940519" w:displacedByCustomXml="next"/>
    <w:bookmarkStart w:id="6" w:name="_Hlk211507055" w:displacedByCustomXml="next"/>
    <w:sdt>
      <w:sdtPr>
        <w:rPr>
          <w:rFonts w:asciiTheme="majorBidi" w:eastAsia="Times New Roman" w:hAnsiTheme="majorBidi" w:cstheme="majorBidi"/>
          <w:color w:val="000000"/>
        </w:rPr>
        <w:tag w:val="MENDELEY_BIBLIOGRAPHY"/>
        <w:id w:val="2104528521"/>
        <w:placeholder>
          <w:docPart w:val="DefaultPlaceholder_-1854013440"/>
        </w:placeholder>
      </w:sdtPr>
      <w:sdtContent>
        <w:bookmarkEnd w:id="5" w:displacedByCustomXml="prev"/>
        <w:p w14:paraId="5E1942DC" w14:textId="77777777" w:rsidR="006C46F1" w:rsidRPr="00710309" w:rsidRDefault="006C46F1" w:rsidP="00683979">
          <w:pPr>
            <w:autoSpaceDE w:val="0"/>
            <w:autoSpaceDN w:val="0"/>
            <w:spacing w:after="0" w:line="240" w:lineRule="auto"/>
            <w:ind w:left="-576" w:hanging="640"/>
            <w:jc w:val="both"/>
            <w:divId w:val="687172078"/>
            <w:rPr>
              <w:rFonts w:asciiTheme="majorBidi" w:eastAsia="Times New Roman" w:hAnsiTheme="majorBidi" w:cstheme="majorBidi"/>
              <w:kern w:val="0"/>
              <w14:ligatures w14:val="none"/>
            </w:rPr>
          </w:pPr>
          <w:r w:rsidRPr="00710309">
            <w:rPr>
              <w:rFonts w:asciiTheme="majorBidi" w:eastAsia="Times New Roman" w:hAnsiTheme="majorBidi" w:cstheme="majorBidi"/>
            </w:rPr>
            <w:t>(1)</w:t>
          </w:r>
          <w:r w:rsidRPr="00710309">
            <w:rPr>
              <w:rFonts w:asciiTheme="majorBidi" w:eastAsia="Times New Roman" w:hAnsiTheme="majorBidi" w:cstheme="majorBidi"/>
            </w:rPr>
            <w:tab/>
            <w:t xml:space="preserve">Geyer, R.; </w:t>
          </w:r>
          <w:proofErr w:type="spellStart"/>
          <w:r w:rsidRPr="00710309">
            <w:rPr>
              <w:rFonts w:asciiTheme="majorBidi" w:eastAsia="Times New Roman" w:hAnsiTheme="majorBidi" w:cstheme="majorBidi"/>
            </w:rPr>
            <w:t>Jambeck</w:t>
          </w:r>
          <w:proofErr w:type="spellEnd"/>
          <w:r w:rsidRPr="00710309">
            <w:rPr>
              <w:rFonts w:asciiTheme="majorBidi" w:eastAsia="Times New Roman" w:hAnsiTheme="majorBidi" w:cstheme="majorBidi"/>
            </w:rPr>
            <w:t xml:space="preserve">, J. R.; Law, K. L. Production, Use, and Fate of All Plastics Ever Made. </w:t>
          </w:r>
          <w:r w:rsidRPr="00710309">
            <w:rPr>
              <w:rFonts w:asciiTheme="majorBidi" w:eastAsia="Times New Roman" w:hAnsiTheme="majorBidi" w:cstheme="majorBidi"/>
              <w:i/>
              <w:iCs/>
            </w:rPr>
            <w:t>Sci Adv</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2017</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3</w:t>
          </w:r>
          <w:r w:rsidRPr="00710309">
            <w:rPr>
              <w:rFonts w:asciiTheme="majorBidi" w:eastAsia="Times New Roman" w:hAnsiTheme="majorBidi" w:cstheme="majorBidi"/>
            </w:rPr>
            <w:t>, e1700782.</w:t>
          </w:r>
        </w:p>
        <w:p w14:paraId="0A26CC84" w14:textId="77777777" w:rsidR="006C46F1" w:rsidRPr="00710309" w:rsidRDefault="006C46F1" w:rsidP="00683979">
          <w:pPr>
            <w:autoSpaceDE w:val="0"/>
            <w:autoSpaceDN w:val="0"/>
            <w:spacing w:after="0" w:line="240" w:lineRule="auto"/>
            <w:ind w:left="-576" w:hanging="640"/>
            <w:jc w:val="both"/>
            <w:divId w:val="767390056"/>
            <w:rPr>
              <w:rFonts w:asciiTheme="majorBidi" w:eastAsia="Times New Roman" w:hAnsiTheme="majorBidi" w:cstheme="majorBidi"/>
            </w:rPr>
          </w:pPr>
          <w:r w:rsidRPr="00710309">
            <w:rPr>
              <w:rFonts w:asciiTheme="majorBidi" w:eastAsia="Times New Roman" w:hAnsiTheme="majorBidi" w:cstheme="majorBidi"/>
            </w:rPr>
            <w:t>(2)</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Brinksmeier</w:t>
          </w:r>
          <w:proofErr w:type="spellEnd"/>
          <w:r w:rsidRPr="00710309">
            <w:rPr>
              <w:rFonts w:asciiTheme="majorBidi" w:eastAsia="Times New Roman" w:hAnsiTheme="majorBidi" w:cstheme="majorBidi"/>
            </w:rPr>
            <w:t xml:space="preserve">, E.; </w:t>
          </w:r>
          <w:proofErr w:type="spellStart"/>
          <w:r w:rsidRPr="00710309">
            <w:rPr>
              <w:rFonts w:asciiTheme="majorBidi" w:eastAsia="Times New Roman" w:hAnsiTheme="majorBidi" w:cstheme="majorBidi"/>
            </w:rPr>
            <w:t>Eckebrecht</w:t>
          </w:r>
          <w:proofErr w:type="spellEnd"/>
          <w:r w:rsidRPr="00710309">
            <w:rPr>
              <w:rFonts w:asciiTheme="majorBidi" w:eastAsia="Times New Roman" w:hAnsiTheme="majorBidi" w:cstheme="majorBidi"/>
            </w:rPr>
            <w:t xml:space="preserve">, J.; Buhr, H. Improving Ecological Aspects of the Grinding Process by Effective Waste Management. </w:t>
          </w:r>
          <w:r w:rsidRPr="00710309">
            <w:rPr>
              <w:rFonts w:asciiTheme="majorBidi" w:eastAsia="Times New Roman" w:hAnsiTheme="majorBidi" w:cstheme="majorBidi"/>
              <w:i/>
              <w:iCs/>
            </w:rPr>
            <w:t>J. Mater. Process. Technol</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1994</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44</w:t>
          </w:r>
          <w:r w:rsidRPr="00710309">
            <w:rPr>
              <w:rFonts w:asciiTheme="majorBidi" w:eastAsia="Times New Roman" w:hAnsiTheme="majorBidi" w:cstheme="majorBidi"/>
            </w:rPr>
            <w:t>, 171–178.</w:t>
          </w:r>
        </w:p>
        <w:p w14:paraId="0D808839" w14:textId="77777777" w:rsidR="006C46F1" w:rsidRPr="00710309" w:rsidRDefault="006C46F1" w:rsidP="00683979">
          <w:pPr>
            <w:autoSpaceDE w:val="0"/>
            <w:autoSpaceDN w:val="0"/>
            <w:spacing w:after="0" w:line="240" w:lineRule="auto"/>
            <w:ind w:left="-576" w:hanging="640"/>
            <w:jc w:val="both"/>
            <w:divId w:val="543372120"/>
            <w:rPr>
              <w:rFonts w:asciiTheme="majorBidi" w:eastAsia="Times New Roman" w:hAnsiTheme="majorBidi" w:cstheme="majorBidi"/>
            </w:rPr>
          </w:pPr>
          <w:r w:rsidRPr="00710309">
            <w:rPr>
              <w:rFonts w:asciiTheme="majorBidi" w:eastAsia="Times New Roman" w:hAnsiTheme="majorBidi" w:cstheme="majorBidi"/>
            </w:rPr>
            <w:t>(3)</w:t>
          </w:r>
          <w:r w:rsidRPr="00710309">
            <w:rPr>
              <w:rFonts w:asciiTheme="majorBidi" w:eastAsia="Times New Roman" w:hAnsiTheme="majorBidi" w:cstheme="majorBidi"/>
            </w:rPr>
            <w:tab/>
            <w:t xml:space="preserve">Winne, J. M.; </w:t>
          </w:r>
          <w:proofErr w:type="spellStart"/>
          <w:r w:rsidRPr="00710309">
            <w:rPr>
              <w:rFonts w:asciiTheme="majorBidi" w:eastAsia="Times New Roman" w:hAnsiTheme="majorBidi" w:cstheme="majorBidi"/>
            </w:rPr>
            <w:t>Leibler</w:t>
          </w:r>
          <w:proofErr w:type="spellEnd"/>
          <w:r w:rsidRPr="00710309">
            <w:rPr>
              <w:rFonts w:asciiTheme="majorBidi" w:eastAsia="Times New Roman" w:hAnsiTheme="majorBidi" w:cstheme="majorBidi"/>
            </w:rPr>
            <w:t xml:space="preserve">, L.; Du Prez, F. E. Dynamic Covalent Chemistry in Polymer Networks: A Mechanistic Perspective.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Chem</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2019</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10</w:t>
          </w:r>
          <w:r w:rsidRPr="00710309">
            <w:rPr>
              <w:rFonts w:asciiTheme="majorBidi" w:eastAsia="Times New Roman" w:hAnsiTheme="majorBidi" w:cstheme="majorBidi"/>
            </w:rPr>
            <w:t xml:space="preserve"> (45), 6091–6108.</w:t>
          </w:r>
        </w:p>
        <w:p w14:paraId="16F6A2E4" w14:textId="77777777" w:rsidR="006C46F1" w:rsidRPr="00710309" w:rsidRDefault="006C46F1" w:rsidP="00683979">
          <w:pPr>
            <w:autoSpaceDE w:val="0"/>
            <w:autoSpaceDN w:val="0"/>
            <w:spacing w:after="0" w:line="240" w:lineRule="auto"/>
            <w:ind w:left="-576" w:hanging="640"/>
            <w:jc w:val="both"/>
            <w:divId w:val="1461878587"/>
            <w:rPr>
              <w:rFonts w:asciiTheme="majorBidi" w:eastAsia="Times New Roman" w:hAnsiTheme="majorBidi" w:cstheme="majorBidi"/>
            </w:rPr>
          </w:pPr>
          <w:r w:rsidRPr="00710309">
            <w:rPr>
              <w:rFonts w:asciiTheme="majorBidi" w:eastAsia="Times New Roman" w:hAnsiTheme="majorBidi" w:cstheme="majorBidi"/>
            </w:rPr>
            <w:t>(4)</w:t>
          </w:r>
          <w:r w:rsidRPr="00710309">
            <w:rPr>
              <w:rFonts w:asciiTheme="majorBidi" w:eastAsia="Times New Roman" w:hAnsiTheme="majorBidi" w:cstheme="majorBidi"/>
            </w:rPr>
            <w:tab/>
            <w:t xml:space="preserve">Si, G.; Chen, C. Cyclic–Acyclic Monomers Metathesis Polymerization for the Synthesis of Degradable Thermosets, Thermoplastics and Elastomers. </w:t>
          </w:r>
          <w:r w:rsidRPr="00710309">
            <w:rPr>
              <w:rFonts w:asciiTheme="majorBidi" w:eastAsia="Times New Roman" w:hAnsiTheme="majorBidi" w:cstheme="majorBidi"/>
              <w:i/>
              <w:iCs/>
            </w:rPr>
            <w:t>Nature Synthesis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2022</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w:t>
          </w:r>
          <w:r w:rsidRPr="00710309">
            <w:rPr>
              <w:rFonts w:asciiTheme="majorBidi" w:eastAsia="Times New Roman" w:hAnsiTheme="majorBidi" w:cstheme="majorBidi"/>
            </w:rPr>
            <w:t xml:space="preserve"> (12), 956–966.</w:t>
          </w:r>
        </w:p>
        <w:p w14:paraId="0ED3B071" w14:textId="77777777" w:rsidR="006C46F1" w:rsidRPr="00710309" w:rsidRDefault="006C46F1" w:rsidP="00683979">
          <w:pPr>
            <w:autoSpaceDE w:val="0"/>
            <w:autoSpaceDN w:val="0"/>
            <w:spacing w:after="0" w:line="240" w:lineRule="auto"/>
            <w:ind w:left="-576" w:hanging="640"/>
            <w:jc w:val="both"/>
            <w:divId w:val="887574108"/>
            <w:rPr>
              <w:rFonts w:asciiTheme="majorBidi" w:eastAsia="Times New Roman" w:hAnsiTheme="majorBidi" w:cstheme="majorBidi"/>
            </w:rPr>
          </w:pPr>
          <w:r w:rsidRPr="00710309">
            <w:rPr>
              <w:rFonts w:asciiTheme="majorBidi" w:eastAsia="Times New Roman" w:hAnsiTheme="majorBidi" w:cstheme="majorBidi"/>
            </w:rPr>
            <w:t>(5)</w:t>
          </w:r>
          <w:r w:rsidRPr="00710309">
            <w:rPr>
              <w:rFonts w:asciiTheme="majorBidi" w:eastAsia="Times New Roman" w:hAnsiTheme="majorBidi" w:cstheme="majorBidi"/>
            </w:rPr>
            <w:tab/>
            <w:t xml:space="preserve">Zhang, V.; Kang, B.; Accardo, J. V.; </w:t>
          </w:r>
          <w:proofErr w:type="spellStart"/>
          <w:r w:rsidRPr="00710309">
            <w:rPr>
              <w:rFonts w:asciiTheme="majorBidi" w:eastAsia="Times New Roman" w:hAnsiTheme="majorBidi" w:cstheme="majorBidi"/>
            </w:rPr>
            <w:t>Kalow</w:t>
          </w:r>
          <w:proofErr w:type="spellEnd"/>
          <w:r w:rsidRPr="00710309">
            <w:rPr>
              <w:rFonts w:asciiTheme="majorBidi" w:eastAsia="Times New Roman" w:hAnsiTheme="majorBidi" w:cstheme="majorBidi"/>
            </w:rPr>
            <w:t xml:space="preserve">, J. A. Structure-Reactivity-Property Relationships in Covalent Adaptable Networks. </w:t>
          </w:r>
          <w:r w:rsidRPr="00710309">
            <w:rPr>
              <w:rFonts w:asciiTheme="majorBidi" w:eastAsia="Times New Roman" w:hAnsiTheme="majorBidi" w:cstheme="majorBidi"/>
              <w:i/>
              <w:iCs/>
            </w:rPr>
            <w:t>J Am Chem Soc</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2022</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144</w:t>
          </w:r>
          <w:r w:rsidRPr="00710309">
            <w:rPr>
              <w:rFonts w:asciiTheme="majorBidi" w:eastAsia="Times New Roman" w:hAnsiTheme="majorBidi" w:cstheme="majorBidi"/>
            </w:rPr>
            <w:t xml:space="preserve"> (49), 22358–22377.</w:t>
          </w:r>
        </w:p>
        <w:p w14:paraId="6A248796" w14:textId="77777777" w:rsidR="006C46F1" w:rsidRPr="00710309" w:rsidRDefault="006C46F1" w:rsidP="00683979">
          <w:pPr>
            <w:autoSpaceDE w:val="0"/>
            <w:autoSpaceDN w:val="0"/>
            <w:spacing w:after="0" w:line="240" w:lineRule="auto"/>
            <w:ind w:left="-576" w:hanging="640"/>
            <w:jc w:val="both"/>
            <w:divId w:val="1829248306"/>
            <w:rPr>
              <w:rFonts w:asciiTheme="majorBidi" w:eastAsia="Times New Roman" w:hAnsiTheme="majorBidi" w:cstheme="majorBidi"/>
            </w:rPr>
          </w:pPr>
          <w:r w:rsidRPr="00710309">
            <w:rPr>
              <w:rFonts w:asciiTheme="majorBidi" w:eastAsia="Times New Roman" w:hAnsiTheme="majorBidi" w:cstheme="majorBidi"/>
            </w:rPr>
            <w:t>(6)</w:t>
          </w:r>
          <w:r w:rsidRPr="00710309">
            <w:rPr>
              <w:rFonts w:asciiTheme="majorBidi" w:eastAsia="Times New Roman" w:hAnsiTheme="majorBidi" w:cstheme="majorBidi"/>
            </w:rPr>
            <w:tab/>
            <w:t xml:space="preserve">Chao, A.; </w:t>
          </w:r>
          <w:proofErr w:type="spellStart"/>
          <w:r w:rsidRPr="00710309">
            <w:rPr>
              <w:rFonts w:asciiTheme="majorBidi" w:eastAsia="Times New Roman" w:hAnsiTheme="majorBidi" w:cstheme="majorBidi"/>
            </w:rPr>
            <w:t>Negulescu</w:t>
          </w:r>
          <w:proofErr w:type="spellEnd"/>
          <w:r w:rsidRPr="00710309">
            <w:rPr>
              <w:rFonts w:asciiTheme="majorBidi" w:eastAsia="Times New Roman" w:hAnsiTheme="majorBidi" w:cstheme="majorBidi"/>
            </w:rPr>
            <w:t xml:space="preserve">, I.; Zhang, D. Dynamic Covalent Polymer Networks Based on Degenerative Imine Bond Exchange: Tuning the Malleability and Self-Healing Properties by Solvent.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2016</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49</w:t>
          </w:r>
          <w:r w:rsidRPr="00710309">
            <w:rPr>
              <w:rFonts w:asciiTheme="majorBidi" w:eastAsia="Times New Roman" w:hAnsiTheme="majorBidi" w:cstheme="majorBidi"/>
            </w:rPr>
            <w:t xml:space="preserve"> (17), 6277–6284.</w:t>
          </w:r>
        </w:p>
        <w:p w14:paraId="16726999" w14:textId="77777777" w:rsidR="006C46F1" w:rsidRPr="00710309" w:rsidRDefault="006C46F1" w:rsidP="00683979">
          <w:pPr>
            <w:autoSpaceDE w:val="0"/>
            <w:autoSpaceDN w:val="0"/>
            <w:spacing w:after="0" w:line="240" w:lineRule="auto"/>
            <w:ind w:left="-576" w:hanging="640"/>
            <w:jc w:val="both"/>
            <w:divId w:val="595596572"/>
            <w:rPr>
              <w:rFonts w:asciiTheme="majorBidi" w:eastAsia="Times New Roman" w:hAnsiTheme="majorBidi" w:cstheme="majorBidi"/>
            </w:rPr>
          </w:pPr>
          <w:r w:rsidRPr="00710309">
            <w:rPr>
              <w:rFonts w:asciiTheme="majorBidi" w:eastAsia="Times New Roman" w:hAnsiTheme="majorBidi" w:cstheme="majorBidi"/>
            </w:rPr>
            <w:t>(7)</w:t>
          </w:r>
          <w:r w:rsidRPr="00710309">
            <w:rPr>
              <w:rFonts w:asciiTheme="majorBidi" w:eastAsia="Times New Roman" w:hAnsiTheme="majorBidi" w:cstheme="majorBidi"/>
            </w:rPr>
            <w:tab/>
            <w:t xml:space="preserve">Deng, Y.; Zhang, Q.; Qu, D. H.; Tian, H.; Feringa, B. L. A Chemically Recyclable Crosslinked Polymer Network Enabled by Orthogonal Dynamic Covalent Chemistry. </w:t>
          </w:r>
          <w:proofErr w:type="spellStart"/>
          <w:r w:rsidRPr="00710309">
            <w:rPr>
              <w:rFonts w:asciiTheme="majorBidi" w:eastAsia="Times New Roman" w:hAnsiTheme="majorBidi" w:cstheme="majorBidi"/>
              <w:i/>
              <w:iCs/>
            </w:rPr>
            <w:t>Angew</w:t>
          </w:r>
          <w:proofErr w:type="spellEnd"/>
          <w:r w:rsidRPr="00710309">
            <w:rPr>
              <w:rFonts w:asciiTheme="majorBidi" w:eastAsia="Times New Roman" w:hAnsiTheme="majorBidi" w:cstheme="majorBidi"/>
              <w:i/>
              <w:iCs/>
            </w:rPr>
            <w:t>. Chem. Int. Ed.</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2022</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61</w:t>
          </w:r>
          <w:r w:rsidRPr="00710309">
            <w:rPr>
              <w:rFonts w:asciiTheme="majorBidi" w:eastAsia="Times New Roman" w:hAnsiTheme="majorBidi" w:cstheme="majorBidi"/>
            </w:rPr>
            <w:t xml:space="preserve"> (39), e202209100.</w:t>
          </w:r>
        </w:p>
        <w:p w14:paraId="3E49DFD5" w14:textId="77777777" w:rsidR="006C46F1" w:rsidRPr="00710309" w:rsidRDefault="006C46F1" w:rsidP="00683979">
          <w:pPr>
            <w:autoSpaceDE w:val="0"/>
            <w:autoSpaceDN w:val="0"/>
            <w:spacing w:after="0" w:line="240" w:lineRule="auto"/>
            <w:ind w:left="-576" w:hanging="640"/>
            <w:jc w:val="both"/>
            <w:divId w:val="252127597"/>
            <w:rPr>
              <w:rFonts w:asciiTheme="majorBidi" w:eastAsia="Times New Roman" w:hAnsiTheme="majorBidi" w:cstheme="majorBidi"/>
            </w:rPr>
          </w:pPr>
          <w:r w:rsidRPr="00710309">
            <w:rPr>
              <w:rFonts w:asciiTheme="majorBidi" w:eastAsia="Times New Roman" w:hAnsiTheme="majorBidi" w:cstheme="majorBidi"/>
            </w:rPr>
            <w:t>(8)</w:t>
          </w:r>
          <w:r w:rsidRPr="00710309">
            <w:rPr>
              <w:rFonts w:asciiTheme="majorBidi" w:eastAsia="Times New Roman" w:hAnsiTheme="majorBidi" w:cstheme="majorBidi"/>
            </w:rPr>
            <w:tab/>
            <w:t xml:space="preserve">Kang, B.; </w:t>
          </w:r>
          <w:proofErr w:type="spellStart"/>
          <w:r w:rsidRPr="00710309">
            <w:rPr>
              <w:rFonts w:asciiTheme="majorBidi" w:eastAsia="Times New Roman" w:hAnsiTheme="majorBidi" w:cstheme="majorBidi"/>
            </w:rPr>
            <w:t>Kalow</w:t>
          </w:r>
          <w:proofErr w:type="spellEnd"/>
          <w:r w:rsidRPr="00710309">
            <w:rPr>
              <w:rFonts w:asciiTheme="majorBidi" w:eastAsia="Times New Roman" w:hAnsiTheme="majorBidi" w:cstheme="majorBidi"/>
            </w:rPr>
            <w:t xml:space="preserve">, J. A. Internal and External Catalysis in Boronic Ester Networks. </w:t>
          </w:r>
          <w:r w:rsidRPr="00710309">
            <w:rPr>
              <w:rFonts w:asciiTheme="majorBidi" w:eastAsia="Times New Roman" w:hAnsiTheme="majorBidi" w:cstheme="majorBidi"/>
              <w:i/>
              <w:iCs/>
            </w:rPr>
            <w:t>ACS Macro Lett</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2022</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11</w:t>
          </w:r>
          <w:r w:rsidRPr="00710309">
            <w:rPr>
              <w:rFonts w:asciiTheme="majorBidi" w:eastAsia="Times New Roman" w:hAnsiTheme="majorBidi" w:cstheme="majorBidi"/>
            </w:rPr>
            <w:t xml:space="preserve"> (3), 394–401.</w:t>
          </w:r>
        </w:p>
        <w:p w14:paraId="331CD2A2" w14:textId="77777777" w:rsidR="006C46F1" w:rsidRPr="00710309" w:rsidRDefault="006C46F1" w:rsidP="00683979">
          <w:pPr>
            <w:autoSpaceDE w:val="0"/>
            <w:autoSpaceDN w:val="0"/>
            <w:spacing w:after="0" w:line="240" w:lineRule="auto"/>
            <w:ind w:left="-576" w:hanging="640"/>
            <w:jc w:val="both"/>
            <w:divId w:val="1295795828"/>
            <w:rPr>
              <w:rFonts w:asciiTheme="majorBidi" w:eastAsia="Times New Roman" w:hAnsiTheme="majorBidi" w:cstheme="majorBidi"/>
            </w:rPr>
          </w:pPr>
          <w:r w:rsidRPr="00710309">
            <w:rPr>
              <w:rFonts w:asciiTheme="majorBidi" w:eastAsia="Times New Roman" w:hAnsiTheme="majorBidi" w:cstheme="majorBidi"/>
            </w:rPr>
            <w:t>(9)</w:t>
          </w:r>
          <w:r w:rsidRPr="00710309">
            <w:rPr>
              <w:rFonts w:asciiTheme="majorBidi" w:eastAsia="Times New Roman" w:hAnsiTheme="majorBidi" w:cstheme="majorBidi"/>
            </w:rPr>
            <w:tab/>
            <w:t xml:space="preserve">Roh, S.; Nam, Y.; Nguyen, M. T. N.; Han, J. H.; Lee, J. S. Dynamic Covalent Bond-Based Polymer Chains Operating Reversibly with Temperature Changes. </w:t>
          </w:r>
          <w:r w:rsidRPr="00710309">
            <w:rPr>
              <w:rFonts w:asciiTheme="majorBidi" w:eastAsia="Times New Roman" w:hAnsiTheme="majorBidi" w:cstheme="majorBidi"/>
              <w:i/>
              <w:iCs/>
            </w:rPr>
            <w:t>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2024</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29</w:t>
          </w:r>
          <w:r w:rsidRPr="00710309">
            <w:rPr>
              <w:rFonts w:asciiTheme="majorBidi" w:eastAsia="Times New Roman" w:hAnsiTheme="majorBidi" w:cstheme="majorBidi"/>
            </w:rPr>
            <w:t xml:space="preserve"> (14), 3261.</w:t>
          </w:r>
        </w:p>
        <w:p w14:paraId="73C96C09" w14:textId="77777777" w:rsidR="006C46F1" w:rsidRPr="00710309" w:rsidRDefault="006C46F1" w:rsidP="00683979">
          <w:pPr>
            <w:autoSpaceDE w:val="0"/>
            <w:autoSpaceDN w:val="0"/>
            <w:spacing w:after="0" w:line="240" w:lineRule="auto"/>
            <w:ind w:left="-576" w:hanging="640"/>
            <w:jc w:val="both"/>
            <w:divId w:val="178811455"/>
            <w:rPr>
              <w:rFonts w:asciiTheme="majorBidi" w:eastAsia="Times New Roman" w:hAnsiTheme="majorBidi" w:cstheme="majorBidi"/>
            </w:rPr>
          </w:pPr>
          <w:r w:rsidRPr="00710309">
            <w:rPr>
              <w:rFonts w:asciiTheme="majorBidi" w:eastAsia="Times New Roman" w:hAnsiTheme="majorBidi" w:cstheme="majorBidi"/>
            </w:rPr>
            <w:t>(10)</w:t>
          </w:r>
          <w:r w:rsidRPr="00710309">
            <w:rPr>
              <w:rFonts w:asciiTheme="majorBidi" w:eastAsia="Times New Roman" w:hAnsiTheme="majorBidi" w:cstheme="majorBidi"/>
            </w:rPr>
            <w:tab/>
            <w:t xml:space="preserve">Chien, S. Y.; Wang, J.; Liu, Y. L. Biodegradable Polyester-Based </w:t>
          </w:r>
          <w:proofErr w:type="spellStart"/>
          <w:r w:rsidRPr="00710309">
            <w:rPr>
              <w:rFonts w:asciiTheme="majorBidi" w:eastAsia="Times New Roman" w:hAnsiTheme="majorBidi" w:cstheme="majorBidi"/>
            </w:rPr>
            <w:t>Vitrimers</w:t>
          </w:r>
          <w:proofErr w:type="spellEnd"/>
          <w:r w:rsidRPr="00710309">
            <w:rPr>
              <w:rFonts w:asciiTheme="majorBidi" w:eastAsia="Times New Roman" w:hAnsiTheme="majorBidi" w:cstheme="majorBidi"/>
            </w:rPr>
            <w:t xml:space="preserve"> Exhibiting Transesterification-Induced Topography Isomerization under Recycling. </w:t>
          </w:r>
          <w:r w:rsidRPr="00710309">
            <w:rPr>
              <w:rFonts w:asciiTheme="majorBidi" w:eastAsia="Times New Roman" w:hAnsiTheme="majorBidi" w:cstheme="majorBidi"/>
              <w:i/>
              <w:iCs/>
            </w:rPr>
            <w:t xml:space="preserve">ACS Appl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Mater</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2024</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6</w:t>
          </w:r>
          <w:r w:rsidRPr="00710309">
            <w:rPr>
              <w:rFonts w:asciiTheme="majorBidi" w:eastAsia="Times New Roman" w:hAnsiTheme="majorBidi" w:cstheme="majorBidi"/>
            </w:rPr>
            <w:t xml:space="preserve"> (15), 9191–9199.</w:t>
          </w:r>
        </w:p>
        <w:p w14:paraId="114297A6" w14:textId="77777777" w:rsidR="006C46F1" w:rsidRPr="00710309" w:rsidRDefault="006C46F1" w:rsidP="00683979">
          <w:pPr>
            <w:autoSpaceDE w:val="0"/>
            <w:autoSpaceDN w:val="0"/>
            <w:spacing w:after="0" w:line="240" w:lineRule="auto"/>
            <w:ind w:left="-576" w:hanging="640"/>
            <w:jc w:val="both"/>
            <w:divId w:val="1420562702"/>
            <w:rPr>
              <w:rFonts w:asciiTheme="majorBidi" w:eastAsia="Times New Roman" w:hAnsiTheme="majorBidi" w:cstheme="majorBidi"/>
            </w:rPr>
          </w:pPr>
          <w:r w:rsidRPr="00710309">
            <w:rPr>
              <w:rFonts w:asciiTheme="majorBidi" w:eastAsia="Times New Roman" w:hAnsiTheme="majorBidi" w:cstheme="majorBidi"/>
            </w:rPr>
            <w:t>(11)</w:t>
          </w:r>
          <w:r w:rsidRPr="00710309">
            <w:rPr>
              <w:rFonts w:asciiTheme="majorBidi" w:eastAsia="Times New Roman" w:hAnsiTheme="majorBidi" w:cstheme="majorBidi"/>
            </w:rPr>
            <w:tab/>
            <w:t xml:space="preserve">Johnson, A. M.; Johnson, J. A. Thermally Robust yet </w:t>
          </w:r>
          <w:proofErr w:type="spellStart"/>
          <w:r w:rsidRPr="00710309">
            <w:rPr>
              <w:rFonts w:asciiTheme="majorBidi" w:eastAsia="Times New Roman" w:hAnsiTheme="majorBidi" w:cstheme="majorBidi"/>
            </w:rPr>
            <w:t>Deconstructable</w:t>
          </w:r>
          <w:proofErr w:type="spellEnd"/>
          <w:r w:rsidRPr="00710309">
            <w:rPr>
              <w:rFonts w:asciiTheme="majorBidi" w:eastAsia="Times New Roman" w:hAnsiTheme="majorBidi" w:cstheme="majorBidi"/>
            </w:rPr>
            <w:t xml:space="preserve"> and Chemically Recyclable High-Density Polyethylene (HDPE)-Like Materials Based on Si−O Bonds. </w:t>
          </w:r>
          <w:proofErr w:type="spellStart"/>
          <w:r w:rsidRPr="00710309">
            <w:rPr>
              <w:rFonts w:asciiTheme="majorBidi" w:eastAsia="Times New Roman" w:hAnsiTheme="majorBidi" w:cstheme="majorBidi"/>
              <w:i/>
              <w:iCs/>
            </w:rPr>
            <w:t>Angew</w:t>
          </w:r>
          <w:proofErr w:type="spellEnd"/>
          <w:r w:rsidRPr="00710309">
            <w:rPr>
              <w:rFonts w:asciiTheme="majorBidi" w:eastAsia="Times New Roman" w:hAnsiTheme="majorBidi" w:cstheme="majorBidi"/>
              <w:i/>
              <w:iCs/>
            </w:rPr>
            <w:t>. Chem. Int. Ed.</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2023</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62</w:t>
          </w:r>
          <w:r w:rsidRPr="00710309">
            <w:rPr>
              <w:rFonts w:asciiTheme="majorBidi" w:eastAsia="Times New Roman" w:hAnsiTheme="majorBidi" w:cstheme="majorBidi"/>
            </w:rPr>
            <w:t xml:space="preserve"> (51), e202315085.</w:t>
          </w:r>
        </w:p>
        <w:p w14:paraId="42C070E1" w14:textId="77777777" w:rsidR="006C46F1" w:rsidRPr="00710309" w:rsidRDefault="006C46F1" w:rsidP="00683979">
          <w:pPr>
            <w:autoSpaceDE w:val="0"/>
            <w:autoSpaceDN w:val="0"/>
            <w:spacing w:after="0" w:line="240" w:lineRule="auto"/>
            <w:ind w:left="-576" w:hanging="640"/>
            <w:jc w:val="both"/>
            <w:divId w:val="1761178563"/>
            <w:rPr>
              <w:rFonts w:asciiTheme="majorBidi" w:eastAsia="Times New Roman" w:hAnsiTheme="majorBidi" w:cstheme="majorBidi"/>
            </w:rPr>
          </w:pPr>
          <w:r w:rsidRPr="00710309">
            <w:rPr>
              <w:rFonts w:asciiTheme="majorBidi" w:eastAsia="Times New Roman" w:hAnsiTheme="majorBidi" w:cstheme="majorBidi"/>
            </w:rPr>
            <w:t>(12)</w:t>
          </w:r>
          <w:r w:rsidRPr="00710309">
            <w:rPr>
              <w:rFonts w:asciiTheme="majorBidi" w:eastAsia="Times New Roman" w:hAnsiTheme="majorBidi" w:cstheme="majorBidi"/>
            </w:rPr>
            <w:tab/>
            <w:t xml:space="preserve">Berkovich-Berger, D.; Gabriel Lemcoff, N. Facile Acetal Dynamic Combinatorial Library. </w:t>
          </w:r>
          <w:r w:rsidRPr="00710309">
            <w:rPr>
              <w:rFonts w:asciiTheme="majorBidi" w:eastAsia="Times New Roman" w:hAnsiTheme="majorBidi" w:cstheme="majorBidi"/>
              <w:i/>
              <w:iCs/>
            </w:rPr>
            <w:t>Chem. Commun.</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2008</w:t>
          </w:r>
          <w:r w:rsidRPr="00710309">
            <w:rPr>
              <w:rFonts w:asciiTheme="majorBidi" w:eastAsia="Times New Roman" w:hAnsiTheme="majorBidi" w:cstheme="majorBidi"/>
            </w:rPr>
            <w:t>, 1686–1688.</w:t>
          </w:r>
        </w:p>
        <w:p w14:paraId="6BB73CB4" w14:textId="77777777" w:rsidR="006C46F1" w:rsidRPr="00710309" w:rsidRDefault="006C46F1" w:rsidP="00683979">
          <w:pPr>
            <w:autoSpaceDE w:val="0"/>
            <w:autoSpaceDN w:val="0"/>
            <w:spacing w:after="0" w:line="240" w:lineRule="auto"/>
            <w:ind w:left="-576" w:hanging="640"/>
            <w:jc w:val="both"/>
            <w:divId w:val="692266951"/>
            <w:rPr>
              <w:rFonts w:asciiTheme="majorBidi" w:eastAsia="Times New Roman" w:hAnsiTheme="majorBidi" w:cstheme="majorBidi"/>
            </w:rPr>
          </w:pPr>
          <w:r w:rsidRPr="00710309">
            <w:rPr>
              <w:rFonts w:asciiTheme="majorBidi" w:eastAsia="Times New Roman" w:hAnsiTheme="majorBidi" w:cstheme="majorBidi"/>
            </w:rPr>
            <w:t>(13)</w:t>
          </w:r>
          <w:r w:rsidRPr="00710309">
            <w:rPr>
              <w:rFonts w:asciiTheme="majorBidi" w:eastAsia="Times New Roman" w:hAnsiTheme="majorBidi" w:cstheme="majorBidi"/>
            </w:rPr>
            <w:tab/>
            <w:t xml:space="preserve">Fan, B.; Trant, J. F.; Wong, A. D.; Gillies, E. R. </w:t>
          </w:r>
          <w:proofErr w:type="spellStart"/>
          <w:r w:rsidRPr="00710309">
            <w:rPr>
              <w:rFonts w:asciiTheme="majorBidi" w:eastAsia="Times New Roman" w:hAnsiTheme="majorBidi" w:cstheme="majorBidi"/>
            </w:rPr>
            <w:t>Polyglyoxylates</w:t>
          </w:r>
          <w:proofErr w:type="spellEnd"/>
          <w:r w:rsidRPr="00710309">
            <w:rPr>
              <w:rFonts w:asciiTheme="majorBidi" w:eastAsia="Times New Roman" w:hAnsiTheme="majorBidi" w:cstheme="majorBidi"/>
            </w:rPr>
            <w:t>: A Versatile Class of Triggerable Self-</w:t>
          </w:r>
          <w:proofErr w:type="spellStart"/>
          <w:r w:rsidRPr="00710309">
            <w:rPr>
              <w:rFonts w:asciiTheme="majorBidi" w:eastAsia="Times New Roman" w:hAnsiTheme="majorBidi" w:cstheme="majorBidi"/>
            </w:rPr>
            <w:t>Immolative</w:t>
          </w:r>
          <w:proofErr w:type="spellEnd"/>
          <w:r w:rsidRPr="00710309">
            <w:rPr>
              <w:rFonts w:asciiTheme="majorBidi" w:eastAsia="Times New Roman" w:hAnsiTheme="majorBidi" w:cstheme="majorBidi"/>
            </w:rPr>
            <w:t xml:space="preserve"> Polymers from Readily Accessible Monomers. </w:t>
          </w:r>
          <w:r w:rsidRPr="00710309">
            <w:rPr>
              <w:rFonts w:asciiTheme="majorBidi" w:eastAsia="Times New Roman" w:hAnsiTheme="majorBidi" w:cstheme="majorBidi"/>
              <w:i/>
              <w:iCs/>
            </w:rPr>
            <w:t>J Am Chem Soc</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2014</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136</w:t>
          </w:r>
          <w:r w:rsidRPr="00710309">
            <w:rPr>
              <w:rFonts w:asciiTheme="majorBidi" w:eastAsia="Times New Roman" w:hAnsiTheme="majorBidi" w:cstheme="majorBidi"/>
            </w:rPr>
            <w:t xml:space="preserve"> (28), 10116–10123.</w:t>
          </w:r>
        </w:p>
        <w:p w14:paraId="6FA0C4D7" w14:textId="77777777" w:rsidR="006C46F1" w:rsidRPr="00710309" w:rsidRDefault="006C46F1" w:rsidP="00683979">
          <w:pPr>
            <w:autoSpaceDE w:val="0"/>
            <w:autoSpaceDN w:val="0"/>
            <w:spacing w:after="0" w:line="240" w:lineRule="auto"/>
            <w:ind w:left="-576" w:hanging="640"/>
            <w:jc w:val="both"/>
            <w:divId w:val="964117583"/>
            <w:rPr>
              <w:rFonts w:asciiTheme="majorBidi" w:eastAsia="Times New Roman" w:hAnsiTheme="majorBidi" w:cstheme="majorBidi"/>
            </w:rPr>
          </w:pPr>
          <w:r w:rsidRPr="00710309">
            <w:rPr>
              <w:rFonts w:asciiTheme="majorBidi" w:eastAsia="Times New Roman" w:hAnsiTheme="majorBidi" w:cstheme="majorBidi"/>
            </w:rPr>
            <w:t>(14)</w:t>
          </w:r>
          <w:r w:rsidRPr="00710309">
            <w:rPr>
              <w:rFonts w:asciiTheme="majorBidi" w:eastAsia="Times New Roman" w:hAnsiTheme="majorBidi" w:cstheme="majorBidi"/>
            </w:rPr>
            <w:tab/>
            <w:t xml:space="preserve">Robertson, I. D.; Dean, L. M.; Rudebusch, G. E.; </w:t>
          </w:r>
          <w:proofErr w:type="spellStart"/>
          <w:r w:rsidRPr="00710309">
            <w:rPr>
              <w:rFonts w:asciiTheme="majorBidi" w:eastAsia="Times New Roman" w:hAnsiTheme="majorBidi" w:cstheme="majorBidi"/>
            </w:rPr>
            <w:t>Sottos</w:t>
          </w:r>
          <w:proofErr w:type="spellEnd"/>
          <w:r w:rsidRPr="00710309">
            <w:rPr>
              <w:rFonts w:asciiTheme="majorBidi" w:eastAsia="Times New Roman" w:hAnsiTheme="majorBidi" w:cstheme="majorBidi"/>
            </w:rPr>
            <w:t xml:space="preserve">, N. R.; White, S. R.; Moore, J. S. Alkyl Phosphite Inhibitors for Frontal Ring-Opening Metathesis Polymerization Greatly Increase Pot Life. </w:t>
          </w:r>
          <w:r w:rsidRPr="00710309">
            <w:rPr>
              <w:rFonts w:asciiTheme="majorBidi" w:eastAsia="Times New Roman" w:hAnsiTheme="majorBidi" w:cstheme="majorBidi"/>
              <w:i/>
              <w:iCs/>
            </w:rPr>
            <w:t>ACS Macro Lett</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2017</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6</w:t>
          </w:r>
          <w:r w:rsidRPr="00710309">
            <w:rPr>
              <w:rFonts w:asciiTheme="majorBidi" w:eastAsia="Times New Roman" w:hAnsiTheme="majorBidi" w:cstheme="majorBidi"/>
            </w:rPr>
            <w:t xml:space="preserve"> (6), 609–612.</w:t>
          </w:r>
        </w:p>
        <w:p w14:paraId="05AC6B43" w14:textId="77777777" w:rsidR="006C46F1" w:rsidRPr="00710309" w:rsidRDefault="006C46F1" w:rsidP="00683979">
          <w:pPr>
            <w:autoSpaceDE w:val="0"/>
            <w:autoSpaceDN w:val="0"/>
            <w:spacing w:after="0" w:line="240" w:lineRule="auto"/>
            <w:ind w:left="-576" w:hanging="640"/>
            <w:jc w:val="both"/>
            <w:divId w:val="712384190"/>
            <w:rPr>
              <w:rFonts w:asciiTheme="majorBidi" w:eastAsia="Times New Roman" w:hAnsiTheme="majorBidi" w:cstheme="majorBidi"/>
            </w:rPr>
          </w:pPr>
          <w:r w:rsidRPr="00710309">
            <w:rPr>
              <w:rFonts w:asciiTheme="majorBidi" w:eastAsia="Times New Roman" w:hAnsiTheme="majorBidi" w:cstheme="majorBidi"/>
            </w:rPr>
            <w:t>(15)</w:t>
          </w:r>
          <w:r w:rsidRPr="00710309">
            <w:rPr>
              <w:rFonts w:asciiTheme="majorBidi" w:eastAsia="Times New Roman" w:hAnsiTheme="majorBidi" w:cstheme="majorBidi"/>
            </w:rPr>
            <w:tab/>
            <w:t xml:space="preserve">Murthy, N.; </w:t>
          </w:r>
          <w:proofErr w:type="spellStart"/>
          <w:r w:rsidRPr="00710309">
            <w:rPr>
              <w:rFonts w:asciiTheme="majorBidi" w:eastAsia="Times New Roman" w:hAnsiTheme="majorBidi" w:cstheme="majorBidi"/>
            </w:rPr>
            <w:t>Thng</w:t>
          </w:r>
          <w:proofErr w:type="spellEnd"/>
          <w:r w:rsidRPr="00710309">
            <w:rPr>
              <w:rFonts w:asciiTheme="majorBidi" w:eastAsia="Times New Roman" w:hAnsiTheme="majorBidi" w:cstheme="majorBidi"/>
            </w:rPr>
            <w:t xml:space="preserve">, Y. X.; Schuck, S.; Xu, M. C.; Fréchet, J. M. J. A Novel Strategy for Encapsulation and Release of Proteins: Hydrogels and Microgels with Acid-Labile Acetal Cross-Linkers. </w:t>
          </w:r>
          <w:r w:rsidRPr="00710309">
            <w:rPr>
              <w:rFonts w:asciiTheme="majorBidi" w:eastAsia="Times New Roman" w:hAnsiTheme="majorBidi" w:cstheme="majorBidi"/>
              <w:i/>
              <w:iCs/>
            </w:rPr>
            <w:t>J Am Chem Soc</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2002</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124</w:t>
          </w:r>
          <w:r w:rsidRPr="00710309">
            <w:rPr>
              <w:rFonts w:asciiTheme="majorBidi" w:eastAsia="Times New Roman" w:hAnsiTheme="majorBidi" w:cstheme="majorBidi"/>
            </w:rPr>
            <w:t xml:space="preserve"> (42), 12398–12399.</w:t>
          </w:r>
        </w:p>
        <w:p w14:paraId="429BA642" w14:textId="77777777" w:rsidR="006C46F1" w:rsidRPr="00710309" w:rsidRDefault="006C46F1" w:rsidP="00683979">
          <w:pPr>
            <w:autoSpaceDE w:val="0"/>
            <w:autoSpaceDN w:val="0"/>
            <w:spacing w:after="0" w:line="240" w:lineRule="auto"/>
            <w:ind w:left="-576" w:hanging="640"/>
            <w:jc w:val="both"/>
            <w:divId w:val="330527698"/>
            <w:rPr>
              <w:rFonts w:asciiTheme="majorBidi" w:eastAsia="Times New Roman" w:hAnsiTheme="majorBidi" w:cstheme="majorBidi"/>
            </w:rPr>
          </w:pPr>
          <w:r w:rsidRPr="00710309">
            <w:rPr>
              <w:rFonts w:asciiTheme="majorBidi" w:eastAsia="Times New Roman" w:hAnsiTheme="majorBidi" w:cstheme="majorBidi"/>
            </w:rPr>
            <w:t>(16)</w:t>
          </w:r>
          <w:r w:rsidRPr="00710309">
            <w:rPr>
              <w:rFonts w:asciiTheme="majorBidi" w:eastAsia="Times New Roman" w:hAnsiTheme="majorBidi" w:cstheme="majorBidi"/>
            </w:rPr>
            <w:tab/>
            <w:t xml:space="preserve">Kaitz, J. A.; Lee, O. P.; Moore, J. S. </w:t>
          </w:r>
          <w:proofErr w:type="spellStart"/>
          <w:r w:rsidRPr="00710309">
            <w:rPr>
              <w:rFonts w:asciiTheme="majorBidi" w:eastAsia="Times New Roman" w:hAnsiTheme="majorBidi" w:cstheme="majorBidi"/>
            </w:rPr>
            <w:t>Depolymerizable</w:t>
          </w:r>
          <w:proofErr w:type="spellEnd"/>
          <w:r w:rsidRPr="00710309">
            <w:rPr>
              <w:rFonts w:asciiTheme="majorBidi" w:eastAsia="Times New Roman" w:hAnsiTheme="majorBidi" w:cstheme="majorBidi"/>
            </w:rPr>
            <w:t xml:space="preserve"> Polymers: Preparation, Applications, and Future Outlook. </w:t>
          </w:r>
          <w:r w:rsidRPr="00710309">
            <w:rPr>
              <w:rFonts w:asciiTheme="majorBidi" w:eastAsia="Times New Roman" w:hAnsiTheme="majorBidi" w:cstheme="majorBidi"/>
              <w:i/>
              <w:iCs/>
            </w:rPr>
            <w:t>MRS Commun</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2015</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5</w:t>
          </w:r>
          <w:r w:rsidRPr="00710309">
            <w:rPr>
              <w:rFonts w:asciiTheme="majorBidi" w:eastAsia="Times New Roman" w:hAnsiTheme="majorBidi" w:cstheme="majorBidi"/>
            </w:rPr>
            <w:t xml:space="preserve"> (2), 191–204.</w:t>
          </w:r>
        </w:p>
        <w:p w14:paraId="6845FF4D" w14:textId="77777777" w:rsidR="006C46F1" w:rsidRPr="00710309" w:rsidRDefault="006C46F1" w:rsidP="00683979">
          <w:pPr>
            <w:autoSpaceDE w:val="0"/>
            <w:autoSpaceDN w:val="0"/>
            <w:spacing w:after="0" w:line="240" w:lineRule="auto"/>
            <w:ind w:left="-576" w:hanging="640"/>
            <w:jc w:val="both"/>
            <w:divId w:val="944188016"/>
            <w:rPr>
              <w:rFonts w:asciiTheme="majorBidi" w:eastAsia="Times New Roman" w:hAnsiTheme="majorBidi" w:cstheme="majorBidi"/>
            </w:rPr>
          </w:pPr>
          <w:r w:rsidRPr="00710309">
            <w:rPr>
              <w:rFonts w:asciiTheme="majorBidi" w:eastAsia="Times New Roman" w:hAnsiTheme="majorBidi" w:cstheme="majorBidi"/>
            </w:rPr>
            <w:t>(17)</w:t>
          </w:r>
          <w:r w:rsidRPr="00710309">
            <w:rPr>
              <w:rFonts w:asciiTheme="majorBidi" w:eastAsia="Times New Roman" w:hAnsiTheme="majorBidi" w:cstheme="majorBidi"/>
            </w:rPr>
            <w:tab/>
            <w:t xml:space="preserve">Mirau, P. A. NMR </w:t>
          </w:r>
          <w:proofErr w:type="spellStart"/>
          <w:r w:rsidRPr="00710309">
            <w:rPr>
              <w:rFonts w:asciiTheme="majorBidi" w:eastAsia="Times New Roman" w:hAnsiTheme="majorBidi" w:cstheme="majorBidi"/>
            </w:rPr>
            <w:t>Characterisation</w:t>
          </w:r>
          <w:proofErr w:type="spellEnd"/>
          <w:r w:rsidRPr="00710309">
            <w:rPr>
              <w:rFonts w:asciiTheme="majorBidi" w:eastAsia="Times New Roman" w:hAnsiTheme="majorBidi" w:cstheme="majorBidi"/>
            </w:rPr>
            <w:t xml:space="preserve"> of Polymers. In </w:t>
          </w:r>
          <w:r w:rsidRPr="00710309">
            <w:rPr>
              <w:rFonts w:asciiTheme="majorBidi" w:eastAsia="Times New Roman" w:hAnsiTheme="majorBidi" w:cstheme="majorBidi"/>
              <w:i/>
              <w:iCs/>
            </w:rPr>
            <w:t xml:space="preserve">Polymer </w:t>
          </w:r>
          <w:proofErr w:type="spellStart"/>
          <w:r w:rsidRPr="00710309">
            <w:rPr>
              <w:rFonts w:asciiTheme="majorBidi" w:eastAsia="Times New Roman" w:hAnsiTheme="majorBidi" w:cstheme="majorBidi"/>
              <w:i/>
              <w:iCs/>
            </w:rPr>
            <w:t>Characterisation</w:t>
          </w:r>
          <w:proofErr w:type="spellEnd"/>
          <w:r w:rsidRPr="00710309">
            <w:rPr>
              <w:rFonts w:asciiTheme="majorBidi" w:eastAsia="Times New Roman" w:hAnsiTheme="majorBidi" w:cstheme="majorBidi"/>
            </w:rPr>
            <w:t xml:space="preserve">; Hunt, B. J., James, M. I., Eds.; Springer Netherlands, </w:t>
          </w:r>
          <w:r w:rsidRPr="00710309">
            <w:rPr>
              <w:rFonts w:asciiTheme="majorBidi" w:eastAsia="Times New Roman" w:hAnsiTheme="majorBidi" w:cstheme="majorBidi"/>
              <w:b/>
              <w:bCs/>
            </w:rPr>
            <w:t>1993</w:t>
          </w:r>
          <w:r w:rsidRPr="00710309">
            <w:rPr>
              <w:rFonts w:asciiTheme="majorBidi" w:eastAsia="Times New Roman" w:hAnsiTheme="majorBidi" w:cstheme="majorBidi"/>
            </w:rPr>
            <w:t>; pp 37–68.</w:t>
          </w:r>
        </w:p>
        <w:p w14:paraId="60601832" w14:textId="77777777" w:rsidR="006C46F1" w:rsidRPr="00710309" w:rsidRDefault="006C46F1" w:rsidP="00683979">
          <w:pPr>
            <w:autoSpaceDE w:val="0"/>
            <w:autoSpaceDN w:val="0"/>
            <w:spacing w:after="0" w:line="240" w:lineRule="auto"/>
            <w:ind w:left="-576" w:hanging="640"/>
            <w:jc w:val="both"/>
            <w:divId w:val="708385282"/>
            <w:rPr>
              <w:rFonts w:asciiTheme="majorBidi" w:eastAsia="Times New Roman" w:hAnsiTheme="majorBidi" w:cstheme="majorBidi"/>
            </w:rPr>
          </w:pPr>
          <w:r w:rsidRPr="00710309">
            <w:rPr>
              <w:rFonts w:asciiTheme="majorBidi" w:eastAsia="Times New Roman" w:hAnsiTheme="majorBidi" w:cstheme="majorBidi"/>
            </w:rPr>
            <w:lastRenderedPageBreak/>
            <w:t>(18)</w:t>
          </w:r>
          <w:r w:rsidRPr="00710309">
            <w:rPr>
              <w:rFonts w:asciiTheme="majorBidi" w:eastAsia="Times New Roman" w:hAnsiTheme="majorBidi" w:cstheme="majorBidi"/>
            </w:rPr>
            <w:tab/>
          </w:r>
          <w:r w:rsidRPr="00710309">
            <w:rPr>
              <w:rFonts w:asciiTheme="majorBidi" w:eastAsia="Times New Roman" w:hAnsiTheme="majorBidi" w:cstheme="majorBidi"/>
              <w:i/>
              <w:iCs/>
            </w:rPr>
            <w:t>NMR Methods for Characterization of Synthetic and Natural Polymers</w:t>
          </w:r>
          <w:r w:rsidRPr="00710309">
            <w:rPr>
              <w:rFonts w:asciiTheme="majorBidi" w:eastAsia="Times New Roman" w:hAnsiTheme="majorBidi" w:cstheme="majorBidi"/>
            </w:rPr>
            <w:t xml:space="preserve">; Zhang, R., Miyoshi, T., Sun, P., Eds.; The Royal Society of Chemistry, </w:t>
          </w:r>
          <w:r w:rsidRPr="00710309">
            <w:rPr>
              <w:rFonts w:asciiTheme="majorBidi" w:eastAsia="Times New Roman" w:hAnsiTheme="majorBidi" w:cstheme="majorBidi"/>
              <w:b/>
              <w:bCs/>
            </w:rPr>
            <w:t>2019</w:t>
          </w:r>
          <w:r w:rsidRPr="00710309">
            <w:rPr>
              <w:rFonts w:asciiTheme="majorBidi" w:eastAsia="Times New Roman" w:hAnsiTheme="majorBidi" w:cstheme="majorBidi"/>
            </w:rPr>
            <w:t>.</w:t>
          </w:r>
        </w:p>
        <w:p w14:paraId="618D0D3B" w14:textId="77777777" w:rsidR="006C46F1" w:rsidRPr="00710309" w:rsidRDefault="006C46F1" w:rsidP="00683979">
          <w:pPr>
            <w:autoSpaceDE w:val="0"/>
            <w:autoSpaceDN w:val="0"/>
            <w:spacing w:after="0" w:line="240" w:lineRule="auto"/>
            <w:ind w:left="-576" w:hanging="640"/>
            <w:jc w:val="both"/>
            <w:divId w:val="1489978853"/>
            <w:rPr>
              <w:rFonts w:asciiTheme="majorBidi" w:eastAsia="Times New Roman" w:hAnsiTheme="majorBidi" w:cstheme="majorBidi"/>
            </w:rPr>
          </w:pPr>
          <w:r w:rsidRPr="00710309">
            <w:rPr>
              <w:rFonts w:asciiTheme="majorBidi" w:eastAsia="Times New Roman" w:hAnsiTheme="majorBidi" w:cstheme="majorBidi"/>
            </w:rPr>
            <w:t>(19)</w:t>
          </w:r>
          <w:r w:rsidRPr="00710309">
            <w:rPr>
              <w:rFonts w:asciiTheme="majorBidi" w:eastAsia="Times New Roman" w:hAnsiTheme="majorBidi" w:cstheme="majorBidi"/>
            </w:rPr>
            <w:tab/>
            <w:t xml:space="preserve">Monti, G. A.; Acosta, R. H.; Chattah, A. K.; Linck, Y. G. Solid State Nuclear Magnetic Resonance of Polymers. </w:t>
          </w:r>
          <w:r w:rsidRPr="00710309">
            <w:rPr>
              <w:rFonts w:asciiTheme="majorBidi" w:eastAsia="Times New Roman" w:hAnsiTheme="majorBidi" w:cstheme="majorBidi"/>
              <w:i/>
              <w:iCs/>
            </w:rPr>
            <w:t xml:space="preserve">J Magn </w:t>
          </w:r>
          <w:proofErr w:type="spellStart"/>
          <w:r w:rsidRPr="00710309">
            <w:rPr>
              <w:rFonts w:asciiTheme="majorBidi" w:eastAsia="Times New Roman" w:hAnsiTheme="majorBidi" w:cstheme="majorBidi"/>
              <w:i/>
              <w:iCs/>
            </w:rPr>
            <w:t>Reson</w:t>
          </w:r>
          <w:proofErr w:type="spellEnd"/>
          <w:r w:rsidRPr="00710309">
            <w:rPr>
              <w:rFonts w:asciiTheme="majorBidi" w:eastAsia="Times New Roman" w:hAnsiTheme="majorBidi" w:cstheme="majorBidi"/>
              <w:i/>
              <w:iCs/>
            </w:rPr>
            <w:t xml:space="preserve"> Open</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2023</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16–17</w:t>
          </w:r>
          <w:r w:rsidRPr="00710309">
            <w:rPr>
              <w:rFonts w:asciiTheme="majorBidi" w:eastAsia="Times New Roman" w:hAnsiTheme="majorBidi" w:cstheme="majorBidi"/>
            </w:rPr>
            <w:t>, 100119.</w:t>
          </w:r>
        </w:p>
        <w:p w14:paraId="7B416CD1" w14:textId="77777777" w:rsidR="006C46F1" w:rsidRPr="00710309" w:rsidRDefault="006C46F1" w:rsidP="00683979">
          <w:pPr>
            <w:autoSpaceDE w:val="0"/>
            <w:autoSpaceDN w:val="0"/>
            <w:spacing w:after="0" w:line="240" w:lineRule="auto"/>
            <w:ind w:left="-576" w:hanging="640"/>
            <w:jc w:val="both"/>
            <w:divId w:val="365494961"/>
            <w:rPr>
              <w:rFonts w:asciiTheme="majorBidi" w:eastAsia="Times New Roman" w:hAnsiTheme="majorBidi" w:cstheme="majorBidi"/>
            </w:rPr>
          </w:pPr>
          <w:r w:rsidRPr="00710309">
            <w:rPr>
              <w:rFonts w:asciiTheme="majorBidi" w:eastAsia="Times New Roman" w:hAnsiTheme="majorBidi" w:cstheme="majorBidi"/>
            </w:rPr>
            <w:t>(20)</w:t>
          </w:r>
          <w:r w:rsidRPr="00710309">
            <w:rPr>
              <w:rFonts w:asciiTheme="majorBidi" w:eastAsia="Times New Roman" w:hAnsiTheme="majorBidi" w:cstheme="majorBidi"/>
            </w:rPr>
            <w:tab/>
            <w:t xml:space="preserve">Zhang, R.; Chen, W.; Miyoshi, T. Elucidations of Structure and Molecular Dynamics of Complex Polymers by State-of-the-Art Solid-State NMR Spectroscopy.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2024</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57</w:t>
          </w:r>
          <w:r w:rsidRPr="00710309">
            <w:rPr>
              <w:rFonts w:asciiTheme="majorBidi" w:eastAsia="Times New Roman" w:hAnsiTheme="majorBidi" w:cstheme="majorBidi"/>
            </w:rPr>
            <w:t xml:space="preserve"> (5), 1893–1918.</w:t>
          </w:r>
        </w:p>
        <w:p w14:paraId="17F88CB5" w14:textId="628A4EFD" w:rsidR="006C46F1" w:rsidRPr="00710309" w:rsidRDefault="006C46F1" w:rsidP="00683979">
          <w:pPr>
            <w:autoSpaceDE w:val="0"/>
            <w:autoSpaceDN w:val="0"/>
            <w:spacing w:after="0" w:line="240" w:lineRule="auto"/>
            <w:ind w:left="-576" w:hanging="640"/>
            <w:jc w:val="both"/>
            <w:divId w:val="1564025585"/>
            <w:rPr>
              <w:rFonts w:asciiTheme="majorBidi" w:eastAsia="Times New Roman" w:hAnsiTheme="majorBidi" w:cstheme="majorBidi"/>
            </w:rPr>
          </w:pPr>
          <w:r w:rsidRPr="00710309">
            <w:rPr>
              <w:rFonts w:asciiTheme="majorBidi" w:eastAsia="Times New Roman" w:hAnsiTheme="majorBidi" w:cstheme="majorBidi"/>
            </w:rPr>
            <w:t>(21)</w:t>
          </w:r>
          <w:r w:rsidRPr="00710309">
            <w:rPr>
              <w:rFonts w:asciiTheme="majorBidi" w:eastAsia="Times New Roman" w:hAnsiTheme="majorBidi" w:cstheme="majorBidi"/>
            </w:rPr>
            <w:tab/>
            <w:t xml:space="preserve">Mirau, P. A. </w:t>
          </w:r>
          <w:r w:rsidRPr="00710309">
            <w:rPr>
              <w:rFonts w:asciiTheme="majorBidi" w:eastAsia="Times New Roman" w:hAnsiTheme="majorBidi" w:cstheme="majorBidi"/>
              <w:i/>
              <w:iCs/>
            </w:rPr>
            <w:t>A Practical Guide to Understanding NMR of Polymers</w:t>
          </w:r>
          <w:r w:rsidRPr="00710309">
            <w:rPr>
              <w:rFonts w:asciiTheme="majorBidi" w:eastAsia="Times New Roman" w:hAnsiTheme="majorBidi" w:cstheme="majorBidi"/>
            </w:rPr>
            <w:t xml:space="preserve">; John Wiley and Sons: Hoboken, New Jersey USA, </w:t>
          </w:r>
          <w:r w:rsidRPr="00710309">
            <w:rPr>
              <w:rFonts w:asciiTheme="majorBidi" w:eastAsia="Times New Roman" w:hAnsiTheme="majorBidi" w:cstheme="majorBidi"/>
              <w:b/>
              <w:bCs/>
            </w:rPr>
            <w:t>2005</w:t>
          </w:r>
          <w:r w:rsidRPr="00710309">
            <w:rPr>
              <w:rFonts w:asciiTheme="majorBidi" w:eastAsia="Times New Roman" w:hAnsiTheme="majorBidi" w:cstheme="majorBidi"/>
            </w:rPr>
            <w:t>.</w:t>
          </w:r>
        </w:p>
        <w:p w14:paraId="353ABC1E" w14:textId="77777777" w:rsidR="006C46F1" w:rsidRPr="00710309" w:rsidRDefault="006C46F1" w:rsidP="00683979">
          <w:pPr>
            <w:autoSpaceDE w:val="0"/>
            <w:autoSpaceDN w:val="0"/>
            <w:spacing w:after="0" w:line="240" w:lineRule="auto"/>
            <w:ind w:left="-576" w:hanging="640"/>
            <w:jc w:val="both"/>
            <w:divId w:val="1122647065"/>
            <w:rPr>
              <w:rFonts w:asciiTheme="majorBidi" w:eastAsia="Times New Roman" w:hAnsiTheme="majorBidi" w:cstheme="majorBidi"/>
            </w:rPr>
          </w:pPr>
          <w:r w:rsidRPr="00710309">
            <w:rPr>
              <w:rFonts w:asciiTheme="majorBidi" w:eastAsia="Times New Roman" w:hAnsiTheme="majorBidi" w:cstheme="majorBidi"/>
            </w:rPr>
            <w:t>(22)</w:t>
          </w:r>
          <w:r w:rsidRPr="00710309">
            <w:rPr>
              <w:rFonts w:asciiTheme="majorBidi" w:eastAsia="Times New Roman" w:hAnsiTheme="majorBidi" w:cstheme="majorBidi"/>
            </w:rPr>
            <w:tab/>
            <w:t xml:space="preserve">Schmidt-Rohr, K.; Spiess, H. W. </w:t>
          </w:r>
          <w:r w:rsidRPr="00710309">
            <w:rPr>
              <w:rFonts w:asciiTheme="majorBidi" w:eastAsia="Times New Roman" w:hAnsiTheme="majorBidi" w:cstheme="majorBidi"/>
              <w:i/>
              <w:iCs/>
            </w:rPr>
            <w:t>Multidimensional Solid-State NMR and Polymers</w:t>
          </w:r>
          <w:r w:rsidRPr="00710309">
            <w:rPr>
              <w:rFonts w:asciiTheme="majorBidi" w:eastAsia="Times New Roman" w:hAnsiTheme="majorBidi" w:cstheme="majorBidi"/>
            </w:rPr>
            <w:t xml:space="preserve">; Academic Press: San Diego, </w:t>
          </w:r>
          <w:r w:rsidRPr="00710309">
            <w:rPr>
              <w:rFonts w:asciiTheme="majorBidi" w:eastAsia="Times New Roman" w:hAnsiTheme="majorBidi" w:cstheme="majorBidi"/>
              <w:b/>
              <w:bCs/>
            </w:rPr>
            <w:t>1994</w:t>
          </w:r>
          <w:r w:rsidRPr="00710309">
            <w:rPr>
              <w:rFonts w:asciiTheme="majorBidi" w:eastAsia="Times New Roman" w:hAnsiTheme="majorBidi" w:cstheme="majorBidi"/>
            </w:rPr>
            <w:t>.</w:t>
          </w:r>
        </w:p>
        <w:p w14:paraId="294FA5DD" w14:textId="77777777" w:rsidR="006C46F1" w:rsidRPr="00710309" w:rsidRDefault="006C46F1" w:rsidP="00683979">
          <w:pPr>
            <w:autoSpaceDE w:val="0"/>
            <w:autoSpaceDN w:val="0"/>
            <w:spacing w:after="0" w:line="240" w:lineRule="auto"/>
            <w:ind w:left="-576" w:hanging="640"/>
            <w:jc w:val="both"/>
            <w:divId w:val="1026519108"/>
            <w:rPr>
              <w:rFonts w:asciiTheme="majorBidi" w:eastAsia="Times New Roman" w:hAnsiTheme="majorBidi" w:cstheme="majorBidi"/>
            </w:rPr>
          </w:pPr>
          <w:r w:rsidRPr="00710309">
            <w:rPr>
              <w:rFonts w:asciiTheme="majorBidi" w:eastAsia="Times New Roman" w:hAnsiTheme="majorBidi" w:cstheme="majorBidi"/>
            </w:rPr>
            <w:t>(23)</w:t>
          </w:r>
          <w:r w:rsidRPr="00710309">
            <w:rPr>
              <w:rFonts w:asciiTheme="majorBidi" w:eastAsia="Times New Roman" w:hAnsiTheme="majorBidi" w:cstheme="majorBidi"/>
            </w:rPr>
            <w:tab/>
            <w:t xml:space="preserve">Kumar, A.; </w:t>
          </w:r>
          <w:proofErr w:type="spellStart"/>
          <w:r w:rsidRPr="00710309">
            <w:rPr>
              <w:rFonts w:asciiTheme="majorBidi" w:eastAsia="Times New Roman" w:hAnsiTheme="majorBidi" w:cstheme="majorBidi"/>
            </w:rPr>
            <w:t>Kentgens</w:t>
          </w:r>
          <w:proofErr w:type="spellEnd"/>
          <w:r w:rsidRPr="00710309">
            <w:rPr>
              <w:rFonts w:asciiTheme="majorBidi" w:eastAsia="Times New Roman" w:hAnsiTheme="majorBidi" w:cstheme="majorBidi"/>
            </w:rPr>
            <w:t xml:space="preserve">, A. P. M. Unravelling Crosslinking and Molecular Structure in Complex Polyurethanes via Advanced Multinuclear Solid-State NMR. </w:t>
          </w:r>
          <w:r w:rsidRPr="00710309">
            <w:rPr>
              <w:rFonts w:asciiTheme="majorBidi" w:eastAsia="Times New Roman" w:hAnsiTheme="majorBidi" w:cstheme="majorBidi"/>
              <w:i/>
              <w:iCs/>
            </w:rPr>
            <w:t>Polymer (</w:t>
          </w:r>
          <w:proofErr w:type="spellStart"/>
          <w:r w:rsidRPr="00710309">
            <w:rPr>
              <w:rFonts w:asciiTheme="majorBidi" w:eastAsia="Times New Roman" w:hAnsiTheme="majorBidi" w:cstheme="majorBidi"/>
              <w:i/>
              <w:iCs/>
            </w:rPr>
            <w:t>Guildf</w:t>
          </w:r>
          <w:proofErr w:type="spellEnd"/>
          <w:r w:rsidRPr="00710309">
            <w:rPr>
              <w:rFonts w:asciiTheme="majorBidi" w:eastAsia="Times New Roman" w:hAnsiTheme="majorBidi" w:cstheme="majorBidi"/>
              <w:i/>
              <w:iCs/>
            </w:rPr>
            <w:t>)</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2025</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325</w:t>
          </w:r>
          <w:r w:rsidRPr="00710309">
            <w:rPr>
              <w:rFonts w:asciiTheme="majorBidi" w:eastAsia="Times New Roman" w:hAnsiTheme="majorBidi" w:cstheme="majorBidi"/>
            </w:rPr>
            <w:t>, 128245.</w:t>
          </w:r>
        </w:p>
        <w:p w14:paraId="6F9AD664" w14:textId="77777777" w:rsidR="006C46F1" w:rsidRPr="00710309" w:rsidRDefault="006C46F1" w:rsidP="00683979">
          <w:pPr>
            <w:autoSpaceDE w:val="0"/>
            <w:autoSpaceDN w:val="0"/>
            <w:spacing w:after="0" w:line="240" w:lineRule="auto"/>
            <w:ind w:left="-576" w:hanging="640"/>
            <w:jc w:val="both"/>
            <w:divId w:val="1611203675"/>
            <w:rPr>
              <w:rFonts w:asciiTheme="majorBidi" w:eastAsia="Times New Roman" w:hAnsiTheme="majorBidi" w:cstheme="majorBidi"/>
            </w:rPr>
          </w:pPr>
          <w:r w:rsidRPr="00710309">
            <w:rPr>
              <w:rFonts w:asciiTheme="majorBidi" w:eastAsia="Times New Roman" w:hAnsiTheme="majorBidi" w:cstheme="majorBidi"/>
            </w:rPr>
            <w:t>(24)</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Jarach</w:t>
          </w:r>
          <w:proofErr w:type="spellEnd"/>
          <w:r w:rsidRPr="00710309">
            <w:rPr>
              <w:rFonts w:asciiTheme="majorBidi" w:eastAsia="Times New Roman" w:hAnsiTheme="majorBidi" w:cstheme="majorBidi"/>
            </w:rPr>
            <w:t xml:space="preserve">, N.; Golani, D.; Asaf, O.; </w:t>
          </w:r>
          <w:proofErr w:type="spellStart"/>
          <w:r w:rsidRPr="00710309">
            <w:rPr>
              <w:rFonts w:asciiTheme="majorBidi" w:eastAsia="Times New Roman" w:hAnsiTheme="majorBidi" w:cstheme="majorBidi"/>
            </w:rPr>
            <w:t>Dodiuk</w:t>
          </w:r>
          <w:proofErr w:type="spellEnd"/>
          <w:r w:rsidRPr="00710309">
            <w:rPr>
              <w:rFonts w:asciiTheme="majorBidi" w:eastAsia="Times New Roman" w:hAnsiTheme="majorBidi" w:cstheme="majorBidi"/>
            </w:rPr>
            <w:t xml:space="preserve">, H.; Shamir, Y.; </w:t>
          </w:r>
          <w:proofErr w:type="spellStart"/>
          <w:r w:rsidRPr="00710309">
            <w:rPr>
              <w:rFonts w:asciiTheme="majorBidi" w:eastAsia="Times New Roman" w:hAnsiTheme="majorBidi" w:cstheme="majorBidi"/>
            </w:rPr>
            <w:t>Goldbourt</w:t>
          </w:r>
          <w:proofErr w:type="spellEnd"/>
          <w:r w:rsidRPr="00710309">
            <w:rPr>
              <w:rFonts w:asciiTheme="majorBidi" w:eastAsia="Times New Roman" w:hAnsiTheme="majorBidi" w:cstheme="majorBidi"/>
            </w:rPr>
            <w:t xml:space="preserve">, A.; Kenig, S.; Naveh, N. Composition Processing Property Relationship of </w:t>
          </w:r>
          <w:proofErr w:type="spellStart"/>
          <w:r w:rsidRPr="00710309">
            <w:rPr>
              <w:rFonts w:asciiTheme="majorBidi" w:eastAsia="Times New Roman" w:hAnsiTheme="majorBidi" w:cstheme="majorBidi"/>
            </w:rPr>
            <w:t>Vitrimers</w:t>
          </w:r>
          <w:proofErr w:type="spellEnd"/>
          <w:r w:rsidRPr="00710309">
            <w:rPr>
              <w:rFonts w:asciiTheme="majorBidi" w:eastAsia="Times New Roman" w:hAnsiTheme="majorBidi" w:cstheme="majorBidi"/>
            </w:rPr>
            <w:t xml:space="preserve"> Based on Polyethyleneimine.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Chem</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2021</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12</w:t>
          </w:r>
          <w:r w:rsidRPr="00710309">
            <w:rPr>
              <w:rFonts w:asciiTheme="majorBidi" w:eastAsia="Times New Roman" w:hAnsiTheme="majorBidi" w:cstheme="majorBidi"/>
            </w:rPr>
            <w:t xml:space="preserve"> (22), 3307–3320.</w:t>
          </w:r>
        </w:p>
        <w:p w14:paraId="221FA2A1" w14:textId="77777777" w:rsidR="006C46F1" w:rsidRPr="00710309" w:rsidRDefault="006C46F1" w:rsidP="00683979">
          <w:pPr>
            <w:autoSpaceDE w:val="0"/>
            <w:autoSpaceDN w:val="0"/>
            <w:spacing w:after="0" w:line="240" w:lineRule="auto"/>
            <w:ind w:left="-576" w:hanging="640"/>
            <w:jc w:val="both"/>
            <w:divId w:val="376659051"/>
            <w:rPr>
              <w:rFonts w:asciiTheme="majorBidi" w:eastAsia="Times New Roman" w:hAnsiTheme="majorBidi" w:cstheme="majorBidi"/>
            </w:rPr>
          </w:pPr>
          <w:r w:rsidRPr="00710309">
            <w:rPr>
              <w:rFonts w:asciiTheme="majorBidi" w:eastAsia="Times New Roman" w:hAnsiTheme="majorBidi" w:cstheme="majorBidi"/>
            </w:rPr>
            <w:t>(25)</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Longiéras</w:t>
          </w:r>
          <w:proofErr w:type="spellEnd"/>
          <w:r w:rsidRPr="00710309">
            <w:rPr>
              <w:rFonts w:asciiTheme="majorBidi" w:eastAsia="Times New Roman" w:hAnsiTheme="majorBidi" w:cstheme="majorBidi"/>
            </w:rPr>
            <w:t xml:space="preserve">, N.; </w:t>
          </w:r>
          <w:proofErr w:type="spellStart"/>
          <w:r w:rsidRPr="00710309">
            <w:rPr>
              <w:rFonts w:asciiTheme="majorBidi" w:eastAsia="Times New Roman" w:hAnsiTheme="majorBidi" w:cstheme="majorBidi"/>
            </w:rPr>
            <w:t>Sebban</w:t>
          </w:r>
          <w:proofErr w:type="spellEnd"/>
          <w:r w:rsidRPr="00710309">
            <w:rPr>
              <w:rFonts w:asciiTheme="majorBidi" w:eastAsia="Times New Roman" w:hAnsiTheme="majorBidi" w:cstheme="majorBidi"/>
            </w:rPr>
            <w:t xml:space="preserve">, M.; Palmas, P.; </w:t>
          </w:r>
          <w:proofErr w:type="spellStart"/>
          <w:r w:rsidRPr="00710309">
            <w:rPr>
              <w:rFonts w:asciiTheme="majorBidi" w:eastAsia="Times New Roman" w:hAnsiTheme="majorBidi" w:cstheme="majorBidi"/>
            </w:rPr>
            <w:t>Rivaton</w:t>
          </w:r>
          <w:proofErr w:type="spellEnd"/>
          <w:r w:rsidRPr="00710309">
            <w:rPr>
              <w:rFonts w:asciiTheme="majorBidi" w:eastAsia="Times New Roman" w:hAnsiTheme="majorBidi" w:cstheme="majorBidi"/>
            </w:rPr>
            <w:t xml:space="preserve">, A.; </w:t>
          </w:r>
          <w:proofErr w:type="spellStart"/>
          <w:r w:rsidRPr="00710309">
            <w:rPr>
              <w:rFonts w:asciiTheme="majorBidi" w:eastAsia="Times New Roman" w:hAnsiTheme="majorBidi" w:cstheme="majorBidi"/>
            </w:rPr>
            <w:t>Gardette</w:t>
          </w:r>
          <w:proofErr w:type="spellEnd"/>
          <w:r w:rsidRPr="00710309">
            <w:rPr>
              <w:rFonts w:asciiTheme="majorBidi" w:eastAsia="Times New Roman" w:hAnsiTheme="majorBidi" w:cstheme="majorBidi"/>
            </w:rPr>
            <w:t xml:space="preserve">, J. L. Degradation of Epoxy Resins under High Energy Electron Beam Irradiation: Radio-Oxidation.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w:t>
          </w:r>
          <w:proofErr w:type="spellStart"/>
          <w:r w:rsidRPr="00710309">
            <w:rPr>
              <w:rFonts w:asciiTheme="majorBidi" w:eastAsia="Times New Roman" w:hAnsiTheme="majorBidi" w:cstheme="majorBidi"/>
              <w:i/>
              <w:iCs/>
            </w:rPr>
            <w:t>Degrad</w:t>
          </w:r>
          <w:proofErr w:type="spellEnd"/>
          <w:r w:rsidRPr="00710309">
            <w:rPr>
              <w:rFonts w:asciiTheme="majorBidi" w:eastAsia="Times New Roman" w:hAnsiTheme="majorBidi" w:cstheme="majorBidi"/>
              <w:i/>
              <w:iCs/>
            </w:rPr>
            <w:t xml:space="preserve"> Stab</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2007</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92</w:t>
          </w:r>
          <w:r w:rsidRPr="00710309">
            <w:rPr>
              <w:rFonts w:asciiTheme="majorBidi" w:eastAsia="Times New Roman" w:hAnsiTheme="majorBidi" w:cstheme="majorBidi"/>
            </w:rPr>
            <w:t xml:space="preserve"> (12), 2190–2197.</w:t>
          </w:r>
        </w:p>
        <w:p w14:paraId="32AECE56" w14:textId="77777777" w:rsidR="006C46F1" w:rsidRPr="00710309" w:rsidRDefault="006C46F1" w:rsidP="00683979">
          <w:pPr>
            <w:autoSpaceDE w:val="0"/>
            <w:autoSpaceDN w:val="0"/>
            <w:spacing w:after="0" w:line="240" w:lineRule="auto"/>
            <w:ind w:left="-576" w:hanging="640"/>
            <w:jc w:val="both"/>
            <w:divId w:val="668757852"/>
            <w:rPr>
              <w:rFonts w:asciiTheme="majorBidi" w:eastAsia="Times New Roman" w:hAnsiTheme="majorBidi" w:cstheme="majorBidi"/>
            </w:rPr>
          </w:pPr>
          <w:r w:rsidRPr="00710309">
            <w:rPr>
              <w:rFonts w:asciiTheme="majorBidi" w:eastAsia="Times New Roman" w:hAnsiTheme="majorBidi" w:cstheme="majorBidi"/>
            </w:rPr>
            <w:t>(26)</w:t>
          </w:r>
          <w:r w:rsidRPr="00710309">
            <w:rPr>
              <w:rFonts w:asciiTheme="majorBidi" w:eastAsia="Times New Roman" w:hAnsiTheme="majorBidi" w:cstheme="majorBidi"/>
            </w:rPr>
            <w:tab/>
            <w:t xml:space="preserve">Alessi, S.; Spinella, A.; </w:t>
          </w:r>
          <w:proofErr w:type="spellStart"/>
          <w:r w:rsidRPr="00710309">
            <w:rPr>
              <w:rFonts w:asciiTheme="majorBidi" w:eastAsia="Times New Roman" w:hAnsiTheme="majorBidi" w:cstheme="majorBidi"/>
            </w:rPr>
            <w:t>Caponetti</w:t>
          </w:r>
          <w:proofErr w:type="spellEnd"/>
          <w:r w:rsidRPr="00710309">
            <w:rPr>
              <w:rFonts w:asciiTheme="majorBidi" w:eastAsia="Times New Roman" w:hAnsiTheme="majorBidi" w:cstheme="majorBidi"/>
            </w:rPr>
            <w:t xml:space="preserve">, E.; Dispenza, C.; Spadaro, G. Structural Investigation of E-Beam Cured Epoxy Resins through Solid State NMR. </w:t>
          </w:r>
          <w:r w:rsidRPr="00710309">
            <w:rPr>
              <w:rFonts w:asciiTheme="majorBidi" w:eastAsia="Times New Roman" w:hAnsiTheme="majorBidi" w:cstheme="majorBidi"/>
              <w:i/>
              <w:iCs/>
            </w:rPr>
            <w:t>Radiation Physics and Chemistry</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2012</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81</w:t>
          </w:r>
          <w:r w:rsidRPr="00710309">
            <w:rPr>
              <w:rFonts w:asciiTheme="majorBidi" w:eastAsia="Times New Roman" w:hAnsiTheme="majorBidi" w:cstheme="majorBidi"/>
            </w:rPr>
            <w:t xml:space="preserve"> (9), 1328–1331.</w:t>
          </w:r>
        </w:p>
        <w:p w14:paraId="772E7688" w14:textId="77777777" w:rsidR="006C46F1" w:rsidRPr="00710309" w:rsidRDefault="006C46F1" w:rsidP="00683979">
          <w:pPr>
            <w:autoSpaceDE w:val="0"/>
            <w:autoSpaceDN w:val="0"/>
            <w:spacing w:after="0" w:line="240" w:lineRule="auto"/>
            <w:ind w:left="-576" w:hanging="640"/>
            <w:jc w:val="both"/>
            <w:divId w:val="2006778813"/>
            <w:rPr>
              <w:rFonts w:asciiTheme="majorBidi" w:eastAsia="Times New Roman" w:hAnsiTheme="majorBidi" w:cstheme="majorBidi"/>
            </w:rPr>
          </w:pPr>
          <w:r w:rsidRPr="00710309">
            <w:rPr>
              <w:rFonts w:asciiTheme="majorBidi" w:eastAsia="Times New Roman" w:hAnsiTheme="majorBidi" w:cstheme="majorBidi"/>
            </w:rPr>
            <w:t>(27)</w:t>
          </w:r>
          <w:r w:rsidRPr="00710309">
            <w:rPr>
              <w:rFonts w:asciiTheme="majorBidi" w:eastAsia="Times New Roman" w:hAnsiTheme="majorBidi" w:cstheme="majorBidi"/>
            </w:rPr>
            <w:tab/>
            <w:t xml:space="preserve">McCall, D. W.; Douglass, D. C. Molecular Motion in Polyethylene, IV. </w:t>
          </w:r>
          <w:r w:rsidRPr="00710309">
            <w:rPr>
              <w:rFonts w:asciiTheme="majorBidi" w:eastAsia="Times New Roman" w:hAnsiTheme="majorBidi" w:cstheme="majorBidi"/>
              <w:i/>
              <w:iCs/>
            </w:rPr>
            <w:t>Polymer (</w:t>
          </w:r>
          <w:proofErr w:type="spellStart"/>
          <w:r w:rsidRPr="00710309">
            <w:rPr>
              <w:rFonts w:asciiTheme="majorBidi" w:eastAsia="Times New Roman" w:hAnsiTheme="majorBidi" w:cstheme="majorBidi"/>
              <w:i/>
              <w:iCs/>
            </w:rPr>
            <w:t>Guildf</w:t>
          </w:r>
          <w:proofErr w:type="spellEnd"/>
          <w:r w:rsidRPr="00710309">
            <w:rPr>
              <w:rFonts w:asciiTheme="majorBidi" w:eastAsia="Times New Roman" w:hAnsiTheme="majorBidi" w:cstheme="majorBidi"/>
              <w:i/>
              <w:iCs/>
            </w:rPr>
            <w:t>)</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1963</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4</w:t>
          </w:r>
          <w:r w:rsidRPr="00710309">
            <w:rPr>
              <w:rFonts w:asciiTheme="majorBidi" w:eastAsia="Times New Roman" w:hAnsiTheme="majorBidi" w:cstheme="majorBidi"/>
            </w:rPr>
            <w:t>, 433–444.</w:t>
          </w:r>
        </w:p>
        <w:p w14:paraId="4C862F93" w14:textId="77777777" w:rsidR="006C46F1" w:rsidRPr="00710309" w:rsidRDefault="006C46F1" w:rsidP="00683979">
          <w:pPr>
            <w:autoSpaceDE w:val="0"/>
            <w:autoSpaceDN w:val="0"/>
            <w:spacing w:after="0" w:line="240" w:lineRule="auto"/>
            <w:ind w:left="-576" w:hanging="640"/>
            <w:jc w:val="both"/>
            <w:divId w:val="194732606"/>
            <w:rPr>
              <w:rFonts w:asciiTheme="majorBidi" w:eastAsia="Times New Roman" w:hAnsiTheme="majorBidi" w:cstheme="majorBidi"/>
            </w:rPr>
          </w:pPr>
          <w:r w:rsidRPr="00710309">
            <w:rPr>
              <w:rFonts w:asciiTheme="majorBidi" w:eastAsia="Times New Roman" w:hAnsiTheme="majorBidi" w:cstheme="majorBidi"/>
            </w:rPr>
            <w:t>(28)</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Punkkinen</w:t>
          </w:r>
          <w:proofErr w:type="spellEnd"/>
          <w:r w:rsidRPr="00710309">
            <w:rPr>
              <w:rFonts w:asciiTheme="majorBidi" w:eastAsia="Times New Roman" w:hAnsiTheme="majorBidi" w:cstheme="majorBidi"/>
            </w:rPr>
            <w:t xml:space="preserve">, M.; Ingman, L. P. Molecular Motion and Spin–Lattice Relaxation in Polyethylene. </w:t>
          </w:r>
          <w:r w:rsidRPr="00710309">
            <w:rPr>
              <w:rFonts w:asciiTheme="majorBidi" w:eastAsia="Times New Roman" w:hAnsiTheme="majorBidi" w:cstheme="majorBidi"/>
              <w:i/>
              <w:iCs/>
            </w:rPr>
            <w:t>phys. stat. sol. (a)</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1978</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46</w:t>
          </w:r>
          <w:r w:rsidRPr="00710309">
            <w:rPr>
              <w:rFonts w:asciiTheme="majorBidi" w:eastAsia="Times New Roman" w:hAnsiTheme="majorBidi" w:cstheme="majorBidi"/>
            </w:rPr>
            <w:t xml:space="preserve"> (1), 213–216.</w:t>
          </w:r>
        </w:p>
        <w:p w14:paraId="52DBF118" w14:textId="77777777" w:rsidR="006C46F1" w:rsidRPr="00710309" w:rsidRDefault="006C46F1" w:rsidP="00683979">
          <w:pPr>
            <w:autoSpaceDE w:val="0"/>
            <w:autoSpaceDN w:val="0"/>
            <w:spacing w:after="0" w:line="240" w:lineRule="auto"/>
            <w:ind w:left="-576" w:hanging="640"/>
            <w:jc w:val="both"/>
            <w:divId w:val="1222600486"/>
            <w:rPr>
              <w:rFonts w:asciiTheme="majorBidi" w:eastAsia="Times New Roman" w:hAnsiTheme="majorBidi" w:cstheme="majorBidi"/>
            </w:rPr>
          </w:pPr>
          <w:r w:rsidRPr="00710309">
            <w:rPr>
              <w:rFonts w:asciiTheme="majorBidi" w:eastAsia="Times New Roman" w:hAnsiTheme="majorBidi" w:cstheme="majorBidi"/>
            </w:rPr>
            <w:t>(29)</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Olf</w:t>
          </w:r>
          <w:proofErr w:type="spellEnd"/>
          <w:r w:rsidRPr="00710309">
            <w:rPr>
              <w:rFonts w:asciiTheme="majorBidi" w:eastAsia="Times New Roman" w:hAnsiTheme="majorBidi" w:cstheme="majorBidi"/>
            </w:rPr>
            <w:t xml:space="preserve">, H. G.; Peterlin, A. NMR Study of Molecular Motion in Oriented Long‐chain Alkanes. II. Oriented Mats of Polyethylene Single Crystals. </w:t>
          </w:r>
          <w:r w:rsidRPr="00710309">
            <w:rPr>
              <w:rFonts w:asciiTheme="majorBidi" w:eastAsia="Times New Roman" w:hAnsiTheme="majorBidi" w:cstheme="majorBidi"/>
              <w:i/>
              <w:iCs/>
            </w:rPr>
            <w:t xml:space="preserve">J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Sci A-2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Phys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1970</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8</w:t>
          </w:r>
          <w:r w:rsidRPr="00710309">
            <w:rPr>
              <w:rFonts w:asciiTheme="majorBidi" w:eastAsia="Times New Roman" w:hAnsiTheme="majorBidi" w:cstheme="majorBidi"/>
            </w:rPr>
            <w:t xml:space="preserve"> (5), 771–789.</w:t>
          </w:r>
        </w:p>
        <w:p w14:paraId="5ABD05A0" w14:textId="77777777" w:rsidR="006C46F1" w:rsidRPr="00710309" w:rsidRDefault="006C46F1" w:rsidP="00683979">
          <w:pPr>
            <w:autoSpaceDE w:val="0"/>
            <w:autoSpaceDN w:val="0"/>
            <w:spacing w:after="0" w:line="240" w:lineRule="auto"/>
            <w:ind w:left="-576" w:hanging="640"/>
            <w:jc w:val="both"/>
            <w:divId w:val="1286279852"/>
            <w:rPr>
              <w:rFonts w:asciiTheme="majorBidi" w:eastAsia="Times New Roman" w:hAnsiTheme="majorBidi" w:cstheme="majorBidi"/>
            </w:rPr>
          </w:pPr>
          <w:r w:rsidRPr="00710309">
            <w:rPr>
              <w:rFonts w:asciiTheme="majorBidi" w:eastAsia="Times New Roman" w:hAnsiTheme="majorBidi" w:cstheme="majorBidi"/>
            </w:rPr>
            <w:t>(30)</w:t>
          </w:r>
          <w:r w:rsidRPr="00710309">
            <w:rPr>
              <w:rFonts w:asciiTheme="majorBidi" w:eastAsia="Times New Roman" w:hAnsiTheme="majorBidi" w:cstheme="majorBidi"/>
            </w:rPr>
            <w:tab/>
            <w:t xml:space="preserve">Crist, B.; Peterlin, A. Spin Lattice Relaxation in Linear Polyethylene. </w:t>
          </w:r>
          <w:r w:rsidRPr="00710309">
            <w:rPr>
              <w:rFonts w:asciiTheme="majorBidi" w:eastAsia="Times New Roman" w:hAnsiTheme="majorBidi" w:cstheme="majorBidi"/>
              <w:i/>
              <w:iCs/>
            </w:rPr>
            <w:t xml:space="preserve">J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Sci A-2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Phys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1969</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7</w:t>
          </w:r>
          <w:r w:rsidRPr="00710309">
            <w:rPr>
              <w:rFonts w:asciiTheme="majorBidi" w:eastAsia="Times New Roman" w:hAnsiTheme="majorBidi" w:cstheme="majorBidi"/>
            </w:rPr>
            <w:t>, 1165–1186.</w:t>
          </w:r>
        </w:p>
        <w:p w14:paraId="208DB826" w14:textId="77777777" w:rsidR="006C46F1" w:rsidRPr="00710309" w:rsidRDefault="006C46F1" w:rsidP="00683979">
          <w:pPr>
            <w:autoSpaceDE w:val="0"/>
            <w:autoSpaceDN w:val="0"/>
            <w:spacing w:after="0" w:line="240" w:lineRule="auto"/>
            <w:ind w:left="-576" w:hanging="640"/>
            <w:jc w:val="both"/>
            <w:divId w:val="842011304"/>
            <w:rPr>
              <w:rFonts w:asciiTheme="majorBidi" w:eastAsia="Times New Roman" w:hAnsiTheme="majorBidi" w:cstheme="majorBidi"/>
            </w:rPr>
          </w:pPr>
          <w:r w:rsidRPr="00710309">
            <w:rPr>
              <w:rFonts w:asciiTheme="majorBidi" w:eastAsia="Times New Roman" w:hAnsiTheme="majorBidi" w:cstheme="majorBidi"/>
            </w:rPr>
            <w:t>(31)</w:t>
          </w:r>
          <w:r w:rsidRPr="00710309">
            <w:rPr>
              <w:rFonts w:asciiTheme="majorBidi" w:eastAsia="Times New Roman" w:hAnsiTheme="majorBidi" w:cstheme="majorBidi"/>
            </w:rPr>
            <w:tab/>
            <w:t xml:space="preserve">Allen, G.; Connor, T. M.; Pursey, H. Nuclear Spin-Lattice Relaxation in Polyethylene Glycols. </w:t>
          </w:r>
          <w:r w:rsidRPr="00710309">
            <w:rPr>
              <w:rFonts w:asciiTheme="majorBidi" w:eastAsia="Times New Roman" w:hAnsiTheme="majorBidi" w:cstheme="majorBidi"/>
              <w:i/>
              <w:iCs/>
            </w:rPr>
            <w:t>Transactions of the Faraday Society</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1963</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59</w:t>
          </w:r>
          <w:r w:rsidRPr="00710309">
            <w:rPr>
              <w:rFonts w:asciiTheme="majorBidi" w:eastAsia="Times New Roman" w:hAnsiTheme="majorBidi" w:cstheme="majorBidi"/>
            </w:rPr>
            <w:t>, 1525.</w:t>
          </w:r>
        </w:p>
        <w:p w14:paraId="77DE484B" w14:textId="77777777" w:rsidR="006C46F1" w:rsidRPr="00710309" w:rsidRDefault="006C46F1" w:rsidP="00683979">
          <w:pPr>
            <w:autoSpaceDE w:val="0"/>
            <w:autoSpaceDN w:val="0"/>
            <w:spacing w:after="0" w:line="240" w:lineRule="auto"/>
            <w:ind w:left="-576" w:hanging="640"/>
            <w:jc w:val="both"/>
            <w:divId w:val="639500357"/>
            <w:rPr>
              <w:rFonts w:asciiTheme="majorBidi" w:eastAsia="Times New Roman" w:hAnsiTheme="majorBidi" w:cstheme="majorBidi"/>
            </w:rPr>
          </w:pPr>
          <w:r w:rsidRPr="00710309">
            <w:rPr>
              <w:rFonts w:asciiTheme="majorBidi" w:eastAsia="Times New Roman" w:hAnsiTheme="majorBidi" w:cstheme="majorBidi"/>
            </w:rPr>
            <w:t>(32)</w:t>
          </w:r>
          <w:r w:rsidRPr="00710309">
            <w:rPr>
              <w:rFonts w:asciiTheme="majorBidi" w:eastAsia="Times New Roman" w:hAnsiTheme="majorBidi" w:cstheme="majorBidi"/>
            </w:rPr>
            <w:tab/>
            <w:t xml:space="preserve">Thiele, S.; Plummer, C. J. G.; </w:t>
          </w:r>
          <w:proofErr w:type="spellStart"/>
          <w:r w:rsidRPr="00710309">
            <w:rPr>
              <w:rFonts w:asciiTheme="majorBidi" w:eastAsia="Times New Roman" w:hAnsiTheme="majorBidi" w:cstheme="majorBidi"/>
            </w:rPr>
            <w:t>Piveteau</w:t>
          </w:r>
          <w:proofErr w:type="spellEnd"/>
          <w:r w:rsidRPr="00710309">
            <w:rPr>
              <w:rFonts w:asciiTheme="majorBidi" w:eastAsia="Times New Roman" w:hAnsiTheme="majorBidi" w:cstheme="majorBidi"/>
            </w:rPr>
            <w:t xml:space="preserve">, L.; </w:t>
          </w:r>
          <w:proofErr w:type="spellStart"/>
          <w:r w:rsidRPr="00710309">
            <w:rPr>
              <w:rFonts w:asciiTheme="majorBidi" w:eastAsia="Times New Roman" w:hAnsiTheme="majorBidi" w:cstheme="majorBidi"/>
            </w:rPr>
            <w:t>Frauenrath</w:t>
          </w:r>
          <w:proofErr w:type="spellEnd"/>
          <w:r w:rsidRPr="00710309">
            <w:rPr>
              <w:rFonts w:asciiTheme="majorBidi" w:eastAsia="Times New Roman" w:hAnsiTheme="majorBidi" w:cstheme="majorBidi"/>
            </w:rPr>
            <w:t xml:space="preserve">, H. Dynamics of Hydrogen-Bonded End Groups in Bulk Polymers Revealed by Solid-State NMR Spectroscopy Relaxation Dispersion Experiments. </w:t>
          </w:r>
          <w:r w:rsidRPr="00710309">
            <w:rPr>
              <w:rFonts w:asciiTheme="majorBidi" w:eastAsia="Times New Roman" w:hAnsiTheme="majorBidi" w:cstheme="majorBidi"/>
              <w:i/>
              <w:iCs/>
            </w:rPr>
            <w:t>Commun. Chem.</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2025</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8</w:t>
          </w:r>
          <w:r w:rsidRPr="00710309">
            <w:rPr>
              <w:rFonts w:asciiTheme="majorBidi" w:eastAsia="Times New Roman" w:hAnsiTheme="majorBidi" w:cstheme="majorBidi"/>
            </w:rPr>
            <w:t>, 217.</w:t>
          </w:r>
        </w:p>
        <w:p w14:paraId="258851D2" w14:textId="77777777" w:rsidR="006C46F1" w:rsidRPr="00710309" w:rsidRDefault="006C46F1" w:rsidP="00683979">
          <w:pPr>
            <w:autoSpaceDE w:val="0"/>
            <w:autoSpaceDN w:val="0"/>
            <w:spacing w:after="0" w:line="240" w:lineRule="auto"/>
            <w:ind w:left="-576" w:hanging="640"/>
            <w:jc w:val="both"/>
            <w:divId w:val="1744178645"/>
            <w:rPr>
              <w:rFonts w:asciiTheme="majorBidi" w:eastAsia="Times New Roman" w:hAnsiTheme="majorBidi" w:cstheme="majorBidi"/>
            </w:rPr>
          </w:pPr>
          <w:r w:rsidRPr="00710309">
            <w:rPr>
              <w:rFonts w:asciiTheme="majorBidi" w:eastAsia="Times New Roman" w:hAnsiTheme="majorBidi" w:cstheme="majorBidi"/>
            </w:rPr>
            <w:t>(33)</w:t>
          </w:r>
          <w:r w:rsidRPr="00710309">
            <w:rPr>
              <w:rFonts w:asciiTheme="majorBidi" w:eastAsia="Times New Roman" w:hAnsiTheme="majorBidi" w:cstheme="majorBidi"/>
            </w:rPr>
            <w:tab/>
            <w:t xml:space="preserve">Anuar, A.; Schaller, M.; Alamo, R. G.; </w:t>
          </w:r>
          <w:proofErr w:type="spellStart"/>
          <w:r w:rsidRPr="00710309">
            <w:rPr>
              <w:rFonts w:asciiTheme="majorBidi" w:eastAsia="Times New Roman" w:hAnsiTheme="majorBidi" w:cstheme="majorBidi"/>
            </w:rPr>
            <w:t>Saalwächter</w:t>
          </w:r>
          <w:proofErr w:type="spellEnd"/>
          <w:r w:rsidRPr="00710309">
            <w:rPr>
              <w:rFonts w:asciiTheme="majorBidi" w:eastAsia="Times New Roman" w:hAnsiTheme="majorBidi" w:cstheme="majorBidi"/>
            </w:rPr>
            <w:t xml:space="preserve">, K. Chain Dynamics of Halogenated Precision Polyethylenes in Different Crystal Polymorphs.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2025</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58</w:t>
          </w:r>
          <w:r w:rsidRPr="00710309">
            <w:rPr>
              <w:rFonts w:asciiTheme="majorBidi" w:eastAsia="Times New Roman" w:hAnsiTheme="majorBidi" w:cstheme="majorBidi"/>
            </w:rPr>
            <w:t xml:space="preserve"> (8), 3849–3859.</w:t>
          </w:r>
        </w:p>
        <w:p w14:paraId="79B7A067" w14:textId="77777777" w:rsidR="006C46F1" w:rsidRPr="00710309" w:rsidRDefault="006C46F1" w:rsidP="00683979">
          <w:pPr>
            <w:autoSpaceDE w:val="0"/>
            <w:autoSpaceDN w:val="0"/>
            <w:spacing w:after="0" w:line="240" w:lineRule="auto"/>
            <w:ind w:left="-576" w:hanging="640"/>
            <w:jc w:val="both"/>
            <w:divId w:val="1244489801"/>
            <w:rPr>
              <w:rFonts w:asciiTheme="majorBidi" w:eastAsia="Times New Roman" w:hAnsiTheme="majorBidi" w:cstheme="majorBidi"/>
            </w:rPr>
          </w:pPr>
          <w:r w:rsidRPr="00710309">
            <w:rPr>
              <w:rFonts w:asciiTheme="majorBidi" w:eastAsia="Times New Roman" w:hAnsiTheme="majorBidi" w:cstheme="majorBidi"/>
            </w:rPr>
            <w:t>(34)</w:t>
          </w:r>
          <w:r w:rsidRPr="00710309">
            <w:rPr>
              <w:rFonts w:asciiTheme="majorBidi" w:eastAsia="Times New Roman" w:hAnsiTheme="majorBidi" w:cstheme="majorBidi"/>
            </w:rPr>
            <w:tab/>
            <w:t xml:space="preserve">Choi, C.; Bailey, L.; Rudin, A.; Pintar, M. M. Quantitative Analysis of Three Phases of High-Density Polyethylene with 2D Time-Domain Proton NMR. </w:t>
          </w:r>
          <w:r w:rsidRPr="00710309">
            <w:rPr>
              <w:rFonts w:asciiTheme="majorBidi" w:eastAsia="Times New Roman" w:hAnsiTheme="majorBidi" w:cstheme="majorBidi"/>
              <w:i/>
              <w:iCs/>
            </w:rPr>
            <w:t xml:space="preserve">J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Sci B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Phys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1997</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35</w:t>
          </w:r>
          <w:r w:rsidRPr="00710309">
            <w:rPr>
              <w:rFonts w:asciiTheme="majorBidi" w:eastAsia="Times New Roman" w:hAnsiTheme="majorBidi" w:cstheme="majorBidi"/>
            </w:rPr>
            <w:t>, 2551–2558.</w:t>
          </w:r>
        </w:p>
        <w:p w14:paraId="14919BB0" w14:textId="77777777" w:rsidR="006C46F1" w:rsidRPr="00710309" w:rsidRDefault="006C46F1" w:rsidP="00683979">
          <w:pPr>
            <w:autoSpaceDE w:val="0"/>
            <w:autoSpaceDN w:val="0"/>
            <w:spacing w:after="0" w:line="240" w:lineRule="auto"/>
            <w:ind w:left="-576" w:hanging="640"/>
            <w:jc w:val="both"/>
            <w:divId w:val="923226432"/>
            <w:rPr>
              <w:rFonts w:asciiTheme="majorBidi" w:eastAsia="Times New Roman" w:hAnsiTheme="majorBidi" w:cstheme="majorBidi"/>
            </w:rPr>
          </w:pPr>
          <w:r w:rsidRPr="00710309">
            <w:rPr>
              <w:rFonts w:asciiTheme="majorBidi" w:eastAsia="Times New Roman" w:hAnsiTheme="majorBidi" w:cstheme="majorBidi"/>
            </w:rPr>
            <w:t>(35)</w:t>
          </w:r>
          <w:r w:rsidRPr="00710309">
            <w:rPr>
              <w:rFonts w:asciiTheme="majorBidi" w:eastAsia="Times New Roman" w:hAnsiTheme="majorBidi" w:cstheme="majorBidi"/>
            </w:rPr>
            <w:tab/>
            <w:t xml:space="preserve">Cheng, J.; Fone, M.; Reddy, V. N.; Schwartz, K. B.; Fisher, H. P.; Wunderlich, B. Identification and Quantitative Analysis of the Intermediate Phase in a Linear High‐density Polyethylene. </w:t>
          </w:r>
          <w:r w:rsidRPr="00710309">
            <w:rPr>
              <w:rFonts w:asciiTheme="majorBidi" w:eastAsia="Times New Roman" w:hAnsiTheme="majorBidi" w:cstheme="majorBidi"/>
              <w:i/>
              <w:iCs/>
            </w:rPr>
            <w:t xml:space="preserve">J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Sci B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Phys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1994</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32</w:t>
          </w:r>
          <w:r w:rsidRPr="00710309">
            <w:rPr>
              <w:rFonts w:asciiTheme="majorBidi" w:eastAsia="Times New Roman" w:hAnsiTheme="majorBidi" w:cstheme="majorBidi"/>
            </w:rPr>
            <w:t>, 2683–2693.</w:t>
          </w:r>
        </w:p>
        <w:p w14:paraId="310E639D" w14:textId="77777777" w:rsidR="006C46F1" w:rsidRPr="00710309" w:rsidRDefault="006C46F1" w:rsidP="00683979">
          <w:pPr>
            <w:autoSpaceDE w:val="0"/>
            <w:autoSpaceDN w:val="0"/>
            <w:spacing w:after="0" w:line="240" w:lineRule="auto"/>
            <w:ind w:left="-576" w:hanging="640"/>
            <w:jc w:val="both"/>
            <w:divId w:val="1263536472"/>
            <w:rPr>
              <w:rFonts w:asciiTheme="majorBidi" w:eastAsia="Times New Roman" w:hAnsiTheme="majorBidi" w:cstheme="majorBidi"/>
            </w:rPr>
          </w:pPr>
          <w:r w:rsidRPr="00710309">
            <w:rPr>
              <w:rFonts w:asciiTheme="majorBidi" w:eastAsia="Times New Roman" w:hAnsiTheme="majorBidi" w:cstheme="majorBidi"/>
            </w:rPr>
            <w:lastRenderedPageBreak/>
            <w:t>(36)</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Hedesiu</w:t>
          </w:r>
          <w:proofErr w:type="spellEnd"/>
          <w:r w:rsidRPr="00710309">
            <w:rPr>
              <w:rFonts w:asciiTheme="majorBidi" w:eastAsia="Times New Roman" w:hAnsiTheme="majorBidi" w:cstheme="majorBidi"/>
            </w:rPr>
            <w:t xml:space="preserve">, C.; </w:t>
          </w:r>
          <w:proofErr w:type="spellStart"/>
          <w:r w:rsidRPr="00710309">
            <w:rPr>
              <w:rFonts w:asciiTheme="majorBidi" w:eastAsia="Times New Roman" w:hAnsiTheme="majorBidi" w:cstheme="majorBidi"/>
            </w:rPr>
            <w:t>Demco</w:t>
          </w:r>
          <w:proofErr w:type="spellEnd"/>
          <w:r w:rsidRPr="00710309">
            <w:rPr>
              <w:rFonts w:asciiTheme="majorBidi" w:eastAsia="Times New Roman" w:hAnsiTheme="majorBidi" w:cstheme="majorBidi"/>
            </w:rPr>
            <w:t xml:space="preserve">, D. E.; Kleppinger, R.; Buda, A. A.; </w:t>
          </w:r>
          <w:proofErr w:type="spellStart"/>
          <w:r w:rsidRPr="00710309">
            <w:rPr>
              <w:rFonts w:asciiTheme="majorBidi" w:eastAsia="Times New Roman" w:hAnsiTheme="majorBidi" w:cstheme="majorBidi"/>
            </w:rPr>
            <w:t>Blümich</w:t>
          </w:r>
          <w:proofErr w:type="spellEnd"/>
          <w:r w:rsidRPr="00710309">
            <w:rPr>
              <w:rFonts w:asciiTheme="majorBidi" w:eastAsia="Times New Roman" w:hAnsiTheme="majorBidi" w:cstheme="majorBidi"/>
            </w:rPr>
            <w:t xml:space="preserve">, B.; </w:t>
          </w:r>
          <w:proofErr w:type="spellStart"/>
          <w:r w:rsidRPr="00710309">
            <w:rPr>
              <w:rFonts w:asciiTheme="majorBidi" w:eastAsia="Times New Roman" w:hAnsiTheme="majorBidi" w:cstheme="majorBidi"/>
            </w:rPr>
            <w:t>Remerie</w:t>
          </w:r>
          <w:proofErr w:type="spellEnd"/>
          <w:r w:rsidRPr="00710309">
            <w:rPr>
              <w:rFonts w:asciiTheme="majorBidi" w:eastAsia="Times New Roman" w:hAnsiTheme="majorBidi" w:cstheme="majorBidi"/>
            </w:rPr>
            <w:t xml:space="preserve">, K.; Litvinov, V. M. The Effect of Temperature and Annealing on the Phase Composition, Molecular Mobility and the Thickness of Domains in High-Density Polyethylene. </w:t>
          </w:r>
          <w:r w:rsidRPr="00710309">
            <w:rPr>
              <w:rFonts w:asciiTheme="majorBidi" w:eastAsia="Times New Roman" w:hAnsiTheme="majorBidi" w:cstheme="majorBidi"/>
              <w:i/>
              <w:iCs/>
            </w:rPr>
            <w:t>Polymer (</w:t>
          </w:r>
          <w:proofErr w:type="spellStart"/>
          <w:r w:rsidRPr="00710309">
            <w:rPr>
              <w:rFonts w:asciiTheme="majorBidi" w:eastAsia="Times New Roman" w:hAnsiTheme="majorBidi" w:cstheme="majorBidi"/>
              <w:i/>
              <w:iCs/>
            </w:rPr>
            <w:t>Guildf</w:t>
          </w:r>
          <w:proofErr w:type="spellEnd"/>
          <w:r w:rsidRPr="00710309">
            <w:rPr>
              <w:rFonts w:asciiTheme="majorBidi" w:eastAsia="Times New Roman" w:hAnsiTheme="majorBidi" w:cstheme="majorBidi"/>
              <w:i/>
              <w:iCs/>
            </w:rPr>
            <w:t>)</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2007</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48</w:t>
          </w:r>
          <w:r w:rsidRPr="00710309">
            <w:rPr>
              <w:rFonts w:asciiTheme="majorBidi" w:eastAsia="Times New Roman" w:hAnsiTheme="majorBidi" w:cstheme="majorBidi"/>
            </w:rPr>
            <w:t>, 763–777.</w:t>
          </w:r>
        </w:p>
        <w:p w14:paraId="10104C1D" w14:textId="77777777" w:rsidR="006C46F1" w:rsidRPr="00710309" w:rsidRDefault="006C46F1" w:rsidP="00683979">
          <w:pPr>
            <w:autoSpaceDE w:val="0"/>
            <w:autoSpaceDN w:val="0"/>
            <w:spacing w:after="0" w:line="240" w:lineRule="auto"/>
            <w:ind w:left="-576" w:hanging="640"/>
            <w:jc w:val="both"/>
            <w:divId w:val="762532287"/>
            <w:rPr>
              <w:rFonts w:asciiTheme="majorBidi" w:eastAsia="Times New Roman" w:hAnsiTheme="majorBidi" w:cstheme="majorBidi"/>
            </w:rPr>
          </w:pPr>
          <w:r w:rsidRPr="00710309">
            <w:rPr>
              <w:rFonts w:asciiTheme="majorBidi" w:eastAsia="Times New Roman" w:hAnsiTheme="majorBidi" w:cstheme="majorBidi"/>
            </w:rPr>
            <w:t>(37)</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Kitamaru</w:t>
          </w:r>
          <w:proofErr w:type="spellEnd"/>
          <w:r w:rsidRPr="00710309">
            <w:rPr>
              <w:rFonts w:asciiTheme="majorBidi" w:eastAsia="Times New Roman" w:hAnsiTheme="majorBidi" w:cstheme="majorBidi"/>
            </w:rPr>
            <w:t xml:space="preserve">, R.; Horii, F.; Murayama, K. Phase Structure of Lamellar Crystalline Polyethylene by Solid-State High-Resolution 13C NMR: Detection of the Crystalline-Amorphous Interphase.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1986</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19</w:t>
          </w:r>
          <w:r w:rsidRPr="00710309">
            <w:rPr>
              <w:rFonts w:asciiTheme="majorBidi" w:eastAsia="Times New Roman" w:hAnsiTheme="majorBidi" w:cstheme="majorBidi"/>
            </w:rPr>
            <w:t xml:space="preserve"> (3), 636–643.</w:t>
          </w:r>
        </w:p>
        <w:p w14:paraId="5C44B259" w14:textId="77777777" w:rsidR="006C46F1" w:rsidRPr="00710309" w:rsidRDefault="006C46F1" w:rsidP="00683979">
          <w:pPr>
            <w:autoSpaceDE w:val="0"/>
            <w:autoSpaceDN w:val="0"/>
            <w:spacing w:after="0" w:line="240" w:lineRule="auto"/>
            <w:ind w:left="-576" w:hanging="640"/>
            <w:jc w:val="both"/>
            <w:divId w:val="1084687225"/>
            <w:rPr>
              <w:rFonts w:asciiTheme="majorBidi" w:eastAsia="Times New Roman" w:hAnsiTheme="majorBidi" w:cstheme="majorBidi"/>
            </w:rPr>
          </w:pPr>
          <w:r w:rsidRPr="00710309">
            <w:rPr>
              <w:rFonts w:asciiTheme="majorBidi" w:eastAsia="Times New Roman" w:hAnsiTheme="majorBidi" w:cstheme="majorBidi"/>
            </w:rPr>
            <w:t>(38)</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Kitamaru</w:t>
          </w:r>
          <w:proofErr w:type="spellEnd"/>
          <w:r w:rsidRPr="00710309">
            <w:rPr>
              <w:rFonts w:asciiTheme="majorBidi" w:eastAsia="Times New Roman" w:hAnsiTheme="majorBidi" w:cstheme="majorBidi"/>
            </w:rPr>
            <w:t xml:space="preserve">, R.; Horii, F.; </w:t>
          </w:r>
          <w:proofErr w:type="spellStart"/>
          <w:r w:rsidRPr="00710309">
            <w:rPr>
              <w:rFonts w:asciiTheme="majorBidi" w:eastAsia="Times New Roman" w:hAnsiTheme="majorBidi" w:cstheme="majorBidi"/>
            </w:rPr>
            <w:t>Zhut</w:t>
          </w:r>
          <w:proofErr w:type="spellEnd"/>
          <w:r w:rsidRPr="00710309">
            <w:rPr>
              <w:rFonts w:asciiTheme="majorBidi" w:eastAsia="Times New Roman" w:hAnsiTheme="majorBidi" w:cstheme="majorBidi"/>
            </w:rPr>
            <w:t xml:space="preserve">, Q.; Bassett, D. C.; Olley, R. H.; Thomson, J. J. The Phase Structure of High-Pressure-Crystallized Polyethylene. </w:t>
          </w:r>
          <w:r w:rsidRPr="00710309">
            <w:rPr>
              <w:rFonts w:asciiTheme="majorBidi" w:eastAsia="Times New Roman" w:hAnsiTheme="majorBidi" w:cstheme="majorBidi"/>
              <w:i/>
              <w:iCs/>
            </w:rPr>
            <w:t>Polymer (</w:t>
          </w:r>
          <w:proofErr w:type="spellStart"/>
          <w:r w:rsidRPr="00710309">
            <w:rPr>
              <w:rFonts w:asciiTheme="majorBidi" w:eastAsia="Times New Roman" w:hAnsiTheme="majorBidi" w:cstheme="majorBidi"/>
              <w:i/>
              <w:iCs/>
            </w:rPr>
            <w:t>Guildf</w:t>
          </w:r>
          <w:proofErr w:type="spellEnd"/>
          <w:r w:rsidRPr="00710309">
            <w:rPr>
              <w:rFonts w:asciiTheme="majorBidi" w:eastAsia="Times New Roman" w:hAnsiTheme="majorBidi" w:cstheme="majorBidi"/>
              <w:i/>
              <w:iCs/>
            </w:rPr>
            <w:t>)</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1994</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35</w:t>
          </w:r>
          <w:r w:rsidRPr="00710309">
            <w:rPr>
              <w:rFonts w:asciiTheme="majorBidi" w:eastAsia="Times New Roman" w:hAnsiTheme="majorBidi" w:cstheme="majorBidi"/>
            </w:rPr>
            <w:t xml:space="preserve"> (6), 1171–1181.</w:t>
          </w:r>
        </w:p>
        <w:p w14:paraId="527AFAEA" w14:textId="77777777" w:rsidR="006C46F1" w:rsidRPr="00710309" w:rsidRDefault="006C46F1" w:rsidP="00683979">
          <w:pPr>
            <w:autoSpaceDE w:val="0"/>
            <w:autoSpaceDN w:val="0"/>
            <w:spacing w:after="0" w:line="240" w:lineRule="auto"/>
            <w:ind w:left="-576" w:hanging="640"/>
            <w:jc w:val="both"/>
            <w:divId w:val="1856459791"/>
            <w:rPr>
              <w:rFonts w:asciiTheme="majorBidi" w:eastAsia="Times New Roman" w:hAnsiTheme="majorBidi" w:cstheme="majorBidi"/>
            </w:rPr>
          </w:pPr>
          <w:r w:rsidRPr="00710309">
            <w:rPr>
              <w:rFonts w:asciiTheme="majorBidi" w:eastAsia="Times New Roman" w:hAnsiTheme="majorBidi" w:cstheme="majorBidi"/>
            </w:rPr>
            <w:t>(39)</w:t>
          </w:r>
          <w:r w:rsidRPr="00710309">
            <w:rPr>
              <w:rFonts w:asciiTheme="majorBidi" w:eastAsia="Times New Roman" w:hAnsiTheme="majorBidi" w:cstheme="majorBidi"/>
            </w:rPr>
            <w:tab/>
            <w:t xml:space="preserve">Gentzler, M.; Reimer, J. A. 1H NMR Relaxation Study of Chain Motions and Solid-State Ordering in Stiff, Random Copolymers.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1997</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30</w:t>
          </w:r>
          <w:r w:rsidRPr="00710309">
            <w:rPr>
              <w:rFonts w:asciiTheme="majorBidi" w:eastAsia="Times New Roman" w:hAnsiTheme="majorBidi" w:cstheme="majorBidi"/>
            </w:rPr>
            <w:t>, 8365–8374.</w:t>
          </w:r>
        </w:p>
        <w:p w14:paraId="52F8C324" w14:textId="77777777" w:rsidR="006C46F1" w:rsidRPr="00710309" w:rsidRDefault="006C46F1" w:rsidP="00683979">
          <w:pPr>
            <w:autoSpaceDE w:val="0"/>
            <w:autoSpaceDN w:val="0"/>
            <w:spacing w:after="0" w:line="240" w:lineRule="auto"/>
            <w:ind w:left="-576" w:hanging="640"/>
            <w:jc w:val="both"/>
            <w:divId w:val="367338756"/>
            <w:rPr>
              <w:rFonts w:asciiTheme="majorBidi" w:eastAsia="Times New Roman" w:hAnsiTheme="majorBidi" w:cstheme="majorBidi"/>
            </w:rPr>
          </w:pPr>
          <w:r w:rsidRPr="00710309">
            <w:rPr>
              <w:rFonts w:asciiTheme="majorBidi" w:eastAsia="Times New Roman" w:hAnsiTheme="majorBidi" w:cstheme="majorBidi"/>
            </w:rPr>
            <w:t>(40)</w:t>
          </w:r>
          <w:r w:rsidRPr="00710309">
            <w:rPr>
              <w:rFonts w:asciiTheme="majorBidi" w:eastAsia="Times New Roman" w:hAnsiTheme="majorBidi" w:cstheme="majorBidi"/>
            </w:rPr>
            <w:tab/>
            <w:t xml:space="preserve">Groves, P. Diffusion Ordered Spectroscopy (DOSY) as Applied to Polymers.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Chem</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2017</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8</w:t>
          </w:r>
          <w:r w:rsidRPr="00710309">
            <w:rPr>
              <w:rFonts w:asciiTheme="majorBidi" w:eastAsia="Times New Roman" w:hAnsiTheme="majorBidi" w:cstheme="majorBidi"/>
            </w:rPr>
            <w:t xml:space="preserve"> (44), 6700–6708.</w:t>
          </w:r>
        </w:p>
        <w:p w14:paraId="2C6317A4" w14:textId="77777777" w:rsidR="006C46F1" w:rsidRPr="00710309" w:rsidRDefault="006C46F1" w:rsidP="00683979">
          <w:pPr>
            <w:autoSpaceDE w:val="0"/>
            <w:autoSpaceDN w:val="0"/>
            <w:spacing w:after="0" w:line="240" w:lineRule="auto"/>
            <w:ind w:left="-576" w:hanging="640"/>
            <w:jc w:val="both"/>
            <w:divId w:val="251597161"/>
            <w:rPr>
              <w:rFonts w:asciiTheme="majorBidi" w:eastAsia="Times New Roman" w:hAnsiTheme="majorBidi" w:cstheme="majorBidi"/>
            </w:rPr>
          </w:pPr>
          <w:r w:rsidRPr="00710309">
            <w:rPr>
              <w:rFonts w:asciiTheme="majorBidi" w:eastAsia="Times New Roman" w:hAnsiTheme="majorBidi" w:cstheme="majorBidi"/>
            </w:rPr>
            <w:t>(41)</w:t>
          </w:r>
          <w:r w:rsidRPr="00710309">
            <w:rPr>
              <w:rFonts w:asciiTheme="majorBidi" w:eastAsia="Times New Roman" w:hAnsiTheme="majorBidi" w:cstheme="majorBidi"/>
            </w:rPr>
            <w:tab/>
            <w:t xml:space="preserve">Hoarfrost, M. L.; Tyagi, M. S.; </w:t>
          </w:r>
          <w:proofErr w:type="spellStart"/>
          <w:r w:rsidRPr="00710309">
            <w:rPr>
              <w:rFonts w:asciiTheme="majorBidi" w:eastAsia="Times New Roman" w:hAnsiTheme="majorBidi" w:cstheme="majorBidi"/>
            </w:rPr>
            <w:t>Segalman</w:t>
          </w:r>
          <w:proofErr w:type="spellEnd"/>
          <w:r w:rsidRPr="00710309">
            <w:rPr>
              <w:rFonts w:asciiTheme="majorBidi" w:eastAsia="Times New Roman" w:hAnsiTheme="majorBidi" w:cstheme="majorBidi"/>
            </w:rPr>
            <w:t xml:space="preserve">, R. A.; Reimer, J. A. Effect of Confinement on Proton Transport Mechanisms in Block Copolymer/Ionic Liquid Membranes.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2012</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45</w:t>
          </w:r>
          <w:r w:rsidRPr="00710309">
            <w:rPr>
              <w:rFonts w:asciiTheme="majorBidi" w:eastAsia="Times New Roman" w:hAnsiTheme="majorBidi" w:cstheme="majorBidi"/>
            </w:rPr>
            <w:t xml:space="preserve"> (7), 3112–3120.</w:t>
          </w:r>
        </w:p>
        <w:p w14:paraId="708EC711" w14:textId="77777777" w:rsidR="006C46F1" w:rsidRPr="00710309" w:rsidRDefault="006C46F1" w:rsidP="00683979">
          <w:pPr>
            <w:autoSpaceDE w:val="0"/>
            <w:autoSpaceDN w:val="0"/>
            <w:spacing w:after="0" w:line="240" w:lineRule="auto"/>
            <w:ind w:left="-576" w:hanging="640"/>
            <w:jc w:val="both"/>
            <w:divId w:val="144131255"/>
            <w:rPr>
              <w:rFonts w:asciiTheme="majorBidi" w:eastAsia="Times New Roman" w:hAnsiTheme="majorBidi" w:cstheme="majorBidi"/>
            </w:rPr>
          </w:pPr>
          <w:r w:rsidRPr="00710309">
            <w:rPr>
              <w:rFonts w:asciiTheme="majorBidi" w:eastAsia="Times New Roman" w:hAnsiTheme="majorBidi" w:cstheme="majorBidi"/>
            </w:rPr>
            <w:t>(42)</w:t>
          </w:r>
          <w:r w:rsidRPr="00710309">
            <w:rPr>
              <w:rFonts w:asciiTheme="majorBidi" w:eastAsia="Times New Roman" w:hAnsiTheme="majorBidi" w:cstheme="majorBidi"/>
            </w:rPr>
            <w:tab/>
            <w:t xml:space="preserve">Pietra, N. F.; </w:t>
          </w:r>
          <w:proofErr w:type="spellStart"/>
          <w:r w:rsidRPr="00710309">
            <w:rPr>
              <w:rFonts w:asciiTheme="majorBidi" w:eastAsia="Times New Roman" w:hAnsiTheme="majorBidi" w:cstheme="majorBidi"/>
            </w:rPr>
            <w:t>Korovich</w:t>
          </w:r>
          <w:proofErr w:type="spellEnd"/>
          <w:r w:rsidRPr="00710309">
            <w:rPr>
              <w:rFonts w:asciiTheme="majorBidi" w:eastAsia="Times New Roman" w:hAnsiTheme="majorBidi" w:cstheme="majorBidi"/>
            </w:rPr>
            <w:t xml:space="preserve">, A. G.; Ketkar, P. M.; Epps, T. H.; Madsen, L. A. Role of Intradomain Heterogeneity on Ion and Polymer Dynamics in Block Polymer Electrolytes: Investigating Interfacial Mobility and Ion-Specific Dynamics and Transport.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2023</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56</w:t>
          </w:r>
          <w:r w:rsidRPr="00710309">
            <w:rPr>
              <w:rFonts w:asciiTheme="majorBidi" w:eastAsia="Times New Roman" w:hAnsiTheme="majorBidi" w:cstheme="majorBidi"/>
            </w:rPr>
            <w:t xml:space="preserve"> (21), 8393–8403.</w:t>
          </w:r>
        </w:p>
        <w:p w14:paraId="3077C4DF" w14:textId="77777777" w:rsidR="006C46F1" w:rsidRPr="00710309" w:rsidRDefault="006C46F1" w:rsidP="00683979">
          <w:pPr>
            <w:autoSpaceDE w:val="0"/>
            <w:autoSpaceDN w:val="0"/>
            <w:spacing w:after="0" w:line="240" w:lineRule="auto"/>
            <w:ind w:left="-576" w:hanging="640"/>
            <w:jc w:val="both"/>
            <w:divId w:val="1950622458"/>
            <w:rPr>
              <w:rFonts w:asciiTheme="majorBidi" w:eastAsia="Times New Roman" w:hAnsiTheme="majorBidi" w:cstheme="majorBidi"/>
            </w:rPr>
          </w:pPr>
          <w:r w:rsidRPr="00710309">
            <w:rPr>
              <w:rFonts w:asciiTheme="majorBidi" w:eastAsia="Times New Roman" w:hAnsiTheme="majorBidi" w:cstheme="majorBidi"/>
            </w:rPr>
            <w:t>(43)</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Carrazzone</w:t>
          </w:r>
          <w:proofErr w:type="spellEnd"/>
          <w:r w:rsidRPr="00710309">
            <w:rPr>
              <w:rFonts w:asciiTheme="majorBidi" w:eastAsia="Times New Roman" w:hAnsiTheme="majorBidi" w:cstheme="majorBidi"/>
            </w:rPr>
            <w:t>, R. J.; Li, X.; Foster, J. C.; Uppala, V. V. S.; Wall, C. E.; Esker, A. R.; Madsen, L. A.; Matson, J. B. Strong Variation of Micelle-</w:t>
          </w:r>
          <w:proofErr w:type="spellStart"/>
          <w:r w:rsidRPr="00710309">
            <w:rPr>
              <w:rFonts w:asciiTheme="majorBidi" w:eastAsia="Times New Roman" w:hAnsiTheme="majorBidi" w:cstheme="majorBidi"/>
            </w:rPr>
            <w:t>Unimer</w:t>
          </w:r>
          <w:proofErr w:type="spellEnd"/>
          <w:r w:rsidRPr="00710309">
            <w:rPr>
              <w:rFonts w:asciiTheme="majorBidi" w:eastAsia="Times New Roman" w:hAnsiTheme="majorBidi" w:cstheme="majorBidi"/>
            </w:rPr>
            <w:t xml:space="preserve"> Coexistence as a Function of Core Chain Mobility.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2021</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54</w:t>
          </w:r>
          <w:r w:rsidRPr="00710309">
            <w:rPr>
              <w:rFonts w:asciiTheme="majorBidi" w:eastAsia="Times New Roman" w:hAnsiTheme="majorBidi" w:cstheme="majorBidi"/>
            </w:rPr>
            <w:t xml:space="preserve"> (14), 6975–6981.</w:t>
          </w:r>
        </w:p>
        <w:p w14:paraId="7DC875DA" w14:textId="77777777" w:rsidR="006C46F1" w:rsidRPr="00710309" w:rsidRDefault="006C46F1" w:rsidP="00683979">
          <w:pPr>
            <w:autoSpaceDE w:val="0"/>
            <w:autoSpaceDN w:val="0"/>
            <w:spacing w:after="0" w:line="240" w:lineRule="auto"/>
            <w:ind w:left="-576" w:hanging="640"/>
            <w:jc w:val="both"/>
            <w:divId w:val="730617963"/>
            <w:rPr>
              <w:rFonts w:asciiTheme="majorBidi" w:eastAsia="Times New Roman" w:hAnsiTheme="majorBidi" w:cstheme="majorBidi"/>
            </w:rPr>
          </w:pPr>
          <w:r w:rsidRPr="00710309">
            <w:rPr>
              <w:rFonts w:asciiTheme="majorBidi" w:eastAsia="Times New Roman" w:hAnsiTheme="majorBidi" w:cstheme="majorBidi"/>
            </w:rPr>
            <w:t>(44)</w:t>
          </w:r>
          <w:r w:rsidRPr="00710309">
            <w:rPr>
              <w:rFonts w:asciiTheme="majorBidi" w:eastAsia="Times New Roman" w:hAnsiTheme="majorBidi" w:cstheme="majorBidi"/>
            </w:rPr>
            <w:tab/>
            <w:t xml:space="preserve">Denkova, P. S.; Van </w:t>
          </w:r>
          <w:proofErr w:type="spellStart"/>
          <w:r w:rsidRPr="00710309">
            <w:rPr>
              <w:rFonts w:asciiTheme="majorBidi" w:eastAsia="Times New Roman" w:hAnsiTheme="majorBidi" w:cstheme="majorBidi"/>
            </w:rPr>
            <w:t>Lokeren</w:t>
          </w:r>
          <w:proofErr w:type="spellEnd"/>
          <w:r w:rsidRPr="00710309">
            <w:rPr>
              <w:rFonts w:asciiTheme="majorBidi" w:eastAsia="Times New Roman" w:hAnsiTheme="majorBidi" w:cstheme="majorBidi"/>
            </w:rPr>
            <w:t xml:space="preserve">, L.; Willem, R. Mixed Micelles of Triton X-100, Sodium Dodecyl </w:t>
          </w:r>
          <w:proofErr w:type="spellStart"/>
          <w:r w:rsidRPr="00710309">
            <w:rPr>
              <w:rFonts w:asciiTheme="majorBidi" w:eastAsia="Times New Roman" w:hAnsiTheme="majorBidi" w:cstheme="majorBidi"/>
            </w:rPr>
            <w:t>Dioxyethylene</w:t>
          </w:r>
          <w:proofErr w:type="spellEnd"/>
          <w:r w:rsidRPr="00710309">
            <w:rPr>
              <w:rFonts w:asciiTheme="majorBidi" w:eastAsia="Times New Roman" w:hAnsiTheme="majorBidi" w:cstheme="majorBidi"/>
            </w:rPr>
            <w:t xml:space="preserve"> Sulfate, and </w:t>
          </w:r>
          <w:proofErr w:type="spellStart"/>
          <w:r w:rsidRPr="00710309">
            <w:rPr>
              <w:rFonts w:asciiTheme="majorBidi" w:eastAsia="Times New Roman" w:hAnsiTheme="majorBidi" w:cstheme="majorBidi"/>
            </w:rPr>
            <w:t>Synperonic</w:t>
          </w:r>
          <w:proofErr w:type="spellEnd"/>
          <w:r w:rsidRPr="00710309">
            <w:rPr>
              <w:rFonts w:asciiTheme="majorBidi" w:eastAsia="Times New Roman" w:hAnsiTheme="majorBidi" w:cstheme="majorBidi"/>
            </w:rPr>
            <w:t xml:space="preserve"> L61 Investigated by NOESY and Diffusion Ordered NMR Spectroscopy. </w:t>
          </w:r>
          <w:r w:rsidRPr="00710309">
            <w:rPr>
              <w:rFonts w:asciiTheme="majorBidi" w:eastAsia="Times New Roman" w:hAnsiTheme="majorBidi" w:cstheme="majorBidi"/>
              <w:i/>
              <w:iCs/>
            </w:rPr>
            <w:t>Journal of Physical Chemistry B</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2009</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113</w:t>
          </w:r>
          <w:r w:rsidRPr="00710309">
            <w:rPr>
              <w:rFonts w:asciiTheme="majorBidi" w:eastAsia="Times New Roman" w:hAnsiTheme="majorBidi" w:cstheme="majorBidi"/>
            </w:rPr>
            <w:t xml:space="preserve"> (19), 6703–6709.</w:t>
          </w:r>
        </w:p>
        <w:p w14:paraId="0E5E1A0B" w14:textId="77777777" w:rsidR="006C46F1" w:rsidRPr="00710309" w:rsidRDefault="006C46F1" w:rsidP="00683979">
          <w:pPr>
            <w:autoSpaceDE w:val="0"/>
            <w:autoSpaceDN w:val="0"/>
            <w:spacing w:after="0" w:line="240" w:lineRule="auto"/>
            <w:ind w:left="-576" w:hanging="640"/>
            <w:jc w:val="both"/>
            <w:divId w:val="958221059"/>
            <w:rPr>
              <w:rFonts w:asciiTheme="majorBidi" w:eastAsia="Times New Roman" w:hAnsiTheme="majorBidi" w:cstheme="majorBidi"/>
            </w:rPr>
          </w:pPr>
          <w:r w:rsidRPr="00710309">
            <w:rPr>
              <w:rFonts w:asciiTheme="majorBidi" w:eastAsia="Times New Roman" w:hAnsiTheme="majorBidi" w:cstheme="majorBidi"/>
            </w:rPr>
            <w:t>(45)</w:t>
          </w:r>
          <w:r w:rsidRPr="00710309">
            <w:rPr>
              <w:rFonts w:asciiTheme="majorBidi" w:eastAsia="Times New Roman" w:hAnsiTheme="majorBidi" w:cstheme="majorBidi"/>
            </w:rPr>
            <w:tab/>
            <w:t xml:space="preserve">Denkova, P. S.; Van </w:t>
          </w:r>
          <w:proofErr w:type="spellStart"/>
          <w:r w:rsidRPr="00710309">
            <w:rPr>
              <w:rFonts w:asciiTheme="majorBidi" w:eastAsia="Times New Roman" w:hAnsiTheme="majorBidi" w:cstheme="majorBidi"/>
            </w:rPr>
            <w:t>Lokeren</w:t>
          </w:r>
          <w:proofErr w:type="spellEnd"/>
          <w:r w:rsidRPr="00710309">
            <w:rPr>
              <w:rFonts w:asciiTheme="majorBidi" w:eastAsia="Times New Roman" w:hAnsiTheme="majorBidi" w:cstheme="majorBidi"/>
            </w:rPr>
            <w:t xml:space="preserve">, L.; Verbruggen, I.; Willem, R. Self-Aggregation and Supramolecular Structure Investigations of Triton X-100 and SDP2S by NOESY and Diffusion Ordered NMR Spectroscopy. </w:t>
          </w:r>
          <w:r w:rsidRPr="00710309">
            <w:rPr>
              <w:rFonts w:asciiTheme="majorBidi" w:eastAsia="Times New Roman" w:hAnsiTheme="majorBidi" w:cstheme="majorBidi"/>
              <w:i/>
              <w:iCs/>
            </w:rPr>
            <w:t>Journal of Physical Chemistry B</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2008</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112</w:t>
          </w:r>
          <w:r w:rsidRPr="00710309">
            <w:rPr>
              <w:rFonts w:asciiTheme="majorBidi" w:eastAsia="Times New Roman" w:hAnsiTheme="majorBidi" w:cstheme="majorBidi"/>
            </w:rPr>
            <w:t xml:space="preserve"> (35), 10935–10941.</w:t>
          </w:r>
        </w:p>
        <w:p w14:paraId="4B19D690" w14:textId="77777777" w:rsidR="006C46F1" w:rsidRPr="00710309" w:rsidRDefault="006C46F1" w:rsidP="00683979">
          <w:pPr>
            <w:autoSpaceDE w:val="0"/>
            <w:autoSpaceDN w:val="0"/>
            <w:spacing w:after="0" w:line="240" w:lineRule="auto"/>
            <w:ind w:left="-576" w:hanging="640"/>
            <w:jc w:val="both"/>
            <w:divId w:val="1505166380"/>
            <w:rPr>
              <w:rFonts w:asciiTheme="majorBidi" w:eastAsia="Times New Roman" w:hAnsiTheme="majorBidi" w:cstheme="majorBidi"/>
            </w:rPr>
          </w:pPr>
          <w:r w:rsidRPr="00710309">
            <w:rPr>
              <w:rFonts w:asciiTheme="majorBidi" w:eastAsia="Times New Roman" w:hAnsiTheme="majorBidi" w:cstheme="majorBidi"/>
            </w:rPr>
            <w:t>(46)</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Bakkour</w:t>
          </w:r>
          <w:proofErr w:type="spellEnd"/>
          <w:r w:rsidRPr="00710309">
            <w:rPr>
              <w:rFonts w:asciiTheme="majorBidi" w:eastAsia="Times New Roman" w:hAnsiTheme="majorBidi" w:cstheme="majorBidi"/>
            </w:rPr>
            <w:t xml:space="preserve">, Y.; Darcos, V.; Li, S.; </w:t>
          </w:r>
          <w:proofErr w:type="spellStart"/>
          <w:r w:rsidRPr="00710309">
            <w:rPr>
              <w:rFonts w:asciiTheme="majorBidi" w:eastAsia="Times New Roman" w:hAnsiTheme="majorBidi" w:cstheme="majorBidi"/>
            </w:rPr>
            <w:t>Coudane</w:t>
          </w:r>
          <w:proofErr w:type="spellEnd"/>
          <w:r w:rsidRPr="00710309">
            <w:rPr>
              <w:rFonts w:asciiTheme="majorBidi" w:eastAsia="Times New Roman" w:hAnsiTheme="majorBidi" w:cstheme="majorBidi"/>
            </w:rPr>
            <w:t xml:space="preserve">, J. Diffusion Ordered Spectroscopy (DOSY) as a Powerful Tool for Amphiphilic Block Copolymer Characterization and for Critical Micelle Concentration (CMC) Determination.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Chem</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2012</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3</w:t>
          </w:r>
          <w:r w:rsidRPr="00710309">
            <w:rPr>
              <w:rFonts w:asciiTheme="majorBidi" w:eastAsia="Times New Roman" w:hAnsiTheme="majorBidi" w:cstheme="majorBidi"/>
            </w:rPr>
            <w:t xml:space="preserve"> (8), 2006–2010.</w:t>
          </w:r>
        </w:p>
        <w:p w14:paraId="39491F7D" w14:textId="77777777" w:rsidR="006C46F1" w:rsidRPr="00710309" w:rsidRDefault="006C46F1" w:rsidP="00683979">
          <w:pPr>
            <w:autoSpaceDE w:val="0"/>
            <w:autoSpaceDN w:val="0"/>
            <w:spacing w:after="0" w:line="240" w:lineRule="auto"/>
            <w:ind w:left="-576" w:hanging="640"/>
            <w:jc w:val="both"/>
            <w:divId w:val="1895114461"/>
            <w:rPr>
              <w:rFonts w:asciiTheme="majorBidi" w:eastAsia="Times New Roman" w:hAnsiTheme="majorBidi" w:cstheme="majorBidi"/>
            </w:rPr>
          </w:pPr>
          <w:r w:rsidRPr="00710309">
            <w:rPr>
              <w:rFonts w:asciiTheme="majorBidi" w:eastAsia="Times New Roman" w:hAnsiTheme="majorBidi" w:cstheme="majorBidi"/>
            </w:rPr>
            <w:t>(47)</w:t>
          </w:r>
          <w:r w:rsidRPr="00710309">
            <w:rPr>
              <w:rFonts w:asciiTheme="majorBidi" w:eastAsia="Times New Roman" w:hAnsiTheme="majorBidi" w:cstheme="majorBidi"/>
            </w:rPr>
            <w:tab/>
            <w:t xml:space="preserve">Xia, Y.; Kornfield, J. A.; Grubbs, R. H. Efficient Synthesis of Narrowly Dispersed Brush Polymers via Living Ring-Opening Metathesis Polymerization of Macromonomers.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2009</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42</w:t>
          </w:r>
          <w:r w:rsidRPr="00710309">
            <w:rPr>
              <w:rFonts w:asciiTheme="majorBidi" w:eastAsia="Times New Roman" w:hAnsiTheme="majorBidi" w:cstheme="majorBidi"/>
            </w:rPr>
            <w:t xml:space="preserve"> (11), 3761–3766.</w:t>
          </w:r>
        </w:p>
        <w:p w14:paraId="4549DBB2" w14:textId="77777777" w:rsidR="006C46F1" w:rsidRPr="00710309" w:rsidRDefault="006C46F1" w:rsidP="00683979">
          <w:pPr>
            <w:autoSpaceDE w:val="0"/>
            <w:autoSpaceDN w:val="0"/>
            <w:spacing w:after="0" w:line="240" w:lineRule="auto"/>
            <w:ind w:left="-576" w:hanging="640"/>
            <w:jc w:val="both"/>
            <w:divId w:val="201401844"/>
            <w:rPr>
              <w:rFonts w:asciiTheme="majorBidi" w:eastAsia="Times New Roman" w:hAnsiTheme="majorBidi" w:cstheme="majorBidi"/>
            </w:rPr>
          </w:pPr>
          <w:r w:rsidRPr="00710309">
            <w:rPr>
              <w:rFonts w:asciiTheme="majorBidi" w:eastAsia="Times New Roman" w:hAnsiTheme="majorBidi" w:cstheme="majorBidi"/>
            </w:rPr>
            <w:t>(48)</w:t>
          </w:r>
          <w:r w:rsidRPr="00710309">
            <w:rPr>
              <w:rFonts w:asciiTheme="majorBidi" w:eastAsia="Times New Roman" w:hAnsiTheme="majorBidi" w:cstheme="majorBidi"/>
            </w:rPr>
            <w:tab/>
            <w:t xml:space="preserve">Zheng, X.; Duan, C.; </w:t>
          </w:r>
          <w:proofErr w:type="spellStart"/>
          <w:r w:rsidRPr="00710309">
            <w:rPr>
              <w:rFonts w:asciiTheme="majorBidi" w:eastAsia="Times New Roman" w:hAnsiTheme="majorBidi" w:cstheme="majorBidi"/>
            </w:rPr>
            <w:t>Widenhoefer</w:t>
          </w:r>
          <w:proofErr w:type="spellEnd"/>
          <w:r w:rsidRPr="00710309">
            <w:rPr>
              <w:rFonts w:asciiTheme="majorBidi" w:eastAsia="Times New Roman" w:hAnsiTheme="majorBidi" w:cstheme="majorBidi"/>
            </w:rPr>
            <w:t xml:space="preserve">, R. A.; Craig, S. L. Improving Catalytic Enantioselectivity of Hydrogenation through Swelling-Induced Molecular Tension in Polymer Networks. </w:t>
          </w:r>
          <w:r w:rsidRPr="00710309">
            <w:rPr>
              <w:rFonts w:asciiTheme="majorBidi" w:eastAsia="Times New Roman" w:hAnsiTheme="majorBidi" w:cstheme="majorBidi"/>
              <w:i/>
              <w:iCs/>
            </w:rPr>
            <w:t>J Am Chem Soc</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2025</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147</w:t>
          </w:r>
          <w:r w:rsidRPr="00710309">
            <w:rPr>
              <w:rFonts w:asciiTheme="majorBidi" w:eastAsia="Times New Roman" w:hAnsiTheme="majorBidi" w:cstheme="majorBidi"/>
            </w:rPr>
            <w:t xml:space="preserve"> (34), 31085–31090.</w:t>
          </w:r>
        </w:p>
        <w:p w14:paraId="3D7E1AF9" w14:textId="77777777" w:rsidR="006C46F1" w:rsidRPr="00710309" w:rsidRDefault="006C46F1" w:rsidP="00683979">
          <w:pPr>
            <w:autoSpaceDE w:val="0"/>
            <w:autoSpaceDN w:val="0"/>
            <w:spacing w:after="0" w:line="240" w:lineRule="auto"/>
            <w:ind w:left="-576" w:hanging="640"/>
            <w:jc w:val="both"/>
            <w:divId w:val="1217664630"/>
            <w:rPr>
              <w:rFonts w:asciiTheme="majorBidi" w:eastAsia="Times New Roman" w:hAnsiTheme="majorBidi" w:cstheme="majorBidi"/>
            </w:rPr>
          </w:pPr>
          <w:r w:rsidRPr="00710309">
            <w:rPr>
              <w:rFonts w:asciiTheme="majorBidi" w:eastAsia="Times New Roman" w:hAnsiTheme="majorBidi" w:cstheme="majorBidi"/>
            </w:rPr>
            <w:t>(49)</w:t>
          </w:r>
          <w:r w:rsidRPr="00710309">
            <w:rPr>
              <w:rFonts w:asciiTheme="majorBidi" w:eastAsia="Times New Roman" w:hAnsiTheme="majorBidi" w:cstheme="majorBidi"/>
            </w:rPr>
            <w:tab/>
            <w:t xml:space="preserve">Hua, M.; Peng, Z.; Guha, R. D.; Ruan, X.; Ng, K. C.; </w:t>
          </w:r>
          <w:proofErr w:type="spellStart"/>
          <w:r w:rsidRPr="00710309">
            <w:rPr>
              <w:rFonts w:asciiTheme="majorBidi" w:eastAsia="Times New Roman" w:hAnsiTheme="majorBidi" w:cstheme="majorBidi"/>
            </w:rPr>
            <w:t>Demarteau</w:t>
          </w:r>
          <w:proofErr w:type="spellEnd"/>
          <w:r w:rsidRPr="00710309">
            <w:rPr>
              <w:rFonts w:asciiTheme="majorBidi" w:eastAsia="Times New Roman" w:hAnsiTheme="majorBidi" w:cstheme="majorBidi"/>
            </w:rPr>
            <w:t xml:space="preserve">, J.; Haber, S.; Fricke, S. N.; Reimer, J. A.; Salmeron, M. B.; Persson, K. A.; Wang, C.; Helms, B. A. Mechanochemically Accelerated Deconstruction of Chemically Recyclable Plastics. </w:t>
          </w:r>
          <w:r w:rsidRPr="00710309">
            <w:rPr>
              <w:rFonts w:asciiTheme="majorBidi" w:eastAsia="Times New Roman" w:hAnsiTheme="majorBidi" w:cstheme="majorBidi"/>
              <w:i/>
              <w:iCs/>
            </w:rPr>
            <w:t>Sci. Adv.</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2024</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10</w:t>
          </w:r>
          <w:r w:rsidRPr="00710309">
            <w:rPr>
              <w:rFonts w:asciiTheme="majorBidi" w:eastAsia="Times New Roman" w:hAnsiTheme="majorBidi" w:cstheme="majorBidi"/>
            </w:rPr>
            <w:t>, eadq3801.</w:t>
          </w:r>
        </w:p>
        <w:p w14:paraId="29DD9E19" w14:textId="77777777" w:rsidR="006C46F1" w:rsidRPr="00710309" w:rsidRDefault="006C46F1" w:rsidP="00683979">
          <w:pPr>
            <w:autoSpaceDE w:val="0"/>
            <w:autoSpaceDN w:val="0"/>
            <w:spacing w:after="0" w:line="240" w:lineRule="auto"/>
            <w:ind w:left="-576" w:hanging="640"/>
            <w:jc w:val="both"/>
            <w:divId w:val="1872455433"/>
            <w:rPr>
              <w:rFonts w:asciiTheme="majorBidi" w:eastAsia="Times New Roman" w:hAnsiTheme="majorBidi" w:cstheme="majorBidi"/>
            </w:rPr>
          </w:pPr>
          <w:r w:rsidRPr="00710309">
            <w:rPr>
              <w:rFonts w:asciiTheme="majorBidi" w:eastAsia="Times New Roman" w:hAnsiTheme="majorBidi" w:cstheme="majorBidi"/>
            </w:rPr>
            <w:lastRenderedPageBreak/>
            <w:t>(50)</w:t>
          </w:r>
          <w:r w:rsidRPr="00710309">
            <w:rPr>
              <w:rFonts w:asciiTheme="majorBidi" w:eastAsia="Times New Roman" w:hAnsiTheme="majorBidi" w:cstheme="majorBidi"/>
            </w:rPr>
            <w:tab/>
            <w:t xml:space="preserve">Li, J.; Nagamani, C.; Moore, J. S. Polymer Mechanochemistry: From Destructive to Productive. </w:t>
          </w:r>
          <w:r w:rsidRPr="00710309">
            <w:rPr>
              <w:rFonts w:asciiTheme="majorBidi" w:eastAsia="Times New Roman" w:hAnsiTheme="majorBidi" w:cstheme="majorBidi"/>
              <w:i/>
              <w:iCs/>
            </w:rPr>
            <w:t>Acc Chem Res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2015</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48</w:t>
          </w:r>
          <w:r w:rsidRPr="00710309">
            <w:rPr>
              <w:rFonts w:asciiTheme="majorBidi" w:eastAsia="Times New Roman" w:hAnsiTheme="majorBidi" w:cstheme="majorBidi"/>
            </w:rPr>
            <w:t xml:space="preserve"> (8), 2181–2190.</w:t>
          </w:r>
        </w:p>
        <w:p w14:paraId="3606DE2E" w14:textId="77777777" w:rsidR="006C46F1" w:rsidRPr="00710309" w:rsidRDefault="006C46F1" w:rsidP="00683979">
          <w:pPr>
            <w:autoSpaceDE w:val="0"/>
            <w:autoSpaceDN w:val="0"/>
            <w:spacing w:after="0" w:line="240" w:lineRule="auto"/>
            <w:ind w:left="-576" w:hanging="640"/>
            <w:jc w:val="both"/>
            <w:divId w:val="2126728216"/>
            <w:rPr>
              <w:rFonts w:asciiTheme="majorBidi" w:eastAsia="Times New Roman" w:hAnsiTheme="majorBidi" w:cstheme="majorBidi"/>
            </w:rPr>
          </w:pPr>
          <w:r w:rsidRPr="00710309">
            <w:rPr>
              <w:rFonts w:asciiTheme="majorBidi" w:eastAsia="Times New Roman" w:hAnsiTheme="majorBidi" w:cstheme="majorBidi"/>
            </w:rPr>
            <w:t>(51)</w:t>
          </w:r>
          <w:r w:rsidRPr="00710309">
            <w:rPr>
              <w:rFonts w:asciiTheme="majorBidi" w:eastAsia="Times New Roman" w:hAnsiTheme="majorBidi" w:cstheme="majorBidi"/>
            </w:rPr>
            <w:tab/>
            <w:t xml:space="preserve">Fürstner, A. Olefin Metathesis and Beyond. </w:t>
          </w:r>
          <w:proofErr w:type="spellStart"/>
          <w:r w:rsidRPr="00710309">
            <w:rPr>
              <w:rFonts w:asciiTheme="majorBidi" w:eastAsia="Times New Roman" w:hAnsiTheme="majorBidi" w:cstheme="majorBidi"/>
              <w:i/>
              <w:iCs/>
            </w:rPr>
            <w:t>Angew</w:t>
          </w:r>
          <w:proofErr w:type="spellEnd"/>
          <w:r w:rsidRPr="00710309">
            <w:rPr>
              <w:rFonts w:asciiTheme="majorBidi" w:eastAsia="Times New Roman" w:hAnsiTheme="majorBidi" w:cstheme="majorBidi"/>
              <w:i/>
              <w:iCs/>
            </w:rPr>
            <w:t>. Chem. Int. Ed.</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2000</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39</w:t>
          </w:r>
          <w:r w:rsidRPr="00710309">
            <w:rPr>
              <w:rFonts w:asciiTheme="majorBidi" w:eastAsia="Times New Roman" w:hAnsiTheme="majorBidi" w:cstheme="majorBidi"/>
            </w:rPr>
            <w:t xml:space="preserve"> (17), 3012–3043.</w:t>
          </w:r>
        </w:p>
        <w:p w14:paraId="40864DEC" w14:textId="77777777" w:rsidR="006C46F1" w:rsidRPr="00710309" w:rsidRDefault="006C46F1" w:rsidP="00683979">
          <w:pPr>
            <w:autoSpaceDE w:val="0"/>
            <w:autoSpaceDN w:val="0"/>
            <w:spacing w:after="0" w:line="240" w:lineRule="auto"/>
            <w:ind w:left="-576" w:hanging="640"/>
            <w:jc w:val="both"/>
            <w:divId w:val="505633020"/>
            <w:rPr>
              <w:rFonts w:asciiTheme="majorBidi" w:eastAsia="Times New Roman" w:hAnsiTheme="majorBidi" w:cstheme="majorBidi"/>
            </w:rPr>
          </w:pPr>
          <w:r w:rsidRPr="00710309">
            <w:rPr>
              <w:rFonts w:asciiTheme="majorBidi" w:eastAsia="Times New Roman" w:hAnsiTheme="majorBidi" w:cstheme="majorBidi"/>
            </w:rPr>
            <w:t>(52)</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Hoveyda</w:t>
          </w:r>
          <w:proofErr w:type="spellEnd"/>
          <w:r w:rsidRPr="00710309">
            <w:rPr>
              <w:rFonts w:asciiTheme="majorBidi" w:eastAsia="Times New Roman" w:hAnsiTheme="majorBidi" w:cstheme="majorBidi"/>
            </w:rPr>
            <w:t xml:space="preserve">, A. H.; </w:t>
          </w:r>
          <w:proofErr w:type="spellStart"/>
          <w:r w:rsidRPr="00710309">
            <w:rPr>
              <w:rFonts w:asciiTheme="majorBidi" w:eastAsia="Times New Roman" w:hAnsiTheme="majorBidi" w:cstheme="majorBidi"/>
            </w:rPr>
            <w:t>Zhugralin</w:t>
          </w:r>
          <w:proofErr w:type="spellEnd"/>
          <w:r w:rsidRPr="00710309">
            <w:rPr>
              <w:rFonts w:asciiTheme="majorBidi" w:eastAsia="Times New Roman" w:hAnsiTheme="majorBidi" w:cstheme="majorBidi"/>
            </w:rPr>
            <w:t>, A. R. The Remarkable Metal-</w:t>
          </w:r>
          <w:proofErr w:type="spellStart"/>
          <w:r w:rsidRPr="00710309">
            <w:rPr>
              <w:rFonts w:asciiTheme="majorBidi" w:eastAsia="Times New Roman" w:hAnsiTheme="majorBidi" w:cstheme="majorBidi"/>
            </w:rPr>
            <w:t>Catalysed</w:t>
          </w:r>
          <w:proofErr w:type="spellEnd"/>
          <w:r w:rsidRPr="00710309">
            <w:rPr>
              <w:rFonts w:asciiTheme="majorBidi" w:eastAsia="Times New Roman" w:hAnsiTheme="majorBidi" w:cstheme="majorBidi"/>
            </w:rPr>
            <w:t xml:space="preserve"> Olefin Metathesis Reaction. </w:t>
          </w:r>
          <w:r w:rsidRPr="00710309">
            <w:rPr>
              <w:rFonts w:asciiTheme="majorBidi" w:eastAsia="Times New Roman" w:hAnsiTheme="majorBidi" w:cstheme="majorBidi"/>
              <w:i/>
              <w:iCs/>
            </w:rPr>
            <w:t>Nature</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2007</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450</w:t>
          </w:r>
          <w:r w:rsidRPr="00710309">
            <w:rPr>
              <w:rFonts w:asciiTheme="majorBidi" w:eastAsia="Times New Roman" w:hAnsiTheme="majorBidi" w:cstheme="majorBidi"/>
            </w:rPr>
            <w:t xml:space="preserve"> (7167), 243–251.</w:t>
          </w:r>
        </w:p>
        <w:p w14:paraId="7B682DF3" w14:textId="77777777" w:rsidR="006C46F1" w:rsidRPr="00710309" w:rsidRDefault="006C46F1" w:rsidP="00683979">
          <w:pPr>
            <w:autoSpaceDE w:val="0"/>
            <w:autoSpaceDN w:val="0"/>
            <w:spacing w:after="0" w:line="240" w:lineRule="auto"/>
            <w:ind w:left="-576" w:hanging="640"/>
            <w:jc w:val="both"/>
            <w:divId w:val="451168970"/>
            <w:rPr>
              <w:rFonts w:asciiTheme="majorBidi" w:eastAsia="Times New Roman" w:hAnsiTheme="majorBidi" w:cstheme="majorBidi"/>
            </w:rPr>
          </w:pPr>
          <w:r w:rsidRPr="00710309">
            <w:rPr>
              <w:rFonts w:asciiTheme="majorBidi" w:eastAsia="Times New Roman" w:hAnsiTheme="majorBidi" w:cstheme="majorBidi"/>
            </w:rPr>
            <w:t>(53)</w:t>
          </w:r>
          <w:r w:rsidRPr="00710309">
            <w:rPr>
              <w:rFonts w:asciiTheme="majorBidi" w:eastAsia="Times New Roman" w:hAnsiTheme="majorBidi" w:cstheme="majorBidi"/>
            </w:rPr>
            <w:tab/>
          </w:r>
          <w:proofErr w:type="spellStart"/>
          <w:r w:rsidRPr="00710309">
            <w:rPr>
              <w:rFonts w:asciiTheme="majorBidi" w:eastAsia="Times New Roman" w:hAnsiTheme="majorBidi" w:cstheme="majorBidi"/>
            </w:rPr>
            <w:t>Diesendruck</w:t>
          </w:r>
          <w:proofErr w:type="spellEnd"/>
          <w:r w:rsidRPr="00710309">
            <w:rPr>
              <w:rFonts w:asciiTheme="majorBidi" w:eastAsia="Times New Roman" w:hAnsiTheme="majorBidi" w:cstheme="majorBidi"/>
            </w:rPr>
            <w:t xml:space="preserve">, C. E.; Tzur, E.; Gabriel Lemcoff, N. The Versatile Alkylidene Moiety in Ruthenium Olefin Metathesis Catalysts. </w:t>
          </w:r>
          <w:proofErr w:type="spellStart"/>
          <w:r w:rsidRPr="00710309">
            <w:rPr>
              <w:rFonts w:asciiTheme="majorBidi" w:eastAsia="Times New Roman" w:hAnsiTheme="majorBidi" w:cstheme="majorBidi"/>
              <w:i/>
              <w:iCs/>
            </w:rPr>
            <w:t>Eur</w:t>
          </w:r>
          <w:proofErr w:type="spellEnd"/>
          <w:r w:rsidRPr="00710309">
            <w:rPr>
              <w:rFonts w:asciiTheme="majorBidi" w:eastAsia="Times New Roman" w:hAnsiTheme="majorBidi" w:cstheme="majorBidi"/>
              <w:i/>
              <w:iCs/>
            </w:rPr>
            <w:t xml:space="preserve"> J Inorg Chem</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2009</w:t>
          </w:r>
          <w:r w:rsidRPr="00710309">
            <w:rPr>
              <w:rFonts w:asciiTheme="majorBidi" w:eastAsia="Times New Roman" w:hAnsiTheme="majorBidi" w:cstheme="majorBidi"/>
            </w:rPr>
            <w:t>, No. 28, 4185–4203.</w:t>
          </w:r>
        </w:p>
        <w:p w14:paraId="66B7AD99" w14:textId="77777777" w:rsidR="006C46F1" w:rsidRPr="00710309" w:rsidRDefault="006C46F1" w:rsidP="00683979">
          <w:pPr>
            <w:autoSpaceDE w:val="0"/>
            <w:autoSpaceDN w:val="0"/>
            <w:spacing w:after="0" w:line="240" w:lineRule="auto"/>
            <w:ind w:left="-576" w:hanging="640"/>
            <w:jc w:val="both"/>
            <w:divId w:val="1334533837"/>
            <w:rPr>
              <w:rFonts w:asciiTheme="majorBidi" w:eastAsia="Times New Roman" w:hAnsiTheme="majorBidi" w:cstheme="majorBidi"/>
            </w:rPr>
          </w:pPr>
          <w:r w:rsidRPr="00710309">
            <w:rPr>
              <w:rFonts w:asciiTheme="majorBidi" w:eastAsia="Times New Roman" w:hAnsiTheme="majorBidi" w:cstheme="majorBidi"/>
            </w:rPr>
            <w:t>(54)</w:t>
          </w:r>
          <w:r w:rsidRPr="00710309">
            <w:rPr>
              <w:rFonts w:asciiTheme="majorBidi" w:eastAsia="Times New Roman" w:hAnsiTheme="majorBidi" w:cstheme="majorBidi"/>
            </w:rPr>
            <w:tab/>
            <w:t xml:space="preserve">Miller, K. A.; Morado, E. G.; Samanta, S. R.; Walker, B. A.; Nelson, A. Z.; Sen, S.; Tran, D. T.; Whitaker, D. J.; Ewoldt, R. H.; Braun, P. V.; Zimmerman, S. C. Acid-Triggered, Acid-Generating, and Self-Amplifying Degradable Polymers. </w:t>
          </w:r>
          <w:r w:rsidRPr="00710309">
            <w:rPr>
              <w:rFonts w:asciiTheme="majorBidi" w:eastAsia="Times New Roman" w:hAnsiTheme="majorBidi" w:cstheme="majorBidi"/>
              <w:i/>
              <w:iCs/>
            </w:rPr>
            <w:t>J Am Chem Soc</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2019</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141</w:t>
          </w:r>
          <w:r w:rsidRPr="00710309">
            <w:rPr>
              <w:rFonts w:asciiTheme="majorBidi" w:eastAsia="Times New Roman" w:hAnsiTheme="majorBidi" w:cstheme="majorBidi"/>
            </w:rPr>
            <w:t xml:space="preserve"> (7), 2838–2842.</w:t>
          </w:r>
        </w:p>
        <w:p w14:paraId="2F8BBD32" w14:textId="77777777" w:rsidR="006C46F1" w:rsidRPr="00710309" w:rsidRDefault="006C46F1" w:rsidP="00683979">
          <w:pPr>
            <w:autoSpaceDE w:val="0"/>
            <w:autoSpaceDN w:val="0"/>
            <w:spacing w:after="0" w:line="240" w:lineRule="auto"/>
            <w:ind w:left="-576" w:hanging="640"/>
            <w:jc w:val="both"/>
            <w:divId w:val="1955550126"/>
            <w:rPr>
              <w:rFonts w:asciiTheme="majorBidi" w:eastAsia="Times New Roman" w:hAnsiTheme="majorBidi" w:cstheme="majorBidi"/>
            </w:rPr>
          </w:pPr>
          <w:r w:rsidRPr="00710309">
            <w:rPr>
              <w:rFonts w:asciiTheme="majorBidi" w:eastAsia="Times New Roman" w:hAnsiTheme="majorBidi" w:cstheme="majorBidi"/>
            </w:rPr>
            <w:t>(55)</w:t>
          </w:r>
          <w:r w:rsidRPr="00710309">
            <w:rPr>
              <w:rFonts w:asciiTheme="majorBidi" w:eastAsia="Times New Roman" w:hAnsiTheme="majorBidi" w:cstheme="majorBidi"/>
            </w:rPr>
            <w:tab/>
            <w:t xml:space="preserve">Beydoun, K.; </w:t>
          </w:r>
          <w:proofErr w:type="spellStart"/>
          <w:r w:rsidRPr="00710309">
            <w:rPr>
              <w:rFonts w:asciiTheme="majorBidi" w:eastAsia="Times New Roman" w:hAnsiTheme="majorBidi" w:cstheme="majorBidi"/>
            </w:rPr>
            <w:t>Klankermayer</w:t>
          </w:r>
          <w:proofErr w:type="spellEnd"/>
          <w:r w:rsidRPr="00710309">
            <w:rPr>
              <w:rFonts w:asciiTheme="majorBidi" w:eastAsia="Times New Roman" w:hAnsiTheme="majorBidi" w:cstheme="majorBidi"/>
            </w:rPr>
            <w:t xml:space="preserve">, J. Efficient Plastic Waste Recycling to Value-Added Products by Integrated Biomass Processing. </w:t>
          </w:r>
          <w:proofErr w:type="spellStart"/>
          <w:r w:rsidRPr="00710309">
            <w:rPr>
              <w:rFonts w:asciiTheme="majorBidi" w:eastAsia="Times New Roman" w:hAnsiTheme="majorBidi" w:cstheme="majorBidi"/>
              <w:i/>
              <w:iCs/>
            </w:rPr>
            <w:t>ChemSusChem</w:t>
          </w:r>
          <w:proofErr w:type="spellEnd"/>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2020</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13</w:t>
          </w:r>
          <w:r w:rsidRPr="00710309">
            <w:rPr>
              <w:rFonts w:asciiTheme="majorBidi" w:eastAsia="Times New Roman" w:hAnsiTheme="majorBidi" w:cstheme="majorBidi"/>
            </w:rPr>
            <w:t xml:space="preserve"> (3), 488–492.</w:t>
          </w:r>
        </w:p>
        <w:p w14:paraId="1EE5EF3F" w14:textId="77777777" w:rsidR="006C46F1" w:rsidRPr="00710309" w:rsidRDefault="006C46F1" w:rsidP="00683979">
          <w:pPr>
            <w:autoSpaceDE w:val="0"/>
            <w:autoSpaceDN w:val="0"/>
            <w:spacing w:after="0" w:line="240" w:lineRule="auto"/>
            <w:ind w:left="-576" w:hanging="640"/>
            <w:jc w:val="both"/>
            <w:divId w:val="746028077"/>
            <w:rPr>
              <w:rFonts w:asciiTheme="majorBidi" w:eastAsia="Times New Roman" w:hAnsiTheme="majorBidi" w:cstheme="majorBidi"/>
            </w:rPr>
          </w:pPr>
          <w:r w:rsidRPr="00710309">
            <w:rPr>
              <w:rFonts w:asciiTheme="majorBidi" w:eastAsia="Times New Roman" w:hAnsiTheme="majorBidi" w:cstheme="majorBidi"/>
            </w:rPr>
            <w:t>(56)</w:t>
          </w:r>
          <w:r w:rsidRPr="00710309">
            <w:rPr>
              <w:rFonts w:asciiTheme="majorBidi" w:eastAsia="Times New Roman" w:hAnsiTheme="majorBidi" w:cstheme="majorBidi"/>
            </w:rPr>
            <w:tab/>
            <w:t xml:space="preserve">Morado, E. G.; Paterson, M. L.; Ivanoff, D. G.; Wang, H. C.; Johnson, A.; Daniels, D.; Rizvi, A.; </w:t>
          </w:r>
          <w:proofErr w:type="spellStart"/>
          <w:r w:rsidRPr="00710309">
            <w:rPr>
              <w:rFonts w:asciiTheme="majorBidi" w:eastAsia="Times New Roman" w:hAnsiTheme="majorBidi" w:cstheme="majorBidi"/>
            </w:rPr>
            <w:t>Sottos</w:t>
          </w:r>
          <w:proofErr w:type="spellEnd"/>
          <w:r w:rsidRPr="00710309">
            <w:rPr>
              <w:rFonts w:asciiTheme="majorBidi" w:eastAsia="Times New Roman" w:hAnsiTheme="majorBidi" w:cstheme="majorBidi"/>
            </w:rPr>
            <w:t xml:space="preserve">, N. R.; Zimmerman, S. C. End-of-Life Upcycling of Polyurethanes Using a Room Temperature, Mechanism-Based Degradation. </w:t>
          </w:r>
          <w:r w:rsidRPr="00710309">
            <w:rPr>
              <w:rFonts w:asciiTheme="majorBidi" w:eastAsia="Times New Roman" w:hAnsiTheme="majorBidi" w:cstheme="majorBidi"/>
              <w:i/>
              <w:iCs/>
            </w:rPr>
            <w:t>Nat Chem</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2023</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15</w:t>
          </w:r>
          <w:r w:rsidRPr="00710309">
            <w:rPr>
              <w:rFonts w:asciiTheme="majorBidi" w:eastAsia="Times New Roman" w:hAnsiTheme="majorBidi" w:cstheme="majorBidi"/>
            </w:rPr>
            <w:t xml:space="preserve"> (4), 569–577.</w:t>
          </w:r>
        </w:p>
        <w:p w14:paraId="761813AF" w14:textId="77777777" w:rsidR="006C46F1" w:rsidRPr="00710309" w:rsidRDefault="006C46F1" w:rsidP="00683979">
          <w:pPr>
            <w:autoSpaceDE w:val="0"/>
            <w:autoSpaceDN w:val="0"/>
            <w:spacing w:after="0" w:line="240" w:lineRule="auto"/>
            <w:ind w:left="-576" w:hanging="640"/>
            <w:jc w:val="both"/>
            <w:divId w:val="1950622300"/>
            <w:rPr>
              <w:rFonts w:asciiTheme="majorBidi" w:eastAsia="Times New Roman" w:hAnsiTheme="majorBidi" w:cstheme="majorBidi"/>
            </w:rPr>
          </w:pPr>
          <w:r w:rsidRPr="00710309">
            <w:rPr>
              <w:rFonts w:asciiTheme="majorBidi" w:eastAsia="Times New Roman" w:hAnsiTheme="majorBidi" w:cstheme="majorBidi"/>
            </w:rPr>
            <w:t>(57)</w:t>
          </w:r>
          <w:r w:rsidRPr="00710309">
            <w:rPr>
              <w:rFonts w:asciiTheme="majorBidi" w:eastAsia="Times New Roman" w:hAnsiTheme="majorBidi" w:cstheme="majorBidi"/>
            </w:rPr>
            <w:tab/>
            <w:t xml:space="preserve">Nishimura, Y.; Chung, J.; Muradyan, H.; Guan, Z. Silyl Ether as a Robust and Thermally Stable Dynamic Covalent Motif for Malleable Polymer Design. </w:t>
          </w:r>
          <w:r w:rsidRPr="00710309">
            <w:rPr>
              <w:rFonts w:asciiTheme="majorBidi" w:eastAsia="Times New Roman" w:hAnsiTheme="majorBidi" w:cstheme="majorBidi"/>
              <w:i/>
              <w:iCs/>
            </w:rPr>
            <w:t>J Am Chem Soc</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2017</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139</w:t>
          </w:r>
          <w:r w:rsidRPr="00710309">
            <w:rPr>
              <w:rFonts w:asciiTheme="majorBidi" w:eastAsia="Times New Roman" w:hAnsiTheme="majorBidi" w:cstheme="majorBidi"/>
            </w:rPr>
            <w:t xml:space="preserve"> (42), 14881–14884.</w:t>
          </w:r>
        </w:p>
        <w:p w14:paraId="14B80B93" w14:textId="77777777" w:rsidR="006C46F1" w:rsidRPr="00710309" w:rsidRDefault="006C46F1" w:rsidP="00683979">
          <w:pPr>
            <w:autoSpaceDE w:val="0"/>
            <w:autoSpaceDN w:val="0"/>
            <w:spacing w:after="0" w:line="240" w:lineRule="auto"/>
            <w:ind w:left="-576" w:hanging="640"/>
            <w:jc w:val="both"/>
            <w:divId w:val="2074162123"/>
            <w:rPr>
              <w:rFonts w:asciiTheme="majorBidi" w:eastAsia="Times New Roman" w:hAnsiTheme="majorBidi" w:cstheme="majorBidi"/>
            </w:rPr>
          </w:pPr>
          <w:r w:rsidRPr="00710309">
            <w:rPr>
              <w:rFonts w:asciiTheme="majorBidi" w:eastAsia="Times New Roman" w:hAnsiTheme="majorBidi" w:cstheme="majorBidi"/>
            </w:rPr>
            <w:t>(58)</w:t>
          </w:r>
          <w:r w:rsidRPr="00710309">
            <w:rPr>
              <w:rFonts w:asciiTheme="majorBidi" w:eastAsia="Times New Roman" w:hAnsiTheme="majorBidi" w:cstheme="majorBidi"/>
            </w:rPr>
            <w:tab/>
            <w:t xml:space="preserve">Xu, J.; </w:t>
          </w:r>
          <w:proofErr w:type="spellStart"/>
          <w:r w:rsidRPr="00710309">
            <w:rPr>
              <w:rFonts w:asciiTheme="majorBidi" w:eastAsia="Times New Roman" w:hAnsiTheme="majorBidi" w:cstheme="majorBidi"/>
            </w:rPr>
            <w:t>Hadjichristidis</w:t>
          </w:r>
          <w:proofErr w:type="spellEnd"/>
          <w:r w:rsidRPr="00710309">
            <w:rPr>
              <w:rFonts w:asciiTheme="majorBidi" w:eastAsia="Times New Roman" w:hAnsiTheme="majorBidi" w:cstheme="majorBidi"/>
            </w:rPr>
            <w:t xml:space="preserve">, N. Heteroatom-Containing Degradable Polymers by Ring-Opening Metathesis Polymerization. </w:t>
          </w:r>
          <w:r w:rsidRPr="00710309">
            <w:rPr>
              <w:rFonts w:asciiTheme="majorBidi" w:eastAsia="Times New Roman" w:hAnsiTheme="majorBidi" w:cstheme="majorBidi"/>
              <w:i/>
              <w:iCs/>
            </w:rPr>
            <w:t xml:space="preserve">Prog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Sci</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2023</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139</w:t>
          </w:r>
          <w:r w:rsidRPr="00710309">
            <w:rPr>
              <w:rFonts w:asciiTheme="majorBidi" w:eastAsia="Times New Roman" w:hAnsiTheme="majorBidi" w:cstheme="majorBidi"/>
            </w:rPr>
            <w:t>, 101656.</w:t>
          </w:r>
        </w:p>
        <w:p w14:paraId="73A0C890" w14:textId="77777777" w:rsidR="006C46F1" w:rsidRPr="00710309" w:rsidRDefault="006C46F1" w:rsidP="00683979">
          <w:pPr>
            <w:autoSpaceDE w:val="0"/>
            <w:autoSpaceDN w:val="0"/>
            <w:spacing w:after="0" w:line="240" w:lineRule="auto"/>
            <w:ind w:left="-576" w:hanging="640"/>
            <w:jc w:val="both"/>
            <w:divId w:val="1925143597"/>
            <w:rPr>
              <w:rFonts w:asciiTheme="majorBidi" w:eastAsia="Times New Roman" w:hAnsiTheme="majorBidi" w:cstheme="majorBidi"/>
            </w:rPr>
          </w:pPr>
          <w:r w:rsidRPr="00710309">
            <w:rPr>
              <w:rFonts w:asciiTheme="majorBidi" w:eastAsia="Times New Roman" w:hAnsiTheme="majorBidi" w:cstheme="majorBidi"/>
            </w:rPr>
            <w:t>(59)</w:t>
          </w:r>
          <w:r w:rsidRPr="00710309">
            <w:rPr>
              <w:rFonts w:asciiTheme="majorBidi" w:eastAsia="Times New Roman" w:hAnsiTheme="majorBidi" w:cstheme="majorBidi"/>
            </w:rPr>
            <w:tab/>
            <w:t xml:space="preserve">Zhang, S.; Xu, Z.; Husted, K. E. L.; Lundberg, D. J.; Brown, C. M.; Wang, Y.; Shieh, P.; Ko, K.; Moore, J. S.; Johnson, J. A. Cleavable Strand-Fusing Cross-Linkers as Additives for Chemically </w:t>
          </w:r>
          <w:proofErr w:type="spellStart"/>
          <w:r w:rsidRPr="00710309">
            <w:rPr>
              <w:rFonts w:asciiTheme="majorBidi" w:eastAsia="Times New Roman" w:hAnsiTheme="majorBidi" w:cstheme="majorBidi"/>
            </w:rPr>
            <w:t>Deconstructable</w:t>
          </w:r>
          <w:proofErr w:type="spellEnd"/>
          <w:r w:rsidRPr="00710309">
            <w:rPr>
              <w:rFonts w:asciiTheme="majorBidi" w:eastAsia="Times New Roman" w:hAnsiTheme="majorBidi" w:cstheme="majorBidi"/>
            </w:rPr>
            <w:t xml:space="preserve"> Thermosets with Preserved Thermomechanical Properties. </w:t>
          </w:r>
          <w:proofErr w:type="spellStart"/>
          <w:r w:rsidRPr="00710309">
            <w:rPr>
              <w:rFonts w:asciiTheme="majorBidi" w:eastAsia="Times New Roman" w:hAnsiTheme="majorBidi" w:cstheme="majorBidi"/>
              <w:i/>
              <w:iCs/>
            </w:rPr>
            <w:t>Angew</w:t>
          </w:r>
          <w:proofErr w:type="spellEnd"/>
          <w:r w:rsidRPr="00710309">
            <w:rPr>
              <w:rFonts w:asciiTheme="majorBidi" w:eastAsia="Times New Roman" w:hAnsiTheme="majorBidi" w:cstheme="majorBidi"/>
              <w:i/>
              <w:iCs/>
            </w:rPr>
            <w:t>. Chem. Int. Ed.</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2025</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64</w:t>
          </w:r>
          <w:r w:rsidRPr="00710309">
            <w:rPr>
              <w:rFonts w:asciiTheme="majorBidi" w:eastAsia="Times New Roman" w:hAnsiTheme="majorBidi" w:cstheme="majorBidi"/>
            </w:rPr>
            <w:t xml:space="preserve"> (19), e202500104.</w:t>
          </w:r>
        </w:p>
        <w:p w14:paraId="7A3B250F" w14:textId="77777777" w:rsidR="006C46F1" w:rsidRPr="00710309" w:rsidRDefault="006C46F1" w:rsidP="00683979">
          <w:pPr>
            <w:autoSpaceDE w:val="0"/>
            <w:autoSpaceDN w:val="0"/>
            <w:spacing w:after="0" w:line="240" w:lineRule="auto"/>
            <w:ind w:left="-576" w:hanging="640"/>
            <w:jc w:val="both"/>
            <w:divId w:val="1629431352"/>
            <w:rPr>
              <w:rFonts w:asciiTheme="majorBidi" w:eastAsia="Times New Roman" w:hAnsiTheme="majorBidi" w:cstheme="majorBidi"/>
            </w:rPr>
          </w:pPr>
          <w:r w:rsidRPr="00710309">
            <w:rPr>
              <w:rFonts w:asciiTheme="majorBidi" w:eastAsia="Times New Roman" w:hAnsiTheme="majorBidi" w:cstheme="majorBidi"/>
            </w:rPr>
            <w:t>(60)</w:t>
          </w:r>
          <w:r w:rsidRPr="00710309">
            <w:rPr>
              <w:rFonts w:asciiTheme="majorBidi" w:eastAsia="Times New Roman" w:hAnsiTheme="majorBidi" w:cstheme="majorBidi"/>
            </w:rPr>
            <w:tab/>
            <w:t xml:space="preserve">Husted, K. E. L.; Shieh, P.; Lundberg, D. J.; Kristufek, S. L.; Johnson, J. A. Molecularly Designed Additives for Chemically </w:t>
          </w:r>
          <w:proofErr w:type="spellStart"/>
          <w:r w:rsidRPr="00710309">
            <w:rPr>
              <w:rFonts w:asciiTheme="majorBidi" w:eastAsia="Times New Roman" w:hAnsiTheme="majorBidi" w:cstheme="majorBidi"/>
            </w:rPr>
            <w:t>Deconstructable</w:t>
          </w:r>
          <w:proofErr w:type="spellEnd"/>
          <w:r w:rsidRPr="00710309">
            <w:rPr>
              <w:rFonts w:asciiTheme="majorBidi" w:eastAsia="Times New Roman" w:hAnsiTheme="majorBidi" w:cstheme="majorBidi"/>
            </w:rPr>
            <w:t xml:space="preserve"> Thermosets without Compromised Thermomechanical Properties. </w:t>
          </w:r>
          <w:r w:rsidRPr="00710309">
            <w:rPr>
              <w:rFonts w:asciiTheme="majorBidi" w:eastAsia="Times New Roman" w:hAnsiTheme="majorBidi" w:cstheme="majorBidi"/>
              <w:i/>
              <w:iCs/>
            </w:rPr>
            <w:t>ACS Macro Lett</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2021</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10</w:t>
          </w:r>
          <w:r w:rsidRPr="00710309">
            <w:rPr>
              <w:rFonts w:asciiTheme="majorBidi" w:eastAsia="Times New Roman" w:hAnsiTheme="majorBidi" w:cstheme="majorBidi"/>
            </w:rPr>
            <w:t xml:space="preserve"> (7), 805–810.</w:t>
          </w:r>
        </w:p>
        <w:p w14:paraId="4A09AE41" w14:textId="77777777" w:rsidR="006C46F1" w:rsidRPr="00710309" w:rsidRDefault="006C46F1" w:rsidP="00683979">
          <w:pPr>
            <w:autoSpaceDE w:val="0"/>
            <w:autoSpaceDN w:val="0"/>
            <w:spacing w:after="0" w:line="240" w:lineRule="auto"/>
            <w:ind w:left="-576" w:hanging="640"/>
            <w:jc w:val="both"/>
            <w:divId w:val="1461875785"/>
            <w:rPr>
              <w:rFonts w:asciiTheme="majorBidi" w:eastAsia="Times New Roman" w:hAnsiTheme="majorBidi" w:cstheme="majorBidi"/>
            </w:rPr>
          </w:pPr>
          <w:r w:rsidRPr="00710309">
            <w:rPr>
              <w:rFonts w:asciiTheme="majorBidi" w:eastAsia="Times New Roman" w:hAnsiTheme="majorBidi" w:cstheme="majorBidi"/>
            </w:rPr>
            <w:t>(61)</w:t>
          </w:r>
          <w:r w:rsidRPr="00710309">
            <w:rPr>
              <w:rFonts w:asciiTheme="majorBidi" w:eastAsia="Times New Roman" w:hAnsiTheme="majorBidi" w:cstheme="majorBidi"/>
            </w:rPr>
            <w:tab/>
            <w:t xml:space="preserve">Shieh, P.; Zhang, W.; Husted, K. E. L.; Kristufek, S. L.; Xiong, B.; Lundberg, D. J.; Lem, J.; </w:t>
          </w:r>
          <w:proofErr w:type="spellStart"/>
          <w:r w:rsidRPr="00710309">
            <w:rPr>
              <w:rFonts w:asciiTheme="majorBidi" w:eastAsia="Times New Roman" w:hAnsiTheme="majorBidi" w:cstheme="majorBidi"/>
            </w:rPr>
            <w:t>Veysset</w:t>
          </w:r>
          <w:proofErr w:type="spellEnd"/>
          <w:r w:rsidRPr="00710309">
            <w:rPr>
              <w:rFonts w:asciiTheme="majorBidi" w:eastAsia="Times New Roman" w:hAnsiTheme="majorBidi" w:cstheme="majorBidi"/>
            </w:rPr>
            <w:t xml:space="preserve">, D.; Sun, Y.; Nelson, K. A.; Plata, D. L.; Johnson, J. A. Cleavable Comonomers Enable Degradable, Recyclable Thermoset Plastics. </w:t>
          </w:r>
          <w:r w:rsidRPr="00710309">
            <w:rPr>
              <w:rFonts w:asciiTheme="majorBidi" w:eastAsia="Times New Roman" w:hAnsiTheme="majorBidi" w:cstheme="majorBidi"/>
              <w:i/>
              <w:iCs/>
            </w:rPr>
            <w:t>Nature</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2020</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583</w:t>
          </w:r>
          <w:r w:rsidRPr="00710309">
            <w:rPr>
              <w:rFonts w:asciiTheme="majorBidi" w:eastAsia="Times New Roman" w:hAnsiTheme="majorBidi" w:cstheme="majorBidi"/>
            </w:rPr>
            <w:t xml:space="preserve"> (7817), 542–547.</w:t>
          </w:r>
        </w:p>
        <w:p w14:paraId="706ECC8D" w14:textId="77777777" w:rsidR="006C46F1" w:rsidRPr="00710309" w:rsidRDefault="006C46F1" w:rsidP="00683979">
          <w:pPr>
            <w:autoSpaceDE w:val="0"/>
            <w:autoSpaceDN w:val="0"/>
            <w:spacing w:after="0" w:line="240" w:lineRule="auto"/>
            <w:ind w:left="-576" w:hanging="640"/>
            <w:jc w:val="both"/>
            <w:divId w:val="614336472"/>
            <w:rPr>
              <w:rFonts w:asciiTheme="majorBidi" w:eastAsia="Times New Roman" w:hAnsiTheme="majorBidi" w:cstheme="majorBidi"/>
            </w:rPr>
          </w:pPr>
          <w:r w:rsidRPr="00710309">
            <w:rPr>
              <w:rFonts w:asciiTheme="majorBidi" w:eastAsia="Times New Roman" w:hAnsiTheme="majorBidi" w:cstheme="majorBidi"/>
            </w:rPr>
            <w:t>(62)</w:t>
          </w:r>
          <w:r w:rsidRPr="00710309">
            <w:rPr>
              <w:rFonts w:asciiTheme="majorBidi" w:eastAsia="Times New Roman" w:hAnsiTheme="majorBidi" w:cstheme="majorBidi"/>
            </w:rPr>
            <w:tab/>
            <w:t xml:space="preserve">Ko, K.; Mejia, E. B.; Fowler, H. E.; Nguyen, S. T.; AlFaraj, Y.; Wang, Y.; Leguizamon, S. C.; </w:t>
          </w:r>
          <w:proofErr w:type="spellStart"/>
          <w:r w:rsidRPr="00710309">
            <w:rPr>
              <w:rFonts w:asciiTheme="majorBidi" w:eastAsia="Times New Roman" w:hAnsiTheme="majorBidi" w:cstheme="majorBidi"/>
            </w:rPr>
            <w:t>Sottos</w:t>
          </w:r>
          <w:proofErr w:type="spellEnd"/>
          <w:r w:rsidRPr="00710309">
            <w:rPr>
              <w:rFonts w:asciiTheme="majorBidi" w:eastAsia="Times New Roman" w:hAnsiTheme="majorBidi" w:cstheme="majorBidi"/>
            </w:rPr>
            <w:t xml:space="preserve">, N. R.; Johnson, J. A. Multi-Generation Recycling of Thermosets Enabled by Fragment Reactivation. </w:t>
          </w:r>
          <w:r w:rsidRPr="00710309">
            <w:rPr>
              <w:rFonts w:asciiTheme="majorBidi" w:eastAsia="Times New Roman" w:hAnsiTheme="majorBidi" w:cstheme="majorBidi"/>
              <w:i/>
              <w:iCs/>
            </w:rPr>
            <w:t>J Am Chem Soc</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2025</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147</w:t>
          </w:r>
          <w:r w:rsidRPr="00710309">
            <w:rPr>
              <w:rFonts w:asciiTheme="majorBidi" w:eastAsia="Times New Roman" w:hAnsiTheme="majorBidi" w:cstheme="majorBidi"/>
            </w:rPr>
            <w:t xml:space="preserve"> (15), 12503–12510.</w:t>
          </w:r>
        </w:p>
        <w:p w14:paraId="65AA2E5D" w14:textId="77777777" w:rsidR="006C46F1" w:rsidRPr="00710309" w:rsidRDefault="006C46F1" w:rsidP="00683979">
          <w:pPr>
            <w:autoSpaceDE w:val="0"/>
            <w:autoSpaceDN w:val="0"/>
            <w:spacing w:after="0" w:line="240" w:lineRule="auto"/>
            <w:ind w:left="-576" w:hanging="640"/>
            <w:jc w:val="both"/>
            <w:divId w:val="482427278"/>
            <w:rPr>
              <w:rFonts w:asciiTheme="majorBidi" w:eastAsia="Times New Roman" w:hAnsiTheme="majorBidi" w:cstheme="majorBidi"/>
            </w:rPr>
          </w:pPr>
          <w:r w:rsidRPr="00710309">
            <w:rPr>
              <w:rFonts w:asciiTheme="majorBidi" w:eastAsia="Times New Roman" w:hAnsiTheme="majorBidi" w:cstheme="majorBidi"/>
            </w:rPr>
            <w:t>(63)</w:t>
          </w:r>
          <w:r w:rsidRPr="00710309">
            <w:rPr>
              <w:rFonts w:asciiTheme="majorBidi" w:eastAsia="Times New Roman" w:hAnsiTheme="majorBidi" w:cstheme="majorBidi"/>
            </w:rPr>
            <w:tab/>
            <w:t xml:space="preserve">Ko, K.; Lundberg, D. J.; Lensch, V. L.; AlFaraj, Y. S.; Husted, K. E. L.; </w:t>
          </w:r>
          <w:proofErr w:type="spellStart"/>
          <w:r w:rsidRPr="00710309">
            <w:rPr>
              <w:rFonts w:asciiTheme="majorBidi" w:eastAsia="Times New Roman" w:hAnsiTheme="majorBidi" w:cstheme="majorBidi"/>
            </w:rPr>
            <w:t>Brutman</w:t>
          </w:r>
          <w:proofErr w:type="spellEnd"/>
          <w:r w:rsidRPr="00710309">
            <w:rPr>
              <w:rFonts w:asciiTheme="majorBidi" w:eastAsia="Times New Roman" w:hAnsiTheme="majorBidi" w:cstheme="majorBidi"/>
            </w:rPr>
            <w:t xml:space="preserve">, J. P.; </w:t>
          </w:r>
          <w:proofErr w:type="spellStart"/>
          <w:r w:rsidRPr="00710309">
            <w:rPr>
              <w:rFonts w:asciiTheme="majorBidi" w:eastAsia="Times New Roman" w:hAnsiTheme="majorBidi" w:cstheme="majorBidi"/>
            </w:rPr>
            <w:t>Alsbaiee</w:t>
          </w:r>
          <w:proofErr w:type="spellEnd"/>
          <w:r w:rsidRPr="00710309">
            <w:rPr>
              <w:rFonts w:asciiTheme="majorBidi" w:eastAsia="Times New Roman" w:hAnsiTheme="majorBidi" w:cstheme="majorBidi"/>
            </w:rPr>
            <w:t xml:space="preserve">, A.; Hamilton, P. N.; Nguyen, S. T.; Johnson, J. A. Cleavable Additives for </w:t>
          </w:r>
          <w:proofErr w:type="spellStart"/>
          <w:r w:rsidRPr="00710309">
            <w:rPr>
              <w:rFonts w:asciiTheme="majorBidi" w:eastAsia="Times New Roman" w:hAnsiTheme="majorBidi" w:cstheme="majorBidi"/>
            </w:rPr>
            <w:t>Deconstructable</w:t>
          </w:r>
          <w:proofErr w:type="spellEnd"/>
          <w:r w:rsidRPr="00710309">
            <w:rPr>
              <w:rFonts w:asciiTheme="majorBidi" w:eastAsia="Times New Roman" w:hAnsiTheme="majorBidi" w:cstheme="majorBidi"/>
            </w:rPr>
            <w:t xml:space="preserve">, Recyclable Polyurethane Thermosets. </w:t>
          </w:r>
          <w:r w:rsidRPr="00710309">
            <w:rPr>
              <w:rFonts w:asciiTheme="majorBidi" w:eastAsia="Times New Roman" w:hAnsiTheme="majorBidi" w:cstheme="majorBidi"/>
              <w:i/>
              <w:iCs/>
            </w:rPr>
            <w:t>ACS Cent Sci</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2025</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11</w:t>
          </w:r>
          <w:r w:rsidRPr="00710309">
            <w:rPr>
              <w:rFonts w:asciiTheme="majorBidi" w:eastAsia="Times New Roman" w:hAnsiTheme="majorBidi" w:cstheme="majorBidi"/>
            </w:rPr>
            <w:t xml:space="preserve"> (8), 1355–1363.</w:t>
          </w:r>
        </w:p>
        <w:p w14:paraId="4CC18A6A" w14:textId="77777777" w:rsidR="006C46F1" w:rsidRPr="00710309" w:rsidRDefault="006C46F1" w:rsidP="00683979">
          <w:pPr>
            <w:autoSpaceDE w:val="0"/>
            <w:autoSpaceDN w:val="0"/>
            <w:spacing w:after="0" w:line="240" w:lineRule="auto"/>
            <w:ind w:left="-576" w:hanging="640"/>
            <w:jc w:val="both"/>
            <w:divId w:val="1060322675"/>
            <w:rPr>
              <w:rFonts w:asciiTheme="majorBidi" w:eastAsia="Times New Roman" w:hAnsiTheme="majorBidi" w:cstheme="majorBidi"/>
            </w:rPr>
          </w:pPr>
          <w:r w:rsidRPr="00710309">
            <w:rPr>
              <w:rFonts w:asciiTheme="majorBidi" w:eastAsia="Times New Roman" w:hAnsiTheme="majorBidi" w:cstheme="majorBidi"/>
            </w:rPr>
            <w:t>(64)</w:t>
          </w:r>
          <w:r w:rsidRPr="00710309">
            <w:rPr>
              <w:rFonts w:asciiTheme="majorBidi" w:eastAsia="Times New Roman" w:hAnsiTheme="majorBidi" w:cstheme="majorBidi"/>
            </w:rPr>
            <w:tab/>
            <w:t xml:space="preserve">Baruah, R.; Kumar, A.; Ujjwal, R. R.; Kedia, S.; Ranjan, A.; Ojha, U. Recyclable Thermosets Based on Dynamic </w:t>
          </w:r>
          <w:proofErr w:type="spellStart"/>
          <w:r w:rsidRPr="00710309">
            <w:rPr>
              <w:rFonts w:asciiTheme="majorBidi" w:eastAsia="Times New Roman" w:hAnsiTheme="majorBidi" w:cstheme="majorBidi"/>
            </w:rPr>
            <w:t>Amidation</w:t>
          </w:r>
          <w:proofErr w:type="spellEnd"/>
          <w:r w:rsidRPr="00710309">
            <w:rPr>
              <w:rFonts w:asciiTheme="majorBidi" w:eastAsia="Times New Roman" w:hAnsiTheme="majorBidi" w:cstheme="majorBidi"/>
            </w:rPr>
            <w:t xml:space="preserve"> and Aza-Michael Addition Chemistry.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2016</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49</w:t>
          </w:r>
          <w:r w:rsidRPr="00710309">
            <w:rPr>
              <w:rFonts w:asciiTheme="majorBidi" w:eastAsia="Times New Roman" w:hAnsiTheme="majorBidi" w:cstheme="majorBidi"/>
            </w:rPr>
            <w:t xml:space="preserve"> (20), 7814–7824.</w:t>
          </w:r>
        </w:p>
        <w:p w14:paraId="37E7DC2D" w14:textId="77777777" w:rsidR="006C46F1" w:rsidRPr="00710309" w:rsidRDefault="006C46F1" w:rsidP="00683979">
          <w:pPr>
            <w:autoSpaceDE w:val="0"/>
            <w:autoSpaceDN w:val="0"/>
            <w:spacing w:after="0" w:line="240" w:lineRule="auto"/>
            <w:ind w:left="-576" w:hanging="640"/>
            <w:jc w:val="both"/>
            <w:divId w:val="94830727"/>
            <w:rPr>
              <w:rFonts w:asciiTheme="majorBidi" w:eastAsia="Times New Roman" w:hAnsiTheme="majorBidi" w:cstheme="majorBidi"/>
            </w:rPr>
          </w:pPr>
          <w:r w:rsidRPr="00710309">
            <w:rPr>
              <w:rFonts w:asciiTheme="majorBidi" w:eastAsia="Times New Roman" w:hAnsiTheme="majorBidi" w:cstheme="majorBidi"/>
            </w:rPr>
            <w:t>(65)</w:t>
          </w:r>
          <w:r w:rsidRPr="00710309">
            <w:rPr>
              <w:rFonts w:asciiTheme="majorBidi" w:eastAsia="Times New Roman" w:hAnsiTheme="majorBidi" w:cstheme="majorBidi"/>
            </w:rPr>
            <w:tab/>
            <w:t xml:space="preserve">Fukushima, K.; </w:t>
          </w:r>
          <w:proofErr w:type="spellStart"/>
          <w:r w:rsidRPr="00710309">
            <w:rPr>
              <w:rFonts w:asciiTheme="majorBidi" w:eastAsia="Times New Roman" w:hAnsiTheme="majorBidi" w:cstheme="majorBidi"/>
            </w:rPr>
            <w:t>Hakozaki</w:t>
          </w:r>
          <w:proofErr w:type="spellEnd"/>
          <w:r w:rsidRPr="00710309">
            <w:rPr>
              <w:rFonts w:asciiTheme="majorBidi" w:eastAsia="Times New Roman" w:hAnsiTheme="majorBidi" w:cstheme="majorBidi"/>
            </w:rPr>
            <w:t xml:space="preserve">, S.; Lang, R.; Haga, Y.; Nakai, S.; Narumi, A.; Tanaka, M.; Kato, T. </w:t>
          </w:r>
          <w:proofErr w:type="spellStart"/>
          <w:r w:rsidRPr="00710309">
            <w:rPr>
              <w:rFonts w:asciiTheme="majorBidi" w:eastAsia="Times New Roman" w:hAnsiTheme="majorBidi" w:cstheme="majorBidi"/>
            </w:rPr>
            <w:t>Hydrolyzable</w:t>
          </w:r>
          <w:proofErr w:type="spellEnd"/>
          <w:r w:rsidRPr="00710309">
            <w:rPr>
              <w:rFonts w:asciiTheme="majorBidi" w:eastAsia="Times New Roman" w:hAnsiTheme="majorBidi" w:cstheme="majorBidi"/>
            </w:rPr>
            <w:t xml:space="preserve"> and Biocompatible Aliphatic Polycarbonates with Ether-Functionalized Side Chains Attached via Amide Linkers. </w:t>
          </w:r>
          <w:proofErr w:type="spellStart"/>
          <w:r w:rsidRPr="00710309">
            <w:rPr>
              <w:rFonts w:asciiTheme="majorBidi" w:eastAsia="Times New Roman" w:hAnsiTheme="majorBidi" w:cstheme="majorBidi"/>
              <w:i/>
              <w:iCs/>
            </w:rPr>
            <w:t>Polym</w:t>
          </w:r>
          <w:proofErr w:type="spellEnd"/>
          <w:r w:rsidRPr="00710309">
            <w:rPr>
              <w:rFonts w:asciiTheme="majorBidi" w:eastAsia="Times New Roman" w:hAnsiTheme="majorBidi" w:cstheme="majorBidi"/>
              <w:i/>
              <w:iCs/>
            </w:rPr>
            <w:t xml:space="preserve"> J</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2024</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56</w:t>
          </w:r>
          <w:r w:rsidRPr="00710309">
            <w:rPr>
              <w:rFonts w:asciiTheme="majorBidi" w:eastAsia="Times New Roman" w:hAnsiTheme="majorBidi" w:cstheme="majorBidi"/>
            </w:rPr>
            <w:t xml:space="preserve"> (4), 431–442.</w:t>
          </w:r>
        </w:p>
        <w:p w14:paraId="54F671C1" w14:textId="77777777" w:rsidR="006C46F1" w:rsidRPr="00710309" w:rsidRDefault="006C46F1" w:rsidP="00683979">
          <w:pPr>
            <w:autoSpaceDE w:val="0"/>
            <w:autoSpaceDN w:val="0"/>
            <w:spacing w:after="0" w:line="240" w:lineRule="auto"/>
            <w:ind w:left="-576" w:hanging="640"/>
            <w:jc w:val="both"/>
            <w:divId w:val="1690520476"/>
            <w:rPr>
              <w:rFonts w:asciiTheme="majorBidi" w:eastAsia="Times New Roman" w:hAnsiTheme="majorBidi" w:cstheme="majorBidi"/>
            </w:rPr>
          </w:pPr>
          <w:r w:rsidRPr="00710309">
            <w:rPr>
              <w:rFonts w:asciiTheme="majorBidi" w:eastAsia="Times New Roman" w:hAnsiTheme="majorBidi" w:cstheme="majorBidi"/>
            </w:rPr>
            <w:lastRenderedPageBreak/>
            <w:t>(66)</w:t>
          </w:r>
          <w:r w:rsidRPr="00710309">
            <w:rPr>
              <w:rFonts w:asciiTheme="majorBidi" w:eastAsia="Times New Roman" w:hAnsiTheme="majorBidi" w:cstheme="majorBidi"/>
            </w:rPr>
            <w:tab/>
            <w:t xml:space="preserve">Haber, S.; Ciccia, N. R.; Peng, Z.; Yang, F.; </w:t>
          </w:r>
          <w:proofErr w:type="spellStart"/>
          <w:r w:rsidRPr="00710309">
            <w:rPr>
              <w:rFonts w:asciiTheme="majorBidi" w:eastAsia="Times New Roman" w:hAnsiTheme="majorBidi" w:cstheme="majorBidi"/>
            </w:rPr>
            <w:t>Im</w:t>
          </w:r>
          <w:proofErr w:type="spellEnd"/>
          <w:r w:rsidRPr="00710309">
            <w:rPr>
              <w:rFonts w:asciiTheme="majorBidi" w:eastAsia="Times New Roman" w:hAnsiTheme="majorBidi" w:cstheme="majorBidi"/>
            </w:rPr>
            <w:t xml:space="preserve">, J.; Hua, M.; Fricke, S. N.; Giovine, R.; Helms, B. A.; Wang, C.; Hartwig, J. F.; Reimer, J. A. Microstructure of Amide-Functionalized Polyethylenes Determined by NMR Relaxometry. </w:t>
          </w:r>
          <w:proofErr w:type="spellStart"/>
          <w:r w:rsidRPr="00710309">
            <w:rPr>
              <w:rFonts w:asciiTheme="majorBidi" w:eastAsia="Times New Roman" w:hAnsiTheme="majorBidi" w:cstheme="majorBidi"/>
              <w:i/>
              <w:iCs/>
            </w:rPr>
            <w:t>ChemRxiv</w:t>
          </w:r>
          <w:proofErr w:type="spellEnd"/>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2025</w:t>
          </w:r>
          <w:r w:rsidRPr="00710309">
            <w:rPr>
              <w:rFonts w:asciiTheme="majorBidi" w:eastAsia="Times New Roman" w:hAnsiTheme="majorBidi" w:cstheme="majorBidi"/>
            </w:rPr>
            <w:t>. https://doi.org/10.26434/chemrxiv-2025-82l5w.</w:t>
          </w:r>
        </w:p>
        <w:p w14:paraId="0D76D6ED" w14:textId="77777777" w:rsidR="006C46F1" w:rsidRPr="00710309" w:rsidRDefault="006C46F1" w:rsidP="00683979">
          <w:pPr>
            <w:autoSpaceDE w:val="0"/>
            <w:autoSpaceDN w:val="0"/>
            <w:spacing w:after="0" w:line="240" w:lineRule="auto"/>
            <w:ind w:left="-576" w:hanging="640"/>
            <w:jc w:val="both"/>
            <w:divId w:val="54940188"/>
            <w:rPr>
              <w:rFonts w:asciiTheme="majorBidi" w:eastAsia="Times New Roman" w:hAnsiTheme="majorBidi" w:cstheme="majorBidi"/>
            </w:rPr>
          </w:pPr>
          <w:r w:rsidRPr="00710309">
            <w:rPr>
              <w:rFonts w:asciiTheme="majorBidi" w:eastAsia="Times New Roman" w:hAnsiTheme="majorBidi" w:cstheme="majorBidi"/>
            </w:rPr>
            <w:t>(67)</w:t>
          </w:r>
          <w:r w:rsidRPr="00710309">
            <w:rPr>
              <w:rFonts w:asciiTheme="majorBidi" w:eastAsia="Times New Roman" w:hAnsiTheme="majorBidi" w:cstheme="majorBidi"/>
            </w:rPr>
            <w:tab/>
            <w:t xml:space="preserve">Johnson, R. L.; Schmidt-Rohr, K. Quantitative Solid-State 13C NMR with Signal Enhancement by Multiple Cross Polarization. </w:t>
          </w:r>
          <w:r w:rsidRPr="00710309">
            <w:rPr>
              <w:rFonts w:asciiTheme="majorBidi" w:eastAsia="Times New Roman" w:hAnsiTheme="majorBidi" w:cstheme="majorBidi"/>
              <w:i/>
              <w:iCs/>
            </w:rPr>
            <w:t>Journal of Magnetic Resonance</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2014</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239</w:t>
          </w:r>
          <w:r w:rsidRPr="00710309">
            <w:rPr>
              <w:rFonts w:asciiTheme="majorBidi" w:eastAsia="Times New Roman" w:hAnsiTheme="majorBidi" w:cstheme="majorBidi"/>
            </w:rPr>
            <w:t>, 44–49.</w:t>
          </w:r>
        </w:p>
        <w:p w14:paraId="23200576" w14:textId="77777777" w:rsidR="006C46F1" w:rsidRPr="00710309" w:rsidRDefault="006C46F1" w:rsidP="00683979">
          <w:pPr>
            <w:autoSpaceDE w:val="0"/>
            <w:autoSpaceDN w:val="0"/>
            <w:spacing w:after="0" w:line="240" w:lineRule="auto"/>
            <w:ind w:left="-576" w:hanging="640"/>
            <w:jc w:val="both"/>
            <w:divId w:val="359093677"/>
            <w:rPr>
              <w:rFonts w:asciiTheme="majorBidi" w:eastAsia="Times New Roman" w:hAnsiTheme="majorBidi" w:cstheme="majorBidi"/>
            </w:rPr>
          </w:pPr>
          <w:r w:rsidRPr="00710309">
            <w:rPr>
              <w:rFonts w:asciiTheme="majorBidi" w:eastAsia="Times New Roman" w:hAnsiTheme="majorBidi" w:cstheme="majorBidi"/>
            </w:rPr>
            <w:t>(68)</w:t>
          </w:r>
          <w:r w:rsidRPr="00710309">
            <w:rPr>
              <w:rFonts w:asciiTheme="majorBidi" w:eastAsia="Times New Roman" w:hAnsiTheme="majorBidi" w:cstheme="majorBidi"/>
            </w:rPr>
            <w:tab/>
            <w:t xml:space="preserve">Haber, S.; </w:t>
          </w:r>
          <w:proofErr w:type="spellStart"/>
          <w:r w:rsidRPr="00710309">
            <w:rPr>
              <w:rFonts w:asciiTheme="majorBidi" w:eastAsia="Times New Roman" w:hAnsiTheme="majorBidi" w:cstheme="majorBidi"/>
            </w:rPr>
            <w:t>Im</w:t>
          </w:r>
          <w:proofErr w:type="spellEnd"/>
          <w:r w:rsidRPr="00710309">
            <w:rPr>
              <w:rFonts w:asciiTheme="majorBidi" w:eastAsia="Times New Roman" w:hAnsiTheme="majorBidi" w:cstheme="majorBidi"/>
            </w:rPr>
            <w:t xml:space="preserve">, J.; Hua, M.; Epstein, A. R.; Fricke, S. N.; Giovine, R.; Celik, H.; Persson, K. A.; Helms, B. A.; Reimer, J. A. Mechanisms Underpinning Heterogeneous Deconstruction of Circular Polymers: Insight from Magnetic Resonance Methodologies.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2025</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58</w:t>
          </w:r>
          <w:r w:rsidRPr="00710309">
            <w:rPr>
              <w:rFonts w:asciiTheme="majorBidi" w:eastAsia="Times New Roman" w:hAnsiTheme="majorBidi" w:cstheme="majorBidi"/>
            </w:rPr>
            <w:t xml:space="preserve"> (3), 1279–1288.</w:t>
          </w:r>
        </w:p>
        <w:p w14:paraId="1E7E3EA9" w14:textId="77777777" w:rsidR="006C46F1" w:rsidRPr="00710309" w:rsidRDefault="006C46F1" w:rsidP="00683979">
          <w:pPr>
            <w:autoSpaceDE w:val="0"/>
            <w:autoSpaceDN w:val="0"/>
            <w:spacing w:after="0" w:line="240" w:lineRule="auto"/>
            <w:ind w:left="-576" w:hanging="640"/>
            <w:jc w:val="both"/>
            <w:divId w:val="293029760"/>
            <w:rPr>
              <w:rFonts w:asciiTheme="majorBidi" w:eastAsia="Times New Roman" w:hAnsiTheme="majorBidi" w:cstheme="majorBidi"/>
            </w:rPr>
          </w:pPr>
          <w:r w:rsidRPr="00710309">
            <w:rPr>
              <w:rFonts w:asciiTheme="majorBidi" w:eastAsia="Times New Roman" w:hAnsiTheme="majorBidi" w:cstheme="majorBidi"/>
            </w:rPr>
            <w:t>(69)</w:t>
          </w:r>
          <w:r w:rsidRPr="00710309">
            <w:rPr>
              <w:rFonts w:asciiTheme="majorBidi" w:eastAsia="Times New Roman" w:hAnsiTheme="majorBidi" w:cstheme="majorBidi"/>
            </w:rPr>
            <w:tab/>
            <w:t xml:space="preserve">Robertson, I. D.; </w:t>
          </w:r>
          <w:proofErr w:type="spellStart"/>
          <w:r w:rsidRPr="00710309">
            <w:rPr>
              <w:rFonts w:asciiTheme="majorBidi" w:eastAsia="Times New Roman" w:hAnsiTheme="majorBidi" w:cstheme="majorBidi"/>
            </w:rPr>
            <w:t>Yourdkhani</w:t>
          </w:r>
          <w:proofErr w:type="spellEnd"/>
          <w:r w:rsidRPr="00710309">
            <w:rPr>
              <w:rFonts w:asciiTheme="majorBidi" w:eastAsia="Times New Roman" w:hAnsiTheme="majorBidi" w:cstheme="majorBidi"/>
            </w:rPr>
            <w:t xml:space="preserve">, M.; Centellas, P. J.; Aw, J. E.; Ivanoff, D. G.; Goli, E.; Lloyd, E. M.; Dean, L. M.; </w:t>
          </w:r>
          <w:proofErr w:type="spellStart"/>
          <w:r w:rsidRPr="00710309">
            <w:rPr>
              <w:rFonts w:asciiTheme="majorBidi" w:eastAsia="Times New Roman" w:hAnsiTheme="majorBidi" w:cstheme="majorBidi"/>
            </w:rPr>
            <w:t>Sottos</w:t>
          </w:r>
          <w:proofErr w:type="spellEnd"/>
          <w:r w:rsidRPr="00710309">
            <w:rPr>
              <w:rFonts w:asciiTheme="majorBidi" w:eastAsia="Times New Roman" w:hAnsiTheme="majorBidi" w:cstheme="majorBidi"/>
            </w:rPr>
            <w:t xml:space="preserve">, N. R.; </w:t>
          </w:r>
          <w:proofErr w:type="spellStart"/>
          <w:r w:rsidRPr="00710309">
            <w:rPr>
              <w:rFonts w:asciiTheme="majorBidi" w:eastAsia="Times New Roman" w:hAnsiTheme="majorBidi" w:cstheme="majorBidi"/>
            </w:rPr>
            <w:t>Geubelle</w:t>
          </w:r>
          <w:proofErr w:type="spellEnd"/>
          <w:r w:rsidRPr="00710309">
            <w:rPr>
              <w:rFonts w:asciiTheme="majorBidi" w:eastAsia="Times New Roman" w:hAnsiTheme="majorBidi" w:cstheme="majorBidi"/>
            </w:rPr>
            <w:t xml:space="preserve">, P. H.; Moore, J. S.; White, S. R. Rapid Energy-Efficient Manufacturing of Polymers and Composites via Frontal Polymerization. </w:t>
          </w:r>
          <w:r w:rsidRPr="00710309">
            <w:rPr>
              <w:rFonts w:asciiTheme="majorBidi" w:eastAsia="Times New Roman" w:hAnsiTheme="majorBidi" w:cstheme="majorBidi"/>
              <w:i/>
              <w:iCs/>
            </w:rPr>
            <w:t>Nature</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2018</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557</w:t>
          </w:r>
          <w:r w:rsidRPr="00710309">
            <w:rPr>
              <w:rFonts w:asciiTheme="majorBidi" w:eastAsia="Times New Roman" w:hAnsiTheme="majorBidi" w:cstheme="majorBidi"/>
            </w:rPr>
            <w:t xml:space="preserve"> (7704), 223–227.</w:t>
          </w:r>
        </w:p>
        <w:p w14:paraId="6C36951C" w14:textId="77777777" w:rsidR="006C46F1" w:rsidRPr="00710309" w:rsidRDefault="006C46F1" w:rsidP="00683979">
          <w:pPr>
            <w:autoSpaceDE w:val="0"/>
            <w:autoSpaceDN w:val="0"/>
            <w:spacing w:after="0" w:line="240" w:lineRule="auto"/>
            <w:ind w:left="-576" w:hanging="640"/>
            <w:jc w:val="both"/>
            <w:divId w:val="1069575643"/>
            <w:rPr>
              <w:rFonts w:asciiTheme="majorBidi" w:eastAsia="Times New Roman" w:hAnsiTheme="majorBidi" w:cstheme="majorBidi"/>
            </w:rPr>
          </w:pPr>
          <w:r w:rsidRPr="00710309">
            <w:rPr>
              <w:rFonts w:asciiTheme="majorBidi" w:eastAsia="Times New Roman" w:hAnsiTheme="majorBidi" w:cstheme="majorBidi"/>
            </w:rPr>
            <w:t>(70)</w:t>
          </w:r>
          <w:r w:rsidRPr="00710309">
            <w:rPr>
              <w:rFonts w:asciiTheme="majorBidi" w:eastAsia="Times New Roman" w:hAnsiTheme="majorBidi" w:cstheme="majorBidi"/>
            </w:rPr>
            <w:tab/>
            <w:t xml:space="preserve">Horii, F. Chapter 3 NMR Relaxations and Dynamics. In </w:t>
          </w:r>
          <w:r w:rsidRPr="00710309">
            <w:rPr>
              <w:rFonts w:asciiTheme="majorBidi" w:eastAsia="Times New Roman" w:hAnsiTheme="majorBidi" w:cstheme="majorBidi"/>
              <w:i/>
              <w:iCs/>
            </w:rPr>
            <w:t>Solid State NMR of Polymers</w:t>
          </w:r>
          <w:r w:rsidRPr="00710309">
            <w:rPr>
              <w:rFonts w:asciiTheme="majorBidi" w:eastAsia="Times New Roman" w:hAnsiTheme="majorBidi" w:cstheme="majorBidi"/>
            </w:rPr>
            <w:t xml:space="preserve">; Ando, I., Asakura, T., Eds.; Elsevier Science B.V, </w:t>
          </w:r>
          <w:r w:rsidRPr="00710309">
            <w:rPr>
              <w:rFonts w:asciiTheme="majorBidi" w:eastAsia="Times New Roman" w:hAnsiTheme="majorBidi" w:cstheme="majorBidi"/>
              <w:b/>
              <w:bCs/>
            </w:rPr>
            <w:t>1998</w:t>
          </w:r>
          <w:r w:rsidRPr="00710309">
            <w:rPr>
              <w:rFonts w:asciiTheme="majorBidi" w:eastAsia="Times New Roman" w:hAnsiTheme="majorBidi" w:cstheme="majorBidi"/>
            </w:rPr>
            <w:t>; Vol. 84.</w:t>
          </w:r>
        </w:p>
        <w:p w14:paraId="05034A76" w14:textId="77777777" w:rsidR="006C46F1" w:rsidRPr="00710309" w:rsidRDefault="006C46F1" w:rsidP="00683979">
          <w:pPr>
            <w:autoSpaceDE w:val="0"/>
            <w:autoSpaceDN w:val="0"/>
            <w:spacing w:after="0" w:line="240" w:lineRule="auto"/>
            <w:ind w:left="-576" w:hanging="640"/>
            <w:jc w:val="both"/>
            <w:divId w:val="663243153"/>
            <w:rPr>
              <w:rFonts w:asciiTheme="majorBidi" w:eastAsia="Times New Roman" w:hAnsiTheme="majorBidi" w:cstheme="majorBidi"/>
            </w:rPr>
          </w:pPr>
          <w:r w:rsidRPr="00710309">
            <w:rPr>
              <w:rFonts w:asciiTheme="majorBidi" w:eastAsia="Times New Roman" w:hAnsiTheme="majorBidi" w:cstheme="majorBidi"/>
            </w:rPr>
            <w:t>(71)</w:t>
          </w:r>
          <w:r w:rsidRPr="00710309">
            <w:rPr>
              <w:rFonts w:asciiTheme="majorBidi" w:eastAsia="Times New Roman" w:hAnsiTheme="majorBidi" w:cstheme="majorBidi"/>
            </w:rPr>
            <w:tab/>
            <w:t xml:space="preserve">Shefer, A.; Gottlieb, M. Effect of Cross-Links on the Glass Transition Temperature of End-Linked Elastomers. </w:t>
          </w:r>
          <w:r w:rsidRPr="00710309">
            <w:rPr>
              <w:rFonts w:asciiTheme="majorBidi" w:eastAsia="Times New Roman" w:hAnsiTheme="majorBidi" w:cstheme="majorBidi"/>
              <w:i/>
              <w:iCs/>
            </w:rPr>
            <w:t>Macromolecules</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1992</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25</w:t>
          </w:r>
          <w:r w:rsidRPr="00710309">
            <w:rPr>
              <w:rFonts w:asciiTheme="majorBidi" w:eastAsia="Times New Roman" w:hAnsiTheme="majorBidi" w:cstheme="majorBidi"/>
            </w:rPr>
            <w:t>, 4036–4042.</w:t>
          </w:r>
        </w:p>
        <w:p w14:paraId="6A4C4AEF" w14:textId="77777777" w:rsidR="006C46F1" w:rsidRPr="00710309" w:rsidRDefault="006C46F1" w:rsidP="00683979">
          <w:pPr>
            <w:autoSpaceDE w:val="0"/>
            <w:autoSpaceDN w:val="0"/>
            <w:spacing w:after="0" w:line="240" w:lineRule="auto"/>
            <w:ind w:left="-576" w:hanging="640"/>
            <w:jc w:val="both"/>
            <w:divId w:val="1507282614"/>
            <w:rPr>
              <w:rFonts w:asciiTheme="majorBidi" w:eastAsia="Times New Roman" w:hAnsiTheme="majorBidi" w:cstheme="majorBidi"/>
            </w:rPr>
          </w:pPr>
          <w:r w:rsidRPr="00710309">
            <w:rPr>
              <w:rFonts w:asciiTheme="majorBidi" w:eastAsia="Times New Roman" w:hAnsiTheme="majorBidi" w:cstheme="majorBidi"/>
            </w:rPr>
            <w:t>(72)</w:t>
          </w:r>
          <w:r w:rsidRPr="00710309">
            <w:rPr>
              <w:rFonts w:asciiTheme="majorBidi" w:eastAsia="Times New Roman" w:hAnsiTheme="majorBidi" w:cstheme="majorBidi"/>
            </w:rPr>
            <w:tab/>
            <w:t xml:space="preserve">Huang, J.; Fu, P.; Li, W.; Xiao, L.; Chen, J.; Nie, X. Influence of Crosslinking Density on the Mechanical and Thermal Properties of Plant Oil-Based Epoxy Resin. </w:t>
          </w:r>
          <w:r w:rsidRPr="00710309">
            <w:rPr>
              <w:rFonts w:asciiTheme="majorBidi" w:eastAsia="Times New Roman" w:hAnsiTheme="majorBidi" w:cstheme="majorBidi"/>
              <w:i/>
              <w:iCs/>
            </w:rPr>
            <w:t>RSC Adv</w:t>
          </w:r>
          <w:r w:rsidRPr="00710309">
            <w:rPr>
              <w:rFonts w:asciiTheme="majorBidi" w:eastAsia="Times New Roman" w:hAnsiTheme="majorBidi" w:cstheme="majorBidi"/>
            </w:rPr>
            <w:t xml:space="preserve"> </w:t>
          </w:r>
          <w:r w:rsidRPr="00710309">
            <w:rPr>
              <w:rFonts w:asciiTheme="majorBidi" w:eastAsia="Times New Roman" w:hAnsiTheme="majorBidi" w:cstheme="majorBidi"/>
              <w:b/>
              <w:bCs/>
            </w:rPr>
            <w:t>2022</w:t>
          </w:r>
          <w:r w:rsidRPr="00710309">
            <w:rPr>
              <w:rFonts w:asciiTheme="majorBidi" w:eastAsia="Times New Roman" w:hAnsiTheme="majorBidi" w:cstheme="majorBidi"/>
            </w:rPr>
            <w:t xml:space="preserve">, </w:t>
          </w:r>
          <w:r w:rsidRPr="00710309">
            <w:rPr>
              <w:rFonts w:asciiTheme="majorBidi" w:eastAsia="Times New Roman" w:hAnsiTheme="majorBidi" w:cstheme="majorBidi"/>
              <w:i/>
              <w:iCs/>
            </w:rPr>
            <w:t>12</w:t>
          </w:r>
          <w:r w:rsidRPr="00710309">
            <w:rPr>
              <w:rFonts w:asciiTheme="majorBidi" w:eastAsia="Times New Roman" w:hAnsiTheme="majorBidi" w:cstheme="majorBidi"/>
            </w:rPr>
            <w:t xml:space="preserve"> (36), 23048–23056.</w:t>
          </w:r>
        </w:p>
        <w:p w14:paraId="0BE3AA43" w14:textId="77777777" w:rsidR="006C46F1" w:rsidRPr="00710309" w:rsidRDefault="006C46F1" w:rsidP="00683979">
          <w:pPr>
            <w:autoSpaceDE w:val="0"/>
            <w:autoSpaceDN w:val="0"/>
            <w:spacing w:after="0" w:line="240" w:lineRule="auto"/>
            <w:ind w:left="-576" w:hanging="640"/>
            <w:jc w:val="both"/>
            <w:divId w:val="1850749320"/>
            <w:rPr>
              <w:rFonts w:asciiTheme="majorBidi" w:eastAsia="Times New Roman" w:hAnsiTheme="majorBidi" w:cstheme="majorBidi"/>
            </w:rPr>
          </w:pPr>
          <w:r w:rsidRPr="00710309">
            <w:rPr>
              <w:rFonts w:asciiTheme="majorBidi" w:eastAsia="Times New Roman" w:hAnsiTheme="majorBidi" w:cstheme="majorBidi"/>
            </w:rPr>
            <w:t>(73)</w:t>
          </w:r>
          <w:r w:rsidRPr="00710309">
            <w:rPr>
              <w:rFonts w:asciiTheme="majorBidi" w:eastAsia="Times New Roman" w:hAnsiTheme="majorBidi" w:cstheme="majorBidi"/>
            </w:rPr>
            <w:tab/>
            <w:t xml:space="preserve">Rubinstein, M.; Colby, R. H. </w:t>
          </w:r>
          <w:r w:rsidRPr="00710309">
            <w:rPr>
              <w:rFonts w:asciiTheme="majorBidi" w:eastAsia="Times New Roman" w:hAnsiTheme="majorBidi" w:cstheme="majorBidi"/>
              <w:i/>
              <w:iCs/>
            </w:rPr>
            <w:t>Polymer Physics</w:t>
          </w:r>
          <w:r w:rsidRPr="00710309">
            <w:rPr>
              <w:rFonts w:asciiTheme="majorBidi" w:eastAsia="Times New Roman" w:hAnsiTheme="majorBidi" w:cstheme="majorBidi"/>
            </w:rPr>
            <w:t xml:space="preserve">; Oxford University Press: New York, </w:t>
          </w:r>
          <w:r w:rsidRPr="00710309">
            <w:rPr>
              <w:rFonts w:asciiTheme="majorBidi" w:eastAsia="Times New Roman" w:hAnsiTheme="majorBidi" w:cstheme="majorBidi"/>
              <w:b/>
              <w:bCs/>
            </w:rPr>
            <w:t>2003</w:t>
          </w:r>
          <w:r w:rsidRPr="00710309">
            <w:rPr>
              <w:rFonts w:asciiTheme="majorBidi" w:eastAsia="Times New Roman" w:hAnsiTheme="majorBidi" w:cstheme="majorBidi"/>
            </w:rPr>
            <w:t>.</w:t>
          </w:r>
        </w:p>
        <w:p w14:paraId="1DAF0483" w14:textId="38079459" w:rsidR="00D833A8" w:rsidRPr="00B37AFD" w:rsidRDefault="006C46F1" w:rsidP="00683979">
          <w:pPr>
            <w:autoSpaceDE w:val="0"/>
            <w:autoSpaceDN w:val="0"/>
            <w:spacing w:after="0" w:line="240" w:lineRule="auto"/>
            <w:ind w:left="-576"/>
            <w:jc w:val="both"/>
            <w:divId w:val="629894780"/>
            <w:rPr>
              <w:rFonts w:asciiTheme="majorBidi" w:eastAsia="Times New Roman" w:hAnsiTheme="majorBidi" w:cstheme="majorBidi"/>
              <w:rtl/>
            </w:rPr>
          </w:pPr>
          <w:r w:rsidRPr="00710309">
            <w:rPr>
              <w:rFonts w:asciiTheme="majorBidi" w:eastAsia="Times New Roman" w:hAnsiTheme="majorBidi" w:cstheme="majorBidi"/>
            </w:rPr>
            <w:t> </w:t>
          </w:r>
        </w:p>
      </w:sdtContent>
    </w:sdt>
    <w:bookmarkEnd w:id="6" w:displacedByCustomXml="prev"/>
    <w:bookmarkEnd w:id="4" w:displacedByCustomXml="prev"/>
    <w:sectPr w:rsidR="00D833A8" w:rsidRPr="00B37AF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61F24" w14:textId="77777777" w:rsidR="000228D1" w:rsidRDefault="000228D1" w:rsidP="006A711A">
      <w:pPr>
        <w:spacing w:after="0" w:line="240" w:lineRule="auto"/>
      </w:pPr>
      <w:r>
        <w:separator/>
      </w:r>
    </w:p>
  </w:endnote>
  <w:endnote w:type="continuationSeparator" w:id="0">
    <w:p w14:paraId="48F6118D" w14:textId="77777777" w:rsidR="000228D1" w:rsidRDefault="000228D1" w:rsidP="006A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99BD" w14:textId="77777777" w:rsidR="00683979" w:rsidRDefault="006839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658188"/>
      <w:docPartObj>
        <w:docPartGallery w:val="Page Numbers (Bottom of Page)"/>
        <w:docPartUnique/>
      </w:docPartObj>
    </w:sdtPr>
    <w:sdtEndPr>
      <w:rPr>
        <w:noProof/>
      </w:rPr>
    </w:sdtEndPr>
    <w:sdtContent>
      <w:p w14:paraId="4D8C011D" w14:textId="7BD7EDB8" w:rsidR="006A711A" w:rsidRDefault="006A71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D26061" w14:textId="77777777" w:rsidR="006A711A" w:rsidRDefault="006A71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BD63" w14:textId="77777777" w:rsidR="00683979" w:rsidRDefault="00683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224F8" w14:textId="77777777" w:rsidR="000228D1" w:rsidRDefault="000228D1" w:rsidP="006A711A">
      <w:pPr>
        <w:spacing w:after="0" w:line="240" w:lineRule="auto"/>
      </w:pPr>
      <w:r>
        <w:separator/>
      </w:r>
    </w:p>
  </w:footnote>
  <w:footnote w:type="continuationSeparator" w:id="0">
    <w:p w14:paraId="76ED59B0" w14:textId="77777777" w:rsidR="000228D1" w:rsidRDefault="000228D1" w:rsidP="006A7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AF24" w14:textId="77777777" w:rsidR="00683979" w:rsidRDefault="006839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D5E7" w14:textId="2D26F92E" w:rsidR="006C137D" w:rsidRPr="006C137D" w:rsidRDefault="006C137D" w:rsidP="006C137D">
    <w:pPr>
      <w:pStyle w:val="Header"/>
      <w:jc w:val="right"/>
      <w:rPr>
        <w:rFonts w:asciiTheme="majorBidi" w:hAnsiTheme="majorBidi" w:cstheme="majorBidi"/>
        <w:sz w:val="22"/>
        <w:szCs w:val="22"/>
      </w:rPr>
    </w:pPr>
    <w:bookmarkStart w:id="7" w:name="_Hlk211941360"/>
    <w:r w:rsidRPr="006C137D">
      <w:rPr>
        <w:rFonts w:asciiTheme="majorBidi" w:hAnsiTheme="majorBidi" w:cstheme="majorBidi"/>
        <w:sz w:val="22"/>
        <w:szCs w:val="22"/>
      </w:rPr>
      <w:t>Application No. 1025/26; Shira Haber</w:t>
    </w:r>
  </w:p>
  <w:bookmarkEnd w:id="7"/>
  <w:p w14:paraId="6AAED32B" w14:textId="77777777" w:rsidR="006C137D" w:rsidRDefault="006C13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753A" w14:textId="77777777" w:rsidR="00683979" w:rsidRDefault="006839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55B"/>
    <w:multiLevelType w:val="multilevel"/>
    <w:tmpl w:val="DAD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2201F6"/>
    <w:multiLevelType w:val="hybridMultilevel"/>
    <w:tmpl w:val="BF64F95A"/>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2" w15:restartNumberingAfterBreak="0">
    <w:nsid w:val="38001A43"/>
    <w:multiLevelType w:val="multilevel"/>
    <w:tmpl w:val="5D8AE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03759C"/>
    <w:multiLevelType w:val="multilevel"/>
    <w:tmpl w:val="F09054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46060AA"/>
    <w:multiLevelType w:val="multilevel"/>
    <w:tmpl w:val="5D24C10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3EC04E3"/>
    <w:multiLevelType w:val="multilevel"/>
    <w:tmpl w:val="38AA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07925"/>
    <w:multiLevelType w:val="multilevel"/>
    <w:tmpl w:val="F09054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60877563">
    <w:abstractNumId w:val="2"/>
  </w:num>
  <w:num w:numId="2" w16cid:durableId="1338847326">
    <w:abstractNumId w:val="0"/>
  </w:num>
  <w:num w:numId="3" w16cid:durableId="1638803715">
    <w:abstractNumId w:val="6"/>
  </w:num>
  <w:num w:numId="4" w16cid:durableId="35815310">
    <w:abstractNumId w:val="3"/>
  </w:num>
  <w:num w:numId="5" w16cid:durableId="1292175385">
    <w:abstractNumId w:val="5"/>
  </w:num>
  <w:num w:numId="6" w16cid:durableId="1257792363">
    <w:abstractNumId w:val="4"/>
  </w:num>
  <w:num w:numId="7" w16cid:durableId="95316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3A8"/>
    <w:rsid w:val="000053C9"/>
    <w:rsid w:val="00007914"/>
    <w:rsid w:val="00010F9D"/>
    <w:rsid w:val="000140FB"/>
    <w:rsid w:val="000228D1"/>
    <w:rsid w:val="00025FAB"/>
    <w:rsid w:val="00027DA7"/>
    <w:rsid w:val="000365C6"/>
    <w:rsid w:val="000373FC"/>
    <w:rsid w:val="0006081A"/>
    <w:rsid w:val="00082529"/>
    <w:rsid w:val="00087C1E"/>
    <w:rsid w:val="000900B7"/>
    <w:rsid w:val="00091001"/>
    <w:rsid w:val="00094612"/>
    <w:rsid w:val="00097A2C"/>
    <w:rsid w:val="000A68A6"/>
    <w:rsid w:val="000B203A"/>
    <w:rsid w:val="000B40C4"/>
    <w:rsid w:val="000C4A26"/>
    <w:rsid w:val="000D0389"/>
    <w:rsid w:val="000D15B2"/>
    <w:rsid w:val="000D693D"/>
    <w:rsid w:val="000D7B2D"/>
    <w:rsid w:val="000F0DE9"/>
    <w:rsid w:val="000F5BCE"/>
    <w:rsid w:val="000F6373"/>
    <w:rsid w:val="000F6F5B"/>
    <w:rsid w:val="001134DE"/>
    <w:rsid w:val="00136E20"/>
    <w:rsid w:val="00140DA6"/>
    <w:rsid w:val="001435EA"/>
    <w:rsid w:val="001500EC"/>
    <w:rsid w:val="00151583"/>
    <w:rsid w:val="001541A5"/>
    <w:rsid w:val="0016340A"/>
    <w:rsid w:val="00164480"/>
    <w:rsid w:val="00174BBD"/>
    <w:rsid w:val="00177D94"/>
    <w:rsid w:val="00181D34"/>
    <w:rsid w:val="00186689"/>
    <w:rsid w:val="001950D4"/>
    <w:rsid w:val="001A3120"/>
    <w:rsid w:val="001A441F"/>
    <w:rsid w:val="001A7EDC"/>
    <w:rsid w:val="001B17F2"/>
    <w:rsid w:val="001D61DF"/>
    <w:rsid w:val="001E0818"/>
    <w:rsid w:val="001F33FD"/>
    <w:rsid w:val="001F6A83"/>
    <w:rsid w:val="002043C2"/>
    <w:rsid w:val="002052C3"/>
    <w:rsid w:val="00207E5E"/>
    <w:rsid w:val="0021730B"/>
    <w:rsid w:val="00217FC0"/>
    <w:rsid w:val="0022328F"/>
    <w:rsid w:val="00234366"/>
    <w:rsid w:val="0024437E"/>
    <w:rsid w:val="00244B42"/>
    <w:rsid w:val="00260A7B"/>
    <w:rsid w:val="0026161F"/>
    <w:rsid w:val="00270C9F"/>
    <w:rsid w:val="00271EB5"/>
    <w:rsid w:val="002772B2"/>
    <w:rsid w:val="002903F2"/>
    <w:rsid w:val="00291234"/>
    <w:rsid w:val="002A0960"/>
    <w:rsid w:val="002A2FF0"/>
    <w:rsid w:val="002B3EFD"/>
    <w:rsid w:val="002B7B12"/>
    <w:rsid w:val="002B7C36"/>
    <w:rsid w:val="002C5A42"/>
    <w:rsid w:val="002E25CB"/>
    <w:rsid w:val="002E2932"/>
    <w:rsid w:val="002F205C"/>
    <w:rsid w:val="002F5898"/>
    <w:rsid w:val="00304569"/>
    <w:rsid w:val="00305389"/>
    <w:rsid w:val="00306C9F"/>
    <w:rsid w:val="00312C2E"/>
    <w:rsid w:val="00315C63"/>
    <w:rsid w:val="00320F49"/>
    <w:rsid w:val="00321432"/>
    <w:rsid w:val="00326BD4"/>
    <w:rsid w:val="00327ED3"/>
    <w:rsid w:val="00333542"/>
    <w:rsid w:val="00334078"/>
    <w:rsid w:val="003513DF"/>
    <w:rsid w:val="0035324B"/>
    <w:rsid w:val="003609F0"/>
    <w:rsid w:val="00364D63"/>
    <w:rsid w:val="003718A4"/>
    <w:rsid w:val="00383C84"/>
    <w:rsid w:val="003A1CF9"/>
    <w:rsid w:val="003B351E"/>
    <w:rsid w:val="003C3A6C"/>
    <w:rsid w:val="003D3CEF"/>
    <w:rsid w:val="003E0AF0"/>
    <w:rsid w:val="003E586C"/>
    <w:rsid w:val="003F1BAC"/>
    <w:rsid w:val="003F25B8"/>
    <w:rsid w:val="00404431"/>
    <w:rsid w:val="00405AF5"/>
    <w:rsid w:val="00412BA2"/>
    <w:rsid w:val="004137BF"/>
    <w:rsid w:val="00425313"/>
    <w:rsid w:val="004268D7"/>
    <w:rsid w:val="00430006"/>
    <w:rsid w:val="00431F91"/>
    <w:rsid w:val="00456385"/>
    <w:rsid w:val="0046311F"/>
    <w:rsid w:val="00463B71"/>
    <w:rsid w:val="00475F5E"/>
    <w:rsid w:val="004813A2"/>
    <w:rsid w:val="00492E19"/>
    <w:rsid w:val="004B32F4"/>
    <w:rsid w:val="004B4DA2"/>
    <w:rsid w:val="004B710E"/>
    <w:rsid w:val="004C7B0C"/>
    <w:rsid w:val="004D2602"/>
    <w:rsid w:val="004E1340"/>
    <w:rsid w:val="004E26F4"/>
    <w:rsid w:val="004E6073"/>
    <w:rsid w:val="004E76B9"/>
    <w:rsid w:val="004F3F74"/>
    <w:rsid w:val="004F4DD2"/>
    <w:rsid w:val="004F5591"/>
    <w:rsid w:val="00511019"/>
    <w:rsid w:val="005123B3"/>
    <w:rsid w:val="0051409E"/>
    <w:rsid w:val="00520870"/>
    <w:rsid w:val="00526C1C"/>
    <w:rsid w:val="00527660"/>
    <w:rsid w:val="00531DC4"/>
    <w:rsid w:val="00540A80"/>
    <w:rsid w:val="00541780"/>
    <w:rsid w:val="00544743"/>
    <w:rsid w:val="00564367"/>
    <w:rsid w:val="00572804"/>
    <w:rsid w:val="00576094"/>
    <w:rsid w:val="00577B3D"/>
    <w:rsid w:val="00577D52"/>
    <w:rsid w:val="00580979"/>
    <w:rsid w:val="00580DF7"/>
    <w:rsid w:val="0058768A"/>
    <w:rsid w:val="005953B9"/>
    <w:rsid w:val="00595EF1"/>
    <w:rsid w:val="005A18AD"/>
    <w:rsid w:val="005A33E9"/>
    <w:rsid w:val="005A7190"/>
    <w:rsid w:val="005B5DC7"/>
    <w:rsid w:val="005B6276"/>
    <w:rsid w:val="005C5BE4"/>
    <w:rsid w:val="005D2E0F"/>
    <w:rsid w:val="005E0E30"/>
    <w:rsid w:val="005E2174"/>
    <w:rsid w:val="006120D2"/>
    <w:rsid w:val="006154C4"/>
    <w:rsid w:val="00615BD8"/>
    <w:rsid w:val="00620B1D"/>
    <w:rsid w:val="00625022"/>
    <w:rsid w:val="00635FBB"/>
    <w:rsid w:val="00636B82"/>
    <w:rsid w:val="0064132E"/>
    <w:rsid w:val="00656596"/>
    <w:rsid w:val="0066191C"/>
    <w:rsid w:val="006627A1"/>
    <w:rsid w:val="006718D8"/>
    <w:rsid w:val="00671CFE"/>
    <w:rsid w:val="00673478"/>
    <w:rsid w:val="006737BA"/>
    <w:rsid w:val="00681E57"/>
    <w:rsid w:val="00683979"/>
    <w:rsid w:val="00690A7F"/>
    <w:rsid w:val="0069138D"/>
    <w:rsid w:val="00692991"/>
    <w:rsid w:val="00696498"/>
    <w:rsid w:val="006A711A"/>
    <w:rsid w:val="006A7FEF"/>
    <w:rsid w:val="006B2E71"/>
    <w:rsid w:val="006B4B86"/>
    <w:rsid w:val="006C137D"/>
    <w:rsid w:val="006C46F1"/>
    <w:rsid w:val="006C7312"/>
    <w:rsid w:val="006D0F2D"/>
    <w:rsid w:val="006D1767"/>
    <w:rsid w:val="006D38D4"/>
    <w:rsid w:val="006D68DA"/>
    <w:rsid w:val="006D6CE3"/>
    <w:rsid w:val="006D6F98"/>
    <w:rsid w:val="006E3F9E"/>
    <w:rsid w:val="006E42ED"/>
    <w:rsid w:val="006F0CE2"/>
    <w:rsid w:val="006F4992"/>
    <w:rsid w:val="006F533D"/>
    <w:rsid w:val="00700DA0"/>
    <w:rsid w:val="00706579"/>
    <w:rsid w:val="00707948"/>
    <w:rsid w:val="00710309"/>
    <w:rsid w:val="0071559E"/>
    <w:rsid w:val="007232D1"/>
    <w:rsid w:val="00725266"/>
    <w:rsid w:val="007259EC"/>
    <w:rsid w:val="00726E41"/>
    <w:rsid w:val="00735049"/>
    <w:rsid w:val="007435B3"/>
    <w:rsid w:val="0074496C"/>
    <w:rsid w:val="007569EF"/>
    <w:rsid w:val="00761CC7"/>
    <w:rsid w:val="00785E6E"/>
    <w:rsid w:val="007A65D2"/>
    <w:rsid w:val="007B02CB"/>
    <w:rsid w:val="007B7D21"/>
    <w:rsid w:val="007C337F"/>
    <w:rsid w:val="007C56D3"/>
    <w:rsid w:val="007D1835"/>
    <w:rsid w:val="007D38E2"/>
    <w:rsid w:val="007D3CE6"/>
    <w:rsid w:val="007D4BBE"/>
    <w:rsid w:val="007D6F37"/>
    <w:rsid w:val="0080309A"/>
    <w:rsid w:val="00814FA7"/>
    <w:rsid w:val="0082054F"/>
    <w:rsid w:val="00823B50"/>
    <w:rsid w:val="00824598"/>
    <w:rsid w:val="00827E11"/>
    <w:rsid w:val="0083239B"/>
    <w:rsid w:val="0083271C"/>
    <w:rsid w:val="0083515D"/>
    <w:rsid w:val="00836075"/>
    <w:rsid w:val="00844C04"/>
    <w:rsid w:val="00853FC6"/>
    <w:rsid w:val="00856CFB"/>
    <w:rsid w:val="0086530D"/>
    <w:rsid w:val="0088439F"/>
    <w:rsid w:val="00890DDA"/>
    <w:rsid w:val="00894A71"/>
    <w:rsid w:val="00894E7F"/>
    <w:rsid w:val="008A0EE3"/>
    <w:rsid w:val="008B0CE2"/>
    <w:rsid w:val="008B2D0E"/>
    <w:rsid w:val="008B6726"/>
    <w:rsid w:val="008B67D2"/>
    <w:rsid w:val="008E14BA"/>
    <w:rsid w:val="008E30E1"/>
    <w:rsid w:val="008F7D89"/>
    <w:rsid w:val="00923D01"/>
    <w:rsid w:val="00943E86"/>
    <w:rsid w:val="00945743"/>
    <w:rsid w:val="00951E8E"/>
    <w:rsid w:val="009557F5"/>
    <w:rsid w:val="0096708F"/>
    <w:rsid w:val="00970B76"/>
    <w:rsid w:val="00972833"/>
    <w:rsid w:val="0097364D"/>
    <w:rsid w:val="0098681B"/>
    <w:rsid w:val="00987AAB"/>
    <w:rsid w:val="0099020D"/>
    <w:rsid w:val="00990BB1"/>
    <w:rsid w:val="0099442A"/>
    <w:rsid w:val="009B02E3"/>
    <w:rsid w:val="009B46CD"/>
    <w:rsid w:val="009B6A2D"/>
    <w:rsid w:val="009C10D0"/>
    <w:rsid w:val="009C37CE"/>
    <w:rsid w:val="009D34F3"/>
    <w:rsid w:val="009E08BD"/>
    <w:rsid w:val="009E1B25"/>
    <w:rsid w:val="009E2DE5"/>
    <w:rsid w:val="009E4D69"/>
    <w:rsid w:val="009E56A3"/>
    <w:rsid w:val="00A113F0"/>
    <w:rsid w:val="00A35016"/>
    <w:rsid w:val="00A379E0"/>
    <w:rsid w:val="00A42BE3"/>
    <w:rsid w:val="00A4339B"/>
    <w:rsid w:val="00A443FB"/>
    <w:rsid w:val="00A4689F"/>
    <w:rsid w:val="00A655F8"/>
    <w:rsid w:val="00A670CA"/>
    <w:rsid w:val="00A6772F"/>
    <w:rsid w:val="00A74711"/>
    <w:rsid w:val="00A80106"/>
    <w:rsid w:val="00A81310"/>
    <w:rsid w:val="00A8569B"/>
    <w:rsid w:val="00A86DD5"/>
    <w:rsid w:val="00AB070C"/>
    <w:rsid w:val="00AB1B6E"/>
    <w:rsid w:val="00AB224D"/>
    <w:rsid w:val="00AB3308"/>
    <w:rsid w:val="00AB4AC6"/>
    <w:rsid w:val="00AC2E8D"/>
    <w:rsid w:val="00AC4D3E"/>
    <w:rsid w:val="00AC72EC"/>
    <w:rsid w:val="00AD050D"/>
    <w:rsid w:val="00AD0C8C"/>
    <w:rsid w:val="00AD4E3C"/>
    <w:rsid w:val="00AE0296"/>
    <w:rsid w:val="00AE0C1F"/>
    <w:rsid w:val="00AE1731"/>
    <w:rsid w:val="00AE1EFD"/>
    <w:rsid w:val="00AE3632"/>
    <w:rsid w:val="00AE583A"/>
    <w:rsid w:val="00AF10EE"/>
    <w:rsid w:val="00AF5BA7"/>
    <w:rsid w:val="00B00210"/>
    <w:rsid w:val="00B01A8E"/>
    <w:rsid w:val="00B07129"/>
    <w:rsid w:val="00B12995"/>
    <w:rsid w:val="00B16C38"/>
    <w:rsid w:val="00B200B2"/>
    <w:rsid w:val="00B33B99"/>
    <w:rsid w:val="00B3640B"/>
    <w:rsid w:val="00B37AFD"/>
    <w:rsid w:val="00B40408"/>
    <w:rsid w:val="00B56292"/>
    <w:rsid w:val="00B638AE"/>
    <w:rsid w:val="00B66D49"/>
    <w:rsid w:val="00B71EEF"/>
    <w:rsid w:val="00B72B9D"/>
    <w:rsid w:val="00B862CF"/>
    <w:rsid w:val="00B90DA1"/>
    <w:rsid w:val="00BA762B"/>
    <w:rsid w:val="00BB2CD4"/>
    <w:rsid w:val="00BB3453"/>
    <w:rsid w:val="00BB38B5"/>
    <w:rsid w:val="00BB7720"/>
    <w:rsid w:val="00BC1150"/>
    <w:rsid w:val="00BD18AD"/>
    <w:rsid w:val="00BD559B"/>
    <w:rsid w:val="00BE117C"/>
    <w:rsid w:val="00BE72BD"/>
    <w:rsid w:val="00BF59EA"/>
    <w:rsid w:val="00BF5CFC"/>
    <w:rsid w:val="00C06EB8"/>
    <w:rsid w:val="00C126D2"/>
    <w:rsid w:val="00C16FBF"/>
    <w:rsid w:val="00C720B6"/>
    <w:rsid w:val="00C77B43"/>
    <w:rsid w:val="00C87787"/>
    <w:rsid w:val="00C903FE"/>
    <w:rsid w:val="00C932E0"/>
    <w:rsid w:val="00CA0935"/>
    <w:rsid w:val="00CA542D"/>
    <w:rsid w:val="00CA758B"/>
    <w:rsid w:val="00CA765B"/>
    <w:rsid w:val="00CB2506"/>
    <w:rsid w:val="00CB7AEE"/>
    <w:rsid w:val="00CB7C09"/>
    <w:rsid w:val="00CD06AA"/>
    <w:rsid w:val="00CE3E05"/>
    <w:rsid w:val="00CF36AE"/>
    <w:rsid w:val="00CF7960"/>
    <w:rsid w:val="00D011F6"/>
    <w:rsid w:val="00D048A7"/>
    <w:rsid w:val="00D06F8C"/>
    <w:rsid w:val="00D13CC5"/>
    <w:rsid w:val="00D16016"/>
    <w:rsid w:val="00D20D96"/>
    <w:rsid w:val="00D21A78"/>
    <w:rsid w:val="00D21BE9"/>
    <w:rsid w:val="00D235BD"/>
    <w:rsid w:val="00D23D8F"/>
    <w:rsid w:val="00D315AF"/>
    <w:rsid w:val="00D31AA5"/>
    <w:rsid w:val="00D460DC"/>
    <w:rsid w:val="00D5773B"/>
    <w:rsid w:val="00D60611"/>
    <w:rsid w:val="00D64805"/>
    <w:rsid w:val="00D71EDA"/>
    <w:rsid w:val="00D81E0A"/>
    <w:rsid w:val="00D833A8"/>
    <w:rsid w:val="00D85B0E"/>
    <w:rsid w:val="00D977DC"/>
    <w:rsid w:val="00D97A98"/>
    <w:rsid w:val="00DA05D4"/>
    <w:rsid w:val="00DA1EB1"/>
    <w:rsid w:val="00DA413B"/>
    <w:rsid w:val="00DA4EEA"/>
    <w:rsid w:val="00DB14CA"/>
    <w:rsid w:val="00DC3E43"/>
    <w:rsid w:val="00DE652C"/>
    <w:rsid w:val="00DF3718"/>
    <w:rsid w:val="00E03EFD"/>
    <w:rsid w:val="00E06BB1"/>
    <w:rsid w:val="00E10BF8"/>
    <w:rsid w:val="00E2009E"/>
    <w:rsid w:val="00E25A7B"/>
    <w:rsid w:val="00E32732"/>
    <w:rsid w:val="00E33960"/>
    <w:rsid w:val="00E372D3"/>
    <w:rsid w:val="00E40470"/>
    <w:rsid w:val="00E42E64"/>
    <w:rsid w:val="00E547AD"/>
    <w:rsid w:val="00E623FA"/>
    <w:rsid w:val="00E64DCC"/>
    <w:rsid w:val="00E65647"/>
    <w:rsid w:val="00E71502"/>
    <w:rsid w:val="00E72B41"/>
    <w:rsid w:val="00E816CF"/>
    <w:rsid w:val="00E8176B"/>
    <w:rsid w:val="00E84D10"/>
    <w:rsid w:val="00E86E93"/>
    <w:rsid w:val="00E87C5F"/>
    <w:rsid w:val="00E945FF"/>
    <w:rsid w:val="00E961BF"/>
    <w:rsid w:val="00EA0667"/>
    <w:rsid w:val="00EB1C9C"/>
    <w:rsid w:val="00EC0778"/>
    <w:rsid w:val="00EC0D3E"/>
    <w:rsid w:val="00EC31A0"/>
    <w:rsid w:val="00ED3DDD"/>
    <w:rsid w:val="00EE4919"/>
    <w:rsid w:val="00F17F30"/>
    <w:rsid w:val="00F2004B"/>
    <w:rsid w:val="00F233D9"/>
    <w:rsid w:val="00F30CCB"/>
    <w:rsid w:val="00F3757D"/>
    <w:rsid w:val="00F50056"/>
    <w:rsid w:val="00F74542"/>
    <w:rsid w:val="00F816A1"/>
    <w:rsid w:val="00F821DB"/>
    <w:rsid w:val="00F84458"/>
    <w:rsid w:val="00F915BB"/>
    <w:rsid w:val="00F920E3"/>
    <w:rsid w:val="00F95596"/>
    <w:rsid w:val="00FA5441"/>
    <w:rsid w:val="00FC08F4"/>
    <w:rsid w:val="00FF72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70BB6"/>
  <w15:chartTrackingRefBased/>
  <w15:docId w15:val="{56A9A8CF-B5F8-402E-ABCA-E11CA7EF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33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33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33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33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33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33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3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3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3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3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33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33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33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33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33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3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3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3A8"/>
    <w:rPr>
      <w:rFonts w:eastAsiaTheme="majorEastAsia" w:cstheme="majorBidi"/>
      <w:color w:val="272727" w:themeColor="text1" w:themeTint="D8"/>
    </w:rPr>
  </w:style>
  <w:style w:type="paragraph" w:styleId="Title">
    <w:name w:val="Title"/>
    <w:basedOn w:val="Normal"/>
    <w:next w:val="Normal"/>
    <w:link w:val="TitleChar"/>
    <w:uiPriority w:val="10"/>
    <w:qFormat/>
    <w:rsid w:val="00D833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3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3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3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3A8"/>
    <w:pPr>
      <w:spacing w:before="160"/>
      <w:jc w:val="center"/>
    </w:pPr>
    <w:rPr>
      <w:i/>
      <w:iCs/>
      <w:color w:val="404040" w:themeColor="text1" w:themeTint="BF"/>
    </w:rPr>
  </w:style>
  <w:style w:type="character" w:customStyle="1" w:styleId="QuoteChar">
    <w:name w:val="Quote Char"/>
    <w:basedOn w:val="DefaultParagraphFont"/>
    <w:link w:val="Quote"/>
    <w:uiPriority w:val="29"/>
    <w:rsid w:val="00D833A8"/>
    <w:rPr>
      <w:i/>
      <w:iCs/>
      <w:color w:val="404040" w:themeColor="text1" w:themeTint="BF"/>
    </w:rPr>
  </w:style>
  <w:style w:type="paragraph" w:styleId="ListParagraph">
    <w:name w:val="List Paragraph"/>
    <w:basedOn w:val="Normal"/>
    <w:uiPriority w:val="34"/>
    <w:qFormat/>
    <w:rsid w:val="00D833A8"/>
    <w:pPr>
      <w:ind w:left="720"/>
      <w:contextualSpacing/>
    </w:pPr>
  </w:style>
  <w:style w:type="character" w:styleId="IntenseEmphasis">
    <w:name w:val="Intense Emphasis"/>
    <w:basedOn w:val="DefaultParagraphFont"/>
    <w:uiPriority w:val="21"/>
    <w:qFormat/>
    <w:rsid w:val="00D833A8"/>
    <w:rPr>
      <w:i/>
      <w:iCs/>
      <w:color w:val="2F5496" w:themeColor="accent1" w:themeShade="BF"/>
    </w:rPr>
  </w:style>
  <w:style w:type="paragraph" w:styleId="IntenseQuote">
    <w:name w:val="Intense Quote"/>
    <w:basedOn w:val="Normal"/>
    <w:next w:val="Normal"/>
    <w:link w:val="IntenseQuoteChar"/>
    <w:uiPriority w:val="30"/>
    <w:qFormat/>
    <w:rsid w:val="00D833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33A8"/>
    <w:rPr>
      <w:i/>
      <w:iCs/>
      <w:color w:val="2F5496" w:themeColor="accent1" w:themeShade="BF"/>
    </w:rPr>
  </w:style>
  <w:style w:type="character" w:styleId="IntenseReference">
    <w:name w:val="Intense Reference"/>
    <w:basedOn w:val="DefaultParagraphFont"/>
    <w:uiPriority w:val="32"/>
    <w:qFormat/>
    <w:rsid w:val="00D833A8"/>
    <w:rPr>
      <w:b/>
      <w:bCs/>
      <w:smallCaps/>
      <w:color w:val="2F5496" w:themeColor="accent1" w:themeShade="BF"/>
      <w:spacing w:val="5"/>
    </w:rPr>
  </w:style>
  <w:style w:type="character" w:styleId="CommentReference">
    <w:name w:val="annotation reference"/>
    <w:basedOn w:val="DefaultParagraphFont"/>
    <w:uiPriority w:val="99"/>
    <w:semiHidden/>
    <w:unhideWhenUsed/>
    <w:rsid w:val="00690A7F"/>
    <w:rPr>
      <w:sz w:val="16"/>
      <w:szCs w:val="16"/>
    </w:rPr>
  </w:style>
  <w:style w:type="paragraph" w:styleId="CommentText">
    <w:name w:val="annotation text"/>
    <w:basedOn w:val="Normal"/>
    <w:link w:val="CommentTextChar"/>
    <w:uiPriority w:val="99"/>
    <w:unhideWhenUsed/>
    <w:rsid w:val="00690A7F"/>
    <w:pPr>
      <w:spacing w:line="240" w:lineRule="auto"/>
    </w:pPr>
    <w:rPr>
      <w:sz w:val="20"/>
      <w:szCs w:val="20"/>
    </w:rPr>
  </w:style>
  <w:style w:type="character" w:customStyle="1" w:styleId="CommentTextChar">
    <w:name w:val="Comment Text Char"/>
    <w:basedOn w:val="DefaultParagraphFont"/>
    <w:link w:val="CommentText"/>
    <w:uiPriority w:val="99"/>
    <w:rsid w:val="00690A7F"/>
    <w:rPr>
      <w:sz w:val="20"/>
      <w:szCs w:val="20"/>
    </w:rPr>
  </w:style>
  <w:style w:type="paragraph" w:styleId="CommentSubject">
    <w:name w:val="annotation subject"/>
    <w:basedOn w:val="CommentText"/>
    <w:next w:val="CommentText"/>
    <w:link w:val="CommentSubjectChar"/>
    <w:uiPriority w:val="99"/>
    <w:semiHidden/>
    <w:unhideWhenUsed/>
    <w:rsid w:val="00690A7F"/>
    <w:rPr>
      <w:b/>
      <w:bCs/>
    </w:rPr>
  </w:style>
  <w:style w:type="character" w:customStyle="1" w:styleId="CommentSubjectChar">
    <w:name w:val="Comment Subject Char"/>
    <w:basedOn w:val="CommentTextChar"/>
    <w:link w:val="CommentSubject"/>
    <w:uiPriority w:val="99"/>
    <w:semiHidden/>
    <w:rsid w:val="00690A7F"/>
    <w:rPr>
      <w:b/>
      <w:bCs/>
      <w:sz w:val="20"/>
      <w:szCs w:val="20"/>
    </w:rPr>
  </w:style>
  <w:style w:type="paragraph" w:styleId="Caption">
    <w:name w:val="caption"/>
    <w:basedOn w:val="Normal"/>
    <w:next w:val="Normal"/>
    <w:uiPriority w:val="35"/>
    <w:unhideWhenUsed/>
    <w:qFormat/>
    <w:rsid w:val="00E87C5F"/>
    <w:pPr>
      <w:spacing w:after="200" w:line="240" w:lineRule="auto"/>
    </w:pPr>
    <w:rPr>
      <w:i/>
      <w:iCs/>
      <w:color w:val="44546A" w:themeColor="text2"/>
      <w:sz w:val="18"/>
      <w:szCs w:val="18"/>
    </w:rPr>
  </w:style>
  <w:style w:type="paragraph" w:styleId="NormalWeb">
    <w:name w:val="Normal (Web)"/>
    <w:basedOn w:val="Normal"/>
    <w:uiPriority w:val="99"/>
    <w:semiHidden/>
    <w:unhideWhenUsed/>
    <w:rsid w:val="00625022"/>
    <w:rPr>
      <w:rFonts w:ascii="Times New Roman" w:hAnsi="Times New Roman" w:cs="Times New Roman"/>
    </w:rPr>
  </w:style>
  <w:style w:type="paragraph" w:styleId="Header">
    <w:name w:val="header"/>
    <w:basedOn w:val="Normal"/>
    <w:link w:val="HeaderChar"/>
    <w:uiPriority w:val="99"/>
    <w:unhideWhenUsed/>
    <w:rsid w:val="006A7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11A"/>
  </w:style>
  <w:style w:type="paragraph" w:styleId="Footer">
    <w:name w:val="footer"/>
    <w:basedOn w:val="Normal"/>
    <w:link w:val="FooterChar"/>
    <w:uiPriority w:val="99"/>
    <w:unhideWhenUsed/>
    <w:rsid w:val="006A7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11A"/>
  </w:style>
  <w:style w:type="character" w:styleId="PlaceholderText">
    <w:name w:val="Placeholder Text"/>
    <w:basedOn w:val="DefaultParagraphFont"/>
    <w:uiPriority w:val="99"/>
    <w:semiHidden/>
    <w:rsid w:val="00E372D3"/>
    <w:rPr>
      <w:color w:val="666666"/>
    </w:rPr>
  </w:style>
  <w:style w:type="character" w:styleId="Hyperlink">
    <w:name w:val="Hyperlink"/>
    <w:basedOn w:val="DefaultParagraphFont"/>
    <w:uiPriority w:val="99"/>
    <w:unhideWhenUsed/>
    <w:rsid w:val="00B72B9D"/>
    <w:rPr>
      <w:color w:val="0563C1" w:themeColor="hyperlink"/>
      <w:u w:val="single"/>
    </w:rPr>
  </w:style>
  <w:style w:type="character" w:styleId="UnresolvedMention">
    <w:name w:val="Unresolved Mention"/>
    <w:basedOn w:val="DefaultParagraphFont"/>
    <w:uiPriority w:val="99"/>
    <w:semiHidden/>
    <w:unhideWhenUsed/>
    <w:rsid w:val="00B72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501">
      <w:marLeft w:val="640"/>
      <w:marRight w:val="0"/>
      <w:marTop w:val="0"/>
      <w:marBottom w:val="0"/>
      <w:divBdr>
        <w:top w:val="none" w:sz="0" w:space="0" w:color="auto"/>
        <w:left w:val="none" w:sz="0" w:space="0" w:color="auto"/>
        <w:bottom w:val="none" w:sz="0" w:space="0" w:color="auto"/>
        <w:right w:val="none" w:sz="0" w:space="0" w:color="auto"/>
      </w:divBdr>
    </w:div>
    <w:div w:id="2436413">
      <w:marLeft w:val="640"/>
      <w:marRight w:val="0"/>
      <w:marTop w:val="0"/>
      <w:marBottom w:val="0"/>
      <w:divBdr>
        <w:top w:val="none" w:sz="0" w:space="0" w:color="auto"/>
        <w:left w:val="none" w:sz="0" w:space="0" w:color="auto"/>
        <w:bottom w:val="none" w:sz="0" w:space="0" w:color="auto"/>
        <w:right w:val="none" w:sz="0" w:space="0" w:color="auto"/>
      </w:divBdr>
    </w:div>
    <w:div w:id="2708569">
      <w:marLeft w:val="640"/>
      <w:marRight w:val="0"/>
      <w:marTop w:val="0"/>
      <w:marBottom w:val="0"/>
      <w:divBdr>
        <w:top w:val="none" w:sz="0" w:space="0" w:color="auto"/>
        <w:left w:val="none" w:sz="0" w:space="0" w:color="auto"/>
        <w:bottom w:val="none" w:sz="0" w:space="0" w:color="auto"/>
        <w:right w:val="none" w:sz="0" w:space="0" w:color="auto"/>
      </w:divBdr>
    </w:div>
    <w:div w:id="7021718">
      <w:marLeft w:val="640"/>
      <w:marRight w:val="0"/>
      <w:marTop w:val="0"/>
      <w:marBottom w:val="0"/>
      <w:divBdr>
        <w:top w:val="none" w:sz="0" w:space="0" w:color="auto"/>
        <w:left w:val="none" w:sz="0" w:space="0" w:color="auto"/>
        <w:bottom w:val="none" w:sz="0" w:space="0" w:color="auto"/>
        <w:right w:val="none" w:sz="0" w:space="0" w:color="auto"/>
      </w:divBdr>
    </w:div>
    <w:div w:id="8139751">
      <w:marLeft w:val="640"/>
      <w:marRight w:val="0"/>
      <w:marTop w:val="0"/>
      <w:marBottom w:val="0"/>
      <w:divBdr>
        <w:top w:val="none" w:sz="0" w:space="0" w:color="auto"/>
        <w:left w:val="none" w:sz="0" w:space="0" w:color="auto"/>
        <w:bottom w:val="none" w:sz="0" w:space="0" w:color="auto"/>
        <w:right w:val="none" w:sz="0" w:space="0" w:color="auto"/>
      </w:divBdr>
    </w:div>
    <w:div w:id="9138763">
      <w:marLeft w:val="640"/>
      <w:marRight w:val="0"/>
      <w:marTop w:val="0"/>
      <w:marBottom w:val="0"/>
      <w:divBdr>
        <w:top w:val="none" w:sz="0" w:space="0" w:color="auto"/>
        <w:left w:val="none" w:sz="0" w:space="0" w:color="auto"/>
        <w:bottom w:val="none" w:sz="0" w:space="0" w:color="auto"/>
        <w:right w:val="none" w:sz="0" w:space="0" w:color="auto"/>
      </w:divBdr>
    </w:div>
    <w:div w:id="10229326">
      <w:marLeft w:val="640"/>
      <w:marRight w:val="0"/>
      <w:marTop w:val="0"/>
      <w:marBottom w:val="0"/>
      <w:divBdr>
        <w:top w:val="none" w:sz="0" w:space="0" w:color="auto"/>
        <w:left w:val="none" w:sz="0" w:space="0" w:color="auto"/>
        <w:bottom w:val="none" w:sz="0" w:space="0" w:color="auto"/>
        <w:right w:val="none" w:sz="0" w:space="0" w:color="auto"/>
      </w:divBdr>
    </w:div>
    <w:div w:id="10686084">
      <w:marLeft w:val="640"/>
      <w:marRight w:val="0"/>
      <w:marTop w:val="0"/>
      <w:marBottom w:val="0"/>
      <w:divBdr>
        <w:top w:val="none" w:sz="0" w:space="0" w:color="auto"/>
        <w:left w:val="none" w:sz="0" w:space="0" w:color="auto"/>
        <w:bottom w:val="none" w:sz="0" w:space="0" w:color="auto"/>
        <w:right w:val="none" w:sz="0" w:space="0" w:color="auto"/>
      </w:divBdr>
    </w:div>
    <w:div w:id="12076001">
      <w:marLeft w:val="640"/>
      <w:marRight w:val="0"/>
      <w:marTop w:val="0"/>
      <w:marBottom w:val="0"/>
      <w:divBdr>
        <w:top w:val="none" w:sz="0" w:space="0" w:color="auto"/>
        <w:left w:val="none" w:sz="0" w:space="0" w:color="auto"/>
        <w:bottom w:val="none" w:sz="0" w:space="0" w:color="auto"/>
        <w:right w:val="none" w:sz="0" w:space="0" w:color="auto"/>
      </w:divBdr>
    </w:div>
    <w:div w:id="13045645">
      <w:marLeft w:val="640"/>
      <w:marRight w:val="0"/>
      <w:marTop w:val="0"/>
      <w:marBottom w:val="0"/>
      <w:divBdr>
        <w:top w:val="none" w:sz="0" w:space="0" w:color="auto"/>
        <w:left w:val="none" w:sz="0" w:space="0" w:color="auto"/>
        <w:bottom w:val="none" w:sz="0" w:space="0" w:color="auto"/>
        <w:right w:val="none" w:sz="0" w:space="0" w:color="auto"/>
      </w:divBdr>
    </w:div>
    <w:div w:id="13848728">
      <w:marLeft w:val="640"/>
      <w:marRight w:val="0"/>
      <w:marTop w:val="0"/>
      <w:marBottom w:val="0"/>
      <w:divBdr>
        <w:top w:val="none" w:sz="0" w:space="0" w:color="auto"/>
        <w:left w:val="none" w:sz="0" w:space="0" w:color="auto"/>
        <w:bottom w:val="none" w:sz="0" w:space="0" w:color="auto"/>
        <w:right w:val="none" w:sz="0" w:space="0" w:color="auto"/>
      </w:divBdr>
    </w:div>
    <w:div w:id="14236485">
      <w:marLeft w:val="640"/>
      <w:marRight w:val="0"/>
      <w:marTop w:val="0"/>
      <w:marBottom w:val="0"/>
      <w:divBdr>
        <w:top w:val="none" w:sz="0" w:space="0" w:color="auto"/>
        <w:left w:val="none" w:sz="0" w:space="0" w:color="auto"/>
        <w:bottom w:val="none" w:sz="0" w:space="0" w:color="auto"/>
        <w:right w:val="none" w:sz="0" w:space="0" w:color="auto"/>
      </w:divBdr>
    </w:div>
    <w:div w:id="16581960">
      <w:marLeft w:val="640"/>
      <w:marRight w:val="0"/>
      <w:marTop w:val="0"/>
      <w:marBottom w:val="0"/>
      <w:divBdr>
        <w:top w:val="none" w:sz="0" w:space="0" w:color="auto"/>
        <w:left w:val="none" w:sz="0" w:space="0" w:color="auto"/>
        <w:bottom w:val="none" w:sz="0" w:space="0" w:color="auto"/>
        <w:right w:val="none" w:sz="0" w:space="0" w:color="auto"/>
      </w:divBdr>
    </w:div>
    <w:div w:id="18357550">
      <w:marLeft w:val="640"/>
      <w:marRight w:val="0"/>
      <w:marTop w:val="0"/>
      <w:marBottom w:val="0"/>
      <w:divBdr>
        <w:top w:val="none" w:sz="0" w:space="0" w:color="auto"/>
        <w:left w:val="none" w:sz="0" w:space="0" w:color="auto"/>
        <w:bottom w:val="none" w:sz="0" w:space="0" w:color="auto"/>
        <w:right w:val="none" w:sz="0" w:space="0" w:color="auto"/>
      </w:divBdr>
    </w:div>
    <w:div w:id="19094852">
      <w:marLeft w:val="640"/>
      <w:marRight w:val="0"/>
      <w:marTop w:val="0"/>
      <w:marBottom w:val="0"/>
      <w:divBdr>
        <w:top w:val="none" w:sz="0" w:space="0" w:color="auto"/>
        <w:left w:val="none" w:sz="0" w:space="0" w:color="auto"/>
        <w:bottom w:val="none" w:sz="0" w:space="0" w:color="auto"/>
        <w:right w:val="none" w:sz="0" w:space="0" w:color="auto"/>
      </w:divBdr>
    </w:div>
    <w:div w:id="22557547">
      <w:marLeft w:val="640"/>
      <w:marRight w:val="0"/>
      <w:marTop w:val="0"/>
      <w:marBottom w:val="0"/>
      <w:divBdr>
        <w:top w:val="none" w:sz="0" w:space="0" w:color="auto"/>
        <w:left w:val="none" w:sz="0" w:space="0" w:color="auto"/>
        <w:bottom w:val="none" w:sz="0" w:space="0" w:color="auto"/>
        <w:right w:val="none" w:sz="0" w:space="0" w:color="auto"/>
      </w:divBdr>
    </w:div>
    <w:div w:id="23336590">
      <w:marLeft w:val="640"/>
      <w:marRight w:val="0"/>
      <w:marTop w:val="0"/>
      <w:marBottom w:val="0"/>
      <w:divBdr>
        <w:top w:val="none" w:sz="0" w:space="0" w:color="auto"/>
        <w:left w:val="none" w:sz="0" w:space="0" w:color="auto"/>
        <w:bottom w:val="none" w:sz="0" w:space="0" w:color="auto"/>
        <w:right w:val="none" w:sz="0" w:space="0" w:color="auto"/>
      </w:divBdr>
    </w:div>
    <w:div w:id="24334401">
      <w:marLeft w:val="640"/>
      <w:marRight w:val="0"/>
      <w:marTop w:val="0"/>
      <w:marBottom w:val="0"/>
      <w:divBdr>
        <w:top w:val="none" w:sz="0" w:space="0" w:color="auto"/>
        <w:left w:val="none" w:sz="0" w:space="0" w:color="auto"/>
        <w:bottom w:val="none" w:sz="0" w:space="0" w:color="auto"/>
        <w:right w:val="none" w:sz="0" w:space="0" w:color="auto"/>
      </w:divBdr>
    </w:div>
    <w:div w:id="24723157">
      <w:marLeft w:val="640"/>
      <w:marRight w:val="0"/>
      <w:marTop w:val="0"/>
      <w:marBottom w:val="0"/>
      <w:divBdr>
        <w:top w:val="none" w:sz="0" w:space="0" w:color="auto"/>
        <w:left w:val="none" w:sz="0" w:space="0" w:color="auto"/>
        <w:bottom w:val="none" w:sz="0" w:space="0" w:color="auto"/>
        <w:right w:val="none" w:sz="0" w:space="0" w:color="auto"/>
      </w:divBdr>
    </w:div>
    <w:div w:id="26565503">
      <w:marLeft w:val="640"/>
      <w:marRight w:val="0"/>
      <w:marTop w:val="0"/>
      <w:marBottom w:val="0"/>
      <w:divBdr>
        <w:top w:val="none" w:sz="0" w:space="0" w:color="auto"/>
        <w:left w:val="none" w:sz="0" w:space="0" w:color="auto"/>
        <w:bottom w:val="none" w:sz="0" w:space="0" w:color="auto"/>
        <w:right w:val="none" w:sz="0" w:space="0" w:color="auto"/>
      </w:divBdr>
    </w:div>
    <w:div w:id="27067786">
      <w:marLeft w:val="640"/>
      <w:marRight w:val="0"/>
      <w:marTop w:val="0"/>
      <w:marBottom w:val="0"/>
      <w:divBdr>
        <w:top w:val="none" w:sz="0" w:space="0" w:color="auto"/>
        <w:left w:val="none" w:sz="0" w:space="0" w:color="auto"/>
        <w:bottom w:val="none" w:sz="0" w:space="0" w:color="auto"/>
        <w:right w:val="none" w:sz="0" w:space="0" w:color="auto"/>
      </w:divBdr>
    </w:div>
    <w:div w:id="27147467">
      <w:marLeft w:val="640"/>
      <w:marRight w:val="0"/>
      <w:marTop w:val="0"/>
      <w:marBottom w:val="0"/>
      <w:divBdr>
        <w:top w:val="none" w:sz="0" w:space="0" w:color="auto"/>
        <w:left w:val="none" w:sz="0" w:space="0" w:color="auto"/>
        <w:bottom w:val="none" w:sz="0" w:space="0" w:color="auto"/>
        <w:right w:val="none" w:sz="0" w:space="0" w:color="auto"/>
      </w:divBdr>
    </w:div>
    <w:div w:id="27490293">
      <w:marLeft w:val="640"/>
      <w:marRight w:val="0"/>
      <w:marTop w:val="0"/>
      <w:marBottom w:val="0"/>
      <w:divBdr>
        <w:top w:val="none" w:sz="0" w:space="0" w:color="auto"/>
        <w:left w:val="none" w:sz="0" w:space="0" w:color="auto"/>
        <w:bottom w:val="none" w:sz="0" w:space="0" w:color="auto"/>
        <w:right w:val="none" w:sz="0" w:space="0" w:color="auto"/>
      </w:divBdr>
    </w:div>
    <w:div w:id="27604794">
      <w:marLeft w:val="640"/>
      <w:marRight w:val="0"/>
      <w:marTop w:val="0"/>
      <w:marBottom w:val="0"/>
      <w:divBdr>
        <w:top w:val="none" w:sz="0" w:space="0" w:color="auto"/>
        <w:left w:val="none" w:sz="0" w:space="0" w:color="auto"/>
        <w:bottom w:val="none" w:sz="0" w:space="0" w:color="auto"/>
        <w:right w:val="none" w:sz="0" w:space="0" w:color="auto"/>
      </w:divBdr>
    </w:div>
    <w:div w:id="27881721">
      <w:marLeft w:val="640"/>
      <w:marRight w:val="0"/>
      <w:marTop w:val="0"/>
      <w:marBottom w:val="0"/>
      <w:divBdr>
        <w:top w:val="none" w:sz="0" w:space="0" w:color="auto"/>
        <w:left w:val="none" w:sz="0" w:space="0" w:color="auto"/>
        <w:bottom w:val="none" w:sz="0" w:space="0" w:color="auto"/>
        <w:right w:val="none" w:sz="0" w:space="0" w:color="auto"/>
      </w:divBdr>
    </w:div>
    <w:div w:id="29653752">
      <w:marLeft w:val="640"/>
      <w:marRight w:val="0"/>
      <w:marTop w:val="0"/>
      <w:marBottom w:val="0"/>
      <w:divBdr>
        <w:top w:val="none" w:sz="0" w:space="0" w:color="auto"/>
        <w:left w:val="none" w:sz="0" w:space="0" w:color="auto"/>
        <w:bottom w:val="none" w:sz="0" w:space="0" w:color="auto"/>
        <w:right w:val="none" w:sz="0" w:space="0" w:color="auto"/>
      </w:divBdr>
    </w:div>
    <w:div w:id="31155172">
      <w:marLeft w:val="640"/>
      <w:marRight w:val="0"/>
      <w:marTop w:val="0"/>
      <w:marBottom w:val="0"/>
      <w:divBdr>
        <w:top w:val="none" w:sz="0" w:space="0" w:color="auto"/>
        <w:left w:val="none" w:sz="0" w:space="0" w:color="auto"/>
        <w:bottom w:val="none" w:sz="0" w:space="0" w:color="auto"/>
        <w:right w:val="none" w:sz="0" w:space="0" w:color="auto"/>
      </w:divBdr>
    </w:div>
    <w:div w:id="32048812">
      <w:marLeft w:val="640"/>
      <w:marRight w:val="0"/>
      <w:marTop w:val="0"/>
      <w:marBottom w:val="0"/>
      <w:divBdr>
        <w:top w:val="none" w:sz="0" w:space="0" w:color="auto"/>
        <w:left w:val="none" w:sz="0" w:space="0" w:color="auto"/>
        <w:bottom w:val="none" w:sz="0" w:space="0" w:color="auto"/>
        <w:right w:val="none" w:sz="0" w:space="0" w:color="auto"/>
      </w:divBdr>
    </w:div>
    <w:div w:id="32190492">
      <w:marLeft w:val="640"/>
      <w:marRight w:val="0"/>
      <w:marTop w:val="0"/>
      <w:marBottom w:val="0"/>
      <w:divBdr>
        <w:top w:val="none" w:sz="0" w:space="0" w:color="auto"/>
        <w:left w:val="none" w:sz="0" w:space="0" w:color="auto"/>
        <w:bottom w:val="none" w:sz="0" w:space="0" w:color="auto"/>
        <w:right w:val="none" w:sz="0" w:space="0" w:color="auto"/>
      </w:divBdr>
    </w:div>
    <w:div w:id="33358021">
      <w:marLeft w:val="640"/>
      <w:marRight w:val="0"/>
      <w:marTop w:val="0"/>
      <w:marBottom w:val="0"/>
      <w:divBdr>
        <w:top w:val="none" w:sz="0" w:space="0" w:color="auto"/>
        <w:left w:val="none" w:sz="0" w:space="0" w:color="auto"/>
        <w:bottom w:val="none" w:sz="0" w:space="0" w:color="auto"/>
        <w:right w:val="none" w:sz="0" w:space="0" w:color="auto"/>
      </w:divBdr>
    </w:div>
    <w:div w:id="34738128">
      <w:marLeft w:val="640"/>
      <w:marRight w:val="0"/>
      <w:marTop w:val="0"/>
      <w:marBottom w:val="0"/>
      <w:divBdr>
        <w:top w:val="none" w:sz="0" w:space="0" w:color="auto"/>
        <w:left w:val="none" w:sz="0" w:space="0" w:color="auto"/>
        <w:bottom w:val="none" w:sz="0" w:space="0" w:color="auto"/>
        <w:right w:val="none" w:sz="0" w:space="0" w:color="auto"/>
      </w:divBdr>
    </w:div>
    <w:div w:id="37172974">
      <w:marLeft w:val="640"/>
      <w:marRight w:val="0"/>
      <w:marTop w:val="0"/>
      <w:marBottom w:val="0"/>
      <w:divBdr>
        <w:top w:val="none" w:sz="0" w:space="0" w:color="auto"/>
        <w:left w:val="none" w:sz="0" w:space="0" w:color="auto"/>
        <w:bottom w:val="none" w:sz="0" w:space="0" w:color="auto"/>
        <w:right w:val="none" w:sz="0" w:space="0" w:color="auto"/>
      </w:divBdr>
    </w:div>
    <w:div w:id="38405117">
      <w:marLeft w:val="640"/>
      <w:marRight w:val="0"/>
      <w:marTop w:val="0"/>
      <w:marBottom w:val="0"/>
      <w:divBdr>
        <w:top w:val="none" w:sz="0" w:space="0" w:color="auto"/>
        <w:left w:val="none" w:sz="0" w:space="0" w:color="auto"/>
        <w:bottom w:val="none" w:sz="0" w:space="0" w:color="auto"/>
        <w:right w:val="none" w:sz="0" w:space="0" w:color="auto"/>
      </w:divBdr>
    </w:div>
    <w:div w:id="38408611">
      <w:marLeft w:val="640"/>
      <w:marRight w:val="0"/>
      <w:marTop w:val="0"/>
      <w:marBottom w:val="0"/>
      <w:divBdr>
        <w:top w:val="none" w:sz="0" w:space="0" w:color="auto"/>
        <w:left w:val="none" w:sz="0" w:space="0" w:color="auto"/>
        <w:bottom w:val="none" w:sz="0" w:space="0" w:color="auto"/>
        <w:right w:val="none" w:sz="0" w:space="0" w:color="auto"/>
      </w:divBdr>
    </w:div>
    <w:div w:id="40788857">
      <w:marLeft w:val="640"/>
      <w:marRight w:val="0"/>
      <w:marTop w:val="0"/>
      <w:marBottom w:val="0"/>
      <w:divBdr>
        <w:top w:val="none" w:sz="0" w:space="0" w:color="auto"/>
        <w:left w:val="none" w:sz="0" w:space="0" w:color="auto"/>
        <w:bottom w:val="none" w:sz="0" w:space="0" w:color="auto"/>
        <w:right w:val="none" w:sz="0" w:space="0" w:color="auto"/>
      </w:divBdr>
    </w:div>
    <w:div w:id="40905499">
      <w:marLeft w:val="640"/>
      <w:marRight w:val="0"/>
      <w:marTop w:val="0"/>
      <w:marBottom w:val="0"/>
      <w:divBdr>
        <w:top w:val="none" w:sz="0" w:space="0" w:color="auto"/>
        <w:left w:val="none" w:sz="0" w:space="0" w:color="auto"/>
        <w:bottom w:val="none" w:sz="0" w:space="0" w:color="auto"/>
        <w:right w:val="none" w:sz="0" w:space="0" w:color="auto"/>
      </w:divBdr>
    </w:div>
    <w:div w:id="41951471">
      <w:marLeft w:val="640"/>
      <w:marRight w:val="0"/>
      <w:marTop w:val="0"/>
      <w:marBottom w:val="0"/>
      <w:divBdr>
        <w:top w:val="none" w:sz="0" w:space="0" w:color="auto"/>
        <w:left w:val="none" w:sz="0" w:space="0" w:color="auto"/>
        <w:bottom w:val="none" w:sz="0" w:space="0" w:color="auto"/>
        <w:right w:val="none" w:sz="0" w:space="0" w:color="auto"/>
      </w:divBdr>
    </w:div>
    <w:div w:id="43796038">
      <w:marLeft w:val="640"/>
      <w:marRight w:val="0"/>
      <w:marTop w:val="0"/>
      <w:marBottom w:val="0"/>
      <w:divBdr>
        <w:top w:val="none" w:sz="0" w:space="0" w:color="auto"/>
        <w:left w:val="none" w:sz="0" w:space="0" w:color="auto"/>
        <w:bottom w:val="none" w:sz="0" w:space="0" w:color="auto"/>
        <w:right w:val="none" w:sz="0" w:space="0" w:color="auto"/>
      </w:divBdr>
    </w:div>
    <w:div w:id="44181711">
      <w:marLeft w:val="640"/>
      <w:marRight w:val="0"/>
      <w:marTop w:val="0"/>
      <w:marBottom w:val="0"/>
      <w:divBdr>
        <w:top w:val="none" w:sz="0" w:space="0" w:color="auto"/>
        <w:left w:val="none" w:sz="0" w:space="0" w:color="auto"/>
        <w:bottom w:val="none" w:sz="0" w:space="0" w:color="auto"/>
        <w:right w:val="none" w:sz="0" w:space="0" w:color="auto"/>
      </w:divBdr>
    </w:div>
    <w:div w:id="44764546">
      <w:marLeft w:val="640"/>
      <w:marRight w:val="0"/>
      <w:marTop w:val="0"/>
      <w:marBottom w:val="0"/>
      <w:divBdr>
        <w:top w:val="none" w:sz="0" w:space="0" w:color="auto"/>
        <w:left w:val="none" w:sz="0" w:space="0" w:color="auto"/>
        <w:bottom w:val="none" w:sz="0" w:space="0" w:color="auto"/>
        <w:right w:val="none" w:sz="0" w:space="0" w:color="auto"/>
      </w:divBdr>
    </w:div>
    <w:div w:id="48118526">
      <w:marLeft w:val="640"/>
      <w:marRight w:val="0"/>
      <w:marTop w:val="0"/>
      <w:marBottom w:val="0"/>
      <w:divBdr>
        <w:top w:val="none" w:sz="0" w:space="0" w:color="auto"/>
        <w:left w:val="none" w:sz="0" w:space="0" w:color="auto"/>
        <w:bottom w:val="none" w:sz="0" w:space="0" w:color="auto"/>
        <w:right w:val="none" w:sz="0" w:space="0" w:color="auto"/>
      </w:divBdr>
    </w:div>
    <w:div w:id="48304627">
      <w:marLeft w:val="640"/>
      <w:marRight w:val="0"/>
      <w:marTop w:val="0"/>
      <w:marBottom w:val="0"/>
      <w:divBdr>
        <w:top w:val="none" w:sz="0" w:space="0" w:color="auto"/>
        <w:left w:val="none" w:sz="0" w:space="0" w:color="auto"/>
        <w:bottom w:val="none" w:sz="0" w:space="0" w:color="auto"/>
        <w:right w:val="none" w:sz="0" w:space="0" w:color="auto"/>
      </w:divBdr>
    </w:div>
    <w:div w:id="48653345">
      <w:marLeft w:val="640"/>
      <w:marRight w:val="0"/>
      <w:marTop w:val="0"/>
      <w:marBottom w:val="0"/>
      <w:divBdr>
        <w:top w:val="none" w:sz="0" w:space="0" w:color="auto"/>
        <w:left w:val="none" w:sz="0" w:space="0" w:color="auto"/>
        <w:bottom w:val="none" w:sz="0" w:space="0" w:color="auto"/>
        <w:right w:val="none" w:sz="0" w:space="0" w:color="auto"/>
      </w:divBdr>
    </w:div>
    <w:div w:id="49042475">
      <w:marLeft w:val="640"/>
      <w:marRight w:val="0"/>
      <w:marTop w:val="0"/>
      <w:marBottom w:val="0"/>
      <w:divBdr>
        <w:top w:val="none" w:sz="0" w:space="0" w:color="auto"/>
        <w:left w:val="none" w:sz="0" w:space="0" w:color="auto"/>
        <w:bottom w:val="none" w:sz="0" w:space="0" w:color="auto"/>
        <w:right w:val="none" w:sz="0" w:space="0" w:color="auto"/>
      </w:divBdr>
    </w:div>
    <w:div w:id="49618085">
      <w:marLeft w:val="640"/>
      <w:marRight w:val="0"/>
      <w:marTop w:val="0"/>
      <w:marBottom w:val="0"/>
      <w:divBdr>
        <w:top w:val="none" w:sz="0" w:space="0" w:color="auto"/>
        <w:left w:val="none" w:sz="0" w:space="0" w:color="auto"/>
        <w:bottom w:val="none" w:sz="0" w:space="0" w:color="auto"/>
        <w:right w:val="none" w:sz="0" w:space="0" w:color="auto"/>
      </w:divBdr>
    </w:div>
    <w:div w:id="50887754">
      <w:marLeft w:val="640"/>
      <w:marRight w:val="0"/>
      <w:marTop w:val="0"/>
      <w:marBottom w:val="0"/>
      <w:divBdr>
        <w:top w:val="none" w:sz="0" w:space="0" w:color="auto"/>
        <w:left w:val="none" w:sz="0" w:space="0" w:color="auto"/>
        <w:bottom w:val="none" w:sz="0" w:space="0" w:color="auto"/>
        <w:right w:val="none" w:sz="0" w:space="0" w:color="auto"/>
      </w:divBdr>
    </w:div>
    <w:div w:id="52700383">
      <w:marLeft w:val="640"/>
      <w:marRight w:val="0"/>
      <w:marTop w:val="0"/>
      <w:marBottom w:val="0"/>
      <w:divBdr>
        <w:top w:val="none" w:sz="0" w:space="0" w:color="auto"/>
        <w:left w:val="none" w:sz="0" w:space="0" w:color="auto"/>
        <w:bottom w:val="none" w:sz="0" w:space="0" w:color="auto"/>
        <w:right w:val="none" w:sz="0" w:space="0" w:color="auto"/>
      </w:divBdr>
    </w:div>
    <w:div w:id="52973152">
      <w:marLeft w:val="640"/>
      <w:marRight w:val="0"/>
      <w:marTop w:val="0"/>
      <w:marBottom w:val="0"/>
      <w:divBdr>
        <w:top w:val="none" w:sz="0" w:space="0" w:color="auto"/>
        <w:left w:val="none" w:sz="0" w:space="0" w:color="auto"/>
        <w:bottom w:val="none" w:sz="0" w:space="0" w:color="auto"/>
        <w:right w:val="none" w:sz="0" w:space="0" w:color="auto"/>
      </w:divBdr>
    </w:div>
    <w:div w:id="54017322">
      <w:marLeft w:val="640"/>
      <w:marRight w:val="0"/>
      <w:marTop w:val="0"/>
      <w:marBottom w:val="0"/>
      <w:divBdr>
        <w:top w:val="none" w:sz="0" w:space="0" w:color="auto"/>
        <w:left w:val="none" w:sz="0" w:space="0" w:color="auto"/>
        <w:bottom w:val="none" w:sz="0" w:space="0" w:color="auto"/>
        <w:right w:val="none" w:sz="0" w:space="0" w:color="auto"/>
      </w:divBdr>
    </w:div>
    <w:div w:id="54474997">
      <w:marLeft w:val="640"/>
      <w:marRight w:val="0"/>
      <w:marTop w:val="0"/>
      <w:marBottom w:val="0"/>
      <w:divBdr>
        <w:top w:val="none" w:sz="0" w:space="0" w:color="auto"/>
        <w:left w:val="none" w:sz="0" w:space="0" w:color="auto"/>
        <w:bottom w:val="none" w:sz="0" w:space="0" w:color="auto"/>
        <w:right w:val="none" w:sz="0" w:space="0" w:color="auto"/>
      </w:divBdr>
    </w:div>
    <w:div w:id="57409779">
      <w:marLeft w:val="640"/>
      <w:marRight w:val="0"/>
      <w:marTop w:val="0"/>
      <w:marBottom w:val="0"/>
      <w:divBdr>
        <w:top w:val="none" w:sz="0" w:space="0" w:color="auto"/>
        <w:left w:val="none" w:sz="0" w:space="0" w:color="auto"/>
        <w:bottom w:val="none" w:sz="0" w:space="0" w:color="auto"/>
        <w:right w:val="none" w:sz="0" w:space="0" w:color="auto"/>
      </w:divBdr>
    </w:div>
    <w:div w:id="59057094">
      <w:marLeft w:val="640"/>
      <w:marRight w:val="0"/>
      <w:marTop w:val="0"/>
      <w:marBottom w:val="0"/>
      <w:divBdr>
        <w:top w:val="none" w:sz="0" w:space="0" w:color="auto"/>
        <w:left w:val="none" w:sz="0" w:space="0" w:color="auto"/>
        <w:bottom w:val="none" w:sz="0" w:space="0" w:color="auto"/>
        <w:right w:val="none" w:sz="0" w:space="0" w:color="auto"/>
      </w:divBdr>
    </w:div>
    <w:div w:id="60105443">
      <w:marLeft w:val="640"/>
      <w:marRight w:val="0"/>
      <w:marTop w:val="0"/>
      <w:marBottom w:val="0"/>
      <w:divBdr>
        <w:top w:val="none" w:sz="0" w:space="0" w:color="auto"/>
        <w:left w:val="none" w:sz="0" w:space="0" w:color="auto"/>
        <w:bottom w:val="none" w:sz="0" w:space="0" w:color="auto"/>
        <w:right w:val="none" w:sz="0" w:space="0" w:color="auto"/>
      </w:divBdr>
    </w:div>
    <w:div w:id="66192088">
      <w:marLeft w:val="640"/>
      <w:marRight w:val="0"/>
      <w:marTop w:val="0"/>
      <w:marBottom w:val="0"/>
      <w:divBdr>
        <w:top w:val="none" w:sz="0" w:space="0" w:color="auto"/>
        <w:left w:val="none" w:sz="0" w:space="0" w:color="auto"/>
        <w:bottom w:val="none" w:sz="0" w:space="0" w:color="auto"/>
        <w:right w:val="none" w:sz="0" w:space="0" w:color="auto"/>
      </w:divBdr>
    </w:div>
    <w:div w:id="66272746">
      <w:marLeft w:val="640"/>
      <w:marRight w:val="0"/>
      <w:marTop w:val="0"/>
      <w:marBottom w:val="0"/>
      <w:divBdr>
        <w:top w:val="none" w:sz="0" w:space="0" w:color="auto"/>
        <w:left w:val="none" w:sz="0" w:space="0" w:color="auto"/>
        <w:bottom w:val="none" w:sz="0" w:space="0" w:color="auto"/>
        <w:right w:val="none" w:sz="0" w:space="0" w:color="auto"/>
      </w:divBdr>
    </w:div>
    <w:div w:id="66537284">
      <w:marLeft w:val="640"/>
      <w:marRight w:val="0"/>
      <w:marTop w:val="0"/>
      <w:marBottom w:val="0"/>
      <w:divBdr>
        <w:top w:val="none" w:sz="0" w:space="0" w:color="auto"/>
        <w:left w:val="none" w:sz="0" w:space="0" w:color="auto"/>
        <w:bottom w:val="none" w:sz="0" w:space="0" w:color="auto"/>
        <w:right w:val="none" w:sz="0" w:space="0" w:color="auto"/>
      </w:divBdr>
    </w:div>
    <w:div w:id="69356588">
      <w:marLeft w:val="640"/>
      <w:marRight w:val="0"/>
      <w:marTop w:val="0"/>
      <w:marBottom w:val="0"/>
      <w:divBdr>
        <w:top w:val="none" w:sz="0" w:space="0" w:color="auto"/>
        <w:left w:val="none" w:sz="0" w:space="0" w:color="auto"/>
        <w:bottom w:val="none" w:sz="0" w:space="0" w:color="auto"/>
        <w:right w:val="none" w:sz="0" w:space="0" w:color="auto"/>
      </w:divBdr>
    </w:div>
    <w:div w:id="70127025">
      <w:marLeft w:val="640"/>
      <w:marRight w:val="0"/>
      <w:marTop w:val="0"/>
      <w:marBottom w:val="0"/>
      <w:divBdr>
        <w:top w:val="none" w:sz="0" w:space="0" w:color="auto"/>
        <w:left w:val="none" w:sz="0" w:space="0" w:color="auto"/>
        <w:bottom w:val="none" w:sz="0" w:space="0" w:color="auto"/>
        <w:right w:val="none" w:sz="0" w:space="0" w:color="auto"/>
      </w:divBdr>
    </w:div>
    <w:div w:id="70784961">
      <w:marLeft w:val="640"/>
      <w:marRight w:val="0"/>
      <w:marTop w:val="0"/>
      <w:marBottom w:val="0"/>
      <w:divBdr>
        <w:top w:val="none" w:sz="0" w:space="0" w:color="auto"/>
        <w:left w:val="none" w:sz="0" w:space="0" w:color="auto"/>
        <w:bottom w:val="none" w:sz="0" w:space="0" w:color="auto"/>
        <w:right w:val="none" w:sz="0" w:space="0" w:color="auto"/>
      </w:divBdr>
    </w:div>
    <w:div w:id="71973064">
      <w:marLeft w:val="640"/>
      <w:marRight w:val="0"/>
      <w:marTop w:val="0"/>
      <w:marBottom w:val="0"/>
      <w:divBdr>
        <w:top w:val="none" w:sz="0" w:space="0" w:color="auto"/>
        <w:left w:val="none" w:sz="0" w:space="0" w:color="auto"/>
        <w:bottom w:val="none" w:sz="0" w:space="0" w:color="auto"/>
        <w:right w:val="none" w:sz="0" w:space="0" w:color="auto"/>
      </w:divBdr>
    </w:div>
    <w:div w:id="75055885">
      <w:marLeft w:val="640"/>
      <w:marRight w:val="0"/>
      <w:marTop w:val="0"/>
      <w:marBottom w:val="0"/>
      <w:divBdr>
        <w:top w:val="none" w:sz="0" w:space="0" w:color="auto"/>
        <w:left w:val="none" w:sz="0" w:space="0" w:color="auto"/>
        <w:bottom w:val="none" w:sz="0" w:space="0" w:color="auto"/>
        <w:right w:val="none" w:sz="0" w:space="0" w:color="auto"/>
      </w:divBdr>
    </w:div>
    <w:div w:id="75175415">
      <w:marLeft w:val="640"/>
      <w:marRight w:val="0"/>
      <w:marTop w:val="0"/>
      <w:marBottom w:val="0"/>
      <w:divBdr>
        <w:top w:val="none" w:sz="0" w:space="0" w:color="auto"/>
        <w:left w:val="none" w:sz="0" w:space="0" w:color="auto"/>
        <w:bottom w:val="none" w:sz="0" w:space="0" w:color="auto"/>
        <w:right w:val="none" w:sz="0" w:space="0" w:color="auto"/>
      </w:divBdr>
    </w:div>
    <w:div w:id="75517756">
      <w:marLeft w:val="640"/>
      <w:marRight w:val="0"/>
      <w:marTop w:val="0"/>
      <w:marBottom w:val="0"/>
      <w:divBdr>
        <w:top w:val="none" w:sz="0" w:space="0" w:color="auto"/>
        <w:left w:val="none" w:sz="0" w:space="0" w:color="auto"/>
        <w:bottom w:val="none" w:sz="0" w:space="0" w:color="auto"/>
        <w:right w:val="none" w:sz="0" w:space="0" w:color="auto"/>
      </w:divBdr>
    </w:div>
    <w:div w:id="78258876">
      <w:marLeft w:val="640"/>
      <w:marRight w:val="0"/>
      <w:marTop w:val="0"/>
      <w:marBottom w:val="0"/>
      <w:divBdr>
        <w:top w:val="none" w:sz="0" w:space="0" w:color="auto"/>
        <w:left w:val="none" w:sz="0" w:space="0" w:color="auto"/>
        <w:bottom w:val="none" w:sz="0" w:space="0" w:color="auto"/>
        <w:right w:val="none" w:sz="0" w:space="0" w:color="auto"/>
      </w:divBdr>
    </w:div>
    <w:div w:id="79570605">
      <w:marLeft w:val="640"/>
      <w:marRight w:val="0"/>
      <w:marTop w:val="0"/>
      <w:marBottom w:val="0"/>
      <w:divBdr>
        <w:top w:val="none" w:sz="0" w:space="0" w:color="auto"/>
        <w:left w:val="none" w:sz="0" w:space="0" w:color="auto"/>
        <w:bottom w:val="none" w:sz="0" w:space="0" w:color="auto"/>
        <w:right w:val="none" w:sz="0" w:space="0" w:color="auto"/>
      </w:divBdr>
    </w:div>
    <w:div w:id="80179760">
      <w:marLeft w:val="640"/>
      <w:marRight w:val="0"/>
      <w:marTop w:val="0"/>
      <w:marBottom w:val="0"/>
      <w:divBdr>
        <w:top w:val="none" w:sz="0" w:space="0" w:color="auto"/>
        <w:left w:val="none" w:sz="0" w:space="0" w:color="auto"/>
        <w:bottom w:val="none" w:sz="0" w:space="0" w:color="auto"/>
        <w:right w:val="none" w:sz="0" w:space="0" w:color="auto"/>
      </w:divBdr>
    </w:div>
    <w:div w:id="83650582">
      <w:marLeft w:val="640"/>
      <w:marRight w:val="0"/>
      <w:marTop w:val="0"/>
      <w:marBottom w:val="0"/>
      <w:divBdr>
        <w:top w:val="none" w:sz="0" w:space="0" w:color="auto"/>
        <w:left w:val="none" w:sz="0" w:space="0" w:color="auto"/>
        <w:bottom w:val="none" w:sz="0" w:space="0" w:color="auto"/>
        <w:right w:val="none" w:sz="0" w:space="0" w:color="auto"/>
      </w:divBdr>
    </w:div>
    <w:div w:id="85198504">
      <w:marLeft w:val="640"/>
      <w:marRight w:val="0"/>
      <w:marTop w:val="0"/>
      <w:marBottom w:val="0"/>
      <w:divBdr>
        <w:top w:val="none" w:sz="0" w:space="0" w:color="auto"/>
        <w:left w:val="none" w:sz="0" w:space="0" w:color="auto"/>
        <w:bottom w:val="none" w:sz="0" w:space="0" w:color="auto"/>
        <w:right w:val="none" w:sz="0" w:space="0" w:color="auto"/>
      </w:divBdr>
    </w:div>
    <w:div w:id="86776630">
      <w:marLeft w:val="640"/>
      <w:marRight w:val="0"/>
      <w:marTop w:val="0"/>
      <w:marBottom w:val="0"/>
      <w:divBdr>
        <w:top w:val="none" w:sz="0" w:space="0" w:color="auto"/>
        <w:left w:val="none" w:sz="0" w:space="0" w:color="auto"/>
        <w:bottom w:val="none" w:sz="0" w:space="0" w:color="auto"/>
        <w:right w:val="none" w:sz="0" w:space="0" w:color="auto"/>
      </w:divBdr>
    </w:div>
    <w:div w:id="90637090">
      <w:marLeft w:val="640"/>
      <w:marRight w:val="0"/>
      <w:marTop w:val="0"/>
      <w:marBottom w:val="0"/>
      <w:divBdr>
        <w:top w:val="none" w:sz="0" w:space="0" w:color="auto"/>
        <w:left w:val="none" w:sz="0" w:space="0" w:color="auto"/>
        <w:bottom w:val="none" w:sz="0" w:space="0" w:color="auto"/>
        <w:right w:val="none" w:sz="0" w:space="0" w:color="auto"/>
      </w:divBdr>
    </w:div>
    <w:div w:id="90898690">
      <w:marLeft w:val="640"/>
      <w:marRight w:val="0"/>
      <w:marTop w:val="0"/>
      <w:marBottom w:val="0"/>
      <w:divBdr>
        <w:top w:val="none" w:sz="0" w:space="0" w:color="auto"/>
        <w:left w:val="none" w:sz="0" w:space="0" w:color="auto"/>
        <w:bottom w:val="none" w:sz="0" w:space="0" w:color="auto"/>
        <w:right w:val="none" w:sz="0" w:space="0" w:color="auto"/>
      </w:divBdr>
    </w:div>
    <w:div w:id="93550982">
      <w:marLeft w:val="640"/>
      <w:marRight w:val="0"/>
      <w:marTop w:val="0"/>
      <w:marBottom w:val="0"/>
      <w:divBdr>
        <w:top w:val="none" w:sz="0" w:space="0" w:color="auto"/>
        <w:left w:val="none" w:sz="0" w:space="0" w:color="auto"/>
        <w:bottom w:val="none" w:sz="0" w:space="0" w:color="auto"/>
        <w:right w:val="none" w:sz="0" w:space="0" w:color="auto"/>
      </w:divBdr>
    </w:div>
    <w:div w:id="95441934">
      <w:marLeft w:val="640"/>
      <w:marRight w:val="0"/>
      <w:marTop w:val="0"/>
      <w:marBottom w:val="0"/>
      <w:divBdr>
        <w:top w:val="none" w:sz="0" w:space="0" w:color="auto"/>
        <w:left w:val="none" w:sz="0" w:space="0" w:color="auto"/>
        <w:bottom w:val="none" w:sz="0" w:space="0" w:color="auto"/>
        <w:right w:val="none" w:sz="0" w:space="0" w:color="auto"/>
      </w:divBdr>
    </w:div>
    <w:div w:id="97608224">
      <w:marLeft w:val="640"/>
      <w:marRight w:val="0"/>
      <w:marTop w:val="0"/>
      <w:marBottom w:val="0"/>
      <w:divBdr>
        <w:top w:val="none" w:sz="0" w:space="0" w:color="auto"/>
        <w:left w:val="none" w:sz="0" w:space="0" w:color="auto"/>
        <w:bottom w:val="none" w:sz="0" w:space="0" w:color="auto"/>
        <w:right w:val="none" w:sz="0" w:space="0" w:color="auto"/>
      </w:divBdr>
    </w:div>
    <w:div w:id="98525982">
      <w:marLeft w:val="640"/>
      <w:marRight w:val="0"/>
      <w:marTop w:val="0"/>
      <w:marBottom w:val="0"/>
      <w:divBdr>
        <w:top w:val="none" w:sz="0" w:space="0" w:color="auto"/>
        <w:left w:val="none" w:sz="0" w:space="0" w:color="auto"/>
        <w:bottom w:val="none" w:sz="0" w:space="0" w:color="auto"/>
        <w:right w:val="none" w:sz="0" w:space="0" w:color="auto"/>
      </w:divBdr>
    </w:div>
    <w:div w:id="101651798">
      <w:marLeft w:val="640"/>
      <w:marRight w:val="0"/>
      <w:marTop w:val="0"/>
      <w:marBottom w:val="0"/>
      <w:divBdr>
        <w:top w:val="none" w:sz="0" w:space="0" w:color="auto"/>
        <w:left w:val="none" w:sz="0" w:space="0" w:color="auto"/>
        <w:bottom w:val="none" w:sz="0" w:space="0" w:color="auto"/>
        <w:right w:val="none" w:sz="0" w:space="0" w:color="auto"/>
      </w:divBdr>
    </w:div>
    <w:div w:id="101653850">
      <w:marLeft w:val="640"/>
      <w:marRight w:val="0"/>
      <w:marTop w:val="0"/>
      <w:marBottom w:val="0"/>
      <w:divBdr>
        <w:top w:val="none" w:sz="0" w:space="0" w:color="auto"/>
        <w:left w:val="none" w:sz="0" w:space="0" w:color="auto"/>
        <w:bottom w:val="none" w:sz="0" w:space="0" w:color="auto"/>
        <w:right w:val="none" w:sz="0" w:space="0" w:color="auto"/>
      </w:divBdr>
    </w:div>
    <w:div w:id="104615916">
      <w:marLeft w:val="640"/>
      <w:marRight w:val="0"/>
      <w:marTop w:val="0"/>
      <w:marBottom w:val="0"/>
      <w:divBdr>
        <w:top w:val="none" w:sz="0" w:space="0" w:color="auto"/>
        <w:left w:val="none" w:sz="0" w:space="0" w:color="auto"/>
        <w:bottom w:val="none" w:sz="0" w:space="0" w:color="auto"/>
        <w:right w:val="none" w:sz="0" w:space="0" w:color="auto"/>
      </w:divBdr>
    </w:div>
    <w:div w:id="104663235">
      <w:marLeft w:val="640"/>
      <w:marRight w:val="0"/>
      <w:marTop w:val="0"/>
      <w:marBottom w:val="0"/>
      <w:divBdr>
        <w:top w:val="none" w:sz="0" w:space="0" w:color="auto"/>
        <w:left w:val="none" w:sz="0" w:space="0" w:color="auto"/>
        <w:bottom w:val="none" w:sz="0" w:space="0" w:color="auto"/>
        <w:right w:val="none" w:sz="0" w:space="0" w:color="auto"/>
      </w:divBdr>
    </w:div>
    <w:div w:id="104740892">
      <w:marLeft w:val="640"/>
      <w:marRight w:val="0"/>
      <w:marTop w:val="0"/>
      <w:marBottom w:val="0"/>
      <w:divBdr>
        <w:top w:val="none" w:sz="0" w:space="0" w:color="auto"/>
        <w:left w:val="none" w:sz="0" w:space="0" w:color="auto"/>
        <w:bottom w:val="none" w:sz="0" w:space="0" w:color="auto"/>
        <w:right w:val="none" w:sz="0" w:space="0" w:color="auto"/>
      </w:divBdr>
    </w:div>
    <w:div w:id="106774989">
      <w:marLeft w:val="640"/>
      <w:marRight w:val="0"/>
      <w:marTop w:val="0"/>
      <w:marBottom w:val="0"/>
      <w:divBdr>
        <w:top w:val="none" w:sz="0" w:space="0" w:color="auto"/>
        <w:left w:val="none" w:sz="0" w:space="0" w:color="auto"/>
        <w:bottom w:val="none" w:sz="0" w:space="0" w:color="auto"/>
        <w:right w:val="none" w:sz="0" w:space="0" w:color="auto"/>
      </w:divBdr>
    </w:div>
    <w:div w:id="106851244">
      <w:marLeft w:val="640"/>
      <w:marRight w:val="0"/>
      <w:marTop w:val="0"/>
      <w:marBottom w:val="0"/>
      <w:divBdr>
        <w:top w:val="none" w:sz="0" w:space="0" w:color="auto"/>
        <w:left w:val="none" w:sz="0" w:space="0" w:color="auto"/>
        <w:bottom w:val="none" w:sz="0" w:space="0" w:color="auto"/>
        <w:right w:val="none" w:sz="0" w:space="0" w:color="auto"/>
      </w:divBdr>
    </w:div>
    <w:div w:id="107243406">
      <w:marLeft w:val="640"/>
      <w:marRight w:val="0"/>
      <w:marTop w:val="0"/>
      <w:marBottom w:val="0"/>
      <w:divBdr>
        <w:top w:val="none" w:sz="0" w:space="0" w:color="auto"/>
        <w:left w:val="none" w:sz="0" w:space="0" w:color="auto"/>
        <w:bottom w:val="none" w:sz="0" w:space="0" w:color="auto"/>
        <w:right w:val="none" w:sz="0" w:space="0" w:color="auto"/>
      </w:divBdr>
    </w:div>
    <w:div w:id="108555004">
      <w:marLeft w:val="640"/>
      <w:marRight w:val="0"/>
      <w:marTop w:val="0"/>
      <w:marBottom w:val="0"/>
      <w:divBdr>
        <w:top w:val="none" w:sz="0" w:space="0" w:color="auto"/>
        <w:left w:val="none" w:sz="0" w:space="0" w:color="auto"/>
        <w:bottom w:val="none" w:sz="0" w:space="0" w:color="auto"/>
        <w:right w:val="none" w:sz="0" w:space="0" w:color="auto"/>
      </w:divBdr>
    </w:div>
    <w:div w:id="112406772">
      <w:marLeft w:val="640"/>
      <w:marRight w:val="0"/>
      <w:marTop w:val="0"/>
      <w:marBottom w:val="0"/>
      <w:divBdr>
        <w:top w:val="none" w:sz="0" w:space="0" w:color="auto"/>
        <w:left w:val="none" w:sz="0" w:space="0" w:color="auto"/>
        <w:bottom w:val="none" w:sz="0" w:space="0" w:color="auto"/>
        <w:right w:val="none" w:sz="0" w:space="0" w:color="auto"/>
      </w:divBdr>
    </w:div>
    <w:div w:id="112596903">
      <w:marLeft w:val="640"/>
      <w:marRight w:val="0"/>
      <w:marTop w:val="0"/>
      <w:marBottom w:val="0"/>
      <w:divBdr>
        <w:top w:val="none" w:sz="0" w:space="0" w:color="auto"/>
        <w:left w:val="none" w:sz="0" w:space="0" w:color="auto"/>
        <w:bottom w:val="none" w:sz="0" w:space="0" w:color="auto"/>
        <w:right w:val="none" w:sz="0" w:space="0" w:color="auto"/>
      </w:divBdr>
    </w:div>
    <w:div w:id="113181913">
      <w:marLeft w:val="640"/>
      <w:marRight w:val="0"/>
      <w:marTop w:val="0"/>
      <w:marBottom w:val="0"/>
      <w:divBdr>
        <w:top w:val="none" w:sz="0" w:space="0" w:color="auto"/>
        <w:left w:val="none" w:sz="0" w:space="0" w:color="auto"/>
        <w:bottom w:val="none" w:sz="0" w:space="0" w:color="auto"/>
        <w:right w:val="none" w:sz="0" w:space="0" w:color="auto"/>
      </w:divBdr>
    </w:div>
    <w:div w:id="115216816">
      <w:marLeft w:val="640"/>
      <w:marRight w:val="0"/>
      <w:marTop w:val="0"/>
      <w:marBottom w:val="0"/>
      <w:divBdr>
        <w:top w:val="none" w:sz="0" w:space="0" w:color="auto"/>
        <w:left w:val="none" w:sz="0" w:space="0" w:color="auto"/>
        <w:bottom w:val="none" w:sz="0" w:space="0" w:color="auto"/>
        <w:right w:val="none" w:sz="0" w:space="0" w:color="auto"/>
      </w:divBdr>
    </w:div>
    <w:div w:id="116922426">
      <w:marLeft w:val="640"/>
      <w:marRight w:val="0"/>
      <w:marTop w:val="0"/>
      <w:marBottom w:val="0"/>
      <w:divBdr>
        <w:top w:val="none" w:sz="0" w:space="0" w:color="auto"/>
        <w:left w:val="none" w:sz="0" w:space="0" w:color="auto"/>
        <w:bottom w:val="none" w:sz="0" w:space="0" w:color="auto"/>
        <w:right w:val="none" w:sz="0" w:space="0" w:color="auto"/>
      </w:divBdr>
    </w:div>
    <w:div w:id="117073798">
      <w:marLeft w:val="640"/>
      <w:marRight w:val="0"/>
      <w:marTop w:val="0"/>
      <w:marBottom w:val="0"/>
      <w:divBdr>
        <w:top w:val="none" w:sz="0" w:space="0" w:color="auto"/>
        <w:left w:val="none" w:sz="0" w:space="0" w:color="auto"/>
        <w:bottom w:val="none" w:sz="0" w:space="0" w:color="auto"/>
        <w:right w:val="none" w:sz="0" w:space="0" w:color="auto"/>
      </w:divBdr>
    </w:div>
    <w:div w:id="118108924">
      <w:marLeft w:val="640"/>
      <w:marRight w:val="0"/>
      <w:marTop w:val="0"/>
      <w:marBottom w:val="0"/>
      <w:divBdr>
        <w:top w:val="none" w:sz="0" w:space="0" w:color="auto"/>
        <w:left w:val="none" w:sz="0" w:space="0" w:color="auto"/>
        <w:bottom w:val="none" w:sz="0" w:space="0" w:color="auto"/>
        <w:right w:val="none" w:sz="0" w:space="0" w:color="auto"/>
      </w:divBdr>
    </w:div>
    <w:div w:id="118305808">
      <w:marLeft w:val="640"/>
      <w:marRight w:val="0"/>
      <w:marTop w:val="0"/>
      <w:marBottom w:val="0"/>
      <w:divBdr>
        <w:top w:val="none" w:sz="0" w:space="0" w:color="auto"/>
        <w:left w:val="none" w:sz="0" w:space="0" w:color="auto"/>
        <w:bottom w:val="none" w:sz="0" w:space="0" w:color="auto"/>
        <w:right w:val="none" w:sz="0" w:space="0" w:color="auto"/>
      </w:divBdr>
    </w:div>
    <w:div w:id="118695346">
      <w:marLeft w:val="640"/>
      <w:marRight w:val="0"/>
      <w:marTop w:val="0"/>
      <w:marBottom w:val="0"/>
      <w:divBdr>
        <w:top w:val="none" w:sz="0" w:space="0" w:color="auto"/>
        <w:left w:val="none" w:sz="0" w:space="0" w:color="auto"/>
        <w:bottom w:val="none" w:sz="0" w:space="0" w:color="auto"/>
        <w:right w:val="none" w:sz="0" w:space="0" w:color="auto"/>
      </w:divBdr>
    </w:div>
    <w:div w:id="119570240">
      <w:marLeft w:val="640"/>
      <w:marRight w:val="0"/>
      <w:marTop w:val="0"/>
      <w:marBottom w:val="0"/>
      <w:divBdr>
        <w:top w:val="none" w:sz="0" w:space="0" w:color="auto"/>
        <w:left w:val="none" w:sz="0" w:space="0" w:color="auto"/>
        <w:bottom w:val="none" w:sz="0" w:space="0" w:color="auto"/>
        <w:right w:val="none" w:sz="0" w:space="0" w:color="auto"/>
      </w:divBdr>
    </w:div>
    <w:div w:id="120652433">
      <w:marLeft w:val="640"/>
      <w:marRight w:val="0"/>
      <w:marTop w:val="0"/>
      <w:marBottom w:val="0"/>
      <w:divBdr>
        <w:top w:val="none" w:sz="0" w:space="0" w:color="auto"/>
        <w:left w:val="none" w:sz="0" w:space="0" w:color="auto"/>
        <w:bottom w:val="none" w:sz="0" w:space="0" w:color="auto"/>
        <w:right w:val="none" w:sz="0" w:space="0" w:color="auto"/>
      </w:divBdr>
    </w:div>
    <w:div w:id="121507672">
      <w:marLeft w:val="640"/>
      <w:marRight w:val="0"/>
      <w:marTop w:val="0"/>
      <w:marBottom w:val="0"/>
      <w:divBdr>
        <w:top w:val="none" w:sz="0" w:space="0" w:color="auto"/>
        <w:left w:val="none" w:sz="0" w:space="0" w:color="auto"/>
        <w:bottom w:val="none" w:sz="0" w:space="0" w:color="auto"/>
        <w:right w:val="none" w:sz="0" w:space="0" w:color="auto"/>
      </w:divBdr>
    </w:div>
    <w:div w:id="128594938">
      <w:marLeft w:val="640"/>
      <w:marRight w:val="0"/>
      <w:marTop w:val="0"/>
      <w:marBottom w:val="0"/>
      <w:divBdr>
        <w:top w:val="none" w:sz="0" w:space="0" w:color="auto"/>
        <w:left w:val="none" w:sz="0" w:space="0" w:color="auto"/>
        <w:bottom w:val="none" w:sz="0" w:space="0" w:color="auto"/>
        <w:right w:val="none" w:sz="0" w:space="0" w:color="auto"/>
      </w:divBdr>
    </w:div>
    <w:div w:id="128977645">
      <w:marLeft w:val="640"/>
      <w:marRight w:val="0"/>
      <w:marTop w:val="0"/>
      <w:marBottom w:val="0"/>
      <w:divBdr>
        <w:top w:val="none" w:sz="0" w:space="0" w:color="auto"/>
        <w:left w:val="none" w:sz="0" w:space="0" w:color="auto"/>
        <w:bottom w:val="none" w:sz="0" w:space="0" w:color="auto"/>
        <w:right w:val="none" w:sz="0" w:space="0" w:color="auto"/>
      </w:divBdr>
    </w:div>
    <w:div w:id="130250087">
      <w:marLeft w:val="640"/>
      <w:marRight w:val="0"/>
      <w:marTop w:val="0"/>
      <w:marBottom w:val="0"/>
      <w:divBdr>
        <w:top w:val="none" w:sz="0" w:space="0" w:color="auto"/>
        <w:left w:val="none" w:sz="0" w:space="0" w:color="auto"/>
        <w:bottom w:val="none" w:sz="0" w:space="0" w:color="auto"/>
        <w:right w:val="none" w:sz="0" w:space="0" w:color="auto"/>
      </w:divBdr>
    </w:div>
    <w:div w:id="131365260">
      <w:marLeft w:val="640"/>
      <w:marRight w:val="0"/>
      <w:marTop w:val="0"/>
      <w:marBottom w:val="0"/>
      <w:divBdr>
        <w:top w:val="none" w:sz="0" w:space="0" w:color="auto"/>
        <w:left w:val="none" w:sz="0" w:space="0" w:color="auto"/>
        <w:bottom w:val="none" w:sz="0" w:space="0" w:color="auto"/>
        <w:right w:val="none" w:sz="0" w:space="0" w:color="auto"/>
      </w:divBdr>
    </w:div>
    <w:div w:id="132408170">
      <w:marLeft w:val="640"/>
      <w:marRight w:val="0"/>
      <w:marTop w:val="0"/>
      <w:marBottom w:val="0"/>
      <w:divBdr>
        <w:top w:val="none" w:sz="0" w:space="0" w:color="auto"/>
        <w:left w:val="none" w:sz="0" w:space="0" w:color="auto"/>
        <w:bottom w:val="none" w:sz="0" w:space="0" w:color="auto"/>
        <w:right w:val="none" w:sz="0" w:space="0" w:color="auto"/>
      </w:divBdr>
    </w:div>
    <w:div w:id="132992328">
      <w:marLeft w:val="640"/>
      <w:marRight w:val="0"/>
      <w:marTop w:val="0"/>
      <w:marBottom w:val="0"/>
      <w:divBdr>
        <w:top w:val="none" w:sz="0" w:space="0" w:color="auto"/>
        <w:left w:val="none" w:sz="0" w:space="0" w:color="auto"/>
        <w:bottom w:val="none" w:sz="0" w:space="0" w:color="auto"/>
        <w:right w:val="none" w:sz="0" w:space="0" w:color="auto"/>
      </w:divBdr>
    </w:div>
    <w:div w:id="133179936">
      <w:marLeft w:val="640"/>
      <w:marRight w:val="0"/>
      <w:marTop w:val="0"/>
      <w:marBottom w:val="0"/>
      <w:divBdr>
        <w:top w:val="none" w:sz="0" w:space="0" w:color="auto"/>
        <w:left w:val="none" w:sz="0" w:space="0" w:color="auto"/>
        <w:bottom w:val="none" w:sz="0" w:space="0" w:color="auto"/>
        <w:right w:val="none" w:sz="0" w:space="0" w:color="auto"/>
      </w:divBdr>
    </w:div>
    <w:div w:id="136412802">
      <w:marLeft w:val="640"/>
      <w:marRight w:val="0"/>
      <w:marTop w:val="0"/>
      <w:marBottom w:val="0"/>
      <w:divBdr>
        <w:top w:val="none" w:sz="0" w:space="0" w:color="auto"/>
        <w:left w:val="none" w:sz="0" w:space="0" w:color="auto"/>
        <w:bottom w:val="none" w:sz="0" w:space="0" w:color="auto"/>
        <w:right w:val="none" w:sz="0" w:space="0" w:color="auto"/>
      </w:divBdr>
    </w:div>
    <w:div w:id="136800623">
      <w:marLeft w:val="640"/>
      <w:marRight w:val="0"/>
      <w:marTop w:val="0"/>
      <w:marBottom w:val="0"/>
      <w:divBdr>
        <w:top w:val="none" w:sz="0" w:space="0" w:color="auto"/>
        <w:left w:val="none" w:sz="0" w:space="0" w:color="auto"/>
        <w:bottom w:val="none" w:sz="0" w:space="0" w:color="auto"/>
        <w:right w:val="none" w:sz="0" w:space="0" w:color="auto"/>
      </w:divBdr>
    </w:div>
    <w:div w:id="139272068">
      <w:marLeft w:val="640"/>
      <w:marRight w:val="0"/>
      <w:marTop w:val="0"/>
      <w:marBottom w:val="0"/>
      <w:divBdr>
        <w:top w:val="none" w:sz="0" w:space="0" w:color="auto"/>
        <w:left w:val="none" w:sz="0" w:space="0" w:color="auto"/>
        <w:bottom w:val="none" w:sz="0" w:space="0" w:color="auto"/>
        <w:right w:val="none" w:sz="0" w:space="0" w:color="auto"/>
      </w:divBdr>
    </w:div>
    <w:div w:id="139470547">
      <w:marLeft w:val="640"/>
      <w:marRight w:val="0"/>
      <w:marTop w:val="0"/>
      <w:marBottom w:val="0"/>
      <w:divBdr>
        <w:top w:val="none" w:sz="0" w:space="0" w:color="auto"/>
        <w:left w:val="none" w:sz="0" w:space="0" w:color="auto"/>
        <w:bottom w:val="none" w:sz="0" w:space="0" w:color="auto"/>
        <w:right w:val="none" w:sz="0" w:space="0" w:color="auto"/>
      </w:divBdr>
    </w:div>
    <w:div w:id="140584961">
      <w:marLeft w:val="640"/>
      <w:marRight w:val="0"/>
      <w:marTop w:val="0"/>
      <w:marBottom w:val="0"/>
      <w:divBdr>
        <w:top w:val="none" w:sz="0" w:space="0" w:color="auto"/>
        <w:left w:val="none" w:sz="0" w:space="0" w:color="auto"/>
        <w:bottom w:val="none" w:sz="0" w:space="0" w:color="auto"/>
        <w:right w:val="none" w:sz="0" w:space="0" w:color="auto"/>
      </w:divBdr>
    </w:div>
    <w:div w:id="141119292">
      <w:marLeft w:val="640"/>
      <w:marRight w:val="0"/>
      <w:marTop w:val="0"/>
      <w:marBottom w:val="0"/>
      <w:divBdr>
        <w:top w:val="none" w:sz="0" w:space="0" w:color="auto"/>
        <w:left w:val="none" w:sz="0" w:space="0" w:color="auto"/>
        <w:bottom w:val="none" w:sz="0" w:space="0" w:color="auto"/>
        <w:right w:val="none" w:sz="0" w:space="0" w:color="auto"/>
      </w:divBdr>
    </w:div>
    <w:div w:id="141193788">
      <w:marLeft w:val="640"/>
      <w:marRight w:val="0"/>
      <w:marTop w:val="0"/>
      <w:marBottom w:val="0"/>
      <w:divBdr>
        <w:top w:val="none" w:sz="0" w:space="0" w:color="auto"/>
        <w:left w:val="none" w:sz="0" w:space="0" w:color="auto"/>
        <w:bottom w:val="none" w:sz="0" w:space="0" w:color="auto"/>
        <w:right w:val="none" w:sz="0" w:space="0" w:color="auto"/>
      </w:divBdr>
    </w:div>
    <w:div w:id="142505774">
      <w:marLeft w:val="640"/>
      <w:marRight w:val="0"/>
      <w:marTop w:val="0"/>
      <w:marBottom w:val="0"/>
      <w:divBdr>
        <w:top w:val="none" w:sz="0" w:space="0" w:color="auto"/>
        <w:left w:val="none" w:sz="0" w:space="0" w:color="auto"/>
        <w:bottom w:val="none" w:sz="0" w:space="0" w:color="auto"/>
        <w:right w:val="none" w:sz="0" w:space="0" w:color="auto"/>
      </w:divBdr>
    </w:div>
    <w:div w:id="142817715">
      <w:marLeft w:val="640"/>
      <w:marRight w:val="0"/>
      <w:marTop w:val="0"/>
      <w:marBottom w:val="0"/>
      <w:divBdr>
        <w:top w:val="none" w:sz="0" w:space="0" w:color="auto"/>
        <w:left w:val="none" w:sz="0" w:space="0" w:color="auto"/>
        <w:bottom w:val="none" w:sz="0" w:space="0" w:color="auto"/>
        <w:right w:val="none" w:sz="0" w:space="0" w:color="auto"/>
      </w:divBdr>
    </w:div>
    <w:div w:id="143930554">
      <w:marLeft w:val="640"/>
      <w:marRight w:val="0"/>
      <w:marTop w:val="0"/>
      <w:marBottom w:val="0"/>
      <w:divBdr>
        <w:top w:val="none" w:sz="0" w:space="0" w:color="auto"/>
        <w:left w:val="none" w:sz="0" w:space="0" w:color="auto"/>
        <w:bottom w:val="none" w:sz="0" w:space="0" w:color="auto"/>
        <w:right w:val="none" w:sz="0" w:space="0" w:color="auto"/>
      </w:divBdr>
    </w:div>
    <w:div w:id="148257556">
      <w:marLeft w:val="640"/>
      <w:marRight w:val="0"/>
      <w:marTop w:val="0"/>
      <w:marBottom w:val="0"/>
      <w:divBdr>
        <w:top w:val="none" w:sz="0" w:space="0" w:color="auto"/>
        <w:left w:val="none" w:sz="0" w:space="0" w:color="auto"/>
        <w:bottom w:val="none" w:sz="0" w:space="0" w:color="auto"/>
        <w:right w:val="none" w:sz="0" w:space="0" w:color="auto"/>
      </w:divBdr>
    </w:div>
    <w:div w:id="148789804">
      <w:marLeft w:val="640"/>
      <w:marRight w:val="0"/>
      <w:marTop w:val="0"/>
      <w:marBottom w:val="0"/>
      <w:divBdr>
        <w:top w:val="none" w:sz="0" w:space="0" w:color="auto"/>
        <w:left w:val="none" w:sz="0" w:space="0" w:color="auto"/>
        <w:bottom w:val="none" w:sz="0" w:space="0" w:color="auto"/>
        <w:right w:val="none" w:sz="0" w:space="0" w:color="auto"/>
      </w:divBdr>
    </w:div>
    <w:div w:id="148795411">
      <w:marLeft w:val="640"/>
      <w:marRight w:val="0"/>
      <w:marTop w:val="0"/>
      <w:marBottom w:val="0"/>
      <w:divBdr>
        <w:top w:val="none" w:sz="0" w:space="0" w:color="auto"/>
        <w:left w:val="none" w:sz="0" w:space="0" w:color="auto"/>
        <w:bottom w:val="none" w:sz="0" w:space="0" w:color="auto"/>
        <w:right w:val="none" w:sz="0" w:space="0" w:color="auto"/>
      </w:divBdr>
    </w:div>
    <w:div w:id="150217289">
      <w:marLeft w:val="640"/>
      <w:marRight w:val="0"/>
      <w:marTop w:val="0"/>
      <w:marBottom w:val="0"/>
      <w:divBdr>
        <w:top w:val="none" w:sz="0" w:space="0" w:color="auto"/>
        <w:left w:val="none" w:sz="0" w:space="0" w:color="auto"/>
        <w:bottom w:val="none" w:sz="0" w:space="0" w:color="auto"/>
        <w:right w:val="none" w:sz="0" w:space="0" w:color="auto"/>
      </w:divBdr>
    </w:div>
    <w:div w:id="151529452">
      <w:marLeft w:val="640"/>
      <w:marRight w:val="0"/>
      <w:marTop w:val="0"/>
      <w:marBottom w:val="0"/>
      <w:divBdr>
        <w:top w:val="none" w:sz="0" w:space="0" w:color="auto"/>
        <w:left w:val="none" w:sz="0" w:space="0" w:color="auto"/>
        <w:bottom w:val="none" w:sz="0" w:space="0" w:color="auto"/>
        <w:right w:val="none" w:sz="0" w:space="0" w:color="auto"/>
      </w:divBdr>
    </w:div>
    <w:div w:id="154298084">
      <w:marLeft w:val="640"/>
      <w:marRight w:val="0"/>
      <w:marTop w:val="0"/>
      <w:marBottom w:val="0"/>
      <w:divBdr>
        <w:top w:val="none" w:sz="0" w:space="0" w:color="auto"/>
        <w:left w:val="none" w:sz="0" w:space="0" w:color="auto"/>
        <w:bottom w:val="none" w:sz="0" w:space="0" w:color="auto"/>
        <w:right w:val="none" w:sz="0" w:space="0" w:color="auto"/>
      </w:divBdr>
    </w:div>
    <w:div w:id="157425408">
      <w:marLeft w:val="640"/>
      <w:marRight w:val="0"/>
      <w:marTop w:val="0"/>
      <w:marBottom w:val="0"/>
      <w:divBdr>
        <w:top w:val="none" w:sz="0" w:space="0" w:color="auto"/>
        <w:left w:val="none" w:sz="0" w:space="0" w:color="auto"/>
        <w:bottom w:val="none" w:sz="0" w:space="0" w:color="auto"/>
        <w:right w:val="none" w:sz="0" w:space="0" w:color="auto"/>
      </w:divBdr>
    </w:div>
    <w:div w:id="158926332">
      <w:marLeft w:val="640"/>
      <w:marRight w:val="0"/>
      <w:marTop w:val="0"/>
      <w:marBottom w:val="0"/>
      <w:divBdr>
        <w:top w:val="none" w:sz="0" w:space="0" w:color="auto"/>
        <w:left w:val="none" w:sz="0" w:space="0" w:color="auto"/>
        <w:bottom w:val="none" w:sz="0" w:space="0" w:color="auto"/>
        <w:right w:val="none" w:sz="0" w:space="0" w:color="auto"/>
      </w:divBdr>
    </w:div>
    <w:div w:id="159465894">
      <w:marLeft w:val="640"/>
      <w:marRight w:val="0"/>
      <w:marTop w:val="0"/>
      <w:marBottom w:val="0"/>
      <w:divBdr>
        <w:top w:val="none" w:sz="0" w:space="0" w:color="auto"/>
        <w:left w:val="none" w:sz="0" w:space="0" w:color="auto"/>
        <w:bottom w:val="none" w:sz="0" w:space="0" w:color="auto"/>
        <w:right w:val="none" w:sz="0" w:space="0" w:color="auto"/>
      </w:divBdr>
    </w:div>
    <w:div w:id="159782015">
      <w:marLeft w:val="640"/>
      <w:marRight w:val="0"/>
      <w:marTop w:val="0"/>
      <w:marBottom w:val="0"/>
      <w:divBdr>
        <w:top w:val="none" w:sz="0" w:space="0" w:color="auto"/>
        <w:left w:val="none" w:sz="0" w:space="0" w:color="auto"/>
        <w:bottom w:val="none" w:sz="0" w:space="0" w:color="auto"/>
        <w:right w:val="none" w:sz="0" w:space="0" w:color="auto"/>
      </w:divBdr>
    </w:div>
    <w:div w:id="160826245">
      <w:marLeft w:val="640"/>
      <w:marRight w:val="0"/>
      <w:marTop w:val="0"/>
      <w:marBottom w:val="0"/>
      <w:divBdr>
        <w:top w:val="none" w:sz="0" w:space="0" w:color="auto"/>
        <w:left w:val="none" w:sz="0" w:space="0" w:color="auto"/>
        <w:bottom w:val="none" w:sz="0" w:space="0" w:color="auto"/>
        <w:right w:val="none" w:sz="0" w:space="0" w:color="auto"/>
      </w:divBdr>
    </w:div>
    <w:div w:id="161743104">
      <w:marLeft w:val="640"/>
      <w:marRight w:val="0"/>
      <w:marTop w:val="0"/>
      <w:marBottom w:val="0"/>
      <w:divBdr>
        <w:top w:val="none" w:sz="0" w:space="0" w:color="auto"/>
        <w:left w:val="none" w:sz="0" w:space="0" w:color="auto"/>
        <w:bottom w:val="none" w:sz="0" w:space="0" w:color="auto"/>
        <w:right w:val="none" w:sz="0" w:space="0" w:color="auto"/>
      </w:divBdr>
    </w:div>
    <w:div w:id="163011216">
      <w:marLeft w:val="640"/>
      <w:marRight w:val="0"/>
      <w:marTop w:val="0"/>
      <w:marBottom w:val="0"/>
      <w:divBdr>
        <w:top w:val="none" w:sz="0" w:space="0" w:color="auto"/>
        <w:left w:val="none" w:sz="0" w:space="0" w:color="auto"/>
        <w:bottom w:val="none" w:sz="0" w:space="0" w:color="auto"/>
        <w:right w:val="none" w:sz="0" w:space="0" w:color="auto"/>
      </w:divBdr>
    </w:div>
    <w:div w:id="164056857">
      <w:marLeft w:val="640"/>
      <w:marRight w:val="0"/>
      <w:marTop w:val="0"/>
      <w:marBottom w:val="0"/>
      <w:divBdr>
        <w:top w:val="none" w:sz="0" w:space="0" w:color="auto"/>
        <w:left w:val="none" w:sz="0" w:space="0" w:color="auto"/>
        <w:bottom w:val="none" w:sz="0" w:space="0" w:color="auto"/>
        <w:right w:val="none" w:sz="0" w:space="0" w:color="auto"/>
      </w:divBdr>
    </w:div>
    <w:div w:id="165706380">
      <w:marLeft w:val="640"/>
      <w:marRight w:val="0"/>
      <w:marTop w:val="0"/>
      <w:marBottom w:val="0"/>
      <w:divBdr>
        <w:top w:val="none" w:sz="0" w:space="0" w:color="auto"/>
        <w:left w:val="none" w:sz="0" w:space="0" w:color="auto"/>
        <w:bottom w:val="none" w:sz="0" w:space="0" w:color="auto"/>
        <w:right w:val="none" w:sz="0" w:space="0" w:color="auto"/>
      </w:divBdr>
    </w:div>
    <w:div w:id="167333610">
      <w:marLeft w:val="640"/>
      <w:marRight w:val="0"/>
      <w:marTop w:val="0"/>
      <w:marBottom w:val="0"/>
      <w:divBdr>
        <w:top w:val="none" w:sz="0" w:space="0" w:color="auto"/>
        <w:left w:val="none" w:sz="0" w:space="0" w:color="auto"/>
        <w:bottom w:val="none" w:sz="0" w:space="0" w:color="auto"/>
        <w:right w:val="none" w:sz="0" w:space="0" w:color="auto"/>
      </w:divBdr>
    </w:div>
    <w:div w:id="167719684">
      <w:marLeft w:val="640"/>
      <w:marRight w:val="0"/>
      <w:marTop w:val="0"/>
      <w:marBottom w:val="0"/>
      <w:divBdr>
        <w:top w:val="none" w:sz="0" w:space="0" w:color="auto"/>
        <w:left w:val="none" w:sz="0" w:space="0" w:color="auto"/>
        <w:bottom w:val="none" w:sz="0" w:space="0" w:color="auto"/>
        <w:right w:val="none" w:sz="0" w:space="0" w:color="auto"/>
      </w:divBdr>
    </w:div>
    <w:div w:id="168178130">
      <w:marLeft w:val="640"/>
      <w:marRight w:val="0"/>
      <w:marTop w:val="0"/>
      <w:marBottom w:val="0"/>
      <w:divBdr>
        <w:top w:val="none" w:sz="0" w:space="0" w:color="auto"/>
        <w:left w:val="none" w:sz="0" w:space="0" w:color="auto"/>
        <w:bottom w:val="none" w:sz="0" w:space="0" w:color="auto"/>
        <w:right w:val="none" w:sz="0" w:space="0" w:color="auto"/>
      </w:divBdr>
    </w:div>
    <w:div w:id="169566444">
      <w:marLeft w:val="640"/>
      <w:marRight w:val="0"/>
      <w:marTop w:val="0"/>
      <w:marBottom w:val="0"/>
      <w:divBdr>
        <w:top w:val="none" w:sz="0" w:space="0" w:color="auto"/>
        <w:left w:val="none" w:sz="0" w:space="0" w:color="auto"/>
        <w:bottom w:val="none" w:sz="0" w:space="0" w:color="auto"/>
        <w:right w:val="none" w:sz="0" w:space="0" w:color="auto"/>
      </w:divBdr>
    </w:div>
    <w:div w:id="169762267">
      <w:marLeft w:val="640"/>
      <w:marRight w:val="0"/>
      <w:marTop w:val="0"/>
      <w:marBottom w:val="0"/>
      <w:divBdr>
        <w:top w:val="none" w:sz="0" w:space="0" w:color="auto"/>
        <w:left w:val="none" w:sz="0" w:space="0" w:color="auto"/>
        <w:bottom w:val="none" w:sz="0" w:space="0" w:color="auto"/>
        <w:right w:val="none" w:sz="0" w:space="0" w:color="auto"/>
      </w:divBdr>
    </w:div>
    <w:div w:id="170146323">
      <w:marLeft w:val="640"/>
      <w:marRight w:val="0"/>
      <w:marTop w:val="0"/>
      <w:marBottom w:val="0"/>
      <w:divBdr>
        <w:top w:val="none" w:sz="0" w:space="0" w:color="auto"/>
        <w:left w:val="none" w:sz="0" w:space="0" w:color="auto"/>
        <w:bottom w:val="none" w:sz="0" w:space="0" w:color="auto"/>
        <w:right w:val="none" w:sz="0" w:space="0" w:color="auto"/>
      </w:divBdr>
    </w:div>
    <w:div w:id="170922302">
      <w:marLeft w:val="640"/>
      <w:marRight w:val="0"/>
      <w:marTop w:val="0"/>
      <w:marBottom w:val="0"/>
      <w:divBdr>
        <w:top w:val="none" w:sz="0" w:space="0" w:color="auto"/>
        <w:left w:val="none" w:sz="0" w:space="0" w:color="auto"/>
        <w:bottom w:val="none" w:sz="0" w:space="0" w:color="auto"/>
        <w:right w:val="none" w:sz="0" w:space="0" w:color="auto"/>
      </w:divBdr>
    </w:div>
    <w:div w:id="171653522">
      <w:marLeft w:val="640"/>
      <w:marRight w:val="0"/>
      <w:marTop w:val="0"/>
      <w:marBottom w:val="0"/>
      <w:divBdr>
        <w:top w:val="none" w:sz="0" w:space="0" w:color="auto"/>
        <w:left w:val="none" w:sz="0" w:space="0" w:color="auto"/>
        <w:bottom w:val="none" w:sz="0" w:space="0" w:color="auto"/>
        <w:right w:val="none" w:sz="0" w:space="0" w:color="auto"/>
      </w:divBdr>
    </w:div>
    <w:div w:id="175925144">
      <w:marLeft w:val="640"/>
      <w:marRight w:val="0"/>
      <w:marTop w:val="0"/>
      <w:marBottom w:val="0"/>
      <w:divBdr>
        <w:top w:val="none" w:sz="0" w:space="0" w:color="auto"/>
        <w:left w:val="none" w:sz="0" w:space="0" w:color="auto"/>
        <w:bottom w:val="none" w:sz="0" w:space="0" w:color="auto"/>
        <w:right w:val="none" w:sz="0" w:space="0" w:color="auto"/>
      </w:divBdr>
    </w:div>
    <w:div w:id="176577669">
      <w:marLeft w:val="640"/>
      <w:marRight w:val="0"/>
      <w:marTop w:val="0"/>
      <w:marBottom w:val="0"/>
      <w:divBdr>
        <w:top w:val="none" w:sz="0" w:space="0" w:color="auto"/>
        <w:left w:val="none" w:sz="0" w:space="0" w:color="auto"/>
        <w:bottom w:val="none" w:sz="0" w:space="0" w:color="auto"/>
        <w:right w:val="none" w:sz="0" w:space="0" w:color="auto"/>
      </w:divBdr>
    </w:div>
    <w:div w:id="178544914">
      <w:marLeft w:val="640"/>
      <w:marRight w:val="0"/>
      <w:marTop w:val="0"/>
      <w:marBottom w:val="0"/>
      <w:divBdr>
        <w:top w:val="none" w:sz="0" w:space="0" w:color="auto"/>
        <w:left w:val="none" w:sz="0" w:space="0" w:color="auto"/>
        <w:bottom w:val="none" w:sz="0" w:space="0" w:color="auto"/>
        <w:right w:val="none" w:sz="0" w:space="0" w:color="auto"/>
      </w:divBdr>
    </w:div>
    <w:div w:id="180244814">
      <w:marLeft w:val="640"/>
      <w:marRight w:val="0"/>
      <w:marTop w:val="0"/>
      <w:marBottom w:val="0"/>
      <w:divBdr>
        <w:top w:val="none" w:sz="0" w:space="0" w:color="auto"/>
        <w:left w:val="none" w:sz="0" w:space="0" w:color="auto"/>
        <w:bottom w:val="none" w:sz="0" w:space="0" w:color="auto"/>
        <w:right w:val="none" w:sz="0" w:space="0" w:color="auto"/>
      </w:divBdr>
    </w:div>
    <w:div w:id="181018641">
      <w:marLeft w:val="640"/>
      <w:marRight w:val="0"/>
      <w:marTop w:val="0"/>
      <w:marBottom w:val="0"/>
      <w:divBdr>
        <w:top w:val="none" w:sz="0" w:space="0" w:color="auto"/>
        <w:left w:val="none" w:sz="0" w:space="0" w:color="auto"/>
        <w:bottom w:val="none" w:sz="0" w:space="0" w:color="auto"/>
        <w:right w:val="none" w:sz="0" w:space="0" w:color="auto"/>
      </w:divBdr>
    </w:div>
    <w:div w:id="182980472">
      <w:marLeft w:val="640"/>
      <w:marRight w:val="0"/>
      <w:marTop w:val="0"/>
      <w:marBottom w:val="0"/>
      <w:divBdr>
        <w:top w:val="none" w:sz="0" w:space="0" w:color="auto"/>
        <w:left w:val="none" w:sz="0" w:space="0" w:color="auto"/>
        <w:bottom w:val="none" w:sz="0" w:space="0" w:color="auto"/>
        <w:right w:val="none" w:sz="0" w:space="0" w:color="auto"/>
      </w:divBdr>
    </w:div>
    <w:div w:id="186215789">
      <w:marLeft w:val="640"/>
      <w:marRight w:val="0"/>
      <w:marTop w:val="0"/>
      <w:marBottom w:val="0"/>
      <w:divBdr>
        <w:top w:val="none" w:sz="0" w:space="0" w:color="auto"/>
        <w:left w:val="none" w:sz="0" w:space="0" w:color="auto"/>
        <w:bottom w:val="none" w:sz="0" w:space="0" w:color="auto"/>
        <w:right w:val="none" w:sz="0" w:space="0" w:color="auto"/>
      </w:divBdr>
    </w:div>
    <w:div w:id="186607735">
      <w:marLeft w:val="640"/>
      <w:marRight w:val="0"/>
      <w:marTop w:val="0"/>
      <w:marBottom w:val="0"/>
      <w:divBdr>
        <w:top w:val="none" w:sz="0" w:space="0" w:color="auto"/>
        <w:left w:val="none" w:sz="0" w:space="0" w:color="auto"/>
        <w:bottom w:val="none" w:sz="0" w:space="0" w:color="auto"/>
        <w:right w:val="none" w:sz="0" w:space="0" w:color="auto"/>
      </w:divBdr>
    </w:div>
    <w:div w:id="186791741">
      <w:marLeft w:val="640"/>
      <w:marRight w:val="0"/>
      <w:marTop w:val="0"/>
      <w:marBottom w:val="0"/>
      <w:divBdr>
        <w:top w:val="none" w:sz="0" w:space="0" w:color="auto"/>
        <w:left w:val="none" w:sz="0" w:space="0" w:color="auto"/>
        <w:bottom w:val="none" w:sz="0" w:space="0" w:color="auto"/>
        <w:right w:val="none" w:sz="0" w:space="0" w:color="auto"/>
      </w:divBdr>
    </w:div>
    <w:div w:id="187111207">
      <w:marLeft w:val="640"/>
      <w:marRight w:val="0"/>
      <w:marTop w:val="0"/>
      <w:marBottom w:val="0"/>
      <w:divBdr>
        <w:top w:val="none" w:sz="0" w:space="0" w:color="auto"/>
        <w:left w:val="none" w:sz="0" w:space="0" w:color="auto"/>
        <w:bottom w:val="none" w:sz="0" w:space="0" w:color="auto"/>
        <w:right w:val="none" w:sz="0" w:space="0" w:color="auto"/>
      </w:divBdr>
    </w:div>
    <w:div w:id="190648926">
      <w:marLeft w:val="640"/>
      <w:marRight w:val="0"/>
      <w:marTop w:val="0"/>
      <w:marBottom w:val="0"/>
      <w:divBdr>
        <w:top w:val="none" w:sz="0" w:space="0" w:color="auto"/>
        <w:left w:val="none" w:sz="0" w:space="0" w:color="auto"/>
        <w:bottom w:val="none" w:sz="0" w:space="0" w:color="auto"/>
        <w:right w:val="none" w:sz="0" w:space="0" w:color="auto"/>
      </w:divBdr>
    </w:div>
    <w:div w:id="191310789">
      <w:marLeft w:val="640"/>
      <w:marRight w:val="0"/>
      <w:marTop w:val="0"/>
      <w:marBottom w:val="0"/>
      <w:divBdr>
        <w:top w:val="none" w:sz="0" w:space="0" w:color="auto"/>
        <w:left w:val="none" w:sz="0" w:space="0" w:color="auto"/>
        <w:bottom w:val="none" w:sz="0" w:space="0" w:color="auto"/>
        <w:right w:val="none" w:sz="0" w:space="0" w:color="auto"/>
      </w:divBdr>
    </w:div>
    <w:div w:id="191843883">
      <w:marLeft w:val="640"/>
      <w:marRight w:val="0"/>
      <w:marTop w:val="0"/>
      <w:marBottom w:val="0"/>
      <w:divBdr>
        <w:top w:val="none" w:sz="0" w:space="0" w:color="auto"/>
        <w:left w:val="none" w:sz="0" w:space="0" w:color="auto"/>
        <w:bottom w:val="none" w:sz="0" w:space="0" w:color="auto"/>
        <w:right w:val="none" w:sz="0" w:space="0" w:color="auto"/>
      </w:divBdr>
    </w:div>
    <w:div w:id="192310406">
      <w:marLeft w:val="640"/>
      <w:marRight w:val="0"/>
      <w:marTop w:val="0"/>
      <w:marBottom w:val="0"/>
      <w:divBdr>
        <w:top w:val="none" w:sz="0" w:space="0" w:color="auto"/>
        <w:left w:val="none" w:sz="0" w:space="0" w:color="auto"/>
        <w:bottom w:val="none" w:sz="0" w:space="0" w:color="auto"/>
        <w:right w:val="none" w:sz="0" w:space="0" w:color="auto"/>
      </w:divBdr>
    </w:div>
    <w:div w:id="192884015">
      <w:marLeft w:val="640"/>
      <w:marRight w:val="0"/>
      <w:marTop w:val="0"/>
      <w:marBottom w:val="0"/>
      <w:divBdr>
        <w:top w:val="none" w:sz="0" w:space="0" w:color="auto"/>
        <w:left w:val="none" w:sz="0" w:space="0" w:color="auto"/>
        <w:bottom w:val="none" w:sz="0" w:space="0" w:color="auto"/>
        <w:right w:val="none" w:sz="0" w:space="0" w:color="auto"/>
      </w:divBdr>
    </w:div>
    <w:div w:id="193353045">
      <w:marLeft w:val="640"/>
      <w:marRight w:val="0"/>
      <w:marTop w:val="0"/>
      <w:marBottom w:val="0"/>
      <w:divBdr>
        <w:top w:val="none" w:sz="0" w:space="0" w:color="auto"/>
        <w:left w:val="none" w:sz="0" w:space="0" w:color="auto"/>
        <w:bottom w:val="none" w:sz="0" w:space="0" w:color="auto"/>
        <w:right w:val="none" w:sz="0" w:space="0" w:color="auto"/>
      </w:divBdr>
    </w:div>
    <w:div w:id="193730804">
      <w:marLeft w:val="640"/>
      <w:marRight w:val="0"/>
      <w:marTop w:val="0"/>
      <w:marBottom w:val="0"/>
      <w:divBdr>
        <w:top w:val="none" w:sz="0" w:space="0" w:color="auto"/>
        <w:left w:val="none" w:sz="0" w:space="0" w:color="auto"/>
        <w:bottom w:val="none" w:sz="0" w:space="0" w:color="auto"/>
        <w:right w:val="none" w:sz="0" w:space="0" w:color="auto"/>
      </w:divBdr>
    </w:div>
    <w:div w:id="195393425">
      <w:marLeft w:val="640"/>
      <w:marRight w:val="0"/>
      <w:marTop w:val="0"/>
      <w:marBottom w:val="0"/>
      <w:divBdr>
        <w:top w:val="none" w:sz="0" w:space="0" w:color="auto"/>
        <w:left w:val="none" w:sz="0" w:space="0" w:color="auto"/>
        <w:bottom w:val="none" w:sz="0" w:space="0" w:color="auto"/>
        <w:right w:val="none" w:sz="0" w:space="0" w:color="auto"/>
      </w:divBdr>
    </w:div>
    <w:div w:id="195778465">
      <w:marLeft w:val="640"/>
      <w:marRight w:val="0"/>
      <w:marTop w:val="0"/>
      <w:marBottom w:val="0"/>
      <w:divBdr>
        <w:top w:val="none" w:sz="0" w:space="0" w:color="auto"/>
        <w:left w:val="none" w:sz="0" w:space="0" w:color="auto"/>
        <w:bottom w:val="none" w:sz="0" w:space="0" w:color="auto"/>
        <w:right w:val="none" w:sz="0" w:space="0" w:color="auto"/>
      </w:divBdr>
    </w:div>
    <w:div w:id="196892330">
      <w:marLeft w:val="640"/>
      <w:marRight w:val="0"/>
      <w:marTop w:val="0"/>
      <w:marBottom w:val="0"/>
      <w:divBdr>
        <w:top w:val="none" w:sz="0" w:space="0" w:color="auto"/>
        <w:left w:val="none" w:sz="0" w:space="0" w:color="auto"/>
        <w:bottom w:val="none" w:sz="0" w:space="0" w:color="auto"/>
        <w:right w:val="none" w:sz="0" w:space="0" w:color="auto"/>
      </w:divBdr>
    </w:div>
    <w:div w:id="197089952">
      <w:marLeft w:val="640"/>
      <w:marRight w:val="0"/>
      <w:marTop w:val="0"/>
      <w:marBottom w:val="0"/>
      <w:divBdr>
        <w:top w:val="none" w:sz="0" w:space="0" w:color="auto"/>
        <w:left w:val="none" w:sz="0" w:space="0" w:color="auto"/>
        <w:bottom w:val="none" w:sz="0" w:space="0" w:color="auto"/>
        <w:right w:val="none" w:sz="0" w:space="0" w:color="auto"/>
      </w:divBdr>
    </w:div>
    <w:div w:id="198054548">
      <w:marLeft w:val="640"/>
      <w:marRight w:val="0"/>
      <w:marTop w:val="0"/>
      <w:marBottom w:val="0"/>
      <w:divBdr>
        <w:top w:val="none" w:sz="0" w:space="0" w:color="auto"/>
        <w:left w:val="none" w:sz="0" w:space="0" w:color="auto"/>
        <w:bottom w:val="none" w:sz="0" w:space="0" w:color="auto"/>
        <w:right w:val="none" w:sz="0" w:space="0" w:color="auto"/>
      </w:divBdr>
    </w:div>
    <w:div w:id="198665218">
      <w:marLeft w:val="640"/>
      <w:marRight w:val="0"/>
      <w:marTop w:val="0"/>
      <w:marBottom w:val="0"/>
      <w:divBdr>
        <w:top w:val="none" w:sz="0" w:space="0" w:color="auto"/>
        <w:left w:val="none" w:sz="0" w:space="0" w:color="auto"/>
        <w:bottom w:val="none" w:sz="0" w:space="0" w:color="auto"/>
        <w:right w:val="none" w:sz="0" w:space="0" w:color="auto"/>
      </w:divBdr>
    </w:div>
    <w:div w:id="199170213">
      <w:marLeft w:val="640"/>
      <w:marRight w:val="0"/>
      <w:marTop w:val="0"/>
      <w:marBottom w:val="0"/>
      <w:divBdr>
        <w:top w:val="none" w:sz="0" w:space="0" w:color="auto"/>
        <w:left w:val="none" w:sz="0" w:space="0" w:color="auto"/>
        <w:bottom w:val="none" w:sz="0" w:space="0" w:color="auto"/>
        <w:right w:val="none" w:sz="0" w:space="0" w:color="auto"/>
      </w:divBdr>
    </w:div>
    <w:div w:id="201136062">
      <w:marLeft w:val="640"/>
      <w:marRight w:val="0"/>
      <w:marTop w:val="0"/>
      <w:marBottom w:val="0"/>
      <w:divBdr>
        <w:top w:val="none" w:sz="0" w:space="0" w:color="auto"/>
        <w:left w:val="none" w:sz="0" w:space="0" w:color="auto"/>
        <w:bottom w:val="none" w:sz="0" w:space="0" w:color="auto"/>
        <w:right w:val="none" w:sz="0" w:space="0" w:color="auto"/>
      </w:divBdr>
    </w:div>
    <w:div w:id="201792431">
      <w:marLeft w:val="640"/>
      <w:marRight w:val="0"/>
      <w:marTop w:val="0"/>
      <w:marBottom w:val="0"/>
      <w:divBdr>
        <w:top w:val="none" w:sz="0" w:space="0" w:color="auto"/>
        <w:left w:val="none" w:sz="0" w:space="0" w:color="auto"/>
        <w:bottom w:val="none" w:sz="0" w:space="0" w:color="auto"/>
        <w:right w:val="none" w:sz="0" w:space="0" w:color="auto"/>
      </w:divBdr>
    </w:div>
    <w:div w:id="202982031">
      <w:marLeft w:val="640"/>
      <w:marRight w:val="0"/>
      <w:marTop w:val="0"/>
      <w:marBottom w:val="0"/>
      <w:divBdr>
        <w:top w:val="none" w:sz="0" w:space="0" w:color="auto"/>
        <w:left w:val="none" w:sz="0" w:space="0" w:color="auto"/>
        <w:bottom w:val="none" w:sz="0" w:space="0" w:color="auto"/>
        <w:right w:val="none" w:sz="0" w:space="0" w:color="auto"/>
      </w:divBdr>
    </w:div>
    <w:div w:id="203716517">
      <w:marLeft w:val="640"/>
      <w:marRight w:val="0"/>
      <w:marTop w:val="0"/>
      <w:marBottom w:val="0"/>
      <w:divBdr>
        <w:top w:val="none" w:sz="0" w:space="0" w:color="auto"/>
        <w:left w:val="none" w:sz="0" w:space="0" w:color="auto"/>
        <w:bottom w:val="none" w:sz="0" w:space="0" w:color="auto"/>
        <w:right w:val="none" w:sz="0" w:space="0" w:color="auto"/>
      </w:divBdr>
    </w:div>
    <w:div w:id="204371012">
      <w:marLeft w:val="640"/>
      <w:marRight w:val="0"/>
      <w:marTop w:val="0"/>
      <w:marBottom w:val="0"/>
      <w:divBdr>
        <w:top w:val="none" w:sz="0" w:space="0" w:color="auto"/>
        <w:left w:val="none" w:sz="0" w:space="0" w:color="auto"/>
        <w:bottom w:val="none" w:sz="0" w:space="0" w:color="auto"/>
        <w:right w:val="none" w:sz="0" w:space="0" w:color="auto"/>
      </w:divBdr>
    </w:div>
    <w:div w:id="205679702">
      <w:marLeft w:val="640"/>
      <w:marRight w:val="0"/>
      <w:marTop w:val="0"/>
      <w:marBottom w:val="0"/>
      <w:divBdr>
        <w:top w:val="none" w:sz="0" w:space="0" w:color="auto"/>
        <w:left w:val="none" w:sz="0" w:space="0" w:color="auto"/>
        <w:bottom w:val="none" w:sz="0" w:space="0" w:color="auto"/>
        <w:right w:val="none" w:sz="0" w:space="0" w:color="auto"/>
      </w:divBdr>
    </w:div>
    <w:div w:id="207568216">
      <w:marLeft w:val="640"/>
      <w:marRight w:val="0"/>
      <w:marTop w:val="0"/>
      <w:marBottom w:val="0"/>
      <w:divBdr>
        <w:top w:val="none" w:sz="0" w:space="0" w:color="auto"/>
        <w:left w:val="none" w:sz="0" w:space="0" w:color="auto"/>
        <w:bottom w:val="none" w:sz="0" w:space="0" w:color="auto"/>
        <w:right w:val="none" w:sz="0" w:space="0" w:color="auto"/>
      </w:divBdr>
    </w:div>
    <w:div w:id="209341838">
      <w:marLeft w:val="640"/>
      <w:marRight w:val="0"/>
      <w:marTop w:val="0"/>
      <w:marBottom w:val="0"/>
      <w:divBdr>
        <w:top w:val="none" w:sz="0" w:space="0" w:color="auto"/>
        <w:left w:val="none" w:sz="0" w:space="0" w:color="auto"/>
        <w:bottom w:val="none" w:sz="0" w:space="0" w:color="auto"/>
        <w:right w:val="none" w:sz="0" w:space="0" w:color="auto"/>
      </w:divBdr>
    </w:div>
    <w:div w:id="209928815">
      <w:marLeft w:val="640"/>
      <w:marRight w:val="0"/>
      <w:marTop w:val="0"/>
      <w:marBottom w:val="0"/>
      <w:divBdr>
        <w:top w:val="none" w:sz="0" w:space="0" w:color="auto"/>
        <w:left w:val="none" w:sz="0" w:space="0" w:color="auto"/>
        <w:bottom w:val="none" w:sz="0" w:space="0" w:color="auto"/>
        <w:right w:val="none" w:sz="0" w:space="0" w:color="auto"/>
      </w:divBdr>
    </w:div>
    <w:div w:id="217325893">
      <w:marLeft w:val="640"/>
      <w:marRight w:val="0"/>
      <w:marTop w:val="0"/>
      <w:marBottom w:val="0"/>
      <w:divBdr>
        <w:top w:val="none" w:sz="0" w:space="0" w:color="auto"/>
        <w:left w:val="none" w:sz="0" w:space="0" w:color="auto"/>
        <w:bottom w:val="none" w:sz="0" w:space="0" w:color="auto"/>
        <w:right w:val="none" w:sz="0" w:space="0" w:color="auto"/>
      </w:divBdr>
    </w:div>
    <w:div w:id="217515611">
      <w:marLeft w:val="640"/>
      <w:marRight w:val="0"/>
      <w:marTop w:val="0"/>
      <w:marBottom w:val="0"/>
      <w:divBdr>
        <w:top w:val="none" w:sz="0" w:space="0" w:color="auto"/>
        <w:left w:val="none" w:sz="0" w:space="0" w:color="auto"/>
        <w:bottom w:val="none" w:sz="0" w:space="0" w:color="auto"/>
        <w:right w:val="none" w:sz="0" w:space="0" w:color="auto"/>
      </w:divBdr>
    </w:div>
    <w:div w:id="218978773">
      <w:marLeft w:val="640"/>
      <w:marRight w:val="0"/>
      <w:marTop w:val="0"/>
      <w:marBottom w:val="0"/>
      <w:divBdr>
        <w:top w:val="none" w:sz="0" w:space="0" w:color="auto"/>
        <w:left w:val="none" w:sz="0" w:space="0" w:color="auto"/>
        <w:bottom w:val="none" w:sz="0" w:space="0" w:color="auto"/>
        <w:right w:val="none" w:sz="0" w:space="0" w:color="auto"/>
      </w:divBdr>
    </w:div>
    <w:div w:id="222716729">
      <w:marLeft w:val="640"/>
      <w:marRight w:val="0"/>
      <w:marTop w:val="0"/>
      <w:marBottom w:val="0"/>
      <w:divBdr>
        <w:top w:val="none" w:sz="0" w:space="0" w:color="auto"/>
        <w:left w:val="none" w:sz="0" w:space="0" w:color="auto"/>
        <w:bottom w:val="none" w:sz="0" w:space="0" w:color="auto"/>
        <w:right w:val="none" w:sz="0" w:space="0" w:color="auto"/>
      </w:divBdr>
    </w:div>
    <w:div w:id="223882467">
      <w:marLeft w:val="640"/>
      <w:marRight w:val="0"/>
      <w:marTop w:val="0"/>
      <w:marBottom w:val="0"/>
      <w:divBdr>
        <w:top w:val="none" w:sz="0" w:space="0" w:color="auto"/>
        <w:left w:val="none" w:sz="0" w:space="0" w:color="auto"/>
        <w:bottom w:val="none" w:sz="0" w:space="0" w:color="auto"/>
        <w:right w:val="none" w:sz="0" w:space="0" w:color="auto"/>
      </w:divBdr>
    </w:div>
    <w:div w:id="225189948">
      <w:marLeft w:val="640"/>
      <w:marRight w:val="0"/>
      <w:marTop w:val="0"/>
      <w:marBottom w:val="0"/>
      <w:divBdr>
        <w:top w:val="none" w:sz="0" w:space="0" w:color="auto"/>
        <w:left w:val="none" w:sz="0" w:space="0" w:color="auto"/>
        <w:bottom w:val="none" w:sz="0" w:space="0" w:color="auto"/>
        <w:right w:val="none" w:sz="0" w:space="0" w:color="auto"/>
      </w:divBdr>
    </w:div>
    <w:div w:id="225650530">
      <w:marLeft w:val="640"/>
      <w:marRight w:val="0"/>
      <w:marTop w:val="0"/>
      <w:marBottom w:val="0"/>
      <w:divBdr>
        <w:top w:val="none" w:sz="0" w:space="0" w:color="auto"/>
        <w:left w:val="none" w:sz="0" w:space="0" w:color="auto"/>
        <w:bottom w:val="none" w:sz="0" w:space="0" w:color="auto"/>
        <w:right w:val="none" w:sz="0" w:space="0" w:color="auto"/>
      </w:divBdr>
    </w:div>
    <w:div w:id="227612466">
      <w:marLeft w:val="640"/>
      <w:marRight w:val="0"/>
      <w:marTop w:val="0"/>
      <w:marBottom w:val="0"/>
      <w:divBdr>
        <w:top w:val="none" w:sz="0" w:space="0" w:color="auto"/>
        <w:left w:val="none" w:sz="0" w:space="0" w:color="auto"/>
        <w:bottom w:val="none" w:sz="0" w:space="0" w:color="auto"/>
        <w:right w:val="none" w:sz="0" w:space="0" w:color="auto"/>
      </w:divBdr>
    </w:div>
    <w:div w:id="229660000">
      <w:marLeft w:val="640"/>
      <w:marRight w:val="0"/>
      <w:marTop w:val="0"/>
      <w:marBottom w:val="0"/>
      <w:divBdr>
        <w:top w:val="none" w:sz="0" w:space="0" w:color="auto"/>
        <w:left w:val="none" w:sz="0" w:space="0" w:color="auto"/>
        <w:bottom w:val="none" w:sz="0" w:space="0" w:color="auto"/>
        <w:right w:val="none" w:sz="0" w:space="0" w:color="auto"/>
      </w:divBdr>
    </w:div>
    <w:div w:id="231235868">
      <w:marLeft w:val="640"/>
      <w:marRight w:val="0"/>
      <w:marTop w:val="0"/>
      <w:marBottom w:val="0"/>
      <w:divBdr>
        <w:top w:val="none" w:sz="0" w:space="0" w:color="auto"/>
        <w:left w:val="none" w:sz="0" w:space="0" w:color="auto"/>
        <w:bottom w:val="none" w:sz="0" w:space="0" w:color="auto"/>
        <w:right w:val="none" w:sz="0" w:space="0" w:color="auto"/>
      </w:divBdr>
    </w:div>
    <w:div w:id="231241159">
      <w:marLeft w:val="640"/>
      <w:marRight w:val="0"/>
      <w:marTop w:val="0"/>
      <w:marBottom w:val="0"/>
      <w:divBdr>
        <w:top w:val="none" w:sz="0" w:space="0" w:color="auto"/>
        <w:left w:val="none" w:sz="0" w:space="0" w:color="auto"/>
        <w:bottom w:val="none" w:sz="0" w:space="0" w:color="auto"/>
        <w:right w:val="none" w:sz="0" w:space="0" w:color="auto"/>
      </w:divBdr>
    </w:div>
    <w:div w:id="232548285">
      <w:marLeft w:val="640"/>
      <w:marRight w:val="0"/>
      <w:marTop w:val="0"/>
      <w:marBottom w:val="0"/>
      <w:divBdr>
        <w:top w:val="none" w:sz="0" w:space="0" w:color="auto"/>
        <w:left w:val="none" w:sz="0" w:space="0" w:color="auto"/>
        <w:bottom w:val="none" w:sz="0" w:space="0" w:color="auto"/>
        <w:right w:val="none" w:sz="0" w:space="0" w:color="auto"/>
      </w:divBdr>
    </w:div>
    <w:div w:id="233395531">
      <w:marLeft w:val="640"/>
      <w:marRight w:val="0"/>
      <w:marTop w:val="0"/>
      <w:marBottom w:val="0"/>
      <w:divBdr>
        <w:top w:val="none" w:sz="0" w:space="0" w:color="auto"/>
        <w:left w:val="none" w:sz="0" w:space="0" w:color="auto"/>
        <w:bottom w:val="none" w:sz="0" w:space="0" w:color="auto"/>
        <w:right w:val="none" w:sz="0" w:space="0" w:color="auto"/>
      </w:divBdr>
    </w:div>
    <w:div w:id="236870024">
      <w:marLeft w:val="640"/>
      <w:marRight w:val="0"/>
      <w:marTop w:val="0"/>
      <w:marBottom w:val="0"/>
      <w:divBdr>
        <w:top w:val="none" w:sz="0" w:space="0" w:color="auto"/>
        <w:left w:val="none" w:sz="0" w:space="0" w:color="auto"/>
        <w:bottom w:val="none" w:sz="0" w:space="0" w:color="auto"/>
        <w:right w:val="none" w:sz="0" w:space="0" w:color="auto"/>
      </w:divBdr>
    </w:div>
    <w:div w:id="237255643">
      <w:marLeft w:val="640"/>
      <w:marRight w:val="0"/>
      <w:marTop w:val="0"/>
      <w:marBottom w:val="0"/>
      <w:divBdr>
        <w:top w:val="none" w:sz="0" w:space="0" w:color="auto"/>
        <w:left w:val="none" w:sz="0" w:space="0" w:color="auto"/>
        <w:bottom w:val="none" w:sz="0" w:space="0" w:color="auto"/>
        <w:right w:val="none" w:sz="0" w:space="0" w:color="auto"/>
      </w:divBdr>
    </w:div>
    <w:div w:id="237331579">
      <w:marLeft w:val="640"/>
      <w:marRight w:val="0"/>
      <w:marTop w:val="0"/>
      <w:marBottom w:val="0"/>
      <w:divBdr>
        <w:top w:val="none" w:sz="0" w:space="0" w:color="auto"/>
        <w:left w:val="none" w:sz="0" w:space="0" w:color="auto"/>
        <w:bottom w:val="none" w:sz="0" w:space="0" w:color="auto"/>
        <w:right w:val="none" w:sz="0" w:space="0" w:color="auto"/>
      </w:divBdr>
    </w:div>
    <w:div w:id="237592248">
      <w:marLeft w:val="640"/>
      <w:marRight w:val="0"/>
      <w:marTop w:val="0"/>
      <w:marBottom w:val="0"/>
      <w:divBdr>
        <w:top w:val="none" w:sz="0" w:space="0" w:color="auto"/>
        <w:left w:val="none" w:sz="0" w:space="0" w:color="auto"/>
        <w:bottom w:val="none" w:sz="0" w:space="0" w:color="auto"/>
        <w:right w:val="none" w:sz="0" w:space="0" w:color="auto"/>
      </w:divBdr>
    </w:div>
    <w:div w:id="242492697">
      <w:marLeft w:val="640"/>
      <w:marRight w:val="0"/>
      <w:marTop w:val="0"/>
      <w:marBottom w:val="0"/>
      <w:divBdr>
        <w:top w:val="none" w:sz="0" w:space="0" w:color="auto"/>
        <w:left w:val="none" w:sz="0" w:space="0" w:color="auto"/>
        <w:bottom w:val="none" w:sz="0" w:space="0" w:color="auto"/>
        <w:right w:val="none" w:sz="0" w:space="0" w:color="auto"/>
      </w:divBdr>
    </w:div>
    <w:div w:id="243153676">
      <w:marLeft w:val="640"/>
      <w:marRight w:val="0"/>
      <w:marTop w:val="0"/>
      <w:marBottom w:val="0"/>
      <w:divBdr>
        <w:top w:val="none" w:sz="0" w:space="0" w:color="auto"/>
        <w:left w:val="none" w:sz="0" w:space="0" w:color="auto"/>
        <w:bottom w:val="none" w:sz="0" w:space="0" w:color="auto"/>
        <w:right w:val="none" w:sz="0" w:space="0" w:color="auto"/>
      </w:divBdr>
    </w:div>
    <w:div w:id="244076809">
      <w:marLeft w:val="640"/>
      <w:marRight w:val="0"/>
      <w:marTop w:val="0"/>
      <w:marBottom w:val="0"/>
      <w:divBdr>
        <w:top w:val="none" w:sz="0" w:space="0" w:color="auto"/>
        <w:left w:val="none" w:sz="0" w:space="0" w:color="auto"/>
        <w:bottom w:val="none" w:sz="0" w:space="0" w:color="auto"/>
        <w:right w:val="none" w:sz="0" w:space="0" w:color="auto"/>
      </w:divBdr>
    </w:div>
    <w:div w:id="245070204">
      <w:marLeft w:val="640"/>
      <w:marRight w:val="0"/>
      <w:marTop w:val="0"/>
      <w:marBottom w:val="0"/>
      <w:divBdr>
        <w:top w:val="none" w:sz="0" w:space="0" w:color="auto"/>
        <w:left w:val="none" w:sz="0" w:space="0" w:color="auto"/>
        <w:bottom w:val="none" w:sz="0" w:space="0" w:color="auto"/>
        <w:right w:val="none" w:sz="0" w:space="0" w:color="auto"/>
      </w:divBdr>
    </w:div>
    <w:div w:id="245771964">
      <w:marLeft w:val="640"/>
      <w:marRight w:val="0"/>
      <w:marTop w:val="0"/>
      <w:marBottom w:val="0"/>
      <w:divBdr>
        <w:top w:val="none" w:sz="0" w:space="0" w:color="auto"/>
        <w:left w:val="none" w:sz="0" w:space="0" w:color="auto"/>
        <w:bottom w:val="none" w:sz="0" w:space="0" w:color="auto"/>
        <w:right w:val="none" w:sz="0" w:space="0" w:color="auto"/>
      </w:divBdr>
    </w:div>
    <w:div w:id="247889468">
      <w:marLeft w:val="640"/>
      <w:marRight w:val="0"/>
      <w:marTop w:val="0"/>
      <w:marBottom w:val="0"/>
      <w:divBdr>
        <w:top w:val="none" w:sz="0" w:space="0" w:color="auto"/>
        <w:left w:val="none" w:sz="0" w:space="0" w:color="auto"/>
        <w:bottom w:val="none" w:sz="0" w:space="0" w:color="auto"/>
        <w:right w:val="none" w:sz="0" w:space="0" w:color="auto"/>
      </w:divBdr>
    </w:div>
    <w:div w:id="250092685">
      <w:marLeft w:val="640"/>
      <w:marRight w:val="0"/>
      <w:marTop w:val="0"/>
      <w:marBottom w:val="0"/>
      <w:divBdr>
        <w:top w:val="none" w:sz="0" w:space="0" w:color="auto"/>
        <w:left w:val="none" w:sz="0" w:space="0" w:color="auto"/>
        <w:bottom w:val="none" w:sz="0" w:space="0" w:color="auto"/>
        <w:right w:val="none" w:sz="0" w:space="0" w:color="auto"/>
      </w:divBdr>
    </w:div>
    <w:div w:id="250161203">
      <w:marLeft w:val="640"/>
      <w:marRight w:val="0"/>
      <w:marTop w:val="0"/>
      <w:marBottom w:val="0"/>
      <w:divBdr>
        <w:top w:val="none" w:sz="0" w:space="0" w:color="auto"/>
        <w:left w:val="none" w:sz="0" w:space="0" w:color="auto"/>
        <w:bottom w:val="none" w:sz="0" w:space="0" w:color="auto"/>
        <w:right w:val="none" w:sz="0" w:space="0" w:color="auto"/>
      </w:divBdr>
    </w:div>
    <w:div w:id="250547714">
      <w:marLeft w:val="640"/>
      <w:marRight w:val="0"/>
      <w:marTop w:val="0"/>
      <w:marBottom w:val="0"/>
      <w:divBdr>
        <w:top w:val="none" w:sz="0" w:space="0" w:color="auto"/>
        <w:left w:val="none" w:sz="0" w:space="0" w:color="auto"/>
        <w:bottom w:val="none" w:sz="0" w:space="0" w:color="auto"/>
        <w:right w:val="none" w:sz="0" w:space="0" w:color="auto"/>
      </w:divBdr>
    </w:div>
    <w:div w:id="251933086">
      <w:marLeft w:val="640"/>
      <w:marRight w:val="0"/>
      <w:marTop w:val="0"/>
      <w:marBottom w:val="0"/>
      <w:divBdr>
        <w:top w:val="none" w:sz="0" w:space="0" w:color="auto"/>
        <w:left w:val="none" w:sz="0" w:space="0" w:color="auto"/>
        <w:bottom w:val="none" w:sz="0" w:space="0" w:color="auto"/>
        <w:right w:val="none" w:sz="0" w:space="0" w:color="auto"/>
      </w:divBdr>
    </w:div>
    <w:div w:id="256333078">
      <w:marLeft w:val="640"/>
      <w:marRight w:val="0"/>
      <w:marTop w:val="0"/>
      <w:marBottom w:val="0"/>
      <w:divBdr>
        <w:top w:val="none" w:sz="0" w:space="0" w:color="auto"/>
        <w:left w:val="none" w:sz="0" w:space="0" w:color="auto"/>
        <w:bottom w:val="none" w:sz="0" w:space="0" w:color="auto"/>
        <w:right w:val="none" w:sz="0" w:space="0" w:color="auto"/>
      </w:divBdr>
    </w:div>
    <w:div w:id="256906112">
      <w:marLeft w:val="640"/>
      <w:marRight w:val="0"/>
      <w:marTop w:val="0"/>
      <w:marBottom w:val="0"/>
      <w:divBdr>
        <w:top w:val="none" w:sz="0" w:space="0" w:color="auto"/>
        <w:left w:val="none" w:sz="0" w:space="0" w:color="auto"/>
        <w:bottom w:val="none" w:sz="0" w:space="0" w:color="auto"/>
        <w:right w:val="none" w:sz="0" w:space="0" w:color="auto"/>
      </w:divBdr>
    </w:div>
    <w:div w:id="260337245">
      <w:marLeft w:val="640"/>
      <w:marRight w:val="0"/>
      <w:marTop w:val="0"/>
      <w:marBottom w:val="0"/>
      <w:divBdr>
        <w:top w:val="none" w:sz="0" w:space="0" w:color="auto"/>
        <w:left w:val="none" w:sz="0" w:space="0" w:color="auto"/>
        <w:bottom w:val="none" w:sz="0" w:space="0" w:color="auto"/>
        <w:right w:val="none" w:sz="0" w:space="0" w:color="auto"/>
      </w:divBdr>
    </w:div>
    <w:div w:id="260526358">
      <w:marLeft w:val="640"/>
      <w:marRight w:val="0"/>
      <w:marTop w:val="0"/>
      <w:marBottom w:val="0"/>
      <w:divBdr>
        <w:top w:val="none" w:sz="0" w:space="0" w:color="auto"/>
        <w:left w:val="none" w:sz="0" w:space="0" w:color="auto"/>
        <w:bottom w:val="none" w:sz="0" w:space="0" w:color="auto"/>
        <w:right w:val="none" w:sz="0" w:space="0" w:color="auto"/>
      </w:divBdr>
    </w:div>
    <w:div w:id="260573185">
      <w:marLeft w:val="640"/>
      <w:marRight w:val="0"/>
      <w:marTop w:val="0"/>
      <w:marBottom w:val="0"/>
      <w:divBdr>
        <w:top w:val="none" w:sz="0" w:space="0" w:color="auto"/>
        <w:left w:val="none" w:sz="0" w:space="0" w:color="auto"/>
        <w:bottom w:val="none" w:sz="0" w:space="0" w:color="auto"/>
        <w:right w:val="none" w:sz="0" w:space="0" w:color="auto"/>
      </w:divBdr>
    </w:div>
    <w:div w:id="260644645">
      <w:marLeft w:val="640"/>
      <w:marRight w:val="0"/>
      <w:marTop w:val="0"/>
      <w:marBottom w:val="0"/>
      <w:divBdr>
        <w:top w:val="none" w:sz="0" w:space="0" w:color="auto"/>
        <w:left w:val="none" w:sz="0" w:space="0" w:color="auto"/>
        <w:bottom w:val="none" w:sz="0" w:space="0" w:color="auto"/>
        <w:right w:val="none" w:sz="0" w:space="0" w:color="auto"/>
      </w:divBdr>
    </w:div>
    <w:div w:id="264773223">
      <w:marLeft w:val="640"/>
      <w:marRight w:val="0"/>
      <w:marTop w:val="0"/>
      <w:marBottom w:val="0"/>
      <w:divBdr>
        <w:top w:val="none" w:sz="0" w:space="0" w:color="auto"/>
        <w:left w:val="none" w:sz="0" w:space="0" w:color="auto"/>
        <w:bottom w:val="none" w:sz="0" w:space="0" w:color="auto"/>
        <w:right w:val="none" w:sz="0" w:space="0" w:color="auto"/>
      </w:divBdr>
    </w:div>
    <w:div w:id="265843769">
      <w:marLeft w:val="640"/>
      <w:marRight w:val="0"/>
      <w:marTop w:val="0"/>
      <w:marBottom w:val="0"/>
      <w:divBdr>
        <w:top w:val="none" w:sz="0" w:space="0" w:color="auto"/>
        <w:left w:val="none" w:sz="0" w:space="0" w:color="auto"/>
        <w:bottom w:val="none" w:sz="0" w:space="0" w:color="auto"/>
        <w:right w:val="none" w:sz="0" w:space="0" w:color="auto"/>
      </w:divBdr>
    </w:div>
    <w:div w:id="271983522">
      <w:marLeft w:val="640"/>
      <w:marRight w:val="0"/>
      <w:marTop w:val="0"/>
      <w:marBottom w:val="0"/>
      <w:divBdr>
        <w:top w:val="none" w:sz="0" w:space="0" w:color="auto"/>
        <w:left w:val="none" w:sz="0" w:space="0" w:color="auto"/>
        <w:bottom w:val="none" w:sz="0" w:space="0" w:color="auto"/>
        <w:right w:val="none" w:sz="0" w:space="0" w:color="auto"/>
      </w:divBdr>
    </w:div>
    <w:div w:id="273363561">
      <w:marLeft w:val="640"/>
      <w:marRight w:val="0"/>
      <w:marTop w:val="0"/>
      <w:marBottom w:val="0"/>
      <w:divBdr>
        <w:top w:val="none" w:sz="0" w:space="0" w:color="auto"/>
        <w:left w:val="none" w:sz="0" w:space="0" w:color="auto"/>
        <w:bottom w:val="none" w:sz="0" w:space="0" w:color="auto"/>
        <w:right w:val="none" w:sz="0" w:space="0" w:color="auto"/>
      </w:divBdr>
    </w:div>
    <w:div w:id="274749881">
      <w:marLeft w:val="640"/>
      <w:marRight w:val="0"/>
      <w:marTop w:val="0"/>
      <w:marBottom w:val="0"/>
      <w:divBdr>
        <w:top w:val="none" w:sz="0" w:space="0" w:color="auto"/>
        <w:left w:val="none" w:sz="0" w:space="0" w:color="auto"/>
        <w:bottom w:val="none" w:sz="0" w:space="0" w:color="auto"/>
        <w:right w:val="none" w:sz="0" w:space="0" w:color="auto"/>
      </w:divBdr>
    </w:div>
    <w:div w:id="275917194">
      <w:marLeft w:val="640"/>
      <w:marRight w:val="0"/>
      <w:marTop w:val="0"/>
      <w:marBottom w:val="0"/>
      <w:divBdr>
        <w:top w:val="none" w:sz="0" w:space="0" w:color="auto"/>
        <w:left w:val="none" w:sz="0" w:space="0" w:color="auto"/>
        <w:bottom w:val="none" w:sz="0" w:space="0" w:color="auto"/>
        <w:right w:val="none" w:sz="0" w:space="0" w:color="auto"/>
      </w:divBdr>
    </w:div>
    <w:div w:id="276182504">
      <w:marLeft w:val="640"/>
      <w:marRight w:val="0"/>
      <w:marTop w:val="0"/>
      <w:marBottom w:val="0"/>
      <w:divBdr>
        <w:top w:val="none" w:sz="0" w:space="0" w:color="auto"/>
        <w:left w:val="none" w:sz="0" w:space="0" w:color="auto"/>
        <w:bottom w:val="none" w:sz="0" w:space="0" w:color="auto"/>
        <w:right w:val="none" w:sz="0" w:space="0" w:color="auto"/>
      </w:divBdr>
    </w:div>
    <w:div w:id="276527394">
      <w:marLeft w:val="640"/>
      <w:marRight w:val="0"/>
      <w:marTop w:val="0"/>
      <w:marBottom w:val="0"/>
      <w:divBdr>
        <w:top w:val="none" w:sz="0" w:space="0" w:color="auto"/>
        <w:left w:val="none" w:sz="0" w:space="0" w:color="auto"/>
        <w:bottom w:val="none" w:sz="0" w:space="0" w:color="auto"/>
        <w:right w:val="none" w:sz="0" w:space="0" w:color="auto"/>
      </w:divBdr>
    </w:div>
    <w:div w:id="276760846">
      <w:marLeft w:val="640"/>
      <w:marRight w:val="0"/>
      <w:marTop w:val="0"/>
      <w:marBottom w:val="0"/>
      <w:divBdr>
        <w:top w:val="none" w:sz="0" w:space="0" w:color="auto"/>
        <w:left w:val="none" w:sz="0" w:space="0" w:color="auto"/>
        <w:bottom w:val="none" w:sz="0" w:space="0" w:color="auto"/>
        <w:right w:val="none" w:sz="0" w:space="0" w:color="auto"/>
      </w:divBdr>
    </w:div>
    <w:div w:id="278538375">
      <w:marLeft w:val="640"/>
      <w:marRight w:val="0"/>
      <w:marTop w:val="0"/>
      <w:marBottom w:val="0"/>
      <w:divBdr>
        <w:top w:val="none" w:sz="0" w:space="0" w:color="auto"/>
        <w:left w:val="none" w:sz="0" w:space="0" w:color="auto"/>
        <w:bottom w:val="none" w:sz="0" w:space="0" w:color="auto"/>
        <w:right w:val="none" w:sz="0" w:space="0" w:color="auto"/>
      </w:divBdr>
    </w:div>
    <w:div w:id="280839913">
      <w:marLeft w:val="640"/>
      <w:marRight w:val="0"/>
      <w:marTop w:val="0"/>
      <w:marBottom w:val="0"/>
      <w:divBdr>
        <w:top w:val="none" w:sz="0" w:space="0" w:color="auto"/>
        <w:left w:val="none" w:sz="0" w:space="0" w:color="auto"/>
        <w:bottom w:val="none" w:sz="0" w:space="0" w:color="auto"/>
        <w:right w:val="none" w:sz="0" w:space="0" w:color="auto"/>
      </w:divBdr>
    </w:div>
    <w:div w:id="282469398">
      <w:marLeft w:val="640"/>
      <w:marRight w:val="0"/>
      <w:marTop w:val="0"/>
      <w:marBottom w:val="0"/>
      <w:divBdr>
        <w:top w:val="none" w:sz="0" w:space="0" w:color="auto"/>
        <w:left w:val="none" w:sz="0" w:space="0" w:color="auto"/>
        <w:bottom w:val="none" w:sz="0" w:space="0" w:color="auto"/>
        <w:right w:val="none" w:sz="0" w:space="0" w:color="auto"/>
      </w:divBdr>
    </w:div>
    <w:div w:id="284432413">
      <w:marLeft w:val="640"/>
      <w:marRight w:val="0"/>
      <w:marTop w:val="0"/>
      <w:marBottom w:val="0"/>
      <w:divBdr>
        <w:top w:val="none" w:sz="0" w:space="0" w:color="auto"/>
        <w:left w:val="none" w:sz="0" w:space="0" w:color="auto"/>
        <w:bottom w:val="none" w:sz="0" w:space="0" w:color="auto"/>
        <w:right w:val="none" w:sz="0" w:space="0" w:color="auto"/>
      </w:divBdr>
    </w:div>
    <w:div w:id="291059893">
      <w:marLeft w:val="640"/>
      <w:marRight w:val="0"/>
      <w:marTop w:val="0"/>
      <w:marBottom w:val="0"/>
      <w:divBdr>
        <w:top w:val="none" w:sz="0" w:space="0" w:color="auto"/>
        <w:left w:val="none" w:sz="0" w:space="0" w:color="auto"/>
        <w:bottom w:val="none" w:sz="0" w:space="0" w:color="auto"/>
        <w:right w:val="none" w:sz="0" w:space="0" w:color="auto"/>
      </w:divBdr>
    </w:div>
    <w:div w:id="291984467">
      <w:marLeft w:val="640"/>
      <w:marRight w:val="0"/>
      <w:marTop w:val="0"/>
      <w:marBottom w:val="0"/>
      <w:divBdr>
        <w:top w:val="none" w:sz="0" w:space="0" w:color="auto"/>
        <w:left w:val="none" w:sz="0" w:space="0" w:color="auto"/>
        <w:bottom w:val="none" w:sz="0" w:space="0" w:color="auto"/>
        <w:right w:val="none" w:sz="0" w:space="0" w:color="auto"/>
      </w:divBdr>
    </w:div>
    <w:div w:id="292368904">
      <w:marLeft w:val="640"/>
      <w:marRight w:val="0"/>
      <w:marTop w:val="0"/>
      <w:marBottom w:val="0"/>
      <w:divBdr>
        <w:top w:val="none" w:sz="0" w:space="0" w:color="auto"/>
        <w:left w:val="none" w:sz="0" w:space="0" w:color="auto"/>
        <w:bottom w:val="none" w:sz="0" w:space="0" w:color="auto"/>
        <w:right w:val="none" w:sz="0" w:space="0" w:color="auto"/>
      </w:divBdr>
    </w:div>
    <w:div w:id="294872597">
      <w:marLeft w:val="640"/>
      <w:marRight w:val="0"/>
      <w:marTop w:val="0"/>
      <w:marBottom w:val="0"/>
      <w:divBdr>
        <w:top w:val="none" w:sz="0" w:space="0" w:color="auto"/>
        <w:left w:val="none" w:sz="0" w:space="0" w:color="auto"/>
        <w:bottom w:val="none" w:sz="0" w:space="0" w:color="auto"/>
        <w:right w:val="none" w:sz="0" w:space="0" w:color="auto"/>
      </w:divBdr>
    </w:div>
    <w:div w:id="294989099">
      <w:marLeft w:val="640"/>
      <w:marRight w:val="0"/>
      <w:marTop w:val="0"/>
      <w:marBottom w:val="0"/>
      <w:divBdr>
        <w:top w:val="none" w:sz="0" w:space="0" w:color="auto"/>
        <w:left w:val="none" w:sz="0" w:space="0" w:color="auto"/>
        <w:bottom w:val="none" w:sz="0" w:space="0" w:color="auto"/>
        <w:right w:val="none" w:sz="0" w:space="0" w:color="auto"/>
      </w:divBdr>
    </w:div>
    <w:div w:id="296034597">
      <w:marLeft w:val="640"/>
      <w:marRight w:val="0"/>
      <w:marTop w:val="0"/>
      <w:marBottom w:val="0"/>
      <w:divBdr>
        <w:top w:val="none" w:sz="0" w:space="0" w:color="auto"/>
        <w:left w:val="none" w:sz="0" w:space="0" w:color="auto"/>
        <w:bottom w:val="none" w:sz="0" w:space="0" w:color="auto"/>
        <w:right w:val="none" w:sz="0" w:space="0" w:color="auto"/>
      </w:divBdr>
    </w:div>
    <w:div w:id="298724923">
      <w:marLeft w:val="640"/>
      <w:marRight w:val="0"/>
      <w:marTop w:val="0"/>
      <w:marBottom w:val="0"/>
      <w:divBdr>
        <w:top w:val="none" w:sz="0" w:space="0" w:color="auto"/>
        <w:left w:val="none" w:sz="0" w:space="0" w:color="auto"/>
        <w:bottom w:val="none" w:sz="0" w:space="0" w:color="auto"/>
        <w:right w:val="none" w:sz="0" w:space="0" w:color="auto"/>
      </w:divBdr>
    </w:div>
    <w:div w:id="299503219">
      <w:marLeft w:val="640"/>
      <w:marRight w:val="0"/>
      <w:marTop w:val="0"/>
      <w:marBottom w:val="0"/>
      <w:divBdr>
        <w:top w:val="none" w:sz="0" w:space="0" w:color="auto"/>
        <w:left w:val="none" w:sz="0" w:space="0" w:color="auto"/>
        <w:bottom w:val="none" w:sz="0" w:space="0" w:color="auto"/>
        <w:right w:val="none" w:sz="0" w:space="0" w:color="auto"/>
      </w:divBdr>
    </w:div>
    <w:div w:id="300810505">
      <w:marLeft w:val="640"/>
      <w:marRight w:val="0"/>
      <w:marTop w:val="0"/>
      <w:marBottom w:val="0"/>
      <w:divBdr>
        <w:top w:val="none" w:sz="0" w:space="0" w:color="auto"/>
        <w:left w:val="none" w:sz="0" w:space="0" w:color="auto"/>
        <w:bottom w:val="none" w:sz="0" w:space="0" w:color="auto"/>
        <w:right w:val="none" w:sz="0" w:space="0" w:color="auto"/>
      </w:divBdr>
    </w:div>
    <w:div w:id="300886553">
      <w:marLeft w:val="640"/>
      <w:marRight w:val="0"/>
      <w:marTop w:val="0"/>
      <w:marBottom w:val="0"/>
      <w:divBdr>
        <w:top w:val="none" w:sz="0" w:space="0" w:color="auto"/>
        <w:left w:val="none" w:sz="0" w:space="0" w:color="auto"/>
        <w:bottom w:val="none" w:sz="0" w:space="0" w:color="auto"/>
        <w:right w:val="none" w:sz="0" w:space="0" w:color="auto"/>
      </w:divBdr>
    </w:div>
    <w:div w:id="302126464">
      <w:marLeft w:val="640"/>
      <w:marRight w:val="0"/>
      <w:marTop w:val="0"/>
      <w:marBottom w:val="0"/>
      <w:divBdr>
        <w:top w:val="none" w:sz="0" w:space="0" w:color="auto"/>
        <w:left w:val="none" w:sz="0" w:space="0" w:color="auto"/>
        <w:bottom w:val="none" w:sz="0" w:space="0" w:color="auto"/>
        <w:right w:val="none" w:sz="0" w:space="0" w:color="auto"/>
      </w:divBdr>
    </w:div>
    <w:div w:id="302468992">
      <w:marLeft w:val="640"/>
      <w:marRight w:val="0"/>
      <w:marTop w:val="0"/>
      <w:marBottom w:val="0"/>
      <w:divBdr>
        <w:top w:val="none" w:sz="0" w:space="0" w:color="auto"/>
        <w:left w:val="none" w:sz="0" w:space="0" w:color="auto"/>
        <w:bottom w:val="none" w:sz="0" w:space="0" w:color="auto"/>
        <w:right w:val="none" w:sz="0" w:space="0" w:color="auto"/>
      </w:divBdr>
    </w:div>
    <w:div w:id="307832510">
      <w:marLeft w:val="640"/>
      <w:marRight w:val="0"/>
      <w:marTop w:val="0"/>
      <w:marBottom w:val="0"/>
      <w:divBdr>
        <w:top w:val="none" w:sz="0" w:space="0" w:color="auto"/>
        <w:left w:val="none" w:sz="0" w:space="0" w:color="auto"/>
        <w:bottom w:val="none" w:sz="0" w:space="0" w:color="auto"/>
        <w:right w:val="none" w:sz="0" w:space="0" w:color="auto"/>
      </w:divBdr>
    </w:div>
    <w:div w:id="310140513">
      <w:marLeft w:val="640"/>
      <w:marRight w:val="0"/>
      <w:marTop w:val="0"/>
      <w:marBottom w:val="0"/>
      <w:divBdr>
        <w:top w:val="none" w:sz="0" w:space="0" w:color="auto"/>
        <w:left w:val="none" w:sz="0" w:space="0" w:color="auto"/>
        <w:bottom w:val="none" w:sz="0" w:space="0" w:color="auto"/>
        <w:right w:val="none" w:sz="0" w:space="0" w:color="auto"/>
      </w:divBdr>
    </w:div>
    <w:div w:id="310255608">
      <w:marLeft w:val="640"/>
      <w:marRight w:val="0"/>
      <w:marTop w:val="0"/>
      <w:marBottom w:val="0"/>
      <w:divBdr>
        <w:top w:val="none" w:sz="0" w:space="0" w:color="auto"/>
        <w:left w:val="none" w:sz="0" w:space="0" w:color="auto"/>
        <w:bottom w:val="none" w:sz="0" w:space="0" w:color="auto"/>
        <w:right w:val="none" w:sz="0" w:space="0" w:color="auto"/>
      </w:divBdr>
    </w:div>
    <w:div w:id="311717147">
      <w:marLeft w:val="640"/>
      <w:marRight w:val="0"/>
      <w:marTop w:val="0"/>
      <w:marBottom w:val="0"/>
      <w:divBdr>
        <w:top w:val="none" w:sz="0" w:space="0" w:color="auto"/>
        <w:left w:val="none" w:sz="0" w:space="0" w:color="auto"/>
        <w:bottom w:val="none" w:sz="0" w:space="0" w:color="auto"/>
        <w:right w:val="none" w:sz="0" w:space="0" w:color="auto"/>
      </w:divBdr>
    </w:div>
    <w:div w:id="314918707">
      <w:marLeft w:val="640"/>
      <w:marRight w:val="0"/>
      <w:marTop w:val="0"/>
      <w:marBottom w:val="0"/>
      <w:divBdr>
        <w:top w:val="none" w:sz="0" w:space="0" w:color="auto"/>
        <w:left w:val="none" w:sz="0" w:space="0" w:color="auto"/>
        <w:bottom w:val="none" w:sz="0" w:space="0" w:color="auto"/>
        <w:right w:val="none" w:sz="0" w:space="0" w:color="auto"/>
      </w:divBdr>
    </w:div>
    <w:div w:id="315379383">
      <w:marLeft w:val="640"/>
      <w:marRight w:val="0"/>
      <w:marTop w:val="0"/>
      <w:marBottom w:val="0"/>
      <w:divBdr>
        <w:top w:val="none" w:sz="0" w:space="0" w:color="auto"/>
        <w:left w:val="none" w:sz="0" w:space="0" w:color="auto"/>
        <w:bottom w:val="none" w:sz="0" w:space="0" w:color="auto"/>
        <w:right w:val="none" w:sz="0" w:space="0" w:color="auto"/>
      </w:divBdr>
    </w:div>
    <w:div w:id="315844399">
      <w:marLeft w:val="640"/>
      <w:marRight w:val="0"/>
      <w:marTop w:val="0"/>
      <w:marBottom w:val="0"/>
      <w:divBdr>
        <w:top w:val="none" w:sz="0" w:space="0" w:color="auto"/>
        <w:left w:val="none" w:sz="0" w:space="0" w:color="auto"/>
        <w:bottom w:val="none" w:sz="0" w:space="0" w:color="auto"/>
        <w:right w:val="none" w:sz="0" w:space="0" w:color="auto"/>
      </w:divBdr>
    </w:div>
    <w:div w:id="315884539">
      <w:marLeft w:val="640"/>
      <w:marRight w:val="0"/>
      <w:marTop w:val="0"/>
      <w:marBottom w:val="0"/>
      <w:divBdr>
        <w:top w:val="none" w:sz="0" w:space="0" w:color="auto"/>
        <w:left w:val="none" w:sz="0" w:space="0" w:color="auto"/>
        <w:bottom w:val="none" w:sz="0" w:space="0" w:color="auto"/>
        <w:right w:val="none" w:sz="0" w:space="0" w:color="auto"/>
      </w:divBdr>
    </w:div>
    <w:div w:id="317617534">
      <w:marLeft w:val="640"/>
      <w:marRight w:val="0"/>
      <w:marTop w:val="0"/>
      <w:marBottom w:val="0"/>
      <w:divBdr>
        <w:top w:val="none" w:sz="0" w:space="0" w:color="auto"/>
        <w:left w:val="none" w:sz="0" w:space="0" w:color="auto"/>
        <w:bottom w:val="none" w:sz="0" w:space="0" w:color="auto"/>
        <w:right w:val="none" w:sz="0" w:space="0" w:color="auto"/>
      </w:divBdr>
    </w:div>
    <w:div w:id="317803644">
      <w:marLeft w:val="640"/>
      <w:marRight w:val="0"/>
      <w:marTop w:val="0"/>
      <w:marBottom w:val="0"/>
      <w:divBdr>
        <w:top w:val="none" w:sz="0" w:space="0" w:color="auto"/>
        <w:left w:val="none" w:sz="0" w:space="0" w:color="auto"/>
        <w:bottom w:val="none" w:sz="0" w:space="0" w:color="auto"/>
        <w:right w:val="none" w:sz="0" w:space="0" w:color="auto"/>
      </w:divBdr>
    </w:div>
    <w:div w:id="318005512">
      <w:marLeft w:val="640"/>
      <w:marRight w:val="0"/>
      <w:marTop w:val="0"/>
      <w:marBottom w:val="0"/>
      <w:divBdr>
        <w:top w:val="none" w:sz="0" w:space="0" w:color="auto"/>
        <w:left w:val="none" w:sz="0" w:space="0" w:color="auto"/>
        <w:bottom w:val="none" w:sz="0" w:space="0" w:color="auto"/>
        <w:right w:val="none" w:sz="0" w:space="0" w:color="auto"/>
      </w:divBdr>
    </w:div>
    <w:div w:id="318114467">
      <w:marLeft w:val="640"/>
      <w:marRight w:val="0"/>
      <w:marTop w:val="0"/>
      <w:marBottom w:val="0"/>
      <w:divBdr>
        <w:top w:val="none" w:sz="0" w:space="0" w:color="auto"/>
        <w:left w:val="none" w:sz="0" w:space="0" w:color="auto"/>
        <w:bottom w:val="none" w:sz="0" w:space="0" w:color="auto"/>
        <w:right w:val="none" w:sz="0" w:space="0" w:color="auto"/>
      </w:divBdr>
    </w:div>
    <w:div w:id="319188790">
      <w:marLeft w:val="640"/>
      <w:marRight w:val="0"/>
      <w:marTop w:val="0"/>
      <w:marBottom w:val="0"/>
      <w:divBdr>
        <w:top w:val="none" w:sz="0" w:space="0" w:color="auto"/>
        <w:left w:val="none" w:sz="0" w:space="0" w:color="auto"/>
        <w:bottom w:val="none" w:sz="0" w:space="0" w:color="auto"/>
        <w:right w:val="none" w:sz="0" w:space="0" w:color="auto"/>
      </w:divBdr>
    </w:div>
    <w:div w:id="320621546">
      <w:marLeft w:val="640"/>
      <w:marRight w:val="0"/>
      <w:marTop w:val="0"/>
      <w:marBottom w:val="0"/>
      <w:divBdr>
        <w:top w:val="none" w:sz="0" w:space="0" w:color="auto"/>
        <w:left w:val="none" w:sz="0" w:space="0" w:color="auto"/>
        <w:bottom w:val="none" w:sz="0" w:space="0" w:color="auto"/>
        <w:right w:val="none" w:sz="0" w:space="0" w:color="auto"/>
      </w:divBdr>
    </w:div>
    <w:div w:id="322665853">
      <w:marLeft w:val="640"/>
      <w:marRight w:val="0"/>
      <w:marTop w:val="0"/>
      <w:marBottom w:val="0"/>
      <w:divBdr>
        <w:top w:val="none" w:sz="0" w:space="0" w:color="auto"/>
        <w:left w:val="none" w:sz="0" w:space="0" w:color="auto"/>
        <w:bottom w:val="none" w:sz="0" w:space="0" w:color="auto"/>
        <w:right w:val="none" w:sz="0" w:space="0" w:color="auto"/>
      </w:divBdr>
    </w:div>
    <w:div w:id="323748506">
      <w:marLeft w:val="640"/>
      <w:marRight w:val="0"/>
      <w:marTop w:val="0"/>
      <w:marBottom w:val="0"/>
      <w:divBdr>
        <w:top w:val="none" w:sz="0" w:space="0" w:color="auto"/>
        <w:left w:val="none" w:sz="0" w:space="0" w:color="auto"/>
        <w:bottom w:val="none" w:sz="0" w:space="0" w:color="auto"/>
        <w:right w:val="none" w:sz="0" w:space="0" w:color="auto"/>
      </w:divBdr>
    </w:div>
    <w:div w:id="325788834">
      <w:marLeft w:val="640"/>
      <w:marRight w:val="0"/>
      <w:marTop w:val="0"/>
      <w:marBottom w:val="0"/>
      <w:divBdr>
        <w:top w:val="none" w:sz="0" w:space="0" w:color="auto"/>
        <w:left w:val="none" w:sz="0" w:space="0" w:color="auto"/>
        <w:bottom w:val="none" w:sz="0" w:space="0" w:color="auto"/>
        <w:right w:val="none" w:sz="0" w:space="0" w:color="auto"/>
      </w:divBdr>
    </w:div>
    <w:div w:id="326134318">
      <w:marLeft w:val="640"/>
      <w:marRight w:val="0"/>
      <w:marTop w:val="0"/>
      <w:marBottom w:val="0"/>
      <w:divBdr>
        <w:top w:val="none" w:sz="0" w:space="0" w:color="auto"/>
        <w:left w:val="none" w:sz="0" w:space="0" w:color="auto"/>
        <w:bottom w:val="none" w:sz="0" w:space="0" w:color="auto"/>
        <w:right w:val="none" w:sz="0" w:space="0" w:color="auto"/>
      </w:divBdr>
    </w:div>
    <w:div w:id="328680366">
      <w:marLeft w:val="640"/>
      <w:marRight w:val="0"/>
      <w:marTop w:val="0"/>
      <w:marBottom w:val="0"/>
      <w:divBdr>
        <w:top w:val="none" w:sz="0" w:space="0" w:color="auto"/>
        <w:left w:val="none" w:sz="0" w:space="0" w:color="auto"/>
        <w:bottom w:val="none" w:sz="0" w:space="0" w:color="auto"/>
        <w:right w:val="none" w:sz="0" w:space="0" w:color="auto"/>
      </w:divBdr>
    </w:div>
    <w:div w:id="328681400">
      <w:marLeft w:val="640"/>
      <w:marRight w:val="0"/>
      <w:marTop w:val="0"/>
      <w:marBottom w:val="0"/>
      <w:divBdr>
        <w:top w:val="none" w:sz="0" w:space="0" w:color="auto"/>
        <w:left w:val="none" w:sz="0" w:space="0" w:color="auto"/>
        <w:bottom w:val="none" w:sz="0" w:space="0" w:color="auto"/>
        <w:right w:val="none" w:sz="0" w:space="0" w:color="auto"/>
      </w:divBdr>
    </w:div>
    <w:div w:id="329648741">
      <w:marLeft w:val="640"/>
      <w:marRight w:val="0"/>
      <w:marTop w:val="0"/>
      <w:marBottom w:val="0"/>
      <w:divBdr>
        <w:top w:val="none" w:sz="0" w:space="0" w:color="auto"/>
        <w:left w:val="none" w:sz="0" w:space="0" w:color="auto"/>
        <w:bottom w:val="none" w:sz="0" w:space="0" w:color="auto"/>
        <w:right w:val="none" w:sz="0" w:space="0" w:color="auto"/>
      </w:divBdr>
    </w:div>
    <w:div w:id="332224366">
      <w:marLeft w:val="640"/>
      <w:marRight w:val="0"/>
      <w:marTop w:val="0"/>
      <w:marBottom w:val="0"/>
      <w:divBdr>
        <w:top w:val="none" w:sz="0" w:space="0" w:color="auto"/>
        <w:left w:val="none" w:sz="0" w:space="0" w:color="auto"/>
        <w:bottom w:val="none" w:sz="0" w:space="0" w:color="auto"/>
        <w:right w:val="none" w:sz="0" w:space="0" w:color="auto"/>
      </w:divBdr>
    </w:div>
    <w:div w:id="333533991">
      <w:marLeft w:val="640"/>
      <w:marRight w:val="0"/>
      <w:marTop w:val="0"/>
      <w:marBottom w:val="0"/>
      <w:divBdr>
        <w:top w:val="none" w:sz="0" w:space="0" w:color="auto"/>
        <w:left w:val="none" w:sz="0" w:space="0" w:color="auto"/>
        <w:bottom w:val="none" w:sz="0" w:space="0" w:color="auto"/>
        <w:right w:val="none" w:sz="0" w:space="0" w:color="auto"/>
      </w:divBdr>
    </w:div>
    <w:div w:id="334580289">
      <w:marLeft w:val="640"/>
      <w:marRight w:val="0"/>
      <w:marTop w:val="0"/>
      <w:marBottom w:val="0"/>
      <w:divBdr>
        <w:top w:val="none" w:sz="0" w:space="0" w:color="auto"/>
        <w:left w:val="none" w:sz="0" w:space="0" w:color="auto"/>
        <w:bottom w:val="none" w:sz="0" w:space="0" w:color="auto"/>
        <w:right w:val="none" w:sz="0" w:space="0" w:color="auto"/>
      </w:divBdr>
    </w:div>
    <w:div w:id="339508920">
      <w:marLeft w:val="640"/>
      <w:marRight w:val="0"/>
      <w:marTop w:val="0"/>
      <w:marBottom w:val="0"/>
      <w:divBdr>
        <w:top w:val="none" w:sz="0" w:space="0" w:color="auto"/>
        <w:left w:val="none" w:sz="0" w:space="0" w:color="auto"/>
        <w:bottom w:val="none" w:sz="0" w:space="0" w:color="auto"/>
        <w:right w:val="none" w:sz="0" w:space="0" w:color="auto"/>
      </w:divBdr>
    </w:div>
    <w:div w:id="343046983">
      <w:marLeft w:val="640"/>
      <w:marRight w:val="0"/>
      <w:marTop w:val="0"/>
      <w:marBottom w:val="0"/>
      <w:divBdr>
        <w:top w:val="none" w:sz="0" w:space="0" w:color="auto"/>
        <w:left w:val="none" w:sz="0" w:space="0" w:color="auto"/>
        <w:bottom w:val="none" w:sz="0" w:space="0" w:color="auto"/>
        <w:right w:val="none" w:sz="0" w:space="0" w:color="auto"/>
      </w:divBdr>
    </w:div>
    <w:div w:id="343824165">
      <w:marLeft w:val="640"/>
      <w:marRight w:val="0"/>
      <w:marTop w:val="0"/>
      <w:marBottom w:val="0"/>
      <w:divBdr>
        <w:top w:val="none" w:sz="0" w:space="0" w:color="auto"/>
        <w:left w:val="none" w:sz="0" w:space="0" w:color="auto"/>
        <w:bottom w:val="none" w:sz="0" w:space="0" w:color="auto"/>
        <w:right w:val="none" w:sz="0" w:space="0" w:color="auto"/>
      </w:divBdr>
    </w:div>
    <w:div w:id="344089074">
      <w:marLeft w:val="640"/>
      <w:marRight w:val="0"/>
      <w:marTop w:val="0"/>
      <w:marBottom w:val="0"/>
      <w:divBdr>
        <w:top w:val="none" w:sz="0" w:space="0" w:color="auto"/>
        <w:left w:val="none" w:sz="0" w:space="0" w:color="auto"/>
        <w:bottom w:val="none" w:sz="0" w:space="0" w:color="auto"/>
        <w:right w:val="none" w:sz="0" w:space="0" w:color="auto"/>
      </w:divBdr>
    </w:div>
    <w:div w:id="344131327">
      <w:marLeft w:val="640"/>
      <w:marRight w:val="0"/>
      <w:marTop w:val="0"/>
      <w:marBottom w:val="0"/>
      <w:divBdr>
        <w:top w:val="none" w:sz="0" w:space="0" w:color="auto"/>
        <w:left w:val="none" w:sz="0" w:space="0" w:color="auto"/>
        <w:bottom w:val="none" w:sz="0" w:space="0" w:color="auto"/>
        <w:right w:val="none" w:sz="0" w:space="0" w:color="auto"/>
      </w:divBdr>
    </w:div>
    <w:div w:id="344210870">
      <w:marLeft w:val="640"/>
      <w:marRight w:val="0"/>
      <w:marTop w:val="0"/>
      <w:marBottom w:val="0"/>
      <w:divBdr>
        <w:top w:val="none" w:sz="0" w:space="0" w:color="auto"/>
        <w:left w:val="none" w:sz="0" w:space="0" w:color="auto"/>
        <w:bottom w:val="none" w:sz="0" w:space="0" w:color="auto"/>
        <w:right w:val="none" w:sz="0" w:space="0" w:color="auto"/>
      </w:divBdr>
    </w:div>
    <w:div w:id="344946823">
      <w:marLeft w:val="640"/>
      <w:marRight w:val="0"/>
      <w:marTop w:val="0"/>
      <w:marBottom w:val="0"/>
      <w:divBdr>
        <w:top w:val="none" w:sz="0" w:space="0" w:color="auto"/>
        <w:left w:val="none" w:sz="0" w:space="0" w:color="auto"/>
        <w:bottom w:val="none" w:sz="0" w:space="0" w:color="auto"/>
        <w:right w:val="none" w:sz="0" w:space="0" w:color="auto"/>
      </w:divBdr>
    </w:div>
    <w:div w:id="345013582">
      <w:marLeft w:val="640"/>
      <w:marRight w:val="0"/>
      <w:marTop w:val="0"/>
      <w:marBottom w:val="0"/>
      <w:divBdr>
        <w:top w:val="none" w:sz="0" w:space="0" w:color="auto"/>
        <w:left w:val="none" w:sz="0" w:space="0" w:color="auto"/>
        <w:bottom w:val="none" w:sz="0" w:space="0" w:color="auto"/>
        <w:right w:val="none" w:sz="0" w:space="0" w:color="auto"/>
      </w:divBdr>
    </w:div>
    <w:div w:id="345401103">
      <w:marLeft w:val="640"/>
      <w:marRight w:val="0"/>
      <w:marTop w:val="0"/>
      <w:marBottom w:val="0"/>
      <w:divBdr>
        <w:top w:val="none" w:sz="0" w:space="0" w:color="auto"/>
        <w:left w:val="none" w:sz="0" w:space="0" w:color="auto"/>
        <w:bottom w:val="none" w:sz="0" w:space="0" w:color="auto"/>
        <w:right w:val="none" w:sz="0" w:space="0" w:color="auto"/>
      </w:divBdr>
    </w:div>
    <w:div w:id="345905300">
      <w:marLeft w:val="640"/>
      <w:marRight w:val="0"/>
      <w:marTop w:val="0"/>
      <w:marBottom w:val="0"/>
      <w:divBdr>
        <w:top w:val="none" w:sz="0" w:space="0" w:color="auto"/>
        <w:left w:val="none" w:sz="0" w:space="0" w:color="auto"/>
        <w:bottom w:val="none" w:sz="0" w:space="0" w:color="auto"/>
        <w:right w:val="none" w:sz="0" w:space="0" w:color="auto"/>
      </w:divBdr>
    </w:div>
    <w:div w:id="346450466">
      <w:marLeft w:val="640"/>
      <w:marRight w:val="0"/>
      <w:marTop w:val="0"/>
      <w:marBottom w:val="0"/>
      <w:divBdr>
        <w:top w:val="none" w:sz="0" w:space="0" w:color="auto"/>
        <w:left w:val="none" w:sz="0" w:space="0" w:color="auto"/>
        <w:bottom w:val="none" w:sz="0" w:space="0" w:color="auto"/>
        <w:right w:val="none" w:sz="0" w:space="0" w:color="auto"/>
      </w:divBdr>
    </w:div>
    <w:div w:id="346564193">
      <w:marLeft w:val="640"/>
      <w:marRight w:val="0"/>
      <w:marTop w:val="0"/>
      <w:marBottom w:val="0"/>
      <w:divBdr>
        <w:top w:val="none" w:sz="0" w:space="0" w:color="auto"/>
        <w:left w:val="none" w:sz="0" w:space="0" w:color="auto"/>
        <w:bottom w:val="none" w:sz="0" w:space="0" w:color="auto"/>
        <w:right w:val="none" w:sz="0" w:space="0" w:color="auto"/>
      </w:divBdr>
    </w:div>
    <w:div w:id="346636561">
      <w:marLeft w:val="640"/>
      <w:marRight w:val="0"/>
      <w:marTop w:val="0"/>
      <w:marBottom w:val="0"/>
      <w:divBdr>
        <w:top w:val="none" w:sz="0" w:space="0" w:color="auto"/>
        <w:left w:val="none" w:sz="0" w:space="0" w:color="auto"/>
        <w:bottom w:val="none" w:sz="0" w:space="0" w:color="auto"/>
        <w:right w:val="none" w:sz="0" w:space="0" w:color="auto"/>
      </w:divBdr>
    </w:div>
    <w:div w:id="346760783">
      <w:marLeft w:val="640"/>
      <w:marRight w:val="0"/>
      <w:marTop w:val="0"/>
      <w:marBottom w:val="0"/>
      <w:divBdr>
        <w:top w:val="none" w:sz="0" w:space="0" w:color="auto"/>
        <w:left w:val="none" w:sz="0" w:space="0" w:color="auto"/>
        <w:bottom w:val="none" w:sz="0" w:space="0" w:color="auto"/>
        <w:right w:val="none" w:sz="0" w:space="0" w:color="auto"/>
      </w:divBdr>
    </w:div>
    <w:div w:id="347758519">
      <w:marLeft w:val="640"/>
      <w:marRight w:val="0"/>
      <w:marTop w:val="0"/>
      <w:marBottom w:val="0"/>
      <w:divBdr>
        <w:top w:val="none" w:sz="0" w:space="0" w:color="auto"/>
        <w:left w:val="none" w:sz="0" w:space="0" w:color="auto"/>
        <w:bottom w:val="none" w:sz="0" w:space="0" w:color="auto"/>
        <w:right w:val="none" w:sz="0" w:space="0" w:color="auto"/>
      </w:divBdr>
    </w:div>
    <w:div w:id="350684429">
      <w:marLeft w:val="640"/>
      <w:marRight w:val="0"/>
      <w:marTop w:val="0"/>
      <w:marBottom w:val="0"/>
      <w:divBdr>
        <w:top w:val="none" w:sz="0" w:space="0" w:color="auto"/>
        <w:left w:val="none" w:sz="0" w:space="0" w:color="auto"/>
        <w:bottom w:val="none" w:sz="0" w:space="0" w:color="auto"/>
        <w:right w:val="none" w:sz="0" w:space="0" w:color="auto"/>
      </w:divBdr>
    </w:div>
    <w:div w:id="352269399">
      <w:marLeft w:val="640"/>
      <w:marRight w:val="0"/>
      <w:marTop w:val="0"/>
      <w:marBottom w:val="0"/>
      <w:divBdr>
        <w:top w:val="none" w:sz="0" w:space="0" w:color="auto"/>
        <w:left w:val="none" w:sz="0" w:space="0" w:color="auto"/>
        <w:bottom w:val="none" w:sz="0" w:space="0" w:color="auto"/>
        <w:right w:val="none" w:sz="0" w:space="0" w:color="auto"/>
      </w:divBdr>
    </w:div>
    <w:div w:id="352920660">
      <w:marLeft w:val="640"/>
      <w:marRight w:val="0"/>
      <w:marTop w:val="0"/>
      <w:marBottom w:val="0"/>
      <w:divBdr>
        <w:top w:val="none" w:sz="0" w:space="0" w:color="auto"/>
        <w:left w:val="none" w:sz="0" w:space="0" w:color="auto"/>
        <w:bottom w:val="none" w:sz="0" w:space="0" w:color="auto"/>
        <w:right w:val="none" w:sz="0" w:space="0" w:color="auto"/>
      </w:divBdr>
    </w:div>
    <w:div w:id="354112001">
      <w:marLeft w:val="640"/>
      <w:marRight w:val="0"/>
      <w:marTop w:val="0"/>
      <w:marBottom w:val="0"/>
      <w:divBdr>
        <w:top w:val="none" w:sz="0" w:space="0" w:color="auto"/>
        <w:left w:val="none" w:sz="0" w:space="0" w:color="auto"/>
        <w:bottom w:val="none" w:sz="0" w:space="0" w:color="auto"/>
        <w:right w:val="none" w:sz="0" w:space="0" w:color="auto"/>
      </w:divBdr>
    </w:div>
    <w:div w:id="355430817">
      <w:marLeft w:val="640"/>
      <w:marRight w:val="0"/>
      <w:marTop w:val="0"/>
      <w:marBottom w:val="0"/>
      <w:divBdr>
        <w:top w:val="none" w:sz="0" w:space="0" w:color="auto"/>
        <w:left w:val="none" w:sz="0" w:space="0" w:color="auto"/>
        <w:bottom w:val="none" w:sz="0" w:space="0" w:color="auto"/>
        <w:right w:val="none" w:sz="0" w:space="0" w:color="auto"/>
      </w:divBdr>
    </w:div>
    <w:div w:id="355691414">
      <w:marLeft w:val="640"/>
      <w:marRight w:val="0"/>
      <w:marTop w:val="0"/>
      <w:marBottom w:val="0"/>
      <w:divBdr>
        <w:top w:val="none" w:sz="0" w:space="0" w:color="auto"/>
        <w:left w:val="none" w:sz="0" w:space="0" w:color="auto"/>
        <w:bottom w:val="none" w:sz="0" w:space="0" w:color="auto"/>
        <w:right w:val="none" w:sz="0" w:space="0" w:color="auto"/>
      </w:divBdr>
    </w:div>
    <w:div w:id="357317935">
      <w:marLeft w:val="640"/>
      <w:marRight w:val="0"/>
      <w:marTop w:val="0"/>
      <w:marBottom w:val="0"/>
      <w:divBdr>
        <w:top w:val="none" w:sz="0" w:space="0" w:color="auto"/>
        <w:left w:val="none" w:sz="0" w:space="0" w:color="auto"/>
        <w:bottom w:val="none" w:sz="0" w:space="0" w:color="auto"/>
        <w:right w:val="none" w:sz="0" w:space="0" w:color="auto"/>
      </w:divBdr>
    </w:div>
    <w:div w:id="358043914">
      <w:marLeft w:val="640"/>
      <w:marRight w:val="0"/>
      <w:marTop w:val="0"/>
      <w:marBottom w:val="0"/>
      <w:divBdr>
        <w:top w:val="none" w:sz="0" w:space="0" w:color="auto"/>
        <w:left w:val="none" w:sz="0" w:space="0" w:color="auto"/>
        <w:bottom w:val="none" w:sz="0" w:space="0" w:color="auto"/>
        <w:right w:val="none" w:sz="0" w:space="0" w:color="auto"/>
      </w:divBdr>
    </w:div>
    <w:div w:id="358895201">
      <w:marLeft w:val="640"/>
      <w:marRight w:val="0"/>
      <w:marTop w:val="0"/>
      <w:marBottom w:val="0"/>
      <w:divBdr>
        <w:top w:val="none" w:sz="0" w:space="0" w:color="auto"/>
        <w:left w:val="none" w:sz="0" w:space="0" w:color="auto"/>
        <w:bottom w:val="none" w:sz="0" w:space="0" w:color="auto"/>
        <w:right w:val="none" w:sz="0" w:space="0" w:color="auto"/>
      </w:divBdr>
    </w:div>
    <w:div w:id="359819914">
      <w:marLeft w:val="640"/>
      <w:marRight w:val="0"/>
      <w:marTop w:val="0"/>
      <w:marBottom w:val="0"/>
      <w:divBdr>
        <w:top w:val="none" w:sz="0" w:space="0" w:color="auto"/>
        <w:left w:val="none" w:sz="0" w:space="0" w:color="auto"/>
        <w:bottom w:val="none" w:sz="0" w:space="0" w:color="auto"/>
        <w:right w:val="none" w:sz="0" w:space="0" w:color="auto"/>
      </w:divBdr>
    </w:div>
    <w:div w:id="360130622">
      <w:marLeft w:val="640"/>
      <w:marRight w:val="0"/>
      <w:marTop w:val="0"/>
      <w:marBottom w:val="0"/>
      <w:divBdr>
        <w:top w:val="none" w:sz="0" w:space="0" w:color="auto"/>
        <w:left w:val="none" w:sz="0" w:space="0" w:color="auto"/>
        <w:bottom w:val="none" w:sz="0" w:space="0" w:color="auto"/>
        <w:right w:val="none" w:sz="0" w:space="0" w:color="auto"/>
      </w:divBdr>
    </w:div>
    <w:div w:id="361177755">
      <w:marLeft w:val="640"/>
      <w:marRight w:val="0"/>
      <w:marTop w:val="0"/>
      <w:marBottom w:val="0"/>
      <w:divBdr>
        <w:top w:val="none" w:sz="0" w:space="0" w:color="auto"/>
        <w:left w:val="none" w:sz="0" w:space="0" w:color="auto"/>
        <w:bottom w:val="none" w:sz="0" w:space="0" w:color="auto"/>
        <w:right w:val="none" w:sz="0" w:space="0" w:color="auto"/>
      </w:divBdr>
    </w:div>
    <w:div w:id="361980807">
      <w:marLeft w:val="640"/>
      <w:marRight w:val="0"/>
      <w:marTop w:val="0"/>
      <w:marBottom w:val="0"/>
      <w:divBdr>
        <w:top w:val="none" w:sz="0" w:space="0" w:color="auto"/>
        <w:left w:val="none" w:sz="0" w:space="0" w:color="auto"/>
        <w:bottom w:val="none" w:sz="0" w:space="0" w:color="auto"/>
        <w:right w:val="none" w:sz="0" w:space="0" w:color="auto"/>
      </w:divBdr>
    </w:div>
    <w:div w:id="362441770">
      <w:marLeft w:val="640"/>
      <w:marRight w:val="0"/>
      <w:marTop w:val="0"/>
      <w:marBottom w:val="0"/>
      <w:divBdr>
        <w:top w:val="none" w:sz="0" w:space="0" w:color="auto"/>
        <w:left w:val="none" w:sz="0" w:space="0" w:color="auto"/>
        <w:bottom w:val="none" w:sz="0" w:space="0" w:color="auto"/>
        <w:right w:val="none" w:sz="0" w:space="0" w:color="auto"/>
      </w:divBdr>
    </w:div>
    <w:div w:id="363100607">
      <w:marLeft w:val="640"/>
      <w:marRight w:val="0"/>
      <w:marTop w:val="0"/>
      <w:marBottom w:val="0"/>
      <w:divBdr>
        <w:top w:val="none" w:sz="0" w:space="0" w:color="auto"/>
        <w:left w:val="none" w:sz="0" w:space="0" w:color="auto"/>
        <w:bottom w:val="none" w:sz="0" w:space="0" w:color="auto"/>
        <w:right w:val="none" w:sz="0" w:space="0" w:color="auto"/>
      </w:divBdr>
    </w:div>
    <w:div w:id="366874598">
      <w:marLeft w:val="640"/>
      <w:marRight w:val="0"/>
      <w:marTop w:val="0"/>
      <w:marBottom w:val="0"/>
      <w:divBdr>
        <w:top w:val="none" w:sz="0" w:space="0" w:color="auto"/>
        <w:left w:val="none" w:sz="0" w:space="0" w:color="auto"/>
        <w:bottom w:val="none" w:sz="0" w:space="0" w:color="auto"/>
        <w:right w:val="none" w:sz="0" w:space="0" w:color="auto"/>
      </w:divBdr>
    </w:div>
    <w:div w:id="370031770">
      <w:marLeft w:val="640"/>
      <w:marRight w:val="0"/>
      <w:marTop w:val="0"/>
      <w:marBottom w:val="0"/>
      <w:divBdr>
        <w:top w:val="none" w:sz="0" w:space="0" w:color="auto"/>
        <w:left w:val="none" w:sz="0" w:space="0" w:color="auto"/>
        <w:bottom w:val="none" w:sz="0" w:space="0" w:color="auto"/>
        <w:right w:val="none" w:sz="0" w:space="0" w:color="auto"/>
      </w:divBdr>
    </w:div>
    <w:div w:id="370501017">
      <w:marLeft w:val="640"/>
      <w:marRight w:val="0"/>
      <w:marTop w:val="0"/>
      <w:marBottom w:val="0"/>
      <w:divBdr>
        <w:top w:val="none" w:sz="0" w:space="0" w:color="auto"/>
        <w:left w:val="none" w:sz="0" w:space="0" w:color="auto"/>
        <w:bottom w:val="none" w:sz="0" w:space="0" w:color="auto"/>
        <w:right w:val="none" w:sz="0" w:space="0" w:color="auto"/>
      </w:divBdr>
    </w:div>
    <w:div w:id="371538148">
      <w:marLeft w:val="640"/>
      <w:marRight w:val="0"/>
      <w:marTop w:val="0"/>
      <w:marBottom w:val="0"/>
      <w:divBdr>
        <w:top w:val="none" w:sz="0" w:space="0" w:color="auto"/>
        <w:left w:val="none" w:sz="0" w:space="0" w:color="auto"/>
        <w:bottom w:val="none" w:sz="0" w:space="0" w:color="auto"/>
        <w:right w:val="none" w:sz="0" w:space="0" w:color="auto"/>
      </w:divBdr>
    </w:div>
    <w:div w:id="371807307">
      <w:marLeft w:val="640"/>
      <w:marRight w:val="0"/>
      <w:marTop w:val="0"/>
      <w:marBottom w:val="0"/>
      <w:divBdr>
        <w:top w:val="none" w:sz="0" w:space="0" w:color="auto"/>
        <w:left w:val="none" w:sz="0" w:space="0" w:color="auto"/>
        <w:bottom w:val="none" w:sz="0" w:space="0" w:color="auto"/>
        <w:right w:val="none" w:sz="0" w:space="0" w:color="auto"/>
      </w:divBdr>
    </w:div>
    <w:div w:id="374080352">
      <w:marLeft w:val="640"/>
      <w:marRight w:val="0"/>
      <w:marTop w:val="0"/>
      <w:marBottom w:val="0"/>
      <w:divBdr>
        <w:top w:val="none" w:sz="0" w:space="0" w:color="auto"/>
        <w:left w:val="none" w:sz="0" w:space="0" w:color="auto"/>
        <w:bottom w:val="none" w:sz="0" w:space="0" w:color="auto"/>
        <w:right w:val="none" w:sz="0" w:space="0" w:color="auto"/>
      </w:divBdr>
    </w:div>
    <w:div w:id="378091805">
      <w:marLeft w:val="640"/>
      <w:marRight w:val="0"/>
      <w:marTop w:val="0"/>
      <w:marBottom w:val="0"/>
      <w:divBdr>
        <w:top w:val="none" w:sz="0" w:space="0" w:color="auto"/>
        <w:left w:val="none" w:sz="0" w:space="0" w:color="auto"/>
        <w:bottom w:val="none" w:sz="0" w:space="0" w:color="auto"/>
        <w:right w:val="none" w:sz="0" w:space="0" w:color="auto"/>
      </w:divBdr>
    </w:div>
    <w:div w:id="379523920">
      <w:marLeft w:val="640"/>
      <w:marRight w:val="0"/>
      <w:marTop w:val="0"/>
      <w:marBottom w:val="0"/>
      <w:divBdr>
        <w:top w:val="none" w:sz="0" w:space="0" w:color="auto"/>
        <w:left w:val="none" w:sz="0" w:space="0" w:color="auto"/>
        <w:bottom w:val="none" w:sz="0" w:space="0" w:color="auto"/>
        <w:right w:val="none" w:sz="0" w:space="0" w:color="auto"/>
      </w:divBdr>
    </w:div>
    <w:div w:id="380059147">
      <w:marLeft w:val="640"/>
      <w:marRight w:val="0"/>
      <w:marTop w:val="0"/>
      <w:marBottom w:val="0"/>
      <w:divBdr>
        <w:top w:val="none" w:sz="0" w:space="0" w:color="auto"/>
        <w:left w:val="none" w:sz="0" w:space="0" w:color="auto"/>
        <w:bottom w:val="none" w:sz="0" w:space="0" w:color="auto"/>
        <w:right w:val="none" w:sz="0" w:space="0" w:color="auto"/>
      </w:divBdr>
    </w:div>
    <w:div w:id="381910542">
      <w:marLeft w:val="640"/>
      <w:marRight w:val="0"/>
      <w:marTop w:val="0"/>
      <w:marBottom w:val="0"/>
      <w:divBdr>
        <w:top w:val="none" w:sz="0" w:space="0" w:color="auto"/>
        <w:left w:val="none" w:sz="0" w:space="0" w:color="auto"/>
        <w:bottom w:val="none" w:sz="0" w:space="0" w:color="auto"/>
        <w:right w:val="none" w:sz="0" w:space="0" w:color="auto"/>
      </w:divBdr>
    </w:div>
    <w:div w:id="385572652">
      <w:marLeft w:val="640"/>
      <w:marRight w:val="0"/>
      <w:marTop w:val="0"/>
      <w:marBottom w:val="0"/>
      <w:divBdr>
        <w:top w:val="none" w:sz="0" w:space="0" w:color="auto"/>
        <w:left w:val="none" w:sz="0" w:space="0" w:color="auto"/>
        <w:bottom w:val="none" w:sz="0" w:space="0" w:color="auto"/>
        <w:right w:val="none" w:sz="0" w:space="0" w:color="auto"/>
      </w:divBdr>
    </w:div>
    <w:div w:id="385951734">
      <w:marLeft w:val="640"/>
      <w:marRight w:val="0"/>
      <w:marTop w:val="0"/>
      <w:marBottom w:val="0"/>
      <w:divBdr>
        <w:top w:val="none" w:sz="0" w:space="0" w:color="auto"/>
        <w:left w:val="none" w:sz="0" w:space="0" w:color="auto"/>
        <w:bottom w:val="none" w:sz="0" w:space="0" w:color="auto"/>
        <w:right w:val="none" w:sz="0" w:space="0" w:color="auto"/>
      </w:divBdr>
    </w:div>
    <w:div w:id="386102879">
      <w:marLeft w:val="640"/>
      <w:marRight w:val="0"/>
      <w:marTop w:val="0"/>
      <w:marBottom w:val="0"/>
      <w:divBdr>
        <w:top w:val="none" w:sz="0" w:space="0" w:color="auto"/>
        <w:left w:val="none" w:sz="0" w:space="0" w:color="auto"/>
        <w:bottom w:val="none" w:sz="0" w:space="0" w:color="auto"/>
        <w:right w:val="none" w:sz="0" w:space="0" w:color="auto"/>
      </w:divBdr>
    </w:div>
    <w:div w:id="386415101">
      <w:marLeft w:val="640"/>
      <w:marRight w:val="0"/>
      <w:marTop w:val="0"/>
      <w:marBottom w:val="0"/>
      <w:divBdr>
        <w:top w:val="none" w:sz="0" w:space="0" w:color="auto"/>
        <w:left w:val="none" w:sz="0" w:space="0" w:color="auto"/>
        <w:bottom w:val="none" w:sz="0" w:space="0" w:color="auto"/>
        <w:right w:val="none" w:sz="0" w:space="0" w:color="auto"/>
      </w:divBdr>
    </w:div>
    <w:div w:id="387338673">
      <w:marLeft w:val="640"/>
      <w:marRight w:val="0"/>
      <w:marTop w:val="0"/>
      <w:marBottom w:val="0"/>
      <w:divBdr>
        <w:top w:val="none" w:sz="0" w:space="0" w:color="auto"/>
        <w:left w:val="none" w:sz="0" w:space="0" w:color="auto"/>
        <w:bottom w:val="none" w:sz="0" w:space="0" w:color="auto"/>
        <w:right w:val="none" w:sz="0" w:space="0" w:color="auto"/>
      </w:divBdr>
    </w:div>
    <w:div w:id="388115098">
      <w:marLeft w:val="640"/>
      <w:marRight w:val="0"/>
      <w:marTop w:val="0"/>
      <w:marBottom w:val="0"/>
      <w:divBdr>
        <w:top w:val="none" w:sz="0" w:space="0" w:color="auto"/>
        <w:left w:val="none" w:sz="0" w:space="0" w:color="auto"/>
        <w:bottom w:val="none" w:sz="0" w:space="0" w:color="auto"/>
        <w:right w:val="none" w:sz="0" w:space="0" w:color="auto"/>
      </w:divBdr>
    </w:div>
    <w:div w:id="388891144">
      <w:marLeft w:val="640"/>
      <w:marRight w:val="0"/>
      <w:marTop w:val="0"/>
      <w:marBottom w:val="0"/>
      <w:divBdr>
        <w:top w:val="none" w:sz="0" w:space="0" w:color="auto"/>
        <w:left w:val="none" w:sz="0" w:space="0" w:color="auto"/>
        <w:bottom w:val="none" w:sz="0" w:space="0" w:color="auto"/>
        <w:right w:val="none" w:sz="0" w:space="0" w:color="auto"/>
      </w:divBdr>
    </w:div>
    <w:div w:id="389573618">
      <w:marLeft w:val="640"/>
      <w:marRight w:val="0"/>
      <w:marTop w:val="0"/>
      <w:marBottom w:val="0"/>
      <w:divBdr>
        <w:top w:val="none" w:sz="0" w:space="0" w:color="auto"/>
        <w:left w:val="none" w:sz="0" w:space="0" w:color="auto"/>
        <w:bottom w:val="none" w:sz="0" w:space="0" w:color="auto"/>
        <w:right w:val="none" w:sz="0" w:space="0" w:color="auto"/>
      </w:divBdr>
    </w:div>
    <w:div w:id="393896298">
      <w:marLeft w:val="640"/>
      <w:marRight w:val="0"/>
      <w:marTop w:val="0"/>
      <w:marBottom w:val="0"/>
      <w:divBdr>
        <w:top w:val="none" w:sz="0" w:space="0" w:color="auto"/>
        <w:left w:val="none" w:sz="0" w:space="0" w:color="auto"/>
        <w:bottom w:val="none" w:sz="0" w:space="0" w:color="auto"/>
        <w:right w:val="none" w:sz="0" w:space="0" w:color="auto"/>
      </w:divBdr>
    </w:div>
    <w:div w:id="394476133">
      <w:marLeft w:val="640"/>
      <w:marRight w:val="0"/>
      <w:marTop w:val="0"/>
      <w:marBottom w:val="0"/>
      <w:divBdr>
        <w:top w:val="none" w:sz="0" w:space="0" w:color="auto"/>
        <w:left w:val="none" w:sz="0" w:space="0" w:color="auto"/>
        <w:bottom w:val="none" w:sz="0" w:space="0" w:color="auto"/>
        <w:right w:val="none" w:sz="0" w:space="0" w:color="auto"/>
      </w:divBdr>
    </w:div>
    <w:div w:id="396975728">
      <w:marLeft w:val="640"/>
      <w:marRight w:val="0"/>
      <w:marTop w:val="0"/>
      <w:marBottom w:val="0"/>
      <w:divBdr>
        <w:top w:val="none" w:sz="0" w:space="0" w:color="auto"/>
        <w:left w:val="none" w:sz="0" w:space="0" w:color="auto"/>
        <w:bottom w:val="none" w:sz="0" w:space="0" w:color="auto"/>
        <w:right w:val="none" w:sz="0" w:space="0" w:color="auto"/>
      </w:divBdr>
    </w:div>
    <w:div w:id="398286803">
      <w:marLeft w:val="640"/>
      <w:marRight w:val="0"/>
      <w:marTop w:val="0"/>
      <w:marBottom w:val="0"/>
      <w:divBdr>
        <w:top w:val="none" w:sz="0" w:space="0" w:color="auto"/>
        <w:left w:val="none" w:sz="0" w:space="0" w:color="auto"/>
        <w:bottom w:val="none" w:sz="0" w:space="0" w:color="auto"/>
        <w:right w:val="none" w:sz="0" w:space="0" w:color="auto"/>
      </w:divBdr>
    </w:div>
    <w:div w:id="398794711">
      <w:marLeft w:val="640"/>
      <w:marRight w:val="0"/>
      <w:marTop w:val="0"/>
      <w:marBottom w:val="0"/>
      <w:divBdr>
        <w:top w:val="none" w:sz="0" w:space="0" w:color="auto"/>
        <w:left w:val="none" w:sz="0" w:space="0" w:color="auto"/>
        <w:bottom w:val="none" w:sz="0" w:space="0" w:color="auto"/>
        <w:right w:val="none" w:sz="0" w:space="0" w:color="auto"/>
      </w:divBdr>
    </w:div>
    <w:div w:id="400055960">
      <w:marLeft w:val="640"/>
      <w:marRight w:val="0"/>
      <w:marTop w:val="0"/>
      <w:marBottom w:val="0"/>
      <w:divBdr>
        <w:top w:val="none" w:sz="0" w:space="0" w:color="auto"/>
        <w:left w:val="none" w:sz="0" w:space="0" w:color="auto"/>
        <w:bottom w:val="none" w:sz="0" w:space="0" w:color="auto"/>
        <w:right w:val="none" w:sz="0" w:space="0" w:color="auto"/>
      </w:divBdr>
    </w:div>
    <w:div w:id="402143697">
      <w:marLeft w:val="640"/>
      <w:marRight w:val="0"/>
      <w:marTop w:val="0"/>
      <w:marBottom w:val="0"/>
      <w:divBdr>
        <w:top w:val="none" w:sz="0" w:space="0" w:color="auto"/>
        <w:left w:val="none" w:sz="0" w:space="0" w:color="auto"/>
        <w:bottom w:val="none" w:sz="0" w:space="0" w:color="auto"/>
        <w:right w:val="none" w:sz="0" w:space="0" w:color="auto"/>
      </w:divBdr>
    </w:div>
    <w:div w:id="402214954">
      <w:marLeft w:val="640"/>
      <w:marRight w:val="0"/>
      <w:marTop w:val="0"/>
      <w:marBottom w:val="0"/>
      <w:divBdr>
        <w:top w:val="none" w:sz="0" w:space="0" w:color="auto"/>
        <w:left w:val="none" w:sz="0" w:space="0" w:color="auto"/>
        <w:bottom w:val="none" w:sz="0" w:space="0" w:color="auto"/>
        <w:right w:val="none" w:sz="0" w:space="0" w:color="auto"/>
      </w:divBdr>
    </w:div>
    <w:div w:id="402534231">
      <w:marLeft w:val="640"/>
      <w:marRight w:val="0"/>
      <w:marTop w:val="0"/>
      <w:marBottom w:val="0"/>
      <w:divBdr>
        <w:top w:val="none" w:sz="0" w:space="0" w:color="auto"/>
        <w:left w:val="none" w:sz="0" w:space="0" w:color="auto"/>
        <w:bottom w:val="none" w:sz="0" w:space="0" w:color="auto"/>
        <w:right w:val="none" w:sz="0" w:space="0" w:color="auto"/>
      </w:divBdr>
    </w:div>
    <w:div w:id="405146780">
      <w:marLeft w:val="640"/>
      <w:marRight w:val="0"/>
      <w:marTop w:val="0"/>
      <w:marBottom w:val="0"/>
      <w:divBdr>
        <w:top w:val="none" w:sz="0" w:space="0" w:color="auto"/>
        <w:left w:val="none" w:sz="0" w:space="0" w:color="auto"/>
        <w:bottom w:val="none" w:sz="0" w:space="0" w:color="auto"/>
        <w:right w:val="none" w:sz="0" w:space="0" w:color="auto"/>
      </w:divBdr>
    </w:div>
    <w:div w:id="406536841">
      <w:marLeft w:val="640"/>
      <w:marRight w:val="0"/>
      <w:marTop w:val="0"/>
      <w:marBottom w:val="0"/>
      <w:divBdr>
        <w:top w:val="none" w:sz="0" w:space="0" w:color="auto"/>
        <w:left w:val="none" w:sz="0" w:space="0" w:color="auto"/>
        <w:bottom w:val="none" w:sz="0" w:space="0" w:color="auto"/>
        <w:right w:val="none" w:sz="0" w:space="0" w:color="auto"/>
      </w:divBdr>
    </w:div>
    <w:div w:id="408120425">
      <w:marLeft w:val="640"/>
      <w:marRight w:val="0"/>
      <w:marTop w:val="0"/>
      <w:marBottom w:val="0"/>
      <w:divBdr>
        <w:top w:val="none" w:sz="0" w:space="0" w:color="auto"/>
        <w:left w:val="none" w:sz="0" w:space="0" w:color="auto"/>
        <w:bottom w:val="none" w:sz="0" w:space="0" w:color="auto"/>
        <w:right w:val="none" w:sz="0" w:space="0" w:color="auto"/>
      </w:divBdr>
    </w:div>
    <w:div w:id="409426551">
      <w:marLeft w:val="640"/>
      <w:marRight w:val="0"/>
      <w:marTop w:val="0"/>
      <w:marBottom w:val="0"/>
      <w:divBdr>
        <w:top w:val="none" w:sz="0" w:space="0" w:color="auto"/>
        <w:left w:val="none" w:sz="0" w:space="0" w:color="auto"/>
        <w:bottom w:val="none" w:sz="0" w:space="0" w:color="auto"/>
        <w:right w:val="none" w:sz="0" w:space="0" w:color="auto"/>
      </w:divBdr>
    </w:div>
    <w:div w:id="410004156">
      <w:marLeft w:val="640"/>
      <w:marRight w:val="0"/>
      <w:marTop w:val="0"/>
      <w:marBottom w:val="0"/>
      <w:divBdr>
        <w:top w:val="none" w:sz="0" w:space="0" w:color="auto"/>
        <w:left w:val="none" w:sz="0" w:space="0" w:color="auto"/>
        <w:bottom w:val="none" w:sz="0" w:space="0" w:color="auto"/>
        <w:right w:val="none" w:sz="0" w:space="0" w:color="auto"/>
      </w:divBdr>
    </w:div>
    <w:div w:id="410468267">
      <w:marLeft w:val="640"/>
      <w:marRight w:val="0"/>
      <w:marTop w:val="0"/>
      <w:marBottom w:val="0"/>
      <w:divBdr>
        <w:top w:val="none" w:sz="0" w:space="0" w:color="auto"/>
        <w:left w:val="none" w:sz="0" w:space="0" w:color="auto"/>
        <w:bottom w:val="none" w:sz="0" w:space="0" w:color="auto"/>
        <w:right w:val="none" w:sz="0" w:space="0" w:color="auto"/>
      </w:divBdr>
    </w:div>
    <w:div w:id="410547246">
      <w:marLeft w:val="640"/>
      <w:marRight w:val="0"/>
      <w:marTop w:val="0"/>
      <w:marBottom w:val="0"/>
      <w:divBdr>
        <w:top w:val="none" w:sz="0" w:space="0" w:color="auto"/>
        <w:left w:val="none" w:sz="0" w:space="0" w:color="auto"/>
        <w:bottom w:val="none" w:sz="0" w:space="0" w:color="auto"/>
        <w:right w:val="none" w:sz="0" w:space="0" w:color="auto"/>
      </w:divBdr>
    </w:div>
    <w:div w:id="412747829">
      <w:marLeft w:val="640"/>
      <w:marRight w:val="0"/>
      <w:marTop w:val="0"/>
      <w:marBottom w:val="0"/>
      <w:divBdr>
        <w:top w:val="none" w:sz="0" w:space="0" w:color="auto"/>
        <w:left w:val="none" w:sz="0" w:space="0" w:color="auto"/>
        <w:bottom w:val="none" w:sz="0" w:space="0" w:color="auto"/>
        <w:right w:val="none" w:sz="0" w:space="0" w:color="auto"/>
      </w:divBdr>
    </w:div>
    <w:div w:id="414667935">
      <w:marLeft w:val="640"/>
      <w:marRight w:val="0"/>
      <w:marTop w:val="0"/>
      <w:marBottom w:val="0"/>
      <w:divBdr>
        <w:top w:val="none" w:sz="0" w:space="0" w:color="auto"/>
        <w:left w:val="none" w:sz="0" w:space="0" w:color="auto"/>
        <w:bottom w:val="none" w:sz="0" w:space="0" w:color="auto"/>
        <w:right w:val="none" w:sz="0" w:space="0" w:color="auto"/>
      </w:divBdr>
    </w:div>
    <w:div w:id="414866834">
      <w:marLeft w:val="640"/>
      <w:marRight w:val="0"/>
      <w:marTop w:val="0"/>
      <w:marBottom w:val="0"/>
      <w:divBdr>
        <w:top w:val="none" w:sz="0" w:space="0" w:color="auto"/>
        <w:left w:val="none" w:sz="0" w:space="0" w:color="auto"/>
        <w:bottom w:val="none" w:sz="0" w:space="0" w:color="auto"/>
        <w:right w:val="none" w:sz="0" w:space="0" w:color="auto"/>
      </w:divBdr>
    </w:div>
    <w:div w:id="416708087">
      <w:marLeft w:val="640"/>
      <w:marRight w:val="0"/>
      <w:marTop w:val="0"/>
      <w:marBottom w:val="0"/>
      <w:divBdr>
        <w:top w:val="none" w:sz="0" w:space="0" w:color="auto"/>
        <w:left w:val="none" w:sz="0" w:space="0" w:color="auto"/>
        <w:bottom w:val="none" w:sz="0" w:space="0" w:color="auto"/>
        <w:right w:val="none" w:sz="0" w:space="0" w:color="auto"/>
      </w:divBdr>
    </w:div>
    <w:div w:id="416951010">
      <w:marLeft w:val="640"/>
      <w:marRight w:val="0"/>
      <w:marTop w:val="0"/>
      <w:marBottom w:val="0"/>
      <w:divBdr>
        <w:top w:val="none" w:sz="0" w:space="0" w:color="auto"/>
        <w:left w:val="none" w:sz="0" w:space="0" w:color="auto"/>
        <w:bottom w:val="none" w:sz="0" w:space="0" w:color="auto"/>
        <w:right w:val="none" w:sz="0" w:space="0" w:color="auto"/>
      </w:divBdr>
    </w:div>
    <w:div w:id="418016661">
      <w:marLeft w:val="640"/>
      <w:marRight w:val="0"/>
      <w:marTop w:val="0"/>
      <w:marBottom w:val="0"/>
      <w:divBdr>
        <w:top w:val="none" w:sz="0" w:space="0" w:color="auto"/>
        <w:left w:val="none" w:sz="0" w:space="0" w:color="auto"/>
        <w:bottom w:val="none" w:sz="0" w:space="0" w:color="auto"/>
        <w:right w:val="none" w:sz="0" w:space="0" w:color="auto"/>
      </w:divBdr>
    </w:div>
    <w:div w:id="420218554">
      <w:marLeft w:val="640"/>
      <w:marRight w:val="0"/>
      <w:marTop w:val="0"/>
      <w:marBottom w:val="0"/>
      <w:divBdr>
        <w:top w:val="none" w:sz="0" w:space="0" w:color="auto"/>
        <w:left w:val="none" w:sz="0" w:space="0" w:color="auto"/>
        <w:bottom w:val="none" w:sz="0" w:space="0" w:color="auto"/>
        <w:right w:val="none" w:sz="0" w:space="0" w:color="auto"/>
      </w:divBdr>
    </w:div>
    <w:div w:id="421099984">
      <w:marLeft w:val="640"/>
      <w:marRight w:val="0"/>
      <w:marTop w:val="0"/>
      <w:marBottom w:val="0"/>
      <w:divBdr>
        <w:top w:val="none" w:sz="0" w:space="0" w:color="auto"/>
        <w:left w:val="none" w:sz="0" w:space="0" w:color="auto"/>
        <w:bottom w:val="none" w:sz="0" w:space="0" w:color="auto"/>
        <w:right w:val="none" w:sz="0" w:space="0" w:color="auto"/>
      </w:divBdr>
    </w:div>
    <w:div w:id="424111247">
      <w:marLeft w:val="640"/>
      <w:marRight w:val="0"/>
      <w:marTop w:val="0"/>
      <w:marBottom w:val="0"/>
      <w:divBdr>
        <w:top w:val="none" w:sz="0" w:space="0" w:color="auto"/>
        <w:left w:val="none" w:sz="0" w:space="0" w:color="auto"/>
        <w:bottom w:val="none" w:sz="0" w:space="0" w:color="auto"/>
        <w:right w:val="none" w:sz="0" w:space="0" w:color="auto"/>
      </w:divBdr>
    </w:div>
    <w:div w:id="424687610">
      <w:marLeft w:val="640"/>
      <w:marRight w:val="0"/>
      <w:marTop w:val="0"/>
      <w:marBottom w:val="0"/>
      <w:divBdr>
        <w:top w:val="none" w:sz="0" w:space="0" w:color="auto"/>
        <w:left w:val="none" w:sz="0" w:space="0" w:color="auto"/>
        <w:bottom w:val="none" w:sz="0" w:space="0" w:color="auto"/>
        <w:right w:val="none" w:sz="0" w:space="0" w:color="auto"/>
      </w:divBdr>
    </w:div>
    <w:div w:id="424959170">
      <w:marLeft w:val="640"/>
      <w:marRight w:val="0"/>
      <w:marTop w:val="0"/>
      <w:marBottom w:val="0"/>
      <w:divBdr>
        <w:top w:val="none" w:sz="0" w:space="0" w:color="auto"/>
        <w:left w:val="none" w:sz="0" w:space="0" w:color="auto"/>
        <w:bottom w:val="none" w:sz="0" w:space="0" w:color="auto"/>
        <w:right w:val="none" w:sz="0" w:space="0" w:color="auto"/>
      </w:divBdr>
    </w:div>
    <w:div w:id="427427077">
      <w:marLeft w:val="640"/>
      <w:marRight w:val="0"/>
      <w:marTop w:val="0"/>
      <w:marBottom w:val="0"/>
      <w:divBdr>
        <w:top w:val="none" w:sz="0" w:space="0" w:color="auto"/>
        <w:left w:val="none" w:sz="0" w:space="0" w:color="auto"/>
        <w:bottom w:val="none" w:sz="0" w:space="0" w:color="auto"/>
        <w:right w:val="none" w:sz="0" w:space="0" w:color="auto"/>
      </w:divBdr>
    </w:div>
    <w:div w:id="428549057">
      <w:marLeft w:val="640"/>
      <w:marRight w:val="0"/>
      <w:marTop w:val="0"/>
      <w:marBottom w:val="0"/>
      <w:divBdr>
        <w:top w:val="none" w:sz="0" w:space="0" w:color="auto"/>
        <w:left w:val="none" w:sz="0" w:space="0" w:color="auto"/>
        <w:bottom w:val="none" w:sz="0" w:space="0" w:color="auto"/>
        <w:right w:val="none" w:sz="0" w:space="0" w:color="auto"/>
      </w:divBdr>
    </w:div>
    <w:div w:id="431324063">
      <w:marLeft w:val="640"/>
      <w:marRight w:val="0"/>
      <w:marTop w:val="0"/>
      <w:marBottom w:val="0"/>
      <w:divBdr>
        <w:top w:val="none" w:sz="0" w:space="0" w:color="auto"/>
        <w:left w:val="none" w:sz="0" w:space="0" w:color="auto"/>
        <w:bottom w:val="none" w:sz="0" w:space="0" w:color="auto"/>
        <w:right w:val="none" w:sz="0" w:space="0" w:color="auto"/>
      </w:divBdr>
    </w:div>
    <w:div w:id="431509901">
      <w:marLeft w:val="640"/>
      <w:marRight w:val="0"/>
      <w:marTop w:val="0"/>
      <w:marBottom w:val="0"/>
      <w:divBdr>
        <w:top w:val="none" w:sz="0" w:space="0" w:color="auto"/>
        <w:left w:val="none" w:sz="0" w:space="0" w:color="auto"/>
        <w:bottom w:val="none" w:sz="0" w:space="0" w:color="auto"/>
        <w:right w:val="none" w:sz="0" w:space="0" w:color="auto"/>
      </w:divBdr>
    </w:div>
    <w:div w:id="432676811">
      <w:marLeft w:val="640"/>
      <w:marRight w:val="0"/>
      <w:marTop w:val="0"/>
      <w:marBottom w:val="0"/>
      <w:divBdr>
        <w:top w:val="none" w:sz="0" w:space="0" w:color="auto"/>
        <w:left w:val="none" w:sz="0" w:space="0" w:color="auto"/>
        <w:bottom w:val="none" w:sz="0" w:space="0" w:color="auto"/>
        <w:right w:val="none" w:sz="0" w:space="0" w:color="auto"/>
      </w:divBdr>
    </w:div>
    <w:div w:id="432896584">
      <w:marLeft w:val="640"/>
      <w:marRight w:val="0"/>
      <w:marTop w:val="0"/>
      <w:marBottom w:val="0"/>
      <w:divBdr>
        <w:top w:val="none" w:sz="0" w:space="0" w:color="auto"/>
        <w:left w:val="none" w:sz="0" w:space="0" w:color="auto"/>
        <w:bottom w:val="none" w:sz="0" w:space="0" w:color="auto"/>
        <w:right w:val="none" w:sz="0" w:space="0" w:color="auto"/>
      </w:divBdr>
    </w:div>
    <w:div w:id="434055983">
      <w:marLeft w:val="640"/>
      <w:marRight w:val="0"/>
      <w:marTop w:val="0"/>
      <w:marBottom w:val="0"/>
      <w:divBdr>
        <w:top w:val="none" w:sz="0" w:space="0" w:color="auto"/>
        <w:left w:val="none" w:sz="0" w:space="0" w:color="auto"/>
        <w:bottom w:val="none" w:sz="0" w:space="0" w:color="auto"/>
        <w:right w:val="none" w:sz="0" w:space="0" w:color="auto"/>
      </w:divBdr>
    </w:div>
    <w:div w:id="435637649">
      <w:marLeft w:val="640"/>
      <w:marRight w:val="0"/>
      <w:marTop w:val="0"/>
      <w:marBottom w:val="0"/>
      <w:divBdr>
        <w:top w:val="none" w:sz="0" w:space="0" w:color="auto"/>
        <w:left w:val="none" w:sz="0" w:space="0" w:color="auto"/>
        <w:bottom w:val="none" w:sz="0" w:space="0" w:color="auto"/>
        <w:right w:val="none" w:sz="0" w:space="0" w:color="auto"/>
      </w:divBdr>
    </w:div>
    <w:div w:id="437330677">
      <w:marLeft w:val="640"/>
      <w:marRight w:val="0"/>
      <w:marTop w:val="0"/>
      <w:marBottom w:val="0"/>
      <w:divBdr>
        <w:top w:val="none" w:sz="0" w:space="0" w:color="auto"/>
        <w:left w:val="none" w:sz="0" w:space="0" w:color="auto"/>
        <w:bottom w:val="none" w:sz="0" w:space="0" w:color="auto"/>
        <w:right w:val="none" w:sz="0" w:space="0" w:color="auto"/>
      </w:divBdr>
    </w:div>
    <w:div w:id="437337232">
      <w:marLeft w:val="640"/>
      <w:marRight w:val="0"/>
      <w:marTop w:val="0"/>
      <w:marBottom w:val="0"/>
      <w:divBdr>
        <w:top w:val="none" w:sz="0" w:space="0" w:color="auto"/>
        <w:left w:val="none" w:sz="0" w:space="0" w:color="auto"/>
        <w:bottom w:val="none" w:sz="0" w:space="0" w:color="auto"/>
        <w:right w:val="none" w:sz="0" w:space="0" w:color="auto"/>
      </w:divBdr>
    </w:div>
    <w:div w:id="438840910">
      <w:marLeft w:val="640"/>
      <w:marRight w:val="0"/>
      <w:marTop w:val="0"/>
      <w:marBottom w:val="0"/>
      <w:divBdr>
        <w:top w:val="none" w:sz="0" w:space="0" w:color="auto"/>
        <w:left w:val="none" w:sz="0" w:space="0" w:color="auto"/>
        <w:bottom w:val="none" w:sz="0" w:space="0" w:color="auto"/>
        <w:right w:val="none" w:sz="0" w:space="0" w:color="auto"/>
      </w:divBdr>
    </w:div>
    <w:div w:id="440034186">
      <w:marLeft w:val="640"/>
      <w:marRight w:val="0"/>
      <w:marTop w:val="0"/>
      <w:marBottom w:val="0"/>
      <w:divBdr>
        <w:top w:val="none" w:sz="0" w:space="0" w:color="auto"/>
        <w:left w:val="none" w:sz="0" w:space="0" w:color="auto"/>
        <w:bottom w:val="none" w:sz="0" w:space="0" w:color="auto"/>
        <w:right w:val="none" w:sz="0" w:space="0" w:color="auto"/>
      </w:divBdr>
    </w:div>
    <w:div w:id="440149537">
      <w:marLeft w:val="640"/>
      <w:marRight w:val="0"/>
      <w:marTop w:val="0"/>
      <w:marBottom w:val="0"/>
      <w:divBdr>
        <w:top w:val="none" w:sz="0" w:space="0" w:color="auto"/>
        <w:left w:val="none" w:sz="0" w:space="0" w:color="auto"/>
        <w:bottom w:val="none" w:sz="0" w:space="0" w:color="auto"/>
        <w:right w:val="none" w:sz="0" w:space="0" w:color="auto"/>
      </w:divBdr>
    </w:div>
    <w:div w:id="443576811">
      <w:marLeft w:val="640"/>
      <w:marRight w:val="0"/>
      <w:marTop w:val="0"/>
      <w:marBottom w:val="0"/>
      <w:divBdr>
        <w:top w:val="none" w:sz="0" w:space="0" w:color="auto"/>
        <w:left w:val="none" w:sz="0" w:space="0" w:color="auto"/>
        <w:bottom w:val="none" w:sz="0" w:space="0" w:color="auto"/>
        <w:right w:val="none" w:sz="0" w:space="0" w:color="auto"/>
      </w:divBdr>
    </w:div>
    <w:div w:id="444154942">
      <w:marLeft w:val="640"/>
      <w:marRight w:val="0"/>
      <w:marTop w:val="0"/>
      <w:marBottom w:val="0"/>
      <w:divBdr>
        <w:top w:val="none" w:sz="0" w:space="0" w:color="auto"/>
        <w:left w:val="none" w:sz="0" w:space="0" w:color="auto"/>
        <w:bottom w:val="none" w:sz="0" w:space="0" w:color="auto"/>
        <w:right w:val="none" w:sz="0" w:space="0" w:color="auto"/>
      </w:divBdr>
    </w:div>
    <w:div w:id="449010806">
      <w:marLeft w:val="640"/>
      <w:marRight w:val="0"/>
      <w:marTop w:val="0"/>
      <w:marBottom w:val="0"/>
      <w:divBdr>
        <w:top w:val="none" w:sz="0" w:space="0" w:color="auto"/>
        <w:left w:val="none" w:sz="0" w:space="0" w:color="auto"/>
        <w:bottom w:val="none" w:sz="0" w:space="0" w:color="auto"/>
        <w:right w:val="none" w:sz="0" w:space="0" w:color="auto"/>
      </w:divBdr>
    </w:div>
    <w:div w:id="451019228">
      <w:marLeft w:val="640"/>
      <w:marRight w:val="0"/>
      <w:marTop w:val="0"/>
      <w:marBottom w:val="0"/>
      <w:divBdr>
        <w:top w:val="none" w:sz="0" w:space="0" w:color="auto"/>
        <w:left w:val="none" w:sz="0" w:space="0" w:color="auto"/>
        <w:bottom w:val="none" w:sz="0" w:space="0" w:color="auto"/>
        <w:right w:val="none" w:sz="0" w:space="0" w:color="auto"/>
      </w:divBdr>
    </w:div>
    <w:div w:id="451092947">
      <w:marLeft w:val="640"/>
      <w:marRight w:val="0"/>
      <w:marTop w:val="0"/>
      <w:marBottom w:val="0"/>
      <w:divBdr>
        <w:top w:val="none" w:sz="0" w:space="0" w:color="auto"/>
        <w:left w:val="none" w:sz="0" w:space="0" w:color="auto"/>
        <w:bottom w:val="none" w:sz="0" w:space="0" w:color="auto"/>
        <w:right w:val="none" w:sz="0" w:space="0" w:color="auto"/>
      </w:divBdr>
    </w:div>
    <w:div w:id="451364554">
      <w:marLeft w:val="640"/>
      <w:marRight w:val="0"/>
      <w:marTop w:val="0"/>
      <w:marBottom w:val="0"/>
      <w:divBdr>
        <w:top w:val="none" w:sz="0" w:space="0" w:color="auto"/>
        <w:left w:val="none" w:sz="0" w:space="0" w:color="auto"/>
        <w:bottom w:val="none" w:sz="0" w:space="0" w:color="auto"/>
        <w:right w:val="none" w:sz="0" w:space="0" w:color="auto"/>
      </w:divBdr>
    </w:div>
    <w:div w:id="454757766">
      <w:marLeft w:val="640"/>
      <w:marRight w:val="0"/>
      <w:marTop w:val="0"/>
      <w:marBottom w:val="0"/>
      <w:divBdr>
        <w:top w:val="none" w:sz="0" w:space="0" w:color="auto"/>
        <w:left w:val="none" w:sz="0" w:space="0" w:color="auto"/>
        <w:bottom w:val="none" w:sz="0" w:space="0" w:color="auto"/>
        <w:right w:val="none" w:sz="0" w:space="0" w:color="auto"/>
      </w:divBdr>
    </w:div>
    <w:div w:id="456800105">
      <w:marLeft w:val="640"/>
      <w:marRight w:val="0"/>
      <w:marTop w:val="0"/>
      <w:marBottom w:val="0"/>
      <w:divBdr>
        <w:top w:val="none" w:sz="0" w:space="0" w:color="auto"/>
        <w:left w:val="none" w:sz="0" w:space="0" w:color="auto"/>
        <w:bottom w:val="none" w:sz="0" w:space="0" w:color="auto"/>
        <w:right w:val="none" w:sz="0" w:space="0" w:color="auto"/>
      </w:divBdr>
    </w:div>
    <w:div w:id="456949266">
      <w:marLeft w:val="640"/>
      <w:marRight w:val="0"/>
      <w:marTop w:val="0"/>
      <w:marBottom w:val="0"/>
      <w:divBdr>
        <w:top w:val="none" w:sz="0" w:space="0" w:color="auto"/>
        <w:left w:val="none" w:sz="0" w:space="0" w:color="auto"/>
        <w:bottom w:val="none" w:sz="0" w:space="0" w:color="auto"/>
        <w:right w:val="none" w:sz="0" w:space="0" w:color="auto"/>
      </w:divBdr>
    </w:div>
    <w:div w:id="457139407">
      <w:marLeft w:val="640"/>
      <w:marRight w:val="0"/>
      <w:marTop w:val="0"/>
      <w:marBottom w:val="0"/>
      <w:divBdr>
        <w:top w:val="none" w:sz="0" w:space="0" w:color="auto"/>
        <w:left w:val="none" w:sz="0" w:space="0" w:color="auto"/>
        <w:bottom w:val="none" w:sz="0" w:space="0" w:color="auto"/>
        <w:right w:val="none" w:sz="0" w:space="0" w:color="auto"/>
      </w:divBdr>
    </w:div>
    <w:div w:id="458645559">
      <w:marLeft w:val="640"/>
      <w:marRight w:val="0"/>
      <w:marTop w:val="0"/>
      <w:marBottom w:val="0"/>
      <w:divBdr>
        <w:top w:val="none" w:sz="0" w:space="0" w:color="auto"/>
        <w:left w:val="none" w:sz="0" w:space="0" w:color="auto"/>
        <w:bottom w:val="none" w:sz="0" w:space="0" w:color="auto"/>
        <w:right w:val="none" w:sz="0" w:space="0" w:color="auto"/>
      </w:divBdr>
    </w:div>
    <w:div w:id="458691135">
      <w:marLeft w:val="640"/>
      <w:marRight w:val="0"/>
      <w:marTop w:val="0"/>
      <w:marBottom w:val="0"/>
      <w:divBdr>
        <w:top w:val="none" w:sz="0" w:space="0" w:color="auto"/>
        <w:left w:val="none" w:sz="0" w:space="0" w:color="auto"/>
        <w:bottom w:val="none" w:sz="0" w:space="0" w:color="auto"/>
        <w:right w:val="none" w:sz="0" w:space="0" w:color="auto"/>
      </w:divBdr>
    </w:div>
    <w:div w:id="459373683">
      <w:marLeft w:val="640"/>
      <w:marRight w:val="0"/>
      <w:marTop w:val="0"/>
      <w:marBottom w:val="0"/>
      <w:divBdr>
        <w:top w:val="none" w:sz="0" w:space="0" w:color="auto"/>
        <w:left w:val="none" w:sz="0" w:space="0" w:color="auto"/>
        <w:bottom w:val="none" w:sz="0" w:space="0" w:color="auto"/>
        <w:right w:val="none" w:sz="0" w:space="0" w:color="auto"/>
      </w:divBdr>
    </w:div>
    <w:div w:id="460924010">
      <w:marLeft w:val="640"/>
      <w:marRight w:val="0"/>
      <w:marTop w:val="0"/>
      <w:marBottom w:val="0"/>
      <w:divBdr>
        <w:top w:val="none" w:sz="0" w:space="0" w:color="auto"/>
        <w:left w:val="none" w:sz="0" w:space="0" w:color="auto"/>
        <w:bottom w:val="none" w:sz="0" w:space="0" w:color="auto"/>
        <w:right w:val="none" w:sz="0" w:space="0" w:color="auto"/>
      </w:divBdr>
    </w:div>
    <w:div w:id="465466414">
      <w:marLeft w:val="640"/>
      <w:marRight w:val="0"/>
      <w:marTop w:val="0"/>
      <w:marBottom w:val="0"/>
      <w:divBdr>
        <w:top w:val="none" w:sz="0" w:space="0" w:color="auto"/>
        <w:left w:val="none" w:sz="0" w:space="0" w:color="auto"/>
        <w:bottom w:val="none" w:sz="0" w:space="0" w:color="auto"/>
        <w:right w:val="none" w:sz="0" w:space="0" w:color="auto"/>
      </w:divBdr>
    </w:div>
    <w:div w:id="465506789">
      <w:marLeft w:val="640"/>
      <w:marRight w:val="0"/>
      <w:marTop w:val="0"/>
      <w:marBottom w:val="0"/>
      <w:divBdr>
        <w:top w:val="none" w:sz="0" w:space="0" w:color="auto"/>
        <w:left w:val="none" w:sz="0" w:space="0" w:color="auto"/>
        <w:bottom w:val="none" w:sz="0" w:space="0" w:color="auto"/>
        <w:right w:val="none" w:sz="0" w:space="0" w:color="auto"/>
      </w:divBdr>
    </w:div>
    <w:div w:id="466431514">
      <w:marLeft w:val="640"/>
      <w:marRight w:val="0"/>
      <w:marTop w:val="0"/>
      <w:marBottom w:val="0"/>
      <w:divBdr>
        <w:top w:val="none" w:sz="0" w:space="0" w:color="auto"/>
        <w:left w:val="none" w:sz="0" w:space="0" w:color="auto"/>
        <w:bottom w:val="none" w:sz="0" w:space="0" w:color="auto"/>
        <w:right w:val="none" w:sz="0" w:space="0" w:color="auto"/>
      </w:divBdr>
    </w:div>
    <w:div w:id="467358767">
      <w:marLeft w:val="640"/>
      <w:marRight w:val="0"/>
      <w:marTop w:val="0"/>
      <w:marBottom w:val="0"/>
      <w:divBdr>
        <w:top w:val="none" w:sz="0" w:space="0" w:color="auto"/>
        <w:left w:val="none" w:sz="0" w:space="0" w:color="auto"/>
        <w:bottom w:val="none" w:sz="0" w:space="0" w:color="auto"/>
        <w:right w:val="none" w:sz="0" w:space="0" w:color="auto"/>
      </w:divBdr>
    </w:div>
    <w:div w:id="467747558">
      <w:marLeft w:val="640"/>
      <w:marRight w:val="0"/>
      <w:marTop w:val="0"/>
      <w:marBottom w:val="0"/>
      <w:divBdr>
        <w:top w:val="none" w:sz="0" w:space="0" w:color="auto"/>
        <w:left w:val="none" w:sz="0" w:space="0" w:color="auto"/>
        <w:bottom w:val="none" w:sz="0" w:space="0" w:color="auto"/>
        <w:right w:val="none" w:sz="0" w:space="0" w:color="auto"/>
      </w:divBdr>
    </w:div>
    <w:div w:id="472874939">
      <w:marLeft w:val="640"/>
      <w:marRight w:val="0"/>
      <w:marTop w:val="0"/>
      <w:marBottom w:val="0"/>
      <w:divBdr>
        <w:top w:val="none" w:sz="0" w:space="0" w:color="auto"/>
        <w:left w:val="none" w:sz="0" w:space="0" w:color="auto"/>
        <w:bottom w:val="none" w:sz="0" w:space="0" w:color="auto"/>
        <w:right w:val="none" w:sz="0" w:space="0" w:color="auto"/>
      </w:divBdr>
    </w:div>
    <w:div w:id="472991669">
      <w:marLeft w:val="640"/>
      <w:marRight w:val="0"/>
      <w:marTop w:val="0"/>
      <w:marBottom w:val="0"/>
      <w:divBdr>
        <w:top w:val="none" w:sz="0" w:space="0" w:color="auto"/>
        <w:left w:val="none" w:sz="0" w:space="0" w:color="auto"/>
        <w:bottom w:val="none" w:sz="0" w:space="0" w:color="auto"/>
        <w:right w:val="none" w:sz="0" w:space="0" w:color="auto"/>
      </w:divBdr>
    </w:div>
    <w:div w:id="473792227">
      <w:marLeft w:val="640"/>
      <w:marRight w:val="0"/>
      <w:marTop w:val="0"/>
      <w:marBottom w:val="0"/>
      <w:divBdr>
        <w:top w:val="none" w:sz="0" w:space="0" w:color="auto"/>
        <w:left w:val="none" w:sz="0" w:space="0" w:color="auto"/>
        <w:bottom w:val="none" w:sz="0" w:space="0" w:color="auto"/>
        <w:right w:val="none" w:sz="0" w:space="0" w:color="auto"/>
      </w:divBdr>
    </w:div>
    <w:div w:id="475494566">
      <w:marLeft w:val="640"/>
      <w:marRight w:val="0"/>
      <w:marTop w:val="0"/>
      <w:marBottom w:val="0"/>
      <w:divBdr>
        <w:top w:val="none" w:sz="0" w:space="0" w:color="auto"/>
        <w:left w:val="none" w:sz="0" w:space="0" w:color="auto"/>
        <w:bottom w:val="none" w:sz="0" w:space="0" w:color="auto"/>
        <w:right w:val="none" w:sz="0" w:space="0" w:color="auto"/>
      </w:divBdr>
    </w:div>
    <w:div w:id="476529351">
      <w:marLeft w:val="640"/>
      <w:marRight w:val="0"/>
      <w:marTop w:val="0"/>
      <w:marBottom w:val="0"/>
      <w:divBdr>
        <w:top w:val="none" w:sz="0" w:space="0" w:color="auto"/>
        <w:left w:val="none" w:sz="0" w:space="0" w:color="auto"/>
        <w:bottom w:val="none" w:sz="0" w:space="0" w:color="auto"/>
        <w:right w:val="none" w:sz="0" w:space="0" w:color="auto"/>
      </w:divBdr>
    </w:div>
    <w:div w:id="477649989">
      <w:marLeft w:val="640"/>
      <w:marRight w:val="0"/>
      <w:marTop w:val="0"/>
      <w:marBottom w:val="0"/>
      <w:divBdr>
        <w:top w:val="none" w:sz="0" w:space="0" w:color="auto"/>
        <w:left w:val="none" w:sz="0" w:space="0" w:color="auto"/>
        <w:bottom w:val="none" w:sz="0" w:space="0" w:color="auto"/>
        <w:right w:val="none" w:sz="0" w:space="0" w:color="auto"/>
      </w:divBdr>
    </w:div>
    <w:div w:id="477958225">
      <w:marLeft w:val="640"/>
      <w:marRight w:val="0"/>
      <w:marTop w:val="0"/>
      <w:marBottom w:val="0"/>
      <w:divBdr>
        <w:top w:val="none" w:sz="0" w:space="0" w:color="auto"/>
        <w:left w:val="none" w:sz="0" w:space="0" w:color="auto"/>
        <w:bottom w:val="none" w:sz="0" w:space="0" w:color="auto"/>
        <w:right w:val="none" w:sz="0" w:space="0" w:color="auto"/>
      </w:divBdr>
    </w:div>
    <w:div w:id="481121988">
      <w:marLeft w:val="640"/>
      <w:marRight w:val="0"/>
      <w:marTop w:val="0"/>
      <w:marBottom w:val="0"/>
      <w:divBdr>
        <w:top w:val="none" w:sz="0" w:space="0" w:color="auto"/>
        <w:left w:val="none" w:sz="0" w:space="0" w:color="auto"/>
        <w:bottom w:val="none" w:sz="0" w:space="0" w:color="auto"/>
        <w:right w:val="none" w:sz="0" w:space="0" w:color="auto"/>
      </w:divBdr>
    </w:div>
    <w:div w:id="482083315">
      <w:marLeft w:val="640"/>
      <w:marRight w:val="0"/>
      <w:marTop w:val="0"/>
      <w:marBottom w:val="0"/>
      <w:divBdr>
        <w:top w:val="none" w:sz="0" w:space="0" w:color="auto"/>
        <w:left w:val="none" w:sz="0" w:space="0" w:color="auto"/>
        <w:bottom w:val="none" w:sz="0" w:space="0" w:color="auto"/>
        <w:right w:val="none" w:sz="0" w:space="0" w:color="auto"/>
      </w:divBdr>
    </w:div>
    <w:div w:id="482164479">
      <w:marLeft w:val="640"/>
      <w:marRight w:val="0"/>
      <w:marTop w:val="0"/>
      <w:marBottom w:val="0"/>
      <w:divBdr>
        <w:top w:val="none" w:sz="0" w:space="0" w:color="auto"/>
        <w:left w:val="none" w:sz="0" w:space="0" w:color="auto"/>
        <w:bottom w:val="none" w:sz="0" w:space="0" w:color="auto"/>
        <w:right w:val="none" w:sz="0" w:space="0" w:color="auto"/>
      </w:divBdr>
    </w:div>
    <w:div w:id="482625912">
      <w:marLeft w:val="640"/>
      <w:marRight w:val="0"/>
      <w:marTop w:val="0"/>
      <w:marBottom w:val="0"/>
      <w:divBdr>
        <w:top w:val="none" w:sz="0" w:space="0" w:color="auto"/>
        <w:left w:val="none" w:sz="0" w:space="0" w:color="auto"/>
        <w:bottom w:val="none" w:sz="0" w:space="0" w:color="auto"/>
        <w:right w:val="none" w:sz="0" w:space="0" w:color="auto"/>
      </w:divBdr>
    </w:div>
    <w:div w:id="483468216">
      <w:marLeft w:val="640"/>
      <w:marRight w:val="0"/>
      <w:marTop w:val="0"/>
      <w:marBottom w:val="0"/>
      <w:divBdr>
        <w:top w:val="none" w:sz="0" w:space="0" w:color="auto"/>
        <w:left w:val="none" w:sz="0" w:space="0" w:color="auto"/>
        <w:bottom w:val="none" w:sz="0" w:space="0" w:color="auto"/>
        <w:right w:val="none" w:sz="0" w:space="0" w:color="auto"/>
      </w:divBdr>
    </w:div>
    <w:div w:id="485048928">
      <w:marLeft w:val="640"/>
      <w:marRight w:val="0"/>
      <w:marTop w:val="0"/>
      <w:marBottom w:val="0"/>
      <w:divBdr>
        <w:top w:val="none" w:sz="0" w:space="0" w:color="auto"/>
        <w:left w:val="none" w:sz="0" w:space="0" w:color="auto"/>
        <w:bottom w:val="none" w:sz="0" w:space="0" w:color="auto"/>
        <w:right w:val="none" w:sz="0" w:space="0" w:color="auto"/>
      </w:divBdr>
    </w:div>
    <w:div w:id="485636451">
      <w:marLeft w:val="640"/>
      <w:marRight w:val="0"/>
      <w:marTop w:val="0"/>
      <w:marBottom w:val="0"/>
      <w:divBdr>
        <w:top w:val="none" w:sz="0" w:space="0" w:color="auto"/>
        <w:left w:val="none" w:sz="0" w:space="0" w:color="auto"/>
        <w:bottom w:val="none" w:sz="0" w:space="0" w:color="auto"/>
        <w:right w:val="none" w:sz="0" w:space="0" w:color="auto"/>
      </w:divBdr>
    </w:div>
    <w:div w:id="486284769">
      <w:marLeft w:val="640"/>
      <w:marRight w:val="0"/>
      <w:marTop w:val="0"/>
      <w:marBottom w:val="0"/>
      <w:divBdr>
        <w:top w:val="none" w:sz="0" w:space="0" w:color="auto"/>
        <w:left w:val="none" w:sz="0" w:space="0" w:color="auto"/>
        <w:bottom w:val="none" w:sz="0" w:space="0" w:color="auto"/>
        <w:right w:val="none" w:sz="0" w:space="0" w:color="auto"/>
      </w:divBdr>
    </w:div>
    <w:div w:id="487477769">
      <w:marLeft w:val="640"/>
      <w:marRight w:val="0"/>
      <w:marTop w:val="0"/>
      <w:marBottom w:val="0"/>
      <w:divBdr>
        <w:top w:val="none" w:sz="0" w:space="0" w:color="auto"/>
        <w:left w:val="none" w:sz="0" w:space="0" w:color="auto"/>
        <w:bottom w:val="none" w:sz="0" w:space="0" w:color="auto"/>
        <w:right w:val="none" w:sz="0" w:space="0" w:color="auto"/>
      </w:divBdr>
    </w:div>
    <w:div w:id="490680719">
      <w:marLeft w:val="640"/>
      <w:marRight w:val="0"/>
      <w:marTop w:val="0"/>
      <w:marBottom w:val="0"/>
      <w:divBdr>
        <w:top w:val="none" w:sz="0" w:space="0" w:color="auto"/>
        <w:left w:val="none" w:sz="0" w:space="0" w:color="auto"/>
        <w:bottom w:val="none" w:sz="0" w:space="0" w:color="auto"/>
        <w:right w:val="none" w:sz="0" w:space="0" w:color="auto"/>
      </w:divBdr>
    </w:div>
    <w:div w:id="494800767">
      <w:marLeft w:val="640"/>
      <w:marRight w:val="0"/>
      <w:marTop w:val="0"/>
      <w:marBottom w:val="0"/>
      <w:divBdr>
        <w:top w:val="none" w:sz="0" w:space="0" w:color="auto"/>
        <w:left w:val="none" w:sz="0" w:space="0" w:color="auto"/>
        <w:bottom w:val="none" w:sz="0" w:space="0" w:color="auto"/>
        <w:right w:val="none" w:sz="0" w:space="0" w:color="auto"/>
      </w:divBdr>
    </w:div>
    <w:div w:id="495265356">
      <w:marLeft w:val="640"/>
      <w:marRight w:val="0"/>
      <w:marTop w:val="0"/>
      <w:marBottom w:val="0"/>
      <w:divBdr>
        <w:top w:val="none" w:sz="0" w:space="0" w:color="auto"/>
        <w:left w:val="none" w:sz="0" w:space="0" w:color="auto"/>
        <w:bottom w:val="none" w:sz="0" w:space="0" w:color="auto"/>
        <w:right w:val="none" w:sz="0" w:space="0" w:color="auto"/>
      </w:divBdr>
    </w:div>
    <w:div w:id="496074620">
      <w:marLeft w:val="640"/>
      <w:marRight w:val="0"/>
      <w:marTop w:val="0"/>
      <w:marBottom w:val="0"/>
      <w:divBdr>
        <w:top w:val="none" w:sz="0" w:space="0" w:color="auto"/>
        <w:left w:val="none" w:sz="0" w:space="0" w:color="auto"/>
        <w:bottom w:val="none" w:sz="0" w:space="0" w:color="auto"/>
        <w:right w:val="none" w:sz="0" w:space="0" w:color="auto"/>
      </w:divBdr>
    </w:div>
    <w:div w:id="496267014">
      <w:marLeft w:val="640"/>
      <w:marRight w:val="0"/>
      <w:marTop w:val="0"/>
      <w:marBottom w:val="0"/>
      <w:divBdr>
        <w:top w:val="none" w:sz="0" w:space="0" w:color="auto"/>
        <w:left w:val="none" w:sz="0" w:space="0" w:color="auto"/>
        <w:bottom w:val="none" w:sz="0" w:space="0" w:color="auto"/>
        <w:right w:val="none" w:sz="0" w:space="0" w:color="auto"/>
      </w:divBdr>
    </w:div>
    <w:div w:id="496305314">
      <w:marLeft w:val="640"/>
      <w:marRight w:val="0"/>
      <w:marTop w:val="0"/>
      <w:marBottom w:val="0"/>
      <w:divBdr>
        <w:top w:val="none" w:sz="0" w:space="0" w:color="auto"/>
        <w:left w:val="none" w:sz="0" w:space="0" w:color="auto"/>
        <w:bottom w:val="none" w:sz="0" w:space="0" w:color="auto"/>
        <w:right w:val="none" w:sz="0" w:space="0" w:color="auto"/>
      </w:divBdr>
    </w:div>
    <w:div w:id="498498768">
      <w:marLeft w:val="640"/>
      <w:marRight w:val="0"/>
      <w:marTop w:val="0"/>
      <w:marBottom w:val="0"/>
      <w:divBdr>
        <w:top w:val="none" w:sz="0" w:space="0" w:color="auto"/>
        <w:left w:val="none" w:sz="0" w:space="0" w:color="auto"/>
        <w:bottom w:val="none" w:sz="0" w:space="0" w:color="auto"/>
        <w:right w:val="none" w:sz="0" w:space="0" w:color="auto"/>
      </w:divBdr>
    </w:div>
    <w:div w:id="501774212">
      <w:marLeft w:val="640"/>
      <w:marRight w:val="0"/>
      <w:marTop w:val="0"/>
      <w:marBottom w:val="0"/>
      <w:divBdr>
        <w:top w:val="none" w:sz="0" w:space="0" w:color="auto"/>
        <w:left w:val="none" w:sz="0" w:space="0" w:color="auto"/>
        <w:bottom w:val="none" w:sz="0" w:space="0" w:color="auto"/>
        <w:right w:val="none" w:sz="0" w:space="0" w:color="auto"/>
      </w:divBdr>
    </w:div>
    <w:div w:id="501894970">
      <w:marLeft w:val="640"/>
      <w:marRight w:val="0"/>
      <w:marTop w:val="0"/>
      <w:marBottom w:val="0"/>
      <w:divBdr>
        <w:top w:val="none" w:sz="0" w:space="0" w:color="auto"/>
        <w:left w:val="none" w:sz="0" w:space="0" w:color="auto"/>
        <w:bottom w:val="none" w:sz="0" w:space="0" w:color="auto"/>
        <w:right w:val="none" w:sz="0" w:space="0" w:color="auto"/>
      </w:divBdr>
    </w:div>
    <w:div w:id="502086564">
      <w:marLeft w:val="640"/>
      <w:marRight w:val="0"/>
      <w:marTop w:val="0"/>
      <w:marBottom w:val="0"/>
      <w:divBdr>
        <w:top w:val="none" w:sz="0" w:space="0" w:color="auto"/>
        <w:left w:val="none" w:sz="0" w:space="0" w:color="auto"/>
        <w:bottom w:val="none" w:sz="0" w:space="0" w:color="auto"/>
        <w:right w:val="none" w:sz="0" w:space="0" w:color="auto"/>
      </w:divBdr>
    </w:div>
    <w:div w:id="503015096">
      <w:marLeft w:val="640"/>
      <w:marRight w:val="0"/>
      <w:marTop w:val="0"/>
      <w:marBottom w:val="0"/>
      <w:divBdr>
        <w:top w:val="none" w:sz="0" w:space="0" w:color="auto"/>
        <w:left w:val="none" w:sz="0" w:space="0" w:color="auto"/>
        <w:bottom w:val="none" w:sz="0" w:space="0" w:color="auto"/>
        <w:right w:val="none" w:sz="0" w:space="0" w:color="auto"/>
      </w:divBdr>
    </w:div>
    <w:div w:id="503472808">
      <w:marLeft w:val="640"/>
      <w:marRight w:val="0"/>
      <w:marTop w:val="0"/>
      <w:marBottom w:val="0"/>
      <w:divBdr>
        <w:top w:val="none" w:sz="0" w:space="0" w:color="auto"/>
        <w:left w:val="none" w:sz="0" w:space="0" w:color="auto"/>
        <w:bottom w:val="none" w:sz="0" w:space="0" w:color="auto"/>
        <w:right w:val="none" w:sz="0" w:space="0" w:color="auto"/>
      </w:divBdr>
    </w:div>
    <w:div w:id="503937013">
      <w:marLeft w:val="640"/>
      <w:marRight w:val="0"/>
      <w:marTop w:val="0"/>
      <w:marBottom w:val="0"/>
      <w:divBdr>
        <w:top w:val="none" w:sz="0" w:space="0" w:color="auto"/>
        <w:left w:val="none" w:sz="0" w:space="0" w:color="auto"/>
        <w:bottom w:val="none" w:sz="0" w:space="0" w:color="auto"/>
        <w:right w:val="none" w:sz="0" w:space="0" w:color="auto"/>
      </w:divBdr>
    </w:div>
    <w:div w:id="505366324">
      <w:marLeft w:val="640"/>
      <w:marRight w:val="0"/>
      <w:marTop w:val="0"/>
      <w:marBottom w:val="0"/>
      <w:divBdr>
        <w:top w:val="none" w:sz="0" w:space="0" w:color="auto"/>
        <w:left w:val="none" w:sz="0" w:space="0" w:color="auto"/>
        <w:bottom w:val="none" w:sz="0" w:space="0" w:color="auto"/>
        <w:right w:val="none" w:sz="0" w:space="0" w:color="auto"/>
      </w:divBdr>
    </w:div>
    <w:div w:id="506218162">
      <w:marLeft w:val="640"/>
      <w:marRight w:val="0"/>
      <w:marTop w:val="0"/>
      <w:marBottom w:val="0"/>
      <w:divBdr>
        <w:top w:val="none" w:sz="0" w:space="0" w:color="auto"/>
        <w:left w:val="none" w:sz="0" w:space="0" w:color="auto"/>
        <w:bottom w:val="none" w:sz="0" w:space="0" w:color="auto"/>
        <w:right w:val="none" w:sz="0" w:space="0" w:color="auto"/>
      </w:divBdr>
    </w:div>
    <w:div w:id="506943241">
      <w:marLeft w:val="640"/>
      <w:marRight w:val="0"/>
      <w:marTop w:val="0"/>
      <w:marBottom w:val="0"/>
      <w:divBdr>
        <w:top w:val="none" w:sz="0" w:space="0" w:color="auto"/>
        <w:left w:val="none" w:sz="0" w:space="0" w:color="auto"/>
        <w:bottom w:val="none" w:sz="0" w:space="0" w:color="auto"/>
        <w:right w:val="none" w:sz="0" w:space="0" w:color="auto"/>
      </w:divBdr>
    </w:div>
    <w:div w:id="507986307">
      <w:marLeft w:val="640"/>
      <w:marRight w:val="0"/>
      <w:marTop w:val="0"/>
      <w:marBottom w:val="0"/>
      <w:divBdr>
        <w:top w:val="none" w:sz="0" w:space="0" w:color="auto"/>
        <w:left w:val="none" w:sz="0" w:space="0" w:color="auto"/>
        <w:bottom w:val="none" w:sz="0" w:space="0" w:color="auto"/>
        <w:right w:val="none" w:sz="0" w:space="0" w:color="auto"/>
      </w:divBdr>
    </w:div>
    <w:div w:id="508251466">
      <w:marLeft w:val="640"/>
      <w:marRight w:val="0"/>
      <w:marTop w:val="0"/>
      <w:marBottom w:val="0"/>
      <w:divBdr>
        <w:top w:val="none" w:sz="0" w:space="0" w:color="auto"/>
        <w:left w:val="none" w:sz="0" w:space="0" w:color="auto"/>
        <w:bottom w:val="none" w:sz="0" w:space="0" w:color="auto"/>
        <w:right w:val="none" w:sz="0" w:space="0" w:color="auto"/>
      </w:divBdr>
    </w:div>
    <w:div w:id="508836199">
      <w:marLeft w:val="640"/>
      <w:marRight w:val="0"/>
      <w:marTop w:val="0"/>
      <w:marBottom w:val="0"/>
      <w:divBdr>
        <w:top w:val="none" w:sz="0" w:space="0" w:color="auto"/>
        <w:left w:val="none" w:sz="0" w:space="0" w:color="auto"/>
        <w:bottom w:val="none" w:sz="0" w:space="0" w:color="auto"/>
        <w:right w:val="none" w:sz="0" w:space="0" w:color="auto"/>
      </w:divBdr>
    </w:div>
    <w:div w:id="511336109">
      <w:marLeft w:val="640"/>
      <w:marRight w:val="0"/>
      <w:marTop w:val="0"/>
      <w:marBottom w:val="0"/>
      <w:divBdr>
        <w:top w:val="none" w:sz="0" w:space="0" w:color="auto"/>
        <w:left w:val="none" w:sz="0" w:space="0" w:color="auto"/>
        <w:bottom w:val="none" w:sz="0" w:space="0" w:color="auto"/>
        <w:right w:val="none" w:sz="0" w:space="0" w:color="auto"/>
      </w:divBdr>
    </w:div>
    <w:div w:id="513881499">
      <w:marLeft w:val="640"/>
      <w:marRight w:val="0"/>
      <w:marTop w:val="0"/>
      <w:marBottom w:val="0"/>
      <w:divBdr>
        <w:top w:val="none" w:sz="0" w:space="0" w:color="auto"/>
        <w:left w:val="none" w:sz="0" w:space="0" w:color="auto"/>
        <w:bottom w:val="none" w:sz="0" w:space="0" w:color="auto"/>
        <w:right w:val="none" w:sz="0" w:space="0" w:color="auto"/>
      </w:divBdr>
    </w:div>
    <w:div w:id="514998591">
      <w:marLeft w:val="640"/>
      <w:marRight w:val="0"/>
      <w:marTop w:val="0"/>
      <w:marBottom w:val="0"/>
      <w:divBdr>
        <w:top w:val="none" w:sz="0" w:space="0" w:color="auto"/>
        <w:left w:val="none" w:sz="0" w:space="0" w:color="auto"/>
        <w:bottom w:val="none" w:sz="0" w:space="0" w:color="auto"/>
        <w:right w:val="none" w:sz="0" w:space="0" w:color="auto"/>
      </w:divBdr>
    </w:div>
    <w:div w:id="515847553">
      <w:marLeft w:val="640"/>
      <w:marRight w:val="0"/>
      <w:marTop w:val="0"/>
      <w:marBottom w:val="0"/>
      <w:divBdr>
        <w:top w:val="none" w:sz="0" w:space="0" w:color="auto"/>
        <w:left w:val="none" w:sz="0" w:space="0" w:color="auto"/>
        <w:bottom w:val="none" w:sz="0" w:space="0" w:color="auto"/>
        <w:right w:val="none" w:sz="0" w:space="0" w:color="auto"/>
      </w:divBdr>
    </w:div>
    <w:div w:id="516114674">
      <w:marLeft w:val="640"/>
      <w:marRight w:val="0"/>
      <w:marTop w:val="0"/>
      <w:marBottom w:val="0"/>
      <w:divBdr>
        <w:top w:val="none" w:sz="0" w:space="0" w:color="auto"/>
        <w:left w:val="none" w:sz="0" w:space="0" w:color="auto"/>
        <w:bottom w:val="none" w:sz="0" w:space="0" w:color="auto"/>
        <w:right w:val="none" w:sz="0" w:space="0" w:color="auto"/>
      </w:divBdr>
    </w:div>
    <w:div w:id="522482050">
      <w:marLeft w:val="640"/>
      <w:marRight w:val="0"/>
      <w:marTop w:val="0"/>
      <w:marBottom w:val="0"/>
      <w:divBdr>
        <w:top w:val="none" w:sz="0" w:space="0" w:color="auto"/>
        <w:left w:val="none" w:sz="0" w:space="0" w:color="auto"/>
        <w:bottom w:val="none" w:sz="0" w:space="0" w:color="auto"/>
        <w:right w:val="none" w:sz="0" w:space="0" w:color="auto"/>
      </w:divBdr>
    </w:div>
    <w:div w:id="523062046">
      <w:marLeft w:val="640"/>
      <w:marRight w:val="0"/>
      <w:marTop w:val="0"/>
      <w:marBottom w:val="0"/>
      <w:divBdr>
        <w:top w:val="none" w:sz="0" w:space="0" w:color="auto"/>
        <w:left w:val="none" w:sz="0" w:space="0" w:color="auto"/>
        <w:bottom w:val="none" w:sz="0" w:space="0" w:color="auto"/>
        <w:right w:val="none" w:sz="0" w:space="0" w:color="auto"/>
      </w:divBdr>
    </w:div>
    <w:div w:id="523906623">
      <w:marLeft w:val="640"/>
      <w:marRight w:val="0"/>
      <w:marTop w:val="0"/>
      <w:marBottom w:val="0"/>
      <w:divBdr>
        <w:top w:val="none" w:sz="0" w:space="0" w:color="auto"/>
        <w:left w:val="none" w:sz="0" w:space="0" w:color="auto"/>
        <w:bottom w:val="none" w:sz="0" w:space="0" w:color="auto"/>
        <w:right w:val="none" w:sz="0" w:space="0" w:color="auto"/>
      </w:divBdr>
    </w:div>
    <w:div w:id="524102389">
      <w:marLeft w:val="640"/>
      <w:marRight w:val="0"/>
      <w:marTop w:val="0"/>
      <w:marBottom w:val="0"/>
      <w:divBdr>
        <w:top w:val="none" w:sz="0" w:space="0" w:color="auto"/>
        <w:left w:val="none" w:sz="0" w:space="0" w:color="auto"/>
        <w:bottom w:val="none" w:sz="0" w:space="0" w:color="auto"/>
        <w:right w:val="none" w:sz="0" w:space="0" w:color="auto"/>
      </w:divBdr>
    </w:div>
    <w:div w:id="524490220">
      <w:marLeft w:val="640"/>
      <w:marRight w:val="0"/>
      <w:marTop w:val="0"/>
      <w:marBottom w:val="0"/>
      <w:divBdr>
        <w:top w:val="none" w:sz="0" w:space="0" w:color="auto"/>
        <w:left w:val="none" w:sz="0" w:space="0" w:color="auto"/>
        <w:bottom w:val="none" w:sz="0" w:space="0" w:color="auto"/>
        <w:right w:val="none" w:sz="0" w:space="0" w:color="auto"/>
      </w:divBdr>
    </w:div>
    <w:div w:id="526067700">
      <w:marLeft w:val="640"/>
      <w:marRight w:val="0"/>
      <w:marTop w:val="0"/>
      <w:marBottom w:val="0"/>
      <w:divBdr>
        <w:top w:val="none" w:sz="0" w:space="0" w:color="auto"/>
        <w:left w:val="none" w:sz="0" w:space="0" w:color="auto"/>
        <w:bottom w:val="none" w:sz="0" w:space="0" w:color="auto"/>
        <w:right w:val="none" w:sz="0" w:space="0" w:color="auto"/>
      </w:divBdr>
    </w:div>
    <w:div w:id="526793608">
      <w:marLeft w:val="640"/>
      <w:marRight w:val="0"/>
      <w:marTop w:val="0"/>
      <w:marBottom w:val="0"/>
      <w:divBdr>
        <w:top w:val="none" w:sz="0" w:space="0" w:color="auto"/>
        <w:left w:val="none" w:sz="0" w:space="0" w:color="auto"/>
        <w:bottom w:val="none" w:sz="0" w:space="0" w:color="auto"/>
        <w:right w:val="none" w:sz="0" w:space="0" w:color="auto"/>
      </w:divBdr>
    </w:div>
    <w:div w:id="528685181">
      <w:marLeft w:val="640"/>
      <w:marRight w:val="0"/>
      <w:marTop w:val="0"/>
      <w:marBottom w:val="0"/>
      <w:divBdr>
        <w:top w:val="none" w:sz="0" w:space="0" w:color="auto"/>
        <w:left w:val="none" w:sz="0" w:space="0" w:color="auto"/>
        <w:bottom w:val="none" w:sz="0" w:space="0" w:color="auto"/>
        <w:right w:val="none" w:sz="0" w:space="0" w:color="auto"/>
      </w:divBdr>
    </w:div>
    <w:div w:id="529294328">
      <w:marLeft w:val="640"/>
      <w:marRight w:val="0"/>
      <w:marTop w:val="0"/>
      <w:marBottom w:val="0"/>
      <w:divBdr>
        <w:top w:val="none" w:sz="0" w:space="0" w:color="auto"/>
        <w:left w:val="none" w:sz="0" w:space="0" w:color="auto"/>
        <w:bottom w:val="none" w:sz="0" w:space="0" w:color="auto"/>
        <w:right w:val="none" w:sz="0" w:space="0" w:color="auto"/>
      </w:divBdr>
    </w:div>
    <w:div w:id="529535112">
      <w:marLeft w:val="640"/>
      <w:marRight w:val="0"/>
      <w:marTop w:val="0"/>
      <w:marBottom w:val="0"/>
      <w:divBdr>
        <w:top w:val="none" w:sz="0" w:space="0" w:color="auto"/>
        <w:left w:val="none" w:sz="0" w:space="0" w:color="auto"/>
        <w:bottom w:val="none" w:sz="0" w:space="0" w:color="auto"/>
        <w:right w:val="none" w:sz="0" w:space="0" w:color="auto"/>
      </w:divBdr>
    </w:div>
    <w:div w:id="529683540">
      <w:marLeft w:val="640"/>
      <w:marRight w:val="0"/>
      <w:marTop w:val="0"/>
      <w:marBottom w:val="0"/>
      <w:divBdr>
        <w:top w:val="none" w:sz="0" w:space="0" w:color="auto"/>
        <w:left w:val="none" w:sz="0" w:space="0" w:color="auto"/>
        <w:bottom w:val="none" w:sz="0" w:space="0" w:color="auto"/>
        <w:right w:val="none" w:sz="0" w:space="0" w:color="auto"/>
      </w:divBdr>
    </w:div>
    <w:div w:id="530072936">
      <w:marLeft w:val="640"/>
      <w:marRight w:val="0"/>
      <w:marTop w:val="0"/>
      <w:marBottom w:val="0"/>
      <w:divBdr>
        <w:top w:val="none" w:sz="0" w:space="0" w:color="auto"/>
        <w:left w:val="none" w:sz="0" w:space="0" w:color="auto"/>
        <w:bottom w:val="none" w:sz="0" w:space="0" w:color="auto"/>
        <w:right w:val="none" w:sz="0" w:space="0" w:color="auto"/>
      </w:divBdr>
    </w:div>
    <w:div w:id="530994241">
      <w:marLeft w:val="640"/>
      <w:marRight w:val="0"/>
      <w:marTop w:val="0"/>
      <w:marBottom w:val="0"/>
      <w:divBdr>
        <w:top w:val="none" w:sz="0" w:space="0" w:color="auto"/>
        <w:left w:val="none" w:sz="0" w:space="0" w:color="auto"/>
        <w:bottom w:val="none" w:sz="0" w:space="0" w:color="auto"/>
        <w:right w:val="none" w:sz="0" w:space="0" w:color="auto"/>
      </w:divBdr>
    </w:div>
    <w:div w:id="531383556">
      <w:marLeft w:val="640"/>
      <w:marRight w:val="0"/>
      <w:marTop w:val="0"/>
      <w:marBottom w:val="0"/>
      <w:divBdr>
        <w:top w:val="none" w:sz="0" w:space="0" w:color="auto"/>
        <w:left w:val="none" w:sz="0" w:space="0" w:color="auto"/>
        <w:bottom w:val="none" w:sz="0" w:space="0" w:color="auto"/>
        <w:right w:val="none" w:sz="0" w:space="0" w:color="auto"/>
      </w:divBdr>
    </w:div>
    <w:div w:id="532232401">
      <w:marLeft w:val="640"/>
      <w:marRight w:val="0"/>
      <w:marTop w:val="0"/>
      <w:marBottom w:val="0"/>
      <w:divBdr>
        <w:top w:val="none" w:sz="0" w:space="0" w:color="auto"/>
        <w:left w:val="none" w:sz="0" w:space="0" w:color="auto"/>
        <w:bottom w:val="none" w:sz="0" w:space="0" w:color="auto"/>
        <w:right w:val="none" w:sz="0" w:space="0" w:color="auto"/>
      </w:divBdr>
    </w:div>
    <w:div w:id="534585586">
      <w:marLeft w:val="640"/>
      <w:marRight w:val="0"/>
      <w:marTop w:val="0"/>
      <w:marBottom w:val="0"/>
      <w:divBdr>
        <w:top w:val="none" w:sz="0" w:space="0" w:color="auto"/>
        <w:left w:val="none" w:sz="0" w:space="0" w:color="auto"/>
        <w:bottom w:val="none" w:sz="0" w:space="0" w:color="auto"/>
        <w:right w:val="none" w:sz="0" w:space="0" w:color="auto"/>
      </w:divBdr>
    </w:div>
    <w:div w:id="535700205">
      <w:marLeft w:val="640"/>
      <w:marRight w:val="0"/>
      <w:marTop w:val="0"/>
      <w:marBottom w:val="0"/>
      <w:divBdr>
        <w:top w:val="none" w:sz="0" w:space="0" w:color="auto"/>
        <w:left w:val="none" w:sz="0" w:space="0" w:color="auto"/>
        <w:bottom w:val="none" w:sz="0" w:space="0" w:color="auto"/>
        <w:right w:val="none" w:sz="0" w:space="0" w:color="auto"/>
      </w:divBdr>
    </w:div>
    <w:div w:id="536166284">
      <w:marLeft w:val="640"/>
      <w:marRight w:val="0"/>
      <w:marTop w:val="0"/>
      <w:marBottom w:val="0"/>
      <w:divBdr>
        <w:top w:val="none" w:sz="0" w:space="0" w:color="auto"/>
        <w:left w:val="none" w:sz="0" w:space="0" w:color="auto"/>
        <w:bottom w:val="none" w:sz="0" w:space="0" w:color="auto"/>
        <w:right w:val="none" w:sz="0" w:space="0" w:color="auto"/>
      </w:divBdr>
    </w:div>
    <w:div w:id="537663153">
      <w:marLeft w:val="640"/>
      <w:marRight w:val="0"/>
      <w:marTop w:val="0"/>
      <w:marBottom w:val="0"/>
      <w:divBdr>
        <w:top w:val="none" w:sz="0" w:space="0" w:color="auto"/>
        <w:left w:val="none" w:sz="0" w:space="0" w:color="auto"/>
        <w:bottom w:val="none" w:sz="0" w:space="0" w:color="auto"/>
        <w:right w:val="none" w:sz="0" w:space="0" w:color="auto"/>
      </w:divBdr>
    </w:div>
    <w:div w:id="540095406">
      <w:marLeft w:val="640"/>
      <w:marRight w:val="0"/>
      <w:marTop w:val="0"/>
      <w:marBottom w:val="0"/>
      <w:divBdr>
        <w:top w:val="none" w:sz="0" w:space="0" w:color="auto"/>
        <w:left w:val="none" w:sz="0" w:space="0" w:color="auto"/>
        <w:bottom w:val="none" w:sz="0" w:space="0" w:color="auto"/>
        <w:right w:val="none" w:sz="0" w:space="0" w:color="auto"/>
      </w:divBdr>
    </w:div>
    <w:div w:id="540169607">
      <w:marLeft w:val="640"/>
      <w:marRight w:val="0"/>
      <w:marTop w:val="0"/>
      <w:marBottom w:val="0"/>
      <w:divBdr>
        <w:top w:val="none" w:sz="0" w:space="0" w:color="auto"/>
        <w:left w:val="none" w:sz="0" w:space="0" w:color="auto"/>
        <w:bottom w:val="none" w:sz="0" w:space="0" w:color="auto"/>
        <w:right w:val="none" w:sz="0" w:space="0" w:color="auto"/>
      </w:divBdr>
    </w:div>
    <w:div w:id="541207041">
      <w:marLeft w:val="640"/>
      <w:marRight w:val="0"/>
      <w:marTop w:val="0"/>
      <w:marBottom w:val="0"/>
      <w:divBdr>
        <w:top w:val="none" w:sz="0" w:space="0" w:color="auto"/>
        <w:left w:val="none" w:sz="0" w:space="0" w:color="auto"/>
        <w:bottom w:val="none" w:sz="0" w:space="0" w:color="auto"/>
        <w:right w:val="none" w:sz="0" w:space="0" w:color="auto"/>
      </w:divBdr>
    </w:div>
    <w:div w:id="541331665">
      <w:marLeft w:val="640"/>
      <w:marRight w:val="0"/>
      <w:marTop w:val="0"/>
      <w:marBottom w:val="0"/>
      <w:divBdr>
        <w:top w:val="none" w:sz="0" w:space="0" w:color="auto"/>
        <w:left w:val="none" w:sz="0" w:space="0" w:color="auto"/>
        <w:bottom w:val="none" w:sz="0" w:space="0" w:color="auto"/>
        <w:right w:val="none" w:sz="0" w:space="0" w:color="auto"/>
      </w:divBdr>
    </w:div>
    <w:div w:id="542447483">
      <w:marLeft w:val="640"/>
      <w:marRight w:val="0"/>
      <w:marTop w:val="0"/>
      <w:marBottom w:val="0"/>
      <w:divBdr>
        <w:top w:val="none" w:sz="0" w:space="0" w:color="auto"/>
        <w:left w:val="none" w:sz="0" w:space="0" w:color="auto"/>
        <w:bottom w:val="none" w:sz="0" w:space="0" w:color="auto"/>
        <w:right w:val="none" w:sz="0" w:space="0" w:color="auto"/>
      </w:divBdr>
    </w:div>
    <w:div w:id="546183799">
      <w:marLeft w:val="640"/>
      <w:marRight w:val="0"/>
      <w:marTop w:val="0"/>
      <w:marBottom w:val="0"/>
      <w:divBdr>
        <w:top w:val="none" w:sz="0" w:space="0" w:color="auto"/>
        <w:left w:val="none" w:sz="0" w:space="0" w:color="auto"/>
        <w:bottom w:val="none" w:sz="0" w:space="0" w:color="auto"/>
        <w:right w:val="none" w:sz="0" w:space="0" w:color="auto"/>
      </w:divBdr>
    </w:div>
    <w:div w:id="546912380">
      <w:marLeft w:val="640"/>
      <w:marRight w:val="0"/>
      <w:marTop w:val="0"/>
      <w:marBottom w:val="0"/>
      <w:divBdr>
        <w:top w:val="none" w:sz="0" w:space="0" w:color="auto"/>
        <w:left w:val="none" w:sz="0" w:space="0" w:color="auto"/>
        <w:bottom w:val="none" w:sz="0" w:space="0" w:color="auto"/>
        <w:right w:val="none" w:sz="0" w:space="0" w:color="auto"/>
      </w:divBdr>
    </w:div>
    <w:div w:id="548305671">
      <w:marLeft w:val="640"/>
      <w:marRight w:val="0"/>
      <w:marTop w:val="0"/>
      <w:marBottom w:val="0"/>
      <w:divBdr>
        <w:top w:val="none" w:sz="0" w:space="0" w:color="auto"/>
        <w:left w:val="none" w:sz="0" w:space="0" w:color="auto"/>
        <w:bottom w:val="none" w:sz="0" w:space="0" w:color="auto"/>
        <w:right w:val="none" w:sz="0" w:space="0" w:color="auto"/>
      </w:divBdr>
    </w:div>
    <w:div w:id="548610507">
      <w:marLeft w:val="640"/>
      <w:marRight w:val="0"/>
      <w:marTop w:val="0"/>
      <w:marBottom w:val="0"/>
      <w:divBdr>
        <w:top w:val="none" w:sz="0" w:space="0" w:color="auto"/>
        <w:left w:val="none" w:sz="0" w:space="0" w:color="auto"/>
        <w:bottom w:val="none" w:sz="0" w:space="0" w:color="auto"/>
        <w:right w:val="none" w:sz="0" w:space="0" w:color="auto"/>
      </w:divBdr>
    </w:div>
    <w:div w:id="549879693">
      <w:marLeft w:val="640"/>
      <w:marRight w:val="0"/>
      <w:marTop w:val="0"/>
      <w:marBottom w:val="0"/>
      <w:divBdr>
        <w:top w:val="none" w:sz="0" w:space="0" w:color="auto"/>
        <w:left w:val="none" w:sz="0" w:space="0" w:color="auto"/>
        <w:bottom w:val="none" w:sz="0" w:space="0" w:color="auto"/>
        <w:right w:val="none" w:sz="0" w:space="0" w:color="auto"/>
      </w:divBdr>
    </w:div>
    <w:div w:id="551306436">
      <w:marLeft w:val="640"/>
      <w:marRight w:val="0"/>
      <w:marTop w:val="0"/>
      <w:marBottom w:val="0"/>
      <w:divBdr>
        <w:top w:val="none" w:sz="0" w:space="0" w:color="auto"/>
        <w:left w:val="none" w:sz="0" w:space="0" w:color="auto"/>
        <w:bottom w:val="none" w:sz="0" w:space="0" w:color="auto"/>
        <w:right w:val="none" w:sz="0" w:space="0" w:color="auto"/>
      </w:divBdr>
    </w:div>
    <w:div w:id="551700765">
      <w:marLeft w:val="640"/>
      <w:marRight w:val="0"/>
      <w:marTop w:val="0"/>
      <w:marBottom w:val="0"/>
      <w:divBdr>
        <w:top w:val="none" w:sz="0" w:space="0" w:color="auto"/>
        <w:left w:val="none" w:sz="0" w:space="0" w:color="auto"/>
        <w:bottom w:val="none" w:sz="0" w:space="0" w:color="auto"/>
        <w:right w:val="none" w:sz="0" w:space="0" w:color="auto"/>
      </w:divBdr>
    </w:div>
    <w:div w:id="552622011">
      <w:marLeft w:val="640"/>
      <w:marRight w:val="0"/>
      <w:marTop w:val="0"/>
      <w:marBottom w:val="0"/>
      <w:divBdr>
        <w:top w:val="none" w:sz="0" w:space="0" w:color="auto"/>
        <w:left w:val="none" w:sz="0" w:space="0" w:color="auto"/>
        <w:bottom w:val="none" w:sz="0" w:space="0" w:color="auto"/>
        <w:right w:val="none" w:sz="0" w:space="0" w:color="auto"/>
      </w:divBdr>
    </w:div>
    <w:div w:id="554202420">
      <w:marLeft w:val="640"/>
      <w:marRight w:val="0"/>
      <w:marTop w:val="0"/>
      <w:marBottom w:val="0"/>
      <w:divBdr>
        <w:top w:val="none" w:sz="0" w:space="0" w:color="auto"/>
        <w:left w:val="none" w:sz="0" w:space="0" w:color="auto"/>
        <w:bottom w:val="none" w:sz="0" w:space="0" w:color="auto"/>
        <w:right w:val="none" w:sz="0" w:space="0" w:color="auto"/>
      </w:divBdr>
    </w:div>
    <w:div w:id="554511622">
      <w:marLeft w:val="640"/>
      <w:marRight w:val="0"/>
      <w:marTop w:val="0"/>
      <w:marBottom w:val="0"/>
      <w:divBdr>
        <w:top w:val="none" w:sz="0" w:space="0" w:color="auto"/>
        <w:left w:val="none" w:sz="0" w:space="0" w:color="auto"/>
        <w:bottom w:val="none" w:sz="0" w:space="0" w:color="auto"/>
        <w:right w:val="none" w:sz="0" w:space="0" w:color="auto"/>
      </w:divBdr>
    </w:div>
    <w:div w:id="554588876">
      <w:marLeft w:val="640"/>
      <w:marRight w:val="0"/>
      <w:marTop w:val="0"/>
      <w:marBottom w:val="0"/>
      <w:divBdr>
        <w:top w:val="none" w:sz="0" w:space="0" w:color="auto"/>
        <w:left w:val="none" w:sz="0" w:space="0" w:color="auto"/>
        <w:bottom w:val="none" w:sz="0" w:space="0" w:color="auto"/>
        <w:right w:val="none" w:sz="0" w:space="0" w:color="auto"/>
      </w:divBdr>
    </w:div>
    <w:div w:id="556940397">
      <w:marLeft w:val="640"/>
      <w:marRight w:val="0"/>
      <w:marTop w:val="0"/>
      <w:marBottom w:val="0"/>
      <w:divBdr>
        <w:top w:val="none" w:sz="0" w:space="0" w:color="auto"/>
        <w:left w:val="none" w:sz="0" w:space="0" w:color="auto"/>
        <w:bottom w:val="none" w:sz="0" w:space="0" w:color="auto"/>
        <w:right w:val="none" w:sz="0" w:space="0" w:color="auto"/>
      </w:divBdr>
    </w:div>
    <w:div w:id="557593646">
      <w:marLeft w:val="640"/>
      <w:marRight w:val="0"/>
      <w:marTop w:val="0"/>
      <w:marBottom w:val="0"/>
      <w:divBdr>
        <w:top w:val="none" w:sz="0" w:space="0" w:color="auto"/>
        <w:left w:val="none" w:sz="0" w:space="0" w:color="auto"/>
        <w:bottom w:val="none" w:sz="0" w:space="0" w:color="auto"/>
        <w:right w:val="none" w:sz="0" w:space="0" w:color="auto"/>
      </w:divBdr>
    </w:div>
    <w:div w:id="558977247">
      <w:marLeft w:val="640"/>
      <w:marRight w:val="0"/>
      <w:marTop w:val="0"/>
      <w:marBottom w:val="0"/>
      <w:divBdr>
        <w:top w:val="none" w:sz="0" w:space="0" w:color="auto"/>
        <w:left w:val="none" w:sz="0" w:space="0" w:color="auto"/>
        <w:bottom w:val="none" w:sz="0" w:space="0" w:color="auto"/>
        <w:right w:val="none" w:sz="0" w:space="0" w:color="auto"/>
      </w:divBdr>
    </w:div>
    <w:div w:id="559752090">
      <w:marLeft w:val="640"/>
      <w:marRight w:val="0"/>
      <w:marTop w:val="0"/>
      <w:marBottom w:val="0"/>
      <w:divBdr>
        <w:top w:val="none" w:sz="0" w:space="0" w:color="auto"/>
        <w:left w:val="none" w:sz="0" w:space="0" w:color="auto"/>
        <w:bottom w:val="none" w:sz="0" w:space="0" w:color="auto"/>
        <w:right w:val="none" w:sz="0" w:space="0" w:color="auto"/>
      </w:divBdr>
    </w:div>
    <w:div w:id="561137099">
      <w:marLeft w:val="640"/>
      <w:marRight w:val="0"/>
      <w:marTop w:val="0"/>
      <w:marBottom w:val="0"/>
      <w:divBdr>
        <w:top w:val="none" w:sz="0" w:space="0" w:color="auto"/>
        <w:left w:val="none" w:sz="0" w:space="0" w:color="auto"/>
        <w:bottom w:val="none" w:sz="0" w:space="0" w:color="auto"/>
        <w:right w:val="none" w:sz="0" w:space="0" w:color="auto"/>
      </w:divBdr>
    </w:div>
    <w:div w:id="561865903">
      <w:marLeft w:val="640"/>
      <w:marRight w:val="0"/>
      <w:marTop w:val="0"/>
      <w:marBottom w:val="0"/>
      <w:divBdr>
        <w:top w:val="none" w:sz="0" w:space="0" w:color="auto"/>
        <w:left w:val="none" w:sz="0" w:space="0" w:color="auto"/>
        <w:bottom w:val="none" w:sz="0" w:space="0" w:color="auto"/>
        <w:right w:val="none" w:sz="0" w:space="0" w:color="auto"/>
      </w:divBdr>
    </w:div>
    <w:div w:id="563180988">
      <w:marLeft w:val="640"/>
      <w:marRight w:val="0"/>
      <w:marTop w:val="0"/>
      <w:marBottom w:val="0"/>
      <w:divBdr>
        <w:top w:val="none" w:sz="0" w:space="0" w:color="auto"/>
        <w:left w:val="none" w:sz="0" w:space="0" w:color="auto"/>
        <w:bottom w:val="none" w:sz="0" w:space="0" w:color="auto"/>
        <w:right w:val="none" w:sz="0" w:space="0" w:color="auto"/>
      </w:divBdr>
    </w:div>
    <w:div w:id="563222206">
      <w:marLeft w:val="640"/>
      <w:marRight w:val="0"/>
      <w:marTop w:val="0"/>
      <w:marBottom w:val="0"/>
      <w:divBdr>
        <w:top w:val="none" w:sz="0" w:space="0" w:color="auto"/>
        <w:left w:val="none" w:sz="0" w:space="0" w:color="auto"/>
        <w:bottom w:val="none" w:sz="0" w:space="0" w:color="auto"/>
        <w:right w:val="none" w:sz="0" w:space="0" w:color="auto"/>
      </w:divBdr>
    </w:div>
    <w:div w:id="565265530">
      <w:marLeft w:val="640"/>
      <w:marRight w:val="0"/>
      <w:marTop w:val="0"/>
      <w:marBottom w:val="0"/>
      <w:divBdr>
        <w:top w:val="none" w:sz="0" w:space="0" w:color="auto"/>
        <w:left w:val="none" w:sz="0" w:space="0" w:color="auto"/>
        <w:bottom w:val="none" w:sz="0" w:space="0" w:color="auto"/>
        <w:right w:val="none" w:sz="0" w:space="0" w:color="auto"/>
      </w:divBdr>
    </w:div>
    <w:div w:id="566305493">
      <w:marLeft w:val="640"/>
      <w:marRight w:val="0"/>
      <w:marTop w:val="0"/>
      <w:marBottom w:val="0"/>
      <w:divBdr>
        <w:top w:val="none" w:sz="0" w:space="0" w:color="auto"/>
        <w:left w:val="none" w:sz="0" w:space="0" w:color="auto"/>
        <w:bottom w:val="none" w:sz="0" w:space="0" w:color="auto"/>
        <w:right w:val="none" w:sz="0" w:space="0" w:color="auto"/>
      </w:divBdr>
    </w:div>
    <w:div w:id="566494806">
      <w:marLeft w:val="640"/>
      <w:marRight w:val="0"/>
      <w:marTop w:val="0"/>
      <w:marBottom w:val="0"/>
      <w:divBdr>
        <w:top w:val="none" w:sz="0" w:space="0" w:color="auto"/>
        <w:left w:val="none" w:sz="0" w:space="0" w:color="auto"/>
        <w:bottom w:val="none" w:sz="0" w:space="0" w:color="auto"/>
        <w:right w:val="none" w:sz="0" w:space="0" w:color="auto"/>
      </w:divBdr>
    </w:div>
    <w:div w:id="566844637">
      <w:marLeft w:val="640"/>
      <w:marRight w:val="0"/>
      <w:marTop w:val="0"/>
      <w:marBottom w:val="0"/>
      <w:divBdr>
        <w:top w:val="none" w:sz="0" w:space="0" w:color="auto"/>
        <w:left w:val="none" w:sz="0" w:space="0" w:color="auto"/>
        <w:bottom w:val="none" w:sz="0" w:space="0" w:color="auto"/>
        <w:right w:val="none" w:sz="0" w:space="0" w:color="auto"/>
      </w:divBdr>
    </w:div>
    <w:div w:id="567110398">
      <w:marLeft w:val="640"/>
      <w:marRight w:val="0"/>
      <w:marTop w:val="0"/>
      <w:marBottom w:val="0"/>
      <w:divBdr>
        <w:top w:val="none" w:sz="0" w:space="0" w:color="auto"/>
        <w:left w:val="none" w:sz="0" w:space="0" w:color="auto"/>
        <w:bottom w:val="none" w:sz="0" w:space="0" w:color="auto"/>
        <w:right w:val="none" w:sz="0" w:space="0" w:color="auto"/>
      </w:divBdr>
    </w:div>
    <w:div w:id="568347178">
      <w:marLeft w:val="640"/>
      <w:marRight w:val="0"/>
      <w:marTop w:val="0"/>
      <w:marBottom w:val="0"/>
      <w:divBdr>
        <w:top w:val="none" w:sz="0" w:space="0" w:color="auto"/>
        <w:left w:val="none" w:sz="0" w:space="0" w:color="auto"/>
        <w:bottom w:val="none" w:sz="0" w:space="0" w:color="auto"/>
        <w:right w:val="none" w:sz="0" w:space="0" w:color="auto"/>
      </w:divBdr>
    </w:div>
    <w:div w:id="568543489">
      <w:marLeft w:val="640"/>
      <w:marRight w:val="0"/>
      <w:marTop w:val="0"/>
      <w:marBottom w:val="0"/>
      <w:divBdr>
        <w:top w:val="none" w:sz="0" w:space="0" w:color="auto"/>
        <w:left w:val="none" w:sz="0" w:space="0" w:color="auto"/>
        <w:bottom w:val="none" w:sz="0" w:space="0" w:color="auto"/>
        <w:right w:val="none" w:sz="0" w:space="0" w:color="auto"/>
      </w:divBdr>
    </w:div>
    <w:div w:id="571963891">
      <w:marLeft w:val="640"/>
      <w:marRight w:val="0"/>
      <w:marTop w:val="0"/>
      <w:marBottom w:val="0"/>
      <w:divBdr>
        <w:top w:val="none" w:sz="0" w:space="0" w:color="auto"/>
        <w:left w:val="none" w:sz="0" w:space="0" w:color="auto"/>
        <w:bottom w:val="none" w:sz="0" w:space="0" w:color="auto"/>
        <w:right w:val="none" w:sz="0" w:space="0" w:color="auto"/>
      </w:divBdr>
    </w:div>
    <w:div w:id="572659746">
      <w:marLeft w:val="640"/>
      <w:marRight w:val="0"/>
      <w:marTop w:val="0"/>
      <w:marBottom w:val="0"/>
      <w:divBdr>
        <w:top w:val="none" w:sz="0" w:space="0" w:color="auto"/>
        <w:left w:val="none" w:sz="0" w:space="0" w:color="auto"/>
        <w:bottom w:val="none" w:sz="0" w:space="0" w:color="auto"/>
        <w:right w:val="none" w:sz="0" w:space="0" w:color="auto"/>
      </w:divBdr>
    </w:div>
    <w:div w:id="576018432">
      <w:marLeft w:val="640"/>
      <w:marRight w:val="0"/>
      <w:marTop w:val="0"/>
      <w:marBottom w:val="0"/>
      <w:divBdr>
        <w:top w:val="none" w:sz="0" w:space="0" w:color="auto"/>
        <w:left w:val="none" w:sz="0" w:space="0" w:color="auto"/>
        <w:bottom w:val="none" w:sz="0" w:space="0" w:color="auto"/>
        <w:right w:val="none" w:sz="0" w:space="0" w:color="auto"/>
      </w:divBdr>
    </w:div>
    <w:div w:id="576791885">
      <w:marLeft w:val="640"/>
      <w:marRight w:val="0"/>
      <w:marTop w:val="0"/>
      <w:marBottom w:val="0"/>
      <w:divBdr>
        <w:top w:val="none" w:sz="0" w:space="0" w:color="auto"/>
        <w:left w:val="none" w:sz="0" w:space="0" w:color="auto"/>
        <w:bottom w:val="none" w:sz="0" w:space="0" w:color="auto"/>
        <w:right w:val="none" w:sz="0" w:space="0" w:color="auto"/>
      </w:divBdr>
    </w:div>
    <w:div w:id="578028632">
      <w:marLeft w:val="640"/>
      <w:marRight w:val="0"/>
      <w:marTop w:val="0"/>
      <w:marBottom w:val="0"/>
      <w:divBdr>
        <w:top w:val="none" w:sz="0" w:space="0" w:color="auto"/>
        <w:left w:val="none" w:sz="0" w:space="0" w:color="auto"/>
        <w:bottom w:val="none" w:sz="0" w:space="0" w:color="auto"/>
        <w:right w:val="none" w:sz="0" w:space="0" w:color="auto"/>
      </w:divBdr>
    </w:div>
    <w:div w:id="581792360">
      <w:marLeft w:val="640"/>
      <w:marRight w:val="0"/>
      <w:marTop w:val="0"/>
      <w:marBottom w:val="0"/>
      <w:divBdr>
        <w:top w:val="none" w:sz="0" w:space="0" w:color="auto"/>
        <w:left w:val="none" w:sz="0" w:space="0" w:color="auto"/>
        <w:bottom w:val="none" w:sz="0" w:space="0" w:color="auto"/>
        <w:right w:val="none" w:sz="0" w:space="0" w:color="auto"/>
      </w:divBdr>
    </w:div>
    <w:div w:id="581912571">
      <w:marLeft w:val="640"/>
      <w:marRight w:val="0"/>
      <w:marTop w:val="0"/>
      <w:marBottom w:val="0"/>
      <w:divBdr>
        <w:top w:val="none" w:sz="0" w:space="0" w:color="auto"/>
        <w:left w:val="none" w:sz="0" w:space="0" w:color="auto"/>
        <w:bottom w:val="none" w:sz="0" w:space="0" w:color="auto"/>
        <w:right w:val="none" w:sz="0" w:space="0" w:color="auto"/>
      </w:divBdr>
    </w:div>
    <w:div w:id="582956365">
      <w:marLeft w:val="640"/>
      <w:marRight w:val="0"/>
      <w:marTop w:val="0"/>
      <w:marBottom w:val="0"/>
      <w:divBdr>
        <w:top w:val="none" w:sz="0" w:space="0" w:color="auto"/>
        <w:left w:val="none" w:sz="0" w:space="0" w:color="auto"/>
        <w:bottom w:val="none" w:sz="0" w:space="0" w:color="auto"/>
        <w:right w:val="none" w:sz="0" w:space="0" w:color="auto"/>
      </w:divBdr>
    </w:div>
    <w:div w:id="583952497">
      <w:marLeft w:val="640"/>
      <w:marRight w:val="0"/>
      <w:marTop w:val="0"/>
      <w:marBottom w:val="0"/>
      <w:divBdr>
        <w:top w:val="none" w:sz="0" w:space="0" w:color="auto"/>
        <w:left w:val="none" w:sz="0" w:space="0" w:color="auto"/>
        <w:bottom w:val="none" w:sz="0" w:space="0" w:color="auto"/>
        <w:right w:val="none" w:sz="0" w:space="0" w:color="auto"/>
      </w:divBdr>
    </w:div>
    <w:div w:id="584195485">
      <w:marLeft w:val="640"/>
      <w:marRight w:val="0"/>
      <w:marTop w:val="0"/>
      <w:marBottom w:val="0"/>
      <w:divBdr>
        <w:top w:val="none" w:sz="0" w:space="0" w:color="auto"/>
        <w:left w:val="none" w:sz="0" w:space="0" w:color="auto"/>
        <w:bottom w:val="none" w:sz="0" w:space="0" w:color="auto"/>
        <w:right w:val="none" w:sz="0" w:space="0" w:color="auto"/>
      </w:divBdr>
    </w:div>
    <w:div w:id="585268335">
      <w:marLeft w:val="640"/>
      <w:marRight w:val="0"/>
      <w:marTop w:val="0"/>
      <w:marBottom w:val="0"/>
      <w:divBdr>
        <w:top w:val="none" w:sz="0" w:space="0" w:color="auto"/>
        <w:left w:val="none" w:sz="0" w:space="0" w:color="auto"/>
        <w:bottom w:val="none" w:sz="0" w:space="0" w:color="auto"/>
        <w:right w:val="none" w:sz="0" w:space="0" w:color="auto"/>
      </w:divBdr>
    </w:div>
    <w:div w:id="585579776">
      <w:marLeft w:val="640"/>
      <w:marRight w:val="0"/>
      <w:marTop w:val="0"/>
      <w:marBottom w:val="0"/>
      <w:divBdr>
        <w:top w:val="none" w:sz="0" w:space="0" w:color="auto"/>
        <w:left w:val="none" w:sz="0" w:space="0" w:color="auto"/>
        <w:bottom w:val="none" w:sz="0" w:space="0" w:color="auto"/>
        <w:right w:val="none" w:sz="0" w:space="0" w:color="auto"/>
      </w:divBdr>
    </w:div>
    <w:div w:id="585723754">
      <w:marLeft w:val="640"/>
      <w:marRight w:val="0"/>
      <w:marTop w:val="0"/>
      <w:marBottom w:val="0"/>
      <w:divBdr>
        <w:top w:val="none" w:sz="0" w:space="0" w:color="auto"/>
        <w:left w:val="none" w:sz="0" w:space="0" w:color="auto"/>
        <w:bottom w:val="none" w:sz="0" w:space="0" w:color="auto"/>
        <w:right w:val="none" w:sz="0" w:space="0" w:color="auto"/>
      </w:divBdr>
    </w:div>
    <w:div w:id="590050063">
      <w:marLeft w:val="640"/>
      <w:marRight w:val="0"/>
      <w:marTop w:val="0"/>
      <w:marBottom w:val="0"/>
      <w:divBdr>
        <w:top w:val="none" w:sz="0" w:space="0" w:color="auto"/>
        <w:left w:val="none" w:sz="0" w:space="0" w:color="auto"/>
        <w:bottom w:val="none" w:sz="0" w:space="0" w:color="auto"/>
        <w:right w:val="none" w:sz="0" w:space="0" w:color="auto"/>
      </w:divBdr>
    </w:div>
    <w:div w:id="591939790">
      <w:marLeft w:val="640"/>
      <w:marRight w:val="0"/>
      <w:marTop w:val="0"/>
      <w:marBottom w:val="0"/>
      <w:divBdr>
        <w:top w:val="none" w:sz="0" w:space="0" w:color="auto"/>
        <w:left w:val="none" w:sz="0" w:space="0" w:color="auto"/>
        <w:bottom w:val="none" w:sz="0" w:space="0" w:color="auto"/>
        <w:right w:val="none" w:sz="0" w:space="0" w:color="auto"/>
      </w:divBdr>
    </w:div>
    <w:div w:id="593562152">
      <w:marLeft w:val="640"/>
      <w:marRight w:val="0"/>
      <w:marTop w:val="0"/>
      <w:marBottom w:val="0"/>
      <w:divBdr>
        <w:top w:val="none" w:sz="0" w:space="0" w:color="auto"/>
        <w:left w:val="none" w:sz="0" w:space="0" w:color="auto"/>
        <w:bottom w:val="none" w:sz="0" w:space="0" w:color="auto"/>
        <w:right w:val="none" w:sz="0" w:space="0" w:color="auto"/>
      </w:divBdr>
    </w:div>
    <w:div w:id="594705030">
      <w:marLeft w:val="640"/>
      <w:marRight w:val="0"/>
      <w:marTop w:val="0"/>
      <w:marBottom w:val="0"/>
      <w:divBdr>
        <w:top w:val="none" w:sz="0" w:space="0" w:color="auto"/>
        <w:left w:val="none" w:sz="0" w:space="0" w:color="auto"/>
        <w:bottom w:val="none" w:sz="0" w:space="0" w:color="auto"/>
        <w:right w:val="none" w:sz="0" w:space="0" w:color="auto"/>
      </w:divBdr>
    </w:div>
    <w:div w:id="596404159">
      <w:marLeft w:val="640"/>
      <w:marRight w:val="0"/>
      <w:marTop w:val="0"/>
      <w:marBottom w:val="0"/>
      <w:divBdr>
        <w:top w:val="none" w:sz="0" w:space="0" w:color="auto"/>
        <w:left w:val="none" w:sz="0" w:space="0" w:color="auto"/>
        <w:bottom w:val="none" w:sz="0" w:space="0" w:color="auto"/>
        <w:right w:val="none" w:sz="0" w:space="0" w:color="auto"/>
      </w:divBdr>
    </w:div>
    <w:div w:id="599140683">
      <w:marLeft w:val="640"/>
      <w:marRight w:val="0"/>
      <w:marTop w:val="0"/>
      <w:marBottom w:val="0"/>
      <w:divBdr>
        <w:top w:val="none" w:sz="0" w:space="0" w:color="auto"/>
        <w:left w:val="none" w:sz="0" w:space="0" w:color="auto"/>
        <w:bottom w:val="none" w:sz="0" w:space="0" w:color="auto"/>
        <w:right w:val="none" w:sz="0" w:space="0" w:color="auto"/>
      </w:divBdr>
    </w:div>
    <w:div w:id="602109357">
      <w:marLeft w:val="640"/>
      <w:marRight w:val="0"/>
      <w:marTop w:val="0"/>
      <w:marBottom w:val="0"/>
      <w:divBdr>
        <w:top w:val="none" w:sz="0" w:space="0" w:color="auto"/>
        <w:left w:val="none" w:sz="0" w:space="0" w:color="auto"/>
        <w:bottom w:val="none" w:sz="0" w:space="0" w:color="auto"/>
        <w:right w:val="none" w:sz="0" w:space="0" w:color="auto"/>
      </w:divBdr>
    </w:div>
    <w:div w:id="604070028">
      <w:marLeft w:val="640"/>
      <w:marRight w:val="0"/>
      <w:marTop w:val="0"/>
      <w:marBottom w:val="0"/>
      <w:divBdr>
        <w:top w:val="none" w:sz="0" w:space="0" w:color="auto"/>
        <w:left w:val="none" w:sz="0" w:space="0" w:color="auto"/>
        <w:bottom w:val="none" w:sz="0" w:space="0" w:color="auto"/>
        <w:right w:val="none" w:sz="0" w:space="0" w:color="auto"/>
      </w:divBdr>
    </w:div>
    <w:div w:id="606083778">
      <w:marLeft w:val="640"/>
      <w:marRight w:val="0"/>
      <w:marTop w:val="0"/>
      <w:marBottom w:val="0"/>
      <w:divBdr>
        <w:top w:val="none" w:sz="0" w:space="0" w:color="auto"/>
        <w:left w:val="none" w:sz="0" w:space="0" w:color="auto"/>
        <w:bottom w:val="none" w:sz="0" w:space="0" w:color="auto"/>
        <w:right w:val="none" w:sz="0" w:space="0" w:color="auto"/>
      </w:divBdr>
    </w:div>
    <w:div w:id="607589183">
      <w:marLeft w:val="640"/>
      <w:marRight w:val="0"/>
      <w:marTop w:val="0"/>
      <w:marBottom w:val="0"/>
      <w:divBdr>
        <w:top w:val="none" w:sz="0" w:space="0" w:color="auto"/>
        <w:left w:val="none" w:sz="0" w:space="0" w:color="auto"/>
        <w:bottom w:val="none" w:sz="0" w:space="0" w:color="auto"/>
        <w:right w:val="none" w:sz="0" w:space="0" w:color="auto"/>
      </w:divBdr>
    </w:div>
    <w:div w:id="612370287">
      <w:marLeft w:val="640"/>
      <w:marRight w:val="0"/>
      <w:marTop w:val="0"/>
      <w:marBottom w:val="0"/>
      <w:divBdr>
        <w:top w:val="none" w:sz="0" w:space="0" w:color="auto"/>
        <w:left w:val="none" w:sz="0" w:space="0" w:color="auto"/>
        <w:bottom w:val="none" w:sz="0" w:space="0" w:color="auto"/>
        <w:right w:val="none" w:sz="0" w:space="0" w:color="auto"/>
      </w:divBdr>
    </w:div>
    <w:div w:id="613564615">
      <w:marLeft w:val="640"/>
      <w:marRight w:val="0"/>
      <w:marTop w:val="0"/>
      <w:marBottom w:val="0"/>
      <w:divBdr>
        <w:top w:val="none" w:sz="0" w:space="0" w:color="auto"/>
        <w:left w:val="none" w:sz="0" w:space="0" w:color="auto"/>
        <w:bottom w:val="none" w:sz="0" w:space="0" w:color="auto"/>
        <w:right w:val="none" w:sz="0" w:space="0" w:color="auto"/>
      </w:divBdr>
    </w:div>
    <w:div w:id="618416153">
      <w:marLeft w:val="640"/>
      <w:marRight w:val="0"/>
      <w:marTop w:val="0"/>
      <w:marBottom w:val="0"/>
      <w:divBdr>
        <w:top w:val="none" w:sz="0" w:space="0" w:color="auto"/>
        <w:left w:val="none" w:sz="0" w:space="0" w:color="auto"/>
        <w:bottom w:val="none" w:sz="0" w:space="0" w:color="auto"/>
        <w:right w:val="none" w:sz="0" w:space="0" w:color="auto"/>
      </w:divBdr>
    </w:div>
    <w:div w:id="620109676">
      <w:marLeft w:val="640"/>
      <w:marRight w:val="0"/>
      <w:marTop w:val="0"/>
      <w:marBottom w:val="0"/>
      <w:divBdr>
        <w:top w:val="none" w:sz="0" w:space="0" w:color="auto"/>
        <w:left w:val="none" w:sz="0" w:space="0" w:color="auto"/>
        <w:bottom w:val="none" w:sz="0" w:space="0" w:color="auto"/>
        <w:right w:val="none" w:sz="0" w:space="0" w:color="auto"/>
      </w:divBdr>
    </w:div>
    <w:div w:id="624772502">
      <w:marLeft w:val="640"/>
      <w:marRight w:val="0"/>
      <w:marTop w:val="0"/>
      <w:marBottom w:val="0"/>
      <w:divBdr>
        <w:top w:val="none" w:sz="0" w:space="0" w:color="auto"/>
        <w:left w:val="none" w:sz="0" w:space="0" w:color="auto"/>
        <w:bottom w:val="none" w:sz="0" w:space="0" w:color="auto"/>
        <w:right w:val="none" w:sz="0" w:space="0" w:color="auto"/>
      </w:divBdr>
    </w:div>
    <w:div w:id="625698172">
      <w:marLeft w:val="640"/>
      <w:marRight w:val="0"/>
      <w:marTop w:val="0"/>
      <w:marBottom w:val="0"/>
      <w:divBdr>
        <w:top w:val="none" w:sz="0" w:space="0" w:color="auto"/>
        <w:left w:val="none" w:sz="0" w:space="0" w:color="auto"/>
        <w:bottom w:val="none" w:sz="0" w:space="0" w:color="auto"/>
        <w:right w:val="none" w:sz="0" w:space="0" w:color="auto"/>
      </w:divBdr>
    </w:div>
    <w:div w:id="627200531">
      <w:marLeft w:val="640"/>
      <w:marRight w:val="0"/>
      <w:marTop w:val="0"/>
      <w:marBottom w:val="0"/>
      <w:divBdr>
        <w:top w:val="none" w:sz="0" w:space="0" w:color="auto"/>
        <w:left w:val="none" w:sz="0" w:space="0" w:color="auto"/>
        <w:bottom w:val="none" w:sz="0" w:space="0" w:color="auto"/>
        <w:right w:val="none" w:sz="0" w:space="0" w:color="auto"/>
      </w:divBdr>
    </w:div>
    <w:div w:id="627392198">
      <w:marLeft w:val="640"/>
      <w:marRight w:val="0"/>
      <w:marTop w:val="0"/>
      <w:marBottom w:val="0"/>
      <w:divBdr>
        <w:top w:val="none" w:sz="0" w:space="0" w:color="auto"/>
        <w:left w:val="none" w:sz="0" w:space="0" w:color="auto"/>
        <w:bottom w:val="none" w:sz="0" w:space="0" w:color="auto"/>
        <w:right w:val="none" w:sz="0" w:space="0" w:color="auto"/>
      </w:divBdr>
    </w:div>
    <w:div w:id="628704643">
      <w:marLeft w:val="640"/>
      <w:marRight w:val="0"/>
      <w:marTop w:val="0"/>
      <w:marBottom w:val="0"/>
      <w:divBdr>
        <w:top w:val="none" w:sz="0" w:space="0" w:color="auto"/>
        <w:left w:val="none" w:sz="0" w:space="0" w:color="auto"/>
        <w:bottom w:val="none" w:sz="0" w:space="0" w:color="auto"/>
        <w:right w:val="none" w:sz="0" w:space="0" w:color="auto"/>
      </w:divBdr>
    </w:div>
    <w:div w:id="628784826">
      <w:marLeft w:val="640"/>
      <w:marRight w:val="0"/>
      <w:marTop w:val="0"/>
      <w:marBottom w:val="0"/>
      <w:divBdr>
        <w:top w:val="none" w:sz="0" w:space="0" w:color="auto"/>
        <w:left w:val="none" w:sz="0" w:space="0" w:color="auto"/>
        <w:bottom w:val="none" w:sz="0" w:space="0" w:color="auto"/>
        <w:right w:val="none" w:sz="0" w:space="0" w:color="auto"/>
      </w:divBdr>
    </w:div>
    <w:div w:id="628823347">
      <w:marLeft w:val="640"/>
      <w:marRight w:val="0"/>
      <w:marTop w:val="0"/>
      <w:marBottom w:val="0"/>
      <w:divBdr>
        <w:top w:val="none" w:sz="0" w:space="0" w:color="auto"/>
        <w:left w:val="none" w:sz="0" w:space="0" w:color="auto"/>
        <w:bottom w:val="none" w:sz="0" w:space="0" w:color="auto"/>
        <w:right w:val="none" w:sz="0" w:space="0" w:color="auto"/>
      </w:divBdr>
    </w:div>
    <w:div w:id="628827344">
      <w:marLeft w:val="640"/>
      <w:marRight w:val="0"/>
      <w:marTop w:val="0"/>
      <w:marBottom w:val="0"/>
      <w:divBdr>
        <w:top w:val="none" w:sz="0" w:space="0" w:color="auto"/>
        <w:left w:val="none" w:sz="0" w:space="0" w:color="auto"/>
        <w:bottom w:val="none" w:sz="0" w:space="0" w:color="auto"/>
        <w:right w:val="none" w:sz="0" w:space="0" w:color="auto"/>
      </w:divBdr>
    </w:div>
    <w:div w:id="629894780">
      <w:marLeft w:val="640"/>
      <w:marRight w:val="0"/>
      <w:marTop w:val="0"/>
      <w:marBottom w:val="0"/>
      <w:divBdr>
        <w:top w:val="none" w:sz="0" w:space="0" w:color="auto"/>
        <w:left w:val="none" w:sz="0" w:space="0" w:color="auto"/>
        <w:bottom w:val="none" w:sz="0" w:space="0" w:color="auto"/>
        <w:right w:val="none" w:sz="0" w:space="0" w:color="auto"/>
      </w:divBdr>
      <w:divsChild>
        <w:div w:id="271787924">
          <w:marLeft w:val="640"/>
          <w:marRight w:val="0"/>
          <w:marTop w:val="0"/>
          <w:marBottom w:val="0"/>
          <w:divBdr>
            <w:top w:val="none" w:sz="0" w:space="0" w:color="auto"/>
            <w:left w:val="none" w:sz="0" w:space="0" w:color="auto"/>
            <w:bottom w:val="none" w:sz="0" w:space="0" w:color="auto"/>
            <w:right w:val="none" w:sz="0" w:space="0" w:color="auto"/>
          </w:divBdr>
        </w:div>
        <w:div w:id="1961915401">
          <w:marLeft w:val="640"/>
          <w:marRight w:val="0"/>
          <w:marTop w:val="0"/>
          <w:marBottom w:val="0"/>
          <w:divBdr>
            <w:top w:val="none" w:sz="0" w:space="0" w:color="auto"/>
            <w:left w:val="none" w:sz="0" w:space="0" w:color="auto"/>
            <w:bottom w:val="none" w:sz="0" w:space="0" w:color="auto"/>
            <w:right w:val="none" w:sz="0" w:space="0" w:color="auto"/>
          </w:divBdr>
        </w:div>
        <w:div w:id="2083284983">
          <w:marLeft w:val="640"/>
          <w:marRight w:val="0"/>
          <w:marTop w:val="0"/>
          <w:marBottom w:val="0"/>
          <w:divBdr>
            <w:top w:val="none" w:sz="0" w:space="0" w:color="auto"/>
            <w:left w:val="none" w:sz="0" w:space="0" w:color="auto"/>
            <w:bottom w:val="none" w:sz="0" w:space="0" w:color="auto"/>
            <w:right w:val="none" w:sz="0" w:space="0" w:color="auto"/>
          </w:divBdr>
        </w:div>
        <w:div w:id="789125633">
          <w:marLeft w:val="640"/>
          <w:marRight w:val="0"/>
          <w:marTop w:val="0"/>
          <w:marBottom w:val="0"/>
          <w:divBdr>
            <w:top w:val="none" w:sz="0" w:space="0" w:color="auto"/>
            <w:left w:val="none" w:sz="0" w:space="0" w:color="auto"/>
            <w:bottom w:val="none" w:sz="0" w:space="0" w:color="auto"/>
            <w:right w:val="none" w:sz="0" w:space="0" w:color="auto"/>
          </w:divBdr>
        </w:div>
        <w:div w:id="1637684193">
          <w:marLeft w:val="640"/>
          <w:marRight w:val="0"/>
          <w:marTop w:val="0"/>
          <w:marBottom w:val="0"/>
          <w:divBdr>
            <w:top w:val="none" w:sz="0" w:space="0" w:color="auto"/>
            <w:left w:val="none" w:sz="0" w:space="0" w:color="auto"/>
            <w:bottom w:val="none" w:sz="0" w:space="0" w:color="auto"/>
            <w:right w:val="none" w:sz="0" w:space="0" w:color="auto"/>
          </w:divBdr>
        </w:div>
        <w:div w:id="133453212">
          <w:marLeft w:val="640"/>
          <w:marRight w:val="0"/>
          <w:marTop w:val="0"/>
          <w:marBottom w:val="0"/>
          <w:divBdr>
            <w:top w:val="none" w:sz="0" w:space="0" w:color="auto"/>
            <w:left w:val="none" w:sz="0" w:space="0" w:color="auto"/>
            <w:bottom w:val="none" w:sz="0" w:space="0" w:color="auto"/>
            <w:right w:val="none" w:sz="0" w:space="0" w:color="auto"/>
          </w:divBdr>
        </w:div>
        <w:div w:id="116065613">
          <w:marLeft w:val="640"/>
          <w:marRight w:val="0"/>
          <w:marTop w:val="0"/>
          <w:marBottom w:val="0"/>
          <w:divBdr>
            <w:top w:val="none" w:sz="0" w:space="0" w:color="auto"/>
            <w:left w:val="none" w:sz="0" w:space="0" w:color="auto"/>
            <w:bottom w:val="none" w:sz="0" w:space="0" w:color="auto"/>
            <w:right w:val="none" w:sz="0" w:space="0" w:color="auto"/>
          </w:divBdr>
        </w:div>
        <w:div w:id="1662927586">
          <w:marLeft w:val="640"/>
          <w:marRight w:val="0"/>
          <w:marTop w:val="0"/>
          <w:marBottom w:val="0"/>
          <w:divBdr>
            <w:top w:val="none" w:sz="0" w:space="0" w:color="auto"/>
            <w:left w:val="none" w:sz="0" w:space="0" w:color="auto"/>
            <w:bottom w:val="none" w:sz="0" w:space="0" w:color="auto"/>
            <w:right w:val="none" w:sz="0" w:space="0" w:color="auto"/>
          </w:divBdr>
        </w:div>
        <w:div w:id="1041128347">
          <w:marLeft w:val="640"/>
          <w:marRight w:val="0"/>
          <w:marTop w:val="0"/>
          <w:marBottom w:val="0"/>
          <w:divBdr>
            <w:top w:val="none" w:sz="0" w:space="0" w:color="auto"/>
            <w:left w:val="none" w:sz="0" w:space="0" w:color="auto"/>
            <w:bottom w:val="none" w:sz="0" w:space="0" w:color="auto"/>
            <w:right w:val="none" w:sz="0" w:space="0" w:color="auto"/>
          </w:divBdr>
        </w:div>
        <w:div w:id="768082081">
          <w:marLeft w:val="640"/>
          <w:marRight w:val="0"/>
          <w:marTop w:val="0"/>
          <w:marBottom w:val="0"/>
          <w:divBdr>
            <w:top w:val="none" w:sz="0" w:space="0" w:color="auto"/>
            <w:left w:val="none" w:sz="0" w:space="0" w:color="auto"/>
            <w:bottom w:val="none" w:sz="0" w:space="0" w:color="auto"/>
            <w:right w:val="none" w:sz="0" w:space="0" w:color="auto"/>
          </w:divBdr>
        </w:div>
        <w:div w:id="1227833838">
          <w:marLeft w:val="640"/>
          <w:marRight w:val="0"/>
          <w:marTop w:val="0"/>
          <w:marBottom w:val="0"/>
          <w:divBdr>
            <w:top w:val="none" w:sz="0" w:space="0" w:color="auto"/>
            <w:left w:val="none" w:sz="0" w:space="0" w:color="auto"/>
            <w:bottom w:val="none" w:sz="0" w:space="0" w:color="auto"/>
            <w:right w:val="none" w:sz="0" w:space="0" w:color="auto"/>
          </w:divBdr>
        </w:div>
        <w:div w:id="1566724861">
          <w:marLeft w:val="640"/>
          <w:marRight w:val="0"/>
          <w:marTop w:val="0"/>
          <w:marBottom w:val="0"/>
          <w:divBdr>
            <w:top w:val="none" w:sz="0" w:space="0" w:color="auto"/>
            <w:left w:val="none" w:sz="0" w:space="0" w:color="auto"/>
            <w:bottom w:val="none" w:sz="0" w:space="0" w:color="auto"/>
            <w:right w:val="none" w:sz="0" w:space="0" w:color="auto"/>
          </w:divBdr>
        </w:div>
        <w:div w:id="1009214358">
          <w:marLeft w:val="640"/>
          <w:marRight w:val="0"/>
          <w:marTop w:val="0"/>
          <w:marBottom w:val="0"/>
          <w:divBdr>
            <w:top w:val="none" w:sz="0" w:space="0" w:color="auto"/>
            <w:left w:val="none" w:sz="0" w:space="0" w:color="auto"/>
            <w:bottom w:val="none" w:sz="0" w:space="0" w:color="auto"/>
            <w:right w:val="none" w:sz="0" w:space="0" w:color="auto"/>
          </w:divBdr>
        </w:div>
        <w:div w:id="1542476780">
          <w:marLeft w:val="640"/>
          <w:marRight w:val="0"/>
          <w:marTop w:val="0"/>
          <w:marBottom w:val="0"/>
          <w:divBdr>
            <w:top w:val="none" w:sz="0" w:space="0" w:color="auto"/>
            <w:left w:val="none" w:sz="0" w:space="0" w:color="auto"/>
            <w:bottom w:val="none" w:sz="0" w:space="0" w:color="auto"/>
            <w:right w:val="none" w:sz="0" w:space="0" w:color="auto"/>
          </w:divBdr>
        </w:div>
        <w:div w:id="440302491">
          <w:marLeft w:val="640"/>
          <w:marRight w:val="0"/>
          <w:marTop w:val="0"/>
          <w:marBottom w:val="0"/>
          <w:divBdr>
            <w:top w:val="none" w:sz="0" w:space="0" w:color="auto"/>
            <w:left w:val="none" w:sz="0" w:space="0" w:color="auto"/>
            <w:bottom w:val="none" w:sz="0" w:space="0" w:color="auto"/>
            <w:right w:val="none" w:sz="0" w:space="0" w:color="auto"/>
          </w:divBdr>
        </w:div>
        <w:div w:id="845438062">
          <w:marLeft w:val="640"/>
          <w:marRight w:val="0"/>
          <w:marTop w:val="0"/>
          <w:marBottom w:val="0"/>
          <w:divBdr>
            <w:top w:val="none" w:sz="0" w:space="0" w:color="auto"/>
            <w:left w:val="none" w:sz="0" w:space="0" w:color="auto"/>
            <w:bottom w:val="none" w:sz="0" w:space="0" w:color="auto"/>
            <w:right w:val="none" w:sz="0" w:space="0" w:color="auto"/>
          </w:divBdr>
        </w:div>
        <w:div w:id="732121174">
          <w:marLeft w:val="640"/>
          <w:marRight w:val="0"/>
          <w:marTop w:val="0"/>
          <w:marBottom w:val="0"/>
          <w:divBdr>
            <w:top w:val="none" w:sz="0" w:space="0" w:color="auto"/>
            <w:left w:val="none" w:sz="0" w:space="0" w:color="auto"/>
            <w:bottom w:val="none" w:sz="0" w:space="0" w:color="auto"/>
            <w:right w:val="none" w:sz="0" w:space="0" w:color="auto"/>
          </w:divBdr>
        </w:div>
        <w:div w:id="551313387">
          <w:marLeft w:val="640"/>
          <w:marRight w:val="0"/>
          <w:marTop w:val="0"/>
          <w:marBottom w:val="0"/>
          <w:divBdr>
            <w:top w:val="none" w:sz="0" w:space="0" w:color="auto"/>
            <w:left w:val="none" w:sz="0" w:space="0" w:color="auto"/>
            <w:bottom w:val="none" w:sz="0" w:space="0" w:color="auto"/>
            <w:right w:val="none" w:sz="0" w:space="0" w:color="auto"/>
          </w:divBdr>
        </w:div>
        <w:div w:id="1143617388">
          <w:marLeft w:val="640"/>
          <w:marRight w:val="0"/>
          <w:marTop w:val="0"/>
          <w:marBottom w:val="0"/>
          <w:divBdr>
            <w:top w:val="none" w:sz="0" w:space="0" w:color="auto"/>
            <w:left w:val="none" w:sz="0" w:space="0" w:color="auto"/>
            <w:bottom w:val="none" w:sz="0" w:space="0" w:color="auto"/>
            <w:right w:val="none" w:sz="0" w:space="0" w:color="auto"/>
          </w:divBdr>
        </w:div>
        <w:div w:id="1414161893">
          <w:marLeft w:val="640"/>
          <w:marRight w:val="0"/>
          <w:marTop w:val="0"/>
          <w:marBottom w:val="0"/>
          <w:divBdr>
            <w:top w:val="none" w:sz="0" w:space="0" w:color="auto"/>
            <w:left w:val="none" w:sz="0" w:space="0" w:color="auto"/>
            <w:bottom w:val="none" w:sz="0" w:space="0" w:color="auto"/>
            <w:right w:val="none" w:sz="0" w:space="0" w:color="auto"/>
          </w:divBdr>
        </w:div>
        <w:div w:id="1572422752">
          <w:marLeft w:val="640"/>
          <w:marRight w:val="0"/>
          <w:marTop w:val="0"/>
          <w:marBottom w:val="0"/>
          <w:divBdr>
            <w:top w:val="none" w:sz="0" w:space="0" w:color="auto"/>
            <w:left w:val="none" w:sz="0" w:space="0" w:color="auto"/>
            <w:bottom w:val="none" w:sz="0" w:space="0" w:color="auto"/>
            <w:right w:val="none" w:sz="0" w:space="0" w:color="auto"/>
          </w:divBdr>
        </w:div>
        <w:div w:id="1760980370">
          <w:marLeft w:val="640"/>
          <w:marRight w:val="0"/>
          <w:marTop w:val="0"/>
          <w:marBottom w:val="0"/>
          <w:divBdr>
            <w:top w:val="none" w:sz="0" w:space="0" w:color="auto"/>
            <w:left w:val="none" w:sz="0" w:space="0" w:color="auto"/>
            <w:bottom w:val="none" w:sz="0" w:space="0" w:color="auto"/>
            <w:right w:val="none" w:sz="0" w:space="0" w:color="auto"/>
          </w:divBdr>
        </w:div>
        <w:div w:id="1671985042">
          <w:marLeft w:val="640"/>
          <w:marRight w:val="0"/>
          <w:marTop w:val="0"/>
          <w:marBottom w:val="0"/>
          <w:divBdr>
            <w:top w:val="none" w:sz="0" w:space="0" w:color="auto"/>
            <w:left w:val="none" w:sz="0" w:space="0" w:color="auto"/>
            <w:bottom w:val="none" w:sz="0" w:space="0" w:color="auto"/>
            <w:right w:val="none" w:sz="0" w:space="0" w:color="auto"/>
          </w:divBdr>
        </w:div>
        <w:div w:id="1737818562">
          <w:marLeft w:val="640"/>
          <w:marRight w:val="0"/>
          <w:marTop w:val="0"/>
          <w:marBottom w:val="0"/>
          <w:divBdr>
            <w:top w:val="none" w:sz="0" w:space="0" w:color="auto"/>
            <w:left w:val="none" w:sz="0" w:space="0" w:color="auto"/>
            <w:bottom w:val="none" w:sz="0" w:space="0" w:color="auto"/>
            <w:right w:val="none" w:sz="0" w:space="0" w:color="auto"/>
          </w:divBdr>
        </w:div>
        <w:div w:id="900560984">
          <w:marLeft w:val="640"/>
          <w:marRight w:val="0"/>
          <w:marTop w:val="0"/>
          <w:marBottom w:val="0"/>
          <w:divBdr>
            <w:top w:val="none" w:sz="0" w:space="0" w:color="auto"/>
            <w:left w:val="none" w:sz="0" w:space="0" w:color="auto"/>
            <w:bottom w:val="none" w:sz="0" w:space="0" w:color="auto"/>
            <w:right w:val="none" w:sz="0" w:space="0" w:color="auto"/>
          </w:divBdr>
        </w:div>
        <w:div w:id="151021380">
          <w:marLeft w:val="640"/>
          <w:marRight w:val="0"/>
          <w:marTop w:val="0"/>
          <w:marBottom w:val="0"/>
          <w:divBdr>
            <w:top w:val="none" w:sz="0" w:space="0" w:color="auto"/>
            <w:left w:val="none" w:sz="0" w:space="0" w:color="auto"/>
            <w:bottom w:val="none" w:sz="0" w:space="0" w:color="auto"/>
            <w:right w:val="none" w:sz="0" w:space="0" w:color="auto"/>
          </w:divBdr>
        </w:div>
        <w:div w:id="1333485329">
          <w:marLeft w:val="640"/>
          <w:marRight w:val="0"/>
          <w:marTop w:val="0"/>
          <w:marBottom w:val="0"/>
          <w:divBdr>
            <w:top w:val="none" w:sz="0" w:space="0" w:color="auto"/>
            <w:left w:val="none" w:sz="0" w:space="0" w:color="auto"/>
            <w:bottom w:val="none" w:sz="0" w:space="0" w:color="auto"/>
            <w:right w:val="none" w:sz="0" w:space="0" w:color="auto"/>
          </w:divBdr>
        </w:div>
        <w:div w:id="893078316">
          <w:marLeft w:val="640"/>
          <w:marRight w:val="0"/>
          <w:marTop w:val="0"/>
          <w:marBottom w:val="0"/>
          <w:divBdr>
            <w:top w:val="none" w:sz="0" w:space="0" w:color="auto"/>
            <w:left w:val="none" w:sz="0" w:space="0" w:color="auto"/>
            <w:bottom w:val="none" w:sz="0" w:space="0" w:color="auto"/>
            <w:right w:val="none" w:sz="0" w:space="0" w:color="auto"/>
          </w:divBdr>
        </w:div>
        <w:div w:id="2045984372">
          <w:marLeft w:val="640"/>
          <w:marRight w:val="0"/>
          <w:marTop w:val="0"/>
          <w:marBottom w:val="0"/>
          <w:divBdr>
            <w:top w:val="none" w:sz="0" w:space="0" w:color="auto"/>
            <w:left w:val="none" w:sz="0" w:space="0" w:color="auto"/>
            <w:bottom w:val="none" w:sz="0" w:space="0" w:color="auto"/>
            <w:right w:val="none" w:sz="0" w:space="0" w:color="auto"/>
          </w:divBdr>
        </w:div>
        <w:div w:id="1393390022">
          <w:marLeft w:val="640"/>
          <w:marRight w:val="0"/>
          <w:marTop w:val="0"/>
          <w:marBottom w:val="0"/>
          <w:divBdr>
            <w:top w:val="none" w:sz="0" w:space="0" w:color="auto"/>
            <w:left w:val="none" w:sz="0" w:space="0" w:color="auto"/>
            <w:bottom w:val="none" w:sz="0" w:space="0" w:color="auto"/>
            <w:right w:val="none" w:sz="0" w:space="0" w:color="auto"/>
          </w:divBdr>
        </w:div>
        <w:div w:id="548110144">
          <w:marLeft w:val="640"/>
          <w:marRight w:val="0"/>
          <w:marTop w:val="0"/>
          <w:marBottom w:val="0"/>
          <w:divBdr>
            <w:top w:val="none" w:sz="0" w:space="0" w:color="auto"/>
            <w:left w:val="none" w:sz="0" w:space="0" w:color="auto"/>
            <w:bottom w:val="none" w:sz="0" w:space="0" w:color="auto"/>
            <w:right w:val="none" w:sz="0" w:space="0" w:color="auto"/>
          </w:divBdr>
        </w:div>
        <w:div w:id="1857842534">
          <w:marLeft w:val="640"/>
          <w:marRight w:val="0"/>
          <w:marTop w:val="0"/>
          <w:marBottom w:val="0"/>
          <w:divBdr>
            <w:top w:val="none" w:sz="0" w:space="0" w:color="auto"/>
            <w:left w:val="none" w:sz="0" w:space="0" w:color="auto"/>
            <w:bottom w:val="none" w:sz="0" w:space="0" w:color="auto"/>
            <w:right w:val="none" w:sz="0" w:space="0" w:color="auto"/>
          </w:divBdr>
        </w:div>
        <w:div w:id="1206135163">
          <w:marLeft w:val="640"/>
          <w:marRight w:val="0"/>
          <w:marTop w:val="0"/>
          <w:marBottom w:val="0"/>
          <w:divBdr>
            <w:top w:val="none" w:sz="0" w:space="0" w:color="auto"/>
            <w:left w:val="none" w:sz="0" w:space="0" w:color="auto"/>
            <w:bottom w:val="none" w:sz="0" w:space="0" w:color="auto"/>
            <w:right w:val="none" w:sz="0" w:space="0" w:color="auto"/>
          </w:divBdr>
        </w:div>
        <w:div w:id="1105080177">
          <w:marLeft w:val="640"/>
          <w:marRight w:val="0"/>
          <w:marTop w:val="0"/>
          <w:marBottom w:val="0"/>
          <w:divBdr>
            <w:top w:val="none" w:sz="0" w:space="0" w:color="auto"/>
            <w:left w:val="none" w:sz="0" w:space="0" w:color="auto"/>
            <w:bottom w:val="none" w:sz="0" w:space="0" w:color="auto"/>
            <w:right w:val="none" w:sz="0" w:space="0" w:color="auto"/>
          </w:divBdr>
        </w:div>
        <w:div w:id="875199187">
          <w:marLeft w:val="640"/>
          <w:marRight w:val="0"/>
          <w:marTop w:val="0"/>
          <w:marBottom w:val="0"/>
          <w:divBdr>
            <w:top w:val="none" w:sz="0" w:space="0" w:color="auto"/>
            <w:left w:val="none" w:sz="0" w:space="0" w:color="auto"/>
            <w:bottom w:val="none" w:sz="0" w:space="0" w:color="auto"/>
            <w:right w:val="none" w:sz="0" w:space="0" w:color="auto"/>
          </w:divBdr>
        </w:div>
        <w:div w:id="450636760">
          <w:marLeft w:val="640"/>
          <w:marRight w:val="0"/>
          <w:marTop w:val="0"/>
          <w:marBottom w:val="0"/>
          <w:divBdr>
            <w:top w:val="none" w:sz="0" w:space="0" w:color="auto"/>
            <w:left w:val="none" w:sz="0" w:space="0" w:color="auto"/>
            <w:bottom w:val="none" w:sz="0" w:space="0" w:color="auto"/>
            <w:right w:val="none" w:sz="0" w:space="0" w:color="auto"/>
          </w:divBdr>
        </w:div>
        <w:div w:id="789318235">
          <w:marLeft w:val="640"/>
          <w:marRight w:val="0"/>
          <w:marTop w:val="0"/>
          <w:marBottom w:val="0"/>
          <w:divBdr>
            <w:top w:val="none" w:sz="0" w:space="0" w:color="auto"/>
            <w:left w:val="none" w:sz="0" w:space="0" w:color="auto"/>
            <w:bottom w:val="none" w:sz="0" w:space="0" w:color="auto"/>
            <w:right w:val="none" w:sz="0" w:space="0" w:color="auto"/>
          </w:divBdr>
        </w:div>
        <w:div w:id="19203966">
          <w:marLeft w:val="640"/>
          <w:marRight w:val="0"/>
          <w:marTop w:val="0"/>
          <w:marBottom w:val="0"/>
          <w:divBdr>
            <w:top w:val="none" w:sz="0" w:space="0" w:color="auto"/>
            <w:left w:val="none" w:sz="0" w:space="0" w:color="auto"/>
            <w:bottom w:val="none" w:sz="0" w:space="0" w:color="auto"/>
            <w:right w:val="none" w:sz="0" w:space="0" w:color="auto"/>
          </w:divBdr>
        </w:div>
        <w:div w:id="389354108">
          <w:marLeft w:val="640"/>
          <w:marRight w:val="0"/>
          <w:marTop w:val="0"/>
          <w:marBottom w:val="0"/>
          <w:divBdr>
            <w:top w:val="none" w:sz="0" w:space="0" w:color="auto"/>
            <w:left w:val="none" w:sz="0" w:space="0" w:color="auto"/>
            <w:bottom w:val="none" w:sz="0" w:space="0" w:color="auto"/>
            <w:right w:val="none" w:sz="0" w:space="0" w:color="auto"/>
          </w:divBdr>
        </w:div>
        <w:div w:id="1425495905">
          <w:marLeft w:val="640"/>
          <w:marRight w:val="0"/>
          <w:marTop w:val="0"/>
          <w:marBottom w:val="0"/>
          <w:divBdr>
            <w:top w:val="none" w:sz="0" w:space="0" w:color="auto"/>
            <w:left w:val="none" w:sz="0" w:space="0" w:color="auto"/>
            <w:bottom w:val="none" w:sz="0" w:space="0" w:color="auto"/>
            <w:right w:val="none" w:sz="0" w:space="0" w:color="auto"/>
          </w:divBdr>
        </w:div>
        <w:div w:id="149834570">
          <w:marLeft w:val="640"/>
          <w:marRight w:val="0"/>
          <w:marTop w:val="0"/>
          <w:marBottom w:val="0"/>
          <w:divBdr>
            <w:top w:val="none" w:sz="0" w:space="0" w:color="auto"/>
            <w:left w:val="none" w:sz="0" w:space="0" w:color="auto"/>
            <w:bottom w:val="none" w:sz="0" w:space="0" w:color="auto"/>
            <w:right w:val="none" w:sz="0" w:space="0" w:color="auto"/>
          </w:divBdr>
        </w:div>
        <w:div w:id="678586954">
          <w:marLeft w:val="640"/>
          <w:marRight w:val="0"/>
          <w:marTop w:val="0"/>
          <w:marBottom w:val="0"/>
          <w:divBdr>
            <w:top w:val="none" w:sz="0" w:space="0" w:color="auto"/>
            <w:left w:val="none" w:sz="0" w:space="0" w:color="auto"/>
            <w:bottom w:val="none" w:sz="0" w:space="0" w:color="auto"/>
            <w:right w:val="none" w:sz="0" w:space="0" w:color="auto"/>
          </w:divBdr>
        </w:div>
        <w:div w:id="1335835074">
          <w:marLeft w:val="640"/>
          <w:marRight w:val="0"/>
          <w:marTop w:val="0"/>
          <w:marBottom w:val="0"/>
          <w:divBdr>
            <w:top w:val="none" w:sz="0" w:space="0" w:color="auto"/>
            <w:left w:val="none" w:sz="0" w:space="0" w:color="auto"/>
            <w:bottom w:val="none" w:sz="0" w:space="0" w:color="auto"/>
            <w:right w:val="none" w:sz="0" w:space="0" w:color="auto"/>
          </w:divBdr>
        </w:div>
        <w:div w:id="597255937">
          <w:marLeft w:val="640"/>
          <w:marRight w:val="0"/>
          <w:marTop w:val="0"/>
          <w:marBottom w:val="0"/>
          <w:divBdr>
            <w:top w:val="none" w:sz="0" w:space="0" w:color="auto"/>
            <w:left w:val="none" w:sz="0" w:space="0" w:color="auto"/>
            <w:bottom w:val="none" w:sz="0" w:space="0" w:color="auto"/>
            <w:right w:val="none" w:sz="0" w:space="0" w:color="auto"/>
          </w:divBdr>
        </w:div>
        <w:div w:id="997994923">
          <w:marLeft w:val="640"/>
          <w:marRight w:val="0"/>
          <w:marTop w:val="0"/>
          <w:marBottom w:val="0"/>
          <w:divBdr>
            <w:top w:val="none" w:sz="0" w:space="0" w:color="auto"/>
            <w:left w:val="none" w:sz="0" w:space="0" w:color="auto"/>
            <w:bottom w:val="none" w:sz="0" w:space="0" w:color="auto"/>
            <w:right w:val="none" w:sz="0" w:space="0" w:color="auto"/>
          </w:divBdr>
        </w:div>
        <w:div w:id="907768841">
          <w:marLeft w:val="640"/>
          <w:marRight w:val="0"/>
          <w:marTop w:val="0"/>
          <w:marBottom w:val="0"/>
          <w:divBdr>
            <w:top w:val="none" w:sz="0" w:space="0" w:color="auto"/>
            <w:left w:val="none" w:sz="0" w:space="0" w:color="auto"/>
            <w:bottom w:val="none" w:sz="0" w:space="0" w:color="auto"/>
            <w:right w:val="none" w:sz="0" w:space="0" w:color="auto"/>
          </w:divBdr>
        </w:div>
        <w:div w:id="829491574">
          <w:marLeft w:val="640"/>
          <w:marRight w:val="0"/>
          <w:marTop w:val="0"/>
          <w:marBottom w:val="0"/>
          <w:divBdr>
            <w:top w:val="none" w:sz="0" w:space="0" w:color="auto"/>
            <w:left w:val="none" w:sz="0" w:space="0" w:color="auto"/>
            <w:bottom w:val="none" w:sz="0" w:space="0" w:color="auto"/>
            <w:right w:val="none" w:sz="0" w:space="0" w:color="auto"/>
          </w:divBdr>
        </w:div>
        <w:div w:id="1109664682">
          <w:marLeft w:val="640"/>
          <w:marRight w:val="0"/>
          <w:marTop w:val="0"/>
          <w:marBottom w:val="0"/>
          <w:divBdr>
            <w:top w:val="none" w:sz="0" w:space="0" w:color="auto"/>
            <w:left w:val="none" w:sz="0" w:space="0" w:color="auto"/>
            <w:bottom w:val="none" w:sz="0" w:space="0" w:color="auto"/>
            <w:right w:val="none" w:sz="0" w:space="0" w:color="auto"/>
          </w:divBdr>
        </w:div>
        <w:div w:id="1223253313">
          <w:marLeft w:val="640"/>
          <w:marRight w:val="0"/>
          <w:marTop w:val="0"/>
          <w:marBottom w:val="0"/>
          <w:divBdr>
            <w:top w:val="none" w:sz="0" w:space="0" w:color="auto"/>
            <w:left w:val="none" w:sz="0" w:space="0" w:color="auto"/>
            <w:bottom w:val="none" w:sz="0" w:space="0" w:color="auto"/>
            <w:right w:val="none" w:sz="0" w:space="0" w:color="auto"/>
          </w:divBdr>
        </w:div>
        <w:div w:id="1103498021">
          <w:marLeft w:val="640"/>
          <w:marRight w:val="0"/>
          <w:marTop w:val="0"/>
          <w:marBottom w:val="0"/>
          <w:divBdr>
            <w:top w:val="none" w:sz="0" w:space="0" w:color="auto"/>
            <w:left w:val="none" w:sz="0" w:space="0" w:color="auto"/>
            <w:bottom w:val="none" w:sz="0" w:space="0" w:color="auto"/>
            <w:right w:val="none" w:sz="0" w:space="0" w:color="auto"/>
          </w:divBdr>
        </w:div>
        <w:div w:id="802577201">
          <w:marLeft w:val="640"/>
          <w:marRight w:val="0"/>
          <w:marTop w:val="0"/>
          <w:marBottom w:val="0"/>
          <w:divBdr>
            <w:top w:val="none" w:sz="0" w:space="0" w:color="auto"/>
            <w:left w:val="none" w:sz="0" w:space="0" w:color="auto"/>
            <w:bottom w:val="none" w:sz="0" w:space="0" w:color="auto"/>
            <w:right w:val="none" w:sz="0" w:space="0" w:color="auto"/>
          </w:divBdr>
        </w:div>
        <w:div w:id="1252934083">
          <w:marLeft w:val="640"/>
          <w:marRight w:val="0"/>
          <w:marTop w:val="0"/>
          <w:marBottom w:val="0"/>
          <w:divBdr>
            <w:top w:val="none" w:sz="0" w:space="0" w:color="auto"/>
            <w:left w:val="none" w:sz="0" w:space="0" w:color="auto"/>
            <w:bottom w:val="none" w:sz="0" w:space="0" w:color="auto"/>
            <w:right w:val="none" w:sz="0" w:space="0" w:color="auto"/>
          </w:divBdr>
        </w:div>
        <w:div w:id="694699587">
          <w:marLeft w:val="640"/>
          <w:marRight w:val="0"/>
          <w:marTop w:val="0"/>
          <w:marBottom w:val="0"/>
          <w:divBdr>
            <w:top w:val="none" w:sz="0" w:space="0" w:color="auto"/>
            <w:left w:val="none" w:sz="0" w:space="0" w:color="auto"/>
            <w:bottom w:val="none" w:sz="0" w:space="0" w:color="auto"/>
            <w:right w:val="none" w:sz="0" w:space="0" w:color="auto"/>
          </w:divBdr>
        </w:div>
        <w:div w:id="1633366421">
          <w:marLeft w:val="640"/>
          <w:marRight w:val="0"/>
          <w:marTop w:val="0"/>
          <w:marBottom w:val="0"/>
          <w:divBdr>
            <w:top w:val="none" w:sz="0" w:space="0" w:color="auto"/>
            <w:left w:val="none" w:sz="0" w:space="0" w:color="auto"/>
            <w:bottom w:val="none" w:sz="0" w:space="0" w:color="auto"/>
            <w:right w:val="none" w:sz="0" w:space="0" w:color="auto"/>
          </w:divBdr>
        </w:div>
        <w:div w:id="2057705075">
          <w:marLeft w:val="640"/>
          <w:marRight w:val="0"/>
          <w:marTop w:val="0"/>
          <w:marBottom w:val="0"/>
          <w:divBdr>
            <w:top w:val="none" w:sz="0" w:space="0" w:color="auto"/>
            <w:left w:val="none" w:sz="0" w:space="0" w:color="auto"/>
            <w:bottom w:val="none" w:sz="0" w:space="0" w:color="auto"/>
            <w:right w:val="none" w:sz="0" w:space="0" w:color="auto"/>
          </w:divBdr>
        </w:div>
        <w:div w:id="1913079733">
          <w:marLeft w:val="640"/>
          <w:marRight w:val="0"/>
          <w:marTop w:val="0"/>
          <w:marBottom w:val="0"/>
          <w:divBdr>
            <w:top w:val="none" w:sz="0" w:space="0" w:color="auto"/>
            <w:left w:val="none" w:sz="0" w:space="0" w:color="auto"/>
            <w:bottom w:val="none" w:sz="0" w:space="0" w:color="auto"/>
            <w:right w:val="none" w:sz="0" w:space="0" w:color="auto"/>
          </w:divBdr>
        </w:div>
        <w:div w:id="315693723">
          <w:marLeft w:val="640"/>
          <w:marRight w:val="0"/>
          <w:marTop w:val="0"/>
          <w:marBottom w:val="0"/>
          <w:divBdr>
            <w:top w:val="none" w:sz="0" w:space="0" w:color="auto"/>
            <w:left w:val="none" w:sz="0" w:space="0" w:color="auto"/>
            <w:bottom w:val="none" w:sz="0" w:space="0" w:color="auto"/>
            <w:right w:val="none" w:sz="0" w:space="0" w:color="auto"/>
          </w:divBdr>
        </w:div>
        <w:div w:id="1633973217">
          <w:marLeft w:val="640"/>
          <w:marRight w:val="0"/>
          <w:marTop w:val="0"/>
          <w:marBottom w:val="0"/>
          <w:divBdr>
            <w:top w:val="none" w:sz="0" w:space="0" w:color="auto"/>
            <w:left w:val="none" w:sz="0" w:space="0" w:color="auto"/>
            <w:bottom w:val="none" w:sz="0" w:space="0" w:color="auto"/>
            <w:right w:val="none" w:sz="0" w:space="0" w:color="auto"/>
          </w:divBdr>
        </w:div>
        <w:div w:id="1191145523">
          <w:marLeft w:val="640"/>
          <w:marRight w:val="0"/>
          <w:marTop w:val="0"/>
          <w:marBottom w:val="0"/>
          <w:divBdr>
            <w:top w:val="none" w:sz="0" w:space="0" w:color="auto"/>
            <w:left w:val="none" w:sz="0" w:space="0" w:color="auto"/>
            <w:bottom w:val="none" w:sz="0" w:space="0" w:color="auto"/>
            <w:right w:val="none" w:sz="0" w:space="0" w:color="auto"/>
          </w:divBdr>
        </w:div>
        <w:div w:id="1928077987">
          <w:marLeft w:val="640"/>
          <w:marRight w:val="0"/>
          <w:marTop w:val="0"/>
          <w:marBottom w:val="0"/>
          <w:divBdr>
            <w:top w:val="none" w:sz="0" w:space="0" w:color="auto"/>
            <w:left w:val="none" w:sz="0" w:space="0" w:color="auto"/>
            <w:bottom w:val="none" w:sz="0" w:space="0" w:color="auto"/>
            <w:right w:val="none" w:sz="0" w:space="0" w:color="auto"/>
          </w:divBdr>
        </w:div>
        <w:div w:id="543450673">
          <w:marLeft w:val="640"/>
          <w:marRight w:val="0"/>
          <w:marTop w:val="0"/>
          <w:marBottom w:val="0"/>
          <w:divBdr>
            <w:top w:val="none" w:sz="0" w:space="0" w:color="auto"/>
            <w:left w:val="none" w:sz="0" w:space="0" w:color="auto"/>
            <w:bottom w:val="none" w:sz="0" w:space="0" w:color="auto"/>
            <w:right w:val="none" w:sz="0" w:space="0" w:color="auto"/>
          </w:divBdr>
        </w:div>
        <w:div w:id="1446803609">
          <w:marLeft w:val="640"/>
          <w:marRight w:val="0"/>
          <w:marTop w:val="0"/>
          <w:marBottom w:val="0"/>
          <w:divBdr>
            <w:top w:val="none" w:sz="0" w:space="0" w:color="auto"/>
            <w:left w:val="none" w:sz="0" w:space="0" w:color="auto"/>
            <w:bottom w:val="none" w:sz="0" w:space="0" w:color="auto"/>
            <w:right w:val="none" w:sz="0" w:space="0" w:color="auto"/>
          </w:divBdr>
        </w:div>
        <w:div w:id="1688871928">
          <w:marLeft w:val="640"/>
          <w:marRight w:val="0"/>
          <w:marTop w:val="0"/>
          <w:marBottom w:val="0"/>
          <w:divBdr>
            <w:top w:val="none" w:sz="0" w:space="0" w:color="auto"/>
            <w:left w:val="none" w:sz="0" w:space="0" w:color="auto"/>
            <w:bottom w:val="none" w:sz="0" w:space="0" w:color="auto"/>
            <w:right w:val="none" w:sz="0" w:space="0" w:color="auto"/>
          </w:divBdr>
        </w:div>
        <w:div w:id="664282674">
          <w:marLeft w:val="640"/>
          <w:marRight w:val="0"/>
          <w:marTop w:val="0"/>
          <w:marBottom w:val="0"/>
          <w:divBdr>
            <w:top w:val="none" w:sz="0" w:space="0" w:color="auto"/>
            <w:left w:val="none" w:sz="0" w:space="0" w:color="auto"/>
            <w:bottom w:val="none" w:sz="0" w:space="0" w:color="auto"/>
            <w:right w:val="none" w:sz="0" w:space="0" w:color="auto"/>
          </w:divBdr>
        </w:div>
        <w:div w:id="1798332953">
          <w:marLeft w:val="640"/>
          <w:marRight w:val="0"/>
          <w:marTop w:val="0"/>
          <w:marBottom w:val="0"/>
          <w:divBdr>
            <w:top w:val="none" w:sz="0" w:space="0" w:color="auto"/>
            <w:left w:val="none" w:sz="0" w:space="0" w:color="auto"/>
            <w:bottom w:val="none" w:sz="0" w:space="0" w:color="auto"/>
            <w:right w:val="none" w:sz="0" w:space="0" w:color="auto"/>
          </w:divBdr>
        </w:div>
        <w:div w:id="1405420869">
          <w:marLeft w:val="640"/>
          <w:marRight w:val="0"/>
          <w:marTop w:val="0"/>
          <w:marBottom w:val="0"/>
          <w:divBdr>
            <w:top w:val="none" w:sz="0" w:space="0" w:color="auto"/>
            <w:left w:val="none" w:sz="0" w:space="0" w:color="auto"/>
            <w:bottom w:val="none" w:sz="0" w:space="0" w:color="auto"/>
            <w:right w:val="none" w:sz="0" w:space="0" w:color="auto"/>
          </w:divBdr>
        </w:div>
        <w:div w:id="1249458211">
          <w:marLeft w:val="640"/>
          <w:marRight w:val="0"/>
          <w:marTop w:val="0"/>
          <w:marBottom w:val="0"/>
          <w:divBdr>
            <w:top w:val="none" w:sz="0" w:space="0" w:color="auto"/>
            <w:left w:val="none" w:sz="0" w:space="0" w:color="auto"/>
            <w:bottom w:val="none" w:sz="0" w:space="0" w:color="auto"/>
            <w:right w:val="none" w:sz="0" w:space="0" w:color="auto"/>
          </w:divBdr>
        </w:div>
        <w:div w:id="211162359">
          <w:marLeft w:val="640"/>
          <w:marRight w:val="0"/>
          <w:marTop w:val="0"/>
          <w:marBottom w:val="0"/>
          <w:divBdr>
            <w:top w:val="none" w:sz="0" w:space="0" w:color="auto"/>
            <w:left w:val="none" w:sz="0" w:space="0" w:color="auto"/>
            <w:bottom w:val="none" w:sz="0" w:space="0" w:color="auto"/>
            <w:right w:val="none" w:sz="0" w:space="0" w:color="auto"/>
          </w:divBdr>
        </w:div>
        <w:div w:id="234096038">
          <w:marLeft w:val="640"/>
          <w:marRight w:val="0"/>
          <w:marTop w:val="0"/>
          <w:marBottom w:val="0"/>
          <w:divBdr>
            <w:top w:val="none" w:sz="0" w:space="0" w:color="auto"/>
            <w:left w:val="none" w:sz="0" w:space="0" w:color="auto"/>
            <w:bottom w:val="none" w:sz="0" w:space="0" w:color="auto"/>
            <w:right w:val="none" w:sz="0" w:space="0" w:color="auto"/>
          </w:divBdr>
        </w:div>
        <w:div w:id="1294216515">
          <w:marLeft w:val="640"/>
          <w:marRight w:val="0"/>
          <w:marTop w:val="0"/>
          <w:marBottom w:val="0"/>
          <w:divBdr>
            <w:top w:val="none" w:sz="0" w:space="0" w:color="auto"/>
            <w:left w:val="none" w:sz="0" w:space="0" w:color="auto"/>
            <w:bottom w:val="none" w:sz="0" w:space="0" w:color="auto"/>
            <w:right w:val="none" w:sz="0" w:space="0" w:color="auto"/>
          </w:divBdr>
        </w:div>
        <w:div w:id="1189372573">
          <w:marLeft w:val="640"/>
          <w:marRight w:val="0"/>
          <w:marTop w:val="0"/>
          <w:marBottom w:val="0"/>
          <w:divBdr>
            <w:top w:val="none" w:sz="0" w:space="0" w:color="auto"/>
            <w:left w:val="none" w:sz="0" w:space="0" w:color="auto"/>
            <w:bottom w:val="none" w:sz="0" w:space="0" w:color="auto"/>
            <w:right w:val="none" w:sz="0" w:space="0" w:color="auto"/>
          </w:divBdr>
        </w:div>
        <w:div w:id="1508641196">
          <w:marLeft w:val="640"/>
          <w:marRight w:val="0"/>
          <w:marTop w:val="0"/>
          <w:marBottom w:val="0"/>
          <w:divBdr>
            <w:top w:val="none" w:sz="0" w:space="0" w:color="auto"/>
            <w:left w:val="none" w:sz="0" w:space="0" w:color="auto"/>
            <w:bottom w:val="none" w:sz="0" w:space="0" w:color="auto"/>
            <w:right w:val="none" w:sz="0" w:space="0" w:color="auto"/>
          </w:divBdr>
        </w:div>
        <w:div w:id="1699432384">
          <w:marLeft w:val="640"/>
          <w:marRight w:val="0"/>
          <w:marTop w:val="0"/>
          <w:marBottom w:val="0"/>
          <w:divBdr>
            <w:top w:val="none" w:sz="0" w:space="0" w:color="auto"/>
            <w:left w:val="none" w:sz="0" w:space="0" w:color="auto"/>
            <w:bottom w:val="none" w:sz="0" w:space="0" w:color="auto"/>
            <w:right w:val="none" w:sz="0" w:space="0" w:color="auto"/>
          </w:divBdr>
        </w:div>
        <w:div w:id="707609105">
          <w:marLeft w:val="640"/>
          <w:marRight w:val="0"/>
          <w:marTop w:val="0"/>
          <w:marBottom w:val="0"/>
          <w:divBdr>
            <w:top w:val="none" w:sz="0" w:space="0" w:color="auto"/>
            <w:left w:val="none" w:sz="0" w:space="0" w:color="auto"/>
            <w:bottom w:val="none" w:sz="0" w:space="0" w:color="auto"/>
            <w:right w:val="none" w:sz="0" w:space="0" w:color="auto"/>
          </w:divBdr>
        </w:div>
        <w:div w:id="1732074798">
          <w:marLeft w:val="640"/>
          <w:marRight w:val="0"/>
          <w:marTop w:val="0"/>
          <w:marBottom w:val="0"/>
          <w:divBdr>
            <w:top w:val="none" w:sz="0" w:space="0" w:color="auto"/>
            <w:left w:val="none" w:sz="0" w:space="0" w:color="auto"/>
            <w:bottom w:val="none" w:sz="0" w:space="0" w:color="auto"/>
            <w:right w:val="none" w:sz="0" w:space="0" w:color="auto"/>
          </w:divBdr>
        </w:div>
        <w:div w:id="1519732409">
          <w:marLeft w:val="640"/>
          <w:marRight w:val="0"/>
          <w:marTop w:val="0"/>
          <w:marBottom w:val="0"/>
          <w:divBdr>
            <w:top w:val="none" w:sz="0" w:space="0" w:color="auto"/>
            <w:left w:val="none" w:sz="0" w:space="0" w:color="auto"/>
            <w:bottom w:val="none" w:sz="0" w:space="0" w:color="auto"/>
            <w:right w:val="none" w:sz="0" w:space="0" w:color="auto"/>
          </w:divBdr>
        </w:div>
        <w:div w:id="589000596">
          <w:marLeft w:val="640"/>
          <w:marRight w:val="0"/>
          <w:marTop w:val="0"/>
          <w:marBottom w:val="0"/>
          <w:divBdr>
            <w:top w:val="none" w:sz="0" w:space="0" w:color="auto"/>
            <w:left w:val="none" w:sz="0" w:space="0" w:color="auto"/>
            <w:bottom w:val="none" w:sz="0" w:space="0" w:color="auto"/>
            <w:right w:val="none" w:sz="0" w:space="0" w:color="auto"/>
          </w:divBdr>
        </w:div>
        <w:div w:id="47730782">
          <w:marLeft w:val="640"/>
          <w:marRight w:val="0"/>
          <w:marTop w:val="0"/>
          <w:marBottom w:val="0"/>
          <w:divBdr>
            <w:top w:val="none" w:sz="0" w:space="0" w:color="auto"/>
            <w:left w:val="none" w:sz="0" w:space="0" w:color="auto"/>
            <w:bottom w:val="none" w:sz="0" w:space="0" w:color="auto"/>
            <w:right w:val="none" w:sz="0" w:space="0" w:color="auto"/>
          </w:divBdr>
        </w:div>
        <w:div w:id="1524630390">
          <w:marLeft w:val="640"/>
          <w:marRight w:val="0"/>
          <w:marTop w:val="0"/>
          <w:marBottom w:val="0"/>
          <w:divBdr>
            <w:top w:val="none" w:sz="0" w:space="0" w:color="auto"/>
            <w:left w:val="none" w:sz="0" w:space="0" w:color="auto"/>
            <w:bottom w:val="none" w:sz="0" w:space="0" w:color="auto"/>
            <w:right w:val="none" w:sz="0" w:space="0" w:color="auto"/>
          </w:divBdr>
        </w:div>
        <w:div w:id="1572811481">
          <w:marLeft w:val="640"/>
          <w:marRight w:val="0"/>
          <w:marTop w:val="0"/>
          <w:marBottom w:val="0"/>
          <w:divBdr>
            <w:top w:val="none" w:sz="0" w:space="0" w:color="auto"/>
            <w:left w:val="none" w:sz="0" w:space="0" w:color="auto"/>
            <w:bottom w:val="none" w:sz="0" w:space="0" w:color="auto"/>
            <w:right w:val="none" w:sz="0" w:space="0" w:color="auto"/>
          </w:divBdr>
        </w:div>
        <w:div w:id="1336877434">
          <w:marLeft w:val="640"/>
          <w:marRight w:val="0"/>
          <w:marTop w:val="0"/>
          <w:marBottom w:val="0"/>
          <w:divBdr>
            <w:top w:val="none" w:sz="0" w:space="0" w:color="auto"/>
            <w:left w:val="none" w:sz="0" w:space="0" w:color="auto"/>
            <w:bottom w:val="none" w:sz="0" w:space="0" w:color="auto"/>
            <w:right w:val="none" w:sz="0" w:space="0" w:color="auto"/>
          </w:divBdr>
        </w:div>
        <w:div w:id="623194470">
          <w:marLeft w:val="640"/>
          <w:marRight w:val="0"/>
          <w:marTop w:val="0"/>
          <w:marBottom w:val="0"/>
          <w:divBdr>
            <w:top w:val="none" w:sz="0" w:space="0" w:color="auto"/>
            <w:left w:val="none" w:sz="0" w:space="0" w:color="auto"/>
            <w:bottom w:val="none" w:sz="0" w:space="0" w:color="auto"/>
            <w:right w:val="none" w:sz="0" w:space="0" w:color="auto"/>
          </w:divBdr>
        </w:div>
        <w:div w:id="815727361">
          <w:marLeft w:val="640"/>
          <w:marRight w:val="0"/>
          <w:marTop w:val="0"/>
          <w:marBottom w:val="0"/>
          <w:divBdr>
            <w:top w:val="none" w:sz="0" w:space="0" w:color="auto"/>
            <w:left w:val="none" w:sz="0" w:space="0" w:color="auto"/>
            <w:bottom w:val="none" w:sz="0" w:space="0" w:color="auto"/>
            <w:right w:val="none" w:sz="0" w:space="0" w:color="auto"/>
          </w:divBdr>
        </w:div>
        <w:div w:id="917402346">
          <w:marLeft w:val="640"/>
          <w:marRight w:val="0"/>
          <w:marTop w:val="0"/>
          <w:marBottom w:val="0"/>
          <w:divBdr>
            <w:top w:val="none" w:sz="0" w:space="0" w:color="auto"/>
            <w:left w:val="none" w:sz="0" w:space="0" w:color="auto"/>
            <w:bottom w:val="none" w:sz="0" w:space="0" w:color="auto"/>
            <w:right w:val="none" w:sz="0" w:space="0" w:color="auto"/>
          </w:divBdr>
        </w:div>
        <w:div w:id="135413234">
          <w:marLeft w:val="640"/>
          <w:marRight w:val="0"/>
          <w:marTop w:val="0"/>
          <w:marBottom w:val="0"/>
          <w:divBdr>
            <w:top w:val="none" w:sz="0" w:space="0" w:color="auto"/>
            <w:left w:val="none" w:sz="0" w:space="0" w:color="auto"/>
            <w:bottom w:val="none" w:sz="0" w:space="0" w:color="auto"/>
            <w:right w:val="none" w:sz="0" w:space="0" w:color="auto"/>
          </w:divBdr>
        </w:div>
        <w:div w:id="1149714083">
          <w:marLeft w:val="640"/>
          <w:marRight w:val="0"/>
          <w:marTop w:val="0"/>
          <w:marBottom w:val="0"/>
          <w:divBdr>
            <w:top w:val="none" w:sz="0" w:space="0" w:color="auto"/>
            <w:left w:val="none" w:sz="0" w:space="0" w:color="auto"/>
            <w:bottom w:val="none" w:sz="0" w:space="0" w:color="auto"/>
            <w:right w:val="none" w:sz="0" w:space="0" w:color="auto"/>
          </w:divBdr>
        </w:div>
        <w:div w:id="99955478">
          <w:marLeft w:val="640"/>
          <w:marRight w:val="0"/>
          <w:marTop w:val="0"/>
          <w:marBottom w:val="0"/>
          <w:divBdr>
            <w:top w:val="none" w:sz="0" w:space="0" w:color="auto"/>
            <w:left w:val="none" w:sz="0" w:space="0" w:color="auto"/>
            <w:bottom w:val="none" w:sz="0" w:space="0" w:color="auto"/>
            <w:right w:val="none" w:sz="0" w:space="0" w:color="auto"/>
          </w:divBdr>
        </w:div>
        <w:div w:id="1640381600">
          <w:marLeft w:val="640"/>
          <w:marRight w:val="0"/>
          <w:marTop w:val="0"/>
          <w:marBottom w:val="0"/>
          <w:divBdr>
            <w:top w:val="none" w:sz="0" w:space="0" w:color="auto"/>
            <w:left w:val="none" w:sz="0" w:space="0" w:color="auto"/>
            <w:bottom w:val="none" w:sz="0" w:space="0" w:color="auto"/>
            <w:right w:val="none" w:sz="0" w:space="0" w:color="auto"/>
          </w:divBdr>
        </w:div>
        <w:div w:id="783228585">
          <w:marLeft w:val="640"/>
          <w:marRight w:val="0"/>
          <w:marTop w:val="0"/>
          <w:marBottom w:val="0"/>
          <w:divBdr>
            <w:top w:val="none" w:sz="0" w:space="0" w:color="auto"/>
            <w:left w:val="none" w:sz="0" w:space="0" w:color="auto"/>
            <w:bottom w:val="none" w:sz="0" w:space="0" w:color="auto"/>
            <w:right w:val="none" w:sz="0" w:space="0" w:color="auto"/>
          </w:divBdr>
        </w:div>
        <w:div w:id="336925167">
          <w:marLeft w:val="640"/>
          <w:marRight w:val="0"/>
          <w:marTop w:val="0"/>
          <w:marBottom w:val="0"/>
          <w:divBdr>
            <w:top w:val="none" w:sz="0" w:space="0" w:color="auto"/>
            <w:left w:val="none" w:sz="0" w:space="0" w:color="auto"/>
            <w:bottom w:val="none" w:sz="0" w:space="0" w:color="auto"/>
            <w:right w:val="none" w:sz="0" w:space="0" w:color="auto"/>
          </w:divBdr>
        </w:div>
        <w:div w:id="655648377">
          <w:marLeft w:val="640"/>
          <w:marRight w:val="0"/>
          <w:marTop w:val="0"/>
          <w:marBottom w:val="0"/>
          <w:divBdr>
            <w:top w:val="none" w:sz="0" w:space="0" w:color="auto"/>
            <w:left w:val="none" w:sz="0" w:space="0" w:color="auto"/>
            <w:bottom w:val="none" w:sz="0" w:space="0" w:color="auto"/>
            <w:right w:val="none" w:sz="0" w:space="0" w:color="auto"/>
          </w:divBdr>
        </w:div>
        <w:div w:id="371227314">
          <w:marLeft w:val="640"/>
          <w:marRight w:val="0"/>
          <w:marTop w:val="0"/>
          <w:marBottom w:val="0"/>
          <w:divBdr>
            <w:top w:val="none" w:sz="0" w:space="0" w:color="auto"/>
            <w:left w:val="none" w:sz="0" w:space="0" w:color="auto"/>
            <w:bottom w:val="none" w:sz="0" w:space="0" w:color="auto"/>
            <w:right w:val="none" w:sz="0" w:space="0" w:color="auto"/>
          </w:divBdr>
        </w:div>
        <w:div w:id="1567910768">
          <w:marLeft w:val="640"/>
          <w:marRight w:val="0"/>
          <w:marTop w:val="0"/>
          <w:marBottom w:val="0"/>
          <w:divBdr>
            <w:top w:val="none" w:sz="0" w:space="0" w:color="auto"/>
            <w:left w:val="none" w:sz="0" w:space="0" w:color="auto"/>
            <w:bottom w:val="none" w:sz="0" w:space="0" w:color="auto"/>
            <w:right w:val="none" w:sz="0" w:space="0" w:color="auto"/>
          </w:divBdr>
        </w:div>
        <w:div w:id="1993605604">
          <w:marLeft w:val="640"/>
          <w:marRight w:val="0"/>
          <w:marTop w:val="0"/>
          <w:marBottom w:val="0"/>
          <w:divBdr>
            <w:top w:val="none" w:sz="0" w:space="0" w:color="auto"/>
            <w:left w:val="none" w:sz="0" w:space="0" w:color="auto"/>
            <w:bottom w:val="none" w:sz="0" w:space="0" w:color="auto"/>
            <w:right w:val="none" w:sz="0" w:space="0" w:color="auto"/>
          </w:divBdr>
        </w:div>
        <w:div w:id="983630730">
          <w:marLeft w:val="640"/>
          <w:marRight w:val="0"/>
          <w:marTop w:val="0"/>
          <w:marBottom w:val="0"/>
          <w:divBdr>
            <w:top w:val="none" w:sz="0" w:space="0" w:color="auto"/>
            <w:left w:val="none" w:sz="0" w:space="0" w:color="auto"/>
            <w:bottom w:val="none" w:sz="0" w:space="0" w:color="auto"/>
            <w:right w:val="none" w:sz="0" w:space="0" w:color="auto"/>
          </w:divBdr>
        </w:div>
        <w:div w:id="1168598071">
          <w:marLeft w:val="640"/>
          <w:marRight w:val="0"/>
          <w:marTop w:val="0"/>
          <w:marBottom w:val="0"/>
          <w:divBdr>
            <w:top w:val="none" w:sz="0" w:space="0" w:color="auto"/>
            <w:left w:val="none" w:sz="0" w:space="0" w:color="auto"/>
            <w:bottom w:val="none" w:sz="0" w:space="0" w:color="auto"/>
            <w:right w:val="none" w:sz="0" w:space="0" w:color="auto"/>
          </w:divBdr>
        </w:div>
        <w:div w:id="311762116">
          <w:marLeft w:val="640"/>
          <w:marRight w:val="0"/>
          <w:marTop w:val="0"/>
          <w:marBottom w:val="0"/>
          <w:divBdr>
            <w:top w:val="none" w:sz="0" w:space="0" w:color="auto"/>
            <w:left w:val="none" w:sz="0" w:space="0" w:color="auto"/>
            <w:bottom w:val="none" w:sz="0" w:space="0" w:color="auto"/>
            <w:right w:val="none" w:sz="0" w:space="0" w:color="auto"/>
          </w:divBdr>
        </w:div>
        <w:div w:id="379986934">
          <w:marLeft w:val="640"/>
          <w:marRight w:val="0"/>
          <w:marTop w:val="0"/>
          <w:marBottom w:val="0"/>
          <w:divBdr>
            <w:top w:val="none" w:sz="0" w:space="0" w:color="auto"/>
            <w:left w:val="none" w:sz="0" w:space="0" w:color="auto"/>
            <w:bottom w:val="none" w:sz="0" w:space="0" w:color="auto"/>
            <w:right w:val="none" w:sz="0" w:space="0" w:color="auto"/>
          </w:divBdr>
        </w:div>
        <w:div w:id="75440352">
          <w:marLeft w:val="640"/>
          <w:marRight w:val="0"/>
          <w:marTop w:val="0"/>
          <w:marBottom w:val="0"/>
          <w:divBdr>
            <w:top w:val="none" w:sz="0" w:space="0" w:color="auto"/>
            <w:left w:val="none" w:sz="0" w:space="0" w:color="auto"/>
            <w:bottom w:val="none" w:sz="0" w:space="0" w:color="auto"/>
            <w:right w:val="none" w:sz="0" w:space="0" w:color="auto"/>
          </w:divBdr>
        </w:div>
        <w:div w:id="156847143">
          <w:marLeft w:val="640"/>
          <w:marRight w:val="0"/>
          <w:marTop w:val="0"/>
          <w:marBottom w:val="0"/>
          <w:divBdr>
            <w:top w:val="none" w:sz="0" w:space="0" w:color="auto"/>
            <w:left w:val="none" w:sz="0" w:space="0" w:color="auto"/>
            <w:bottom w:val="none" w:sz="0" w:space="0" w:color="auto"/>
            <w:right w:val="none" w:sz="0" w:space="0" w:color="auto"/>
          </w:divBdr>
        </w:div>
        <w:div w:id="1913158199">
          <w:marLeft w:val="640"/>
          <w:marRight w:val="0"/>
          <w:marTop w:val="0"/>
          <w:marBottom w:val="0"/>
          <w:divBdr>
            <w:top w:val="none" w:sz="0" w:space="0" w:color="auto"/>
            <w:left w:val="none" w:sz="0" w:space="0" w:color="auto"/>
            <w:bottom w:val="none" w:sz="0" w:space="0" w:color="auto"/>
            <w:right w:val="none" w:sz="0" w:space="0" w:color="auto"/>
          </w:divBdr>
        </w:div>
        <w:div w:id="669874094">
          <w:marLeft w:val="640"/>
          <w:marRight w:val="0"/>
          <w:marTop w:val="0"/>
          <w:marBottom w:val="0"/>
          <w:divBdr>
            <w:top w:val="none" w:sz="0" w:space="0" w:color="auto"/>
            <w:left w:val="none" w:sz="0" w:space="0" w:color="auto"/>
            <w:bottom w:val="none" w:sz="0" w:space="0" w:color="auto"/>
            <w:right w:val="none" w:sz="0" w:space="0" w:color="auto"/>
          </w:divBdr>
        </w:div>
        <w:div w:id="1680154210">
          <w:marLeft w:val="640"/>
          <w:marRight w:val="0"/>
          <w:marTop w:val="0"/>
          <w:marBottom w:val="0"/>
          <w:divBdr>
            <w:top w:val="none" w:sz="0" w:space="0" w:color="auto"/>
            <w:left w:val="none" w:sz="0" w:space="0" w:color="auto"/>
            <w:bottom w:val="none" w:sz="0" w:space="0" w:color="auto"/>
            <w:right w:val="none" w:sz="0" w:space="0" w:color="auto"/>
          </w:divBdr>
        </w:div>
        <w:div w:id="1377965598">
          <w:marLeft w:val="640"/>
          <w:marRight w:val="0"/>
          <w:marTop w:val="0"/>
          <w:marBottom w:val="0"/>
          <w:divBdr>
            <w:top w:val="none" w:sz="0" w:space="0" w:color="auto"/>
            <w:left w:val="none" w:sz="0" w:space="0" w:color="auto"/>
            <w:bottom w:val="none" w:sz="0" w:space="0" w:color="auto"/>
            <w:right w:val="none" w:sz="0" w:space="0" w:color="auto"/>
          </w:divBdr>
        </w:div>
        <w:div w:id="699403664">
          <w:marLeft w:val="640"/>
          <w:marRight w:val="0"/>
          <w:marTop w:val="0"/>
          <w:marBottom w:val="0"/>
          <w:divBdr>
            <w:top w:val="none" w:sz="0" w:space="0" w:color="auto"/>
            <w:left w:val="none" w:sz="0" w:space="0" w:color="auto"/>
            <w:bottom w:val="none" w:sz="0" w:space="0" w:color="auto"/>
            <w:right w:val="none" w:sz="0" w:space="0" w:color="auto"/>
          </w:divBdr>
        </w:div>
        <w:div w:id="769550241">
          <w:marLeft w:val="640"/>
          <w:marRight w:val="0"/>
          <w:marTop w:val="0"/>
          <w:marBottom w:val="0"/>
          <w:divBdr>
            <w:top w:val="none" w:sz="0" w:space="0" w:color="auto"/>
            <w:left w:val="none" w:sz="0" w:space="0" w:color="auto"/>
            <w:bottom w:val="none" w:sz="0" w:space="0" w:color="auto"/>
            <w:right w:val="none" w:sz="0" w:space="0" w:color="auto"/>
          </w:divBdr>
        </w:div>
        <w:div w:id="1503467255">
          <w:marLeft w:val="640"/>
          <w:marRight w:val="0"/>
          <w:marTop w:val="0"/>
          <w:marBottom w:val="0"/>
          <w:divBdr>
            <w:top w:val="none" w:sz="0" w:space="0" w:color="auto"/>
            <w:left w:val="none" w:sz="0" w:space="0" w:color="auto"/>
            <w:bottom w:val="none" w:sz="0" w:space="0" w:color="auto"/>
            <w:right w:val="none" w:sz="0" w:space="0" w:color="auto"/>
          </w:divBdr>
        </w:div>
        <w:div w:id="1027564837">
          <w:marLeft w:val="640"/>
          <w:marRight w:val="0"/>
          <w:marTop w:val="0"/>
          <w:marBottom w:val="0"/>
          <w:divBdr>
            <w:top w:val="none" w:sz="0" w:space="0" w:color="auto"/>
            <w:left w:val="none" w:sz="0" w:space="0" w:color="auto"/>
            <w:bottom w:val="none" w:sz="0" w:space="0" w:color="auto"/>
            <w:right w:val="none" w:sz="0" w:space="0" w:color="auto"/>
          </w:divBdr>
        </w:div>
        <w:div w:id="2099516888">
          <w:marLeft w:val="640"/>
          <w:marRight w:val="0"/>
          <w:marTop w:val="0"/>
          <w:marBottom w:val="0"/>
          <w:divBdr>
            <w:top w:val="none" w:sz="0" w:space="0" w:color="auto"/>
            <w:left w:val="none" w:sz="0" w:space="0" w:color="auto"/>
            <w:bottom w:val="none" w:sz="0" w:space="0" w:color="auto"/>
            <w:right w:val="none" w:sz="0" w:space="0" w:color="auto"/>
          </w:divBdr>
        </w:div>
        <w:div w:id="1484658425">
          <w:marLeft w:val="640"/>
          <w:marRight w:val="0"/>
          <w:marTop w:val="0"/>
          <w:marBottom w:val="0"/>
          <w:divBdr>
            <w:top w:val="none" w:sz="0" w:space="0" w:color="auto"/>
            <w:left w:val="none" w:sz="0" w:space="0" w:color="auto"/>
            <w:bottom w:val="none" w:sz="0" w:space="0" w:color="auto"/>
            <w:right w:val="none" w:sz="0" w:space="0" w:color="auto"/>
          </w:divBdr>
        </w:div>
        <w:div w:id="590428974">
          <w:marLeft w:val="640"/>
          <w:marRight w:val="0"/>
          <w:marTop w:val="0"/>
          <w:marBottom w:val="0"/>
          <w:divBdr>
            <w:top w:val="none" w:sz="0" w:space="0" w:color="auto"/>
            <w:left w:val="none" w:sz="0" w:space="0" w:color="auto"/>
            <w:bottom w:val="none" w:sz="0" w:space="0" w:color="auto"/>
            <w:right w:val="none" w:sz="0" w:space="0" w:color="auto"/>
          </w:divBdr>
        </w:div>
        <w:div w:id="269364333">
          <w:marLeft w:val="640"/>
          <w:marRight w:val="0"/>
          <w:marTop w:val="0"/>
          <w:marBottom w:val="0"/>
          <w:divBdr>
            <w:top w:val="none" w:sz="0" w:space="0" w:color="auto"/>
            <w:left w:val="none" w:sz="0" w:space="0" w:color="auto"/>
            <w:bottom w:val="none" w:sz="0" w:space="0" w:color="auto"/>
            <w:right w:val="none" w:sz="0" w:space="0" w:color="auto"/>
          </w:divBdr>
        </w:div>
        <w:div w:id="497817274">
          <w:marLeft w:val="640"/>
          <w:marRight w:val="0"/>
          <w:marTop w:val="0"/>
          <w:marBottom w:val="0"/>
          <w:divBdr>
            <w:top w:val="none" w:sz="0" w:space="0" w:color="auto"/>
            <w:left w:val="none" w:sz="0" w:space="0" w:color="auto"/>
            <w:bottom w:val="none" w:sz="0" w:space="0" w:color="auto"/>
            <w:right w:val="none" w:sz="0" w:space="0" w:color="auto"/>
          </w:divBdr>
        </w:div>
        <w:div w:id="499542177">
          <w:marLeft w:val="640"/>
          <w:marRight w:val="0"/>
          <w:marTop w:val="0"/>
          <w:marBottom w:val="0"/>
          <w:divBdr>
            <w:top w:val="none" w:sz="0" w:space="0" w:color="auto"/>
            <w:left w:val="none" w:sz="0" w:space="0" w:color="auto"/>
            <w:bottom w:val="none" w:sz="0" w:space="0" w:color="auto"/>
            <w:right w:val="none" w:sz="0" w:space="0" w:color="auto"/>
          </w:divBdr>
        </w:div>
        <w:div w:id="2012442284">
          <w:marLeft w:val="640"/>
          <w:marRight w:val="0"/>
          <w:marTop w:val="0"/>
          <w:marBottom w:val="0"/>
          <w:divBdr>
            <w:top w:val="none" w:sz="0" w:space="0" w:color="auto"/>
            <w:left w:val="none" w:sz="0" w:space="0" w:color="auto"/>
            <w:bottom w:val="none" w:sz="0" w:space="0" w:color="auto"/>
            <w:right w:val="none" w:sz="0" w:space="0" w:color="auto"/>
          </w:divBdr>
        </w:div>
        <w:div w:id="510070525">
          <w:marLeft w:val="640"/>
          <w:marRight w:val="0"/>
          <w:marTop w:val="0"/>
          <w:marBottom w:val="0"/>
          <w:divBdr>
            <w:top w:val="none" w:sz="0" w:space="0" w:color="auto"/>
            <w:left w:val="none" w:sz="0" w:space="0" w:color="auto"/>
            <w:bottom w:val="none" w:sz="0" w:space="0" w:color="auto"/>
            <w:right w:val="none" w:sz="0" w:space="0" w:color="auto"/>
          </w:divBdr>
        </w:div>
        <w:div w:id="1756900654">
          <w:marLeft w:val="640"/>
          <w:marRight w:val="0"/>
          <w:marTop w:val="0"/>
          <w:marBottom w:val="0"/>
          <w:divBdr>
            <w:top w:val="none" w:sz="0" w:space="0" w:color="auto"/>
            <w:left w:val="none" w:sz="0" w:space="0" w:color="auto"/>
            <w:bottom w:val="none" w:sz="0" w:space="0" w:color="auto"/>
            <w:right w:val="none" w:sz="0" w:space="0" w:color="auto"/>
          </w:divBdr>
        </w:div>
        <w:div w:id="1007247961">
          <w:marLeft w:val="640"/>
          <w:marRight w:val="0"/>
          <w:marTop w:val="0"/>
          <w:marBottom w:val="0"/>
          <w:divBdr>
            <w:top w:val="none" w:sz="0" w:space="0" w:color="auto"/>
            <w:left w:val="none" w:sz="0" w:space="0" w:color="auto"/>
            <w:bottom w:val="none" w:sz="0" w:space="0" w:color="auto"/>
            <w:right w:val="none" w:sz="0" w:space="0" w:color="auto"/>
          </w:divBdr>
        </w:div>
        <w:div w:id="494496162">
          <w:marLeft w:val="640"/>
          <w:marRight w:val="0"/>
          <w:marTop w:val="0"/>
          <w:marBottom w:val="0"/>
          <w:divBdr>
            <w:top w:val="none" w:sz="0" w:space="0" w:color="auto"/>
            <w:left w:val="none" w:sz="0" w:space="0" w:color="auto"/>
            <w:bottom w:val="none" w:sz="0" w:space="0" w:color="auto"/>
            <w:right w:val="none" w:sz="0" w:space="0" w:color="auto"/>
          </w:divBdr>
        </w:div>
        <w:div w:id="1595431003">
          <w:marLeft w:val="640"/>
          <w:marRight w:val="0"/>
          <w:marTop w:val="0"/>
          <w:marBottom w:val="0"/>
          <w:divBdr>
            <w:top w:val="none" w:sz="0" w:space="0" w:color="auto"/>
            <w:left w:val="none" w:sz="0" w:space="0" w:color="auto"/>
            <w:bottom w:val="none" w:sz="0" w:space="0" w:color="auto"/>
            <w:right w:val="none" w:sz="0" w:space="0" w:color="auto"/>
          </w:divBdr>
        </w:div>
        <w:div w:id="949314163">
          <w:marLeft w:val="640"/>
          <w:marRight w:val="0"/>
          <w:marTop w:val="0"/>
          <w:marBottom w:val="0"/>
          <w:divBdr>
            <w:top w:val="none" w:sz="0" w:space="0" w:color="auto"/>
            <w:left w:val="none" w:sz="0" w:space="0" w:color="auto"/>
            <w:bottom w:val="none" w:sz="0" w:space="0" w:color="auto"/>
            <w:right w:val="none" w:sz="0" w:space="0" w:color="auto"/>
          </w:divBdr>
        </w:div>
        <w:div w:id="506529462">
          <w:marLeft w:val="640"/>
          <w:marRight w:val="0"/>
          <w:marTop w:val="0"/>
          <w:marBottom w:val="0"/>
          <w:divBdr>
            <w:top w:val="none" w:sz="0" w:space="0" w:color="auto"/>
            <w:left w:val="none" w:sz="0" w:space="0" w:color="auto"/>
            <w:bottom w:val="none" w:sz="0" w:space="0" w:color="auto"/>
            <w:right w:val="none" w:sz="0" w:space="0" w:color="auto"/>
          </w:divBdr>
        </w:div>
        <w:div w:id="698436466">
          <w:marLeft w:val="640"/>
          <w:marRight w:val="0"/>
          <w:marTop w:val="0"/>
          <w:marBottom w:val="0"/>
          <w:divBdr>
            <w:top w:val="none" w:sz="0" w:space="0" w:color="auto"/>
            <w:left w:val="none" w:sz="0" w:space="0" w:color="auto"/>
            <w:bottom w:val="none" w:sz="0" w:space="0" w:color="auto"/>
            <w:right w:val="none" w:sz="0" w:space="0" w:color="auto"/>
          </w:divBdr>
        </w:div>
        <w:div w:id="1725712982">
          <w:marLeft w:val="640"/>
          <w:marRight w:val="0"/>
          <w:marTop w:val="0"/>
          <w:marBottom w:val="0"/>
          <w:divBdr>
            <w:top w:val="none" w:sz="0" w:space="0" w:color="auto"/>
            <w:left w:val="none" w:sz="0" w:space="0" w:color="auto"/>
            <w:bottom w:val="none" w:sz="0" w:space="0" w:color="auto"/>
            <w:right w:val="none" w:sz="0" w:space="0" w:color="auto"/>
          </w:divBdr>
        </w:div>
        <w:div w:id="1833255974">
          <w:marLeft w:val="640"/>
          <w:marRight w:val="0"/>
          <w:marTop w:val="0"/>
          <w:marBottom w:val="0"/>
          <w:divBdr>
            <w:top w:val="none" w:sz="0" w:space="0" w:color="auto"/>
            <w:left w:val="none" w:sz="0" w:space="0" w:color="auto"/>
            <w:bottom w:val="none" w:sz="0" w:space="0" w:color="auto"/>
            <w:right w:val="none" w:sz="0" w:space="0" w:color="auto"/>
          </w:divBdr>
        </w:div>
        <w:div w:id="1679775350">
          <w:marLeft w:val="640"/>
          <w:marRight w:val="0"/>
          <w:marTop w:val="0"/>
          <w:marBottom w:val="0"/>
          <w:divBdr>
            <w:top w:val="none" w:sz="0" w:space="0" w:color="auto"/>
            <w:left w:val="none" w:sz="0" w:space="0" w:color="auto"/>
            <w:bottom w:val="none" w:sz="0" w:space="0" w:color="auto"/>
            <w:right w:val="none" w:sz="0" w:space="0" w:color="auto"/>
          </w:divBdr>
        </w:div>
        <w:div w:id="44523893">
          <w:marLeft w:val="640"/>
          <w:marRight w:val="0"/>
          <w:marTop w:val="0"/>
          <w:marBottom w:val="0"/>
          <w:divBdr>
            <w:top w:val="none" w:sz="0" w:space="0" w:color="auto"/>
            <w:left w:val="none" w:sz="0" w:space="0" w:color="auto"/>
            <w:bottom w:val="none" w:sz="0" w:space="0" w:color="auto"/>
            <w:right w:val="none" w:sz="0" w:space="0" w:color="auto"/>
          </w:divBdr>
        </w:div>
        <w:div w:id="446431552">
          <w:marLeft w:val="640"/>
          <w:marRight w:val="0"/>
          <w:marTop w:val="0"/>
          <w:marBottom w:val="0"/>
          <w:divBdr>
            <w:top w:val="none" w:sz="0" w:space="0" w:color="auto"/>
            <w:left w:val="none" w:sz="0" w:space="0" w:color="auto"/>
            <w:bottom w:val="none" w:sz="0" w:space="0" w:color="auto"/>
            <w:right w:val="none" w:sz="0" w:space="0" w:color="auto"/>
          </w:divBdr>
        </w:div>
        <w:div w:id="1964655507">
          <w:marLeft w:val="640"/>
          <w:marRight w:val="0"/>
          <w:marTop w:val="0"/>
          <w:marBottom w:val="0"/>
          <w:divBdr>
            <w:top w:val="none" w:sz="0" w:space="0" w:color="auto"/>
            <w:left w:val="none" w:sz="0" w:space="0" w:color="auto"/>
            <w:bottom w:val="none" w:sz="0" w:space="0" w:color="auto"/>
            <w:right w:val="none" w:sz="0" w:space="0" w:color="auto"/>
          </w:divBdr>
        </w:div>
        <w:div w:id="1998075801">
          <w:marLeft w:val="640"/>
          <w:marRight w:val="0"/>
          <w:marTop w:val="0"/>
          <w:marBottom w:val="0"/>
          <w:divBdr>
            <w:top w:val="none" w:sz="0" w:space="0" w:color="auto"/>
            <w:left w:val="none" w:sz="0" w:space="0" w:color="auto"/>
            <w:bottom w:val="none" w:sz="0" w:space="0" w:color="auto"/>
            <w:right w:val="none" w:sz="0" w:space="0" w:color="auto"/>
          </w:divBdr>
        </w:div>
        <w:div w:id="599064656">
          <w:marLeft w:val="640"/>
          <w:marRight w:val="0"/>
          <w:marTop w:val="0"/>
          <w:marBottom w:val="0"/>
          <w:divBdr>
            <w:top w:val="none" w:sz="0" w:space="0" w:color="auto"/>
            <w:left w:val="none" w:sz="0" w:space="0" w:color="auto"/>
            <w:bottom w:val="none" w:sz="0" w:space="0" w:color="auto"/>
            <w:right w:val="none" w:sz="0" w:space="0" w:color="auto"/>
          </w:divBdr>
        </w:div>
        <w:div w:id="631640054">
          <w:marLeft w:val="640"/>
          <w:marRight w:val="0"/>
          <w:marTop w:val="0"/>
          <w:marBottom w:val="0"/>
          <w:divBdr>
            <w:top w:val="none" w:sz="0" w:space="0" w:color="auto"/>
            <w:left w:val="none" w:sz="0" w:space="0" w:color="auto"/>
            <w:bottom w:val="none" w:sz="0" w:space="0" w:color="auto"/>
            <w:right w:val="none" w:sz="0" w:space="0" w:color="auto"/>
          </w:divBdr>
        </w:div>
        <w:div w:id="1405451328">
          <w:marLeft w:val="640"/>
          <w:marRight w:val="0"/>
          <w:marTop w:val="0"/>
          <w:marBottom w:val="0"/>
          <w:divBdr>
            <w:top w:val="none" w:sz="0" w:space="0" w:color="auto"/>
            <w:left w:val="none" w:sz="0" w:space="0" w:color="auto"/>
            <w:bottom w:val="none" w:sz="0" w:space="0" w:color="auto"/>
            <w:right w:val="none" w:sz="0" w:space="0" w:color="auto"/>
          </w:divBdr>
        </w:div>
        <w:div w:id="1779596052">
          <w:marLeft w:val="640"/>
          <w:marRight w:val="0"/>
          <w:marTop w:val="0"/>
          <w:marBottom w:val="0"/>
          <w:divBdr>
            <w:top w:val="none" w:sz="0" w:space="0" w:color="auto"/>
            <w:left w:val="none" w:sz="0" w:space="0" w:color="auto"/>
            <w:bottom w:val="none" w:sz="0" w:space="0" w:color="auto"/>
            <w:right w:val="none" w:sz="0" w:space="0" w:color="auto"/>
          </w:divBdr>
        </w:div>
        <w:div w:id="1722440782">
          <w:marLeft w:val="640"/>
          <w:marRight w:val="0"/>
          <w:marTop w:val="0"/>
          <w:marBottom w:val="0"/>
          <w:divBdr>
            <w:top w:val="none" w:sz="0" w:space="0" w:color="auto"/>
            <w:left w:val="none" w:sz="0" w:space="0" w:color="auto"/>
            <w:bottom w:val="none" w:sz="0" w:space="0" w:color="auto"/>
            <w:right w:val="none" w:sz="0" w:space="0" w:color="auto"/>
          </w:divBdr>
        </w:div>
        <w:div w:id="262419277">
          <w:marLeft w:val="640"/>
          <w:marRight w:val="0"/>
          <w:marTop w:val="0"/>
          <w:marBottom w:val="0"/>
          <w:divBdr>
            <w:top w:val="none" w:sz="0" w:space="0" w:color="auto"/>
            <w:left w:val="none" w:sz="0" w:space="0" w:color="auto"/>
            <w:bottom w:val="none" w:sz="0" w:space="0" w:color="auto"/>
            <w:right w:val="none" w:sz="0" w:space="0" w:color="auto"/>
          </w:divBdr>
        </w:div>
        <w:div w:id="1066298796">
          <w:marLeft w:val="640"/>
          <w:marRight w:val="0"/>
          <w:marTop w:val="0"/>
          <w:marBottom w:val="0"/>
          <w:divBdr>
            <w:top w:val="none" w:sz="0" w:space="0" w:color="auto"/>
            <w:left w:val="none" w:sz="0" w:space="0" w:color="auto"/>
            <w:bottom w:val="none" w:sz="0" w:space="0" w:color="auto"/>
            <w:right w:val="none" w:sz="0" w:space="0" w:color="auto"/>
          </w:divBdr>
        </w:div>
        <w:div w:id="1434015950">
          <w:marLeft w:val="640"/>
          <w:marRight w:val="0"/>
          <w:marTop w:val="0"/>
          <w:marBottom w:val="0"/>
          <w:divBdr>
            <w:top w:val="none" w:sz="0" w:space="0" w:color="auto"/>
            <w:left w:val="none" w:sz="0" w:space="0" w:color="auto"/>
            <w:bottom w:val="none" w:sz="0" w:space="0" w:color="auto"/>
            <w:right w:val="none" w:sz="0" w:space="0" w:color="auto"/>
          </w:divBdr>
        </w:div>
        <w:div w:id="704057741">
          <w:marLeft w:val="640"/>
          <w:marRight w:val="0"/>
          <w:marTop w:val="0"/>
          <w:marBottom w:val="0"/>
          <w:divBdr>
            <w:top w:val="none" w:sz="0" w:space="0" w:color="auto"/>
            <w:left w:val="none" w:sz="0" w:space="0" w:color="auto"/>
            <w:bottom w:val="none" w:sz="0" w:space="0" w:color="auto"/>
            <w:right w:val="none" w:sz="0" w:space="0" w:color="auto"/>
          </w:divBdr>
        </w:div>
        <w:div w:id="970938658">
          <w:marLeft w:val="640"/>
          <w:marRight w:val="0"/>
          <w:marTop w:val="0"/>
          <w:marBottom w:val="0"/>
          <w:divBdr>
            <w:top w:val="none" w:sz="0" w:space="0" w:color="auto"/>
            <w:left w:val="none" w:sz="0" w:space="0" w:color="auto"/>
            <w:bottom w:val="none" w:sz="0" w:space="0" w:color="auto"/>
            <w:right w:val="none" w:sz="0" w:space="0" w:color="auto"/>
          </w:divBdr>
        </w:div>
        <w:div w:id="2064668308">
          <w:marLeft w:val="640"/>
          <w:marRight w:val="0"/>
          <w:marTop w:val="0"/>
          <w:marBottom w:val="0"/>
          <w:divBdr>
            <w:top w:val="none" w:sz="0" w:space="0" w:color="auto"/>
            <w:left w:val="none" w:sz="0" w:space="0" w:color="auto"/>
            <w:bottom w:val="none" w:sz="0" w:space="0" w:color="auto"/>
            <w:right w:val="none" w:sz="0" w:space="0" w:color="auto"/>
          </w:divBdr>
        </w:div>
        <w:div w:id="1509368258">
          <w:marLeft w:val="640"/>
          <w:marRight w:val="0"/>
          <w:marTop w:val="0"/>
          <w:marBottom w:val="0"/>
          <w:divBdr>
            <w:top w:val="none" w:sz="0" w:space="0" w:color="auto"/>
            <w:left w:val="none" w:sz="0" w:space="0" w:color="auto"/>
            <w:bottom w:val="none" w:sz="0" w:space="0" w:color="auto"/>
            <w:right w:val="none" w:sz="0" w:space="0" w:color="auto"/>
          </w:divBdr>
        </w:div>
        <w:div w:id="1677728584">
          <w:marLeft w:val="640"/>
          <w:marRight w:val="0"/>
          <w:marTop w:val="0"/>
          <w:marBottom w:val="0"/>
          <w:divBdr>
            <w:top w:val="none" w:sz="0" w:space="0" w:color="auto"/>
            <w:left w:val="none" w:sz="0" w:space="0" w:color="auto"/>
            <w:bottom w:val="none" w:sz="0" w:space="0" w:color="auto"/>
            <w:right w:val="none" w:sz="0" w:space="0" w:color="auto"/>
          </w:divBdr>
        </w:div>
        <w:div w:id="604001067">
          <w:marLeft w:val="640"/>
          <w:marRight w:val="0"/>
          <w:marTop w:val="0"/>
          <w:marBottom w:val="0"/>
          <w:divBdr>
            <w:top w:val="none" w:sz="0" w:space="0" w:color="auto"/>
            <w:left w:val="none" w:sz="0" w:space="0" w:color="auto"/>
            <w:bottom w:val="none" w:sz="0" w:space="0" w:color="auto"/>
            <w:right w:val="none" w:sz="0" w:space="0" w:color="auto"/>
          </w:divBdr>
        </w:div>
        <w:div w:id="738678445">
          <w:marLeft w:val="640"/>
          <w:marRight w:val="0"/>
          <w:marTop w:val="0"/>
          <w:marBottom w:val="0"/>
          <w:divBdr>
            <w:top w:val="none" w:sz="0" w:space="0" w:color="auto"/>
            <w:left w:val="none" w:sz="0" w:space="0" w:color="auto"/>
            <w:bottom w:val="none" w:sz="0" w:space="0" w:color="auto"/>
            <w:right w:val="none" w:sz="0" w:space="0" w:color="auto"/>
          </w:divBdr>
        </w:div>
        <w:div w:id="1495682441">
          <w:marLeft w:val="640"/>
          <w:marRight w:val="0"/>
          <w:marTop w:val="0"/>
          <w:marBottom w:val="0"/>
          <w:divBdr>
            <w:top w:val="none" w:sz="0" w:space="0" w:color="auto"/>
            <w:left w:val="none" w:sz="0" w:space="0" w:color="auto"/>
            <w:bottom w:val="none" w:sz="0" w:space="0" w:color="auto"/>
            <w:right w:val="none" w:sz="0" w:space="0" w:color="auto"/>
          </w:divBdr>
        </w:div>
        <w:div w:id="378869710">
          <w:marLeft w:val="640"/>
          <w:marRight w:val="0"/>
          <w:marTop w:val="0"/>
          <w:marBottom w:val="0"/>
          <w:divBdr>
            <w:top w:val="none" w:sz="0" w:space="0" w:color="auto"/>
            <w:left w:val="none" w:sz="0" w:space="0" w:color="auto"/>
            <w:bottom w:val="none" w:sz="0" w:space="0" w:color="auto"/>
            <w:right w:val="none" w:sz="0" w:space="0" w:color="auto"/>
          </w:divBdr>
        </w:div>
        <w:div w:id="1664507817">
          <w:marLeft w:val="640"/>
          <w:marRight w:val="0"/>
          <w:marTop w:val="0"/>
          <w:marBottom w:val="0"/>
          <w:divBdr>
            <w:top w:val="none" w:sz="0" w:space="0" w:color="auto"/>
            <w:left w:val="none" w:sz="0" w:space="0" w:color="auto"/>
            <w:bottom w:val="none" w:sz="0" w:space="0" w:color="auto"/>
            <w:right w:val="none" w:sz="0" w:space="0" w:color="auto"/>
          </w:divBdr>
        </w:div>
        <w:div w:id="371730091">
          <w:marLeft w:val="640"/>
          <w:marRight w:val="0"/>
          <w:marTop w:val="0"/>
          <w:marBottom w:val="0"/>
          <w:divBdr>
            <w:top w:val="none" w:sz="0" w:space="0" w:color="auto"/>
            <w:left w:val="none" w:sz="0" w:space="0" w:color="auto"/>
            <w:bottom w:val="none" w:sz="0" w:space="0" w:color="auto"/>
            <w:right w:val="none" w:sz="0" w:space="0" w:color="auto"/>
          </w:divBdr>
        </w:div>
        <w:div w:id="65617019">
          <w:marLeft w:val="640"/>
          <w:marRight w:val="0"/>
          <w:marTop w:val="0"/>
          <w:marBottom w:val="0"/>
          <w:divBdr>
            <w:top w:val="none" w:sz="0" w:space="0" w:color="auto"/>
            <w:left w:val="none" w:sz="0" w:space="0" w:color="auto"/>
            <w:bottom w:val="none" w:sz="0" w:space="0" w:color="auto"/>
            <w:right w:val="none" w:sz="0" w:space="0" w:color="auto"/>
          </w:divBdr>
        </w:div>
        <w:div w:id="2141612250">
          <w:marLeft w:val="640"/>
          <w:marRight w:val="0"/>
          <w:marTop w:val="0"/>
          <w:marBottom w:val="0"/>
          <w:divBdr>
            <w:top w:val="none" w:sz="0" w:space="0" w:color="auto"/>
            <w:left w:val="none" w:sz="0" w:space="0" w:color="auto"/>
            <w:bottom w:val="none" w:sz="0" w:space="0" w:color="auto"/>
            <w:right w:val="none" w:sz="0" w:space="0" w:color="auto"/>
          </w:divBdr>
        </w:div>
        <w:div w:id="985940850">
          <w:marLeft w:val="640"/>
          <w:marRight w:val="0"/>
          <w:marTop w:val="0"/>
          <w:marBottom w:val="0"/>
          <w:divBdr>
            <w:top w:val="none" w:sz="0" w:space="0" w:color="auto"/>
            <w:left w:val="none" w:sz="0" w:space="0" w:color="auto"/>
            <w:bottom w:val="none" w:sz="0" w:space="0" w:color="auto"/>
            <w:right w:val="none" w:sz="0" w:space="0" w:color="auto"/>
          </w:divBdr>
        </w:div>
        <w:div w:id="872041506">
          <w:marLeft w:val="640"/>
          <w:marRight w:val="0"/>
          <w:marTop w:val="0"/>
          <w:marBottom w:val="0"/>
          <w:divBdr>
            <w:top w:val="none" w:sz="0" w:space="0" w:color="auto"/>
            <w:left w:val="none" w:sz="0" w:space="0" w:color="auto"/>
            <w:bottom w:val="none" w:sz="0" w:space="0" w:color="auto"/>
            <w:right w:val="none" w:sz="0" w:space="0" w:color="auto"/>
          </w:divBdr>
        </w:div>
        <w:div w:id="1076829754">
          <w:marLeft w:val="640"/>
          <w:marRight w:val="0"/>
          <w:marTop w:val="0"/>
          <w:marBottom w:val="0"/>
          <w:divBdr>
            <w:top w:val="none" w:sz="0" w:space="0" w:color="auto"/>
            <w:left w:val="none" w:sz="0" w:space="0" w:color="auto"/>
            <w:bottom w:val="none" w:sz="0" w:space="0" w:color="auto"/>
            <w:right w:val="none" w:sz="0" w:space="0" w:color="auto"/>
          </w:divBdr>
        </w:div>
        <w:div w:id="1558543771">
          <w:marLeft w:val="640"/>
          <w:marRight w:val="0"/>
          <w:marTop w:val="0"/>
          <w:marBottom w:val="0"/>
          <w:divBdr>
            <w:top w:val="none" w:sz="0" w:space="0" w:color="auto"/>
            <w:left w:val="none" w:sz="0" w:space="0" w:color="auto"/>
            <w:bottom w:val="none" w:sz="0" w:space="0" w:color="auto"/>
            <w:right w:val="none" w:sz="0" w:space="0" w:color="auto"/>
          </w:divBdr>
        </w:div>
        <w:div w:id="1774083478">
          <w:marLeft w:val="640"/>
          <w:marRight w:val="0"/>
          <w:marTop w:val="0"/>
          <w:marBottom w:val="0"/>
          <w:divBdr>
            <w:top w:val="none" w:sz="0" w:space="0" w:color="auto"/>
            <w:left w:val="none" w:sz="0" w:space="0" w:color="auto"/>
            <w:bottom w:val="none" w:sz="0" w:space="0" w:color="auto"/>
            <w:right w:val="none" w:sz="0" w:space="0" w:color="auto"/>
          </w:divBdr>
        </w:div>
        <w:div w:id="861699494">
          <w:marLeft w:val="640"/>
          <w:marRight w:val="0"/>
          <w:marTop w:val="0"/>
          <w:marBottom w:val="0"/>
          <w:divBdr>
            <w:top w:val="none" w:sz="0" w:space="0" w:color="auto"/>
            <w:left w:val="none" w:sz="0" w:space="0" w:color="auto"/>
            <w:bottom w:val="none" w:sz="0" w:space="0" w:color="auto"/>
            <w:right w:val="none" w:sz="0" w:space="0" w:color="auto"/>
          </w:divBdr>
        </w:div>
        <w:div w:id="1848473073">
          <w:marLeft w:val="640"/>
          <w:marRight w:val="0"/>
          <w:marTop w:val="0"/>
          <w:marBottom w:val="0"/>
          <w:divBdr>
            <w:top w:val="none" w:sz="0" w:space="0" w:color="auto"/>
            <w:left w:val="none" w:sz="0" w:space="0" w:color="auto"/>
            <w:bottom w:val="none" w:sz="0" w:space="0" w:color="auto"/>
            <w:right w:val="none" w:sz="0" w:space="0" w:color="auto"/>
          </w:divBdr>
        </w:div>
        <w:div w:id="1731998531">
          <w:marLeft w:val="640"/>
          <w:marRight w:val="0"/>
          <w:marTop w:val="0"/>
          <w:marBottom w:val="0"/>
          <w:divBdr>
            <w:top w:val="none" w:sz="0" w:space="0" w:color="auto"/>
            <w:left w:val="none" w:sz="0" w:space="0" w:color="auto"/>
            <w:bottom w:val="none" w:sz="0" w:space="0" w:color="auto"/>
            <w:right w:val="none" w:sz="0" w:space="0" w:color="auto"/>
          </w:divBdr>
        </w:div>
        <w:div w:id="1851484072">
          <w:marLeft w:val="640"/>
          <w:marRight w:val="0"/>
          <w:marTop w:val="0"/>
          <w:marBottom w:val="0"/>
          <w:divBdr>
            <w:top w:val="none" w:sz="0" w:space="0" w:color="auto"/>
            <w:left w:val="none" w:sz="0" w:space="0" w:color="auto"/>
            <w:bottom w:val="none" w:sz="0" w:space="0" w:color="auto"/>
            <w:right w:val="none" w:sz="0" w:space="0" w:color="auto"/>
          </w:divBdr>
        </w:div>
        <w:div w:id="228424498">
          <w:marLeft w:val="640"/>
          <w:marRight w:val="0"/>
          <w:marTop w:val="0"/>
          <w:marBottom w:val="0"/>
          <w:divBdr>
            <w:top w:val="none" w:sz="0" w:space="0" w:color="auto"/>
            <w:left w:val="none" w:sz="0" w:space="0" w:color="auto"/>
            <w:bottom w:val="none" w:sz="0" w:space="0" w:color="auto"/>
            <w:right w:val="none" w:sz="0" w:space="0" w:color="auto"/>
          </w:divBdr>
        </w:div>
        <w:div w:id="2001427226">
          <w:marLeft w:val="640"/>
          <w:marRight w:val="0"/>
          <w:marTop w:val="0"/>
          <w:marBottom w:val="0"/>
          <w:divBdr>
            <w:top w:val="none" w:sz="0" w:space="0" w:color="auto"/>
            <w:left w:val="none" w:sz="0" w:space="0" w:color="auto"/>
            <w:bottom w:val="none" w:sz="0" w:space="0" w:color="auto"/>
            <w:right w:val="none" w:sz="0" w:space="0" w:color="auto"/>
          </w:divBdr>
        </w:div>
        <w:div w:id="1556547356">
          <w:marLeft w:val="640"/>
          <w:marRight w:val="0"/>
          <w:marTop w:val="0"/>
          <w:marBottom w:val="0"/>
          <w:divBdr>
            <w:top w:val="none" w:sz="0" w:space="0" w:color="auto"/>
            <w:left w:val="none" w:sz="0" w:space="0" w:color="auto"/>
            <w:bottom w:val="none" w:sz="0" w:space="0" w:color="auto"/>
            <w:right w:val="none" w:sz="0" w:space="0" w:color="auto"/>
          </w:divBdr>
        </w:div>
        <w:div w:id="939459086">
          <w:marLeft w:val="640"/>
          <w:marRight w:val="0"/>
          <w:marTop w:val="0"/>
          <w:marBottom w:val="0"/>
          <w:divBdr>
            <w:top w:val="none" w:sz="0" w:space="0" w:color="auto"/>
            <w:left w:val="none" w:sz="0" w:space="0" w:color="auto"/>
            <w:bottom w:val="none" w:sz="0" w:space="0" w:color="auto"/>
            <w:right w:val="none" w:sz="0" w:space="0" w:color="auto"/>
          </w:divBdr>
        </w:div>
        <w:div w:id="1483892702">
          <w:marLeft w:val="640"/>
          <w:marRight w:val="0"/>
          <w:marTop w:val="0"/>
          <w:marBottom w:val="0"/>
          <w:divBdr>
            <w:top w:val="none" w:sz="0" w:space="0" w:color="auto"/>
            <w:left w:val="none" w:sz="0" w:space="0" w:color="auto"/>
            <w:bottom w:val="none" w:sz="0" w:space="0" w:color="auto"/>
            <w:right w:val="none" w:sz="0" w:space="0" w:color="auto"/>
          </w:divBdr>
        </w:div>
        <w:div w:id="1271426637">
          <w:marLeft w:val="640"/>
          <w:marRight w:val="0"/>
          <w:marTop w:val="0"/>
          <w:marBottom w:val="0"/>
          <w:divBdr>
            <w:top w:val="none" w:sz="0" w:space="0" w:color="auto"/>
            <w:left w:val="none" w:sz="0" w:space="0" w:color="auto"/>
            <w:bottom w:val="none" w:sz="0" w:space="0" w:color="auto"/>
            <w:right w:val="none" w:sz="0" w:space="0" w:color="auto"/>
          </w:divBdr>
        </w:div>
        <w:div w:id="1510178271">
          <w:marLeft w:val="640"/>
          <w:marRight w:val="0"/>
          <w:marTop w:val="0"/>
          <w:marBottom w:val="0"/>
          <w:divBdr>
            <w:top w:val="none" w:sz="0" w:space="0" w:color="auto"/>
            <w:left w:val="none" w:sz="0" w:space="0" w:color="auto"/>
            <w:bottom w:val="none" w:sz="0" w:space="0" w:color="auto"/>
            <w:right w:val="none" w:sz="0" w:space="0" w:color="auto"/>
          </w:divBdr>
        </w:div>
        <w:div w:id="1608809847">
          <w:marLeft w:val="640"/>
          <w:marRight w:val="0"/>
          <w:marTop w:val="0"/>
          <w:marBottom w:val="0"/>
          <w:divBdr>
            <w:top w:val="none" w:sz="0" w:space="0" w:color="auto"/>
            <w:left w:val="none" w:sz="0" w:space="0" w:color="auto"/>
            <w:bottom w:val="none" w:sz="0" w:space="0" w:color="auto"/>
            <w:right w:val="none" w:sz="0" w:space="0" w:color="auto"/>
          </w:divBdr>
        </w:div>
        <w:div w:id="637610731">
          <w:marLeft w:val="640"/>
          <w:marRight w:val="0"/>
          <w:marTop w:val="0"/>
          <w:marBottom w:val="0"/>
          <w:divBdr>
            <w:top w:val="none" w:sz="0" w:space="0" w:color="auto"/>
            <w:left w:val="none" w:sz="0" w:space="0" w:color="auto"/>
            <w:bottom w:val="none" w:sz="0" w:space="0" w:color="auto"/>
            <w:right w:val="none" w:sz="0" w:space="0" w:color="auto"/>
          </w:divBdr>
        </w:div>
        <w:div w:id="723911234">
          <w:marLeft w:val="640"/>
          <w:marRight w:val="0"/>
          <w:marTop w:val="0"/>
          <w:marBottom w:val="0"/>
          <w:divBdr>
            <w:top w:val="none" w:sz="0" w:space="0" w:color="auto"/>
            <w:left w:val="none" w:sz="0" w:space="0" w:color="auto"/>
            <w:bottom w:val="none" w:sz="0" w:space="0" w:color="auto"/>
            <w:right w:val="none" w:sz="0" w:space="0" w:color="auto"/>
          </w:divBdr>
        </w:div>
        <w:div w:id="367146939">
          <w:marLeft w:val="640"/>
          <w:marRight w:val="0"/>
          <w:marTop w:val="0"/>
          <w:marBottom w:val="0"/>
          <w:divBdr>
            <w:top w:val="none" w:sz="0" w:space="0" w:color="auto"/>
            <w:left w:val="none" w:sz="0" w:space="0" w:color="auto"/>
            <w:bottom w:val="none" w:sz="0" w:space="0" w:color="auto"/>
            <w:right w:val="none" w:sz="0" w:space="0" w:color="auto"/>
          </w:divBdr>
        </w:div>
        <w:div w:id="453402110">
          <w:marLeft w:val="640"/>
          <w:marRight w:val="0"/>
          <w:marTop w:val="0"/>
          <w:marBottom w:val="0"/>
          <w:divBdr>
            <w:top w:val="none" w:sz="0" w:space="0" w:color="auto"/>
            <w:left w:val="none" w:sz="0" w:space="0" w:color="auto"/>
            <w:bottom w:val="none" w:sz="0" w:space="0" w:color="auto"/>
            <w:right w:val="none" w:sz="0" w:space="0" w:color="auto"/>
          </w:divBdr>
        </w:div>
        <w:div w:id="325133518">
          <w:marLeft w:val="640"/>
          <w:marRight w:val="0"/>
          <w:marTop w:val="0"/>
          <w:marBottom w:val="0"/>
          <w:divBdr>
            <w:top w:val="none" w:sz="0" w:space="0" w:color="auto"/>
            <w:left w:val="none" w:sz="0" w:space="0" w:color="auto"/>
            <w:bottom w:val="none" w:sz="0" w:space="0" w:color="auto"/>
            <w:right w:val="none" w:sz="0" w:space="0" w:color="auto"/>
          </w:divBdr>
        </w:div>
        <w:div w:id="1323578637">
          <w:marLeft w:val="640"/>
          <w:marRight w:val="0"/>
          <w:marTop w:val="0"/>
          <w:marBottom w:val="0"/>
          <w:divBdr>
            <w:top w:val="none" w:sz="0" w:space="0" w:color="auto"/>
            <w:left w:val="none" w:sz="0" w:space="0" w:color="auto"/>
            <w:bottom w:val="none" w:sz="0" w:space="0" w:color="auto"/>
            <w:right w:val="none" w:sz="0" w:space="0" w:color="auto"/>
          </w:divBdr>
        </w:div>
        <w:div w:id="925504211">
          <w:marLeft w:val="640"/>
          <w:marRight w:val="0"/>
          <w:marTop w:val="0"/>
          <w:marBottom w:val="0"/>
          <w:divBdr>
            <w:top w:val="none" w:sz="0" w:space="0" w:color="auto"/>
            <w:left w:val="none" w:sz="0" w:space="0" w:color="auto"/>
            <w:bottom w:val="none" w:sz="0" w:space="0" w:color="auto"/>
            <w:right w:val="none" w:sz="0" w:space="0" w:color="auto"/>
          </w:divBdr>
        </w:div>
        <w:div w:id="1316493158">
          <w:marLeft w:val="640"/>
          <w:marRight w:val="0"/>
          <w:marTop w:val="0"/>
          <w:marBottom w:val="0"/>
          <w:divBdr>
            <w:top w:val="none" w:sz="0" w:space="0" w:color="auto"/>
            <w:left w:val="none" w:sz="0" w:space="0" w:color="auto"/>
            <w:bottom w:val="none" w:sz="0" w:space="0" w:color="auto"/>
            <w:right w:val="none" w:sz="0" w:space="0" w:color="auto"/>
          </w:divBdr>
        </w:div>
        <w:div w:id="2034305269">
          <w:marLeft w:val="640"/>
          <w:marRight w:val="0"/>
          <w:marTop w:val="0"/>
          <w:marBottom w:val="0"/>
          <w:divBdr>
            <w:top w:val="none" w:sz="0" w:space="0" w:color="auto"/>
            <w:left w:val="none" w:sz="0" w:space="0" w:color="auto"/>
            <w:bottom w:val="none" w:sz="0" w:space="0" w:color="auto"/>
            <w:right w:val="none" w:sz="0" w:space="0" w:color="auto"/>
          </w:divBdr>
        </w:div>
        <w:div w:id="2130007870">
          <w:marLeft w:val="640"/>
          <w:marRight w:val="0"/>
          <w:marTop w:val="0"/>
          <w:marBottom w:val="0"/>
          <w:divBdr>
            <w:top w:val="none" w:sz="0" w:space="0" w:color="auto"/>
            <w:left w:val="none" w:sz="0" w:space="0" w:color="auto"/>
            <w:bottom w:val="none" w:sz="0" w:space="0" w:color="auto"/>
            <w:right w:val="none" w:sz="0" w:space="0" w:color="auto"/>
          </w:divBdr>
        </w:div>
        <w:div w:id="2361332">
          <w:marLeft w:val="640"/>
          <w:marRight w:val="0"/>
          <w:marTop w:val="0"/>
          <w:marBottom w:val="0"/>
          <w:divBdr>
            <w:top w:val="none" w:sz="0" w:space="0" w:color="auto"/>
            <w:left w:val="none" w:sz="0" w:space="0" w:color="auto"/>
            <w:bottom w:val="none" w:sz="0" w:space="0" w:color="auto"/>
            <w:right w:val="none" w:sz="0" w:space="0" w:color="auto"/>
          </w:divBdr>
        </w:div>
        <w:div w:id="1541556301">
          <w:marLeft w:val="640"/>
          <w:marRight w:val="0"/>
          <w:marTop w:val="0"/>
          <w:marBottom w:val="0"/>
          <w:divBdr>
            <w:top w:val="none" w:sz="0" w:space="0" w:color="auto"/>
            <w:left w:val="none" w:sz="0" w:space="0" w:color="auto"/>
            <w:bottom w:val="none" w:sz="0" w:space="0" w:color="auto"/>
            <w:right w:val="none" w:sz="0" w:space="0" w:color="auto"/>
          </w:divBdr>
        </w:div>
        <w:div w:id="808598605">
          <w:marLeft w:val="640"/>
          <w:marRight w:val="0"/>
          <w:marTop w:val="0"/>
          <w:marBottom w:val="0"/>
          <w:divBdr>
            <w:top w:val="none" w:sz="0" w:space="0" w:color="auto"/>
            <w:left w:val="none" w:sz="0" w:space="0" w:color="auto"/>
            <w:bottom w:val="none" w:sz="0" w:space="0" w:color="auto"/>
            <w:right w:val="none" w:sz="0" w:space="0" w:color="auto"/>
          </w:divBdr>
        </w:div>
        <w:div w:id="164170145">
          <w:marLeft w:val="640"/>
          <w:marRight w:val="0"/>
          <w:marTop w:val="0"/>
          <w:marBottom w:val="0"/>
          <w:divBdr>
            <w:top w:val="none" w:sz="0" w:space="0" w:color="auto"/>
            <w:left w:val="none" w:sz="0" w:space="0" w:color="auto"/>
            <w:bottom w:val="none" w:sz="0" w:space="0" w:color="auto"/>
            <w:right w:val="none" w:sz="0" w:space="0" w:color="auto"/>
          </w:divBdr>
        </w:div>
        <w:div w:id="1451238048">
          <w:marLeft w:val="640"/>
          <w:marRight w:val="0"/>
          <w:marTop w:val="0"/>
          <w:marBottom w:val="0"/>
          <w:divBdr>
            <w:top w:val="none" w:sz="0" w:space="0" w:color="auto"/>
            <w:left w:val="none" w:sz="0" w:space="0" w:color="auto"/>
            <w:bottom w:val="none" w:sz="0" w:space="0" w:color="auto"/>
            <w:right w:val="none" w:sz="0" w:space="0" w:color="auto"/>
          </w:divBdr>
        </w:div>
        <w:div w:id="165368397">
          <w:marLeft w:val="640"/>
          <w:marRight w:val="0"/>
          <w:marTop w:val="0"/>
          <w:marBottom w:val="0"/>
          <w:divBdr>
            <w:top w:val="none" w:sz="0" w:space="0" w:color="auto"/>
            <w:left w:val="none" w:sz="0" w:space="0" w:color="auto"/>
            <w:bottom w:val="none" w:sz="0" w:space="0" w:color="auto"/>
            <w:right w:val="none" w:sz="0" w:space="0" w:color="auto"/>
          </w:divBdr>
        </w:div>
        <w:div w:id="1746952631">
          <w:marLeft w:val="640"/>
          <w:marRight w:val="0"/>
          <w:marTop w:val="0"/>
          <w:marBottom w:val="0"/>
          <w:divBdr>
            <w:top w:val="none" w:sz="0" w:space="0" w:color="auto"/>
            <w:left w:val="none" w:sz="0" w:space="0" w:color="auto"/>
            <w:bottom w:val="none" w:sz="0" w:space="0" w:color="auto"/>
            <w:right w:val="none" w:sz="0" w:space="0" w:color="auto"/>
          </w:divBdr>
        </w:div>
        <w:div w:id="1720860078">
          <w:marLeft w:val="640"/>
          <w:marRight w:val="0"/>
          <w:marTop w:val="0"/>
          <w:marBottom w:val="0"/>
          <w:divBdr>
            <w:top w:val="none" w:sz="0" w:space="0" w:color="auto"/>
            <w:left w:val="none" w:sz="0" w:space="0" w:color="auto"/>
            <w:bottom w:val="none" w:sz="0" w:space="0" w:color="auto"/>
            <w:right w:val="none" w:sz="0" w:space="0" w:color="auto"/>
          </w:divBdr>
        </w:div>
        <w:div w:id="1998193869">
          <w:marLeft w:val="640"/>
          <w:marRight w:val="0"/>
          <w:marTop w:val="0"/>
          <w:marBottom w:val="0"/>
          <w:divBdr>
            <w:top w:val="none" w:sz="0" w:space="0" w:color="auto"/>
            <w:left w:val="none" w:sz="0" w:space="0" w:color="auto"/>
            <w:bottom w:val="none" w:sz="0" w:space="0" w:color="auto"/>
            <w:right w:val="none" w:sz="0" w:space="0" w:color="auto"/>
          </w:divBdr>
        </w:div>
        <w:div w:id="1432892117">
          <w:marLeft w:val="640"/>
          <w:marRight w:val="0"/>
          <w:marTop w:val="0"/>
          <w:marBottom w:val="0"/>
          <w:divBdr>
            <w:top w:val="none" w:sz="0" w:space="0" w:color="auto"/>
            <w:left w:val="none" w:sz="0" w:space="0" w:color="auto"/>
            <w:bottom w:val="none" w:sz="0" w:space="0" w:color="auto"/>
            <w:right w:val="none" w:sz="0" w:space="0" w:color="auto"/>
          </w:divBdr>
        </w:div>
        <w:div w:id="1226066464">
          <w:marLeft w:val="640"/>
          <w:marRight w:val="0"/>
          <w:marTop w:val="0"/>
          <w:marBottom w:val="0"/>
          <w:divBdr>
            <w:top w:val="none" w:sz="0" w:space="0" w:color="auto"/>
            <w:left w:val="none" w:sz="0" w:space="0" w:color="auto"/>
            <w:bottom w:val="none" w:sz="0" w:space="0" w:color="auto"/>
            <w:right w:val="none" w:sz="0" w:space="0" w:color="auto"/>
          </w:divBdr>
        </w:div>
        <w:div w:id="1423137757">
          <w:marLeft w:val="640"/>
          <w:marRight w:val="0"/>
          <w:marTop w:val="0"/>
          <w:marBottom w:val="0"/>
          <w:divBdr>
            <w:top w:val="none" w:sz="0" w:space="0" w:color="auto"/>
            <w:left w:val="none" w:sz="0" w:space="0" w:color="auto"/>
            <w:bottom w:val="none" w:sz="0" w:space="0" w:color="auto"/>
            <w:right w:val="none" w:sz="0" w:space="0" w:color="auto"/>
          </w:divBdr>
        </w:div>
        <w:div w:id="2042199260">
          <w:marLeft w:val="640"/>
          <w:marRight w:val="0"/>
          <w:marTop w:val="0"/>
          <w:marBottom w:val="0"/>
          <w:divBdr>
            <w:top w:val="none" w:sz="0" w:space="0" w:color="auto"/>
            <w:left w:val="none" w:sz="0" w:space="0" w:color="auto"/>
            <w:bottom w:val="none" w:sz="0" w:space="0" w:color="auto"/>
            <w:right w:val="none" w:sz="0" w:space="0" w:color="auto"/>
          </w:divBdr>
        </w:div>
        <w:div w:id="65735579">
          <w:marLeft w:val="640"/>
          <w:marRight w:val="0"/>
          <w:marTop w:val="0"/>
          <w:marBottom w:val="0"/>
          <w:divBdr>
            <w:top w:val="none" w:sz="0" w:space="0" w:color="auto"/>
            <w:left w:val="none" w:sz="0" w:space="0" w:color="auto"/>
            <w:bottom w:val="none" w:sz="0" w:space="0" w:color="auto"/>
            <w:right w:val="none" w:sz="0" w:space="0" w:color="auto"/>
          </w:divBdr>
        </w:div>
        <w:div w:id="2086292543">
          <w:marLeft w:val="640"/>
          <w:marRight w:val="0"/>
          <w:marTop w:val="0"/>
          <w:marBottom w:val="0"/>
          <w:divBdr>
            <w:top w:val="none" w:sz="0" w:space="0" w:color="auto"/>
            <w:left w:val="none" w:sz="0" w:space="0" w:color="auto"/>
            <w:bottom w:val="none" w:sz="0" w:space="0" w:color="auto"/>
            <w:right w:val="none" w:sz="0" w:space="0" w:color="auto"/>
          </w:divBdr>
        </w:div>
        <w:div w:id="848182878">
          <w:marLeft w:val="640"/>
          <w:marRight w:val="0"/>
          <w:marTop w:val="0"/>
          <w:marBottom w:val="0"/>
          <w:divBdr>
            <w:top w:val="none" w:sz="0" w:space="0" w:color="auto"/>
            <w:left w:val="none" w:sz="0" w:space="0" w:color="auto"/>
            <w:bottom w:val="none" w:sz="0" w:space="0" w:color="auto"/>
            <w:right w:val="none" w:sz="0" w:space="0" w:color="auto"/>
          </w:divBdr>
        </w:div>
        <w:div w:id="528303225">
          <w:marLeft w:val="640"/>
          <w:marRight w:val="0"/>
          <w:marTop w:val="0"/>
          <w:marBottom w:val="0"/>
          <w:divBdr>
            <w:top w:val="none" w:sz="0" w:space="0" w:color="auto"/>
            <w:left w:val="none" w:sz="0" w:space="0" w:color="auto"/>
            <w:bottom w:val="none" w:sz="0" w:space="0" w:color="auto"/>
            <w:right w:val="none" w:sz="0" w:space="0" w:color="auto"/>
          </w:divBdr>
        </w:div>
        <w:div w:id="396899128">
          <w:marLeft w:val="640"/>
          <w:marRight w:val="0"/>
          <w:marTop w:val="0"/>
          <w:marBottom w:val="0"/>
          <w:divBdr>
            <w:top w:val="none" w:sz="0" w:space="0" w:color="auto"/>
            <w:left w:val="none" w:sz="0" w:space="0" w:color="auto"/>
            <w:bottom w:val="none" w:sz="0" w:space="0" w:color="auto"/>
            <w:right w:val="none" w:sz="0" w:space="0" w:color="auto"/>
          </w:divBdr>
        </w:div>
        <w:div w:id="477303185">
          <w:marLeft w:val="640"/>
          <w:marRight w:val="0"/>
          <w:marTop w:val="0"/>
          <w:marBottom w:val="0"/>
          <w:divBdr>
            <w:top w:val="none" w:sz="0" w:space="0" w:color="auto"/>
            <w:left w:val="none" w:sz="0" w:space="0" w:color="auto"/>
            <w:bottom w:val="none" w:sz="0" w:space="0" w:color="auto"/>
            <w:right w:val="none" w:sz="0" w:space="0" w:color="auto"/>
          </w:divBdr>
        </w:div>
        <w:div w:id="154539726">
          <w:marLeft w:val="640"/>
          <w:marRight w:val="0"/>
          <w:marTop w:val="0"/>
          <w:marBottom w:val="0"/>
          <w:divBdr>
            <w:top w:val="none" w:sz="0" w:space="0" w:color="auto"/>
            <w:left w:val="none" w:sz="0" w:space="0" w:color="auto"/>
            <w:bottom w:val="none" w:sz="0" w:space="0" w:color="auto"/>
            <w:right w:val="none" w:sz="0" w:space="0" w:color="auto"/>
          </w:divBdr>
        </w:div>
        <w:div w:id="1370297063">
          <w:marLeft w:val="640"/>
          <w:marRight w:val="0"/>
          <w:marTop w:val="0"/>
          <w:marBottom w:val="0"/>
          <w:divBdr>
            <w:top w:val="none" w:sz="0" w:space="0" w:color="auto"/>
            <w:left w:val="none" w:sz="0" w:space="0" w:color="auto"/>
            <w:bottom w:val="none" w:sz="0" w:space="0" w:color="auto"/>
            <w:right w:val="none" w:sz="0" w:space="0" w:color="auto"/>
          </w:divBdr>
        </w:div>
        <w:div w:id="1514762960">
          <w:marLeft w:val="640"/>
          <w:marRight w:val="0"/>
          <w:marTop w:val="0"/>
          <w:marBottom w:val="0"/>
          <w:divBdr>
            <w:top w:val="none" w:sz="0" w:space="0" w:color="auto"/>
            <w:left w:val="none" w:sz="0" w:space="0" w:color="auto"/>
            <w:bottom w:val="none" w:sz="0" w:space="0" w:color="auto"/>
            <w:right w:val="none" w:sz="0" w:space="0" w:color="auto"/>
          </w:divBdr>
        </w:div>
        <w:div w:id="594478673">
          <w:marLeft w:val="640"/>
          <w:marRight w:val="0"/>
          <w:marTop w:val="0"/>
          <w:marBottom w:val="0"/>
          <w:divBdr>
            <w:top w:val="none" w:sz="0" w:space="0" w:color="auto"/>
            <w:left w:val="none" w:sz="0" w:space="0" w:color="auto"/>
            <w:bottom w:val="none" w:sz="0" w:space="0" w:color="auto"/>
            <w:right w:val="none" w:sz="0" w:space="0" w:color="auto"/>
          </w:divBdr>
        </w:div>
        <w:div w:id="1304458942">
          <w:marLeft w:val="640"/>
          <w:marRight w:val="0"/>
          <w:marTop w:val="0"/>
          <w:marBottom w:val="0"/>
          <w:divBdr>
            <w:top w:val="none" w:sz="0" w:space="0" w:color="auto"/>
            <w:left w:val="none" w:sz="0" w:space="0" w:color="auto"/>
            <w:bottom w:val="none" w:sz="0" w:space="0" w:color="auto"/>
            <w:right w:val="none" w:sz="0" w:space="0" w:color="auto"/>
          </w:divBdr>
        </w:div>
        <w:div w:id="454065084">
          <w:marLeft w:val="640"/>
          <w:marRight w:val="0"/>
          <w:marTop w:val="0"/>
          <w:marBottom w:val="0"/>
          <w:divBdr>
            <w:top w:val="none" w:sz="0" w:space="0" w:color="auto"/>
            <w:left w:val="none" w:sz="0" w:space="0" w:color="auto"/>
            <w:bottom w:val="none" w:sz="0" w:space="0" w:color="auto"/>
            <w:right w:val="none" w:sz="0" w:space="0" w:color="auto"/>
          </w:divBdr>
        </w:div>
        <w:div w:id="1543439026">
          <w:marLeft w:val="640"/>
          <w:marRight w:val="0"/>
          <w:marTop w:val="0"/>
          <w:marBottom w:val="0"/>
          <w:divBdr>
            <w:top w:val="none" w:sz="0" w:space="0" w:color="auto"/>
            <w:left w:val="none" w:sz="0" w:space="0" w:color="auto"/>
            <w:bottom w:val="none" w:sz="0" w:space="0" w:color="auto"/>
            <w:right w:val="none" w:sz="0" w:space="0" w:color="auto"/>
          </w:divBdr>
        </w:div>
        <w:div w:id="1158619131">
          <w:marLeft w:val="640"/>
          <w:marRight w:val="0"/>
          <w:marTop w:val="0"/>
          <w:marBottom w:val="0"/>
          <w:divBdr>
            <w:top w:val="none" w:sz="0" w:space="0" w:color="auto"/>
            <w:left w:val="none" w:sz="0" w:space="0" w:color="auto"/>
            <w:bottom w:val="none" w:sz="0" w:space="0" w:color="auto"/>
            <w:right w:val="none" w:sz="0" w:space="0" w:color="auto"/>
          </w:divBdr>
        </w:div>
        <w:div w:id="26807139">
          <w:marLeft w:val="640"/>
          <w:marRight w:val="0"/>
          <w:marTop w:val="0"/>
          <w:marBottom w:val="0"/>
          <w:divBdr>
            <w:top w:val="none" w:sz="0" w:space="0" w:color="auto"/>
            <w:left w:val="none" w:sz="0" w:space="0" w:color="auto"/>
            <w:bottom w:val="none" w:sz="0" w:space="0" w:color="auto"/>
            <w:right w:val="none" w:sz="0" w:space="0" w:color="auto"/>
          </w:divBdr>
        </w:div>
        <w:div w:id="1396515638">
          <w:marLeft w:val="640"/>
          <w:marRight w:val="0"/>
          <w:marTop w:val="0"/>
          <w:marBottom w:val="0"/>
          <w:divBdr>
            <w:top w:val="none" w:sz="0" w:space="0" w:color="auto"/>
            <w:left w:val="none" w:sz="0" w:space="0" w:color="auto"/>
            <w:bottom w:val="none" w:sz="0" w:space="0" w:color="auto"/>
            <w:right w:val="none" w:sz="0" w:space="0" w:color="auto"/>
          </w:divBdr>
        </w:div>
        <w:div w:id="1029598369">
          <w:marLeft w:val="640"/>
          <w:marRight w:val="0"/>
          <w:marTop w:val="0"/>
          <w:marBottom w:val="0"/>
          <w:divBdr>
            <w:top w:val="none" w:sz="0" w:space="0" w:color="auto"/>
            <w:left w:val="none" w:sz="0" w:space="0" w:color="auto"/>
            <w:bottom w:val="none" w:sz="0" w:space="0" w:color="auto"/>
            <w:right w:val="none" w:sz="0" w:space="0" w:color="auto"/>
          </w:divBdr>
        </w:div>
        <w:div w:id="1835954710">
          <w:marLeft w:val="640"/>
          <w:marRight w:val="0"/>
          <w:marTop w:val="0"/>
          <w:marBottom w:val="0"/>
          <w:divBdr>
            <w:top w:val="none" w:sz="0" w:space="0" w:color="auto"/>
            <w:left w:val="none" w:sz="0" w:space="0" w:color="auto"/>
            <w:bottom w:val="none" w:sz="0" w:space="0" w:color="auto"/>
            <w:right w:val="none" w:sz="0" w:space="0" w:color="auto"/>
          </w:divBdr>
        </w:div>
        <w:div w:id="536553482">
          <w:marLeft w:val="640"/>
          <w:marRight w:val="0"/>
          <w:marTop w:val="0"/>
          <w:marBottom w:val="0"/>
          <w:divBdr>
            <w:top w:val="none" w:sz="0" w:space="0" w:color="auto"/>
            <w:left w:val="none" w:sz="0" w:space="0" w:color="auto"/>
            <w:bottom w:val="none" w:sz="0" w:space="0" w:color="auto"/>
            <w:right w:val="none" w:sz="0" w:space="0" w:color="auto"/>
          </w:divBdr>
        </w:div>
        <w:div w:id="1449204605">
          <w:marLeft w:val="640"/>
          <w:marRight w:val="0"/>
          <w:marTop w:val="0"/>
          <w:marBottom w:val="0"/>
          <w:divBdr>
            <w:top w:val="none" w:sz="0" w:space="0" w:color="auto"/>
            <w:left w:val="none" w:sz="0" w:space="0" w:color="auto"/>
            <w:bottom w:val="none" w:sz="0" w:space="0" w:color="auto"/>
            <w:right w:val="none" w:sz="0" w:space="0" w:color="auto"/>
          </w:divBdr>
        </w:div>
        <w:div w:id="416631510">
          <w:marLeft w:val="640"/>
          <w:marRight w:val="0"/>
          <w:marTop w:val="0"/>
          <w:marBottom w:val="0"/>
          <w:divBdr>
            <w:top w:val="none" w:sz="0" w:space="0" w:color="auto"/>
            <w:left w:val="none" w:sz="0" w:space="0" w:color="auto"/>
            <w:bottom w:val="none" w:sz="0" w:space="0" w:color="auto"/>
            <w:right w:val="none" w:sz="0" w:space="0" w:color="auto"/>
          </w:divBdr>
        </w:div>
        <w:div w:id="1254583317">
          <w:marLeft w:val="640"/>
          <w:marRight w:val="0"/>
          <w:marTop w:val="0"/>
          <w:marBottom w:val="0"/>
          <w:divBdr>
            <w:top w:val="none" w:sz="0" w:space="0" w:color="auto"/>
            <w:left w:val="none" w:sz="0" w:space="0" w:color="auto"/>
            <w:bottom w:val="none" w:sz="0" w:space="0" w:color="auto"/>
            <w:right w:val="none" w:sz="0" w:space="0" w:color="auto"/>
          </w:divBdr>
        </w:div>
        <w:div w:id="1634406433">
          <w:marLeft w:val="640"/>
          <w:marRight w:val="0"/>
          <w:marTop w:val="0"/>
          <w:marBottom w:val="0"/>
          <w:divBdr>
            <w:top w:val="none" w:sz="0" w:space="0" w:color="auto"/>
            <w:left w:val="none" w:sz="0" w:space="0" w:color="auto"/>
            <w:bottom w:val="none" w:sz="0" w:space="0" w:color="auto"/>
            <w:right w:val="none" w:sz="0" w:space="0" w:color="auto"/>
          </w:divBdr>
        </w:div>
        <w:div w:id="1625766854">
          <w:marLeft w:val="640"/>
          <w:marRight w:val="0"/>
          <w:marTop w:val="0"/>
          <w:marBottom w:val="0"/>
          <w:divBdr>
            <w:top w:val="none" w:sz="0" w:space="0" w:color="auto"/>
            <w:left w:val="none" w:sz="0" w:space="0" w:color="auto"/>
            <w:bottom w:val="none" w:sz="0" w:space="0" w:color="auto"/>
            <w:right w:val="none" w:sz="0" w:space="0" w:color="auto"/>
          </w:divBdr>
        </w:div>
        <w:div w:id="1177841557">
          <w:marLeft w:val="640"/>
          <w:marRight w:val="0"/>
          <w:marTop w:val="0"/>
          <w:marBottom w:val="0"/>
          <w:divBdr>
            <w:top w:val="none" w:sz="0" w:space="0" w:color="auto"/>
            <w:left w:val="none" w:sz="0" w:space="0" w:color="auto"/>
            <w:bottom w:val="none" w:sz="0" w:space="0" w:color="auto"/>
            <w:right w:val="none" w:sz="0" w:space="0" w:color="auto"/>
          </w:divBdr>
        </w:div>
        <w:div w:id="869150241">
          <w:marLeft w:val="640"/>
          <w:marRight w:val="0"/>
          <w:marTop w:val="0"/>
          <w:marBottom w:val="0"/>
          <w:divBdr>
            <w:top w:val="none" w:sz="0" w:space="0" w:color="auto"/>
            <w:left w:val="none" w:sz="0" w:space="0" w:color="auto"/>
            <w:bottom w:val="none" w:sz="0" w:space="0" w:color="auto"/>
            <w:right w:val="none" w:sz="0" w:space="0" w:color="auto"/>
          </w:divBdr>
        </w:div>
        <w:div w:id="435249912">
          <w:marLeft w:val="640"/>
          <w:marRight w:val="0"/>
          <w:marTop w:val="0"/>
          <w:marBottom w:val="0"/>
          <w:divBdr>
            <w:top w:val="none" w:sz="0" w:space="0" w:color="auto"/>
            <w:left w:val="none" w:sz="0" w:space="0" w:color="auto"/>
            <w:bottom w:val="none" w:sz="0" w:space="0" w:color="auto"/>
            <w:right w:val="none" w:sz="0" w:space="0" w:color="auto"/>
          </w:divBdr>
        </w:div>
        <w:div w:id="1010334341">
          <w:marLeft w:val="640"/>
          <w:marRight w:val="0"/>
          <w:marTop w:val="0"/>
          <w:marBottom w:val="0"/>
          <w:divBdr>
            <w:top w:val="none" w:sz="0" w:space="0" w:color="auto"/>
            <w:left w:val="none" w:sz="0" w:space="0" w:color="auto"/>
            <w:bottom w:val="none" w:sz="0" w:space="0" w:color="auto"/>
            <w:right w:val="none" w:sz="0" w:space="0" w:color="auto"/>
          </w:divBdr>
        </w:div>
        <w:div w:id="1670519066">
          <w:marLeft w:val="640"/>
          <w:marRight w:val="0"/>
          <w:marTop w:val="0"/>
          <w:marBottom w:val="0"/>
          <w:divBdr>
            <w:top w:val="none" w:sz="0" w:space="0" w:color="auto"/>
            <w:left w:val="none" w:sz="0" w:space="0" w:color="auto"/>
            <w:bottom w:val="none" w:sz="0" w:space="0" w:color="auto"/>
            <w:right w:val="none" w:sz="0" w:space="0" w:color="auto"/>
          </w:divBdr>
        </w:div>
        <w:div w:id="1264534575">
          <w:marLeft w:val="640"/>
          <w:marRight w:val="0"/>
          <w:marTop w:val="0"/>
          <w:marBottom w:val="0"/>
          <w:divBdr>
            <w:top w:val="none" w:sz="0" w:space="0" w:color="auto"/>
            <w:left w:val="none" w:sz="0" w:space="0" w:color="auto"/>
            <w:bottom w:val="none" w:sz="0" w:space="0" w:color="auto"/>
            <w:right w:val="none" w:sz="0" w:space="0" w:color="auto"/>
          </w:divBdr>
        </w:div>
        <w:div w:id="633560394">
          <w:marLeft w:val="640"/>
          <w:marRight w:val="0"/>
          <w:marTop w:val="0"/>
          <w:marBottom w:val="0"/>
          <w:divBdr>
            <w:top w:val="none" w:sz="0" w:space="0" w:color="auto"/>
            <w:left w:val="none" w:sz="0" w:space="0" w:color="auto"/>
            <w:bottom w:val="none" w:sz="0" w:space="0" w:color="auto"/>
            <w:right w:val="none" w:sz="0" w:space="0" w:color="auto"/>
          </w:divBdr>
        </w:div>
        <w:div w:id="1558400127">
          <w:marLeft w:val="640"/>
          <w:marRight w:val="0"/>
          <w:marTop w:val="0"/>
          <w:marBottom w:val="0"/>
          <w:divBdr>
            <w:top w:val="none" w:sz="0" w:space="0" w:color="auto"/>
            <w:left w:val="none" w:sz="0" w:space="0" w:color="auto"/>
            <w:bottom w:val="none" w:sz="0" w:space="0" w:color="auto"/>
            <w:right w:val="none" w:sz="0" w:space="0" w:color="auto"/>
          </w:divBdr>
        </w:div>
        <w:div w:id="561134112">
          <w:marLeft w:val="640"/>
          <w:marRight w:val="0"/>
          <w:marTop w:val="0"/>
          <w:marBottom w:val="0"/>
          <w:divBdr>
            <w:top w:val="none" w:sz="0" w:space="0" w:color="auto"/>
            <w:left w:val="none" w:sz="0" w:space="0" w:color="auto"/>
            <w:bottom w:val="none" w:sz="0" w:space="0" w:color="auto"/>
            <w:right w:val="none" w:sz="0" w:space="0" w:color="auto"/>
          </w:divBdr>
        </w:div>
        <w:div w:id="1821311523">
          <w:marLeft w:val="640"/>
          <w:marRight w:val="0"/>
          <w:marTop w:val="0"/>
          <w:marBottom w:val="0"/>
          <w:divBdr>
            <w:top w:val="none" w:sz="0" w:space="0" w:color="auto"/>
            <w:left w:val="none" w:sz="0" w:space="0" w:color="auto"/>
            <w:bottom w:val="none" w:sz="0" w:space="0" w:color="auto"/>
            <w:right w:val="none" w:sz="0" w:space="0" w:color="auto"/>
          </w:divBdr>
        </w:div>
        <w:div w:id="91096814">
          <w:marLeft w:val="640"/>
          <w:marRight w:val="0"/>
          <w:marTop w:val="0"/>
          <w:marBottom w:val="0"/>
          <w:divBdr>
            <w:top w:val="none" w:sz="0" w:space="0" w:color="auto"/>
            <w:left w:val="none" w:sz="0" w:space="0" w:color="auto"/>
            <w:bottom w:val="none" w:sz="0" w:space="0" w:color="auto"/>
            <w:right w:val="none" w:sz="0" w:space="0" w:color="auto"/>
          </w:divBdr>
        </w:div>
        <w:div w:id="296838869">
          <w:marLeft w:val="640"/>
          <w:marRight w:val="0"/>
          <w:marTop w:val="0"/>
          <w:marBottom w:val="0"/>
          <w:divBdr>
            <w:top w:val="none" w:sz="0" w:space="0" w:color="auto"/>
            <w:left w:val="none" w:sz="0" w:space="0" w:color="auto"/>
            <w:bottom w:val="none" w:sz="0" w:space="0" w:color="auto"/>
            <w:right w:val="none" w:sz="0" w:space="0" w:color="auto"/>
          </w:divBdr>
        </w:div>
        <w:div w:id="576718172">
          <w:marLeft w:val="640"/>
          <w:marRight w:val="0"/>
          <w:marTop w:val="0"/>
          <w:marBottom w:val="0"/>
          <w:divBdr>
            <w:top w:val="none" w:sz="0" w:space="0" w:color="auto"/>
            <w:left w:val="none" w:sz="0" w:space="0" w:color="auto"/>
            <w:bottom w:val="none" w:sz="0" w:space="0" w:color="auto"/>
            <w:right w:val="none" w:sz="0" w:space="0" w:color="auto"/>
          </w:divBdr>
        </w:div>
        <w:div w:id="62804383">
          <w:marLeft w:val="640"/>
          <w:marRight w:val="0"/>
          <w:marTop w:val="0"/>
          <w:marBottom w:val="0"/>
          <w:divBdr>
            <w:top w:val="none" w:sz="0" w:space="0" w:color="auto"/>
            <w:left w:val="none" w:sz="0" w:space="0" w:color="auto"/>
            <w:bottom w:val="none" w:sz="0" w:space="0" w:color="auto"/>
            <w:right w:val="none" w:sz="0" w:space="0" w:color="auto"/>
          </w:divBdr>
        </w:div>
        <w:div w:id="900600473">
          <w:marLeft w:val="640"/>
          <w:marRight w:val="0"/>
          <w:marTop w:val="0"/>
          <w:marBottom w:val="0"/>
          <w:divBdr>
            <w:top w:val="none" w:sz="0" w:space="0" w:color="auto"/>
            <w:left w:val="none" w:sz="0" w:space="0" w:color="auto"/>
            <w:bottom w:val="none" w:sz="0" w:space="0" w:color="auto"/>
            <w:right w:val="none" w:sz="0" w:space="0" w:color="auto"/>
          </w:divBdr>
        </w:div>
        <w:div w:id="155145181">
          <w:marLeft w:val="640"/>
          <w:marRight w:val="0"/>
          <w:marTop w:val="0"/>
          <w:marBottom w:val="0"/>
          <w:divBdr>
            <w:top w:val="none" w:sz="0" w:space="0" w:color="auto"/>
            <w:left w:val="none" w:sz="0" w:space="0" w:color="auto"/>
            <w:bottom w:val="none" w:sz="0" w:space="0" w:color="auto"/>
            <w:right w:val="none" w:sz="0" w:space="0" w:color="auto"/>
          </w:divBdr>
        </w:div>
        <w:div w:id="1968467903">
          <w:marLeft w:val="640"/>
          <w:marRight w:val="0"/>
          <w:marTop w:val="0"/>
          <w:marBottom w:val="0"/>
          <w:divBdr>
            <w:top w:val="none" w:sz="0" w:space="0" w:color="auto"/>
            <w:left w:val="none" w:sz="0" w:space="0" w:color="auto"/>
            <w:bottom w:val="none" w:sz="0" w:space="0" w:color="auto"/>
            <w:right w:val="none" w:sz="0" w:space="0" w:color="auto"/>
          </w:divBdr>
        </w:div>
        <w:div w:id="332681752">
          <w:marLeft w:val="640"/>
          <w:marRight w:val="0"/>
          <w:marTop w:val="0"/>
          <w:marBottom w:val="0"/>
          <w:divBdr>
            <w:top w:val="none" w:sz="0" w:space="0" w:color="auto"/>
            <w:left w:val="none" w:sz="0" w:space="0" w:color="auto"/>
            <w:bottom w:val="none" w:sz="0" w:space="0" w:color="auto"/>
            <w:right w:val="none" w:sz="0" w:space="0" w:color="auto"/>
          </w:divBdr>
        </w:div>
        <w:div w:id="1905488399">
          <w:marLeft w:val="640"/>
          <w:marRight w:val="0"/>
          <w:marTop w:val="0"/>
          <w:marBottom w:val="0"/>
          <w:divBdr>
            <w:top w:val="none" w:sz="0" w:space="0" w:color="auto"/>
            <w:left w:val="none" w:sz="0" w:space="0" w:color="auto"/>
            <w:bottom w:val="none" w:sz="0" w:space="0" w:color="auto"/>
            <w:right w:val="none" w:sz="0" w:space="0" w:color="auto"/>
          </w:divBdr>
        </w:div>
        <w:div w:id="476918055">
          <w:marLeft w:val="640"/>
          <w:marRight w:val="0"/>
          <w:marTop w:val="0"/>
          <w:marBottom w:val="0"/>
          <w:divBdr>
            <w:top w:val="none" w:sz="0" w:space="0" w:color="auto"/>
            <w:left w:val="none" w:sz="0" w:space="0" w:color="auto"/>
            <w:bottom w:val="none" w:sz="0" w:space="0" w:color="auto"/>
            <w:right w:val="none" w:sz="0" w:space="0" w:color="auto"/>
          </w:divBdr>
        </w:div>
        <w:div w:id="959652199">
          <w:marLeft w:val="640"/>
          <w:marRight w:val="0"/>
          <w:marTop w:val="0"/>
          <w:marBottom w:val="0"/>
          <w:divBdr>
            <w:top w:val="none" w:sz="0" w:space="0" w:color="auto"/>
            <w:left w:val="none" w:sz="0" w:space="0" w:color="auto"/>
            <w:bottom w:val="none" w:sz="0" w:space="0" w:color="auto"/>
            <w:right w:val="none" w:sz="0" w:space="0" w:color="auto"/>
          </w:divBdr>
        </w:div>
        <w:div w:id="1522236723">
          <w:marLeft w:val="640"/>
          <w:marRight w:val="0"/>
          <w:marTop w:val="0"/>
          <w:marBottom w:val="0"/>
          <w:divBdr>
            <w:top w:val="none" w:sz="0" w:space="0" w:color="auto"/>
            <w:left w:val="none" w:sz="0" w:space="0" w:color="auto"/>
            <w:bottom w:val="none" w:sz="0" w:space="0" w:color="auto"/>
            <w:right w:val="none" w:sz="0" w:space="0" w:color="auto"/>
          </w:divBdr>
        </w:div>
        <w:div w:id="1860923433">
          <w:marLeft w:val="640"/>
          <w:marRight w:val="0"/>
          <w:marTop w:val="0"/>
          <w:marBottom w:val="0"/>
          <w:divBdr>
            <w:top w:val="none" w:sz="0" w:space="0" w:color="auto"/>
            <w:left w:val="none" w:sz="0" w:space="0" w:color="auto"/>
            <w:bottom w:val="none" w:sz="0" w:space="0" w:color="auto"/>
            <w:right w:val="none" w:sz="0" w:space="0" w:color="auto"/>
          </w:divBdr>
        </w:div>
        <w:div w:id="1380058232">
          <w:marLeft w:val="640"/>
          <w:marRight w:val="0"/>
          <w:marTop w:val="0"/>
          <w:marBottom w:val="0"/>
          <w:divBdr>
            <w:top w:val="none" w:sz="0" w:space="0" w:color="auto"/>
            <w:left w:val="none" w:sz="0" w:space="0" w:color="auto"/>
            <w:bottom w:val="none" w:sz="0" w:space="0" w:color="auto"/>
            <w:right w:val="none" w:sz="0" w:space="0" w:color="auto"/>
          </w:divBdr>
        </w:div>
        <w:div w:id="1146774847">
          <w:marLeft w:val="640"/>
          <w:marRight w:val="0"/>
          <w:marTop w:val="0"/>
          <w:marBottom w:val="0"/>
          <w:divBdr>
            <w:top w:val="none" w:sz="0" w:space="0" w:color="auto"/>
            <w:left w:val="none" w:sz="0" w:space="0" w:color="auto"/>
            <w:bottom w:val="none" w:sz="0" w:space="0" w:color="auto"/>
            <w:right w:val="none" w:sz="0" w:space="0" w:color="auto"/>
          </w:divBdr>
        </w:div>
        <w:div w:id="1249079945">
          <w:marLeft w:val="640"/>
          <w:marRight w:val="0"/>
          <w:marTop w:val="0"/>
          <w:marBottom w:val="0"/>
          <w:divBdr>
            <w:top w:val="none" w:sz="0" w:space="0" w:color="auto"/>
            <w:left w:val="none" w:sz="0" w:space="0" w:color="auto"/>
            <w:bottom w:val="none" w:sz="0" w:space="0" w:color="auto"/>
            <w:right w:val="none" w:sz="0" w:space="0" w:color="auto"/>
          </w:divBdr>
        </w:div>
        <w:div w:id="87697123">
          <w:marLeft w:val="640"/>
          <w:marRight w:val="0"/>
          <w:marTop w:val="0"/>
          <w:marBottom w:val="0"/>
          <w:divBdr>
            <w:top w:val="none" w:sz="0" w:space="0" w:color="auto"/>
            <w:left w:val="none" w:sz="0" w:space="0" w:color="auto"/>
            <w:bottom w:val="none" w:sz="0" w:space="0" w:color="auto"/>
            <w:right w:val="none" w:sz="0" w:space="0" w:color="auto"/>
          </w:divBdr>
        </w:div>
        <w:div w:id="939990348">
          <w:marLeft w:val="640"/>
          <w:marRight w:val="0"/>
          <w:marTop w:val="0"/>
          <w:marBottom w:val="0"/>
          <w:divBdr>
            <w:top w:val="none" w:sz="0" w:space="0" w:color="auto"/>
            <w:left w:val="none" w:sz="0" w:space="0" w:color="auto"/>
            <w:bottom w:val="none" w:sz="0" w:space="0" w:color="auto"/>
            <w:right w:val="none" w:sz="0" w:space="0" w:color="auto"/>
          </w:divBdr>
        </w:div>
        <w:div w:id="459543642">
          <w:marLeft w:val="640"/>
          <w:marRight w:val="0"/>
          <w:marTop w:val="0"/>
          <w:marBottom w:val="0"/>
          <w:divBdr>
            <w:top w:val="none" w:sz="0" w:space="0" w:color="auto"/>
            <w:left w:val="none" w:sz="0" w:space="0" w:color="auto"/>
            <w:bottom w:val="none" w:sz="0" w:space="0" w:color="auto"/>
            <w:right w:val="none" w:sz="0" w:space="0" w:color="auto"/>
          </w:divBdr>
        </w:div>
        <w:div w:id="77867686">
          <w:marLeft w:val="640"/>
          <w:marRight w:val="0"/>
          <w:marTop w:val="0"/>
          <w:marBottom w:val="0"/>
          <w:divBdr>
            <w:top w:val="none" w:sz="0" w:space="0" w:color="auto"/>
            <w:left w:val="none" w:sz="0" w:space="0" w:color="auto"/>
            <w:bottom w:val="none" w:sz="0" w:space="0" w:color="auto"/>
            <w:right w:val="none" w:sz="0" w:space="0" w:color="auto"/>
          </w:divBdr>
        </w:div>
        <w:div w:id="767118968">
          <w:marLeft w:val="640"/>
          <w:marRight w:val="0"/>
          <w:marTop w:val="0"/>
          <w:marBottom w:val="0"/>
          <w:divBdr>
            <w:top w:val="none" w:sz="0" w:space="0" w:color="auto"/>
            <w:left w:val="none" w:sz="0" w:space="0" w:color="auto"/>
            <w:bottom w:val="none" w:sz="0" w:space="0" w:color="auto"/>
            <w:right w:val="none" w:sz="0" w:space="0" w:color="auto"/>
          </w:divBdr>
        </w:div>
        <w:div w:id="69470480">
          <w:marLeft w:val="640"/>
          <w:marRight w:val="0"/>
          <w:marTop w:val="0"/>
          <w:marBottom w:val="0"/>
          <w:divBdr>
            <w:top w:val="none" w:sz="0" w:space="0" w:color="auto"/>
            <w:left w:val="none" w:sz="0" w:space="0" w:color="auto"/>
            <w:bottom w:val="none" w:sz="0" w:space="0" w:color="auto"/>
            <w:right w:val="none" w:sz="0" w:space="0" w:color="auto"/>
          </w:divBdr>
        </w:div>
        <w:div w:id="2026710167">
          <w:marLeft w:val="640"/>
          <w:marRight w:val="0"/>
          <w:marTop w:val="0"/>
          <w:marBottom w:val="0"/>
          <w:divBdr>
            <w:top w:val="none" w:sz="0" w:space="0" w:color="auto"/>
            <w:left w:val="none" w:sz="0" w:space="0" w:color="auto"/>
            <w:bottom w:val="none" w:sz="0" w:space="0" w:color="auto"/>
            <w:right w:val="none" w:sz="0" w:space="0" w:color="auto"/>
          </w:divBdr>
        </w:div>
        <w:div w:id="1873498939">
          <w:marLeft w:val="640"/>
          <w:marRight w:val="0"/>
          <w:marTop w:val="0"/>
          <w:marBottom w:val="0"/>
          <w:divBdr>
            <w:top w:val="none" w:sz="0" w:space="0" w:color="auto"/>
            <w:left w:val="none" w:sz="0" w:space="0" w:color="auto"/>
            <w:bottom w:val="none" w:sz="0" w:space="0" w:color="auto"/>
            <w:right w:val="none" w:sz="0" w:space="0" w:color="auto"/>
          </w:divBdr>
        </w:div>
        <w:div w:id="828400449">
          <w:marLeft w:val="640"/>
          <w:marRight w:val="0"/>
          <w:marTop w:val="0"/>
          <w:marBottom w:val="0"/>
          <w:divBdr>
            <w:top w:val="none" w:sz="0" w:space="0" w:color="auto"/>
            <w:left w:val="none" w:sz="0" w:space="0" w:color="auto"/>
            <w:bottom w:val="none" w:sz="0" w:space="0" w:color="auto"/>
            <w:right w:val="none" w:sz="0" w:space="0" w:color="auto"/>
          </w:divBdr>
        </w:div>
        <w:div w:id="950745550">
          <w:marLeft w:val="640"/>
          <w:marRight w:val="0"/>
          <w:marTop w:val="0"/>
          <w:marBottom w:val="0"/>
          <w:divBdr>
            <w:top w:val="none" w:sz="0" w:space="0" w:color="auto"/>
            <w:left w:val="none" w:sz="0" w:space="0" w:color="auto"/>
            <w:bottom w:val="none" w:sz="0" w:space="0" w:color="auto"/>
            <w:right w:val="none" w:sz="0" w:space="0" w:color="auto"/>
          </w:divBdr>
        </w:div>
        <w:div w:id="1341200795">
          <w:marLeft w:val="640"/>
          <w:marRight w:val="0"/>
          <w:marTop w:val="0"/>
          <w:marBottom w:val="0"/>
          <w:divBdr>
            <w:top w:val="none" w:sz="0" w:space="0" w:color="auto"/>
            <w:left w:val="none" w:sz="0" w:space="0" w:color="auto"/>
            <w:bottom w:val="none" w:sz="0" w:space="0" w:color="auto"/>
            <w:right w:val="none" w:sz="0" w:space="0" w:color="auto"/>
          </w:divBdr>
        </w:div>
        <w:div w:id="1192375998">
          <w:marLeft w:val="640"/>
          <w:marRight w:val="0"/>
          <w:marTop w:val="0"/>
          <w:marBottom w:val="0"/>
          <w:divBdr>
            <w:top w:val="none" w:sz="0" w:space="0" w:color="auto"/>
            <w:left w:val="none" w:sz="0" w:space="0" w:color="auto"/>
            <w:bottom w:val="none" w:sz="0" w:space="0" w:color="auto"/>
            <w:right w:val="none" w:sz="0" w:space="0" w:color="auto"/>
          </w:divBdr>
        </w:div>
        <w:div w:id="347104565">
          <w:marLeft w:val="640"/>
          <w:marRight w:val="0"/>
          <w:marTop w:val="0"/>
          <w:marBottom w:val="0"/>
          <w:divBdr>
            <w:top w:val="none" w:sz="0" w:space="0" w:color="auto"/>
            <w:left w:val="none" w:sz="0" w:space="0" w:color="auto"/>
            <w:bottom w:val="none" w:sz="0" w:space="0" w:color="auto"/>
            <w:right w:val="none" w:sz="0" w:space="0" w:color="auto"/>
          </w:divBdr>
        </w:div>
        <w:div w:id="1857115396">
          <w:marLeft w:val="640"/>
          <w:marRight w:val="0"/>
          <w:marTop w:val="0"/>
          <w:marBottom w:val="0"/>
          <w:divBdr>
            <w:top w:val="none" w:sz="0" w:space="0" w:color="auto"/>
            <w:left w:val="none" w:sz="0" w:space="0" w:color="auto"/>
            <w:bottom w:val="none" w:sz="0" w:space="0" w:color="auto"/>
            <w:right w:val="none" w:sz="0" w:space="0" w:color="auto"/>
          </w:divBdr>
        </w:div>
        <w:div w:id="1300721672">
          <w:marLeft w:val="640"/>
          <w:marRight w:val="0"/>
          <w:marTop w:val="0"/>
          <w:marBottom w:val="0"/>
          <w:divBdr>
            <w:top w:val="none" w:sz="0" w:space="0" w:color="auto"/>
            <w:left w:val="none" w:sz="0" w:space="0" w:color="auto"/>
            <w:bottom w:val="none" w:sz="0" w:space="0" w:color="auto"/>
            <w:right w:val="none" w:sz="0" w:space="0" w:color="auto"/>
          </w:divBdr>
        </w:div>
        <w:div w:id="1469323603">
          <w:marLeft w:val="640"/>
          <w:marRight w:val="0"/>
          <w:marTop w:val="0"/>
          <w:marBottom w:val="0"/>
          <w:divBdr>
            <w:top w:val="none" w:sz="0" w:space="0" w:color="auto"/>
            <w:left w:val="none" w:sz="0" w:space="0" w:color="auto"/>
            <w:bottom w:val="none" w:sz="0" w:space="0" w:color="auto"/>
            <w:right w:val="none" w:sz="0" w:space="0" w:color="auto"/>
          </w:divBdr>
        </w:div>
        <w:div w:id="1902868156">
          <w:marLeft w:val="640"/>
          <w:marRight w:val="0"/>
          <w:marTop w:val="0"/>
          <w:marBottom w:val="0"/>
          <w:divBdr>
            <w:top w:val="none" w:sz="0" w:space="0" w:color="auto"/>
            <w:left w:val="none" w:sz="0" w:space="0" w:color="auto"/>
            <w:bottom w:val="none" w:sz="0" w:space="0" w:color="auto"/>
            <w:right w:val="none" w:sz="0" w:space="0" w:color="auto"/>
          </w:divBdr>
        </w:div>
        <w:div w:id="1247694401">
          <w:marLeft w:val="640"/>
          <w:marRight w:val="0"/>
          <w:marTop w:val="0"/>
          <w:marBottom w:val="0"/>
          <w:divBdr>
            <w:top w:val="none" w:sz="0" w:space="0" w:color="auto"/>
            <w:left w:val="none" w:sz="0" w:space="0" w:color="auto"/>
            <w:bottom w:val="none" w:sz="0" w:space="0" w:color="auto"/>
            <w:right w:val="none" w:sz="0" w:space="0" w:color="auto"/>
          </w:divBdr>
        </w:div>
        <w:div w:id="1666662473">
          <w:marLeft w:val="640"/>
          <w:marRight w:val="0"/>
          <w:marTop w:val="0"/>
          <w:marBottom w:val="0"/>
          <w:divBdr>
            <w:top w:val="none" w:sz="0" w:space="0" w:color="auto"/>
            <w:left w:val="none" w:sz="0" w:space="0" w:color="auto"/>
            <w:bottom w:val="none" w:sz="0" w:space="0" w:color="auto"/>
            <w:right w:val="none" w:sz="0" w:space="0" w:color="auto"/>
          </w:divBdr>
        </w:div>
        <w:div w:id="525753108">
          <w:marLeft w:val="640"/>
          <w:marRight w:val="0"/>
          <w:marTop w:val="0"/>
          <w:marBottom w:val="0"/>
          <w:divBdr>
            <w:top w:val="none" w:sz="0" w:space="0" w:color="auto"/>
            <w:left w:val="none" w:sz="0" w:space="0" w:color="auto"/>
            <w:bottom w:val="none" w:sz="0" w:space="0" w:color="auto"/>
            <w:right w:val="none" w:sz="0" w:space="0" w:color="auto"/>
          </w:divBdr>
        </w:div>
        <w:div w:id="1930698845">
          <w:marLeft w:val="640"/>
          <w:marRight w:val="0"/>
          <w:marTop w:val="0"/>
          <w:marBottom w:val="0"/>
          <w:divBdr>
            <w:top w:val="none" w:sz="0" w:space="0" w:color="auto"/>
            <w:left w:val="none" w:sz="0" w:space="0" w:color="auto"/>
            <w:bottom w:val="none" w:sz="0" w:space="0" w:color="auto"/>
            <w:right w:val="none" w:sz="0" w:space="0" w:color="auto"/>
          </w:divBdr>
        </w:div>
        <w:div w:id="115873884">
          <w:marLeft w:val="640"/>
          <w:marRight w:val="0"/>
          <w:marTop w:val="0"/>
          <w:marBottom w:val="0"/>
          <w:divBdr>
            <w:top w:val="none" w:sz="0" w:space="0" w:color="auto"/>
            <w:left w:val="none" w:sz="0" w:space="0" w:color="auto"/>
            <w:bottom w:val="none" w:sz="0" w:space="0" w:color="auto"/>
            <w:right w:val="none" w:sz="0" w:space="0" w:color="auto"/>
          </w:divBdr>
        </w:div>
        <w:div w:id="1460763518">
          <w:marLeft w:val="640"/>
          <w:marRight w:val="0"/>
          <w:marTop w:val="0"/>
          <w:marBottom w:val="0"/>
          <w:divBdr>
            <w:top w:val="none" w:sz="0" w:space="0" w:color="auto"/>
            <w:left w:val="none" w:sz="0" w:space="0" w:color="auto"/>
            <w:bottom w:val="none" w:sz="0" w:space="0" w:color="auto"/>
            <w:right w:val="none" w:sz="0" w:space="0" w:color="auto"/>
          </w:divBdr>
        </w:div>
        <w:div w:id="1722972230">
          <w:marLeft w:val="640"/>
          <w:marRight w:val="0"/>
          <w:marTop w:val="0"/>
          <w:marBottom w:val="0"/>
          <w:divBdr>
            <w:top w:val="none" w:sz="0" w:space="0" w:color="auto"/>
            <w:left w:val="none" w:sz="0" w:space="0" w:color="auto"/>
            <w:bottom w:val="none" w:sz="0" w:space="0" w:color="auto"/>
            <w:right w:val="none" w:sz="0" w:space="0" w:color="auto"/>
          </w:divBdr>
        </w:div>
        <w:div w:id="927688598">
          <w:marLeft w:val="640"/>
          <w:marRight w:val="0"/>
          <w:marTop w:val="0"/>
          <w:marBottom w:val="0"/>
          <w:divBdr>
            <w:top w:val="none" w:sz="0" w:space="0" w:color="auto"/>
            <w:left w:val="none" w:sz="0" w:space="0" w:color="auto"/>
            <w:bottom w:val="none" w:sz="0" w:space="0" w:color="auto"/>
            <w:right w:val="none" w:sz="0" w:space="0" w:color="auto"/>
          </w:divBdr>
        </w:div>
        <w:div w:id="671494641">
          <w:marLeft w:val="640"/>
          <w:marRight w:val="0"/>
          <w:marTop w:val="0"/>
          <w:marBottom w:val="0"/>
          <w:divBdr>
            <w:top w:val="none" w:sz="0" w:space="0" w:color="auto"/>
            <w:left w:val="none" w:sz="0" w:space="0" w:color="auto"/>
            <w:bottom w:val="none" w:sz="0" w:space="0" w:color="auto"/>
            <w:right w:val="none" w:sz="0" w:space="0" w:color="auto"/>
          </w:divBdr>
        </w:div>
        <w:div w:id="603994804">
          <w:marLeft w:val="640"/>
          <w:marRight w:val="0"/>
          <w:marTop w:val="0"/>
          <w:marBottom w:val="0"/>
          <w:divBdr>
            <w:top w:val="none" w:sz="0" w:space="0" w:color="auto"/>
            <w:left w:val="none" w:sz="0" w:space="0" w:color="auto"/>
            <w:bottom w:val="none" w:sz="0" w:space="0" w:color="auto"/>
            <w:right w:val="none" w:sz="0" w:space="0" w:color="auto"/>
          </w:divBdr>
        </w:div>
        <w:div w:id="2059207011">
          <w:marLeft w:val="640"/>
          <w:marRight w:val="0"/>
          <w:marTop w:val="0"/>
          <w:marBottom w:val="0"/>
          <w:divBdr>
            <w:top w:val="none" w:sz="0" w:space="0" w:color="auto"/>
            <w:left w:val="none" w:sz="0" w:space="0" w:color="auto"/>
            <w:bottom w:val="none" w:sz="0" w:space="0" w:color="auto"/>
            <w:right w:val="none" w:sz="0" w:space="0" w:color="auto"/>
          </w:divBdr>
        </w:div>
        <w:div w:id="1644576707">
          <w:marLeft w:val="640"/>
          <w:marRight w:val="0"/>
          <w:marTop w:val="0"/>
          <w:marBottom w:val="0"/>
          <w:divBdr>
            <w:top w:val="none" w:sz="0" w:space="0" w:color="auto"/>
            <w:left w:val="none" w:sz="0" w:space="0" w:color="auto"/>
            <w:bottom w:val="none" w:sz="0" w:space="0" w:color="auto"/>
            <w:right w:val="none" w:sz="0" w:space="0" w:color="auto"/>
          </w:divBdr>
        </w:div>
        <w:div w:id="1626352256">
          <w:marLeft w:val="640"/>
          <w:marRight w:val="0"/>
          <w:marTop w:val="0"/>
          <w:marBottom w:val="0"/>
          <w:divBdr>
            <w:top w:val="none" w:sz="0" w:space="0" w:color="auto"/>
            <w:left w:val="none" w:sz="0" w:space="0" w:color="auto"/>
            <w:bottom w:val="none" w:sz="0" w:space="0" w:color="auto"/>
            <w:right w:val="none" w:sz="0" w:space="0" w:color="auto"/>
          </w:divBdr>
        </w:div>
        <w:div w:id="842596980">
          <w:marLeft w:val="640"/>
          <w:marRight w:val="0"/>
          <w:marTop w:val="0"/>
          <w:marBottom w:val="0"/>
          <w:divBdr>
            <w:top w:val="none" w:sz="0" w:space="0" w:color="auto"/>
            <w:left w:val="none" w:sz="0" w:space="0" w:color="auto"/>
            <w:bottom w:val="none" w:sz="0" w:space="0" w:color="auto"/>
            <w:right w:val="none" w:sz="0" w:space="0" w:color="auto"/>
          </w:divBdr>
        </w:div>
        <w:div w:id="737283862">
          <w:marLeft w:val="640"/>
          <w:marRight w:val="0"/>
          <w:marTop w:val="0"/>
          <w:marBottom w:val="0"/>
          <w:divBdr>
            <w:top w:val="none" w:sz="0" w:space="0" w:color="auto"/>
            <w:left w:val="none" w:sz="0" w:space="0" w:color="auto"/>
            <w:bottom w:val="none" w:sz="0" w:space="0" w:color="auto"/>
            <w:right w:val="none" w:sz="0" w:space="0" w:color="auto"/>
          </w:divBdr>
        </w:div>
        <w:div w:id="555169955">
          <w:marLeft w:val="640"/>
          <w:marRight w:val="0"/>
          <w:marTop w:val="0"/>
          <w:marBottom w:val="0"/>
          <w:divBdr>
            <w:top w:val="none" w:sz="0" w:space="0" w:color="auto"/>
            <w:left w:val="none" w:sz="0" w:space="0" w:color="auto"/>
            <w:bottom w:val="none" w:sz="0" w:space="0" w:color="auto"/>
            <w:right w:val="none" w:sz="0" w:space="0" w:color="auto"/>
          </w:divBdr>
        </w:div>
        <w:div w:id="2136945861">
          <w:marLeft w:val="640"/>
          <w:marRight w:val="0"/>
          <w:marTop w:val="0"/>
          <w:marBottom w:val="0"/>
          <w:divBdr>
            <w:top w:val="none" w:sz="0" w:space="0" w:color="auto"/>
            <w:left w:val="none" w:sz="0" w:space="0" w:color="auto"/>
            <w:bottom w:val="none" w:sz="0" w:space="0" w:color="auto"/>
            <w:right w:val="none" w:sz="0" w:space="0" w:color="auto"/>
          </w:divBdr>
        </w:div>
        <w:div w:id="997272478">
          <w:marLeft w:val="640"/>
          <w:marRight w:val="0"/>
          <w:marTop w:val="0"/>
          <w:marBottom w:val="0"/>
          <w:divBdr>
            <w:top w:val="none" w:sz="0" w:space="0" w:color="auto"/>
            <w:left w:val="none" w:sz="0" w:space="0" w:color="auto"/>
            <w:bottom w:val="none" w:sz="0" w:space="0" w:color="auto"/>
            <w:right w:val="none" w:sz="0" w:space="0" w:color="auto"/>
          </w:divBdr>
        </w:div>
        <w:div w:id="1104691135">
          <w:marLeft w:val="640"/>
          <w:marRight w:val="0"/>
          <w:marTop w:val="0"/>
          <w:marBottom w:val="0"/>
          <w:divBdr>
            <w:top w:val="none" w:sz="0" w:space="0" w:color="auto"/>
            <w:left w:val="none" w:sz="0" w:space="0" w:color="auto"/>
            <w:bottom w:val="none" w:sz="0" w:space="0" w:color="auto"/>
            <w:right w:val="none" w:sz="0" w:space="0" w:color="auto"/>
          </w:divBdr>
        </w:div>
        <w:div w:id="197663511">
          <w:marLeft w:val="640"/>
          <w:marRight w:val="0"/>
          <w:marTop w:val="0"/>
          <w:marBottom w:val="0"/>
          <w:divBdr>
            <w:top w:val="none" w:sz="0" w:space="0" w:color="auto"/>
            <w:left w:val="none" w:sz="0" w:space="0" w:color="auto"/>
            <w:bottom w:val="none" w:sz="0" w:space="0" w:color="auto"/>
            <w:right w:val="none" w:sz="0" w:space="0" w:color="auto"/>
          </w:divBdr>
        </w:div>
        <w:div w:id="1414887402">
          <w:marLeft w:val="640"/>
          <w:marRight w:val="0"/>
          <w:marTop w:val="0"/>
          <w:marBottom w:val="0"/>
          <w:divBdr>
            <w:top w:val="none" w:sz="0" w:space="0" w:color="auto"/>
            <w:left w:val="none" w:sz="0" w:space="0" w:color="auto"/>
            <w:bottom w:val="none" w:sz="0" w:space="0" w:color="auto"/>
            <w:right w:val="none" w:sz="0" w:space="0" w:color="auto"/>
          </w:divBdr>
        </w:div>
        <w:div w:id="266037958">
          <w:marLeft w:val="640"/>
          <w:marRight w:val="0"/>
          <w:marTop w:val="0"/>
          <w:marBottom w:val="0"/>
          <w:divBdr>
            <w:top w:val="none" w:sz="0" w:space="0" w:color="auto"/>
            <w:left w:val="none" w:sz="0" w:space="0" w:color="auto"/>
            <w:bottom w:val="none" w:sz="0" w:space="0" w:color="auto"/>
            <w:right w:val="none" w:sz="0" w:space="0" w:color="auto"/>
          </w:divBdr>
        </w:div>
        <w:div w:id="1812549820">
          <w:marLeft w:val="640"/>
          <w:marRight w:val="0"/>
          <w:marTop w:val="0"/>
          <w:marBottom w:val="0"/>
          <w:divBdr>
            <w:top w:val="none" w:sz="0" w:space="0" w:color="auto"/>
            <w:left w:val="none" w:sz="0" w:space="0" w:color="auto"/>
            <w:bottom w:val="none" w:sz="0" w:space="0" w:color="auto"/>
            <w:right w:val="none" w:sz="0" w:space="0" w:color="auto"/>
          </w:divBdr>
        </w:div>
        <w:div w:id="917783266">
          <w:marLeft w:val="640"/>
          <w:marRight w:val="0"/>
          <w:marTop w:val="0"/>
          <w:marBottom w:val="0"/>
          <w:divBdr>
            <w:top w:val="none" w:sz="0" w:space="0" w:color="auto"/>
            <w:left w:val="none" w:sz="0" w:space="0" w:color="auto"/>
            <w:bottom w:val="none" w:sz="0" w:space="0" w:color="auto"/>
            <w:right w:val="none" w:sz="0" w:space="0" w:color="auto"/>
          </w:divBdr>
        </w:div>
        <w:div w:id="467089151">
          <w:marLeft w:val="640"/>
          <w:marRight w:val="0"/>
          <w:marTop w:val="0"/>
          <w:marBottom w:val="0"/>
          <w:divBdr>
            <w:top w:val="none" w:sz="0" w:space="0" w:color="auto"/>
            <w:left w:val="none" w:sz="0" w:space="0" w:color="auto"/>
            <w:bottom w:val="none" w:sz="0" w:space="0" w:color="auto"/>
            <w:right w:val="none" w:sz="0" w:space="0" w:color="auto"/>
          </w:divBdr>
        </w:div>
        <w:div w:id="975993732">
          <w:marLeft w:val="640"/>
          <w:marRight w:val="0"/>
          <w:marTop w:val="0"/>
          <w:marBottom w:val="0"/>
          <w:divBdr>
            <w:top w:val="none" w:sz="0" w:space="0" w:color="auto"/>
            <w:left w:val="none" w:sz="0" w:space="0" w:color="auto"/>
            <w:bottom w:val="none" w:sz="0" w:space="0" w:color="auto"/>
            <w:right w:val="none" w:sz="0" w:space="0" w:color="auto"/>
          </w:divBdr>
        </w:div>
        <w:div w:id="1144395278">
          <w:marLeft w:val="640"/>
          <w:marRight w:val="0"/>
          <w:marTop w:val="0"/>
          <w:marBottom w:val="0"/>
          <w:divBdr>
            <w:top w:val="none" w:sz="0" w:space="0" w:color="auto"/>
            <w:left w:val="none" w:sz="0" w:space="0" w:color="auto"/>
            <w:bottom w:val="none" w:sz="0" w:space="0" w:color="auto"/>
            <w:right w:val="none" w:sz="0" w:space="0" w:color="auto"/>
          </w:divBdr>
        </w:div>
        <w:div w:id="2040544821">
          <w:marLeft w:val="640"/>
          <w:marRight w:val="0"/>
          <w:marTop w:val="0"/>
          <w:marBottom w:val="0"/>
          <w:divBdr>
            <w:top w:val="none" w:sz="0" w:space="0" w:color="auto"/>
            <w:left w:val="none" w:sz="0" w:space="0" w:color="auto"/>
            <w:bottom w:val="none" w:sz="0" w:space="0" w:color="auto"/>
            <w:right w:val="none" w:sz="0" w:space="0" w:color="auto"/>
          </w:divBdr>
        </w:div>
        <w:div w:id="1980845781">
          <w:marLeft w:val="640"/>
          <w:marRight w:val="0"/>
          <w:marTop w:val="0"/>
          <w:marBottom w:val="0"/>
          <w:divBdr>
            <w:top w:val="none" w:sz="0" w:space="0" w:color="auto"/>
            <w:left w:val="none" w:sz="0" w:space="0" w:color="auto"/>
            <w:bottom w:val="none" w:sz="0" w:space="0" w:color="auto"/>
            <w:right w:val="none" w:sz="0" w:space="0" w:color="auto"/>
          </w:divBdr>
        </w:div>
        <w:div w:id="1195731729">
          <w:marLeft w:val="640"/>
          <w:marRight w:val="0"/>
          <w:marTop w:val="0"/>
          <w:marBottom w:val="0"/>
          <w:divBdr>
            <w:top w:val="none" w:sz="0" w:space="0" w:color="auto"/>
            <w:left w:val="none" w:sz="0" w:space="0" w:color="auto"/>
            <w:bottom w:val="none" w:sz="0" w:space="0" w:color="auto"/>
            <w:right w:val="none" w:sz="0" w:space="0" w:color="auto"/>
          </w:divBdr>
        </w:div>
        <w:div w:id="87896369">
          <w:marLeft w:val="640"/>
          <w:marRight w:val="0"/>
          <w:marTop w:val="0"/>
          <w:marBottom w:val="0"/>
          <w:divBdr>
            <w:top w:val="none" w:sz="0" w:space="0" w:color="auto"/>
            <w:left w:val="none" w:sz="0" w:space="0" w:color="auto"/>
            <w:bottom w:val="none" w:sz="0" w:space="0" w:color="auto"/>
            <w:right w:val="none" w:sz="0" w:space="0" w:color="auto"/>
          </w:divBdr>
        </w:div>
        <w:div w:id="1228804345">
          <w:marLeft w:val="640"/>
          <w:marRight w:val="0"/>
          <w:marTop w:val="0"/>
          <w:marBottom w:val="0"/>
          <w:divBdr>
            <w:top w:val="none" w:sz="0" w:space="0" w:color="auto"/>
            <w:left w:val="none" w:sz="0" w:space="0" w:color="auto"/>
            <w:bottom w:val="none" w:sz="0" w:space="0" w:color="auto"/>
            <w:right w:val="none" w:sz="0" w:space="0" w:color="auto"/>
          </w:divBdr>
        </w:div>
        <w:div w:id="2088918765">
          <w:marLeft w:val="640"/>
          <w:marRight w:val="0"/>
          <w:marTop w:val="0"/>
          <w:marBottom w:val="0"/>
          <w:divBdr>
            <w:top w:val="none" w:sz="0" w:space="0" w:color="auto"/>
            <w:left w:val="none" w:sz="0" w:space="0" w:color="auto"/>
            <w:bottom w:val="none" w:sz="0" w:space="0" w:color="auto"/>
            <w:right w:val="none" w:sz="0" w:space="0" w:color="auto"/>
          </w:divBdr>
        </w:div>
        <w:div w:id="1391343011">
          <w:marLeft w:val="640"/>
          <w:marRight w:val="0"/>
          <w:marTop w:val="0"/>
          <w:marBottom w:val="0"/>
          <w:divBdr>
            <w:top w:val="none" w:sz="0" w:space="0" w:color="auto"/>
            <w:left w:val="none" w:sz="0" w:space="0" w:color="auto"/>
            <w:bottom w:val="none" w:sz="0" w:space="0" w:color="auto"/>
            <w:right w:val="none" w:sz="0" w:space="0" w:color="auto"/>
          </w:divBdr>
        </w:div>
        <w:div w:id="1030913908">
          <w:marLeft w:val="640"/>
          <w:marRight w:val="0"/>
          <w:marTop w:val="0"/>
          <w:marBottom w:val="0"/>
          <w:divBdr>
            <w:top w:val="none" w:sz="0" w:space="0" w:color="auto"/>
            <w:left w:val="none" w:sz="0" w:space="0" w:color="auto"/>
            <w:bottom w:val="none" w:sz="0" w:space="0" w:color="auto"/>
            <w:right w:val="none" w:sz="0" w:space="0" w:color="auto"/>
          </w:divBdr>
        </w:div>
        <w:div w:id="2023625225">
          <w:marLeft w:val="640"/>
          <w:marRight w:val="0"/>
          <w:marTop w:val="0"/>
          <w:marBottom w:val="0"/>
          <w:divBdr>
            <w:top w:val="none" w:sz="0" w:space="0" w:color="auto"/>
            <w:left w:val="none" w:sz="0" w:space="0" w:color="auto"/>
            <w:bottom w:val="none" w:sz="0" w:space="0" w:color="auto"/>
            <w:right w:val="none" w:sz="0" w:space="0" w:color="auto"/>
          </w:divBdr>
        </w:div>
        <w:div w:id="1833134029">
          <w:marLeft w:val="640"/>
          <w:marRight w:val="0"/>
          <w:marTop w:val="0"/>
          <w:marBottom w:val="0"/>
          <w:divBdr>
            <w:top w:val="none" w:sz="0" w:space="0" w:color="auto"/>
            <w:left w:val="none" w:sz="0" w:space="0" w:color="auto"/>
            <w:bottom w:val="none" w:sz="0" w:space="0" w:color="auto"/>
            <w:right w:val="none" w:sz="0" w:space="0" w:color="auto"/>
          </w:divBdr>
        </w:div>
        <w:div w:id="1258639240">
          <w:marLeft w:val="640"/>
          <w:marRight w:val="0"/>
          <w:marTop w:val="0"/>
          <w:marBottom w:val="0"/>
          <w:divBdr>
            <w:top w:val="none" w:sz="0" w:space="0" w:color="auto"/>
            <w:left w:val="none" w:sz="0" w:space="0" w:color="auto"/>
            <w:bottom w:val="none" w:sz="0" w:space="0" w:color="auto"/>
            <w:right w:val="none" w:sz="0" w:space="0" w:color="auto"/>
          </w:divBdr>
        </w:div>
        <w:div w:id="1330256032">
          <w:marLeft w:val="640"/>
          <w:marRight w:val="0"/>
          <w:marTop w:val="0"/>
          <w:marBottom w:val="0"/>
          <w:divBdr>
            <w:top w:val="none" w:sz="0" w:space="0" w:color="auto"/>
            <w:left w:val="none" w:sz="0" w:space="0" w:color="auto"/>
            <w:bottom w:val="none" w:sz="0" w:space="0" w:color="auto"/>
            <w:right w:val="none" w:sz="0" w:space="0" w:color="auto"/>
          </w:divBdr>
        </w:div>
        <w:div w:id="1506631705">
          <w:marLeft w:val="640"/>
          <w:marRight w:val="0"/>
          <w:marTop w:val="0"/>
          <w:marBottom w:val="0"/>
          <w:divBdr>
            <w:top w:val="none" w:sz="0" w:space="0" w:color="auto"/>
            <w:left w:val="none" w:sz="0" w:space="0" w:color="auto"/>
            <w:bottom w:val="none" w:sz="0" w:space="0" w:color="auto"/>
            <w:right w:val="none" w:sz="0" w:space="0" w:color="auto"/>
          </w:divBdr>
        </w:div>
        <w:div w:id="504439054">
          <w:marLeft w:val="640"/>
          <w:marRight w:val="0"/>
          <w:marTop w:val="0"/>
          <w:marBottom w:val="0"/>
          <w:divBdr>
            <w:top w:val="none" w:sz="0" w:space="0" w:color="auto"/>
            <w:left w:val="none" w:sz="0" w:space="0" w:color="auto"/>
            <w:bottom w:val="none" w:sz="0" w:space="0" w:color="auto"/>
            <w:right w:val="none" w:sz="0" w:space="0" w:color="auto"/>
          </w:divBdr>
        </w:div>
        <w:div w:id="688726316">
          <w:marLeft w:val="640"/>
          <w:marRight w:val="0"/>
          <w:marTop w:val="0"/>
          <w:marBottom w:val="0"/>
          <w:divBdr>
            <w:top w:val="none" w:sz="0" w:space="0" w:color="auto"/>
            <w:left w:val="none" w:sz="0" w:space="0" w:color="auto"/>
            <w:bottom w:val="none" w:sz="0" w:space="0" w:color="auto"/>
            <w:right w:val="none" w:sz="0" w:space="0" w:color="auto"/>
          </w:divBdr>
        </w:div>
        <w:div w:id="1241410500">
          <w:marLeft w:val="640"/>
          <w:marRight w:val="0"/>
          <w:marTop w:val="0"/>
          <w:marBottom w:val="0"/>
          <w:divBdr>
            <w:top w:val="none" w:sz="0" w:space="0" w:color="auto"/>
            <w:left w:val="none" w:sz="0" w:space="0" w:color="auto"/>
            <w:bottom w:val="none" w:sz="0" w:space="0" w:color="auto"/>
            <w:right w:val="none" w:sz="0" w:space="0" w:color="auto"/>
          </w:divBdr>
        </w:div>
        <w:div w:id="1551377885">
          <w:marLeft w:val="640"/>
          <w:marRight w:val="0"/>
          <w:marTop w:val="0"/>
          <w:marBottom w:val="0"/>
          <w:divBdr>
            <w:top w:val="none" w:sz="0" w:space="0" w:color="auto"/>
            <w:left w:val="none" w:sz="0" w:space="0" w:color="auto"/>
            <w:bottom w:val="none" w:sz="0" w:space="0" w:color="auto"/>
            <w:right w:val="none" w:sz="0" w:space="0" w:color="auto"/>
          </w:divBdr>
        </w:div>
        <w:div w:id="1368025417">
          <w:marLeft w:val="640"/>
          <w:marRight w:val="0"/>
          <w:marTop w:val="0"/>
          <w:marBottom w:val="0"/>
          <w:divBdr>
            <w:top w:val="none" w:sz="0" w:space="0" w:color="auto"/>
            <w:left w:val="none" w:sz="0" w:space="0" w:color="auto"/>
            <w:bottom w:val="none" w:sz="0" w:space="0" w:color="auto"/>
            <w:right w:val="none" w:sz="0" w:space="0" w:color="auto"/>
          </w:divBdr>
        </w:div>
        <w:div w:id="1643270908">
          <w:marLeft w:val="640"/>
          <w:marRight w:val="0"/>
          <w:marTop w:val="0"/>
          <w:marBottom w:val="0"/>
          <w:divBdr>
            <w:top w:val="none" w:sz="0" w:space="0" w:color="auto"/>
            <w:left w:val="none" w:sz="0" w:space="0" w:color="auto"/>
            <w:bottom w:val="none" w:sz="0" w:space="0" w:color="auto"/>
            <w:right w:val="none" w:sz="0" w:space="0" w:color="auto"/>
          </w:divBdr>
        </w:div>
        <w:div w:id="1211764995">
          <w:marLeft w:val="640"/>
          <w:marRight w:val="0"/>
          <w:marTop w:val="0"/>
          <w:marBottom w:val="0"/>
          <w:divBdr>
            <w:top w:val="none" w:sz="0" w:space="0" w:color="auto"/>
            <w:left w:val="none" w:sz="0" w:space="0" w:color="auto"/>
            <w:bottom w:val="none" w:sz="0" w:space="0" w:color="auto"/>
            <w:right w:val="none" w:sz="0" w:space="0" w:color="auto"/>
          </w:divBdr>
        </w:div>
        <w:div w:id="1253778555">
          <w:marLeft w:val="640"/>
          <w:marRight w:val="0"/>
          <w:marTop w:val="0"/>
          <w:marBottom w:val="0"/>
          <w:divBdr>
            <w:top w:val="none" w:sz="0" w:space="0" w:color="auto"/>
            <w:left w:val="none" w:sz="0" w:space="0" w:color="auto"/>
            <w:bottom w:val="none" w:sz="0" w:space="0" w:color="auto"/>
            <w:right w:val="none" w:sz="0" w:space="0" w:color="auto"/>
          </w:divBdr>
        </w:div>
        <w:div w:id="1556964571">
          <w:marLeft w:val="640"/>
          <w:marRight w:val="0"/>
          <w:marTop w:val="0"/>
          <w:marBottom w:val="0"/>
          <w:divBdr>
            <w:top w:val="none" w:sz="0" w:space="0" w:color="auto"/>
            <w:left w:val="none" w:sz="0" w:space="0" w:color="auto"/>
            <w:bottom w:val="none" w:sz="0" w:space="0" w:color="auto"/>
            <w:right w:val="none" w:sz="0" w:space="0" w:color="auto"/>
          </w:divBdr>
        </w:div>
        <w:div w:id="847139714">
          <w:marLeft w:val="640"/>
          <w:marRight w:val="0"/>
          <w:marTop w:val="0"/>
          <w:marBottom w:val="0"/>
          <w:divBdr>
            <w:top w:val="none" w:sz="0" w:space="0" w:color="auto"/>
            <w:left w:val="none" w:sz="0" w:space="0" w:color="auto"/>
            <w:bottom w:val="none" w:sz="0" w:space="0" w:color="auto"/>
            <w:right w:val="none" w:sz="0" w:space="0" w:color="auto"/>
          </w:divBdr>
        </w:div>
        <w:div w:id="1733456159">
          <w:marLeft w:val="640"/>
          <w:marRight w:val="0"/>
          <w:marTop w:val="0"/>
          <w:marBottom w:val="0"/>
          <w:divBdr>
            <w:top w:val="none" w:sz="0" w:space="0" w:color="auto"/>
            <w:left w:val="none" w:sz="0" w:space="0" w:color="auto"/>
            <w:bottom w:val="none" w:sz="0" w:space="0" w:color="auto"/>
            <w:right w:val="none" w:sz="0" w:space="0" w:color="auto"/>
          </w:divBdr>
        </w:div>
        <w:div w:id="1203591114">
          <w:marLeft w:val="640"/>
          <w:marRight w:val="0"/>
          <w:marTop w:val="0"/>
          <w:marBottom w:val="0"/>
          <w:divBdr>
            <w:top w:val="none" w:sz="0" w:space="0" w:color="auto"/>
            <w:left w:val="none" w:sz="0" w:space="0" w:color="auto"/>
            <w:bottom w:val="none" w:sz="0" w:space="0" w:color="auto"/>
            <w:right w:val="none" w:sz="0" w:space="0" w:color="auto"/>
          </w:divBdr>
        </w:div>
        <w:div w:id="1019159132">
          <w:marLeft w:val="640"/>
          <w:marRight w:val="0"/>
          <w:marTop w:val="0"/>
          <w:marBottom w:val="0"/>
          <w:divBdr>
            <w:top w:val="none" w:sz="0" w:space="0" w:color="auto"/>
            <w:left w:val="none" w:sz="0" w:space="0" w:color="auto"/>
            <w:bottom w:val="none" w:sz="0" w:space="0" w:color="auto"/>
            <w:right w:val="none" w:sz="0" w:space="0" w:color="auto"/>
          </w:divBdr>
        </w:div>
        <w:div w:id="550918989">
          <w:marLeft w:val="640"/>
          <w:marRight w:val="0"/>
          <w:marTop w:val="0"/>
          <w:marBottom w:val="0"/>
          <w:divBdr>
            <w:top w:val="none" w:sz="0" w:space="0" w:color="auto"/>
            <w:left w:val="none" w:sz="0" w:space="0" w:color="auto"/>
            <w:bottom w:val="none" w:sz="0" w:space="0" w:color="auto"/>
            <w:right w:val="none" w:sz="0" w:space="0" w:color="auto"/>
          </w:divBdr>
        </w:div>
        <w:div w:id="19092755">
          <w:marLeft w:val="640"/>
          <w:marRight w:val="0"/>
          <w:marTop w:val="0"/>
          <w:marBottom w:val="0"/>
          <w:divBdr>
            <w:top w:val="none" w:sz="0" w:space="0" w:color="auto"/>
            <w:left w:val="none" w:sz="0" w:space="0" w:color="auto"/>
            <w:bottom w:val="none" w:sz="0" w:space="0" w:color="auto"/>
            <w:right w:val="none" w:sz="0" w:space="0" w:color="auto"/>
          </w:divBdr>
        </w:div>
        <w:div w:id="1694112802">
          <w:marLeft w:val="640"/>
          <w:marRight w:val="0"/>
          <w:marTop w:val="0"/>
          <w:marBottom w:val="0"/>
          <w:divBdr>
            <w:top w:val="none" w:sz="0" w:space="0" w:color="auto"/>
            <w:left w:val="none" w:sz="0" w:space="0" w:color="auto"/>
            <w:bottom w:val="none" w:sz="0" w:space="0" w:color="auto"/>
            <w:right w:val="none" w:sz="0" w:space="0" w:color="auto"/>
          </w:divBdr>
        </w:div>
        <w:div w:id="1950115620">
          <w:marLeft w:val="640"/>
          <w:marRight w:val="0"/>
          <w:marTop w:val="0"/>
          <w:marBottom w:val="0"/>
          <w:divBdr>
            <w:top w:val="none" w:sz="0" w:space="0" w:color="auto"/>
            <w:left w:val="none" w:sz="0" w:space="0" w:color="auto"/>
            <w:bottom w:val="none" w:sz="0" w:space="0" w:color="auto"/>
            <w:right w:val="none" w:sz="0" w:space="0" w:color="auto"/>
          </w:divBdr>
        </w:div>
        <w:div w:id="1582762333">
          <w:marLeft w:val="640"/>
          <w:marRight w:val="0"/>
          <w:marTop w:val="0"/>
          <w:marBottom w:val="0"/>
          <w:divBdr>
            <w:top w:val="none" w:sz="0" w:space="0" w:color="auto"/>
            <w:left w:val="none" w:sz="0" w:space="0" w:color="auto"/>
            <w:bottom w:val="none" w:sz="0" w:space="0" w:color="auto"/>
            <w:right w:val="none" w:sz="0" w:space="0" w:color="auto"/>
          </w:divBdr>
        </w:div>
        <w:div w:id="1606618826">
          <w:marLeft w:val="640"/>
          <w:marRight w:val="0"/>
          <w:marTop w:val="0"/>
          <w:marBottom w:val="0"/>
          <w:divBdr>
            <w:top w:val="none" w:sz="0" w:space="0" w:color="auto"/>
            <w:left w:val="none" w:sz="0" w:space="0" w:color="auto"/>
            <w:bottom w:val="none" w:sz="0" w:space="0" w:color="auto"/>
            <w:right w:val="none" w:sz="0" w:space="0" w:color="auto"/>
          </w:divBdr>
        </w:div>
        <w:div w:id="281151594">
          <w:marLeft w:val="640"/>
          <w:marRight w:val="0"/>
          <w:marTop w:val="0"/>
          <w:marBottom w:val="0"/>
          <w:divBdr>
            <w:top w:val="none" w:sz="0" w:space="0" w:color="auto"/>
            <w:left w:val="none" w:sz="0" w:space="0" w:color="auto"/>
            <w:bottom w:val="none" w:sz="0" w:space="0" w:color="auto"/>
            <w:right w:val="none" w:sz="0" w:space="0" w:color="auto"/>
          </w:divBdr>
        </w:div>
        <w:div w:id="2070764043">
          <w:marLeft w:val="640"/>
          <w:marRight w:val="0"/>
          <w:marTop w:val="0"/>
          <w:marBottom w:val="0"/>
          <w:divBdr>
            <w:top w:val="none" w:sz="0" w:space="0" w:color="auto"/>
            <w:left w:val="none" w:sz="0" w:space="0" w:color="auto"/>
            <w:bottom w:val="none" w:sz="0" w:space="0" w:color="auto"/>
            <w:right w:val="none" w:sz="0" w:space="0" w:color="auto"/>
          </w:divBdr>
        </w:div>
        <w:div w:id="1585987399">
          <w:marLeft w:val="640"/>
          <w:marRight w:val="0"/>
          <w:marTop w:val="0"/>
          <w:marBottom w:val="0"/>
          <w:divBdr>
            <w:top w:val="none" w:sz="0" w:space="0" w:color="auto"/>
            <w:left w:val="none" w:sz="0" w:space="0" w:color="auto"/>
            <w:bottom w:val="none" w:sz="0" w:space="0" w:color="auto"/>
            <w:right w:val="none" w:sz="0" w:space="0" w:color="auto"/>
          </w:divBdr>
        </w:div>
        <w:div w:id="927889416">
          <w:marLeft w:val="640"/>
          <w:marRight w:val="0"/>
          <w:marTop w:val="0"/>
          <w:marBottom w:val="0"/>
          <w:divBdr>
            <w:top w:val="none" w:sz="0" w:space="0" w:color="auto"/>
            <w:left w:val="none" w:sz="0" w:space="0" w:color="auto"/>
            <w:bottom w:val="none" w:sz="0" w:space="0" w:color="auto"/>
            <w:right w:val="none" w:sz="0" w:space="0" w:color="auto"/>
          </w:divBdr>
        </w:div>
        <w:div w:id="1965192276">
          <w:marLeft w:val="640"/>
          <w:marRight w:val="0"/>
          <w:marTop w:val="0"/>
          <w:marBottom w:val="0"/>
          <w:divBdr>
            <w:top w:val="none" w:sz="0" w:space="0" w:color="auto"/>
            <w:left w:val="none" w:sz="0" w:space="0" w:color="auto"/>
            <w:bottom w:val="none" w:sz="0" w:space="0" w:color="auto"/>
            <w:right w:val="none" w:sz="0" w:space="0" w:color="auto"/>
          </w:divBdr>
        </w:div>
        <w:div w:id="1189293977">
          <w:marLeft w:val="640"/>
          <w:marRight w:val="0"/>
          <w:marTop w:val="0"/>
          <w:marBottom w:val="0"/>
          <w:divBdr>
            <w:top w:val="none" w:sz="0" w:space="0" w:color="auto"/>
            <w:left w:val="none" w:sz="0" w:space="0" w:color="auto"/>
            <w:bottom w:val="none" w:sz="0" w:space="0" w:color="auto"/>
            <w:right w:val="none" w:sz="0" w:space="0" w:color="auto"/>
          </w:divBdr>
        </w:div>
        <w:div w:id="675229666">
          <w:marLeft w:val="640"/>
          <w:marRight w:val="0"/>
          <w:marTop w:val="0"/>
          <w:marBottom w:val="0"/>
          <w:divBdr>
            <w:top w:val="none" w:sz="0" w:space="0" w:color="auto"/>
            <w:left w:val="none" w:sz="0" w:space="0" w:color="auto"/>
            <w:bottom w:val="none" w:sz="0" w:space="0" w:color="auto"/>
            <w:right w:val="none" w:sz="0" w:space="0" w:color="auto"/>
          </w:divBdr>
        </w:div>
        <w:div w:id="2134322014">
          <w:marLeft w:val="640"/>
          <w:marRight w:val="0"/>
          <w:marTop w:val="0"/>
          <w:marBottom w:val="0"/>
          <w:divBdr>
            <w:top w:val="none" w:sz="0" w:space="0" w:color="auto"/>
            <w:left w:val="none" w:sz="0" w:space="0" w:color="auto"/>
            <w:bottom w:val="none" w:sz="0" w:space="0" w:color="auto"/>
            <w:right w:val="none" w:sz="0" w:space="0" w:color="auto"/>
          </w:divBdr>
        </w:div>
        <w:div w:id="962537737">
          <w:marLeft w:val="640"/>
          <w:marRight w:val="0"/>
          <w:marTop w:val="0"/>
          <w:marBottom w:val="0"/>
          <w:divBdr>
            <w:top w:val="none" w:sz="0" w:space="0" w:color="auto"/>
            <w:left w:val="none" w:sz="0" w:space="0" w:color="auto"/>
            <w:bottom w:val="none" w:sz="0" w:space="0" w:color="auto"/>
            <w:right w:val="none" w:sz="0" w:space="0" w:color="auto"/>
          </w:divBdr>
        </w:div>
        <w:div w:id="2012562457">
          <w:marLeft w:val="640"/>
          <w:marRight w:val="0"/>
          <w:marTop w:val="0"/>
          <w:marBottom w:val="0"/>
          <w:divBdr>
            <w:top w:val="none" w:sz="0" w:space="0" w:color="auto"/>
            <w:left w:val="none" w:sz="0" w:space="0" w:color="auto"/>
            <w:bottom w:val="none" w:sz="0" w:space="0" w:color="auto"/>
            <w:right w:val="none" w:sz="0" w:space="0" w:color="auto"/>
          </w:divBdr>
        </w:div>
        <w:div w:id="1439255920">
          <w:marLeft w:val="640"/>
          <w:marRight w:val="0"/>
          <w:marTop w:val="0"/>
          <w:marBottom w:val="0"/>
          <w:divBdr>
            <w:top w:val="none" w:sz="0" w:space="0" w:color="auto"/>
            <w:left w:val="none" w:sz="0" w:space="0" w:color="auto"/>
            <w:bottom w:val="none" w:sz="0" w:space="0" w:color="auto"/>
            <w:right w:val="none" w:sz="0" w:space="0" w:color="auto"/>
          </w:divBdr>
        </w:div>
        <w:div w:id="864709061">
          <w:marLeft w:val="640"/>
          <w:marRight w:val="0"/>
          <w:marTop w:val="0"/>
          <w:marBottom w:val="0"/>
          <w:divBdr>
            <w:top w:val="none" w:sz="0" w:space="0" w:color="auto"/>
            <w:left w:val="none" w:sz="0" w:space="0" w:color="auto"/>
            <w:bottom w:val="none" w:sz="0" w:space="0" w:color="auto"/>
            <w:right w:val="none" w:sz="0" w:space="0" w:color="auto"/>
          </w:divBdr>
        </w:div>
        <w:div w:id="729882074">
          <w:marLeft w:val="640"/>
          <w:marRight w:val="0"/>
          <w:marTop w:val="0"/>
          <w:marBottom w:val="0"/>
          <w:divBdr>
            <w:top w:val="none" w:sz="0" w:space="0" w:color="auto"/>
            <w:left w:val="none" w:sz="0" w:space="0" w:color="auto"/>
            <w:bottom w:val="none" w:sz="0" w:space="0" w:color="auto"/>
            <w:right w:val="none" w:sz="0" w:space="0" w:color="auto"/>
          </w:divBdr>
        </w:div>
        <w:div w:id="896548173">
          <w:marLeft w:val="640"/>
          <w:marRight w:val="0"/>
          <w:marTop w:val="0"/>
          <w:marBottom w:val="0"/>
          <w:divBdr>
            <w:top w:val="none" w:sz="0" w:space="0" w:color="auto"/>
            <w:left w:val="none" w:sz="0" w:space="0" w:color="auto"/>
            <w:bottom w:val="none" w:sz="0" w:space="0" w:color="auto"/>
            <w:right w:val="none" w:sz="0" w:space="0" w:color="auto"/>
          </w:divBdr>
        </w:div>
        <w:div w:id="152184643">
          <w:marLeft w:val="640"/>
          <w:marRight w:val="0"/>
          <w:marTop w:val="0"/>
          <w:marBottom w:val="0"/>
          <w:divBdr>
            <w:top w:val="none" w:sz="0" w:space="0" w:color="auto"/>
            <w:left w:val="none" w:sz="0" w:space="0" w:color="auto"/>
            <w:bottom w:val="none" w:sz="0" w:space="0" w:color="auto"/>
            <w:right w:val="none" w:sz="0" w:space="0" w:color="auto"/>
          </w:divBdr>
        </w:div>
        <w:div w:id="554778405">
          <w:marLeft w:val="640"/>
          <w:marRight w:val="0"/>
          <w:marTop w:val="0"/>
          <w:marBottom w:val="0"/>
          <w:divBdr>
            <w:top w:val="none" w:sz="0" w:space="0" w:color="auto"/>
            <w:left w:val="none" w:sz="0" w:space="0" w:color="auto"/>
            <w:bottom w:val="none" w:sz="0" w:space="0" w:color="auto"/>
            <w:right w:val="none" w:sz="0" w:space="0" w:color="auto"/>
          </w:divBdr>
        </w:div>
        <w:div w:id="734859103">
          <w:marLeft w:val="640"/>
          <w:marRight w:val="0"/>
          <w:marTop w:val="0"/>
          <w:marBottom w:val="0"/>
          <w:divBdr>
            <w:top w:val="none" w:sz="0" w:space="0" w:color="auto"/>
            <w:left w:val="none" w:sz="0" w:space="0" w:color="auto"/>
            <w:bottom w:val="none" w:sz="0" w:space="0" w:color="auto"/>
            <w:right w:val="none" w:sz="0" w:space="0" w:color="auto"/>
          </w:divBdr>
        </w:div>
        <w:div w:id="297609066">
          <w:marLeft w:val="640"/>
          <w:marRight w:val="0"/>
          <w:marTop w:val="0"/>
          <w:marBottom w:val="0"/>
          <w:divBdr>
            <w:top w:val="none" w:sz="0" w:space="0" w:color="auto"/>
            <w:left w:val="none" w:sz="0" w:space="0" w:color="auto"/>
            <w:bottom w:val="none" w:sz="0" w:space="0" w:color="auto"/>
            <w:right w:val="none" w:sz="0" w:space="0" w:color="auto"/>
          </w:divBdr>
        </w:div>
        <w:div w:id="618605570">
          <w:marLeft w:val="640"/>
          <w:marRight w:val="0"/>
          <w:marTop w:val="0"/>
          <w:marBottom w:val="0"/>
          <w:divBdr>
            <w:top w:val="none" w:sz="0" w:space="0" w:color="auto"/>
            <w:left w:val="none" w:sz="0" w:space="0" w:color="auto"/>
            <w:bottom w:val="none" w:sz="0" w:space="0" w:color="auto"/>
            <w:right w:val="none" w:sz="0" w:space="0" w:color="auto"/>
          </w:divBdr>
        </w:div>
        <w:div w:id="926383287">
          <w:marLeft w:val="640"/>
          <w:marRight w:val="0"/>
          <w:marTop w:val="0"/>
          <w:marBottom w:val="0"/>
          <w:divBdr>
            <w:top w:val="none" w:sz="0" w:space="0" w:color="auto"/>
            <w:left w:val="none" w:sz="0" w:space="0" w:color="auto"/>
            <w:bottom w:val="none" w:sz="0" w:space="0" w:color="auto"/>
            <w:right w:val="none" w:sz="0" w:space="0" w:color="auto"/>
          </w:divBdr>
        </w:div>
        <w:div w:id="1000084266">
          <w:marLeft w:val="640"/>
          <w:marRight w:val="0"/>
          <w:marTop w:val="0"/>
          <w:marBottom w:val="0"/>
          <w:divBdr>
            <w:top w:val="none" w:sz="0" w:space="0" w:color="auto"/>
            <w:left w:val="none" w:sz="0" w:space="0" w:color="auto"/>
            <w:bottom w:val="none" w:sz="0" w:space="0" w:color="auto"/>
            <w:right w:val="none" w:sz="0" w:space="0" w:color="auto"/>
          </w:divBdr>
        </w:div>
        <w:div w:id="323973475">
          <w:marLeft w:val="640"/>
          <w:marRight w:val="0"/>
          <w:marTop w:val="0"/>
          <w:marBottom w:val="0"/>
          <w:divBdr>
            <w:top w:val="none" w:sz="0" w:space="0" w:color="auto"/>
            <w:left w:val="none" w:sz="0" w:space="0" w:color="auto"/>
            <w:bottom w:val="none" w:sz="0" w:space="0" w:color="auto"/>
            <w:right w:val="none" w:sz="0" w:space="0" w:color="auto"/>
          </w:divBdr>
        </w:div>
        <w:div w:id="233974317">
          <w:marLeft w:val="640"/>
          <w:marRight w:val="0"/>
          <w:marTop w:val="0"/>
          <w:marBottom w:val="0"/>
          <w:divBdr>
            <w:top w:val="none" w:sz="0" w:space="0" w:color="auto"/>
            <w:left w:val="none" w:sz="0" w:space="0" w:color="auto"/>
            <w:bottom w:val="none" w:sz="0" w:space="0" w:color="auto"/>
            <w:right w:val="none" w:sz="0" w:space="0" w:color="auto"/>
          </w:divBdr>
        </w:div>
        <w:div w:id="1405224779">
          <w:marLeft w:val="640"/>
          <w:marRight w:val="0"/>
          <w:marTop w:val="0"/>
          <w:marBottom w:val="0"/>
          <w:divBdr>
            <w:top w:val="none" w:sz="0" w:space="0" w:color="auto"/>
            <w:left w:val="none" w:sz="0" w:space="0" w:color="auto"/>
            <w:bottom w:val="none" w:sz="0" w:space="0" w:color="auto"/>
            <w:right w:val="none" w:sz="0" w:space="0" w:color="auto"/>
          </w:divBdr>
        </w:div>
        <w:div w:id="1724284368">
          <w:marLeft w:val="640"/>
          <w:marRight w:val="0"/>
          <w:marTop w:val="0"/>
          <w:marBottom w:val="0"/>
          <w:divBdr>
            <w:top w:val="none" w:sz="0" w:space="0" w:color="auto"/>
            <w:left w:val="none" w:sz="0" w:space="0" w:color="auto"/>
            <w:bottom w:val="none" w:sz="0" w:space="0" w:color="auto"/>
            <w:right w:val="none" w:sz="0" w:space="0" w:color="auto"/>
          </w:divBdr>
        </w:div>
        <w:div w:id="1313095973">
          <w:marLeft w:val="640"/>
          <w:marRight w:val="0"/>
          <w:marTop w:val="0"/>
          <w:marBottom w:val="0"/>
          <w:divBdr>
            <w:top w:val="none" w:sz="0" w:space="0" w:color="auto"/>
            <w:left w:val="none" w:sz="0" w:space="0" w:color="auto"/>
            <w:bottom w:val="none" w:sz="0" w:space="0" w:color="auto"/>
            <w:right w:val="none" w:sz="0" w:space="0" w:color="auto"/>
          </w:divBdr>
        </w:div>
        <w:div w:id="486938133">
          <w:marLeft w:val="640"/>
          <w:marRight w:val="0"/>
          <w:marTop w:val="0"/>
          <w:marBottom w:val="0"/>
          <w:divBdr>
            <w:top w:val="none" w:sz="0" w:space="0" w:color="auto"/>
            <w:left w:val="none" w:sz="0" w:space="0" w:color="auto"/>
            <w:bottom w:val="none" w:sz="0" w:space="0" w:color="auto"/>
            <w:right w:val="none" w:sz="0" w:space="0" w:color="auto"/>
          </w:divBdr>
        </w:div>
        <w:div w:id="1972204007">
          <w:marLeft w:val="640"/>
          <w:marRight w:val="0"/>
          <w:marTop w:val="0"/>
          <w:marBottom w:val="0"/>
          <w:divBdr>
            <w:top w:val="none" w:sz="0" w:space="0" w:color="auto"/>
            <w:left w:val="none" w:sz="0" w:space="0" w:color="auto"/>
            <w:bottom w:val="none" w:sz="0" w:space="0" w:color="auto"/>
            <w:right w:val="none" w:sz="0" w:space="0" w:color="auto"/>
          </w:divBdr>
        </w:div>
        <w:div w:id="1465469718">
          <w:marLeft w:val="640"/>
          <w:marRight w:val="0"/>
          <w:marTop w:val="0"/>
          <w:marBottom w:val="0"/>
          <w:divBdr>
            <w:top w:val="none" w:sz="0" w:space="0" w:color="auto"/>
            <w:left w:val="none" w:sz="0" w:space="0" w:color="auto"/>
            <w:bottom w:val="none" w:sz="0" w:space="0" w:color="auto"/>
            <w:right w:val="none" w:sz="0" w:space="0" w:color="auto"/>
          </w:divBdr>
        </w:div>
        <w:div w:id="1156410392">
          <w:marLeft w:val="640"/>
          <w:marRight w:val="0"/>
          <w:marTop w:val="0"/>
          <w:marBottom w:val="0"/>
          <w:divBdr>
            <w:top w:val="none" w:sz="0" w:space="0" w:color="auto"/>
            <w:left w:val="none" w:sz="0" w:space="0" w:color="auto"/>
            <w:bottom w:val="none" w:sz="0" w:space="0" w:color="auto"/>
            <w:right w:val="none" w:sz="0" w:space="0" w:color="auto"/>
          </w:divBdr>
        </w:div>
        <w:div w:id="458454443">
          <w:marLeft w:val="640"/>
          <w:marRight w:val="0"/>
          <w:marTop w:val="0"/>
          <w:marBottom w:val="0"/>
          <w:divBdr>
            <w:top w:val="none" w:sz="0" w:space="0" w:color="auto"/>
            <w:left w:val="none" w:sz="0" w:space="0" w:color="auto"/>
            <w:bottom w:val="none" w:sz="0" w:space="0" w:color="auto"/>
            <w:right w:val="none" w:sz="0" w:space="0" w:color="auto"/>
          </w:divBdr>
        </w:div>
        <w:div w:id="643893017">
          <w:marLeft w:val="640"/>
          <w:marRight w:val="0"/>
          <w:marTop w:val="0"/>
          <w:marBottom w:val="0"/>
          <w:divBdr>
            <w:top w:val="none" w:sz="0" w:space="0" w:color="auto"/>
            <w:left w:val="none" w:sz="0" w:space="0" w:color="auto"/>
            <w:bottom w:val="none" w:sz="0" w:space="0" w:color="auto"/>
            <w:right w:val="none" w:sz="0" w:space="0" w:color="auto"/>
          </w:divBdr>
        </w:div>
        <w:div w:id="1932809975">
          <w:marLeft w:val="640"/>
          <w:marRight w:val="0"/>
          <w:marTop w:val="0"/>
          <w:marBottom w:val="0"/>
          <w:divBdr>
            <w:top w:val="none" w:sz="0" w:space="0" w:color="auto"/>
            <w:left w:val="none" w:sz="0" w:space="0" w:color="auto"/>
            <w:bottom w:val="none" w:sz="0" w:space="0" w:color="auto"/>
            <w:right w:val="none" w:sz="0" w:space="0" w:color="auto"/>
          </w:divBdr>
        </w:div>
        <w:div w:id="721565667">
          <w:marLeft w:val="640"/>
          <w:marRight w:val="0"/>
          <w:marTop w:val="0"/>
          <w:marBottom w:val="0"/>
          <w:divBdr>
            <w:top w:val="none" w:sz="0" w:space="0" w:color="auto"/>
            <w:left w:val="none" w:sz="0" w:space="0" w:color="auto"/>
            <w:bottom w:val="none" w:sz="0" w:space="0" w:color="auto"/>
            <w:right w:val="none" w:sz="0" w:space="0" w:color="auto"/>
          </w:divBdr>
        </w:div>
        <w:div w:id="70278847">
          <w:marLeft w:val="640"/>
          <w:marRight w:val="0"/>
          <w:marTop w:val="0"/>
          <w:marBottom w:val="0"/>
          <w:divBdr>
            <w:top w:val="none" w:sz="0" w:space="0" w:color="auto"/>
            <w:left w:val="none" w:sz="0" w:space="0" w:color="auto"/>
            <w:bottom w:val="none" w:sz="0" w:space="0" w:color="auto"/>
            <w:right w:val="none" w:sz="0" w:space="0" w:color="auto"/>
          </w:divBdr>
        </w:div>
        <w:div w:id="219175279">
          <w:marLeft w:val="640"/>
          <w:marRight w:val="0"/>
          <w:marTop w:val="0"/>
          <w:marBottom w:val="0"/>
          <w:divBdr>
            <w:top w:val="none" w:sz="0" w:space="0" w:color="auto"/>
            <w:left w:val="none" w:sz="0" w:space="0" w:color="auto"/>
            <w:bottom w:val="none" w:sz="0" w:space="0" w:color="auto"/>
            <w:right w:val="none" w:sz="0" w:space="0" w:color="auto"/>
          </w:divBdr>
        </w:div>
        <w:div w:id="492919847">
          <w:marLeft w:val="640"/>
          <w:marRight w:val="0"/>
          <w:marTop w:val="0"/>
          <w:marBottom w:val="0"/>
          <w:divBdr>
            <w:top w:val="none" w:sz="0" w:space="0" w:color="auto"/>
            <w:left w:val="none" w:sz="0" w:space="0" w:color="auto"/>
            <w:bottom w:val="none" w:sz="0" w:space="0" w:color="auto"/>
            <w:right w:val="none" w:sz="0" w:space="0" w:color="auto"/>
          </w:divBdr>
        </w:div>
        <w:div w:id="769467114">
          <w:marLeft w:val="640"/>
          <w:marRight w:val="0"/>
          <w:marTop w:val="0"/>
          <w:marBottom w:val="0"/>
          <w:divBdr>
            <w:top w:val="none" w:sz="0" w:space="0" w:color="auto"/>
            <w:left w:val="none" w:sz="0" w:space="0" w:color="auto"/>
            <w:bottom w:val="none" w:sz="0" w:space="0" w:color="auto"/>
            <w:right w:val="none" w:sz="0" w:space="0" w:color="auto"/>
          </w:divBdr>
        </w:div>
        <w:div w:id="1019698604">
          <w:marLeft w:val="640"/>
          <w:marRight w:val="0"/>
          <w:marTop w:val="0"/>
          <w:marBottom w:val="0"/>
          <w:divBdr>
            <w:top w:val="none" w:sz="0" w:space="0" w:color="auto"/>
            <w:left w:val="none" w:sz="0" w:space="0" w:color="auto"/>
            <w:bottom w:val="none" w:sz="0" w:space="0" w:color="auto"/>
            <w:right w:val="none" w:sz="0" w:space="0" w:color="auto"/>
          </w:divBdr>
        </w:div>
        <w:div w:id="393049357">
          <w:marLeft w:val="640"/>
          <w:marRight w:val="0"/>
          <w:marTop w:val="0"/>
          <w:marBottom w:val="0"/>
          <w:divBdr>
            <w:top w:val="none" w:sz="0" w:space="0" w:color="auto"/>
            <w:left w:val="none" w:sz="0" w:space="0" w:color="auto"/>
            <w:bottom w:val="none" w:sz="0" w:space="0" w:color="auto"/>
            <w:right w:val="none" w:sz="0" w:space="0" w:color="auto"/>
          </w:divBdr>
        </w:div>
        <w:div w:id="31269933">
          <w:marLeft w:val="640"/>
          <w:marRight w:val="0"/>
          <w:marTop w:val="0"/>
          <w:marBottom w:val="0"/>
          <w:divBdr>
            <w:top w:val="none" w:sz="0" w:space="0" w:color="auto"/>
            <w:left w:val="none" w:sz="0" w:space="0" w:color="auto"/>
            <w:bottom w:val="none" w:sz="0" w:space="0" w:color="auto"/>
            <w:right w:val="none" w:sz="0" w:space="0" w:color="auto"/>
          </w:divBdr>
        </w:div>
        <w:div w:id="2072271723">
          <w:marLeft w:val="640"/>
          <w:marRight w:val="0"/>
          <w:marTop w:val="0"/>
          <w:marBottom w:val="0"/>
          <w:divBdr>
            <w:top w:val="none" w:sz="0" w:space="0" w:color="auto"/>
            <w:left w:val="none" w:sz="0" w:space="0" w:color="auto"/>
            <w:bottom w:val="none" w:sz="0" w:space="0" w:color="auto"/>
            <w:right w:val="none" w:sz="0" w:space="0" w:color="auto"/>
          </w:divBdr>
        </w:div>
        <w:div w:id="1359618547">
          <w:marLeft w:val="640"/>
          <w:marRight w:val="0"/>
          <w:marTop w:val="0"/>
          <w:marBottom w:val="0"/>
          <w:divBdr>
            <w:top w:val="none" w:sz="0" w:space="0" w:color="auto"/>
            <w:left w:val="none" w:sz="0" w:space="0" w:color="auto"/>
            <w:bottom w:val="none" w:sz="0" w:space="0" w:color="auto"/>
            <w:right w:val="none" w:sz="0" w:space="0" w:color="auto"/>
          </w:divBdr>
        </w:div>
        <w:div w:id="1570458218">
          <w:marLeft w:val="640"/>
          <w:marRight w:val="0"/>
          <w:marTop w:val="0"/>
          <w:marBottom w:val="0"/>
          <w:divBdr>
            <w:top w:val="none" w:sz="0" w:space="0" w:color="auto"/>
            <w:left w:val="none" w:sz="0" w:space="0" w:color="auto"/>
            <w:bottom w:val="none" w:sz="0" w:space="0" w:color="auto"/>
            <w:right w:val="none" w:sz="0" w:space="0" w:color="auto"/>
          </w:divBdr>
        </w:div>
        <w:div w:id="659963502">
          <w:marLeft w:val="640"/>
          <w:marRight w:val="0"/>
          <w:marTop w:val="0"/>
          <w:marBottom w:val="0"/>
          <w:divBdr>
            <w:top w:val="none" w:sz="0" w:space="0" w:color="auto"/>
            <w:left w:val="none" w:sz="0" w:space="0" w:color="auto"/>
            <w:bottom w:val="none" w:sz="0" w:space="0" w:color="auto"/>
            <w:right w:val="none" w:sz="0" w:space="0" w:color="auto"/>
          </w:divBdr>
        </w:div>
        <w:div w:id="2098556057">
          <w:marLeft w:val="640"/>
          <w:marRight w:val="0"/>
          <w:marTop w:val="0"/>
          <w:marBottom w:val="0"/>
          <w:divBdr>
            <w:top w:val="none" w:sz="0" w:space="0" w:color="auto"/>
            <w:left w:val="none" w:sz="0" w:space="0" w:color="auto"/>
            <w:bottom w:val="none" w:sz="0" w:space="0" w:color="auto"/>
            <w:right w:val="none" w:sz="0" w:space="0" w:color="auto"/>
          </w:divBdr>
        </w:div>
        <w:div w:id="844857325">
          <w:marLeft w:val="640"/>
          <w:marRight w:val="0"/>
          <w:marTop w:val="0"/>
          <w:marBottom w:val="0"/>
          <w:divBdr>
            <w:top w:val="none" w:sz="0" w:space="0" w:color="auto"/>
            <w:left w:val="none" w:sz="0" w:space="0" w:color="auto"/>
            <w:bottom w:val="none" w:sz="0" w:space="0" w:color="auto"/>
            <w:right w:val="none" w:sz="0" w:space="0" w:color="auto"/>
          </w:divBdr>
        </w:div>
        <w:div w:id="1571647251">
          <w:marLeft w:val="640"/>
          <w:marRight w:val="0"/>
          <w:marTop w:val="0"/>
          <w:marBottom w:val="0"/>
          <w:divBdr>
            <w:top w:val="none" w:sz="0" w:space="0" w:color="auto"/>
            <w:left w:val="none" w:sz="0" w:space="0" w:color="auto"/>
            <w:bottom w:val="none" w:sz="0" w:space="0" w:color="auto"/>
            <w:right w:val="none" w:sz="0" w:space="0" w:color="auto"/>
          </w:divBdr>
        </w:div>
        <w:div w:id="1302271294">
          <w:marLeft w:val="640"/>
          <w:marRight w:val="0"/>
          <w:marTop w:val="0"/>
          <w:marBottom w:val="0"/>
          <w:divBdr>
            <w:top w:val="none" w:sz="0" w:space="0" w:color="auto"/>
            <w:left w:val="none" w:sz="0" w:space="0" w:color="auto"/>
            <w:bottom w:val="none" w:sz="0" w:space="0" w:color="auto"/>
            <w:right w:val="none" w:sz="0" w:space="0" w:color="auto"/>
          </w:divBdr>
        </w:div>
        <w:div w:id="1376734334">
          <w:marLeft w:val="640"/>
          <w:marRight w:val="0"/>
          <w:marTop w:val="0"/>
          <w:marBottom w:val="0"/>
          <w:divBdr>
            <w:top w:val="none" w:sz="0" w:space="0" w:color="auto"/>
            <w:left w:val="none" w:sz="0" w:space="0" w:color="auto"/>
            <w:bottom w:val="none" w:sz="0" w:space="0" w:color="auto"/>
            <w:right w:val="none" w:sz="0" w:space="0" w:color="auto"/>
          </w:divBdr>
        </w:div>
        <w:div w:id="1288857257">
          <w:marLeft w:val="640"/>
          <w:marRight w:val="0"/>
          <w:marTop w:val="0"/>
          <w:marBottom w:val="0"/>
          <w:divBdr>
            <w:top w:val="none" w:sz="0" w:space="0" w:color="auto"/>
            <w:left w:val="none" w:sz="0" w:space="0" w:color="auto"/>
            <w:bottom w:val="none" w:sz="0" w:space="0" w:color="auto"/>
            <w:right w:val="none" w:sz="0" w:space="0" w:color="auto"/>
          </w:divBdr>
        </w:div>
        <w:div w:id="62604215">
          <w:marLeft w:val="640"/>
          <w:marRight w:val="0"/>
          <w:marTop w:val="0"/>
          <w:marBottom w:val="0"/>
          <w:divBdr>
            <w:top w:val="none" w:sz="0" w:space="0" w:color="auto"/>
            <w:left w:val="none" w:sz="0" w:space="0" w:color="auto"/>
            <w:bottom w:val="none" w:sz="0" w:space="0" w:color="auto"/>
            <w:right w:val="none" w:sz="0" w:space="0" w:color="auto"/>
          </w:divBdr>
        </w:div>
        <w:div w:id="864827256">
          <w:marLeft w:val="640"/>
          <w:marRight w:val="0"/>
          <w:marTop w:val="0"/>
          <w:marBottom w:val="0"/>
          <w:divBdr>
            <w:top w:val="none" w:sz="0" w:space="0" w:color="auto"/>
            <w:left w:val="none" w:sz="0" w:space="0" w:color="auto"/>
            <w:bottom w:val="none" w:sz="0" w:space="0" w:color="auto"/>
            <w:right w:val="none" w:sz="0" w:space="0" w:color="auto"/>
          </w:divBdr>
        </w:div>
        <w:div w:id="127937713">
          <w:marLeft w:val="640"/>
          <w:marRight w:val="0"/>
          <w:marTop w:val="0"/>
          <w:marBottom w:val="0"/>
          <w:divBdr>
            <w:top w:val="none" w:sz="0" w:space="0" w:color="auto"/>
            <w:left w:val="none" w:sz="0" w:space="0" w:color="auto"/>
            <w:bottom w:val="none" w:sz="0" w:space="0" w:color="auto"/>
            <w:right w:val="none" w:sz="0" w:space="0" w:color="auto"/>
          </w:divBdr>
        </w:div>
        <w:div w:id="1084105026">
          <w:marLeft w:val="640"/>
          <w:marRight w:val="0"/>
          <w:marTop w:val="0"/>
          <w:marBottom w:val="0"/>
          <w:divBdr>
            <w:top w:val="none" w:sz="0" w:space="0" w:color="auto"/>
            <w:left w:val="none" w:sz="0" w:space="0" w:color="auto"/>
            <w:bottom w:val="none" w:sz="0" w:space="0" w:color="auto"/>
            <w:right w:val="none" w:sz="0" w:space="0" w:color="auto"/>
          </w:divBdr>
        </w:div>
        <w:div w:id="345061250">
          <w:marLeft w:val="640"/>
          <w:marRight w:val="0"/>
          <w:marTop w:val="0"/>
          <w:marBottom w:val="0"/>
          <w:divBdr>
            <w:top w:val="none" w:sz="0" w:space="0" w:color="auto"/>
            <w:left w:val="none" w:sz="0" w:space="0" w:color="auto"/>
            <w:bottom w:val="none" w:sz="0" w:space="0" w:color="auto"/>
            <w:right w:val="none" w:sz="0" w:space="0" w:color="auto"/>
          </w:divBdr>
        </w:div>
        <w:div w:id="2136410531">
          <w:marLeft w:val="640"/>
          <w:marRight w:val="0"/>
          <w:marTop w:val="0"/>
          <w:marBottom w:val="0"/>
          <w:divBdr>
            <w:top w:val="none" w:sz="0" w:space="0" w:color="auto"/>
            <w:left w:val="none" w:sz="0" w:space="0" w:color="auto"/>
            <w:bottom w:val="none" w:sz="0" w:space="0" w:color="auto"/>
            <w:right w:val="none" w:sz="0" w:space="0" w:color="auto"/>
          </w:divBdr>
        </w:div>
        <w:div w:id="2042241958">
          <w:marLeft w:val="640"/>
          <w:marRight w:val="0"/>
          <w:marTop w:val="0"/>
          <w:marBottom w:val="0"/>
          <w:divBdr>
            <w:top w:val="none" w:sz="0" w:space="0" w:color="auto"/>
            <w:left w:val="none" w:sz="0" w:space="0" w:color="auto"/>
            <w:bottom w:val="none" w:sz="0" w:space="0" w:color="auto"/>
            <w:right w:val="none" w:sz="0" w:space="0" w:color="auto"/>
          </w:divBdr>
        </w:div>
        <w:div w:id="876744500">
          <w:marLeft w:val="640"/>
          <w:marRight w:val="0"/>
          <w:marTop w:val="0"/>
          <w:marBottom w:val="0"/>
          <w:divBdr>
            <w:top w:val="none" w:sz="0" w:space="0" w:color="auto"/>
            <w:left w:val="none" w:sz="0" w:space="0" w:color="auto"/>
            <w:bottom w:val="none" w:sz="0" w:space="0" w:color="auto"/>
            <w:right w:val="none" w:sz="0" w:space="0" w:color="auto"/>
          </w:divBdr>
        </w:div>
        <w:div w:id="1632247468">
          <w:marLeft w:val="640"/>
          <w:marRight w:val="0"/>
          <w:marTop w:val="0"/>
          <w:marBottom w:val="0"/>
          <w:divBdr>
            <w:top w:val="none" w:sz="0" w:space="0" w:color="auto"/>
            <w:left w:val="none" w:sz="0" w:space="0" w:color="auto"/>
            <w:bottom w:val="none" w:sz="0" w:space="0" w:color="auto"/>
            <w:right w:val="none" w:sz="0" w:space="0" w:color="auto"/>
          </w:divBdr>
        </w:div>
        <w:div w:id="1537430105">
          <w:marLeft w:val="640"/>
          <w:marRight w:val="0"/>
          <w:marTop w:val="0"/>
          <w:marBottom w:val="0"/>
          <w:divBdr>
            <w:top w:val="none" w:sz="0" w:space="0" w:color="auto"/>
            <w:left w:val="none" w:sz="0" w:space="0" w:color="auto"/>
            <w:bottom w:val="none" w:sz="0" w:space="0" w:color="auto"/>
            <w:right w:val="none" w:sz="0" w:space="0" w:color="auto"/>
          </w:divBdr>
        </w:div>
        <w:div w:id="957374524">
          <w:marLeft w:val="640"/>
          <w:marRight w:val="0"/>
          <w:marTop w:val="0"/>
          <w:marBottom w:val="0"/>
          <w:divBdr>
            <w:top w:val="none" w:sz="0" w:space="0" w:color="auto"/>
            <w:left w:val="none" w:sz="0" w:space="0" w:color="auto"/>
            <w:bottom w:val="none" w:sz="0" w:space="0" w:color="auto"/>
            <w:right w:val="none" w:sz="0" w:space="0" w:color="auto"/>
          </w:divBdr>
        </w:div>
        <w:div w:id="17389743">
          <w:marLeft w:val="640"/>
          <w:marRight w:val="0"/>
          <w:marTop w:val="0"/>
          <w:marBottom w:val="0"/>
          <w:divBdr>
            <w:top w:val="none" w:sz="0" w:space="0" w:color="auto"/>
            <w:left w:val="none" w:sz="0" w:space="0" w:color="auto"/>
            <w:bottom w:val="none" w:sz="0" w:space="0" w:color="auto"/>
            <w:right w:val="none" w:sz="0" w:space="0" w:color="auto"/>
          </w:divBdr>
        </w:div>
        <w:div w:id="2074546127">
          <w:marLeft w:val="640"/>
          <w:marRight w:val="0"/>
          <w:marTop w:val="0"/>
          <w:marBottom w:val="0"/>
          <w:divBdr>
            <w:top w:val="none" w:sz="0" w:space="0" w:color="auto"/>
            <w:left w:val="none" w:sz="0" w:space="0" w:color="auto"/>
            <w:bottom w:val="none" w:sz="0" w:space="0" w:color="auto"/>
            <w:right w:val="none" w:sz="0" w:space="0" w:color="auto"/>
          </w:divBdr>
        </w:div>
        <w:div w:id="772867982">
          <w:marLeft w:val="640"/>
          <w:marRight w:val="0"/>
          <w:marTop w:val="0"/>
          <w:marBottom w:val="0"/>
          <w:divBdr>
            <w:top w:val="none" w:sz="0" w:space="0" w:color="auto"/>
            <w:left w:val="none" w:sz="0" w:space="0" w:color="auto"/>
            <w:bottom w:val="none" w:sz="0" w:space="0" w:color="auto"/>
            <w:right w:val="none" w:sz="0" w:space="0" w:color="auto"/>
          </w:divBdr>
        </w:div>
        <w:div w:id="1370296496">
          <w:marLeft w:val="640"/>
          <w:marRight w:val="0"/>
          <w:marTop w:val="0"/>
          <w:marBottom w:val="0"/>
          <w:divBdr>
            <w:top w:val="none" w:sz="0" w:space="0" w:color="auto"/>
            <w:left w:val="none" w:sz="0" w:space="0" w:color="auto"/>
            <w:bottom w:val="none" w:sz="0" w:space="0" w:color="auto"/>
            <w:right w:val="none" w:sz="0" w:space="0" w:color="auto"/>
          </w:divBdr>
        </w:div>
        <w:div w:id="1560827710">
          <w:marLeft w:val="640"/>
          <w:marRight w:val="0"/>
          <w:marTop w:val="0"/>
          <w:marBottom w:val="0"/>
          <w:divBdr>
            <w:top w:val="none" w:sz="0" w:space="0" w:color="auto"/>
            <w:left w:val="none" w:sz="0" w:space="0" w:color="auto"/>
            <w:bottom w:val="none" w:sz="0" w:space="0" w:color="auto"/>
            <w:right w:val="none" w:sz="0" w:space="0" w:color="auto"/>
          </w:divBdr>
        </w:div>
        <w:div w:id="1721981599">
          <w:marLeft w:val="640"/>
          <w:marRight w:val="0"/>
          <w:marTop w:val="0"/>
          <w:marBottom w:val="0"/>
          <w:divBdr>
            <w:top w:val="none" w:sz="0" w:space="0" w:color="auto"/>
            <w:left w:val="none" w:sz="0" w:space="0" w:color="auto"/>
            <w:bottom w:val="none" w:sz="0" w:space="0" w:color="auto"/>
            <w:right w:val="none" w:sz="0" w:space="0" w:color="auto"/>
          </w:divBdr>
        </w:div>
        <w:div w:id="550314765">
          <w:marLeft w:val="640"/>
          <w:marRight w:val="0"/>
          <w:marTop w:val="0"/>
          <w:marBottom w:val="0"/>
          <w:divBdr>
            <w:top w:val="none" w:sz="0" w:space="0" w:color="auto"/>
            <w:left w:val="none" w:sz="0" w:space="0" w:color="auto"/>
            <w:bottom w:val="none" w:sz="0" w:space="0" w:color="auto"/>
            <w:right w:val="none" w:sz="0" w:space="0" w:color="auto"/>
          </w:divBdr>
        </w:div>
        <w:div w:id="1706052826">
          <w:marLeft w:val="640"/>
          <w:marRight w:val="0"/>
          <w:marTop w:val="0"/>
          <w:marBottom w:val="0"/>
          <w:divBdr>
            <w:top w:val="none" w:sz="0" w:space="0" w:color="auto"/>
            <w:left w:val="none" w:sz="0" w:space="0" w:color="auto"/>
            <w:bottom w:val="none" w:sz="0" w:space="0" w:color="auto"/>
            <w:right w:val="none" w:sz="0" w:space="0" w:color="auto"/>
          </w:divBdr>
        </w:div>
        <w:div w:id="736367157">
          <w:marLeft w:val="640"/>
          <w:marRight w:val="0"/>
          <w:marTop w:val="0"/>
          <w:marBottom w:val="0"/>
          <w:divBdr>
            <w:top w:val="none" w:sz="0" w:space="0" w:color="auto"/>
            <w:left w:val="none" w:sz="0" w:space="0" w:color="auto"/>
            <w:bottom w:val="none" w:sz="0" w:space="0" w:color="auto"/>
            <w:right w:val="none" w:sz="0" w:space="0" w:color="auto"/>
          </w:divBdr>
        </w:div>
        <w:div w:id="2095347834">
          <w:marLeft w:val="640"/>
          <w:marRight w:val="0"/>
          <w:marTop w:val="0"/>
          <w:marBottom w:val="0"/>
          <w:divBdr>
            <w:top w:val="none" w:sz="0" w:space="0" w:color="auto"/>
            <w:left w:val="none" w:sz="0" w:space="0" w:color="auto"/>
            <w:bottom w:val="none" w:sz="0" w:space="0" w:color="auto"/>
            <w:right w:val="none" w:sz="0" w:space="0" w:color="auto"/>
          </w:divBdr>
        </w:div>
        <w:div w:id="1546872044">
          <w:marLeft w:val="640"/>
          <w:marRight w:val="0"/>
          <w:marTop w:val="0"/>
          <w:marBottom w:val="0"/>
          <w:divBdr>
            <w:top w:val="none" w:sz="0" w:space="0" w:color="auto"/>
            <w:left w:val="none" w:sz="0" w:space="0" w:color="auto"/>
            <w:bottom w:val="none" w:sz="0" w:space="0" w:color="auto"/>
            <w:right w:val="none" w:sz="0" w:space="0" w:color="auto"/>
          </w:divBdr>
        </w:div>
        <w:div w:id="1686787035">
          <w:marLeft w:val="640"/>
          <w:marRight w:val="0"/>
          <w:marTop w:val="0"/>
          <w:marBottom w:val="0"/>
          <w:divBdr>
            <w:top w:val="none" w:sz="0" w:space="0" w:color="auto"/>
            <w:left w:val="none" w:sz="0" w:space="0" w:color="auto"/>
            <w:bottom w:val="none" w:sz="0" w:space="0" w:color="auto"/>
            <w:right w:val="none" w:sz="0" w:space="0" w:color="auto"/>
          </w:divBdr>
        </w:div>
        <w:div w:id="2145655245">
          <w:marLeft w:val="640"/>
          <w:marRight w:val="0"/>
          <w:marTop w:val="0"/>
          <w:marBottom w:val="0"/>
          <w:divBdr>
            <w:top w:val="none" w:sz="0" w:space="0" w:color="auto"/>
            <w:left w:val="none" w:sz="0" w:space="0" w:color="auto"/>
            <w:bottom w:val="none" w:sz="0" w:space="0" w:color="auto"/>
            <w:right w:val="none" w:sz="0" w:space="0" w:color="auto"/>
          </w:divBdr>
        </w:div>
        <w:div w:id="680816232">
          <w:marLeft w:val="640"/>
          <w:marRight w:val="0"/>
          <w:marTop w:val="0"/>
          <w:marBottom w:val="0"/>
          <w:divBdr>
            <w:top w:val="none" w:sz="0" w:space="0" w:color="auto"/>
            <w:left w:val="none" w:sz="0" w:space="0" w:color="auto"/>
            <w:bottom w:val="none" w:sz="0" w:space="0" w:color="auto"/>
            <w:right w:val="none" w:sz="0" w:space="0" w:color="auto"/>
          </w:divBdr>
        </w:div>
        <w:div w:id="1231891758">
          <w:marLeft w:val="640"/>
          <w:marRight w:val="0"/>
          <w:marTop w:val="0"/>
          <w:marBottom w:val="0"/>
          <w:divBdr>
            <w:top w:val="none" w:sz="0" w:space="0" w:color="auto"/>
            <w:left w:val="none" w:sz="0" w:space="0" w:color="auto"/>
            <w:bottom w:val="none" w:sz="0" w:space="0" w:color="auto"/>
            <w:right w:val="none" w:sz="0" w:space="0" w:color="auto"/>
          </w:divBdr>
        </w:div>
        <w:div w:id="1025521926">
          <w:marLeft w:val="640"/>
          <w:marRight w:val="0"/>
          <w:marTop w:val="0"/>
          <w:marBottom w:val="0"/>
          <w:divBdr>
            <w:top w:val="none" w:sz="0" w:space="0" w:color="auto"/>
            <w:left w:val="none" w:sz="0" w:space="0" w:color="auto"/>
            <w:bottom w:val="none" w:sz="0" w:space="0" w:color="auto"/>
            <w:right w:val="none" w:sz="0" w:space="0" w:color="auto"/>
          </w:divBdr>
        </w:div>
        <w:div w:id="1473210398">
          <w:marLeft w:val="640"/>
          <w:marRight w:val="0"/>
          <w:marTop w:val="0"/>
          <w:marBottom w:val="0"/>
          <w:divBdr>
            <w:top w:val="none" w:sz="0" w:space="0" w:color="auto"/>
            <w:left w:val="none" w:sz="0" w:space="0" w:color="auto"/>
            <w:bottom w:val="none" w:sz="0" w:space="0" w:color="auto"/>
            <w:right w:val="none" w:sz="0" w:space="0" w:color="auto"/>
          </w:divBdr>
        </w:div>
        <w:div w:id="1535993941">
          <w:marLeft w:val="640"/>
          <w:marRight w:val="0"/>
          <w:marTop w:val="0"/>
          <w:marBottom w:val="0"/>
          <w:divBdr>
            <w:top w:val="none" w:sz="0" w:space="0" w:color="auto"/>
            <w:left w:val="none" w:sz="0" w:space="0" w:color="auto"/>
            <w:bottom w:val="none" w:sz="0" w:space="0" w:color="auto"/>
            <w:right w:val="none" w:sz="0" w:space="0" w:color="auto"/>
          </w:divBdr>
        </w:div>
        <w:div w:id="1523858752">
          <w:marLeft w:val="640"/>
          <w:marRight w:val="0"/>
          <w:marTop w:val="0"/>
          <w:marBottom w:val="0"/>
          <w:divBdr>
            <w:top w:val="none" w:sz="0" w:space="0" w:color="auto"/>
            <w:left w:val="none" w:sz="0" w:space="0" w:color="auto"/>
            <w:bottom w:val="none" w:sz="0" w:space="0" w:color="auto"/>
            <w:right w:val="none" w:sz="0" w:space="0" w:color="auto"/>
          </w:divBdr>
        </w:div>
        <w:div w:id="1013728089">
          <w:marLeft w:val="640"/>
          <w:marRight w:val="0"/>
          <w:marTop w:val="0"/>
          <w:marBottom w:val="0"/>
          <w:divBdr>
            <w:top w:val="none" w:sz="0" w:space="0" w:color="auto"/>
            <w:left w:val="none" w:sz="0" w:space="0" w:color="auto"/>
            <w:bottom w:val="none" w:sz="0" w:space="0" w:color="auto"/>
            <w:right w:val="none" w:sz="0" w:space="0" w:color="auto"/>
          </w:divBdr>
        </w:div>
        <w:div w:id="547646766">
          <w:marLeft w:val="640"/>
          <w:marRight w:val="0"/>
          <w:marTop w:val="0"/>
          <w:marBottom w:val="0"/>
          <w:divBdr>
            <w:top w:val="none" w:sz="0" w:space="0" w:color="auto"/>
            <w:left w:val="none" w:sz="0" w:space="0" w:color="auto"/>
            <w:bottom w:val="none" w:sz="0" w:space="0" w:color="auto"/>
            <w:right w:val="none" w:sz="0" w:space="0" w:color="auto"/>
          </w:divBdr>
        </w:div>
        <w:div w:id="1804957872">
          <w:marLeft w:val="640"/>
          <w:marRight w:val="0"/>
          <w:marTop w:val="0"/>
          <w:marBottom w:val="0"/>
          <w:divBdr>
            <w:top w:val="none" w:sz="0" w:space="0" w:color="auto"/>
            <w:left w:val="none" w:sz="0" w:space="0" w:color="auto"/>
            <w:bottom w:val="none" w:sz="0" w:space="0" w:color="auto"/>
            <w:right w:val="none" w:sz="0" w:space="0" w:color="auto"/>
          </w:divBdr>
        </w:div>
        <w:div w:id="489713630">
          <w:marLeft w:val="640"/>
          <w:marRight w:val="0"/>
          <w:marTop w:val="0"/>
          <w:marBottom w:val="0"/>
          <w:divBdr>
            <w:top w:val="none" w:sz="0" w:space="0" w:color="auto"/>
            <w:left w:val="none" w:sz="0" w:space="0" w:color="auto"/>
            <w:bottom w:val="none" w:sz="0" w:space="0" w:color="auto"/>
            <w:right w:val="none" w:sz="0" w:space="0" w:color="auto"/>
          </w:divBdr>
        </w:div>
        <w:div w:id="774250650">
          <w:marLeft w:val="640"/>
          <w:marRight w:val="0"/>
          <w:marTop w:val="0"/>
          <w:marBottom w:val="0"/>
          <w:divBdr>
            <w:top w:val="none" w:sz="0" w:space="0" w:color="auto"/>
            <w:left w:val="none" w:sz="0" w:space="0" w:color="auto"/>
            <w:bottom w:val="none" w:sz="0" w:space="0" w:color="auto"/>
            <w:right w:val="none" w:sz="0" w:space="0" w:color="auto"/>
          </w:divBdr>
        </w:div>
        <w:div w:id="1786461754">
          <w:marLeft w:val="640"/>
          <w:marRight w:val="0"/>
          <w:marTop w:val="0"/>
          <w:marBottom w:val="0"/>
          <w:divBdr>
            <w:top w:val="none" w:sz="0" w:space="0" w:color="auto"/>
            <w:left w:val="none" w:sz="0" w:space="0" w:color="auto"/>
            <w:bottom w:val="none" w:sz="0" w:space="0" w:color="auto"/>
            <w:right w:val="none" w:sz="0" w:space="0" w:color="auto"/>
          </w:divBdr>
        </w:div>
        <w:div w:id="1939020502">
          <w:marLeft w:val="640"/>
          <w:marRight w:val="0"/>
          <w:marTop w:val="0"/>
          <w:marBottom w:val="0"/>
          <w:divBdr>
            <w:top w:val="none" w:sz="0" w:space="0" w:color="auto"/>
            <w:left w:val="none" w:sz="0" w:space="0" w:color="auto"/>
            <w:bottom w:val="none" w:sz="0" w:space="0" w:color="auto"/>
            <w:right w:val="none" w:sz="0" w:space="0" w:color="auto"/>
          </w:divBdr>
        </w:div>
        <w:div w:id="169761126">
          <w:marLeft w:val="640"/>
          <w:marRight w:val="0"/>
          <w:marTop w:val="0"/>
          <w:marBottom w:val="0"/>
          <w:divBdr>
            <w:top w:val="none" w:sz="0" w:space="0" w:color="auto"/>
            <w:left w:val="none" w:sz="0" w:space="0" w:color="auto"/>
            <w:bottom w:val="none" w:sz="0" w:space="0" w:color="auto"/>
            <w:right w:val="none" w:sz="0" w:space="0" w:color="auto"/>
          </w:divBdr>
        </w:div>
        <w:div w:id="685834937">
          <w:marLeft w:val="640"/>
          <w:marRight w:val="0"/>
          <w:marTop w:val="0"/>
          <w:marBottom w:val="0"/>
          <w:divBdr>
            <w:top w:val="none" w:sz="0" w:space="0" w:color="auto"/>
            <w:left w:val="none" w:sz="0" w:space="0" w:color="auto"/>
            <w:bottom w:val="none" w:sz="0" w:space="0" w:color="auto"/>
            <w:right w:val="none" w:sz="0" w:space="0" w:color="auto"/>
          </w:divBdr>
        </w:div>
        <w:div w:id="1314021291">
          <w:marLeft w:val="640"/>
          <w:marRight w:val="0"/>
          <w:marTop w:val="0"/>
          <w:marBottom w:val="0"/>
          <w:divBdr>
            <w:top w:val="none" w:sz="0" w:space="0" w:color="auto"/>
            <w:left w:val="none" w:sz="0" w:space="0" w:color="auto"/>
            <w:bottom w:val="none" w:sz="0" w:space="0" w:color="auto"/>
            <w:right w:val="none" w:sz="0" w:space="0" w:color="auto"/>
          </w:divBdr>
        </w:div>
        <w:div w:id="823277098">
          <w:marLeft w:val="640"/>
          <w:marRight w:val="0"/>
          <w:marTop w:val="0"/>
          <w:marBottom w:val="0"/>
          <w:divBdr>
            <w:top w:val="none" w:sz="0" w:space="0" w:color="auto"/>
            <w:left w:val="none" w:sz="0" w:space="0" w:color="auto"/>
            <w:bottom w:val="none" w:sz="0" w:space="0" w:color="auto"/>
            <w:right w:val="none" w:sz="0" w:space="0" w:color="auto"/>
          </w:divBdr>
        </w:div>
        <w:div w:id="47458445">
          <w:marLeft w:val="640"/>
          <w:marRight w:val="0"/>
          <w:marTop w:val="0"/>
          <w:marBottom w:val="0"/>
          <w:divBdr>
            <w:top w:val="none" w:sz="0" w:space="0" w:color="auto"/>
            <w:left w:val="none" w:sz="0" w:space="0" w:color="auto"/>
            <w:bottom w:val="none" w:sz="0" w:space="0" w:color="auto"/>
            <w:right w:val="none" w:sz="0" w:space="0" w:color="auto"/>
          </w:divBdr>
        </w:div>
        <w:div w:id="1374114498">
          <w:marLeft w:val="640"/>
          <w:marRight w:val="0"/>
          <w:marTop w:val="0"/>
          <w:marBottom w:val="0"/>
          <w:divBdr>
            <w:top w:val="none" w:sz="0" w:space="0" w:color="auto"/>
            <w:left w:val="none" w:sz="0" w:space="0" w:color="auto"/>
            <w:bottom w:val="none" w:sz="0" w:space="0" w:color="auto"/>
            <w:right w:val="none" w:sz="0" w:space="0" w:color="auto"/>
          </w:divBdr>
        </w:div>
        <w:div w:id="766922611">
          <w:marLeft w:val="640"/>
          <w:marRight w:val="0"/>
          <w:marTop w:val="0"/>
          <w:marBottom w:val="0"/>
          <w:divBdr>
            <w:top w:val="none" w:sz="0" w:space="0" w:color="auto"/>
            <w:left w:val="none" w:sz="0" w:space="0" w:color="auto"/>
            <w:bottom w:val="none" w:sz="0" w:space="0" w:color="auto"/>
            <w:right w:val="none" w:sz="0" w:space="0" w:color="auto"/>
          </w:divBdr>
        </w:div>
        <w:div w:id="1572618218">
          <w:marLeft w:val="640"/>
          <w:marRight w:val="0"/>
          <w:marTop w:val="0"/>
          <w:marBottom w:val="0"/>
          <w:divBdr>
            <w:top w:val="none" w:sz="0" w:space="0" w:color="auto"/>
            <w:left w:val="none" w:sz="0" w:space="0" w:color="auto"/>
            <w:bottom w:val="none" w:sz="0" w:space="0" w:color="auto"/>
            <w:right w:val="none" w:sz="0" w:space="0" w:color="auto"/>
          </w:divBdr>
        </w:div>
        <w:div w:id="1659770436">
          <w:marLeft w:val="640"/>
          <w:marRight w:val="0"/>
          <w:marTop w:val="0"/>
          <w:marBottom w:val="0"/>
          <w:divBdr>
            <w:top w:val="none" w:sz="0" w:space="0" w:color="auto"/>
            <w:left w:val="none" w:sz="0" w:space="0" w:color="auto"/>
            <w:bottom w:val="none" w:sz="0" w:space="0" w:color="auto"/>
            <w:right w:val="none" w:sz="0" w:space="0" w:color="auto"/>
          </w:divBdr>
        </w:div>
        <w:div w:id="1734502119">
          <w:marLeft w:val="640"/>
          <w:marRight w:val="0"/>
          <w:marTop w:val="0"/>
          <w:marBottom w:val="0"/>
          <w:divBdr>
            <w:top w:val="none" w:sz="0" w:space="0" w:color="auto"/>
            <w:left w:val="none" w:sz="0" w:space="0" w:color="auto"/>
            <w:bottom w:val="none" w:sz="0" w:space="0" w:color="auto"/>
            <w:right w:val="none" w:sz="0" w:space="0" w:color="auto"/>
          </w:divBdr>
        </w:div>
        <w:div w:id="2026713958">
          <w:marLeft w:val="640"/>
          <w:marRight w:val="0"/>
          <w:marTop w:val="0"/>
          <w:marBottom w:val="0"/>
          <w:divBdr>
            <w:top w:val="none" w:sz="0" w:space="0" w:color="auto"/>
            <w:left w:val="none" w:sz="0" w:space="0" w:color="auto"/>
            <w:bottom w:val="none" w:sz="0" w:space="0" w:color="auto"/>
            <w:right w:val="none" w:sz="0" w:space="0" w:color="auto"/>
          </w:divBdr>
        </w:div>
        <w:div w:id="537088647">
          <w:marLeft w:val="640"/>
          <w:marRight w:val="0"/>
          <w:marTop w:val="0"/>
          <w:marBottom w:val="0"/>
          <w:divBdr>
            <w:top w:val="none" w:sz="0" w:space="0" w:color="auto"/>
            <w:left w:val="none" w:sz="0" w:space="0" w:color="auto"/>
            <w:bottom w:val="none" w:sz="0" w:space="0" w:color="auto"/>
            <w:right w:val="none" w:sz="0" w:space="0" w:color="auto"/>
          </w:divBdr>
        </w:div>
        <w:div w:id="1613394880">
          <w:marLeft w:val="640"/>
          <w:marRight w:val="0"/>
          <w:marTop w:val="0"/>
          <w:marBottom w:val="0"/>
          <w:divBdr>
            <w:top w:val="none" w:sz="0" w:space="0" w:color="auto"/>
            <w:left w:val="none" w:sz="0" w:space="0" w:color="auto"/>
            <w:bottom w:val="none" w:sz="0" w:space="0" w:color="auto"/>
            <w:right w:val="none" w:sz="0" w:space="0" w:color="auto"/>
          </w:divBdr>
        </w:div>
        <w:div w:id="2128891705">
          <w:marLeft w:val="640"/>
          <w:marRight w:val="0"/>
          <w:marTop w:val="0"/>
          <w:marBottom w:val="0"/>
          <w:divBdr>
            <w:top w:val="none" w:sz="0" w:space="0" w:color="auto"/>
            <w:left w:val="none" w:sz="0" w:space="0" w:color="auto"/>
            <w:bottom w:val="none" w:sz="0" w:space="0" w:color="auto"/>
            <w:right w:val="none" w:sz="0" w:space="0" w:color="auto"/>
          </w:divBdr>
        </w:div>
        <w:div w:id="1517765970">
          <w:marLeft w:val="640"/>
          <w:marRight w:val="0"/>
          <w:marTop w:val="0"/>
          <w:marBottom w:val="0"/>
          <w:divBdr>
            <w:top w:val="none" w:sz="0" w:space="0" w:color="auto"/>
            <w:left w:val="none" w:sz="0" w:space="0" w:color="auto"/>
            <w:bottom w:val="none" w:sz="0" w:space="0" w:color="auto"/>
            <w:right w:val="none" w:sz="0" w:space="0" w:color="auto"/>
          </w:divBdr>
        </w:div>
        <w:div w:id="364789887">
          <w:marLeft w:val="640"/>
          <w:marRight w:val="0"/>
          <w:marTop w:val="0"/>
          <w:marBottom w:val="0"/>
          <w:divBdr>
            <w:top w:val="none" w:sz="0" w:space="0" w:color="auto"/>
            <w:left w:val="none" w:sz="0" w:space="0" w:color="auto"/>
            <w:bottom w:val="none" w:sz="0" w:space="0" w:color="auto"/>
            <w:right w:val="none" w:sz="0" w:space="0" w:color="auto"/>
          </w:divBdr>
        </w:div>
        <w:div w:id="1876116445">
          <w:marLeft w:val="640"/>
          <w:marRight w:val="0"/>
          <w:marTop w:val="0"/>
          <w:marBottom w:val="0"/>
          <w:divBdr>
            <w:top w:val="none" w:sz="0" w:space="0" w:color="auto"/>
            <w:left w:val="none" w:sz="0" w:space="0" w:color="auto"/>
            <w:bottom w:val="none" w:sz="0" w:space="0" w:color="auto"/>
            <w:right w:val="none" w:sz="0" w:space="0" w:color="auto"/>
          </w:divBdr>
        </w:div>
        <w:div w:id="1958023807">
          <w:marLeft w:val="640"/>
          <w:marRight w:val="0"/>
          <w:marTop w:val="0"/>
          <w:marBottom w:val="0"/>
          <w:divBdr>
            <w:top w:val="none" w:sz="0" w:space="0" w:color="auto"/>
            <w:left w:val="none" w:sz="0" w:space="0" w:color="auto"/>
            <w:bottom w:val="none" w:sz="0" w:space="0" w:color="auto"/>
            <w:right w:val="none" w:sz="0" w:space="0" w:color="auto"/>
          </w:divBdr>
        </w:div>
        <w:div w:id="215821652">
          <w:marLeft w:val="640"/>
          <w:marRight w:val="0"/>
          <w:marTop w:val="0"/>
          <w:marBottom w:val="0"/>
          <w:divBdr>
            <w:top w:val="none" w:sz="0" w:space="0" w:color="auto"/>
            <w:left w:val="none" w:sz="0" w:space="0" w:color="auto"/>
            <w:bottom w:val="none" w:sz="0" w:space="0" w:color="auto"/>
            <w:right w:val="none" w:sz="0" w:space="0" w:color="auto"/>
          </w:divBdr>
        </w:div>
        <w:div w:id="2051756616">
          <w:marLeft w:val="640"/>
          <w:marRight w:val="0"/>
          <w:marTop w:val="0"/>
          <w:marBottom w:val="0"/>
          <w:divBdr>
            <w:top w:val="none" w:sz="0" w:space="0" w:color="auto"/>
            <w:left w:val="none" w:sz="0" w:space="0" w:color="auto"/>
            <w:bottom w:val="none" w:sz="0" w:space="0" w:color="auto"/>
            <w:right w:val="none" w:sz="0" w:space="0" w:color="auto"/>
          </w:divBdr>
        </w:div>
        <w:div w:id="166095546">
          <w:marLeft w:val="640"/>
          <w:marRight w:val="0"/>
          <w:marTop w:val="0"/>
          <w:marBottom w:val="0"/>
          <w:divBdr>
            <w:top w:val="none" w:sz="0" w:space="0" w:color="auto"/>
            <w:left w:val="none" w:sz="0" w:space="0" w:color="auto"/>
            <w:bottom w:val="none" w:sz="0" w:space="0" w:color="auto"/>
            <w:right w:val="none" w:sz="0" w:space="0" w:color="auto"/>
          </w:divBdr>
        </w:div>
        <w:div w:id="747656211">
          <w:marLeft w:val="640"/>
          <w:marRight w:val="0"/>
          <w:marTop w:val="0"/>
          <w:marBottom w:val="0"/>
          <w:divBdr>
            <w:top w:val="none" w:sz="0" w:space="0" w:color="auto"/>
            <w:left w:val="none" w:sz="0" w:space="0" w:color="auto"/>
            <w:bottom w:val="none" w:sz="0" w:space="0" w:color="auto"/>
            <w:right w:val="none" w:sz="0" w:space="0" w:color="auto"/>
          </w:divBdr>
        </w:div>
        <w:div w:id="664209487">
          <w:marLeft w:val="640"/>
          <w:marRight w:val="0"/>
          <w:marTop w:val="0"/>
          <w:marBottom w:val="0"/>
          <w:divBdr>
            <w:top w:val="none" w:sz="0" w:space="0" w:color="auto"/>
            <w:left w:val="none" w:sz="0" w:space="0" w:color="auto"/>
            <w:bottom w:val="none" w:sz="0" w:space="0" w:color="auto"/>
            <w:right w:val="none" w:sz="0" w:space="0" w:color="auto"/>
          </w:divBdr>
        </w:div>
        <w:div w:id="1493374882">
          <w:marLeft w:val="640"/>
          <w:marRight w:val="0"/>
          <w:marTop w:val="0"/>
          <w:marBottom w:val="0"/>
          <w:divBdr>
            <w:top w:val="none" w:sz="0" w:space="0" w:color="auto"/>
            <w:left w:val="none" w:sz="0" w:space="0" w:color="auto"/>
            <w:bottom w:val="none" w:sz="0" w:space="0" w:color="auto"/>
            <w:right w:val="none" w:sz="0" w:space="0" w:color="auto"/>
          </w:divBdr>
        </w:div>
        <w:div w:id="1759979091">
          <w:marLeft w:val="640"/>
          <w:marRight w:val="0"/>
          <w:marTop w:val="0"/>
          <w:marBottom w:val="0"/>
          <w:divBdr>
            <w:top w:val="none" w:sz="0" w:space="0" w:color="auto"/>
            <w:left w:val="none" w:sz="0" w:space="0" w:color="auto"/>
            <w:bottom w:val="none" w:sz="0" w:space="0" w:color="auto"/>
            <w:right w:val="none" w:sz="0" w:space="0" w:color="auto"/>
          </w:divBdr>
        </w:div>
        <w:div w:id="179392856">
          <w:marLeft w:val="640"/>
          <w:marRight w:val="0"/>
          <w:marTop w:val="0"/>
          <w:marBottom w:val="0"/>
          <w:divBdr>
            <w:top w:val="none" w:sz="0" w:space="0" w:color="auto"/>
            <w:left w:val="none" w:sz="0" w:space="0" w:color="auto"/>
            <w:bottom w:val="none" w:sz="0" w:space="0" w:color="auto"/>
            <w:right w:val="none" w:sz="0" w:space="0" w:color="auto"/>
          </w:divBdr>
        </w:div>
        <w:div w:id="1953585829">
          <w:marLeft w:val="640"/>
          <w:marRight w:val="0"/>
          <w:marTop w:val="0"/>
          <w:marBottom w:val="0"/>
          <w:divBdr>
            <w:top w:val="none" w:sz="0" w:space="0" w:color="auto"/>
            <w:left w:val="none" w:sz="0" w:space="0" w:color="auto"/>
            <w:bottom w:val="none" w:sz="0" w:space="0" w:color="auto"/>
            <w:right w:val="none" w:sz="0" w:space="0" w:color="auto"/>
          </w:divBdr>
        </w:div>
        <w:div w:id="670333970">
          <w:marLeft w:val="640"/>
          <w:marRight w:val="0"/>
          <w:marTop w:val="0"/>
          <w:marBottom w:val="0"/>
          <w:divBdr>
            <w:top w:val="none" w:sz="0" w:space="0" w:color="auto"/>
            <w:left w:val="none" w:sz="0" w:space="0" w:color="auto"/>
            <w:bottom w:val="none" w:sz="0" w:space="0" w:color="auto"/>
            <w:right w:val="none" w:sz="0" w:space="0" w:color="auto"/>
          </w:divBdr>
        </w:div>
        <w:div w:id="1939554937">
          <w:marLeft w:val="640"/>
          <w:marRight w:val="0"/>
          <w:marTop w:val="0"/>
          <w:marBottom w:val="0"/>
          <w:divBdr>
            <w:top w:val="none" w:sz="0" w:space="0" w:color="auto"/>
            <w:left w:val="none" w:sz="0" w:space="0" w:color="auto"/>
            <w:bottom w:val="none" w:sz="0" w:space="0" w:color="auto"/>
            <w:right w:val="none" w:sz="0" w:space="0" w:color="auto"/>
          </w:divBdr>
        </w:div>
        <w:div w:id="1338265427">
          <w:marLeft w:val="640"/>
          <w:marRight w:val="0"/>
          <w:marTop w:val="0"/>
          <w:marBottom w:val="0"/>
          <w:divBdr>
            <w:top w:val="none" w:sz="0" w:space="0" w:color="auto"/>
            <w:left w:val="none" w:sz="0" w:space="0" w:color="auto"/>
            <w:bottom w:val="none" w:sz="0" w:space="0" w:color="auto"/>
            <w:right w:val="none" w:sz="0" w:space="0" w:color="auto"/>
          </w:divBdr>
        </w:div>
        <w:div w:id="1462766153">
          <w:marLeft w:val="640"/>
          <w:marRight w:val="0"/>
          <w:marTop w:val="0"/>
          <w:marBottom w:val="0"/>
          <w:divBdr>
            <w:top w:val="none" w:sz="0" w:space="0" w:color="auto"/>
            <w:left w:val="none" w:sz="0" w:space="0" w:color="auto"/>
            <w:bottom w:val="none" w:sz="0" w:space="0" w:color="auto"/>
            <w:right w:val="none" w:sz="0" w:space="0" w:color="auto"/>
          </w:divBdr>
        </w:div>
        <w:div w:id="1840383347">
          <w:marLeft w:val="640"/>
          <w:marRight w:val="0"/>
          <w:marTop w:val="0"/>
          <w:marBottom w:val="0"/>
          <w:divBdr>
            <w:top w:val="none" w:sz="0" w:space="0" w:color="auto"/>
            <w:left w:val="none" w:sz="0" w:space="0" w:color="auto"/>
            <w:bottom w:val="none" w:sz="0" w:space="0" w:color="auto"/>
            <w:right w:val="none" w:sz="0" w:space="0" w:color="auto"/>
          </w:divBdr>
        </w:div>
        <w:div w:id="1242252839">
          <w:marLeft w:val="640"/>
          <w:marRight w:val="0"/>
          <w:marTop w:val="0"/>
          <w:marBottom w:val="0"/>
          <w:divBdr>
            <w:top w:val="none" w:sz="0" w:space="0" w:color="auto"/>
            <w:left w:val="none" w:sz="0" w:space="0" w:color="auto"/>
            <w:bottom w:val="none" w:sz="0" w:space="0" w:color="auto"/>
            <w:right w:val="none" w:sz="0" w:space="0" w:color="auto"/>
          </w:divBdr>
        </w:div>
        <w:div w:id="1627539553">
          <w:marLeft w:val="640"/>
          <w:marRight w:val="0"/>
          <w:marTop w:val="0"/>
          <w:marBottom w:val="0"/>
          <w:divBdr>
            <w:top w:val="none" w:sz="0" w:space="0" w:color="auto"/>
            <w:left w:val="none" w:sz="0" w:space="0" w:color="auto"/>
            <w:bottom w:val="none" w:sz="0" w:space="0" w:color="auto"/>
            <w:right w:val="none" w:sz="0" w:space="0" w:color="auto"/>
          </w:divBdr>
        </w:div>
        <w:div w:id="421756653">
          <w:marLeft w:val="640"/>
          <w:marRight w:val="0"/>
          <w:marTop w:val="0"/>
          <w:marBottom w:val="0"/>
          <w:divBdr>
            <w:top w:val="none" w:sz="0" w:space="0" w:color="auto"/>
            <w:left w:val="none" w:sz="0" w:space="0" w:color="auto"/>
            <w:bottom w:val="none" w:sz="0" w:space="0" w:color="auto"/>
            <w:right w:val="none" w:sz="0" w:space="0" w:color="auto"/>
          </w:divBdr>
        </w:div>
        <w:div w:id="525099978">
          <w:marLeft w:val="640"/>
          <w:marRight w:val="0"/>
          <w:marTop w:val="0"/>
          <w:marBottom w:val="0"/>
          <w:divBdr>
            <w:top w:val="none" w:sz="0" w:space="0" w:color="auto"/>
            <w:left w:val="none" w:sz="0" w:space="0" w:color="auto"/>
            <w:bottom w:val="none" w:sz="0" w:space="0" w:color="auto"/>
            <w:right w:val="none" w:sz="0" w:space="0" w:color="auto"/>
          </w:divBdr>
        </w:div>
        <w:div w:id="1715618073">
          <w:marLeft w:val="640"/>
          <w:marRight w:val="0"/>
          <w:marTop w:val="0"/>
          <w:marBottom w:val="0"/>
          <w:divBdr>
            <w:top w:val="none" w:sz="0" w:space="0" w:color="auto"/>
            <w:left w:val="none" w:sz="0" w:space="0" w:color="auto"/>
            <w:bottom w:val="none" w:sz="0" w:space="0" w:color="auto"/>
            <w:right w:val="none" w:sz="0" w:space="0" w:color="auto"/>
          </w:divBdr>
        </w:div>
        <w:div w:id="1602949610">
          <w:marLeft w:val="640"/>
          <w:marRight w:val="0"/>
          <w:marTop w:val="0"/>
          <w:marBottom w:val="0"/>
          <w:divBdr>
            <w:top w:val="none" w:sz="0" w:space="0" w:color="auto"/>
            <w:left w:val="none" w:sz="0" w:space="0" w:color="auto"/>
            <w:bottom w:val="none" w:sz="0" w:space="0" w:color="auto"/>
            <w:right w:val="none" w:sz="0" w:space="0" w:color="auto"/>
          </w:divBdr>
        </w:div>
        <w:div w:id="1584872176">
          <w:marLeft w:val="640"/>
          <w:marRight w:val="0"/>
          <w:marTop w:val="0"/>
          <w:marBottom w:val="0"/>
          <w:divBdr>
            <w:top w:val="none" w:sz="0" w:space="0" w:color="auto"/>
            <w:left w:val="none" w:sz="0" w:space="0" w:color="auto"/>
            <w:bottom w:val="none" w:sz="0" w:space="0" w:color="auto"/>
            <w:right w:val="none" w:sz="0" w:space="0" w:color="auto"/>
          </w:divBdr>
        </w:div>
        <w:div w:id="488594949">
          <w:marLeft w:val="640"/>
          <w:marRight w:val="0"/>
          <w:marTop w:val="0"/>
          <w:marBottom w:val="0"/>
          <w:divBdr>
            <w:top w:val="none" w:sz="0" w:space="0" w:color="auto"/>
            <w:left w:val="none" w:sz="0" w:space="0" w:color="auto"/>
            <w:bottom w:val="none" w:sz="0" w:space="0" w:color="auto"/>
            <w:right w:val="none" w:sz="0" w:space="0" w:color="auto"/>
          </w:divBdr>
        </w:div>
        <w:div w:id="1514102430">
          <w:marLeft w:val="640"/>
          <w:marRight w:val="0"/>
          <w:marTop w:val="0"/>
          <w:marBottom w:val="0"/>
          <w:divBdr>
            <w:top w:val="none" w:sz="0" w:space="0" w:color="auto"/>
            <w:left w:val="none" w:sz="0" w:space="0" w:color="auto"/>
            <w:bottom w:val="none" w:sz="0" w:space="0" w:color="auto"/>
            <w:right w:val="none" w:sz="0" w:space="0" w:color="auto"/>
          </w:divBdr>
        </w:div>
        <w:div w:id="2040857889">
          <w:marLeft w:val="640"/>
          <w:marRight w:val="0"/>
          <w:marTop w:val="0"/>
          <w:marBottom w:val="0"/>
          <w:divBdr>
            <w:top w:val="none" w:sz="0" w:space="0" w:color="auto"/>
            <w:left w:val="none" w:sz="0" w:space="0" w:color="auto"/>
            <w:bottom w:val="none" w:sz="0" w:space="0" w:color="auto"/>
            <w:right w:val="none" w:sz="0" w:space="0" w:color="auto"/>
          </w:divBdr>
        </w:div>
        <w:div w:id="1125194013">
          <w:marLeft w:val="640"/>
          <w:marRight w:val="0"/>
          <w:marTop w:val="0"/>
          <w:marBottom w:val="0"/>
          <w:divBdr>
            <w:top w:val="none" w:sz="0" w:space="0" w:color="auto"/>
            <w:left w:val="none" w:sz="0" w:space="0" w:color="auto"/>
            <w:bottom w:val="none" w:sz="0" w:space="0" w:color="auto"/>
            <w:right w:val="none" w:sz="0" w:space="0" w:color="auto"/>
          </w:divBdr>
        </w:div>
        <w:div w:id="1008101930">
          <w:marLeft w:val="640"/>
          <w:marRight w:val="0"/>
          <w:marTop w:val="0"/>
          <w:marBottom w:val="0"/>
          <w:divBdr>
            <w:top w:val="none" w:sz="0" w:space="0" w:color="auto"/>
            <w:left w:val="none" w:sz="0" w:space="0" w:color="auto"/>
            <w:bottom w:val="none" w:sz="0" w:space="0" w:color="auto"/>
            <w:right w:val="none" w:sz="0" w:space="0" w:color="auto"/>
          </w:divBdr>
        </w:div>
        <w:div w:id="1059212155">
          <w:marLeft w:val="640"/>
          <w:marRight w:val="0"/>
          <w:marTop w:val="0"/>
          <w:marBottom w:val="0"/>
          <w:divBdr>
            <w:top w:val="none" w:sz="0" w:space="0" w:color="auto"/>
            <w:left w:val="none" w:sz="0" w:space="0" w:color="auto"/>
            <w:bottom w:val="none" w:sz="0" w:space="0" w:color="auto"/>
            <w:right w:val="none" w:sz="0" w:space="0" w:color="auto"/>
          </w:divBdr>
        </w:div>
        <w:div w:id="461390915">
          <w:marLeft w:val="640"/>
          <w:marRight w:val="0"/>
          <w:marTop w:val="0"/>
          <w:marBottom w:val="0"/>
          <w:divBdr>
            <w:top w:val="none" w:sz="0" w:space="0" w:color="auto"/>
            <w:left w:val="none" w:sz="0" w:space="0" w:color="auto"/>
            <w:bottom w:val="none" w:sz="0" w:space="0" w:color="auto"/>
            <w:right w:val="none" w:sz="0" w:space="0" w:color="auto"/>
          </w:divBdr>
        </w:div>
        <w:div w:id="1906911204">
          <w:marLeft w:val="640"/>
          <w:marRight w:val="0"/>
          <w:marTop w:val="0"/>
          <w:marBottom w:val="0"/>
          <w:divBdr>
            <w:top w:val="none" w:sz="0" w:space="0" w:color="auto"/>
            <w:left w:val="none" w:sz="0" w:space="0" w:color="auto"/>
            <w:bottom w:val="none" w:sz="0" w:space="0" w:color="auto"/>
            <w:right w:val="none" w:sz="0" w:space="0" w:color="auto"/>
          </w:divBdr>
        </w:div>
        <w:div w:id="480197232">
          <w:marLeft w:val="640"/>
          <w:marRight w:val="0"/>
          <w:marTop w:val="0"/>
          <w:marBottom w:val="0"/>
          <w:divBdr>
            <w:top w:val="none" w:sz="0" w:space="0" w:color="auto"/>
            <w:left w:val="none" w:sz="0" w:space="0" w:color="auto"/>
            <w:bottom w:val="none" w:sz="0" w:space="0" w:color="auto"/>
            <w:right w:val="none" w:sz="0" w:space="0" w:color="auto"/>
          </w:divBdr>
        </w:div>
        <w:div w:id="1115175456">
          <w:marLeft w:val="640"/>
          <w:marRight w:val="0"/>
          <w:marTop w:val="0"/>
          <w:marBottom w:val="0"/>
          <w:divBdr>
            <w:top w:val="none" w:sz="0" w:space="0" w:color="auto"/>
            <w:left w:val="none" w:sz="0" w:space="0" w:color="auto"/>
            <w:bottom w:val="none" w:sz="0" w:space="0" w:color="auto"/>
            <w:right w:val="none" w:sz="0" w:space="0" w:color="auto"/>
          </w:divBdr>
        </w:div>
        <w:div w:id="681861057">
          <w:marLeft w:val="640"/>
          <w:marRight w:val="0"/>
          <w:marTop w:val="0"/>
          <w:marBottom w:val="0"/>
          <w:divBdr>
            <w:top w:val="none" w:sz="0" w:space="0" w:color="auto"/>
            <w:left w:val="none" w:sz="0" w:space="0" w:color="auto"/>
            <w:bottom w:val="none" w:sz="0" w:space="0" w:color="auto"/>
            <w:right w:val="none" w:sz="0" w:space="0" w:color="auto"/>
          </w:divBdr>
        </w:div>
        <w:div w:id="127206185">
          <w:marLeft w:val="640"/>
          <w:marRight w:val="0"/>
          <w:marTop w:val="0"/>
          <w:marBottom w:val="0"/>
          <w:divBdr>
            <w:top w:val="none" w:sz="0" w:space="0" w:color="auto"/>
            <w:left w:val="none" w:sz="0" w:space="0" w:color="auto"/>
            <w:bottom w:val="none" w:sz="0" w:space="0" w:color="auto"/>
            <w:right w:val="none" w:sz="0" w:space="0" w:color="auto"/>
          </w:divBdr>
        </w:div>
        <w:div w:id="1060203119">
          <w:marLeft w:val="640"/>
          <w:marRight w:val="0"/>
          <w:marTop w:val="0"/>
          <w:marBottom w:val="0"/>
          <w:divBdr>
            <w:top w:val="none" w:sz="0" w:space="0" w:color="auto"/>
            <w:left w:val="none" w:sz="0" w:space="0" w:color="auto"/>
            <w:bottom w:val="none" w:sz="0" w:space="0" w:color="auto"/>
            <w:right w:val="none" w:sz="0" w:space="0" w:color="auto"/>
          </w:divBdr>
        </w:div>
        <w:div w:id="1774671952">
          <w:marLeft w:val="640"/>
          <w:marRight w:val="0"/>
          <w:marTop w:val="0"/>
          <w:marBottom w:val="0"/>
          <w:divBdr>
            <w:top w:val="none" w:sz="0" w:space="0" w:color="auto"/>
            <w:left w:val="none" w:sz="0" w:space="0" w:color="auto"/>
            <w:bottom w:val="none" w:sz="0" w:space="0" w:color="auto"/>
            <w:right w:val="none" w:sz="0" w:space="0" w:color="auto"/>
          </w:divBdr>
        </w:div>
        <w:div w:id="302320630">
          <w:marLeft w:val="640"/>
          <w:marRight w:val="0"/>
          <w:marTop w:val="0"/>
          <w:marBottom w:val="0"/>
          <w:divBdr>
            <w:top w:val="none" w:sz="0" w:space="0" w:color="auto"/>
            <w:left w:val="none" w:sz="0" w:space="0" w:color="auto"/>
            <w:bottom w:val="none" w:sz="0" w:space="0" w:color="auto"/>
            <w:right w:val="none" w:sz="0" w:space="0" w:color="auto"/>
          </w:divBdr>
        </w:div>
        <w:div w:id="1365711029">
          <w:marLeft w:val="640"/>
          <w:marRight w:val="0"/>
          <w:marTop w:val="0"/>
          <w:marBottom w:val="0"/>
          <w:divBdr>
            <w:top w:val="none" w:sz="0" w:space="0" w:color="auto"/>
            <w:left w:val="none" w:sz="0" w:space="0" w:color="auto"/>
            <w:bottom w:val="none" w:sz="0" w:space="0" w:color="auto"/>
            <w:right w:val="none" w:sz="0" w:space="0" w:color="auto"/>
          </w:divBdr>
        </w:div>
        <w:div w:id="1839614086">
          <w:marLeft w:val="640"/>
          <w:marRight w:val="0"/>
          <w:marTop w:val="0"/>
          <w:marBottom w:val="0"/>
          <w:divBdr>
            <w:top w:val="none" w:sz="0" w:space="0" w:color="auto"/>
            <w:left w:val="none" w:sz="0" w:space="0" w:color="auto"/>
            <w:bottom w:val="none" w:sz="0" w:space="0" w:color="auto"/>
            <w:right w:val="none" w:sz="0" w:space="0" w:color="auto"/>
          </w:divBdr>
        </w:div>
        <w:div w:id="1848326826">
          <w:marLeft w:val="640"/>
          <w:marRight w:val="0"/>
          <w:marTop w:val="0"/>
          <w:marBottom w:val="0"/>
          <w:divBdr>
            <w:top w:val="none" w:sz="0" w:space="0" w:color="auto"/>
            <w:left w:val="none" w:sz="0" w:space="0" w:color="auto"/>
            <w:bottom w:val="none" w:sz="0" w:space="0" w:color="auto"/>
            <w:right w:val="none" w:sz="0" w:space="0" w:color="auto"/>
          </w:divBdr>
        </w:div>
        <w:div w:id="41057273">
          <w:marLeft w:val="640"/>
          <w:marRight w:val="0"/>
          <w:marTop w:val="0"/>
          <w:marBottom w:val="0"/>
          <w:divBdr>
            <w:top w:val="none" w:sz="0" w:space="0" w:color="auto"/>
            <w:left w:val="none" w:sz="0" w:space="0" w:color="auto"/>
            <w:bottom w:val="none" w:sz="0" w:space="0" w:color="auto"/>
            <w:right w:val="none" w:sz="0" w:space="0" w:color="auto"/>
          </w:divBdr>
        </w:div>
        <w:div w:id="947665501">
          <w:marLeft w:val="640"/>
          <w:marRight w:val="0"/>
          <w:marTop w:val="0"/>
          <w:marBottom w:val="0"/>
          <w:divBdr>
            <w:top w:val="none" w:sz="0" w:space="0" w:color="auto"/>
            <w:left w:val="none" w:sz="0" w:space="0" w:color="auto"/>
            <w:bottom w:val="none" w:sz="0" w:space="0" w:color="auto"/>
            <w:right w:val="none" w:sz="0" w:space="0" w:color="auto"/>
          </w:divBdr>
        </w:div>
        <w:div w:id="1514876563">
          <w:marLeft w:val="640"/>
          <w:marRight w:val="0"/>
          <w:marTop w:val="0"/>
          <w:marBottom w:val="0"/>
          <w:divBdr>
            <w:top w:val="none" w:sz="0" w:space="0" w:color="auto"/>
            <w:left w:val="none" w:sz="0" w:space="0" w:color="auto"/>
            <w:bottom w:val="none" w:sz="0" w:space="0" w:color="auto"/>
            <w:right w:val="none" w:sz="0" w:space="0" w:color="auto"/>
          </w:divBdr>
        </w:div>
        <w:div w:id="1346899846">
          <w:marLeft w:val="640"/>
          <w:marRight w:val="0"/>
          <w:marTop w:val="0"/>
          <w:marBottom w:val="0"/>
          <w:divBdr>
            <w:top w:val="none" w:sz="0" w:space="0" w:color="auto"/>
            <w:left w:val="none" w:sz="0" w:space="0" w:color="auto"/>
            <w:bottom w:val="none" w:sz="0" w:space="0" w:color="auto"/>
            <w:right w:val="none" w:sz="0" w:space="0" w:color="auto"/>
          </w:divBdr>
        </w:div>
        <w:div w:id="534470279">
          <w:marLeft w:val="640"/>
          <w:marRight w:val="0"/>
          <w:marTop w:val="0"/>
          <w:marBottom w:val="0"/>
          <w:divBdr>
            <w:top w:val="none" w:sz="0" w:space="0" w:color="auto"/>
            <w:left w:val="none" w:sz="0" w:space="0" w:color="auto"/>
            <w:bottom w:val="none" w:sz="0" w:space="0" w:color="auto"/>
            <w:right w:val="none" w:sz="0" w:space="0" w:color="auto"/>
          </w:divBdr>
        </w:div>
        <w:div w:id="2024044473">
          <w:marLeft w:val="640"/>
          <w:marRight w:val="0"/>
          <w:marTop w:val="0"/>
          <w:marBottom w:val="0"/>
          <w:divBdr>
            <w:top w:val="none" w:sz="0" w:space="0" w:color="auto"/>
            <w:left w:val="none" w:sz="0" w:space="0" w:color="auto"/>
            <w:bottom w:val="none" w:sz="0" w:space="0" w:color="auto"/>
            <w:right w:val="none" w:sz="0" w:space="0" w:color="auto"/>
          </w:divBdr>
        </w:div>
        <w:div w:id="1191334250">
          <w:marLeft w:val="640"/>
          <w:marRight w:val="0"/>
          <w:marTop w:val="0"/>
          <w:marBottom w:val="0"/>
          <w:divBdr>
            <w:top w:val="none" w:sz="0" w:space="0" w:color="auto"/>
            <w:left w:val="none" w:sz="0" w:space="0" w:color="auto"/>
            <w:bottom w:val="none" w:sz="0" w:space="0" w:color="auto"/>
            <w:right w:val="none" w:sz="0" w:space="0" w:color="auto"/>
          </w:divBdr>
        </w:div>
        <w:div w:id="825168659">
          <w:marLeft w:val="640"/>
          <w:marRight w:val="0"/>
          <w:marTop w:val="0"/>
          <w:marBottom w:val="0"/>
          <w:divBdr>
            <w:top w:val="none" w:sz="0" w:space="0" w:color="auto"/>
            <w:left w:val="none" w:sz="0" w:space="0" w:color="auto"/>
            <w:bottom w:val="none" w:sz="0" w:space="0" w:color="auto"/>
            <w:right w:val="none" w:sz="0" w:space="0" w:color="auto"/>
          </w:divBdr>
        </w:div>
        <w:div w:id="1318150577">
          <w:marLeft w:val="640"/>
          <w:marRight w:val="0"/>
          <w:marTop w:val="0"/>
          <w:marBottom w:val="0"/>
          <w:divBdr>
            <w:top w:val="none" w:sz="0" w:space="0" w:color="auto"/>
            <w:left w:val="none" w:sz="0" w:space="0" w:color="auto"/>
            <w:bottom w:val="none" w:sz="0" w:space="0" w:color="auto"/>
            <w:right w:val="none" w:sz="0" w:space="0" w:color="auto"/>
          </w:divBdr>
        </w:div>
        <w:div w:id="34887911">
          <w:marLeft w:val="640"/>
          <w:marRight w:val="0"/>
          <w:marTop w:val="0"/>
          <w:marBottom w:val="0"/>
          <w:divBdr>
            <w:top w:val="none" w:sz="0" w:space="0" w:color="auto"/>
            <w:left w:val="none" w:sz="0" w:space="0" w:color="auto"/>
            <w:bottom w:val="none" w:sz="0" w:space="0" w:color="auto"/>
            <w:right w:val="none" w:sz="0" w:space="0" w:color="auto"/>
          </w:divBdr>
        </w:div>
        <w:div w:id="1511528688">
          <w:marLeft w:val="640"/>
          <w:marRight w:val="0"/>
          <w:marTop w:val="0"/>
          <w:marBottom w:val="0"/>
          <w:divBdr>
            <w:top w:val="none" w:sz="0" w:space="0" w:color="auto"/>
            <w:left w:val="none" w:sz="0" w:space="0" w:color="auto"/>
            <w:bottom w:val="none" w:sz="0" w:space="0" w:color="auto"/>
            <w:right w:val="none" w:sz="0" w:space="0" w:color="auto"/>
          </w:divBdr>
        </w:div>
        <w:div w:id="671880743">
          <w:marLeft w:val="640"/>
          <w:marRight w:val="0"/>
          <w:marTop w:val="0"/>
          <w:marBottom w:val="0"/>
          <w:divBdr>
            <w:top w:val="none" w:sz="0" w:space="0" w:color="auto"/>
            <w:left w:val="none" w:sz="0" w:space="0" w:color="auto"/>
            <w:bottom w:val="none" w:sz="0" w:space="0" w:color="auto"/>
            <w:right w:val="none" w:sz="0" w:space="0" w:color="auto"/>
          </w:divBdr>
        </w:div>
        <w:div w:id="604073533">
          <w:marLeft w:val="640"/>
          <w:marRight w:val="0"/>
          <w:marTop w:val="0"/>
          <w:marBottom w:val="0"/>
          <w:divBdr>
            <w:top w:val="none" w:sz="0" w:space="0" w:color="auto"/>
            <w:left w:val="none" w:sz="0" w:space="0" w:color="auto"/>
            <w:bottom w:val="none" w:sz="0" w:space="0" w:color="auto"/>
            <w:right w:val="none" w:sz="0" w:space="0" w:color="auto"/>
          </w:divBdr>
        </w:div>
        <w:div w:id="1992980939">
          <w:marLeft w:val="640"/>
          <w:marRight w:val="0"/>
          <w:marTop w:val="0"/>
          <w:marBottom w:val="0"/>
          <w:divBdr>
            <w:top w:val="none" w:sz="0" w:space="0" w:color="auto"/>
            <w:left w:val="none" w:sz="0" w:space="0" w:color="auto"/>
            <w:bottom w:val="none" w:sz="0" w:space="0" w:color="auto"/>
            <w:right w:val="none" w:sz="0" w:space="0" w:color="auto"/>
          </w:divBdr>
        </w:div>
        <w:div w:id="1258366316">
          <w:marLeft w:val="640"/>
          <w:marRight w:val="0"/>
          <w:marTop w:val="0"/>
          <w:marBottom w:val="0"/>
          <w:divBdr>
            <w:top w:val="none" w:sz="0" w:space="0" w:color="auto"/>
            <w:left w:val="none" w:sz="0" w:space="0" w:color="auto"/>
            <w:bottom w:val="none" w:sz="0" w:space="0" w:color="auto"/>
            <w:right w:val="none" w:sz="0" w:space="0" w:color="auto"/>
          </w:divBdr>
        </w:div>
        <w:div w:id="540939337">
          <w:marLeft w:val="640"/>
          <w:marRight w:val="0"/>
          <w:marTop w:val="0"/>
          <w:marBottom w:val="0"/>
          <w:divBdr>
            <w:top w:val="none" w:sz="0" w:space="0" w:color="auto"/>
            <w:left w:val="none" w:sz="0" w:space="0" w:color="auto"/>
            <w:bottom w:val="none" w:sz="0" w:space="0" w:color="auto"/>
            <w:right w:val="none" w:sz="0" w:space="0" w:color="auto"/>
          </w:divBdr>
        </w:div>
        <w:div w:id="254024936">
          <w:marLeft w:val="640"/>
          <w:marRight w:val="0"/>
          <w:marTop w:val="0"/>
          <w:marBottom w:val="0"/>
          <w:divBdr>
            <w:top w:val="none" w:sz="0" w:space="0" w:color="auto"/>
            <w:left w:val="none" w:sz="0" w:space="0" w:color="auto"/>
            <w:bottom w:val="none" w:sz="0" w:space="0" w:color="auto"/>
            <w:right w:val="none" w:sz="0" w:space="0" w:color="auto"/>
          </w:divBdr>
        </w:div>
        <w:div w:id="99185419">
          <w:marLeft w:val="640"/>
          <w:marRight w:val="0"/>
          <w:marTop w:val="0"/>
          <w:marBottom w:val="0"/>
          <w:divBdr>
            <w:top w:val="none" w:sz="0" w:space="0" w:color="auto"/>
            <w:left w:val="none" w:sz="0" w:space="0" w:color="auto"/>
            <w:bottom w:val="none" w:sz="0" w:space="0" w:color="auto"/>
            <w:right w:val="none" w:sz="0" w:space="0" w:color="auto"/>
          </w:divBdr>
        </w:div>
        <w:div w:id="272715025">
          <w:marLeft w:val="640"/>
          <w:marRight w:val="0"/>
          <w:marTop w:val="0"/>
          <w:marBottom w:val="0"/>
          <w:divBdr>
            <w:top w:val="none" w:sz="0" w:space="0" w:color="auto"/>
            <w:left w:val="none" w:sz="0" w:space="0" w:color="auto"/>
            <w:bottom w:val="none" w:sz="0" w:space="0" w:color="auto"/>
            <w:right w:val="none" w:sz="0" w:space="0" w:color="auto"/>
          </w:divBdr>
        </w:div>
        <w:div w:id="1706978183">
          <w:marLeft w:val="640"/>
          <w:marRight w:val="0"/>
          <w:marTop w:val="0"/>
          <w:marBottom w:val="0"/>
          <w:divBdr>
            <w:top w:val="none" w:sz="0" w:space="0" w:color="auto"/>
            <w:left w:val="none" w:sz="0" w:space="0" w:color="auto"/>
            <w:bottom w:val="none" w:sz="0" w:space="0" w:color="auto"/>
            <w:right w:val="none" w:sz="0" w:space="0" w:color="auto"/>
          </w:divBdr>
        </w:div>
        <w:div w:id="1930651252">
          <w:marLeft w:val="640"/>
          <w:marRight w:val="0"/>
          <w:marTop w:val="0"/>
          <w:marBottom w:val="0"/>
          <w:divBdr>
            <w:top w:val="none" w:sz="0" w:space="0" w:color="auto"/>
            <w:left w:val="none" w:sz="0" w:space="0" w:color="auto"/>
            <w:bottom w:val="none" w:sz="0" w:space="0" w:color="auto"/>
            <w:right w:val="none" w:sz="0" w:space="0" w:color="auto"/>
          </w:divBdr>
        </w:div>
        <w:div w:id="1076319219">
          <w:marLeft w:val="640"/>
          <w:marRight w:val="0"/>
          <w:marTop w:val="0"/>
          <w:marBottom w:val="0"/>
          <w:divBdr>
            <w:top w:val="none" w:sz="0" w:space="0" w:color="auto"/>
            <w:left w:val="none" w:sz="0" w:space="0" w:color="auto"/>
            <w:bottom w:val="none" w:sz="0" w:space="0" w:color="auto"/>
            <w:right w:val="none" w:sz="0" w:space="0" w:color="auto"/>
          </w:divBdr>
        </w:div>
        <w:div w:id="634530213">
          <w:marLeft w:val="640"/>
          <w:marRight w:val="0"/>
          <w:marTop w:val="0"/>
          <w:marBottom w:val="0"/>
          <w:divBdr>
            <w:top w:val="none" w:sz="0" w:space="0" w:color="auto"/>
            <w:left w:val="none" w:sz="0" w:space="0" w:color="auto"/>
            <w:bottom w:val="none" w:sz="0" w:space="0" w:color="auto"/>
            <w:right w:val="none" w:sz="0" w:space="0" w:color="auto"/>
          </w:divBdr>
        </w:div>
        <w:div w:id="775179836">
          <w:marLeft w:val="640"/>
          <w:marRight w:val="0"/>
          <w:marTop w:val="0"/>
          <w:marBottom w:val="0"/>
          <w:divBdr>
            <w:top w:val="none" w:sz="0" w:space="0" w:color="auto"/>
            <w:left w:val="none" w:sz="0" w:space="0" w:color="auto"/>
            <w:bottom w:val="none" w:sz="0" w:space="0" w:color="auto"/>
            <w:right w:val="none" w:sz="0" w:space="0" w:color="auto"/>
          </w:divBdr>
        </w:div>
        <w:div w:id="1661931012">
          <w:marLeft w:val="640"/>
          <w:marRight w:val="0"/>
          <w:marTop w:val="0"/>
          <w:marBottom w:val="0"/>
          <w:divBdr>
            <w:top w:val="none" w:sz="0" w:space="0" w:color="auto"/>
            <w:left w:val="none" w:sz="0" w:space="0" w:color="auto"/>
            <w:bottom w:val="none" w:sz="0" w:space="0" w:color="auto"/>
            <w:right w:val="none" w:sz="0" w:space="0" w:color="auto"/>
          </w:divBdr>
        </w:div>
        <w:div w:id="656955655">
          <w:marLeft w:val="640"/>
          <w:marRight w:val="0"/>
          <w:marTop w:val="0"/>
          <w:marBottom w:val="0"/>
          <w:divBdr>
            <w:top w:val="none" w:sz="0" w:space="0" w:color="auto"/>
            <w:left w:val="none" w:sz="0" w:space="0" w:color="auto"/>
            <w:bottom w:val="none" w:sz="0" w:space="0" w:color="auto"/>
            <w:right w:val="none" w:sz="0" w:space="0" w:color="auto"/>
          </w:divBdr>
        </w:div>
        <w:div w:id="1672180799">
          <w:marLeft w:val="640"/>
          <w:marRight w:val="0"/>
          <w:marTop w:val="0"/>
          <w:marBottom w:val="0"/>
          <w:divBdr>
            <w:top w:val="none" w:sz="0" w:space="0" w:color="auto"/>
            <w:left w:val="none" w:sz="0" w:space="0" w:color="auto"/>
            <w:bottom w:val="none" w:sz="0" w:space="0" w:color="auto"/>
            <w:right w:val="none" w:sz="0" w:space="0" w:color="auto"/>
          </w:divBdr>
        </w:div>
        <w:div w:id="661809676">
          <w:marLeft w:val="640"/>
          <w:marRight w:val="0"/>
          <w:marTop w:val="0"/>
          <w:marBottom w:val="0"/>
          <w:divBdr>
            <w:top w:val="none" w:sz="0" w:space="0" w:color="auto"/>
            <w:left w:val="none" w:sz="0" w:space="0" w:color="auto"/>
            <w:bottom w:val="none" w:sz="0" w:space="0" w:color="auto"/>
            <w:right w:val="none" w:sz="0" w:space="0" w:color="auto"/>
          </w:divBdr>
        </w:div>
        <w:div w:id="1911765839">
          <w:marLeft w:val="640"/>
          <w:marRight w:val="0"/>
          <w:marTop w:val="0"/>
          <w:marBottom w:val="0"/>
          <w:divBdr>
            <w:top w:val="none" w:sz="0" w:space="0" w:color="auto"/>
            <w:left w:val="none" w:sz="0" w:space="0" w:color="auto"/>
            <w:bottom w:val="none" w:sz="0" w:space="0" w:color="auto"/>
            <w:right w:val="none" w:sz="0" w:space="0" w:color="auto"/>
          </w:divBdr>
        </w:div>
        <w:div w:id="2027558602">
          <w:marLeft w:val="640"/>
          <w:marRight w:val="0"/>
          <w:marTop w:val="0"/>
          <w:marBottom w:val="0"/>
          <w:divBdr>
            <w:top w:val="none" w:sz="0" w:space="0" w:color="auto"/>
            <w:left w:val="none" w:sz="0" w:space="0" w:color="auto"/>
            <w:bottom w:val="none" w:sz="0" w:space="0" w:color="auto"/>
            <w:right w:val="none" w:sz="0" w:space="0" w:color="auto"/>
          </w:divBdr>
        </w:div>
        <w:div w:id="1835678970">
          <w:marLeft w:val="640"/>
          <w:marRight w:val="0"/>
          <w:marTop w:val="0"/>
          <w:marBottom w:val="0"/>
          <w:divBdr>
            <w:top w:val="none" w:sz="0" w:space="0" w:color="auto"/>
            <w:left w:val="none" w:sz="0" w:space="0" w:color="auto"/>
            <w:bottom w:val="none" w:sz="0" w:space="0" w:color="auto"/>
            <w:right w:val="none" w:sz="0" w:space="0" w:color="auto"/>
          </w:divBdr>
        </w:div>
        <w:div w:id="1320115700">
          <w:marLeft w:val="640"/>
          <w:marRight w:val="0"/>
          <w:marTop w:val="0"/>
          <w:marBottom w:val="0"/>
          <w:divBdr>
            <w:top w:val="none" w:sz="0" w:space="0" w:color="auto"/>
            <w:left w:val="none" w:sz="0" w:space="0" w:color="auto"/>
            <w:bottom w:val="none" w:sz="0" w:space="0" w:color="auto"/>
            <w:right w:val="none" w:sz="0" w:space="0" w:color="auto"/>
          </w:divBdr>
        </w:div>
        <w:div w:id="2006586884">
          <w:marLeft w:val="640"/>
          <w:marRight w:val="0"/>
          <w:marTop w:val="0"/>
          <w:marBottom w:val="0"/>
          <w:divBdr>
            <w:top w:val="none" w:sz="0" w:space="0" w:color="auto"/>
            <w:left w:val="none" w:sz="0" w:space="0" w:color="auto"/>
            <w:bottom w:val="none" w:sz="0" w:space="0" w:color="auto"/>
            <w:right w:val="none" w:sz="0" w:space="0" w:color="auto"/>
          </w:divBdr>
        </w:div>
        <w:div w:id="427506405">
          <w:marLeft w:val="640"/>
          <w:marRight w:val="0"/>
          <w:marTop w:val="0"/>
          <w:marBottom w:val="0"/>
          <w:divBdr>
            <w:top w:val="none" w:sz="0" w:space="0" w:color="auto"/>
            <w:left w:val="none" w:sz="0" w:space="0" w:color="auto"/>
            <w:bottom w:val="none" w:sz="0" w:space="0" w:color="auto"/>
            <w:right w:val="none" w:sz="0" w:space="0" w:color="auto"/>
          </w:divBdr>
        </w:div>
        <w:div w:id="2046369448">
          <w:marLeft w:val="640"/>
          <w:marRight w:val="0"/>
          <w:marTop w:val="0"/>
          <w:marBottom w:val="0"/>
          <w:divBdr>
            <w:top w:val="none" w:sz="0" w:space="0" w:color="auto"/>
            <w:left w:val="none" w:sz="0" w:space="0" w:color="auto"/>
            <w:bottom w:val="none" w:sz="0" w:space="0" w:color="auto"/>
            <w:right w:val="none" w:sz="0" w:space="0" w:color="auto"/>
          </w:divBdr>
        </w:div>
        <w:div w:id="1255091374">
          <w:marLeft w:val="640"/>
          <w:marRight w:val="0"/>
          <w:marTop w:val="0"/>
          <w:marBottom w:val="0"/>
          <w:divBdr>
            <w:top w:val="none" w:sz="0" w:space="0" w:color="auto"/>
            <w:left w:val="none" w:sz="0" w:space="0" w:color="auto"/>
            <w:bottom w:val="none" w:sz="0" w:space="0" w:color="auto"/>
            <w:right w:val="none" w:sz="0" w:space="0" w:color="auto"/>
          </w:divBdr>
        </w:div>
        <w:div w:id="602346288">
          <w:marLeft w:val="640"/>
          <w:marRight w:val="0"/>
          <w:marTop w:val="0"/>
          <w:marBottom w:val="0"/>
          <w:divBdr>
            <w:top w:val="none" w:sz="0" w:space="0" w:color="auto"/>
            <w:left w:val="none" w:sz="0" w:space="0" w:color="auto"/>
            <w:bottom w:val="none" w:sz="0" w:space="0" w:color="auto"/>
            <w:right w:val="none" w:sz="0" w:space="0" w:color="auto"/>
          </w:divBdr>
        </w:div>
        <w:div w:id="938100001">
          <w:marLeft w:val="640"/>
          <w:marRight w:val="0"/>
          <w:marTop w:val="0"/>
          <w:marBottom w:val="0"/>
          <w:divBdr>
            <w:top w:val="none" w:sz="0" w:space="0" w:color="auto"/>
            <w:left w:val="none" w:sz="0" w:space="0" w:color="auto"/>
            <w:bottom w:val="none" w:sz="0" w:space="0" w:color="auto"/>
            <w:right w:val="none" w:sz="0" w:space="0" w:color="auto"/>
          </w:divBdr>
        </w:div>
        <w:div w:id="940603790">
          <w:marLeft w:val="640"/>
          <w:marRight w:val="0"/>
          <w:marTop w:val="0"/>
          <w:marBottom w:val="0"/>
          <w:divBdr>
            <w:top w:val="none" w:sz="0" w:space="0" w:color="auto"/>
            <w:left w:val="none" w:sz="0" w:space="0" w:color="auto"/>
            <w:bottom w:val="none" w:sz="0" w:space="0" w:color="auto"/>
            <w:right w:val="none" w:sz="0" w:space="0" w:color="auto"/>
          </w:divBdr>
        </w:div>
        <w:div w:id="1874923924">
          <w:marLeft w:val="640"/>
          <w:marRight w:val="0"/>
          <w:marTop w:val="0"/>
          <w:marBottom w:val="0"/>
          <w:divBdr>
            <w:top w:val="none" w:sz="0" w:space="0" w:color="auto"/>
            <w:left w:val="none" w:sz="0" w:space="0" w:color="auto"/>
            <w:bottom w:val="none" w:sz="0" w:space="0" w:color="auto"/>
            <w:right w:val="none" w:sz="0" w:space="0" w:color="auto"/>
          </w:divBdr>
        </w:div>
        <w:div w:id="1971980739">
          <w:marLeft w:val="640"/>
          <w:marRight w:val="0"/>
          <w:marTop w:val="0"/>
          <w:marBottom w:val="0"/>
          <w:divBdr>
            <w:top w:val="none" w:sz="0" w:space="0" w:color="auto"/>
            <w:left w:val="none" w:sz="0" w:space="0" w:color="auto"/>
            <w:bottom w:val="none" w:sz="0" w:space="0" w:color="auto"/>
            <w:right w:val="none" w:sz="0" w:space="0" w:color="auto"/>
          </w:divBdr>
        </w:div>
        <w:div w:id="12416216">
          <w:marLeft w:val="640"/>
          <w:marRight w:val="0"/>
          <w:marTop w:val="0"/>
          <w:marBottom w:val="0"/>
          <w:divBdr>
            <w:top w:val="none" w:sz="0" w:space="0" w:color="auto"/>
            <w:left w:val="none" w:sz="0" w:space="0" w:color="auto"/>
            <w:bottom w:val="none" w:sz="0" w:space="0" w:color="auto"/>
            <w:right w:val="none" w:sz="0" w:space="0" w:color="auto"/>
          </w:divBdr>
        </w:div>
        <w:div w:id="785854517">
          <w:marLeft w:val="640"/>
          <w:marRight w:val="0"/>
          <w:marTop w:val="0"/>
          <w:marBottom w:val="0"/>
          <w:divBdr>
            <w:top w:val="none" w:sz="0" w:space="0" w:color="auto"/>
            <w:left w:val="none" w:sz="0" w:space="0" w:color="auto"/>
            <w:bottom w:val="none" w:sz="0" w:space="0" w:color="auto"/>
            <w:right w:val="none" w:sz="0" w:space="0" w:color="auto"/>
          </w:divBdr>
        </w:div>
        <w:div w:id="2086102089">
          <w:marLeft w:val="640"/>
          <w:marRight w:val="0"/>
          <w:marTop w:val="0"/>
          <w:marBottom w:val="0"/>
          <w:divBdr>
            <w:top w:val="none" w:sz="0" w:space="0" w:color="auto"/>
            <w:left w:val="none" w:sz="0" w:space="0" w:color="auto"/>
            <w:bottom w:val="none" w:sz="0" w:space="0" w:color="auto"/>
            <w:right w:val="none" w:sz="0" w:space="0" w:color="auto"/>
          </w:divBdr>
        </w:div>
        <w:div w:id="1343043564">
          <w:marLeft w:val="640"/>
          <w:marRight w:val="0"/>
          <w:marTop w:val="0"/>
          <w:marBottom w:val="0"/>
          <w:divBdr>
            <w:top w:val="none" w:sz="0" w:space="0" w:color="auto"/>
            <w:left w:val="none" w:sz="0" w:space="0" w:color="auto"/>
            <w:bottom w:val="none" w:sz="0" w:space="0" w:color="auto"/>
            <w:right w:val="none" w:sz="0" w:space="0" w:color="auto"/>
          </w:divBdr>
        </w:div>
        <w:div w:id="1918974133">
          <w:marLeft w:val="640"/>
          <w:marRight w:val="0"/>
          <w:marTop w:val="0"/>
          <w:marBottom w:val="0"/>
          <w:divBdr>
            <w:top w:val="none" w:sz="0" w:space="0" w:color="auto"/>
            <w:left w:val="none" w:sz="0" w:space="0" w:color="auto"/>
            <w:bottom w:val="none" w:sz="0" w:space="0" w:color="auto"/>
            <w:right w:val="none" w:sz="0" w:space="0" w:color="auto"/>
          </w:divBdr>
        </w:div>
        <w:div w:id="1927692569">
          <w:marLeft w:val="640"/>
          <w:marRight w:val="0"/>
          <w:marTop w:val="0"/>
          <w:marBottom w:val="0"/>
          <w:divBdr>
            <w:top w:val="none" w:sz="0" w:space="0" w:color="auto"/>
            <w:left w:val="none" w:sz="0" w:space="0" w:color="auto"/>
            <w:bottom w:val="none" w:sz="0" w:space="0" w:color="auto"/>
            <w:right w:val="none" w:sz="0" w:space="0" w:color="auto"/>
          </w:divBdr>
        </w:div>
        <w:div w:id="1100491842">
          <w:marLeft w:val="640"/>
          <w:marRight w:val="0"/>
          <w:marTop w:val="0"/>
          <w:marBottom w:val="0"/>
          <w:divBdr>
            <w:top w:val="none" w:sz="0" w:space="0" w:color="auto"/>
            <w:left w:val="none" w:sz="0" w:space="0" w:color="auto"/>
            <w:bottom w:val="none" w:sz="0" w:space="0" w:color="auto"/>
            <w:right w:val="none" w:sz="0" w:space="0" w:color="auto"/>
          </w:divBdr>
        </w:div>
        <w:div w:id="2023237989">
          <w:marLeft w:val="640"/>
          <w:marRight w:val="0"/>
          <w:marTop w:val="0"/>
          <w:marBottom w:val="0"/>
          <w:divBdr>
            <w:top w:val="none" w:sz="0" w:space="0" w:color="auto"/>
            <w:left w:val="none" w:sz="0" w:space="0" w:color="auto"/>
            <w:bottom w:val="none" w:sz="0" w:space="0" w:color="auto"/>
            <w:right w:val="none" w:sz="0" w:space="0" w:color="auto"/>
          </w:divBdr>
        </w:div>
        <w:div w:id="1955209297">
          <w:marLeft w:val="640"/>
          <w:marRight w:val="0"/>
          <w:marTop w:val="0"/>
          <w:marBottom w:val="0"/>
          <w:divBdr>
            <w:top w:val="none" w:sz="0" w:space="0" w:color="auto"/>
            <w:left w:val="none" w:sz="0" w:space="0" w:color="auto"/>
            <w:bottom w:val="none" w:sz="0" w:space="0" w:color="auto"/>
            <w:right w:val="none" w:sz="0" w:space="0" w:color="auto"/>
          </w:divBdr>
        </w:div>
        <w:div w:id="437070144">
          <w:marLeft w:val="640"/>
          <w:marRight w:val="0"/>
          <w:marTop w:val="0"/>
          <w:marBottom w:val="0"/>
          <w:divBdr>
            <w:top w:val="none" w:sz="0" w:space="0" w:color="auto"/>
            <w:left w:val="none" w:sz="0" w:space="0" w:color="auto"/>
            <w:bottom w:val="none" w:sz="0" w:space="0" w:color="auto"/>
            <w:right w:val="none" w:sz="0" w:space="0" w:color="auto"/>
          </w:divBdr>
        </w:div>
        <w:div w:id="1209410845">
          <w:marLeft w:val="640"/>
          <w:marRight w:val="0"/>
          <w:marTop w:val="0"/>
          <w:marBottom w:val="0"/>
          <w:divBdr>
            <w:top w:val="none" w:sz="0" w:space="0" w:color="auto"/>
            <w:left w:val="none" w:sz="0" w:space="0" w:color="auto"/>
            <w:bottom w:val="none" w:sz="0" w:space="0" w:color="auto"/>
            <w:right w:val="none" w:sz="0" w:space="0" w:color="auto"/>
          </w:divBdr>
        </w:div>
        <w:div w:id="148909285">
          <w:marLeft w:val="640"/>
          <w:marRight w:val="0"/>
          <w:marTop w:val="0"/>
          <w:marBottom w:val="0"/>
          <w:divBdr>
            <w:top w:val="none" w:sz="0" w:space="0" w:color="auto"/>
            <w:left w:val="none" w:sz="0" w:space="0" w:color="auto"/>
            <w:bottom w:val="none" w:sz="0" w:space="0" w:color="auto"/>
            <w:right w:val="none" w:sz="0" w:space="0" w:color="auto"/>
          </w:divBdr>
        </w:div>
        <w:div w:id="460072722">
          <w:marLeft w:val="640"/>
          <w:marRight w:val="0"/>
          <w:marTop w:val="0"/>
          <w:marBottom w:val="0"/>
          <w:divBdr>
            <w:top w:val="none" w:sz="0" w:space="0" w:color="auto"/>
            <w:left w:val="none" w:sz="0" w:space="0" w:color="auto"/>
            <w:bottom w:val="none" w:sz="0" w:space="0" w:color="auto"/>
            <w:right w:val="none" w:sz="0" w:space="0" w:color="auto"/>
          </w:divBdr>
        </w:div>
        <w:div w:id="1834904773">
          <w:marLeft w:val="640"/>
          <w:marRight w:val="0"/>
          <w:marTop w:val="0"/>
          <w:marBottom w:val="0"/>
          <w:divBdr>
            <w:top w:val="none" w:sz="0" w:space="0" w:color="auto"/>
            <w:left w:val="none" w:sz="0" w:space="0" w:color="auto"/>
            <w:bottom w:val="none" w:sz="0" w:space="0" w:color="auto"/>
            <w:right w:val="none" w:sz="0" w:space="0" w:color="auto"/>
          </w:divBdr>
        </w:div>
        <w:div w:id="991298603">
          <w:marLeft w:val="640"/>
          <w:marRight w:val="0"/>
          <w:marTop w:val="0"/>
          <w:marBottom w:val="0"/>
          <w:divBdr>
            <w:top w:val="none" w:sz="0" w:space="0" w:color="auto"/>
            <w:left w:val="none" w:sz="0" w:space="0" w:color="auto"/>
            <w:bottom w:val="none" w:sz="0" w:space="0" w:color="auto"/>
            <w:right w:val="none" w:sz="0" w:space="0" w:color="auto"/>
          </w:divBdr>
        </w:div>
        <w:div w:id="1179539713">
          <w:marLeft w:val="640"/>
          <w:marRight w:val="0"/>
          <w:marTop w:val="0"/>
          <w:marBottom w:val="0"/>
          <w:divBdr>
            <w:top w:val="none" w:sz="0" w:space="0" w:color="auto"/>
            <w:left w:val="none" w:sz="0" w:space="0" w:color="auto"/>
            <w:bottom w:val="none" w:sz="0" w:space="0" w:color="auto"/>
            <w:right w:val="none" w:sz="0" w:space="0" w:color="auto"/>
          </w:divBdr>
        </w:div>
        <w:div w:id="1432357260">
          <w:marLeft w:val="640"/>
          <w:marRight w:val="0"/>
          <w:marTop w:val="0"/>
          <w:marBottom w:val="0"/>
          <w:divBdr>
            <w:top w:val="none" w:sz="0" w:space="0" w:color="auto"/>
            <w:left w:val="none" w:sz="0" w:space="0" w:color="auto"/>
            <w:bottom w:val="none" w:sz="0" w:space="0" w:color="auto"/>
            <w:right w:val="none" w:sz="0" w:space="0" w:color="auto"/>
          </w:divBdr>
        </w:div>
        <w:div w:id="156658187">
          <w:marLeft w:val="640"/>
          <w:marRight w:val="0"/>
          <w:marTop w:val="0"/>
          <w:marBottom w:val="0"/>
          <w:divBdr>
            <w:top w:val="none" w:sz="0" w:space="0" w:color="auto"/>
            <w:left w:val="none" w:sz="0" w:space="0" w:color="auto"/>
            <w:bottom w:val="none" w:sz="0" w:space="0" w:color="auto"/>
            <w:right w:val="none" w:sz="0" w:space="0" w:color="auto"/>
          </w:divBdr>
        </w:div>
        <w:div w:id="102463479">
          <w:marLeft w:val="640"/>
          <w:marRight w:val="0"/>
          <w:marTop w:val="0"/>
          <w:marBottom w:val="0"/>
          <w:divBdr>
            <w:top w:val="none" w:sz="0" w:space="0" w:color="auto"/>
            <w:left w:val="none" w:sz="0" w:space="0" w:color="auto"/>
            <w:bottom w:val="none" w:sz="0" w:space="0" w:color="auto"/>
            <w:right w:val="none" w:sz="0" w:space="0" w:color="auto"/>
          </w:divBdr>
        </w:div>
        <w:div w:id="2059741198">
          <w:marLeft w:val="640"/>
          <w:marRight w:val="0"/>
          <w:marTop w:val="0"/>
          <w:marBottom w:val="0"/>
          <w:divBdr>
            <w:top w:val="none" w:sz="0" w:space="0" w:color="auto"/>
            <w:left w:val="none" w:sz="0" w:space="0" w:color="auto"/>
            <w:bottom w:val="none" w:sz="0" w:space="0" w:color="auto"/>
            <w:right w:val="none" w:sz="0" w:space="0" w:color="auto"/>
          </w:divBdr>
        </w:div>
        <w:div w:id="1538811689">
          <w:marLeft w:val="640"/>
          <w:marRight w:val="0"/>
          <w:marTop w:val="0"/>
          <w:marBottom w:val="0"/>
          <w:divBdr>
            <w:top w:val="none" w:sz="0" w:space="0" w:color="auto"/>
            <w:left w:val="none" w:sz="0" w:space="0" w:color="auto"/>
            <w:bottom w:val="none" w:sz="0" w:space="0" w:color="auto"/>
            <w:right w:val="none" w:sz="0" w:space="0" w:color="auto"/>
          </w:divBdr>
        </w:div>
        <w:div w:id="764304253">
          <w:marLeft w:val="640"/>
          <w:marRight w:val="0"/>
          <w:marTop w:val="0"/>
          <w:marBottom w:val="0"/>
          <w:divBdr>
            <w:top w:val="none" w:sz="0" w:space="0" w:color="auto"/>
            <w:left w:val="none" w:sz="0" w:space="0" w:color="auto"/>
            <w:bottom w:val="none" w:sz="0" w:space="0" w:color="auto"/>
            <w:right w:val="none" w:sz="0" w:space="0" w:color="auto"/>
          </w:divBdr>
        </w:div>
        <w:div w:id="328221169">
          <w:marLeft w:val="640"/>
          <w:marRight w:val="0"/>
          <w:marTop w:val="0"/>
          <w:marBottom w:val="0"/>
          <w:divBdr>
            <w:top w:val="none" w:sz="0" w:space="0" w:color="auto"/>
            <w:left w:val="none" w:sz="0" w:space="0" w:color="auto"/>
            <w:bottom w:val="none" w:sz="0" w:space="0" w:color="auto"/>
            <w:right w:val="none" w:sz="0" w:space="0" w:color="auto"/>
          </w:divBdr>
        </w:div>
        <w:div w:id="1506288185">
          <w:marLeft w:val="640"/>
          <w:marRight w:val="0"/>
          <w:marTop w:val="0"/>
          <w:marBottom w:val="0"/>
          <w:divBdr>
            <w:top w:val="none" w:sz="0" w:space="0" w:color="auto"/>
            <w:left w:val="none" w:sz="0" w:space="0" w:color="auto"/>
            <w:bottom w:val="none" w:sz="0" w:space="0" w:color="auto"/>
            <w:right w:val="none" w:sz="0" w:space="0" w:color="auto"/>
          </w:divBdr>
        </w:div>
        <w:div w:id="1476025893">
          <w:marLeft w:val="640"/>
          <w:marRight w:val="0"/>
          <w:marTop w:val="0"/>
          <w:marBottom w:val="0"/>
          <w:divBdr>
            <w:top w:val="none" w:sz="0" w:space="0" w:color="auto"/>
            <w:left w:val="none" w:sz="0" w:space="0" w:color="auto"/>
            <w:bottom w:val="none" w:sz="0" w:space="0" w:color="auto"/>
            <w:right w:val="none" w:sz="0" w:space="0" w:color="auto"/>
          </w:divBdr>
        </w:div>
        <w:div w:id="1578125667">
          <w:marLeft w:val="640"/>
          <w:marRight w:val="0"/>
          <w:marTop w:val="0"/>
          <w:marBottom w:val="0"/>
          <w:divBdr>
            <w:top w:val="none" w:sz="0" w:space="0" w:color="auto"/>
            <w:left w:val="none" w:sz="0" w:space="0" w:color="auto"/>
            <w:bottom w:val="none" w:sz="0" w:space="0" w:color="auto"/>
            <w:right w:val="none" w:sz="0" w:space="0" w:color="auto"/>
          </w:divBdr>
        </w:div>
        <w:div w:id="237054092">
          <w:marLeft w:val="640"/>
          <w:marRight w:val="0"/>
          <w:marTop w:val="0"/>
          <w:marBottom w:val="0"/>
          <w:divBdr>
            <w:top w:val="none" w:sz="0" w:space="0" w:color="auto"/>
            <w:left w:val="none" w:sz="0" w:space="0" w:color="auto"/>
            <w:bottom w:val="none" w:sz="0" w:space="0" w:color="auto"/>
            <w:right w:val="none" w:sz="0" w:space="0" w:color="auto"/>
          </w:divBdr>
        </w:div>
        <w:div w:id="1076781189">
          <w:marLeft w:val="640"/>
          <w:marRight w:val="0"/>
          <w:marTop w:val="0"/>
          <w:marBottom w:val="0"/>
          <w:divBdr>
            <w:top w:val="none" w:sz="0" w:space="0" w:color="auto"/>
            <w:left w:val="none" w:sz="0" w:space="0" w:color="auto"/>
            <w:bottom w:val="none" w:sz="0" w:space="0" w:color="auto"/>
            <w:right w:val="none" w:sz="0" w:space="0" w:color="auto"/>
          </w:divBdr>
        </w:div>
        <w:div w:id="1905988700">
          <w:marLeft w:val="640"/>
          <w:marRight w:val="0"/>
          <w:marTop w:val="0"/>
          <w:marBottom w:val="0"/>
          <w:divBdr>
            <w:top w:val="none" w:sz="0" w:space="0" w:color="auto"/>
            <w:left w:val="none" w:sz="0" w:space="0" w:color="auto"/>
            <w:bottom w:val="none" w:sz="0" w:space="0" w:color="auto"/>
            <w:right w:val="none" w:sz="0" w:space="0" w:color="auto"/>
          </w:divBdr>
        </w:div>
        <w:div w:id="1671132385">
          <w:marLeft w:val="640"/>
          <w:marRight w:val="0"/>
          <w:marTop w:val="0"/>
          <w:marBottom w:val="0"/>
          <w:divBdr>
            <w:top w:val="none" w:sz="0" w:space="0" w:color="auto"/>
            <w:left w:val="none" w:sz="0" w:space="0" w:color="auto"/>
            <w:bottom w:val="none" w:sz="0" w:space="0" w:color="auto"/>
            <w:right w:val="none" w:sz="0" w:space="0" w:color="auto"/>
          </w:divBdr>
        </w:div>
        <w:div w:id="1619987236">
          <w:marLeft w:val="640"/>
          <w:marRight w:val="0"/>
          <w:marTop w:val="0"/>
          <w:marBottom w:val="0"/>
          <w:divBdr>
            <w:top w:val="none" w:sz="0" w:space="0" w:color="auto"/>
            <w:left w:val="none" w:sz="0" w:space="0" w:color="auto"/>
            <w:bottom w:val="none" w:sz="0" w:space="0" w:color="auto"/>
            <w:right w:val="none" w:sz="0" w:space="0" w:color="auto"/>
          </w:divBdr>
        </w:div>
        <w:div w:id="682633088">
          <w:marLeft w:val="640"/>
          <w:marRight w:val="0"/>
          <w:marTop w:val="0"/>
          <w:marBottom w:val="0"/>
          <w:divBdr>
            <w:top w:val="none" w:sz="0" w:space="0" w:color="auto"/>
            <w:left w:val="none" w:sz="0" w:space="0" w:color="auto"/>
            <w:bottom w:val="none" w:sz="0" w:space="0" w:color="auto"/>
            <w:right w:val="none" w:sz="0" w:space="0" w:color="auto"/>
          </w:divBdr>
        </w:div>
        <w:div w:id="162667672">
          <w:marLeft w:val="640"/>
          <w:marRight w:val="0"/>
          <w:marTop w:val="0"/>
          <w:marBottom w:val="0"/>
          <w:divBdr>
            <w:top w:val="none" w:sz="0" w:space="0" w:color="auto"/>
            <w:left w:val="none" w:sz="0" w:space="0" w:color="auto"/>
            <w:bottom w:val="none" w:sz="0" w:space="0" w:color="auto"/>
            <w:right w:val="none" w:sz="0" w:space="0" w:color="auto"/>
          </w:divBdr>
        </w:div>
        <w:div w:id="2141916040">
          <w:marLeft w:val="640"/>
          <w:marRight w:val="0"/>
          <w:marTop w:val="0"/>
          <w:marBottom w:val="0"/>
          <w:divBdr>
            <w:top w:val="none" w:sz="0" w:space="0" w:color="auto"/>
            <w:left w:val="none" w:sz="0" w:space="0" w:color="auto"/>
            <w:bottom w:val="none" w:sz="0" w:space="0" w:color="auto"/>
            <w:right w:val="none" w:sz="0" w:space="0" w:color="auto"/>
          </w:divBdr>
        </w:div>
        <w:div w:id="1882549005">
          <w:marLeft w:val="640"/>
          <w:marRight w:val="0"/>
          <w:marTop w:val="0"/>
          <w:marBottom w:val="0"/>
          <w:divBdr>
            <w:top w:val="none" w:sz="0" w:space="0" w:color="auto"/>
            <w:left w:val="none" w:sz="0" w:space="0" w:color="auto"/>
            <w:bottom w:val="none" w:sz="0" w:space="0" w:color="auto"/>
            <w:right w:val="none" w:sz="0" w:space="0" w:color="auto"/>
          </w:divBdr>
        </w:div>
        <w:div w:id="78528855">
          <w:marLeft w:val="640"/>
          <w:marRight w:val="0"/>
          <w:marTop w:val="0"/>
          <w:marBottom w:val="0"/>
          <w:divBdr>
            <w:top w:val="none" w:sz="0" w:space="0" w:color="auto"/>
            <w:left w:val="none" w:sz="0" w:space="0" w:color="auto"/>
            <w:bottom w:val="none" w:sz="0" w:space="0" w:color="auto"/>
            <w:right w:val="none" w:sz="0" w:space="0" w:color="auto"/>
          </w:divBdr>
        </w:div>
        <w:div w:id="1188103327">
          <w:marLeft w:val="640"/>
          <w:marRight w:val="0"/>
          <w:marTop w:val="0"/>
          <w:marBottom w:val="0"/>
          <w:divBdr>
            <w:top w:val="none" w:sz="0" w:space="0" w:color="auto"/>
            <w:left w:val="none" w:sz="0" w:space="0" w:color="auto"/>
            <w:bottom w:val="none" w:sz="0" w:space="0" w:color="auto"/>
            <w:right w:val="none" w:sz="0" w:space="0" w:color="auto"/>
          </w:divBdr>
        </w:div>
        <w:div w:id="1992169433">
          <w:marLeft w:val="640"/>
          <w:marRight w:val="0"/>
          <w:marTop w:val="0"/>
          <w:marBottom w:val="0"/>
          <w:divBdr>
            <w:top w:val="none" w:sz="0" w:space="0" w:color="auto"/>
            <w:left w:val="none" w:sz="0" w:space="0" w:color="auto"/>
            <w:bottom w:val="none" w:sz="0" w:space="0" w:color="auto"/>
            <w:right w:val="none" w:sz="0" w:space="0" w:color="auto"/>
          </w:divBdr>
        </w:div>
        <w:div w:id="1606033494">
          <w:marLeft w:val="640"/>
          <w:marRight w:val="0"/>
          <w:marTop w:val="0"/>
          <w:marBottom w:val="0"/>
          <w:divBdr>
            <w:top w:val="none" w:sz="0" w:space="0" w:color="auto"/>
            <w:left w:val="none" w:sz="0" w:space="0" w:color="auto"/>
            <w:bottom w:val="none" w:sz="0" w:space="0" w:color="auto"/>
            <w:right w:val="none" w:sz="0" w:space="0" w:color="auto"/>
          </w:divBdr>
        </w:div>
        <w:div w:id="523400617">
          <w:marLeft w:val="640"/>
          <w:marRight w:val="0"/>
          <w:marTop w:val="0"/>
          <w:marBottom w:val="0"/>
          <w:divBdr>
            <w:top w:val="none" w:sz="0" w:space="0" w:color="auto"/>
            <w:left w:val="none" w:sz="0" w:space="0" w:color="auto"/>
            <w:bottom w:val="none" w:sz="0" w:space="0" w:color="auto"/>
            <w:right w:val="none" w:sz="0" w:space="0" w:color="auto"/>
          </w:divBdr>
        </w:div>
        <w:div w:id="1454668478">
          <w:marLeft w:val="640"/>
          <w:marRight w:val="0"/>
          <w:marTop w:val="0"/>
          <w:marBottom w:val="0"/>
          <w:divBdr>
            <w:top w:val="none" w:sz="0" w:space="0" w:color="auto"/>
            <w:left w:val="none" w:sz="0" w:space="0" w:color="auto"/>
            <w:bottom w:val="none" w:sz="0" w:space="0" w:color="auto"/>
            <w:right w:val="none" w:sz="0" w:space="0" w:color="auto"/>
          </w:divBdr>
        </w:div>
        <w:div w:id="1253662685">
          <w:marLeft w:val="640"/>
          <w:marRight w:val="0"/>
          <w:marTop w:val="0"/>
          <w:marBottom w:val="0"/>
          <w:divBdr>
            <w:top w:val="none" w:sz="0" w:space="0" w:color="auto"/>
            <w:left w:val="none" w:sz="0" w:space="0" w:color="auto"/>
            <w:bottom w:val="none" w:sz="0" w:space="0" w:color="auto"/>
            <w:right w:val="none" w:sz="0" w:space="0" w:color="auto"/>
          </w:divBdr>
        </w:div>
        <w:div w:id="1330133055">
          <w:marLeft w:val="640"/>
          <w:marRight w:val="0"/>
          <w:marTop w:val="0"/>
          <w:marBottom w:val="0"/>
          <w:divBdr>
            <w:top w:val="none" w:sz="0" w:space="0" w:color="auto"/>
            <w:left w:val="none" w:sz="0" w:space="0" w:color="auto"/>
            <w:bottom w:val="none" w:sz="0" w:space="0" w:color="auto"/>
            <w:right w:val="none" w:sz="0" w:space="0" w:color="auto"/>
          </w:divBdr>
        </w:div>
        <w:div w:id="1268002331">
          <w:marLeft w:val="640"/>
          <w:marRight w:val="0"/>
          <w:marTop w:val="0"/>
          <w:marBottom w:val="0"/>
          <w:divBdr>
            <w:top w:val="none" w:sz="0" w:space="0" w:color="auto"/>
            <w:left w:val="none" w:sz="0" w:space="0" w:color="auto"/>
            <w:bottom w:val="none" w:sz="0" w:space="0" w:color="auto"/>
            <w:right w:val="none" w:sz="0" w:space="0" w:color="auto"/>
          </w:divBdr>
        </w:div>
        <w:div w:id="1086222978">
          <w:marLeft w:val="640"/>
          <w:marRight w:val="0"/>
          <w:marTop w:val="0"/>
          <w:marBottom w:val="0"/>
          <w:divBdr>
            <w:top w:val="none" w:sz="0" w:space="0" w:color="auto"/>
            <w:left w:val="none" w:sz="0" w:space="0" w:color="auto"/>
            <w:bottom w:val="none" w:sz="0" w:space="0" w:color="auto"/>
            <w:right w:val="none" w:sz="0" w:space="0" w:color="auto"/>
          </w:divBdr>
        </w:div>
        <w:div w:id="912662712">
          <w:marLeft w:val="640"/>
          <w:marRight w:val="0"/>
          <w:marTop w:val="0"/>
          <w:marBottom w:val="0"/>
          <w:divBdr>
            <w:top w:val="none" w:sz="0" w:space="0" w:color="auto"/>
            <w:left w:val="none" w:sz="0" w:space="0" w:color="auto"/>
            <w:bottom w:val="none" w:sz="0" w:space="0" w:color="auto"/>
            <w:right w:val="none" w:sz="0" w:space="0" w:color="auto"/>
          </w:divBdr>
        </w:div>
        <w:div w:id="453721635">
          <w:marLeft w:val="640"/>
          <w:marRight w:val="0"/>
          <w:marTop w:val="0"/>
          <w:marBottom w:val="0"/>
          <w:divBdr>
            <w:top w:val="none" w:sz="0" w:space="0" w:color="auto"/>
            <w:left w:val="none" w:sz="0" w:space="0" w:color="auto"/>
            <w:bottom w:val="none" w:sz="0" w:space="0" w:color="auto"/>
            <w:right w:val="none" w:sz="0" w:space="0" w:color="auto"/>
          </w:divBdr>
        </w:div>
        <w:div w:id="1568762518">
          <w:marLeft w:val="640"/>
          <w:marRight w:val="0"/>
          <w:marTop w:val="0"/>
          <w:marBottom w:val="0"/>
          <w:divBdr>
            <w:top w:val="none" w:sz="0" w:space="0" w:color="auto"/>
            <w:left w:val="none" w:sz="0" w:space="0" w:color="auto"/>
            <w:bottom w:val="none" w:sz="0" w:space="0" w:color="auto"/>
            <w:right w:val="none" w:sz="0" w:space="0" w:color="auto"/>
          </w:divBdr>
        </w:div>
        <w:div w:id="26873341">
          <w:marLeft w:val="640"/>
          <w:marRight w:val="0"/>
          <w:marTop w:val="0"/>
          <w:marBottom w:val="0"/>
          <w:divBdr>
            <w:top w:val="none" w:sz="0" w:space="0" w:color="auto"/>
            <w:left w:val="none" w:sz="0" w:space="0" w:color="auto"/>
            <w:bottom w:val="none" w:sz="0" w:space="0" w:color="auto"/>
            <w:right w:val="none" w:sz="0" w:space="0" w:color="auto"/>
          </w:divBdr>
        </w:div>
        <w:div w:id="1031343682">
          <w:marLeft w:val="640"/>
          <w:marRight w:val="0"/>
          <w:marTop w:val="0"/>
          <w:marBottom w:val="0"/>
          <w:divBdr>
            <w:top w:val="none" w:sz="0" w:space="0" w:color="auto"/>
            <w:left w:val="none" w:sz="0" w:space="0" w:color="auto"/>
            <w:bottom w:val="none" w:sz="0" w:space="0" w:color="auto"/>
            <w:right w:val="none" w:sz="0" w:space="0" w:color="auto"/>
          </w:divBdr>
        </w:div>
        <w:div w:id="1480613003">
          <w:marLeft w:val="640"/>
          <w:marRight w:val="0"/>
          <w:marTop w:val="0"/>
          <w:marBottom w:val="0"/>
          <w:divBdr>
            <w:top w:val="none" w:sz="0" w:space="0" w:color="auto"/>
            <w:left w:val="none" w:sz="0" w:space="0" w:color="auto"/>
            <w:bottom w:val="none" w:sz="0" w:space="0" w:color="auto"/>
            <w:right w:val="none" w:sz="0" w:space="0" w:color="auto"/>
          </w:divBdr>
        </w:div>
        <w:div w:id="192498468">
          <w:marLeft w:val="640"/>
          <w:marRight w:val="0"/>
          <w:marTop w:val="0"/>
          <w:marBottom w:val="0"/>
          <w:divBdr>
            <w:top w:val="none" w:sz="0" w:space="0" w:color="auto"/>
            <w:left w:val="none" w:sz="0" w:space="0" w:color="auto"/>
            <w:bottom w:val="none" w:sz="0" w:space="0" w:color="auto"/>
            <w:right w:val="none" w:sz="0" w:space="0" w:color="auto"/>
          </w:divBdr>
        </w:div>
        <w:div w:id="748312790">
          <w:marLeft w:val="640"/>
          <w:marRight w:val="0"/>
          <w:marTop w:val="0"/>
          <w:marBottom w:val="0"/>
          <w:divBdr>
            <w:top w:val="none" w:sz="0" w:space="0" w:color="auto"/>
            <w:left w:val="none" w:sz="0" w:space="0" w:color="auto"/>
            <w:bottom w:val="none" w:sz="0" w:space="0" w:color="auto"/>
            <w:right w:val="none" w:sz="0" w:space="0" w:color="auto"/>
          </w:divBdr>
        </w:div>
        <w:div w:id="1204752582">
          <w:marLeft w:val="640"/>
          <w:marRight w:val="0"/>
          <w:marTop w:val="0"/>
          <w:marBottom w:val="0"/>
          <w:divBdr>
            <w:top w:val="none" w:sz="0" w:space="0" w:color="auto"/>
            <w:left w:val="none" w:sz="0" w:space="0" w:color="auto"/>
            <w:bottom w:val="none" w:sz="0" w:space="0" w:color="auto"/>
            <w:right w:val="none" w:sz="0" w:space="0" w:color="auto"/>
          </w:divBdr>
        </w:div>
        <w:div w:id="1076590959">
          <w:marLeft w:val="640"/>
          <w:marRight w:val="0"/>
          <w:marTop w:val="0"/>
          <w:marBottom w:val="0"/>
          <w:divBdr>
            <w:top w:val="none" w:sz="0" w:space="0" w:color="auto"/>
            <w:left w:val="none" w:sz="0" w:space="0" w:color="auto"/>
            <w:bottom w:val="none" w:sz="0" w:space="0" w:color="auto"/>
            <w:right w:val="none" w:sz="0" w:space="0" w:color="auto"/>
          </w:divBdr>
        </w:div>
        <w:div w:id="1133984365">
          <w:marLeft w:val="640"/>
          <w:marRight w:val="0"/>
          <w:marTop w:val="0"/>
          <w:marBottom w:val="0"/>
          <w:divBdr>
            <w:top w:val="none" w:sz="0" w:space="0" w:color="auto"/>
            <w:left w:val="none" w:sz="0" w:space="0" w:color="auto"/>
            <w:bottom w:val="none" w:sz="0" w:space="0" w:color="auto"/>
            <w:right w:val="none" w:sz="0" w:space="0" w:color="auto"/>
          </w:divBdr>
        </w:div>
        <w:div w:id="1901742122">
          <w:marLeft w:val="640"/>
          <w:marRight w:val="0"/>
          <w:marTop w:val="0"/>
          <w:marBottom w:val="0"/>
          <w:divBdr>
            <w:top w:val="none" w:sz="0" w:space="0" w:color="auto"/>
            <w:left w:val="none" w:sz="0" w:space="0" w:color="auto"/>
            <w:bottom w:val="none" w:sz="0" w:space="0" w:color="auto"/>
            <w:right w:val="none" w:sz="0" w:space="0" w:color="auto"/>
          </w:divBdr>
        </w:div>
        <w:div w:id="1814328147">
          <w:marLeft w:val="640"/>
          <w:marRight w:val="0"/>
          <w:marTop w:val="0"/>
          <w:marBottom w:val="0"/>
          <w:divBdr>
            <w:top w:val="none" w:sz="0" w:space="0" w:color="auto"/>
            <w:left w:val="none" w:sz="0" w:space="0" w:color="auto"/>
            <w:bottom w:val="none" w:sz="0" w:space="0" w:color="auto"/>
            <w:right w:val="none" w:sz="0" w:space="0" w:color="auto"/>
          </w:divBdr>
        </w:div>
        <w:div w:id="63577483">
          <w:marLeft w:val="640"/>
          <w:marRight w:val="0"/>
          <w:marTop w:val="0"/>
          <w:marBottom w:val="0"/>
          <w:divBdr>
            <w:top w:val="none" w:sz="0" w:space="0" w:color="auto"/>
            <w:left w:val="none" w:sz="0" w:space="0" w:color="auto"/>
            <w:bottom w:val="none" w:sz="0" w:space="0" w:color="auto"/>
            <w:right w:val="none" w:sz="0" w:space="0" w:color="auto"/>
          </w:divBdr>
        </w:div>
        <w:div w:id="28453697">
          <w:marLeft w:val="640"/>
          <w:marRight w:val="0"/>
          <w:marTop w:val="0"/>
          <w:marBottom w:val="0"/>
          <w:divBdr>
            <w:top w:val="none" w:sz="0" w:space="0" w:color="auto"/>
            <w:left w:val="none" w:sz="0" w:space="0" w:color="auto"/>
            <w:bottom w:val="none" w:sz="0" w:space="0" w:color="auto"/>
            <w:right w:val="none" w:sz="0" w:space="0" w:color="auto"/>
          </w:divBdr>
        </w:div>
        <w:div w:id="1543786139">
          <w:marLeft w:val="640"/>
          <w:marRight w:val="0"/>
          <w:marTop w:val="0"/>
          <w:marBottom w:val="0"/>
          <w:divBdr>
            <w:top w:val="none" w:sz="0" w:space="0" w:color="auto"/>
            <w:left w:val="none" w:sz="0" w:space="0" w:color="auto"/>
            <w:bottom w:val="none" w:sz="0" w:space="0" w:color="auto"/>
            <w:right w:val="none" w:sz="0" w:space="0" w:color="auto"/>
          </w:divBdr>
        </w:div>
        <w:div w:id="411898608">
          <w:marLeft w:val="640"/>
          <w:marRight w:val="0"/>
          <w:marTop w:val="0"/>
          <w:marBottom w:val="0"/>
          <w:divBdr>
            <w:top w:val="none" w:sz="0" w:space="0" w:color="auto"/>
            <w:left w:val="none" w:sz="0" w:space="0" w:color="auto"/>
            <w:bottom w:val="none" w:sz="0" w:space="0" w:color="auto"/>
            <w:right w:val="none" w:sz="0" w:space="0" w:color="auto"/>
          </w:divBdr>
        </w:div>
        <w:div w:id="1402410481">
          <w:marLeft w:val="640"/>
          <w:marRight w:val="0"/>
          <w:marTop w:val="0"/>
          <w:marBottom w:val="0"/>
          <w:divBdr>
            <w:top w:val="none" w:sz="0" w:space="0" w:color="auto"/>
            <w:left w:val="none" w:sz="0" w:space="0" w:color="auto"/>
            <w:bottom w:val="none" w:sz="0" w:space="0" w:color="auto"/>
            <w:right w:val="none" w:sz="0" w:space="0" w:color="auto"/>
          </w:divBdr>
        </w:div>
        <w:div w:id="1301033448">
          <w:marLeft w:val="640"/>
          <w:marRight w:val="0"/>
          <w:marTop w:val="0"/>
          <w:marBottom w:val="0"/>
          <w:divBdr>
            <w:top w:val="none" w:sz="0" w:space="0" w:color="auto"/>
            <w:left w:val="none" w:sz="0" w:space="0" w:color="auto"/>
            <w:bottom w:val="none" w:sz="0" w:space="0" w:color="auto"/>
            <w:right w:val="none" w:sz="0" w:space="0" w:color="auto"/>
          </w:divBdr>
        </w:div>
        <w:div w:id="1144857274">
          <w:marLeft w:val="640"/>
          <w:marRight w:val="0"/>
          <w:marTop w:val="0"/>
          <w:marBottom w:val="0"/>
          <w:divBdr>
            <w:top w:val="none" w:sz="0" w:space="0" w:color="auto"/>
            <w:left w:val="none" w:sz="0" w:space="0" w:color="auto"/>
            <w:bottom w:val="none" w:sz="0" w:space="0" w:color="auto"/>
            <w:right w:val="none" w:sz="0" w:space="0" w:color="auto"/>
          </w:divBdr>
        </w:div>
        <w:div w:id="1313944741">
          <w:marLeft w:val="640"/>
          <w:marRight w:val="0"/>
          <w:marTop w:val="0"/>
          <w:marBottom w:val="0"/>
          <w:divBdr>
            <w:top w:val="none" w:sz="0" w:space="0" w:color="auto"/>
            <w:left w:val="none" w:sz="0" w:space="0" w:color="auto"/>
            <w:bottom w:val="none" w:sz="0" w:space="0" w:color="auto"/>
            <w:right w:val="none" w:sz="0" w:space="0" w:color="auto"/>
          </w:divBdr>
        </w:div>
        <w:div w:id="669455775">
          <w:marLeft w:val="640"/>
          <w:marRight w:val="0"/>
          <w:marTop w:val="0"/>
          <w:marBottom w:val="0"/>
          <w:divBdr>
            <w:top w:val="none" w:sz="0" w:space="0" w:color="auto"/>
            <w:left w:val="none" w:sz="0" w:space="0" w:color="auto"/>
            <w:bottom w:val="none" w:sz="0" w:space="0" w:color="auto"/>
            <w:right w:val="none" w:sz="0" w:space="0" w:color="auto"/>
          </w:divBdr>
        </w:div>
        <w:div w:id="336159109">
          <w:marLeft w:val="640"/>
          <w:marRight w:val="0"/>
          <w:marTop w:val="0"/>
          <w:marBottom w:val="0"/>
          <w:divBdr>
            <w:top w:val="none" w:sz="0" w:space="0" w:color="auto"/>
            <w:left w:val="none" w:sz="0" w:space="0" w:color="auto"/>
            <w:bottom w:val="none" w:sz="0" w:space="0" w:color="auto"/>
            <w:right w:val="none" w:sz="0" w:space="0" w:color="auto"/>
          </w:divBdr>
        </w:div>
        <w:div w:id="1265460852">
          <w:marLeft w:val="640"/>
          <w:marRight w:val="0"/>
          <w:marTop w:val="0"/>
          <w:marBottom w:val="0"/>
          <w:divBdr>
            <w:top w:val="none" w:sz="0" w:space="0" w:color="auto"/>
            <w:left w:val="none" w:sz="0" w:space="0" w:color="auto"/>
            <w:bottom w:val="none" w:sz="0" w:space="0" w:color="auto"/>
            <w:right w:val="none" w:sz="0" w:space="0" w:color="auto"/>
          </w:divBdr>
        </w:div>
        <w:div w:id="864487546">
          <w:marLeft w:val="640"/>
          <w:marRight w:val="0"/>
          <w:marTop w:val="0"/>
          <w:marBottom w:val="0"/>
          <w:divBdr>
            <w:top w:val="none" w:sz="0" w:space="0" w:color="auto"/>
            <w:left w:val="none" w:sz="0" w:space="0" w:color="auto"/>
            <w:bottom w:val="none" w:sz="0" w:space="0" w:color="auto"/>
            <w:right w:val="none" w:sz="0" w:space="0" w:color="auto"/>
          </w:divBdr>
        </w:div>
        <w:div w:id="1222907657">
          <w:marLeft w:val="640"/>
          <w:marRight w:val="0"/>
          <w:marTop w:val="0"/>
          <w:marBottom w:val="0"/>
          <w:divBdr>
            <w:top w:val="none" w:sz="0" w:space="0" w:color="auto"/>
            <w:left w:val="none" w:sz="0" w:space="0" w:color="auto"/>
            <w:bottom w:val="none" w:sz="0" w:space="0" w:color="auto"/>
            <w:right w:val="none" w:sz="0" w:space="0" w:color="auto"/>
          </w:divBdr>
        </w:div>
        <w:div w:id="488714409">
          <w:marLeft w:val="640"/>
          <w:marRight w:val="0"/>
          <w:marTop w:val="0"/>
          <w:marBottom w:val="0"/>
          <w:divBdr>
            <w:top w:val="none" w:sz="0" w:space="0" w:color="auto"/>
            <w:left w:val="none" w:sz="0" w:space="0" w:color="auto"/>
            <w:bottom w:val="none" w:sz="0" w:space="0" w:color="auto"/>
            <w:right w:val="none" w:sz="0" w:space="0" w:color="auto"/>
          </w:divBdr>
        </w:div>
        <w:div w:id="445007504">
          <w:marLeft w:val="640"/>
          <w:marRight w:val="0"/>
          <w:marTop w:val="0"/>
          <w:marBottom w:val="0"/>
          <w:divBdr>
            <w:top w:val="none" w:sz="0" w:space="0" w:color="auto"/>
            <w:left w:val="none" w:sz="0" w:space="0" w:color="auto"/>
            <w:bottom w:val="none" w:sz="0" w:space="0" w:color="auto"/>
            <w:right w:val="none" w:sz="0" w:space="0" w:color="auto"/>
          </w:divBdr>
        </w:div>
        <w:div w:id="717363967">
          <w:marLeft w:val="640"/>
          <w:marRight w:val="0"/>
          <w:marTop w:val="0"/>
          <w:marBottom w:val="0"/>
          <w:divBdr>
            <w:top w:val="none" w:sz="0" w:space="0" w:color="auto"/>
            <w:left w:val="none" w:sz="0" w:space="0" w:color="auto"/>
            <w:bottom w:val="none" w:sz="0" w:space="0" w:color="auto"/>
            <w:right w:val="none" w:sz="0" w:space="0" w:color="auto"/>
          </w:divBdr>
        </w:div>
        <w:div w:id="1037701551">
          <w:marLeft w:val="640"/>
          <w:marRight w:val="0"/>
          <w:marTop w:val="0"/>
          <w:marBottom w:val="0"/>
          <w:divBdr>
            <w:top w:val="none" w:sz="0" w:space="0" w:color="auto"/>
            <w:left w:val="none" w:sz="0" w:space="0" w:color="auto"/>
            <w:bottom w:val="none" w:sz="0" w:space="0" w:color="auto"/>
            <w:right w:val="none" w:sz="0" w:space="0" w:color="auto"/>
          </w:divBdr>
        </w:div>
        <w:div w:id="976910343">
          <w:marLeft w:val="640"/>
          <w:marRight w:val="0"/>
          <w:marTop w:val="0"/>
          <w:marBottom w:val="0"/>
          <w:divBdr>
            <w:top w:val="none" w:sz="0" w:space="0" w:color="auto"/>
            <w:left w:val="none" w:sz="0" w:space="0" w:color="auto"/>
            <w:bottom w:val="none" w:sz="0" w:space="0" w:color="auto"/>
            <w:right w:val="none" w:sz="0" w:space="0" w:color="auto"/>
          </w:divBdr>
        </w:div>
        <w:div w:id="1937328937">
          <w:marLeft w:val="640"/>
          <w:marRight w:val="0"/>
          <w:marTop w:val="0"/>
          <w:marBottom w:val="0"/>
          <w:divBdr>
            <w:top w:val="none" w:sz="0" w:space="0" w:color="auto"/>
            <w:left w:val="none" w:sz="0" w:space="0" w:color="auto"/>
            <w:bottom w:val="none" w:sz="0" w:space="0" w:color="auto"/>
            <w:right w:val="none" w:sz="0" w:space="0" w:color="auto"/>
          </w:divBdr>
        </w:div>
        <w:div w:id="1905721639">
          <w:marLeft w:val="640"/>
          <w:marRight w:val="0"/>
          <w:marTop w:val="0"/>
          <w:marBottom w:val="0"/>
          <w:divBdr>
            <w:top w:val="none" w:sz="0" w:space="0" w:color="auto"/>
            <w:left w:val="none" w:sz="0" w:space="0" w:color="auto"/>
            <w:bottom w:val="none" w:sz="0" w:space="0" w:color="auto"/>
            <w:right w:val="none" w:sz="0" w:space="0" w:color="auto"/>
          </w:divBdr>
        </w:div>
        <w:div w:id="867180851">
          <w:marLeft w:val="640"/>
          <w:marRight w:val="0"/>
          <w:marTop w:val="0"/>
          <w:marBottom w:val="0"/>
          <w:divBdr>
            <w:top w:val="none" w:sz="0" w:space="0" w:color="auto"/>
            <w:left w:val="none" w:sz="0" w:space="0" w:color="auto"/>
            <w:bottom w:val="none" w:sz="0" w:space="0" w:color="auto"/>
            <w:right w:val="none" w:sz="0" w:space="0" w:color="auto"/>
          </w:divBdr>
        </w:div>
        <w:div w:id="1724715013">
          <w:marLeft w:val="640"/>
          <w:marRight w:val="0"/>
          <w:marTop w:val="0"/>
          <w:marBottom w:val="0"/>
          <w:divBdr>
            <w:top w:val="none" w:sz="0" w:space="0" w:color="auto"/>
            <w:left w:val="none" w:sz="0" w:space="0" w:color="auto"/>
            <w:bottom w:val="none" w:sz="0" w:space="0" w:color="auto"/>
            <w:right w:val="none" w:sz="0" w:space="0" w:color="auto"/>
          </w:divBdr>
        </w:div>
        <w:div w:id="779646502">
          <w:marLeft w:val="640"/>
          <w:marRight w:val="0"/>
          <w:marTop w:val="0"/>
          <w:marBottom w:val="0"/>
          <w:divBdr>
            <w:top w:val="none" w:sz="0" w:space="0" w:color="auto"/>
            <w:left w:val="none" w:sz="0" w:space="0" w:color="auto"/>
            <w:bottom w:val="none" w:sz="0" w:space="0" w:color="auto"/>
            <w:right w:val="none" w:sz="0" w:space="0" w:color="auto"/>
          </w:divBdr>
        </w:div>
        <w:div w:id="442651837">
          <w:marLeft w:val="640"/>
          <w:marRight w:val="0"/>
          <w:marTop w:val="0"/>
          <w:marBottom w:val="0"/>
          <w:divBdr>
            <w:top w:val="none" w:sz="0" w:space="0" w:color="auto"/>
            <w:left w:val="none" w:sz="0" w:space="0" w:color="auto"/>
            <w:bottom w:val="none" w:sz="0" w:space="0" w:color="auto"/>
            <w:right w:val="none" w:sz="0" w:space="0" w:color="auto"/>
          </w:divBdr>
        </w:div>
        <w:div w:id="1614558967">
          <w:marLeft w:val="640"/>
          <w:marRight w:val="0"/>
          <w:marTop w:val="0"/>
          <w:marBottom w:val="0"/>
          <w:divBdr>
            <w:top w:val="none" w:sz="0" w:space="0" w:color="auto"/>
            <w:left w:val="none" w:sz="0" w:space="0" w:color="auto"/>
            <w:bottom w:val="none" w:sz="0" w:space="0" w:color="auto"/>
            <w:right w:val="none" w:sz="0" w:space="0" w:color="auto"/>
          </w:divBdr>
        </w:div>
        <w:div w:id="842819926">
          <w:marLeft w:val="640"/>
          <w:marRight w:val="0"/>
          <w:marTop w:val="0"/>
          <w:marBottom w:val="0"/>
          <w:divBdr>
            <w:top w:val="none" w:sz="0" w:space="0" w:color="auto"/>
            <w:left w:val="none" w:sz="0" w:space="0" w:color="auto"/>
            <w:bottom w:val="none" w:sz="0" w:space="0" w:color="auto"/>
            <w:right w:val="none" w:sz="0" w:space="0" w:color="auto"/>
          </w:divBdr>
        </w:div>
        <w:div w:id="674963445">
          <w:marLeft w:val="640"/>
          <w:marRight w:val="0"/>
          <w:marTop w:val="0"/>
          <w:marBottom w:val="0"/>
          <w:divBdr>
            <w:top w:val="none" w:sz="0" w:space="0" w:color="auto"/>
            <w:left w:val="none" w:sz="0" w:space="0" w:color="auto"/>
            <w:bottom w:val="none" w:sz="0" w:space="0" w:color="auto"/>
            <w:right w:val="none" w:sz="0" w:space="0" w:color="auto"/>
          </w:divBdr>
        </w:div>
        <w:div w:id="211963963">
          <w:marLeft w:val="640"/>
          <w:marRight w:val="0"/>
          <w:marTop w:val="0"/>
          <w:marBottom w:val="0"/>
          <w:divBdr>
            <w:top w:val="none" w:sz="0" w:space="0" w:color="auto"/>
            <w:left w:val="none" w:sz="0" w:space="0" w:color="auto"/>
            <w:bottom w:val="none" w:sz="0" w:space="0" w:color="auto"/>
            <w:right w:val="none" w:sz="0" w:space="0" w:color="auto"/>
          </w:divBdr>
        </w:div>
        <w:div w:id="1865166025">
          <w:marLeft w:val="640"/>
          <w:marRight w:val="0"/>
          <w:marTop w:val="0"/>
          <w:marBottom w:val="0"/>
          <w:divBdr>
            <w:top w:val="none" w:sz="0" w:space="0" w:color="auto"/>
            <w:left w:val="none" w:sz="0" w:space="0" w:color="auto"/>
            <w:bottom w:val="none" w:sz="0" w:space="0" w:color="auto"/>
            <w:right w:val="none" w:sz="0" w:space="0" w:color="auto"/>
          </w:divBdr>
        </w:div>
        <w:div w:id="1783184755">
          <w:marLeft w:val="640"/>
          <w:marRight w:val="0"/>
          <w:marTop w:val="0"/>
          <w:marBottom w:val="0"/>
          <w:divBdr>
            <w:top w:val="none" w:sz="0" w:space="0" w:color="auto"/>
            <w:left w:val="none" w:sz="0" w:space="0" w:color="auto"/>
            <w:bottom w:val="none" w:sz="0" w:space="0" w:color="auto"/>
            <w:right w:val="none" w:sz="0" w:space="0" w:color="auto"/>
          </w:divBdr>
        </w:div>
        <w:div w:id="986471298">
          <w:marLeft w:val="640"/>
          <w:marRight w:val="0"/>
          <w:marTop w:val="0"/>
          <w:marBottom w:val="0"/>
          <w:divBdr>
            <w:top w:val="none" w:sz="0" w:space="0" w:color="auto"/>
            <w:left w:val="none" w:sz="0" w:space="0" w:color="auto"/>
            <w:bottom w:val="none" w:sz="0" w:space="0" w:color="auto"/>
            <w:right w:val="none" w:sz="0" w:space="0" w:color="auto"/>
          </w:divBdr>
        </w:div>
        <w:div w:id="1491942927">
          <w:marLeft w:val="640"/>
          <w:marRight w:val="0"/>
          <w:marTop w:val="0"/>
          <w:marBottom w:val="0"/>
          <w:divBdr>
            <w:top w:val="none" w:sz="0" w:space="0" w:color="auto"/>
            <w:left w:val="none" w:sz="0" w:space="0" w:color="auto"/>
            <w:bottom w:val="none" w:sz="0" w:space="0" w:color="auto"/>
            <w:right w:val="none" w:sz="0" w:space="0" w:color="auto"/>
          </w:divBdr>
        </w:div>
        <w:div w:id="1270089787">
          <w:marLeft w:val="640"/>
          <w:marRight w:val="0"/>
          <w:marTop w:val="0"/>
          <w:marBottom w:val="0"/>
          <w:divBdr>
            <w:top w:val="none" w:sz="0" w:space="0" w:color="auto"/>
            <w:left w:val="none" w:sz="0" w:space="0" w:color="auto"/>
            <w:bottom w:val="none" w:sz="0" w:space="0" w:color="auto"/>
            <w:right w:val="none" w:sz="0" w:space="0" w:color="auto"/>
          </w:divBdr>
        </w:div>
        <w:div w:id="1794055678">
          <w:marLeft w:val="640"/>
          <w:marRight w:val="0"/>
          <w:marTop w:val="0"/>
          <w:marBottom w:val="0"/>
          <w:divBdr>
            <w:top w:val="none" w:sz="0" w:space="0" w:color="auto"/>
            <w:left w:val="none" w:sz="0" w:space="0" w:color="auto"/>
            <w:bottom w:val="none" w:sz="0" w:space="0" w:color="auto"/>
            <w:right w:val="none" w:sz="0" w:space="0" w:color="auto"/>
          </w:divBdr>
        </w:div>
        <w:div w:id="1503399315">
          <w:marLeft w:val="640"/>
          <w:marRight w:val="0"/>
          <w:marTop w:val="0"/>
          <w:marBottom w:val="0"/>
          <w:divBdr>
            <w:top w:val="none" w:sz="0" w:space="0" w:color="auto"/>
            <w:left w:val="none" w:sz="0" w:space="0" w:color="auto"/>
            <w:bottom w:val="none" w:sz="0" w:space="0" w:color="auto"/>
            <w:right w:val="none" w:sz="0" w:space="0" w:color="auto"/>
          </w:divBdr>
        </w:div>
        <w:div w:id="1262106727">
          <w:marLeft w:val="640"/>
          <w:marRight w:val="0"/>
          <w:marTop w:val="0"/>
          <w:marBottom w:val="0"/>
          <w:divBdr>
            <w:top w:val="none" w:sz="0" w:space="0" w:color="auto"/>
            <w:left w:val="none" w:sz="0" w:space="0" w:color="auto"/>
            <w:bottom w:val="none" w:sz="0" w:space="0" w:color="auto"/>
            <w:right w:val="none" w:sz="0" w:space="0" w:color="auto"/>
          </w:divBdr>
        </w:div>
        <w:div w:id="242688002">
          <w:marLeft w:val="640"/>
          <w:marRight w:val="0"/>
          <w:marTop w:val="0"/>
          <w:marBottom w:val="0"/>
          <w:divBdr>
            <w:top w:val="none" w:sz="0" w:space="0" w:color="auto"/>
            <w:left w:val="none" w:sz="0" w:space="0" w:color="auto"/>
            <w:bottom w:val="none" w:sz="0" w:space="0" w:color="auto"/>
            <w:right w:val="none" w:sz="0" w:space="0" w:color="auto"/>
          </w:divBdr>
        </w:div>
        <w:div w:id="1546409135">
          <w:marLeft w:val="640"/>
          <w:marRight w:val="0"/>
          <w:marTop w:val="0"/>
          <w:marBottom w:val="0"/>
          <w:divBdr>
            <w:top w:val="none" w:sz="0" w:space="0" w:color="auto"/>
            <w:left w:val="none" w:sz="0" w:space="0" w:color="auto"/>
            <w:bottom w:val="none" w:sz="0" w:space="0" w:color="auto"/>
            <w:right w:val="none" w:sz="0" w:space="0" w:color="auto"/>
          </w:divBdr>
        </w:div>
        <w:div w:id="2064672521">
          <w:marLeft w:val="640"/>
          <w:marRight w:val="0"/>
          <w:marTop w:val="0"/>
          <w:marBottom w:val="0"/>
          <w:divBdr>
            <w:top w:val="none" w:sz="0" w:space="0" w:color="auto"/>
            <w:left w:val="none" w:sz="0" w:space="0" w:color="auto"/>
            <w:bottom w:val="none" w:sz="0" w:space="0" w:color="auto"/>
            <w:right w:val="none" w:sz="0" w:space="0" w:color="auto"/>
          </w:divBdr>
        </w:div>
        <w:div w:id="113600408">
          <w:marLeft w:val="640"/>
          <w:marRight w:val="0"/>
          <w:marTop w:val="0"/>
          <w:marBottom w:val="0"/>
          <w:divBdr>
            <w:top w:val="none" w:sz="0" w:space="0" w:color="auto"/>
            <w:left w:val="none" w:sz="0" w:space="0" w:color="auto"/>
            <w:bottom w:val="none" w:sz="0" w:space="0" w:color="auto"/>
            <w:right w:val="none" w:sz="0" w:space="0" w:color="auto"/>
          </w:divBdr>
        </w:div>
        <w:div w:id="194733758">
          <w:marLeft w:val="640"/>
          <w:marRight w:val="0"/>
          <w:marTop w:val="0"/>
          <w:marBottom w:val="0"/>
          <w:divBdr>
            <w:top w:val="none" w:sz="0" w:space="0" w:color="auto"/>
            <w:left w:val="none" w:sz="0" w:space="0" w:color="auto"/>
            <w:bottom w:val="none" w:sz="0" w:space="0" w:color="auto"/>
            <w:right w:val="none" w:sz="0" w:space="0" w:color="auto"/>
          </w:divBdr>
        </w:div>
        <w:div w:id="1794664998">
          <w:marLeft w:val="640"/>
          <w:marRight w:val="0"/>
          <w:marTop w:val="0"/>
          <w:marBottom w:val="0"/>
          <w:divBdr>
            <w:top w:val="none" w:sz="0" w:space="0" w:color="auto"/>
            <w:left w:val="none" w:sz="0" w:space="0" w:color="auto"/>
            <w:bottom w:val="none" w:sz="0" w:space="0" w:color="auto"/>
            <w:right w:val="none" w:sz="0" w:space="0" w:color="auto"/>
          </w:divBdr>
        </w:div>
        <w:div w:id="941062142">
          <w:marLeft w:val="640"/>
          <w:marRight w:val="0"/>
          <w:marTop w:val="0"/>
          <w:marBottom w:val="0"/>
          <w:divBdr>
            <w:top w:val="none" w:sz="0" w:space="0" w:color="auto"/>
            <w:left w:val="none" w:sz="0" w:space="0" w:color="auto"/>
            <w:bottom w:val="none" w:sz="0" w:space="0" w:color="auto"/>
            <w:right w:val="none" w:sz="0" w:space="0" w:color="auto"/>
          </w:divBdr>
        </w:div>
        <w:div w:id="349062870">
          <w:marLeft w:val="640"/>
          <w:marRight w:val="0"/>
          <w:marTop w:val="0"/>
          <w:marBottom w:val="0"/>
          <w:divBdr>
            <w:top w:val="none" w:sz="0" w:space="0" w:color="auto"/>
            <w:left w:val="none" w:sz="0" w:space="0" w:color="auto"/>
            <w:bottom w:val="none" w:sz="0" w:space="0" w:color="auto"/>
            <w:right w:val="none" w:sz="0" w:space="0" w:color="auto"/>
          </w:divBdr>
        </w:div>
        <w:div w:id="789321094">
          <w:marLeft w:val="640"/>
          <w:marRight w:val="0"/>
          <w:marTop w:val="0"/>
          <w:marBottom w:val="0"/>
          <w:divBdr>
            <w:top w:val="none" w:sz="0" w:space="0" w:color="auto"/>
            <w:left w:val="none" w:sz="0" w:space="0" w:color="auto"/>
            <w:bottom w:val="none" w:sz="0" w:space="0" w:color="auto"/>
            <w:right w:val="none" w:sz="0" w:space="0" w:color="auto"/>
          </w:divBdr>
        </w:div>
        <w:div w:id="1467046468">
          <w:marLeft w:val="640"/>
          <w:marRight w:val="0"/>
          <w:marTop w:val="0"/>
          <w:marBottom w:val="0"/>
          <w:divBdr>
            <w:top w:val="none" w:sz="0" w:space="0" w:color="auto"/>
            <w:left w:val="none" w:sz="0" w:space="0" w:color="auto"/>
            <w:bottom w:val="none" w:sz="0" w:space="0" w:color="auto"/>
            <w:right w:val="none" w:sz="0" w:space="0" w:color="auto"/>
          </w:divBdr>
        </w:div>
        <w:div w:id="1398551367">
          <w:marLeft w:val="640"/>
          <w:marRight w:val="0"/>
          <w:marTop w:val="0"/>
          <w:marBottom w:val="0"/>
          <w:divBdr>
            <w:top w:val="none" w:sz="0" w:space="0" w:color="auto"/>
            <w:left w:val="none" w:sz="0" w:space="0" w:color="auto"/>
            <w:bottom w:val="none" w:sz="0" w:space="0" w:color="auto"/>
            <w:right w:val="none" w:sz="0" w:space="0" w:color="auto"/>
          </w:divBdr>
        </w:div>
        <w:div w:id="1475760009">
          <w:marLeft w:val="640"/>
          <w:marRight w:val="0"/>
          <w:marTop w:val="0"/>
          <w:marBottom w:val="0"/>
          <w:divBdr>
            <w:top w:val="none" w:sz="0" w:space="0" w:color="auto"/>
            <w:left w:val="none" w:sz="0" w:space="0" w:color="auto"/>
            <w:bottom w:val="none" w:sz="0" w:space="0" w:color="auto"/>
            <w:right w:val="none" w:sz="0" w:space="0" w:color="auto"/>
          </w:divBdr>
        </w:div>
        <w:div w:id="1463033179">
          <w:marLeft w:val="640"/>
          <w:marRight w:val="0"/>
          <w:marTop w:val="0"/>
          <w:marBottom w:val="0"/>
          <w:divBdr>
            <w:top w:val="none" w:sz="0" w:space="0" w:color="auto"/>
            <w:left w:val="none" w:sz="0" w:space="0" w:color="auto"/>
            <w:bottom w:val="none" w:sz="0" w:space="0" w:color="auto"/>
            <w:right w:val="none" w:sz="0" w:space="0" w:color="auto"/>
          </w:divBdr>
        </w:div>
        <w:div w:id="1702048956">
          <w:marLeft w:val="640"/>
          <w:marRight w:val="0"/>
          <w:marTop w:val="0"/>
          <w:marBottom w:val="0"/>
          <w:divBdr>
            <w:top w:val="none" w:sz="0" w:space="0" w:color="auto"/>
            <w:left w:val="none" w:sz="0" w:space="0" w:color="auto"/>
            <w:bottom w:val="none" w:sz="0" w:space="0" w:color="auto"/>
            <w:right w:val="none" w:sz="0" w:space="0" w:color="auto"/>
          </w:divBdr>
        </w:div>
        <w:div w:id="1044868195">
          <w:marLeft w:val="640"/>
          <w:marRight w:val="0"/>
          <w:marTop w:val="0"/>
          <w:marBottom w:val="0"/>
          <w:divBdr>
            <w:top w:val="none" w:sz="0" w:space="0" w:color="auto"/>
            <w:left w:val="none" w:sz="0" w:space="0" w:color="auto"/>
            <w:bottom w:val="none" w:sz="0" w:space="0" w:color="auto"/>
            <w:right w:val="none" w:sz="0" w:space="0" w:color="auto"/>
          </w:divBdr>
        </w:div>
        <w:div w:id="143671012">
          <w:marLeft w:val="640"/>
          <w:marRight w:val="0"/>
          <w:marTop w:val="0"/>
          <w:marBottom w:val="0"/>
          <w:divBdr>
            <w:top w:val="none" w:sz="0" w:space="0" w:color="auto"/>
            <w:left w:val="none" w:sz="0" w:space="0" w:color="auto"/>
            <w:bottom w:val="none" w:sz="0" w:space="0" w:color="auto"/>
            <w:right w:val="none" w:sz="0" w:space="0" w:color="auto"/>
          </w:divBdr>
        </w:div>
        <w:div w:id="2017342688">
          <w:marLeft w:val="640"/>
          <w:marRight w:val="0"/>
          <w:marTop w:val="0"/>
          <w:marBottom w:val="0"/>
          <w:divBdr>
            <w:top w:val="none" w:sz="0" w:space="0" w:color="auto"/>
            <w:left w:val="none" w:sz="0" w:space="0" w:color="auto"/>
            <w:bottom w:val="none" w:sz="0" w:space="0" w:color="auto"/>
            <w:right w:val="none" w:sz="0" w:space="0" w:color="auto"/>
          </w:divBdr>
        </w:div>
        <w:div w:id="1176728546">
          <w:marLeft w:val="640"/>
          <w:marRight w:val="0"/>
          <w:marTop w:val="0"/>
          <w:marBottom w:val="0"/>
          <w:divBdr>
            <w:top w:val="none" w:sz="0" w:space="0" w:color="auto"/>
            <w:left w:val="none" w:sz="0" w:space="0" w:color="auto"/>
            <w:bottom w:val="none" w:sz="0" w:space="0" w:color="auto"/>
            <w:right w:val="none" w:sz="0" w:space="0" w:color="auto"/>
          </w:divBdr>
        </w:div>
        <w:div w:id="531311134">
          <w:marLeft w:val="640"/>
          <w:marRight w:val="0"/>
          <w:marTop w:val="0"/>
          <w:marBottom w:val="0"/>
          <w:divBdr>
            <w:top w:val="none" w:sz="0" w:space="0" w:color="auto"/>
            <w:left w:val="none" w:sz="0" w:space="0" w:color="auto"/>
            <w:bottom w:val="none" w:sz="0" w:space="0" w:color="auto"/>
            <w:right w:val="none" w:sz="0" w:space="0" w:color="auto"/>
          </w:divBdr>
        </w:div>
        <w:div w:id="1614048820">
          <w:marLeft w:val="640"/>
          <w:marRight w:val="0"/>
          <w:marTop w:val="0"/>
          <w:marBottom w:val="0"/>
          <w:divBdr>
            <w:top w:val="none" w:sz="0" w:space="0" w:color="auto"/>
            <w:left w:val="none" w:sz="0" w:space="0" w:color="auto"/>
            <w:bottom w:val="none" w:sz="0" w:space="0" w:color="auto"/>
            <w:right w:val="none" w:sz="0" w:space="0" w:color="auto"/>
          </w:divBdr>
        </w:div>
        <w:div w:id="1396127991">
          <w:marLeft w:val="640"/>
          <w:marRight w:val="0"/>
          <w:marTop w:val="0"/>
          <w:marBottom w:val="0"/>
          <w:divBdr>
            <w:top w:val="none" w:sz="0" w:space="0" w:color="auto"/>
            <w:left w:val="none" w:sz="0" w:space="0" w:color="auto"/>
            <w:bottom w:val="none" w:sz="0" w:space="0" w:color="auto"/>
            <w:right w:val="none" w:sz="0" w:space="0" w:color="auto"/>
          </w:divBdr>
        </w:div>
        <w:div w:id="1761676194">
          <w:marLeft w:val="640"/>
          <w:marRight w:val="0"/>
          <w:marTop w:val="0"/>
          <w:marBottom w:val="0"/>
          <w:divBdr>
            <w:top w:val="none" w:sz="0" w:space="0" w:color="auto"/>
            <w:left w:val="none" w:sz="0" w:space="0" w:color="auto"/>
            <w:bottom w:val="none" w:sz="0" w:space="0" w:color="auto"/>
            <w:right w:val="none" w:sz="0" w:space="0" w:color="auto"/>
          </w:divBdr>
        </w:div>
        <w:div w:id="1140154493">
          <w:marLeft w:val="640"/>
          <w:marRight w:val="0"/>
          <w:marTop w:val="0"/>
          <w:marBottom w:val="0"/>
          <w:divBdr>
            <w:top w:val="none" w:sz="0" w:space="0" w:color="auto"/>
            <w:left w:val="none" w:sz="0" w:space="0" w:color="auto"/>
            <w:bottom w:val="none" w:sz="0" w:space="0" w:color="auto"/>
            <w:right w:val="none" w:sz="0" w:space="0" w:color="auto"/>
          </w:divBdr>
        </w:div>
        <w:div w:id="729426147">
          <w:marLeft w:val="640"/>
          <w:marRight w:val="0"/>
          <w:marTop w:val="0"/>
          <w:marBottom w:val="0"/>
          <w:divBdr>
            <w:top w:val="none" w:sz="0" w:space="0" w:color="auto"/>
            <w:left w:val="none" w:sz="0" w:space="0" w:color="auto"/>
            <w:bottom w:val="none" w:sz="0" w:space="0" w:color="auto"/>
            <w:right w:val="none" w:sz="0" w:space="0" w:color="auto"/>
          </w:divBdr>
        </w:div>
        <w:div w:id="1778670954">
          <w:marLeft w:val="640"/>
          <w:marRight w:val="0"/>
          <w:marTop w:val="0"/>
          <w:marBottom w:val="0"/>
          <w:divBdr>
            <w:top w:val="none" w:sz="0" w:space="0" w:color="auto"/>
            <w:left w:val="none" w:sz="0" w:space="0" w:color="auto"/>
            <w:bottom w:val="none" w:sz="0" w:space="0" w:color="auto"/>
            <w:right w:val="none" w:sz="0" w:space="0" w:color="auto"/>
          </w:divBdr>
        </w:div>
        <w:div w:id="1827669430">
          <w:marLeft w:val="640"/>
          <w:marRight w:val="0"/>
          <w:marTop w:val="0"/>
          <w:marBottom w:val="0"/>
          <w:divBdr>
            <w:top w:val="none" w:sz="0" w:space="0" w:color="auto"/>
            <w:left w:val="none" w:sz="0" w:space="0" w:color="auto"/>
            <w:bottom w:val="none" w:sz="0" w:space="0" w:color="auto"/>
            <w:right w:val="none" w:sz="0" w:space="0" w:color="auto"/>
          </w:divBdr>
        </w:div>
        <w:div w:id="1329943411">
          <w:marLeft w:val="640"/>
          <w:marRight w:val="0"/>
          <w:marTop w:val="0"/>
          <w:marBottom w:val="0"/>
          <w:divBdr>
            <w:top w:val="none" w:sz="0" w:space="0" w:color="auto"/>
            <w:left w:val="none" w:sz="0" w:space="0" w:color="auto"/>
            <w:bottom w:val="none" w:sz="0" w:space="0" w:color="auto"/>
            <w:right w:val="none" w:sz="0" w:space="0" w:color="auto"/>
          </w:divBdr>
        </w:div>
        <w:div w:id="169024863">
          <w:marLeft w:val="640"/>
          <w:marRight w:val="0"/>
          <w:marTop w:val="0"/>
          <w:marBottom w:val="0"/>
          <w:divBdr>
            <w:top w:val="none" w:sz="0" w:space="0" w:color="auto"/>
            <w:left w:val="none" w:sz="0" w:space="0" w:color="auto"/>
            <w:bottom w:val="none" w:sz="0" w:space="0" w:color="auto"/>
            <w:right w:val="none" w:sz="0" w:space="0" w:color="auto"/>
          </w:divBdr>
        </w:div>
        <w:div w:id="2127196593">
          <w:marLeft w:val="640"/>
          <w:marRight w:val="0"/>
          <w:marTop w:val="0"/>
          <w:marBottom w:val="0"/>
          <w:divBdr>
            <w:top w:val="none" w:sz="0" w:space="0" w:color="auto"/>
            <w:left w:val="none" w:sz="0" w:space="0" w:color="auto"/>
            <w:bottom w:val="none" w:sz="0" w:space="0" w:color="auto"/>
            <w:right w:val="none" w:sz="0" w:space="0" w:color="auto"/>
          </w:divBdr>
        </w:div>
        <w:div w:id="701243645">
          <w:marLeft w:val="640"/>
          <w:marRight w:val="0"/>
          <w:marTop w:val="0"/>
          <w:marBottom w:val="0"/>
          <w:divBdr>
            <w:top w:val="none" w:sz="0" w:space="0" w:color="auto"/>
            <w:left w:val="none" w:sz="0" w:space="0" w:color="auto"/>
            <w:bottom w:val="none" w:sz="0" w:space="0" w:color="auto"/>
            <w:right w:val="none" w:sz="0" w:space="0" w:color="auto"/>
          </w:divBdr>
        </w:div>
        <w:div w:id="671956622">
          <w:marLeft w:val="640"/>
          <w:marRight w:val="0"/>
          <w:marTop w:val="0"/>
          <w:marBottom w:val="0"/>
          <w:divBdr>
            <w:top w:val="none" w:sz="0" w:space="0" w:color="auto"/>
            <w:left w:val="none" w:sz="0" w:space="0" w:color="auto"/>
            <w:bottom w:val="none" w:sz="0" w:space="0" w:color="auto"/>
            <w:right w:val="none" w:sz="0" w:space="0" w:color="auto"/>
          </w:divBdr>
        </w:div>
        <w:div w:id="2087533255">
          <w:marLeft w:val="640"/>
          <w:marRight w:val="0"/>
          <w:marTop w:val="0"/>
          <w:marBottom w:val="0"/>
          <w:divBdr>
            <w:top w:val="none" w:sz="0" w:space="0" w:color="auto"/>
            <w:left w:val="none" w:sz="0" w:space="0" w:color="auto"/>
            <w:bottom w:val="none" w:sz="0" w:space="0" w:color="auto"/>
            <w:right w:val="none" w:sz="0" w:space="0" w:color="auto"/>
          </w:divBdr>
        </w:div>
        <w:div w:id="2098791392">
          <w:marLeft w:val="640"/>
          <w:marRight w:val="0"/>
          <w:marTop w:val="0"/>
          <w:marBottom w:val="0"/>
          <w:divBdr>
            <w:top w:val="none" w:sz="0" w:space="0" w:color="auto"/>
            <w:left w:val="none" w:sz="0" w:space="0" w:color="auto"/>
            <w:bottom w:val="none" w:sz="0" w:space="0" w:color="auto"/>
            <w:right w:val="none" w:sz="0" w:space="0" w:color="auto"/>
          </w:divBdr>
        </w:div>
        <w:div w:id="701252056">
          <w:marLeft w:val="640"/>
          <w:marRight w:val="0"/>
          <w:marTop w:val="0"/>
          <w:marBottom w:val="0"/>
          <w:divBdr>
            <w:top w:val="none" w:sz="0" w:space="0" w:color="auto"/>
            <w:left w:val="none" w:sz="0" w:space="0" w:color="auto"/>
            <w:bottom w:val="none" w:sz="0" w:space="0" w:color="auto"/>
            <w:right w:val="none" w:sz="0" w:space="0" w:color="auto"/>
          </w:divBdr>
        </w:div>
        <w:div w:id="1965621365">
          <w:marLeft w:val="640"/>
          <w:marRight w:val="0"/>
          <w:marTop w:val="0"/>
          <w:marBottom w:val="0"/>
          <w:divBdr>
            <w:top w:val="none" w:sz="0" w:space="0" w:color="auto"/>
            <w:left w:val="none" w:sz="0" w:space="0" w:color="auto"/>
            <w:bottom w:val="none" w:sz="0" w:space="0" w:color="auto"/>
            <w:right w:val="none" w:sz="0" w:space="0" w:color="auto"/>
          </w:divBdr>
        </w:div>
        <w:div w:id="1666856552">
          <w:marLeft w:val="640"/>
          <w:marRight w:val="0"/>
          <w:marTop w:val="0"/>
          <w:marBottom w:val="0"/>
          <w:divBdr>
            <w:top w:val="none" w:sz="0" w:space="0" w:color="auto"/>
            <w:left w:val="none" w:sz="0" w:space="0" w:color="auto"/>
            <w:bottom w:val="none" w:sz="0" w:space="0" w:color="auto"/>
            <w:right w:val="none" w:sz="0" w:space="0" w:color="auto"/>
          </w:divBdr>
        </w:div>
        <w:div w:id="1017730699">
          <w:marLeft w:val="640"/>
          <w:marRight w:val="0"/>
          <w:marTop w:val="0"/>
          <w:marBottom w:val="0"/>
          <w:divBdr>
            <w:top w:val="none" w:sz="0" w:space="0" w:color="auto"/>
            <w:left w:val="none" w:sz="0" w:space="0" w:color="auto"/>
            <w:bottom w:val="none" w:sz="0" w:space="0" w:color="auto"/>
            <w:right w:val="none" w:sz="0" w:space="0" w:color="auto"/>
          </w:divBdr>
        </w:div>
        <w:div w:id="492330633">
          <w:marLeft w:val="640"/>
          <w:marRight w:val="0"/>
          <w:marTop w:val="0"/>
          <w:marBottom w:val="0"/>
          <w:divBdr>
            <w:top w:val="none" w:sz="0" w:space="0" w:color="auto"/>
            <w:left w:val="none" w:sz="0" w:space="0" w:color="auto"/>
            <w:bottom w:val="none" w:sz="0" w:space="0" w:color="auto"/>
            <w:right w:val="none" w:sz="0" w:space="0" w:color="auto"/>
          </w:divBdr>
        </w:div>
        <w:div w:id="1243218824">
          <w:marLeft w:val="640"/>
          <w:marRight w:val="0"/>
          <w:marTop w:val="0"/>
          <w:marBottom w:val="0"/>
          <w:divBdr>
            <w:top w:val="none" w:sz="0" w:space="0" w:color="auto"/>
            <w:left w:val="none" w:sz="0" w:space="0" w:color="auto"/>
            <w:bottom w:val="none" w:sz="0" w:space="0" w:color="auto"/>
            <w:right w:val="none" w:sz="0" w:space="0" w:color="auto"/>
          </w:divBdr>
        </w:div>
        <w:div w:id="1965383575">
          <w:marLeft w:val="640"/>
          <w:marRight w:val="0"/>
          <w:marTop w:val="0"/>
          <w:marBottom w:val="0"/>
          <w:divBdr>
            <w:top w:val="none" w:sz="0" w:space="0" w:color="auto"/>
            <w:left w:val="none" w:sz="0" w:space="0" w:color="auto"/>
            <w:bottom w:val="none" w:sz="0" w:space="0" w:color="auto"/>
            <w:right w:val="none" w:sz="0" w:space="0" w:color="auto"/>
          </w:divBdr>
        </w:div>
        <w:div w:id="568688540">
          <w:marLeft w:val="640"/>
          <w:marRight w:val="0"/>
          <w:marTop w:val="0"/>
          <w:marBottom w:val="0"/>
          <w:divBdr>
            <w:top w:val="none" w:sz="0" w:space="0" w:color="auto"/>
            <w:left w:val="none" w:sz="0" w:space="0" w:color="auto"/>
            <w:bottom w:val="none" w:sz="0" w:space="0" w:color="auto"/>
            <w:right w:val="none" w:sz="0" w:space="0" w:color="auto"/>
          </w:divBdr>
        </w:div>
        <w:div w:id="66929477">
          <w:marLeft w:val="640"/>
          <w:marRight w:val="0"/>
          <w:marTop w:val="0"/>
          <w:marBottom w:val="0"/>
          <w:divBdr>
            <w:top w:val="none" w:sz="0" w:space="0" w:color="auto"/>
            <w:left w:val="none" w:sz="0" w:space="0" w:color="auto"/>
            <w:bottom w:val="none" w:sz="0" w:space="0" w:color="auto"/>
            <w:right w:val="none" w:sz="0" w:space="0" w:color="auto"/>
          </w:divBdr>
        </w:div>
        <w:div w:id="1510756327">
          <w:marLeft w:val="640"/>
          <w:marRight w:val="0"/>
          <w:marTop w:val="0"/>
          <w:marBottom w:val="0"/>
          <w:divBdr>
            <w:top w:val="none" w:sz="0" w:space="0" w:color="auto"/>
            <w:left w:val="none" w:sz="0" w:space="0" w:color="auto"/>
            <w:bottom w:val="none" w:sz="0" w:space="0" w:color="auto"/>
            <w:right w:val="none" w:sz="0" w:space="0" w:color="auto"/>
          </w:divBdr>
        </w:div>
        <w:div w:id="1593322490">
          <w:marLeft w:val="640"/>
          <w:marRight w:val="0"/>
          <w:marTop w:val="0"/>
          <w:marBottom w:val="0"/>
          <w:divBdr>
            <w:top w:val="none" w:sz="0" w:space="0" w:color="auto"/>
            <w:left w:val="none" w:sz="0" w:space="0" w:color="auto"/>
            <w:bottom w:val="none" w:sz="0" w:space="0" w:color="auto"/>
            <w:right w:val="none" w:sz="0" w:space="0" w:color="auto"/>
          </w:divBdr>
        </w:div>
        <w:div w:id="1471365183">
          <w:marLeft w:val="640"/>
          <w:marRight w:val="0"/>
          <w:marTop w:val="0"/>
          <w:marBottom w:val="0"/>
          <w:divBdr>
            <w:top w:val="none" w:sz="0" w:space="0" w:color="auto"/>
            <w:left w:val="none" w:sz="0" w:space="0" w:color="auto"/>
            <w:bottom w:val="none" w:sz="0" w:space="0" w:color="auto"/>
            <w:right w:val="none" w:sz="0" w:space="0" w:color="auto"/>
          </w:divBdr>
        </w:div>
        <w:div w:id="1849296273">
          <w:marLeft w:val="640"/>
          <w:marRight w:val="0"/>
          <w:marTop w:val="0"/>
          <w:marBottom w:val="0"/>
          <w:divBdr>
            <w:top w:val="none" w:sz="0" w:space="0" w:color="auto"/>
            <w:left w:val="none" w:sz="0" w:space="0" w:color="auto"/>
            <w:bottom w:val="none" w:sz="0" w:space="0" w:color="auto"/>
            <w:right w:val="none" w:sz="0" w:space="0" w:color="auto"/>
          </w:divBdr>
        </w:div>
        <w:div w:id="1313221286">
          <w:marLeft w:val="640"/>
          <w:marRight w:val="0"/>
          <w:marTop w:val="0"/>
          <w:marBottom w:val="0"/>
          <w:divBdr>
            <w:top w:val="none" w:sz="0" w:space="0" w:color="auto"/>
            <w:left w:val="none" w:sz="0" w:space="0" w:color="auto"/>
            <w:bottom w:val="none" w:sz="0" w:space="0" w:color="auto"/>
            <w:right w:val="none" w:sz="0" w:space="0" w:color="auto"/>
          </w:divBdr>
        </w:div>
        <w:div w:id="1460564262">
          <w:marLeft w:val="640"/>
          <w:marRight w:val="0"/>
          <w:marTop w:val="0"/>
          <w:marBottom w:val="0"/>
          <w:divBdr>
            <w:top w:val="none" w:sz="0" w:space="0" w:color="auto"/>
            <w:left w:val="none" w:sz="0" w:space="0" w:color="auto"/>
            <w:bottom w:val="none" w:sz="0" w:space="0" w:color="auto"/>
            <w:right w:val="none" w:sz="0" w:space="0" w:color="auto"/>
          </w:divBdr>
        </w:div>
        <w:div w:id="2059356300">
          <w:marLeft w:val="640"/>
          <w:marRight w:val="0"/>
          <w:marTop w:val="0"/>
          <w:marBottom w:val="0"/>
          <w:divBdr>
            <w:top w:val="none" w:sz="0" w:space="0" w:color="auto"/>
            <w:left w:val="none" w:sz="0" w:space="0" w:color="auto"/>
            <w:bottom w:val="none" w:sz="0" w:space="0" w:color="auto"/>
            <w:right w:val="none" w:sz="0" w:space="0" w:color="auto"/>
          </w:divBdr>
        </w:div>
        <w:div w:id="473525766">
          <w:marLeft w:val="640"/>
          <w:marRight w:val="0"/>
          <w:marTop w:val="0"/>
          <w:marBottom w:val="0"/>
          <w:divBdr>
            <w:top w:val="none" w:sz="0" w:space="0" w:color="auto"/>
            <w:left w:val="none" w:sz="0" w:space="0" w:color="auto"/>
            <w:bottom w:val="none" w:sz="0" w:space="0" w:color="auto"/>
            <w:right w:val="none" w:sz="0" w:space="0" w:color="auto"/>
          </w:divBdr>
        </w:div>
        <w:div w:id="1415972152">
          <w:marLeft w:val="640"/>
          <w:marRight w:val="0"/>
          <w:marTop w:val="0"/>
          <w:marBottom w:val="0"/>
          <w:divBdr>
            <w:top w:val="none" w:sz="0" w:space="0" w:color="auto"/>
            <w:left w:val="none" w:sz="0" w:space="0" w:color="auto"/>
            <w:bottom w:val="none" w:sz="0" w:space="0" w:color="auto"/>
            <w:right w:val="none" w:sz="0" w:space="0" w:color="auto"/>
          </w:divBdr>
        </w:div>
        <w:div w:id="228423534">
          <w:marLeft w:val="640"/>
          <w:marRight w:val="0"/>
          <w:marTop w:val="0"/>
          <w:marBottom w:val="0"/>
          <w:divBdr>
            <w:top w:val="none" w:sz="0" w:space="0" w:color="auto"/>
            <w:left w:val="none" w:sz="0" w:space="0" w:color="auto"/>
            <w:bottom w:val="none" w:sz="0" w:space="0" w:color="auto"/>
            <w:right w:val="none" w:sz="0" w:space="0" w:color="auto"/>
          </w:divBdr>
        </w:div>
        <w:div w:id="1552376863">
          <w:marLeft w:val="640"/>
          <w:marRight w:val="0"/>
          <w:marTop w:val="0"/>
          <w:marBottom w:val="0"/>
          <w:divBdr>
            <w:top w:val="none" w:sz="0" w:space="0" w:color="auto"/>
            <w:left w:val="none" w:sz="0" w:space="0" w:color="auto"/>
            <w:bottom w:val="none" w:sz="0" w:space="0" w:color="auto"/>
            <w:right w:val="none" w:sz="0" w:space="0" w:color="auto"/>
          </w:divBdr>
        </w:div>
        <w:div w:id="1003700357">
          <w:marLeft w:val="640"/>
          <w:marRight w:val="0"/>
          <w:marTop w:val="0"/>
          <w:marBottom w:val="0"/>
          <w:divBdr>
            <w:top w:val="none" w:sz="0" w:space="0" w:color="auto"/>
            <w:left w:val="none" w:sz="0" w:space="0" w:color="auto"/>
            <w:bottom w:val="none" w:sz="0" w:space="0" w:color="auto"/>
            <w:right w:val="none" w:sz="0" w:space="0" w:color="auto"/>
          </w:divBdr>
        </w:div>
        <w:div w:id="975529639">
          <w:marLeft w:val="640"/>
          <w:marRight w:val="0"/>
          <w:marTop w:val="0"/>
          <w:marBottom w:val="0"/>
          <w:divBdr>
            <w:top w:val="none" w:sz="0" w:space="0" w:color="auto"/>
            <w:left w:val="none" w:sz="0" w:space="0" w:color="auto"/>
            <w:bottom w:val="none" w:sz="0" w:space="0" w:color="auto"/>
            <w:right w:val="none" w:sz="0" w:space="0" w:color="auto"/>
          </w:divBdr>
        </w:div>
        <w:div w:id="1900627766">
          <w:marLeft w:val="640"/>
          <w:marRight w:val="0"/>
          <w:marTop w:val="0"/>
          <w:marBottom w:val="0"/>
          <w:divBdr>
            <w:top w:val="none" w:sz="0" w:space="0" w:color="auto"/>
            <w:left w:val="none" w:sz="0" w:space="0" w:color="auto"/>
            <w:bottom w:val="none" w:sz="0" w:space="0" w:color="auto"/>
            <w:right w:val="none" w:sz="0" w:space="0" w:color="auto"/>
          </w:divBdr>
        </w:div>
        <w:div w:id="433744674">
          <w:marLeft w:val="640"/>
          <w:marRight w:val="0"/>
          <w:marTop w:val="0"/>
          <w:marBottom w:val="0"/>
          <w:divBdr>
            <w:top w:val="none" w:sz="0" w:space="0" w:color="auto"/>
            <w:left w:val="none" w:sz="0" w:space="0" w:color="auto"/>
            <w:bottom w:val="none" w:sz="0" w:space="0" w:color="auto"/>
            <w:right w:val="none" w:sz="0" w:space="0" w:color="auto"/>
          </w:divBdr>
        </w:div>
        <w:div w:id="1895045161">
          <w:marLeft w:val="640"/>
          <w:marRight w:val="0"/>
          <w:marTop w:val="0"/>
          <w:marBottom w:val="0"/>
          <w:divBdr>
            <w:top w:val="none" w:sz="0" w:space="0" w:color="auto"/>
            <w:left w:val="none" w:sz="0" w:space="0" w:color="auto"/>
            <w:bottom w:val="none" w:sz="0" w:space="0" w:color="auto"/>
            <w:right w:val="none" w:sz="0" w:space="0" w:color="auto"/>
          </w:divBdr>
        </w:div>
        <w:div w:id="2101831253">
          <w:marLeft w:val="640"/>
          <w:marRight w:val="0"/>
          <w:marTop w:val="0"/>
          <w:marBottom w:val="0"/>
          <w:divBdr>
            <w:top w:val="none" w:sz="0" w:space="0" w:color="auto"/>
            <w:left w:val="none" w:sz="0" w:space="0" w:color="auto"/>
            <w:bottom w:val="none" w:sz="0" w:space="0" w:color="auto"/>
            <w:right w:val="none" w:sz="0" w:space="0" w:color="auto"/>
          </w:divBdr>
        </w:div>
        <w:div w:id="286548709">
          <w:marLeft w:val="640"/>
          <w:marRight w:val="0"/>
          <w:marTop w:val="0"/>
          <w:marBottom w:val="0"/>
          <w:divBdr>
            <w:top w:val="none" w:sz="0" w:space="0" w:color="auto"/>
            <w:left w:val="none" w:sz="0" w:space="0" w:color="auto"/>
            <w:bottom w:val="none" w:sz="0" w:space="0" w:color="auto"/>
            <w:right w:val="none" w:sz="0" w:space="0" w:color="auto"/>
          </w:divBdr>
        </w:div>
        <w:div w:id="444811168">
          <w:marLeft w:val="640"/>
          <w:marRight w:val="0"/>
          <w:marTop w:val="0"/>
          <w:marBottom w:val="0"/>
          <w:divBdr>
            <w:top w:val="none" w:sz="0" w:space="0" w:color="auto"/>
            <w:left w:val="none" w:sz="0" w:space="0" w:color="auto"/>
            <w:bottom w:val="none" w:sz="0" w:space="0" w:color="auto"/>
            <w:right w:val="none" w:sz="0" w:space="0" w:color="auto"/>
          </w:divBdr>
        </w:div>
        <w:div w:id="392049301">
          <w:marLeft w:val="640"/>
          <w:marRight w:val="0"/>
          <w:marTop w:val="0"/>
          <w:marBottom w:val="0"/>
          <w:divBdr>
            <w:top w:val="none" w:sz="0" w:space="0" w:color="auto"/>
            <w:left w:val="none" w:sz="0" w:space="0" w:color="auto"/>
            <w:bottom w:val="none" w:sz="0" w:space="0" w:color="auto"/>
            <w:right w:val="none" w:sz="0" w:space="0" w:color="auto"/>
          </w:divBdr>
        </w:div>
        <w:div w:id="2143888484">
          <w:marLeft w:val="640"/>
          <w:marRight w:val="0"/>
          <w:marTop w:val="0"/>
          <w:marBottom w:val="0"/>
          <w:divBdr>
            <w:top w:val="none" w:sz="0" w:space="0" w:color="auto"/>
            <w:left w:val="none" w:sz="0" w:space="0" w:color="auto"/>
            <w:bottom w:val="none" w:sz="0" w:space="0" w:color="auto"/>
            <w:right w:val="none" w:sz="0" w:space="0" w:color="auto"/>
          </w:divBdr>
        </w:div>
        <w:div w:id="1973293456">
          <w:marLeft w:val="640"/>
          <w:marRight w:val="0"/>
          <w:marTop w:val="0"/>
          <w:marBottom w:val="0"/>
          <w:divBdr>
            <w:top w:val="none" w:sz="0" w:space="0" w:color="auto"/>
            <w:left w:val="none" w:sz="0" w:space="0" w:color="auto"/>
            <w:bottom w:val="none" w:sz="0" w:space="0" w:color="auto"/>
            <w:right w:val="none" w:sz="0" w:space="0" w:color="auto"/>
          </w:divBdr>
        </w:div>
        <w:div w:id="122772279">
          <w:marLeft w:val="640"/>
          <w:marRight w:val="0"/>
          <w:marTop w:val="0"/>
          <w:marBottom w:val="0"/>
          <w:divBdr>
            <w:top w:val="none" w:sz="0" w:space="0" w:color="auto"/>
            <w:left w:val="none" w:sz="0" w:space="0" w:color="auto"/>
            <w:bottom w:val="none" w:sz="0" w:space="0" w:color="auto"/>
            <w:right w:val="none" w:sz="0" w:space="0" w:color="auto"/>
          </w:divBdr>
        </w:div>
        <w:div w:id="732387561">
          <w:marLeft w:val="640"/>
          <w:marRight w:val="0"/>
          <w:marTop w:val="0"/>
          <w:marBottom w:val="0"/>
          <w:divBdr>
            <w:top w:val="none" w:sz="0" w:space="0" w:color="auto"/>
            <w:left w:val="none" w:sz="0" w:space="0" w:color="auto"/>
            <w:bottom w:val="none" w:sz="0" w:space="0" w:color="auto"/>
            <w:right w:val="none" w:sz="0" w:space="0" w:color="auto"/>
          </w:divBdr>
        </w:div>
        <w:div w:id="743452260">
          <w:marLeft w:val="640"/>
          <w:marRight w:val="0"/>
          <w:marTop w:val="0"/>
          <w:marBottom w:val="0"/>
          <w:divBdr>
            <w:top w:val="none" w:sz="0" w:space="0" w:color="auto"/>
            <w:left w:val="none" w:sz="0" w:space="0" w:color="auto"/>
            <w:bottom w:val="none" w:sz="0" w:space="0" w:color="auto"/>
            <w:right w:val="none" w:sz="0" w:space="0" w:color="auto"/>
          </w:divBdr>
        </w:div>
        <w:div w:id="1133866753">
          <w:marLeft w:val="640"/>
          <w:marRight w:val="0"/>
          <w:marTop w:val="0"/>
          <w:marBottom w:val="0"/>
          <w:divBdr>
            <w:top w:val="none" w:sz="0" w:space="0" w:color="auto"/>
            <w:left w:val="none" w:sz="0" w:space="0" w:color="auto"/>
            <w:bottom w:val="none" w:sz="0" w:space="0" w:color="auto"/>
            <w:right w:val="none" w:sz="0" w:space="0" w:color="auto"/>
          </w:divBdr>
        </w:div>
        <w:div w:id="1209418826">
          <w:marLeft w:val="640"/>
          <w:marRight w:val="0"/>
          <w:marTop w:val="0"/>
          <w:marBottom w:val="0"/>
          <w:divBdr>
            <w:top w:val="none" w:sz="0" w:space="0" w:color="auto"/>
            <w:left w:val="none" w:sz="0" w:space="0" w:color="auto"/>
            <w:bottom w:val="none" w:sz="0" w:space="0" w:color="auto"/>
            <w:right w:val="none" w:sz="0" w:space="0" w:color="auto"/>
          </w:divBdr>
        </w:div>
        <w:div w:id="1433165258">
          <w:marLeft w:val="640"/>
          <w:marRight w:val="0"/>
          <w:marTop w:val="0"/>
          <w:marBottom w:val="0"/>
          <w:divBdr>
            <w:top w:val="none" w:sz="0" w:space="0" w:color="auto"/>
            <w:left w:val="none" w:sz="0" w:space="0" w:color="auto"/>
            <w:bottom w:val="none" w:sz="0" w:space="0" w:color="auto"/>
            <w:right w:val="none" w:sz="0" w:space="0" w:color="auto"/>
          </w:divBdr>
        </w:div>
        <w:div w:id="1543320001">
          <w:marLeft w:val="640"/>
          <w:marRight w:val="0"/>
          <w:marTop w:val="0"/>
          <w:marBottom w:val="0"/>
          <w:divBdr>
            <w:top w:val="none" w:sz="0" w:space="0" w:color="auto"/>
            <w:left w:val="none" w:sz="0" w:space="0" w:color="auto"/>
            <w:bottom w:val="none" w:sz="0" w:space="0" w:color="auto"/>
            <w:right w:val="none" w:sz="0" w:space="0" w:color="auto"/>
          </w:divBdr>
        </w:div>
        <w:div w:id="1044867256">
          <w:marLeft w:val="640"/>
          <w:marRight w:val="0"/>
          <w:marTop w:val="0"/>
          <w:marBottom w:val="0"/>
          <w:divBdr>
            <w:top w:val="none" w:sz="0" w:space="0" w:color="auto"/>
            <w:left w:val="none" w:sz="0" w:space="0" w:color="auto"/>
            <w:bottom w:val="none" w:sz="0" w:space="0" w:color="auto"/>
            <w:right w:val="none" w:sz="0" w:space="0" w:color="auto"/>
          </w:divBdr>
        </w:div>
        <w:div w:id="150949020">
          <w:marLeft w:val="640"/>
          <w:marRight w:val="0"/>
          <w:marTop w:val="0"/>
          <w:marBottom w:val="0"/>
          <w:divBdr>
            <w:top w:val="none" w:sz="0" w:space="0" w:color="auto"/>
            <w:left w:val="none" w:sz="0" w:space="0" w:color="auto"/>
            <w:bottom w:val="none" w:sz="0" w:space="0" w:color="auto"/>
            <w:right w:val="none" w:sz="0" w:space="0" w:color="auto"/>
          </w:divBdr>
        </w:div>
        <w:div w:id="707489747">
          <w:marLeft w:val="640"/>
          <w:marRight w:val="0"/>
          <w:marTop w:val="0"/>
          <w:marBottom w:val="0"/>
          <w:divBdr>
            <w:top w:val="none" w:sz="0" w:space="0" w:color="auto"/>
            <w:left w:val="none" w:sz="0" w:space="0" w:color="auto"/>
            <w:bottom w:val="none" w:sz="0" w:space="0" w:color="auto"/>
            <w:right w:val="none" w:sz="0" w:space="0" w:color="auto"/>
          </w:divBdr>
        </w:div>
        <w:div w:id="123961163">
          <w:marLeft w:val="640"/>
          <w:marRight w:val="0"/>
          <w:marTop w:val="0"/>
          <w:marBottom w:val="0"/>
          <w:divBdr>
            <w:top w:val="none" w:sz="0" w:space="0" w:color="auto"/>
            <w:left w:val="none" w:sz="0" w:space="0" w:color="auto"/>
            <w:bottom w:val="none" w:sz="0" w:space="0" w:color="auto"/>
            <w:right w:val="none" w:sz="0" w:space="0" w:color="auto"/>
          </w:divBdr>
        </w:div>
        <w:div w:id="862211863">
          <w:marLeft w:val="640"/>
          <w:marRight w:val="0"/>
          <w:marTop w:val="0"/>
          <w:marBottom w:val="0"/>
          <w:divBdr>
            <w:top w:val="none" w:sz="0" w:space="0" w:color="auto"/>
            <w:left w:val="none" w:sz="0" w:space="0" w:color="auto"/>
            <w:bottom w:val="none" w:sz="0" w:space="0" w:color="auto"/>
            <w:right w:val="none" w:sz="0" w:space="0" w:color="auto"/>
          </w:divBdr>
        </w:div>
        <w:div w:id="2046101974">
          <w:marLeft w:val="640"/>
          <w:marRight w:val="0"/>
          <w:marTop w:val="0"/>
          <w:marBottom w:val="0"/>
          <w:divBdr>
            <w:top w:val="none" w:sz="0" w:space="0" w:color="auto"/>
            <w:left w:val="none" w:sz="0" w:space="0" w:color="auto"/>
            <w:bottom w:val="none" w:sz="0" w:space="0" w:color="auto"/>
            <w:right w:val="none" w:sz="0" w:space="0" w:color="auto"/>
          </w:divBdr>
        </w:div>
        <w:div w:id="1309045669">
          <w:marLeft w:val="640"/>
          <w:marRight w:val="0"/>
          <w:marTop w:val="0"/>
          <w:marBottom w:val="0"/>
          <w:divBdr>
            <w:top w:val="none" w:sz="0" w:space="0" w:color="auto"/>
            <w:left w:val="none" w:sz="0" w:space="0" w:color="auto"/>
            <w:bottom w:val="none" w:sz="0" w:space="0" w:color="auto"/>
            <w:right w:val="none" w:sz="0" w:space="0" w:color="auto"/>
          </w:divBdr>
        </w:div>
        <w:div w:id="91558321">
          <w:marLeft w:val="640"/>
          <w:marRight w:val="0"/>
          <w:marTop w:val="0"/>
          <w:marBottom w:val="0"/>
          <w:divBdr>
            <w:top w:val="none" w:sz="0" w:space="0" w:color="auto"/>
            <w:left w:val="none" w:sz="0" w:space="0" w:color="auto"/>
            <w:bottom w:val="none" w:sz="0" w:space="0" w:color="auto"/>
            <w:right w:val="none" w:sz="0" w:space="0" w:color="auto"/>
          </w:divBdr>
        </w:div>
        <w:div w:id="423108944">
          <w:marLeft w:val="640"/>
          <w:marRight w:val="0"/>
          <w:marTop w:val="0"/>
          <w:marBottom w:val="0"/>
          <w:divBdr>
            <w:top w:val="none" w:sz="0" w:space="0" w:color="auto"/>
            <w:left w:val="none" w:sz="0" w:space="0" w:color="auto"/>
            <w:bottom w:val="none" w:sz="0" w:space="0" w:color="auto"/>
            <w:right w:val="none" w:sz="0" w:space="0" w:color="auto"/>
          </w:divBdr>
        </w:div>
        <w:div w:id="1756512088">
          <w:marLeft w:val="640"/>
          <w:marRight w:val="0"/>
          <w:marTop w:val="0"/>
          <w:marBottom w:val="0"/>
          <w:divBdr>
            <w:top w:val="none" w:sz="0" w:space="0" w:color="auto"/>
            <w:left w:val="none" w:sz="0" w:space="0" w:color="auto"/>
            <w:bottom w:val="none" w:sz="0" w:space="0" w:color="auto"/>
            <w:right w:val="none" w:sz="0" w:space="0" w:color="auto"/>
          </w:divBdr>
        </w:div>
        <w:div w:id="1501967425">
          <w:marLeft w:val="640"/>
          <w:marRight w:val="0"/>
          <w:marTop w:val="0"/>
          <w:marBottom w:val="0"/>
          <w:divBdr>
            <w:top w:val="none" w:sz="0" w:space="0" w:color="auto"/>
            <w:left w:val="none" w:sz="0" w:space="0" w:color="auto"/>
            <w:bottom w:val="none" w:sz="0" w:space="0" w:color="auto"/>
            <w:right w:val="none" w:sz="0" w:space="0" w:color="auto"/>
          </w:divBdr>
        </w:div>
        <w:div w:id="1728606505">
          <w:marLeft w:val="640"/>
          <w:marRight w:val="0"/>
          <w:marTop w:val="0"/>
          <w:marBottom w:val="0"/>
          <w:divBdr>
            <w:top w:val="none" w:sz="0" w:space="0" w:color="auto"/>
            <w:left w:val="none" w:sz="0" w:space="0" w:color="auto"/>
            <w:bottom w:val="none" w:sz="0" w:space="0" w:color="auto"/>
            <w:right w:val="none" w:sz="0" w:space="0" w:color="auto"/>
          </w:divBdr>
        </w:div>
        <w:div w:id="2112973731">
          <w:marLeft w:val="640"/>
          <w:marRight w:val="0"/>
          <w:marTop w:val="0"/>
          <w:marBottom w:val="0"/>
          <w:divBdr>
            <w:top w:val="none" w:sz="0" w:space="0" w:color="auto"/>
            <w:left w:val="none" w:sz="0" w:space="0" w:color="auto"/>
            <w:bottom w:val="none" w:sz="0" w:space="0" w:color="auto"/>
            <w:right w:val="none" w:sz="0" w:space="0" w:color="auto"/>
          </w:divBdr>
        </w:div>
        <w:div w:id="596209164">
          <w:marLeft w:val="640"/>
          <w:marRight w:val="0"/>
          <w:marTop w:val="0"/>
          <w:marBottom w:val="0"/>
          <w:divBdr>
            <w:top w:val="none" w:sz="0" w:space="0" w:color="auto"/>
            <w:left w:val="none" w:sz="0" w:space="0" w:color="auto"/>
            <w:bottom w:val="none" w:sz="0" w:space="0" w:color="auto"/>
            <w:right w:val="none" w:sz="0" w:space="0" w:color="auto"/>
          </w:divBdr>
        </w:div>
        <w:div w:id="1769540224">
          <w:marLeft w:val="640"/>
          <w:marRight w:val="0"/>
          <w:marTop w:val="0"/>
          <w:marBottom w:val="0"/>
          <w:divBdr>
            <w:top w:val="none" w:sz="0" w:space="0" w:color="auto"/>
            <w:left w:val="none" w:sz="0" w:space="0" w:color="auto"/>
            <w:bottom w:val="none" w:sz="0" w:space="0" w:color="auto"/>
            <w:right w:val="none" w:sz="0" w:space="0" w:color="auto"/>
          </w:divBdr>
        </w:div>
        <w:div w:id="1077556799">
          <w:marLeft w:val="640"/>
          <w:marRight w:val="0"/>
          <w:marTop w:val="0"/>
          <w:marBottom w:val="0"/>
          <w:divBdr>
            <w:top w:val="none" w:sz="0" w:space="0" w:color="auto"/>
            <w:left w:val="none" w:sz="0" w:space="0" w:color="auto"/>
            <w:bottom w:val="none" w:sz="0" w:space="0" w:color="auto"/>
            <w:right w:val="none" w:sz="0" w:space="0" w:color="auto"/>
          </w:divBdr>
        </w:div>
        <w:div w:id="145709002">
          <w:marLeft w:val="640"/>
          <w:marRight w:val="0"/>
          <w:marTop w:val="0"/>
          <w:marBottom w:val="0"/>
          <w:divBdr>
            <w:top w:val="none" w:sz="0" w:space="0" w:color="auto"/>
            <w:left w:val="none" w:sz="0" w:space="0" w:color="auto"/>
            <w:bottom w:val="none" w:sz="0" w:space="0" w:color="auto"/>
            <w:right w:val="none" w:sz="0" w:space="0" w:color="auto"/>
          </w:divBdr>
        </w:div>
        <w:div w:id="1592857897">
          <w:marLeft w:val="640"/>
          <w:marRight w:val="0"/>
          <w:marTop w:val="0"/>
          <w:marBottom w:val="0"/>
          <w:divBdr>
            <w:top w:val="none" w:sz="0" w:space="0" w:color="auto"/>
            <w:left w:val="none" w:sz="0" w:space="0" w:color="auto"/>
            <w:bottom w:val="none" w:sz="0" w:space="0" w:color="auto"/>
            <w:right w:val="none" w:sz="0" w:space="0" w:color="auto"/>
          </w:divBdr>
        </w:div>
        <w:div w:id="1569916931">
          <w:marLeft w:val="640"/>
          <w:marRight w:val="0"/>
          <w:marTop w:val="0"/>
          <w:marBottom w:val="0"/>
          <w:divBdr>
            <w:top w:val="none" w:sz="0" w:space="0" w:color="auto"/>
            <w:left w:val="none" w:sz="0" w:space="0" w:color="auto"/>
            <w:bottom w:val="none" w:sz="0" w:space="0" w:color="auto"/>
            <w:right w:val="none" w:sz="0" w:space="0" w:color="auto"/>
          </w:divBdr>
        </w:div>
        <w:div w:id="247471936">
          <w:marLeft w:val="640"/>
          <w:marRight w:val="0"/>
          <w:marTop w:val="0"/>
          <w:marBottom w:val="0"/>
          <w:divBdr>
            <w:top w:val="none" w:sz="0" w:space="0" w:color="auto"/>
            <w:left w:val="none" w:sz="0" w:space="0" w:color="auto"/>
            <w:bottom w:val="none" w:sz="0" w:space="0" w:color="auto"/>
            <w:right w:val="none" w:sz="0" w:space="0" w:color="auto"/>
          </w:divBdr>
        </w:div>
        <w:div w:id="1882670684">
          <w:marLeft w:val="640"/>
          <w:marRight w:val="0"/>
          <w:marTop w:val="0"/>
          <w:marBottom w:val="0"/>
          <w:divBdr>
            <w:top w:val="none" w:sz="0" w:space="0" w:color="auto"/>
            <w:left w:val="none" w:sz="0" w:space="0" w:color="auto"/>
            <w:bottom w:val="none" w:sz="0" w:space="0" w:color="auto"/>
            <w:right w:val="none" w:sz="0" w:space="0" w:color="auto"/>
          </w:divBdr>
        </w:div>
        <w:div w:id="949164212">
          <w:marLeft w:val="640"/>
          <w:marRight w:val="0"/>
          <w:marTop w:val="0"/>
          <w:marBottom w:val="0"/>
          <w:divBdr>
            <w:top w:val="none" w:sz="0" w:space="0" w:color="auto"/>
            <w:left w:val="none" w:sz="0" w:space="0" w:color="auto"/>
            <w:bottom w:val="none" w:sz="0" w:space="0" w:color="auto"/>
            <w:right w:val="none" w:sz="0" w:space="0" w:color="auto"/>
          </w:divBdr>
        </w:div>
        <w:div w:id="1382510268">
          <w:marLeft w:val="640"/>
          <w:marRight w:val="0"/>
          <w:marTop w:val="0"/>
          <w:marBottom w:val="0"/>
          <w:divBdr>
            <w:top w:val="none" w:sz="0" w:space="0" w:color="auto"/>
            <w:left w:val="none" w:sz="0" w:space="0" w:color="auto"/>
            <w:bottom w:val="none" w:sz="0" w:space="0" w:color="auto"/>
            <w:right w:val="none" w:sz="0" w:space="0" w:color="auto"/>
          </w:divBdr>
        </w:div>
        <w:div w:id="1537811055">
          <w:marLeft w:val="640"/>
          <w:marRight w:val="0"/>
          <w:marTop w:val="0"/>
          <w:marBottom w:val="0"/>
          <w:divBdr>
            <w:top w:val="none" w:sz="0" w:space="0" w:color="auto"/>
            <w:left w:val="none" w:sz="0" w:space="0" w:color="auto"/>
            <w:bottom w:val="none" w:sz="0" w:space="0" w:color="auto"/>
            <w:right w:val="none" w:sz="0" w:space="0" w:color="auto"/>
          </w:divBdr>
        </w:div>
        <w:div w:id="1228493257">
          <w:marLeft w:val="640"/>
          <w:marRight w:val="0"/>
          <w:marTop w:val="0"/>
          <w:marBottom w:val="0"/>
          <w:divBdr>
            <w:top w:val="none" w:sz="0" w:space="0" w:color="auto"/>
            <w:left w:val="none" w:sz="0" w:space="0" w:color="auto"/>
            <w:bottom w:val="none" w:sz="0" w:space="0" w:color="auto"/>
            <w:right w:val="none" w:sz="0" w:space="0" w:color="auto"/>
          </w:divBdr>
        </w:div>
        <w:div w:id="1992559262">
          <w:marLeft w:val="640"/>
          <w:marRight w:val="0"/>
          <w:marTop w:val="0"/>
          <w:marBottom w:val="0"/>
          <w:divBdr>
            <w:top w:val="none" w:sz="0" w:space="0" w:color="auto"/>
            <w:left w:val="none" w:sz="0" w:space="0" w:color="auto"/>
            <w:bottom w:val="none" w:sz="0" w:space="0" w:color="auto"/>
            <w:right w:val="none" w:sz="0" w:space="0" w:color="auto"/>
          </w:divBdr>
        </w:div>
        <w:div w:id="2056924771">
          <w:marLeft w:val="640"/>
          <w:marRight w:val="0"/>
          <w:marTop w:val="0"/>
          <w:marBottom w:val="0"/>
          <w:divBdr>
            <w:top w:val="none" w:sz="0" w:space="0" w:color="auto"/>
            <w:left w:val="none" w:sz="0" w:space="0" w:color="auto"/>
            <w:bottom w:val="none" w:sz="0" w:space="0" w:color="auto"/>
            <w:right w:val="none" w:sz="0" w:space="0" w:color="auto"/>
          </w:divBdr>
        </w:div>
        <w:div w:id="477845473">
          <w:marLeft w:val="640"/>
          <w:marRight w:val="0"/>
          <w:marTop w:val="0"/>
          <w:marBottom w:val="0"/>
          <w:divBdr>
            <w:top w:val="none" w:sz="0" w:space="0" w:color="auto"/>
            <w:left w:val="none" w:sz="0" w:space="0" w:color="auto"/>
            <w:bottom w:val="none" w:sz="0" w:space="0" w:color="auto"/>
            <w:right w:val="none" w:sz="0" w:space="0" w:color="auto"/>
          </w:divBdr>
        </w:div>
        <w:div w:id="1652712003">
          <w:marLeft w:val="640"/>
          <w:marRight w:val="0"/>
          <w:marTop w:val="0"/>
          <w:marBottom w:val="0"/>
          <w:divBdr>
            <w:top w:val="none" w:sz="0" w:space="0" w:color="auto"/>
            <w:left w:val="none" w:sz="0" w:space="0" w:color="auto"/>
            <w:bottom w:val="none" w:sz="0" w:space="0" w:color="auto"/>
            <w:right w:val="none" w:sz="0" w:space="0" w:color="auto"/>
          </w:divBdr>
        </w:div>
        <w:div w:id="1624771299">
          <w:marLeft w:val="640"/>
          <w:marRight w:val="0"/>
          <w:marTop w:val="0"/>
          <w:marBottom w:val="0"/>
          <w:divBdr>
            <w:top w:val="none" w:sz="0" w:space="0" w:color="auto"/>
            <w:left w:val="none" w:sz="0" w:space="0" w:color="auto"/>
            <w:bottom w:val="none" w:sz="0" w:space="0" w:color="auto"/>
            <w:right w:val="none" w:sz="0" w:space="0" w:color="auto"/>
          </w:divBdr>
        </w:div>
        <w:div w:id="2133548941">
          <w:marLeft w:val="640"/>
          <w:marRight w:val="0"/>
          <w:marTop w:val="0"/>
          <w:marBottom w:val="0"/>
          <w:divBdr>
            <w:top w:val="none" w:sz="0" w:space="0" w:color="auto"/>
            <w:left w:val="none" w:sz="0" w:space="0" w:color="auto"/>
            <w:bottom w:val="none" w:sz="0" w:space="0" w:color="auto"/>
            <w:right w:val="none" w:sz="0" w:space="0" w:color="auto"/>
          </w:divBdr>
        </w:div>
        <w:div w:id="1907454423">
          <w:marLeft w:val="640"/>
          <w:marRight w:val="0"/>
          <w:marTop w:val="0"/>
          <w:marBottom w:val="0"/>
          <w:divBdr>
            <w:top w:val="none" w:sz="0" w:space="0" w:color="auto"/>
            <w:left w:val="none" w:sz="0" w:space="0" w:color="auto"/>
            <w:bottom w:val="none" w:sz="0" w:space="0" w:color="auto"/>
            <w:right w:val="none" w:sz="0" w:space="0" w:color="auto"/>
          </w:divBdr>
        </w:div>
        <w:div w:id="2139104055">
          <w:marLeft w:val="640"/>
          <w:marRight w:val="0"/>
          <w:marTop w:val="0"/>
          <w:marBottom w:val="0"/>
          <w:divBdr>
            <w:top w:val="none" w:sz="0" w:space="0" w:color="auto"/>
            <w:left w:val="none" w:sz="0" w:space="0" w:color="auto"/>
            <w:bottom w:val="none" w:sz="0" w:space="0" w:color="auto"/>
            <w:right w:val="none" w:sz="0" w:space="0" w:color="auto"/>
          </w:divBdr>
        </w:div>
        <w:div w:id="1475027429">
          <w:marLeft w:val="640"/>
          <w:marRight w:val="0"/>
          <w:marTop w:val="0"/>
          <w:marBottom w:val="0"/>
          <w:divBdr>
            <w:top w:val="none" w:sz="0" w:space="0" w:color="auto"/>
            <w:left w:val="none" w:sz="0" w:space="0" w:color="auto"/>
            <w:bottom w:val="none" w:sz="0" w:space="0" w:color="auto"/>
            <w:right w:val="none" w:sz="0" w:space="0" w:color="auto"/>
          </w:divBdr>
        </w:div>
        <w:div w:id="1929390813">
          <w:marLeft w:val="640"/>
          <w:marRight w:val="0"/>
          <w:marTop w:val="0"/>
          <w:marBottom w:val="0"/>
          <w:divBdr>
            <w:top w:val="none" w:sz="0" w:space="0" w:color="auto"/>
            <w:left w:val="none" w:sz="0" w:space="0" w:color="auto"/>
            <w:bottom w:val="none" w:sz="0" w:space="0" w:color="auto"/>
            <w:right w:val="none" w:sz="0" w:space="0" w:color="auto"/>
          </w:divBdr>
        </w:div>
        <w:div w:id="805271454">
          <w:marLeft w:val="640"/>
          <w:marRight w:val="0"/>
          <w:marTop w:val="0"/>
          <w:marBottom w:val="0"/>
          <w:divBdr>
            <w:top w:val="none" w:sz="0" w:space="0" w:color="auto"/>
            <w:left w:val="none" w:sz="0" w:space="0" w:color="auto"/>
            <w:bottom w:val="none" w:sz="0" w:space="0" w:color="auto"/>
            <w:right w:val="none" w:sz="0" w:space="0" w:color="auto"/>
          </w:divBdr>
        </w:div>
        <w:div w:id="1848400049">
          <w:marLeft w:val="640"/>
          <w:marRight w:val="0"/>
          <w:marTop w:val="0"/>
          <w:marBottom w:val="0"/>
          <w:divBdr>
            <w:top w:val="none" w:sz="0" w:space="0" w:color="auto"/>
            <w:left w:val="none" w:sz="0" w:space="0" w:color="auto"/>
            <w:bottom w:val="none" w:sz="0" w:space="0" w:color="auto"/>
            <w:right w:val="none" w:sz="0" w:space="0" w:color="auto"/>
          </w:divBdr>
        </w:div>
        <w:div w:id="1196234863">
          <w:marLeft w:val="640"/>
          <w:marRight w:val="0"/>
          <w:marTop w:val="0"/>
          <w:marBottom w:val="0"/>
          <w:divBdr>
            <w:top w:val="none" w:sz="0" w:space="0" w:color="auto"/>
            <w:left w:val="none" w:sz="0" w:space="0" w:color="auto"/>
            <w:bottom w:val="none" w:sz="0" w:space="0" w:color="auto"/>
            <w:right w:val="none" w:sz="0" w:space="0" w:color="auto"/>
          </w:divBdr>
        </w:div>
        <w:div w:id="2007433492">
          <w:marLeft w:val="640"/>
          <w:marRight w:val="0"/>
          <w:marTop w:val="0"/>
          <w:marBottom w:val="0"/>
          <w:divBdr>
            <w:top w:val="none" w:sz="0" w:space="0" w:color="auto"/>
            <w:left w:val="none" w:sz="0" w:space="0" w:color="auto"/>
            <w:bottom w:val="none" w:sz="0" w:space="0" w:color="auto"/>
            <w:right w:val="none" w:sz="0" w:space="0" w:color="auto"/>
          </w:divBdr>
        </w:div>
        <w:div w:id="1215385472">
          <w:marLeft w:val="640"/>
          <w:marRight w:val="0"/>
          <w:marTop w:val="0"/>
          <w:marBottom w:val="0"/>
          <w:divBdr>
            <w:top w:val="none" w:sz="0" w:space="0" w:color="auto"/>
            <w:left w:val="none" w:sz="0" w:space="0" w:color="auto"/>
            <w:bottom w:val="none" w:sz="0" w:space="0" w:color="auto"/>
            <w:right w:val="none" w:sz="0" w:space="0" w:color="auto"/>
          </w:divBdr>
        </w:div>
        <w:div w:id="1930039311">
          <w:marLeft w:val="640"/>
          <w:marRight w:val="0"/>
          <w:marTop w:val="0"/>
          <w:marBottom w:val="0"/>
          <w:divBdr>
            <w:top w:val="none" w:sz="0" w:space="0" w:color="auto"/>
            <w:left w:val="none" w:sz="0" w:space="0" w:color="auto"/>
            <w:bottom w:val="none" w:sz="0" w:space="0" w:color="auto"/>
            <w:right w:val="none" w:sz="0" w:space="0" w:color="auto"/>
          </w:divBdr>
        </w:div>
        <w:div w:id="1281692114">
          <w:marLeft w:val="640"/>
          <w:marRight w:val="0"/>
          <w:marTop w:val="0"/>
          <w:marBottom w:val="0"/>
          <w:divBdr>
            <w:top w:val="none" w:sz="0" w:space="0" w:color="auto"/>
            <w:left w:val="none" w:sz="0" w:space="0" w:color="auto"/>
            <w:bottom w:val="none" w:sz="0" w:space="0" w:color="auto"/>
            <w:right w:val="none" w:sz="0" w:space="0" w:color="auto"/>
          </w:divBdr>
        </w:div>
        <w:div w:id="692923599">
          <w:marLeft w:val="640"/>
          <w:marRight w:val="0"/>
          <w:marTop w:val="0"/>
          <w:marBottom w:val="0"/>
          <w:divBdr>
            <w:top w:val="none" w:sz="0" w:space="0" w:color="auto"/>
            <w:left w:val="none" w:sz="0" w:space="0" w:color="auto"/>
            <w:bottom w:val="none" w:sz="0" w:space="0" w:color="auto"/>
            <w:right w:val="none" w:sz="0" w:space="0" w:color="auto"/>
          </w:divBdr>
        </w:div>
        <w:div w:id="1646661611">
          <w:marLeft w:val="640"/>
          <w:marRight w:val="0"/>
          <w:marTop w:val="0"/>
          <w:marBottom w:val="0"/>
          <w:divBdr>
            <w:top w:val="none" w:sz="0" w:space="0" w:color="auto"/>
            <w:left w:val="none" w:sz="0" w:space="0" w:color="auto"/>
            <w:bottom w:val="none" w:sz="0" w:space="0" w:color="auto"/>
            <w:right w:val="none" w:sz="0" w:space="0" w:color="auto"/>
          </w:divBdr>
        </w:div>
        <w:div w:id="1084766050">
          <w:marLeft w:val="640"/>
          <w:marRight w:val="0"/>
          <w:marTop w:val="0"/>
          <w:marBottom w:val="0"/>
          <w:divBdr>
            <w:top w:val="none" w:sz="0" w:space="0" w:color="auto"/>
            <w:left w:val="none" w:sz="0" w:space="0" w:color="auto"/>
            <w:bottom w:val="none" w:sz="0" w:space="0" w:color="auto"/>
            <w:right w:val="none" w:sz="0" w:space="0" w:color="auto"/>
          </w:divBdr>
        </w:div>
        <w:div w:id="2087260869">
          <w:marLeft w:val="640"/>
          <w:marRight w:val="0"/>
          <w:marTop w:val="0"/>
          <w:marBottom w:val="0"/>
          <w:divBdr>
            <w:top w:val="none" w:sz="0" w:space="0" w:color="auto"/>
            <w:left w:val="none" w:sz="0" w:space="0" w:color="auto"/>
            <w:bottom w:val="none" w:sz="0" w:space="0" w:color="auto"/>
            <w:right w:val="none" w:sz="0" w:space="0" w:color="auto"/>
          </w:divBdr>
        </w:div>
        <w:div w:id="633367410">
          <w:marLeft w:val="640"/>
          <w:marRight w:val="0"/>
          <w:marTop w:val="0"/>
          <w:marBottom w:val="0"/>
          <w:divBdr>
            <w:top w:val="none" w:sz="0" w:space="0" w:color="auto"/>
            <w:left w:val="none" w:sz="0" w:space="0" w:color="auto"/>
            <w:bottom w:val="none" w:sz="0" w:space="0" w:color="auto"/>
            <w:right w:val="none" w:sz="0" w:space="0" w:color="auto"/>
          </w:divBdr>
        </w:div>
        <w:div w:id="1782258492">
          <w:marLeft w:val="640"/>
          <w:marRight w:val="0"/>
          <w:marTop w:val="0"/>
          <w:marBottom w:val="0"/>
          <w:divBdr>
            <w:top w:val="none" w:sz="0" w:space="0" w:color="auto"/>
            <w:left w:val="none" w:sz="0" w:space="0" w:color="auto"/>
            <w:bottom w:val="none" w:sz="0" w:space="0" w:color="auto"/>
            <w:right w:val="none" w:sz="0" w:space="0" w:color="auto"/>
          </w:divBdr>
        </w:div>
        <w:div w:id="1353072598">
          <w:marLeft w:val="640"/>
          <w:marRight w:val="0"/>
          <w:marTop w:val="0"/>
          <w:marBottom w:val="0"/>
          <w:divBdr>
            <w:top w:val="none" w:sz="0" w:space="0" w:color="auto"/>
            <w:left w:val="none" w:sz="0" w:space="0" w:color="auto"/>
            <w:bottom w:val="none" w:sz="0" w:space="0" w:color="auto"/>
            <w:right w:val="none" w:sz="0" w:space="0" w:color="auto"/>
          </w:divBdr>
        </w:div>
        <w:div w:id="236790928">
          <w:marLeft w:val="640"/>
          <w:marRight w:val="0"/>
          <w:marTop w:val="0"/>
          <w:marBottom w:val="0"/>
          <w:divBdr>
            <w:top w:val="none" w:sz="0" w:space="0" w:color="auto"/>
            <w:left w:val="none" w:sz="0" w:space="0" w:color="auto"/>
            <w:bottom w:val="none" w:sz="0" w:space="0" w:color="auto"/>
            <w:right w:val="none" w:sz="0" w:space="0" w:color="auto"/>
          </w:divBdr>
        </w:div>
        <w:div w:id="455030111">
          <w:marLeft w:val="640"/>
          <w:marRight w:val="0"/>
          <w:marTop w:val="0"/>
          <w:marBottom w:val="0"/>
          <w:divBdr>
            <w:top w:val="none" w:sz="0" w:space="0" w:color="auto"/>
            <w:left w:val="none" w:sz="0" w:space="0" w:color="auto"/>
            <w:bottom w:val="none" w:sz="0" w:space="0" w:color="auto"/>
            <w:right w:val="none" w:sz="0" w:space="0" w:color="auto"/>
          </w:divBdr>
        </w:div>
        <w:div w:id="1091318573">
          <w:marLeft w:val="640"/>
          <w:marRight w:val="0"/>
          <w:marTop w:val="0"/>
          <w:marBottom w:val="0"/>
          <w:divBdr>
            <w:top w:val="none" w:sz="0" w:space="0" w:color="auto"/>
            <w:left w:val="none" w:sz="0" w:space="0" w:color="auto"/>
            <w:bottom w:val="none" w:sz="0" w:space="0" w:color="auto"/>
            <w:right w:val="none" w:sz="0" w:space="0" w:color="auto"/>
          </w:divBdr>
        </w:div>
        <w:div w:id="1674798798">
          <w:marLeft w:val="640"/>
          <w:marRight w:val="0"/>
          <w:marTop w:val="0"/>
          <w:marBottom w:val="0"/>
          <w:divBdr>
            <w:top w:val="none" w:sz="0" w:space="0" w:color="auto"/>
            <w:left w:val="none" w:sz="0" w:space="0" w:color="auto"/>
            <w:bottom w:val="none" w:sz="0" w:space="0" w:color="auto"/>
            <w:right w:val="none" w:sz="0" w:space="0" w:color="auto"/>
          </w:divBdr>
        </w:div>
        <w:div w:id="1089929584">
          <w:marLeft w:val="640"/>
          <w:marRight w:val="0"/>
          <w:marTop w:val="0"/>
          <w:marBottom w:val="0"/>
          <w:divBdr>
            <w:top w:val="none" w:sz="0" w:space="0" w:color="auto"/>
            <w:left w:val="none" w:sz="0" w:space="0" w:color="auto"/>
            <w:bottom w:val="none" w:sz="0" w:space="0" w:color="auto"/>
            <w:right w:val="none" w:sz="0" w:space="0" w:color="auto"/>
          </w:divBdr>
        </w:div>
        <w:div w:id="833225133">
          <w:marLeft w:val="640"/>
          <w:marRight w:val="0"/>
          <w:marTop w:val="0"/>
          <w:marBottom w:val="0"/>
          <w:divBdr>
            <w:top w:val="none" w:sz="0" w:space="0" w:color="auto"/>
            <w:left w:val="none" w:sz="0" w:space="0" w:color="auto"/>
            <w:bottom w:val="none" w:sz="0" w:space="0" w:color="auto"/>
            <w:right w:val="none" w:sz="0" w:space="0" w:color="auto"/>
          </w:divBdr>
        </w:div>
        <w:div w:id="1939870554">
          <w:marLeft w:val="640"/>
          <w:marRight w:val="0"/>
          <w:marTop w:val="0"/>
          <w:marBottom w:val="0"/>
          <w:divBdr>
            <w:top w:val="none" w:sz="0" w:space="0" w:color="auto"/>
            <w:left w:val="none" w:sz="0" w:space="0" w:color="auto"/>
            <w:bottom w:val="none" w:sz="0" w:space="0" w:color="auto"/>
            <w:right w:val="none" w:sz="0" w:space="0" w:color="auto"/>
          </w:divBdr>
        </w:div>
        <w:div w:id="2047214563">
          <w:marLeft w:val="640"/>
          <w:marRight w:val="0"/>
          <w:marTop w:val="0"/>
          <w:marBottom w:val="0"/>
          <w:divBdr>
            <w:top w:val="none" w:sz="0" w:space="0" w:color="auto"/>
            <w:left w:val="none" w:sz="0" w:space="0" w:color="auto"/>
            <w:bottom w:val="none" w:sz="0" w:space="0" w:color="auto"/>
            <w:right w:val="none" w:sz="0" w:space="0" w:color="auto"/>
          </w:divBdr>
        </w:div>
        <w:div w:id="2146460497">
          <w:marLeft w:val="640"/>
          <w:marRight w:val="0"/>
          <w:marTop w:val="0"/>
          <w:marBottom w:val="0"/>
          <w:divBdr>
            <w:top w:val="none" w:sz="0" w:space="0" w:color="auto"/>
            <w:left w:val="none" w:sz="0" w:space="0" w:color="auto"/>
            <w:bottom w:val="none" w:sz="0" w:space="0" w:color="auto"/>
            <w:right w:val="none" w:sz="0" w:space="0" w:color="auto"/>
          </w:divBdr>
        </w:div>
        <w:div w:id="1206261378">
          <w:marLeft w:val="640"/>
          <w:marRight w:val="0"/>
          <w:marTop w:val="0"/>
          <w:marBottom w:val="0"/>
          <w:divBdr>
            <w:top w:val="none" w:sz="0" w:space="0" w:color="auto"/>
            <w:left w:val="none" w:sz="0" w:space="0" w:color="auto"/>
            <w:bottom w:val="none" w:sz="0" w:space="0" w:color="auto"/>
            <w:right w:val="none" w:sz="0" w:space="0" w:color="auto"/>
          </w:divBdr>
        </w:div>
        <w:div w:id="788861018">
          <w:marLeft w:val="640"/>
          <w:marRight w:val="0"/>
          <w:marTop w:val="0"/>
          <w:marBottom w:val="0"/>
          <w:divBdr>
            <w:top w:val="none" w:sz="0" w:space="0" w:color="auto"/>
            <w:left w:val="none" w:sz="0" w:space="0" w:color="auto"/>
            <w:bottom w:val="none" w:sz="0" w:space="0" w:color="auto"/>
            <w:right w:val="none" w:sz="0" w:space="0" w:color="auto"/>
          </w:divBdr>
        </w:div>
        <w:div w:id="1236163764">
          <w:marLeft w:val="640"/>
          <w:marRight w:val="0"/>
          <w:marTop w:val="0"/>
          <w:marBottom w:val="0"/>
          <w:divBdr>
            <w:top w:val="none" w:sz="0" w:space="0" w:color="auto"/>
            <w:left w:val="none" w:sz="0" w:space="0" w:color="auto"/>
            <w:bottom w:val="none" w:sz="0" w:space="0" w:color="auto"/>
            <w:right w:val="none" w:sz="0" w:space="0" w:color="auto"/>
          </w:divBdr>
        </w:div>
        <w:div w:id="603221773">
          <w:marLeft w:val="640"/>
          <w:marRight w:val="0"/>
          <w:marTop w:val="0"/>
          <w:marBottom w:val="0"/>
          <w:divBdr>
            <w:top w:val="none" w:sz="0" w:space="0" w:color="auto"/>
            <w:left w:val="none" w:sz="0" w:space="0" w:color="auto"/>
            <w:bottom w:val="none" w:sz="0" w:space="0" w:color="auto"/>
            <w:right w:val="none" w:sz="0" w:space="0" w:color="auto"/>
          </w:divBdr>
        </w:div>
        <w:div w:id="992559562">
          <w:marLeft w:val="640"/>
          <w:marRight w:val="0"/>
          <w:marTop w:val="0"/>
          <w:marBottom w:val="0"/>
          <w:divBdr>
            <w:top w:val="none" w:sz="0" w:space="0" w:color="auto"/>
            <w:left w:val="none" w:sz="0" w:space="0" w:color="auto"/>
            <w:bottom w:val="none" w:sz="0" w:space="0" w:color="auto"/>
            <w:right w:val="none" w:sz="0" w:space="0" w:color="auto"/>
          </w:divBdr>
        </w:div>
        <w:div w:id="2106487351">
          <w:marLeft w:val="640"/>
          <w:marRight w:val="0"/>
          <w:marTop w:val="0"/>
          <w:marBottom w:val="0"/>
          <w:divBdr>
            <w:top w:val="none" w:sz="0" w:space="0" w:color="auto"/>
            <w:left w:val="none" w:sz="0" w:space="0" w:color="auto"/>
            <w:bottom w:val="none" w:sz="0" w:space="0" w:color="auto"/>
            <w:right w:val="none" w:sz="0" w:space="0" w:color="auto"/>
          </w:divBdr>
        </w:div>
        <w:div w:id="1849516202">
          <w:marLeft w:val="640"/>
          <w:marRight w:val="0"/>
          <w:marTop w:val="0"/>
          <w:marBottom w:val="0"/>
          <w:divBdr>
            <w:top w:val="none" w:sz="0" w:space="0" w:color="auto"/>
            <w:left w:val="none" w:sz="0" w:space="0" w:color="auto"/>
            <w:bottom w:val="none" w:sz="0" w:space="0" w:color="auto"/>
            <w:right w:val="none" w:sz="0" w:space="0" w:color="auto"/>
          </w:divBdr>
        </w:div>
        <w:div w:id="1240824350">
          <w:marLeft w:val="640"/>
          <w:marRight w:val="0"/>
          <w:marTop w:val="0"/>
          <w:marBottom w:val="0"/>
          <w:divBdr>
            <w:top w:val="none" w:sz="0" w:space="0" w:color="auto"/>
            <w:left w:val="none" w:sz="0" w:space="0" w:color="auto"/>
            <w:bottom w:val="none" w:sz="0" w:space="0" w:color="auto"/>
            <w:right w:val="none" w:sz="0" w:space="0" w:color="auto"/>
          </w:divBdr>
        </w:div>
        <w:div w:id="1306814328">
          <w:marLeft w:val="640"/>
          <w:marRight w:val="0"/>
          <w:marTop w:val="0"/>
          <w:marBottom w:val="0"/>
          <w:divBdr>
            <w:top w:val="none" w:sz="0" w:space="0" w:color="auto"/>
            <w:left w:val="none" w:sz="0" w:space="0" w:color="auto"/>
            <w:bottom w:val="none" w:sz="0" w:space="0" w:color="auto"/>
            <w:right w:val="none" w:sz="0" w:space="0" w:color="auto"/>
          </w:divBdr>
        </w:div>
        <w:div w:id="1698777765">
          <w:marLeft w:val="640"/>
          <w:marRight w:val="0"/>
          <w:marTop w:val="0"/>
          <w:marBottom w:val="0"/>
          <w:divBdr>
            <w:top w:val="none" w:sz="0" w:space="0" w:color="auto"/>
            <w:left w:val="none" w:sz="0" w:space="0" w:color="auto"/>
            <w:bottom w:val="none" w:sz="0" w:space="0" w:color="auto"/>
            <w:right w:val="none" w:sz="0" w:space="0" w:color="auto"/>
          </w:divBdr>
        </w:div>
        <w:div w:id="994183186">
          <w:marLeft w:val="640"/>
          <w:marRight w:val="0"/>
          <w:marTop w:val="0"/>
          <w:marBottom w:val="0"/>
          <w:divBdr>
            <w:top w:val="none" w:sz="0" w:space="0" w:color="auto"/>
            <w:left w:val="none" w:sz="0" w:space="0" w:color="auto"/>
            <w:bottom w:val="none" w:sz="0" w:space="0" w:color="auto"/>
            <w:right w:val="none" w:sz="0" w:space="0" w:color="auto"/>
          </w:divBdr>
        </w:div>
        <w:div w:id="1606839665">
          <w:marLeft w:val="640"/>
          <w:marRight w:val="0"/>
          <w:marTop w:val="0"/>
          <w:marBottom w:val="0"/>
          <w:divBdr>
            <w:top w:val="none" w:sz="0" w:space="0" w:color="auto"/>
            <w:left w:val="none" w:sz="0" w:space="0" w:color="auto"/>
            <w:bottom w:val="none" w:sz="0" w:space="0" w:color="auto"/>
            <w:right w:val="none" w:sz="0" w:space="0" w:color="auto"/>
          </w:divBdr>
        </w:div>
        <w:div w:id="1705248255">
          <w:marLeft w:val="640"/>
          <w:marRight w:val="0"/>
          <w:marTop w:val="0"/>
          <w:marBottom w:val="0"/>
          <w:divBdr>
            <w:top w:val="none" w:sz="0" w:space="0" w:color="auto"/>
            <w:left w:val="none" w:sz="0" w:space="0" w:color="auto"/>
            <w:bottom w:val="none" w:sz="0" w:space="0" w:color="auto"/>
            <w:right w:val="none" w:sz="0" w:space="0" w:color="auto"/>
          </w:divBdr>
        </w:div>
        <w:div w:id="25252607">
          <w:marLeft w:val="640"/>
          <w:marRight w:val="0"/>
          <w:marTop w:val="0"/>
          <w:marBottom w:val="0"/>
          <w:divBdr>
            <w:top w:val="none" w:sz="0" w:space="0" w:color="auto"/>
            <w:left w:val="none" w:sz="0" w:space="0" w:color="auto"/>
            <w:bottom w:val="none" w:sz="0" w:space="0" w:color="auto"/>
            <w:right w:val="none" w:sz="0" w:space="0" w:color="auto"/>
          </w:divBdr>
        </w:div>
        <w:div w:id="246811569">
          <w:marLeft w:val="640"/>
          <w:marRight w:val="0"/>
          <w:marTop w:val="0"/>
          <w:marBottom w:val="0"/>
          <w:divBdr>
            <w:top w:val="none" w:sz="0" w:space="0" w:color="auto"/>
            <w:left w:val="none" w:sz="0" w:space="0" w:color="auto"/>
            <w:bottom w:val="none" w:sz="0" w:space="0" w:color="auto"/>
            <w:right w:val="none" w:sz="0" w:space="0" w:color="auto"/>
          </w:divBdr>
        </w:div>
        <w:div w:id="1781101517">
          <w:marLeft w:val="640"/>
          <w:marRight w:val="0"/>
          <w:marTop w:val="0"/>
          <w:marBottom w:val="0"/>
          <w:divBdr>
            <w:top w:val="none" w:sz="0" w:space="0" w:color="auto"/>
            <w:left w:val="none" w:sz="0" w:space="0" w:color="auto"/>
            <w:bottom w:val="none" w:sz="0" w:space="0" w:color="auto"/>
            <w:right w:val="none" w:sz="0" w:space="0" w:color="auto"/>
          </w:divBdr>
        </w:div>
        <w:div w:id="1378815804">
          <w:marLeft w:val="640"/>
          <w:marRight w:val="0"/>
          <w:marTop w:val="0"/>
          <w:marBottom w:val="0"/>
          <w:divBdr>
            <w:top w:val="none" w:sz="0" w:space="0" w:color="auto"/>
            <w:left w:val="none" w:sz="0" w:space="0" w:color="auto"/>
            <w:bottom w:val="none" w:sz="0" w:space="0" w:color="auto"/>
            <w:right w:val="none" w:sz="0" w:space="0" w:color="auto"/>
          </w:divBdr>
        </w:div>
        <w:div w:id="644774064">
          <w:marLeft w:val="640"/>
          <w:marRight w:val="0"/>
          <w:marTop w:val="0"/>
          <w:marBottom w:val="0"/>
          <w:divBdr>
            <w:top w:val="none" w:sz="0" w:space="0" w:color="auto"/>
            <w:left w:val="none" w:sz="0" w:space="0" w:color="auto"/>
            <w:bottom w:val="none" w:sz="0" w:space="0" w:color="auto"/>
            <w:right w:val="none" w:sz="0" w:space="0" w:color="auto"/>
          </w:divBdr>
        </w:div>
        <w:div w:id="1757627236">
          <w:marLeft w:val="640"/>
          <w:marRight w:val="0"/>
          <w:marTop w:val="0"/>
          <w:marBottom w:val="0"/>
          <w:divBdr>
            <w:top w:val="none" w:sz="0" w:space="0" w:color="auto"/>
            <w:left w:val="none" w:sz="0" w:space="0" w:color="auto"/>
            <w:bottom w:val="none" w:sz="0" w:space="0" w:color="auto"/>
            <w:right w:val="none" w:sz="0" w:space="0" w:color="auto"/>
          </w:divBdr>
        </w:div>
        <w:div w:id="1549610697">
          <w:marLeft w:val="640"/>
          <w:marRight w:val="0"/>
          <w:marTop w:val="0"/>
          <w:marBottom w:val="0"/>
          <w:divBdr>
            <w:top w:val="none" w:sz="0" w:space="0" w:color="auto"/>
            <w:left w:val="none" w:sz="0" w:space="0" w:color="auto"/>
            <w:bottom w:val="none" w:sz="0" w:space="0" w:color="auto"/>
            <w:right w:val="none" w:sz="0" w:space="0" w:color="auto"/>
          </w:divBdr>
        </w:div>
        <w:div w:id="918095277">
          <w:marLeft w:val="640"/>
          <w:marRight w:val="0"/>
          <w:marTop w:val="0"/>
          <w:marBottom w:val="0"/>
          <w:divBdr>
            <w:top w:val="none" w:sz="0" w:space="0" w:color="auto"/>
            <w:left w:val="none" w:sz="0" w:space="0" w:color="auto"/>
            <w:bottom w:val="none" w:sz="0" w:space="0" w:color="auto"/>
            <w:right w:val="none" w:sz="0" w:space="0" w:color="auto"/>
          </w:divBdr>
        </w:div>
        <w:div w:id="712199038">
          <w:marLeft w:val="640"/>
          <w:marRight w:val="0"/>
          <w:marTop w:val="0"/>
          <w:marBottom w:val="0"/>
          <w:divBdr>
            <w:top w:val="none" w:sz="0" w:space="0" w:color="auto"/>
            <w:left w:val="none" w:sz="0" w:space="0" w:color="auto"/>
            <w:bottom w:val="none" w:sz="0" w:space="0" w:color="auto"/>
            <w:right w:val="none" w:sz="0" w:space="0" w:color="auto"/>
          </w:divBdr>
        </w:div>
        <w:div w:id="852954425">
          <w:marLeft w:val="640"/>
          <w:marRight w:val="0"/>
          <w:marTop w:val="0"/>
          <w:marBottom w:val="0"/>
          <w:divBdr>
            <w:top w:val="none" w:sz="0" w:space="0" w:color="auto"/>
            <w:left w:val="none" w:sz="0" w:space="0" w:color="auto"/>
            <w:bottom w:val="none" w:sz="0" w:space="0" w:color="auto"/>
            <w:right w:val="none" w:sz="0" w:space="0" w:color="auto"/>
          </w:divBdr>
        </w:div>
        <w:div w:id="1517495411">
          <w:marLeft w:val="640"/>
          <w:marRight w:val="0"/>
          <w:marTop w:val="0"/>
          <w:marBottom w:val="0"/>
          <w:divBdr>
            <w:top w:val="none" w:sz="0" w:space="0" w:color="auto"/>
            <w:left w:val="none" w:sz="0" w:space="0" w:color="auto"/>
            <w:bottom w:val="none" w:sz="0" w:space="0" w:color="auto"/>
            <w:right w:val="none" w:sz="0" w:space="0" w:color="auto"/>
          </w:divBdr>
        </w:div>
        <w:div w:id="1790665495">
          <w:marLeft w:val="640"/>
          <w:marRight w:val="0"/>
          <w:marTop w:val="0"/>
          <w:marBottom w:val="0"/>
          <w:divBdr>
            <w:top w:val="none" w:sz="0" w:space="0" w:color="auto"/>
            <w:left w:val="none" w:sz="0" w:space="0" w:color="auto"/>
            <w:bottom w:val="none" w:sz="0" w:space="0" w:color="auto"/>
            <w:right w:val="none" w:sz="0" w:space="0" w:color="auto"/>
          </w:divBdr>
        </w:div>
        <w:div w:id="479076933">
          <w:marLeft w:val="640"/>
          <w:marRight w:val="0"/>
          <w:marTop w:val="0"/>
          <w:marBottom w:val="0"/>
          <w:divBdr>
            <w:top w:val="none" w:sz="0" w:space="0" w:color="auto"/>
            <w:left w:val="none" w:sz="0" w:space="0" w:color="auto"/>
            <w:bottom w:val="none" w:sz="0" w:space="0" w:color="auto"/>
            <w:right w:val="none" w:sz="0" w:space="0" w:color="auto"/>
          </w:divBdr>
        </w:div>
        <w:div w:id="1569876354">
          <w:marLeft w:val="640"/>
          <w:marRight w:val="0"/>
          <w:marTop w:val="0"/>
          <w:marBottom w:val="0"/>
          <w:divBdr>
            <w:top w:val="none" w:sz="0" w:space="0" w:color="auto"/>
            <w:left w:val="none" w:sz="0" w:space="0" w:color="auto"/>
            <w:bottom w:val="none" w:sz="0" w:space="0" w:color="auto"/>
            <w:right w:val="none" w:sz="0" w:space="0" w:color="auto"/>
          </w:divBdr>
        </w:div>
        <w:div w:id="1997760558">
          <w:marLeft w:val="640"/>
          <w:marRight w:val="0"/>
          <w:marTop w:val="0"/>
          <w:marBottom w:val="0"/>
          <w:divBdr>
            <w:top w:val="none" w:sz="0" w:space="0" w:color="auto"/>
            <w:left w:val="none" w:sz="0" w:space="0" w:color="auto"/>
            <w:bottom w:val="none" w:sz="0" w:space="0" w:color="auto"/>
            <w:right w:val="none" w:sz="0" w:space="0" w:color="auto"/>
          </w:divBdr>
        </w:div>
        <w:div w:id="1417819763">
          <w:marLeft w:val="640"/>
          <w:marRight w:val="0"/>
          <w:marTop w:val="0"/>
          <w:marBottom w:val="0"/>
          <w:divBdr>
            <w:top w:val="none" w:sz="0" w:space="0" w:color="auto"/>
            <w:left w:val="none" w:sz="0" w:space="0" w:color="auto"/>
            <w:bottom w:val="none" w:sz="0" w:space="0" w:color="auto"/>
            <w:right w:val="none" w:sz="0" w:space="0" w:color="auto"/>
          </w:divBdr>
        </w:div>
        <w:div w:id="592782602">
          <w:marLeft w:val="640"/>
          <w:marRight w:val="0"/>
          <w:marTop w:val="0"/>
          <w:marBottom w:val="0"/>
          <w:divBdr>
            <w:top w:val="none" w:sz="0" w:space="0" w:color="auto"/>
            <w:left w:val="none" w:sz="0" w:space="0" w:color="auto"/>
            <w:bottom w:val="none" w:sz="0" w:space="0" w:color="auto"/>
            <w:right w:val="none" w:sz="0" w:space="0" w:color="auto"/>
          </w:divBdr>
        </w:div>
        <w:div w:id="337196481">
          <w:marLeft w:val="640"/>
          <w:marRight w:val="0"/>
          <w:marTop w:val="0"/>
          <w:marBottom w:val="0"/>
          <w:divBdr>
            <w:top w:val="none" w:sz="0" w:space="0" w:color="auto"/>
            <w:left w:val="none" w:sz="0" w:space="0" w:color="auto"/>
            <w:bottom w:val="none" w:sz="0" w:space="0" w:color="auto"/>
            <w:right w:val="none" w:sz="0" w:space="0" w:color="auto"/>
          </w:divBdr>
        </w:div>
        <w:div w:id="1036345462">
          <w:marLeft w:val="640"/>
          <w:marRight w:val="0"/>
          <w:marTop w:val="0"/>
          <w:marBottom w:val="0"/>
          <w:divBdr>
            <w:top w:val="none" w:sz="0" w:space="0" w:color="auto"/>
            <w:left w:val="none" w:sz="0" w:space="0" w:color="auto"/>
            <w:bottom w:val="none" w:sz="0" w:space="0" w:color="auto"/>
            <w:right w:val="none" w:sz="0" w:space="0" w:color="auto"/>
          </w:divBdr>
        </w:div>
        <w:div w:id="1540773873">
          <w:marLeft w:val="640"/>
          <w:marRight w:val="0"/>
          <w:marTop w:val="0"/>
          <w:marBottom w:val="0"/>
          <w:divBdr>
            <w:top w:val="none" w:sz="0" w:space="0" w:color="auto"/>
            <w:left w:val="none" w:sz="0" w:space="0" w:color="auto"/>
            <w:bottom w:val="none" w:sz="0" w:space="0" w:color="auto"/>
            <w:right w:val="none" w:sz="0" w:space="0" w:color="auto"/>
          </w:divBdr>
        </w:div>
        <w:div w:id="20211699">
          <w:marLeft w:val="640"/>
          <w:marRight w:val="0"/>
          <w:marTop w:val="0"/>
          <w:marBottom w:val="0"/>
          <w:divBdr>
            <w:top w:val="none" w:sz="0" w:space="0" w:color="auto"/>
            <w:left w:val="none" w:sz="0" w:space="0" w:color="auto"/>
            <w:bottom w:val="none" w:sz="0" w:space="0" w:color="auto"/>
            <w:right w:val="none" w:sz="0" w:space="0" w:color="auto"/>
          </w:divBdr>
        </w:div>
        <w:div w:id="1942030122">
          <w:marLeft w:val="640"/>
          <w:marRight w:val="0"/>
          <w:marTop w:val="0"/>
          <w:marBottom w:val="0"/>
          <w:divBdr>
            <w:top w:val="none" w:sz="0" w:space="0" w:color="auto"/>
            <w:left w:val="none" w:sz="0" w:space="0" w:color="auto"/>
            <w:bottom w:val="none" w:sz="0" w:space="0" w:color="auto"/>
            <w:right w:val="none" w:sz="0" w:space="0" w:color="auto"/>
          </w:divBdr>
        </w:div>
        <w:div w:id="717626989">
          <w:marLeft w:val="640"/>
          <w:marRight w:val="0"/>
          <w:marTop w:val="0"/>
          <w:marBottom w:val="0"/>
          <w:divBdr>
            <w:top w:val="none" w:sz="0" w:space="0" w:color="auto"/>
            <w:left w:val="none" w:sz="0" w:space="0" w:color="auto"/>
            <w:bottom w:val="none" w:sz="0" w:space="0" w:color="auto"/>
            <w:right w:val="none" w:sz="0" w:space="0" w:color="auto"/>
          </w:divBdr>
        </w:div>
        <w:div w:id="1150681537">
          <w:marLeft w:val="640"/>
          <w:marRight w:val="0"/>
          <w:marTop w:val="0"/>
          <w:marBottom w:val="0"/>
          <w:divBdr>
            <w:top w:val="none" w:sz="0" w:space="0" w:color="auto"/>
            <w:left w:val="none" w:sz="0" w:space="0" w:color="auto"/>
            <w:bottom w:val="none" w:sz="0" w:space="0" w:color="auto"/>
            <w:right w:val="none" w:sz="0" w:space="0" w:color="auto"/>
          </w:divBdr>
        </w:div>
        <w:div w:id="1523402355">
          <w:marLeft w:val="640"/>
          <w:marRight w:val="0"/>
          <w:marTop w:val="0"/>
          <w:marBottom w:val="0"/>
          <w:divBdr>
            <w:top w:val="none" w:sz="0" w:space="0" w:color="auto"/>
            <w:left w:val="none" w:sz="0" w:space="0" w:color="auto"/>
            <w:bottom w:val="none" w:sz="0" w:space="0" w:color="auto"/>
            <w:right w:val="none" w:sz="0" w:space="0" w:color="auto"/>
          </w:divBdr>
        </w:div>
        <w:div w:id="1517452904">
          <w:marLeft w:val="640"/>
          <w:marRight w:val="0"/>
          <w:marTop w:val="0"/>
          <w:marBottom w:val="0"/>
          <w:divBdr>
            <w:top w:val="none" w:sz="0" w:space="0" w:color="auto"/>
            <w:left w:val="none" w:sz="0" w:space="0" w:color="auto"/>
            <w:bottom w:val="none" w:sz="0" w:space="0" w:color="auto"/>
            <w:right w:val="none" w:sz="0" w:space="0" w:color="auto"/>
          </w:divBdr>
        </w:div>
        <w:div w:id="2085450149">
          <w:marLeft w:val="640"/>
          <w:marRight w:val="0"/>
          <w:marTop w:val="0"/>
          <w:marBottom w:val="0"/>
          <w:divBdr>
            <w:top w:val="none" w:sz="0" w:space="0" w:color="auto"/>
            <w:left w:val="none" w:sz="0" w:space="0" w:color="auto"/>
            <w:bottom w:val="none" w:sz="0" w:space="0" w:color="auto"/>
            <w:right w:val="none" w:sz="0" w:space="0" w:color="auto"/>
          </w:divBdr>
        </w:div>
        <w:div w:id="83302351">
          <w:marLeft w:val="640"/>
          <w:marRight w:val="0"/>
          <w:marTop w:val="0"/>
          <w:marBottom w:val="0"/>
          <w:divBdr>
            <w:top w:val="none" w:sz="0" w:space="0" w:color="auto"/>
            <w:left w:val="none" w:sz="0" w:space="0" w:color="auto"/>
            <w:bottom w:val="none" w:sz="0" w:space="0" w:color="auto"/>
            <w:right w:val="none" w:sz="0" w:space="0" w:color="auto"/>
          </w:divBdr>
        </w:div>
        <w:div w:id="980621486">
          <w:marLeft w:val="640"/>
          <w:marRight w:val="0"/>
          <w:marTop w:val="0"/>
          <w:marBottom w:val="0"/>
          <w:divBdr>
            <w:top w:val="none" w:sz="0" w:space="0" w:color="auto"/>
            <w:left w:val="none" w:sz="0" w:space="0" w:color="auto"/>
            <w:bottom w:val="none" w:sz="0" w:space="0" w:color="auto"/>
            <w:right w:val="none" w:sz="0" w:space="0" w:color="auto"/>
          </w:divBdr>
        </w:div>
        <w:div w:id="275332300">
          <w:marLeft w:val="640"/>
          <w:marRight w:val="0"/>
          <w:marTop w:val="0"/>
          <w:marBottom w:val="0"/>
          <w:divBdr>
            <w:top w:val="none" w:sz="0" w:space="0" w:color="auto"/>
            <w:left w:val="none" w:sz="0" w:space="0" w:color="auto"/>
            <w:bottom w:val="none" w:sz="0" w:space="0" w:color="auto"/>
            <w:right w:val="none" w:sz="0" w:space="0" w:color="auto"/>
          </w:divBdr>
        </w:div>
        <w:div w:id="2143303860">
          <w:marLeft w:val="640"/>
          <w:marRight w:val="0"/>
          <w:marTop w:val="0"/>
          <w:marBottom w:val="0"/>
          <w:divBdr>
            <w:top w:val="none" w:sz="0" w:space="0" w:color="auto"/>
            <w:left w:val="none" w:sz="0" w:space="0" w:color="auto"/>
            <w:bottom w:val="none" w:sz="0" w:space="0" w:color="auto"/>
            <w:right w:val="none" w:sz="0" w:space="0" w:color="auto"/>
          </w:divBdr>
        </w:div>
        <w:div w:id="1694770547">
          <w:marLeft w:val="640"/>
          <w:marRight w:val="0"/>
          <w:marTop w:val="0"/>
          <w:marBottom w:val="0"/>
          <w:divBdr>
            <w:top w:val="none" w:sz="0" w:space="0" w:color="auto"/>
            <w:left w:val="none" w:sz="0" w:space="0" w:color="auto"/>
            <w:bottom w:val="none" w:sz="0" w:space="0" w:color="auto"/>
            <w:right w:val="none" w:sz="0" w:space="0" w:color="auto"/>
          </w:divBdr>
        </w:div>
        <w:div w:id="1967079626">
          <w:marLeft w:val="640"/>
          <w:marRight w:val="0"/>
          <w:marTop w:val="0"/>
          <w:marBottom w:val="0"/>
          <w:divBdr>
            <w:top w:val="none" w:sz="0" w:space="0" w:color="auto"/>
            <w:left w:val="none" w:sz="0" w:space="0" w:color="auto"/>
            <w:bottom w:val="none" w:sz="0" w:space="0" w:color="auto"/>
            <w:right w:val="none" w:sz="0" w:space="0" w:color="auto"/>
          </w:divBdr>
        </w:div>
        <w:div w:id="789476153">
          <w:marLeft w:val="640"/>
          <w:marRight w:val="0"/>
          <w:marTop w:val="0"/>
          <w:marBottom w:val="0"/>
          <w:divBdr>
            <w:top w:val="none" w:sz="0" w:space="0" w:color="auto"/>
            <w:left w:val="none" w:sz="0" w:space="0" w:color="auto"/>
            <w:bottom w:val="none" w:sz="0" w:space="0" w:color="auto"/>
            <w:right w:val="none" w:sz="0" w:space="0" w:color="auto"/>
          </w:divBdr>
        </w:div>
        <w:div w:id="1369833815">
          <w:marLeft w:val="640"/>
          <w:marRight w:val="0"/>
          <w:marTop w:val="0"/>
          <w:marBottom w:val="0"/>
          <w:divBdr>
            <w:top w:val="none" w:sz="0" w:space="0" w:color="auto"/>
            <w:left w:val="none" w:sz="0" w:space="0" w:color="auto"/>
            <w:bottom w:val="none" w:sz="0" w:space="0" w:color="auto"/>
            <w:right w:val="none" w:sz="0" w:space="0" w:color="auto"/>
          </w:divBdr>
        </w:div>
        <w:div w:id="1548949735">
          <w:marLeft w:val="640"/>
          <w:marRight w:val="0"/>
          <w:marTop w:val="0"/>
          <w:marBottom w:val="0"/>
          <w:divBdr>
            <w:top w:val="none" w:sz="0" w:space="0" w:color="auto"/>
            <w:left w:val="none" w:sz="0" w:space="0" w:color="auto"/>
            <w:bottom w:val="none" w:sz="0" w:space="0" w:color="auto"/>
            <w:right w:val="none" w:sz="0" w:space="0" w:color="auto"/>
          </w:divBdr>
        </w:div>
        <w:div w:id="1616211871">
          <w:marLeft w:val="640"/>
          <w:marRight w:val="0"/>
          <w:marTop w:val="0"/>
          <w:marBottom w:val="0"/>
          <w:divBdr>
            <w:top w:val="none" w:sz="0" w:space="0" w:color="auto"/>
            <w:left w:val="none" w:sz="0" w:space="0" w:color="auto"/>
            <w:bottom w:val="none" w:sz="0" w:space="0" w:color="auto"/>
            <w:right w:val="none" w:sz="0" w:space="0" w:color="auto"/>
          </w:divBdr>
        </w:div>
        <w:div w:id="404032835">
          <w:marLeft w:val="640"/>
          <w:marRight w:val="0"/>
          <w:marTop w:val="0"/>
          <w:marBottom w:val="0"/>
          <w:divBdr>
            <w:top w:val="none" w:sz="0" w:space="0" w:color="auto"/>
            <w:left w:val="none" w:sz="0" w:space="0" w:color="auto"/>
            <w:bottom w:val="none" w:sz="0" w:space="0" w:color="auto"/>
            <w:right w:val="none" w:sz="0" w:space="0" w:color="auto"/>
          </w:divBdr>
        </w:div>
        <w:div w:id="462574446">
          <w:marLeft w:val="640"/>
          <w:marRight w:val="0"/>
          <w:marTop w:val="0"/>
          <w:marBottom w:val="0"/>
          <w:divBdr>
            <w:top w:val="none" w:sz="0" w:space="0" w:color="auto"/>
            <w:left w:val="none" w:sz="0" w:space="0" w:color="auto"/>
            <w:bottom w:val="none" w:sz="0" w:space="0" w:color="auto"/>
            <w:right w:val="none" w:sz="0" w:space="0" w:color="auto"/>
          </w:divBdr>
        </w:div>
        <w:div w:id="503515465">
          <w:marLeft w:val="640"/>
          <w:marRight w:val="0"/>
          <w:marTop w:val="0"/>
          <w:marBottom w:val="0"/>
          <w:divBdr>
            <w:top w:val="none" w:sz="0" w:space="0" w:color="auto"/>
            <w:left w:val="none" w:sz="0" w:space="0" w:color="auto"/>
            <w:bottom w:val="none" w:sz="0" w:space="0" w:color="auto"/>
            <w:right w:val="none" w:sz="0" w:space="0" w:color="auto"/>
          </w:divBdr>
        </w:div>
        <w:div w:id="611402804">
          <w:marLeft w:val="640"/>
          <w:marRight w:val="0"/>
          <w:marTop w:val="0"/>
          <w:marBottom w:val="0"/>
          <w:divBdr>
            <w:top w:val="none" w:sz="0" w:space="0" w:color="auto"/>
            <w:left w:val="none" w:sz="0" w:space="0" w:color="auto"/>
            <w:bottom w:val="none" w:sz="0" w:space="0" w:color="auto"/>
            <w:right w:val="none" w:sz="0" w:space="0" w:color="auto"/>
          </w:divBdr>
        </w:div>
        <w:div w:id="124786300">
          <w:marLeft w:val="640"/>
          <w:marRight w:val="0"/>
          <w:marTop w:val="0"/>
          <w:marBottom w:val="0"/>
          <w:divBdr>
            <w:top w:val="none" w:sz="0" w:space="0" w:color="auto"/>
            <w:left w:val="none" w:sz="0" w:space="0" w:color="auto"/>
            <w:bottom w:val="none" w:sz="0" w:space="0" w:color="auto"/>
            <w:right w:val="none" w:sz="0" w:space="0" w:color="auto"/>
          </w:divBdr>
        </w:div>
        <w:div w:id="1189102799">
          <w:marLeft w:val="640"/>
          <w:marRight w:val="0"/>
          <w:marTop w:val="0"/>
          <w:marBottom w:val="0"/>
          <w:divBdr>
            <w:top w:val="none" w:sz="0" w:space="0" w:color="auto"/>
            <w:left w:val="none" w:sz="0" w:space="0" w:color="auto"/>
            <w:bottom w:val="none" w:sz="0" w:space="0" w:color="auto"/>
            <w:right w:val="none" w:sz="0" w:space="0" w:color="auto"/>
          </w:divBdr>
        </w:div>
        <w:div w:id="1026521244">
          <w:marLeft w:val="640"/>
          <w:marRight w:val="0"/>
          <w:marTop w:val="0"/>
          <w:marBottom w:val="0"/>
          <w:divBdr>
            <w:top w:val="none" w:sz="0" w:space="0" w:color="auto"/>
            <w:left w:val="none" w:sz="0" w:space="0" w:color="auto"/>
            <w:bottom w:val="none" w:sz="0" w:space="0" w:color="auto"/>
            <w:right w:val="none" w:sz="0" w:space="0" w:color="auto"/>
          </w:divBdr>
        </w:div>
        <w:div w:id="548030285">
          <w:marLeft w:val="640"/>
          <w:marRight w:val="0"/>
          <w:marTop w:val="0"/>
          <w:marBottom w:val="0"/>
          <w:divBdr>
            <w:top w:val="none" w:sz="0" w:space="0" w:color="auto"/>
            <w:left w:val="none" w:sz="0" w:space="0" w:color="auto"/>
            <w:bottom w:val="none" w:sz="0" w:space="0" w:color="auto"/>
            <w:right w:val="none" w:sz="0" w:space="0" w:color="auto"/>
          </w:divBdr>
        </w:div>
        <w:div w:id="500967177">
          <w:marLeft w:val="640"/>
          <w:marRight w:val="0"/>
          <w:marTop w:val="0"/>
          <w:marBottom w:val="0"/>
          <w:divBdr>
            <w:top w:val="none" w:sz="0" w:space="0" w:color="auto"/>
            <w:left w:val="none" w:sz="0" w:space="0" w:color="auto"/>
            <w:bottom w:val="none" w:sz="0" w:space="0" w:color="auto"/>
            <w:right w:val="none" w:sz="0" w:space="0" w:color="auto"/>
          </w:divBdr>
        </w:div>
        <w:div w:id="1428963569">
          <w:marLeft w:val="640"/>
          <w:marRight w:val="0"/>
          <w:marTop w:val="0"/>
          <w:marBottom w:val="0"/>
          <w:divBdr>
            <w:top w:val="none" w:sz="0" w:space="0" w:color="auto"/>
            <w:left w:val="none" w:sz="0" w:space="0" w:color="auto"/>
            <w:bottom w:val="none" w:sz="0" w:space="0" w:color="auto"/>
            <w:right w:val="none" w:sz="0" w:space="0" w:color="auto"/>
          </w:divBdr>
        </w:div>
        <w:div w:id="2020887511">
          <w:marLeft w:val="640"/>
          <w:marRight w:val="0"/>
          <w:marTop w:val="0"/>
          <w:marBottom w:val="0"/>
          <w:divBdr>
            <w:top w:val="none" w:sz="0" w:space="0" w:color="auto"/>
            <w:left w:val="none" w:sz="0" w:space="0" w:color="auto"/>
            <w:bottom w:val="none" w:sz="0" w:space="0" w:color="auto"/>
            <w:right w:val="none" w:sz="0" w:space="0" w:color="auto"/>
          </w:divBdr>
        </w:div>
        <w:div w:id="904487716">
          <w:marLeft w:val="640"/>
          <w:marRight w:val="0"/>
          <w:marTop w:val="0"/>
          <w:marBottom w:val="0"/>
          <w:divBdr>
            <w:top w:val="none" w:sz="0" w:space="0" w:color="auto"/>
            <w:left w:val="none" w:sz="0" w:space="0" w:color="auto"/>
            <w:bottom w:val="none" w:sz="0" w:space="0" w:color="auto"/>
            <w:right w:val="none" w:sz="0" w:space="0" w:color="auto"/>
          </w:divBdr>
        </w:div>
        <w:div w:id="774206824">
          <w:marLeft w:val="640"/>
          <w:marRight w:val="0"/>
          <w:marTop w:val="0"/>
          <w:marBottom w:val="0"/>
          <w:divBdr>
            <w:top w:val="none" w:sz="0" w:space="0" w:color="auto"/>
            <w:left w:val="none" w:sz="0" w:space="0" w:color="auto"/>
            <w:bottom w:val="none" w:sz="0" w:space="0" w:color="auto"/>
            <w:right w:val="none" w:sz="0" w:space="0" w:color="auto"/>
          </w:divBdr>
        </w:div>
        <w:div w:id="1311180425">
          <w:marLeft w:val="640"/>
          <w:marRight w:val="0"/>
          <w:marTop w:val="0"/>
          <w:marBottom w:val="0"/>
          <w:divBdr>
            <w:top w:val="none" w:sz="0" w:space="0" w:color="auto"/>
            <w:left w:val="none" w:sz="0" w:space="0" w:color="auto"/>
            <w:bottom w:val="none" w:sz="0" w:space="0" w:color="auto"/>
            <w:right w:val="none" w:sz="0" w:space="0" w:color="auto"/>
          </w:divBdr>
        </w:div>
        <w:div w:id="1420910133">
          <w:marLeft w:val="640"/>
          <w:marRight w:val="0"/>
          <w:marTop w:val="0"/>
          <w:marBottom w:val="0"/>
          <w:divBdr>
            <w:top w:val="none" w:sz="0" w:space="0" w:color="auto"/>
            <w:left w:val="none" w:sz="0" w:space="0" w:color="auto"/>
            <w:bottom w:val="none" w:sz="0" w:space="0" w:color="auto"/>
            <w:right w:val="none" w:sz="0" w:space="0" w:color="auto"/>
          </w:divBdr>
        </w:div>
        <w:div w:id="1674642182">
          <w:marLeft w:val="640"/>
          <w:marRight w:val="0"/>
          <w:marTop w:val="0"/>
          <w:marBottom w:val="0"/>
          <w:divBdr>
            <w:top w:val="none" w:sz="0" w:space="0" w:color="auto"/>
            <w:left w:val="none" w:sz="0" w:space="0" w:color="auto"/>
            <w:bottom w:val="none" w:sz="0" w:space="0" w:color="auto"/>
            <w:right w:val="none" w:sz="0" w:space="0" w:color="auto"/>
          </w:divBdr>
        </w:div>
        <w:div w:id="685713589">
          <w:marLeft w:val="640"/>
          <w:marRight w:val="0"/>
          <w:marTop w:val="0"/>
          <w:marBottom w:val="0"/>
          <w:divBdr>
            <w:top w:val="none" w:sz="0" w:space="0" w:color="auto"/>
            <w:left w:val="none" w:sz="0" w:space="0" w:color="auto"/>
            <w:bottom w:val="none" w:sz="0" w:space="0" w:color="auto"/>
            <w:right w:val="none" w:sz="0" w:space="0" w:color="auto"/>
          </w:divBdr>
        </w:div>
        <w:div w:id="1673340355">
          <w:marLeft w:val="640"/>
          <w:marRight w:val="0"/>
          <w:marTop w:val="0"/>
          <w:marBottom w:val="0"/>
          <w:divBdr>
            <w:top w:val="none" w:sz="0" w:space="0" w:color="auto"/>
            <w:left w:val="none" w:sz="0" w:space="0" w:color="auto"/>
            <w:bottom w:val="none" w:sz="0" w:space="0" w:color="auto"/>
            <w:right w:val="none" w:sz="0" w:space="0" w:color="auto"/>
          </w:divBdr>
        </w:div>
        <w:div w:id="1317488776">
          <w:marLeft w:val="640"/>
          <w:marRight w:val="0"/>
          <w:marTop w:val="0"/>
          <w:marBottom w:val="0"/>
          <w:divBdr>
            <w:top w:val="none" w:sz="0" w:space="0" w:color="auto"/>
            <w:left w:val="none" w:sz="0" w:space="0" w:color="auto"/>
            <w:bottom w:val="none" w:sz="0" w:space="0" w:color="auto"/>
            <w:right w:val="none" w:sz="0" w:space="0" w:color="auto"/>
          </w:divBdr>
        </w:div>
        <w:div w:id="682557594">
          <w:marLeft w:val="640"/>
          <w:marRight w:val="0"/>
          <w:marTop w:val="0"/>
          <w:marBottom w:val="0"/>
          <w:divBdr>
            <w:top w:val="none" w:sz="0" w:space="0" w:color="auto"/>
            <w:left w:val="none" w:sz="0" w:space="0" w:color="auto"/>
            <w:bottom w:val="none" w:sz="0" w:space="0" w:color="auto"/>
            <w:right w:val="none" w:sz="0" w:space="0" w:color="auto"/>
          </w:divBdr>
        </w:div>
        <w:div w:id="1324745055">
          <w:marLeft w:val="640"/>
          <w:marRight w:val="0"/>
          <w:marTop w:val="0"/>
          <w:marBottom w:val="0"/>
          <w:divBdr>
            <w:top w:val="none" w:sz="0" w:space="0" w:color="auto"/>
            <w:left w:val="none" w:sz="0" w:space="0" w:color="auto"/>
            <w:bottom w:val="none" w:sz="0" w:space="0" w:color="auto"/>
            <w:right w:val="none" w:sz="0" w:space="0" w:color="auto"/>
          </w:divBdr>
        </w:div>
        <w:div w:id="2116316975">
          <w:marLeft w:val="640"/>
          <w:marRight w:val="0"/>
          <w:marTop w:val="0"/>
          <w:marBottom w:val="0"/>
          <w:divBdr>
            <w:top w:val="none" w:sz="0" w:space="0" w:color="auto"/>
            <w:left w:val="none" w:sz="0" w:space="0" w:color="auto"/>
            <w:bottom w:val="none" w:sz="0" w:space="0" w:color="auto"/>
            <w:right w:val="none" w:sz="0" w:space="0" w:color="auto"/>
          </w:divBdr>
        </w:div>
        <w:div w:id="371460228">
          <w:marLeft w:val="640"/>
          <w:marRight w:val="0"/>
          <w:marTop w:val="0"/>
          <w:marBottom w:val="0"/>
          <w:divBdr>
            <w:top w:val="none" w:sz="0" w:space="0" w:color="auto"/>
            <w:left w:val="none" w:sz="0" w:space="0" w:color="auto"/>
            <w:bottom w:val="none" w:sz="0" w:space="0" w:color="auto"/>
            <w:right w:val="none" w:sz="0" w:space="0" w:color="auto"/>
          </w:divBdr>
        </w:div>
        <w:div w:id="1775707103">
          <w:marLeft w:val="640"/>
          <w:marRight w:val="0"/>
          <w:marTop w:val="0"/>
          <w:marBottom w:val="0"/>
          <w:divBdr>
            <w:top w:val="none" w:sz="0" w:space="0" w:color="auto"/>
            <w:left w:val="none" w:sz="0" w:space="0" w:color="auto"/>
            <w:bottom w:val="none" w:sz="0" w:space="0" w:color="auto"/>
            <w:right w:val="none" w:sz="0" w:space="0" w:color="auto"/>
          </w:divBdr>
        </w:div>
        <w:div w:id="1046833374">
          <w:marLeft w:val="640"/>
          <w:marRight w:val="0"/>
          <w:marTop w:val="0"/>
          <w:marBottom w:val="0"/>
          <w:divBdr>
            <w:top w:val="none" w:sz="0" w:space="0" w:color="auto"/>
            <w:left w:val="none" w:sz="0" w:space="0" w:color="auto"/>
            <w:bottom w:val="none" w:sz="0" w:space="0" w:color="auto"/>
            <w:right w:val="none" w:sz="0" w:space="0" w:color="auto"/>
          </w:divBdr>
        </w:div>
        <w:div w:id="1743984451">
          <w:marLeft w:val="640"/>
          <w:marRight w:val="0"/>
          <w:marTop w:val="0"/>
          <w:marBottom w:val="0"/>
          <w:divBdr>
            <w:top w:val="none" w:sz="0" w:space="0" w:color="auto"/>
            <w:left w:val="none" w:sz="0" w:space="0" w:color="auto"/>
            <w:bottom w:val="none" w:sz="0" w:space="0" w:color="auto"/>
            <w:right w:val="none" w:sz="0" w:space="0" w:color="auto"/>
          </w:divBdr>
        </w:div>
        <w:div w:id="1015423144">
          <w:marLeft w:val="640"/>
          <w:marRight w:val="0"/>
          <w:marTop w:val="0"/>
          <w:marBottom w:val="0"/>
          <w:divBdr>
            <w:top w:val="none" w:sz="0" w:space="0" w:color="auto"/>
            <w:left w:val="none" w:sz="0" w:space="0" w:color="auto"/>
            <w:bottom w:val="none" w:sz="0" w:space="0" w:color="auto"/>
            <w:right w:val="none" w:sz="0" w:space="0" w:color="auto"/>
          </w:divBdr>
        </w:div>
        <w:div w:id="80413875">
          <w:marLeft w:val="640"/>
          <w:marRight w:val="0"/>
          <w:marTop w:val="0"/>
          <w:marBottom w:val="0"/>
          <w:divBdr>
            <w:top w:val="none" w:sz="0" w:space="0" w:color="auto"/>
            <w:left w:val="none" w:sz="0" w:space="0" w:color="auto"/>
            <w:bottom w:val="none" w:sz="0" w:space="0" w:color="auto"/>
            <w:right w:val="none" w:sz="0" w:space="0" w:color="auto"/>
          </w:divBdr>
        </w:div>
        <w:div w:id="1332248505">
          <w:marLeft w:val="640"/>
          <w:marRight w:val="0"/>
          <w:marTop w:val="0"/>
          <w:marBottom w:val="0"/>
          <w:divBdr>
            <w:top w:val="none" w:sz="0" w:space="0" w:color="auto"/>
            <w:left w:val="none" w:sz="0" w:space="0" w:color="auto"/>
            <w:bottom w:val="none" w:sz="0" w:space="0" w:color="auto"/>
            <w:right w:val="none" w:sz="0" w:space="0" w:color="auto"/>
          </w:divBdr>
        </w:div>
        <w:div w:id="1396049711">
          <w:marLeft w:val="640"/>
          <w:marRight w:val="0"/>
          <w:marTop w:val="0"/>
          <w:marBottom w:val="0"/>
          <w:divBdr>
            <w:top w:val="none" w:sz="0" w:space="0" w:color="auto"/>
            <w:left w:val="none" w:sz="0" w:space="0" w:color="auto"/>
            <w:bottom w:val="none" w:sz="0" w:space="0" w:color="auto"/>
            <w:right w:val="none" w:sz="0" w:space="0" w:color="auto"/>
          </w:divBdr>
        </w:div>
        <w:div w:id="678653480">
          <w:marLeft w:val="640"/>
          <w:marRight w:val="0"/>
          <w:marTop w:val="0"/>
          <w:marBottom w:val="0"/>
          <w:divBdr>
            <w:top w:val="none" w:sz="0" w:space="0" w:color="auto"/>
            <w:left w:val="none" w:sz="0" w:space="0" w:color="auto"/>
            <w:bottom w:val="none" w:sz="0" w:space="0" w:color="auto"/>
            <w:right w:val="none" w:sz="0" w:space="0" w:color="auto"/>
          </w:divBdr>
        </w:div>
        <w:div w:id="1768036891">
          <w:marLeft w:val="640"/>
          <w:marRight w:val="0"/>
          <w:marTop w:val="0"/>
          <w:marBottom w:val="0"/>
          <w:divBdr>
            <w:top w:val="none" w:sz="0" w:space="0" w:color="auto"/>
            <w:left w:val="none" w:sz="0" w:space="0" w:color="auto"/>
            <w:bottom w:val="none" w:sz="0" w:space="0" w:color="auto"/>
            <w:right w:val="none" w:sz="0" w:space="0" w:color="auto"/>
          </w:divBdr>
        </w:div>
        <w:div w:id="1814373579">
          <w:marLeft w:val="640"/>
          <w:marRight w:val="0"/>
          <w:marTop w:val="0"/>
          <w:marBottom w:val="0"/>
          <w:divBdr>
            <w:top w:val="none" w:sz="0" w:space="0" w:color="auto"/>
            <w:left w:val="none" w:sz="0" w:space="0" w:color="auto"/>
            <w:bottom w:val="none" w:sz="0" w:space="0" w:color="auto"/>
            <w:right w:val="none" w:sz="0" w:space="0" w:color="auto"/>
          </w:divBdr>
        </w:div>
        <w:div w:id="1138689111">
          <w:marLeft w:val="640"/>
          <w:marRight w:val="0"/>
          <w:marTop w:val="0"/>
          <w:marBottom w:val="0"/>
          <w:divBdr>
            <w:top w:val="none" w:sz="0" w:space="0" w:color="auto"/>
            <w:left w:val="none" w:sz="0" w:space="0" w:color="auto"/>
            <w:bottom w:val="none" w:sz="0" w:space="0" w:color="auto"/>
            <w:right w:val="none" w:sz="0" w:space="0" w:color="auto"/>
          </w:divBdr>
        </w:div>
        <w:div w:id="12806284">
          <w:marLeft w:val="640"/>
          <w:marRight w:val="0"/>
          <w:marTop w:val="0"/>
          <w:marBottom w:val="0"/>
          <w:divBdr>
            <w:top w:val="none" w:sz="0" w:space="0" w:color="auto"/>
            <w:left w:val="none" w:sz="0" w:space="0" w:color="auto"/>
            <w:bottom w:val="none" w:sz="0" w:space="0" w:color="auto"/>
            <w:right w:val="none" w:sz="0" w:space="0" w:color="auto"/>
          </w:divBdr>
        </w:div>
        <w:div w:id="67004042">
          <w:marLeft w:val="640"/>
          <w:marRight w:val="0"/>
          <w:marTop w:val="0"/>
          <w:marBottom w:val="0"/>
          <w:divBdr>
            <w:top w:val="none" w:sz="0" w:space="0" w:color="auto"/>
            <w:left w:val="none" w:sz="0" w:space="0" w:color="auto"/>
            <w:bottom w:val="none" w:sz="0" w:space="0" w:color="auto"/>
            <w:right w:val="none" w:sz="0" w:space="0" w:color="auto"/>
          </w:divBdr>
        </w:div>
        <w:div w:id="514735377">
          <w:marLeft w:val="640"/>
          <w:marRight w:val="0"/>
          <w:marTop w:val="0"/>
          <w:marBottom w:val="0"/>
          <w:divBdr>
            <w:top w:val="none" w:sz="0" w:space="0" w:color="auto"/>
            <w:left w:val="none" w:sz="0" w:space="0" w:color="auto"/>
            <w:bottom w:val="none" w:sz="0" w:space="0" w:color="auto"/>
            <w:right w:val="none" w:sz="0" w:space="0" w:color="auto"/>
          </w:divBdr>
        </w:div>
        <w:div w:id="1935237396">
          <w:marLeft w:val="640"/>
          <w:marRight w:val="0"/>
          <w:marTop w:val="0"/>
          <w:marBottom w:val="0"/>
          <w:divBdr>
            <w:top w:val="none" w:sz="0" w:space="0" w:color="auto"/>
            <w:left w:val="none" w:sz="0" w:space="0" w:color="auto"/>
            <w:bottom w:val="none" w:sz="0" w:space="0" w:color="auto"/>
            <w:right w:val="none" w:sz="0" w:space="0" w:color="auto"/>
          </w:divBdr>
        </w:div>
        <w:div w:id="566838293">
          <w:marLeft w:val="640"/>
          <w:marRight w:val="0"/>
          <w:marTop w:val="0"/>
          <w:marBottom w:val="0"/>
          <w:divBdr>
            <w:top w:val="none" w:sz="0" w:space="0" w:color="auto"/>
            <w:left w:val="none" w:sz="0" w:space="0" w:color="auto"/>
            <w:bottom w:val="none" w:sz="0" w:space="0" w:color="auto"/>
            <w:right w:val="none" w:sz="0" w:space="0" w:color="auto"/>
          </w:divBdr>
        </w:div>
        <w:div w:id="1439712116">
          <w:marLeft w:val="640"/>
          <w:marRight w:val="0"/>
          <w:marTop w:val="0"/>
          <w:marBottom w:val="0"/>
          <w:divBdr>
            <w:top w:val="none" w:sz="0" w:space="0" w:color="auto"/>
            <w:left w:val="none" w:sz="0" w:space="0" w:color="auto"/>
            <w:bottom w:val="none" w:sz="0" w:space="0" w:color="auto"/>
            <w:right w:val="none" w:sz="0" w:space="0" w:color="auto"/>
          </w:divBdr>
        </w:div>
        <w:div w:id="700132493">
          <w:marLeft w:val="640"/>
          <w:marRight w:val="0"/>
          <w:marTop w:val="0"/>
          <w:marBottom w:val="0"/>
          <w:divBdr>
            <w:top w:val="none" w:sz="0" w:space="0" w:color="auto"/>
            <w:left w:val="none" w:sz="0" w:space="0" w:color="auto"/>
            <w:bottom w:val="none" w:sz="0" w:space="0" w:color="auto"/>
            <w:right w:val="none" w:sz="0" w:space="0" w:color="auto"/>
          </w:divBdr>
        </w:div>
        <w:div w:id="1672642173">
          <w:marLeft w:val="640"/>
          <w:marRight w:val="0"/>
          <w:marTop w:val="0"/>
          <w:marBottom w:val="0"/>
          <w:divBdr>
            <w:top w:val="none" w:sz="0" w:space="0" w:color="auto"/>
            <w:left w:val="none" w:sz="0" w:space="0" w:color="auto"/>
            <w:bottom w:val="none" w:sz="0" w:space="0" w:color="auto"/>
            <w:right w:val="none" w:sz="0" w:space="0" w:color="auto"/>
          </w:divBdr>
        </w:div>
        <w:div w:id="1699546102">
          <w:marLeft w:val="640"/>
          <w:marRight w:val="0"/>
          <w:marTop w:val="0"/>
          <w:marBottom w:val="0"/>
          <w:divBdr>
            <w:top w:val="none" w:sz="0" w:space="0" w:color="auto"/>
            <w:left w:val="none" w:sz="0" w:space="0" w:color="auto"/>
            <w:bottom w:val="none" w:sz="0" w:space="0" w:color="auto"/>
            <w:right w:val="none" w:sz="0" w:space="0" w:color="auto"/>
          </w:divBdr>
        </w:div>
        <w:div w:id="1364594622">
          <w:marLeft w:val="640"/>
          <w:marRight w:val="0"/>
          <w:marTop w:val="0"/>
          <w:marBottom w:val="0"/>
          <w:divBdr>
            <w:top w:val="none" w:sz="0" w:space="0" w:color="auto"/>
            <w:left w:val="none" w:sz="0" w:space="0" w:color="auto"/>
            <w:bottom w:val="none" w:sz="0" w:space="0" w:color="auto"/>
            <w:right w:val="none" w:sz="0" w:space="0" w:color="auto"/>
          </w:divBdr>
        </w:div>
        <w:div w:id="1145387937">
          <w:marLeft w:val="640"/>
          <w:marRight w:val="0"/>
          <w:marTop w:val="0"/>
          <w:marBottom w:val="0"/>
          <w:divBdr>
            <w:top w:val="none" w:sz="0" w:space="0" w:color="auto"/>
            <w:left w:val="none" w:sz="0" w:space="0" w:color="auto"/>
            <w:bottom w:val="none" w:sz="0" w:space="0" w:color="auto"/>
            <w:right w:val="none" w:sz="0" w:space="0" w:color="auto"/>
          </w:divBdr>
        </w:div>
        <w:div w:id="1714887740">
          <w:marLeft w:val="640"/>
          <w:marRight w:val="0"/>
          <w:marTop w:val="0"/>
          <w:marBottom w:val="0"/>
          <w:divBdr>
            <w:top w:val="none" w:sz="0" w:space="0" w:color="auto"/>
            <w:left w:val="none" w:sz="0" w:space="0" w:color="auto"/>
            <w:bottom w:val="none" w:sz="0" w:space="0" w:color="auto"/>
            <w:right w:val="none" w:sz="0" w:space="0" w:color="auto"/>
          </w:divBdr>
        </w:div>
        <w:div w:id="2007005782">
          <w:marLeft w:val="640"/>
          <w:marRight w:val="0"/>
          <w:marTop w:val="0"/>
          <w:marBottom w:val="0"/>
          <w:divBdr>
            <w:top w:val="none" w:sz="0" w:space="0" w:color="auto"/>
            <w:left w:val="none" w:sz="0" w:space="0" w:color="auto"/>
            <w:bottom w:val="none" w:sz="0" w:space="0" w:color="auto"/>
            <w:right w:val="none" w:sz="0" w:space="0" w:color="auto"/>
          </w:divBdr>
        </w:div>
        <w:div w:id="1565334144">
          <w:marLeft w:val="640"/>
          <w:marRight w:val="0"/>
          <w:marTop w:val="0"/>
          <w:marBottom w:val="0"/>
          <w:divBdr>
            <w:top w:val="none" w:sz="0" w:space="0" w:color="auto"/>
            <w:left w:val="none" w:sz="0" w:space="0" w:color="auto"/>
            <w:bottom w:val="none" w:sz="0" w:space="0" w:color="auto"/>
            <w:right w:val="none" w:sz="0" w:space="0" w:color="auto"/>
          </w:divBdr>
        </w:div>
        <w:div w:id="1397239894">
          <w:marLeft w:val="640"/>
          <w:marRight w:val="0"/>
          <w:marTop w:val="0"/>
          <w:marBottom w:val="0"/>
          <w:divBdr>
            <w:top w:val="none" w:sz="0" w:space="0" w:color="auto"/>
            <w:left w:val="none" w:sz="0" w:space="0" w:color="auto"/>
            <w:bottom w:val="none" w:sz="0" w:space="0" w:color="auto"/>
            <w:right w:val="none" w:sz="0" w:space="0" w:color="auto"/>
          </w:divBdr>
        </w:div>
        <w:div w:id="1411198163">
          <w:marLeft w:val="640"/>
          <w:marRight w:val="0"/>
          <w:marTop w:val="0"/>
          <w:marBottom w:val="0"/>
          <w:divBdr>
            <w:top w:val="none" w:sz="0" w:space="0" w:color="auto"/>
            <w:left w:val="none" w:sz="0" w:space="0" w:color="auto"/>
            <w:bottom w:val="none" w:sz="0" w:space="0" w:color="auto"/>
            <w:right w:val="none" w:sz="0" w:space="0" w:color="auto"/>
          </w:divBdr>
        </w:div>
        <w:div w:id="1062875002">
          <w:marLeft w:val="640"/>
          <w:marRight w:val="0"/>
          <w:marTop w:val="0"/>
          <w:marBottom w:val="0"/>
          <w:divBdr>
            <w:top w:val="none" w:sz="0" w:space="0" w:color="auto"/>
            <w:left w:val="none" w:sz="0" w:space="0" w:color="auto"/>
            <w:bottom w:val="none" w:sz="0" w:space="0" w:color="auto"/>
            <w:right w:val="none" w:sz="0" w:space="0" w:color="auto"/>
          </w:divBdr>
        </w:div>
        <w:div w:id="134183700">
          <w:marLeft w:val="640"/>
          <w:marRight w:val="0"/>
          <w:marTop w:val="0"/>
          <w:marBottom w:val="0"/>
          <w:divBdr>
            <w:top w:val="none" w:sz="0" w:space="0" w:color="auto"/>
            <w:left w:val="none" w:sz="0" w:space="0" w:color="auto"/>
            <w:bottom w:val="none" w:sz="0" w:space="0" w:color="auto"/>
            <w:right w:val="none" w:sz="0" w:space="0" w:color="auto"/>
          </w:divBdr>
        </w:div>
        <w:div w:id="358972170">
          <w:marLeft w:val="640"/>
          <w:marRight w:val="0"/>
          <w:marTop w:val="0"/>
          <w:marBottom w:val="0"/>
          <w:divBdr>
            <w:top w:val="none" w:sz="0" w:space="0" w:color="auto"/>
            <w:left w:val="none" w:sz="0" w:space="0" w:color="auto"/>
            <w:bottom w:val="none" w:sz="0" w:space="0" w:color="auto"/>
            <w:right w:val="none" w:sz="0" w:space="0" w:color="auto"/>
          </w:divBdr>
        </w:div>
        <w:div w:id="1221744230">
          <w:marLeft w:val="640"/>
          <w:marRight w:val="0"/>
          <w:marTop w:val="0"/>
          <w:marBottom w:val="0"/>
          <w:divBdr>
            <w:top w:val="none" w:sz="0" w:space="0" w:color="auto"/>
            <w:left w:val="none" w:sz="0" w:space="0" w:color="auto"/>
            <w:bottom w:val="none" w:sz="0" w:space="0" w:color="auto"/>
            <w:right w:val="none" w:sz="0" w:space="0" w:color="auto"/>
          </w:divBdr>
        </w:div>
        <w:div w:id="1491825114">
          <w:marLeft w:val="640"/>
          <w:marRight w:val="0"/>
          <w:marTop w:val="0"/>
          <w:marBottom w:val="0"/>
          <w:divBdr>
            <w:top w:val="none" w:sz="0" w:space="0" w:color="auto"/>
            <w:left w:val="none" w:sz="0" w:space="0" w:color="auto"/>
            <w:bottom w:val="none" w:sz="0" w:space="0" w:color="auto"/>
            <w:right w:val="none" w:sz="0" w:space="0" w:color="auto"/>
          </w:divBdr>
        </w:div>
        <w:div w:id="40516833">
          <w:marLeft w:val="640"/>
          <w:marRight w:val="0"/>
          <w:marTop w:val="0"/>
          <w:marBottom w:val="0"/>
          <w:divBdr>
            <w:top w:val="none" w:sz="0" w:space="0" w:color="auto"/>
            <w:left w:val="none" w:sz="0" w:space="0" w:color="auto"/>
            <w:bottom w:val="none" w:sz="0" w:space="0" w:color="auto"/>
            <w:right w:val="none" w:sz="0" w:space="0" w:color="auto"/>
          </w:divBdr>
        </w:div>
        <w:div w:id="844781829">
          <w:marLeft w:val="640"/>
          <w:marRight w:val="0"/>
          <w:marTop w:val="0"/>
          <w:marBottom w:val="0"/>
          <w:divBdr>
            <w:top w:val="none" w:sz="0" w:space="0" w:color="auto"/>
            <w:left w:val="none" w:sz="0" w:space="0" w:color="auto"/>
            <w:bottom w:val="none" w:sz="0" w:space="0" w:color="auto"/>
            <w:right w:val="none" w:sz="0" w:space="0" w:color="auto"/>
          </w:divBdr>
        </w:div>
        <w:div w:id="2130514671">
          <w:marLeft w:val="640"/>
          <w:marRight w:val="0"/>
          <w:marTop w:val="0"/>
          <w:marBottom w:val="0"/>
          <w:divBdr>
            <w:top w:val="none" w:sz="0" w:space="0" w:color="auto"/>
            <w:left w:val="none" w:sz="0" w:space="0" w:color="auto"/>
            <w:bottom w:val="none" w:sz="0" w:space="0" w:color="auto"/>
            <w:right w:val="none" w:sz="0" w:space="0" w:color="auto"/>
          </w:divBdr>
        </w:div>
        <w:div w:id="257950475">
          <w:marLeft w:val="640"/>
          <w:marRight w:val="0"/>
          <w:marTop w:val="0"/>
          <w:marBottom w:val="0"/>
          <w:divBdr>
            <w:top w:val="none" w:sz="0" w:space="0" w:color="auto"/>
            <w:left w:val="none" w:sz="0" w:space="0" w:color="auto"/>
            <w:bottom w:val="none" w:sz="0" w:space="0" w:color="auto"/>
            <w:right w:val="none" w:sz="0" w:space="0" w:color="auto"/>
          </w:divBdr>
        </w:div>
        <w:div w:id="977229080">
          <w:marLeft w:val="640"/>
          <w:marRight w:val="0"/>
          <w:marTop w:val="0"/>
          <w:marBottom w:val="0"/>
          <w:divBdr>
            <w:top w:val="none" w:sz="0" w:space="0" w:color="auto"/>
            <w:left w:val="none" w:sz="0" w:space="0" w:color="auto"/>
            <w:bottom w:val="none" w:sz="0" w:space="0" w:color="auto"/>
            <w:right w:val="none" w:sz="0" w:space="0" w:color="auto"/>
          </w:divBdr>
        </w:div>
        <w:div w:id="1868983285">
          <w:marLeft w:val="640"/>
          <w:marRight w:val="0"/>
          <w:marTop w:val="0"/>
          <w:marBottom w:val="0"/>
          <w:divBdr>
            <w:top w:val="none" w:sz="0" w:space="0" w:color="auto"/>
            <w:left w:val="none" w:sz="0" w:space="0" w:color="auto"/>
            <w:bottom w:val="none" w:sz="0" w:space="0" w:color="auto"/>
            <w:right w:val="none" w:sz="0" w:space="0" w:color="auto"/>
          </w:divBdr>
        </w:div>
        <w:div w:id="1667828935">
          <w:marLeft w:val="640"/>
          <w:marRight w:val="0"/>
          <w:marTop w:val="0"/>
          <w:marBottom w:val="0"/>
          <w:divBdr>
            <w:top w:val="none" w:sz="0" w:space="0" w:color="auto"/>
            <w:left w:val="none" w:sz="0" w:space="0" w:color="auto"/>
            <w:bottom w:val="none" w:sz="0" w:space="0" w:color="auto"/>
            <w:right w:val="none" w:sz="0" w:space="0" w:color="auto"/>
          </w:divBdr>
        </w:div>
        <w:div w:id="1461531406">
          <w:marLeft w:val="640"/>
          <w:marRight w:val="0"/>
          <w:marTop w:val="0"/>
          <w:marBottom w:val="0"/>
          <w:divBdr>
            <w:top w:val="none" w:sz="0" w:space="0" w:color="auto"/>
            <w:left w:val="none" w:sz="0" w:space="0" w:color="auto"/>
            <w:bottom w:val="none" w:sz="0" w:space="0" w:color="auto"/>
            <w:right w:val="none" w:sz="0" w:space="0" w:color="auto"/>
          </w:divBdr>
        </w:div>
        <w:div w:id="1150250012">
          <w:marLeft w:val="640"/>
          <w:marRight w:val="0"/>
          <w:marTop w:val="0"/>
          <w:marBottom w:val="0"/>
          <w:divBdr>
            <w:top w:val="none" w:sz="0" w:space="0" w:color="auto"/>
            <w:left w:val="none" w:sz="0" w:space="0" w:color="auto"/>
            <w:bottom w:val="none" w:sz="0" w:space="0" w:color="auto"/>
            <w:right w:val="none" w:sz="0" w:space="0" w:color="auto"/>
          </w:divBdr>
        </w:div>
        <w:div w:id="291719404">
          <w:marLeft w:val="640"/>
          <w:marRight w:val="0"/>
          <w:marTop w:val="0"/>
          <w:marBottom w:val="0"/>
          <w:divBdr>
            <w:top w:val="none" w:sz="0" w:space="0" w:color="auto"/>
            <w:left w:val="none" w:sz="0" w:space="0" w:color="auto"/>
            <w:bottom w:val="none" w:sz="0" w:space="0" w:color="auto"/>
            <w:right w:val="none" w:sz="0" w:space="0" w:color="auto"/>
          </w:divBdr>
        </w:div>
        <w:div w:id="1953323778">
          <w:marLeft w:val="640"/>
          <w:marRight w:val="0"/>
          <w:marTop w:val="0"/>
          <w:marBottom w:val="0"/>
          <w:divBdr>
            <w:top w:val="none" w:sz="0" w:space="0" w:color="auto"/>
            <w:left w:val="none" w:sz="0" w:space="0" w:color="auto"/>
            <w:bottom w:val="none" w:sz="0" w:space="0" w:color="auto"/>
            <w:right w:val="none" w:sz="0" w:space="0" w:color="auto"/>
          </w:divBdr>
        </w:div>
        <w:div w:id="774401311">
          <w:marLeft w:val="640"/>
          <w:marRight w:val="0"/>
          <w:marTop w:val="0"/>
          <w:marBottom w:val="0"/>
          <w:divBdr>
            <w:top w:val="none" w:sz="0" w:space="0" w:color="auto"/>
            <w:left w:val="none" w:sz="0" w:space="0" w:color="auto"/>
            <w:bottom w:val="none" w:sz="0" w:space="0" w:color="auto"/>
            <w:right w:val="none" w:sz="0" w:space="0" w:color="auto"/>
          </w:divBdr>
        </w:div>
        <w:div w:id="1417046775">
          <w:marLeft w:val="640"/>
          <w:marRight w:val="0"/>
          <w:marTop w:val="0"/>
          <w:marBottom w:val="0"/>
          <w:divBdr>
            <w:top w:val="none" w:sz="0" w:space="0" w:color="auto"/>
            <w:left w:val="none" w:sz="0" w:space="0" w:color="auto"/>
            <w:bottom w:val="none" w:sz="0" w:space="0" w:color="auto"/>
            <w:right w:val="none" w:sz="0" w:space="0" w:color="auto"/>
          </w:divBdr>
        </w:div>
        <w:div w:id="1458714677">
          <w:marLeft w:val="640"/>
          <w:marRight w:val="0"/>
          <w:marTop w:val="0"/>
          <w:marBottom w:val="0"/>
          <w:divBdr>
            <w:top w:val="none" w:sz="0" w:space="0" w:color="auto"/>
            <w:left w:val="none" w:sz="0" w:space="0" w:color="auto"/>
            <w:bottom w:val="none" w:sz="0" w:space="0" w:color="auto"/>
            <w:right w:val="none" w:sz="0" w:space="0" w:color="auto"/>
          </w:divBdr>
        </w:div>
        <w:div w:id="2105877898">
          <w:marLeft w:val="640"/>
          <w:marRight w:val="0"/>
          <w:marTop w:val="0"/>
          <w:marBottom w:val="0"/>
          <w:divBdr>
            <w:top w:val="none" w:sz="0" w:space="0" w:color="auto"/>
            <w:left w:val="none" w:sz="0" w:space="0" w:color="auto"/>
            <w:bottom w:val="none" w:sz="0" w:space="0" w:color="auto"/>
            <w:right w:val="none" w:sz="0" w:space="0" w:color="auto"/>
          </w:divBdr>
        </w:div>
        <w:div w:id="1755323277">
          <w:marLeft w:val="640"/>
          <w:marRight w:val="0"/>
          <w:marTop w:val="0"/>
          <w:marBottom w:val="0"/>
          <w:divBdr>
            <w:top w:val="none" w:sz="0" w:space="0" w:color="auto"/>
            <w:left w:val="none" w:sz="0" w:space="0" w:color="auto"/>
            <w:bottom w:val="none" w:sz="0" w:space="0" w:color="auto"/>
            <w:right w:val="none" w:sz="0" w:space="0" w:color="auto"/>
          </w:divBdr>
        </w:div>
        <w:div w:id="632906845">
          <w:marLeft w:val="640"/>
          <w:marRight w:val="0"/>
          <w:marTop w:val="0"/>
          <w:marBottom w:val="0"/>
          <w:divBdr>
            <w:top w:val="none" w:sz="0" w:space="0" w:color="auto"/>
            <w:left w:val="none" w:sz="0" w:space="0" w:color="auto"/>
            <w:bottom w:val="none" w:sz="0" w:space="0" w:color="auto"/>
            <w:right w:val="none" w:sz="0" w:space="0" w:color="auto"/>
          </w:divBdr>
        </w:div>
        <w:div w:id="1967000530">
          <w:marLeft w:val="640"/>
          <w:marRight w:val="0"/>
          <w:marTop w:val="0"/>
          <w:marBottom w:val="0"/>
          <w:divBdr>
            <w:top w:val="none" w:sz="0" w:space="0" w:color="auto"/>
            <w:left w:val="none" w:sz="0" w:space="0" w:color="auto"/>
            <w:bottom w:val="none" w:sz="0" w:space="0" w:color="auto"/>
            <w:right w:val="none" w:sz="0" w:space="0" w:color="auto"/>
          </w:divBdr>
        </w:div>
        <w:div w:id="2067143121">
          <w:marLeft w:val="640"/>
          <w:marRight w:val="0"/>
          <w:marTop w:val="0"/>
          <w:marBottom w:val="0"/>
          <w:divBdr>
            <w:top w:val="none" w:sz="0" w:space="0" w:color="auto"/>
            <w:left w:val="none" w:sz="0" w:space="0" w:color="auto"/>
            <w:bottom w:val="none" w:sz="0" w:space="0" w:color="auto"/>
            <w:right w:val="none" w:sz="0" w:space="0" w:color="auto"/>
          </w:divBdr>
        </w:div>
        <w:div w:id="1139572565">
          <w:marLeft w:val="640"/>
          <w:marRight w:val="0"/>
          <w:marTop w:val="0"/>
          <w:marBottom w:val="0"/>
          <w:divBdr>
            <w:top w:val="none" w:sz="0" w:space="0" w:color="auto"/>
            <w:left w:val="none" w:sz="0" w:space="0" w:color="auto"/>
            <w:bottom w:val="none" w:sz="0" w:space="0" w:color="auto"/>
            <w:right w:val="none" w:sz="0" w:space="0" w:color="auto"/>
          </w:divBdr>
        </w:div>
        <w:div w:id="781072700">
          <w:marLeft w:val="640"/>
          <w:marRight w:val="0"/>
          <w:marTop w:val="0"/>
          <w:marBottom w:val="0"/>
          <w:divBdr>
            <w:top w:val="none" w:sz="0" w:space="0" w:color="auto"/>
            <w:left w:val="none" w:sz="0" w:space="0" w:color="auto"/>
            <w:bottom w:val="none" w:sz="0" w:space="0" w:color="auto"/>
            <w:right w:val="none" w:sz="0" w:space="0" w:color="auto"/>
          </w:divBdr>
        </w:div>
        <w:div w:id="1711688794">
          <w:marLeft w:val="640"/>
          <w:marRight w:val="0"/>
          <w:marTop w:val="0"/>
          <w:marBottom w:val="0"/>
          <w:divBdr>
            <w:top w:val="none" w:sz="0" w:space="0" w:color="auto"/>
            <w:left w:val="none" w:sz="0" w:space="0" w:color="auto"/>
            <w:bottom w:val="none" w:sz="0" w:space="0" w:color="auto"/>
            <w:right w:val="none" w:sz="0" w:space="0" w:color="auto"/>
          </w:divBdr>
        </w:div>
        <w:div w:id="1021665142">
          <w:marLeft w:val="640"/>
          <w:marRight w:val="0"/>
          <w:marTop w:val="0"/>
          <w:marBottom w:val="0"/>
          <w:divBdr>
            <w:top w:val="none" w:sz="0" w:space="0" w:color="auto"/>
            <w:left w:val="none" w:sz="0" w:space="0" w:color="auto"/>
            <w:bottom w:val="none" w:sz="0" w:space="0" w:color="auto"/>
            <w:right w:val="none" w:sz="0" w:space="0" w:color="auto"/>
          </w:divBdr>
        </w:div>
        <w:div w:id="646131855">
          <w:marLeft w:val="640"/>
          <w:marRight w:val="0"/>
          <w:marTop w:val="0"/>
          <w:marBottom w:val="0"/>
          <w:divBdr>
            <w:top w:val="none" w:sz="0" w:space="0" w:color="auto"/>
            <w:left w:val="none" w:sz="0" w:space="0" w:color="auto"/>
            <w:bottom w:val="none" w:sz="0" w:space="0" w:color="auto"/>
            <w:right w:val="none" w:sz="0" w:space="0" w:color="auto"/>
          </w:divBdr>
        </w:div>
        <w:div w:id="1069571596">
          <w:marLeft w:val="640"/>
          <w:marRight w:val="0"/>
          <w:marTop w:val="0"/>
          <w:marBottom w:val="0"/>
          <w:divBdr>
            <w:top w:val="none" w:sz="0" w:space="0" w:color="auto"/>
            <w:left w:val="none" w:sz="0" w:space="0" w:color="auto"/>
            <w:bottom w:val="none" w:sz="0" w:space="0" w:color="auto"/>
            <w:right w:val="none" w:sz="0" w:space="0" w:color="auto"/>
          </w:divBdr>
        </w:div>
        <w:div w:id="148602153">
          <w:marLeft w:val="640"/>
          <w:marRight w:val="0"/>
          <w:marTop w:val="0"/>
          <w:marBottom w:val="0"/>
          <w:divBdr>
            <w:top w:val="none" w:sz="0" w:space="0" w:color="auto"/>
            <w:left w:val="none" w:sz="0" w:space="0" w:color="auto"/>
            <w:bottom w:val="none" w:sz="0" w:space="0" w:color="auto"/>
            <w:right w:val="none" w:sz="0" w:space="0" w:color="auto"/>
          </w:divBdr>
        </w:div>
        <w:div w:id="1013446">
          <w:marLeft w:val="640"/>
          <w:marRight w:val="0"/>
          <w:marTop w:val="0"/>
          <w:marBottom w:val="0"/>
          <w:divBdr>
            <w:top w:val="none" w:sz="0" w:space="0" w:color="auto"/>
            <w:left w:val="none" w:sz="0" w:space="0" w:color="auto"/>
            <w:bottom w:val="none" w:sz="0" w:space="0" w:color="auto"/>
            <w:right w:val="none" w:sz="0" w:space="0" w:color="auto"/>
          </w:divBdr>
        </w:div>
        <w:div w:id="1887447824">
          <w:marLeft w:val="640"/>
          <w:marRight w:val="0"/>
          <w:marTop w:val="0"/>
          <w:marBottom w:val="0"/>
          <w:divBdr>
            <w:top w:val="none" w:sz="0" w:space="0" w:color="auto"/>
            <w:left w:val="none" w:sz="0" w:space="0" w:color="auto"/>
            <w:bottom w:val="none" w:sz="0" w:space="0" w:color="auto"/>
            <w:right w:val="none" w:sz="0" w:space="0" w:color="auto"/>
          </w:divBdr>
        </w:div>
        <w:div w:id="787822210">
          <w:marLeft w:val="640"/>
          <w:marRight w:val="0"/>
          <w:marTop w:val="0"/>
          <w:marBottom w:val="0"/>
          <w:divBdr>
            <w:top w:val="none" w:sz="0" w:space="0" w:color="auto"/>
            <w:left w:val="none" w:sz="0" w:space="0" w:color="auto"/>
            <w:bottom w:val="none" w:sz="0" w:space="0" w:color="auto"/>
            <w:right w:val="none" w:sz="0" w:space="0" w:color="auto"/>
          </w:divBdr>
        </w:div>
        <w:div w:id="753674097">
          <w:marLeft w:val="640"/>
          <w:marRight w:val="0"/>
          <w:marTop w:val="0"/>
          <w:marBottom w:val="0"/>
          <w:divBdr>
            <w:top w:val="none" w:sz="0" w:space="0" w:color="auto"/>
            <w:left w:val="none" w:sz="0" w:space="0" w:color="auto"/>
            <w:bottom w:val="none" w:sz="0" w:space="0" w:color="auto"/>
            <w:right w:val="none" w:sz="0" w:space="0" w:color="auto"/>
          </w:divBdr>
        </w:div>
        <w:div w:id="657225517">
          <w:marLeft w:val="640"/>
          <w:marRight w:val="0"/>
          <w:marTop w:val="0"/>
          <w:marBottom w:val="0"/>
          <w:divBdr>
            <w:top w:val="none" w:sz="0" w:space="0" w:color="auto"/>
            <w:left w:val="none" w:sz="0" w:space="0" w:color="auto"/>
            <w:bottom w:val="none" w:sz="0" w:space="0" w:color="auto"/>
            <w:right w:val="none" w:sz="0" w:space="0" w:color="auto"/>
          </w:divBdr>
        </w:div>
        <w:div w:id="378437469">
          <w:marLeft w:val="640"/>
          <w:marRight w:val="0"/>
          <w:marTop w:val="0"/>
          <w:marBottom w:val="0"/>
          <w:divBdr>
            <w:top w:val="none" w:sz="0" w:space="0" w:color="auto"/>
            <w:left w:val="none" w:sz="0" w:space="0" w:color="auto"/>
            <w:bottom w:val="none" w:sz="0" w:space="0" w:color="auto"/>
            <w:right w:val="none" w:sz="0" w:space="0" w:color="auto"/>
          </w:divBdr>
        </w:div>
        <w:div w:id="1889292738">
          <w:marLeft w:val="640"/>
          <w:marRight w:val="0"/>
          <w:marTop w:val="0"/>
          <w:marBottom w:val="0"/>
          <w:divBdr>
            <w:top w:val="none" w:sz="0" w:space="0" w:color="auto"/>
            <w:left w:val="none" w:sz="0" w:space="0" w:color="auto"/>
            <w:bottom w:val="none" w:sz="0" w:space="0" w:color="auto"/>
            <w:right w:val="none" w:sz="0" w:space="0" w:color="auto"/>
          </w:divBdr>
        </w:div>
        <w:div w:id="2008054554">
          <w:marLeft w:val="640"/>
          <w:marRight w:val="0"/>
          <w:marTop w:val="0"/>
          <w:marBottom w:val="0"/>
          <w:divBdr>
            <w:top w:val="none" w:sz="0" w:space="0" w:color="auto"/>
            <w:left w:val="none" w:sz="0" w:space="0" w:color="auto"/>
            <w:bottom w:val="none" w:sz="0" w:space="0" w:color="auto"/>
            <w:right w:val="none" w:sz="0" w:space="0" w:color="auto"/>
          </w:divBdr>
        </w:div>
        <w:div w:id="275403979">
          <w:marLeft w:val="640"/>
          <w:marRight w:val="0"/>
          <w:marTop w:val="0"/>
          <w:marBottom w:val="0"/>
          <w:divBdr>
            <w:top w:val="none" w:sz="0" w:space="0" w:color="auto"/>
            <w:left w:val="none" w:sz="0" w:space="0" w:color="auto"/>
            <w:bottom w:val="none" w:sz="0" w:space="0" w:color="auto"/>
            <w:right w:val="none" w:sz="0" w:space="0" w:color="auto"/>
          </w:divBdr>
        </w:div>
        <w:div w:id="732507154">
          <w:marLeft w:val="640"/>
          <w:marRight w:val="0"/>
          <w:marTop w:val="0"/>
          <w:marBottom w:val="0"/>
          <w:divBdr>
            <w:top w:val="none" w:sz="0" w:space="0" w:color="auto"/>
            <w:left w:val="none" w:sz="0" w:space="0" w:color="auto"/>
            <w:bottom w:val="none" w:sz="0" w:space="0" w:color="auto"/>
            <w:right w:val="none" w:sz="0" w:space="0" w:color="auto"/>
          </w:divBdr>
        </w:div>
        <w:div w:id="435029907">
          <w:marLeft w:val="640"/>
          <w:marRight w:val="0"/>
          <w:marTop w:val="0"/>
          <w:marBottom w:val="0"/>
          <w:divBdr>
            <w:top w:val="none" w:sz="0" w:space="0" w:color="auto"/>
            <w:left w:val="none" w:sz="0" w:space="0" w:color="auto"/>
            <w:bottom w:val="none" w:sz="0" w:space="0" w:color="auto"/>
            <w:right w:val="none" w:sz="0" w:space="0" w:color="auto"/>
          </w:divBdr>
        </w:div>
        <w:div w:id="2147311715">
          <w:marLeft w:val="640"/>
          <w:marRight w:val="0"/>
          <w:marTop w:val="0"/>
          <w:marBottom w:val="0"/>
          <w:divBdr>
            <w:top w:val="none" w:sz="0" w:space="0" w:color="auto"/>
            <w:left w:val="none" w:sz="0" w:space="0" w:color="auto"/>
            <w:bottom w:val="none" w:sz="0" w:space="0" w:color="auto"/>
            <w:right w:val="none" w:sz="0" w:space="0" w:color="auto"/>
          </w:divBdr>
        </w:div>
        <w:div w:id="1834292102">
          <w:marLeft w:val="640"/>
          <w:marRight w:val="0"/>
          <w:marTop w:val="0"/>
          <w:marBottom w:val="0"/>
          <w:divBdr>
            <w:top w:val="none" w:sz="0" w:space="0" w:color="auto"/>
            <w:left w:val="none" w:sz="0" w:space="0" w:color="auto"/>
            <w:bottom w:val="none" w:sz="0" w:space="0" w:color="auto"/>
            <w:right w:val="none" w:sz="0" w:space="0" w:color="auto"/>
          </w:divBdr>
        </w:div>
        <w:div w:id="1119254429">
          <w:marLeft w:val="640"/>
          <w:marRight w:val="0"/>
          <w:marTop w:val="0"/>
          <w:marBottom w:val="0"/>
          <w:divBdr>
            <w:top w:val="none" w:sz="0" w:space="0" w:color="auto"/>
            <w:left w:val="none" w:sz="0" w:space="0" w:color="auto"/>
            <w:bottom w:val="none" w:sz="0" w:space="0" w:color="auto"/>
            <w:right w:val="none" w:sz="0" w:space="0" w:color="auto"/>
          </w:divBdr>
        </w:div>
        <w:div w:id="1975521510">
          <w:marLeft w:val="640"/>
          <w:marRight w:val="0"/>
          <w:marTop w:val="0"/>
          <w:marBottom w:val="0"/>
          <w:divBdr>
            <w:top w:val="none" w:sz="0" w:space="0" w:color="auto"/>
            <w:left w:val="none" w:sz="0" w:space="0" w:color="auto"/>
            <w:bottom w:val="none" w:sz="0" w:space="0" w:color="auto"/>
            <w:right w:val="none" w:sz="0" w:space="0" w:color="auto"/>
          </w:divBdr>
        </w:div>
        <w:div w:id="2117866533">
          <w:marLeft w:val="640"/>
          <w:marRight w:val="0"/>
          <w:marTop w:val="0"/>
          <w:marBottom w:val="0"/>
          <w:divBdr>
            <w:top w:val="none" w:sz="0" w:space="0" w:color="auto"/>
            <w:left w:val="none" w:sz="0" w:space="0" w:color="auto"/>
            <w:bottom w:val="none" w:sz="0" w:space="0" w:color="auto"/>
            <w:right w:val="none" w:sz="0" w:space="0" w:color="auto"/>
          </w:divBdr>
        </w:div>
        <w:div w:id="1276905666">
          <w:marLeft w:val="640"/>
          <w:marRight w:val="0"/>
          <w:marTop w:val="0"/>
          <w:marBottom w:val="0"/>
          <w:divBdr>
            <w:top w:val="none" w:sz="0" w:space="0" w:color="auto"/>
            <w:left w:val="none" w:sz="0" w:space="0" w:color="auto"/>
            <w:bottom w:val="none" w:sz="0" w:space="0" w:color="auto"/>
            <w:right w:val="none" w:sz="0" w:space="0" w:color="auto"/>
          </w:divBdr>
        </w:div>
        <w:div w:id="357894186">
          <w:marLeft w:val="640"/>
          <w:marRight w:val="0"/>
          <w:marTop w:val="0"/>
          <w:marBottom w:val="0"/>
          <w:divBdr>
            <w:top w:val="none" w:sz="0" w:space="0" w:color="auto"/>
            <w:left w:val="none" w:sz="0" w:space="0" w:color="auto"/>
            <w:bottom w:val="none" w:sz="0" w:space="0" w:color="auto"/>
            <w:right w:val="none" w:sz="0" w:space="0" w:color="auto"/>
          </w:divBdr>
        </w:div>
        <w:div w:id="1075203955">
          <w:marLeft w:val="640"/>
          <w:marRight w:val="0"/>
          <w:marTop w:val="0"/>
          <w:marBottom w:val="0"/>
          <w:divBdr>
            <w:top w:val="none" w:sz="0" w:space="0" w:color="auto"/>
            <w:left w:val="none" w:sz="0" w:space="0" w:color="auto"/>
            <w:bottom w:val="none" w:sz="0" w:space="0" w:color="auto"/>
            <w:right w:val="none" w:sz="0" w:space="0" w:color="auto"/>
          </w:divBdr>
        </w:div>
        <w:div w:id="1791820290">
          <w:marLeft w:val="640"/>
          <w:marRight w:val="0"/>
          <w:marTop w:val="0"/>
          <w:marBottom w:val="0"/>
          <w:divBdr>
            <w:top w:val="none" w:sz="0" w:space="0" w:color="auto"/>
            <w:left w:val="none" w:sz="0" w:space="0" w:color="auto"/>
            <w:bottom w:val="none" w:sz="0" w:space="0" w:color="auto"/>
            <w:right w:val="none" w:sz="0" w:space="0" w:color="auto"/>
          </w:divBdr>
        </w:div>
        <w:div w:id="174273775">
          <w:marLeft w:val="640"/>
          <w:marRight w:val="0"/>
          <w:marTop w:val="0"/>
          <w:marBottom w:val="0"/>
          <w:divBdr>
            <w:top w:val="none" w:sz="0" w:space="0" w:color="auto"/>
            <w:left w:val="none" w:sz="0" w:space="0" w:color="auto"/>
            <w:bottom w:val="none" w:sz="0" w:space="0" w:color="auto"/>
            <w:right w:val="none" w:sz="0" w:space="0" w:color="auto"/>
          </w:divBdr>
        </w:div>
        <w:div w:id="71322990">
          <w:marLeft w:val="640"/>
          <w:marRight w:val="0"/>
          <w:marTop w:val="0"/>
          <w:marBottom w:val="0"/>
          <w:divBdr>
            <w:top w:val="none" w:sz="0" w:space="0" w:color="auto"/>
            <w:left w:val="none" w:sz="0" w:space="0" w:color="auto"/>
            <w:bottom w:val="none" w:sz="0" w:space="0" w:color="auto"/>
            <w:right w:val="none" w:sz="0" w:space="0" w:color="auto"/>
          </w:divBdr>
        </w:div>
        <w:div w:id="1072583169">
          <w:marLeft w:val="640"/>
          <w:marRight w:val="0"/>
          <w:marTop w:val="0"/>
          <w:marBottom w:val="0"/>
          <w:divBdr>
            <w:top w:val="none" w:sz="0" w:space="0" w:color="auto"/>
            <w:left w:val="none" w:sz="0" w:space="0" w:color="auto"/>
            <w:bottom w:val="none" w:sz="0" w:space="0" w:color="auto"/>
            <w:right w:val="none" w:sz="0" w:space="0" w:color="auto"/>
          </w:divBdr>
        </w:div>
        <w:div w:id="544879376">
          <w:marLeft w:val="640"/>
          <w:marRight w:val="0"/>
          <w:marTop w:val="0"/>
          <w:marBottom w:val="0"/>
          <w:divBdr>
            <w:top w:val="none" w:sz="0" w:space="0" w:color="auto"/>
            <w:left w:val="none" w:sz="0" w:space="0" w:color="auto"/>
            <w:bottom w:val="none" w:sz="0" w:space="0" w:color="auto"/>
            <w:right w:val="none" w:sz="0" w:space="0" w:color="auto"/>
          </w:divBdr>
        </w:div>
        <w:div w:id="1609921620">
          <w:marLeft w:val="640"/>
          <w:marRight w:val="0"/>
          <w:marTop w:val="0"/>
          <w:marBottom w:val="0"/>
          <w:divBdr>
            <w:top w:val="none" w:sz="0" w:space="0" w:color="auto"/>
            <w:left w:val="none" w:sz="0" w:space="0" w:color="auto"/>
            <w:bottom w:val="none" w:sz="0" w:space="0" w:color="auto"/>
            <w:right w:val="none" w:sz="0" w:space="0" w:color="auto"/>
          </w:divBdr>
        </w:div>
        <w:div w:id="1186481800">
          <w:marLeft w:val="640"/>
          <w:marRight w:val="0"/>
          <w:marTop w:val="0"/>
          <w:marBottom w:val="0"/>
          <w:divBdr>
            <w:top w:val="none" w:sz="0" w:space="0" w:color="auto"/>
            <w:left w:val="none" w:sz="0" w:space="0" w:color="auto"/>
            <w:bottom w:val="none" w:sz="0" w:space="0" w:color="auto"/>
            <w:right w:val="none" w:sz="0" w:space="0" w:color="auto"/>
          </w:divBdr>
        </w:div>
        <w:div w:id="332025768">
          <w:marLeft w:val="640"/>
          <w:marRight w:val="0"/>
          <w:marTop w:val="0"/>
          <w:marBottom w:val="0"/>
          <w:divBdr>
            <w:top w:val="none" w:sz="0" w:space="0" w:color="auto"/>
            <w:left w:val="none" w:sz="0" w:space="0" w:color="auto"/>
            <w:bottom w:val="none" w:sz="0" w:space="0" w:color="auto"/>
            <w:right w:val="none" w:sz="0" w:space="0" w:color="auto"/>
          </w:divBdr>
        </w:div>
        <w:div w:id="494151379">
          <w:marLeft w:val="640"/>
          <w:marRight w:val="0"/>
          <w:marTop w:val="0"/>
          <w:marBottom w:val="0"/>
          <w:divBdr>
            <w:top w:val="none" w:sz="0" w:space="0" w:color="auto"/>
            <w:left w:val="none" w:sz="0" w:space="0" w:color="auto"/>
            <w:bottom w:val="none" w:sz="0" w:space="0" w:color="auto"/>
            <w:right w:val="none" w:sz="0" w:space="0" w:color="auto"/>
          </w:divBdr>
        </w:div>
        <w:div w:id="941956577">
          <w:marLeft w:val="640"/>
          <w:marRight w:val="0"/>
          <w:marTop w:val="0"/>
          <w:marBottom w:val="0"/>
          <w:divBdr>
            <w:top w:val="none" w:sz="0" w:space="0" w:color="auto"/>
            <w:left w:val="none" w:sz="0" w:space="0" w:color="auto"/>
            <w:bottom w:val="none" w:sz="0" w:space="0" w:color="auto"/>
            <w:right w:val="none" w:sz="0" w:space="0" w:color="auto"/>
          </w:divBdr>
        </w:div>
        <w:div w:id="2049908895">
          <w:marLeft w:val="640"/>
          <w:marRight w:val="0"/>
          <w:marTop w:val="0"/>
          <w:marBottom w:val="0"/>
          <w:divBdr>
            <w:top w:val="none" w:sz="0" w:space="0" w:color="auto"/>
            <w:left w:val="none" w:sz="0" w:space="0" w:color="auto"/>
            <w:bottom w:val="none" w:sz="0" w:space="0" w:color="auto"/>
            <w:right w:val="none" w:sz="0" w:space="0" w:color="auto"/>
          </w:divBdr>
        </w:div>
        <w:div w:id="1438911720">
          <w:marLeft w:val="640"/>
          <w:marRight w:val="0"/>
          <w:marTop w:val="0"/>
          <w:marBottom w:val="0"/>
          <w:divBdr>
            <w:top w:val="none" w:sz="0" w:space="0" w:color="auto"/>
            <w:left w:val="none" w:sz="0" w:space="0" w:color="auto"/>
            <w:bottom w:val="none" w:sz="0" w:space="0" w:color="auto"/>
            <w:right w:val="none" w:sz="0" w:space="0" w:color="auto"/>
          </w:divBdr>
        </w:div>
        <w:div w:id="457799941">
          <w:marLeft w:val="640"/>
          <w:marRight w:val="0"/>
          <w:marTop w:val="0"/>
          <w:marBottom w:val="0"/>
          <w:divBdr>
            <w:top w:val="none" w:sz="0" w:space="0" w:color="auto"/>
            <w:left w:val="none" w:sz="0" w:space="0" w:color="auto"/>
            <w:bottom w:val="none" w:sz="0" w:space="0" w:color="auto"/>
            <w:right w:val="none" w:sz="0" w:space="0" w:color="auto"/>
          </w:divBdr>
        </w:div>
        <w:div w:id="1509099687">
          <w:marLeft w:val="640"/>
          <w:marRight w:val="0"/>
          <w:marTop w:val="0"/>
          <w:marBottom w:val="0"/>
          <w:divBdr>
            <w:top w:val="none" w:sz="0" w:space="0" w:color="auto"/>
            <w:left w:val="none" w:sz="0" w:space="0" w:color="auto"/>
            <w:bottom w:val="none" w:sz="0" w:space="0" w:color="auto"/>
            <w:right w:val="none" w:sz="0" w:space="0" w:color="auto"/>
          </w:divBdr>
        </w:div>
        <w:div w:id="1759868548">
          <w:marLeft w:val="640"/>
          <w:marRight w:val="0"/>
          <w:marTop w:val="0"/>
          <w:marBottom w:val="0"/>
          <w:divBdr>
            <w:top w:val="none" w:sz="0" w:space="0" w:color="auto"/>
            <w:left w:val="none" w:sz="0" w:space="0" w:color="auto"/>
            <w:bottom w:val="none" w:sz="0" w:space="0" w:color="auto"/>
            <w:right w:val="none" w:sz="0" w:space="0" w:color="auto"/>
          </w:divBdr>
        </w:div>
        <w:div w:id="497615370">
          <w:marLeft w:val="640"/>
          <w:marRight w:val="0"/>
          <w:marTop w:val="0"/>
          <w:marBottom w:val="0"/>
          <w:divBdr>
            <w:top w:val="none" w:sz="0" w:space="0" w:color="auto"/>
            <w:left w:val="none" w:sz="0" w:space="0" w:color="auto"/>
            <w:bottom w:val="none" w:sz="0" w:space="0" w:color="auto"/>
            <w:right w:val="none" w:sz="0" w:space="0" w:color="auto"/>
          </w:divBdr>
        </w:div>
        <w:div w:id="558830470">
          <w:marLeft w:val="640"/>
          <w:marRight w:val="0"/>
          <w:marTop w:val="0"/>
          <w:marBottom w:val="0"/>
          <w:divBdr>
            <w:top w:val="none" w:sz="0" w:space="0" w:color="auto"/>
            <w:left w:val="none" w:sz="0" w:space="0" w:color="auto"/>
            <w:bottom w:val="none" w:sz="0" w:space="0" w:color="auto"/>
            <w:right w:val="none" w:sz="0" w:space="0" w:color="auto"/>
          </w:divBdr>
        </w:div>
        <w:div w:id="1472135801">
          <w:marLeft w:val="640"/>
          <w:marRight w:val="0"/>
          <w:marTop w:val="0"/>
          <w:marBottom w:val="0"/>
          <w:divBdr>
            <w:top w:val="none" w:sz="0" w:space="0" w:color="auto"/>
            <w:left w:val="none" w:sz="0" w:space="0" w:color="auto"/>
            <w:bottom w:val="none" w:sz="0" w:space="0" w:color="auto"/>
            <w:right w:val="none" w:sz="0" w:space="0" w:color="auto"/>
          </w:divBdr>
        </w:div>
        <w:div w:id="103037033">
          <w:marLeft w:val="640"/>
          <w:marRight w:val="0"/>
          <w:marTop w:val="0"/>
          <w:marBottom w:val="0"/>
          <w:divBdr>
            <w:top w:val="none" w:sz="0" w:space="0" w:color="auto"/>
            <w:left w:val="none" w:sz="0" w:space="0" w:color="auto"/>
            <w:bottom w:val="none" w:sz="0" w:space="0" w:color="auto"/>
            <w:right w:val="none" w:sz="0" w:space="0" w:color="auto"/>
          </w:divBdr>
        </w:div>
        <w:div w:id="1536767077">
          <w:marLeft w:val="640"/>
          <w:marRight w:val="0"/>
          <w:marTop w:val="0"/>
          <w:marBottom w:val="0"/>
          <w:divBdr>
            <w:top w:val="none" w:sz="0" w:space="0" w:color="auto"/>
            <w:left w:val="none" w:sz="0" w:space="0" w:color="auto"/>
            <w:bottom w:val="none" w:sz="0" w:space="0" w:color="auto"/>
            <w:right w:val="none" w:sz="0" w:space="0" w:color="auto"/>
          </w:divBdr>
        </w:div>
        <w:div w:id="1212303676">
          <w:marLeft w:val="640"/>
          <w:marRight w:val="0"/>
          <w:marTop w:val="0"/>
          <w:marBottom w:val="0"/>
          <w:divBdr>
            <w:top w:val="none" w:sz="0" w:space="0" w:color="auto"/>
            <w:left w:val="none" w:sz="0" w:space="0" w:color="auto"/>
            <w:bottom w:val="none" w:sz="0" w:space="0" w:color="auto"/>
            <w:right w:val="none" w:sz="0" w:space="0" w:color="auto"/>
          </w:divBdr>
        </w:div>
        <w:div w:id="2112316452">
          <w:marLeft w:val="640"/>
          <w:marRight w:val="0"/>
          <w:marTop w:val="0"/>
          <w:marBottom w:val="0"/>
          <w:divBdr>
            <w:top w:val="none" w:sz="0" w:space="0" w:color="auto"/>
            <w:left w:val="none" w:sz="0" w:space="0" w:color="auto"/>
            <w:bottom w:val="none" w:sz="0" w:space="0" w:color="auto"/>
            <w:right w:val="none" w:sz="0" w:space="0" w:color="auto"/>
          </w:divBdr>
        </w:div>
        <w:div w:id="254636992">
          <w:marLeft w:val="640"/>
          <w:marRight w:val="0"/>
          <w:marTop w:val="0"/>
          <w:marBottom w:val="0"/>
          <w:divBdr>
            <w:top w:val="none" w:sz="0" w:space="0" w:color="auto"/>
            <w:left w:val="none" w:sz="0" w:space="0" w:color="auto"/>
            <w:bottom w:val="none" w:sz="0" w:space="0" w:color="auto"/>
            <w:right w:val="none" w:sz="0" w:space="0" w:color="auto"/>
          </w:divBdr>
        </w:div>
        <w:div w:id="1062867938">
          <w:marLeft w:val="640"/>
          <w:marRight w:val="0"/>
          <w:marTop w:val="0"/>
          <w:marBottom w:val="0"/>
          <w:divBdr>
            <w:top w:val="none" w:sz="0" w:space="0" w:color="auto"/>
            <w:left w:val="none" w:sz="0" w:space="0" w:color="auto"/>
            <w:bottom w:val="none" w:sz="0" w:space="0" w:color="auto"/>
            <w:right w:val="none" w:sz="0" w:space="0" w:color="auto"/>
          </w:divBdr>
        </w:div>
        <w:div w:id="64839161">
          <w:marLeft w:val="640"/>
          <w:marRight w:val="0"/>
          <w:marTop w:val="0"/>
          <w:marBottom w:val="0"/>
          <w:divBdr>
            <w:top w:val="none" w:sz="0" w:space="0" w:color="auto"/>
            <w:left w:val="none" w:sz="0" w:space="0" w:color="auto"/>
            <w:bottom w:val="none" w:sz="0" w:space="0" w:color="auto"/>
            <w:right w:val="none" w:sz="0" w:space="0" w:color="auto"/>
          </w:divBdr>
        </w:div>
        <w:div w:id="820998539">
          <w:marLeft w:val="640"/>
          <w:marRight w:val="0"/>
          <w:marTop w:val="0"/>
          <w:marBottom w:val="0"/>
          <w:divBdr>
            <w:top w:val="none" w:sz="0" w:space="0" w:color="auto"/>
            <w:left w:val="none" w:sz="0" w:space="0" w:color="auto"/>
            <w:bottom w:val="none" w:sz="0" w:space="0" w:color="auto"/>
            <w:right w:val="none" w:sz="0" w:space="0" w:color="auto"/>
          </w:divBdr>
        </w:div>
        <w:div w:id="1068262288">
          <w:marLeft w:val="640"/>
          <w:marRight w:val="0"/>
          <w:marTop w:val="0"/>
          <w:marBottom w:val="0"/>
          <w:divBdr>
            <w:top w:val="none" w:sz="0" w:space="0" w:color="auto"/>
            <w:left w:val="none" w:sz="0" w:space="0" w:color="auto"/>
            <w:bottom w:val="none" w:sz="0" w:space="0" w:color="auto"/>
            <w:right w:val="none" w:sz="0" w:space="0" w:color="auto"/>
          </w:divBdr>
        </w:div>
        <w:div w:id="625162179">
          <w:marLeft w:val="640"/>
          <w:marRight w:val="0"/>
          <w:marTop w:val="0"/>
          <w:marBottom w:val="0"/>
          <w:divBdr>
            <w:top w:val="none" w:sz="0" w:space="0" w:color="auto"/>
            <w:left w:val="none" w:sz="0" w:space="0" w:color="auto"/>
            <w:bottom w:val="none" w:sz="0" w:space="0" w:color="auto"/>
            <w:right w:val="none" w:sz="0" w:space="0" w:color="auto"/>
          </w:divBdr>
        </w:div>
        <w:div w:id="1634209907">
          <w:marLeft w:val="640"/>
          <w:marRight w:val="0"/>
          <w:marTop w:val="0"/>
          <w:marBottom w:val="0"/>
          <w:divBdr>
            <w:top w:val="none" w:sz="0" w:space="0" w:color="auto"/>
            <w:left w:val="none" w:sz="0" w:space="0" w:color="auto"/>
            <w:bottom w:val="none" w:sz="0" w:space="0" w:color="auto"/>
            <w:right w:val="none" w:sz="0" w:space="0" w:color="auto"/>
          </w:divBdr>
        </w:div>
        <w:div w:id="1807119216">
          <w:marLeft w:val="640"/>
          <w:marRight w:val="0"/>
          <w:marTop w:val="0"/>
          <w:marBottom w:val="0"/>
          <w:divBdr>
            <w:top w:val="none" w:sz="0" w:space="0" w:color="auto"/>
            <w:left w:val="none" w:sz="0" w:space="0" w:color="auto"/>
            <w:bottom w:val="none" w:sz="0" w:space="0" w:color="auto"/>
            <w:right w:val="none" w:sz="0" w:space="0" w:color="auto"/>
          </w:divBdr>
        </w:div>
        <w:div w:id="96870733">
          <w:marLeft w:val="640"/>
          <w:marRight w:val="0"/>
          <w:marTop w:val="0"/>
          <w:marBottom w:val="0"/>
          <w:divBdr>
            <w:top w:val="none" w:sz="0" w:space="0" w:color="auto"/>
            <w:left w:val="none" w:sz="0" w:space="0" w:color="auto"/>
            <w:bottom w:val="none" w:sz="0" w:space="0" w:color="auto"/>
            <w:right w:val="none" w:sz="0" w:space="0" w:color="auto"/>
          </w:divBdr>
        </w:div>
        <w:div w:id="1751392602">
          <w:marLeft w:val="640"/>
          <w:marRight w:val="0"/>
          <w:marTop w:val="0"/>
          <w:marBottom w:val="0"/>
          <w:divBdr>
            <w:top w:val="none" w:sz="0" w:space="0" w:color="auto"/>
            <w:left w:val="none" w:sz="0" w:space="0" w:color="auto"/>
            <w:bottom w:val="none" w:sz="0" w:space="0" w:color="auto"/>
            <w:right w:val="none" w:sz="0" w:space="0" w:color="auto"/>
          </w:divBdr>
        </w:div>
        <w:div w:id="924072396">
          <w:marLeft w:val="640"/>
          <w:marRight w:val="0"/>
          <w:marTop w:val="0"/>
          <w:marBottom w:val="0"/>
          <w:divBdr>
            <w:top w:val="none" w:sz="0" w:space="0" w:color="auto"/>
            <w:left w:val="none" w:sz="0" w:space="0" w:color="auto"/>
            <w:bottom w:val="none" w:sz="0" w:space="0" w:color="auto"/>
            <w:right w:val="none" w:sz="0" w:space="0" w:color="auto"/>
          </w:divBdr>
        </w:div>
        <w:div w:id="1464687395">
          <w:marLeft w:val="640"/>
          <w:marRight w:val="0"/>
          <w:marTop w:val="0"/>
          <w:marBottom w:val="0"/>
          <w:divBdr>
            <w:top w:val="none" w:sz="0" w:space="0" w:color="auto"/>
            <w:left w:val="none" w:sz="0" w:space="0" w:color="auto"/>
            <w:bottom w:val="none" w:sz="0" w:space="0" w:color="auto"/>
            <w:right w:val="none" w:sz="0" w:space="0" w:color="auto"/>
          </w:divBdr>
        </w:div>
        <w:div w:id="207181777">
          <w:marLeft w:val="640"/>
          <w:marRight w:val="0"/>
          <w:marTop w:val="0"/>
          <w:marBottom w:val="0"/>
          <w:divBdr>
            <w:top w:val="none" w:sz="0" w:space="0" w:color="auto"/>
            <w:left w:val="none" w:sz="0" w:space="0" w:color="auto"/>
            <w:bottom w:val="none" w:sz="0" w:space="0" w:color="auto"/>
            <w:right w:val="none" w:sz="0" w:space="0" w:color="auto"/>
          </w:divBdr>
        </w:div>
        <w:div w:id="1236622246">
          <w:marLeft w:val="640"/>
          <w:marRight w:val="0"/>
          <w:marTop w:val="0"/>
          <w:marBottom w:val="0"/>
          <w:divBdr>
            <w:top w:val="none" w:sz="0" w:space="0" w:color="auto"/>
            <w:left w:val="none" w:sz="0" w:space="0" w:color="auto"/>
            <w:bottom w:val="none" w:sz="0" w:space="0" w:color="auto"/>
            <w:right w:val="none" w:sz="0" w:space="0" w:color="auto"/>
          </w:divBdr>
        </w:div>
        <w:div w:id="903612631">
          <w:marLeft w:val="640"/>
          <w:marRight w:val="0"/>
          <w:marTop w:val="0"/>
          <w:marBottom w:val="0"/>
          <w:divBdr>
            <w:top w:val="none" w:sz="0" w:space="0" w:color="auto"/>
            <w:left w:val="none" w:sz="0" w:space="0" w:color="auto"/>
            <w:bottom w:val="none" w:sz="0" w:space="0" w:color="auto"/>
            <w:right w:val="none" w:sz="0" w:space="0" w:color="auto"/>
          </w:divBdr>
        </w:div>
        <w:div w:id="559636817">
          <w:marLeft w:val="640"/>
          <w:marRight w:val="0"/>
          <w:marTop w:val="0"/>
          <w:marBottom w:val="0"/>
          <w:divBdr>
            <w:top w:val="none" w:sz="0" w:space="0" w:color="auto"/>
            <w:left w:val="none" w:sz="0" w:space="0" w:color="auto"/>
            <w:bottom w:val="none" w:sz="0" w:space="0" w:color="auto"/>
            <w:right w:val="none" w:sz="0" w:space="0" w:color="auto"/>
          </w:divBdr>
        </w:div>
        <w:div w:id="222719857">
          <w:marLeft w:val="640"/>
          <w:marRight w:val="0"/>
          <w:marTop w:val="0"/>
          <w:marBottom w:val="0"/>
          <w:divBdr>
            <w:top w:val="none" w:sz="0" w:space="0" w:color="auto"/>
            <w:left w:val="none" w:sz="0" w:space="0" w:color="auto"/>
            <w:bottom w:val="none" w:sz="0" w:space="0" w:color="auto"/>
            <w:right w:val="none" w:sz="0" w:space="0" w:color="auto"/>
          </w:divBdr>
        </w:div>
        <w:div w:id="477959110">
          <w:marLeft w:val="640"/>
          <w:marRight w:val="0"/>
          <w:marTop w:val="0"/>
          <w:marBottom w:val="0"/>
          <w:divBdr>
            <w:top w:val="none" w:sz="0" w:space="0" w:color="auto"/>
            <w:left w:val="none" w:sz="0" w:space="0" w:color="auto"/>
            <w:bottom w:val="none" w:sz="0" w:space="0" w:color="auto"/>
            <w:right w:val="none" w:sz="0" w:space="0" w:color="auto"/>
          </w:divBdr>
        </w:div>
        <w:div w:id="648487214">
          <w:marLeft w:val="640"/>
          <w:marRight w:val="0"/>
          <w:marTop w:val="0"/>
          <w:marBottom w:val="0"/>
          <w:divBdr>
            <w:top w:val="none" w:sz="0" w:space="0" w:color="auto"/>
            <w:left w:val="none" w:sz="0" w:space="0" w:color="auto"/>
            <w:bottom w:val="none" w:sz="0" w:space="0" w:color="auto"/>
            <w:right w:val="none" w:sz="0" w:space="0" w:color="auto"/>
          </w:divBdr>
        </w:div>
        <w:div w:id="964770035">
          <w:marLeft w:val="640"/>
          <w:marRight w:val="0"/>
          <w:marTop w:val="0"/>
          <w:marBottom w:val="0"/>
          <w:divBdr>
            <w:top w:val="none" w:sz="0" w:space="0" w:color="auto"/>
            <w:left w:val="none" w:sz="0" w:space="0" w:color="auto"/>
            <w:bottom w:val="none" w:sz="0" w:space="0" w:color="auto"/>
            <w:right w:val="none" w:sz="0" w:space="0" w:color="auto"/>
          </w:divBdr>
        </w:div>
        <w:div w:id="146942524">
          <w:marLeft w:val="640"/>
          <w:marRight w:val="0"/>
          <w:marTop w:val="0"/>
          <w:marBottom w:val="0"/>
          <w:divBdr>
            <w:top w:val="none" w:sz="0" w:space="0" w:color="auto"/>
            <w:left w:val="none" w:sz="0" w:space="0" w:color="auto"/>
            <w:bottom w:val="none" w:sz="0" w:space="0" w:color="auto"/>
            <w:right w:val="none" w:sz="0" w:space="0" w:color="auto"/>
          </w:divBdr>
        </w:div>
        <w:div w:id="595208516">
          <w:marLeft w:val="640"/>
          <w:marRight w:val="0"/>
          <w:marTop w:val="0"/>
          <w:marBottom w:val="0"/>
          <w:divBdr>
            <w:top w:val="none" w:sz="0" w:space="0" w:color="auto"/>
            <w:left w:val="none" w:sz="0" w:space="0" w:color="auto"/>
            <w:bottom w:val="none" w:sz="0" w:space="0" w:color="auto"/>
            <w:right w:val="none" w:sz="0" w:space="0" w:color="auto"/>
          </w:divBdr>
        </w:div>
        <w:div w:id="253367891">
          <w:marLeft w:val="640"/>
          <w:marRight w:val="0"/>
          <w:marTop w:val="0"/>
          <w:marBottom w:val="0"/>
          <w:divBdr>
            <w:top w:val="none" w:sz="0" w:space="0" w:color="auto"/>
            <w:left w:val="none" w:sz="0" w:space="0" w:color="auto"/>
            <w:bottom w:val="none" w:sz="0" w:space="0" w:color="auto"/>
            <w:right w:val="none" w:sz="0" w:space="0" w:color="auto"/>
          </w:divBdr>
        </w:div>
        <w:div w:id="306740622">
          <w:marLeft w:val="640"/>
          <w:marRight w:val="0"/>
          <w:marTop w:val="0"/>
          <w:marBottom w:val="0"/>
          <w:divBdr>
            <w:top w:val="none" w:sz="0" w:space="0" w:color="auto"/>
            <w:left w:val="none" w:sz="0" w:space="0" w:color="auto"/>
            <w:bottom w:val="none" w:sz="0" w:space="0" w:color="auto"/>
            <w:right w:val="none" w:sz="0" w:space="0" w:color="auto"/>
          </w:divBdr>
        </w:div>
        <w:div w:id="212278078">
          <w:marLeft w:val="640"/>
          <w:marRight w:val="0"/>
          <w:marTop w:val="0"/>
          <w:marBottom w:val="0"/>
          <w:divBdr>
            <w:top w:val="none" w:sz="0" w:space="0" w:color="auto"/>
            <w:left w:val="none" w:sz="0" w:space="0" w:color="auto"/>
            <w:bottom w:val="none" w:sz="0" w:space="0" w:color="auto"/>
            <w:right w:val="none" w:sz="0" w:space="0" w:color="auto"/>
          </w:divBdr>
        </w:div>
        <w:div w:id="1479684378">
          <w:marLeft w:val="640"/>
          <w:marRight w:val="0"/>
          <w:marTop w:val="0"/>
          <w:marBottom w:val="0"/>
          <w:divBdr>
            <w:top w:val="none" w:sz="0" w:space="0" w:color="auto"/>
            <w:left w:val="none" w:sz="0" w:space="0" w:color="auto"/>
            <w:bottom w:val="none" w:sz="0" w:space="0" w:color="auto"/>
            <w:right w:val="none" w:sz="0" w:space="0" w:color="auto"/>
          </w:divBdr>
        </w:div>
        <w:div w:id="397753324">
          <w:marLeft w:val="640"/>
          <w:marRight w:val="0"/>
          <w:marTop w:val="0"/>
          <w:marBottom w:val="0"/>
          <w:divBdr>
            <w:top w:val="none" w:sz="0" w:space="0" w:color="auto"/>
            <w:left w:val="none" w:sz="0" w:space="0" w:color="auto"/>
            <w:bottom w:val="none" w:sz="0" w:space="0" w:color="auto"/>
            <w:right w:val="none" w:sz="0" w:space="0" w:color="auto"/>
          </w:divBdr>
        </w:div>
        <w:div w:id="746418794">
          <w:marLeft w:val="640"/>
          <w:marRight w:val="0"/>
          <w:marTop w:val="0"/>
          <w:marBottom w:val="0"/>
          <w:divBdr>
            <w:top w:val="none" w:sz="0" w:space="0" w:color="auto"/>
            <w:left w:val="none" w:sz="0" w:space="0" w:color="auto"/>
            <w:bottom w:val="none" w:sz="0" w:space="0" w:color="auto"/>
            <w:right w:val="none" w:sz="0" w:space="0" w:color="auto"/>
          </w:divBdr>
        </w:div>
        <w:div w:id="1769958548">
          <w:marLeft w:val="640"/>
          <w:marRight w:val="0"/>
          <w:marTop w:val="0"/>
          <w:marBottom w:val="0"/>
          <w:divBdr>
            <w:top w:val="none" w:sz="0" w:space="0" w:color="auto"/>
            <w:left w:val="none" w:sz="0" w:space="0" w:color="auto"/>
            <w:bottom w:val="none" w:sz="0" w:space="0" w:color="auto"/>
            <w:right w:val="none" w:sz="0" w:space="0" w:color="auto"/>
          </w:divBdr>
        </w:div>
        <w:div w:id="1438677899">
          <w:marLeft w:val="640"/>
          <w:marRight w:val="0"/>
          <w:marTop w:val="0"/>
          <w:marBottom w:val="0"/>
          <w:divBdr>
            <w:top w:val="none" w:sz="0" w:space="0" w:color="auto"/>
            <w:left w:val="none" w:sz="0" w:space="0" w:color="auto"/>
            <w:bottom w:val="none" w:sz="0" w:space="0" w:color="auto"/>
            <w:right w:val="none" w:sz="0" w:space="0" w:color="auto"/>
          </w:divBdr>
        </w:div>
        <w:div w:id="1961956239">
          <w:marLeft w:val="640"/>
          <w:marRight w:val="0"/>
          <w:marTop w:val="0"/>
          <w:marBottom w:val="0"/>
          <w:divBdr>
            <w:top w:val="none" w:sz="0" w:space="0" w:color="auto"/>
            <w:left w:val="none" w:sz="0" w:space="0" w:color="auto"/>
            <w:bottom w:val="none" w:sz="0" w:space="0" w:color="auto"/>
            <w:right w:val="none" w:sz="0" w:space="0" w:color="auto"/>
          </w:divBdr>
        </w:div>
        <w:div w:id="1827168290">
          <w:marLeft w:val="640"/>
          <w:marRight w:val="0"/>
          <w:marTop w:val="0"/>
          <w:marBottom w:val="0"/>
          <w:divBdr>
            <w:top w:val="none" w:sz="0" w:space="0" w:color="auto"/>
            <w:left w:val="none" w:sz="0" w:space="0" w:color="auto"/>
            <w:bottom w:val="none" w:sz="0" w:space="0" w:color="auto"/>
            <w:right w:val="none" w:sz="0" w:space="0" w:color="auto"/>
          </w:divBdr>
        </w:div>
        <w:div w:id="223873146">
          <w:marLeft w:val="640"/>
          <w:marRight w:val="0"/>
          <w:marTop w:val="0"/>
          <w:marBottom w:val="0"/>
          <w:divBdr>
            <w:top w:val="none" w:sz="0" w:space="0" w:color="auto"/>
            <w:left w:val="none" w:sz="0" w:space="0" w:color="auto"/>
            <w:bottom w:val="none" w:sz="0" w:space="0" w:color="auto"/>
            <w:right w:val="none" w:sz="0" w:space="0" w:color="auto"/>
          </w:divBdr>
        </w:div>
        <w:div w:id="490560681">
          <w:marLeft w:val="640"/>
          <w:marRight w:val="0"/>
          <w:marTop w:val="0"/>
          <w:marBottom w:val="0"/>
          <w:divBdr>
            <w:top w:val="none" w:sz="0" w:space="0" w:color="auto"/>
            <w:left w:val="none" w:sz="0" w:space="0" w:color="auto"/>
            <w:bottom w:val="none" w:sz="0" w:space="0" w:color="auto"/>
            <w:right w:val="none" w:sz="0" w:space="0" w:color="auto"/>
          </w:divBdr>
        </w:div>
        <w:div w:id="998116625">
          <w:marLeft w:val="640"/>
          <w:marRight w:val="0"/>
          <w:marTop w:val="0"/>
          <w:marBottom w:val="0"/>
          <w:divBdr>
            <w:top w:val="none" w:sz="0" w:space="0" w:color="auto"/>
            <w:left w:val="none" w:sz="0" w:space="0" w:color="auto"/>
            <w:bottom w:val="none" w:sz="0" w:space="0" w:color="auto"/>
            <w:right w:val="none" w:sz="0" w:space="0" w:color="auto"/>
          </w:divBdr>
        </w:div>
        <w:div w:id="157816221">
          <w:marLeft w:val="640"/>
          <w:marRight w:val="0"/>
          <w:marTop w:val="0"/>
          <w:marBottom w:val="0"/>
          <w:divBdr>
            <w:top w:val="none" w:sz="0" w:space="0" w:color="auto"/>
            <w:left w:val="none" w:sz="0" w:space="0" w:color="auto"/>
            <w:bottom w:val="none" w:sz="0" w:space="0" w:color="auto"/>
            <w:right w:val="none" w:sz="0" w:space="0" w:color="auto"/>
          </w:divBdr>
        </w:div>
        <w:div w:id="271522019">
          <w:marLeft w:val="640"/>
          <w:marRight w:val="0"/>
          <w:marTop w:val="0"/>
          <w:marBottom w:val="0"/>
          <w:divBdr>
            <w:top w:val="none" w:sz="0" w:space="0" w:color="auto"/>
            <w:left w:val="none" w:sz="0" w:space="0" w:color="auto"/>
            <w:bottom w:val="none" w:sz="0" w:space="0" w:color="auto"/>
            <w:right w:val="none" w:sz="0" w:space="0" w:color="auto"/>
          </w:divBdr>
        </w:div>
        <w:div w:id="1215386499">
          <w:marLeft w:val="640"/>
          <w:marRight w:val="0"/>
          <w:marTop w:val="0"/>
          <w:marBottom w:val="0"/>
          <w:divBdr>
            <w:top w:val="none" w:sz="0" w:space="0" w:color="auto"/>
            <w:left w:val="none" w:sz="0" w:space="0" w:color="auto"/>
            <w:bottom w:val="none" w:sz="0" w:space="0" w:color="auto"/>
            <w:right w:val="none" w:sz="0" w:space="0" w:color="auto"/>
          </w:divBdr>
        </w:div>
        <w:div w:id="1412701474">
          <w:marLeft w:val="640"/>
          <w:marRight w:val="0"/>
          <w:marTop w:val="0"/>
          <w:marBottom w:val="0"/>
          <w:divBdr>
            <w:top w:val="none" w:sz="0" w:space="0" w:color="auto"/>
            <w:left w:val="none" w:sz="0" w:space="0" w:color="auto"/>
            <w:bottom w:val="none" w:sz="0" w:space="0" w:color="auto"/>
            <w:right w:val="none" w:sz="0" w:space="0" w:color="auto"/>
          </w:divBdr>
        </w:div>
        <w:div w:id="1836140237">
          <w:marLeft w:val="640"/>
          <w:marRight w:val="0"/>
          <w:marTop w:val="0"/>
          <w:marBottom w:val="0"/>
          <w:divBdr>
            <w:top w:val="none" w:sz="0" w:space="0" w:color="auto"/>
            <w:left w:val="none" w:sz="0" w:space="0" w:color="auto"/>
            <w:bottom w:val="none" w:sz="0" w:space="0" w:color="auto"/>
            <w:right w:val="none" w:sz="0" w:space="0" w:color="auto"/>
          </w:divBdr>
        </w:div>
        <w:div w:id="1340888418">
          <w:marLeft w:val="640"/>
          <w:marRight w:val="0"/>
          <w:marTop w:val="0"/>
          <w:marBottom w:val="0"/>
          <w:divBdr>
            <w:top w:val="none" w:sz="0" w:space="0" w:color="auto"/>
            <w:left w:val="none" w:sz="0" w:space="0" w:color="auto"/>
            <w:bottom w:val="none" w:sz="0" w:space="0" w:color="auto"/>
            <w:right w:val="none" w:sz="0" w:space="0" w:color="auto"/>
          </w:divBdr>
        </w:div>
        <w:div w:id="506946922">
          <w:marLeft w:val="640"/>
          <w:marRight w:val="0"/>
          <w:marTop w:val="0"/>
          <w:marBottom w:val="0"/>
          <w:divBdr>
            <w:top w:val="none" w:sz="0" w:space="0" w:color="auto"/>
            <w:left w:val="none" w:sz="0" w:space="0" w:color="auto"/>
            <w:bottom w:val="none" w:sz="0" w:space="0" w:color="auto"/>
            <w:right w:val="none" w:sz="0" w:space="0" w:color="auto"/>
          </w:divBdr>
        </w:div>
        <w:div w:id="2126146562">
          <w:marLeft w:val="640"/>
          <w:marRight w:val="0"/>
          <w:marTop w:val="0"/>
          <w:marBottom w:val="0"/>
          <w:divBdr>
            <w:top w:val="none" w:sz="0" w:space="0" w:color="auto"/>
            <w:left w:val="none" w:sz="0" w:space="0" w:color="auto"/>
            <w:bottom w:val="none" w:sz="0" w:space="0" w:color="auto"/>
            <w:right w:val="none" w:sz="0" w:space="0" w:color="auto"/>
          </w:divBdr>
        </w:div>
        <w:div w:id="172691759">
          <w:marLeft w:val="640"/>
          <w:marRight w:val="0"/>
          <w:marTop w:val="0"/>
          <w:marBottom w:val="0"/>
          <w:divBdr>
            <w:top w:val="none" w:sz="0" w:space="0" w:color="auto"/>
            <w:left w:val="none" w:sz="0" w:space="0" w:color="auto"/>
            <w:bottom w:val="none" w:sz="0" w:space="0" w:color="auto"/>
            <w:right w:val="none" w:sz="0" w:space="0" w:color="auto"/>
          </w:divBdr>
        </w:div>
        <w:div w:id="1899587343">
          <w:marLeft w:val="640"/>
          <w:marRight w:val="0"/>
          <w:marTop w:val="0"/>
          <w:marBottom w:val="0"/>
          <w:divBdr>
            <w:top w:val="none" w:sz="0" w:space="0" w:color="auto"/>
            <w:left w:val="none" w:sz="0" w:space="0" w:color="auto"/>
            <w:bottom w:val="none" w:sz="0" w:space="0" w:color="auto"/>
            <w:right w:val="none" w:sz="0" w:space="0" w:color="auto"/>
          </w:divBdr>
        </w:div>
        <w:div w:id="789201683">
          <w:marLeft w:val="640"/>
          <w:marRight w:val="0"/>
          <w:marTop w:val="0"/>
          <w:marBottom w:val="0"/>
          <w:divBdr>
            <w:top w:val="none" w:sz="0" w:space="0" w:color="auto"/>
            <w:left w:val="none" w:sz="0" w:space="0" w:color="auto"/>
            <w:bottom w:val="none" w:sz="0" w:space="0" w:color="auto"/>
            <w:right w:val="none" w:sz="0" w:space="0" w:color="auto"/>
          </w:divBdr>
        </w:div>
        <w:div w:id="1777092709">
          <w:marLeft w:val="640"/>
          <w:marRight w:val="0"/>
          <w:marTop w:val="0"/>
          <w:marBottom w:val="0"/>
          <w:divBdr>
            <w:top w:val="none" w:sz="0" w:space="0" w:color="auto"/>
            <w:left w:val="none" w:sz="0" w:space="0" w:color="auto"/>
            <w:bottom w:val="none" w:sz="0" w:space="0" w:color="auto"/>
            <w:right w:val="none" w:sz="0" w:space="0" w:color="auto"/>
          </w:divBdr>
        </w:div>
        <w:div w:id="50083835">
          <w:marLeft w:val="640"/>
          <w:marRight w:val="0"/>
          <w:marTop w:val="0"/>
          <w:marBottom w:val="0"/>
          <w:divBdr>
            <w:top w:val="none" w:sz="0" w:space="0" w:color="auto"/>
            <w:left w:val="none" w:sz="0" w:space="0" w:color="auto"/>
            <w:bottom w:val="none" w:sz="0" w:space="0" w:color="auto"/>
            <w:right w:val="none" w:sz="0" w:space="0" w:color="auto"/>
          </w:divBdr>
        </w:div>
        <w:div w:id="300811409">
          <w:marLeft w:val="640"/>
          <w:marRight w:val="0"/>
          <w:marTop w:val="0"/>
          <w:marBottom w:val="0"/>
          <w:divBdr>
            <w:top w:val="none" w:sz="0" w:space="0" w:color="auto"/>
            <w:left w:val="none" w:sz="0" w:space="0" w:color="auto"/>
            <w:bottom w:val="none" w:sz="0" w:space="0" w:color="auto"/>
            <w:right w:val="none" w:sz="0" w:space="0" w:color="auto"/>
          </w:divBdr>
        </w:div>
        <w:div w:id="266935512">
          <w:marLeft w:val="640"/>
          <w:marRight w:val="0"/>
          <w:marTop w:val="0"/>
          <w:marBottom w:val="0"/>
          <w:divBdr>
            <w:top w:val="none" w:sz="0" w:space="0" w:color="auto"/>
            <w:left w:val="none" w:sz="0" w:space="0" w:color="auto"/>
            <w:bottom w:val="none" w:sz="0" w:space="0" w:color="auto"/>
            <w:right w:val="none" w:sz="0" w:space="0" w:color="auto"/>
          </w:divBdr>
        </w:div>
        <w:div w:id="1997372032">
          <w:marLeft w:val="640"/>
          <w:marRight w:val="0"/>
          <w:marTop w:val="0"/>
          <w:marBottom w:val="0"/>
          <w:divBdr>
            <w:top w:val="none" w:sz="0" w:space="0" w:color="auto"/>
            <w:left w:val="none" w:sz="0" w:space="0" w:color="auto"/>
            <w:bottom w:val="none" w:sz="0" w:space="0" w:color="auto"/>
            <w:right w:val="none" w:sz="0" w:space="0" w:color="auto"/>
          </w:divBdr>
        </w:div>
        <w:div w:id="234245224">
          <w:marLeft w:val="640"/>
          <w:marRight w:val="0"/>
          <w:marTop w:val="0"/>
          <w:marBottom w:val="0"/>
          <w:divBdr>
            <w:top w:val="none" w:sz="0" w:space="0" w:color="auto"/>
            <w:left w:val="none" w:sz="0" w:space="0" w:color="auto"/>
            <w:bottom w:val="none" w:sz="0" w:space="0" w:color="auto"/>
            <w:right w:val="none" w:sz="0" w:space="0" w:color="auto"/>
          </w:divBdr>
        </w:div>
        <w:div w:id="1896500401">
          <w:marLeft w:val="640"/>
          <w:marRight w:val="0"/>
          <w:marTop w:val="0"/>
          <w:marBottom w:val="0"/>
          <w:divBdr>
            <w:top w:val="none" w:sz="0" w:space="0" w:color="auto"/>
            <w:left w:val="none" w:sz="0" w:space="0" w:color="auto"/>
            <w:bottom w:val="none" w:sz="0" w:space="0" w:color="auto"/>
            <w:right w:val="none" w:sz="0" w:space="0" w:color="auto"/>
          </w:divBdr>
        </w:div>
        <w:div w:id="989478765">
          <w:marLeft w:val="640"/>
          <w:marRight w:val="0"/>
          <w:marTop w:val="0"/>
          <w:marBottom w:val="0"/>
          <w:divBdr>
            <w:top w:val="none" w:sz="0" w:space="0" w:color="auto"/>
            <w:left w:val="none" w:sz="0" w:space="0" w:color="auto"/>
            <w:bottom w:val="none" w:sz="0" w:space="0" w:color="auto"/>
            <w:right w:val="none" w:sz="0" w:space="0" w:color="auto"/>
          </w:divBdr>
        </w:div>
        <w:div w:id="1668825553">
          <w:marLeft w:val="640"/>
          <w:marRight w:val="0"/>
          <w:marTop w:val="0"/>
          <w:marBottom w:val="0"/>
          <w:divBdr>
            <w:top w:val="none" w:sz="0" w:space="0" w:color="auto"/>
            <w:left w:val="none" w:sz="0" w:space="0" w:color="auto"/>
            <w:bottom w:val="none" w:sz="0" w:space="0" w:color="auto"/>
            <w:right w:val="none" w:sz="0" w:space="0" w:color="auto"/>
          </w:divBdr>
        </w:div>
        <w:div w:id="1233463846">
          <w:marLeft w:val="640"/>
          <w:marRight w:val="0"/>
          <w:marTop w:val="0"/>
          <w:marBottom w:val="0"/>
          <w:divBdr>
            <w:top w:val="none" w:sz="0" w:space="0" w:color="auto"/>
            <w:left w:val="none" w:sz="0" w:space="0" w:color="auto"/>
            <w:bottom w:val="none" w:sz="0" w:space="0" w:color="auto"/>
            <w:right w:val="none" w:sz="0" w:space="0" w:color="auto"/>
          </w:divBdr>
        </w:div>
        <w:div w:id="1848011344">
          <w:marLeft w:val="640"/>
          <w:marRight w:val="0"/>
          <w:marTop w:val="0"/>
          <w:marBottom w:val="0"/>
          <w:divBdr>
            <w:top w:val="none" w:sz="0" w:space="0" w:color="auto"/>
            <w:left w:val="none" w:sz="0" w:space="0" w:color="auto"/>
            <w:bottom w:val="none" w:sz="0" w:space="0" w:color="auto"/>
            <w:right w:val="none" w:sz="0" w:space="0" w:color="auto"/>
          </w:divBdr>
        </w:div>
        <w:div w:id="245849405">
          <w:marLeft w:val="640"/>
          <w:marRight w:val="0"/>
          <w:marTop w:val="0"/>
          <w:marBottom w:val="0"/>
          <w:divBdr>
            <w:top w:val="none" w:sz="0" w:space="0" w:color="auto"/>
            <w:left w:val="none" w:sz="0" w:space="0" w:color="auto"/>
            <w:bottom w:val="none" w:sz="0" w:space="0" w:color="auto"/>
            <w:right w:val="none" w:sz="0" w:space="0" w:color="auto"/>
          </w:divBdr>
        </w:div>
        <w:div w:id="2037844504">
          <w:marLeft w:val="640"/>
          <w:marRight w:val="0"/>
          <w:marTop w:val="0"/>
          <w:marBottom w:val="0"/>
          <w:divBdr>
            <w:top w:val="none" w:sz="0" w:space="0" w:color="auto"/>
            <w:left w:val="none" w:sz="0" w:space="0" w:color="auto"/>
            <w:bottom w:val="none" w:sz="0" w:space="0" w:color="auto"/>
            <w:right w:val="none" w:sz="0" w:space="0" w:color="auto"/>
          </w:divBdr>
        </w:div>
        <w:div w:id="998997452">
          <w:marLeft w:val="640"/>
          <w:marRight w:val="0"/>
          <w:marTop w:val="0"/>
          <w:marBottom w:val="0"/>
          <w:divBdr>
            <w:top w:val="none" w:sz="0" w:space="0" w:color="auto"/>
            <w:left w:val="none" w:sz="0" w:space="0" w:color="auto"/>
            <w:bottom w:val="none" w:sz="0" w:space="0" w:color="auto"/>
            <w:right w:val="none" w:sz="0" w:space="0" w:color="auto"/>
          </w:divBdr>
        </w:div>
        <w:div w:id="1303541917">
          <w:marLeft w:val="640"/>
          <w:marRight w:val="0"/>
          <w:marTop w:val="0"/>
          <w:marBottom w:val="0"/>
          <w:divBdr>
            <w:top w:val="none" w:sz="0" w:space="0" w:color="auto"/>
            <w:left w:val="none" w:sz="0" w:space="0" w:color="auto"/>
            <w:bottom w:val="none" w:sz="0" w:space="0" w:color="auto"/>
            <w:right w:val="none" w:sz="0" w:space="0" w:color="auto"/>
          </w:divBdr>
        </w:div>
        <w:div w:id="1432627351">
          <w:marLeft w:val="640"/>
          <w:marRight w:val="0"/>
          <w:marTop w:val="0"/>
          <w:marBottom w:val="0"/>
          <w:divBdr>
            <w:top w:val="none" w:sz="0" w:space="0" w:color="auto"/>
            <w:left w:val="none" w:sz="0" w:space="0" w:color="auto"/>
            <w:bottom w:val="none" w:sz="0" w:space="0" w:color="auto"/>
            <w:right w:val="none" w:sz="0" w:space="0" w:color="auto"/>
          </w:divBdr>
        </w:div>
        <w:div w:id="90397880">
          <w:marLeft w:val="640"/>
          <w:marRight w:val="0"/>
          <w:marTop w:val="0"/>
          <w:marBottom w:val="0"/>
          <w:divBdr>
            <w:top w:val="none" w:sz="0" w:space="0" w:color="auto"/>
            <w:left w:val="none" w:sz="0" w:space="0" w:color="auto"/>
            <w:bottom w:val="none" w:sz="0" w:space="0" w:color="auto"/>
            <w:right w:val="none" w:sz="0" w:space="0" w:color="auto"/>
          </w:divBdr>
        </w:div>
        <w:div w:id="1547989655">
          <w:marLeft w:val="640"/>
          <w:marRight w:val="0"/>
          <w:marTop w:val="0"/>
          <w:marBottom w:val="0"/>
          <w:divBdr>
            <w:top w:val="none" w:sz="0" w:space="0" w:color="auto"/>
            <w:left w:val="none" w:sz="0" w:space="0" w:color="auto"/>
            <w:bottom w:val="none" w:sz="0" w:space="0" w:color="auto"/>
            <w:right w:val="none" w:sz="0" w:space="0" w:color="auto"/>
          </w:divBdr>
        </w:div>
        <w:div w:id="878975762">
          <w:marLeft w:val="640"/>
          <w:marRight w:val="0"/>
          <w:marTop w:val="0"/>
          <w:marBottom w:val="0"/>
          <w:divBdr>
            <w:top w:val="none" w:sz="0" w:space="0" w:color="auto"/>
            <w:left w:val="none" w:sz="0" w:space="0" w:color="auto"/>
            <w:bottom w:val="none" w:sz="0" w:space="0" w:color="auto"/>
            <w:right w:val="none" w:sz="0" w:space="0" w:color="auto"/>
          </w:divBdr>
        </w:div>
        <w:div w:id="1930652657">
          <w:marLeft w:val="640"/>
          <w:marRight w:val="0"/>
          <w:marTop w:val="0"/>
          <w:marBottom w:val="0"/>
          <w:divBdr>
            <w:top w:val="none" w:sz="0" w:space="0" w:color="auto"/>
            <w:left w:val="none" w:sz="0" w:space="0" w:color="auto"/>
            <w:bottom w:val="none" w:sz="0" w:space="0" w:color="auto"/>
            <w:right w:val="none" w:sz="0" w:space="0" w:color="auto"/>
          </w:divBdr>
        </w:div>
        <w:div w:id="2072772895">
          <w:marLeft w:val="640"/>
          <w:marRight w:val="0"/>
          <w:marTop w:val="0"/>
          <w:marBottom w:val="0"/>
          <w:divBdr>
            <w:top w:val="none" w:sz="0" w:space="0" w:color="auto"/>
            <w:left w:val="none" w:sz="0" w:space="0" w:color="auto"/>
            <w:bottom w:val="none" w:sz="0" w:space="0" w:color="auto"/>
            <w:right w:val="none" w:sz="0" w:space="0" w:color="auto"/>
          </w:divBdr>
        </w:div>
        <w:div w:id="1546596628">
          <w:marLeft w:val="640"/>
          <w:marRight w:val="0"/>
          <w:marTop w:val="0"/>
          <w:marBottom w:val="0"/>
          <w:divBdr>
            <w:top w:val="none" w:sz="0" w:space="0" w:color="auto"/>
            <w:left w:val="none" w:sz="0" w:space="0" w:color="auto"/>
            <w:bottom w:val="none" w:sz="0" w:space="0" w:color="auto"/>
            <w:right w:val="none" w:sz="0" w:space="0" w:color="auto"/>
          </w:divBdr>
        </w:div>
        <w:div w:id="319239754">
          <w:marLeft w:val="640"/>
          <w:marRight w:val="0"/>
          <w:marTop w:val="0"/>
          <w:marBottom w:val="0"/>
          <w:divBdr>
            <w:top w:val="none" w:sz="0" w:space="0" w:color="auto"/>
            <w:left w:val="none" w:sz="0" w:space="0" w:color="auto"/>
            <w:bottom w:val="none" w:sz="0" w:space="0" w:color="auto"/>
            <w:right w:val="none" w:sz="0" w:space="0" w:color="auto"/>
          </w:divBdr>
        </w:div>
        <w:div w:id="1740135172">
          <w:marLeft w:val="640"/>
          <w:marRight w:val="0"/>
          <w:marTop w:val="0"/>
          <w:marBottom w:val="0"/>
          <w:divBdr>
            <w:top w:val="none" w:sz="0" w:space="0" w:color="auto"/>
            <w:left w:val="none" w:sz="0" w:space="0" w:color="auto"/>
            <w:bottom w:val="none" w:sz="0" w:space="0" w:color="auto"/>
            <w:right w:val="none" w:sz="0" w:space="0" w:color="auto"/>
          </w:divBdr>
        </w:div>
        <w:div w:id="1829861866">
          <w:marLeft w:val="640"/>
          <w:marRight w:val="0"/>
          <w:marTop w:val="0"/>
          <w:marBottom w:val="0"/>
          <w:divBdr>
            <w:top w:val="none" w:sz="0" w:space="0" w:color="auto"/>
            <w:left w:val="none" w:sz="0" w:space="0" w:color="auto"/>
            <w:bottom w:val="none" w:sz="0" w:space="0" w:color="auto"/>
            <w:right w:val="none" w:sz="0" w:space="0" w:color="auto"/>
          </w:divBdr>
        </w:div>
        <w:div w:id="1746534494">
          <w:marLeft w:val="640"/>
          <w:marRight w:val="0"/>
          <w:marTop w:val="0"/>
          <w:marBottom w:val="0"/>
          <w:divBdr>
            <w:top w:val="none" w:sz="0" w:space="0" w:color="auto"/>
            <w:left w:val="none" w:sz="0" w:space="0" w:color="auto"/>
            <w:bottom w:val="none" w:sz="0" w:space="0" w:color="auto"/>
            <w:right w:val="none" w:sz="0" w:space="0" w:color="auto"/>
          </w:divBdr>
        </w:div>
        <w:div w:id="230117087">
          <w:marLeft w:val="640"/>
          <w:marRight w:val="0"/>
          <w:marTop w:val="0"/>
          <w:marBottom w:val="0"/>
          <w:divBdr>
            <w:top w:val="none" w:sz="0" w:space="0" w:color="auto"/>
            <w:left w:val="none" w:sz="0" w:space="0" w:color="auto"/>
            <w:bottom w:val="none" w:sz="0" w:space="0" w:color="auto"/>
            <w:right w:val="none" w:sz="0" w:space="0" w:color="auto"/>
          </w:divBdr>
        </w:div>
        <w:div w:id="2030914673">
          <w:marLeft w:val="640"/>
          <w:marRight w:val="0"/>
          <w:marTop w:val="0"/>
          <w:marBottom w:val="0"/>
          <w:divBdr>
            <w:top w:val="none" w:sz="0" w:space="0" w:color="auto"/>
            <w:left w:val="none" w:sz="0" w:space="0" w:color="auto"/>
            <w:bottom w:val="none" w:sz="0" w:space="0" w:color="auto"/>
            <w:right w:val="none" w:sz="0" w:space="0" w:color="auto"/>
          </w:divBdr>
        </w:div>
        <w:div w:id="891893115">
          <w:marLeft w:val="640"/>
          <w:marRight w:val="0"/>
          <w:marTop w:val="0"/>
          <w:marBottom w:val="0"/>
          <w:divBdr>
            <w:top w:val="none" w:sz="0" w:space="0" w:color="auto"/>
            <w:left w:val="none" w:sz="0" w:space="0" w:color="auto"/>
            <w:bottom w:val="none" w:sz="0" w:space="0" w:color="auto"/>
            <w:right w:val="none" w:sz="0" w:space="0" w:color="auto"/>
          </w:divBdr>
        </w:div>
        <w:div w:id="1687754238">
          <w:marLeft w:val="640"/>
          <w:marRight w:val="0"/>
          <w:marTop w:val="0"/>
          <w:marBottom w:val="0"/>
          <w:divBdr>
            <w:top w:val="none" w:sz="0" w:space="0" w:color="auto"/>
            <w:left w:val="none" w:sz="0" w:space="0" w:color="auto"/>
            <w:bottom w:val="none" w:sz="0" w:space="0" w:color="auto"/>
            <w:right w:val="none" w:sz="0" w:space="0" w:color="auto"/>
          </w:divBdr>
        </w:div>
        <w:div w:id="236789741">
          <w:marLeft w:val="640"/>
          <w:marRight w:val="0"/>
          <w:marTop w:val="0"/>
          <w:marBottom w:val="0"/>
          <w:divBdr>
            <w:top w:val="none" w:sz="0" w:space="0" w:color="auto"/>
            <w:left w:val="none" w:sz="0" w:space="0" w:color="auto"/>
            <w:bottom w:val="none" w:sz="0" w:space="0" w:color="auto"/>
            <w:right w:val="none" w:sz="0" w:space="0" w:color="auto"/>
          </w:divBdr>
        </w:div>
        <w:div w:id="247468736">
          <w:marLeft w:val="640"/>
          <w:marRight w:val="0"/>
          <w:marTop w:val="0"/>
          <w:marBottom w:val="0"/>
          <w:divBdr>
            <w:top w:val="none" w:sz="0" w:space="0" w:color="auto"/>
            <w:left w:val="none" w:sz="0" w:space="0" w:color="auto"/>
            <w:bottom w:val="none" w:sz="0" w:space="0" w:color="auto"/>
            <w:right w:val="none" w:sz="0" w:space="0" w:color="auto"/>
          </w:divBdr>
        </w:div>
        <w:div w:id="1985306364">
          <w:marLeft w:val="640"/>
          <w:marRight w:val="0"/>
          <w:marTop w:val="0"/>
          <w:marBottom w:val="0"/>
          <w:divBdr>
            <w:top w:val="none" w:sz="0" w:space="0" w:color="auto"/>
            <w:left w:val="none" w:sz="0" w:space="0" w:color="auto"/>
            <w:bottom w:val="none" w:sz="0" w:space="0" w:color="auto"/>
            <w:right w:val="none" w:sz="0" w:space="0" w:color="auto"/>
          </w:divBdr>
        </w:div>
        <w:div w:id="380784938">
          <w:marLeft w:val="640"/>
          <w:marRight w:val="0"/>
          <w:marTop w:val="0"/>
          <w:marBottom w:val="0"/>
          <w:divBdr>
            <w:top w:val="none" w:sz="0" w:space="0" w:color="auto"/>
            <w:left w:val="none" w:sz="0" w:space="0" w:color="auto"/>
            <w:bottom w:val="none" w:sz="0" w:space="0" w:color="auto"/>
            <w:right w:val="none" w:sz="0" w:space="0" w:color="auto"/>
          </w:divBdr>
        </w:div>
        <w:div w:id="794758827">
          <w:marLeft w:val="640"/>
          <w:marRight w:val="0"/>
          <w:marTop w:val="0"/>
          <w:marBottom w:val="0"/>
          <w:divBdr>
            <w:top w:val="none" w:sz="0" w:space="0" w:color="auto"/>
            <w:left w:val="none" w:sz="0" w:space="0" w:color="auto"/>
            <w:bottom w:val="none" w:sz="0" w:space="0" w:color="auto"/>
            <w:right w:val="none" w:sz="0" w:space="0" w:color="auto"/>
          </w:divBdr>
        </w:div>
        <w:div w:id="822307670">
          <w:marLeft w:val="640"/>
          <w:marRight w:val="0"/>
          <w:marTop w:val="0"/>
          <w:marBottom w:val="0"/>
          <w:divBdr>
            <w:top w:val="none" w:sz="0" w:space="0" w:color="auto"/>
            <w:left w:val="none" w:sz="0" w:space="0" w:color="auto"/>
            <w:bottom w:val="none" w:sz="0" w:space="0" w:color="auto"/>
            <w:right w:val="none" w:sz="0" w:space="0" w:color="auto"/>
          </w:divBdr>
        </w:div>
        <w:div w:id="1830707626">
          <w:marLeft w:val="640"/>
          <w:marRight w:val="0"/>
          <w:marTop w:val="0"/>
          <w:marBottom w:val="0"/>
          <w:divBdr>
            <w:top w:val="none" w:sz="0" w:space="0" w:color="auto"/>
            <w:left w:val="none" w:sz="0" w:space="0" w:color="auto"/>
            <w:bottom w:val="none" w:sz="0" w:space="0" w:color="auto"/>
            <w:right w:val="none" w:sz="0" w:space="0" w:color="auto"/>
          </w:divBdr>
        </w:div>
        <w:div w:id="2109353885">
          <w:marLeft w:val="640"/>
          <w:marRight w:val="0"/>
          <w:marTop w:val="0"/>
          <w:marBottom w:val="0"/>
          <w:divBdr>
            <w:top w:val="none" w:sz="0" w:space="0" w:color="auto"/>
            <w:left w:val="none" w:sz="0" w:space="0" w:color="auto"/>
            <w:bottom w:val="none" w:sz="0" w:space="0" w:color="auto"/>
            <w:right w:val="none" w:sz="0" w:space="0" w:color="auto"/>
          </w:divBdr>
        </w:div>
        <w:div w:id="68356818">
          <w:marLeft w:val="640"/>
          <w:marRight w:val="0"/>
          <w:marTop w:val="0"/>
          <w:marBottom w:val="0"/>
          <w:divBdr>
            <w:top w:val="none" w:sz="0" w:space="0" w:color="auto"/>
            <w:left w:val="none" w:sz="0" w:space="0" w:color="auto"/>
            <w:bottom w:val="none" w:sz="0" w:space="0" w:color="auto"/>
            <w:right w:val="none" w:sz="0" w:space="0" w:color="auto"/>
          </w:divBdr>
        </w:div>
        <w:div w:id="1711373675">
          <w:marLeft w:val="640"/>
          <w:marRight w:val="0"/>
          <w:marTop w:val="0"/>
          <w:marBottom w:val="0"/>
          <w:divBdr>
            <w:top w:val="none" w:sz="0" w:space="0" w:color="auto"/>
            <w:left w:val="none" w:sz="0" w:space="0" w:color="auto"/>
            <w:bottom w:val="none" w:sz="0" w:space="0" w:color="auto"/>
            <w:right w:val="none" w:sz="0" w:space="0" w:color="auto"/>
          </w:divBdr>
        </w:div>
        <w:div w:id="1141073473">
          <w:marLeft w:val="640"/>
          <w:marRight w:val="0"/>
          <w:marTop w:val="0"/>
          <w:marBottom w:val="0"/>
          <w:divBdr>
            <w:top w:val="none" w:sz="0" w:space="0" w:color="auto"/>
            <w:left w:val="none" w:sz="0" w:space="0" w:color="auto"/>
            <w:bottom w:val="none" w:sz="0" w:space="0" w:color="auto"/>
            <w:right w:val="none" w:sz="0" w:space="0" w:color="auto"/>
          </w:divBdr>
        </w:div>
        <w:div w:id="1522090766">
          <w:marLeft w:val="640"/>
          <w:marRight w:val="0"/>
          <w:marTop w:val="0"/>
          <w:marBottom w:val="0"/>
          <w:divBdr>
            <w:top w:val="none" w:sz="0" w:space="0" w:color="auto"/>
            <w:left w:val="none" w:sz="0" w:space="0" w:color="auto"/>
            <w:bottom w:val="none" w:sz="0" w:space="0" w:color="auto"/>
            <w:right w:val="none" w:sz="0" w:space="0" w:color="auto"/>
          </w:divBdr>
        </w:div>
        <w:div w:id="1189947091">
          <w:marLeft w:val="640"/>
          <w:marRight w:val="0"/>
          <w:marTop w:val="0"/>
          <w:marBottom w:val="0"/>
          <w:divBdr>
            <w:top w:val="none" w:sz="0" w:space="0" w:color="auto"/>
            <w:left w:val="none" w:sz="0" w:space="0" w:color="auto"/>
            <w:bottom w:val="none" w:sz="0" w:space="0" w:color="auto"/>
            <w:right w:val="none" w:sz="0" w:space="0" w:color="auto"/>
          </w:divBdr>
        </w:div>
        <w:div w:id="2100443475">
          <w:marLeft w:val="640"/>
          <w:marRight w:val="0"/>
          <w:marTop w:val="0"/>
          <w:marBottom w:val="0"/>
          <w:divBdr>
            <w:top w:val="none" w:sz="0" w:space="0" w:color="auto"/>
            <w:left w:val="none" w:sz="0" w:space="0" w:color="auto"/>
            <w:bottom w:val="none" w:sz="0" w:space="0" w:color="auto"/>
            <w:right w:val="none" w:sz="0" w:space="0" w:color="auto"/>
          </w:divBdr>
        </w:div>
        <w:div w:id="266931975">
          <w:marLeft w:val="640"/>
          <w:marRight w:val="0"/>
          <w:marTop w:val="0"/>
          <w:marBottom w:val="0"/>
          <w:divBdr>
            <w:top w:val="none" w:sz="0" w:space="0" w:color="auto"/>
            <w:left w:val="none" w:sz="0" w:space="0" w:color="auto"/>
            <w:bottom w:val="none" w:sz="0" w:space="0" w:color="auto"/>
            <w:right w:val="none" w:sz="0" w:space="0" w:color="auto"/>
          </w:divBdr>
        </w:div>
        <w:div w:id="216747417">
          <w:marLeft w:val="640"/>
          <w:marRight w:val="0"/>
          <w:marTop w:val="0"/>
          <w:marBottom w:val="0"/>
          <w:divBdr>
            <w:top w:val="none" w:sz="0" w:space="0" w:color="auto"/>
            <w:left w:val="none" w:sz="0" w:space="0" w:color="auto"/>
            <w:bottom w:val="none" w:sz="0" w:space="0" w:color="auto"/>
            <w:right w:val="none" w:sz="0" w:space="0" w:color="auto"/>
          </w:divBdr>
        </w:div>
        <w:div w:id="99224809">
          <w:marLeft w:val="640"/>
          <w:marRight w:val="0"/>
          <w:marTop w:val="0"/>
          <w:marBottom w:val="0"/>
          <w:divBdr>
            <w:top w:val="none" w:sz="0" w:space="0" w:color="auto"/>
            <w:left w:val="none" w:sz="0" w:space="0" w:color="auto"/>
            <w:bottom w:val="none" w:sz="0" w:space="0" w:color="auto"/>
            <w:right w:val="none" w:sz="0" w:space="0" w:color="auto"/>
          </w:divBdr>
        </w:div>
        <w:div w:id="2119175149">
          <w:marLeft w:val="640"/>
          <w:marRight w:val="0"/>
          <w:marTop w:val="0"/>
          <w:marBottom w:val="0"/>
          <w:divBdr>
            <w:top w:val="none" w:sz="0" w:space="0" w:color="auto"/>
            <w:left w:val="none" w:sz="0" w:space="0" w:color="auto"/>
            <w:bottom w:val="none" w:sz="0" w:space="0" w:color="auto"/>
            <w:right w:val="none" w:sz="0" w:space="0" w:color="auto"/>
          </w:divBdr>
        </w:div>
        <w:div w:id="690843472">
          <w:marLeft w:val="640"/>
          <w:marRight w:val="0"/>
          <w:marTop w:val="0"/>
          <w:marBottom w:val="0"/>
          <w:divBdr>
            <w:top w:val="none" w:sz="0" w:space="0" w:color="auto"/>
            <w:left w:val="none" w:sz="0" w:space="0" w:color="auto"/>
            <w:bottom w:val="none" w:sz="0" w:space="0" w:color="auto"/>
            <w:right w:val="none" w:sz="0" w:space="0" w:color="auto"/>
          </w:divBdr>
        </w:div>
        <w:div w:id="984892349">
          <w:marLeft w:val="640"/>
          <w:marRight w:val="0"/>
          <w:marTop w:val="0"/>
          <w:marBottom w:val="0"/>
          <w:divBdr>
            <w:top w:val="none" w:sz="0" w:space="0" w:color="auto"/>
            <w:left w:val="none" w:sz="0" w:space="0" w:color="auto"/>
            <w:bottom w:val="none" w:sz="0" w:space="0" w:color="auto"/>
            <w:right w:val="none" w:sz="0" w:space="0" w:color="auto"/>
          </w:divBdr>
        </w:div>
        <w:div w:id="1349058820">
          <w:marLeft w:val="640"/>
          <w:marRight w:val="0"/>
          <w:marTop w:val="0"/>
          <w:marBottom w:val="0"/>
          <w:divBdr>
            <w:top w:val="none" w:sz="0" w:space="0" w:color="auto"/>
            <w:left w:val="none" w:sz="0" w:space="0" w:color="auto"/>
            <w:bottom w:val="none" w:sz="0" w:space="0" w:color="auto"/>
            <w:right w:val="none" w:sz="0" w:space="0" w:color="auto"/>
          </w:divBdr>
        </w:div>
        <w:div w:id="1102457257">
          <w:marLeft w:val="640"/>
          <w:marRight w:val="0"/>
          <w:marTop w:val="0"/>
          <w:marBottom w:val="0"/>
          <w:divBdr>
            <w:top w:val="none" w:sz="0" w:space="0" w:color="auto"/>
            <w:left w:val="none" w:sz="0" w:space="0" w:color="auto"/>
            <w:bottom w:val="none" w:sz="0" w:space="0" w:color="auto"/>
            <w:right w:val="none" w:sz="0" w:space="0" w:color="auto"/>
          </w:divBdr>
        </w:div>
        <w:div w:id="1597595865">
          <w:marLeft w:val="640"/>
          <w:marRight w:val="0"/>
          <w:marTop w:val="0"/>
          <w:marBottom w:val="0"/>
          <w:divBdr>
            <w:top w:val="none" w:sz="0" w:space="0" w:color="auto"/>
            <w:left w:val="none" w:sz="0" w:space="0" w:color="auto"/>
            <w:bottom w:val="none" w:sz="0" w:space="0" w:color="auto"/>
            <w:right w:val="none" w:sz="0" w:space="0" w:color="auto"/>
          </w:divBdr>
        </w:div>
        <w:div w:id="1409501273">
          <w:marLeft w:val="640"/>
          <w:marRight w:val="0"/>
          <w:marTop w:val="0"/>
          <w:marBottom w:val="0"/>
          <w:divBdr>
            <w:top w:val="none" w:sz="0" w:space="0" w:color="auto"/>
            <w:left w:val="none" w:sz="0" w:space="0" w:color="auto"/>
            <w:bottom w:val="none" w:sz="0" w:space="0" w:color="auto"/>
            <w:right w:val="none" w:sz="0" w:space="0" w:color="auto"/>
          </w:divBdr>
        </w:div>
        <w:div w:id="226652614">
          <w:marLeft w:val="640"/>
          <w:marRight w:val="0"/>
          <w:marTop w:val="0"/>
          <w:marBottom w:val="0"/>
          <w:divBdr>
            <w:top w:val="none" w:sz="0" w:space="0" w:color="auto"/>
            <w:left w:val="none" w:sz="0" w:space="0" w:color="auto"/>
            <w:bottom w:val="none" w:sz="0" w:space="0" w:color="auto"/>
            <w:right w:val="none" w:sz="0" w:space="0" w:color="auto"/>
          </w:divBdr>
        </w:div>
        <w:div w:id="1962609582">
          <w:marLeft w:val="640"/>
          <w:marRight w:val="0"/>
          <w:marTop w:val="0"/>
          <w:marBottom w:val="0"/>
          <w:divBdr>
            <w:top w:val="none" w:sz="0" w:space="0" w:color="auto"/>
            <w:left w:val="none" w:sz="0" w:space="0" w:color="auto"/>
            <w:bottom w:val="none" w:sz="0" w:space="0" w:color="auto"/>
            <w:right w:val="none" w:sz="0" w:space="0" w:color="auto"/>
          </w:divBdr>
        </w:div>
        <w:div w:id="311910953">
          <w:marLeft w:val="640"/>
          <w:marRight w:val="0"/>
          <w:marTop w:val="0"/>
          <w:marBottom w:val="0"/>
          <w:divBdr>
            <w:top w:val="none" w:sz="0" w:space="0" w:color="auto"/>
            <w:left w:val="none" w:sz="0" w:space="0" w:color="auto"/>
            <w:bottom w:val="none" w:sz="0" w:space="0" w:color="auto"/>
            <w:right w:val="none" w:sz="0" w:space="0" w:color="auto"/>
          </w:divBdr>
        </w:div>
        <w:div w:id="210655835">
          <w:marLeft w:val="640"/>
          <w:marRight w:val="0"/>
          <w:marTop w:val="0"/>
          <w:marBottom w:val="0"/>
          <w:divBdr>
            <w:top w:val="none" w:sz="0" w:space="0" w:color="auto"/>
            <w:left w:val="none" w:sz="0" w:space="0" w:color="auto"/>
            <w:bottom w:val="none" w:sz="0" w:space="0" w:color="auto"/>
            <w:right w:val="none" w:sz="0" w:space="0" w:color="auto"/>
          </w:divBdr>
        </w:div>
        <w:div w:id="1658261361">
          <w:marLeft w:val="640"/>
          <w:marRight w:val="0"/>
          <w:marTop w:val="0"/>
          <w:marBottom w:val="0"/>
          <w:divBdr>
            <w:top w:val="none" w:sz="0" w:space="0" w:color="auto"/>
            <w:left w:val="none" w:sz="0" w:space="0" w:color="auto"/>
            <w:bottom w:val="none" w:sz="0" w:space="0" w:color="auto"/>
            <w:right w:val="none" w:sz="0" w:space="0" w:color="auto"/>
          </w:divBdr>
        </w:div>
        <w:div w:id="1101224699">
          <w:marLeft w:val="640"/>
          <w:marRight w:val="0"/>
          <w:marTop w:val="0"/>
          <w:marBottom w:val="0"/>
          <w:divBdr>
            <w:top w:val="none" w:sz="0" w:space="0" w:color="auto"/>
            <w:left w:val="none" w:sz="0" w:space="0" w:color="auto"/>
            <w:bottom w:val="none" w:sz="0" w:space="0" w:color="auto"/>
            <w:right w:val="none" w:sz="0" w:space="0" w:color="auto"/>
          </w:divBdr>
        </w:div>
        <w:div w:id="207424679">
          <w:marLeft w:val="640"/>
          <w:marRight w:val="0"/>
          <w:marTop w:val="0"/>
          <w:marBottom w:val="0"/>
          <w:divBdr>
            <w:top w:val="none" w:sz="0" w:space="0" w:color="auto"/>
            <w:left w:val="none" w:sz="0" w:space="0" w:color="auto"/>
            <w:bottom w:val="none" w:sz="0" w:space="0" w:color="auto"/>
            <w:right w:val="none" w:sz="0" w:space="0" w:color="auto"/>
          </w:divBdr>
        </w:div>
        <w:div w:id="540090237">
          <w:marLeft w:val="640"/>
          <w:marRight w:val="0"/>
          <w:marTop w:val="0"/>
          <w:marBottom w:val="0"/>
          <w:divBdr>
            <w:top w:val="none" w:sz="0" w:space="0" w:color="auto"/>
            <w:left w:val="none" w:sz="0" w:space="0" w:color="auto"/>
            <w:bottom w:val="none" w:sz="0" w:space="0" w:color="auto"/>
            <w:right w:val="none" w:sz="0" w:space="0" w:color="auto"/>
          </w:divBdr>
        </w:div>
        <w:div w:id="661664247">
          <w:marLeft w:val="640"/>
          <w:marRight w:val="0"/>
          <w:marTop w:val="0"/>
          <w:marBottom w:val="0"/>
          <w:divBdr>
            <w:top w:val="none" w:sz="0" w:space="0" w:color="auto"/>
            <w:left w:val="none" w:sz="0" w:space="0" w:color="auto"/>
            <w:bottom w:val="none" w:sz="0" w:space="0" w:color="auto"/>
            <w:right w:val="none" w:sz="0" w:space="0" w:color="auto"/>
          </w:divBdr>
        </w:div>
        <w:div w:id="1323267812">
          <w:marLeft w:val="640"/>
          <w:marRight w:val="0"/>
          <w:marTop w:val="0"/>
          <w:marBottom w:val="0"/>
          <w:divBdr>
            <w:top w:val="none" w:sz="0" w:space="0" w:color="auto"/>
            <w:left w:val="none" w:sz="0" w:space="0" w:color="auto"/>
            <w:bottom w:val="none" w:sz="0" w:space="0" w:color="auto"/>
            <w:right w:val="none" w:sz="0" w:space="0" w:color="auto"/>
          </w:divBdr>
        </w:div>
        <w:div w:id="1721203515">
          <w:marLeft w:val="640"/>
          <w:marRight w:val="0"/>
          <w:marTop w:val="0"/>
          <w:marBottom w:val="0"/>
          <w:divBdr>
            <w:top w:val="none" w:sz="0" w:space="0" w:color="auto"/>
            <w:left w:val="none" w:sz="0" w:space="0" w:color="auto"/>
            <w:bottom w:val="none" w:sz="0" w:space="0" w:color="auto"/>
            <w:right w:val="none" w:sz="0" w:space="0" w:color="auto"/>
          </w:divBdr>
        </w:div>
        <w:div w:id="1829665062">
          <w:marLeft w:val="640"/>
          <w:marRight w:val="0"/>
          <w:marTop w:val="0"/>
          <w:marBottom w:val="0"/>
          <w:divBdr>
            <w:top w:val="none" w:sz="0" w:space="0" w:color="auto"/>
            <w:left w:val="none" w:sz="0" w:space="0" w:color="auto"/>
            <w:bottom w:val="none" w:sz="0" w:space="0" w:color="auto"/>
            <w:right w:val="none" w:sz="0" w:space="0" w:color="auto"/>
          </w:divBdr>
        </w:div>
        <w:div w:id="39060257">
          <w:marLeft w:val="640"/>
          <w:marRight w:val="0"/>
          <w:marTop w:val="0"/>
          <w:marBottom w:val="0"/>
          <w:divBdr>
            <w:top w:val="none" w:sz="0" w:space="0" w:color="auto"/>
            <w:left w:val="none" w:sz="0" w:space="0" w:color="auto"/>
            <w:bottom w:val="none" w:sz="0" w:space="0" w:color="auto"/>
            <w:right w:val="none" w:sz="0" w:space="0" w:color="auto"/>
          </w:divBdr>
        </w:div>
        <w:div w:id="1256010504">
          <w:marLeft w:val="640"/>
          <w:marRight w:val="0"/>
          <w:marTop w:val="0"/>
          <w:marBottom w:val="0"/>
          <w:divBdr>
            <w:top w:val="none" w:sz="0" w:space="0" w:color="auto"/>
            <w:left w:val="none" w:sz="0" w:space="0" w:color="auto"/>
            <w:bottom w:val="none" w:sz="0" w:space="0" w:color="auto"/>
            <w:right w:val="none" w:sz="0" w:space="0" w:color="auto"/>
          </w:divBdr>
        </w:div>
        <w:div w:id="590239124">
          <w:marLeft w:val="640"/>
          <w:marRight w:val="0"/>
          <w:marTop w:val="0"/>
          <w:marBottom w:val="0"/>
          <w:divBdr>
            <w:top w:val="none" w:sz="0" w:space="0" w:color="auto"/>
            <w:left w:val="none" w:sz="0" w:space="0" w:color="auto"/>
            <w:bottom w:val="none" w:sz="0" w:space="0" w:color="auto"/>
            <w:right w:val="none" w:sz="0" w:space="0" w:color="auto"/>
          </w:divBdr>
        </w:div>
        <w:div w:id="1333220668">
          <w:marLeft w:val="640"/>
          <w:marRight w:val="0"/>
          <w:marTop w:val="0"/>
          <w:marBottom w:val="0"/>
          <w:divBdr>
            <w:top w:val="none" w:sz="0" w:space="0" w:color="auto"/>
            <w:left w:val="none" w:sz="0" w:space="0" w:color="auto"/>
            <w:bottom w:val="none" w:sz="0" w:space="0" w:color="auto"/>
            <w:right w:val="none" w:sz="0" w:space="0" w:color="auto"/>
          </w:divBdr>
        </w:div>
        <w:div w:id="497042557">
          <w:marLeft w:val="640"/>
          <w:marRight w:val="0"/>
          <w:marTop w:val="0"/>
          <w:marBottom w:val="0"/>
          <w:divBdr>
            <w:top w:val="none" w:sz="0" w:space="0" w:color="auto"/>
            <w:left w:val="none" w:sz="0" w:space="0" w:color="auto"/>
            <w:bottom w:val="none" w:sz="0" w:space="0" w:color="auto"/>
            <w:right w:val="none" w:sz="0" w:space="0" w:color="auto"/>
          </w:divBdr>
        </w:div>
        <w:div w:id="378015225">
          <w:marLeft w:val="640"/>
          <w:marRight w:val="0"/>
          <w:marTop w:val="0"/>
          <w:marBottom w:val="0"/>
          <w:divBdr>
            <w:top w:val="none" w:sz="0" w:space="0" w:color="auto"/>
            <w:left w:val="none" w:sz="0" w:space="0" w:color="auto"/>
            <w:bottom w:val="none" w:sz="0" w:space="0" w:color="auto"/>
            <w:right w:val="none" w:sz="0" w:space="0" w:color="auto"/>
          </w:divBdr>
        </w:div>
        <w:div w:id="1436443205">
          <w:marLeft w:val="640"/>
          <w:marRight w:val="0"/>
          <w:marTop w:val="0"/>
          <w:marBottom w:val="0"/>
          <w:divBdr>
            <w:top w:val="none" w:sz="0" w:space="0" w:color="auto"/>
            <w:left w:val="none" w:sz="0" w:space="0" w:color="auto"/>
            <w:bottom w:val="none" w:sz="0" w:space="0" w:color="auto"/>
            <w:right w:val="none" w:sz="0" w:space="0" w:color="auto"/>
          </w:divBdr>
        </w:div>
        <w:div w:id="1832673770">
          <w:marLeft w:val="640"/>
          <w:marRight w:val="0"/>
          <w:marTop w:val="0"/>
          <w:marBottom w:val="0"/>
          <w:divBdr>
            <w:top w:val="none" w:sz="0" w:space="0" w:color="auto"/>
            <w:left w:val="none" w:sz="0" w:space="0" w:color="auto"/>
            <w:bottom w:val="none" w:sz="0" w:space="0" w:color="auto"/>
            <w:right w:val="none" w:sz="0" w:space="0" w:color="auto"/>
          </w:divBdr>
        </w:div>
        <w:div w:id="1619801257">
          <w:marLeft w:val="640"/>
          <w:marRight w:val="0"/>
          <w:marTop w:val="0"/>
          <w:marBottom w:val="0"/>
          <w:divBdr>
            <w:top w:val="none" w:sz="0" w:space="0" w:color="auto"/>
            <w:left w:val="none" w:sz="0" w:space="0" w:color="auto"/>
            <w:bottom w:val="none" w:sz="0" w:space="0" w:color="auto"/>
            <w:right w:val="none" w:sz="0" w:space="0" w:color="auto"/>
          </w:divBdr>
        </w:div>
        <w:div w:id="740640238">
          <w:marLeft w:val="640"/>
          <w:marRight w:val="0"/>
          <w:marTop w:val="0"/>
          <w:marBottom w:val="0"/>
          <w:divBdr>
            <w:top w:val="none" w:sz="0" w:space="0" w:color="auto"/>
            <w:left w:val="none" w:sz="0" w:space="0" w:color="auto"/>
            <w:bottom w:val="none" w:sz="0" w:space="0" w:color="auto"/>
            <w:right w:val="none" w:sz="0" w:space="0" w:color="auto"/>
          </w:divBdr>
        </w:div>
        <w:div w:id="1592010448">
          <w:marLeft w:val="640"/>
          <w:marRight w:val="0"/>
          <w:marTop w:val="0"/>
          <w:marBottom w:val="0"/>
          <w:divBdr>
            <w:top w:val="none" w:sz="0" w:space="0" w:color="auto"/>
            <w:left w:val="none" w:sz="0" w:space="0" w:color="auto"/>
            <w:bottom w:val="none" w:sz="0" w:space="0" w:color="auto"/>
            <w:right w:val="none" w:sz="0" w:space="0" w:color="auto"/>
          </w:divBdr>
        </w:div>
        <w:div w:id="802429785">
          <w:marLeft w:val="640"/>
          <w:marRight w:val="0"/>
          <w:marTop w:val="0"/>
          <w:marBottom w:val="0"/>
          <w:divBdr>
            <w:top w:val="none" w:sz="0" w:space="0" w:color="auto"/>
            <w:left w:val="none" w:sz="0" w:space="0" w:color="auto"/>
            <w:bottom w:val="none" w:sz="0" w:space="0" w:color="auto"/>
            <w:right w:val="none" w:sz="0" w:space="0" w:color="auto"/>
          </w:divBdr>
        </w:div>
        <w:div w:id="165174695">
          <w:marLeft w:val="640"/>
          <w:marRight w:val="0"/>
          <w:marTop w:val="0"/>
          <w:marBottom w:val="0"/>
          <w:divBdr>
            <w:top w:val="none" w:sz="0" w:space="0" w:color="auto"/>
            <w:left w:val="none" w:sz="0" w:space="0" w:color="auto"/>
            <w:bottom w:val="none" w:sz="0" w:space="0" w:color="auto"/>
            <w:right w:val="none" w:sz="0" w:space="0" w:color="auto"/>
          </w:divBdr>
        </w:div>
        <w:div w:id="1918128622">
          <w:marLeft w:val="640"/>
          <w:marRight w:val="0"/>
          <w:marTop w:val="0"/>
          <w:marBottom w:val="0"/>
          <w:divBdr>
            <w:top w:val="none" w:sz="0" w:space="0" w:color="auto"/>
            <w:left w:val="none" w:sz="0" w:space="0" w:color="auto"/>
            <w:bottom w:val="none" w:sz="0" w:space="0" w:color="auto"/>
            <w:right w:val="none" w:sz="0" w:space="0" w:color="auto"/>
          </w:divBdr>
        </w:div>
        <w:div w:id="1725063162">
          <w:marLeft w:val="640"/>
          <w:marRight w:val="0"/>
          <w:marTop w:val="0"/>
          <w:marBottom w:val="0"/>
          <w:divBdr>
            <w:top w:val="none" w:sz="0" w:space="0" w:color="auto"/>
            <w:left w:val="none" w:sz="0" w:space="0" w:color="auto"/>
            <w:bottom w:val="none" w:sz="0" w:space="0" w:color="auto"/>
            <w:right w:val="none" w:sz="0" w:space="0" w:color="auto"/>
          </w:divBdr>
        </w:div>
        <w:div w:id="1609315836">
          <w:marLeft w:val="640"/>
          <w:marRight w:val="0"/>
          <w:marTop w:val="0"/>
          <w:marBottom w:val="0"/>
          <w:divBdr>
            <w:top w:val="none" w:sz="0" w:space="0" w:color="auto"/>
            <w:left w:val="none" w:sz="0" w:space="0" w:color="auto"/>
            <w:bottom w:val="none" w:sz="0" w:space="0" w:color="auto"/>
            <w:right w:val="none" w:sz="0" w:space="0" w:color="auto"/>
          </w:divBdr>
        </w:div>
        <w:div w:id="41908040">
          <w:marLeft w:val="640"/>
          <w:marRight w:val="0"/>
          <w:marTop w:val="0"/>
          <w:marBottom w:val="0"/>
          <w:divBdr>
            <w:top w:val="none" w:sz="0" w:space="0" w:color="auto"/>
            <w:left w:val="none" w:sz="0" w:space="0" w:color="auto"/>
            <w:bottom w:val="none" w:sz="0" w:space="0" w:color="auto"/>
            <w:right w:val="none" w:sz="0" w:space="0" w:color="auto"/>
          </w:divBdr>
        </w:div>
        <w:div w:id="443186929">
          <w:marLeft w:val="640"/>
          <w:marRight w:val="0"/>
          <w:marTop w:val="0"/>
          <w:marBottom w:val="0"/>
          <w:divBdr>
            <w:top w:val="none" w:sz="0" w:space="0" w:color="auto"/>
            <w:left w:val="none" w:sz="0" w:space="0" w:color="auto"/>
            <w:bottom w:val="none" w:sz="0" w:space="0" w:color="auto"/>
            <w:right w:val="none" w:sz="0" w:space="0" w:color="auto"/>
          </w:divBdr>
        </w:div>
        <w:div w:id="494103768">
          <w:marLeft w:val="640"/>
          <w:marRight w:val="0"/>
          <w:marTop w:val="0"/>
          <w:marBottom w:val="0"/>
          <w:divBdr>
            <w:top w:val="none" w:sz="0" w:space="0" w:color="auto"/>
            <w:left w:val="none" w:sz="0" w:space="0" w:color="auto"/>
            <w:bottom w:val="none" w:sz="0" w:space="0" w:color="auto"/>
            <w:right w:val="none" w:sz="0" w:space="0" w:color="auto"/>
          </w:divBdr>
        </w:div>
        <w:div w:id="101922772">
          <w:marLeft w:val="640"/>
          <w:marRight w:val="0"/>
          <w:marTop w:val="0"/>
          <w:marBottom w:val="0"/>
          <w:divBdr>
            <w:top w:val="none" w:sz="0" w:space="0" w:color="auto"/>
            <w:left w:val="none" w:sz="0" w:space="0" w:color="auto"/>
            <w:bottom w:val="none" w:sz="0" w:space="0" w:color="auto"/>
            <w:right w:val="none" w:sz="0" w:space="0" w:color="auto"/>
          </w:divBdr>
        </w:div>
        <w:div w:id="428088324">
          <w:marLeft w:val="640"/>
          <w:marRight w:val="0"/>
          <w:marTop w:val="0"/>
          <w:marBottom w:val="0"/>
          <w:divBdr>
            <w:top w:val="none" w:sz="0" w:space="0" w:color="auto"/>
            <w:left w:val="none" w:sz="0" w:space="0" w:color="auto"/>
            <w:bottom w:val="none" w:sz="0" w:space="0" w:color="auto"/>
            <w:right w:val="none" w:sz="0" w:space="0" w:color="auto"/>
          </w:divBdr>
        </w:div>
        <w:div w:id="176357569">
          <w:marLeft w:val="640"/>
          <w:marRight w:val="0"/>
          <w:marTop w:val="0"/>
          <w:marBottom w:val="0"/>
          <w:divBdr>
            <w:top w:val="none" w:sz="0" w:space="0" w:color="auto"/>
            <w:left w:val="none" w:sz="0" w:space="0" w:color="auto"/>
            <w:bottom w:val="none" w:sz="0" w:space="0" w:color="auto"/>
            <w:right w:val="none" w:sz="0" w:space="0" w:color="auto"/>
          </w:divBdr>
        </w:div>
        <w:div w:id="1891309548">
          <w:marLeft w:val="640"/>
          <w:marRight w:val="0"/>
          <w:marTop w:val="0"/>
          <w:marBottom w:val="0"/>
          <w:divBdr>
            <w:top w:val="none" w:sz="0" w:space="0" w:color="auto"/>
            <w:left w:val="none" w:sz="0" w:space="0" w:color="auto"/>
            <w:bottom w:val="none" w:sz="0" w:space="0" w:color="auto"/>
            <w:right w:val="none" w:sz="0" w:space="0" w:color="auto"/>
          </w:divBdr>
        </w:div>
        <w:div w:id="203828492">
          <w:marLeft w:val="640"/>
          <w:marRight w:val="0"/>
          <w:marTop w:val="0"/>
          <w:marBottom w:val="0"/>
          <w:divBdr>
            <w:top w:val="none" w:sz="0" w:space="0" w:color="auto"/>
            <w:left w:val="none" w:sz="0" w:space="0" w:color="auto"/>
            <w:bottom w:val="none" w:sz="0" w:space="0" w:color="auto"/>
            <w:right w:val="none" w:sz="0" w:space="0" w:color="auto"/>
          </w:divBdr>
        </w:div>
        <w:div w:id="712773841">
          <w:marLeft w:val="640"/>
          <w:marRight w:val="0"/>
          <w:marTop w:val="0"/>
          <w:marBottom w:val="0"/>
          <w:divBdr>
            <w:top w:val="none" w:sz="0" w:space="0" w:color="auto"/>
            <w:left w:val="none" w:sz="0" w:space="0" w:color="auto"/>
            <w:bottom w:val="none" w:sz="0" w:space="0" w:color="auto"/>
            <w:right w:val="none" w:sz="0" w:space="0" w:color="auto"/>
          </w:divBdr>
        </w:div>
        <w:div w:id="1107964994">
          <w:marLeft w:val="640"/>
          <w:marRight w:val="0"/>
          <w:marTop w:val="0"/>
          <w:marBottom w:val="0"/>
          <w:divBdr>
            <w:top w:val="none" w:sz="0" w:space="0" w:color="auto"/>
            <w:left w:val="none" w:sz="0" w:space="0" w:color="auto"/>
            <w:bottom w:val="none" w:sz="0" w:space="0" w:color="auto"/>
            <w:right w:val="none" w:sz="0" w:space="0" w:color="auto"/>
          </w:divBdr>
        </w:div>
        <w:div w:id="1823618642">
          <w:marLeft w:val="640"/>
          <w:marRight w:val="0"/>
          <w:marTop w:val="0"/>
          <w:marBottom w:val="0"/>
          <w:divBdr>
            <w:top w:val="none" w:sz="0" w:space="0" w:color="auto"/>
            <w:left w:val="none" w:sz="0" w:space="0" w:color="auto"/>
            <w:bottom w:val="none" w:sz="0" w:space="0" w:color="auto"/>
            <w:right w:val="none" w:sz="0" w:space="0" w:color="auto"/>
          </w:divBdr>
        </w:div>
        <w:div w:id="385106758">
          <w:marLeft w:val="640"/>
          <w:marRight w:val="0"/>
          <w:marTop w:val="0"/>
          <w:marBottom w:val="0"/>
          <w:divBdr>
            <w:top w:val="none" w:sz="0" w:space="0" w:color="auto"/>
            <w:left w:val="none" w:sz="0" w:space="0" w:color="auto"/>
            <w:bottom w:val="none" w:sz="0" w:space="0" w:color="auto"/>
            <w:right w:val="none" w:sz="0" w:space="0" w:color="auto"/>
          </w:divBdr>
        </w:div>
        <w:div w:id="1841309038">
          <w:marLeft w:val="640"/>
          <w:marRight w:val="0"/>
          <w:marTop w:val="0"/>
          <w:marBottom w:val="0"/>
          <w:divBdr>
            <w:top w:val="none" w:sz="0" w:space="0" w:color="auto"/>
            <w:left w:val="none" w:sz="0" w:space="0" w:color="auto"/>
            <w:bottom w:val="none" w:sz="0" w:space="0" w:color="auto"/>
            <w:right w:val="none" w:sz="0" w:space="0" w:color="auto"/>
          </w:divBdr>
        </w:div>
        <w:div w:id="1374422025">
          <w:marLeft w:val="640"/>
          <w:marRight w:val="0"/>
          <w:marTop w:val="0"/>
          <w:marBottom w:val="0"/>
          <w:divBdr>
            <w:top w:val="none" w:sz="0" w:space="0" w:color="auto"/>
            <w:left w:val="none" w:sz="0" w:space="0" w:color="auto"/>
            <w:bottom w:val="none" w:sz="0" w:space="0" w:color="auto"/>
            <w:right w:val="none" w:sz="0" w:space="0" w:color="auto"/>
          </w:divBdr>
        </w:div>
        <w:div w:id="1092556431">
          <w:marLeft w:val="640"/>
          <w:marRight w:val="0"/>
          <w:marTop w:val="0"/>
          <w:marBottom w:val="0"/>
          <w:divBdr>
            <w:top w:val="none" w:sz="0" w:space="0" w:color="auto"/>
            <w:left w:val="none" w:sz="0" w:space="0" w:color="auto"/>
            <w:bottom w:val="none" w:sz="0" w:space="0" w:color="auto"/>
            <w:right w:val="none" w:sz="0" w:space="0" w:color="auto"/>
          </w:divBdr>
        </w:div>
        <w:div w:id="1618372780">
          <w:marLeft w:val="640"/>
          <w:marRight w:val="0"/>
          <w:marTop w:val="0"/>
          <w:marBottom w:val="0"/>
          <w:divBdr>
            <w:top w:val="none" w:sz="0" w:space="0" w:color="auto"/>
            <w:left w:val="none" w:sz="0" w:space="0" w:color="auto"/>
            <w:bottom w:val="none" w:sz="0" w:space="0" w:color="auto"/>
            <w:right w:val="none" w:sz="0" w:space="0" w:color="auto"/>
          </w:divBdr>
        </w:div>
        <w:div w:id="1548956321">
          <w:marLeft w:val="640"/>
          <w:marRight w:val="0"/>
          <w:marTop w:val="0"/>
          <w:marBottom w:val="0"/>
          <w:divBdr>
            <w:top w:val="none" w:sz="0" w:space="0" w:color="auto"/>
            <w:left w:val="none" w:sz="0" w:space="0" w:color="auto"/>
            <w:bottom w:val="none" w:sz="0" w:space="0" w:color="auto"/>
            <w:right w:val="none" w:sz="0" w:space="0" w:color="auto"/>
          </w:divBdr>
        </w:div>
        <w:div w:id="347605061">
          <w:marLeft w:val="640"/>
          <w:marRight w:val="0"/>
          <w:marTop w:val="0"/>
          <w:marBottom w:val="0"/>
          <w:divBdr>
            <w:top w:val="none" w:sz="0" w:space="0" w:color="auto"/>
            <w:left w:val="none" w:sz="0" w:space="0" w:color="auto"/>
            <w:bottom w:val="none" w:sz="0" w:space="0" w:color="auto"/>
            <w:right w:val="none" w:sz="0" w:space="0" w:color="auto"/>
          </w:divBdr>
        </w:div>
        <w:div w:id="1456875783">
          <w:marLeft w:val="640"/>
          <w:marRight w:val="0"/>
          <w:marTop w:val="0"/>
          <w:marBottom w:val="0"/>
          <w:divBdr>
            <w:top w:val="none" w:sz="0" w:space="0" w:color="auto"/>
            <w:left w:val="none" w:sz="0" w:space="0" w:color="auto"/>
            <w:bottom w:val="none" w:sz="0" w:space="0" w:color="auto"/>
            <w:right w:val="none" w:sz="0" w:space="0" w:color="auto"/>
          </w:divBdr>
        </w:div>
        <w:div w:id="326372482">
          <w:marLeft w:val="640"/>
          <w:marRight w:val="0"/>
          <w:marTop w:val="0"/>
          <w:marBottom w:val="0"/>
          <w:divBdr>
            <w:top w:val="none" w:sz="0" w:space="0" w:color="auto"/>
            <w:left w:val="none" w:sz="0" w:space="0" w:color="auto"/>
            <w:bottom w:val="none" w:sz="0" w:space="0" w:color="auto"/>
            <w:right w:val="none" w:sz="0" w:space="0" w:color="auto"/>
          </w:divBdr>
        </w:div>
        <w:div w:id="120420477">
          <w:marLeft w:val="640"/>
          <w:marRight w:val="0"/>
          <w:marTop w:val="0"/>
          <w:marBottom w:val="0"/>
          <w:divBdr>
            <w:top w:val="none" w:sz="0" w:space="0" w:color="auto"/>
            <w:left w:val="none" w:sz="0" w:space="0" w:color="auto"/>
            <w:bottom w:val="none" w:sz="0" w:space="0" w:color="auto"/>
            <w:right w:val="none" w:sz="0" w:space="0" w:color="auto"/>
          </w:divBdr>
        </w:div>
        <w:div w:id="454563400">
          <w:marLeft w:val="640"/>
          <w:marRight w:val="0"/>
          <w:marTop w:val="0"/>
          <w:marBottom w:val="0"/>
          <w:divBdr>
            <w:top w:val="none" w:sz="0" w:space="0" w:color="auto"/>
            <w:left w:val="none" w:sz="0" w:space="0" w:color="auto"/>
            <w:bottom w:val="none" w:sz="0" w:space="0" w:color="auto"/>
            <w:right w:val="none" w:sz="0" w:space="0" w:color="auto"/>
          </w:divBdr>
        </w:div>
        <w:div w:id="1892571987">
          <w:marLeft w:val="640"/>
          <w:marRight w:val="0"/>
          <w:marTop w:val="0"/>
          <w:marBottom w:val="0"/>
          <w:divBdr>
            <w:top w:val="none" w:sz="0" w:space="0" w:color="auto"/>
            <w:left w:val="none" w:sz="0" w:space="0" w:color="auto"/>
            <w:bottom w:val="none" w:sz="0" w:space="0" w:color="auto"/>
            <w:right w:val="none" w:sz="0" w:space="0" w:color="auto"/>
          </w:divBdr>
        </w:div>
        <w:div w:id="115416176">
          <w:marLeft w:val="640"/>
          <w:marRight w:val="0"/>
          <w:marTop w:val="0"/>
          <w:marBottom w:val="0"/>
          <w:divBdr>
            <w:top w:val="none" w:sz="0" w:space="0" w:color="auto"/>
            <w:left w:val="none" w:sz="0" w:space="0" w:color="auto"/>
            <w:bottom w:val="none" w:sz="0" w:space="0" w:color="auto"/>
            <w:right w:val="none" w:sz="0" w:space="0" w:color="auto"/>
          </w:divBdr>
        </w:div>
        <w:div w:id="1779792074">
          <w:marLeft w:val="640"/>
          <w:marRight w:val="0"/>
          <w:marTop w:val="0"/>
          <w:marBottom w:val="0"/>
          <w:divBdr>
            <w:top w:val="none" w:sz="0" w:space="0" w:color="auto"/>
            <w:left w:val="none" w:sz="0" w:space="0" w:color="auto"/>
            <w:bottom w:val="none" w:sz="0" w:space="0" w:color="auto"/>
            <w:right w:val="none" w:sz="0" w:space="0" w:color="auto"/>
          </w:divBdr>
        </w:div>
        <w:div w:id="2002852071">
          <w:marLeft w:val="640"/>
          <w:marRight w:val="0"/>
          <w:marTop w:val="0"/>
          <w:marBottom w:val="0"/>
          <w:divBdr>
            <w:top w:val="none" w:sz="0" w:space="0" w:color="auto"/>
            <w:left w:val="none" w:sz="0" w:space="0" w:color="auto"/>
            <w:bottom w:val="none" w:sz="0" w:space="0" w:color="auto"/>
            <w:right w:val="none" w:sz="0" w:space="0" w:color="auto"/>
          </w:divBdr>
        </w:div>
        <w:div w:id="362025356">
          <w:marLeft w:val="640"/>
          <w:marRight w:val="0"/>
          <w:marTop w:val="0"/>
          <w:marBottom w:val="0"/>
          <w:divBdr>
            <w:top w:val="none" w:sz="0" w:space="0" w:color="auto"/>
            <w:left w:val="none" w:sz="0" w:space="0" w:color="auto"/>
            <w:bottom w:val="none" w:sz="0" w:space="0" w:color="auto"/>
            <w:right w:val="none" w:sz="0" w:space="0" w:color="auto"/>
          </w:divBdr>
        </w:div>
        <w:div w:id="130296468">
          <w:marLeft w:val="640"/>
          <w:marRight w:val="0"/>
          <w:marTop w:val="0"/>
          <w:marBottom w:val="0"/>
          <w:divBdr>
            <w:top w:val="none" w:sz="0" w:space="0" w:color="auto"/>
            <w:left w:val="none" w:sz="0" w:space="0" w:color="auto"/>
            <w:bottom w:val="none" w:sz="0" w:space="0" w:color="auto"/>
            <w:right w:val="none" w:sz="0" w:space="0" w:color="auto"/>
          </w:divBdr>
        </w:div>
        <w:div w:id="1968468780">
          <w:marLeft w:val="640"/>
          <w:marRight w:val="0"/>
          <w:marTop w:val="0"/>
          <w:marBottom w:val="0"/>
          <w:divBdr>
            <w:top w:val="none" w:sz="0" w:space="0" w:color="auto"/>
            <w:left w:val="none" w:sz="0" w:space="0" w:color="auto"/>
            <w:bottom w:val="none" w:sz="0" w:space="0" w:color="auto"/>
            <w:right w:val="none" w:sz="0" w:space="0" w:color="auto"/>
          </w:divBdr>
        </w:div>
        <w:div w:id="934482253">
          <w:marLeft w:val="640"/>
          <w:marRight w:val="0"/>
          <w:marTop w:val="0"/>
          <w:marBottom w:val="0"/>
          <w:divBdr>
            <w:top w:val="none" w:sz="0" w:space="0" w:color="auto"/>
            <w:left w:val="none" w:sz="0" w:space="0" w:color="auto"/>
            <w:bottom w:val="none" w:sz="0" w:space="0" w:color="auto"/>
            <w:right w:val="none" w:sz="0" w:space="0" w:color="auto"/>
          </w:divBdr>
        </w:div>
        <w:div w:id="155583928">
          <w:marLeft w:val="640"/>
          <w:marRight w:val="0"/>
          <w:marTop w:val="0"/>
          <w:marBottom w:val="0"/>
          <w:divBdr>
            <w:top w:val="none" w:sz="0" w:space="0" w:color="auto"/>
            <w:left w:val="none" w:sz="0" w:space="0" w:color="auto"/>
            <w:bottom w:val="none" w:sz="0" w:space="0" w:color="auto"/>
            <w:right w:val="none" w:sz="0" w:space="0" w:color="auto"/>
          </w:divBdr>
        </w:div>
        <w:div w:id="802430999">
          <w:marLeft w:val="640"/>
          <w:marRight w:val="0"/>
          <w:marTop w:val="0"/>
          <w:marBottom w:val="0"/>
          <w:divBdr>
            <w:top w:val="none" w:sz="0" w:space="0" w:color="auto"/>
            <w:left w:val="none" w:sz="0" w:space="0" w:color="auto"/>
            <w:bottom w:val="none" w:sz="0" w:space="0" w:color="auto"/>
            <w:right w:val="none" w:sz="0" w:space="0" w:color="auto"/>
          </w:divBdr>
        </w:div>
        <w:div w:id="967079508">
          <w:marLeft w:val="640"/>
          <w:marRight w:val="0"/>
          <w:marTop w:val="0"/>
          <w:marBottom w:val="0"/>
          <w:divBdr>
            <w:top w:val="none" w:sz="0" w:space="0" w:color="auto"/>
            <w:left w:val="none" w:sz="0" w:space="0" w:color="auto"/>
            <w:bottom w:val="none" w:sz="0" w:space="0" w:color="auto"/>
            <w:right w:val="none" w:sz="0" w:space="0" w:color="auto"/>
          </w:divBdr>
        </w:div>
        <w:div w:id="1580558550">
          <w:marLeft w:val="640"/>
          <w:marRight w:val="0"/>
          <w:marTop w:val="0"/>
          <w:marBottom w:val="0"/>
          <w:divBdr>
            <w:top w:val="none" w:sz="0" w:space="0" w:color="auto"/>
            <w:left w:val="none" w:sz="0" w:space="0" w:color="auto"/>
            <w:bottom w:val="none" w:sz="0" w:space="0" w:color="auto"/>
            <w:right w:val="none" w:sz="0" w:space="0" w:color="auto"/>
          </w:divBdr>
        </w:div>
        <w:div w:id="1741975815">
          <w:marLeft w:val="640"/>
          <w:marRight w:val="0"/>
          <w:marTop w:val="0"/>
          <w:marBottom w:val="0"/>
          <w:divBdr>
            <w:top w:val="none" w:sz="0" w:space="0" w:color="auto"/>
            <w:left w:val="none" w:sz="0" w:space="0" w:color="auto"/>
            <w:bottom w:val="none" w:sz="0" w:space="0" w:color="auto"/>
            <w:right w:val="none" w:sz="0" w:space="0" w:color="auto"/>
          </w:divBdr>
        </w:div>
        <w:div w:id="1290666646">
          <w:marLeft w:val="640"/>
          <w:marRight w:val="0"/>
          <w:marTop w:val="0"/>
          <w:marBottom w:val="0"/>
          <w:divBdr>
            <w:top w:val="none" w:sz="0" w:space="0" w:color="auto"/>
            <w:left w:val="none" w:sz="0" w:space="0" w:color="auto"/>
            <w:bottom w:val="none" w:sz="0" w:space="0" w:color="auto"/>
            <w:right w:val="none" w:sz="0" w:space="0" w:color="auto"/>
          </w:divBdr>
        </w:div>
        <w:div w:id="353850326">
          <w:marLeft w:val="640"/>
          <w:marRight w:val="0"/>
          <w:marTop w:val="0"/>
          <w:marBottom w:val="0"/>
          <w:divBdr>
            <w:top w:val="none" w:sz="0" w:space="0" w:color="auto"/>
            <w:left w:val="none" w:sz="0" w:space="0" w:color="auto"/>
            <w:bottom w:val="none" w:sz="0" w:space="0" w:color="auto"/>
            <w:right w:val="none" w:sz="0" w:space="0" w:color="auto"/>
          </w:divBdr>
        </w:div>
        <w:div w:id="2029982883">
          <w:marLeft w:val="640"/>
          <w:marRight w:val="0"/>
          <w:marTop w:val="0"/>
          <w:marBottom w:val="0"/>
          <w:divBdr>
            <w:top w:val="none" w:sz="0" w:space="0" w:color="auto"/>
            <w:left w:val="none" w:sz="0" w:space="0" w:color="auto"/>
            <w:bottom w:val="none" w:sz="0" w:space="0" w:color="auto"/>
            <w:right w:val="none" w:sz="0" w:space="0" w:color="auto"/>
          </w:divBdr>
        </w:div>
        <w:div w:id="65735533">
          <w:marLeft w:val="640"/>
          <w:marRight w:val="0"/>
          <w:marTop w:val="0"/>
          <w:marBottom w:val="0"/>
          <w:divBdr>
            <w:top w:val="none" w:sz="0" w:space="0" w:color="auto"/>
            <w:left w:val="none" w:sz="0" w:space="0" w:color="auto"/>
            <w:bottom w:val="none" w:sz="0" w:space="0" w:color="auto"/>
            <w:right w:val="none" w:sz="0" w:space="0" w:color="auto"/>
          </w:divBdr>
        </w:div>
        <w:div w:id="1553150596">
          <w:marLeft w:val="640"/>
          <w:marRight w:val="0"/>
          <w:marTop w:val="0"/>
          <w:marBottom w:val="0"/>
          <w:divBdr>
            <w:top w:val="none" w:sz="0" w:space="0" w:color="auto"/>
            <w:left w:val="none" w:sz="0" w:space="0" w:color="auto"/>
            <w:bottom w:val="none" w:sz="0" w:space="0" w:color="auto"/>
            <w:right w:val="none" w:sz="0" w:space="0" w:color="auto"/>
          </w:divBdr>
        </w:div>
        <w:div w:id="577985798">
          <w:marLeft w:val="640"/>
          <w:marRight w:val="0"/>
          <w:marTop w:val="0"/>
          <w:marBottom w:val="0"/>
          <w:divBdr>
            <w:top w:val="none" w:sz="0" w:space="0" w:color="auto"/>
            <w:left w:val="none" w:sz="0" w:space="0" w:color="auto"/>
            <w:bottom w:val="none" w:sz="0" w:space="0" w:color="auto"/>
            <w:right w:val="none" w:sz="0" w:space="0" w:color="auto"/>
          </w:divBdr>
        </w:div>
        <w:div w:id="1234269157">
          <w:marLeft w:val="640"/>
          <w:marRight w:val="0"/>
          <w:marTop w:val="0"/>
          <w:marBottom w:val="0"/>
          <w:divBdr>
            <w:top w:val="none" w:sz="0" w:space="0" w:color="auto"/>
            <w:left w:val="none" w:sz="0" w:space="0" w:color="auto"/>
            <w:bottom w:val="none" w:sz="0" w:space="0" w:color="auto"/>
            <w:right w:val="none" w:sz="0" w:space="0" w:color="auto"/>
          </w:divBdr>
        </w:div>
        <w:div w:id="2013794106">
          <w:marLeft w:val="640"/>
          <w:marRight w:val="0"/>
          <w:marTop w:val="0"/>
          <w:marBottom w:val="0"/>
          <w:divBdr>
            <w:top w:val="none" w:sz="0" w:space="0" w:color="auto"/>
            <w:left w:val="none" w:sz="0" w:space="0" w:color="auto"/>
            <w:bottom w:val="none" w:sz="0" w:space="0" w:color="auto"/>
            <w:right w:val="none" w:sz="0" w:space="0" w:color="auto"/>
          </w:divBdr>
        </w:div>
        <w:div w:id="1645306422">
          <w:marLeft w:val="640"/>
          <w:marRight w:val="0"/>
          <w:marTop w:val="0"/>
          <w:marBottom w:val="0"/>
          <w:divBdr>
            <w:top w:val="none" w:sz="0" w:space="0" w:color="auto"/>
            <w:left w:val="none" w:sz="0" w:space="0" w:color="auto"/>
            <w:bottom w:val="none" w:sz="0" w:space="0" w:color="auto"/>
            <w:right w:val="none" w:sz="0" w:space="0" w:color="auto"/>
          </w:divBdr>
        </w:div>
        <w:div w:id="2114745076">
          <w:marLeft w:val="640"/>
          <w:marRight w:val="0"/>
          <w:marTop w:val="0"/>
          <w:marBottom w:val="0"/>
          <w:divBdr>
            <w:top w:val="none" w:sz="0" w:space="0" w:color="auto"/>
            <w:left w:val="none" w:sz="0" w:space="0" w:color="auto"/>
            <w:bottom w:val="none" w:sz="0" w:space="0" w:color="auto"/>
            <w:right w:val="none" w:sz="0" w:space="0" w:color="auto"/>
          </w:divBdr>
        </w:div>
        <w:div w:id="1385905844">
          <w:marLeft w:val="640"/>
          <w:marRight w:val="0"/>
          <w:marTop w:val="0"/>
          <w:marBottom w:val="0"/>
          <w:divBdr>
            <w:top w:val="none" w:sz="0" w:space="0" w:color="auto"/>
            <w:left w:val="none" w:sz="0" w:space="0" w:color="auto"/>
            <w:bottom w:val="none" w:sz="0" w:space="0" w:color="auto"/>
            <w:right w:val="none" w:sz="0" w:space="0" w:color="auto"/>
          </w:divBdr>
        </w:div>
        <w:div w:id="1951934398">
          <w:marLeft w:val="640"/>
          <w:marRight w:val="0"/>
          <w:marTop w:val="0"/>
          <w:marBottom w:val="0"/>
          <w:divBdr>
            <w:top w:val="none" w:sz="0" w:space="0" w:color="auto"/>
            <w:left w:val="none" w:sz="0" w:space="0" w:color="auto"/>
            <w:bottom w:val="none" w:sz="0" w:space="0" w:color="auto"/>
            <w:right w:val="none" w:sz="0" w:space="0" w:color="auto"/>
          </w:divBdr>
        </w:div>
        <w:div w:id="517810630">
          <w:marLeft w:val="640"/>
          <w:marRight w:val="0"/>
          <w:marTop w:val="0"/>
          <w:marBottom w:val="0"/>
          <w:divBdr>
            <w:top w:val="none" w:sz="0" w:space="0" w:color="auto"/>
            <w:left w:val="none" w:sz="0" w:space="0" w:color="auto"/>
            <w:bottom w:val="none" w:sz="0" w:space="0" w:color="auto"/>
            <w:right w:val="none" w:sz="0" w:space="0" w:color="auto"/>
          </w:divBdr>
        </w:div>
        <w:div w:id="254362012">
          <w:marLeft w:val="640"/>
          <w:marRight w:val="0"/>
          <w:marTop w:val="0"/>
          <w:marBottom w:val="0"/>
          <w:divBdr>
            <w:top w:val="none" w:sz="0" w:space="0" w:color="auto"/>
            <w:left w:val="none" w:sz="0" w:space="0" w:color="auto"/>
            <w:bottom w:val="none" w:sz="0" w:space="0" w:color="auto"/>
            <w:right w:val="none" w:sz="0" w:space="0" w:color="auto"/>
          </w:divBdr>
        </w:div>
        <w:div w:id="332338269">
          <w:marLeft w:val="640"/>
          <w:marRight w:val="0"/>
          <w:marTop w:val="0"/>
          <w:marBottom w:val="0"/>
          <w:divBdr>
            <w:top w:val="none" w:sz="0" w:space="0" w:color="auto"/>
            <w:left w:val="none" w:sz="0" w:space="0" w:color="auto"/>
            <w:bottom w:val="none" w:sz="0" w:space="0" w:color="auto"/>
            <w:right w:val="none" w:sz="0" w:space="0" w:color="auto"/>
          </w:divBdr>
        </w:div>
        <w:div w:id="135804019">
          <w:marLeft w:val="640"/>
          <w:marRight w:val="0"/>
          <w:marTop w:val="0"/>
          <w:marBottom w:val="0"/>
          <w:divBdr>
            <w:top w:val="none" w:sz="0" w:space="0" w:color="auto"/>
            <w:left w:val="none" w:sz="0" w:space="0" w:color="auto"/>
            <w:bottom w:val="none" w:sz="0" w:space="0" w:color="auto"/>
            <w:right w:val="none" w:sz="0" w:space="0" w:color="auto"/>
          </w:divBdr>
        </w:div>
        <w:div w:id="1683358188">
          <w:marLeft w:val="640"/>
          <w:marRight w:val="0"/>
          <w:marTop w:val="0"/>
          <w:marBottom w:val="0"/>
          <w:divBdr>
            <w:top w:val="none" w:sz="0" w:space="0" w:color="auto"/>
            <w:left w:val="none" w:sz="0" w:space="0" w:color="auto"/>
            <w:bottom w:val="none" w:sz="0" w:space="0" w:color="auto"/>
            <w:right w:val="none" w:sz="0" w:space="0" w:color="auto"/>
          </w:divBdr>
        </w:div>
        <w:div w:id="681512614">
          <w:marLeft w:val="640"/>
          <w:marRight w:val="0"/>
          <w:marTop w:val="0"/>
          <w:marBottom w:val="0"/>
          <w:divBdr>
            <w:top w:val="none" w:sz="0" w:space="0" w:color="auto"/>
            <w:left w:val="none" w:sz="0" w:space="0" w:color="auto"/>
            <w:bottom w:val="none" w:sz="0" w:space="0" w:color="auto"/>
            <w:right w:val="none" w:sz="0" w:space="0" w:color="auto"/>
          </w:divBdr>
        </w:div>
        <w:div w:id="1525634593">
          <w:marLeft w:val="640"/>
          <w:marRight w:val="0"/>
          <w:marTop w:val="0"/>
          <w:marBottom w:val="0"/>
          <w:divBdr>
            <w:top w:val="none" w:sz="0" w:space="0" w:color="auto"/>
            <w:left w:val="none" w:sz="0" w:space="0" w:color="auto"/>
            <w:bottom w:val="none" w:sz="0" w:space="0" w:color="auto"/>
            <w:right w:val="none" w:sz="0" w:space="0" w:color="auto"/>
          </w:divBdr>
        </w:div>
        <w:div w:id="42098727">
          <w:marLeft w:val="640"/>
          <w:marRight w:val="0"/>
          <w:marTop w:val="0"/>
          <w:marBottom w:val="0"/>
          <w:divBdr>
            <w:top w:val="none" w:sz="0" w:space="0" w:color="auto"/>
            <w:left w:val="none" w:sz="0" w:space="0" w:color="auto"/>
            <w:bottom w:val="none" w:sz="0" w:space="0" w:color="auto"/>
            <w:right w:val="none" w:sz="0" w:space="0" w:color="auto"/>
          </w:divBdr>
        </w:div>
        <w:div w:id="1558053411">
          <w:marLeft w:val="640"/>
          <w:marRight w:val="0"/>
          <w:marTop w:val="0"/>
          <w:marBottom w:val="0"/>
          <w:divBdr>
            <w:top w:val="none" w:sz="0" w:space="0" w:color="auto"/>
            <w:left w:val="none" w:sz="0" w:space="0" w:color="auto"/>
            <w:bottom w:val="none" w:sz="0" w:space="0" w:color="auto"/>
            <w:right w:val="none" w:sz="0" w:space="0" w:color="auto"/>
          </w:divBdr>
        </w:div>
        <w:div w:id="1530333419">
          <w:marLeft w:val="640"/>
          <w:marRight w:val="0"/>
          <w:marTop w:val="0"/>
          <w:marBottom w:val="0"/>
          <w:divBdr>
            <w:top w:val="none" w:sz="0" w:space="0" w:color="auto"/>
            <w:left w:val="none" w:sz="0" w:space="0" w:color="auto"/>
            <w:bottom w:val="none" w:sz="0" w:space="0" w:color="auto"/>
            <w:right w:val="none" w:sz="0" w:space="0" w:color="auto"/>
          </w:divBdr>
        </w:div>
        <w:div w:id="1455100261">
          <w:marLeft w:val="640"/>
          <w:marRight w:val="0"/>
          <w:marTop w:val="0"/>
          <w:marBottom w:val="0"/>
          <w:divBdr>
            <w:top w:val="none" w:sz="0" w:space="0" w:color="auto"/>
            <w:left w:val="none" w:sz="0" w:space="0" w:color="auto"/>
            <w:bottom w:val="none" w:sz="0" w:space="0" w:color="auto"/>
            <w:right w:val="none" w:sz="0" w:space="0" w:color="auto"/>
          </w:divBdr>
        </w:div>
        <w:div w:id="363101000">
          <w:marLeft w:val="640"/>
          <w:marRight w:val="0"/>
          <w:marTop w:val="0"/>
          <w:marBottom w:val="0"/>
          <w:divBdr>
            <w:top w:val="none" w:sz="0" w:space="0" w:color="auto"/>
            <w:left w:val="none" w:sz="0" w:space="0" w:color="auto"/>
            <w:bottom w:val="none" w:sz="0" w:space="0" w:color="auto"/>
            <w:right w:val="none" w:sz="0" w:space="0" w:color="auto"/>
          </w:divBdr>
        </w:div>
        <w:div w:id="1497921708">
          <w:marLeft w:val="640"/>
          <w:marRight w:val="0"/>
          <w:marTop w:val="0"/>
          <w:marBottom w:val="0"/>
          <w:divBdr>
            <w:top w:val="none" w:sz="0" w:space="0" w:color="auto"/>
            <w:left w:val="none" w:sz="0" w:space="0" w:color="auto"/>
            <w:bottom w:val="none" w:sz="0" w:space="0" w:color="auto"/>
            <w:right w:val="none" w:sz="0" w:space="0" w:color="auto"/>
          </w:divBdr>
        </w:div>
        <w:div w:id="1729693980">
          <w:marLeft w:val="640"/>
          <w:marRight w:val="0"/>
          <w:marTop w:val="0"/>
          <w:marBottom w:val="0"/>
          <w:divBdr>
            <w:top w:val="none" w:sz="0" w:space="0" w:color="auto"/>
            <w:left w:val="none" w:sz="0" w:space="0" w:color="auto"/>
            <w:bottom w:val="none" w:sz="0" w:space="0" w:color="auto"/>
            <w:right w:val="none" w:sz="0" w:space="0" w:color="auto"/>
          </w:divBdr>
        </w:div>
        <w:div w:id="1418358951">
          <w:marLeft w:val="640"/>
          <w:marRight w:val="0"/>
          <w:marTop w:val="0"/>
          <w:marBottom w:val="0"/>
          <w:divBdr>
            <w:top w:val="none" w:sz="0" w:space="0" w:color="auto"/>
            <w:left w:val="none" w:sz="0" w:space="0" w:color="auto"/>
            <w:bottom w:val="none" w:sz="0" w:space="0" w:color="auto"/>
            <w:right w:val="none" w:sz="0" w:space="0" w:color="auto"/>
          </w:divBdr>
        </w:div>
        <w:div w:id="1505631928">
          <w:marLeft w:val="640"/>
          <w:marRight w:val="0"/>
          <w:marTop w:val="0"/>
          <w:marBottom w:val="0"/>
          <w:divBdr>
            <w:top w:val="none" w:sz="0" w:space="0" w:color="auto"/>
            <w:left w:val="none" w:sz="0" w:space="0" w:color="auto"/>
            <w:bottom w:val="none" w:sz="0" w:space="0" w:color="auto"/>
            <w:right w:val="none" w:sz="0" w:space="0" w:color="auto"/>
          </w:divBdr>
        </w:div>
        <w:div w:id="1709255656">
          <w:marLeft w:val="640"/>
          <w:marRight w:val="0"/>
          <w:marTop w:val="0"/>
          <w:marBottom w:val="0"/>
          <w:divBdr>
            <w:top w:val="none" w:sz="0" w:space="0" w:color="auto"/>
            <w:left w:val="none" w:sz="0" w:space="0" w:color="auto"/>
            <w:bottom w:val="none" w:sz="0" w:space="0" w:color="auto"/>
            <w:right w:val="none" w:sz="0" w:space="0" w:color="auto"/>
          </w:divBdr>
        </w:div>
        <w:div w:id="75367021">
          <w:marLeft w:val="640"/>
          <w:marRight w:val="0"/>
          <w:marTop w:val="0"/>
          <w:marBottom w:val="0"/>
          <w:divBdr>
            <w:top w:val="none" w:sz="0" w:space="0" w:color="auto"/>
            <w:left w:val="none" w:sz="0" w:space="0" w:color="auto"/>
            <w:bottom w:val="none" w:sz="0" w:space="0" w:color="auto"/>
            <w:right w:val="none" w:sz="0" w:space="0" w:color="auto"/>
          </w:divBdr>
        </w:div>
        <w:div w:id="1256279683">
          <w:marLeft w:val="640"/>
          <w:marRight w:val="0"/>
          <w:marTop w:val="0"/>
          <w:marBottom w:val="0"/>
          <w:divBdr>
            <w:top w:val="none" w:sz="0" w:space="0" w:color="auto"/>
            <w:left w:val="none" w:sz="0" w:space="0" w:color="auto"/>
            <w:bottom w:val="none" w:sz="0" w:space="0" w:color="auto"/>
            <w:right w:val="none" w:sz="0" w:space="0" w:color="auto"/>
          </w:divBdr>
        </w:div>
        <w:div w:id="733772816">
          <w:marLeft w:val="640"/>
          <w:marRight w:val="0"/>
          <w:marTop w:val="0"/>
          <w:marBottom w:val="0"/>
          <w:divBdr>
            <w:top w:val="none" w:sz="0" w:space="0" w:color="auto"/>
            <w:left w:val="none" w:sz="0" w:space="0" w:color="auto"/>
            <w:bottom w:val="none" w:sz="0" w:space="0" w:color="auto"/>
            <w:right w:val="none" w:sz="0" w:space="0" w:color="auto"/>
          </w:divBdr>
        </w:div>
        <w:div w:id="133914736">
          <w:marLeft w:val="640"/>
          <w:marRight w:val="0"/>
          <w:marTop w:val="0"/>
          <w:marBottom w:val="0"/>
          <w:divBdr>
            <w:top w:val="none" w:sz="0" w:space="0" w:color="auto"/>
            <w:left w:val="none" w:sz="0" w:space="0" w:color="auto"/>
            <w:bottom w:val="none" w:sz="0" w:space="0" w:color="auto"/>
            <w:right w:val="none" w:sz="0" w:space="0" w:color="auto"/>
          </w:divBdr>
        </w:div>
        <w:div w:id="953631247">
          <w:marLeft w:val="640"/>
          <w:marRight w:val="0"/>
          <w:marTop w:val="0"/>
          <w:marBottom w:val="0"/>
          <w:divBdr>
            <w:top w:val="none" w:sz="0" w:space="0" w:color="auto"/>
            <w:left w:val="none" w:sz="0" w:space="0" w:color="auto"/>
            <w:bottom w:val="none" w:sz="0" w:space="0" w:color="auto"/>
            <w:right w:val="none" w:sz="0" w:space="0" w:color="auto"/>
          </w:divBdr>
        </w:div>
        <w:div w:id="852040103">
          <w:marLeft w:val="640"/>
          <w:marRight w:val="0"/>
          <w:marTop w:val="0"/>
          <w:marBottom w:val="0"/>
          <w:divBdr>
            <w:top w:val="none" w:sz="0" w:space="0" w:color="auto"/>
            <w:left w:val="none" w:sz="0" w:space="0" w:color="auto"/>
            <w:bottom w:val="none" w:sz="0" w:space="0" w:color="auto"/>
            <w:right w:val="none" w:sz="0" w:space="0" w:color="auto"/>
          </w:divBdr>
        </w:div>
        <w:div w:id="703288995">
          <w:marLeft w:val="640"/>
          <w:marRight w:val="0"/>
          <w:marTop w:val="0"/>
          <w:marBottom w:val="0"/>
          <w:divBdr>
            <w:top w:val="none" w:sz="0" w:space="0" w:color="auto"/>
            <w:left w:val="none" w:sz="0" w:space="0" w:color="auto"/>
            <w:bottom w:val="none" w:sz="0" w:space="0" w:color="auto"/>
            <w:right w:val="none" w:sz="0" w:space="0" w:color="auto"/>
          </w:divBdr>
        </w:div>
        <w:div w:id="2129658776">
          <w:marLeft w:val="640"/>
          <w:marRight w:val="0"/>
          <w:marTop w:val="0"/>
          <w:marBottom w:val="0"/>
          <w:divBdr>
            <w:top w:val="none" w:sz="0" w:space="0" w:color="auto"/>
            <w:left w:val="none" w:sz="0" w:space="0" w:color="auto"/>
            <w:bottom w:val="none" w:sz="0" w:space="0" w:color="auto"/>
            <w:right w:val="none" w:sz="0" w:space="0" w:color="auto"/>
          </w:divBdr>
        </w:div>
        <w:div w:id="1477799570">
          <w:marLeft w:val="640"/>
          <w:marRight w:val="0"/>
          <w:marTop w:val="0"/>
          <w:marBottom w:val="0"/>
          <w:divBdr>
            <w:top w:val="none" w:sz="0" w:space="0" w:color="auto"/>
            <w:left w:val="none" w:sz="0" w:space="0" w:color="auto"/>
            <w:bottom w:val="none" w:sz="0" w:space="0" w:color="auto"/>
            <w:right w:val="none" w:sz="0" w:space="0" w:color="auto"/>
          </w:divBdr>
        </w:div>
        <w:div w:id="746072635">
          <w:marLeft w:val="640"/>
          <w:marRight w:val="0"/>
          <w:marTop w:val="0"/>
          <w:marBottom w:val="0"/>
          <w:divBdr>
            <w:top w:val="none" w:sz="0" w:space="0" w:color="auto"/>
            <w:left w:val="none" w:sz="0" w:space="0" w:color="auto"/>
            <w:bottom w:val="none" w:sz="0" w:space="0" w:color="auto"/>
            <w:right w:val="none" w:sz="0" w:space="0" w:color="auto"/>
          </w:divBdr>
        </w:div>
        <w:div w:id="1246257940">
          <w:marLeft w:val="640"/>
          <w:marRight w:val="0"/>
          <w:marTop w:val="0"/>
          <w:marBottom w:val="0"/>
          <w:divBdr>
            <w:top w:val="none" w:sz="0" w:space="0" w:color="auto"/>
            <w:left w:val="none" w:sz="0" w:space="0" w:color="auto"/>
            <w:bottom w:val="none" w:sz="0" w:space="0" w:color="auto"/>
            <w:right w:val="none" w:sz="0" w:space="0" w:color="auto"/>
          </w:divBdr>
        </w:div>
        <w:div w:id="1462847405">
          <w:marLeft w:val="640"/>
          <w:marRight w:val="0"/>
          <w:marTop w:val="0"/>
          <w:marBottom w:val="0"/>
          <w:divBdr>
            <w:top w:val="none" w:sz="0" w:space="0" w:color="auto"/>
            <w:left w:val="none" w:sz="0" w:space="0" w:color="auto"/>
            <w:bottom w:val="none" w:sz="0" w:space="0" w:color="auto"/>
            <w:right w:val="none" w:sz="0" w:space="0" w:color="auto"/>
          </w:divBdr>
        </w:div>
        <w:div w:id="2097167320">
          <w:marLeft w:val="640"/>
          <w:marRight w:val="0"/>
          <w:marTop w:val="0"/>
          <w:marBottom w:val="0"/>
          <w:divBdr>
            <w:top w:val="none" w:sz="0" w:space="0" w:color="auto"/>
            <w:left w:val="none" w:sz="0" w:space="0" w:color="auto"/>
            <w:bottom w:val="none" w:sz="0" w:space="0" w:color="auto"/>
            <w:right w:val="none" w:sz="0" w:space="0" w:color="auto"/>
          </w:divBdr>
        </w:div>
        <w:div w:id="1541891207">
          <w:marLeft w:val="640"/>
          <w:marRight w:val="0"/>
          <w:marTop w:val="0"/>
          <w:marBottom w:val="0"/>
          <w:divBdr>
            <w:top w:val="none" w:sz="0" w:space="0" w:color="auto"/>
            <w:left w:val="none" w:sz="0" w:space="0" w:color="auto"/>
            <w:bottom w:val="none" w:sz="0" w:space="0" w:color="auto"/>
            <w:right w:val="none" w:sz="0" w:space="0" w:color="auto"/>
          </w:divBdr>
        </w:div>
        <w:div w:id="448941528">
          <w:marLeft w:val="640"/>
          <w:marRight w:val="0"/>
          <w:marTop w:val="0"/>
          <w:marBottom w:val="0"/>
          <w:divBdr>
            <w:top w:val="none" w:sz="0" w:space="0" w:color="auto"/>
            <w:left w:val="none" w:sz="0" w:space="0" w:color="auto"/>
            <w:bottom w:val="none" w:sz="0" w:space="0" w:color="auto"/>
            <w:right w:val="none" w:sz="0" w:space="0" w:color="auto"/>
          </w:divBdr>
        </w:div>
        <w:div w:id="183327124">
          <w:marLeft w:val="640"/>
          <w:marRight w:val="0"/>
          <w:marTop w:val="0"/>
          <w:marBottom w:val="0"/>
          <w:divBdr>
            <w:top w:val="none" w:sz="0" w:space="0" w:color="auto"/>
            <w:left w:val="none" w:sz="0" w:space="0" w:color="auto"/>
            <w:bottom w:val="none" w:sz="0" w:space="0" w:color="auto"/>
            <w:right w:val="none" w:sz="0" w:space="0" w:color="auto"/>
          </w:divBdr>
        </w:div>
        <w:div w:id="1467892003">
          <w:marLeft w:val="640"/>
          <w:marRight w:val="0"/>
          <w:marTop w:val="0"/>
          <w:marBottom w:val="0"/>
          <w:divBdr>
            <w:top w:val="none" w:sz="0" w:space="0" w:color="auto"/>
            <w:left w:val="none" w:sz="0" w:space="0" w:color="auto"/>
            <w:bottom w:val="none" w:sz="0" w:space="0" w:color="auto"/>
            <w:right w:val="none" w:sz="0" w:space="0" w:color="auto"/>
          </w:divBdr>
        </w:div>
        <w:div w:id="1937521911">
          <w:marLeft w:val="640"/>
          <w:marRight w:val="0"/>
          <w:marTop w:val="0"/>
          <w:marBottom w:val="0"/>
          <w:divBdr>
            <w:top w:val="none" w:sz="0" w:space="0" w:color="auto"/>
            <w:left w:val="none" w:sz="0" w:space="0" w:color="auto"/>
            <w:bottom w:val="none" w:sz="0" w:space="0" w:color="auto"/>
            <w:right w:val="none" w:sz="0" w:space="0" w:color="auto"/>
          </w:divBdr>
        </w:div>
        <w:div w:id="886529985">
          <w:marLeft w:val="640"/>
          <w:marRight w:val="0"/>
          <w:marTop w:val="0"/>
          <w:marBottom w:val="0"/>
          <w:divBdr>
            <w:top w:val="none" w:sz="0" w:space="0" w:color="auto"/>
            <w:left w:val="none" w:sz="0" w:space="0" w:color="auto"/>
            <w:bottom w:val="none" w:sz="0" w:space="0" w:color="auto"/>
            <w:right w:val="none" w:sz="0" w:space="0" w:color="auto"/>
          </w:divBdr>
        </w:div>
        <w:div w:id="1095126733">
          <w:marLeft w:val="640"/>
          <w:marRight w:val="0"/>
          <w:marTop w:val="0"/>
          <w:marBottom w:val="0"/>
          <w:divBdr>
            <w:top w:val="none" w:sz="0" w:space="0" w:color="auto"/>
            <w:left w:val="none" w:sz="0" w:space="0" w:color="auto"/>
            <w:bottom w:val="none" w:sz="0" w:space="0" w:color="auto"/>
            <w:right w:val="none" w:sz="0" w:space="0" w:color="auto"/>
          </w:divBdr>
        </w:div>
        <w:div w:id="514736076">
          <w:marLeft w:val="640"/>
          <w:marRight w:val="0"/>
          <w:marTop w:val="0"/>
          <w:marBottom w:val="0"/>
          <w:divBdr>
            <w:top w:val="none" w:sz="0" w:space="0" w:color="auto"/>
            <w:left w:val="none" w:sz="0" w:space="0" w:color="auto"/>
            <w:bottom w:val="none" w:sz="0" w:space="0" w:color="auto"/>
            <w:right w:val="none" w:sz="0" w:space="0" w:color="auto"/>
          </w:divBdr>
        </w:div>
        <w:div w:id="728188968">
          <w:marLeft w:val="640"/>
          <w:marRight w:val="0"/>
          <w:marTop w:val="0"/>
          <w:marBottom w:val="0"/>
          <w:divBdr>
            <w:top w:val="none" w:sz="0" w:space="0" w:color="auto"/>
            <w:left w:val="none" w:sz="0" w:space="0" w:color="auto"/>
            <w:bottom w:val="none" w:sz="0" w:space="0" w:color="auto"/>
            <w:right w:val="none" w:sz="0" w:space="0" w:color="auto"/>
          </w:divBdr>
        </w:div>
        <w:div w:id="1762026573">
          <w:marLeft w:val="640"/>
          <w:marRight w:val="0"/>
          <w:marTop w:val="0"/>
          <w:marBottom w:val="0"/>
          <w:divBdr>
            <w:top w:val="none" w:sz="0" w:space="0" w:color="auto"/>
            <w:left w:val="none" w:sz="0" w:space="0" w:color="auto"/>
            <w:bottom w:val="none" w:sz="0" w:space="0" w:color="auto"/>
            <w:right w:val="none" w:sz="0" w:space="0" w:color="auto"/>
          </w:divBdr>
        </w:div>
        <w:div w:id="516578969">
          <w:marLeft w:val="640"/>
          <w:marRight w:val="0"/>
          <w:marTop w:val="0"/>
          <w:marBottom w:val="0"/>
          <w:divBdr>
            <w:top w:val="none" w:sz="0" w:space="0" w:color="auto"/>
            <w:left w:val="none" w:sz="0" w:space="0" w:color="auto"/>
            <w:bottom w:val="none" w:sz="0" w:space="0" w:color="auto"/>
            <w:right w:val="none" w:sz="0" w:space="0" w:color="auto"/>
          </w:divBdr>
        </w:div>
        <w:div w:id="1910385188">
          <w:marLeft w:val="640"/>
          <w:marRight w:val="0"/>
          <w:marTop w:val="0"/>
          <w:marBottom w:val="0"/>
          <w:divBdr>
            <w:top w:val="none" w:sz="0" w:space="0" w:color="auto"/>
            <w:left w:val="none" w:sz="0" w:space="0" w:color="auto"/>
            <w:bottom w:val="none" w:sz="0" w:space="0" w:color="auto"/>
            <w:right w:val="none" w:sz="0" w:space="0" w:color="auto"/>
          </w:divBdr>
        </w:div>
        <w:div w:id="2082478497">
          <w:marLeft w:val="640"/>
          <w:marRight w:val="0"/>
          <w:marTop w:val="0"/>
          <w:marBottom w:val="0"/>
          <w:divBdr>
            <w:top w:val="none" w:sz="0" w:space="0" w:color="auto"/>
            <w:left w:val="none" w:sz="0" w:space="0" w:color="auto"/>
            <w:bottom w:val="none" w:sz="0" w:space="0" w:color="auto"/>
            <w:right w:val="none" w:sz="0" w:space="0" w:color="auto"/>
          </w:divBdr>
        </w:div>
        <w:div w:id="22366467">
          <w:marLeft w:val="640"/>
          <w:marRight w:val="0"/>
          <w:marTop w:val="0"/>
          <w:marBottom w:val="0"/>
          <w:divBdr>
            <w:top w:val="none" w:sz="0" w:space="0" w:color="auto"/>
            <w:left w:val="none" w:sz="0" w:space="0" w:color="auto"/>
            <w:bottom w:val="none" w:sz="0" w:space="0" w:color="auto"/>
            <w:right w:val="none" w:sz="0" w:space="0" w:color="auto"/>
          </w:divBdr>
        </w:div>
        <w:div w:id="1245263147">
          <w:marLeft w:val="640"/>
          <w:marRight w:val="0"/>
          <w:marTop w:val="0"/>
          <w:marBottom w:val="0"/>
          <w:divBdr>
            <w:top w:val="none" w:sz="0" w:space="0" w:color="auto"/>
            <w:left w:val="none" w:sz="0" w:space="0" w:color="auto"/>
            <w:bottom w:val="none" w:sz="0" w:space="0" w:color="auto"/>
            <w:right w:val="none" w:sz="0" w:space="0" w:color="auto"/>
          </w:divBdr>
        </w:div>
        <w:div w:id="954681373">
          <w:marLeft w:val="640"/>
          <w:marRight w:val="0"/>
          <w:marTop w:val="0"/>
          <w:marBottom w:val="0"/>
          <w:divBdr>
            <w:top w:val="none" w:sz="0" w:space="0" w:color="auto"/>
            <w:left w:val="none" w:sz="0" w:space="0" w:color="auto"/>
            <w:bottom w:val="none" w:sz="0" w:space="0" w:color="auto"/>
            <w:right w:val="none" w:sz="0" w:space="0" w:color="auto"/>
          </w:divBdr>
        </w:div>
        <w:div w:id="1130905024">
          <w:marLeft w:val="640"/>
          <w:marRight w:val="0"/>
          <w:marTop w:val="0"/>
          <w:marBottom w:val="0"/>
          <w:divBdr>
            <w:top w:val="none" w:sz="0" w:space="0" w:color="auto"/>
            <w:left w:val="none" w:sz="0" w:space="0" w:color="auto"/>
            <w:bottom w:val="none" w:sz="0" w:space="0" w:color="auto"/>
            <w:right w:val="none" w:sz="0" w:space="0" w:color="auto"/>
          </w:divBdr>
        </w:div>
        <w:div w:id="1825507745">
          <w:marLeft w:val="640"/>
          <w:marRight w:val="0"/>
          <w:marTop w:val="0"/>
          <w:marBottom w:val="0"/>
          <w:divBdr>
            <w:top w:val="none" w:sz="0" w:space="0" w:color="auto"/>
            <w:left w:val="none" w:sz="0" w:space="0" w:color="auto"/>
            <w:bottom w:val="none" w:sz="0" w:space="0" w:color="auto"/>
            <w:right w:val="none" w:sz="0" w:space="0" w:color="auto"/>
          </w:divBdr>
        </w:div>
        <w:div w:id="907374423">
          <w:marLeft w:val="640"/>
          <w:marRight w:val="0"/>
          <w:marTop w:val="0"/>
          <w:marBottom w:val="0"/>
          <w:divBdr>
            <w:top w:val="none" w:sz="0" w:space="0" w:color="auto"/>
            <w:left w:val="none" w:sz="0" w:space="0" w:color="auto"/>
            <w:bottom w:val="none" w:sz="0" w:space="0" w:color="auto"/>
            <w:right w:val="none" w:sz="0" w:space="0" w:color="auto"/>
          </w:divBdr>
        </w:div>
        <w:div w:id="1635675582">
          <w:marLeft w:val="640"/>
          <w:marRight w:val="0"/>
          <w:marTop w:val="0"/>
          <w:marBottom w:val="0"/>
          <w:divBdr>
            <w:top w:val="none" w:sz="0" w:space="0" w:color="auto"/>
            <w:left w:val="none" w:sz="0" w:space="0" w:color="auto"/>
            <w:bottom w:val="none" w:sz="0" w:space="0" w:color="auto"/>
            <w:right w:val="none" w:sz="0" w:space="0" w:color="auto"/>
          </w:divBdr>
        </w:div>
        <w:div w:id="292634610">
          <w:marLeft w:val="640"/>
          <w:marRight w:val="0"/>
          <w:marTop w:val="0"/>
          <w:marBottom w:val="0"/>
          <w:divBdr>
            <w:top w:val="none" w:sz="0" w:space="0" w:color="auto"/>
            <w:left w:val="none" w:sz="0" w:space="0" w:color="auto"/>
            <w:bottom w:val="none" w:sz="0" w:space="0" w:color="auto"/>
            <w:right w:val="none" w:sz="0" w:space="0" w:color="auto"/>
          </w:divBdr>
        </w:div>
        <w:div w:id="1261525059">
          <w:marLeft w:val="640"/>
          <w:marRight w:val="0"/>
          <w:marTop w:val="0"/>
          <w:marBottom w:val="0"/>
          <w:divBdr>
            <w:top w:val="none" w:sz="0" w:space="0" w:color="auto"/>
            <w:left w:val="none" w:sz="0" w:space="0" w:color="auto"/>
            <w:bottom w:val="none" w:sz="0" w:space="0" w:color="auto"/>
            <w:right w:val="none" w:sz="0" w:space="0" w:color="auto"/>
          </w:divBdr>
        </w:div>
        <w:div w:id="1803381951">
          <w:marLeft w:val="640"/>
          <w:marRight w:val="0"/>
          <w:marTop w:val="0"/>
          <w:marBottom w:val="0"/>
          <w:divBdr>
            <w:top w:val="none" w:sz="0" w:space="0" w:color="auto"/>
            <w:left w:val="none" w:sz="0" w:space="0" w:color="auto"/>
            <w:bottom w:val="none" w:sz="0" w:space="0" w:color="auto"/>
            <w:right w:val="none" w:sz="0" w:space="0" w:color="auto"/>
          </w:divBdr>
        </w:div>
        <w:div w:id="1103264847">
          <w:marLeft w:val="640"/>
          <w:marRight w:val="0"/>
          <w:marTop w:val="0"/>
          <w:marBottom w:val="0"/>
          <w:divBdr>
            <w:top w:val="none" w:sz="0" w:space="0" w:color="auto"/>
            <w:left w:val="none" w:sz="0" w:space="0" w:color="auto"/>
            <w:bottom w:val="none" w:sz="0" w:space="0" w:color="auto"/>
            <w:right w:val="none" w:sz="0" w:space="0" w:color="auto"/>
          </w:divBdr>
        </w:div>
        <w:div w:id="2085953329">
          <w:marLeft w:val="640"/>
          <w:marRight w:val="0"/>
          <w:marTop w:val="0"/>
          <w:marBottom w:val="0"/>
          <w:divBdr>
            <w:top w:val="none" w:sz="0" w:space="0" w:color="auto"/>
            <w:left w:val="none" w:sz="0" w:space="0" w:color="auto"/>
            <w:bottom w:val="none" w:sz="0" w:space="0" w:color="auto"/>
            <w:right w:val="none" w:sz="0" w:space="0" w:color="auto"/>
          </w:divBdr>
        </w:div>
        <w:div w:id="394469322">
          <w:marLeft w:val="640"/>
          <w:marRight w:val="0"/>
          <w:marTop w:val="0"/>
          <w:marBottom w:val="0"/>
          <w:divBdr>
            <w:top w:val="none" w:sz="0" w:space="0" w:color="auto"/>
            <w:left w:val="none" w:sz="0" w:space="0" w:color="auto"/>
            <w:bottom w:val="none" w:sz="0" w:space="0" w:color="auto"/>
            <w:right w:val="none" w:sz="0" w:space="0" w:color="auto"/>
          </w:divBdr>
        </w:div>
        <w:div w:id="1280919119">
          <w:marLeft w:val="640"/>
          <w:marRight w:val="0"/>
          <w:marTop w:val="0"/>
          <w:marBottom w:val="0"/>
          <w:divBdr>
            <w:top w:val="none" w:sz="0" w:space="0" w:color="auto"/>
            <w:left w:val="none" w:sz="0" w:space="0" w:color="auto"/>
            <w:bottom w:val="none" w:sz="0" w:space="0" w:color="auto"/>
            <w:right w:val="none" w:sz="0" w:space="0" w:color="auto"/>
          </w:divBdr>
        </w:div>
        <w:div w:id="922683912">
          <w:marLeft w:val="640"/>
          <w:marRight w:val="0"/>
          <w:marTop w:val="0"/>
          <w:marBottom w:val="0"/>
          <w:divBdr>
            <w:top w:val="none" w:sz="0" w:space="0" w:color="auto"/>
            <w:left w:val="none" w:sz="0" w:space="0" w:color="auto"/>
            <w:bottom w:val="none" w:sz="0" w:space="0" w:color="auto"/>
            <w:right w:val="none" w:sz="0" w:space="0" w:color="auto"/>
          </w:divBdr>
        </w:div>
        <w:div w:id="1983729142">
          <w:marLeft w:val="640"/>
          <w:marRight w:val="0"/>
          <w:marTop w:val="0"/>
          <w:marBottom w:val="0"/>
          <w:divBdr>
            <w:top w:val="none" w:sz="0" w:space="0" w:color="auto"/>
            <w:left w:val="none" w:sz="0" w:space="0" w:color="auto"/>
            <w:bottom w:val="none" w:sz="0" w:space="0" w:color="auto"/>
            <w:right w:val="none" w:sz="0" w:space="0" w:color="auto"/>
          </w:divBdr>
        </w:div>
        <w:div w:id="1272202951">
          <w:marLeft w:val="640"/>
          <w:marRight w:val="0"/>
          <w:marTop w:val="0"/>
          <w:marBottom w:val="0"/>
          <w:divBdr>
            <w:top w:val="none" w:sz="0" w:space="0" w:color="auto"/>
            <w:left w:val="none" w:sz="0" w:space="0" w:color="auto"/>
            <w:bottom w:val="none" w:sz="0" w:space="0" w:color="auto"/>
            <w:right w:val="none" w:sz="0" w:space="0" w:color="auto"/>
          </w:divBdr>
        </w:div>
        <w:div w:id="290743907">
          <w:marLeft w:val="640"/>
          <w:marRight w:val="0"/>
          <w:marTop w:val="0"/>
          <w:marBottom w:val="0"/>
          <w:divBdr>
            <w:top w:val="none" w:sz="0" w:space="0" w:color="auto"/>
            <w:left w:val="none" w:sz="0" w:space="0" w:color="auto"/>
            <w:bottom w:val="none" w:sz="0" w:space="0" w:color="auto"/>
            <w:right w:val="none" w:sz="0" w:space="0" w:color="auto"/>
          </w:divBdr>
        </w:div>
        <w:div w:id="1966736348">
          <w:marLeft w:val="640"/>
          <w:marRight w:val="0"/>
          <w:marTop w:val="0"/>
          <w:marBottom w:val="0"/>
          <w:divBdr>
            <w:top w:val="none" w:sz="0" w:space="0" w:color="auto"/>
            <w:left w:val="none" w:sz="0" w:space="0" w:color="auto"/>
            <w:bottom w:val="none" w:sz="0" w:space="0" w:color="auto"/>
            <w:right w:val="none" w:sz="0" w:space="0" w:color="auto"/>
          </w:divBdr>
        </w:div>
        <w:div w:id="2114551000">
          <w:marLeft w:val="640"/>
          <w:marRight w:val="0"/>
          <w:marTop w:val="0"/>
          <w:marBottom w:val="0"/>
          <w:divBdr>
            <w:top w:val="none" w:sz="0" w:space="0" w:color="auto"/>
            <w:left w:val="none" w:sz="0" w:space="0" w:color="auto"/>
            <w:bottom w:val="none" w:sz="0" w:space="0" w:color="auto"/>
            <w:right w:val="none" w:sz="0" w:space="0" w:color="auto"/>
          </w:divBdr>
        </w:div>
        <w:div w:id="1934893431">
          <w:marLeft w:val="640"/>
          <w:marRight w:val="0"/>
          <w:marTop w:val="0"/>
          <w:marBottom w:val="0"/>
          <w:divBdr>
            <w:top w:val="none" w:sz="0" w:space="0" w:color="auto"/>
            <w:left w:val="none" w:sz="0" w:space="0" w:color="auto"/>
            <w:bottom w:val="none" w:sz="0" w:space="0" w:color="auto"/>
            <w:right w:val="none" w:sz="0" w:space="0" w:color="auto"/>
          </w:divBdr>
        </w:div>
        <w:div w:id="4093102">
          <w:marLeft w:val="640"/>
          <w:marRight w:val="0"/>
          <w:marTop w:val="0"/>
          <w:marBottom w:val="0"/>
          <w:divBdr>
            <w:top w:val="none" w:sz="0" w:space="0" w:color="auto"/>
            <w:left w:val="none" w:sz="0" w:space="0" w:color="auto"/>
            <w:bottom w:val="none" w:sz="0" w:space="0" w:color="auto"/>
            <w:right w:val="none" w:sz="0" w:space="0" w:color="auto"/>
          </w:divBdr>
        </w:div>
        <w:div w:id="296567507">
          <w:marLeft w:val="640"/>
          <w:marRight w:val="0"/>
          <w:marTop w:val="0"/>
          <w:marBottom w:val="0"/>
          <w:divBdr>
            <w:top w:val="none" w:sz="0" w:space="0" w:color="auto"/>
            <w:left w:val="none" w:sz="0" w:space="0" w:color="auto"/>
            <w:bottom w:val="none" w:sz="0" w:space="0" w:color="auto"/>
            <w:right w:val="none" w:sz="0" w:space="0" w:color="auto"/>
          </w:divBdr>
        </w:div>
        <w:div w:id="1277448411">
          <w:marLeft w:val="640"/>
          <w:marRight w:val="0"/>
          <w:marTop w:val="0"/>
          <w:marBottom w:val="0"/>
          <w:divBdr>
            <w:top w:val="none" w:sz="0" w:space="0" w:color="auto"/>
            <w:left w:val="none" w:sz="0" w:space="0" w:color="auto"/>
            <w:bottom w:val="none" w:sz="0" w:space="0" w:color="auto"/>
            <w:right w:val="none" w:sz="0" w:space="0" w:color="auto"/>
          </w:divBdr>
        </w:div>
        <w:div w:id="796796029">
          <w:marLeft w:val="640"/>
          <w:marRight w:val="0"/>
          <w:marTop w:val="0"/>
          <w:marBottom w:val="0"/>
          <w:divBdr>
            <w:top w:val="none" w:sz="0" w:space="0" w:color="auto"/>
            <w:left w:val="none" w:sz="0" w:space="0" w:color="auto"/>
            <w:bottom w:val="none" w:sz="0" w:space="0" w:color="auto"/>
            <w:right w:val="none" w:sz="0" w:space="0" w:color="auto"/>
          </w:divBdr>
        </w:div>
        <w:div w:id="129902483">
          <w:marLeft w:val="640"/>
          <w:marRight w:val="0"/>
          <w:marTop w:val="0"/>
          <w:marBottom w:val="0"/>
          <w:divBdr>
            <w:top w:val="none" w:sz="0" w:space="0" w:color="auto"/>
            <w:left w:val="none" w:sz="0" w:space="0" w:color="auto"/>
            <w:bottom w:val="none" w:sz="0" w:space="0" w:color="auto"/>
            <w:right w:val="none" w:sz="0" w:space="0" w:color="auto"/>
          </w:divBdr>
        </w:div>
        <w:div w:id="770511755">
          <w:marLeft w:val="640"/>
          <w:marRight w:val="0"/>
          <w:marTop w:val="0"/>
          <w:marBottom w:val="0"/>
          <w:divBdr>
            <w:top w:val="none" w:sz="0" w:space="0" w:color="auto"/>
            <w:left w:val="none" w:sz="0" w:space="0" w:color="auto"/>
            <w:bottom w:val="none" w:sz="0" w:space="0" w:color="auto"/>
            <w:right w:val="none" w:sz="0" w:space="0" w:color="auto"/>
          </w:divBdr>
        </w:div>
        <w:div w:id="1128663313">
          <w:marLeft w:val="640"/>
          <w:marRight w:val="0"/>
          <w:marTop w:val="0"/>
          <w:marBottom w:val="0"/>
          <w:divBdr>
            <w:top w:val="none" w:sz="0" w:space="0" w:color="auto"/>
            <w:left w:val="none" w:sz="0" w:space="0" w:color="auto"/>
            <w:bottom w:val="none" w:sz="0" w:space="0" w:color="auto"/>
            <w:right w:val="none" w:sz="0" w:space="0" w:color="auto"/>
          </w:divBdr>
        </w:div>
        <w:div w:id="1290282154">
          <w:marLeft w:val="640"/>
          <w:marRight w:val="0"/>
          <w:marTop w:val="0"/>
          <w:marBottom w:val="0"/>
          <w:divBdr>
            <w:top w:val="none" w:sz="0" w:space="0" w:color="auto"/>
            <w:left w:val="none" w:sz="0" w:space="0" w:color="auto"/>
            <w:bottom w:val="none" w:sz="0" w:space="0" w:color="auto"/>
            <w:right w:val="none" w:sz="0" w:space="0" w:color="auto"/>
          </w:divBdr>
        </w:div>
        <w:div w:id="937063767">
          <w:marLeft w:val="640"/>
          <w:marRight w:val="0"/>
          <w:marTop w:val="0"/>
          <w:marBottom w:val="0"/>
          <w:divBdr>
            <w:top w:val="none" w:sz="0" w:space="0" w:color="auto"/>
            <w:left w:val="none" w:sz="0" w:space="0" w:color="auto"/>
            <w:bottom w:val="none" w:sz="0" w:space="0" w:color="auto"/>
            <w:right w:val="none" w:sz="0" w:space="0" w:color="auto"/>
          </w:divBdr>
        </w:div>
        <w:div w:id="89856291">
          <w:marLeft w:val="640"/>
          <w:marRight w:val="0"/>
          <w:marTop w:val="0"/>
          <w:marBottom w:val="0"/>
          <w:divBdr>
            <w:top w:val="none" w:sz="0" w:space="0" w:color="auto"/>
            <w:left w:val="none" w:sz="0" w:space="0" w:color="auto"/>
            <w:bottom w:val="none" w:sz="0" w:space="0" w:color="auto"/>
            <w:right w:val="none" w:sz="0" w:space="0" w:color="auto"/>
          </w:divBdr>
        </w:div>
        <w:div w:id="771320503">
          <w:marLeft w:val="640"/>
          <w:marRight w:val="0"/>
          <w:marTop w:val="0"/>
          <w:marBottom w:val="0"/>
          <w:divBdr>
            <w:top w:val="none" w:sz="0" w:space="0" w:color="auto"/>
            <w:left w:val="none" w:sz="0" w:space="0" w:color="auto"/>
            <w:bottom w:val="none" w:sz="0" w:space="0" w:color="auto"/>
            <w:right w:val="none" w:sz="0" w:space="0" w:color="auto"/>
          </w:divBdr>
        </w:div>
        <w:div w:id="819269624">
          <w:marLeft w:val="640"/>
          <w:marRight w:val="0"/>
          <w:marTop w:val="0"/>
          <w:marBottom w:val="0"/>
          <w:divBdr>
            <w:top w:val="none" w:sz="0" w:space="0" w:color="auto"/>
            <w:left w:val="none" w:sz="0" w:space="0" w:color="auto"/>
            <w:bottom w:val="none" w:sz="0" w:space="0" w:color="auto"/>
            <w:right w:val="none" w:sz="0" w:space="0" w:color="auto"/>
          </w:divBdr>
        </w:div>
        <w:div w:id="646976192">
          <w:marLeft w:val="640"/>
          <w:marRight w:val="0"/>
          <w:marTop w:val="0"/>
          <w:marBottom w:val="0"/>
          <w:divBdr>
            <w:top w:val="none" w:sz="0" w:space="0" w:color="auto"/>
            <w:left w:val="none" w:sz="0" w:space="0" w:color="auto"/>
            <w:bottom w:val="none" w:sz="0" w:space="0" w:color="auto"/>
            <w:right w:val="none" w:sz="0" w:space="0" w:color="auto"/>
          </w:divBdr>
        </w:div>
        <w:div w:id="2122802221">
          <w:marLeft w:val="640"/>
          <w:marRight w:val="0"/>
          <w:marTop w:val="0"/>
          <w:marBottom w:val="0"/>
          <w:divBdr>
            <w:top w:val="none" w:sz="0" w:space="0" w:color="auto"/>
            <w:left w:val="none" w:sz="0" w:space="0" w:color="auto"/>
            <w:bottom w:val="none" w:sz="0" w:space="0" w:color="auto"/>
            <w:right w:val="none" w:sz="0" w:space="0" w:color="auto"/>
          </w:divBdr>
        </w:div>
        <w:div w:id="415634953">
          <w:marLeft w:val="640"/>
          <w:marRight w:val="0"/>
          <w:marTop w:val="0"/>
          <w:marBottom w:val="0"/>
          <w:divBdr>
            <w:top w:val="none" w:sz="0" w:space="0" w:color="auto"/>
            <w:left w:val="none" w:sz="0" w:space="0" w:color="auto"/>
            <w:bottom w:val="none" w:sz="0" w:space="0" w:color="auto"/>
            <w:right w:val="none" w:sz="0" w:space="0" w:color="auto"/>
          </w:divBdr>
        </w:div>
        <w:div w:id="1213812159">
          <w:marLeft w:val="640"/>
          <w:marRight w:val="0"/>
          <w:marTop w:val="0"/>
          <w:marBottom w:val="0"/>
          <w:divBdr>
            <w:top w:val="none" w:sz="0" w:space="0" w:color="auto"/>
            <w:left w:val="none" w:sz="0" w:space="0" w:color="auto"/>
            <w:bottom w:val="none" w:sz="0" w:space="0" w:color="auto"/>
            <w:right w:val="none" w:sz="0" w:space="0" w:color="auto"/>
          </w:divBdr>
        </w:div>
        <w:div w:id="560672545">
          <w:marLeft w:val="640"/>
          <w:marRight w:val="0"/>
          <w:marTop w:val="0"/>
          <w:marBottom w:val="0"/>
          <w:divBdr>
            <w:top w:val="none" w:sz="0" w:space="0" w:color="auto"/>
            <w:left w:val="none" w:sz="0" w:space="0" w:color="auto"/>
            <w:bottom w:val="none" w:sz="0" w:space="0" w:color="auto"/>
            <w:right w:val="none" w:sz="0" w:space="0" w:color="auto"/>
          </w:divBdr>
        </w:div>
        <w:div w:id="1496338262">
          <w:marLeft w:val="640"/>
          <w:marRight w:val="0"/>
          <w:marTop w:val="0"/>
          <w:marBottom w:val="0"/>
          <w:divBdr>
            <w:top w:val="none" w:sz="0" w:space="0" w:color="auto"/>
            <w:left w:val="none" w:sz="0" w:space="0" w:color="auto"/>
            <w:bottom w:val="none" w:sz="0" w:space="0" w:color="auto"/>
            <w:right w:val="none" w:sz="0" w:space="0" w:color="auto"/>
          </w:divBdr>
        </w:div>
        <w:div w:id="1542009368">
          <w:marLeft w:val="640"/>
          <w:marRight w:val="0"/>
          <w:marTop w:val="0"/>
          <w:marBottom w:val="0"/>
          <w:divBdr>
            <w:top w:val="none" w:sz="0" w:space="0" w:color="auto"/>
            <w:left w:val="none" w:sz="0" w:space="0" w:color="auto"/>
            <w:bottom w:val="none" w:sz="0" w:space="0" w:color="auto"/>
            <w:right w:val="none" w:sz="0" w:space="0" w:color="auto"/>
          </w:divBdr>
        </w:div>
        <w:div w:id="1627004445">
          <w:marLeft w:val="640"/>
          <w:marRight w:val="0"/>
          <w:marTop w:val="0"/>
          <w:marBottom w:val="0"/>
          <w:divBdr>
            <w:top w:val="none" w:sz="0" w:space="0" w:color="auto"/>
            <w:left w:val="none" w:sz="0" w:space="0" w:color="auto"/>
            <w:bottom w:val="none" w:sz="0" w:space="0" w:color="auto"/>
            <w:right w:val="none" w:sz="0" w:space="0" w:color="auto"/>
          </w:divBdr>
        </w:div>
        <w:div w:id="1864586204">
          <w:marLeft w:val="640"/>
          <w:marRight w:val="0"/>
          <w:marTop w:val="0"/>
          <w:marBottom w:val="0"/>
          <w:divBdr>
            <w:top w:val="none" w:sz="0" w:space="0" w:color="auto"/>
            <w:left w:val="none" w:sz="0" w:space="0" w:color="auto"/>
            <w:bottom w:val="none" w:sz="0" w:space="0" w:color="auto"/>
            <w:right w:val="none" w:sz="0" w:space="0" w:color="auto"/>
          </w:divBdr>
        </w:div>
        <w:div w:id="1806195897">
          <w:marLeft w:val="640"/>
          <w:marRight w:val="0"/>
          <w:marTop w:val="0"/>
          <w:marBottom w:val="0"/>
          <w:divBdr>
            <w:top w:val="none" w:sz="0" w:space="0" w:color="auto"/>
            <w:left w:val="none" w:sz="0" w:space="0" w:color="auto"/>
            <w:bottom w:val="none" w:sz="0" w:space="0" w:color="auto"/>
            <w:right w:val="none" w:sz="0" w:space="0" w:color="auto"/>
          </w:divBdr>
        </w:div>
        <w:div w:id="815990752">
          <w:marLeft w:val="640"/>
          <w:marRight w:val="0"/>
          <w:marTop w:val="0"/>
          <w:marBottom w:val="0"/>
          <w:divBdr>
            <w:top w:val="none" w:sz="0" w:space="0" w:color="auto"/>
            <w:left w:val="none" w:sz="0" w:space="0" w:color="auto"/>
            <w:bottom w:val="none" w:sz="0" w:space="0" w:color="auto"/>
            <w:right w:val="none" w:sz="0" w:space="0" w:color="auto"/>
          </w:divBdr>
        </w:div>
        <w:div w:id="792207612">
          <w:marLeft w:val="640"/>
          <w:marRight w:val="0"/>
          <w:marTop w:val="0"/>
          <w:marBottom w:val="0"/>
          <w:divBdr>
            <w:top w:val="none" w:sz="0" w:space="0" w:color="auto"/>
            <w:left w:val="none" w:sz="0" w:space="0" w:color="auto"/>
            <w:bottom w:val="none" w:sz="0" w:space="0" w:color="auto"/>
            <w:right w:val="none" w:sz="0" w:space="0" w:color="auto"/>
          </w:divBdr>
        </w:div>
        <w:div w:id="1477600691">
          <w:marLeft w:val="640"/>
          <w:marRight w:val="0"/>
          <w:marTop w:val="0"/>
          <w:marBottom w:val="0"/>
          <w:divBdr>
            <w:top w:val="none" w:sz="0" w:space="0" w:color="auto"/>
            <w:left w:val="none" w:sz="0" w:space="0" w:color="auto"/>
            <w:bottom w:val="none" w:sz="0" w:space="0" w:color="auto"/>
            <w:right w:val="none" w:sz="0" w:space="0" w:color="auto"/>
          </w:divBdr>
        </w:div>
        <w:div w:id="1264874686">
          <w:marLeft w:val="640"/>
          <w:marRight w:val="0"/>
          <w:marTop w:val="0"/>
          <w:marBottom w:val="0"/>
          <w:divBdr>
            <w:top w:val="none" w:sz="0" w:space="0" w:color="auto"/>
            <w:left w:val="none" w:sz="0" w:space="0" w:color="auto"/>
            <w:bottom w:val="none" w:sz="0" w:space="0" w:color="auto"/>
            <w:right w:val="none" w:sz="0" w:space="0" w:color="auto"/>
          </w:divBdr>
        </w:div>
        <w:div w:id="939531305">
          <w:marLeft w:val="640"/>
          <w:marRight w:val="0"/>
          <w:marTop w:val="0"/>
          <w:marBottom w:val="0"/>
          <w:divBdr>
            <w:top w:val="none" w:sz="0" w:space="0" w:color="auto"/>
            <w:left w:val="none" w:sz="0" w:space="0" w:color="auto"/>
            <w:bottom w:val="none" w:sz="0" w:space="0" w:color="auto"/>
            <w:right w:val="none" w:sz="0" w:space="0" w:color="auto"/>
          </w:divBdr>
        </w:div>
        <w:div w:id="1348099552">
          <w:marLeft w:val="640"/>
          <w:marRight w:val="0"/>
          <w:marTop w:val="0"/>
          <w:marBottom w:val="0"/>
          <w:divBdr>
            <w:top w:val="none" w:sz="0" w:space="0" w:color="auto"/>
            <w:left w:val="none" w:sz="0" w:space="0" w:color="auto"/>
            <w:bottom w:val="none" w:sz="0" w:space="0" w:color="auto"/>
            <w:right w:val="none" w:sz="0" w:space="0" w:color="auto"/>
          </w:divBdr>
        </w:div>
        <w:div w:id="341317620">
          <w:marLeft w:val="640"/>
          <w:marRight w:val="0"/>
          <w:marTop w:val="0"/>
          <w:marBottom w:val="0"/>
          <w:divBdr>
            <w:top w:val="none" w:sz="0" w:space="0" w:color="auto"/>
            <w:left w:val="none" w:sz="0" w:space="0" w:color="auto"/>
            <w:bottom w:val="none" w:sz="0" w:space="0" w:color="auto"/>
            <w:right w:val="none" w:sz="0" w:space="0" w:color="auto"/>
          </w:divBdr>
        </w:div>
        <w:div w:id="1101027892">
          <w:marLeft w:val="640"/>
          <w:marRight w:val="0"/>
          <w:marTop w:val="0"/>
          <w:marBottom w:val="0"/>
          <w:divBdr>
            <w:top w:val="none" w:sz="0" w:space="0" w:color="auto"/>
            <w:left w:val="none" w:sz="0" w:space="0" w:color="auto"/>
            <w:bottom w:val="none" w:sz="0" w:space="0" w:color="auto"/>
            <w:right w:val="none" w:sz="0" w:space="0" w:color="auto"/>
          </w:divBdr>
        </w:div>
        <w:div w:id="2072069725">
          <w:marLeft w:val="640"/>
          <w:marRight w:val="0"/>
          <w:marTop w:val="0"/>
          <w:marBottom w:val="0"/>
          <w:divBdr>
            <w:top w:val="none" w:sz="0" w:space="0" w:color="auto"/>
            <w:left w:val="none" w:sz="0" w:space="0" w:color="auto"/>
            <w:bottom w:val="none" w:sz="0" w:space="0" w:color="auto"/>
            <w:right w:val="none" w:sz="0" w:space="0" w:color="auto"/>
          </w:divBdr>
        </w:div>
        <w:div w:id="238295567">
          <w:marLeft w:val="640"/>
          <w:marRight w:val="0"/>
          <w:marTop w:val="0"/>
          <w:marBottom w:val="0"/>
          <w:divBdr>
            <w:top w:val="none" w:sz="0" w:space="0" w:color="auto"/>
            <w:left w:val="none" w:sz="0" w:space="0" w:color="auto"/>
            <w:bottom w:val="none" w:sz="0" w:space="0" w:color="auto"/>
            <w:right w:val="none" w:sz="0" w:space="0" w:color="auto"/>
          </w:divBdr>
        </w:div>
        <w:div w:id="568155419">
          <w:marLeft w:val="640"/>
          <w:marRight w:val="0"/>
          <w:marTop w:val="0"/>
          <w:marBottom w:val="0"/>
          <w:divBdr>
            <w:top w:val="none" w:sz="0" w:space="0" w:color="auto"/>
            <w:left w:val="none" w:sz="0" w:space="0" w:color="auto"/>
            <w:bottom w:val="none" w:sz="0" w:space="0" w:color="auto"/>
            <w:right w:val="none" w:sz="0" w:space="0" w:color="auto"/>
          </w:divBdr>
        </w:div>
        <w:div w:id="319847769">
          <w:marLeft w:val="640"/>
          <w:marRight w:val="0"/>
          <w:marTop w:val="0"/>
          <w:marBottom w:val="0"/>
          <w:divBdr>
            <w:top w:val="none" w:sz="0" w:space="0" w:color="auto"/>
            <w:left w:val="none" w:sz="0" w:space="0" w:color="auto"/>
            <w:bottom w:val="none" w:sz="0" w:space="0" w:color="auto"/>
            <w:right w:val="none" w:sz="0" w:space="0" w:color="auto"/>
          </w:divBdr>
        </w:div>
        <w:div w:id="1784766390">
          <w:marLeft w:val="640"/>
          <w:marRight w:val="0"/>
          <w:marTop w:val="0"/>
          <w:marBottom w:val="0"/>
          <w:divBdr>
            <w:top w:val="none" w:sz="0" w:space="0" w:color="auto"/>
            <w:left w:val="none" w:sz="0" w:space="0" w:color="auto"/>
            <w:bottom w:val="none" w:sz="0" w:space="0" w:color="auto"/>
            <w:right w:val="none" w:sz="0" w:space="0" w:color="auto"/>
          </w:divBdr>
        </w:div>
        <w:div w:id="205264484">
          <w:marLeft w:val="640"/>
          <w:marRight w:val="0"/>
          <w:marTop w:val="0"/>
          <w:marBottom w:val="0"/>
          <w:divBdr>
            <w:top w:val="none" w:sz="0" w:space="0" w:color="auto"/>
            <w:left w:val="none" w:sz="0" w:space="0" w:color="auto"/>
            <w:bottom w:val="none" w:sz="0" w:space="0" w:color="auto"/>
            <w:right w:val="none" w:sz="0" w:space="0" w:color="auto"/>
          </w:divBdr>
        </w:div>
        <w:div w:id="1078164216">
          <w:marLeft w:val="640"/>
          <w:marRight w:val="0"/>
          <w:marTop w:val="0"/>
          <w:marBottom w:val="0"/>
          <w:divBdr>
            <w:top w:val="none" w:sz="0" w:space="0" w:color="auto"/>
            <w:left w:val="none" w:sz="0" w:space="0" w:color="auto"/>
            <w:bottom w:val="none" w:sz="0" w:space="0" w:color="auto"/>
            <w:right w:val="none" w:sz="0" w:space="0" w:color="auto"/>
          </w:divBdr>
        </w:div>
        <w:div w:id="1293249452">
          <w:marLeft w:val="640"/>
          <w:marRight w:val="0"/>
          <w:marTop w:val="0"/>
          <w:marBottom w:val="0"/>
          <w:divBdr>
            <w:top w:val="none" w:sz="0" w:space="0" w:color="auto"/>
            <w:left w:val="none" w:sz="0" w:space="0" w:color="auto"/>
            <w:bottom w:val="none" w:sz="0" w:space="0" w:color="auto"/>
            <w:right w:val="none" w:sz="0" w:space="0" w:color="auto"/>
          </w:divBdr>
        </w:div>
        <w:div w:id="678968330">
          <w:marLeft w:val="640"/>
          <w:marRight w:val="0"/>
          <w:marTop w:val="0"/>
          <w:marBottom w:val="0"/>
          <w:divBdr>
            <w:top w:val="none" w:sz="0" w:space="0" w:color="auto"/>
            <w:left w:val="none" w:sz="0" w:space="0" w:color="auto"/>
            <w:bottom w:val="none" w:sz="0" w:space="0" w:color="auto"/>
            <w:right w:val="none" w:sz="0" w:space="0" w:color="auto"/>
          </w:divBdr>
        </w:div>
        <w:div w:id="356084576">
          <w:marLeft w:val="640"/>
          <w:marRight w:val="0"/>
          <w:marTop w:val="0"/>
          <w:marBottom w:val="0"/>
          <w:divBdr>
            <w:top w:val="none" w:sz="0" w:space="0" w:color="auto"/>
            <w:left w:val="none" w:sz="0" w:space="0" w:color="auto"/>
            <w:bottom w:val="none" w:sz="0" w:space="0" w:color="auto"/>
            <w:right w:val="none" w:sz="0" w:space="0" w:color="auto"/>
          </w:divBdr>
        </w:div>
        <w:div w:id="1767113183">
          <w:marLeft w:val="640"/>
          <w:marRight w:val="0"/>
          <w:marTop w:val="0"/>
          <w:marBottom w:val="0"/>
          <w:divBdr>
            <w:top w:val="none" w:sz="0" w:space="0" w:color="auto"/>
            <w:left w:val="none" w:sz="0" w:space="0" w:color="auto"/>
            <w:bottom w:val="none" w:sz="0" w:space="0" w:color="auto"/>
            <w:right w:val="none" w:sz="0" w:space="0" w:color="auto"/>
          </w:divBdr>
        </w:div>
        <w:div w:id="669069330">
          <w:marLeft w:val="640"/>
          <w:marRight w:val="0"/>
          <w:marTop w:val="0"/>
          <w:marBottom w:val="0"/>
          <w:divBdr>
            <w:top w:val="none" w:sz="0" w:space="0" w:color="auto"/>
            <w:left w:val="none" w:sz="0" w:space="0" w:color="auto"/>
            <w:bottom w:val="none" w:sz="0" w:space="0" w:color="auto"/>
            <w:right w:val="none" w:sz="0" w:space="0" w:color="auto"/>
          </w:divBdr>
        </w:div>
        <w:div w:id="125858328">
          <w:marLeft w:val="640"/>
          <w:marRight w:val="0"/>
          <w:marTop w:val="0"/>
          <w:marBottom w:val="0"/>
          <w:divBdr>
            <w:top w:val="none" w:sz="0" w:space="0" w:color="auto"/>
            <w:left w:val="none" w:sz="0" w:space="0" w:color="auto"/>
            <w:bottom w:val="none" w:sz="0" w:space="0" w:color="auto"/>
            <w:right w:val="none" w:sz="0" w:space="0" w:color="auto"/>
          </w:divBdr>
        </w:div>
        <w:div w:id="1388843266">
          <w:marLeft w:val="640"/>
          <w:marRight w:val="0"/>
          <w:marTop w:val="0"/>
          <w:marBottom w:val="0"/>
          <w:divBdr>
            <w:top w:val="none" w:sz="0" w:space="0" w:color="auto"/>
            <w:left w:val="none" w:sz="0" w:space="0" w:color="auto"/>
            <w:bottom w:val="none" w:sz="0" w:space="0" w:color="auto"/>
            <w:right w:val="none" w:sz="0" w:space="0" w:color="auto"/>
          </w:divBdr>
        </w:div>
        <w:div w:id="2112965615">
          <w:marLeft w:val="640"/>
          <w:marRight w:val="0"/>
          <w:marTop w:val="0"/>
          <w:marBottom w:val="0"/>
          <w:divBdr>
            <w:top w:val="none" w:sz="0" w:space="0" w:color="auto"/>
            <w:left w:val="none" w:sz="0" w:space="0" w:color="auto"/>
            <w:bottom w:val="none" w:sz="0" w:space="0" w:color="auto"/>
            <w:right w:val="none" w:sz="0" w:space="0" w:color="auto"/>
          </w:divBdr>
        </w:div>
        <w:div w:id="95516449">
          <w:marLeft w:val="640"/>
          <w:marRight w:val="0"/>
          <w:marTop w:val="0"/>
          <w:marBottom w:val="0"/>
          <w:divBdr>
            <w:top w:val="none" w:sz="0" w:space="0" w:color="auto"/>
            <w:left w:val="none" w:sz="0" w:space="0" w:color="auto"/>
            <w:bottom w:val="none" w:sz="0" w:space="0" w:color="auto"/>
            <w:right w:val="none" w:sz="0" w:space="0" w:color="auto"/>
          </w:divBdr>
        </w:div>
        <w:div w:id="1289509001">
          <w:marLeft w:val="640"/>
          <w:marRight w:val="0"/>
          <w:marTop w:val="0"/>
          <w:marBottom w:val="0"/>
          <w:divBdr>
            <w:top w:val="none" w:sz="0" w:space="0" w:color="auto"/>
            <w:left w:val="none" w:sz="0" w:space="0" w:color="auto"/>
            <w:bottom w:val="none" w:sz="0" w:space="0" w:color="auto"/>
            <w:right w:val="none" w:sz="0" w:space="0" w:color="auto"/>
          </w:divBdr>
        </w:div>
        <w:div w:id="1857308070">
          <w:marLeft w:val="640"/>
          <w:marRight w:val="0"/>
          <w:marTop w:val="0"/>
          <w:marBottom w:val="0"/>
          <w:divBdr>
            <w:top w:val="none" w:sz="0" w:space="0" w:color="auto"/>
            <w:left w:val="none" w:sz="0" w:space="0" w:color="auto"/>
            <w:bottom w:val="none" w:sz="0" w:space="0" w:color="auto"/>
            <w:right w:val="none" w:sz="0" w:space="0" w:color="auto"/>
          </w:divBdr>
        </w:div>
        <w:div w:id="1361516388">
          <w:marLeft w:val="640"/>
          <w:marRight w:val="0"/>
          <w:marTop w:val="0"/>
          <w:marBottom w:val="0"/>
          <w:divBdr>
            <w:top w:val="none" w:sz="0" w:space="0" w:color="auto"/>
            <w:left w:val="none" w:sz="0" w:space="0" w:color="auto"/>
            <w:bottom w:val="none" w:sz="0" w:space="0" w:color="auto"/>
            <w:right w:val="none" w:sz="0" w:space="0" w:color="auto"/>
          </w:divBdr>
        </w:div>
        <w:div w:id="1141994929">
          <w:marLeft w:val="640"/>
          <w:marRight w:val="0"/>
          <w:marTop w:val="0"/>
          <w:marBottom w:val="0"/>
          <w:divBdr>
            <w:top w:val="none" w:sz="0" w:space="0" w:color="auto"/>
            <w:left w:val="none" w:sz="0" w:space="0" w:color="auto"/>
            <w:bottom w:val="none" w:sz="0" w:space="0" w:color="auto"/>
            <w:right w:val="none" w:sz="0" w:space="0" w:color="auto"/>
          </w:divBdr>
        </w:div>
        <w:div w:id="835145015">
          <w:marLeft w:val="640"/>
          <w:marRight w:val="0"/>
          <w:marTop w:val="0"/>
          <w:marBottom w:val="0"/>
          <w:divBdr>
            <w:top w:val="none" w:sz="0" w:space="0" w:color="auto"/>
            <w:left w:val="none" w:sz="0" w:space="0" w:color="auto"/>
            <w:bottom w:val="none" w:sz="0" w:space="0" w:color="auto"/>
            <w:right w:val="none" w:sz="0" w:space="0" w:color="auto"/>
          </w:divBdr>
        </w:div>
        <w:div w:id="2069068704">
          <w:marLeft w:val="640"/>
          <w:marRight w:val="0"/>
          <w:marTop w:val="0"/>
          <w:marBottom w:val="0"/>
          <w:divBdr>
            <w:top w:val="none" w:sz="0" w:space="0" w:color="auto"/>
            <w:left w:val="none" w:sz="0" w:space="0" w:color="auto"/>
            <w:bottom w:val="none" w:sz="0" w:space="0" w:color="auto"/>
            <w:right w:val="none" w:sz="0" w:space="0" w:color="auto"/>
          </w:divBdr>
        </w:div>
        <w:div w:id="2045254537">
          <w:marLeft w:val="640"/>
          <w:marRight w:val="0"/>
          <w:marTop w:val="0"/>
          <w:marBottom w:val="0"/>
          <w:divBdr>
            <w:top w:val="none" w:sz="0" w:space="0" w:color="auto"/>
            <w:left w:val="none" w:sz="0" w:space="0" w:color="auto"/>
            <w:bottom w:val="none" w:sz="0" w:space="0" w:color="auto"/>
            <w:right w:val="none" w:sz="0" w:space="0" w:color="auto"/>
          </w:divBdr>
        </w:div>
        <w:div w:id="829365295">
          <w:marLeft w:val="640"/>
          <w:marRight w:val="0"/>
          <w:marTop w:val="0"/>
          <w:marBottom w:val="0"/>
          <w:divBdr>
            <w:top w:val="none" w:sz="0" w:space="0" w:color="auto"/>
            <w:left w:val="none" w:sz="0" w:space="0" w:color="auto"/>
            <w:bottom w:val="none" w:sz="0" w:space="0" w:color="auto"/>
            <w:right w:val="none" w:sz="0" w:space="0" w:color="auto"/>
          </w:divBdr>
        </w:div>
        <w:div w:id="2109958092">
          <w:marLeft w:val="640"/>
          <w:marRight w:val="0"/>
          <w:marTop w:val="0"/>
          <w:marBottom w:val="0"/>
          <w:divBdr>
            <w:top w:val="none" w:sz="0" w:space="0" w:color="auto"/>
            <w:left w:val="none" w:sz="0" w:space="0" w:color="auto"/>
            <w:bottom w:val="none" w:sz="0" w:space="0" w:color="auto"/>
            <w:right w:val="none" w:sz="0" w:space="0" w:color="auto"/>
          </w:divBdr>
        </w:div>
        <w:div w:id="1971131849">
          <w:marLeft w:val="640"/>
          <w:marRight w:val="0"/>
          <w:marTop w:val="0"/>
          <w:marBottom w:val="0"/>
          <w:divBdr>
            <w:top w:val="none" w:sz="0" w:space="0" w:color="auto"/>
            <w:left w:val="none" w:sz="0" w:space="0" w:color="auto"/>
            <w:bottom w:val="none" w:sz="0" w:space="0" w:color="auto"/>
            <w:right w:val="none" w:sz="0" w:space="0" w:color="auto"/>
          </w:divBdr>
        </w:div>
        <w:div w:id="1972634957">
          <w:marLeft w:val="640"/>
          <w:marRight w:val="0"/>
          <w:marTop w:val="0"/>
          <w:marBottom w:val="0"/>
          <w:divBdr>
            <w:top w:val="none" w:sz="0" w:space="0" w:color="auto"/>
            <w:left w:val="none" w:sz="0" w:space="0" w:color="auto"/>
            <w:bottom w:val="none" w:sz="0" w:space="0" w:color="auto"/>
            <w:right w:val="none" w:sz="0" w:space="0" w:color="auto"/>
          </w:divBdr>
        </w:div>
        <w:div w:id="2025856661">
          <w:marLeft w:val="640"/>
          <w:marRight w:val="0"/>
          <w:marTop w:val="0"/>
          <w:marBottom w:val="0"/>
          <w:divBdr>
            <w:top w:val="none" w:sz="0" w:space="0" w:color="auto"/>
            <w:left w:val="none" w:sz="0" w:space="0" w:color="auto"/>
            <w:bottom w:val="none" w:sz="0" w:space="0" w:color="auto"/>
            <w:right w:val="none" w:sz="0" w:space="0" w:color="auto"/>
          </w:divBdr>
        </w:div>
        <w:div w:id="208880990">
          <w:marLeft w:val="640"/>
          <w:marRight w:val="0"/>
          <w:marTop w:val="0"/>
          <w:marBottom w:val="0"/>
          <w:divBdr>
            <w:top w:val="none" w:sz="0" w:space="0" w:color="auto"/>
            <w:left w:val="none" w:sz="0" w:space="0" w:color="auto"/>
            <w:bottom w:val="none" w:sz="0" w:space="0" w:color="auto"/>
            <w:right w:val="none" w:sz="0" w:space="0" w:color="auto"/>
          </w:divBdr>
        </w:div>
        <w:div w:id="1328632521">
          <w:marLeft w:val="640"/>
          <w:marRight w:val="0"/>
          <w:marTop w:val="0"/>
          <w:marBottom w:val="0"/>
          <w:divBdr>
            <w:top w:val="none" w:sz="0" w:space="0" w:color="auto"/>
            <w:left w:val="none" w:sz="0" w:space="0" w:color="auto"/>
            <w:bottom w:val="none" w:sz="0" w:space="0" w:color="auto"/>
            <w:right w:val="none" w:sz="0" w:space="0" w:color="auto"/>
          </w:divBdr>
        </w:div>
        <w:div w:id="356345721">
          <w:marLeft w:val="640"/>
          <w:marRight w:val="0"/>
          <w:marTop w:val="0"/>
          <w:marBottom w:val="0"/>
          <w:divBdr>
            <w:top w:val="none" w:sz="0" w:space="0" w:color="auto"/>
            <w:left w:val="none" w:sz="0" w:space="0" w:color="auto"/>
            <w:bottom w:val="none" w:sz="0" w:space="0" w:color="auto"/>
            <w:right w:val="none" w:sz="0" w:space="0" w:color="auto"/>
          </w:divBdr>
        </w:div>
        <w:div w:id="876743820">
          <w:marLeft w:val="640"/>
          <w:marRight w:val="0"/>
          <w:marTop w:val="0"/>
          <w:marBottom w:val="0"/>
          <w:divBdr>
            <w:top w:val="none" w:sz="0" w:space="0" w:color="auto"/>
            <w:left w:val="none" w:sz="0" w:space="0" w:color="auto"/>
            <w:bottom w:val="none" w:sz="0" w:space="0" w:color="auto"/>
            <w:right w:val="none" w:sz="0" w:space="0" w:color="auto"/>
          </w:divBdr>
        </w:div>
        <w:div w:id="120927889">
          <w:marLeft w:val="640"/>
          <w:marRight w:val="0"/>
          <w:marTop w:val="0"/>
          <w:marBottom w:val="0"/>
          <w:divBdr>
            <w:top w:val="none" w:sz="0" w:space="0" w:color="auto"/>
            <w:left w:val="none" w:sz="0" w:space="0" w:color="auto"/>
            <w:bottom w:val="none" w:sz="0" w:space="0" w:color="auto"/>
            <w:right w:val="none" w:sz="0" w:space="0" w:color="auto"/>
          </w:divBdr>
        </w:div>
        <w:div w:id="1612779558">
          <w:marLeft w:val="640"/>
          <w:marRight w:val="0"/>
          <w:marTop w:val="0"/>
          <w:marBottom w:val="0"/>
          <w:divBdr>
            <w:top w:val="none" w:sz="0" w:space="0" w:color="auto"/>
            <w:left w:val="none" w:sz="0" w:space="0" w:color="auto"/>
            <w:bottom w:val="none" w:sz="0" w:space="0" w:color="auto"/>
            <w:right w:val="none" w:sz="0" w:space="0" w:color="auto"/>
          </w:divBdr>
        </w:div>
        <w:div w:id="437219873">
          <w:marLeft w:val="640"/>
          <w:marRight w:val="0"/>
          <w:marTop w:val="0"/>
          <w:marBottom w:val="0"/>
          <w:divBdr>
            <w:top w:val="none" w:sz="0" w:space="0" w:color="auto"/>
            <w:left w:val="none" w:sz="0" w:space="0" w:color="auto"/>
            <w:bottom w:val="none" w:sz="0" w:space="0" w:color="auto"/>
            <w:right w:val="none" w:sz="0" w:space="0" w:color="auto"/>
          </w:divBdr>
        </w:div>
        <w:div w:id="1055936829">
          <w:marLeft w:val="640"/>
          <w:marRight w:val="0"/>
          <w:marTop w:val="0"/>
          <w:marBottom w:val="0"/>
          <w:divBdr>
            <w:top w:val="none" w:sz="0" w:space="0" w:color="auto"/>
            <w:left w:val="none" w:sz="0" w:space="0" w:color="auto"/>
            <w:bottom w:val="none" w:sz="0" w:space="0" w:color="auto"/>
            <w:right w:val="none" w:sz="0" w:space="0" w:color="auto"/>
          </w:divBdr>
        </w:div>
        <w:div w:id="920721128">
          <w:marLeft w:val="640"/>
          <w:marRight w:val="0"/>
          <w:marTop w:val="0"/>
          <w:marBottom w:val="0"/>
          <w:divBdr>
            <w:top w:val="none" w:sz="0" w:space="0" w:color="auto"/>
            <w:left w:val="none" w:sz="0" w:space="0" w:color="auto"/>
            <w:bottom w:val="none" w:sz="0" w:space="0" w:color="auto"/>
            <w:right w:val="none" w:sz="0" w:space="0" w:color="auto"/>
          </w:divBdr>
        </w:div>
        <w:div w:id="1727799901">
          <w:marLeft w:val="640"/>
          <w:marRight w:val="0"/>
          <w:marTop w:val="0"/>
          <w:marBottom w:val="0"/>
          <w:divBdr>
            <w:top w:val="none" w:sz="0" w:space="0" w:color="auto"/>
            <w:left w:val="none" w:sz="0" w:space="0" w:color="auto"/>
            <w:bottom w:val="none" w:sz="0" w:space="0" w:color="auto"/>
            <w:right w:val="none" w:sz="0" w:space="0" w:color="auto"/>
          </w:divBdr>
        </w:div>
        <w:div w:id="1081869187">
          <w:marLeft w:val="640"/>
          <w:marRight w:val="0"/>
          <w:marTop w:val="0"/>
          <w:marBottom w:val="0"/>
          <w:divBdr>
            <w:top w:val="none" w:sz="0" w:space="0" w:color="auto"/>
            <w:left w:val="none" w:sz="0" w:space="0" w:color="auto"/>
            <w:bottom w:val="none" w:sz="0" w:space="0" w:color="auto"/>
            <w:right w:val="none" w:sz="0" w:space="0" w:color="auto"/>
          </w:divBdr>
        </w:div>
        <w:div w:id="1550535963">
          <w:marLeft w:val="640"/>
          <w:marRight w:val="0"/>
          <w:marTop w:val="0"/>
          <w:marBottom w:val="0"/>
          <w:divBdr>
            <w:top w:val="none" w:sz="0" w:space="0" w:color="auto"/>
            <w:left w:val="none" w:sz="0" w:space="0" w:color="auto"/>
            <w:bottom w:val="none" w:sz="0" w:space="0" w:color="auto"/>
            <w:right w:val="none" w:sz="0" w:space="0" w:color="auto"/>
          </w:divBdr>
        </w:div>
        <w:div w:id="68357157">
          <w:marLeft w:val="640"/>
          <w:marRight w:val="0"/>
          <w:marTop w:val="0"/>
          <w:marBottom w:val="0"/>
          <w:divBdr>
            <w:top w:val="none" w:sz="0" w:space="0" w:color="auto"/>
            <w:left w:val="none" w:sz="0" w:space="0" w:color="auto"/>
            <w:bottom w:val="none" w:sz="0" w:space="0" w:color="auto"/>
            <w:right w:val="none" w:sz="0" w:space="0" w:color="auto"/>
          </w:divBdr>
        </w:div>
        <w:div w:id="1756785998">
          <w:marLeft w:val="640"/>
          <w:marRight w:val="0"/>
          <w:marTop w:val="0"/>
          <w:marBottom w:val="0"/>
          <w:divBdr>
            <w:top w:val="none" w:sz="0" w:space="0" w:color="auto"/>
            <w:left w:val="none" w:sz="0" w:space="0" w:color="auto"/>
            <w:bottom w:val="none" w:sz="0" w:space="0" w:color="auto"/>
            <w:right w:val="none" w:sz="0" w:space="0" w:color="auto"/>
          </w:divBdr>
        </w:div>
        <w:div w:id="652485396">
          <w:marLeft w:val="640"/>
          <w:marRight w:val="0"/>
          <w:marTop w:val="0"/>
          <w:marBottom w:val="0"/>
          <w:divBdr>
            <w:top w:val="none" w:sz="0" w:space="0" w:color="auto"/>
            <w:left w:val="none" w:sz="0" w:space="0" w:color="auto"/>
            <w:bottom w:val="none" w:sz="0" w:space="0" w:color="auto"/>
            <w:right w:val="none" w:sz="0" w:space="0" w:color="auto"/>
          </w:divBdr>
        </w:div>
        <w:div w:id="601957891">
          <w:marLeft w:val="640"/>
          <w:marRight w:val="0"/>
          <w:marTop w:val="0"/>
          <w:marBottom w:val="0"/>
          <w:divBdr>
            <w:top w:val="none" w:sz="0" w:space="0" w:color="auto"/>
            <w:left w:val="none" w:sz="0" w:space="0" w:color="auto"/>
            <w:bottom w:val="none" w:sz="0" w:space="0" w:color="auto"/>
            <w:right w:val="none" w:sz="0" w:space="0" w:color="auto"/>
          </w:divBdr>
        </w:div>
        <w:div w:id="1644508152">
          <w:marLeft w:val="640"/>
          <w:marRight w:val="0"/>
          <w:marTop w:val="0"/>
          <w:marBottom w:val="0"/>
          <w:divBdr>
            <w:top w:val="none" w:sz="0" w:space="0" w:color="auto"/>
            <w:left w:val="none" w:sz="0" w:space="0" w:color="auto"/>
            <w:bottom w:val="none" w:sz="0" w:space="0" w:color="auto"/>
            <w:right w:val="none" w:sz="0" w:space="0" w:color="auto"/>
          </w:divBdr>
        </w:div>
        <w:div w:id="1956669974">
          <w:marLeft w:val="640"/>
          <w:marRight w:val="0"/>
          <w:marTop w:val="0"/>
          <w:marBottom w:val="0"/>
          <w:divBdr>
            <w:top w:val="none" w:sz="0" w:space="0" w:color="auto"/>
            <w:left w:val="none" w:sz="0" w:space="0" w:color="auto"/>
            <w:bottom w:val="none" w:sz="0" w:space="0" w:color="auto"/>
            <w:right w:val="none" w:sz="0" w:space="0" w:color="auto"/>
          </w:divBdr>
        </w:div>
        <w:div w:id="1825774020">
          <w:marLeft w:val="640"/>
          <w:marRight w:val="0"/>
          <w:marTop w:val="0"/>
          <w:marBottom w:val="0"/>
          <w:divBdr>
            <w:top w:val="none" w:sz="0" w:space="0" w:color="auto"/>
            <w:left w:val="none" w:sz="0" w:space="0" w:color="auto"/>
            <w:bottom w:val="none" w:sz="0" w:space="0" w:color="auto"/>
            <w:right w:val="none" w:sz="0" w:space="0" w:color="auto"/>
          </w:divBdr>
        </w:div>
        <w:div w:id="1172261021">
          <w:marLeft w:val="640"/>
          <w:marRight w:val="0"/>
          <w:marTop w:val="0"/>
          <w:marBottom w:val="0"/>
          <w:divBdr>
            <w:top w:val="none" w:sz="0" w:space="0" w:color="auto"/>
            <w:left w:val="none" w:sz="0" w:space="0" w:color="auto"/>
            <w:bottom w:val="none" w:sz="0" w:space="0" w:color="auto"/>
            <w:right w:val="none" w:sz="0" w:space="0" w:color="auto"/>
          </w:divBdr>
        </w:div>
        <w:div w:id="328947560">
          <w:marLeft w:val="640"/>
          <w:marRight w:val="0"/>
          <w:marTop w:val="0"/>
          <w:marBottom w:val="0"/>
          <w:divBdr>
            <w:top w:val="none" w:sz="0" w:space="0" w:color="auto"/>
            <w:left w:val="none" w:sz="0" w:space="0" w:color="auto"/>
            <w:bottom w:val="none" w:sz="0" w:space="0" w:color="auto"/>
            <w:right w:val="none" w:sz="0" w:space="0" w:color="auto"/>
          </w:divBdr>
        </w:div>
        <w:div w:id="1015576945">
          <w:marLeft w:val="640"/>
          <w:marRight w:val="0"/>
          <w:marTop w:val="0"/>
          <w:marBottom w:val="0"/>
          <w:divBdr>
            <w:top w:val="none" w:sz="0" w:space="0" w:color="auto"/>
            <w:left w:val="none" w:sz="0" w:space="0" w:color="auto"/>
            <w:bottom w:val="none" w:sz="0" w:space="0" w:color="auto"/>
            <w:right w:val="none" w:sz="0" w:space="0" w:color="auto"/>
          </w:divBdr>
        </w:div>
        <w:div w:id="1870608712">
          <w:marLeft w:val="640"/>
          <w:marRight w:val="0"/>
          <w:marTop w:val="0"/>
          <w:marBottom w:val="0"/>
          <w:divBdr>
            <w:top w:val="none" w:sz="0" w:space="0" w:color="auto"/>
            <w:left w:val="none" w:sz="0" w:space="0" w:color="auto"/>
            <w:bottom w:val="none" w:sz="0" w:space="0" w:color="auto"/>
            <w:right w:val="none" w:sz="0" w:space="0" w:color="auto"/>
          </w:divBdr>
        </w:div>
        <w:div w:id="660621231">
          <w:marLeft w:val="640"/>
          <w:marRight w:val="0"/>
          <w:marTop w:val="0"/>
          <w:marBottom w:val="0"/>
          <w:divBdr>
            <w:top w:val="none" w:sz="0" w:space="0" w:color="auto"/>
            <w:left w:val="none" w:sz="0" w:space="0" w:color="auto"/>
            <w:bottom w:val="none" w:sz="0" w:space="0" w:color="auto"/>
            <w:right w:val="none" w:sz="0" w:space="0" w:color="auto"/>
          </w:divBdr>
        </w:div>
        <w:div w:id="547910193">
          <w:marLeft w:val="640"/>
          <w:marRight w:val="0"/>
          <w:marTop w:val="0"/>
          <w:marBottom w:val="0"/>
          <w:divBdr>
            <w:top w:val="none" w:sz="0" w:space="0" w:color="auto"/>
            <w:left w:val="none" w:sz="0" w:space="0" w:color="auto"/>
            <w:bottom w:val="none" w:sz="0" w:space="0" w:color="auto"/>
            <w:right w:val="none" w:sz="0" w:space="0" w:color="auto"/>
          </w:divBdr>
        </w:div>
        <w:div w:id="596258959">
          <w:marLeft w:val="640"/>
          <w:marRight w:val="0"/>
          <w:marTop w:val="0"/>
          <w:marBottom w:val="0"/>
          <w:divBdr>
            <w:top w:val="none" w:sz="0" w:space="0" w:color="auto"/>
            <w:left w:val="none" w:sz="0" w:space="0" w:color="auto"/>
            <w:bottom w:val="none" w:sz="0" w:space="0" w:color="auto"/>
            <w:right w:val="none" w:sz="0" w:space="0" w:color="auto"/>
          </w:divBdr>
        </w:div>
        <w:div w:id="1256327060">
          <w:marLeft w:val="640"/>
          <w:marRight w:val="0"/>
          <w:marTop w:val="0"/>
          <w:marBottom w:val="0"/>
          <w:divBdr>
            <w:top w:val="none" w:sz="0" w:space="0" w:color="auto"/>
            <w:left w:val="none" w:sz="0" w:space="0" w:color="auto"/>
            <w:bottom w:val="none" w:sz="0" w:space="0" w:color="auto"/>
            <w:right w:val="none" w:sz="0" w:space="0" w:color="auto"/>
          </w:divBdr>
        </w:div>
        <w:div w:id="1519156825">
          <w:marLeft w:val="640"/>
          <w:marRight w:val="0"/>
          <w:marTop w:val="0"/>
          <w:marBottom w:val="0"/>
          <w:divBdr>
            <w:top w:val="none" w:sz="0" w:space="0" w:color="auto"/>
            <w:left w:val="none" w:sz="0" w:space="0" w:color="auto"/>
            <w:bottom w:val="none" w:sz="0" w:space="0" w:color="auto"/>
            <w:right w:val="none" w:sz="0" w:space="0" w:color="auto"/>
          </w:divBdr>
        </w:div>
        <w:div w:id="1151210779">
          <w:marLeft w:val="640"/>
          <w:marRight w:val="0"/>
          <w:marTop w:val="0"/>
          <w:marBottom w:val="0"/>
          <w:divBdr>
            <w:top w:val="none" w:sz="0" w:space="0" w:color="auto"/>
            <w:left w:val="none" w:sz="0" w:space="0" w:color="auto"/>
            <w:bottom w:val="none" w:sz="0" w:space="0" w:color="auto"/>
            <w:right w:val="none" w:sz="0" w:space="0" w:color="auto"/>
          </w:divBdr>
        </w:div>
        <w:div w:id="1236165897">
          <w:marLeft w:val="640"/>
          <w:marRight w:val="0"/>
          <w:marTop w:val="0"/>
          <w:marBottom w:val="0"/>
          <w:divBdr>
            <w:top w:val="none" w:sz="0" w:space="0" w:color="auto"/>
            <w:left w:val="none" w:sz="0" w:space="0" w:color="auto"/>
            <w:bottom w:val="none" w:sz="0" w:space="0" w:color="auto"/>
            <w:right w:val="none" w:sz="0" w:space="0" w:color="auto"/>
          </w:divBdr>
        </w:div>
        <w:div w:id="1986398560">
          <w:marLeft w:val="640"/>
          <w:marRight w:val="0"/>
          <w:marTop w:val="0"/>
          <w:marBottom w:val="0"/>
          <w:divBdr>
            <w:top w:val="none" w:sz="0" w:space="0" w:color="auto"/>
            <w:left w:val="none" w:sz="0" w:space="0" w:color="auto"/>
            <w:bottom w:val="none" w:sz="0" w:space="0" w:color="auto"/>
            <w:right w:val="none" w:sz="0" w:space="0" w:color="auto"/>
          </w:divBdr>
        </w:div>
        <w:div w:id="2101639348">
          <w:marLeft w:val="640"/>
          <w:marRight w:val="0"/>
          <w:marTop w:val="0"/>
          <w:marBottom w:val="0"/>
          <w:divBdr>
            <w:top w:val="none" w:sz="0" w:space="0" w:color="auto"/>
            <w:left w:val="none" w:sz="0" w:space="0" w:color="auto"/>
            <w:bottom w:val="none" w:sz="0" w:space="0" w:color="auto"/>
            <w:right w:val="none" w:sz="0" w:space="0" w:color="auto"/>
          </w:divBdr>
        </w:div>
        <w:div w:id="39404899">
          <w:marLeft w:val="640"/>
          <w:marRight w:val="0"/>
          <w:marTop w:val="0"/>
          <w:marBottom w:val="0"/>
          <w:divBdr>
            <w:top w:val="none" w:sz="0" w:space="0" w:color="auto"/>
            <w:left w:val="none" w:sz="0" w:space="0" w:color="auto"/>
            <w:bottom w:val="none" w:sz="0" w:space="0" w:color="auto"/>
            <w:right w:val="none" w:sz="0" w:space="0" w:color="auto"/>
          </w:divBdr>
        </w:div>
        <w:div w:id="834220605">
          <w:marLeft w:val="640"/>
          <w:marRight w:val="0"/>
          <w:marTop w:val="0"/>
          <w:marBottom w:val="0"/>
          <w:divBdr>
            <w:top w:val="none" w:sz="0" w:space="0" w:color="auto"/>
            <w:left w:val="none" w:sz="0" w:space="0" w:color="auto"/>
            <w:bottom w:val="none" w:sz="0" w:space="0" w:color="auto"/>
            <w:right w:val="none" w:sz="0" w:space="0" w:color="auto"/>
          </w:divBdr>
        </w:div>
        <w:div w:id="2007202722">
          <w:marLeft w:val="640"/>
          <w:marRight w:val="0"/>
          <w:marTop w:val="0"/>
          <w:marBottom w:val="0"/>
          <w:divBdr>
            <w:top w:val="none" w:sz="0" w:space="0" w:color="auto"/>
            <w:left w:val="none" w:sz="0" w:space="0" w:color="auto"/>
            <w:bottom w:val="none" w:sz="0" w:space="0" w:color="auto"/>
            <w:right w:val="none" w:sz="0" w:space="0" w:color="auto"/>
          </w:divBdr>
        </w:div>
        <w:div w:id="1972324141">
          <w:marLeft w:val="640"/>
          <w:marRight w:val="0"/>
          <w:marTop w:val="0"/>
          <w:marBottom w:val="0"/>
          <w:divBdr>
            <w:top w:val="none" w:sz="0" w:space="0" w:color="auto"/>
            <w:left w:val="none" w:sz="0" w:space="0" w:color="auto"/>
            <w:bottom w:val="none" w:sz="0" w:space="0" w:color="auto"/>
            <w:right w:val="none" w:sz="0" w:space="0" w:color="auto"/>
          </w:divBdr>
        </w:div>
        <w:div w:id="1909487532">
          <w:marLeft w:val="640"/>
          <w:marRight w:val="0"/>
          <w:marTop w:val="0"/>
          <w:marBottom w:val="0"/>
          <w:divBdr>
            <w:top w:val="none" w:sz="0" w:space="0" w:color="auto"/>
            <w:left w:val="none" w:sz="0" w:space="0" w:color="auto"/>
            <w:bottom w:val="none" w:sz="0" w:space="0" w:color="auto"/>
            <w:right w:val="none" w:sz="0" w:space="0" w:color="auto"/>
          </w:divBdr>
        </w:div>
        <w:div w:id="780222011">
          <w:marLeft w:val="640"/>
          <w:marRight w:val="0"/>
          <w:marTop w:val="0"/>
          <w:marBottom w:val="0"/>
          <w:divBdr>
            <w:top w:val="none" w:sz="0" w:space="0" w:color="auto"/>
            <w:left w:val="none" w:sz="0" w:space="0" w:color="auto"/>
            <w:bottom w:val="none" w:sz="0" w:space="0" w:color="auto"/>
            <w:right w:val="none" w:sz="0" w:space="0" w:color="auto"/>
          </w:divBdr>
        </w:div>
        <w:div w:id="832179484">
          <w:marLeft w:val="640"/>
          <w:marRight w:val="0"/>
          <w:marTop w:val="0"/>
          <w:marBottom w:val="0"/>
          <w:divBdr>
            <w:top w:val="none" w:sz="0" w:space="0" w:color="auto"/>
            <w:left w:val="none" w:sz="0" w:space="0" w:color="auto"/>
            <w:bottom w:val="none" w:sz="0" w:space="0" w:color="auto"/>
            <w:right w:val="none" w:sz="0" w:space="0" w:color="auto"/>
          </w:divBdr>
        </w:div>
        <w:div w:id="342244473">
          <w:marLeft w:val="640"/>
          <w:marRight w:val="0"/>
          <w:marTop w:val="0"/>
          <w:marBottom w:val="0"/>
          <w:divBdr>
            <w:top w:val="none" w:sz="0" w:space="0" w:color="auto"/>
            <w:left w:val="none" w:sz="0" w:space="0" w:color="auto"/>
            <w:bottom w:val="none" w:sz="0" w:space="0" w:color="auto"/>
            <w:right w:val="none" w:sz="0" w:space="0" w:color="auto"/>
          </w:divBdr>
        </w:div>
        <w:div w:id="860121305">
          <w:marLeft w:val="640"/>
          <w:marRight w:val="0"/>
          <w:marTop w:val="0"/>
          <w:marBottom w:val="0"/>
          <w:divBdr>
            <w:top w:val="none" w:sz="0" w:space="0" w:color="auto"/>
            <w:left w:val="none" w:sz="0" w:space="0" w:color="auto"/>
            <w:bottom w:val="none" w:sz="0" w:space="0" w:color="auto"/>
            <w:right w:val="none" w:sz="0" w:space="0" w:color="auto"/>
          </w:divBdr>
        </w:div>
        <w:div w:id="245844680">
          <w:marLeft w:val="640"/>
          <w:marRight w:val="0"/>
          <w:marTop w:val="0"/>
          <w:marBottom w:val="0"/>
          <w:divBdr>
            <w:top w:val="none" w:sz="0" w:space="0" w:color="auto"/>
            <w:left w:val="none" w:sz="0" w:space="0" w:color="auto"/>
            <w:bottom w:val="none" w:sz="0" w:space="0" w:color="auto"/>
            <w:right w:val="none" w:sz="0" w:space="0" w:color="auto"/>
          </w:divBdr>
        </w:div>
        <w:div w:id="817527934">
          <w:marLeft w:val="640"/>
          <w:marRight w:val="0"/>
          <w:marTop w:val="0"/>
          <w:marBottom w:val="0"/>
          <w:divBdr>
            <w:top w:val="none" w:sz="0" w:space="0" w:color="auto"/>
            <w:left w:val="none" w:sz="0" w:space="0" w:color="auto"/>
            <w:bottom w:val="none" w:sz="0" w:space="0" w:color="auto"/>
            <w:right w:val="none" w:sz="0" w:space="0" w:color="auto"/>
          </w:divBdr>
        </w:div>
        <w:div w:id="1322347912">
          <w:marLeft w:val="640"/>
          <w:marRight w:val="0"/>
          <w:marTop w:val="0"/>
          <w:marBottom w:val="0"/>
          <w:divBdr>
            <w:top w:val="none" w:sz="0" w:space="0" w:color="auto"/>
            <w:left w:val="none" w:sz="0" w:space="0" w:color="auto"/>
            <w:bottom w:val="none" w:sz="0" w:space="0" w:color="auto"/>
            <w:right w:val="none" w:sz="0" w:space="0" w:color="auto"/>
          </w:divBdr>
        </w:div>
        <w:div w:id="1597639890">
          <w:marLeft w:val="640"/>
          <w:marRight w:val="0"/>
          <w:marTop w:val="0"/>
          <w:marBottom w:val="0"/>
          <w:divBdr>
            <w:top w:val="none" w:sz="0" w:space="0" w:color="auto"/>
            <w:left w:val="none" w:sz="0" w:space="0" w:color="auto"/>
            <w:bottom w:val="none" w:sz="0" w:space="0" w:color="auto"/>
            <w:right w:val="none" w:sz="0" w:space="0" w:color="auto"/>
          </w:divBdr>
        </w:div>
        <w:div w:id="2067989547">
          <w:marLeft w:val="640"/>
          <w:marRight w:val="0"/>
          <w:marTop w:val="0"/>
          <w:marBottom w:val="0"/>
          <w:divBdr>
            <w:top w:val="none" w:sz="0" w:space="0" w:color="auto"/>
            <w:left w:val="none" w:sz="0" w:space="0" w:color="auto"/>
            <w:bottom w:val="none" w:sz="0" w:space="0" w:color="auto"/>
            <w:right w:val="none" w:sz="0" w:space="0" w:color="auto"/>
          </w:divBdr>
        </w:div>
        <w:div w:id="574242602">
          <w:marLeft w:val="640"/>
          <w:marRight w:val="0"/>
          <w:marTop w:val="0"/>
          <w:marBottom w:val="0"/>
          <w:divBdr>
            <w:top w:val="none" w:sz="0" w:space="0" w:color="auto"/>
            <w:left w:val="none" w:sz="0" w:space="0" w:color="auto"/>
            <w:bottom w:val="none" w:sz="0" w:space="0" w:color="auto"/>
            <w:right w:val="none" w:sz="0" w:space="0" w:color="auto"/>
          </w:divBdr>
        </w:div>
        <w:div w:id="49354505">
          <w:marLeft w:val="640"/>
          <w:marRight w:val="0"/>
          <w:marTop w:val="0"/>
          <w:marBottom w:val="0"/>
          <w:divBdr>
            <w:top w:val="none" w:sz="0" w:space="0" w:color="auto"/>
            <w:left w:val="none" w:sz="0" w:space="0" w:color="auto"/>
            <w:bottom w:val="none" w:sz="0" w:space="0" w:color="auto"/>
            <w:right w:val="none" w:sz="0" w:space="0" w:color="auto"/>
          </w:divBdr>
        </w:div>
        <w:div w:id="1980844723">
          <w:marLeft w:val="640"/>
          <w:marRight w:val="0"/>
          <w:marTop w:val="0"/>
          <w:marBottom w:val="0"/>
          <w:divBdr>
            <w:top w:val="none" w:sz="0" w:space="0" w:color="auto"/>
            <w:left w:val="none" w:sz="0" w:space="0" w:color="auto"/>
            <w:bottom w:val="none" w:sz="0" w:space="0" w:color="auto"/>
            <w:right w:val="none" w:sz="0" w:space="0" w:color="auto"/>
          </w:divBdr>
        </w:div>
        <w:div w:id="1391879725">
          <w:marLeft w:val="640"/>
          <w:marRight w:val="0"/>
          <w:marTop w:val="0"/>
          <w:marBottom w:val="0"/>
          <w:divBdr>
            <w:top w:val="none" w:sz="0" w:space="0" w:color="auto"/>
            <w:left w:val="none" w:sz="0" w:space="0" w:color="auto"/>
            <w:bottom w:val="none" w:sz="0" w:space="0" w:color="auto"/>
            <w:right w:val="none" w:sz="0" w:space="0" w:color="auto"/>
          </w:divBdr>
        </w:div>
        <w:div w:id="171460438">
          <w:marLeft w:val="640"/>
          <w:marRight w:val="0"/>
          <w:marTop w:val="0"/>
          <w:marBottom w:val="0"/>
          <w:divBdr>
            <w:top w:val="none" w:sz="0" w:space="0" w:color="auto"/>
            <w:left w:val="none" w:sz="0" w:space="0" w:color="auto"/>
            <w:bottom w:val="none" w:sz="0" w:space="0" w:color="auto"/>
            <w:right w:val="none" w:sz="0" w:space="0" w:color="auto"/>
          </w:divBdr>
        </w:div>
        <w:div w:id="727338382">
          <w:marLeft w:val="640"/>
          <w:marRight w:val="0"/>
          <w:marTop w:val="0"/>
          <w:marBottom w:val="0"/>
          <w:divBdr>
            <w:top w:val="none" w:sz="0" w:space="0" w:color="auto"/>
            <w:left w:val="none" w:sz="0" w:space="0" w:color="auto"/>
            <w:bottom w:val="none" w:sz="0" w:space="0" w:color="auto"/>
            <w:right w:val="none" w:sz="0" w:space="0" w:color="auto"/>
          </w:divBdr>
        </w:div>
        <w:div w:id="586770079">
          <w:marLeft w:val="640"/>
          <w:marRight w:val="0"/>
          <w:marTop w:val="0"/>
          <w:marBottom w:val="0"/>
          <w:divBdr>
            <w:top w:val="none" w:sz="0" w:space="0" w:color="auto"/>
            <w:left w:val="none" w:sz="0" w:space="0" w:color="auto"/>
            <w:bottom w:val="none" w:sz="0" w:space="0" w:color="auto"/>
            <w:right w:val="none" w:sz="0" w:space="0" w:color="auto"/>
          </w:divBdr>
        </w:div>
        <w:div w:id="258831627">
          <w:marLeft w:val="640"/>
          <w:marRight w:val="0"/>
          <w:marTop w:val="0"/>
          <w:marBottom w:val="0"/>
          <w:divBdr>
            <w:top w:val="none" w:sz="0" w:space="0" w:color="auto"/>
            <w:left w:val="none" w:sz="0" w:space="0" w:color="auto"/>
            <w:bottom w:val="none" w:sz="0" w:space="0" w:color="auto"/>
            <w:right w:val="none" w:sz="0" w:space="0" w:color="auto"/>
          </w:divBdr>
        </w:div>
        <w:div w:id="1319268686">
          <w:marLeft w:val="640"/>
          <w:marRight w:val="0"/>
          <w:marTop w:val="0"/>
          <w:marBottom w:val="0"/>
          <w:divBdr>
            <w:top w:val="none" w:sz="0" w:space="0" w:color="auto"/>
            <w:left w:val="none" w:sz="0" w:space="0" w:color="auto"/>
            <w:bottom w:val="none" w:sz="0" w:space="0" w:color="auto"/>
            <w:right w:val="none" w:sz="0" w:space="0" w:color="auto"/>
          </w:divBdr>
        </w:div>
        <w:div w:id="225264997">
          <w:marLeft w:val="640"/>
          <w:marRight w:val="0"/>
          <w:marTop w:val="0"/>
          <w:marBottom w:val="0"/>
          <w:divBdr>
            <w:top w:val="none" w:sz="0" w:space="0" w:color="auto"/>
            <w:left w:val="none" w:sz="0" w:space="0" w:color="auto"/>
            <w:bottom w:val="none" w:sz="0" w:space="0" w:color="auto"/>
            <w:right w:val="none" w:sz="0" w:space="0" w:color="auto"/>
          </w:divBdr>
        </w:div>
        <w:div w:id="2086222120">
          <w:marLeft w:val="640"/>
          <w:marRight w:val="0"/>
          <w:marTop w:val="0"/>
          <w:marBottom w:val="0"/>
          <w:divBdr>
            <w:top w:val="none" w:sz="0" w:space="0" w:color="auto"/>
            <w:left w:val="none" w:sz="0" w:space="0" w:color="auto"/>
            <w:bottom w:val="none" w:sz="0" w:space="0" w:color="auto"/>
            <w:right w:val="none" w:sz="0" w:space="0" w:color="auto"/>
          </w:divBdr>
        </w:div>
        <w:div w:id="1202087204">
          <w:marLeft w:val="640"/>
          <w:marRight w:val="0"/>
          <w:marTop w:val="0"/>
          <w:marBottom w:val="0"/>
          <w:divBdr>
            <w:top w:val="none" w:sz="0" w:space="0" w:color="auto"/>
            <w:left w:val="none" w:sz="0" w:space="0" w:color="auto"/>
            <w:bottom w:val="none" w:sz="0" w:space="0" w:color="auto"/>
            <w:right w:val="none" w:sz="0" w:space="0" w:color="auto"/>
          </w:divBdr>
        </w:div>
        <w:div w:id="672220142">
          <w:marLeft w:val="640"/>
          <w:marRight w:val="0"/>
          <w:marTop w:val="0"/>
          <w:marBottom w:val="0"/>
          <w:divBdr>
            <w:top w:val="none" w:sz="0" w:space="0" w:color="auto"/>
            <w:left w:val="none" w:sz="0" w:space="0" w:color="auto"/>
            <w:bottom w:val="none" w:sz="0" w:space="0" w:color="auto"/>
            <w:right w:val="none" w:sz="0" w:space="0" w:color="auto"/>
          </w:divBdr>
        </w:div>
        <w:div w:id="1046761280">
          <w:marLeft w:val="640"/>
          <w:marRight w:val="0"/>
          <w:marTop w:val="0"/>
          <w:marBottom w:val="0"/>
          <w:divBdr>
            <w:top w:val="none" w:sz="0" w:space="0" w:color="auto"/>
            <w:left w:val="none" w:sz="0" w:space="0" w:color="auto"/>
            <w:bottom w:val="none" w:sz="0" w:space="0" w:color="auto"/>
            <w:right w:val="none" w:sz="0" w:space="0" w:color="auto"/>
          </w:divBdr>
        </w:div>
        <w:div w:id="1925651949">
          <w:marLeft w:val="640"/>
          <w:marRight w:val="0"/>
          <w:marTop w:val="0"/>
          <w:marBottom w:val="0"/>
          <w:divBdr>
            <w:top w:val="none" w:sz="0" w:space="0" w:color="auto"/>
            <w:left w:val="none" w:sz="0" w:space="0" w:color="auto"/>
            <w:bottom w:val="none" w:sz="0" w:space="0" w:color="auto"/>
            <w:right w:val="none" w:sz="0" w:space="0" w:color="auto"/>
          </w:divBdr>
        </w:div>
        <w:div w:id="377322470">
          <w:marLeft w:val="640"/>
          <w:marRight w:val="0"/>
          <w:marTop w:val="0"/>
          <w:marBottom w:val="0"/>
          <w:divBdr>
            <w:top w:val="none" w:sz="0" w:space="0" w:color="auto"/>
            <w:left w:val="none" w:sz="0" w:space="0" w:color="auto"/>
            <w:bottom w:val="none" w:sz="0" w:space="0" w:color="auto"/>
            <w:right w:val="none" w:sz="0" w:space="0" w:color="auto"/>
          </w:divBdr>
        </w:div>
        <w:div w:id="687407964">
          <w:marLeft w:val="640"/>
          <w:marRight w:val="0"/>
          <w:marTop w:val="0"/>
          <w:marBottom w:val="0"/>
          <w:divBdr>
            <w:top w:val="none" w:sz="0" w:space="0" w:color="auto"/>
            <w:left w:val="none" w:sz="0" w:space="0" w:color="auto"/>
            <w:bottom w:val="none" w:sz="0" w:space="0" w:color="auto"/>
            <w:right w:val="none" w:sz="0" w:space="0" w:color="auto"/>
          </w:divBdr>
        </w:div>
        <w:div w:id="645627773">
          <w:marLeft w:val="640"/>
          <w:marRight w:val="0"/>
          <w:marTop w:val="0"/>
          <w:marBottom w:val="0"/>
          <w:divBdr>
            <w:top w:val="none" w:sz="0" w:space="0" w:color="auto"/>
            <w:left w:val="none" w:sz="0" w:space="0" w:color="auto"/>
            <w:bottom w:val="none" w:sz="0" w:space="0" w:color="auto"/>
            <w:right w:val="none" w:sz="0" w:space="0" w:color="auto"/>
          </w:divBdr>
        </w:div>
        <w:div w:id="2122529376">
          <w:marLeft w:val="640"/>
          <w:marRight w:val="0"/>
          <w:marTop w:val="0"/>
          <w:marBottom w:val="0"/>
          <w:divBdr>
            <w:top w:val="none" w:sz="0" w:space="0" w:color="auto"/>
            <w:left w:val="none" w:sz="0" w:space="0" w:color="auto"/>
            <w:bottom w:val="none" w:sz="0" w:space="0" w:color="auto"/>
            <w:right w:val="none" w:sz="0" w:space="0" w:color="auto"/>
          </w:divBdr>
        </w:div>
        <w:div w:id="1566793698">
          <w:marLeft w:val="640"/>
          <w:marRight w:val="0"/>
          <w:marTop w:val="0"/>
          <w:marBottom w:val="0"/>
          <w:divBdr>
            <w:top w:val="none" w:sz="0" w:space="0" w:color="auto"/>
            <w:left w:val="none" w:sz="0" w:space="0" w:color="auto"/>
            <w:bottom w:val="none" w:sz="0" w:space="0" w:color="auto"/>
            <w:right w:val="none" w:sz="0" w:space="0" w:color="auto"/>
          </w:divBdr>
        </w:div>
        <w:div w:id="863205976">
          <w:marLeft w:val="640"/>
          <w:marRight w:val="0"/>
          <w:marTop w:val="0"/>
          <w:marBottom w:val="0"/>
          <w:divBdr>
            <w:top w:val="none" w:sz="0" w:space="0" w:color="auto"/>
            <w:left w:val="none" w:sz="0" w:space="0" w:color="auto"/>
            <w:bottom w:val="none" w:sz="0" w:space="0" w:color="auto"/>
            <w:right w:val="none" w:sz="0" w:space="0" w:color="auto"/>
          </w:divBdr>
        </w:div>
        <w:div w:id="1213420889">
          <w:marLeft w:val="640"/>
          <w:marRight w:val="0"/>
          <w:marTop w:val="0"/>
          <w:marBottom w:val="0"/>
          <w:divBdr>
            <w:top w:val="none" w:sz="0" w:space="0" w:color="auto"/>
            <w:left w:val="none" w:sz="0" w:space="0" w:color="auto"/>
            <w:bottom w:val="none" w:sz="0" w:space="0" w:color="auto"/>
            <w:right w:val="none" w:sz="0" w:space="0" w:color="auto"/>
          </w:divBdr>
        </w:div>
        <w:div w:id="694040603">
          <w:marLeft w:val="640"/>
          <w:marRight w:val="0"/>
          <w:marTop w:val="0"/>
          <w:marBottom w:val="0"/>
          <w:divBdr>
            <w:top w:val="none" w:sz="0" w:space="0" w:color="auto"/>
            <w:left w:val="none" w:sz="0" w:space="0" w:color="auto"/>
            <w:bottom w:val="none" w:sz="0" w:space="0" w:color="auto"/>
            <w:right w:val="none" w:sz="0" w:space="0" w:color="auto"/>
          </w:divBdr>
        </w:div>
        <w:div w:id="1331982285">
          <w:marLeft w:val="640"/>
          <w:marRight w:val="0"/>
          <w:marTop w:val="0"/>
          <w:marBottom w:val="0"/>
          <w:divBdr>
            <w:top w:val="none" w:sz="0" w:space="0" w:color="auto"/>
            <w:left w:val="none" w:sz="0" w:space="0" w:color="auto"/>
            <w:bottom w:val="none" w:sz="0" w:space="0" w:color="auto"/>
            <w:right w:val="none" w:sz="0" w:space="0" w:color="auto"/>
          </w:divBdr>
        </w:div>
        <w:div w:id="104811423">
          <w:marLeft w:val="640"/>
          <w:marRight w:val="0"/>
          <w:marTop w:val="0"/>
          <w:marBottom w:val="0"/>
          <w:divBdr>
            <w:top w:val="none" w:sz="0" w:space="0" w:color="auto"/>
            <w:left w:val="none" w:sz="0" w:space="0" w:color="auto"/>
            <w:bottom w:val="none" w:sz="0" w:space="0" w:color="auto"/>
            <w:right w:val="none" w:sz="0" w:space="0" w:color="auto"/>
          </w:divBdr>
        </w:div>
        <w:div w:id="641161317">
          <w:marLeft w:val="640"/>
          <w:marRight w:val="0"/>
          <w:marTop w:val="0"/>
          <w:marBottom w:val="0"/>
          <w:divBdr>
            <w:top w:val="none" w:sz="0" w:space="0" w:color="auto"/>
            <w:left w:val="none" w:sz="0" w:space="0" w:color="auto"/>
            <w:bottom w:val="none" w:sz="0" w:space="0" w:color="auto"/>
            <w:right w:val="none" w:sz="0" w:space="0" w:color="auto"/>
          </w:divBdr>
        </w:div>
        <w:div w:id="700204014">
          <w:marLeft w:val="640"/>
          <w:marRight w:val="0"/>
          <w:marTop w:val="0"/>
          <w:marBottom w:val="0"/>
          <w:divBdr>
            <w:top w:val="none" w:sz="0" w:space="0" w:color="auto"/>
            <w:left w:val="none" w:sz="0" w:space="0" w:color="auto"/>
            <w:bottom w:val="none" w:sz="0" w:space="0" w:color="auto"/>
            <w:right w:val="none" w:sz="0" w:space="0" w:color="auto"/>
          </w:divBdr>
        </w:div>
        <w:div w:id="707293662">
          <w:marLeft w:val="640"/>
          <w:marRight w:val="0"/>
          <w:marTop w:val="0"/>
          <w:marBottom w:val="0"/>
          <w:divBdr>
            <w:top w:val="none" w:sz="0" w:space="0" w:color="auto"/>
            <w:left w:val="none" w:sz="0" w:space="0" w:color="auto"/>
            <w:bottom w:val="none" w:sz="0" w:space="0" w:color="auto"/>
            <w:right w:val="none" w:sz="0" w:space="0" w:color="auto"/>
          </w:divBdr>
        </w:div>
        <w:div w:id="294457079">
          <w:marLeft w:val="640"/>
          <w:marRight w:val="0"/>
          <w:marTop w:val="0"/>
          <w:marBottom w:val="0"/>
          <w:divBdr>
            <w:top w:val="none" w:sz="0" w:space="0" w:color="auto"/>
            <w:left w:val="none" w:sz="0" w:space="0" w:color="auto"/>
            <w:bottom w:val="none" w:sz="0" w:space="0" w:color="auto"/>
            <w:right w:val="none" w:sz="0" w:space="0" w:color="auto"/>
          </w:divBdr>
        </w:div>
        <w:div w:id="452941105">
          <w:marLeft w:val="640"/>
          <w:marRight w:val="0"/>
          <w:marTop w:val="0"/>
          <w:marBottom w:val="0"/>
          <w:divBdr>
            <w:top w:val="none" w:sz="0" w:space="0" w:color="auto"/>
            <w:left w:val="none" w:sz="0" w:space="0" w:color="auto"/>
            <w:bottom w:val="none" w:sz="0" w:space="0" w:color="auto"/>
            <w:right w:val="none" w:sz="0" w:space="0" w:color="auto"/>
          </w:divBdr>
        </w:div>
        <w:div w:id="2117290946">
          <w:marLeft w:val="640"/>
          <w:marRight w:val="0"/>
          <w:marTop w:val="0"/>
          <w:marBottom w:val="0"/>
          <w:divBdr>
            <w:top w:val="none" w:sz="0" w:space="0" w:color="auto"/>
            <w:left w:val="none" w:sz="0" w:space="0" w:color="auto"/>
            <w:bottom w:val="none" w:sz="0" w:space="0" w:color="auto"/>
            <w:right w:val="none" w:sz="0" w:space="0" w:color="auto"/>
          </w:divBdr>
        </w:div>
        <w:div w:id="759177571">
          <w:marLeft w:val="640"/>
          <w:marRight w:val="0"/>
          <w:marTop w:val="0"/>
          <w:marBottom w:val="0"/>
          <w:divBdr>
            <w:top w:val="none" w:sz="0" w:space="0" w:color="auto"/>
            <w:left w:val="none" w:sz="0" w:space="0" w:color="auto"/>
            <w:bottom w:val="none" w:sz="0" w:space="0" w:color="auto"/>
            <w:right w:val="none" w:sz="0" w:space="0" w:color="auto"/>
          </w:divBdr>
        </w:div>
        <w:div w:id="2135975120">
          <w:marLeft w:val="640"/>
          <w:marRight w:val="0"/>
          <w:marTop w:val="0"/>
          <w:marBottom w:val="0"/>
          <w:divBdr>
            <w:top w:val="none" w:sz="0" w:space="0" w:color="auto"/>
            <w:left w:val="none" w:sz="0" w:space="0" w:color="auto"/>
            <w:bottom w:val="none" w:sz="0" w:space="0" w:color="auto"/>
            <w:right w:val="none" w:sz="0" w:space="0" w:color="auto"/>
          </w:divBdr>
        </w:div>
        <w:div w:id="1380128362">
          <w:marLeft w:val="640"/>
          <w:marRight w:val="0"/>
          <w:marTop w:val="0"/>
          <w:marBottom w:val="0"/>
          <w:divBdr>
            <w:top w:val="none" w:sz="0" w:space="0" w:color="auto"/>
            <w:left w:val="none" w:sz="0" w:space="0" w:color="auto"/>
            <w:bottom w:val="none" w:sz="0" w:space="0" w:color="auto"/>
            <w:right w:val="none" w:sz="0" w:space="0" w:color="auto"/>
          </w:divBdr>
        </w:div>
        <w:div w:id="216741002">
          <w:marLeft w:val="640"/>
          <w:marRight w:val="0"/>
          <w:marTop w:val="0"/>
          <w:marBottom w:val="0"/>
          <w:divBdr>
            <w:top w:val="none" w:sz="0" w:space="0" w:color="auto"/>
            <w:left w:val="none" w:sz="0" w:space="0" w:color="auto"/>
            <w:bottom w:val="none" w:sz="0" w:space="0" w:color="auto"/>
            <w:right w:val="none" w:sz="0" w:space="0" w:color="auto"/>
          </w:divBdr>
        </w:div>
        <w:div w:id="1880975037">
          <w:marLeft w:val="640"/>
          <w:marRight w:val="0"/>
          <w:marTop w:val="0"/>
          <w:marBottom w:val="0"/>
          <w:divBdr>
            <w:top w:val="none" w:sz="0" w:space="0" w:color="auto"/>
            <w:left w:val="none" w:sz="0" w:space="0" w:color="auto"/>
            <w:bottom w:val="none" w:sz="0" w:space="0" w:color="auto"/>
            <w:right w:val="none" w:sz="0" w:space="0" w:color="auto"/>
          </w:divBdr>
        </w:div>
        <w:div w:id="1431437652">
          <w:marLeft w:val="640"/>
          <w:marRight w:val="0"/>
          <w:marTop w:val="0"/>
          <w:marBottom w:val="0"/>
          <w:divBdr>
            <w:top w:val="none" w:sz="0" w:space="0" w:color="auto"/>
            <w:left w:val="none" w:sz="0" w:space="0" w:color="auto"/>
            <w:bottom w:val="none" w:sz="0" w:space="0" w:color="auto"/>
            <w:right w:val="none" w:sz="0" w:space="0" w:color="auto"/>
          </w:divBdr>
        </w:div>
        <w:div w:id="2102674163">
          <w:marLeft w:val="640"/>
          <w:marRight w:val="0"/>
          <w:marTop w:val="0"/>
          <w:marBottom w:val="0"/>
          <w:divBdr>
            <w:top w:val="none" w:sz="0" w:space="0" w:color="auto"/>
            <w:left w:val="none" w:sz="0" w:space="0" w:color="auto"/>
            <w:bottom w:val="none" w:sz="0" w:space="0" w:color="auto"/>
            <w:right w:val="none" w:sz="0" w:space="0" w:color="auto"/>
          </w:divBdr>
        </w:div>
        <w:div w:id="1396394298">
          <w:marLeft w:val="640"/>
          <w:marRight w:val="0"/>
          <w:marTop w:val="0"/>
          <w:marBottom w:val="0"/>
          <w:divBdr>
            <w:top w:val="none" w:sz="0" w:space="0" w:color="auto"/>
            <w:left w:val="none" w:sz="0" w:space="0" w:color="auto"/>
            <w:bottom w:val="none" w:sz="0" w:space="0" w:color="auto"/>
            <w:right w:val="none" w:sz="0" w:space="0" w:color="auto"/>
          </w:divBdr>
        </w:div>
        <w:div w:id="1919243613">
          <w:marLeft w:val="640"/>
          <w:marRight w:val="0"/>
          <w:marTop w:val="0"/>
          <w:marBottom w:val="0"/>
          <w:divBdr>
            <w:top w:val="none" w:sz="0" w:space="0" w:color="auto"/>
            <w:left w:val="none" w:sz="0" w:space="0" w:color="auto"/>
            <w:bottom w:val="none" w:sz="0" w:space="0" w:color="auto"/>
            <w:right w:val="none" w:sz="0" w:space="0" w:color="auto"/>
          </w:divBdr>
        </w:div>
        <w:div w:id="1715157988">
          <w:marLeft w:val="640"/>
          <w:marRight w:val="0"/>
          <w:marTop w:val="0"/>
          <w:marBottom w:val="0"/>
          <w:divBdr>
            <w:top w:val="none" w:sz="0" w:space="0" w:color="auto"/>
            <w:left w:val="none" w:sz="0" w:space="0" w:color="auto"/>
            <w:bottom w:val="none" w:sz="0" w:space="0" w:color="auto"/>
            <w:right w:val="none" w:sz="0" w:space="0" w:color="auto"/>
          </w:divBdr>
        </w:div>
        <w:div w:id="1350983085">
          <w:marLeft w:val="640"/>
          <w:marRight w:val="0"/>
          <w:marTop w:val="0"/>
          <w:marBottom w:val="0"/>
          <w:divBdr>
            <w:top w:val="none" w:sz="0" w:space="0" w:color="auto"/>
            <w:left w:val="none" w:sz="0" w:space="0" w:color="auto"/>
            <w:bottom w:val="none" w:sz="0" w:space="0" w:color="auto"/>
            <w:right w:val="none" w:sz="0" w:space="0" w:color="auto"/>
          </w:divBdr>
        </w:div>
        <w:div w:id="868445651">
          <w:marLeft w:val="640"/>
          <w:marRight w:val="0"/>
          <w:marTop w:val="0"/>
          <w:marBottom w:val="0"/>
          <w:divBdr>
            <w:top w:val="none" w:sz="0" w:space="0" w:color="auto"/>
            <w:left w:val="none" w:sz="0" w:space="0" w:color="auto"/>
            <w:bottom w:val="none" w:sz="0" w:space="0" w:color="auto"/>
            <w:right w:val="none" w:sz="0" w:space="0" w:color="auto"/>
          </w:divBdr>
        </w:div>
        <w:div w:id="174274730">
          <w:marLeft w:val="640"/>
          <w:marRight w:val="0"/>
          <w:marTop w:val="0"/>
          <w:marBottom w:val="0"/>
          <w:divBdr>
            <w:top w:val="none" w:sz="0" w:space="0" w:color="auto"/>
            <w:left w:val="none" w:sz="0" w:space="0" w:color="auto"/>
            <w:bottom w:val="none" w:sz="0" w:space="0" w:color="auto"/>
            <w:right w:val="none" w:sz="0" w:space="0" w:color="auto"/>
          </w:divBdr>
        </w:div>
        <w:div w:id="228156711">
          <w:marLeft w:val="640"/>
          <w:marRight w:val="0"/>
          <w:marTop w:val="0"/>
          <w:marBottom w:val="0"/>
          <w:divBdr>
            <w:top w:val="none" w:sz="0" w:space="0" w:color="auto"/>
            <w:left w:val="none" w:sz="0" w:space="0" w:color="auto"/>
            <w:bottom w:val="none" w:sz="0" w:space="0" w:color="auto"/>
            <w:right w:val="none" w:sz="0" w:space="0" w:color="auto"/>
          </w:divBdr>
        </w:div>
        <w:div w:id="1066991898">
          <w:marLeft w:val="640"/>
          <w:marRight w:val="0"/>
          <w:marTop w:val="0"/>
          <w:marBottom w:val="0"/>
          <w:divBdr>
            <w:top w:val="none" w:sz="0" w:space="0" w:color="auto"/>
            <w:left w:val="none" w:sz="0" w:space="0" w:color="auto"/>
            <w:bottom w:val="none" w:sz="0" w:space="0" w:color="auto"/>
            <w:right w:val="none" w:sz="0" w:space="0" w:color="auto"/>
          </w:divBdr>
        </w:div>
        <w:div w:id="1257247951">
          <w:marLeft w:val="640"/>
          <w:marRight w:val="0"/>
          <w:marTop w:val="0"/>
          <w:marBottom w:val="0"/>
          <w:divBdr>
            <w:top w:val="none" w:sz="0" w:space="0" w:color="auto"/>
            <w:left w:val="none" w:sz="0" w:space="0" w:color="auto"/>
            <w:bottom w:val="none" w:sz="0" w:space="0" w:color="auto"/>
            <w:right w:val="none" w:sz="0" w:space="0" w:color="auto"/>
          </w:divBdr>
        </w:div>
        <w:div w:id="1385251187">
          <w:marLeft w:val="640"/>
          <w:marRight w:val="0"/>
          <w:marTop w:val="0"/>
          <w:marBottom w:val="0"/>
          <w:divBdr>
            <w:top w:val="none" w:sz="0" w:space="0" w:color="auto"/>
            <w:left w:val="none" w:sz="0" w:space="0" w:color="auto"/>
            <w:bottom w:val="none" w:sz="0" w:space="0" w:color="auto"/>
            <w:right w:val="none" w:sz="0" w:space="0" w:color="auto"/>
          </w:divBdr>
        </w:div>
        <w:div w:id="1844470465">
          <w:marLeft w:val="640"/>
          <w:marRight w:val="0"/>
          <w:marTop w:val="0"/>
          <w:marBottom w:val="0"/>
          <w:divBdr>
            <w:top w:val="none" w:sz="0" w:space="0" w:color="auto"/>
            <w:left w:val="none" w:sz="0" w:space="0" w:color="auto"/>
            <w:bottom w:val="none" w:sz="0" w:space="0" w:color="auto"/>
            <w:right w:val="none" w:sz="0" w:space="0" w:color="auto"/>
          </w:divBdr>
        </w:div>
        <w:div w:id="850950611">
          <w:marLeft w:val="640"/>
          <w:marRight w:val="0"/>
          <w:marTop w:val="0"/>
          <w:marBottom w:val="0"/>
          <w:divBdr>
            <w:top w:val="none" w:sz="0" w:space="0" w:color="auto"/>
            <w:left w:val="none" w:sz="0" w:space="0" w:color="auto"/>
            <w:bottom w:val="none" w:sz="0" w:space="0" w:color="auto"/>
            <w:right w:val="none" w:sz="0" w:space="0" w:color="auto"/>
          </w:divBdr>
        </w:div>
        <w:div w:id="836379618">
          <w:marLeft w:val="640"/>
          <w:marRight w:val="0"/>
          <w:marTop w:val="0"/>
          <w:marBottom w:val="0"/>
          <w:divBdr>
            <w:top w:val="none" w:sz="0" w:space="0" w:color="auto"/>
            <w:left w:val="none" w:sz="0" w:space="0" w:color="auto"/>
            <w:bottom w:val="none" w:sz="0" w:space="0" w:color="auto"/>
            <w:right w:val="none" w:sz="0" w:space="0" w:color="auto"/>
          </w:divBdr>
        </w:div>
        <w:div w:id="1764062709">
          <w:marLeft w:val="640"/>
          <w:marRight w:val="0"/>
          <w:marTop w:val="0"/>
          <w:marBottom w:val="0"/>
          <w:divBdr>
            <w:top w:val="none" w:sz="0" w:space="0" w:color="auto"/>
            <w:left w:val="none" w:sz="0" w:space="0" w:color="auto"/>
            <w:bottom w:val="none" w:sz="0" w:space="0" w:color="auto"/>
            <w:right w:val="none" w:sz="0" w:space="0" w:color="auto"/>
          </w:divBdr>
        </w:div>
        <w:div w:id="83577821">
          <w:marLeft w:val="640"/>
          <w:marRight w:val="0"/>
          <w:marTop w:val="0"/>
          <w:marBottom w:val="0"/>
          <w:divBdr>
            <w:top w:val="none" w:sz="0" w:space="0" w:color="auto"/>
            <w:left w:val="none" w:sz="0" w:space="0" w:color="auto"/>
            <w:bottom w:val="none" w:sz="0" w:space="0" w:color="auto"/>
            <w:right w:val="none" w:sz="0" w:space="0" w:color="auto"/>
          </w:divBdr>
        </w:div>
        <w:div w:id="692001179">
          <w:marLeft w:val="640"/>
          <w:marRight w:val="0"/>
          <w:marTop w:val="0"/>
          <w:marBottom w:val="0"/>
          <w:divBdr>
            <w:top w:val="none" w:sz="0" w:space="0" w:color="auto"/>
            <w:left w:val="none" w:sz="0" w:space="0" w:color="auto"/>
            <w:bottom w:val="none" w:sz="0" w:space="0" w:color="auto"/>
            <w:right w:val="none" w:sz="0" w:space="0" w:color="auto"/>
          </w:divBdr>
        </w:div>
        <w:div w:id="1550612066">
          <w:marLeft w:val="640"/>
          <w:marRight w:val="0"/>
          <w:marTop w:val="0"/>
          <w:marBottom w:val="0"/>
          <w:divBdr>
            <w:top w:val="none" w:sz="0" w:space="0" w:color="auto"/>
            <w:left w:val="none" w:sz="0" w:space="0" w:color="auto"/>
            <w:bottom w:val="none" w:sz="0" w:space="0" w:color="auto"/>
            <w:right w:val="none" w:sz="0" w:space="0" w:color="auto"/>
          </w:divBdr>
        </w:div>
        <w:div w:id="845091316">
          <w:marLeft w:val="640"/>
          <w:marRight w:val="0"/>
          <w:marTop w:val="0"/>
          <w:marBottom w:val="0"/>
          <w:divBdr>
            <w:top w:val="none" w:sz="0" w:space="0" w:color="auto"/>
            <w:left w:val="none" w:sz="0" w:space="0" w:color="auto"/>
            <w:bottom w:val="none" w:sz="0" w:space="0" w:color="auto"/>
            <w:right w:val="none" w:sz="0" w:space="0" w:color="auto"/>
          </w:divBdr>
        </w:div>
        <w:div w:id="1129470232">
          <w:marLeft w:val="640"/>
          <w:marRight w:val="0"/>
          <w:marTop w:val="0"/>
          <w:marBottom w:val="0"/>
          <w:divBdr>
            <w:top w:val="none" w:sz="0" w:space="0" w:color="auto"/>
            <w:left w:val="none" w:sz="0" w:space="0" w:color="auto"/>
            <w:bottom w:val="none" w:sz="0" w:space="0" w:color="auto"/>
            <w:right w:val="none" w:sz="0" w:space="0" w:color="auto"/>
          </w:divBdr>
        </w:div>
        <w:div w:id="310640662">
          <w:marLeft w:val="640"/>
          <w:marRight w:val="0"/>
          <w:marTop w:val="0"/>
          <w:marBottom w:val="0"/>
          <w:divBdr>
            <w:top w:val="none" w:sz="0" w:space="0" w:color="auto"/>
            <w:left w:val="none" w:sz="0" w:space="0" w:color="auto"/>
            <w:bottom w:val="none" w:sz="0" w:space="0" w:color="auto"/>
            <w:right w:val="none" w:sz="0" w:space="0" w:color="auto"/>
          </w:divBdr>
        </w:div>
        <w:div w:id="1453740977">
          <w:marLeft w:val="640"/>
          <w:marRight w:val="0"/>
          <w:marTop w:val="0"/>
          <w:marBottom w:val="0"/>
          <w:divBdr>
            <w:top w:val="none" w:sz="0" w:space="0" w:color="auto"/>
            <w:left w:val="none" w:sz="0" w:space="0" w:color="auto"/>
            <w:bottom w:val="none" w:sz="0" w:space="0" w:color="auto"/>
            <w:right w:val="none" w:sz="0" w:space="0" w:color="auto"/>
          </w:divBdr>
        </w:div>
        <w:div w:id="1668513056">
          <w:marLeft w:val="640"/>
          <w:marRight w:val="0"/>
          <w:marTop w:val="0"/>
          <w:marBottom w:val="0"/>
          <w:divBdr>
            <w:top w:val="none" w:sz="0" w:space="0" w:color="auto"/>
            <w:left w:val="none" w:sz="0" w:space="0" w:color="auto"/>
            <w:bottom w:val="none" w:sz="0" w:space="0" w:color="auto"/>
            <w:right w:val="none" w:sz="0" w:space="0" w:color="auto"/>
          </w:divBdr>
        </w:div>
        <w:div w:id="1609192139">
          <w:marLeft w:val="640"/>
          <w:marRight w:val="0"/>
          <w:marTop w:val="0"/>
          <w:marBottom w:val="0"/>
          <w:divBdr>
            <w:top w:val="none" w:sz="0" w:space="0" w:color="auto"/>
            <w:left w:val="none" w:sz="0" w:space="0" w:color="auto"/>
            <w:bottom w:val="none" w:sz="0" w:space="0" w:color="auto"/>
            <w:right w:val="none" w:sz="0" w:space="0" w:color="auto"/>
          </w:divBdr>
        </w:div>
        <w:div w:id="154494052">
          <w:marLeft w:val="640"/>
          <w:marRight w:val="0"/>
          <w:marTop w:val="0"/>
          <w:marBottom w:val="0"/>
          <w:divBdr>
            <w:top w:val="none" w:sz="0" w:space="0" w:color="auto"/>
            <w:left w:val="none" w:sz="0" w:space="0" w:color="auto"/>
            <w:bottom w:val="none" w:sz="0" w:space="0" w:color="auto"/>
            <w:right w:val="none" w:sz="0" w:space="0" w:color="auto"/>
          </w:divBdr>
        </w:div>
        <w:div w:id="913514054">
          <w:marLeft w:val="640"/>
          <w:marRight w:val="0"/>
          <w:marTop w:val="0"/>
          <w:marBottom w:val="0"/>
          <w:divBdr>
            <w:top w:val="none" w:sz="0" w:space="0" w:color="auto"/>
            <w:left w:val="none" w:sz="0" w:space="0" w:color="auto"/>
            <w:bottom w:val="none" w:sz="0" w:space="0" w:color="auto"/>
            <w:right w:val="none" w:sz="0" w:space="0" w:color="auto"/>
          </w:divBdr>
        </w:div>
        <w:div w:id="1202521817">
          <w:marLeft w:val="640"/>
          <w:marRight w:val="0"/>
          <w:marTop w:val="0"/>
          <w:marBottom w:val="0"/>
          <w:divBdr>
            <w:top w:val="none" w:sz="0" w:space="0" w:color="auto"/>
            <w:left w:val="none" w:sz="0" w:space="0" w:color="auto"/>
            <w:bottom w:val="none" w:sz="0" w:space="0" w:color="auto"/>
            <w:right w:val="none" w:sz="0" w:space="0" w:color="auto"/>
          </w:divBdr>
        </w:div>
        <w:div w:id="185484266">
          <w:marLeft w:val="640"/>
          <w:marRight w:val="0"/>
          <w:marTop w:val="0"/>
          <w:marBottom w:val="0"/>
          <w:divBdr>
            <w:top w:val="none" w:sz="0" w:space="0" w:color="auto"/>
            <w:left w:val="none" w:sz="0" w:space="0" w:color="auto"/>
            <w:bottom w:val="none" w:sz="0" w:space="0" w:color="auto"/>
            <w:right w:val="none" w:sz="0" w:space="0" w:color="auto"/>
          </w:divBdr>
        </w:div>
        <w:div w:id="546456381">
          <w:marLeft w:val="640"/>
          <w:marRight w:val="0"/>
          <w:marTop w:val="0"/>
          <w:marBottom w:val="0"/>
          <w:divBdr>
            <w:top w:val="none" w:sz="0" w:space="0" w:color="auto"/>
            <w:left w:val="none" w:sz="0" w:space="0" w:color="auto"/>
            <w:bottom w:val="none" w:sz="0" w:space="0" w:color="auto"/>
            <w:right w:val="none" w:sz="0" w:space="0" w:color="auto"/>
          </w:divBdr>
        </w:div>
        <w:div w:id="198247705">
          <w:marLeft w:val="640"/>
          <w:marRight w:val="0"/>
          <w:marTop w:val="0"/>
          <w:marBottom w:val="0"/>
          <w:divBdr>
            <w:top w:val="none" w:sz="0" w:space="0" w:color="auto"/>
            <w:left w:val="none" w:sz="0" w:space="0" w:color="auto"/>
            <w:bottom w:val="none" w:sz="0" w:space="0" w:color="auto"/>
            <w:right w:val="none" w:sz="0" w:space="0" w:color="auto"/>
          </w:divBdr>
        </w:div>
        <w:div w:id="2138523574">
          <w:marLeft w:val="640"/>
          <w:marRight w:val="0"/>
          <w:marTop w:val="0"/>
          <w:marBottom w:val="0"/>
          <w:divBdr>
            <w:top w:val="none" w:sz="0" w:space="0" w:color="auto"/>
            <w:left w:val="none" w:sz="0" w:space="0" w:color="auto"/>
            <w:bottom w:val="none" w:sz="0" w:space="0" w:color="auto"/>
            <w:right w:val="none" w:sz="0" w:space="0" w:color="auto"/>
          </w:divBdr>
        </w:div>
        <w:div w:id="1839733511">
          <w:marLeft w:val="640"/>
          <w:marRight w:val="0"/>
          <w:marTop w:val="0"/>
          <w:marBottom w:val="0"/>
          <w:divBdr>
            <w:top w:val="none" w:sz="0" w:space="0" w:color="auto"/>
            <w:left w:val="none" w:sz="0" w:space="0" w:color="auto"/>
            <w:bottom w:val="none" w:sz="0" w:space="0" w:color="auto"/>
            <w:right w:val="none" w:sz="0" w:space="0" w:color="auto"/>
          </w:divBdr>
        </w:div>
        <w:div w:id="165168292">
          <w:marLeft w:val="640"/>
          <w:marRight w:val="0"/>
          <w:marTop w:val="0"/>
          <w:marBottom w:val="0"/>
          <w:divBdr>
            <w:top w:val="none" w:sz="0" w:space="0" w:color="auto"/>
            <w:left w:val="none" w:sz="0" w:space="0" w:color="auto"/>
            <w:bottom w:val="none" w:sz="0" w:space="0" w:color="auto"/>
            <w:right w:val="none" w:sz="0" w:space="0" w:color="auto"/>
          </w:divBdr>
        </w:div>
        <w:div w:id="259291077">
          <w:marLeft w:val="640"/>
          <w:marRight w:val="0"/>
          <w:marTop w:val="0"/>
          <w:marBottom w:val="0"/>
          <w:divBdr>
            <w:top w:val="none" w:sz="0" w:space="0" w:color="auto"/>
            <w:left w:val="none" w:sz="0" w:space="0" w:color="auto"/>
            <w:bottom w:val="none" w:sz="0" w:space="0" w:color="auto"/>
            <w:right w:val="none" w:sz="0" w:space="0" w:color="auto"/>
          </w:divBdr>
        </w:div>
        <w:div w:id="523906268">
          <w:marLeft w:val="640"/>
          <w:marRight w:val="0"/>
          <w:marTop w:val="0"/>
          <w:marBottom w:val="0"/>
          <w:divBdr>
            <w:top w:val="none" w:sz="0" w:space="0" w:color="auto"/>
            <w:left w:val="none" w:sz="0" w:space="0" w:color="auto"/>
            <w:bottom w:val="none" w:sz="0" w:space="0" w:color="auto"/>
            <w:right w:val="none" w:sz="0" w:space="0" w:color="auto"/>
          </w:divBdr>
        </w:div>
        <w:div w:id="909772982">
          <w:marLeft w:val="640"/>
          <w:marRight w:val="0"/>
          <w:marTop w:val="0"/>
          <w:marBottom w:val="0"/>
          <w:divBdr>
            <w:top w:val="none" w:sz="0" w:space="0" w:color="auto"/>
            <w:left w:val="none" w:sz="0" w:space="0" w:color="auto"/>
            <w:bottom w:val="none" w:sz="0" w:space="0" w:color="auto"/>
            <w:right w:val="none" w:sz="0" w:space="0" w:color="auto"/>
          </w:divBdr>
        </w:div>
        <w:div w:id="1731536947">
          <w:marLeft w:val="640"/>
          <w:marRight w:val="0"/>
          <w:marTop w:val="0"/>
          <w:marBottom w:val="0"/>
          <w:divBdr>
            <w:top w:val="none" w:sz="0" w:space="0" w:color="auto"/>
            <w:left w:val="none" w:sz="0" w:space="0" w:color="auto"/>
            <w:bottom w:val="none" w:sz="0" w:space="0" w:color="auto"/>
            <w:right w:val="none" w:sz="0" w:space="0" w:color="auto"/>
          </w:divBdr>
        </w:div>
        <w:div w:id="1145464306">
          <w:marLeft w:val="640"/>
          <w:marRight w:val="0"/>
          <w:marTop w:val="0"/>
          <w:marBottom w:val="0"/>
          <w:divBdr>
            <w:top w:val="none" w:sz="0" w:space="0" w:color="auto"/>
            <w:left w:val="none" w:sz="0" w:space="0" w:color="auto"/>
            <w:bottom w:val="none" w:sz="0" w:space="0" w:color="auto"/>
            <w:right w:val="none" w:sz="0" w:space="0" w:color="auto"/>
          </w:divBdr>
        </w:div>
        <w:div w:id="2001494615">
          <w:marLeft w:val="640"/>
          <w:marRight w:val="0"/>
          <w:marTop w:val="0"/>
          <w:marBottom w:val="0"/>
          <w:divBdr>
            <w:top w:val="none" w:sz="0" w:space="0" w:color="auto"/>
            <w:left w:val="none" w:sz="0" w:space="0" w:color="auto"/>
            <w:bottom w:val="none" w:sz="0" w:space="0" w:color="auto"/>
            <w:right w:val="none" w:sz="0" w:space="0" w:color="auto"/>
          </w:divBdr>
        </w:div>
        <w:div w:id="567376945">
          <w:marLeft w:val="640"/>
          <w:marRight w:val="0"/>
          <w:marTop w:val="0"/>
          <w:marBottom w:val="0"/>
          <w:divBdr>
            <w:top w:val="none" w:sz="0" w:space="0" w:color="auto"/>
            <w:left w:val="none" w:sz="0" w:space="0" w:color="auto"/>
            <w:bottom w:val="none" w:sz="0" w:space="0" w:color="auto"/>
            <w:right w:val="none" w:sz="0" w:space="0" w:color="auto"/>
          </w:divBdr>
        </w:div>
        <w:div w:id="1355573861">
          <w:marLeft w:val="640"/>
          <w:marRight w:val="0"/>
          <w:marTop w:val="0"/>
          <w:marBottom w:val="0"/>
          <w:divBdr>
            <w:top w:val="none" w:sz="0" w:space="0" w:color="auto"/>
            <w:left w:val="none" w:sz="0" w:space="0" w:color="auto"/>
            <w:bottom w:val="none" w:sz="0" w:space="0" w:color="auto"/>
            <w:right w:val="none" w:sz="0" w:space="0" w:color="auto"/>
          </w:divBdr>
        </w:div>
        <w:div w:id="1029448124">
          <w:marLeft w:val="640"/>
          <w:marRight w:val="0"/>
          <w:marTop w:val="0"/>
          <w:marBottom w:val="0"/>
          <w:divBdr>
            <w:top w:val="none" w:sz="0" w:space="0" w:color="auto"/>
            <w:left w:val="none" w:sz="0" w:space="0" w:color="auto"/>
            <w:bottom w:val="none" w:sz="0" w:space="0" w:color="auto"/>
            <w:right w:val="none" w:sz="0" w:space="0" w:color="auto"/>
          </w:divBdr>
        </w:div>
        <w:div w:id="562330606">
          <w:marLeft w:val="640"/>
          <w:marRight w:val="0"/>
          <w:marTop w:val="0"/>
          <w:marBottom w:val="0"/>
          <w:divBdr>
            <w:top w:val="none" w:sz="0" w:space="0" w:color="auto"/>
            <w:left w:val="none" w:sz="0" w:space="0" w:color="auto"/>
            <w:bottom w:val="none" w:sz="0" w:space="0" w:color="auto"/>
            <w:right w:val="none" w:sz="0" w:space="0" w:color="auto"/>
          </w:divBdr>
        </w:div>
        <w:div w:id="1601063059">
          <w:marLeft w:val="640"/>
          <w:marRight w:val="0"/>
          <w:marTop w:val="0"/>
          <w:marBottom w:val="0"/>
          <w:divBdr>
            <w:top w:val="none" w:sz="0" w:space="0" w:color="auto"/>
            <w:left w:val="none" w:sz="0" w:space="0" w:color="auto"/>
            <w:bottom w:val="none" w:sz="0" w:space="0" w:color="auto"/>
            <w:right w:val="none" w:sz="0" w:space="0" w:color="auto"/>
          </w:divBdr>
        </w:div>
        <w:div w:id="337315505">
          <w:marLeft w:val="640"/>
          <w:marRight w:val="0"/>
          <w:marTop w:val="0"/>
          <w:marBottom w:val="0"/>
          <w:divBdr>
            <w:top w:val="none" w:sz="0" w:space="0" w:color="auto"/>
            <w:left w:val="none" w:sz="0" w:space="0" w:color="auto"/>
            <w:bottom w:val="none" w:sz="0" w:space="0" w:color="auto"/>
            <w:right w:val="none" w:sz="0" w:space="0" w:color="auto"/>
          </w:divBdr>
        </w:div>
        <w:div w:id="669601030">
          <w:marLeft w:val="640"/>
          <w:marRight w:val="0"/>
          <w:marTop w:val="0"/>
          <w:marBottom w:val="0"/>
          <w:divBdr>
            <w:top w:val="none" w:sz="0" w:space="0" w:color="auto"/>
            <w:left w:val="none" w:sz="0" w:space="0" w:color="auto"/>
            <w:bottom w:val="none" w:sz="0" w:space="0" w:color="auto"/>
            <w:right w:val="none" w:sz="0" w:space="0" w:color="auto"/>
          </w:divBdr>
        </w:div>
        <w:div w:id="301737404">
          <w:marLeft w:val="640"/>
          <w:marRight w:val="0"/>
          <w:marTop w:val="0"/>
          <w:marBottom w:val="0"/>
          <w:divBdr>
            <w:top w:val="none" w:sz="0" w:space="0" w:color="auto"/>
            <w:left w:val="none" w:sz="0" w:space="0" w:color="auto"/>
            <w:bottom w:val="none" w:sz="0" w:space="0" w:color="auto"/>
            <w:right w:val="none" w:sz="0" w:space="0" w:color="auto"/>
          </w:divBdr>
        </w:div>
        <w:div w:id="137454689">
          <w:marLeft w:val="640"/>
          <w:marRight w:val="0"/>
          <w:marTop w:val="0"/>
          <w:marBottom w:val="0"/>
          <w:divBdr>
            <w:top w:val="none" w:sz="0" w:space="0" w:color="auto"/>
            <w:left w:val="none" w:sz="0" w:space="0" w:color="auto"/>
            <w:bottom w:val="none" w:sz="0" w:space="0" w:color="auto"/>
            <w:right w:val="none" w:sz="0" w:space="0" w:color="auto"/>
          </w:divBdr>
        </w:div>
        <w:div w:id="1133055610">
          <w:marLeft w:val="640"/>
          <w:marRight w:val="0"/>
          <w:marTop w:val="0"/>
          <w:marBottom w:val="0"/>
          <w:divBdr>
            <w:top w:val="none" w:sz="0" w:space="0" w:color="auto"/>
            <w:left w:val="none" w:sz="0" w:space="0" w:color="auto"/>
            <w:bottom w:val="none" w:sz="0" w:space="0" w:color="auto"/>
            <w:right w:val="none" w:sz="0" w:space="0" w:color="auto"/>
          </w:divBdr>
        </w:div>
        <w:div w:id="661735898">
          <w:marLeft w:val="640"/>
          <w:marRight w:val="0"/>
          <w:marTop w:val="0"/>
          <w:marBottom w:val="0"/>
          <w:divBdr>
            <w:top w:val="none" w:sz="0" w:space="0" w:color="auto"/>
            <w:left w:val="none" w:sz="0" w:space="0" w:color="auto"/>
            <w:bottom w:val="none" w:sz="0" w:space="0" w:color="auto"/>
            <w:right w:val="none" w:sz="0" w:space="0" w:color="auto"/>
          </w:divBdr>
        </w:div>
        <w:div w:id="1701272983">
          <w:marLeft w:val="640"/>
          <w:marRight w:val="0"/>
          <w:marTop w:val="0"/>
          <w:marBottom w:val="0"/>
          <w:divBdr>
            <w:top w:val="none" w:sz="0" w:space="0" w:color="auto"/>
            <w:left w:val="none" w:sz="0" w:space="0" w:color="auto"/>
            <w:bottom w:val="none" w:sz="0" w:space="0" w:color="auto"/>
            <w:right w:val="none" w:sz="0" w:space="0" w:color="auto"/>
          </w:divBdr>
        </w:div>
        <w:div w:id="18747145">
          <w:marLeft w:val="640"/>
          <w:marRight w:val="0"/>
          <w:marTop w:val="0"/>
          <w:marBottom w:val="0"/>
          <w:divBdr>
            <w:top w:val="none" w:sz="0" w:space="0" w:color="auto"/>
            <w:left w:val="none" w:sz="0" w:space="0" w:color="auto"/>
            <w:bottom w:val="none" w:sz="0" w:space="0" w:color="auto"/>
            <w:right w:val="none" w:sz="0" w:space="0" w:color="auto"/>
          </w:divBdr>
        </w:div>
        <w:div w:id="203295013">
          <w:marLeft w:val="640"/>
          <w:marRight w:val="0"/>
          <w:marTop w:val="0"/>
          <w:marBottom w:val="0"/>
          <w:divBdr>
            <w:top w:val="none" w:sz="0" w:space="0" w:color="auto"/>
            <w:left w:val="none" w:sz="0" w:space="0" w:color="auto"/>
            <w:bottom w:val="none" w:sz="0" w:space="0" w:color="auto"/>
            <w:right w:val="none" w:sz="0" w:space="0" w:color="auto"/>
          </w:divBdr>
        </w:div>
        <w:div w:id="59717977">
          <w:marLeft w:val="640"/>
          <w:marRight w:val="0"/>
          <w:marTop w:val="0"/>
          <w:marBottom w:val="0"/>
          <w:divBdr>
            <w:top w:val="none" w:sz="0" w:space="0" w:color="auto"/>
            <w:left w:val="none" w:sz="0" w:space="0" w:color="auto"/>
            <w:bottom w:val="none" w:sz="0" w:space="0" w:color="auto"/>
            <w:right w:val="none" w:sz="0" w:space="0" w:color="auto"/>
          </w:divBdr>
        </w:div>
        <w:div w:id="954675479">
          <w:marLeft w:val="640"/>
          <w:marRight w:val="0"/>
          <w:marTop w:val="0"/>
          <w:marBottom w:val="0"/>
          <w:divBdr>
            <w:top w:val="none" w:sz="0" w:space="0" w:color="auto"/>
            <w:left w:val="none" w:sz="0" w:space="0" w:color="auto"/>
            <w:bottom w:val="none" w:sz="0" w:space="0" w:color="auto"/>
            <w:right w:val="none" w:sz="0" w:space="0" w:color="auto"/>
          </w:divBdr>
        </w:div>
        <w:div w:id="1890914099">
          <w:marLeft w:val="640"/>
          <w:marRight w:val="0"/>
          <w:marTop w:val="0"/>
          <w:marBottom w:val="0"/>
          <w:divBdr>
            <w:top w:val="none" w:sz="0" w:space="0" w:color="auto"/>
            <w:left w:val="none" w:sz="0" w:space="0" w:color="auto"/>
            <w:bottom w:val="none" w:sz="0" w:space="0" w:color="auto"/>
            <w:right w:val="none" w:sz="0" w:space="0" w:color="auto"/>
          </w:divBdr>
        </w:div>
        <w:div w:id="1630933573">
          <w:marLeft w:val="640"/>
          <w:marRight w:val="0"/>
          <w:marTop w:val="0"/>
          <w:marBottom w:val="0"/>
          <w:divBdr>
            <w:top w:val="none" w:sz="0" w:space="0" w:color="auto"/>
            <w:left w:val="none" w:sz="0" w:space="0" w:color="auto"/>
            <w:bottom w:val="none" w:sz="0" w:space="0" w:color="auto"/>
            <w:right w:val="none" w:sz="0" w:space="0" w:color="auto"/>
          </w:divBdr>
        </w:div>
        <w:div w:id="1005743635">
          <w:marLeft w:val="640"/>
          <w:marRight w:val="0"/>
          <w:marTop w:val="0"/>
          <w:marBottom w:val="0"/>
          <w:divBdr>
            <w:top w:val="none" w:sz="0" w:space="0" w:color="auto"/>
            <w:left w:val="none" w:sz="0" w:space="0" w:color="auto"/>
            <w:bottom w:val="none" w:sz="0" w:space="0" w:color="auto"/>
            <w:right w:val="none" w:sz="0" w:space="0" w:color="auto"/>
          </w:divBdr>
        </w:div>
        <w:div w:id="1591159357">
          <w:marLeft w:val="640"/>
          <w:marRight w:val="0"/>
          <w:marTop w:val="0"/>
          <w:marBottom w:val="0"/>
          <w:divBdr>
            <w:top w:val="none" w:sz="0" w:space="0" w:color="auto"/>
            <w:left w:val="none" w:sz="0" w:space="0" w:color="auto"/>
            <w:bottom w:val="none" w:sz="0" w:space="0" w:color="auto"/>
            <w:right w:val="none" w:sz="0" w:space="0" w:color="auto"/>
          </w:divBdr>
        </w:div>
        <w:div w:id="1441073274">
          <w:marLeft w:val="640"/>
          <w:marRight w:val="0"/>
          <w:marTop w:val="0"/>
          <w:marBottom w:val="0"/>
          <w:divBdr>
            <w:top w:val="none" w:sz="0" w:space="0" w:color="auto"/>
            <w:left w:val="none" w:sz="0" w:space="0" w:color="auto"/>
            <w:bottom w:val="none" w:sz="0" w:space="0" w:color="auto"/>
            <w:right w:val="none" w:sz="0" w:space="0" w:color="auto"/>
          </w:divBdr>
        </w:div>
        <w:div w:id="840242896">
          <w:marLeft w:val="640"/>
          <w:marRight w:val="0"/>
          <w:marTop w:val="0"/>
          <w:marBottom w:val="0"/>
          <w:divBdr>
            <w:top w:val="none" w:sz="0" w:space="0" w:color="auto"/>
            <w:left w:val="none" w:sz="0" w:space="0" w:color="auto"/>
            <w:bottom w:val="none" w:sz="0" w:space="0" w:color="auto"/>
            <w:right w:val="none" w:sz="0" w:space="0" w:color="auto"/>
          </w:divBdr>
        </w:div>
        <w:div w:id="1561208161">
          <w:marLeft w:val="640"/>
          <w:marRight w:val="0"/>
          <w:marTop w:val="0"/>
          <w:marBottom w:val="0"/>
          <w:divBdr>
            <w:top w:val="none" w:sz="0" w:space="0" w:color="auto"/>
            <w:left w:val="none" w:sz="0" w:space="0" w:color="auto"/>
            <w:bottom w:val="none" w:sz="0" w:space="0" w:color="auto"/>
            <w:right w:val="none" w:sz="0" w:space="0" w:color="auto"/>
          </w:divBdr>
        </w:div>
        <w:div w:id="1561862277">
          <w:marLeft w:val="640"/>
          <w:marRight w:val="0"/>
          <w:marTop w:val="0"/>
          <w:marBottom w:val="0"/>
          <w:divBdr>
            <w:top w:val="none" w:sz="0" w:space="0" w:color="auto"/>
            <w:left w:val="none" w:sz="0" w:space="0" w:color="auto"/>
            <w:bottom w:val="none" w:sz="0" w:space="0" w:color="auto"/>
            <w:right w:val="none" w:sz="0" w:space="0" w:color="auto"/>
          </w:divBdr>
        </w:div>
        <w:div w:id="330525139">
          <w:marLeft w:val="640"/>
          <w:marRight w:val="0"/>
          <w:marTop w:val="0"/>
          <w:marBottom w:val="0"/>
          <w:divBdr>
            <w:top w:val="none" w:sz="0" w:space="0" w:color="auto"/>
            <w:left w:val="none" w:sz="0" w:space="0" w:color="auto"/>
            <w:bottom w:val="none" w:sz="0" w:space="0" w:color="auto"/>
            <w:right w:val="none" w:sz="0" w:space="0" w:color="auto"/>
          </w:divBdr>
        </w:div>
        <w:div w:id="463347756">
          <w:marLeft w:val="640"/>
          <w:marRight w:val="0"/>
          <w:marTop w:val="0"/>
          <w:marBottom w:val="0"/>
          <w:divBdr>
            <w:top w:val="none" w:sz="0" w:space="0" w:color="auto"/>
            <w:left w:val="none" w:sz="0" w:space="0" w:color="auto"/>
            <w:bottom w:val="none" w:sz="0" w:space="0" w:color="auto"/>
            <w:right w:val="none" w:sz="0" w:space="0" w:color="auto"/>
          </w:divBdr>
        </w:div>
        <w:div w:id="1382171977">
          <w:marLeft w:val="640"/>
          <w:marRight w:val="0"/>
          <w:marTop w:val="0"/>
          <w:marBottom w:val="0"/>
          <w:divBdr>
            <w:top w:val="none" w:sz="0" w:space="0" w:color="auto"/>
            <w:left w:val="none" w:sz="0" w:space="0" w:color="auto"/>
            <w:bottom w:val="none" w:sz="0" w:space="0" w:color="auto"/>
            <w:right w:val="none" w:sz="0" w:space="0" w:color="auto"/>
          </w:divBdr>
        </w:div>
        <w:div w:id="543568050">
          <w:marLeft w:val="640"/>
          <w:marRight w:val="0"/>
          <w:marTop w:val="0"/>
          <w:marBottom w:val="0"/>
          <w:divBdr>
            <w:top w:val="none" w:sz="0" w:space="0" w:color="auto"/>
            <w:left w:val="none" w:sz="0" w:space="0" w:color="auto"/>
            <w:bottom w:val="none" w:sz="0" w:space="0" w:color="auto"/>
            <w:right w:val="none" w:sz="0" w:space="0" w:color="auto"/>
          </w:divBdr>
        </w:div>
        <w:div w:id="285890236">
          <w:marLeft w:val="640"/>
          <w:marRight w:val="0"/>
          <w:marTop w:val="0"/>
          <w:marBottom w:val="0"/>
          <w:divBdr>
            <w:top w:val="none" w:sz="0" w:space="0" w:color="auto"/>
            <w:left w:val="none" w:sz="0" w:space="0" w:color="auto"/>
            <w:bottom w:val="none" w:sz="0" w:space="0" w:color="auto"/>
            <w:right w:val="none" w:sz="0" w:space="0" w:color="auto"/>
          </w:divBdr>
        </w:div>
        <w:div w:id="492337551">
          <w:marLeft w:val="640"/>
          <w:marRight w:val="0"/>
          <w:marTop w:val="0"/>
          <w:marBottom w:val="0"/>
          <w:divBdr>
            <w:top w:val="none" w:sz="0" w:space="0" w:color="auto"/>
            <w:left w:val="none" w:sz="0" w:space="0" w:color="auto"/>
            <w:bottom w:val="none" w:sz="0" w:space="0" w:color="auto"/>
            <w:right w:val="none" w:sz="0" w:space="0" w:color="auto"/>
          </w:divBdr>
        </w:div>
        <w:div w:id="473565290">
          <w:marLeft w:val="640"/>
          <w:marRight w:val="0"/>
          <w:marTop w:val="0"/>
          <w:marBottom w:val="0"/>
          <w:divBdr>
            <w:top w:val="none" w:sz="0" w:space="0" w:color="auto"/>
            <w:left w:val="none" w:sz="0" w:space="0" w:color="auto"/>
            <w:bottom w:val="none" w:sz="0" w:space="0" w:color="auto"/>
            <w:right w:val="none" w:sz="0" w:space="0" w:color="auto"/>
          </w:divBdr>
        </w:div>
        <w:div w:id="2103992412">
          <w:marLeft w:val="640"/>
          <w:marRight w:val="0"/>
          <w:marTop w:val="0"/>
          <w:marBottom w:val="0"/>
          <w:divBdr>
            <w:top w:val="none" w:sz="0" w:space="0" w:color="auto"/>
            <w:left w:val="none" w:sz="0" w:space="0" w:color="auto"/>
            <w:bottom w:val="none" w:sz="0" w:space="0" w:color="auto"/>
            <w:right w:val="none" w:sz="0" w:space="0" w:color="auto"/>
          </w:divBdr>
        </w:div>
        <w:div w:id="59716722">
          <w:marLeft w:val="640"/>
          <w:marRight w:val="0"/>
          <w:marTop w:val="0"/>
          <w:marBottom w:val="0"/>
          <w:divBdr>
            <w:top w:val="none" w:sz="0" w:space="0" w:color="auto"/>
            <w:left w:val="none" w:sz="0" w:space="0" w:color="auto"/>
            <w:bottom w:val="none" w:sz="0" w:space="0" w:color="auto"/>
            <w:right w:val="none" w:sz="0" w:space="0" w:color="auto"/>
          </w:divBdr>
        </w:div>
        <w:div w:id="1092239352">
          <w:marLeft w:val="640"/>
          <w:marRight w:val="0"/>
          <w:marTop w:val="0"/>
          <w:marBottom w:val="0"/>
          <w:divBdr>
            <w:top w:val="none" w:sz="0" w:space="0" w:color="auto"/>
            <w:left w:val="none" w:sz="0" w:space="0" w:color="auto"/>
            <w:bottom w:val="none" w:sz="0" w:space="0" w:color="auto"/>
            <w:right w:val="none" w:sz="0" w:space="0" w:color="auto"/>
          </w:divBdr>
        </w:div>
        <w:div w:id="1667170992">
          <w:marLeft w:val="640"/>
          <w:marRight w:val="0"/>
          <w:marTop w:val="0"/>
          <w:marBottom w:val="0"/>
          <w:divBdr>
            <w:top w:val="none" w:sz="0" w:space="0" w:color="auto"/>
            <w:left w:val="none" w:sz="0" w:space="0" w:color="auto"/>
            <w:bottom w:val="none" w:sz="0" w:space="0" w:color="auto"/>
            <w:right w:val="none" w:sz="0" w:space="0" w:color="auto"/>
          </w:divBdr>
        </w:div>
        <w:div w:id="1011302012">
          <w:marLeft w:val="640"/>
          <w:marRight w:val="0"/>
          <w:marTop w:val="0"/>
          <w:marBottom w:val="0"/>
          <w:divBdr>
            <w:top w:val="none" w:sz="0" w:space="0" w:color="auto"/>
            <w:left w:val="none" w:sz="0" w:space="0" w:color="auto"/>
            <w:bottom w:val="none" w:sz="0" w:space="0" w:color="auto"/>
            <w:right w:val="none" w:sz="0" w:space="0" w:color="auto"/>
          </w:divBdr>
        </w:div>
        <w:div w:id="1912345614">
          <w:marLeft w:val="640"/>
          <w:marRight w:val="0"/>
          <w:marTop w:val="0"/>
          <w:marBottom w:val="0"/>
          <w:divBdr>
            <w:top w:val="none" w:sz="0" w:space="0" w:color="auto"/>
            <w:left w:val="none" w:sz="0" w:space="0" w:color="auto"/>
            <w:bottom w:val="none" w:sz="0" w:space="0" w:color="auto"/>
            <w:right w:val="none" w:sz="0" w:space="0" w:color="auto"/>
          </w:divBdr>
        </w:div>
        <w:div w:id="2133865969">
          <w:marLeft w:val="640"/>
          <w:marRight w:val="0"/>
          <w:marTop w:val="0"/>
          <w:marBottom w:val="0"/>
          <w:divBdr>
            <w:top w:val="none" w:sz="0" w:space="0" w:color="auto"/>
            <w:left w:val="none" w:sz="0" w:space="0" w:color="auto"/>
            <w:bottom w:val="none" w:sz="0" w:space="0" w:color="auto"/>
            <w:right w:val="none" w:sz="0" w:space="0" w:color="auto"/>
          </w:divBdr>
        </w:div>
        <w:div w:id="130289406">
          <w:marLeft w:val="640"/>
          <w:marRight w:val="0"/>
          <w:marTop w:val="0"/>
          <w:marBottom w:val="0"/>
          <w:divBdr>
            <w:top w:val="none" w:sz="0" w:space="0" w:color="auto"/>
            <w:left w:val="none" w:sz="0" w:space="0" w:color="auto"/>
            <w:bottom w:val="none" w:sz="0" w:space="0" w:color="auto"/>
            <w:right w:val="none" w:sz="0" w:space="0" w:color="auto"/>
          </w:divBdr>
        </w:div>
        <w:div w:id="1304391580">
          <w:marLeft w:val="640"/>
          <w:marRight w:val="0"/>
          <w:marTop w:val="0"/>
          <w:marBottom w:val="0"/>
          <w:divBdr>
            <w:top w:val="none" w:sz="0" w:space="0" w:color="auto"/>
            <w:left w:val="none" w:sz="0" w:space="0" w:color="auto"/>
            <w:bottom w:val="none" w:sz="0" w:space="0" w:color="auto"/>
            <w:right w:val="none" w:sz="0" w:space="0" w:color="auto"/>
          </w:divBdr>
        </w:div>
        <w:div w:id="1021471396">
          <w:marLeft w:val="640"/>
          <w:marRight w:val="0"/>
          <w:marTop w:val="0"/>
          <w:marBottom w:val="0"/>
          <w:divBdr>
            <w:top w:val="none" w:sz="0" w:space="0" w:color="auto"/>
            <w:left w:val="none" w:sz="0" w:space="0" w:color="auto"/>
            <w:bottom w:val="none" w:sz="0" w:space="0" w:color="auto"/>
            <w:right w:val="none" w:sz="0" w:space="0" w:color="auto"/>
          </w:divBdr>
        </w:div>
        <w:div w:id="499471379">
          <w:marLeft w:val="640"/>
          <w:marRight w:val="0"/>
          <w:marTop w:val="0"/>
          <w:marBottom w:val="0"/>
          <w:divBdr>
            <w:top w:val="none" w:sz="0" w:space="0" w:color="auto"/>
            <w:left w:val="none" w:sz="0" w:space="0" w:color="auto"/>
            <w:bottom w:val="none" w:sz="0" w:space="0" w:color="auto"/>
            <w:right w:val="none" w:sz="0" w:space="0" w:color="auto"/>
          </w:divBdr>
        </w:div>
        <w:div w:id="1496995236">
          <w:marLeft w:val="640"/>
          <w:marRight w:val="0"/>
          <w:marTop w:val="0"/>
          <w:marBottom w:val="0"/>
          <w:divBdr>
            <w:top w:val="none" w:sz="0" w:space="0" w:color="auto"/>
            <w:left w:val="none" w:sz="0" w:space="0" w:color="auto"/>
            <w:bottom w:val="none" w:sz="0" w:space="0" w:color="auto"/>
            <w:right w:val="none" w:sz="0" w:space="0" w:color="auto"/>
          </w:divBdr>
        </w:div>
        <w:div w:id="640429620">
          <w:marLeft w:val="640"/>
          <w:marRight w:val="0"/>
          <w:marTop w:val="0"/>
          <w:marBottom w:val="0"/>
          <w:divBdr>
            <w:top w:val="none" w:sz="0" w:space="0" w:color="auto"/>
            <w:left w:val="none" w:sz="0" w:space="0" w:color="auto"/>
            <w:bottom w:val="none" w:sz="0" w:space="0" w:color="auto"/>
            <w:right w:val="none" w:sz="0" w:space="0" w:color="auto"/>
          </w:divBdr>
        </w:div>
        <w:div w:id="783231519">
          <w:marLeft w:val="640"/>
          <w:marRight w:val="0"/>
          <w:marTop w:val="0"/>
          <w:marBottom w:val="0"/>
          <w:divBdr>
            <w:top w:val="none" w:sz="0" w:space="0" w:color="auto"/>
            <w:left w:val="none" w:sz="0" w:space="0" w:color="auto"/>
            <w:bottom w:val="none" w:sz="0" w:space="0" w:color="auto"/>
            <w:right w:val="none" w:sz="0" w:space="0" w:color="auto"/>
          </w:divBdr>
        </w:div>
        <w:div w:id="482310605">
          <w:marLeft w:val="640"/>
          <w:marRight w:val="0"/>
          <w:marTop w:val="0"/>
          <w:marBottom w:val="0"/>
          <w:divBdr>
            <w:top w:val="none" w:sz="0" w:space="0" w:color="auto"/>
            <w:left w:val="none" w:sz="0" w:space="0" w:color="auto"/>
            <w:bottom w:val="none" w:sz="0" w:space="0" w:color="auto"/>
            <w:right w:val="none" w:sz="0" w:space="0" w:color="auto"/>
          </w:divBdr>
        </w:div>
        <w:div w:id="1423262051">
          <w:marLeft w:val="640"/>
          <w:marRight w:val="0"/>
          <w:marTop w:val="0"/>
          <w:marBottom w:val="0"/>
          <w:divBdr>
            <w:top w:val="none" w:sz="0" w:space="0" w:color="auto"/>
            <w:left w:val="none" w:sz="0" w:space="0" w:color="auto"/>
            <w:bottom w:val="none" w:sz="0" w:space="0" w:color="auto"/>
            <w:right w:val="none" w:sz="0" w:space="0" w:color="auto"/>
          </w:divBdr>
        </w:div>
        <w:div w:id="936599798">
          <w:marLeft w:val="640"/>
          <w:marRight w:val="0"/>
          <w:marTop w:val="0"/>
          <w:marBottom w:val="0"/>
          <w:divBdr>
            <w:top w:val="none" w:sz="0" w:space="0" w:color="auto"/>
            <w:left w:val="none" w:sz="0" w:space="0" w:color="auto"/>
            <w:bottom w:val="none" w:sz="0" w:space="0" w:color="auto"/>
            <w:right w:val="none" w:sz="0" w:space="0" w:color="auto"/>
          </w:divBdr>
        </w:div>
        <w:div w:id="1024943154">
          <w:marLeft w:val="640"/>
          <w:marRight w:val="0"/>
          <w:marTop w:val="0"/>
          <w:marBottom w:val="0"/>
          <w:divBdr>
            <w:top w:val="none" w:sz="0" w:space="0" w:color="auto"/>
            <w:left w:val="none" w:sz="0" w:space="0" w:color="auto"/>
            <w:bottom w:val="none" w:sz="0" w:space="0" w:color="auto"/>
            <w:right w:val="none" w:sz="0" w:space="0" w:color="auto"/>
          </w:divBdr>
        </w:div>
        <w:div w:id="716012588">
          <w:marLeft w:val="640"/>
          <w:marRight w:val="0"/>
          <w:marTop w:val="0"/>
          <w:marBottom w:val="0"/>
          <w:divBdr>
            <w:top w:val="none" w:sz="0" w:space="0" w:color="auto"/>
            <w:left w:val="none" w:sz="0" w:space="0" w:color="auto"/>
            <w:bottom w:val="none" w:sz="0" w:space="0" w:color="auto"/>
            <w:right w:val="none" w:sz="0" w:space="0" w:color="auto"/>
          </w:divBdr>
        </w:div>
        <w:div w:id="234902359">
          <w:marLeft w:val="640"/>
          <w:marRight w:val="0"/>
          <w:marTop w:val="0"/>
          <w:marBottom w:val="0"/>
          <w:divBdr>
            <w:top w:val="none" w:sz="0" w:space="0" w:color="auto"/>
            <w:left w:val="none" w:sz="0" w:space="0" w:color="auto"/>
            <w:bottom w:val="none" w:sz="0" w:space="0" w:color="auto"/>
            <w:right w:val="none" w:sz="0" w:space="0" w:color="auto"/>
          </w:divBdr>
        </w:div>
        <w:div w:id="1266494696">
          <w:marLeft w:val="640"/>
          <w:marRight w:val="0"/>
          <w:marTop w:val="0"/>
          <w:marBottom w:val="0"/>
          <w:divBdr>
            <w:top w:val="none" w:sz="0" w:space="0" w:color="auto"/>
            <w:left w:val="none" w:sz="0" w:space="0" w:color="auto"/>
            <w:bottom w:val="none" w:sz="0" w:space="0" w:color="auto"/>
            <w:right w:val="none" w:sz="0" w:space="0" w:color="auto"/>
          </w:divBdr>
        </w:div>
        <w:div w:id="1334528201">
          <w:marLeft w:val="640"/>
          <w:marRight w:val="0"/>
          <w:marTop w:val="0"/>
          <w:marBottom w:val="0"/>
          <w:divBdr>
            <w:top w:val="none" w:sz="0" w:space="0" w:color="auto"/>
            <w:left w:val="none" w:sz="0" w:space="0" w:color="auto"/>
            <w:bottom w:val="none" w:sz="0" w:space="0" w:color="auto"/>
            <w:right w:val="none" w:sz="0" w:space="0" w:color="auto"/>
          </w:divBdr>
        </w:div>
        <w:div w:id="1506550643">
          <w:marLeft w:val="640"/>
          <w:marRight w:val="0"/>
          <w:marTop w:val="0"/>
          <w:marBottom w:val="0"/>
          <w:divBdr>
            <w:top w:val="none" w:sz="0" w:space="0" w:color="auto"/>
            <w:left w:val="none" w:sz="0" w:space="0" w:color="auto"/>
            <w:bottom w:val="none" w:sz="0" w:space="0" w:color="auto"/>
            <w:right w:val="none" w:sz="0" w:space="0" w:color="auto"/>
          </w:divBdr>
        </w:div>
        <w:div w:id="561449893">
          <w:marLeft w:val="640"/>
          <w:marRight w:val="0"/>
          <w:marTop w:val="0"/>
          <w:marBottom w:val="0"/>
          <w:divBdr>
            <w:top w:val="none" w:sz="0" w:space="0" w:color="auto"/>
            <w:left w:val="none" w:sz="0" w:space="0" w:color="auto"/>
            <w:bottom w:val="none" w:sz="0" w:space="0" w:color="auto"/>
            <w:right w:val="none" w:sz="0" w:space="0" w:color="auto"/>
          </w:divBdr>
        </w:div>
        <w:div w:id="1083798402">
          <w:marLeft w:val="640"/>
          <w:marRight w:val="0"/>
          <w:marTop w:val="0"/>
          <w:marBottom w:val="0"/>
          <w:divBdr>
            <w:top w:val="none" w:sz="0" w:space="0" w:color="auto"/>
            <w:left w:val="none" w:sz="0" w:space="0" w:color="auto"/>
            <w:bottom w:val="none" w:sz="0" w:space="0" w:color="auto"/>
            <w:right w:val="none" w:sz="0" w:space="0" w:color="auto"/>
          </w:divBdr>
        </w:div>
        <w:div w:id="2106877357">
          <w:marLeft w:val="640"/>
          <w:marRight w:val="0"/>
          <w:marTop w:val="0"/>
          <w:marBottom w:val="0"/>
          <w:divBdr>
            <w:top w:val="none" w:sz="0" w:space="0" w:color="auto"/>
            <w:left w:val="none" w:sz="0" w:space="0" w:color="auto"/>
            <w:bottom w:val="none" w:sz="0" w:space="0" w:color="auto"/>
            <w:right w:val="none" w:sz="0" w:space="0" w:color="auto"/>
          </w:divBdr>
        </w:div>
        <w:div w:id="493880211">
          <w:marLeft w:val="640"/>
          <w:marRight w:val="0"/>
          <w:marTop w:val="0"/>
          <w:marBottom w:val="0"/>
          <w:divBdr>
            <w:top w:val="none" w:sz="0" w:space="0" w:color="auto"/>
            <w:left w:val="none" w:sz="0" w:space="0" w:color="auto"/>
            <w:bottom w:val="none" w:sz="0" w:space="0" w:color="auto"/>
            <w:right w:val="none" w:sz="0" w:space="0" w:color="auto"/>
          </w:divBdr>
        </w:div>
        <w:div w:id="349381020">
          <w:marLeft w:val="640"/>
          <w:marRight w:val="0"/>
          <w:marTop w:val="0"/>
          <w:marBottom w:val="0"/>
          <w:divBdr>
            <w:top w:val="none" w:sz="0" w:space="0" w:color="auto"/>
            <w:left w:val="none" w:sz="0" w:space="0" w:color="auto"/>
            <w:bottom w:val="none" w:sz="0" w:space="0" w:color="auto"/>
            <w:right w:val="none" w:sz="0" w:space="0" w:color="auto"/>
          </w:divBdr>
        </w:div>
        <w:div w:id="1159924098">
          <w:marLeft w:val="640"/>
          <w:marRight w:val="0"/>
          <w:marTop w:val="0"/>
          <w:marBottom w:val="0"/>
          <w:divBdr>
            <w:top w:val="none" w:sz="0" w:space="0" w:color="auto"/>
            <w:left w:val="none" w:sz="0" w:space="0" w:color="auto"/>
            <w:bottom w:val="none" w:sz="0" w:space="0" w:color="auto"/>
            <w:right w:val="none" w:sz="0" w:space="0" w:color="auto"/>
          </w:divBdr>
        </w:div>
        <w:div w:id="1153522686">
          <w:marLeft w:val="640"/>
          <w:marRight w:val="0"/>
          <w:marTop w:val="0"/>
          <w:marBottom w:val="0"/>
          <w:divBdr>
            <w:top w:val="none" w:sz="0" w:space="0" w:color="auto"/>
            <w:left w:val="none" w:sz="0" w:space="0" w:color="auto"/>
            <w:bottom w:val="none" w:sz="0" w:space="0" w:color="auto"/>
            <w:right w:val="none" w:sz="0" w:space="0" w:color="auto"/>
          </w:divBdr>
        </w:div>
        <w:div w:id="1622301672">
          <w:marLeft w:val="640"/>
          <w:marRight w:val="0"/>
          <w:marTop w:val="0"/>
          <w:marBottom w:val="0"/>
          <w:divBdr>
            <w:top w:val="none" w:sz="0" w:space="0" w:color="auto"/>
            <w:left w:val="none" w:sz="0" w:space="0" w:color="auto"/>
            <w:bottom w:val="none" w:sz="0" w:space="0" w:color="auto"/>
            <w:right w:val="none" w:sz="0" w:space="0" w:color="auto"/>
          </w:divBdr>
        </w:div>
        <w:div w:id="238489528">
          <w:marLeft w:val="640"/>
          <w:marRight w:val="0"/>
          <w:marTop w:val="0"/>
          <w:marBottom w:val="0"/>
          <w:divBdr>
            <w:top w:val="none" w:sz="0" w:space="0" w:color="auto"/>
            <w:left w:val="none" w:sz="0" w:space="0" w:color="auto"/>
            <w:bottom w:val="none" w:sz="0" w:space="0" w:color="auto"/>
            <w:right w:val="none" w:sz="0" w:space="0" w:color="auto"/>
          </w:divBdr>
        </w:div>
        <w:div w:id="729891401">
          <w:marLeft w:val="640"/>
          <w:marRight w:val="0"/>
          <w:marTop w:val="0"/>
          <w:marBottom w:val="0"/>
          <w:divBdr>
            <w:top w:val="none" w:sz="0" w:space="0" w:color="auto"/>
            <w:left w:val="none" w:sz="0" w:space="0" w:color="auto"/>
            <w:bottom w:val="none" w:sz="0" w:space="0" w:color="auto"/>
            <w:right w:val="none" w:sz="0" w:space="0" w:color="auto"/>
          </w:divBdr>
        </w:div>
        <w:div w:id="1109088686">
          <w:marLeft w:val="640"/>
          <w:marRight w:val="0"/>
          <w:marTop w:val="0"/>
          <w:marBottom w:val="0"/>
          <w:divBdr>
            <w:top w:val="none" w:sz="0" w:space="0" w:color="auto"/>
            <w:left w:val="none" w:sz="0" w:space="0" w:color="auto"/>
            <w:bottom w:val="none" w:sz="0" w:space="0" w:color="auto"/>
            <w:right w:val="none" w:sz="0" w:space="0" w:color="auto"/>
          </w:divBdr>
        </w:div>
        <w:div w:id="1200628109">
          <w:marLeft w:val="640"/>
          <w:marRight w:val="0"/>
          <w:marTop w:val="0"/>
          <w:marBottom w:val="0"/>
          <w:divBdr>
            <w:top w:val="none" w:sz="0" w:space="0" w:color="auto"/>
            <w:left w:val="none" w:sz="0" w:space="0" w:color="auto"/>
            <w:bottom w:val="none" w:sz="0" w:space="0" w:color="auto"/>
            <w:right w:val="none" w:sz="0" w:space="0" w:color="auto"/>
          </w:divBdr>
        </w:div>
        <w:div w:id="2066678284">
          <w:marLeft w:val="640"/>
          <w:marRight w:val="0"/>
          <w:marTop w:val="0"/>
          <w:marBottom w:val="0"/>
          <w:divBdr>
            <w:top w:val="none" w:sz="0" w:space="0" w:color="auto"/>
            <w:left w:val="none" w:sz="0" w:space="0" w:color="auto"/>
            <w:bottom w:val="none" w:sz="0" w:space="0" w:color="auto"/>
            <w:right w:val="none" w:sz="0" w:space="0" w:color="auto"/>
          </w:divBdr>
        </w:div>
        <w:div w:id="203249801">
          <w:marLeft w:val="640"/>
          <w:marRight w:val="0"/>
          <w:marTop w:val="0"/>
          <w:marBottom w:val="0"/>
          <w:divBdr>
            <w:top w:val="none" w:sz="0" w:space="0" w:color="auto"/>
            <w:left w:val="none" w:sz="0" w:space="0" w:color="auto"/>
            <w:bottom w:val="none" w:sz="0" w:space="0" w:color="auto"/>
            <w:right w:val="none" w:sz="0" w:space="0" w:color="auto"/>
          </w:divBdr>
        </w:div>
        <w:div w:id="175003368">
          <w:marLeft w:val="640"/>
          <w:marRight w:val="0"/>
          <w:marTop w:val="0"/>
          <w:marBottom w:val="0"/>
          <w:divBdr>
            <w:top w:val="none" w:sz="0" w:space="0" w:color="auto"/>
            <w:left w:val="none" w:sz="0" w:space="0" w:color="auto"/>
            <w:bottom w:val="none" w:sz="0" w:space="0" w:color="auto"/>
            <w:right w:val="none" w:sz="0" w:space="0" w:color="auto"/>
          </w:divBdr>
        </w:div>
        <w:div w:id="318391930">
          <w:marLeft w:val="640"/>
          <w:marRight w:val="0"/>
          <w:marTop w:val="0"/>
          <w:marBottom w:val="0"/>
          <w:divBdr>
            <w:top w:val="none" w:sz="0" w:space="0" w:color="auto"/>
            <w:left w:val="none" w:sz="0" w:space="0" w:color="auto"/>
            <w:bottom w:val="none" w:sz="0" w:space="0" w:color="auto"/>
            <w:right w:val="none" w:sz="0" w:space="0" w:color="auto"/>
          </w:divBdr>
        </w:div>
        <w:div w:id="844977863">
          <w:marLeft w:val="640"/>
          <w:marRight w:val="0"/>
          <w:marTop w:val="0"/>
          <w:marBottom w:val="0"/>
          <w:divBdr>
            <w:top w:val="none" w:sz="0" w:space="0" w:color="auto"/>
            <w:left w:val="none" w:sz="0" w:space="0" w:color="auto"/>
            <w:bottom w:val="none" w:sz="0" w:space="0" w:color="auto"/>
            <w:right w:val="none" w:sz="0" w:space="0" w:color="auto"/>
          </w:divBdr>
        </w:div>
        <w:div w:id="1021200025">
          <w:marLeft w:val="640"/>
          <w:marRight w:val="0"/>
          <w:marTop w:val="0"/>
          <w:marBottom w:val="0"/>
          <w:divBdr>
            <w:top w:val="none" w:sz="0" w:space="0" w:color="auto"/>
            <w:left w:val="none" w:sz="0" w:space="0" w:color="auto"/>
            <w:bottom w:val="none" w:sz="0" w:space="0" w:color="auto"/>
            <w:right w:val="none" w:sz="0" w:space="0" w:color="auto"/>
          </w:divBdr>
        </w:div>
        <w:div w:id="1964921540">
          <w:marLeft w:val="640"/>
          <w:marRight w:val="0"/>
          <w:marTop w:val="0"/>
          <w:marBottom w:val="0"/>
          <w:divBdr>
            <w:top w:val="none" w:sz="0" w:space="0" w:color="auto"/>
            <w:left w:val="none" w:sz="0" w:space="0" w:color="auto"/>
            <w:bottom w:val="none" w:sz="0" w:space="0" w:color="auto"/>
            <w:right w:val="none" w:sz="0" w:space="0" w:color="auto"/>
          </w:divBdr>
        </w:div>
        <w:div w:id="1989363579">
          <w:marLeft w:val="640"/>
          <w:marRight w:val="0"/>
          <w:marTop w:val="0"/>
          <w:marBottom w:val="0"/>
          <w:divBdr>
            <w:top w:val="none" w:sz="0" w:space="0" w:color="auto"/>
            <w:left w:val="none" w:sz="0" w:space="0" w:color="auto"/>
            <w:bottom w:val="none" w:sz="0" w:space="0" w:color="auto"/>
            <w:right w:val="none" w:sz="0" w:space="0" w:color="auto"/>
          </w:divBdr>
        </w:div>
        <w:div w:id="373623457">
          <w:marLeft w:val="640"/>
          <w:marRight w:val="0"/>
          <w:marTop w:val="0"/>
          <w:marBottom w:val="0"/>
          <w:divBdr>
            <w:top w:val="none" w:sz="0" w:space="0" w:color="auto"/>
            <w:left w:val="none" w:sz="0" w:space="0" w:color="auto"/>
            <w:bottom w:val="none" w:sz="0" w:space="0" w:color="auto"/>
            <w:right w:val="none" w:sz="0" w:space="0" w:color="auto"/>
          </w:divBdr>
        </w:div>
        <w:div w:id="1559434209">
          <w:marLeft w:val="640"/>
          <w:marRight w:val="0"/>
          <w:marTop w:val="0"/>
          <w:marBottom w:val="0"/>
          <w:divBdr>
            <w:top w:val="none" w:sz="0" w:space="0" w:color="auto"/>
            <w:left w:val="none" w:sz="0" w:space="0" w:color="auto"/>
            <w:bottom w:val="none" w:sz="0" w:space="0" w:color="auto"/>
            <w:right w:val="none" w:sz="0" w:space="0" w:color="auto"/>
          </w:divBdr>
        </w:div>
        <w:div w:id="648172969">
          <w:marLeft w:val="640"/>
          <w:marRight w:val="0"/>
          <w:marTop w:val="0"/>
          <w:marBottom w:val="0"/>
          <w:divBdr>
            <w:top w:val="none" w:sz="0" w:space="0" w:color="auto"/>
            <w:left w:val="none" w:sz="0" w:space="0" w:color="auto"/>
            <w:bottom w:val="none" w:sz="0" w:space="0" w:color="auto"/>
            <w:right w:val="none" w:sz="0" w:space="0" w:color="auto"/>
          </w:divBdr>
        </w:div>
        <w:div w:id="327907014">
          <w:marLeft w:val="640"/>
          <w:marRight w:val="0"/>
          <w:marTop w:val="0"/>
          <w:marBottom w:val="0"/>
          <w:divBdr>
            <w:top w:val="none" w:sz="0" w:space="0" w:color="auto"/>
            <w:left w:val="none" w:sz="0" w:space="0" w:color="auto"/>
            <w:bottom w:val="none" w:sz="0" w:space="0" w:color="auto"/>
            <w:right w:val="none" w:sz="0" w:space="0" w:color="auto"/>
          </w:divBdr>
        </w:div>
        <w:div w:id="1747531911">
          <w:marLeft w:val="640"/>
          <w:marRight w:val="0"/>
          <w:marTop w:val="0"/>
          <w:marBottom w:val="0"/>
          <w:divBdr>
            <w:top w:val="none" w:sz="0" w:space="0" w:color="auto"/>
            <w:left w:val="none" w:sz="0" w:space="0" w:color="auto"/>
            <w:bottom w:val="none" w:sz="0" w:space="0" w:color="auto"/>
            <w:right w:val="none" w:sz="0" w:space="0" w:color="auto"/>
          </w:divBdr>
        </w:div>
        <w:div w:id="2134060482">
          <w:marLeft w:val="640"/>
          <w:marRight w:val="0"/>
          <w:marTop w:val="0"/>
          <w:marBottom w:val="0"/>
          <w:divBdr>
            <w:top w:val="none" w:sz="0" w:space="0" w:color="auto"/>
            <w:left w:val="none" w:sz="0" w:space="0" w:color="auto"/>
            <w:bottom w:val="none" w:sz="0" w:space="0" w:color="auto"/>
            <w:right w:val="none" w:sz="0" w:space="0" w:color="auto"/>
          </w:divBdr>
        </w:div>
        <w:div w:id="680931052">
          <w:marLeft w:val="640"/>
          <w:marRight w:val="0"/>
          <w:marTop w:val="0"/>
          <w:marBottom w:val="0"/>
          <w:divBdr>
            <w:top w:val="none" w:sz="0" w:space="0" w:color="auto"/>
            <w:left w:val="none" w:sz="0" w:space="0" w:color="auto"/>
            <w:bottom w:val="none" w:sz="0" w:space="0" w:color="auto"/>
            <w:right w:val="none" w:sz="0" w:space="0" w:color="auto"/>
          </w:divBdr>
        </w:div>
        <w:div w:id="587153984">
          <w:marLeft w:val="640"/>
          <w:marRight w:val="0"/>
          <w:marTop w:val="0"/>
          <w:marBottom w:val="0"/>
          <w:divBdr>
            <w:top w:val="none" w:sz="0" w:space="0" w:color="auto"/>
            <w:left w:val="none" w:sz="0" w:space="0" w:color="auto"/>
            <w:bottom w:val="none" w:sz="0" w:space="0" w:color="auto"/>
            <w:right w:val="none" w:sz="0" w:space="0" w:color="auto"/>
          </w:divBdr>
        </w:div>
        <w:div w:id="987441803">
          <w:marLeft w:val="640"/>
          <w:marRight w:val="0"/>
          <w:marTop w:val="0"/>
          <w:marBottom w:val="0"/>
          <w:divBdr>
            <w:top w:val="none" w:sz="0" w:space="0" w:color="auto"/>
            <w:left w:val="none" w:sz="0" w:space="0" w:color="auto"/>
            <w:bottom w:val="none" w:sz="0" w:space="0" w:color="auto"/>
            <w:right w:val="none" w:sz="0" w:space="0" w:color="auto"/>
          </w:divBdr>
        </w:div>
        <w:div w:id="1116027273">
          <w:marLeft w:val="640"/>
          <w:marRight w:val="0"/>
          <w:marTop w:val="0"/>
          <w:marBottom w:val="0"/>
          <w:divBdr>
            <w:top w:val="none" w:sz="0" w:space="0" w:color="auto"/>
            <w:left w:val="none" w:sz="0" w:space="0" w:color="auto"/>
            <w:bottom w:val="none" w:sz="0" w:space="0" w:color="auto"/>
            <w:right w:val="none" w:sz="0" w:space="0" w:color="auto"/>
          </w:divBdr>
        </w:div>
        <w:div w:id="2008439407">
          <w:marLeft w:val="640"/>
          <w:marRight w:val="0"/>
          <w:marTop w:val="0"/>
          <w:marBottom w:val="0"/>
          <w:divBdr>
            <w:top w:val="none" w:sz="0" w:space="0" w:color="auto"/>
            <w:left w:val="none" w:sz="0" w:space="0" w:color="auto"/>
            <w:bottom w:val="none" w:sz="0" w:space="0" w:color="auto"/>
            <w:right w:val="none" w:sz="0" w:space="0" w:color="auto"/>
          </w:divBdr>
        </w:div>
        <w:div w:id="534319499">
          <w:marLeft w:val="640"/>
          <w:marRight w:val="0"/>
          <w:marTop w:val="0"/>
          <w:marBottom w:val="0"/>
          <w:divBdr>
            <w:top w:val="none" w:sz="0" w:space="0" w:color="auto"/>
            <w:left w:val="none" w:sz="0" w:space="0" w:color="auto"/>
            <w:bottom w:val="none" w:sz="0" w:space="0" w:color="auto"/>
            <w:right w:val="none" w:sz="0" w:space="0" w:color="auto"/>
          </w:divBdr>
        </w:div>
        <w:div w:id="506752423">
          <w:marLeft w:val="640"/>
          <w:marRight w:val="0"/>
          <w:marTop w:val="0"/>
          <w:marBottom w:val="0"/>
          <w:divBdr>
            <w:top w:val="none" w:sz="0" w:space="0" w:color="auto"/>
            <w:left w:val="none" w:sz="0" w:space="0" w:color="auto"/>
            <w:bottom w:val="none" w:sz="0" w:space="0" w:color="auto"/>
            <w:right w:val="none" w:sz="0" w:space="0" w:color="auto"/>
          </w:divBdr>
        </w:div>
        <w:div w:id="1832134072">
          <w:marLeft w:val="640"/>
          <w:marRight w:val="0"/>
          <w:marTop w:val="0"/>
          <w:marBottom w:val="0"/>
          <w:divBdr>
            <w:top w:val="none" w:sz="0" w:space="0" w:color="auto"/>
            <w:left w:val="none" w:sz="0" w:space="0" w:color="auto"/>
            <w:bottom w:val="none" w:sz="0" w:space="0" w:color="auto"/>
            <w:right w:val="none" w:sz="0" w:space="0" w:color="auto"/>
          </w:divBdr>
        </w:div>
        <w:div w:id="993264257">
          <w:marLeft w:val="640"/>
          <w:marRight w:val="0"/>
          <w:marTop w:val="0"/>
          <w:marBottom w:val="0"/>
          <w:divBdr>
            <w:top w:val="none" w:sz="0" w:space="0" w:color="auto"/>
            <w:left w:val="none" w:sz="0" w:space="0" w:color="auto"/>
            <w:bottom w:val="none" w:sz="0" w:space="0" w:color="auto"/>
            <w:right w:val="none" w:sz="0" w:space="0" w:color="auto"/>
          </w:divBdr>
        </w:div>
        <w:div w:id="20790602">
          <w:marLeft w:val="640"/>
          <w:marRight w:val="0"/>
          <w:marTop w:val="0"/>
          <w:marBottom w:val="0"/>
          <w:divBdr>
            <w:top w:val="none" w:sz="0" w:space="0" w:color="auto"/>
            <w:left w:val="none" w:sz="0" w:space="0" w:color="auto"/>
            <w:bottom w:val="none" w:sz="0" w:space="0" w:color="auto"/>
            <w:right w:val="none" w:sz="0" w:space="0" w:color="auto"/>
          </w:divBdr>
        </w:div>
        <w:div w:id="527260979">
          <w:marLeft w:val="640"/>
          <w:marRight w:val="0"/>
          <w:marTop w:val="0"/>
          <w:marBottom w:val="0"/>
          <w:divBdr>
            <w:top w:val="none" w:sz="0" w:space="0" w:color="auto"/>
            <w:left w:val="none" w:sz="0" w:space="0" w:color="auto"/>
            <w:bottom w:val="none" w:sz="0" w:space="0" w:color="auto"/>
            <w:right w:val="none" w:sz="0" w:space="0" w:color="auto"/>
          </w:divBdr>
        </w:div>
        <w:div w:id="1151872940">
          <w:marLeft w:val="640"/>
          <w:marRight w:val="0"/>
          <w:marTop w:val="0"/>
          <w:marBottom w:val="0"/>
          <w:divBdr>
            <w:top w:val="none" w:sz="0" w:space="0" w:color="auto"/>
            <w:left w:val="none" w:sz="0" w:space="0" w:color="auto"/>
            <w:bottom w:val="none" w:sz="0" w:space="0" w:color="auto"/>
            <w:right w:val="none" w:sz="0" w:space="0" w:color="auto"/>
          </w:divBdr>
        </w:div>
        <w:div w:id="1754816440">
          <w:marLeft w:val="640"/>
          <w:marRight w:val="0"/>
          <w:marTop w:val="0"/>
          <w:marBottom w:val="0"/>
          <w:divBdr>
            <w:top w:val="none" w:sz="0" w:space="0" w:color="auto"/>
            <w:left w:val="none" w:sz="0" w:space="0" w:color="auto"/>
            <w:bottom w:val="none" w:sz="0" w:space="0" w:color="auto"/>
            <w:right w:val="none" w:sz="0" w:space="0" w:color="auto"/>
          </w:divBdr>
        </w:div>
        <w:div w:id="1088231891">
          <w:marLeft w:val="640"/>
          <w:marRight w:val="0"/>
          <w:marTop w:val="0"/>
          <w:marBottom w:val="0"/>
          <w:divBdr>
            <w:top w:val="none" w:sz="0" w:space="0" w:color="auto"/>
            <w:left w:val="none" w:sz="0" w:space="0" w:color="auto"/>
            <w:bottom w:val="none" w:sz="0" w:space="0" w:color="auto"/>
            <w:right w:val="none" w:sz="0" w:space="0" w:color="auto"/>
          </w:divBdr>
        </w:div>
        <w:div w:id="248463139">
          <w:marLeft w:val="640"/>
          <w:marRight w:val="0"/>
          <w:marTop w:val="0"/>
          <w:marBottom w:val="0"/>
          <w:divBdr>
            <w:top w:val="none" w:sz="0" w:space="0" w:color="auto"/>
            <w:left w:val="none" w:sz="0" w:space="0" w:color="auto"/>
            <w:bottom w:val="none" w:sz="0" w:space="0" w:color="auto"/>
            <w:right w:val="none" w:sz="0" w:space="0" w:color="auto"/>
          </w:divBdr>
        </w:div>
        <w:div w:id="867762582">
          <w:marLeft w:val="640"/>
          <w:marRight w:val="0"/>
          <w:marTop w:val="0"/>
          <w:marBottom w:val="0"/>
          <w:divBdr>
            <w:top w:val="none" w:sz="0" w:space="0" w:color="auto"/>
            <w:left w:val="none" w:sz="0" w:space="0" w:color="auto"/>
            <w:bottom w:val="none" w:sz="0" w:space="0" w:color="auto"/>
            <w:right w:val="none" w:sz="0" w:space="0" w:color="auto"/>
          </w:divBdr>
        </w:div>
        <w:div w:id="503134464">
          <w:marLeft w:val="640"/>
          <w:marRight w:val="0"/>
          <w:marTop w:val="0"/>
          <w:marBottom w:val="0"/>
          <w:divBdr>
            <w:top w:val="none" w:sz="0" w:space="0" w:color="auto"/>
            <w:left w:val="none" w:sz="0" w:space="0" w:color="auto"/>
            <w:bottom w:val="none" w:sz="0" w:space="0" w:color="auto"/>
            <w:right w:val="none" w:sz="0" w:space="0" w:color="auto"/>
          </w:divBdr>
        </w:div>
        <w:div w:id="724794541">
          <w:marLeft w:val="640"/>
          <w:marRight w:val="0"/>
          <w:marTop w:val="0"/>
          <w:marBottom w:val="0"/>
          <w:divBdr>
            <w:top w:val="none" w:sz="0" w:space="0" w:color="auto"/>
            <w:left w:val="none" w:sz="0" w:space="0" w:color="auto"/>
            <w:bottom w:val="none" w:sz="0" w:space="0" w:color="auto"/>
            <w:right w:val="none" w:sz="0" w:space="0" w:color="auto"/>
          </w:divBdr>
        </w:div>
        <w:div w:id="1054230217">
          <w:marLeft w:val="640"/>
          <w:marRight w:val="0"/>
          <w:marTop w:val="0"/>
          <w:marBottom w:val="0"/>
          <w:divBdr>
            <w:top w:val="none" w:sz="0" w:space="0" w:color="auto"/>
            <w:left w:val="none" w:sz="0" w:space="0" w:color="auto"/>
            <w:bottom w:val="none" w:sz="0" w:space="0" w:color="auto"/>
            <w:right w:val="none" w:sz="0" w:space="0" w:color="auto"/>
          </w:divBdr>
        </w:div>
        <w:div w:id="412287238">
          <w:marLeft w:val="640"/>
          <w:marRight w:val="0"/>
          <w:marTop w:val="0"/>
          <w:marBottom w:val="0"/>
          <w:divBdr>
            <w:top w:val="none" w:sz="0" w:space="0" w:color="auto"/>
            <w:left w:val="none" w:sz="0" w:space="0" w:color="auto"/>
            <w:bottom w:val="none" w:sz="0" w:space="0" w:color="auto"/>
            <w:right w:val="none" w:sz="0" w:space="0" w:color="auto"/>
          </w:divBdr>
        </w:div>
        <w:div w:id="182744642">
          <w:marLeft w:val="640"/>
          <w:marRight w:val="0"/>
          <w:marTop w:val="0"/>
          <w:marBottom w:val="0"/>
          <w:divBdr>
            <w:top w:val="none" w:sz="0" w:space="0" w:color="auto"/>
            <w:left w:val="none" w:sz="0" w:space="0" w:color="auto"/>
            <w:bottom w:val="none" w:sz="0" w:space="0" w:color="auto"/>
            <w:right w:val="none" w:sz="0" w:space="0" w:color="auto"/>
          </w:divBdr>
        </w:div>
        <w:div w:id="1508446242">
          <w:marLeft w:val="640"/>
          <w:marRight w:val="0"/>
          <w:marTop w:val="0"/>
          <w:marBottom w:val="0"/>
          <w:divBdr>
            <w:top w:val="none" w:sz="0" w:space="0" w:color="auto"/>
            <w:left w:val="none" w:sz="0" w:space="0" w:color="auto"/>
            <w:bottom w:val="none" w:sz="0" w:space="0" w:color="auto"/>
            <w:right w:val="none" w:sz="0" w:space="0" w:color="auto"/>
          </w:divBdr>
        </w:div>
        <w:div w:id="502207632">
          <w:marLeft w:val="640"/>
          <w:marRight w:val="0"/>
          <w:marTop w:val="0"/>
          <w:marBottom w:val="0"/>
          <w:divBdr>
            <w:top w:val="none" w:sz="0" w:space="0" w:color="auto"/>
            <w:left w:val="none" w:sz="0" w:space="0" w:color="auto"/>
            <w:bottom w:val="none" w:sz="0" w:space="0" w:color="auto"/>
            <w:right w:val="none" w:sz="0" w:space="0" w:color="auto"/>
          </w:divBdr>
        </w:div>
        <w:div w:id="425350483">
          <w:marLeft w:val="640"/>
          <w:marRight w:val="0"/>
          <w:marTop w:val="0"/>
          <w:marBottom w:val="0"/>
          <w:divBdr>
            <w:top w:val="none" w:sz="0" w:space="0" w:color="auto"/>
            <w:left w:val="none" w:sz="0" w:space="0" w:color="auto"/>
            <w:bottom w:val="none" w:sz="0" w:space="0" w:color="auto"/>
            <w:right w:val="none" w:sz="0" w:space="0" w:color="auto"/>
          </w:divBdr>
        </w:div>
        <w:div w:id="1809056862">
          <w:marLeft w:val="640"/>
          <w:marRight w:val="0"/>
          <w:marTop w:val="0"/>
          <w:marBottom w:val="0"/>
          <w:divBdr>
            <w:top w:val="none" w:sz="0" w:space="0" w:color="auto"/>
            <w:left w:val="none" w:sz="0" w:space="0" w:color="auto"/>
            <w:bottom w:val="none" w:sz="0" w:space="0" w:color="auto"/>
            <w:right w:val="none" w:sz="0" w:space="0" w:color="auto"/>
          </w:divBdr>
        </w:div>
        <w:div w:id="1314528360">
          <w:marLeft w:val="640"/>
          <w:marRight w:val="0"/>
          <w:marTop w:val="0"/>
          <w:marBottom w:val="0"/>
          <w:divBdr>
            <w:top w:val="none" w:sz="0" w:space="0" w:color="auto"/>
            <w:left w:val="none" w:sz="0" w:space="0" w:color="auto"/>
            <w:bottom w:val="none" w:sz="0" w:space="0" w:color="auto"/>
            <w:right w:val="none" w:sz="0" w:space="0" w:color="auto"/>
          </w:divBdr>
        </w:div>
        <w:div w:id="1202402398">
          <w:marLeft w:val="640"/>
          <w:marRight w:val="0"/>
          <w:marTop w:val="0"/>
          <w:marBottom w:val="0"/>
          <w:divBdr>
            <w:top w:val="none" w:sz="0" w:space="0" w:color="auto"/>
            <w:left w:val="none" w:sz="0" w:space="0" w:color="auto"/>
            <w:bottom w:val="none" w:sz="0" w:space="0" w:color="auto"/>
            <w:right w:val="none" w:sz="0" w:space="0" w:color="auto"/>
          </w:divBdr>
        </w:div>
        <w:div w:id="2082873146">
          <w:marLeft w:val="640"/>
          <w:marRight w:val="0"/>
          <w:marTop w:val="0"/>
          <w:marBottom w:val="0"/>
          <w:divBdr>
            <w:top w:val="none" w:sz="0" w:space="0" w:color="auto"/>
            <w:left w:val="none" w:sz="0" w:space="0" w:color="auto"/>
            <w:bottom w:val="none" w:sz="0" w:space="0" w:color="auto"/>
            <w:right w:val="none" w:sz="0" w:space="0" w:color="auto"/>
          </w:divBdr>
        </w:div>
        <w:div w:id="913197113">
          <w:marLeft w:val="640"/>
          <w:marRight w:val="0"/>
          <w:marTop w:val="0"/>
          <w:marBottom w:val="0"/>
          <w:divBdr>
            <w:top w:val="none" w:sz="0" w:space="0" w:color="auto"/>
            <w:left w:val="none" w:sz="0" w:space="0" w:color="auto"/>
            <w:bottom w:val="none" w:sz="0" w:space="0" w:color="auto"/>
            <w:right w:val="none" w:sz="0" w:space="0" w:color="auto"/>
          </w:divBdr>
        </w:div>
        <w:div w:id="813446643">
          <w:marLeft w:val="640"/>
          <w:marRight w:val="0"/>
          <w:marTop w:val="0"/>
          <w:marBottom w:val="0"/>
          <w:divBdr>
            <w:top w:val="none" w:sz="0" w:space="0" w:color="auto"/>
            <w:left w:val="none" w:sz="0" w:space="0" w:color="auto"/>
            <w:bottom w:val="none" w:sz="0" w:space="0" w:color="auto"/>
            <w:right w:val="none" w:sz="0" w:space="0" w:color="auto"/>
          </w:divBdr>
        </w:div>
        <w:div w:id="2067071435">
          <w:marLeft w:val="640"/>
          <w:marRight w:val="0"/>
          <w:marTop w:val="0"/>
          <w:marBottom w:val="0"/>
          <w:divBdr>
            <w:top w:val="none" w:sz="0" w:space="0" w:color="auto"/>
            <w:left w:val="none" w:sz="0" w:space="0" w:color="auto"/>
            <w:bottom w:val="none" w:sz="0" w:space="0" w:color="auto"/>
            <w:right w:val="none" w:sz="0" w:space="0" w:color="auto"/>
          </w:divBdr>
        </w:div>
        <w:div w:id="1925021467">
          <w:marLeft w:val="640"/>
          <w:marRight w:val="0"/>
          <w:marTop w:val="0"/>
          <w:marBottom w:val="0"/>
          <w:divBdr>
            <w:top w:val="none" w:sz="0" w:space="0" w:color="auto"/>
            <w:left w:val="none" w:sz="0" w:space="0" w:color="auto"/>
            <w:bottom w:val="none" w:sz="0" w:space="0" w:color="auto"/>
            <w:right w:val="none" w:sz="0" w:space="0" w:color="auto"/>
          </w:divBdr>
        </w:div>
        <w:div w:id="1617328000">
          <w:marLeft w:val="640"/>
          <w:marRight w:val="0"/>
          <w:marTop w:val="0"/>
          <w:marBottom w:val="0"/>
          <w:divBdr>
            <w:top w:val="none" w:sz="0" w:space="0" w:color="auto"/>
            <w:left w:val="none" w:sz="0" w:space="0" w:color="auto"/>
            <w:bottom w:val="none" w:sz="0" w:space="0" w:color="auto"/>
            <w:right w:val="none" w:sz="0" w:space="0" w:color="auto"/>
          </w:divBdr>
        </w:div>
        <w:div w:id="47266659">
          <w:marLeft w:val="640"/>
          <w:marRight w:val="0"/>
          <w:marTop w:val="0"/>
          <w:marBottom w:val="0"/>
          <w:divBdr>
            <w:top w:val="none" w:sz="0" w:space="0" w:color="auto"/>
            <w:left w:val="none" w:sz="0" w:space="0" w:color="auto"/>
            <w:bottom w:val="none" w:sz="0" w:space="0" w:color="auto"/>
            <w:right w:val="none" w:sz="0" w:space="0" w:color="auto"/>
          </w:divBdr>
        </w:div>
        <w:div w:id="309557940">
          <w:marLeft w:val="640"/>
          <w:marRight w:val="0"/>
          <w:marTop w:val="0"/>
          <w:marBottom w:val="0"/>
          <w:divBdr>
            <w:top w:val="none" w:sz="0" w:space="0" w:color="auto"/>
            <w:left w:val="none" w:sz="0" w:space="0" w:color="auto"/>
            <w:bottom w:val="none" w:sz="0" w:space="0" w:color="auto"/>
            <w:right w:val="none" w:sz="0" w:space="0" w:color="auto"/>
          </w:divBdr>
        </w:div>
        <w:div w:id="1212041512">
          <w:marLeft w:val="640"/>
          <w:marRight w:val="0"/>
          <w:marTop w:val="0"/>
          <w:marBottom w:val="0"/>
          <w:divBdr>
            <w:top w:val="none" w:sz="0" w:space="0" w:color="auto"/>
            <w:left w:val="none" w:sz="0" w:space="0" w:color="auto"/>
            <w:bottom w:val="none" w:sz="0" w:space="0" w:color="auto"/>
            <w:right w:val="none" w:sz="0" w:space="0" w:color="auto"/>
          </w:divBdr>
        </w:div>
        <w:div w:id="1111362683">
          <w:marLeft w:val="640"/>
          <w:marRight w:val="0"/>
          <w:marTop w:val="0"/>
          <w:marBottom w:val="0"/>
          <w:divBdr>
            <w:top w:val="none" w:sz="0" w:space="0" w:color="auto"/>
            <w:left w:val="none" w:sz="0" w:space="0" w:color="auto"/>
            <w:bottom w:val="none" w:sz="0" w:space="0" w:color="auto"/>
            <w:right w:val="none" w:sz="0" w:space="0" w:color="auto"/>
          </w:divBdr>
        </w:div>
        <w:div w:id="1820271162">
          <w:marLeft w:val="640"/>
          <w:marRight w:val="0"/>
          <w:marTop w:val="0"/>
          <w:marBottom w:val="0"/>
          <w:divBdr>
            <w:top w:val="none" w:sz="0" w:space="0" w:color="auto"/>
            <w:left w:val="none" w:sz="0" w:space="0" w:color="auto"/>
            <w:bottom w:val="none" w:sz="0" w:space="0" w:color="auto"/>
            <w:right w:val="none" w:sz="0" w:space="0" w:color="auto"/>
          </w:divBdr>
        </w:div>
        <w:div w:id="1100563988">
          <w:marLeft w:val="640"/>
          <w:marRight w:val="0"/>
          <w:marTop w:val="0"/>
          <w:marBottom w:val="0"/>
          <w:divBdr>
            <w:top w:val="none" w:sz="0" w:space="0" w:color="auto"/>
            <w:left w:val="none" w:sz="0" w:space="0" w:color="auto"/>
            <w:bottom w:val="none" w:sz="0" w:space="0" w:color="auto"/>
            <w:right w:val="none" w:sz="0" w:space="0" w:color="auto"/>
          </w:divBdr>
        </w:div>
        <w:div w:id="539517151">
          <w:marLeft w:val="640"/>
          <w:marRight w:val="0"/>
          <w:marTop w:val="0"/>
          <w:marBottom w:val="0"/>
          <w:divBdr>
            <w:top w:val="none" w:sz="0" w:space="0" w:color="auto"/>
            <w:left w:val="none" w:sz="0" w:space="0" w:color="auto"/>
            <w:bottom w:val="none" w:sz="0" w:space="0" w:color="auto"/>
            <w:right w:val="none" w:sz="0" w:space="0" w:color="auto"/>
          </w:divBdr>
        </w:div>
        <w:div w:id="295457738">
          <w:marLeft w:val="640"/>
          <w:marRight w:val="0"/>
          <w:marTop w:val="0"/>
          <w:marBottom w:val="0"/>
          <w:divBdr>
            <w:top w:val="none" w:sz="0" w:space="0" w:color="auto"/>
            <w:left w:val="none" w:sz="0" w:space="0" w:color="auto"/>
            <w:bottom w:val="none" w:sz="0" w:space="0" w:color="auto"/>
            <w:right w:val="none" w:sz="0" w:space="0" w:color="auto"/>
          </w:divBdr>
        </w:div>
        <w:div w:id="209264137">
          <w:marLeft w:val="640"/>
          <w:marRight w:val="0"/>
          <w:marTop w:val="0"/>
          <w:marBottom w:val="0"/>
          <w:divBdr>
            <w:top w:val="none" w:sz="0" w:space="0" w:color="auto"/>
            <w:left w:val="none" w:sz="0" w:space="0" w:color="auto"/>
            <w:bottom w:val="none" w:sz="0" w:space="0" w:color="auto"/>
            <w:right w:val="none" w:sz="0" w:space="0" w:color="auto"/>
          </w:divBdr>
        </w:div>
        <w:div w:id="1240208885">
          <w:marLeft w:val="640"/>
          <w:marRight w:val="0"/>
          <w:marTop w:val="0"/>
          <w:marBottom w:val="0"/>
          <w:divBdr>
            <w:top w:val="none" w:sz="0" w:space="0" w:color="auto"/>
            <w:left w:val="none" w:sz="0" w:space="0" w:color="auto"/>
            <w:bottom w:val="none" w:sz="0" w:space="0" w:color="auto"/>
            <w:right w:val="none" w:sz="0" w:space="0" w:color="auto"/>
          </w:divBdr>
        </w:div>
        <w:div w:id="1122381490">
          <w:marLeft w:val="640"/>
          <w:marRight w:val="0"/>
          <w:marTop w:val="0"/>
          <w:marBottom w:val="0"/>
          <w:divBdr>
            <w:top w:val="none" w:sz="0" w:space="0" w:color="auto"/>
            <w:left w:val="none" w:sz="0" w:space="0" w:color="auto"/>
            <w:bottom w:val="none" w:sz="0" w:space="0" w:color="auto"/>
            <w:right w:val="none" w:sz="0" w:space="0" w:color="auto"/>
          </w:divBdr>
        </w:div>
        <w:div w:id="978727213">
          <w:marLeft w:val="640"/>
          <w:marRight w:val="0"/>
          <w:marTop w:val="0"/>
          <w:marBottom w:val="0"/>
          <w:divBdr>
            <w:top w:val="none" w:sz="0" w:space="0" w:color="auto"/>
            <w:left w:val="none" w:sz="0" w:space="0" w:color="auto"/>
            <w:bottom w:val="none" w:sz="0" w:space="0" w:color="auto"/>
            <w:right w:val="none" w:sz="0" w:space="0" w:color="auto"/>
          </w:divBdr>
        </w:div>
        <w:div w:id="1238322294">
          <w:marLeft w:val="640"/>
          <w:marRight w:val="0"/>
          <w:marTop w:val="0"/>
          <w:marBottom w:val="0"/>
          <w:divBdr>
            <w:top w:val="none" w:sz="0" w:space="0" w:color="auto"/>
            <w:left w:val="none" w:sz="0" w:space="0" w:color="auto"/>
            <w:bottom w:val="none" w:sz="0" w:space="0" w:color="auto"/>
            <w:right w:val="none" w:sz="0" w:space="0" w:color="auto"/>
          </w:divBdr>
        </w:div>
        <w:div w:id="1601253377">
          <w:marLeft w:val="640"/>
          <w:marRight w:val="0"/>
          <w:marTop w:val="0"/>
          <w:marBottom w:val="0"/>
          <w:divBdr>
            <w:top w:val="none" w:sz="0" w:space="0" w:color="auto"/>
            <w:left w:val="none" w:sz="0" w:space="0" w:color="auto"/>
            <w:bottom w:val="none" w:sz="0" w:space="0" w:color="auto"/>
            <w:right w:val="none" w:sz="0" w:space="0" w:color="auto"/>
          </w:divBdr>
        </w:div>
        <w:div w:id="955599342">
          <w:marLeft w:val="640"/>
          <w:marRight w:val="0"/>
          <w:marTop w:val="0"/>
          <w:marBottom w:val="0"/>
          <w:divBdr>
            <w:top w:val="none" w:sz="0" w:space="0" w:color="auto"/>
            <w:left w:val="none" w:sz="0" w:space="0" w:color="auto"/>
            <w:bottom w:val="none" w:sz="0" w:space="0" w:color="auto"/>
            <w:right w:val="none" w:sz="0" w:space="0" w:color="auto"/>
          </w:divBdr>
        </w:div>
        <w:div w:id="310328747">
          <w:marLeft w:val="640"/>
          <w:marRight w:val="0"/>
          <w:marTop w:val="0"/>
          <w:marBottom w:val="0"/>
          <w:divBdr>
            <w:top w:val="none" w:sz="0" w:space="0" w:color="auto"/>
            <w:left w:val="none" w:sz="0" w:space="0" w:color="auto"/>
            <w:bottom w:val="none" w:sz="0" w:space="0" w:color="auto"/>
            <w:right w:val="none" w:sz="0" w:space="0" w:color="auto"/>
          </w:divBdr>
        </w:div>
        <w:div w:id="1993362916">
          <w:marLeft w:val="640"/>
          <w:marRight w:val="0"/>
          <w:marTop w:val="0"/>
          <w:marBottom w:val="0"/>
          <w:divBdr>
            <w:top w:val="none" w:sz="0" w:space="0" w:color="auto"/>
            <w:left w:val="none" w:sz="0" w:space="0" w:color="auto"/>
            <w:bottom w:val="none" w:sz="0" w:space="0" w:color="auto"/>
            <w:right w:val="none" w:sz="0" w:space="0" w:color="auto"/>
          </w:divBdr>
        </w:div>
        <w:div w:id="1029840000">
          <w:marLeft w:val="640"/>
          <w:marRight w:val="0"/>
          <w:marTop w:val="0"/>
          <w:marBottom w:val="0"/>
          <w:divBdr>
            <w:top w:val="none" w:sz="0" w:space="0" w:color="auto"/>
            <w:left w:val="none" w:sz="0" w:space="0" w:color="auto"/>
            <w:bottom w:val="none" w:sz="0" w:space="0" w:color="auto"/>
            <w:right w:val="none" w:sz="0" w:space="0" w:color="auto"/>
          </w:divBdr>
        </w:div>
        <w:div w:id="1608152151">
          <w:marLeft w:val="640"/>
          <w:marRight w:val="0"/>
          <w:marTop w:val="0"/>
          <w:marBottom w:val="0"/>
          <w:divBdr>
            <w:top w:val="none" w:sz="0" w:space="0" w:color="auto"/>
            <w:left w:val="none" w:sz="0" w:space="0" w:color="auto"/>
            <w:bottom w:val="none" w:sz="0" w:space="0" w:color="auto"/>
            <w:right w:val="none" w:sz="0" w:space="0" w:color="auto"/>
          </w:divBdr>
        </w:div>
        <w:div w:id="1579943339">
          <w:marLeft w:val="640"/>
          <w:marRight w:val="0"/>
          <w:marTop w:val="0"/>
          <w:marBottom w:val="0"/>
          <w:divBdr>
            <w:top w:val="none" w:sz="0" w:space="0" w:color="auto"/>
            <w:left w:val="none" w:sz="0" w:space="0" w:color="auto"/>
            <w:bottom w:val="none" w:sz="0" w:space="0" w:color="auto"/>
            <w:right w:val="none" w:sz="0" w:space="0" w:color="auto"/>
          </w:divBdr>
        </w:div>
        <w:div w:id="1333290179">
          <w:marLeft w:val="640"/>
          <w:marRight w:val="0"/>
          <w:marTop w:val="0"/>
          <w:marBottom w:val="0"/>
          <w:divBdr>
            <w:top w:val="none" w:sz="0" w:space="0" w:color="auto"/>
            <w:left w:val="none" w:sz="0" w:space="0" w:color="auto"/>
            <w:bottom w:val="none" w:sz="0" w:space="0" w:color="auto"/>
            <w:right w:val="none" w:sz="0" w:space="0" w:color="auto"/>
          </w:divBdr>
        </w:div>
        <w:div w:id="2047825760">
          <w:marLeft w:val="640"/>
          <w:marRight w:val="0"/>
          <w:marTop w:val="0"/>
          <w:marBottom w:val="0"/>
          <w:divBdr>
            <w:top w:val="none" w:sz="0" w:space="0" w:color="auto"/>
            <w:left w:val="none" w:sz="0" w:space="0" w:color="auto"/>
            <w:bottom w:val="none" w:sz="0" w:space="0" w:color="auto"/>
            <w:right w:val="none" w:sz="0" w:space="0" w:color="auto"/>
          </w:divBdr>
        </w:div>
        <w:div w:id="650601877">
          <w:marLeft w:val="640"/>
          <w:marRight w:val="0"/>
          <w:marTop w:val="0"/>
          <w:marBottom w:val="0"/>
          <w:divBdr>
            <w:top w:val="none" w:sz="0" w:space="0" w:color="auto"/>
            <w:left w:val="none" w:sz="0" w:space="0" w:color="auto"/>
            <w:bottom w:val="none" w:sz="0" w:space="0" w:color="auto"/>
            <w:right w:val="none" w:sz="0" w:space="0" w:color="auto"/>
          </w:divBdr>
        </w:div>
        <w:div w:id="1330019585">
          <w:marLeft w:val="640"/>
          <w:marRight w:val="0"/>
          <w:marTop w:val="0"/>
          <w:marBottom w:val="0"/>
          <w:divBdr>
            <w:top w:val="none" w:sz="0" w:space="0" w:color="auto"/>
            <w:left w:val="none" w:sz="0" w:space="0" w:color="auto"/>
            <w:bottom w:val="none" w:sz="0" w:space="0" w:color="auto"/>
            <w:right w:val="none" w:sz="0" w:space="0" w:color="auto"/>
          </w:divBdr>
        </w:div>
        <w:div w:id="209998083">
          <w:marLeft w:val="640"/>
          <w:marRight w:val="0"/>
          <w:marTop w:val="0"/>
          <w:marBottom w:val="0"/>
          <w:divBdr>
            <w:top w:val="none" w:sz="0" w:space="0" w:color="auto"/>
            <w:left w:val="none" w:sz="0" w:space="0" w:color="auto"/>
            <w:bottom w:val="none" w:sz="0" w:space="0" w:color="auto"/>
            <w:right w:val="none" w:sz="0" w:space="0" w:color="auto"/>
          </w:divBdr>
        </w:div>
        <w:div w:id="1849059301">
          <w:marLeft w:val="640"/>
          <w:marRight w:val="0"/>
          <w:marTop w:val="0"/>
          <w:marBottom w:val="0"/>
          <w:divBdr>
            <w:top w:val="none" w:sz="0" w:space="0" w:color="auto"/>
            <w:left w:val="none" w:sz="0" w:space="0" w:color="auto"/>
            <w:bottom w:val="none" w:sz="0" w:space="0" w:color="auto"/>
            <w:right w:val="none" w:sz="0" w:space="0" w:color="auto"/>
          </w:divBdr>
        </w:div>
        <w:div w:id="889271563">
          <w:marLeft w:val="640"/>
          <w:marRight w:val="0"/>
          <w:marTop w:val="0"/>
          <w:marBottom w:val="0"/>
          <w:divBdr>
            <w:top w:val="none" w:sz="0" w:space="0" w:color="auto"/>
            <w:left w:val="none" w:sz="0" w:space="0" w:color="auto"/>
            <w:bottom w:val="none" w:sz="0" w:space="0" w:color="auto"/>
            <w:right w:val="none" w:sz="0" w:space="0" w:color="auto"/>
          </w:divBdr>
        </w:div>
        <w:div w:id="788472151">
          <w:marLeft w:val="640"/>
          <w:marRight w:val="0"/>
          <w:marTop w:val="0"/>
          <w:marBottom w:val="0"/>
          <w:divBdr>
            <w:top w:val="none" w:sz="0" w:space="0" w:color="auto"/>
            <w:left w:val="none" w:sz="0" w:space="0" w:color="auto"/>
            <w:bottom w:val="none" w:sz="0" w:space="0" w:color="auto"/>
            <w:right w:val="none" w:sz="0" w:space="0" w:color="auto"/>
          </w:divBdr>
        </w:div>
        <w:div w:id="1381511113">
          <w:marLeft w:val="640"/>
          <w:marRight w:val="0"/>
          <w:marTop w:val="0"/>
          <w:marBottom w:val="0"/>
          <w:divBdr>
            <w:top w:val="none" w:sz="0" w:space="0" w:color="auto"/>
            <w:left w:val="none" w:sz="0" w:space="0" w:color="auto"/>
            <w:bottom w:val="none" w:sz="0" w:space="0" w:color="auto"/>
            <w:right w:val="none" w:sz="0" w:space="0" w:color="auto"/>
          </w:divBdr>
        </w:div>
        <w:div w:id="1927885760">
          <w:marLeft w:val="640"/>
          <w:marRight w:val="0"/>
          <w:marTop w:val="0"/>
          <w:marBottom w:val="0"/>
          <w:divBdr>
            <w:top w:val="none" w:sz="0" w:space="0" w:color="auto"/>
            <w:left w:val="none" w:sz="0" w:space="0" w:color="auto"/>
            <w:bottom w:val="none" w:sz="0" w:space="0" w:color="auto"/>
            <w:right w:val="none" w:sz="0" w:space="0" w:color="auto"/>
          </w:divBdr>
        </w:div>
        <w:div w:id="900598031">
          <w:marLeft w:val="640"/>
          <w:marRight w:val="0"/>
          <w:marTop w:val="0"/>
          <w:marBottom w:val="0"/>
          <w:divBdr>
            <w:top w:val="none" w:sz="0" w:space="0" w:color="auto"/>
            <w:left w:val="none" w:sz="0" w:space="0" w:color="auto"/>
            <w:bottom w:val="none" w:sz="0" w:space="0" w:color="auto"/>
            <w:right w:val="none" w:sz="0" w:space="0" w:color="auto"/>
          </w:divBdr>
        </w:div>
        <w:div w:id="397677027">
          <w:marLeft w:val="640"/>
          <w:marRight w:val="0"/>
          <w:marTop w:val="0"/>
          <w:marBottom w:val="0"/>
          <w:divBdr>
            <w:top w:val="none" w:sz="0" w:space="0" w:color="auto"/>
            <w:left w:val="none" w:sz="0" w:space="0" w:color="auto"/>
            <w:bottom w:val="none" w:sz="0" w:space="0" w:color="auto"/>
            <w:right w:val="none" w:sz="0" w:space="0" w:color="auto"/>
          </w:divBdr>
        </w:div>
        <w:div w:id="1561404444">
          <w:marLeft w:val="640"/>
          <w:marRight w:val="0"/>
          <w:marTop w:val="0"/>
          <w:marBottom w:val="0"/>
          <w:divBdr>
            <w:top w:val="none" w:sz="0" w:space="0" w:color="auto"/>
            <w:left w:val="none" w:sz="0" w:space="0" w:color="auto"/>
            <w:bottom w:val="none" w:sz="0" w:space="0" w:color="auto"/>
            <w:right w:val="none" w:sz="0" w:space="0" w:color="auto"/>
          </w:divBdr>
        </w:div>
        <w:div w:id="1233076370">
          <w:marLeft w:val="640"/>
          <w:marRight w:val="0"/>
          <w:marTop w:val="0"/>
          <w:marBottom w:val="0"/>
          <w:divBdr>
            <w:top w:val="none" w:sz="0" w:space="0" w:color="auto"/>
            <w:left w:val="none" w:sz="0" w:space="0" w:color="auto"/>
            <w:bottom w:val="none" w:sz="0" w:space="0" w:color="auto"/>
            <w:right w:val="none" w:sz="0" w:space="0" w:color="auto"/>
          </w:divBdr>
        </w:div>
        <w:div w:id="501969968">
          <w:marLeft w:val="640"/>
          <w:marRight w:val="0"/>
          <w:marTop w:val="0"/>
          <w:marBottom w:val="0"/>
          <w:divBdr>
            <w:top w:val="none" w:sz="0" w:space="0" w:color="auto"/>
            <w:left w:val="none" w:sz="0" w:space="0" w:color="auto"/>
            <w:bottom w:val="none" w:sz="0" w:space="0" w:color="auto"/>
            <w:right w:val="none" w:sz="0" w:space="0" w:color="auto"/>
          </w:divBdr>
        </w:div>
        <w:div w:id="1554582914">
          <w:marLeft w:val="640"/>
          <w:marRight w:val="0"/>
          <w:marTop w:val="0"/>
          <w:marBottom w:val="0"/>
          <w:divBdr>
            <w:top w:val="none" w:sz="0" w:space="0" w:color="auto"/>
            <w:left w:val="none" w:sz="0" w:space="0" w:color="auto"/>
            <w:bottom w:val="none" w:sz="0" w:space="0" w:color="auto"/>
            <w:right w:val="none" w:sz="0" w:space="0" w:color="auto"/>
          </w:divBdr>
        </w:div>
        <w:div w:id="998508247">
          <w:marLeft w:val="640"/>
          <w:marRight w:val="0"/>
          <w:marTop w:val="0"/>
          <w:marBottom w:val="0"/>
          <w:divBdr>
            <w:top w:val="none" w:sz="0" w:space="0" w:color="auto"/>
            <w:left w:val="none" w:sz="0" w:space="0" w:color="auto"/>
            <w:bottom w:val="none" w:sz="0" w:space="0" w:color="auto"/>
            <w:right w:val="none" w:sz="0" w:space="0" w:color="auto"/>
          </w:divBdr>
        </w:div>
        <w:div w:id="1284191637">
          <w:marLeft w:val="640"/>
          <w:marRight w:val="0"/>
          <w:marTop w:val="0"/>
          <w:marBottom w:val="0"/>
          <w:divBdr>
            <w:top w:val="none" w:sz="0" w:space="0" w:color="auto"/>
            <w:left w:val="none" w:sz="0" w:space="0" w:color="auto"/>
            <w:bottom w:val="none" w:sz="0" w:space="0" w:color="auto"/>
            <w:right w:val="none" w:sz="0" w:space="0" w:color="auto"/>
          </w:divBdr>
        </w:div>
        <w:div w:id="1150754015">
          <w:marLeft w:val="640"/>
          <w:marRight w:val="0"/>
          <w:marTop w:val="0"/>
          <w:marBottom w:val="0"/>
          <w:divBdr>
            <w:top w:val="none" w:sz="0" w:space="0" w:color="auto"/>
            <w:left w:val="none" w:sz="0" w:space="0" w:color="auto"/>
            <w:bottom w:val="none" w:sz="0" w:space="0" w:color="auto"/>
            <w:right w:val="none" w:sz="0" w:space="0" w:color="auto"/>
          </w:divBdr>
        </w:div>
        <w:div w:id="1879080679">
          <w:marLeft w:val="640"/>
          <w:marRight w:val="0"/>
          <w:marTop w:val="0"/>
          <w:marBottom w:val="0"/>
          <w:divBdr>
            <w:top w:val="none" w:sz="0" w:space="0" w:color="auto"/>
            <w:left w:val="none" w:sz="0" w:space="0" w:color="auto"/>
            <w:bottom w:val="none" w:sz="0" w:space="0" w:color="auto"/>
            <w:right w:val="none" w:sz="0" w:space="0" w:color="auto"/>
          </w:divBdr>
        </w:div>
        <w:div w:id="2145387353">
          <w:marLeft w:val="640"/>
          <w:marRight w:val="0"/>
          <w:marTop w:val="0"/>
          <w:marBottom w:val="0"/>
          <w:divBdr>
            <w:top w:val="none" w:sz="0" w:space="0" w:color="auto"/>
            <w:left w:val="none" w:sz="0" w:space="0" w:color="auto"/>
            <w:bottom w:val="none" w:sz="0" w:space="0" w:color="auto"/>
            <w:right w:val="none" w:sz="0" w:space="0" w:color="auto"/>
          </w:divBdr>
        </w:div>
        <w:div w:id="1416586823">
          <w:marLeft w:val="640"/>
          <w:marRight w:val="0"/>
          <w:marTop w:val="0"/>
          <w:marBottom w:val="0"/>
          <w:divBdr>
            <w:top w:val="none" w:sz="0" w:space="0" w:color="auto"/>
            <w:left w:val="none" w:sz="0" w:space="0" w:color="auto"/>
            <w:bottom w:val="none" w:sz="0" w:space="0" w:color="auto"/>
            <w:right w:val="none" w:sz="0" w:space="0" w:color="auto"/>
          </w:divBdr>
        </w:div>
        <w:div w:id="1384984487">
          <w:marLeft w:val="640"/>
          <w:marRight w:val="0"/>
          <w:marTop w:val="0"/>
          <w:marBottom w:val="0"/>
          <w:divBdr>
            <w:top w:val="none" w:sz="0" w:space="0" w:color="auto"/>
            <w:left w:val="none" w:sz="0" w:space="0" w:color="auto"/>
            <w:bottom w:val="none" w:sz="0" w:space="0" w:color="auto"/>
            <w:right w:val="none" w:sz="0" w:space="0" w:color="auto"/>
          </w:divBdr>
        </w:div>
        <w:div w:id="475605401">
          <w:marLeft w:val="640"/>
          <w:marRight w:val="0"/>
          <w:marTop w:val="0"/>
          <w:marBottom w:val="0"/>
          <w:divBdr>
            <w:top w:val="none" w:sz="0" w:space="0" w:color="auto"/>
            <w:left w:val="none" w:sz="0" w:space="0" w:color="auto"/>
            <w:bottom w:val="none" w:sz="0" w:space="0" w:color="auto"/>
            <w:right w:val="none" w:sz="0" w:space="0" w:color="auto"/>
          </w:divBdr>
        </w:div>
        <w:div w:id="1966154247">
          <w:marLeft w:val="640"/>
          <w:marRight w:val="0"/>
          <w:marTop w:val="0"/>
          <w:marBottom w:val="0"/>
          <w:divBdr>
            <w:top w:val="none" w:sz="0" w:space="0" w:color="auto"/>
            <w:left w:val="none" w:sz="0" w:space="0" w:color="auto"/>
            <w:bottom w:val="none" w:sz="0" w:space="0" w:color="auto"/>
            <w:right w:val="none" w:sz="0" w:space="0" w:color="auto"/>
          </w:divBdr>
        </w:div>
        <w:div w:id="968975179">
          <w:marLeft w:val="640"/>
          <w:marRight w:val="0"/>
          <w:marTop w:val="0"/>
          <w:marBottom w:val="0"/>
          <w:divBdr>
            <w:top w:val="none" w:sz="0" w:space="0" w:color="auto"/>
            <w:left w:val="none" w:sz="0" w:space="0" w:color="auto"/>
            <w:bottom w:val="none" w:sz="0" w:space="0" w:color="auto"/>
            <w:right w:val="none" w:sz="0" w:space="0" w:color="auto"/>
          </w:divBdr>
        </w:div>
        <w:div w:id="185484799">
          <w:marLeft w:val="640"/>
          <w:marRight w:val="0"/>
          <w:marTop w:val="0"/>
          <w:marBottom w:val="0"/>
          <w:divBdr>
            <w:top w:val="none" w:sz="0" w:space="0" w:color="auto"/>
            <w:left w:val="none" w:sz="0" w:space="0" w:color="auto"/>
            <w:bottom w:val="none" w:sz="0" w:space="0" w:color="auto"/>
            <w:right w:val="none" w:sz="0" w:space="0" w:color="auto"/>
          </w:divBdr>
        </w:div>
        <w:div w:id="1106462925">
          <w:marLeft w:val="640"/>
          <w:marRight w:val="0"/>
          <w:marTop w:val="0"/>
          <w:marBottom w:val="0"/>
          <w:divBdr>
            <w:top w:val="none" w:sz="0" w:space="0" w:color="auto"/>
            <w:left w:val="none" w:sz="0" w:space="0" w:color="auto"/>
            <w:bottom w:val="none" w:sz="0" w:space="0" w:color="auto"/>
            <w:right w:val="none" w:sz="0" w:space="0" w:color="auto"/>
          </w:divBdr>
        </w:div>
        <w:div w:id="1881815507">
          <w:marLeft w:val="640"/>
          <w:marRight w:val="0"/>
          <w:marTop w:val="0"/>
          <w:marBottom w:val="0"/>
          <w:divBdr>
            <w:top w:val="none" w:sz="0" w:space="0" w:color="auto"/>
            <w:left w:val="none" w:sz="0" w:space="0" w:color="auto"/>
            <w:bottom w:val="none" w:sz="0" w:space="0" w:color="auto"/>
            <w:right w:val="none" w:sz="0" w:space="0" w:color="auto"/>
          </w:divBdr>
        </w:div>
        <w:div w:id="17127552">
          <w:marLeft w:val="640"/>
          <w:marRight w:val="0"/>
          <w:marTop w:val="0"/>
          <w:marBottom w:val="0"/>
          <w:divBdr>
            <w:top w:val="none" w:sz="0" w:space="0" w:color="auto"/>
            <w:left w:val="none" w:sz="0" w:space="0" w:color="auto"/>
            <w:bottom w:val="none" w:sz="0" w:space="0" w:color="auto"/>
            <w:right w:val="none" w:sz="0" w:space="0" w:color="auto"/>
          </w:divBdr>
        </w:div>
        <w:div w:id="877936931">
          <w:marLeft w:val="640"/>
          <w:marRight w:val="0"/>
          <w:marTop w:val="0"/>
          <w:marBottom w:val="0"/>
          <w:divBdr>
            <w:top w:val="none" w:sz="0" w:space="0" w:color="auto"/>
            <w:left w:val="none" w:sz="0" w:space="0" w:color="auto"/>
            <w:bottom w:val="none" w:sz="0" w:space="0" w:color="auto"/>
            <w:right w:val="none" w:sz="0" w:space="0" w:color="auto"/>
          </w:divBdr>
        </w:div>
        <w:div w:id="142890437">
          <w:marLeft w:val="640"/>
          <w:marRight w:val="0"/>
          <w:marTop w:val="0"/>
          <w:marBottom w:val="0"/>
          <w:divBdr>
            <w:top w:val="none" w:sz="0" w:space="0" w:color="auto"/>
            <w:left w:val="none" w:sz="0" w:space="0" w:color="auto"/>
            <w:bottom w:val="none" w:sz="0" w:space="0" w:color="auto"/>
            <w:right w:val="none" w:sz="0" w:space="0" w:color="auto"/>
          </w:divBdr>
        </w:div>
        <w:div w:id="2085448190">
          <w:marLeft w:val="640"/>
          <w:marRight w:val="0"/>
          <w:marTop w:val="0"/>
          <w:marBottom w:val="0"/>
          <w:divBdr>
            <w:top w:val="none" w:sz="0" w:space="0" w:color="auto"/>
            <w:left w:val="none" w:sz="0" w:space="0" w:color="auto"/>
            <w:bottom w:val="none" w:sz="0" w:space="0" w:color="auto"/>
            <w:right w:val="none" w:sz="0" w:space="0" w:color="auto"/>
          </w:divBdr>
        </w:div>
        <w:div w:id="177358429">
          <w:marLeft w:val="640"/>
          <w:marRight w:val="0"/>
          <w:marTop w:val="0"/>
          <w:marBottom w:val="0"/>
          <w:divBdr>
            <w:top w:val="none" w:sz="0" w:space="0" w:color="auto"/>
            <w:left w:val="none" w:sz="0" w:space="0" w:color="auto"/>
            <w:bottom w:val="none" w:sz="0" w:space="0" w:color="auto"/>
            <w:right w:val="none" w:sz="0" w:space="0" w:color="auto"/>
          </w:divBdr>
        </w:div>
        <w:div w:id="1429542528">
          <w:marLeft w:val="640"/>
          <w:marRight w:val="0"/>
          <w:marTop w:val="0"/>
          <w:marBottom w:val="0"/>
          <w:divBdr>
            <w:top w:val="none" w:sz="0" w:space="0" w:color="auto"/>
            <w:left w:val="none" w:sz="0" w:space="0" w:color="auto"/>
            <w:bottom w:val="none" w:sz="0" w:space="0" w:color="auto"/>
            <w:right w:val="none" w:sz="0" w:space="0" w:color="auto"/>
          </w:divBdr>
        </w:div>
        <w:div w:id="1487437284">
          <w:marLeft w:val="640"/>
          <w:marRight w:val="0"/>
          <w:marTop w:val="0"/>
          <w:marBottom w:val="0"/>
          <w:divBdr>
            <w:top w:val="none" w:sz="0" w:space="0" w:color="auto"/>
            <w:left w:val="none" w:sz="0" w:space="0" w:color="auto"/>
            <w:bottom w:val="none" w:sz="0" w:space="0" w:color="auto"/>
            <w:right w:val="none" w:sz="0" w:space="0" w:color="auto"/>
          </w:divBdr>
        </w:div>
        <w:div w:id="182548930">
          <w:marLeft w:val="640"/>
          <w:marRight w:val="0"/>
          <w:marTop w:val="0"/>
          <w:marBottom w:val="0"/>
          <w:divBdr>
            <w:top w:val="none" w:sz="0" w:space="0" w:color="auto"/>
            <w:left w:val="none" w:sz="0" w:space="0" w:color="auto"/>
            <w:bottom w:val="none" w:sz="0" w:space="0" w:color="auto"/>
            <w:right w:val="none" w:sz="0" w:space="0" w:color="auto"/>
          </w:divBdr>
        </w:div>
        <w:div w:id="2021078747">
          <w:marLeft w:val="640"/>
          <w:marRight w:val="0"/>
          <w:marTop w:val="0"/>
          <w:marBottom w:val="0"/>
          <w:divBdr>
            <w:top w:val="none" w:sz="0" w:space="0" w:color="auto"/>
            <w:left w:val="none" w:sz="0" w:space="0" w:color="auto"/>
            <w:bottom w:val="none" w:sz="0" w:space="0" w:color="auto"/>
            <w:right w:val="none" w:sz="0" w:space="0" w:color="auto"/>
          </w:divBdr>
        </w:div>
        <w:div w:id="1706174409">
          <w:marLeft w:val="640"/>
          <w:marRight w:val="0"/>
          <w:marTop w:val="0"/>
          <w:marBottom w:val="0"/>
          <w:divBdr>
            <w:top w:val="none" w:sz="0" w:space="0" w:color="auto"/>
            <w:left w:val="none" w:sz="0" w:space="0" w:color="auto"/>
            <w:bottom w:val="none" w:sz="0" w:space="0" w:color="auto"/>
            <w:right w:val="none" w:sz="0" w:space="0" w:color="auto"/>
          </w:divBdr>
        </w:div>
        <w:div w:id="268779523">
          <w:marLeft w:val="640"/>
          <w:marRight w:val="0"/>
          <w:marTop w:val="0"/>
          <w:marBottom w:val="0"/>
          <w:divBdr>
            <w:top w:val="none" w:sz="0" w:space="0" w:color="auto"/>
            <w:left w:val="none" w:sz="0" w:space="0" w:color="auto"/>
            <w:bottom w:val="none" w:sz="0" w:space="0" w:color="auto"/>
            <w:right w:val="none" w:sz="0" w:space="0" w:color="auto"/>
          </w:divBdr>
        </w:div>
        <w:div w:id="1151560900">
          <w:marLeft w:val="640"/>
          <w:marRight w:val="0"/>
          <w:marTop w:val="0"/>
          <w:marBottom w:val="0"/>
          <w:divBdr>
            <w:top w:val="none" w:sz="0" w:space="0" w:color="auto"/>
            <w:left w:val="none" w:sz="0" w:space="0" w:color="auto"/>
            <w:bottom w:val="none" w:sz="0" w:space="0" w:color="auto"/>
            <w:right w:val="none" w:sz="0" w:space="0" w:color="auto"/>
          </w:divBdr>
        </w:div>
        <w:div w:id="1280337337">
          <w:marLeft w:val="640"/>
          <w:marRight w:val="0"/>
          <w:marTop w:val="0"/>
          <w:marBottom w:val="0"/>
          <w:divBdr>
            <w:top w:val="none" w:sz="0" w:space="0" w:color="auto"/>
            <w:left w:val="none" w:sz="0" w:space="0" w:color="auto"/>
            <w:bottom w:val="none" w:sz="0" w:space="0" w:color="auto"/>
            <w:right w:val="none" w:sz="0" w:space="0" w:color="auto"/>
          </w:divBdr>
        </w:div>
        <w:div w:id="830953011">
          <w:marLeft w:val="640"/>
          <w:marRight w:val="0"/>
          <w:marTop w:val="0"/>
          <w:marBottom w:val="0"/>
          <w:divBdr>
            <w:top w:val="none" w:sz="0" w:space="0" w:color="auto"/>
            <w:left w:val="none" w:sz="0" w:space="0" w:color="auto"/>
            <w:bottom w:val="none" w:sz="0" w:space="0" w:color="auto"/>
            <w:right w:val="none" w:sz="0" w:space="0" w:color="auto"/>
          </w:divBdr>
        </w:div>
        <w:div w:id="1502770991">
          <w:marLeft w:val="640"/>
          <w:marRight w:val="0"/>
          <w:marTop w:val="0"/>
          <w:marBottom w:val="0"/>
          <w:divBdr>
            <w:top w:val="none" w:sz="0" w:space="0" w:color="auto"/>
            <w:left w:val="none" w:sz="0" w:space="0" w:color="auto"/>
            <w:bottom w:val="none" w:sz="0" w:space="0" w:color="auto"/>
            <w:right w:val="none" w:sz="0" w:space="0" w:color="auto"/>
          </w:divBdr>
        </w:div>
        <w:div w:id="994069523">
          <w:marLeft w:val="640"/>
          <w:marRight w:val="0"/>
          <w:marTop w:val="0"/>
          <w:marBottom w:val="0"/>
          <w:divBdr>
            <w:top w:val="none" w:sz="0" w:space="0" w:color="auto"/>
            <w:left w:val="none" w:sz="0" w:space="0" w:color="auto"/>
            <w:bottom w:val="none" w:sz="0" w:space="0" w:color="auto"/>
            <w:right w:val="none" w:sz="0" w:space="0" w:color="auto"/>
          </w:divBdr>
        </w:div>
        <w:div w:id="946734554">
          <w:marLeft w:val="640"/>
          <w:marRight w:val="0"/>
          <w:marTop w:val="0"/>
          <w:marBottom w:val="0"/>
          <w:divBdr>
            <w:top w:val="none" w:sz="0" w:space="0" w:color="auto"/>
            <w:left w:val="none" w:sz="0" w:space="0" w:color="auto"/>
            <w:bottom w:val="none" w:sz="0" w:space="0" w:color="auto"/>
            <w:right w:val="none" w:sz="0" w:space="0" w:color="auto"/>
          </w:divBdr>
        </w:div>
        <w:div w:id="1936086548">
          <w:marLeft w:val="640"/>
          <w:marRight w:val="0"/>
          <w:marTop w:val="0"/>
          <w:marBottom w:val="0"/>
          <w:divBdr>
            <w:top w:val="none" w:sz="0" w:space="0" w:color="auto"/>
            <w:left w:val="none" w:sz="0" w:space="0" w:color="auto"/>
            <w:bottom w:val="none" w:sz="0" w:space="0" w:color="auto"/>
            <w:right w:val="none" w:sz="0" w:space="0" w:color="auto"/>
          </w:divBdr>
        </w:div>
        <w:div w:id="1893688049">
          <w:marLeft w:val="640"/>
          <w:marRight w:val="0"/>
          <w:marTop w:val="0"/>
          <w:marBottom w:val="0"/>
          <w:divBdr>
            <w:top w:val="none" w:sz="0" w:space="0" w:color="auto"/>
            <w:left w:val="none" w:sz="0" w:space="0" w:color="auto"/>
            <w:bottom w:val="none" w:sz="0" w:space="0" w:color="auto"/>
            <w:right w:val="none" w:sz="0" w:space="0" w:color="auto"/>
          </w:divBdr>
        </w:div>
        <w:div w:id="1085491335">
          <w:marLeft w:val="640"/>
          <w:marRight w:val="0"/>
          <w:marTop w:val="0"/>
          <w:marBottom w:val="0"/>
          <w:divBdr>
            <w:top w:val="none" w:sz="0" w:space="0" w:color="auto"/>
            <w:left w:val="none" w:sz="0" w:space="0" w:color="auto"/>
            <w:bottom w:val="none" w:sz="0" w:space="0" w:color="auto"/>
            <w:right w:val="none" w:sz="0" w:space="0" w:color="auto"/>
          </w:divBdr>
        </w:div>
        <w:div w:id="337929177">
          <w:marLeft w:val="640"/>
          <w:marRight w:val="0"/>
          <w:marTop w:val="0"/>
          <w:marBottom w:val="0"/>
          <w:divBdr>
            <w:top w:val="none" w:sz="0" w:space="0" w:color="auto"/>
            <w:left w:val="none" w:sz="0" w:space="0" w:color="auto"/>
            <w:bottom w:val="none" w:sz="0" w:space="0" w:color="auto"/>
            <w:right w:val="none" w:sz="0" w:space="0" w:color="auto"/>
          </w:divBdr>
        </w:div>
        <w:div w:id="828250681">
          <w:marLeft w:val="640"/>
          <w:marRight w:val="0"/>
          <w:marTop w:val="0"/>
          <w:marBottom w:val="0"/>
          <w:divBdr>
            <w:top w:val="none" w:sz="0" w:space="0" w:color="auto"/>
            <w:left w:val="none" w:sz="0" w:space="0" w:color="auto"/>
            <w:bottom w:val="none" w:sz="0" w:space="0" w:color="auto"/>
            <w:right w:val="none" w:sz="0" w:space="0" w:color="auto"/>
          </w:divBdr>
        </w:div>
        <w:div w:id="3670556">
          <w:marLeft w:val="640"/>
          <w:marRight w:val="0"/>
          <w:marTop w:val="0"/>
          <w:marBottom w:val="0"/>
          <w:divBdr>
            <w:top w:val="none" w:sz="0" w:space="0" w:color="auto"/>
            <w:left w:val="none" w:sz="0" w:space="0" w:color="auto"/>
            <w:bottom w:val="none" w:sz="0" w:space="0" w:color="auto"/>
            <w:right w:val="none" w:sz="0" w:space="0" w:color="auto"/>
          </w:divBdr>
        </w:div>
        <w:div w:id="843132064">
          <w:marLeft w:val="640"/>
          <w:marRight w:val="0"/>
          <w:marTop w:val="0"/>
          <w:marBottom w:val="0"/>
          <w:divBdr>
            <w:top w:val="none" w:sz="0" w:space="0" w:color="auto"/>
            <w:left w:val="none" w:sz="0" w:space="0" w:color="auto"/>
            <w:bottom w:val="none" w:sz="0" w:space="0" w:color="auto"/>
            <w:right w:val="none" w:sz="0" w:space="0" w:color="auto"/>
          </w:divBdr>
        </w:div>
        <w:div w:id="188572708">
          <w:marLeft w:val="640"/>
          <w:marRight w:val="0"/>
          <w:marTop w:val="0"/>
          <w:marBottom w:val="0"/>
          <w:divBdr>
            <w:top w:val="none" w:sz="0" w:space="0" w:color="auto"/>
            <w:left w:val="none" w:sz="0" w:space="0" w:color="auto"/>
            <w:bottom w:val="none" w:sz="0" w:space="0" w:color="auto"/>
            <w:right w:val="none" w:sz="0" w:space="0" w:color="auto"/>
          </w:divBdr>
        </w:div>
        <w:div w:id="1079205626">
          <w:marLeft w:val="640"/>
          <w:marRight w:val="0"/>
          <w:marTop w:val="0"/>
          <w:marBottom w:val="0"/>
          <w:divBdr>
            <w:top w:val="none" w:sz="0" w:space="0" w:color="auto"/>
            <w:left w:val="none" w:sz="0" w:space="0" w:color="auto"/>
            <w:bottom w:val="none" w:sz="0" w:space="0" w:color="auto"/>
            <w:right w:val="none" w:sz="0" w:space="0" w:color="auto"/>
          </w:divBdr>
        </w:div>
        <w:div w:id="498351049">
          <w:marLeft w:val="640"/>
          <w:marRight w:val="0"/>
          <w:marTop w:val="0"/>
          <w:marBottom w:val="0"/>
          <w:divBdr>
            <w:top w:val="none" w:sz="0" w:space="0" w:color="auto"/>
            <w:left w:val="none" w:sz="0" w:space="0" w:color="auto"/>
            <w:bottom w:val="none" w:sz="0" w:space="0" w:color="auto"/>
            <w:right w:val="none" w:sz="0" w:space="0" w:color="auto"/>
          </w:divBdr>
        </w:div>
        <w:div w:id="801768287">
          <w:marLeft w:val="640"/>
          <w:marRight w:val="0"/>
          <w:marTop w:val="0"/>
          <w:marBottom w:val="0"/>
          <w:divBdr>
            <w:top w:val="none" w:sz="0" w:space="0" w:color="auto"/>
            <w:left w:val="none" w:sz="0" w:space="0" w:color="auto"/>
            <w:bottom w:val="none" w:sz="0" w:space="0" w:color="auto"/>
            <w:right w:val="none" w:sz="0" w:space="0" w:color="auto"/>
          </w:divBdr>
        </w:div>
        <w:div w:id="624049039">
          <w:marLeft w:val="640"/>
          <w:marRight w:val="0"/>
          <w:marTop w:val="0"/>
          <w:marBottom w:val="0"/>
          <w:divBdr>
            <w:top w:val="none" w:sz="0" w:space="0" w:color="auto"/>
            <w:left w:val="none" w:sz="0" w:space="0" w:color="auto"/>
            <w:bottom w:val="none" w:sz="0" w:space="0" w:color="auto"/>
            <w:right w:val="none" w:sz="0" w:space="0" w:color="auto"/>
          </w:divBdr>
        </w:div>
        <w:div w:id="506482787">
          <w:marLeft w:val="640"/>
          <w:marRight w:val="0"/>
          <w:marTop w:val="0"/>
          <w:marBottom w:val="0"/>
          <w:divBdr>
            <w:top w:val="none" w:sz="0" w:space="0" w:color="auto"/>
            <w:left w:val="none" w:sz="0" w:space="0" w:color="auto"/>
            <w:bottom w:val="none" w:sz="0" w:space="0" w:color="auto"/>
            <w:right w:val="none" w:sz="0" w:space="0" w:color="auto"/>
          </w:divBdr>
        </w:div>
        <w:div w:id="1849176251">
          <w:marLeft w:val="640"/>
          <w:marRight w:val="0"/>
          <w:marTop w:val="0"/>
          <w:marBottom w:val="0"/>
          <w:divBdr>
            <w:top w:val="none" w:sz="0" w:space="0" w:color="auto"/>
            <w:left w:val="none" w:sz="0" w:space="0" w:color="auto"/>
            <w:bottom w:val="none" w:sz="0" w:space="0" w:color="auto"/>
            <w:right w:val="none" w:sz="0" w:space="0" w:color="auto"/>
          </w:divBdr>
        </w:div>
        <w:div w:id="1807896590">
          <w:marLeft w:val="640"/>
          <w:marRight w:val="0"/>
          <w:marTop w:val="0"/>
          <w:marBottom w:val="0"/>
          <w:divBdr>
            <w:top w:val="none" w:sz="0" w:space="0" w:color="auto"/>
            <w:left w:val="none" w:sz="0" w:space="0" w:color="auto"/>
            <w:bottom w:val="none" w:sz="0" w:space="0" w:color="auto"/>
            <w:right w:val="none" w:sz="0" w:space="0" w:color="auto"/>
          </w:divBdr>
        </w:div>
        <w:div w:id="1024013810">
          <w:marLeft w:val="640"/>
          <w:marRight w:val="0"/>
          <w:marTop w:val="0"/>
          <w:marBottom w:val="0"/>
          <w:divBdr>
            <w:top w:val="none" w:sz="0" w:space="0" w:color="auto"/>
            <w:left w:val="none" w:sz="0" w:space="0" w:color="auto"/>
            <w:bottom w:val="none" w:sz="0" w:space="0" w:color="auto"/>
            <w:right w:val="none" w:sz="0" w:space="0" w:color="auto"/>
          </w:divBdr>
        </w:div>
        <w:div w:id="292710367">
          <w:marLeft w:val="640"/>
          <w:marRight w:val="0"/>
          <w:marTop w:val="0"/>
          <w:marBottom w:val="0"/>
          <w:divBdr>
            <w:top w:val="none" w:sz="0" w:space="0" w:color="auto"/>
            <w:left w:val="none" w:sz="0" w:space="0" w:color="auto"/>
            <w:bottom w:val="none" w:sz="0" w:space="0" w:color="auto"/>
            <w:right w:val="none" w:sz="0" w:space="0" w:color="auto"/>
          </w:divBdr>
        </w:div>
        <w:div w:id="1988704588">
          <w:marLeft w:val="640"/>
          <w:marRight w:val="0"/>
          <w:marTop w:val="0"/>
          <w:marBottom w:val="0"/>
          <w:divBdr>
            <w:top w:val="none" w:sz="0" w:space="0" w:color="auto"/>
            <w:left w:val="none" w:sz="0" w:space="0" w:color="auto"/>
            <w:bottom w:val="none" w:sz="0" w:space="0" w:color="auto"/>
            <w:right w:val="none" w:sz="0" w:space="0" w:color="auto"/>
          </w:divBdr>
        </w:div>
        <w:div w:id="1158228784">
          <w:marLeft w:val="640"/>
          <w:marRight w:val="0"/>
          <w:marTop w:val="0"/>
          <w:marBottom w:val="0"/>
          <w:divBdr>
            <w:top w:val="none" w:sz="0" w:space="0" w:color="auto"/>
            <w:left w:val="none" w:sz="0" w:space="0" w:color="auto"/>
            <w:bottom w:val="none" w:sz="0" w:space="0" w:color="auto"/>
            <w:right w:val="none" w:sz="0" w:space="0" w:color="auto"/>
          </w:divBdr>
        </w:div>
        <w:div w:id="1323435343">
          <w:marLeft w:val="640"/>
          <w:marRight w:val="0"/>
          <w:marTop w:val="0"/>
          <w:marBottom w:val="0"/>
          <w:divBdr>
            <w:top w:val="none" w:sz="0" w:space="0" w:color="auto"/>
            <w:left w:val="none" w:sz="0" w:space="0" w:color="auto"/>
            <w:bottom w:val="none" w:sz="0" w:space="0" w:color="auto"/>
            <w:right w:val="none" w:sz="0" w:space="0" w:color="auto"/>
          </w:divBdr>
        </w:div>
        <w:div w:id="1164929829">
          <w:marLeft w:val="640"/>
          <w:marRight w:val="0"/>
          <w:marTop w:val="0"/>
          <w:marBottom w:val="0"/>
          <w:divBdr>
            <w:top w:val="none" w:sz="0" w:space="0" w:color="auto"/>
            <w:left w:val="none" w:sz="0" w:space="0" w:color="auto"/>
            <w:bottom w:val="none" w:sz="0" w:space="0" w:color="auto"/>
            <w:right w:val="none" w:sz="0" w:space="0" w:color="auto"/>
          </w:divBdr>
        </w:div>
        <w:div w:id="1315142752">
          <w:marLeft w:val="640"/>
          <w:marRight w:val="0"/>
          <w:marTop w:val="0"/>
          <w:marBottom w:val="0"/>
          <w:divBdr>
            <w:top w:val="none" w:sz="0" w:space="0" w:color="auto"/>
            <w:left w:val="none" w:sz="0" w:space="0" w:color="auto"/>
            <w:bottom w:val="none" w:sz="0" w:space="0" w:color="auto"/>
            <w:right w:val="none" w:sz="0" w:space="0" w:color="auto"/>
          </w:divBdr>
        </w:div>
        <w:div w:id="2144274637">
          <w:marLeft w:val="640"/>
          <w:marRight w:val="0"/>
          <w:marTop w:val="0"/>
          <w:marBottom w:val="0"/>
          <w:divBdr>
            <w:top w:val="none" w:sz="0" w:space="0" w:color="auto"/>
            <w:left w:val="none" w:sz="0" w:space="0" w:color="auto"/>
            <w:bottom w:val="none" w:sz="0" w:space="0" w:color="auto"/>
            <w:right w:val="none" w:sz="0" w:space="0" w:color="auto"/>
          </w:divBdr>
        </w:div>
        <w:div w:id="604264205">
          <w:marLeft w:val="640"/>
          <w:marRight w:val="0"/>
          <w:marTop w:val="0"/>
          <w:marBottom w:val="0"/>
          <w:divBdr>
            <w:top w:val="none" w:sz="0" w:space="0" w:color="auto"/>
            <w:left w:val="none" w:sz="0" w:space="0" w:color="auto"/>
            <w:bottom w:val="none" w:sz="0" w:space="0" w:color="auto"/>
            <w:right w:val="none" w:sz="0" w:space="0" w:color="auto"/>
          </w:divBdr>
        </w:div>
        <w:div w:id="571501066">
          <w:marLeft w:val="640"/>
          <w:marRight w:val="0"/>
          <w:marTop w:val="0"/>
          <w:marBottom w:val="0"/>
          <w:divBdr>
            <w:top w:val="none" w:sz="0" w:space="0" w:color="auto"/>
            <w:left w:val="none" w:sz="0" w:space="0" w:color="auto"/>
            <w:bottom w:val="none" w:sz="0" w:space="0" w:color="auto"/>
            <w:right w:val="none" w:sz="0" w:space="0" w:color="auto"/>
          </w:divBdr>
        </w:div>
        <w:div w:id="331178451">
          <w:marLeft w:val="640"/>
          <w:marRight w:val="0"/>
          <w:marTop w:val="0"/>
          <w:marBottom w:val="0"/>
          <w:divBdr>
            <w:top w:val="none" w:sz="0" w:space="0" w:color="auto"/>
            <w:left w:val="none" w:sz="0" w:space="0" w:color="auto"/>
            <w:bottom w:val="none" w:sz="0" w:space="0" w:color="auto"/>
            <w:right w:val="none" w:sz="0" w:space="0" w:color="auto"/>
          </w:divBdr>
        </w:div>
        <w:div w:id="587613040">
          <w:marLeft w:val="640"/>
          <w:marRight w:val="0"/>
          <w:marTop w:val="0"/>
          <w:marBottom w:val="0"/>
          <w:divBdr>
            <w:top w:val="none" w:sz="0" w:space="0" w:color="auto"/>
            <w:left w:val="none" w:sz="0" w:space="0" w:color="auto"/>
            <w:bottom w:val="none" w:sz="0" w:space="0" w:color="auto"/>
            <w:right w:val="none" w:sz="0" w:space="0" w:color="auto"/>
          </w:divBdr>
        </w:div>
        <w:div w:id="1087921133">
          <w:marLeft w:val="640"/>
          <w:marRight w:val="0"/>
          <w:marTop w:val="0"/>
          <w:marBottom w:val="0"/>
          <w:divBdr>
            <w:top w:val="none" w:sz="0" w:space="0" w:color="auto"/>
            <w:left w:val="none" w:sz="0" w:space="0" w:color="auto"/>
            <w:bottom w:val="none" w:sz="0" w:space="0" w:color="auto"/>
            <w:right w:val="none" w:sz="0" w:space="0" w:color="auto"/>
          </w:divBdr>
        </w:div>
        <w:div w:id="1994411976">
          <w:marLeft w:val="640"/>
          <w:marRight w:val="0"/>
          <w:marTop w:val="0"/>
          <w:marBottom w:val="0"/>
          <w:divBdr>
            <w:top w:val="none" w:sz="0" w:space="0" w:color="auto"/>
            <w:left w:val="none" w:sz="0" w:space="0" w:color="auto"/>
            <w:bottom w:val="none" w:sz="0" w:space="0" w:color="auto"/>
            <w:right w:val="none" w:sz="0" w:space="0" w:color="auto"/>
          </w:divBdr>
        </w:div>
        <w:div w:id="1001204845">
          <w:marLeft w:val="640"/>
          <w:marRight w:val="0"/>
          <w:marTop w:val="0"/>
          <w:marBottom w:val="0"/>
          <w:divBdr>
            <w:top w:val="none" w:sz="0" w:space="0" w:color="auto"/>
            <w:left w:val="none" w:sz="0" w:space="0" w:color="auto"/>
            <w:bottom w:val="none" w:sz="0" w:space="0" w:color="auto"/>
            <w:right w:val="none" w:sz="0" w:space="0" w:color="auto"/>
          </w:divBdr>
        </w:div>
        <w:div w:id="990407854">
          <w:marLeft w:val="640"/>
          <w:marRight w:val="0"/>
          <w:marTop w:val="0"/>
          <w:marBottom w:val="0"/>
          <w:divBdr>
            <w:top w:val="none" w:sz="0" w:space="0" w:color="auto"/>
            <w:left w:val="none" w:sz="0" w:space="0" w:color="auto"/>
            <w:bottom w:val="none" w:sz="0" w:space="0" w:color="auto"/>
            <w:right w:val="none" w:sz="0" w:space="0" w:color="auto"/>
          </w:divBdr>
        </w:div>
        <w:div w:id="1264654537">
          <w:marLeft w:val="640"/>
          <w:marRight w:val="0"/>
          <w:marTop w:val="0"/>
          <w:marBottom w:val="0"/>
          <w:divBdr>
            <w:top w:val="none" w:sz="0" w:space="0" w:color="auto"/>
            <w:left w:val="none" w:sz="0" w:space="0" w:color="auto"/>
            <w:bottom w:val="none" w:sz="0" w:space="0" w:color="auto"/>
            <w:right w:val="none" w:sz="0" w:space="0" w:color="auto"/>
          </w:divBdr>
        </w:div>
        <w:div w:id="1601572742">
          <w:marLeft w:val="640"/>
          <w:marRight w:val="0"/>
          <w:marTop w:val="0"/>
          <w:marBottom w:val="0"/>
          <w:divBdr>
            <w:top w:val="none" w:sz="0" w:space="0" w:color="auto"/>
            <w:left w:val="none" w:sz="0" w:space="0" w:color="auto"/>
            <w:bottom w:val="none" w:sz="0" w:space="0" w:color="auto"/>
            <w:right w:val="none" w:sz="0" w:space="0" w:color="auto"/>
          </w:divBdr>
        </w:div>
        <w:div w:id="804078170">
          <w:marLeft w:val="640"/>
          <w:marRight w:val="0"/>
          <w:marTop w:val="0"/>
          <w:marBottom w:val="0"/>
          <w:divBdr>
            <w:top w:val="none" w:sz="0" w:space="0" w:color="auto"/>
            <w:left w:val="none" w:sz="0" w:space="0" w:color="auto"/>
            <w:bottom w:val="none" w:sz="0" w:space="0" w:color="auto"/>
            <w:right w:val="none" w:sz="0" w:space="0" w:color="auto"/>
          </w:divBdr>
        </w:div>
        <w:div w:id="77748587">
          <w:marLeft w:val="640"/>
          <w:marRight w:val="0"/>
          <w:marTop w:val="0"/>
          <w:marBottom w:val="0"/>
          <w:divBdr>
            <w:top w:val="none" w:sz="0" w:space="0" w:color="auto"/>
            <w:left w:val="none" w:sz="0" w:space="0" w:color="auto"/>
            <w:bottom w:val="none" w:sz="0" w:space="0" w:color="auto"/>
            <w:right w:val="none" w:sz="0" w:space="0" w:color="auto"/>
          </w:divBdr>
        </w:div>
        <w:div w:id="190459287">
          <w:marLeft w:val="640"/>
          <w:marRight w:val="0"/>
          <w:marTop w:val="0"/>
          <w:marBottom w:val="0"/>
          <w:divBdr>
            <w:top w:val="none" w:sz="0" w:space="0" w:color="auto"/>
            <w:left w:val="none" w:sz="0" w:space="0" w:color="auto"/>
            <w:bottom w:val="none" w:sz="0" w:space="0" w:color="auto"/>
            <w:right w:val="none" w:sz="0" w:space="0" w:color="auto"/>
          </w:divBdr>
        </w:div>
        <w:div w:id="1345664623">
          <w:marLeft w:val="640"/>
          <w:marRight w:val="0"/>
          <w:marTop w:val="0"/>
          <w:marBottom w:val="0"/>
          <w:divBdr>
            <w:top w:val="none" w:sz="0" w:space="0" w:color="auto"/>
            <w:left w:val="none" w:sz="0" w:space="0" w:color="auto"/>
            <w:bottom w:val="none" w:sz="0" w:space="0" w:color="auto"/>
            <w:right w:val="none" w:sz="0" w:space="0" w:color="auto"/>
          </w:divBdr>
        </w:div>
        <w:div w:id="156266415">
          <w:marLeft w:val="640"/>
          <w:marRight w:val="0"/>
          <w:marTop w:val="0"/>
          <w:marBottom w:val="0"/>
          <w:divBdr>
            <w:top w:val="none" w:sz="0" w:space="0" w:color="auto"/>
            <w:left w:val="none" w:sz="0" w:space="0" w:color="auto"/>
            <w:bottom w:val="none" w:sz="0" w:space="0" w:color="auto"/>
            <w:right w:val="none" w:sz="0" w:space="0" w:color="auto"/>
          </w:divBdr>
        </w:div>
        <w:div w:id="1156606980">
          <w:marLeft w:val="640"/>
          <w:marRight w:val="0"/>
          <w:marTop w:val="0"/>
          <w:marBottom w:val="0"/>
          <w:divBdr>
            <w:top w:val="none" w:sz="0" w:space="0" w:color="auto"/>
            <w:left w:val="none" w:sz="0" w:space="0" w:color="auto"/>
            <w:bottom w:val="none" w:sz="0" w:space="0" w:color="auto"/>
            <w:right w:val="none" w:sz="0" w:space="0" w:color="auto"/>
          </w:divBdr>
        </w:div>
        <w:div w:id="2003897908">
          <w:marLeft w:val="640"/>
          <w:marRight w:val="0"/>
          <w:marTop w:val="0"/>
          <w:marBottom w:val="0"/>
          <w:divBdr>
            <w:top w:val="none" w:sz="0" w:space="0" w:color="auto"/>
            <w:left w:val="none" w:sz="0" w:space="0" w:color="auto"/>
            <w:bottom w:val="none" w:sz="0" w:space="0" w:color="auto"/>
            <w:right w:val="none" w:sz="0" w:space="0" w:color="auto"/>
          </w:divBdr>
        </w:div>
        <w:div w:id="2094621306">
          <w:marLeft w:val="640"/>
          <w:marRight w:val="0"/>
          <w:marTop w:val="0"/>
          <w:marBottom w:val="0"/>
          <w:divBdr>
            <w:top w:val="none" w:sz="0" w:space="0" w:color="auto"/>
            <w:left w:val="none" w:sz="0" w:space="0" w:color="auto"/>
            <w:bottom w:val="none" w:sz="0" w:space="0" w:color="auto"/>
            <w:right w:val="none" w:sz="0" w:space="0" w:color="auto"/>
          </w:divBdr>
        </w:div>
        <w:div w:id="440611174">
          <w:marLeft w:val="640"/>
          <w:marRight w:val="0"/>
          <w:marTop w:val="0"/>
          <w:marBottom w:val="0"/>
          <w:divBdr>
            <w:top w:val="none" w:sz="0" w:space="0" w:color="auto"/>
            <w:left w:val="none" w:sz="0" w:space="0" w:color="auto"/>
            <w:bottom w:val="none" w:sz="0" w:space="0" w:color="auto"/>
            <w:right w:val="none" w:sz="0" w:space="0" w:color="auto"/>
          </w:divBdr>
        </w:div>
        <w:div w:id="197088663">
          <w:marLeft w:val="640"/>
          <w:marRight w:val="0"/>
          <w:marTop w:val="0"/>
          <w:marBottom w:val="0"/>
          <w:divBdr>
            <w:top w:val="none" w:sz="0" w:space="0" w:color="auto"/>
            <w:left w:val="none" w:sz="0" w:space="0" w:color="auto"/>
            <w:bottom w:val="none" w:sz="0" w:space="0" w:color="auto"/>
            <w:right w:val="none" w:sz="0" w:space="0" w:color="auto"/>
          </w:divBdr>
        </w:div>
        <w:div w:id="740951852">
          <w:marLeft w:val="640"/>
          <w:marRight w:val="0"/>
          <w:marTop w:val="0"/>
          <w:marBottom w:val="0"/>
          <w:divBdr>
            <w:top w:val="none" w:sz="0" w:space="0" w:color="auto"/>
            <w:left w:val="none" w:sz="0" w:space="0" w:color="auto"/>
            <w:bottom w:val="none" w:sz="0" w:space="0" w:color="auto"/>
            <w:right w:val="none" w:sz="0" w:space="0" w:color="auto"/>
          </w:divBdr>
        </w:div>
        <w:div w:id="1985046082">
          <w:marLeft w:val="640"/>
          <w:marRight w:val="0"/>
          <w:marTop w:val="0"/>
          <w:marBottom w:val="0"/>
          <w:divBdr>
            <w:top w:val="none" w:sz="0" w:space="0" w:color="auto"/>
            <w:left w:val="none" w:sz="0" w:space="0" w:color="auto"/>
            <w:bottom w:val="none" w:sz="0" w:space="0" w:color="auto"/>
            <w:right w:val="none" w:sz="0" w:space="0" w:color="auto"/>
          </w:divBdr>
        </w:div>
        <w:div w:id="37977330">
          <w:marLeft w:val="640"/>
          <w:marRight w:val="0"/>
          <w:marTop w:val="0"/>
          <w:marBottom w:val="0"/>
          <w:divBdr>
            <w:top w:val="none" w:sz="0" w:space="0" w:color="auto"/>
            <w:left w:val="none" w:sz="0" w:space="0" w:color="auto"/>
            <w:bottom w:val="none" w:sz="0" w:space="0" w:color="auto"/>
            <w:right w:val="none" w:sz="0" w:space="0" w:color="auto"/>
          </w:divBdr>
        </w:div>
        <w:div w:id="1262495505">
          <w:marLeft w:val="640"/>
          <w:marRight w:val="0"/>
          <w:marTop w:val="0"/>
          <w:marBottom w:val="0"/>
          <w:divBdr>
            <w:top w:val="none" w:sz="0" w:space="0" w:color="auto"/>
            <w:left w:val="none" w:sz="0" w:space="0" w:color="auto"/>
            <w:bottom w:val="none" w:sz="0" w:space="0" w:color="auto"/>
            <w:right w:val="none" w:sz="0" w:space="0" w:color="auto"/>
          </w:divBdr>
        </w:div>
        <w:div w:id="1558585821">
          <w:marLeft w:val="640"/>
          <w:marRight w:val="0"/>
          <w:marTop w:val="0"/>
          <w:marBottom w:val="0"/>
          <w:divBdr>
            <w:top w:val="none" w:sz="0" w:space="0" w:color="auto"/>
            <w:left w:val="none" w:sz="0" w:space="0" w:color="auto"/>
            <w:bottom w:val="none" w:sz="0" w:space="0" w:color="auto"/>
            <w:right w:val="none" w:sz="0" w:space="0" w:color="auto"/>
          </w:divBdr>
        </w:div>
        <w:div w:id="1907295928">
          <w:marLeft w:val="640"/>
          <w:marRight w:val="0"/>
          <w:marTop w:val="0"/>
          <w:marBottom w:val="0"/>
          <w:divBdr>
            <w:top w:val="none" w:sz="0" w:space="0" w:color="auto"/>
            <w:left w:val="none" w:sz="0" w:space="0" w:color="auto"/>
            <w:bottom w:val="none" w:sz="0" w:space="0" w:color="auto"/>
            <w:right w:val="none" w:sz="0" w:space="0" w:color="auto"/>
          </w:divBdr>
        </w:div>
        <w:div w:id="1621647028">
          <w:marLeft w:val="640"/>
          <w:marRight w:val="0"/>
          <w:marTop w:val="0"/>
          <w:marBottom w:val="0"/>
          <w:divBdr>
            <w:top w:val="none" w:sz="0" w:space="0" w:color="auto"/>
            <w:left w:val="none" w:sz="0" w:space="0" w:color="auto"/>
            <w:bottom w:val="none" w:sz="0" w:space="0" w:color="auto"/>
            <w:right w:val="none" w:sz="0" w:space="0" w:color="auto"/>
          </w:divBdr>
        </w:div>
        <w:div w:id="1927033193">
          <w:marLeft w:val="640"/>
          <w:marRight w:val="0"/>
          <w:marTop w:val="0"/>
          <w:marBottom w:val="0"/>
          <w:divBdr>
            <w:top w:val="none" w:sz="0" w:space="0" w:color="auto"/>
            <w:left w:val="none" w:sz="0" w:space="0" w:color="auto"/>
            <w:bottom w:val="none" w:sz="0" w:space="0" w:color="auto"/>
            <w:right w:val="none" w:sz="0" w:space="0" w:color="auto"/>
          </w:divBdr>
        </w:div>
        <w:div w:id="190188391">
          <w:marLeft w:val="640"/>
          <w:marRight w:val="0"/>
          <w:marTop w:val="0"/>
          <w:marBottom w:val="0"/>
          <w:divBdr>
            <w:top w:val="none" w:sz="0" w:space="0" w:color="auto"/>
            <w:left w:val="none" w:sz="0" w:space="0" w:color="auto"/>
            <w:bottom w:val="none" w:sz="0" w:space="0" w:color="auto"/>
            <w:right w:val="none" w:sz="0" w:space="0" w:color="auto"/>
          </w:divBdr>
        </w:div>
        <w:div w:id="1453131854">
          <w:marLeft w:val="640"/>
          <w:marRight w:val="0"/>
          <w:marTop w:val="0"/>
          <w:marBottom w:val="0"/>
          <w:divBdr>
            <w:top w:val="none" w:sz="0" w:space="0" w:color="auto"/>
            <w:left w:val="none" w:sz="0" w:space="0" w:color="auto"/>
            <w:bottom w:val="none" w:sz="0" w:space="0" w:color="auto"/>
            <w:right w:val="none" w:sz="0" w:space="0" w:color="auto"/>
          </w:divBdr>
        </w:div>
        <w:div w:id="1164735384">
          <w:marLeft w:val="640"/>
          <w:marRight w:val="0"/>
          <w:marTop w:val="0"/>
          <w:marBottom w:val="0"/>
          <w:divBdr>
            <w:top w:val="none" w:sz="0" w:space="0" w:color="auto"/>
            <w:left w:val="none" w:sz="0" w:space="0" w:color="auto"/>
            <w:bottom w:val="none" w:sz="0" w:space="0" w:color="auto"/>
            <w:right w:val="none" w:sz="0" w:space="0" w:color="auto"/>
          </w:divBdr>
        </w:div>
        <w:div w:id="1965886212">
          <w:marLeft w:val="640"/>
          <w:marRight w:val="0"/>
          <w:marTop w:val="0"/>
          <w:marBottom w:val="0"/>
          <w:divBdr>
            <w:top w:val="none" w:sz="0" w:space="0" w:color="auto"/>
            <w:left w:val="none" w:sz="0" w:space="0" w:color="auto"/>
            <w:bottom w:val="none" w:sz="0" w:space="0" w:color="auto"/>
            <w:right w:val="none" w:sz="0" w:space="0" w:color="auto"/>
          </w:divBdr>
        </w:div>
        <w:div w:id="1453018771">
          <w:marLeft w:val="640"/>
          <w:marRight w:val="0"/>
          <w:marTop w:val="0"/>
          <w:marBottom w:val="0"/>
          <w:divBdr>
            <w:top w:val="none" w:sz="0" w:space="0" w:color="auto"/>
            <w:left w:val="none" w:sz="0" w:space="0" w:color="auto"/>
            <w:bottom w:val="none" w:sz="0" w:space="0" w:color="auto"/>
            <w:right w:val="none" w:sz="0" w:space="0" w:color="auto"/>
          </w:divBdr>
        </w:div>
        <w:div w:id="1881815257">
          <w:marLeft w:val="640"/>
          <w:marRight w:val="0"/>
          <w:marTop w:val="0"/>
          <w:marBottom w:val="0"/>
          <w:divBdr>
            <w:top w:val="none" w:sz="0" w:space="0" w:color="auto"/>
            <w:left w:val="none" w:sz="0" w:space="0" w:color="auto"/>
            <w:bottom w:val="none" w:sz="0" w:space="0" w:color="auto"/>
            <w:right w:val="none" w:sz="0" w:space="0" w:color="auto"/>
          </w:divBdr>
        </w:div>
        <w:div w:id="404957587">
          <w:marLeft w:val="640"/>
          <w:marRight w:val="0"/>
          <w:marTop w:val="0"/>
          <w:marBottom w:val="0"/>
          <w:divBdr>
            <w:top w:val="none" w:sz="0" w:space="0" w:color="auto"/>
            <w:left w:val="none" w:sz="0" w:space="0" w:color="auto"/>
            <w:bottom w:val="none" w:sz="0" w:space="0" w:color="auto"/>
            <w:right w:val="none" w:sz="0" w:space="0" w:color="auto"/>
          </w:divBdr>
        </w:div>
        <w:div w:id="1818566177">
          <w:marLeft w:val="640"/>
          <w:marRight w:val="0"/>
          <w:marTop w:val="0"/>
          <w:marBottom w:val="0"/>
          <w:divBdr>
            <w:top w:val="none" w:sz="0" w:space="0" w:color="auto"/>
            <w:left w:val="none" w:sz="0" w:space="0" w:color="auto"/>
            <w:bottom w:val="none" w:sz="0" w:space="0" w:color="auto"/>
            <w:right w:val="none" w:sz="0" w:space="0" w:color="auto"/>
          </w:divBdr>
        </w:div>
        <w:div w:id="1222793959">
          <w:marLeft w:val="640"/>
          <w:marRight w:val="0"/>
          <w:marTop w:val="0"/>
          <w:marBottom w:val="0"/>
          <w:divBdr>
            <w:top w:val="none" w:sz="0" w:space="0" w:color="auto"/>
            <w:left w:val="none" w:sz="0" w:space="0" w:color="auto"/>
            <w:bottom w:val="none" w:sz="0" w:space="0" w:color="auto"/>
            <w:right w:val="none" w:sz="0" w:space="0" w:color="auto"/>
          </w:divBdr>
        </w:div>
        <w:div w:id="808716060">
          <w:marLeft w:val="640"/>
          <w:marRight w:val="0"/>
          <w:marTop w:val="0"/>
          <w:marBottom w:val="0"/>
          <w:divBdr>
            <w:top w:val="none" w:sz="0" w:space="0" w:color="auto"/>
            <w:left w:val="none" w:sz="0" w:space="0" w:color="auto"/>
            <w:bottom w:val="none" w:sz="0" w:space="0" w:color="auto"/>
            <w:right w:val="none" w:sz="0" w:space="0" w:color="auto"/>
          </w:divBdr>
        </w:div>
        <w:div w:id="5445446">
          <w:marLeft w:val="640"/>
          <w:marRight w:val="0"/>
          <w:marTop w:val="0"/>
          <w:marBottom w:val="0"/>
          <w:divBdr>
            <w:top w:val="none" w:sz="0" w:space="0" w:color="auto"/>
            <w:left w:val="none" w:sz="0" w:space="0" w:color="auto"/>
            <w:bottom w:val="none" w:sz="0" w:space="0" w:color="auto"/>
            <w:right w:val="none" w:sz="0" w:space="0" w:color="auto"/>
          </w:divBdr>
        </w:div>
        <w:div w:id="2080245347">
          <w:marLeft w:val="640"/>
          <w:marRight w:val="0"/>
          <w:marTop w:val="0"/>
          <w:marBottom w:val="0"/>
          <w:divBdr>
            <w:top w:val="none" w:sz="0" w:space="0" w:color="auto"/>
            <w:left w:val="none" w:sz="0" w:space="0" w:color="auto"/>
            <w:bottom w:val="none" w:sz="0" w:space="0" w:color="auto"/>
            <w:right w:val="none" w:sz="0" w:space="0" w:color="auto"/>
          </w:divBdr>
        </w:div>
        <w:div w:id="1667122930">
          <w:marLeft w:val="640"/>
          <w:marRight w:val="0"/>
          <w:marTop w:val="0"/>
          <w:marBottom w:val="0"/>
          <w:divBdr>
            <w:top w:val="none" w:sz="0" w:space="0" w:color="auto"/>
            <w:left w:val="none" w:sz="0" w:space="0" w:color="auto"/>
            <w:bottom w:val="none" w:sz="0" w:space="0" w:color="auto"/>
            <w:right w:val="none" w:sz="0" w:space="0" w:color="auto"/>
          </w:divBdr>
        </w:div>
        <w:div w:id="1389108388">
          <w:marLeft w:val="640"/>
          <w:marRight w:val="0"/>
          <w:marTop w:val="0"/>
          <w:marBottom w:val="0"/>
          <w:divBdr>
            <w:top w:val="none" w:sz="0" w:space="0" w:color="auto"/>
            <w:left w:val="none" w:sz="0" w:space="0" w:color="auto"/>
            <w:bottom w:val="none" w:sz="0" w:space="0" w:color="auto"/>
            <w:right w:val="none" w:sz="0" w:space="0" w:color="auto"/>
          </w:divBdr>
        </w:div>
        <w:div w:id="1876652277">
          <w:marLeft w:val="640"/>
          <w:marRight w:val="0"/>
          <w:marTop w:val="0"/>
          <w:marBottom w:val="0"/>
          <w:divBdr>
            <w:top w:val="none" w:sz="0" w:space="0" w:color="auto"/>
            <w:left w:val="none" w:sz="0" w:space="0" w:color="auto"/>
            <w:bottom w:val="none" w:sz="0" w:space="0" w:color="auto"/>
            <w:right w:val="none" w:sz="0" w:space="0" w:color="auto"/>
          </w:divBdr>
        </w:div>
        <w:div w:id="782841748">
          <w:marLeft w:val="640"/>
          <w:marRight w:val="0"/>
          <w:marTop w:val="0"/>
          <w:marBottom w:val="0"/>
          <w:divBdr>
            <w:top w:val="none" w:sz="0" w:space="0" w:color="auto"/>
            <w:left w:val="none" w:sz="0" w:space="0" w:color="auto"/>
            <w:bottom w:val="none" w:sz="0" w:space="0" w:color="auto"/>
            <w:right w:val="none" w:sz="0" w:space="0" w:color="auto"/>
          </w:divBdr>
        </w:div>
        <w:div w:id="1462849109">
          <w:marLeft w:val="640"/>
          <w:marRight w:val="0"/>
          <w:marTop w:val="0"/>
          <w:marBottom w:val="0"/>
          <w:divBdr>
            <w:top w:val="none" w:sz="0" w:space="0" w:color="auto"/>
            <w:left w:val="none" w:sz="0" w:space="0" w:color="auto"/>
            <w:bottom w:val="none" w:sz="0" w:space="0" w:color="auto"/>
            <w:right w:val="none" w:sz="0" w:space="0" w:color="auto"/>
          </w:divBdr>
        </w:div>
        <w:div w:id="1257714706">
          <w:marLeft w:val="640"/>
          <w:marRight w:val="0"/>
          <w:marTop w:val="0"/>
          <w:marBottom w:val="0"/>
          <w:divBdr>
            <w:top w:val="none" w:sz="0" w:space="0" w:color="auto"/>
            <w:left w:val="none" w:sz="0" w:space="0" w:color="auto"/>
            <w:bottom w:val="none" w:sz="0" w:space="0" w:color="auto"/>
            <w:right w:val="none" w:sz="0" w:space="0" w:color="auto"/>
          </w:divBdr>
        </w:div>
        <w:div w:id="9920969">
          <w:marLeft w:val="640"/>
          <w:marRight w:val="0"/>
          <w:marTop w:val="0"/>
          <w:marBottom w:val="0"/>
          <w:divBdr>
            <w:top w:val="none" w:sz="0" w:space="0" w:color="auto"/>
            <w:left w:val="none" w:sz="0" w:space="0" w:color="auto"/>
            <w:bottom w:val="none" w:sz="0" w:space="0" w:color="auto"/>
            <w:right w:val="none" w:sz="0" w:space="0" w:color="auto"/>
          </w:divBdr>
        </w:div>
        <w:div w:id="2063165941">
          <w:marLeft w:val="640"/>
          <w:marRight w:val="0"/>
          <w:marTop w:val="0"/>
          <w:marBottom w:val="0"/>
          <w:divBdr>
            <w:top w:val="none" w:sz="0" w:space="0" w:color="auto"/>
            <w:left w:val="none" w:sz="0" w:space="0" w:color="auto"/>
            <w:bottom w:val="none" w:sz="0" w:space="0" w:color="auto"/>
            <w:right w:val="none" w:sz="0" w:space="0" w:color="auto"/>
          </w:divBdr>
        </w:div>
        <w:div w:id="1344668839">
          <w:marLeft w:val="640"/>
          <w:marRight w:val="0"/>
          <w:marTop w:val="0"/>
          <w:marBottom w:val="0"/>
          <w:divBdr>
            <w:top w:val="none" w:sz="0" w:space="0" w:color="auto"/>
            <w:left w:val="none" w:sz="0" w:space="0" w:color="auto"/>
            <w:bottom w:val="none" w:sz="0" w:space="0" w:color="auto"/>
            <w:right w:val="none" w:sz="0" w:space="0" w:color="auto"/>
          </w:divBdr>
        </w:div>
        <w:div w:id="560096009">
          <w:marLeft w:val="640"/>
          <w:marRight w:val="0"/>
          <w:marTop w:val="0"/>
          <w:marBottom w:val="0"/>
          <w:divBdr>
            <w:top w:val="none" w:sz="0" w:space="0" w:color="auto"/>
            <w:left w:val="none" w:sz="0" w:space="0" w:color="auto"/>
            <w:bottom w:val="none" w:sz="0" w:space="0" w:color="auto"/>
            <w:right w:val="none" w:sz="0" w:space="0" w:color="auto"/>
          </w:divBdr>
        </w:div>
        <w:div w:id="845825956">
          <w:marLeft w:val="640"/>
          <w:marRight w:val="0"/>
          <w:marTop w:val="0"/>
          <w:marBottom w:val="0"/>
          <w:divBdr>
            <w:top w:val="none" w:sz="0" w:space="0" w:color="auto"/>
            <w:left w:val="none" w:sz="0" w:space="0" w:color="auto"/>
            <w:bottom w:val="none" w:sz="0" w:space="0" w:color="auto"/>
            <w:right w:val="none" w:sz="0" w:space="0" w:color="auto"/>
          </w:divBdr>
        </w:div>
        <w:div w:id="1428385834">
          <w:marLeft w:val="640"/>
          <w:marRight w:val="0"/>
          <w:marTop w:val="0"/>
          <w:marBottom w:val="0"/>
          <w:divBdr>
            <w:top w:val="none" w:sz="0" w:space="0" w:color="auto"/>
            <w:left w:val="none" w:sz="0" w:space="0" w:color="auto"/>
            <w:bottom w:val="none" w:sz="0" w:space="0" w:color="auto"/>
            <w:right w:val="none" w:sz="0" w:space="0" w:color="auto"/>
          </w:divBdr>
        </w:div>
        <w:div w:id="2060208342">
          <w:marLeft w:val="640"/>
          <w:marRight w:val="0"/>
          <w:marTop w:val="0"/>
          <w:marBottom w:val="0"/>
          <w:divBdr>
            <w:top w:val="none" w:sz="0" w:space="0" w:color="auto"/>
            <w:left w:val="none" w:sz="0" w:space="0" w:color="auto"/>
            <w:bottom w:val="none" w:sz="0" w:space="0" w:color="auto"/>
            <w:right w:val="none" w:sz="0" w:space="0" w:color="auto"/>
          </w:divBdr>
        </w:div>
        <w:div w:id="686517309">
          <w:marLeft w:val="640"/>
          <w:marRight w:val="0"/>
          <w:marTop w:val="0"/>
          <w:marBottom w:val="0"/>
          <w:divBdr>
            <w:top w:val="none" w:sz="0" w:space="0" w:color="auto"/>
            <w:left w:val="none" w:sz="0" w:space="0" w:color="auto"/>
            <w:bottom w:val="none" w:sz="0" w:space="0" w:color="auto"/>
            <w:right w:val="none" w:sz="0" w:space="0" w:color="auto"/>
          </w:divBdr>
        </w:div>
        <w:div w:id="919946879">
          <w:marLeft w:val="640"/>
          <w:marRight w:val="0"/>
          <w:marTop w:val="0"/>
          <w:marBottom w:val="0"/>
          <w:divBdr>
            <w:top w:val="none" w:sz="0" w:space="0" w:color="auto"/>
            <w:left w:val="none" w:sz="0" w:space="0" w:color="auto"/>
            <w:bottom w:val="none" w:sz="0" w:space="0" w:color="auto"/>
            <w:right w:val="none" w:sz="0" w:space="0" w:color="auto"/>
          </w:divBdr>
        </w:div>
        <w:div w:id="744185790">
          <w:marLeft w:val="640"/>
          <w:marRight w:val="0"/>
          <w:marTop w:val="0"/>
          <w:marBottom w:val="0"/>
          <w:divBdr>
            <w:top w:val="none" w:sz="0" w:space="0" w:color="auto"/>
            <w:left w:val="none" w:sz="0" w:space="0" w:color="auto"/>
            <w:bottom w:val="none" w:sz="0" w:space="0" w:color="auto"/>
            <w:right w:val="none" w:sz="0" w:space="0" w:color="auto"/>
          </w:divBdr>
        </w:div>
        <w:div w:id="2080326002">
          <w:marLeft w:val="640"/>
          <w:marRight w:val="0"/>
          <w:marTop w:val="0"/>
          <w:marBottom w:val="0"/>
          <w:divBdr>
            <w:top w:val="none" w:sz="0" w:space="0" w:color="auto"/>
            <w:left w:val="none" w:sz="0" w:space="0" w:color="auto"/>
            <w:bottom w:val="none" w:sz="0" w:space="0" w:color="auto"/>
            <w:right w:val="none" w:sz="0" w:space="0" w:color="auto"/>
          </w:divBdr>
        </w:div>
        <w:div w:id="1195339658">
          <w:marLeft w:val="640"/>
          <w:marRight w:val="0"/>
          <w:marTop w:val="0"/>
          <w:marBottom w:val="0"/>
          <w:divBdr>
            <w:top w:val="none" w:sz="0" w:space="0" w:color="auto"/>
            <w:left w:val="none" w:sz="0" w:space="0" w:color="auto"/>
            <w:bottom w:val="none" w:sz="0" w:space="0" w:color="auto"/>
            <w:right w:val="none" w:sz="0" w:space="0" w:color="auto"/>
          </w:divBdr>
        </w:div>
        <w:div w:id="780799853">
          <w:marLeft w:val="640"/>
          <w:marRight w:val="0"/>
          <w:marTop w:val="0"/>
          <w:marBottom w:val="0"/>
          <w:divBdr>
            <w:top w:val="none" w:sz="0" w:space="0" w:color="auto"/>
            <w:left w:val="none" w:sz="0" w:space="0" w:color="auto"/>
            <w:bottom w:val="none" w:sz="0" w:space="0" w:color="auto"/>
            <w:right w:val="none" w:sz="0" w:space="0" w:color="auto"/>
          </w:divBdr>
        </w:div>
        <w:div w:id="1288123819">
          <w:marLeft w:val="640"/>
          <w:marRight w:val="0"/>
          <w:marTop w:val="0"/>
          <w:marBottom w:val="0"/>
          <w:divBdr>
            <w:top w:val="none" w:sz="0" w:space="0" w:color="auto"/>
            <w:left w:val="none" w:sz="0" w:space="0" w:color="auto"/>
            <w:bottom w:val="none" w:sz="0" w:space="0" w:color="auto"/>
            <w:right w:val="none" w:sz="0" w:space="0" w:color="auto"/>
          </w:divBdr>
        </w:div>
        <w:div w:id="82144414">
          <w:marLeft w:val="640"/>
          <w:marRight w:val="0"/>
          <w:marTop w:val="0"/>
          <w:marBottom w:val="0"/>
          <w:divBdr>
            <w:top w:val="none" w:sz="0" w:space="0" w:color="auto"/>
            <w:left w:val="none" w:sz="0" w:space="0" w:color="auto"/>
            <w:bottom w:val="none" w:sz="0" w:space="0" w:color="auto"/>
            <w:right w:val="none" w:sz="0" w:space="0" w:color="auto"/>
          </w:divBdr>
        </w:div>
        <w:div w:id="1745178726">
          <w:marLeft w:val="640"/>
          <w:marRight w:val="0"/>
          <w:marTop w:val="0"/>
          <w:marBottom w:val="0"/>
          <w:divBdr>
            <w:top w:val="none" w:sz="0" w:space="0" w:color="auto"/>
            <w:left w:val="none" w:sz="0" w:space="0" w:color="auto"/>
            <w:bottom w:val="none" w:sz="0" w:space="0" w:color="auto"/>
            <w:right w:val="none" w:sz="0" w:space="0" w:color="auto"/>
          </w:divBdr>
        </w:div>
        <w:div w:id="590896954">
          <w:marLeft w:val="640"/>
          <w:marRight w:val="0"/>
          <w:marTop w:val="0"/>
          <w:marBottom w:val="0"/>
          <w:divBdr>
            <w:top w:val="none" w:sz="0" w:space="0" w:color="auto"/>
            <w:left w:val="none" w:sz="0" w:space="0" w:color="auto"/>
            <w:bottom w:val="none" w:sz="0" w:space="0" w:color="auto"/>
            <w:right w:val="none" w:sz="0" w:space="0" w:color="auto"/>
          </w:divBdr>
        </w:div>
        <w:div w:id="570048352">
          <w:marLeft w:val="640"/>
          <w:marRight w:val="0"/>
          <w:marTop w:val="0"/>
          <w:marBottom w:val="0"/>
          <w:divBdr>
            <w:top w:val="none" w:sz="0" w:space="0" w:color="auto"/>
            <w:left w:val="none" w:sz="0" w:space="0" w:color="auto"/>
            <w:bottom w:val="none" w:sz="0" w:space="0" w:color="auto"/>
            <w:right w:val="none" w:sz="0" w:space="0" w:color="auto"/>
          </w:divBdr>
        </w:div>
        <w:div w:id="1311715866">
          <w:marLeft w:val="640"/>
          <w:marRight w:val="0"/>
          <w:marTop w:val="0"/>
          <w:marBottom w:val="0"/>
          <w:divBdr>
            <w:top w:val="none" w:sz="0" w:space="0" w:color="auto"/>
            <w:left w:val="none" w:sz="0" w:space="0" w:color="auto"/>
            <w:bottom w:val="none" w:sz="0" w:space="0" w:color="auto"/>
            <w:right w:val="none" w:sz="0" w:space="0" w:color="auto"/>
          </w:divBdr>
        </w:div>
        <w:div w:id="851142202">
          <w:marLeft w:val="640"/>
          <w:marRight w:val="0"/>
          <w:marTop w:val="0"/>
          <w:marBottom w:val="0"/>
          <w:divBdr>
            <w:top w:val="none" w:sz="0" w:space="0" w:color="auto"/>
            <w:left w:val="none" w:sz="0" w:space="0" w:color="auto"/>
            <w:bottom w:val="none" w:sz="0" w:space="0" w:color="auto"/>
            <w:right w:val="none" w:sz="0" w:space="0" w:color="auto"/>
          </w:divBdr>
        </w:div>
        <w:div w:id="727921440">
          <w:marLeft w:val="640"/>
          <w:marRight w:val="0"/>
          <w:marTop w:val="0"/>
          <w:marBottom w:val="0"/>
          <w:divBdr>
            <w:top w:val="none" w:sz="0" w:space="0" w:color="auto"/>
            <w:left w:val="none" w:sz="0" w:space="0" w:color="auto"/>
            <w:bottom w:val="none" w:sz="0" w:space="0" w:color="auto"/>
            <w:right w:val="none" w:sz="0" w:space="0" w:color="auto"/>
          </w:divBdr>
        </w:div>
        <w:div w:id="1023242018">
          <w:marLeft w:val="640"/>
          <w:marRight w:val="0"/>
          <w:marTop w:val="0"/>
          <w:marBottom w:val="0"/>
          <w:divBdr>
            <w:top w:val="none" w:sz="0" w:space="0" w:color="auto"/>
            <w:left w:val="none" w:sz="0" w:space="0" w:color="auto"/>
            <w:bottom w:val="none" w:sz="0" w:space="0" w:color="auto"/>
            <w:right w:val="none" w:sz="0" w:space="0" w:color="auto"/>
          </w:divBdr>
        </w:div>
        <w:div w:id="680861986">
          <w:marLeft w:val="640"/>
          <w:marRight w:val="0"/>
          <w:marTop w:val="0"/>
          <w:marBottom w:val="0"/>
          <w:divBdr>
            <w:top w:val="none" w:sz="0" w:space="0" w:color="auto"/>
            <w:left w:val="none" w:sz="0" w:space="0" w:color="auto"/>
            <w:bottom w:val="none" w:sz="0" w:space="0" w:color="auto"/>
            <w:right w:val="none" w:sz="0" w:space="0" w:color="auto"/>
          </w:divBdr>
        </w:div>
        <w:div w:id="648360824">
          <w:marLeft w:val="640"/>
          <w:marRight w:val="0"/>
          <w:marTop w:val="0"/>
          <w:marBottom w:val="0"/>
          <w:divBdr>
            <w:top w:val="none" w:sz="0" w:space="0" w:color="auto"/>
            <w:left w:val="none" w:sz="0" w:space="0" w:color="auto"/>
            <w:bottom w:val="none" w:sz="0" w:space="0" w:color="auto"/>
            <w:right w:val="none" w:sz="0" w:space="0" w:color="auto"/>
          </w:divBdr>
        </w:div>
        <w:div w:id="1410343064">
          <w:marLeft w:val="640"/>
          <w:marRight w:val="0"/>
          <w:marTop w:val="0"/>
          <w:marBottom w:val="0"/>
          <w:divBdr>
            <w:top w:val="none" w:sz="0" w:space="0" w:color="auto"/>
            <w:left w:val="none" w:sz="0" w:space="0" w:color="auto"/>
            <w:bottom w:val="none" w:sz="0" w:space="0" w:color="auto"/>
            <w:right w:val="none" w:sz="0" w:space="0" w:color="auto"/>
          </w:divBdr>
        </w:div>
        <w:div w:id="1169104022">
          <w:marLeft w:val="640"/>
          <w:marRight w:val="0"/>
          <w:marTop w:val="0"/>
          <w:marBottom w:val="0"/>
          <w:divBdr>
            <w:top w:val="none" w:sz="0" w:space="0" w:color="auto"/>
            <w:left w:val="none" w:sz="0" w:space="0" w:color="auto"/>
            <w:bottom w:val="none" w:sz="0" w:space="0" w:color="auto"/>
            <w:right w:val="none" w:sz="0" w:space="0" w:color="auto"/>
          </w:divBdr>
        </w:div>
        <w:div w:id="1589734327">
          <w:marLeft w:val="640"/>
          <w:marRight w:val="0"/>
          <w:marTop w:val="0"/>
          <w:marBottom w:val="0"/>
          <w:divBdr>
            <w:top w:val="none" w:sz="0" w:space="0" w:color="auto"/>
            <w:left w:val="none" w:sz="0" w:space="0" w:color="auto"/>
            <w:bottom w:val="none" w:sz="0" w:space="0" w:color="auto"/>
            <w:right w:val="none" w:sz="0" w:space="0" w:color="auto"/>
          </w:divBdr>
        </w:div>
        <w:div w:id="1044869071">
          <w:marLeft w:val="640"/>
          <w:marRight w:val="0"/>
          <w:marTop w:val="0"/>
          <w:marBottom w:val="0"/>
          <w:divBdr>
            <w:top w:val="none" w:sz="0" w:space="0" w:color="auto"/>
            <w:left w:val="none" w:sz="0" w:space="0" w:color="auto"/>
            <w:bottom w:val="none" w:sz="0" w:space="0" w:color="auto"/>
            <w:right w:val="none" w:sz="0" w:space="0" w:color="auto"/>
          </w:divBdr>
        </w:div>
        <w:div w:id="255594765">
          <w:marLeft w:val="640"/>
          <w:marRight w:val="0"/>
          <w:marTop w:val="0"/>
          <w:marBottom w:val="0"/>
          <w:divBdr>
            <w:top w:val="none" w:sz="0" w:space="0" w:color="auto"/>
            <w:left w:val="none" w:sz="0" w:space="0" w:color="auto"/>
            <w:bottom w:val="none" w:sz="0" w:space="0" w:color="auto"/>
            <w:right w:val="none" w:sz="0" w:space="0" w:color="auto"/>
          </w:divBdr>
        </w:div>
        <w:div w:id="1852334182">
          <w:marLeft w:val="640"/>
          <w:marRight w:val="0"/>
          <w:marTop w:val="0"/>
          <w:marBottom w:val="0"/>
          <w:divBdr>
            <w:top w:val="none" w:sz="0" w:space="0" w:color="auto"/>
            <w:left w:val="none" w:sz="0" w:space="0" w:color="auto"/>
            <w:bottom w:val="none" w:sz="0" w:space="0" w:color="auto"/>
            <w:right w:val="none" w:sz="0" w:space="0" w:color="auto"/>
          </w:divBdr>
        </w:div>
        <w:div w:id="668411319">
          <w:marLeft w:val="640"/>
          <w:marRight w:val="0"/>
          <w:marTop w:val="0"/>
          <w:marBottom w:val="0"/>
          <w:divBdr>
            <w:top w:val="none" w:sz="0" w:space="0" w:color="auto"/>
            <w:left w:val="none" w:sz="0" w:space="0" w:color="auto"/>
            <w:bottom w:val="none" w:sz="0" w:space="0" w:color="auto"/>
            <w:right w:val="none" w:sz="0" w:space="0" w:color="auto"/>
          </w:divBdr>
        </w:div>
        <w:div w:id="1515919863">
          <w:marLeft w:val="640"/>
          <w:marRight w:val="0"/>
          <w:marTop w:val="0"/>
          <w:marBottom w:val="0"/>
          <w:divBdr>
            <w:top w:val="none" w:sz="0" w:space="0" w:color="auto"/>
            <w:left w:val="none" w:sz="0" w:space="0" w:color="auto"/>
            <w:bottom w:val="none" w:sz="0" w:space="0" w:color="auto"/>
            <w:right w:val="none" w:sz="0" w:space="0" w:color="auto"/>
          </w:divBdr>
        </w:div>
        <w:div w:id="1369181620">
          <w:marLeft w:val="640"/>
          <w:marRight w:val="0"/>
          <w:marTop w:val="0"/>
          <w:marBottom w:val="0"/>
          <w:divBdr>
            <w:top w:val="none" w:sz="0" w:space="0" w:color="auto"/>
            <w:left w:val="none" w:sz="0" w:space="0" w:color="auto"/>
            <w:bottom w:val="none" w:sz="0" w:space="0" w:color="auto"/>
            <w:right w:val="none" w:sz="0" w:space="0" w:color="auto"/>
          </w:divBdr>
        </w:div>
        <w:div w:id="216278815">
          <w:marLeft w:val="640"/>
          <w:marRight w:val="0"/>
          <w:marTop w:val="0"/>
          <w:marBottom w:val="0"/>
          <w:divBdr>
            <w:top w:val="none" w:sz="0" w:space="0" w:color="auto"/>
            <w:left w:val="none" w:sz="0" w:space="0" w:color="auto"/>
            <w:bottom w:val="none" w:sz="0" w:space="0" w:color="auto"/>
            <w:right w:val="none" w:sz="0" w:space="0" w:color="auto"/>
          </w:divBdr>
        </w:div>
        <w:div w:id="229770879">
          <w:marLeft w:val="640"/>
          <w:marRight w:val="0"/>
          <w:marTop w:val="0"/>
          <w:marBottom w:val="0"/>
          <w:divBdr>
            <w:top w:val="none" w:sz="0" w:space="0" w:color="auto"/>
            <w:left w:val="none" w:sz="0" w:space="0" w:color="auto"/>
            <w:bottom w:val="none" w:sz="0" w:space="0" w:color="auto"/>
            <w:right w:val="none" w:sz="0" w:space="0" w:color="auto"/>
          </w:divBdr>
        </w:div>
        <w:div w:id="1849325444">
          <w:marLeft w:val="640"/>
          <w:marRight w:val="0"/>
          <w:marTop w:val="0"/>
          <w:marBottom w:val="0"/>
          <w:divBdr>
            <w:top w:val="none" w:sz="0" w:space="0" w:color="auto"/>
            <w:left w:val="none" w:sz="0" w:space="0" w:color="auto"/>
            <w:bottom w:val="none" w:sz="0" w:space="0" w:color="auto"/>
            <w:right w:val="none" w:sz="0" w:space="0" w:color="auto"/>
          </w:divBdr>
        </w:div>
        <w:div w:id="1504738840">
          <w:marLeft w:val="640"/>
          <w:marRight w:val="0"/>
          <w:marTop w:val="0"/>
          <w:marBottom w:val="0"/>
          <w:divBdr>
            <w:top w:val="none" w:sz="0" w:space="0" w:color="auto"/>
            <w:left w:val="none" w:sz="0" w:space="0" w:color="auto"/>
            <w:bottom w:val="none" w:sz="0" w:space="0" w:color="auto"/>
            <w:right w:val="none" w:sz="0" w:space="0" w:color="auto"/>
          </w:divBdr>
        </w:div>
        <w:div w:id="56781561">
          <w:marLeft w:val="640"/>
          <w:marRight w:val="0"/>
          <w:marTop w:val="0"/>
          <w:marBottom w:val="0"/>
          <w:divBdr>
            <w:top w:val="none" w:sz="0" w:space="0" w:color="auto"/>
            <w:left w:val="none" w:sz="0" w:space="0" w:color="auto"/>
            <w:bottom w:val="none" w:sz="0" w:space="0" w:color="auto"/>
            <w:right w:val="none" w:sz="0" w:space="0" w:color="auto"/>
          </w:divBdr>
        </w:div>
        <w:div w:id="403064605">
          <w:marLeft w:val="640"/>
          <w:marRight w:val="0"/>
          <w:marTop w:val="0"/>
          <w:marBottom w:val="0"/>
          <w:divBdr>
            <w:top w:val="none" w:sz="0" w:space="0" w:color="auto"/>
            <w:left w:val="none" w:sz="0" w:space="0" w:color="auto"/>
            <w:bottom w:val="none" w:sz="0" w:space="0" w:color="auto"/>
            <w:right w:val="none" w:sz="0" w:space="0" w:color="auto"/>
          </w:divBdr>
        </w:div>
        <w:div w:id="1620255470">
          <w:marLeft w:val="640"/>
          <w:marRight w:val="0"/>
          <w:marTop w:val="0"/>
          <w:marBottom w:val="0"/>
          <w:divBdr>
            <w:top w:val="none" w:sz="0" w:space="0" w:color="auto"/>
            <w:left w:val="none" w:sz="0" w:space="0" w:color="auto"/>
            <w:bottom w:val="none" w:sz="0" w:space="0" w:color="auto"/>
            <w:right w:val="none" w:sz="0" w:space="0" w:color="auto"/>
          </w:divBdr>
        </w:div>
        <w:div w:id="780219637">
          <w:marLeft w:val="640"/>
          <w:marRight w:val="0"/>
          <w:marTop w:val="0"/>
          <w:marBottom w:val="0"/>
          <w:divBdr>
            <w:top w:val="none" w:sz="0" w:space="0" w:color="auto"/>
            <w:left w:val="none" w:sz="0" w:space="0" w:color="auto"/>
            <w:bottom w:val="none" w:sz="0" w:space="0" w:color="auto"/>
            <w:right w:val="none" w:sz="0" w:space="0" w:color="auto"/>
          </w:divBdr>
        </w:div>
        <w:div w:id="245769568">
          <w:marLeft w:val="640"/>
          <w:marRight w:val="0"/>
          <w:marTop w:val="0"/>
          <w:marBottom w:val="0"/>
          <w:divBdr>
            <w:top w:val="none" w:sz="0" w:space="0" w:color="auto"/>
            <w:left w:val="none" w:sz="0" w:space="0" w:color="auto"/>
            <w:bottom w:val="none" w:sz="0" w:space="0" w:color="auto"/>
            <w:right w:val="none" w:sz="0" w:space="0" w:color="auto"/>
          </w:divBdr>
        </w:div>
        <w:div w:id="1744257400">
          <w:marLeft w:val="640"/>
          <w:marRight w:val="0"/>
          <w:marTop w:val="0"/>
          <w:marBottom w:val="0"/>
          <w:divBdr>
            <w:top w:val="none" w:sz="0" w:space="0" w:color="auto"/>
            <w:left w:val="none" w:sz="0" w:space="0" w:color="auto"/>
            <w:bottom w:val="none" w:sz="0" w:space="0" w:color="auto"/>
            <w:right w:val="none" w:sz="0" w:space="0" w:color="auto"/>
          </w:divBdr>
        </w:div>
        <w:div w:id="1605192480">
          <w:marLeft w:val="640"/>
          <w:marRight w:val="0"/>
          <w:marTop w:val="0"/>
          <w:marBottom w:val="0"/>
          <w:divBdr>
            <w:top w:val="none" w:sz="0" w:space="0" w:color="auto"/>
            <w:left w:val="none" w:sz="0" w:space="0" w:color="auto"/>
            <w:bottom w:val="none" w:sz="0" w:space="0" w:color="auto"/>
            <w:right w:val="none" w:sz="0" w:space="0" w:color="auto"/>
          </w:divBdr>
        </w:div>
        <w:div w:id="146628592">
          <w:marLeft w:val="640"/>
          <w:marRight w:val="0"/>
          <w:marTop w:val="0"/>
          <w:marBottom w:val="0"/>
          <w:divBdr>
            <w:top w:val="none" w:sz="0" w:space="0" w:color="auto"/>
            <w:left w:val="none" w:sz="0" w:space="0" w:color="auto"/>
            <w:bottom w:val="none" w:sz="0" w:space="0" w:color="auto"/>
            <w:right w:val="none" w:sz="0" w:space="0" w:color="auto"/>
          </w:divBdr>
        </w:div>
        <w:div w:id="784232645">
          <w:marLeft w:val="640"/>
          <w:marRight w:val="0"/>
          <w:marTop w:val="0"/>
          <w:marBottom w:val="0"/>
          <w:divBdr>
            <w:top w:val="none" w:sz="0" w:space="0" w:color="auto"/>
            <w:left w:val="none" w:sz="0" w:space="0" w:color="auto"/>
            <w:bottom w:val="none" w:sz="0" w:space="0" w:color="auto"/>
            <w:right w:val="none" w:sz="0" w:space="0" w:color="auto"/>
          </w:divBdr>
        </w:div>
        <w:div w:id="742064882">
          <w:marLeft w:val="640"/>
          <w:marRight w:val="0"/>
          <w:marTop w:val="0"/>
          <w:marBottom w:val="0"/>
          <w:divBdr>
            <w:top w:val="none" w:sz="0" w:space="0" w:color="auto"/>
            <w:left w:val="none" w:sz="0" w:space="0" w:color="auto"/>
            <w:bottom w:val="none" w:sz="0" w:space="0" w:color="auto"/>
            <w:right w:val="none" w:sz="0" w:space="0" w:color="auto"/>
          </w:divBdr>
        </w:div>
        <w:div w:id="836388975">
          <w:marLeft w:val="640"/>
          <w:marRight w:val="0"/>
          <w:marTop w:val="0"/>
          <w:marBottom w:val="0"/>
          <w:divBdr>
            <w:top w:val="none" w:sz="0" w:space="0" w:color="auto"/>
            <w:left w:val="none" w:sz="0" w:space="0" w:color="auto"/>
            <w:bottom w:val="none" w:sz="0" w:space="0" w:color="auto"/>
            <w:right w:val="none" w:sz="0" w:space="0" w:color="auto"/>
          </w:divBdr>
        </w:div>
        <w:div w:id="341903739">
          <w:marLeft w:val="640"/>
          <w:marRight w:val="0"/>
          <w:marTop w:val="0"/>
          <w:marBottom w:val="0"/>
          <w:divBdr>
            <w:top w:val="none" w:sz="0" w:space="0" w:color="auto"/>
            <w:left w:val="none" w:sz="0" w:space="0" w:color="auto"/>
            <w:bottom w:val="none" w:sz="0" w:space="0" w:color="auto"/>
            <w:right w:val="none" w:sz="0" w:space="0" w:color="auto"/>
          </w:divBdr>
        </w:div>
        <w:div w:id="294988703">
          <w:marLeft w:val="640"/>
          <w:marRight w:val="0"/>
          <w:marTop w:val="0"/>
          <w:marBottom w:val="0"/>
          <w:divBdr>
            <w:top w:val="none" w:sz="0" w:space="0" w:color="auto"/>
            <w:left w:val="none" w:sz="0" w:space="0" w:color="auto"/>
            <w:bottom w:val="none" w:sz="0" w:space="0" w:color="auto"/>
            <w:right w:val="none" w:sz="0" w:space="0" w:color="auto"/>
          </w:divBdr>
        </w:div>
        <w:div w:id="1253321639">
          <w:marLeft w:val="640"/>
          <w:marRight w:val="0"/>
          <w:marTop w:val="0"/>
          <w:marBottom w:val="0"/>
          <w:divBdr>
            <w:top w:val="none" w:sz="0" w:space="0" w:color="auto"/>
            <w:left w:val="none" w:sz="0" w:space="0" w:color="auto"/>
            <w:bottom w:val="none" w:sz="0" w:space="0" w:color="auto"/>
            <w:right w:val="none" w:sz="0" w:space="0" w:color="auto"/>
          </w:divBdr>
        </w:div>
        <w:div w:id="1523544599">
          <w:marLeft w:val="640"/>
          <w:marRight w:val="0"/>
          <w:marTop w:val="0"/>
          <w:marBottom w:val="0"/>
          <w:divBdr>
            <w:top w:val="none" w:sz="0" w:space="0" w:color="auto"/>
            <w:left w:val="none" w:sz="0" w:space="0" w:color="auto"/>
            <w:bottom w:val="none" w:sz="0" w:space="0" w:color="auto"/>
            <w:right w:val="none" w:sz="0" w:space="0" w:color="auto"/>
          </w:divBdr>
        </w:div>
        <w:div w:id="1823038591">
          <w:marLeft w:val="640"/>
          <w:marRight w:val="0"/>
          <w:marTop w:val="0"/>
          <w:marBottom w:val="0"/>
          <w:divBdr>
            <w:top w:val="none" w:sz="0" w:space="0" w:color="auto"/>
            <w:left w:val="none" w:sz="0" w:space="0" w:color="auto"/>
            <w:bottom w:val="none" w:sz="0" w:space="0" w:color="auto"/>
            <w:right w:val="none" w:sz="0" w:space="0" w:color="auto"/>
          </w:divBdr>
        </w:div>
        <w:div w:id="1012955322">
          <w:marLeft w:val="640"/>
          <w:marRight w:val="0"/>
          <w:marTop w:val="0"/>
          <w:marBottom w:val="0"/>
          <w:divBdr>
            <w:top w:val="none" w:sz="0" w:space="0" w:color="auto"/>
            <w:left w:val="none" w:sz="0" w:space="0" w:color="auto"/>
            <w:bottom w:val="none" w:sz="0" w:space="0" w:color="auto"/>
            <w:right w:val="none" w:sz="0" w:space="0" w:color="auto"/>
          </w:divBdr>
        </w:div>
        <w:div w:id="1057899262">
          <w:marLeft w:val="640"/>
          <w:marRight w:val="0"/>
          <w:marTop w:val="0"/>
          <w:marBottom w:val="0"/>
          <w:divBdr>
            <w:top w:val="none" w:sz="0" w:space="0" w:color="auto"/>
            <w:left w:val="none" w:sz="0" w:space="0" w:color="auto"/>
            <w:bottom w:val="none" w:sz="0" w:space="0" w:color="auto"/>
            <w:right w:val="none" w:sz="0" w:space="0" w:color="auto"/>
          </w:divBdr>
        </w:div>
        <w:div w:id="1743680913">
          <w:marLeft w:val="640"/>
          <w:marRight w:val="0"/>
          <w:marTop w:val="0"/>
          <w:marBottom w:val="0"/>
          <w:divBdr>
            <w:top w:val="none" w:sz="0" w:space="0" w:color="auto"/>
            <w:left w:val="none" w:sz="0" w:space="0" w:color="auto"/>
            <w:bottom w:val="none" w:sz="0" w:space="0" w:color="auto"/>
            <w:right w:val="none" w:sz="0" w:space="0" w:color="auto"/>
          </w:divBdr>
        </w:div>
        <w:div w:id="1384404707">
          <w:marLeft w:val="640"/>
          <w:marRight w:val="0"/>
          <w:marTop w:val="0"/>
          <w:marBottom w:val="0"/>
          <w:divBdr>
            <w:top w:val="none" w:sz="0" w:space="0" w:color="auto"/>
            <w:left w:val="none" w:sz="0" w:space="0" w:color="auto"/>
            <w:bottom w:val="none" w:sz="0" w:space="0" w:color="auto"/>
            <w:right w:val="none" w:sz="0" w:space="0" w:color="auto"/>
          </w:divBdr>
        </w:div>
        <w:div w:id="1193804927">
          <w:marLeft w:val="640"/>
          <w:marRight w:val="0"/>
          <w:marTop w:val="0"/>
          <w:marBottom w:val="0"/>
          <w:divBdr>
            <w:top w:val="none" w:sz="0" w:space="0" w:color="auto"/>
            <w:left w:val="none" w:sz="0" w:space="0" w:color="auto"/>
            <w:bottom w:val="none" w:sz="0" w:space="0" w:color="auto"/>
            <w:right w:val="none" w:sz="0" w:space="0" w:color="auto"/>
          </w:divBdr>
        </w:div>
        <w:div w:id="241569902">
          <w:marLeft w:val="640"/>
          <w:marRight w:val="0"/>
          <w:marTop w:val="0"/>
          <w:marBottom w:val="0"/>
          <w:divBdr>
            <w:top w:val="none" w:sz="0" w:space="0" w:color="auto"/>
            <w:left w:val="none" w:sz="0" w:space="0" w:color="auto"/>
            <w:bottom w:val="none" w:sz="0" w:space="0" w:color="auto"/>
            <w:right w:val="none" w:sz="0" w:space="0" w:color="auto"/>
          </w:divBdr>
        </w:div>
        <w:div w:id="844247720">
          <w:marLeft w:val="640"/>
          <w:marRight w:val="0"/>
          <w:marTop w:val="0"/>
          <w:marBottom w:val="0"/>
          <w:divBdr>
            <w:top w:val="none" w:sz="0" w:space="0" w:color="auto"/>
            <w:left w:val="none" w:sz="0" w:space="0" w:color="auto"/>
            <w:bottom w:val="none" w:sz="0" w:space="0" w:color="auto"/>
            <w:right w:val="none" w:sz="0" w:space="0" w:color="auto"/>
          </w:divBdr>
        </w:div>
        <w:div w:id="1977638760">
          <w:marLeft w:val="640"/>
          <w:marRight w:val="0"/>
          <w:marTop w:val="0"/>
          <w:marBottom w:val="0"/>
          <w:divBdr>
            <w:top w:val="none" w:sz="0" w:space="0" w:color="auto"/>
            <w:left w:val="none" w:sz="0" w:space="0" w:color="auto"/>
            <w:bottom w:val="none" w:sz="0" w:space="0" w:color="auto"/>
            <w:right w:val="none" w:sz="0" w:space="0" w:color="auto"/>
          </w:divBdr>
        </w:div>
        <w:div w:id="759301390">
          <w:marLeft w:val="640"/>
          <w:marRight w:val="0"/>
          <w:marTop w:val="0"/>
          <w:marBottom w:val="0"/>
          <w:divBdr>
            <w:top w:val="none" w:sz="0" w:space="0" w:color="auto"/>
            <w:left w:val="none" w:sz="0" w:space="0" w:color="auto"/>
            <w:bottom w:val="none" w:sz="0" w:space="0" w:color="auto"/>
            <w:right w:val="none" w:sz="0" w:space="0" w:color="auto"/>
          </w:divBdr>
        </w:div>
        <w:div w:id="1086655320">
          <w:marLeft w:val="640"/>
          <w:marRight w:val="0"/>
          <w:marTop w:val="0"/>
          <w:marBottom w:val="0"/>
          <w:divBdr>
            <w:top w:val="none" w:sz="0" w:space="0" w:color="auto"/>
            <w:left w:val="none" w:sz="0" w:space="0" w:color="auto"/>
            <w:bottom w:val="none" w:sz="0" w:space="0" w:color="auto"/>
            <w:right w:val="none" w:sz="0" w:space="0" w:color="auto"/>
          </w:divBdr>
        </w:div>
        <w:div w:id="1187594624">
          <w:marLeft w:val="640"/>
          <w:marRight w:val="0"/>
          <w:marTop w:val="0"/>
          <w:marBottom w:val="0"/>
          <w:divBdr>
            <w:top w:val="none" w:sz="0" w:space="0" w:color="auto"/>
            <w:left w:val="none" w:sz="0" w:space="0" w:color="auto"/>
            <w:bottom w:val="none" w:sz="0" w:space="0" w:color="auto"/>
            <w:right w:val="none" w:sz="0" w:space="0" w:color="auto"/>
          </w:divBdr>
        </w:div>
        <w:div w:id="1217396845">
          <w:marLeft w:val="640"/>
          <w:marRight w:val="0"/>
          <w:marTop w:val="0"/>
          <w:marBottom w:val="0"/>
          <w:divBdr>
            <w:top w:val="none" w:sz="0" w:space="0" w:color="auto"/>
            <w:left w:val="none" w:sz="0" w:space="0" w:color="auto"/>
            <w:bottom w:val="none" w:sz="0" w:space="0" w:color="auto"/>
            <w:right w:val="none" w:sz="0" w:space="0" w:color="auto"/>
          </w:divBdr>
        </w:div>
        <w:div w:id="1531184060">
          <w:marLeft w:val="640"/>
          <w:marRight w:val="0"/>
          <w:marTop w:val="0"/>
          <w:marBottom w:val="0"/>
          <w:divBdr>
            <w:top w:val="none" w:sz="0" w:space="0" w:color="auto"/>
            <w:left w:val="none" w:sz="0" w:space="0" w:color="auto"/>
            <w:bottom w:val="none" w:sz="0" w:space="0" w:color="auto"/>
            <w:right w:val="none" w:sz="0" w:space="0" w:color="auto"/>
          </w:divBdr>
        </w:div>
        <w:div w:id="1298533258">
          <w:marLeft w:val="640"/>
          <w:marRight w:val="0"/>
          <w:marTop w:val="0"/>
          <w:marBottom w:val="0"/>
          <w:divBdr>
            <w:top w:val="none" w:sz="0" w:space="0" w:color="auto"/>
            <w:left w:val="none" w:sz="0" w:space="0" w:color="auto"/>
            <w:bottom w:val="none" w:sz="0" w:space="0" w:color="auto"/>
            <w:right w:val="none" w:sz="0" w:space="0" w:color="auto"/>
          </w:divBdr>
        </w:div>
        <w:div w:id="1312248983">
          <w:marLeft w:val="640"/>
          <w:marRight w:val="0"/>
          <w:marTop w:val="0"/>
          <w:marBottom w:val="0"/>
          <w:divBdr>
            <w:top w:val="none" w:sz="0" w:space="0" w:color="auto"/>
            <w:left w:val="none" w:sz="0" w:space="0" w:color="auto"/>
            <w:bottom w:val="none" w:sz="0" w:space="0" w:color="auto"/>
            <w:right w:val="none" w:sz="0" w:space="0" w:color="auto"/>
          </w:divBdr>
        </w:div>
        <w:div w:id="1211453179">
          <w:marLeft w:val="640"/>
          <w:marRight w:val="0"/>
          <w:marTop w:val="0"/>
          <w:marBottom w:val="0"/>
          <w:divBdr>
            <w:top w:val="none" w:sz="0" w:space="0" w:color="auto"/>
            <w:left w:val="none" w:sz="0" w:space="0" w:color="auto"/>
            <w:bottom w:val="none" w:sz="0" w:space="0" w:color="auto"/>
            <w:right w:val="none" w:sz="0" w:space="0" w:color="auto"/>
          </w:divBdr>
        </w:div>
        <w:div w:id="1104806926">
          <w:marLeft w:val="640"/>
          <w:marRight w:val="0"/>
          <w:marTop w:val="0"/>
          <w:marBottom w:val="0"/>
          <w:divBdr>
            <w:top w:val="none" w:sz="0" w:space="0" w:color="auto"/>
            <w:left w:val="none" w:sz="0" w:space="0" w:color="auto"/>
            <w:bottom w:val="none" w:sz="0" w:space="0" w:color="auto"/>
            <w:right w:val="none" w:sz="0" w:space="0" w:color="auto"/>
          </w:divBdr>
        </w:div>
        <w:div w:id="1395197681">
          <w:marLeft w:val="640"/>
          <w:marRight w:val="0"/>
          <w:marTop w:val="0"/>
          <w:marBottom w:val="0"/>
          <w:divBdr>
            <w:top w:val="none" w:sz="0" w:space="0" w:color="auto"/>
            <w:left w:val="none" w:sz="0" w:space="0" w:color="auto"/>
            <w:bottom w:val="none" w:sz="0" w:space="0" w:color="auto"/>
            <w:right w:val="none" w:sz="0" w:space="0" w:color="auto"/>
          </w:divBdr>
        </w:div>
        <w:div w:id="630676973">
          <w:marLeft w:val="640"/>
          <w:marRight w:val="0"/>
          <w:marTop w:val="0"/>
          <w:marBottom w:val="0"/>
          <w:divBdr>
            <w:top w:val="none" w:sz="0" w:space="0" w:color="auto"/>
            <w:left w:val="none" w:sz="0" w:space="0" w:color="auto"/>
            <w:bottom w:val="none" w:sz="0" w:space="0" w:color="auto"/>
            <w:right w:val="none" w:sz="0" w:space="0" w:color="auto"/>
          </w:divBdr>
        </w:div>
        <w:div w:id="847401892">
          <w:marLeft w:val="640"/>
          <w:marRight w:val="0"/>
          <w:marTop w:val="0"/>
          <w:marBottom w:val="0"/>
          <w:divBdr>
            <w:top w:val="none" w:sz="0" w:space="0" w:color="auto"/>
            <w:left w:val="none" w:sz="0" w:space="0" w:color="auto"/>
            <w:bottom w:val="none" w:sz="0" w:space="0" w:color="auto"/>
            <w:right w:val="none" w:sz="0" w:space="0" w:color="auto"/>
          </w:divBdr>
        </w:div>
        <w:div w:id="1372413364">
          <w:marLeft w:val="640"/>
          <w:marRight w:val="0"/>
          <w:marTop w:val="0"/>
          <w:marBottom w:val="0"/>
          <w:divBdr>
            <w:top w:val="none" w:sz="0" w:space="0" w:color="auto"/>
            <w:left w:val="none" w:sz="0" w:space="0" w:color="auto"/>
            <w:bottom w:val="none" w:sz="0" w:space="0" w:color="auto"/>
            <w:right w:val="none" w:sz="0" w:space="0" w:color="auto"/>
          </w:divBdr>
        </w:div>
        <w:div w:id="432437652">
          <w:marLeft w:val="640"/>
          <w:marRight w:val="0"/>
          <w:marTop w:val="0"/>
          <w:marBottom w:val="0"/>
          <w:divBdr>
            <w:top w:val="none" w:sz="0" w:space="0" w:color="auto"/>
            <w:left w:val="none" w:sz="0" w:space="0" w:color="auto"/>
            <w:bottom w:val="none" w:sz="0" w:space="0" w:color="auto"/>
            <w:right w:val="none" w:sz="0" w:space="0" w:color="auto"/>
          </w:divBdr>
        </w:div>
        <w:div w:id="1312490038">
          <w:marLeft w:val="640"/>
          <w:marRight w:val="0"/>
          <w:marTop w:val="0"/>
          <w:marBottom w:val="0"/>
          <w:divBdr>
            <w:top w:val="none" w:sz="0" w:space="0" w:color="auto"/>
            <w:left w:val="none" w:sz="0" w:space="0" w:color="auto"/>
            <w:bottom w:val="none" w:sz="0" w:space="0" w:color="auto"/>
            <w:right w:val="none" w:sz="0" w:space="0" w:color="auto"/>
          </w:divBdr>
        </w:div>
        <w:div w:id="1642806051">
          <w:marLeft w:val="640"/>
          <w:marRight w:val="0"/>
          <w:marTop w:val="0"/>
          <w:marBottom w:val="0"/>
          <w:divBdr>
            <w:top w:val="none" w:sz="0" w:space="0" w:color="auto"/>
            <w:left w:val="none" w:sz="0" w:space="0" w:color="auto"/>
            <w:bottom w:val="none" w:sz="0" w:space="0" w:color="auto"/>
            <w:right w:val="none" w:sz="0" w:space="0" w:color="auto"/>
          </w:divBdr>
        </w:div>
        <w:div w:id="1146052225">
          <w:marLeft w:val="640"/>
          <w:marRight w:val="0"/>
          <w:marTop w:val="0"/>
          <w:marBottom w:val="0"/>
          <w:divBdr>
            <w:top w:val="none" w:sz="0" w:space="0" w:color="auto"/>
            <w:left w:val="none" w:sz="0" w:space="0" w:color="auto"/>
            <w:bottom w:val="none" w:sz="0" w:space="0" w:color="auto"/>
            <w:right w:val="none" w:sz="0" w:space="0" w:color="auto"/>
          </w:divBdr>
        </w:div>
        <w:div w:id="1285384723">
          <w:marLeft w:val="640"/>
          <w:marRight w:val="0"/>
          <w:marTop w:val="0"/>
          <w:marBottom w:val="0"/>
          <w:divBdr>
            <w:top w:val="none" w:sz="0" w:space="0" w:color="auto"/>
            <w:left w:val="none" w:sz="0" w:space="0" w:color="auto"/>
            <w:bottom w:val="none" w:sz="0" w:space="0" w:color="auto"/>
            <w:right w:val="none" w:sz="0" w:space="0" w:color="auto"/>
          </w:divBdr>
        </w:div>
        <w:div w:id="1920021213">
          <w:marLeft w:val="640"/>
          <w:marRight w:val="0"/>
          <w:marTop w:val="0"/>
          <w:marBottom w:val="0"/>
          <w:divBdr>
            <w:top w:val="none" w:sz="0" w:space="0" w:color="auto"/>
            <w:left w:val="none" w:sz="0" w:space="0" w:color="auto"/>
            <w:bottom w:val="none" w:sz="0" w:space="0" w:color="auto"/>
            <w:right w:val="none" w:sz="0" w:space="0" w:color="auto"/>
          </w:divBdr>
        </w:div>
        <w:div w:id="1604798957">
          <w:marLeft w:val="640"/>
          <w:marRight w:val="0"/>
          <w:marTop w:val="0"/>
          <w:marBottom w:val="0"/>
          <w:divBdr>
            <w:top w:val="none" w:sz="0" w:space="0" w:color="auto"/>
            <w:left w:val="none" w:sz="0" w:space="0" w:color="auto"/>
            <w:bottom w:val="none" w:sz="0" w:space="0" w:color="auto"/>
            <w:right w:val="none" w:sz="0" w:space="0" w:color="auto"/>
          </w:divBdr>
        </w:div>
        <w:div w:id="492260598">
          <w:marLeft w:val="640"/>
          <w:marRight w:val="0"/>
          <w:marTop w:val="0"/>
          <w:marBottom w:val="0"/>
          <w:divBdr>
            <w:top w:val="none" w:sz="0" w:space="0" w:color="auto"/>
            <w:left w:val="none" w:sz="0" w:space="0" w:color="auto"/>
            <w:bottom w:val="none" w:sz="0" w:space="0" w:color="auto"/>
            <w:right w:val="none" w:sz="0" w:space="0" w:color="auto"/>
          </w:divBdr>
        </w:div>
        <w:div w:id="124743195">
          <w:marLeft w:val="640"/>
          <w:marRight w:val="0"/>
          <w:marTop w:val="0"/>
          <w:marBottom w:val="0"/>
          <w:divBdr>
            <w:top w:val="none" w:sz="0" w:space="0" w:color="auto"/>
            <w:left w:val="none" w:sz="0" w:space="0" w:color="auto"/>
            <w:bottom w:val="none" w:sz="0" w:space="0" w:color="auto"/>
            <w:right w:val="none" w:sz="0" w:space="0" w:color="auto"/>
          </w:divBdr>
        </w:div>
        <w:div w:id="1797790309">
          <w:marLeft w:val="640"/>
          <w:marRight w:val="0"/>
          <w:marTop w:val="0"/>
          <w:marBottom w:val="0"/>
          <w:divBdr>
            <w:top w:val="none" w:sz="0" w:space="0" w:color="auto"/>
            <w:left w:val="none" w:sz="0" w:space="0" w:color="auto"/>
            <w:bottom w:val="none" w:sz="0" w:space="0" w:color="auto"/>
            <w:right w:val="none" w:sz="0" w:space="0" w:color="auto"/>
          </w:divBdr>
        </w:div>
        <w:div w:id="135025748">
          <w:marLeft w:val="640"/>
          <w:marRight w:val="0"/>
          <w:marTop w:val="0"/>
          <w:marBottom w:val="0"/>
          <w:divBdr>
            <w:top w:val="none" w:sz="0" w:space="0" w:color="auto"/>
            <w:left w:val="none" w:sz="0" w:space="0" w:color="auto"/>
            <w:bottom w:val="none" w:sz="0" w:space="0" w:color="auto"/>
            <w:right w:val="none" w:sz="0" w:space="0" w:color="auto"/>
          </w:divBdr>
        </w:div>
        <w:div w:id="705907566">
          <w:marLeft w:val="640"/>
          <w:marRight w:val="0"/>
          <w:marTop w:val="0"/>
          <w:marBottom w:val="0"/>
          <w:divBdr>
            <w:top w:val="none" w:sz="0" w:space="0" w:color="auto"/>
            <w:left w:val="none" w:sz="0" w:space="0" w:color="auto"/>
            <w:bottom w:val="none" w:sz="0" w:space="0" w:color="auto"/>
            <w:right w:val="none" w:sz="0" w:space="0" w:color="auto"/>
          </w:divBdr>
        </w:div>
        <w:div w:id="750928107">
          <w:marLeft w:val="640"/>
          <w:marRight w:val="0"/>
          <w:marTop w:val="0"/>
          <w:marBottom w:val="0"/>
          <w:divBdr>
            <w:top w:val="none" w:sz="0" w:space="0" w:color="auto"/>
            <w:left w:val="none" w:sz="0" w:space="0" w:color="auto"/>
            <w:bottom w:val="none" w:sz="0" w:space="0" w:color="auto"/>
            <w:right w:val="none" w:sz="0" w:space="0" w:color="auto"/>
          </w:divBdr>
        </w:div>
        <w:div w:id="1450395851">
          <w:marLeft w:val="640"/>
          <w:marRight w:val="0"/>
          <w:marTop w:val="0"/>
          <w:marBottom w:val="0"/>
          <w:divBdr>
            <w:top w:val="none" w:sz="0" w:space="0" w:color="auto"/>
            <w:left w:val="none" w:sz="0" w:space="0" w:color="auto"/>
            <w:bottom w:val="none" w:sz="0" w:space="0" w:color="auto"/>
            <w:right w:val="none" w:sz="0" w:space="0" w:color="auto"/>
          </w:divBdr>
        </w:div>
        <w:div w:id="2145342129">
          <w:marLeft w:val="640"/>
          <w:marRight w:val="0"/>
          <w:marTop w:val="0"/>
          <w:marBottom w:val="0"/>
          <w:divBdr>
            <w:top w:val="none" w:sz="0" w:space="0" w:color="auto"/>
            <w:left w:val="none" w:sz="0" w:space="0" w:color="auto"/>
            <w:bottom w:val="none" w:sz="0" w:space="0" w:color="auto"/>
            <w:right w:val="none" w:sz="0" w:space="0" w:color="auto"/>
          </w:divBdr>
        </w:div>
        <w:div w:id="1794129809">
          <w:marLeft w:val="640"/>
          <w:marRight w:val="0"/>
          <w:marTop w:val="0"/>
          <w:marBottom w:val="0"/>
          <w:divBdr>
            <w:top w:val="none" w:sz="0" w:space="0" w:color="auto"/>
            <w:left w:val="none" w:sz="0" w:space="0" w:color="auto"/>
            <w:bottom w:val="none" w:sz="0" w:space="0" w:color="auto"/>
            <w:right w:val="none" w:sz="0" w:space="0" w:color="auto"/>
          </w:divBdr>
        </w:div>
        <w:div w:id="2085567330">
          <w:marLeft w:val="640"/>
          <w:marRight w:val="0"/>
          <w:marTop w:val="0"/>
          <w:marBottom w:val="0"/>
          <w:divBdr>
            <w:top w:val="none" w:sz="0" w:space="0" w:color="auto"/>
            <w:left w:val="none" w:sz="0" w:space="0" w:color="auto"/>
            <w:bottom w:val="none" w:sz="0" w:space="0" w:color="auto"/>
            <w:right w:val="none" w:sz="0" w:space="0" w:color="auto"/>
          </w:divBdr>
        </w:div>
        <w:div w:id="1146168551">
          <w:marLeft w:val="640"/>
          <w:marRight w:val="0"/>
          <w:marTop w:val="0"/>
          <w:marBottom w:val="0"/>
          <w:divBdr>
            <w:top w:val="none" w:sz="0" w:space="0" w:color="auto"/>
            <w:left w:val="none" w:sz="0" w:space="0" w:color="auto"/>
            <w:bottom w:val="none" w:sz="0" w:space="0" w:color="auto"/>
            <w:right w:val="none" w:sz="0" w:space="0" w:color="auto"/>
          </w:divBdr>
        </w:div>
        <w:div w:id="1016033273">
          <w:marLeft w:val="640"/>
          <w:marRight w:val="0"/>
          <w:marTop w:val="0"/>
          <w:marBottom w:val="0"/>
          <w:divBdr>
            <w:top w:val="none" w:sz="0" w:space="0" w:color="auto"/>
            <w:left w:val="none" w:sz="0" w:space="0" w:color="auto"/>
            <w:bottom w:val="none" w:sz="0" w:space="0" w:color="auto"/>
            <w:right w:val="none" w:sz="0" w:space="0" w:color="auto"/>
          </w:divBdr>
        </w:div>
        <w:div w:id="1818955857">
          <w:marLeft w:val="640"/>
          <w:marRight w:val="0"/>
          <w:marTop w:val="0"/>
          <w:marBottom w:val="0"/>
          <w:divBdr>
            <w:top w:val="none" w:sz="0" w:space="0" w:color="auto"/>
            <w:left w:val="none" w:sz="0" w:space="0" w:color="auto"/>
            <w:bottom w:val="none" w:sz="0" w:space="0" w:color="auto"/>
            <w:right w:val="none" w:sz="0" w:space="0" w:color="auto"/>
          </w:divBdr>
        </w:div>
        <w:div w:id="886451279">
          <w:marLeft w:val="640"/>
          <w:marRight w:val="0"/>
          <w:marTop w:val="0"/>
          <w:marBottom w:val="0"/>
          <w:divBdr>
            <w:top w:val="none" w:sz="0" w:space="0" w:color="auto"/>
            <w:left w:val="none" w:sz="0" w:space="0" w:color="auto"/>
            <w:bottom w:val="none" w:sz="0" w:space="0" w:color="auto"/>
            <w:right w:val="none" w:sz="0" w:space="0" w:color="auto"/>
          </w:divBdr>
        </w:div>
        <w:div w:id="1656103119">
          <w:marLeft w:val="640"/>
          <w:marRight w:val="0"/>
          <w:marTop w:val="0"/>
          <w:marBottom w:val="0"/>
          <w:divBdr>
            <w:top w:val="none" w:sz="0" w:space="0" w:color="auto"/>
            <w:left w:val="none" w:sz="0" w:space="0" w:color="auto"/>
            <w:bottom w:val="none" w:sz="0" w:space="0" w:color="auto"/>
            <w:right w:val="none" w:sz="0" w:space="0" w:color="auto"/>
          </w:divBdr>
        </w:div>
        <w:div w:id="857161081">
          <w:marLeft w:val="640"/>
          <w:marRight w:val="0"/>
          <w:marTop w:val="0"/>
          <w:marBottom w:val="0"/>
          <w:divBdr>
            <w:top w:val="none" w:sz="0" w:space="0" w:color="auto"/>
            <w:left w:val="none" w:sz="0" w:space="0" w:color="auto"/>
            <w:bottom w:val="none" w:sz="0" w:space="0" w:color="auto"/>
            <w:right w:val="none" w:sz="0" w:space="0" w:color="auto"/>
          </w:divBdr>
        </w:div>
        <w:div w:id="1379668340">
          <w:marLeft w:val="640"/>
          <w:marRight w:val="0"/>
          <w:marTop w:val="0"/>
          <w:marBottom w:val="0"/>
          <w:divBdr>
            <w:top w:val="none" w:sz="0" w:space="0" w:color="auto"/>
            <w:left w:val="none" w:sz="0" w:space="0" w:color="auto"/>
            <w:bottom w:val="none" w:sz="0" w:space="0" w:color="auto"/>
            <w:right w:val="none" w:sz="0" w:space="0" w:color="auto"/>
          </w:divBdr>
        </w:div>
        <w:div w:id="1965772233">
          <w:marLeft w:val="640"/>
          <w:marRight w:val="0"/>
          <w:marTop w:val="0"/>
          <w:marBottom w:val="0"/>
          <w:divBdr>
            <w:top w:val="none" w:sz="0" w:space="0" w:color="auto"/>
            <w:left w:val="none" w:sz="0" w:space="0" w:color="auto"/>
            <w:bottom w:val="none" w:sz="0" w:space="0" w:color="auto"/>
            <w:right w:val="none" w:sz="0" w:space="0" w:color="auto"/>
          </w:divBdr>
        </w:div>
        <w:div w:id="1465805373">
          <w:marLeft w:val="640"/>
          <w:marRight w:val="0"/>
          <w:marTop w:val="0"/>
          <w:marBottom w:val="0"/>
          <w:divBdr>
            <w:top w:val="none" w:sz="0" w:space="0" w:color="auto"/>
            <w:left w:val="none" w:sz="0" w:space="0" w:color="auto"/>
            <w:bottom w:val="none" w:sz="0" w:space="0" w:color="auto"/>
            <w:right w:val="none" w:sz="0" w:space="0" w:color="auto"/>
          </w:divBdr>
        </w:div>
        <w:div w:id="1415936313">
          <w:marLeft w:val="640"/>
          <w:marRight w:val="0"/>
          <w:marTop w:val="0"/>
          <w:marBottom w:val="0"/>
          <w:divBdr>
            <w:top w:val="none" w:sz="0" w:space="0" w:color="auto"/>
            <w:left w:val="none" w:sz="0" w:space="0" w:color="auto"/>
            <w:bottom w:val="none" w:sz="0" w:space="0" w:color="auto"/>
            <w:right w:val="none" w:sz="0" w:space="0" w:color="auto"/>
          </w:divBdr>
        </w:div>
        <w:div w:id="507210561">
          <w:marLeft w:val="640"/>
          <w:marRight w:val="0"/>
          <w:marTop w:val="0"/>
          <w:marBottom w:val="0"/>
          <w:divBdr>
            <w:top w:val="none" w:sz="0" w:space="0" w:color="auto"/>
            <w:left w:val="none" w:sz="0" w:space="0" w:color="auto"/>
            <w:bottom w:val="none" w:sz="0" w:space="0" w:color="auto"/>
            <w:right w:val="none" w:sz="0" w:space="0" w:color="auto"/>
          </w:divBdr>
        </w:div>
        <w:div w:id="942105975">
          <w:marLeft w:val="640"/>
          <w:marRight w:val="0"/>
          <w:marTop w:val="0"/>
          <w:marBottom w:val="0"/>
          <w:divBdr>
            <w:top w:val="none" w:sz="0" w:space="0" w:color="auto"/>
            <w:left w:val="none" w:sz="0" w:space="0" w:color="auto"/>
            <w:bottom w:val="none" w:sz="0" w:space="0" w:color="auto"/>
            <w:right w:val="none" w:sz="0" w:space="0" w:color="auto"/>
          </w:divBdr>
        </w:div>
        <w:div w:id="1895268076">
          <w:marLeft w:val="640"/>
          <w:marRight w:val="0"/>
          <w:marTop w:val="0"/>
          <w:marBottom w:val="0"/>
          <w:divBdr>
            <w:top w:val="none" w:sz="0" w:space="0" w:color="auto"/>
            <w:left w:val="none" w:sz="0" w:space="0" w:color="auto"/>
            <w:bottom w:val="none" w:sz="0" w:space="0" w:color="auto"/>
            <w:right w:val="none" w:sz="0" w:space="0" w:color="auto"/>
          </w:divBdr>
        </w:div>
        <w:div w:id="378632389">
          <w:marLeft w:val="640"/>
          <w:marRight w:val="0"/>
          <w:marTop w:val="0"/>
          <w:marBottom w:val="0"/>
          <w:divBdr>
            <w:top w:val="none" w:sz="0" w:space="0" w:color="auto"/>
            <w:left w:val="none" w:sz="0" w:space="0" w:color="auto"/>
            <w:bottom w:val="none" w:sz="0" w:space="0" w:color="auto"/>
            <w:right w:val="none" w:sz="0" w:space="0" w:color="auto"/>
          </w:divBdr>
        </w:div>
        <w:div w:id="130170978">
          <w:marLeft w:val="640"/>
          <w:marRight w:val="0"/>
          <w:marTop w:val="0"/>
          <w:marBottom w:val="0"/>
          <w:divBdr>
            <w:top w:val="none" w:sz="0" w:space="0" w:color="auto"/>
            <w:left w:val="none" w:sz="0" w:space="0" w:color="auto"/>
            <w:bottom w:val="none" w:sz="0" w:space="0" w:color="auto"/>
            <w:right w:val="none" w:sz="0" w:space="0" w:color="auto"/>
          </w:divBdr>
        </w:div>
        <w:div w:id="279653216">
          <w:marLeft w:val="640"/>
          <w:marRight w:val="0"/>
          <w:marTop w:val="0"/>
          <w:marBottom w:val="0"/>
          <w:divBdr>
            <w:top w:val="none" w:sz="0" w:space="0" w:color="auto"/>
            <w:left w:val="none" w:sz="0" w:space="0" w:color="auto"/>
            <w:bottom w:val="none" w:sz="0" w:space="0" w:color="auto"/>
            <w:right w:val="none" w:sz="0" w:space="0" w:color="auto"/>
          </w:divBdr>
        </w:div>
        <w:div w:id="367947285">
          <w:marLeft w:val="640"/>
          <w:marRight w:val="0"/>
          <w:marTop w:val="0"/>
          <w:marBottom w:val="0"/>
          <w:divBdr>
            <w:top w:val="none" w:sz="0" w:space="0" w:color="auto"/>
            <w:left w:val="none" w:sz="0" w:space="0" w:color="auto"/>
            <w:bottom w:val="none" w:sz="0" w:space="0" w:color="auto"/>
            <w:right w:val="none" w:sz="0" w:space="0" w:color="auto"/>
          </w:divBdr>
        </w:div>
        <w:div w:id="495463768">
          <w:marLeft w:val="640"/>
          <w:marRight w:val="0"/>
          <w:marTop w:val="0"/>
          <w:marBottom w:val="0"/>
          <w:divBdr>
            <w:top w:val="none" w:sz="0" w:space="0" w:color="auto"/>
            <w:left w:val="none" w:sz="0" w:space="0" w:color="auto"/>
            <w:bottom w:val="none" w:sz="0" w:space="0" w:color="auto"/>
            <w:right w:val="none" w:sz="0" w:space="0" w:color="auto"/>
          </w:divBdr>
        </w:div>
        <w:div w:id="198977529">
          <w:marLeft w:val="640"/>
          <w:marRight w:val="0"/>
          <w:marTop w:val="0"/>
          <w:marBottom w:val="0"/>
          <w:divBdr>
            <w:top w:val="none" w:sz="0" w:space="0" w:color="auto"/>
            <w:left w:val="none" w:sz="0" w:space="0" w:color="auto"/>
            <w:bottom w:val="none" w:sz="0" w:space="0" w:color="auto"/>
            <w:right w:val="none" w:sz="0" w:space="0" w:color="auto"/>
          </w:divBdr>
        </w:div>
        <w:div w:id="1726759657">
          <w:marLeft w:val="640"/>
          <w:marRight w:val="0"/>
          <w:marTop w:val="0"/>
          <w:marBottom w:val="0"/>
          <w:divBdr>
            <w:top w:val="none" w:sz="0" w:space="0" w:color="auto"/>
            <w:left w:val="none" w:sz="0" w:space="0" w:color="auto"/>
            <w:bottom w:val="none" w:sz="0" w:space="0" w:color="auto"/>
            <w:right w:val="none" w:sz="0" w:space="0" w:color="auto"/>
          </w:divBdr>
        </w:div>
        <w:div w:id="680931750">
          <w:marLeft w:val="640"/>
          <w:marRight w:val="0"/>
          <w:marTop w:val="0"/>
          <w:marBottom w:val="0"/>
          <w:divBdr>
            <w:top w:val="none" w:sz="0" w:space="0" w:color="auto"/>
            <w:left w:val="none" w:sz="0" w:space="0" w:color="auto"/>
            <w:bottom w:val="none" w:sz="0" w:space="0" w:color="auto"/>
            <w:right w:val="none" w:sz="0" w:space="0" w:color="auto"/>
          </w:divBdr>
        </w:div>
        <w:div w:id="1417942213">
          <w:marLeft w:val="640"/>
          <w:marRight w:val="0"/>
          <w:marTop w:val="0"/>
          <w:marBottom w:val="0"/>
          <w:divBdr>
            <w:top w:val="none" w:sz="0" w:space="0" w:color="auto"/>
            <w:left w:val="none" w:sz="0" w:space="0" w:color="auto"/>
            <w:bottom w:val="none" w:sz="0" w:space="0" w:color="auto"/>
            <w:right w:val="none" w:sz="0" w:space="0" w:color="auto"/>
          </w:divBdr>
        </w:div>
        <w:div w:id="49309385">
          <w:marLeft w:val="640"/>
          <w:marRight w:val="0"/>
          <w:marTop w:val="0"/>
          <w:marBottom w:val="0"/>
          <w:divBdr>
            <w:top w:val="none" w:sz="0" w:space="0" w:color="auto"/>
            <w:left w:val="none" w:sz="0" w:space="0" w:color="auto"/>
            <w:bottom w:val="none" w:sz="0" w:space="0" w:color="auto"/>
            <w:right w:val="none" w:sz="0" w:space="0" w:color="auto"/>
          </w:divBdr>
        </w:div>
        <w:div w:id="37977081">
          <w:marLeft w:val="640"/>
          <w:marRight w:val="0"/>
          <w:marTop w:val="0"/>
          <w:marBottom w:val="0"/>
          <w:divBdr>
            <w:top w:val="none" w:sz="0" w:space="0" w:color="auto"/>
            <w:left w:val="none" w:sz="0" w:space="0" w:color="auto"/>
            <w:bottom w:val="none" w:sz="0" w:space="0" w:color="auto"/>
            <w:right w:val="none" w:sz="0" w:space="0" w:color="auto"/>
          </w:divBdr>
        </w:div>
        <w:div w:id="1933126964">
          <w:marLeft w:val="640"/>
          <w:marRight w:val="0"/>
          <w:marTop w:val="0"/>
          <w:marBottom w:val="0"/>
          <w:divBdr>
            <w:top w:val="none" w:sz="0" w:space="0" w:color="auto"/>
            <w:left w:val="none" w:sz="0" w:space="0" w:color="auto"/>
            <w:bottom w:val="none" w:sz="0" w:space="0" w:color="auto"/>
            <w:right w:val="none" w:sz="0" w:space="0" w:color="auto"/>
          </w:divBdr>
        </w:div>
        <w:div w:id="431051931">
          <w:marLeft w:val="640"/>
          <w:marRight w:val="0"/>
          <w:marTop w:val="0"/>
          <w:marBottom w:val="0"/>
          <w:divBdr>
            <w:top w:val="none" w:sz="0" w:space="0" w:color="auto"/>
            <w:left w:val="none" w:sz="0" w:space="0" w:color="auto"/>
            <w:bottom w:val="none" w:sz="0" w:space="0" w:color="auto"/>
            <w:right w:val="none" w:sz="0" w:space="0" w:color="auto"/>
          </w:divBdr>
        </w:div>
        <w:div w:id="653486502">
          <w:marLeft w:val="640"/>
          <w:marRight w:val="0"/>
          <w:marTop w:val="0"/>
          <w:marBottom w:val="0"/>
          <w:divBdr>
            <w:top w:val="none" w:sz="0" w:space="0" w:color="auto"/>
            <w:left w:val="none" w:sz="0" w:space="0" w:color="auto"/>
            <w:bottom w:val="none" w:sz="0" w:space="0" w:color="auto"/>
            <w:right w:val="none" w:sz="0" w:space="0" w:color="auto"/>
          </w:divBdr>
        </w:div>
        <w:div w:id="622002234">
          <w:marLeft w:val="640"/>
          <w:marRight w:val="0"/>
          <w:marTop w:val="0"/>
          <w:marBottom w:val="0"/>
          <w:divBdr>
            <w:top w:val="none" w:sz="0" w:space="0" w:color="auto"/>
            <w:left w:val="none" w:sz="0" w:space="0" w:color="auto"/>
            <w:bottom w:val="none" w:sz="0" w:space="0" w:color="auto"/>
            <w:right w:val="none" w:sz="0" w:space="0" w:color="auto"/>
          </w:divBdr>
        </w:div>
        <w:div w:id="671832330">
          <w:marLeft w:val="640"/>
          <w:marRight w:val="0"/>
          <w:marTop w:val="0"/>
          <w:marBottom w:val="0"/>
          <w:divBdr>
            <w:top w:val="none" w:sz="0" w:space="0" w:color="auto"/>
            <w:left w:val="none" w:sz="0" w:space="0" w:color="auto"/>
            <w:bottom w:val="none" w:sz="0" w:space="0" w:color="auto"/>
            <w:right w:val="none" w:sz="0" w:space="0" w:color="auto"/>
          </w:divBdr>
        </w:div>
        <w:div w:id="1313172036">
          <w:marLeft w:val="640"/>
          <w:marRight w:val="0"/>
          <w:marTop w:val="0"/>
          <w:marBottom w:val="0"/>
          <w:divBdr>
            <w:top w:val="none" w:sz="0" w:space="0" w:color="auto"/>
            <w:left w:val="none" w:sz="0" w:space="0" w:color="auto"/>
            <w:bottom w:val="none" w:sz="0" w:space="0" w:color="auto"/>
            <w:right w:val="none" w:sz="0" w:space="0" w:color="auto"/>
          </w:divBdr>
        </w:div>
        <w:div w:id="1663969046">
          <w:marLeft w:val="640"/>
          <w:marRight w:val="0"/>
          <w:marTop w:val="0"/>
          <w:marBottom w:val="0"/>
          <w:divBdr>
            <w:top w:val="none" w:sz="0" w:space="0" w:color="auto"/>
            <w:left w:val="none" w:sz="0" w:space="0" w:color="auto"/>
            <w:bottom w:val="none" w:sz="0" w:space="0" w:color="auto"/>
            <w:right w:val="none" w:sz="0" w:space="0" w:color="auto"/>
          </w:divBdr>
        </w:div>
        <w:div w:id="1673029021">
          <w:marLeft w:val="640"/>
          <w:marRight w:val="0"/>
          <w:marTop w:val="0"/>
          <w:marBottom w:val="0"/>
          <w:divBdr>
            <w:top w:val="none" w:sz="0" w:space="0" w:color="auto"/>
            <w:left w:val="none" w:sz="0" w:space="0" w:color="auto"/>
            <w:bottom w:val="none" w:sz="0" w:space="0" w:color="auto"/>
            <w:right w:val="none" w:sz="0" w:space="0" w:color="auto"/>
          </w:divBdr>
        </w:div>
        <w:div w:id="297028302">
          <w:marLeft w:val="640"/>
          <w:marRight w:val="0"/>
          <w:marTop w:val="0"/>
          <w:marBottom w:val="0"/>
          <w:divBdr>
            <w:top w:val="none" w:sz="0" w:space="0" w:color="auto"/>
            <w:left w:val="none" w:sz="0" w:space="0" w:color="auto"/>
            <w:bottom w:val="none" w:sz="0" w:space="0" w:color="auto"/>
            <w:right w:val="none" w:sz="0" w:space="0" w:color="auto"/>
          </w:divBdr>
        </w:div>
        <w:div w:id="79565429">
          <w:marLeft w:val="640"/>
          <w:marRight w:val="0"/>
          <w:marTop w:val="0"/>
          <w:marBottom w:val="0"/>
          <w:divBdr>
            <w:top w:val="none" w:sz="0" w:space="0" w:color="auto"/>
            <w:left w:val="none" w:sz="0" w:space="0" w:color="auto"/>
            <w:bottom w:val="none" w:sz="0" w:space="0" w:color="auto"/>
            <w:right w:val="none" w:sz="0" w:space="0" w:color="auto"/>
          </w:divBdr>
        </w:div>
        <w:div w:id="2082016965">
          <w:marLeft w:val="640"/>
          <w:marRight w:val="0"/>
          <w:marTop w:val="0"/>
          <w:marBottom w:val="0"/>
          <w:divBdr>
            <w:top w:val="none" w:sz="0" w:space="0" w:color="auto"/>
            <w:left w:val="none" w:sz="0" w:space="0" w:color="auto"/>
            <w:bottom w:val="none" w:sz="0" w:space="0" w:color="auto"/>
            <w:right w:val="none" w:sz="0" w:space="0" w:color="auto"/>
          </w:divBdr>
        </w:div>
        <w:div w:id="1145967931">
          <w:marLeft w:val="640"/>
          <w:marRight w:val="0"/>
          <w:marTop w:val="0"/>
          <w:marBottom w:val="0"/>
          <w:divBdr>
            <w:top w:val="none" w:sz="0" w:space="0" w:color="auto"/>
            <w:left w:val="none" w:sz="0" w:space="0" w:color="auto"/>
            <w:bottom w:val="none" w:sz="0" w:space="0" w:color="auto"/>
            <w:right w:val="none" w:sz="0" w:space="0" w:color="auto"/>
          </w:divBdr>
        </w:div>
        <w:div w:id="392002817">
          <w:marLeft w:val="640"/>
          <w:marRight w:val="0"/>
          <w:marTop w:val="0"/>
          <w:marBottom w:val="0"/>
          <w:divBdr>
            <w:top w:val="none" w:sz="0" w:space="0" w:color="auto"/>
            <w:left w:val="none" w:sz="0" w:space="0" w:color="auto"/>
            <w:bottom w:val="none" w:sz="0" w:space="0" w:color="auto"/>
            <w:right w:val="none" w:sz="0" w:space="0" w:color="auto"/>
          </w:divBdr>
        </w:div>
        <w:div w:id="1680309511">
          <w:marLeft w:val="640"/>
          <w:marRight w:val="0"/>
          <w:marTop w:val="0"/>
          <w:marBottom w:val="0"/>
          <w:divBdr>
            <w:top w:val="none" w:sz="0" w:space="0" w:color="auto"/>
            <w:left w:val="none" w:sz="0" w:space="0" w:color="auto"/>
            <w:bottom w:val="none" w:sz="0" w:space="0" w:color="auto"/>
            <w:right w:val="none" w:sz="0" w:space="0" w:color="auto"/>
          </w:divBdr>
        </w:div>
        <w:div w:id="230509685">
          <w:marLeft w:val="640"/>
          <w:marRight w:val="0"/>
          <w:marTop w:val="0"/>
          <w:marBottom w:val="0"/>
          <w:divBdr>
            <w:top w:val="none" w:sz="0" w:space="0" w:color="auto"/>
            <w:left w:val="none" w:sz="0" w:space="0" w:color="auto"/>
            <w:bottom w:val="none" w:sz="0" w:space="0" w:color="auto"/>
            <w:right w:val="none" w:sz="0" w:space="0" w:color="auto"/>
          </w:divBdr>
        </w:div>
        <w:div w:id="604386283">
          <w:marLeft w:val="640"/>
          <w:marRight w:val="0"/>
          <w:marTop w:val="0"/>
          <w:marBottom w:val="0"/>
          <w:divBdr>
            <w:top w:val="none" w:sz="0" w:space="0" w:color="auto"/>
            <w:left w:val="none" w:sz="0" w:space="0" w:color="auto"/>
            <w:bottom w:val="none" w:sz="0" w:space="0" w:color="auto"/>
            <w:right w:val="none" w:sz="0" w:space="0" w:color="auto"/>
          </w:divBdr>
        </w:div>
        <w:div w:id="276059382">
          <w:marLeft w:val="640"/>
          <w:marRight w:val="0"/>
          <w:marTop w:val="0"/>
          <w:marBottom w:val="0"/>
          <w:divBdr>
            <w:top w:val="none" w:sz="0" w:space="0" w:color="auto"/>
            <w:left w:val="none" w:sz="0" w:space="0" w:color="auto"/>
            <w:bottom w:val="none" w:sz="0" w:space="0" w:color="auto"/>
            <w:right w:val="none" w:sz="0" w:space="0" w:color="auto"/>
          </w:divBdr>
        </w:div>
        <w:div w:id="1880704800">
          <w:marLeft w:val="640"/>
          <w:marRight w:val="0"/>
          <w:marTop w:val="0"/>
          <w:marBottom w:val="0"/>
          <w:divBdr>
            <w:top w:val="none" w:sz="0" w:space="0" w:color="auto"/>
            <w:left w:val="none" w:sz="0" w:space="0" w:color="auto"/>
            <w:bottom w:val="none" w:sz="0" w:space="0" w:color="auto"/>
            <w:right w:val="none" w:sz="0" w:space="0" w:color="auto"/>
          </w:divBdr>
        </w:div>
        <w:div w:id="1702975866">
          <w:marLeft w:val="640"/>
          <w:marRight w:val="0"/>
          <w:marTop w:val="0"/>
          <w:marBottom w:val="0"/>
          <w:divBdr>
            <w:top w:val="none" w:sz="0" w:space="0" w:color="auto"/>
            <w:left w:val="none" w:sz="0" w:space="0" w:color="auto"/>
            <w:bottom w:val="none" w:sz="0" w:space="0" w:color="auto"/>
            <w:right w:val="none" w:sz="0" w:space="0" w:color="auto"/>
          </w:divBdr>
        </w:div>
        <w:div w:id="1023630615">
          <w:marLeft w:val="640"/>
          <w:marRight w:val="0"/>
          <w:marTop w:val="0"/>
          <w:marBottom w:val="0"/>
          <w:divBdr>
            <w:top w:val="none" w:sz="0" w:space="0" w:color="auto"/>
            <w:left w:val="none" w:sz="0" w:space="0" w:color="auto"/>
            <w:bottom w:val="none" w:sz="0" w:space="0" w:color="auto"/>
            <w:right w:val="none" w:sz="0" w:space="0" w:color="auto"/>
          </w:divBdr>
        </w:div>
        <w:div w:id="474110368">
          <w:marLeft w:val="640"/>
          <w:marRight w:val="0"/>
          <w:marTop w:val="0"/>
          <w:marBottom w:val="0"/>
          <w:divBdr>
            <w:top w:val="none" w:sz="0" w:space="0" w:color="auto"/>
            <w:left w:val="none" w:sz="0" w:space="0" w:color="auto"/>
            <w:bottom w:val="none" w:sz="0" w:space="0" w:color="auto"/>
            <w:right w:val="none" w:sz="0" w:space="0" w:color="auto"/>
          </w:divBdr>
        </w:div>
        <w:div w:id="725841520">
          <w:marLeft w:val="640"/>
          <w:marRight w:val="0"/>
          <w:marTop w:val="0"/>
          <w:marBottom w:val="0"/>
          <w:divBdr>
            <w:top w:val="none" w:sz="0" w:space="0" w:color="auto"/>
            <w:left w:val="none" w:sz="0" w:space="0" w:color="auto"/>
            <w:bottom w:val="none" w:sz="0" w:space="0" w:color="auto"/>
            <w:right w:val="none" w:sz="0" w:space="0" w:color="auto"/>
          </w:divBdr>
        </w:div>
        <w:div w:id="1650791219">
          <w:marLeft w:val="640"/>
          <w:marRight w:val="0"/>
          <w:marTop w:val="0"/>
          <w:marBottom w:val="0"/>
          <w:divBdr>
            <w:top w:val="none" w:sz="0" w:space="0" w:color="auto"/>
            <w:left w:val="none" w:sz="0" w:space="0" w:color="auto"/>
            <w:bottom w:val="none" w:sz="0" w:space="0" w:color="auto"/>
            <w:right w:val="none" w:sz="0" w:space="0" w:color="auto"/>
          </w:divBdr>
        </w:div>
        <w:div w:id="1375541847">
          <w:marLeft w:val="640"/>
          <w:marRight w:val="0"/>
          <w:marTop w:val="0"/>
          <w:marBottom w:val="0"/>
          <w:divBdr>
            <w:top w:val="none" w:sz="0" w:space="0" w:color="auto"/>
            <w:left w:val="none" w:sz="0" w:space="0" w:color="auto"/>
            <w:bottom w:val="none" w:sz="0" w:space="0" w:color="auto"/>
            <w:right w:val="none" w:sz="0" w:space="0" w:color="auto"/>
          </w:divBdr>
        </w:div>
        <w:div w:id="547840214">
          <w:marLeft w:val="640"/>
          <w:marRight w:val="0"/>
          <w:marTop w:val="0"/>
          <w:marBottom w:val="0"/>
          <w:divBdr>
            <w:top w:val="none" w:sz="0" w:space="0" w:color="auto"/>
            <w:left w:val="none" w:sz="0" w:space="0" w:color="auto"/>
            <w:bottom w:val="none" w:sz="0" w:space="0" w:color="auto"/>
            <w:right w:val="none" w:sz="0" w:space="0" w:color="auto"/>
          </w:divBdr>
        </w:div>
        <w:div w:id="833187231">
          <w:marLeft w:val="640"/>
          <w:marRight w:val="0"/>
          <w:marTop w:val="0"/>
          <w:marBottom w:val="0"/>
          <w:divBdr>
            <w:top w:val="none" w:sz="0" w:space="0" w:color="auto"/>
            <w:left w:val="none" w:sz="0" w:space="0" w:color="auto"/>
            <w:bottom w:val="none" w:sz="0" w:space="0" w:color="auto"/>
            <w:right w:val="none" w:sz="0" w:space="0" w:color="auto"/>
          </w:divBdr>
        </w:div>
        <w:div w:id="476531001">
          <w:marLeft w:val="640"/>
          <w:marRight w:val="0"/>
          <w:marTop w:val="0"/>
          <w:marBottom w:val="0"/>
          <w:divBdr>
            <w:top w:val="none" w:sz="0" w:space="0" w:color="auto"/>
            <w:left w:val="none" w:sz="0" w:space="0" w:color="auto"/>
            <w:bottom w:val="none" w:sz="0" w:space="0" w:color="auto"/>
            <w:right w:val="none" w:sz="0" w:space="0" w:color="auto"/>
          </w:divBdr>
        </w:div>
        <w:div w:id="2112847323">
          <w:marLeft w:val="640"/>
          <w:marRight w:val="0"/>
          <w:marTop w:val="0"/>
          <w:marBottom w:val="0"/>
          <w:divBdr>
            <w:top w:val="none" w:sz="0" w:space="0" w:color="auto"/>
            <w:left w:val="none" w:sz="0" w:space="0" w:color="auto"/>
            <w:bottom w:val="none" w:sz="0" w:space="0" w:color="auto"/>
            <w:right w:val="none" w:sz="0" w:space="0" w:color="auto"/>
          </w:divBdr>
        </w:div>
        <w:div w:id="1375346687">
          <w:marLeft w:val="640"/>
          <w:marRight w:val="0"/>
          <w:marTop w:val="0"/>
          <w:marBottom w:val="0"/>
          <w:divBdr>
            <w:top w:val="none" w:sz="0" w:space="0" w:color="auto"/>
            <w:left w:val="none" w:sz="0" w:space="0" w:color="auto"/>
            <w:bottom w:val="none" w:sz="0" w:space="0" w:color="auto"/>
            <w:right w:val="none" w:sz="0" w:space="0" w:color="auto"/>
          </w:divBdr>
        </w:div>
        <w:div w:id="1128353550">
          <w:marLeft w:val="640"/>
          <w:marRight w:val="0"/>
          <w:marTop w:val="0"/>
          <w:marBottom w:val="0"/>
          <w:divBdr>
            <w:top w:val="none" w:sz="0" w:space="0" w:color="auto"/>
            <w:left w:val="none" w:sz="0" w:space="0" w:color="auto"/>
            <w:bottom w:val="none" w:sz="0" w:space="0" w:color="auto"/>
            <w:right w:val="none" w:sz="0" w:space="0" w:color="auto"/>
          </w:divBdr>
        </w:div>
        <w:div w:id="1859735965">
          <w:marLeft w:val="640"/>
          <w:marRight w:val="0"/>
          <w:marTop w:val="0"/>
          <w:marBottom w:val="0"/>
          <w:divBdr>
            <w:top w:val="none" w:sz="0" w:space="0" w:color="auto"/>
            <w:left w:val="none" w:sz="0" w:space="0" w:color="auto"/>
            <w:bottom w:val="none" w:sz="0" w:space="0" w:color="auto"/>
            <w:right w:val="none" w:sz="0" w:space="0" w:color="auto"/>
          </w:divBdr>
        </w:div>
        <w:div w:id="628124143">
          <w:marLeft w:val="640"/>
          <w:marRight w:val="0"/>
          <w:marTop w:val="0"/>
          <w:marBottom w:val="0"/>
          <w:divBdr>
            <w:top w:val="none" w:sz="0" w:space="0" w:color="auto"/>
            <w:left w:val="none" w:sz="0" w:space="0" w:color="auto"/>
            <w:bottom w:val="none" w:sz="0" w:space="0" w:color="auto"/>
            <w:right w:val="none" w:sz="0" w:space="0" w:color="auto"/>
          </w:divBdr>
        </w:div>
        <w:div w:id="1380520686">
          <w:marLeft w:val="640"/>
          <w:marRight w:val="0"/>
          <w:marTop w:val="0"/>
          <w:marBottom w:val="0"/>
          <w:divBdr>
            <w:top w:val="none" w:sz="0" w:space="0" w:color="auto"/>
            <w:left w:val="none" w:sz="0" w:space="0" w:color="auto"/>
            <w:bottom w:val="none" w:sz="0" w:space="0" w:color="auto"/>
            <w:right w:val="none" w:sz="0" w:space="0" w:color="auto"/>
          </w:divBdr>
        </w:div>
        <w:div w:id="415253946">
          <w:marLeft w:val="640"/>
          <w:marRight w:val="0"/>
          <w:marTop w:val="0"/>
          <w:marBottom w:val="0"/>
          <w:divBdr>
            <w:top w:val="none" w:sz="0" w:space="0" w:color="auto"/>
            <w:left w:val="none" w:sz="0" w:space="0" w:color="auto"/>
            <w:bottom w:val="none" w:sz="0" w:space="0" w:color="auto"/>
            <w:right w:val="none" w:sz="0" w:space="0" w:color="auto"/>
          </w:divBdr>
        </w:div>
        <w:div w:id="1763334815">
          <w:marLeft w:val="640"/>
          <w:marRight w:val="0"/>
          <w:marTop w:val="0"/>
          <w:marBottom w:val="0"/>
          <w:divBdr>
            <w:top w:val="none" w:sz="0" w:space="0" w:color="auto"/>
            <w:left w:val="none" w:sz="0" w:space="0" w:color="auto"/>
            <w:bottom w:val="none" w:sz="0" w:space="0" w:color="auto"/>
            <w:right w:val="none" w:sz="0" w:space="0" w:color="auto"/>
          </w:divBdr>
        </w:div>
        <w:div w:id="1940336146">
          <w:marLeft w:val="640"/>
          <w:marRight w:val="0"/>
          <w:marTop w:val="0"/>
          <w:marBottom w:val="0"/>
          <w:divBdr>
            <w:top w:val="none" w:sz="0" w:space="0" w:color="auto"/>
            <w:left w:val="none" w:sz="0" w:space="0" w:color="auto"/>
            <w:bottom w:val="none" w:sz="0" w:space="0" w:color="auto"/>
            <w:right w:val="none" w:sz="0" w:space="0" w:color="auto"/>
          </w:divBdr>
        </w:div>
        <w:div w:id="1544830341">
          <w:marLeft w:val="640"/>
          <w:marRight w:val="0"/>
          <w:marTop w:val="0"/>
          <w:marBottom w:val="0"/>
          <w:divBdr>
            <w:top w:val="none" w:sz="0" w:space="0" w:color="auto"/>
            <w:left w:val="none" w:sz="0" w:space="0" w:color="auto"/>
            <w:bottom w:val="none" w:sz="0" w:space="0" w:color="auto"/>
            <w:right w:val="none" w:sz="0" w:space="0" w:color="auto"/>
          </w:divBdr>
        </w:div>
        <w:div w:id="585119214">
          <w:marLeft w:val="640"/>
          <w:marRight w:val="0"/>
          <w:marTop w:val="0"/>
          <w:marBottom w:val="0"/>
          <w:divBdr>
            <w:top w:val="none" w:sz="0" w:space="0" w:color="auto"/>
            <w:left w:val="none" w:sz="0" w:space="0" w:color="auto"/>
            <w:bottom w:val="none" w:sz="0" w:space="0" w:color="auto"/>
            <w:right w:val="none" w:sz="0" w:space="0" w:color="auto"/>
          </w:divBdr>
        </w:div>
        <w:div w:id="451217322">
          <w:marLeft w:val="640"/>
          <w:marRight w:val="0"/>
          <w:marTop w:val="0"/>
          <w:marBottom w:val="0"/>
          <w:divBdr>
            <w:top w:val="none" w:sz="0" w:space="0" w:color="auto"/>
            <w:left w:val="none" w:sz="0" w:space="0" w:color="auto"/>
            <w:bottom w:val="none" w:sz="0" w:space="0" w:color="auto"/>
            <w:right w:val="none" w:sz="0" w:space="0" w:color="auto"/>
          </w:divBdr>
        </w:div>
        <w:div w:id="1888494122">
          <w:marLeft w:val="640"/>
          <w:marRight w:val="0"/>
          <w:marTop w:val="0"/>
          <w:marBottom w:val="0"/>
          <w:divBdr>
            <w:top w:val="none" w:sz="0" w:space="0" w:color="auto"/>
            <w:left w:val="none" w:sz="0" w:space="0" w:color="auto"/>
            <w:bottom w:val="none" w:sz="0" w:space="0" w:color="auto"/>
            <w:right w:val="none" w:sz="0" w:space="0" w:color="auto"/>
          </w:divBdr>
        </w:div>
        <w:div w:id="600647031">
          <w:marLeft w:val="640"/>
          <w:marRight w:val="0"/>
          <w:marTop w:val="0"/>
          <w:marBottom w:val="0"/>
          <w:divBdr>
            <w:top w:val="none" w:sz="0" w:space="0" w:color="auto"/>
            <w:left w:val="none" w:sz="0" w:space="0" w:color="auto"/>
            <w:bottom w:val="none" w:sz="0" w:space="0" w:color="auto"/>
            <w:right w:val="none" w:sz="0" w:space="0" w:color="auto"/>
          </w:divBdr>
        </w:div>
        <w:div w:id="1979915722">
          <w:marLeft w:val="640"/>
          <w:marRight w:val="0"/>
          <w:marTop w:val="0"/>
          <w:marBottom w:val="0"/>
          <w:divBdr>
            <w:top w:val="none" w:sz="0" w:space="0" w:color="auto"/>
            <w:left w:val="none" w:sz="0" w:space="0" w:color="auto"/>
            <w:bottom w:val="none" w:sz="0" w:space="0" w:color="auto"/>
            <w:right w:val="none" w:sz="0" w:space="0" w:color="auto"/>
          </w:divBdr>
        </w:div>
        <w:div w:id="1266498687">
          <w:marLeft w:val="640"/>
          <w:marRight w:val="0"/>
          <w:marTop w:val="0"/>
          <w:marBottom w:val="0"/>
          <w:divBdr>
            <w:top w:val="none" w:sz="0" w:space="0" w:color="auto"/>
            <w:left w:val="none" w:sz="0" w:space="0" w:color="auto"/>
            <w:bottom w:val="none" w:sz="0" w:space="0" w:color="auto"/>
            <w:right w:val="none" w:sz="0" w:space="0" w:color="auto"/>
          </w:divBdr>
        </w:div>
        <w:div w:id="470876317">
          <w:marLeft w:val="640"/>
          <w:marRight w:val="0"/>
          <w:marTop w:val="0"/>
          <w:marBottom w:val="0"/>
          <w:divBdr>
            <w:top w:val="none" w:sz="0" w:space="0" w:color="auto"/>
            <w:left w:val="none" w:sz="0" w:space="0" w:color="auto"/>
            <w:bottom w:val="none" w:sz="0" w:space="0" w:color="auto"/>
            <w:right w:val="none" w:sz="0" w:space="0" w:color="auto"/>
          </w:divBdr>
        </w:div>
        <w:div w:id="612058496">
          <w:marLeft w:val="640"/>
          <w:marRight w:val="0"/>
          <w:marTop w:val="0"/>
          <w:marBottom w:val="0"/>
          <w:divBdr>
            <w:top w:val="none" w:sz="0" w:space="0" w:color="auto"/>
            <w:left w:val="none" w:sz="0" w:space="0" w:color="auto"/>
            <w:bottom w:val="none" w:sz="0" w:space="0" w:color="auto"/>
            <w:right w:val="none" w:sz="0" w:space="0" w:color="auto"/>
          </w:divBdr>
        </w:div>
        <w:div w:id="1182627783">
          <w:marLeft w:val="640"/>
          <w:marRight w:val="0"/>
          <w:marTop w:val="0"/>
          <w:marBottom w:val="0"/>
          <w:divBdr>
            <w:top w:val="none" w:sz="0" w:space="0" w:color="auto"/>
            <w:left w:val="none" w:sz="0" w:space="0" w:color="auto"/>
            <w:bottom w:val="none" w:sz="0" w:space="0" w:color="auto"/>
            <w:right w:val="none" w:sz="0" w:space="0" w:color="auto"/>
          </w:divBdr>
        </w:div>
        <w:div w:id="1017001323">
          <w:marLeft w:val="640"/>
          <w:marRight w:val="0"/>
          <w:marTop w:val="0"/>
          <w:marBottom w:val="0"/>
          <w:divBdr>
            <w:top w:val="none" w:sz="0" w:space="0" w:color="auto"/>
            <w:left w:val="none" w:sz="0" w:space="0" w:color="auto"/>
            <w:bottom w:val="none" w:sz="0" w:space="0" w:color="auto"/>
            <w:right w:val="none" w:sz="0" w:space="0" w:color="auto"/>
          </w:divBdr>
        </w:div>
        <w:div w:id="993876992">
          <w:marLeft w:val="640"/>
          <w:marRight w:val="0"/>
          <w:marTop w:val="0"/>
          <w:marBottom w:val="0"/>
          <w:divBdr>
            <w:top w:val="none" w:sz="0" w:space="0" w:color="auto"/>
            <w:left w:val="none" w:sz="0" w:space="0" w:color="auto"/>
            <w:bottom w:val="none" w:sz="0" w:space="0" w:color="auto"/>
            <w:right w:val="none" w:sz="0" w:space="0" w:color="auto"/>
          </w:divBdr>
        </w:div>
        <w:div w:id="185677596">
          <w:marLeft w:val="640"/>
          <w:marRight w:val="0"/>
          <w:marTop w:val="0"/>
          <w:marBottom w:val="0"/>
          <w:divBdr>
            <w:top w:val="none" w:sz="0" w:space="0" w:color="auto"/>
            <w:left w:val="none" w:sz="0" w:space="0" w:color="auto"/>
            <w:bottom w:val="none" w:sz="0" w:space="0" w:color="auto"/>
            <w:right w:val="none" w:sz="0" w:space="0" w:color="auto"/>
          </w:divBdr>
        </w:div>
        <w:div w:id="337847695">
          <w:marLeft w:val="640"/>
          <w:marRight w:val="0"/>
          <w:marTop w:val="0"/>
          <w:marBottom w:val="0"/>
          <w:divBdr>
            <w:top w:val="none" w:sz="0" w:space="0" w:color="auto"/>
            <w:left w:val="none" w:sz="0" w:space="0" w:color="auto"/>
            <w:bottom w:val="none" w:sz="0" w:space="0" w:color="auto"/>
            <w:right w:val="none" w:sz="0" w:space="0" w:color="auto"/>
          </w:divBdr>
        </w:div>
        <w:div w:id="455753119">
          <w:marLeft w:val="640"/>
          <w:marRight w:val="0"/>
          <w:marTop w:val="0"/>
          <w:marBottom w:val="0"/>
          <w:divBdr>
            <w:top w:val="none" w:sz="0" w:space="0" w:color="auto"/>
            <w:left w:val="none" w:sz="0" w:space="0" w:color="auto"/>
            <w:bottom w:val="none" w:sz="0" w:space="0" w:color="auto"/>
            <w:right w:val="none" w:sz="0" w:space="0" w:color="auto"/>
          </w:divBdr>
        </w:div>
        <w:div w:id="1083451627">
          <w:marLeft w:val="640"/>
          <w:marRight w:val="0"/>
          <w:marTop w:val="0"/>
          <w:marBottom w:val="0"/>
          <w:divBdr>
            <w:top w:val="none" w:sz="0" w:space="0" w:color="auto"/>
            <w:left w:val="none" w:sz="0" w:space="0" w:color="auto"/>
            <w:bottom w:val="none" w:sz="0" w:space="0" w:color="auto"/>
            <w:right w:val="none" w:sz="0" w:space="0" w:color="auto"/>
          </w:divBdr>
        </w:div>
        <w:div w:id="758987722">
          <w:marLeft w:val="640"/>
          <w:marRight w:val="0"/>
          <w:marTop w:val="0"/>
          <w:marBottom w:val="0"/>
          <w:divBdr>
            <w:top w:val="none" w:sz="0" w:space="0" w:color="auto"/>
            <w:left w:val="none" w:sz="0" w:space="0" w:color="auto"/>
            <w:bottom w:val="none" w:sz="0" w:space="0" w:color="auto"/>
            <w:right w:val="none" w:sz="0" w:space="0" w:color="auto"/>
          </w:divBdr>
        </w:div>
        <w:div w:id="1673218062">
          <w:marLeft w:val="640"/>
          <w:marRight w:val="0"/>
          <w:marTop w:val="0"/>
          <w:marBottom w:val="0"/>
          <w:divBdr>
            <w:top w:val="none" w:sz="0" w:space="0" w:color="auto"/>
            <w:left w:val="none" w:sz="0" w:space="0" w:color="auto"/>
            <w:bottom w:val="none" w:sz="0" w:space="0" w:color="auto"/>
            <w:right w:val="none" w:sz="0" w:space="0" w:color="auto"/>
          </w:divBdr>
        </w:div>
        <w:div w:id="389576176">
          <w:marLeft w:val="640"/>
          <w:marRight w:val="0"/>
          <w:marTop w:val="0"/>
          <w:marBottom w:val="0"/>
          <w:divBdr>
            <w:top w:val="none" w:sz="0" w:space="0" w:color="auto"/>
            <w:left w:val="none" w:sz="0" w:space="0" w:color="auto"/>
            <w:bottom w:val="none" w:sz="0" w:space="0" w:color="auto"/>
            <w:right w:val="none" w:sz="0" w:space="0" w:color="auto"/>
          </w:divBdr>
        </w:div>
        <w:div w:id="158083798">
          <w:marLeft w:val="640"/>
          <w:marRight w:val="0"/>
          <w:marTop w:val="0"/>
          <w:marBottom w:val="0"/>
          <w:divBdr>
            <w:top w:val="none" w:sz="0" w:space="0" w:color="auto"/>
            <w:left w:val="none" w:sz="0" w:space="0" w:color="auto"/>
            <w:bottom w:val="none" w:sz="0" w:space="0" w:color="auto"/>
            <w:right w:val="none" w:sz="0" w:space="0" w:color="auto"/>
          </w:divBdr>
        </w:div>
        <w:div w:id="1102989901">
          <w:marLeft w:val="640"/>
          <w:marRight w:val="0"/>
          <w:marTop w:val="0"/>
          <w:marBottom w:val="0"/>
          <w:divBdr>
            <w:top w:val="none" w:sz="0" w:space="0" w:color="auto"/>
            <w:left w:val="none" w:sz="0" w:space="0" w:color="auto"/>
            <w:bottom w:val="none" w:sz="0" w:space="0" w:color="auto"/>
            <w:right w:val="none" w:sz="0" w:space="0" w:color="auto"/>
          </w:divBdr>
        </w:div>
        <w:div w:id="773477053">
          <w:marLeft w:val="640"/>
          <w:marRight w:val="0"/>
          <w:marTop w:val="0"/>
          <w:marBottom w:val="0"/>
          <w:divBdr>
            <w:top w:val="none" w:sz="0" w:space="0" w:color="auto"/>
            <w:left w:val="none" w:sz="0" w:space="0" w:color="auto"/>
            <w:bottom w:val="none" w:sz="0" w:space="0" w:color="auto"/>
            <w:right w:val="none" w:sz="0" w:space="0" w:color="auto"/>
          </w:divBdr>
        </w:div>
        <w:div w:id="750085987">
          <w:marLeft w:val="640"/>
          <w:marRight w:val="0"/>
          <w:marTop w:val="0"/>
          <w:marBottom w:val="0"/>
          <w:divBdr>
            <w:top w:val="none" w:sz="0" w:space="0" w:color="auto"/>
            <w:left w:val="none" w:sz="0" w:space="0" w:color="auto"/>
            <w:bottom w:val="none" w:sz="0" w:space="0" w:color="auto"/>
            <w:right w:val="none" w:sz="0" w:space="0" w:color="auto"/>
          </w:divBdr>
        </w:div>
        <w:div w:id="1357390510">
          <w:marLeft w:val="640"/>
          <w:marRight w:val="0"/>
          <w:marTop w:val="0"/>
          <w:marBottom w:val="0"/>
          <w:divBdr>
            <w:top w:val="none" w:sz="0" w:space="0" w:color="auto"/>
            <w:left w:val="none" w:sz="0" w:space="0" w:color="auto"/>
            <w:bottom w:val="none" w:sz="0" w:space="0" w:color="auto"/>
            <w:right w:val="none" w:sz="0" w:space="0" w:color="auto"/>
          </w:divBdr>
        </w:div>
        <w:div w:id="2078278166">
          <w:marLeft w:val="640"/>
          <w:marRight w:val="0"/>
          <w:marTop w:val="0"/>
          <w:marBottom w:val="0"/>
          <w:divBdr>
            <w:top w:val="none" w:sz="0" w:space="0" w:color="auto"/>
            <w:left w:val="none" w:sz="0" w:space="0" w:color="auto"/>
            <w:bottom w:val="none" w:sz="0" w:space="0" w:color="auto"/>
            <w:right w:val="none" w:sz="0" w:space="0" w:color="auto"/>
          </w:divBdr>
        </w:div>
        <w:div w:id="935750958">
          <w:marLeft w:val="640"/>
          <w:marRight w:val="0"/>
          <w:marTop w:val="0"/>
          <w:marBottom w:val="0"/>
          <w:divBdr>
            <w:top w:val="none" w:sz="0" w:space="0" w:color="auto"/>
            <w:left w:val="none" w:sz="0" w:space="0" w:color="auto"/>
            <w:bottom w:val="none" w:sz="0" w:space="0" w:color="auto"/>
            <w:right w:val="none" w:sz="0" w:space="0" w:color="auto"/>
          </w:divBdr>
        </w:div>
        <w:div w:id="1912546684">
          <w:marLeft w:val="640"/>
          <w:marRight w:val="0"/>
          <w:marTop w:val="0"/>
          <w:marBottom w:val="0"/>
          <w:divBdr>
            <w:top w:val="none" w:sz="0" w:space="0" w:color="auto"/>
            <w:left w:val="none" w:sz="0" w:space="0" w:color="auto"/>
            <w:bottom w:val="none" w:sz="0" w:space="0" w:color="auto"/>
            <w:right w:val="none" w:sz="0" w:space="0" w:color="auto"/>
          </w:divBdr>
        </w:div>
        <w:div w:id="745498779">
          <w:marLeft w:val="640"/>
          <w:marRight w:val="0"/>
          <w:marTop w:val="0"/>
          <w:marBottom w:val="0"/>
          <w:divBdr>
            <w:top w:val="none" w:sz="0" w:space="0" w:color="auto"/>
            <w:left w:val="none" w:sz="0" w:space="0" w:color="auto"/>
            <w:bottom w:val="none" w:sz="0" w:space="0" w:color="auto"/>
            <w:right w:val="none" w:sz="0" w:space="0" w:color="auto"/>
          </w:divBdr>
        </w:div>
        <w:div w:id="1463378847">
          <w:marLeft w:val="640"/>
          <w:marRight w:val="0"/>
          <w:marTop w:val="0"/>
          <w:marBottom w:val="0"/>
          <w:divBdr>
            <w:top w:val="none" w:sz="0" w:space="0" w:color="auto"/>
            <w:left w:val="none" w:sz="0" w:space="0" w:color="auto"/>
            <w:bottom w:val="none" w:sz="0" w:space="0" w:color="auto"/>
            <w:right w:val="none" w:sz="0" w:space="0" w:color="auto"/>
          </w:divBdr>
        </w:div>
        <w:div w:id="744230568">
          <w:marLeft w:val="640"/>
          <w:marRight w:val="0"/>
          <w:marTop w:val="0"/>
          <w:marBottom w:val="0"/>
          <w:divBdr>
            <w:top w:val="none" w:sz="0" w:space="0" w:color="auto"/>
            <w:left w:val="none" w:sz="0" w:space="0" w:color="auto"/>
            <w:bottom w:val="none" w:sz="0" w:space="0" w:color="auto"/>
            <w:right w:val="none" w:sz="0" w:space="0" w:color="auto"/>
          </w:divBdr>
        </w:div>
        <w:div w:id="268896345">
          <w:marLeft w:val="640"/>
          <w:marRight w:val="0"/>
          <w:marTop w:val="0"/>
          <w:marBottom w:val="0"/>
          <w:divBdr>
            <w:top w:val="none" w:sz="0" w:space="0" w:color="auto"/>
            <w:left w:val="none" w:sz="0" w:space="0" w:color="auto"/>
            <w:bottom w:val="none" w:sz="0" w:space="0" w:color="auto"/>
            <w:right w:val="none" w:sz="0" w:space="0" w:color="auto"/>
          </w:divBdr>
        </w:div>
        <w:div w:id="1816142115">
          <w:marLeft w:val="640"/>
          <w:marRight w:val="0"/>
          <w:marTop w:val="0"/>
          <w:marBottom w:val="0"/>
          <w:divBdr>
            <w:top w:val="none" w:sz="0" w:space="0" w:color="auto"/>
            <w:left w:val="none" w:sz="0" w:space="0" w:color="auto"/>
            <w:bottom w:val="none" w:sz="0" w:space="0" w:color="auto"/>
            <w:right w:val="none" w:sz="0" w:space="0" w:color="auto"/>
          </w:divBdr>
        </w:div>
        <w:div w:id="917322771">
          <w:marLeft w:val="640"/>
          <w:marRight w:val="0"/>
          <w:marTop w:val="0"/>
          <w:marBottom w:val="0"/>
          <w:divBdr>
            <w:top w:val="none" w:sz="0" w:space="0" w:color="auto"/>
            <w:left w:val="none" w:sz="0" w:space="0" w:color="auto"/>
            <w:bottom w:val="none" w:sz="0" w:space="0" w:color="auto"/>
            <w:right w:val="none" w:sz="0" w:space="0" w:color="auto"/>
          </w:divBdr>
        </w:div>
        <w:div w:id="1944148807">
          <w:marLeft w:val="640"/>
          <w:marRight w:val="0"/>
          <w:marTop w:val="0"/>
          <w:marBottom w:val="0"/>
          <w:divBdr>
            <w:top w:val="none" w:sz="0" w:space="0" w:color="auto"/>
            <w:left w:val="none" w:sz="0" w:space="0" w:color="auto"/>
            <w:bottom w:val="none" w:sz="0" w:space="0" w:color="auto"/>
            <w:right w:val="none" w:sz="0" w:space="0" w:color="auto"/>
          </w:divBdr>
        </w:div>
        <w:div w:id="933512154">
          <w:marLeft w:val="640"/>
          <w:marRight w:val="0"/>
          <w:marTop w:val="0"/>
          <w:marBottom w:val="0"/>
          <w:divBdr>
            <w:top w:val="none" w:sz="0" w:space="0" w:color="auto"/>
            <w:left w:val="none" w:sz="0" w:space="0" w:color="auto"/>
            <w:bottom w:val="none" w:sz="0" w:space="0" w:color="auto"/>
            <w:right w:val="none" w:sz="0" w:space="0" w:color="auto"/>
          </w:divBdr>
        </w:div>
        <w:div w:id="1440026633">
          <w:marLeft w:val="640"/>
          <w:marRight w:val="0"/>
          <w:marTop w:val="0"/>
          <w:marBottom w:val="0"/>
          <w:divBdr>
            <w:top w:val="none" w:sz="0" w:space="0" w:color="auto"/>
            <w:left w:val="none" w:sz="0" w:space="0" w:color="auto"/>
            <w:bottom w:val="none" w:sz="0" w:space="0" w:color="auto"/>
            <w:right w:val="none" w:sz="0" w:space="0" w:color="auto"/>
          </w:divBdr>
        </w:div>
        <w:div w:id="413472428">
          <w:marLeft w:val="640"/>
          <w:marRight w:val="0"/>
          <w:marTop w:val="0"/>
          <w:marBottom w:val="0"/>
          <w:divBdr>
            <w:top w:val="none" w:sz="0" w:space="0" w:color="auto"/>
            <w:left w:val="none" w:sz="0" w:space="0" w:color="auto"/>
            <w:bottom w:val="none" w:sz="0" w:space="0" w:color="auto"/>
            <w:right w:val="none" w:sz="0" w:space="0" w:color="auto"/>
          </w:divBdr>
        </w:div>
        <w:div w:id="1136339185">
          <w:marLeft w:val="640"/>
          <w:marRight w:val="0"/>
          <w:marTop w:val="0"/>
          <w:marBottom w:val="0"/>
          <w:divBdr>
            <w:top w:val="none" w:sz="0" w:space="0" w:color="auto"/>
            <w:left w:val="none" w:sz="0" w:space="0" w:color="auto"/>
            <w:bottom w:val="none" w:sz="0" w:space="0" w:color="auto"/>
            <w:right w:val="none" w:sz="0" w:space="0" w:color="auto"/>
          </w:divBdr>
        </w:div>
        <w:div w:id="361173094">
          <w:marLeft w:val="640"/>
          <w:marRight w:val="0"/>
          <w:marTop w:val="0"/>
          <w:marBottom w:val="0"/>
          <w:divBdr>
            <w:top w:val="none" w:sz="0" w:space="0" w:color="auto"/>
            <w:left w:val="none" w:sz="0" w:space="0" w:color="auto"/>
            <w:bottom w:val="none" w:sz="0" w:space="0" w:color="auto"/>
            <w:right w:val="none" w:sz="0" w:space="0" w:color="auto"/>
          </w:divBdr>
        </w:div>
        <w:div w:id="717510046">
          <w:marLeft w:val="640"/>
          <w:marRight w:val="0"/>
          <w:marTop w:val="0"/>
          <w:marBottom w:val="0"/>
          <w:divBdr>
            <w:top w:val="none" w:sz="0" w:space="0" w:color="auto"/>
            <w:left w:val="none" w:sz="0" w:space="0" w:color="auto"/>
            <w:bottom w:val="none" w:sz="0" w:space="0" w:color="auto"/>
            <w:right w:val="none" w:sz="0" w:space="0" w:color="auto"/>
          </w:divBdr>
        </w:div>
        <w:div w:id="654338616">
          <w:marLeft w:val="640"/>
          <w:marRight w:val="0"/>
          <w:marTop w:val="0"/>
          <w:marBottom w:val="0"/>
          <w:divBdr>
            <w:top w:val="none" w:sz="0" w:space="0" w:color="auto"/>
            <w:left w:val="none" w:sz="0" w:space="0" w:color="auto"/>
            <w:bottom w:val="none" w:sz="0" w:space="0" w:color="auto"/>
            <w:right w:val="none" w:sz="0" w:space="0" w:color="auto"/>
          </w:divBdr>
        </w:div>
        <w:div w:id="1669289658">
          <w:marLeft w:val="640"/>
          <w:marRight w:val="0"/>
          <w:marTop w:val="0"/>
          <w:marBottom w:val="0"/>
          <w:divBdr>
            <w:top w:val="none" w:sz="0" w:space="0" w:color="auto"/>
            <w:left w:val="none" w:sz="0" w:space="0" w:color="auto"/>
            <w:bottom w:val="none" w:sz="0" w:space="0" w:color="auto"/>
            <w:right w:val="none" w:sz="0" w:space="0" w:color="auto"/>
          </w:divBdr>
        </w:div>
        <w:div w:id="898202329">
          <w:marLeft w:val="640"/>
          <w:marRight w:val="0"/>
          <w:marTop w:val="0"/>
          <w:marBottom w:val="0"/>
          <w:divBdr>
            <w:top w:val="none" w:sz="0" w:space="0" w:color="auto"/>
            <w:left w:val="none" w:sz="0" w:space="0" w:color="auto"/>
            <w:bottom w:val="none" w:sz="0" w:space="0" w:color="auto"/>
            <w:right w:val="none" w:sz="0" w:space="0" w:color="auto"/>
          </w:divBdr>
        </w:div>
        <w:div w:id="1581480219">
          <w:marLeft w:val="640"/>
          <w:marRight w:val="0"/>
          <w:marTop w:val="0"/>
          <w:marBottom w:val="0"/>
          <w:divBdr>
            <w:top w:val="none" w:sz="0" w:space="0" w:color="auto"/>
            <w:left w:val="none" w:sz="0" w:space="0" w:color="auto"/>
            <w:bottom w:val="none" w:sz="0" w:space="0" w:color="auto"/>
            <w:right w:val="none" w:sz="0" w:space="0" w:color="auto"/>
          </w:divBdr>
        </w:div>
        <w:div w:id="894318921">
          <w:marLeft w:val="640"/>
          <w:marRight w:val="0"/>
          <w:marTop w:val="0"/>
          <w:marBottom w:val="0"/>
          <w:divBdr>
            <w:top w:val="none" w:sz="0" w:space="0" w:color="auto"/>
            <w:left w:val="none" w:sz="0" w:space="0" w:color="auto"/>
            <w:bottom w:val="none" w:sz="0" w:space="0" w:color="auto"/>
            <w:right w:val="none" w:sz="0" w:space="0" w:color="auto"/>
          </w:divBdr>
        </w:div>
        <w:div w:id="2118132971">
          <w:marLeft w:val="640"/>
          <w:marRight w:val="0"/>
          <w:marTop w:val="0"/>
          <w:marBottom w:val="0"/>
          <w:divBdr>
            <w:top w:val="none" w:sz="0" w:space="0" w:color="auto"/>
            <w:left w:val="none" w:sz="0" w:space="0" w:color="auto"/>
            <w:bottom w:val="none" w:sz="0" w:space="0" w:color="auto"/>
            <w:right w:val="none" w:sz="0" w:space="0" w:color="auto"/>
          </w:divBdr>
        </w:div>
        <w:div w:id="2123068862">
          <w:marLeft w:val="640"/>
          <w:marRight w:val="0"/>
          <w:marTop w:val="0"/>
          <w:marBottom w:val="0"/>
          <w:divBdr>
            <w:top w:val="none" w:sz="0" w:space="0" w:color="auto"/>
            <w:left w:val="none" w:sz="0" w:space="0" w:color="auto"/>
            <w:bottom w:val="none" w:sz="0" w:space="0" w:color="auto"/>
            <w:right w:val="none" w:sz="0" w:space="0" w:color="auto"/>
          </w:divBdr>
        </w:div>
        <w:div w:id="1950548575">
          <w:marLeft w:val="640"/>
          <w:marRight w:val="0"/>
          <w:marTop w:val="0"/>
          <w:marBottom w:val="0"/>
          <w:divBdr>
            <w:top w:val="none" w:sz="0" w:space="0" w:color="auto"/>
            <w:left w:val="none" w:sz="0" w:space="0" w:color="auto"/>
            <w:bottom w:val="none" w:sz="0" w:space="0" w:color="auto"/>
            <w:right w:val="none" w:sz="0" w:space="0" w:color="auto"/>
          </w:divBdr>
        </w:div>
        <w:div w:id="1211922962">
          <w:marLeft w:val="640"/>
          <w:marRight w:val="0"/>
          <w:marTop w:val="0"/>
          <w:marBottom w:val="0"/>
          <w:divBdr>
            <w:top w:val="none" w:sz="0" w:space="0" w:color="auto"/>
            <w:left w:val="none" w:sz="0" w:space="0" w:color="auto"/>
            <w:bottom w:val="none" w:sz="0" w:space="0" w:color="auto"/>
            <w:right w:val="none" w:sz="0" w:space="0" w:color="auto"/>
          </w:divBdr>
        </w:div>
        <w:div w:id="622032242">
          <w:marLeft w:val="640"/>
          <w:marRight w:val="0"/>
          <w:marTop w:val="0"/>
          <w:marBottom w:val="0"/>
          <w:divBdr>
            <w:top w:val="none" w:sz="0" w:space="0" w:color="auto"/>
            <w:left w:val="none" w:sz="0" w:space="0" w:color="auto"/>
            <w:bottom w:val="none" w:sz="0" w:space="0" w:color="auto"/>
            <w:right w:val="none" w:sz="0" w:space="0" w:color="auto"/>
          </w:divBdr>
        </w:div>
        <w:div w:id="1762216853">
          <w:marLeft w:val="640"/>
          <w:marRight w:val="0"/>
          <w:marTop w:val="0"/>
          <w:marBottom w:val="0"/>
          <w:divBdr>
            <w:top w:val="none" w:sz="0" w:space="0" w:color="auto"/>
            <w:left w:val="none" w:sz="0" w:space="0" w:color="auto"/>
            <w:bottom w:val="none" w:sz="0" w:space="0" w:color="auto"/>
            <w:right w:val="none" w:sz="0" w:space="0" w:color="auto"/>
          </w:divBdr>
        </w:div>
        <w:div w:id="789787503">
          <w:marLeft w:val="640"/>
          <w:marRight w:val="0"/>
          <w:marTop w:val="0"/>
          <w:marBottom w:val="0"/>
          <w:divBdr>
            <w:top w:val="none" w:sz="0" w:space="0" w:color="auto"/>
            <w:left w:val="none" w:sz="0" w:space="0" w:color="auto"/>
            <w:bottom w:val="none" w:sz="0" w:space="0" w:color="auto"/>
            <w:right w:val="none" w:sz="0" w:space="0" w:color="auto"/>
          </w:divBdr>
        </w:div>
        <w:div w:id="143818009">
          <w:marLeft w:val="640"/>
          <w:marRight w:val="0"/>
          <w:marTop w:val="0"/>
          <w:marBottom w:val="0"/>
          <w:divBdr>
            <w:top w:val="none" w:sz="0" w:space="0" w:color="auto"/>
            <w:left w:val="none" w:sz="0" w:space="0" w:color="auto"/>
            <w:bottom w:val="none" w:sz="0" w:space="0" w:color="auto"/>
            <w:right w:val="none" w:sz="0" w:space="0" w:color="auto"/>
          </w:divBdr>
        </w:div>
        <w:div w:id="944389022">
          <w:marLeft w:val="640"/>
          <w:marRight w:val="0"/>
          <w:marTop w:val="0"/>
          <w:marBottom w:val="0"/>
          <w:divBdr>
            <w:top w:val="none" w:sz="0" w:space="0" w:color="auto"/>
            <w:left w:val="none" w:sz="0" w:space="0" w:color="auto"/>
            <w:bottom w:val="none" w:sz="0" w:space="0" w:color="auto"/>
            <w:right w:val="none" w:sz="0" w:space="0" w:color="auto"/>
          </w:divBdr>
        </w:div>
        <w:div w:id="367417453">
          <w:marLeft w:val="640"/>
          <w:marRight w:val="0"/>
          <w:marTop w:val="0"/>
          <w:marBottom w:val="0"/>
          <w:divBdr>
            <w:top w:val="none" w:sz="0" w:space="0" w:color="auto"/>
            <w:left w:val="none" w:sz="0" w:space="0" w:color="auto"/>
            <w:bottom w:val="none" w:sz="0" w:space="0" w:color="auto"/>
            <w:right w:val="none" w:sz="0" w:space="0" w:color="auto"/>
          </w:divBdr>
        </w:div>
        <w:div w:id="1831168961">
          <w:marLeft w:val="640"/>
          <w:marRight w:val="0"/>
          <w:marTop w:val="0"/>
          <w:marBottom w:val="0"/>
          <w:divBdr>
            <w:top w:val="none" w:sz="0" w:space="0" w:color="auto"/>
            <w:left w:val="none" w:sz="0" w:space="0" w:color="auto"/>
            <w:bottom w:val="none" w:sz="0" w:space="0" w:color="auto"/>
            <w:right w:val="none" w:sz="0" w:space="0" w:color="auto"/>
          </w:divBdr>
        </w:div>
        <w:div w:id="702677362">
          <w:marLeft w:val="640"/>
          <w:marRight w:val="0"/>
          <w:marTop w:val="0"/>
          <w:marBottom w:val="0"/>
          <w:divBdr>
            <w:top w:val="none" w:sz="0" w:space="0" w:color="auto"/>
            <w:left w:val="none" w:sz="0" w:space="0" w:color="auto"/>
            <w:bottom w:val="none" w:sz="0" w:space="0" w:color="auto"/>
            <w:right w:val="none" w:sz="0" w:space="0" w:color="auto"/>
          </w:divBdr>
        </w:div>
        <w:div w:id="629478056">
          <w:marLeft w:val="640"/>
          <w:marRight w:val="0"/>
          <w:marTop w:val="0"/>
          <w:marBottom w:val="0"/>
          <w:divBdr>
            <w:top w:val="none" w:sz="0" w:space="0" w:color="auto"/>
            <w:left w:val="none" w:sz="0" w:space="0" w:color="auto"/>
            <w:bottom w:val="none" w:sz="0" w:space="0" w:color="auto"/>
            <w:right w:val="none" w:sz="0" w:space="0" w:color="auto"/>
          </w:divBdr>
        </w:div>
        <w:div w:id="1982033504">
          <w:marLeft w:val="640"/>
          <w:marRight w:val="0"/>
          <w:marTop w:val="0"/>
          <w:marBottom w:val="0"/>
          <w:divBdr>
            <w:top w:val="none" w:sz="0" w:space="0" w:color="auto"/>
            <w:left w:val="none" w:sz="0" w:space="0" w:color="auto"/>
            <w:bottom w:val="none" w:sz="0" w:space="0" w:color="auto"/>
            <w:right w:val="none" w:sz="0" w:space="0" w:color="auto"/>
          </w:divBdr>
        </w:div>
        <w:div w:id="707022768">
          <w:marLeft w:val="640"/>
          <w:marRight w:val="0"/>
          <w:marTop w:val="0"/>
          <w:marBottom w:val="0"/>
          <w:divBdr>
            <w:top w:val="none" w:sz="0" w:space="0" w:color="auto"/>
            <w:left w:val="none" w:sz="0" w:space="0" w:color="auto"/>
            <w:bottom w:val="none" w:sz="0" w:space="0" w:color="auto"/>
            <w:right w:val="none" w:sz="0" w:space="0" w:color="auto"/>
          </w:divBdr>
        </w:div>
        <w:div w:id="166288987">
          <w:marLeft w:val="640"/>
          <w:marRight w:val="0"/>
          <w:marTop w:val="0"/>
          <w:marBottom w:val="0"/>
          <w:divBdr>
            <w:top w:val="none" w:sz="0" w:space="0" w:color="auto"/>
            <w:left w:val="none" w:sz="0" w:space="0" w:color="auto"/>
            <w:bottom w:val="none" w:sz="0" w:space="0" w:color="auto"/>
            <w:right w:val="none" w:sz="0" w:space="0" w:color="auto"/>
          </w:divBdr>
        </w:div>
        <w:div w:id="2013406830">
          <w:marLeft w:val="640"/>
          <w:marRight w:val="0"/>
          <w:marTop w:val="0"/>
          <w:marBottom w:val="0"/>
          <w:divBdr>
            <w:top w:val="none" w:sz="0" w:space="0" w:color="auto"/>
            <w:left w:val="none" w:sz="0" w:space="0" w:color="auto"/>
            <w:bottom w:val="none" w:sz="0" w:space="0" w:color="auto"/>
            <w:right w:val="none" w:sz="0" w:space="0" w:color="auto"/>
          </w:divBdr>
        </w:div>
        <w:div w:id="1156916140">
          <w:marLeft w:val="640"/>
          <w:marRight w:val="0"/>
          <w:marTop w:val="0"/>
          <w:marBottom w:val="0"/>
          <w:divBdr>
            <w:top w:val="none" w:sz="0" w:space="0" w:color="auto"/>
            <w:left w:val="none" w:sz="0" w:space="0" w:color="auto"/>
            <w:bottom w:val="none" w:sz="0" w:space="0" w:color="auto"/>
            <w:right w:val="none" w:sz="0" w:space="0" w:color="auto"/>
          </w:divBdr>
        </w:div>
        <w:div w:id="1960407538">
          <w:marLeft w:val="640"/>
          <w:marRight w:val="0"/>
          <w:marTop w:val="0"/>
          <w:marBottom w:val="0"/>
          <w:divBdr>
            <w:top w:val="none" w:sz="0" w:space="0" w:color="auto"/>
            <w:left w:val="none" w:sz="0" w:space="0" w:color="auto"/>
            <w:bottom w:val="none" w:sz="0" w:space="0" w:color="auto"/>
            <w:right w:val="none" w:sz="0" w:space="0" w:color="auto"/>
          </w:divBdr>
        </w:div>
        <w:div w:id="1144347060">
          <w:marLeft w:val="640"/>
          <w:marRight w:val="0"/>
          <w:marTop w:val="0"/>
          <w:marBottom w:val="0"/>
          <w:divBdr>
            <w:top w:val="none" w:sz="0" w:space="0" w:color="auto"/>
            <w:left w:val="none" w:sz="0" w:space="0" w:color="auto"/>
            <w:bottom w:val="none" w:sz="0" w:space="0" w:color="auto"/>
            <w:right w:val="none" w:sz="0" w:space="0" w:color="auto"/>
          </w:divBdr>
        </w:div>
        <w:div w:id="445197095">
          <w:marLeft w:val="640"/>
          <w:marRight w:val="0"/>
          <w:marTop w:val="0"/>
          <w:marBottom w:val="0"/>
          <w:divBdr>
            <w:top w:val="none" w:sz="0" w:space="0" w:color="auto"/>
            <w:left w:val="none" w:sz="0" w:space="0" w:color="auto"/>
            <w:bottom w:val="none" w:sz="0" w:space="0" w:color="auto"/>
            <w:right w:val="none" w:sz="0" w:space="0" w:color="auto"/>
          </w:divBdr>
        </w:div>
        <w:div w:id="912815043">
          <w:marLeft w:val="640"/>
          <w:marRight w:val="0"/>
          <w:marTop w:val="0"/>
          <w:marBottom w:val="0"/>
          <w:divBdr>
            <w:top w:val="none" w:sz="0" w:space="0" w:color="auto"/>
            <w:left w:val="none" w:sz="0" w:space="0" w:color="auto"/>
            <w:bottom w:val="none" w:sz="0" w:space="0" w:color="auto"/>
            <w:right w:val="none" w:sz="0" w:space="0" w:color="auto"/>
          </w:divBdr>
        </w:div>
        <w:div w:id="2113739300">
          <w:marLeft w:val="640"/>
          <w:marRight w:val="0"/>
          <w:marTop w:val="0"/>
          <w:marBottom w:val="0"/>
          <w:divBdr>
            <w:top w:val="none" w:sz="0" w:space="0" w:color="auto"/>
            <w:left w:val="none" w:sz="0" w:space="0" w:color="auto"/>
            <w:bottom w:val="none" w:sz="0" w:space="0" w:color="auto"/>
            <w:right w:val="none" w:sz="0" w:space="0" w:color="auto"/>
          </w:divBdr>
        </w:div>
        <w:div w:id="219832843">
          <w:marLeft w:val="640"/>
          <w:marRight w:val="0"/>
          <w:marTop w:val="0"/>
          <w:marBottom w:val="0"/>
          <w:divBdr>
            <w:top w:val="none" w:sz="0" w:space="0" w:color="auto"/>
            <w:left w:val="none" w:sz="0" w:space="0" w:color="auto"/>
            <w:bottom w:val="none" w:sz="0" w:space="0" w:color="auto"/>
            <w:right w:val="none" w:sz="0" w:space="0" w:color="auto"/>
          </w:divBdr>
        </w:div>
        <w:div w:id="889463799">
          <w:marLeft w:val="640"/>
          <w:marRight w:val="0"/>
          <w:marTop w:val="0"/>
          <w:marBottom w:val="0"/>
          <w:divBdr>
            <w:top w:val="none" w:sz="0" w:space="0" w:color="auto"/>
            <w:left w:val="none" w:sz="0" w:space="0" w:color="auto"/>
            <w:bottom w:val="none" w:sz="0" w:space="0" w:color="auto"/>
            <w:right w:val="none" w:sz="0" w:space="0" w:color="auto"/>
          </w:divBdr>
        </w:div>
        <w:div w:id="829638300">
          <w:marLeft w:val="640"/>
          <w:marRight w:val="0"/>
          <w:marTop w:val="0"/>
          <w:marBottom w:val="0"/>
          <w:divBdr>
            <w:top w:val="none" w:sz="0" w:space="0" w:color="auto"/>
            <w:left w:val="none" w:sz="0" w:space="0" w:color="auto"/>
            <w:bottom w:val="none" w:sz="0" w:space="0" w:color="auto"/>
            <w:right w:val="none" w:sz="0" w:space="0" w:color="auto"/>
          </w:divBdr>
        </w:div>
        <w:div w:id="205720464">
          <w:marLeft w:val="640"/>
          <w:marRight w:val="0"/>
          <w:marTop w:val="0"/>
          <w:marBottom w:val="0"/>
          <w:divBdr>
            <w:top w:val="none" w:sz="0" w:space="0" w:color="auto"/>
            <w:left w:val="none" w:sz="0" w:space="0" w:color="auto"/>
            <w:bottom w:val="none" w:sz="0" w:space="0" w:color="auto"/>
            <w:right w:val="none" w:sz="0" w:space="0" w:color="auto"/>
          </w:divBdr>
        </w:div>
        <w:div w:id="626088099">
          <w:marLeft w:val="640"/>
          <w:marRight w:val="0"/>
          <w:marTop w:val="0"/>
          <w:marBottom w:val="0"/>
          <w:divBdr>
            <w:top w:val="none" w:sz="0" w:space="0" w:color="auto"/>
            <w:left w:val="none" w:sz="0" w:space="0" w:color="auto"/>
            <w:bottom w:val="none" w:sz="0" w:space="0" w:color="auto"/>
            <w:right w:val="none" w:sz="0" w:space="0" w:color="auto"/>
          </w:divBdr>
        </w:div>
        <w:div w:id="363403230">
          <w:marLeft w:val="640"/>
          <w:marRight w:val="0"/>
          <w:marTop w:val="0"/>
          <w:marBottom w:val="0"/>
          <w:divBdr>
            <w:top w:val="none" w:sz="0" w:space="0" w:color="auto"/>
            <w:left w:val="none" w:sz="0" w:space="0" w:color="auto"/>
            <w:bottom w:val="none" w:sz="0" w:space="0" w:color="auto"/>
            <w:right w:val="none" w:sz="0" w:space="0" w:color="auto"/>
          </w:divBdr>
        </w:div>
        <w:div w:id="780102325">
          <w:marLeft w:val="640"/>
          <w:marRight w:val="0"/>
          <w:marTop w:val="0"/>
          <w:marBottom w:val="0"/>
          <w:divBdr>
            <w:top w:val="none" w:sz="0" w:space="0" w:color="auto"/>
            <w:left w:val="none" w:sz="0" w:space="0" w:color="auto"/>
            <w:bottom w:val="none" w:sz="0" w:space="0" w:color="auto"/>
            <w:right w:val="none" w:sz="0" w:space="0" w:color="auto"/>
          </w:divBdr>
        </w:div>
        <w:div w:id="1835875766">
          <w:marLeft w:val="640"/>
          <w:marRight w:val="0"/>
          <w:marTop w:val="0"/>
          <w:marBottom w:val="0"/>
          <w:divBdr>
            <w:top w:val="none" w:sz="0" w:space="0" w:color="auto"/>
            <w:left w:val="none" w:sz="0" w:space="0" w:color="auto"/>
            <w:bottom w:val="none" w:sz="0" w:space="0" w:color="auto"/>
            <w:right w:val="none" w:sz="0" w:space="0" w:color="auto"/>
          </w:divBdr>
        </w:div>
        <w:div w:id="175653496">
          <w:marLeft w:val="640"/>
          <w:marRight w:val="0"/>
          <w:marTop w:val="0"/>
          <w:marBottom w:val="0"/>
          <w:divBdr>
            <w:top w:val="none" w:sz="0" w:space="0" w:color="auto"/>
            <w:left w:val="none" w:sz="0" w:space="0" w:color="auto"/>
            <w:bottom w:val="none" w:sz="0" w:space="0" w:color="auto"/>
            <w:right w:val="none" w:sz="0" w:space="0" w:color="auto"/>
          </w:divBdr>
        </w:div>
        <w:div w:id="463231801">
          <w:marLeft w:val="640"/>
          <w:marRight w:val="0"/>
          <w:marTop w:val="0"/>
          <w:marBottom w:val="0"/>
          <w:divBdr>
            <w:top w:val="none" w:sz="0" w:space="0" w:color="auto"/>
            <w:left w:val="none" w:sz="0" w:space="0" w:color="auto"/>
            <w:bottom w:val="none" w:sz="0" w:space="0" w:color="auto"/>
            <w:right w:val="none" w:sz="0" w:space="0" w:color="auto"/>
          </w:divBdr>
        </w:div>
        <w:div w:id="956792305">
          <w:marLeft w:val="640"/>
          <w:marRight w:val="0"/>
          <w:marTop w:val="0"/>
          <w:marBottom w:val="0"/>
          <w:divBdr>
            <w:top w:val="none" w:sz="0" w:space="0" w:color="auto"/>
            <w:left w:val="none" w:sz="0" w:space="0" w:color="auto"/>
            <w:bottom w:val="none" w:sz="0" w:space="0" w:color="auto"/>
            <w:right w:val="none" w:sz="0" w:space="0" w:color="auto"/>
          </w:divBdr>
        </w:div>
        <w:div w:id="1344555031">
          <w:marLeft w:val="640"/>
          <w:marRight w:val="0"/>
          <w:marTop w:val="0"/>
          <w:marBottom w:val="0"/>
          <w:divBdr>
            <w:top w:val="none" w:sz="0" w:space="0" w:color="auto"/>
            <w:left w:val="none" w:sz="0" w:space="0" w:color="auto"/>
            <w:bottom w:val="none" w:sz="0" w:space="0" w:color="auto"/>
            <w:right w:val="none" w:sz="0" w:space="0" w:color="auto"/>
          </w:divBdr>
        </w:div>
        <w:div w:id="899483380">
          <w:marLeft w:val="640"/>
          <w:marRight w:val="0"/>
          <w:marTop w:val="0"/>
          <w:marBottom w:val="0"/>
          <w:divBdr>
            <w:top w:val="none" w:sz="0" w:space="0" w:color="auto"/>
            <w:left w:val="none" w:sz="0" w:space="0" w:color="auto"/>
            <w:bottom w:val="none" w:sz="0" w:space="0" w:color="auto"/>
            <w:right w:val="none" w:sz="0" w:space="0" w:color="auto"/>
          </w:divBdr>
        </w:div>
        <w:div w:id="1086457307">
          <w:marLeft w:val="640"/>
          <w:marRight w:val="0"/>
          <w:marTop w:val="0"/>
          <w:marBottom w:val="0"/>
          <w:divBdr>
            <w:top w:val="none" w:sz="0" w:space="0" w:color="auto"/>
            <w:left w:val="none" w:sz="0" w:space="0" w:color="auto"/>
            <w:bottom w:val="none" w:sz="0" w:space="0" w:color="auto"/>
            <w:right w:val="none" w:sz="0" w:space="0" w:color="auto"/>
          </w:divBdr>
        </w:div>
        <w:div w:id="102966051">
          <w:marLeft w:val="640"/>
          <w:marRight w:val="0"/>
          <w:marTop w:val="0"/>
          <w:marBottom w:val="0"/>
          <w:divBdr>
            <w:top w:val="none" w:sz="0" w:space="0" w:color="auto"/>
            <w:left w:val="none" w:sz="0" w:space="0" w:color="auto"/>
            <w:bottom w:val="none" w:sz="0" w:space="0" w:color="auto"/>
            <w:right w:val="none" w:sz="0" w:space="0" w:color="auto"/>
          </w:divBdr>
        </w:div>
        <w:div w:id="2120683752">
          <w:marLeft w:val="640"/>
          <w:marRight w:val="0"/>
          <w:marTop w:val="0"/>
          <w:marBottom w:val="0"/>
          <w:divBdr>
            <w:top w:val="none" w:sz="0" w:space="0" w:color="auto"/>
            <w:left w:val="none" w:sz="0" w:space="0" w:color="auto"/>
            <w:bottom w:val="none" w:sz="0" w:space="0" w:color="auto"/>
            <w:right w:val="none" w:sz="0" w:space="0" w:color="auto"/>
          </w:divBdr>
        </w:div>
        <w:div w:id="652024043">
          <w:marLeft w:val="640"/>
          <w:marRight w:val="0"/>
          <w:marTop w:val="0"/>
          <w:marBottom w:val="0"/>
          <w:divBdr>
            <w:top w:val="none" w:sz="0" w:space="0" w:color="auto"/>
            <w:left w:val="none" w:sz="0" w:space="0" w:color="auto"/>
            <w:bottom w:val="none" w:sz="0" w:space="0" w:color="auto"/>
            <w:right w:val="none" w:sz="0" w:space="0" w:color="auto"/>
          </w:divBdr>
        </w:div>
        <w:div w:id="1679236710">
          <w:marLeft w:val="640"/>
          <w:marRight w:val="0"/>
          <w:marTop w:val="0"/>
          <w:marBottom w:val="0"/>
          <w:divBdr>
            <w:top w:val="none" w:sz="0" w:space="0" w:color="auto"/>
            <w:left w:val="none" w:sz="0" w:space="0" w:color="auto"/>
            <w:bottom w:val="none" w:sz="0" w:space="0" w:color="auto"/>
            <w:right w:val="none" w:sz="0" w:space="0" w:color="auto"/>
          </w:divBdr>
        </w:div>
        <w:div w:id="2077505890">
          <w:marLeft w:val="640"/>
          <w:marRight w:val="0"/>
          <w:marTop w:val="0"/>
          <w:marBottom w:val="0"/>
          <w:divBdr>
            <w:top w:val="none" w:sz="0" w:space="0" w:color="auto"/>
            <w:left w:val="none" w:sz="0" w:space="0" w:color="auto"/>
            <w:bottom w:val="none" w:sz="0" w:space="0" w:color="auto"/>
            <w:right w:val="none" w:sz="0" w:space="0" w:color="auto"/>
          </w:divBdr>
        </w:div>
        <w:div w:id="1968270560">
          <w:marLeft w:val="640"/>
          <w:marRight w:val="0"/>
          <w:marTop w:val="0"/>
          <w:marBottom w:val="0"/>
          <w:divBdr>
            <w:top w:val="none" w:sz="0" w:space="0" w:color="auto"/>
            <w:left w:val="none" w:sz="0" w:space="0" w:color="auto"/>
            <w:bottom w:val="none" w:sz="0" w:space="0" w:color="auto"/>
            <w:right w:val="none" w:sz="0" w:space="0" w:color="auto"/>
          </w:divBdr>
        </w:div>
        <w:div w:id="610624109">
          <w:marLeft w:val="640"/>
          <w:marRight w:val="0"/>
          <w:marTop w:val="0"/>
          <w:marBottom w:val="0"/>
          <w:divBdr>
            <w:top w:val="none" w:sz="0" w:space="0" w:color="auto"/>
            <w:left w:val="none" w:sz="0" w:space="0" w:color="auto"/>
            <w:bottom w:val="none" w:sz="0" w:space="0" w:color="auto"/>
            <w:right w:val="none" w:sz="0" w:space="0" w:color="auto"/>
          </w:divBdr>
        </w:div>
        <w:div w:id="348945868">
          <w:marLeft w:val="640"/>
          <w:marRight w:val="0"/>
          <w:marTop w:val="0"/>
          <w:marBottom w:val="0"/>
          <w:divBdr>
            <w:top w:val="none" w:sz="0" w:space="0" w:color="auto"/>
            <w:left w:val="none" w:sz="0" w:space="0" w:color="auto"/>
            <w:bottom w:val="none" w:sz="0" w:space="0" w:color="auto"/>
            <w:right w:val="none" w:sz="0" w:space="0" w:color="auto"/>
          </w:divBdr>
        </w:div>
        <w:div w:id="1748263865">
          <w:marLeft w:val="640"/>
          <w:marRight w:val="0"/>
          <w:marTop w:val="0"/>
          <w:marBottom w:val="0"/>
          <w:divBdr>
            <w:top w:val="none" w:sz="0" w:space="0" w:color="auto"/>
            <w:left w:val="none" w:sz="0" w:space="0" w:color="auto"/>
            <w:bottom w:val="none" w:sz="0" w:space="0" w:color="auto"/>
            <w:right w:val="none" w:sz="0" w:space="0" w:color="auto"/>
          </w:divBdr>
        </w:div>
        <w:div w:id="383405223">
          <w:marLeft w:val="640"/>
          <w:marRight w:val="0"/>
          <w:marTop w:val="0"/>
          <w:marBottom w:val="0"/>
          <w:divBdr>
            <w:top w:val="none" w:sz="0" w:space="0" w:color="auto"/>
            <w:left w:val="none" w:sz="0" w:space="0" w:color="auto"/>
            <w:bottom w:val="none" w:sz="0" w:space="0" w:color="auto"/>
            <w:right w:val="none" w:sz="0" w:space="0" w:color="auto"/>
          </w:divBdr>
        </w:div>
        <w:div w:id="91440320">
          <w:marLeft w:val="640"/>
          <w:marRight w:val="0"/>
          <w:marTop w:val="0"/>
          <w:marBottom w:val="0"/>
          <w:divBdr>
            <w:top w:val="none" w:sz="0" w:space="0" w:color="auto"/>
            <w:left w:val="none" w:sz="0" w:space="0" w:color="auto"/>
            <w:bottom w:val="none" w:sz="0" w:space="0" w:color="auto"/>
            <w:right w:val="none" w:sz="0" w:space="0" w:color="auto"/>
          </w:divBdr>
        </w:div>
        <w:div w:id="1411198130">
          <w:marLeft w:val="640"/>
          <w:marRight w:val="0"/>
          <w:marTop w:val="0"/>
          <w:marBottom w:val="0"/>
          <w:divBdr>
            <w:top w:val="none" w:sz="0" w:space="0" w:color="auto"/>
            <w:left w:val="none" w:sz="0" w:space="0" w:color="auto"/>
            <w:bottom w:val="none" w:sz="0" w:space="0" w:color="auto"/>
            <w:right w:val="none" w:sz="0" w:space="0" w:color="auto"/>
          </w:divBdr>
        </w:div>
        <w:div w:id="1636570154">
          <w:marLeft w:val="640"/>
          <w:marRight w:val="0"/>
          <w:marTop w:val="0"/>
          <w:marBottom w:val="0"/>
          <w:divBdr>
            <w:top w:val="none" w:sz="0" w:space="0" w:color="auto"/>
            <w:left w:val="none" w:sz="0" w:space="0" w:color="auto"/>
            <w:bottom w:val="none" w:sz="0" w:space="0" w:color="auto"/>
            <w:right w:val="none" w:sz="0" w:space="0" w:color="auto"/>
          </w:divBdr>
        </w:div>
        <w:div w:id="1087844307">
          <w:marLeft w:val="640"/>
          <w:marRight w:val="0"/>
          <w:marTop w:val="0"/>
          <w:marBottom w:val="0"/>
          <w:divBdr>
            <w:top w:val="none" w:sz="0" w:space="0" w:color="auto"/>
            <w:left w:val="none" w:sz="0" w:space="0" w:color="auto"/>
            <w:bottom w:val="none" w:sz="0" w:space="0" w:color="auto"/>
            <w:right w:val="none" w:sz="0" w:space="0" w:color="auto"/>
          </w:divBdr>
        </w:div>
        <w:div w:id="2031568423">
          <w:marLeft w:val="640"/>
          <w:marRight w:val="0"/>
          <w:marTop w:val="0"/>
          <w:marBottom w:val="0"/>
          <w:divBdr>
            <w:top w:val="none" w:sz="0" w:space="0" w:color="auto"/>
            <w:left w:val="none" w:sz="0" w:space="0" w:color="auto"/>
            <w:bottom w:val="none" w:sz="0" w:space="0" w:color="auto"/>
            <w:right w:val="none" w:sz="0" w:space="0" w:color="auto"/>
          </w:divBdr>
        </w:div>
        <w:div w:id="168759679">
          <w:marLeft w:val="640"/>
          <w:marRight w:val="0"/>
          <w:marTop w:val="0"/>
          <w:marBottom w:val="0"/>
          <w:divBdr>
            <w:top w:val="none" w:sz="0" w:space="0" w:color="auto"/>
            <w:left w:val="none" w:sz="0" w:space="0" w:color="auto"/>
            <w:bottom w:val="none" w:sz="0" w:space="0" w:color="auto"/>
            <w:right w:val="none" w:sz="0" w:space="0" w:color="auto"/>
          </w:divBdr>
        </w:div>
        <w:div w:id="895970760">
          <w:marLeft w:val="640"/>
          <w:marRight w:val="0"/>
          <w:marTop w:val="0"/>
          <w:marBottom w:val="0"/>
          <w:divBdr>
            <w:top w:val="none" w:sz="0" w:space="0" w:color="auto"/>
            <w:left w:val="none" w:sz="0" w:space="0" w:color="auto"/>
            <w:bottom w:val="none" w:sz="0" w:space="0" w:color="auto"/>
            <w:right w:val="none" w:sz="0" w:space="0" w:color="auto"/>
          </w:divBdr>
        </w:div>
        <w:div w:id="864950531">
          <w:marLeft w:val="640"/>
          <w:marRight w:val="0"/>
          <w:marTop w:val="0"/>
          <w:marBottom w:val="0"/>
          <w:divBdr>
            <w:top w:val="none" w:sz="0" w:space="0" w:color="auto"/>
            <w:left w:val="none" w:sz="0" w:space="0" w:color="auto"/>
            <w:bottom w:val="none" w:sz="0" w:space="0" w:color="auto"/>
            <w:right w:val="none" w:sz="0" w:space="0" w:color="auto"/>
          </w:divBdr>
        </w:div>
        <w:div w:id="830147038">
          <w:marLeft w:val="640"/>
          <w:marRight w:val="0"/>
          <w:marTop w:val="0"/>
          <w:marBottom w:val="0"/>
          <w:divBdr>
            <w:top w:val="none" w:sz="0" w:space="0" w:color="auto"/>
            <w:left w:val="none" w:sz="0" w:space="0" w:color="auto"/>
            <w:bottom w:val="none" w:sz="0" w:space="0" w:color="auto"/>
            <w:right w:val="none" w:sz="0" w:space="0" w:color="auto"/>
          </w:divBdr>
        </w:div>
        <w:div w:id="1796294239">
          <w:marLeft w:val="640"/>
          <w:marRight w:val="0"/>
          <w:marTop w:val="0"/>
          <w:marBottom w:val="0"/>
          <w:divBdr>
            <w:top w:val="none" w:sz="0" w:space="0" w:color="auto"/>
            <w:left w:val="none" w:sz="0" w:space="0" w:color="auto"/>
            <w:bottom w:val="none" w:sz="0" w:space="0" w:color="auto"/>
            <w:right w:val="none" w:sz="0" w:space="0" w:color="auto"/>
          </w:divBdr>
        </w:div>
        <w:div w:id="1120608171">
          <w:marLeft w:val="640"/>
          <w:marRight w:val="0"/>
          <w:marTop w:val="0"/>
          <w:marBottom w:val="0"/>
          <w:divBdr>
            <w:top w:val="none" w:sz="0" w:space="0" w:color="auto"/>
            <w:left w:val="none" w:sz="0" w:space="0" w:color="auto"/>
            <w:bottom w:val="none" w:sz="0" w:space="0" w:color="auto"/>
            <w:right w:val="none" w:sz="0" w:space="0" w:color="auto"/>
          </w:divBdr>
        </w:div>
        <w:div w:id="25062975">
          <w:marLeft w:val="640"/>
          <w:marRight w:val="0"/>
          <w:marTop w:val="0"/>
          <w:marBottom w:val="0"/>
          <w:divBdr>
            <w:top w:val="none" w:sz="0" w:space="0" w:color="auto"/>
            <w:left w:val="none" w:sz="0" w:space="0" w:color="auto"/>
            <w:bottom w:val="none" w:sz="0" w:space="0" w:color="auto"/>
            <w:right w:val="none" w:sz="0" w:space="0" w:color="auto"/>
          </w:divBdr>
        </w:div>
        <w:div w:id="558320194">
          <w:marLeft w:val="640"/>
          <w:marRight w:val="0"/>
          <w:marTop w:val="0"/>
          <w:marBottom w:val="0"/>
          <w:divBdr>
            <w:top w:val="none" w:sz="0" w:space="0" w:color="auto"/>
            <w:left w:val="none" w:sz="0" w:space="0" w:color="auto"/>
            <w:bottom w:val="none" w:sz="0" w:space="0" w:color="auto"/>
            <w:right w:val="none" w:sz="0" w:space="0" w:color="auto"/>
          </w:divBdr>
        </w:div>
        <w:div w:id="774061651">
          <w:marLeft w:val="640"/>
          <w:marRight w:val="0"/>
          <w:marTop w:val="0"/>
          <w:marBottom w:val="0"/>
          <w:divBdr>
            <w:top w:val="none" w:sz="0" w:space="0" w:color="auto"/>
            <w:left w:val="none" w:sz="0" w:space="0" w:color="auto"/>
            <w:bottom w:val="none" w:sz="0" w:space="0" w:color="auto"/>
            <w:right w:val="none" w:sz="0" w:space="0" w:color="auto"/>
          </w:divBdr>
        </w:div>
        <w:div w:id="1943879512">
          <w:marLeft w:val="640"/>
          <w:marRight w:val="0"/>
          <w:marTop w:val="0"/>
          <w:marBottom w:val="0"/>
          <w:divBdr>
            <w:top w:val="none" w:sz="0" w:space="0" w:color="auto"/>
            <w:left w:val="none" w:sz="0" w:space="0" w:color="auto"/>
            <w:bottom w:val="none" w:sz="0" w:space="0" w:color="auto"/>
            <w:right w:val="none" w:sz="0" w:space="0" w:color="auto"/>
          </w:divBdr>
        </w:div>
        <w:div w:id="331184531">
          <w:marLeft w:val="640"/>
          <w:marRight w:val="0"/>
          <w:marTop w:val="0"/>
          <w:marBottom w:val="0"/>
          <w:divBdr>
            <w:top w:val="none" w:sz="0" w:space="0" w:color="auto"/>
            <w:left w:val="none" w:sz="0" w:space="0" w:color="auto"/>
            <w:bottom w:val="none" w:sz="0" w:space="0" w:color="auto"/>
            <w:right w:val="none" w:sz="0" w:space="0" w:color="auto"/>
          </w:divBdr>
        </w:div>
        <w:div w:id="1898783110">
          <w:marLeft w:val="640"/>
          <w:marRight w:val="0"/>
          <w:marTop w:val="0"/>
          <w:marBottom w:val="0"/>
          <w:divBdr>
            <w:top w:val="none" w:sz="0" w:space="0" w:color="auto"/>
            <w:left w:val="none" w:sz="0" w:space="0" w:color="auto"/>
            <w:bottom w:val="none" w:sz="0" w:space="0" w:color="auto"/>
            <w:right w:val="none" w:sz="0" w:space="0" w:color="auto"/>
          </w:divBdr>
        </w:div>
        <w:div w:id="69818914">
          <w:marLeft w:val="640"/>
          <w:marRight w:val="0"/>
          <w:marTop w:val="0"/>
          <w:marBottom w:val="0"/>
          <w:divBdr>
            <w:top w:val="none" w:sz="0" w:space="0" w:color="auto"/>
            <w:left w:val="none" w:sz="0" w:space="0" w:color="auto"/>
            <w:bottom w:val="none" w:sz="0" w:space="0" w:color="auto"/>
            <w:right w:val="none" w:sz="0" w:space="0" w:color="auto"/>
          </w:divBdr>
        </w:div>
        <w:div w:id="87586865">
          <w:marLeft w:val="640"/>
          <w:marRight w:val="0"/>
          <w:marTop w:val="0"/>
          <w:marBottom w:val="0"/>
          <w:divBdr>
            <w:top w:val="none" w:sz="0" w:space="0" w:color="auto"/>
            <w:left w:val="none" w:sz="0" w:space="0" w:color="auto"/>
            <w:bottom w:val="none" w:sz="0" w:space="0" w:color="auto"/>
            <w:right w:val="none" w:sz="0" w:space="0" w:color="auto"/>
          </w:divBdr>
        </w:div>
        <w:div w:id="236595887">
          <w:marLeft w:val="640"/>
          <w:marRight w:val="0"/>
          <w:marTop w:val="0"/>
          <w:marBottom w:val="0"/>
          <w:divBdr>
            <w:top w:val="none" w:sz="0" w:space="0" w:color="auto"/>
            <w:left w:val="none" w:sz="0" w:space="0" w:color="auto"/>
            <w:bottom w:val="none" w:sz="0" w:space="0" w:color="auto"/>
            <w:right w:val="none" w:sz="0" w:space="0" w:color="auto"/>
          </w:divBdr>
        </w:div>
        <w:div w:id="634915305">
          <w:marLeft w:val="640"/>
          <w:marRight w:val="0"/>
          <w:marTop w:val="0"/>
          <w:marBottom w:val="0"/>
          <w:divBdr>
            <w:top w:val="none" w:sz="0" w:space="0" w:color="auto"/>
            <w:left w:val="none" w:sz="0" w:space="0" w:color="auto"/>
            <w:bottom w:val="none" w:sz="0" w:space="0" w:color="auto"/>
            <w:right w:val="none" w:sz="0" w:space="0" w:color="auto"/>
          </w:divBdr>
        </w:div>
        <w:div w:id="679624138">
          <w:marLeft w:val="640"/>
          <w:marRight w:val="0"/>
          <w:marTop w:val="0"/>
          <w:marBottom w:val="0"/>
          <w:divBdr>
            <w:top w:val="none" w:sz="0" w:space="0" w:color="auto"/>
            <w:left w:val="none" w:sz="0" w:space="0" w:color="auto"/>
            <w:bottom w:val="none" w:sz="0" w:space="0" w:color="auto"/>
            <w:right w:val="none" w:sz="0" w:space="0" w:color="auto"/>
          </w:divBdr>
        </w:div>
        <w:div w:id="912348883">
          <w:marLeft w:val="640"/>
          <w:marRight w:val="0"/>
          <w:marTop w:val="0"/>
          <w:marBottom w:val="0"/>
          <w:divBdr>
            <w:top w:val="none" w:sz="0" w:space="0" w:color="auto"/>
            <w:left w:val="none" w:sz="0" w:space="0" w:color="auto"/>
            <w:bottom w:val="none" w:sz="0" w:space="0" w:color="auto"/>
            <w:right w:val="none" w:sz="0" w:space="0" w:color="auto"/>
          </w:divBdr>
        </w:div>
        <w:div w:id="1357854936">
          <w:marLeft w:val="640"/>
          <w:marRight w:val="0"/>
          <w:marTop w:val="0"/>
          <w:marBottom w:val="0"/>
          <w:divBdr>
            <w:top w:val="none" w:sz="0" w:space="0" w:color="auto"/>
            <w:left w:val="none" w:sz="0" w:space="0" w:color="auto"/>
            <w:bottom w:val="none" w:sz="0" w:space="0" w:color="auto"/>
            <w:right w:val="none" w:sz="0" w:space="0" w:color="auto"/>
          </w:divBdr>
        </w:div>
        <w:div w:id="1055467027">
          <w:marLeft w:val="640"/>
          <w:marRight w:val="0"/>
          <w:marTop w:val="0"/>
          <w:marBottom w:val="0"/>
          <w:divBdr>
            <w:top w:val="none" w:sz="0" w:space="0" w:color="auto"/>
            <w:left w:val="none" w:sz="0" w:space="0" w:color="auto"/>
            <w:bottom w:val="none" w:sz="0" w:space="0" w:color="auto"/>
            <w:right w:val="none" w:sz="0" w:space="0" w:color="auto"/>
          </w:divBdr>
        </w:div>
        <w:div w:id="1892643356">
          <w:marLeft w:val="640"/>
          <w:marRight w:val="0"/>
          <w:marTop w:val="0"/>
          <w:marBottom w:val="0"/>
          <w:divBdr>
            <w:top w:val="none" w:sz="0" w:space="0" w:color="auto"/>
            <w:left w:val="none" w:sz="0" w:space="0" w:color="auto"/>
            <w:bottom w:val="none" w:sz="0" w:space="0" w:color="auto"/>
            <w:right w:val="none" w:sz="0" w:space="0" w:color="auto"/>
          </w:divBdr>
        </w:div>
        <w:div w:id="1955480389">
          <w:marLeft w:val="640"/>
          <w:marRight w:val="0"/>
          <w:marTop w:val="0"/>
          <w:marBottom w:val="0"/>
          <w:divBdr>
            <w:top w:val="none" w:sz="0" w:space="0" w:color="auto"/>
            <w:left w:val="none" w:sz="0" w:space="0" w:color="auto"/>
            <w:bottom w:val="none" w:sz="0" w:space="0" w:color="auto"/>
            <w:right w:val="none" w:sz="0" w:space="0" w:color="auto"/>
          </w:divBdr>
        </w:div>
        <w:div w:id="934633157">
          <w:marLeft w:val="640"/>
          <w:marRight w:val="0"/>
          <w:marTop w:val="0"/>
          <w:marBottom w:val="0"/>
          <w:divBdr>
            <w:top w:val="none" w:sz="0" w:space="0" w:color="auto"/>
            <w:left w:val="none" w:sz="0" w:space="0" w:color="auto"/>
            <w:bottom w:val="none" w:sz="0" w:space="0" w:color="auto"/>
            <w:right w:val="none" w:sz="0" w:space="0" w:color="auto"/>
          </w:divBdr>
        </w:div>
        <w:div w:id="291254905">
          <w:marLeft w:val="640"/>
          <w:marRight w:val="0"/>
          <w:marTop w:val="0"/>
          <w:marBottom w:val="0"/>
          <w:divBdr>
            <w:top w:val="none" w:sz="0" w:space="0" w:color="auto"/>
            <w:left w:val="none" w:sz="0" w:space="0" w:color="auto"/>
            <w:bottom w:val="none" w:sz="0" w:space="0" w:color="auto"/>
            <w:right w:val="none" w:sz="0" w:space="0" w:color="auto"/>
          </w:divBdr>
        </w:div>
        <w:div w:id="1001087043">
          <w:marLeft w:val="640"/>
          <w:marRight w:val="0"/>
          <w:marTop w:val="0"/>
          <w:marBottom w:val="0"/>
          <w:divBdr>
            <w:top w:val="none" w:sz="0" w:space="0" w:color="auto"/>
            <w:left w:val="none" w:sz="0" w:space="0" w:color="auto"/>
            <w:bottom w:val="none" w:sz="0" w:space="0" w:color="auto"/>
            <w:right w:val="none" w:sz="0" w:space="0" w:color="auto"/>
          </w:divBdr>
        </w:div>
        <w:div w:id="157969251">
          <w:marLeft w:val="640"/>
          <w:marRight w:val="0"/>
          <w:marTop w:val="0"/>
          <w:marBottom w:val="0"/>
          <w:divBdr>
            <w:top w:val="none" w:sz="0" w:space="0" w:color="auto"/>
            <w:left w:val="none" w:sz="0" w:space="0" w:color="auto"/>
            <w:bottom w:val="none" w:sz="0" w:space="0" w:color="auto"/>
            <w:right w:val="none" w:sz="0" w:space="0" w:color="auto"/>
          </w:divBdr>
        </w:div>
        <w:div w:id="1080099297">
          <w:marLeft w:val="640"/>
          <w:marRight w:val="0"/>
          <w:marTop w:val="0"/>
          <w:marBottom w:val="0"/>
          <w:divBdr>
            <w:top w:val="none" w:sz="0" w:space="0" w:color="auto"/>
            <w:left w:val="none" w:sz="0" w:space="0" w:color="auto"/>
            <w:bottom w:val="none" w:sz="0" w:space="0" w:color="auto"/>
            <w:right w:val="none" w:sz="0" w:space="0" w:color="auto"/>
          </w:divBdr>
        </w:div>
        <w:div w:id="930047436">
          <w:marLeft w:val="640"/>
          <w:marRight w:val="0"/>
          <w:marTop w:val="0"/>
          <w:marBottom w:val="0"/>
          <w:divBdr>
            <w:top w:val="none" w:sz="0" w:space="0" w:color="auto"/>
            <w:left w:val="none" w:sz="0" w:space="0" w:color="auto"/>
            <w:bottom w:val="none" w:sz="0" w:space="0" w:color="auto"/>
            <w:right w:val="none" w:sz="0" w:space="0" w:color="auto"/>
          </w:divBdr>
        </w:div>
        <w:div w:id="1529951758">
          <w:marLeft w:val="640"/>
          <w:marRight w:val="0"/>
          <w:marTop w:val="0"/>
          <w:marBottom w:val="0"/>
          <w:divBdr>
            <w:top w:val="none" w:sz="0" w:space="0" w:color="auto"/>
            <w:left w:val="none" w:sz="0" w:space="0" w:color="auto"/>
            <w:bottom w:val="none" w:sz="0" w:space="0" w:color="auto"/>
            <w:right w:val="none" w:sz="0" w:space="0" w:color="auto"/>
          </w:divBdr>
        </w:div>
        <w:div w:id="1908615428">
          <w:marLeft w:val="640"/>
          <w:marRight w:val="0"/>
          <w:marTop w:val="0"/>
          <w:marBottom w:val="0"/>
          <w:divBdr>
            <w:top w:val="none" w:sz="0" w:space="0" w:color="auto"/>
            <w:left w:val="none" w:sz="0" w:space="0" w:color="auto"/>
            <w:bottom w:val="none" w:sz="0" w:space="0" w:color="auto"/>
            <w:right w:val="none" w:sz="0" w:space="0" w:color="auto"/>
          </w:divBdr>
        </w:div>
        <w:div w:id="922447219">
          <w:marLeft w:val="640"/>
          <w:marRight w:val="0"/>
          <w:marTop w:val="0"/>
          <w:marBottom w:val="0"/>
          <w:divBdr>
            <w:top w:val="none" w:sz="0" w:space="0" w:color="auto"/>
            <w:left w:val="none" w:sz="0" w:space="0" w:color="auto"/>
            <w:bottom w:val="none" w:sz="0" w:space="0" w:color="auto"/>
            <w:right w:val="none" w:sz="0" w:space="0" w:color="auto"/>
          </w:divBdr>
        </w:div>
        <w:div w:id="1309625429">
          <w:marLeft w:val="640"/>
          <w:marRight w:val="0"/>
          <w:marTop w:val="0"/>
          <w:marBottom w:val="0"/>
          <w:divBdr>
            <w:top w:val="none" w:sz="0" w:space="0" w:color="auto"/>
            <w:left w:val="none" w:sz="0" w:space="0" w:color="auto"/>
            <w:bottom w:val="none" w:sz="0" w:space="0" w:color="auto"/>
            <w:right w:val="none" w:sz="0" w:space="0" w:color="auto"/>
          </w:divBdr>
        </w:div>
        <w:div w:id="1027217424">
          <w:marLeft w:val="640"/>
          <w:marRight w:val="0"/>
          <w:marTop w:val="0"/>
          <w:marBottom w:val="0"/>
          <w:divBdr>
            <w:top w:val="none" w:sz="0" w:space="0" w:color="auto"/>
            <w:left w:val="none" w:sz="0" w:space="0" w:color="auto"/>
            <w:bottom w:val="none" w:sz="0" w:space="0" w:color="auto"/>
            <w:right w:val="none" w:sz="0" w:space="0" w:color="auto"/>
          </w:divBdr>
        </w:div>
        <w:div w:id="2009289601">
          <w:marLeft w:val="640"/>
          <w:marRight w:val="0"/>
          <w:marTop w:val="0"/>
          <w:marBottom w:val="0"/>
          <w:divBdr>
            <w:top w:val="none" w:sz="0" w:space="0" w:color="auto"/>
            <w:left w:val="none" w:sz="0" w:space="0" w:color="auto"/>
            <w:bottom w:val="none" w:sz="0" w:space="0" w:color="auto"/>
            <w:right w:val="none" w:sz="0" w:space="0" w:color="auto"/>
          </w:divBdr>
        </w:div>
        <w:div w:id="1480342376">
          <w:marLeft w:val="640"/>
          <w:marRight w:val="0"/>
          <w:marTop w:val="0"/>
          <w:marBottom w:val="0"/>
          <w:divBdr>
            <w:top w:val="none" w:sz="0" w:space="0" w:color="auto"/>
            <w:left w:val="none" w:sz="0" w:space="0" w:color="auto"/>
            <w:bottom w:val="none" w:sz="0" w:space="0" w:color="auto"/>
            <w:right w:val="none" w:sz="0" w:space="0" w:color="auto"/>
          </w:divBdr>
        </w:div>
        <w:div w:id="192809459">
          <w:marLeft w:val="640"/>
          <w:marRight w:val="0"/>
          <w:marTop w:val="0"/>
          <w:marBottom w:val="0"/>
          <w:divBdr>
            <w:top w:val="none" w:sz="0" w:space="0" w:color="auto"/>
            <w:left w:val="none" w:sz="0" w:space="0" w:color="auto"/>
            <w:bottom w:val="none" w:sz="0" w:space="0" w:color="auto"/>
            <w:right w:val="none" w:sz="0" w:space="0" w:color="auto"/>
          </w:divBdr>
        </w:div>
        <w:div w:id="1325890245">
          <w:marLeft w:val="640"/>
          <w:marRight w:val="0"/>
          <w:marTop w:val="0"/>
          <w:marBottom w:val="0"/>
          <w:divBdr>
            <w:top w:val="none" w:sz="0" w:space="0" w:color="auto"/>
            <w:left w:val="none" w:sz="0" w:space="0" w:color="auto"/>
            <w:bottom w:val="none" w:sz="0" w:space="0" w:color="auto"/>
            <w:right w:val="none" w:sz="0" w:space="0" w:color="auto"/>
          </w:divBdr>
        </w:div>
        <w:div w:id="964233692">
          <w:marLeft w:val="640"/>
          <w:marRight w:val="0"/>
          <w:marTop w:val="0"/>
          <w:marBottom w:val="0"/>
          <w:divBdr>
            <w:top w:val="none" w:sz="0" w:space="0" w:color="auto"/>
            <w:left w:val="none" w:sz="0" w:space="0" w:color="auto"/>
            <w:bottom w:val="none" w:sz="0" w:space="0" w:color="auto"/>
            <w:right w:val="none" w:sz="0" w:space="0" w:color="auto"/>
          </w:divBdr>
        </w:div>
        <w:div w:id="20058311">
          <w:marLeft w:val="640"/>
          <w:marRight w:val="0"/>
          <w:marTop w:val="0"/>
          <w:marBottom w:val="0"/>
          <w:divBdr>
            <w:top w:val="none" w:sz="0" w:space="0" w:color="auto"/>
            <w:left w:val="none" w:sz="0" w:space="0" w:color="auto"/>
            <w:bottom w:val="none" w:sz="0" w:space="0" w:color="auto"/>
            <w:right w:val="none" w:sz="0" w:space="0" w:color="auto"/>
          </w:divBdr>
        </w:div>
        <w:div w:id="146677569">
          <w:marLeft w:val="640"/>
          <w:marRight w:val="0"/>
          <w:marTop w:val="0"/>
          <w:marBottom w:val="0"/>
          <w:divBdr>
            <w:top w:val="none" w:sz="0" w:space="0" w:color="auto"/>
            <w:left w:val="none" w:sz="0" w:space="0" w:color="auto"/>
            <w:bottom w:val="none" w:sz="0" w:space="0" w:color="auto"/>
            <w:right w:val="none" w:sz="0" w:space="0" w:color="auto"/>
          </w:divBdr>
        </w:div>
        <w:div w:id="1976642443">
          <w:marLeft w:val="640"/>
          <w:marRight w:val="0"/>
          <w:marTop w:val="0"/>
          <w:marBottom w:val="0"/>
          <w:divBdr>
            <w:top w:val="none" w:sz="0" w:space="0" w:color="auto"/>
            <w:left w:val="none" w:sz="0" w:space="0" w:color="auto"/>
            <w:bottom w:val="none" w:sz="0" w:space="0" w:color="auto"/>
            <w:right w:val="none" w:sz="0" w:space="0" w:color="auto"/>
          </w:divBdr>
        </w:div>
        <w:div w:id="1894541770">
          <w:marLeft w:val="640"/>
          <w:marRight w:val="0"/>
          <w:marTop w:val="0"/>
          <w:marBottom w:val="0"/>
          <w:divBdr>
            <w:top w:val="none" w:sz="0" w:space="0" w:color="auto"/>
            <w:left w:val="none" w:sz="0" w:space="0" w:color="auto"/>
            <w:bottom w:val="none" w:sz="0" w:space="0" w:color="auto"/>
            <w:right w:val="none" w:sz="0" w:space="0" w:color="auto"/>
          </w:divBdr>
        </w:div>
        <w:div w:id="1183593305">
          <w:marLeft w:val="640"/>
          <w:marRight w:val="0"/>
          <w:marTop w:val="0"/>
          <w:marBottom w:val="0"/>
          <w:divBdr>
            <w:top w:val="none" w:sz="0" w:space="0" w:color="auto"/>
            <w:left w:val="none" w:sz="0" w:space="0" w:color="auto"/>
            <w:bottom w:val="none" w:sz="0" w:space="0" w:color="auto"/>
            <w:right w:val="none" w:sz="0" w:space="0" w:color="auto"/>
          </w:divBdr>
        </w:div>
        <w:div w:id="79564680">
          <w:marLeft w:val="640"/>
          <w:marRight w:val="0"/>
          <w:marTop w:val="0"/>
          <w:marBottom w:val="0"/>
          <w:divBdr>
            <w:top w:val="none" w:sz="0" w:space="0" w:color="auto"/>
            <w:left w:val="none" w:sz="0" w:space="0" w:color="auto"/>
            <w:bottom w:val="none" w:sz="0" w:space="0" w:color="auto"/>
            <w:right w:val="none" w:sz="0" w:space="0" w:color="auto"/>
          </w:divBdr>
        </w:div>
        <w:div w:id="380205379">
          <w:marLeft w:val="640"/>
          <w:marRight w:val="0"/>
          <w:marTop w:val="0"/>
          <w:marBottom w:val="0"/>
          <w:divBdr>
            <w:top w:val="none" w:sz="0" w:space="0" w:color="auto"/>
            <w:left w:val="none" w:sz="0" w:space="0" w:color="auto"/>
            <w:bottom w:val="none" w:sz="0" w:space="0" w:color="auto"/>
            <w:right w:val="none" w:sz="0" w:space="0" w:color="auto"/>
          </w:divBdr>
        </w:div>
        <w:div w:id="1194877023">
          <w:marLeft w:val="640"/>
          <w:marRight w:val="0"/>
          <w:marTop w:val="0"/>
          <w:marBottom w:val="0"/>
          <w:divBdr>
            <w:top w:val="none" w:sz="0" w:space="0" w:color="auto"/>
            <w:left w:val="none" w:sz="0" w:space="0" w:color="auto"/>
            <w:bottom w:val="none" w:sz="0" w:space="0" w:color="auto"/>
            <w:right w:val="none" w:sz="0" w:space="0" w:color="auto"/>
          </w:divBdr>
        </w:div>
        <w:div w:id="1756318903">
          <w:marLeft w:val="640"/>
          <w:marRight w:val="0"/>
          <w:marTop w:val="0"/>
          <w:marBottom w:val="0"/>
          <w:divBdr>
            <w:top w:val="none" w:sz="0" w:space="0" w:color="auto"/>
            <w:left w:val="none" w:sz="0" w:space="0" w:color="auto"/>
            <w:bottom w:val="none" w:sz="0" w:space="0" w:color="auto"/>
            <w:right w:val="none" w:sz="0" w:space="0" w:color="auto"/>
          </w:divBdr>
        </w:div>
        <w:div w:id="239607101">
          <w:marLeft w:val="640"/>
          <w:marRight w:val="0"/>
          <w:marTop w:val="0"/>
          <w:marBottom w:val="0"/>
          <w:divBdr>
            <w:top w:val="none" w:sz="0" w:space="0" w:color="auto"/>
            <w:left w:val="none" w:sz="0" w:space="0" w:color="auto"/>
            <w:bottom w:val="none" w:sz="0" w:space="0" w:color="auto"/>
            <w:right w:val="none" w:sz="0" w:space="0" w:color="auto"/>
          </w:divBdr>
        </w:div>
        <w:div w:id="849106066">
          <w:marLeft w:val="640"/>
          <w:marRight w:val="0"/>
          <w:marTop w:val="0"/>
          <w:marBottom w:val="0"/>
          <w:divBdr>
            <w:top w:val="none" w:sz="0" w:space="0" w:color="auto"/>
            <w:left w:val="none" w:sz="0" w:space="0" w:color="auto"/>
            <w:bottom w:val="none" w:sz="0" w:space="0" w:color="auto"/>
            <w:right w:val="none" w:sz="0" w:space="0" w:color="auto"/>
          </w:divBdr>
        </w:div>
        <w:div w:id="1268195534">
          <w:marLeft w:val="640"/>
          <w:marRight w:val="0"/>
          <w:marTop w:val="0"/>
          <w:marBottom w:val="0"/>
          <w:divBdr>
            <w:top w:val="none" w:sz="0" w:space="0" w:color="auto"/>
            <w:left w:val="none" w:sz="0" w:space="0" w:color="auto"/>
            <w:bottom w:val="none" w:sz="0" w:space="0" w:color="auto"/>
            <w:right w:val="none" w:sz="0" w:space="0" w:color="auto"/>
          </w:divBdr>
        </w:div>
        <w:div w:id="1749813849">
          <w:marLeft w:val="640"/>
          <w:marRight w:val="0"/>
          <w:marTop w:val="0"/>
          <w:marBottom w:val="0"/>
          <w:divBdr>
            <w:top w:val="none" w:sz="0" w:space="0" w:color="auto"/>
            <w:left w:val="none" w:sz="0" w:space="0" w:color="auto"/>
            <w:bottom w:val="none" w:sz="0" w:space="0" w:color="auto"/>
            <w:right w:val="none" w:sz="0" w:space="0" w:color="auto"/>
          </w:divBdr>
        </w:div>
        <w:div w:id="552738553">
          <w:marLeft w:val="640"/>
          <w:marRight w:val="0"/>
          <w:marTop w:val="0"/>
          <w:marBottom w:val="0"/>
          <w:divBdr>
            <w:top w:val="none" w:sz="0" w:space="0" w:color="auto"/>
            <w:left w:val="none" w:sz="0" w:space="0" w:color="auto"/>
            <w:bottom w:val="none" w:sz="0" w:space="0" w:color="auto"/>
            <w:right w:val="none" w:sz="0" w:space="0" w:color="auto"/>
          </w:divBdr>
        </w:div>
        <w:div w:id="539903021">
          <w:marLeft w:val="640"/>
          <w:marRight w:val="0"/>
          <w:marTop w:val="0"/>
          <w:marBottom w:val="0"/>
          <w:divBdr>
            <w:top w:val="none" w:sz="0" w:space="0" w:color="auto"/>
            <w:left w:val="none" w:sz="0" w:space="0" w:color="auto"/>
            <w:bottom w:val="none" w:sz="0" w:space="0" w:color="auto"/>
            <w:right w:val="none" w:sz="0" w:space="0" w:color="auto"/>
          </w:divBdr>
        </w:div>
        <w:div w:id="912852708">
          <w:marLeft w:val="640"/>
          <w:marRight w:val="0"/>
          <w:marTop w:val="0"/>
          <w:marBottom w:val="0"/>
          <w:divBdr>
            <w:top w:val="none" w:sz="0" w:space="0" w:color="auto"/>
            <w:left w:val="none" w:sz="0" w:space="0" w:color="auto"/>
            <w:bottom w:val="none" w:sz="0" w:space="0" w:color="auto"/>
            <w:right w:val="none" w:sz="0" w:space="0" w:color="auto"/>
          </w:divBdr>
        </w:div>
        <w:div w:id="356271045">
          <w:marLeft w:val="640"/>
          <w:marRight w:val="0"/>
          <w:marTop w:val="0"/>
          <w:marBottom w:val="0"/>
          <w:divBdr>
            <w:top w:val="none" w:sz="0" w:space="0" w:color="auto"/>
            <w:left w:val="none" w:sz="0" w:space="0" w:color="auto"/>
            <w:bottom w:val="none" w:sz="0" w:space="0" w:color="auto"/>
            <w:right w:val="none" w:sz="0" w:space="0" w:color="auto"/>
          </w:divBdr>
        </w:div>
        <w:div w:id="297881093">
          <w:marLeft w:val="640"/>
          <w:marRight w:val="0"/>
          <w:marTop w:val="0"/>
          <w:marBottom w:val="0"/>
          <w:divBdr>
            <w:top w:val="none" w:sz="0" w:space="0" w:color="auto"/>
            <w:left w:val="none" w:sz="0" w:space="0" w:color="auto"/>
            <w:bottom w:val="none" w:sz="0" w:space="0" w:color="auto"/>
            <w:right w:val="none" w:sz="0" w:space="0" w:color="auto"/>
          </w:divBdr>
        </w:div>
        <w:div w:id="1903976569">
          <w:marLeft w:val="640"/>
          <w:marRight w:val="0"/>
          <w:marTop w:val="0"/>
          <w:marBottom w:val="0"/>
          <w:divBdr>
            <w:top w:val="none" w:sz="0" w:space="0" w:color="auto"/>
            <w:left w:val="none" w:sz="0" w:space="0" w:color="auto"/>
            <w:bottom w:val="none" w:sz="0" w:space="0" w:color="auto"/>
            <w:right w:val="none" w:sz="0" w:space="0" w:color="auto"/>
          </w:divBdr>
        </w:div>
        <w:div w:id="484057256">
          <w:marLeft w:val="640"/>
          <w:marRight w:val="0"/>
          <w:marTop w:val="0"/>
          <w:marBottom w:val="0"/>
          <w:divBdr>
            <w:top w:val="none" w:sz="0" w:space="0" w:color="auto"/>
            <w:left w:val="none" w:sz="0" w:space="0" w:color="auto"/>
            <w:bottom w:val="none" w:sz="0" w:space="0" w:color="auto"/>
            <w:right w:val="none" w:sz="0" w:space="0" w:color="auto"/>
          </w:divBdr>
        </w:div>
        <w:div w:id="2139183619">
          <w:marLeft w:val="640"/>
          <w:marRight w:val="0"/>
          <w:marTop w:val="0"/>
          <w:marBottom w:val="0"/>
          <w:divBdr>
            <w:top w:val="none" w:sz="0" w:space="0" w:color="auto"/>
            <w:left w:val="none" w:sz="0" w:space="0" w:color="auto"/>
            <w:bottom w:val="none" w:sz="0" w:space="0" w:color="auto"/>
            <w:right w:val="none" w:sz="0" w:space="0" w:color="auto"/>
          </w:divBdr>
        </w:div>
        <w:div w:id="351031576">
          <w:marLeft w:val="640"/>
          <w:marRight w:val="0"/>
          <w:marTop w:val="0"/>
          <w:marBottom w:val="0"/>
          <w:divBdr>
            <w:top w:val="none" w:sz="0" w:space="0" w:color="auto"/>
            <w:left w:val="none" w:sz="0" w:space="0" w:color="auto"/>
            <w:bottom w:val="none" w:sz="0" w:space="0" w:color="auto"/>
            <w:right w:val="none" w:sz="0" w:space="0" w:color="auto"/>
          </w:divBdr>
        </w:div>
        <w:div w:id="2109427457">
          <w:marLeft w:val="640"/>
          <w:marRight w:val="0"/>
          <w:marTop w:val="0"/>
          <w:marBottom w:val="0"/>
          <w:divBdr>
            <w:top w:val="none" w:sz="0" w:space="0" w:color="auto"/>
            <w:left w:val="none" w:sz="0" w:space="0" w:color="auto"/>
            <w:bottom w:val="none" w:sz="0" w:space="0" w:color="auto"/>
            <w:right w:val="none" w:sz="0" w:space="0" w:color="auto"/>
          </w:divBdr>
        </w:div>
        <w:div w:id="2057047834">
          <w:marLeft w:val="640"/>
          <w:marRight w:val="0"/>
          <w:marTop w:val="0"/>
          <w:marBottom w:val="0"/>
          <w:divBdr>
            <w:top w:val="none" w:sz="0" w:space="0" w:color="auto"/>
            <w:left w:val="none" w:sz="0" w:space="0" w:color="auto"/>
            <w:bottom w:val="none" w:sz="0" w:space="0" w:color="auto"/>
            <w:right w:val="none" w:sz="0" w:space="0" w:color="auto"/>
          </w:divBdr>
        </w:div>
        <w:div w:id="1175732035">
          <w:marLeft w:val="640"/>
          <w:marRight w:val="0"/>
          <w:marTop w:val="0"/>
          <w:marBottom w:val="0"/>
          <w:divBdr>
            <w:top w:val="none" w:sz="0" w:space="0" w:color="auto"/>
            <w:left w:val="none" w:sz="0" w:space="0" w:color="auto"/>
            <w:bottom w:val="none" w:sz="0" w:space="0" w:color="auto"/>
            <w:right w:val="none" w:sz="0" w:space="0" w:color="auto"/>
          </w:divBdr>
        </w:div>
        <w:div w:id="526213137">
          <w:marLeft w:val="640"/>
          <w:marRight w:val="0"/>
          <w:marTop w:val="0"/>
          <w:marBottom w:val="0"/>
          <w:divBdr>
            <w:top w:val="none" w:sz="0" w:space="0" w:color="auto"/>
            <w:left w:val="none" w:sz="0" w:space="0" w:color="auto"/>
            <w:bottom w:val="none" w:sz="0" w:space="0" w:color="auto"/>
            <w:right w:val="none" w:sz="0" w:space="0" w:color="auto"/>
          </w:divBdr>
        </w:div>
        <w:div w:id="1812677360">
          <w:marLeft w:val="640"/>
          <w:marRight w:val="0"/>
          <w:marTop w:val="0"/>
          <w:marBottom w:val="0"/>
          <w:divBdr>
            <w:top w:val="none" w:sz="0" w:space="0" w:color="auto"/>
            <w:left w:val="none" w:sz="0" w:space="0" w:color="auto"/>
            <w:bottom w:val="none" w:sz="0" w:space="0" w:color="auto"/>
            <w:right w:val="none" w:sz="0" w:space="0" w:color="auto"/>
          </w:divBdr>
        </w:div>
        <w:div w:id="71896828">
          <w:marLeft w:val="640"/>
          <w:marRight w:val="0"/>
          <w:marTop w:val="0"/>
          <w:marBottom w:val="0"/>
          <w:divBdr>
            <w:top w:val="none" w:sz="0" w:space="0" w:color="auto"/>
            <w:left w:val="none" w:sz="0" w:space="0" w:color="auto"/>
            <w:bottom w:val="none" w:sz="0" w:space="0" w:color="auto"/>
            <w:right w:val="none" w:sz="0" w:space="0" w:color="auto"/>
          </w:divBdr>
        </w:div>
        <w:div w:id="2147164157">
          <w:marLeft w:val="640"/>
          <w:marRight w:val="0"/>
          <w:marTop w:val="0"/>
          <w:marBottom w:val="0"/>
          <w:divBdr>
            <w:top w:val="none" w:sz="0" w:space="0" w:color="auto"/>
            <w:left w:val="none" w:sz="0" w:space="0" w:color="auto"/>
            <w:bottom w:val="none" w:sz="0" w:space="0" w:color="auto"/>
            <w:right w:val="none" w:sz="0" w:space="0" w:color="auto"/>
          </w:divBdr>
        </w:div>
        <w:div w:id="1810321753">
          <w:marLeft w:val="640"/>
          <w:marRight w:val="0"/>
          <w:marTop w:val="0"/>
          <w:marBottom w:val="0"/>
          <w:divBdr>
            <w:top w:val="none" w:sz="0" w:space="0" w:color="auto"/>
            <w:left w:val="none" w:sz="0" w:space="0" w:color="auto"/>
            <w:bottom w:val="none" w:sz="0" w:space="0" w:color="auto"/>
            <w:right w:val="none" w:sz="0" w:space="0" w:color="auto"/>
          </w:divBdr>
        </w:div>
        <w:div w:id="1308247604">
          <w:marLeft w:val="640"/>
          <w:marRight w:val="0"/>
          <w:marTop w:val="0"/>
          <w:marBottom w:val="0"/>
          <w:divBdr>
            <w:top w:val="none" w:sz="0" w:space="0" w:color="auto"/>
            <w:left w:val="none" w:sz="0" w:space="0" w:color="auto"/>
            <w:bottom w:val="none" w:sz="0" w:space="0" w:color="auto"/>
            <w:right w:val="none" w:sz="0" w:space="0" w:color="auto"/>
          </w:divBdr>
        </w:div>
        <w:div w:id="1713579175">
          <w:marLeft w:val="640"/>
          <w:marRight w:val="0"/>
          <w:marTop w:val="0"/>
          <w:marBottom w:val="0"/>
          <w:divBdr>
            <w:top w:val="none" w:sz="0" w:space="0" w:color="auto"/>
            <w:left w:val="none" w:sz="0" w:space="0" w:color="auto"/>
            <w:bottom w:val="none" w:sz="0" w:space="0" w:color="auto"/>
            <w:right w:val="none" w:sz="0" w:space="0" w:color="auto"/>
          </w:divBdr>
        </w:div>
        <w:div w:id="773019154">
          <w:marLeft w:val="640"/>
          <w:marRight w:val="0"/>
          <w:marTop w:val="0"/>
          <w:marBottom w:val="0"/>
          <w:divBdr>
            <w:top w:val="none" w:sz="0" w:space="0" w:color="auto"/>
            <w:left w:val="none" w:sz="0" w:space="0" w:color="auto"/>
            <w:bottom w:val="none" w:sz="0" w:space="0" w:color="auto"/>
            <w:right w:val="none" w:sz="0" w:space="0" w:color="auto"/>
          </w:divBdr>
        </w:div>
        <w:div w:id="63846313">
          <w:marLeft w:val="640"/>
          <w:marRight w:val="0"/>
          <w:marTop w:val="0"/>
          <w:marBottom w:val="0"/>
          <w:divBdr>
            <w:top w:val="none" w:sz="0" w:space="0" w:color="auto"/>
            <w:left w:val="none" w:sz="0" w:space="0" w:color="auto"/>
            <w:bottom w:val="none" w:sz="0" w:space="0" w:color="auto"/>
            <w:right w:val="none" w:sz="0" w:space="0" w:color="auto"/>
          </w:divBdr>
        </w:div>
        <w:div w:id="203560809">
          <w:marLeft w:val="640"/>
          <w:marRight w:val="0"/>
          <w:marTop w:val="0"/>
          <w:marBottom w:val="0"/>
          <w:divBdr>
            <w:top w:val="none" w:sz="0" w:space="0" w:color="auto"/>
            <w:left w:val="none" w:sz="0" w:space="0" w:color="auto"/>
            <w:bottom w:val="none" w:sz="0" w:space="0" w:color="auto"/>
            <w:right w:val="none" w:sz="0" w:space="0" w:color="auto"/>
          </w:divBdr>
        </w:div>
        <w:div w:id="2127116233">
          <w:marLeft w:val="640"/>
          <w:marRight w:val="0"/>
          <w:marTop w:val="0"/>
          <w:marBottom w:val="0"/>
          <w:divBdr>
            <w:top w:val="none" w:sz="0" w:space="0" w:color="auto"/>
            <w:left w:val="none" w:sz="0" w:space="0" w:color="auto"/>
            <w:bottom w:val="none" w:sz="0" w:space="0" w:color="auto"/>
            <w:right w:val="none" w:sz="0" w:space="0" w:color="auto"/>
          </w:divBdr>
        </w:div>
        <w:div w:id="110561508">
          <w:marLeft w:val="640"/>
          <w:marRight w:val="0"/>
          <w:marTop w:val="0"/>
          <w:marBottom w:val="0"/>
          <w:divBdr>
            <w:top w:val="none" w:sz="0" w:space="0" w:color="auto"/>
            <w:left w:val="none" w:sz="0" w:space="0" w:color="auto"/>
            <w:bottom w:val="none" w:sz="0" w:space="0" w:color="auto"/>
            <w:right w:val="none" w:sz="0" w:space="0" w:color="auto"/>
          </w:divBdr>
        </w:div>
        <w:div w:id="2082024343">
          <w:marLeft w:val="640"/>
          <w:marRight w:val="0"/>
          <w:marTop w:val="0"/>
          <w:marBottom w:val="0"/>
          <w:divBdr>
            <w:top w:val="none" w:sz="0" w:space="0" w:color="auto"/>
            <w:left w:val="none" w:sz="0" w:space="0" w:color="auto"/>
            <w:bottom w:val="none" w:sz="0" w:space="0" w:color="auto"/>
            <w:right w:val="none" w:sz="0" w:space="0" w:color="auto"/>
          </w:divBdr>
        </w:div>
        <w:div w:id="592782323">
          <w:marLeft w:val="640"/>
          <w:marRight w:val="0"/>
          <w:marTop w:val="0"/>
          <w:marBottom w:val="0"/>
          <w:divBdr>
            <w:top w:val="none" w:sz="0" w:space="0" w:color="auto"/>
            <w:left w:val="none" w:sz="0" w:space="0" w:color="auto"/>
            <w:bottom w:val="none" w:sz="0" w:space="0" w:color="auto"/>
            <w:right w:val="none" w:sz="0" w:space="0" w:color="auto"/>
          </w:divBdr>
        </w:div>
        <w:div w:id="1407335553">
          <w:marLeft w:val="640"/>
          <w:marRight w:val="0"/>
          <w:marTop w:val="0"/>
          <w:marBottom w:val="0"/>
          <w:divBdr>
            <w:top w:val="none" w:sz="0" w:space="0" w:color="auto"/>
            <w:left w:val="none" w:sz="0" w:space="0" w:color="auto"/>
            <w:bottom w:val="none" w:sz="0" w:space="0" w:color="auto"/>
            <w:right w:val="none" w:sz="0" w:space="0" w:color="auto"/>
          </w:divBdr>
        </w:div>
        <w:div w:id="905914576">
          <w:marLeft w:val="640"/>
          <w:marRight w:val="0"/>
          <w:marTop w:val="0"/>
          <w:marBottom w:val="0"/>
          <w:divBdr>
            <w:top w:val="none" w:sz="0" w:space="0" w:color="auto"/>
            <w:left w:val="none" w:sz="0" w:space="0" w:color="auto"/>
            <w:bottom w:val="none" w:sz="0" w:space="0" w:color="auto"/>
            <w:right w:val="none" w:sz="0" w:space="0" w:color="auto"/>
          </w:divBdr>
        </w:div>
        <w:div w:id="295374523">
          <w:marLeft w:val="640"/>
          <w:marRight w:val="0"/>
          <w:marTop w:val="0"/>
          <w:marBottom w:val="0"/>
          <w:divBdr>
            <w:top w:val="none" w:sz="0" w:space="0" w:color="auto"/>
            <w:left w:val="none" w:sz="0" w:space="0" w:color="auto"/>
            <w:bottom w:val="none" w:sz="0" w:space="0" w:color="auto"/>
            <w:right w:val="none" w:sz="0" w:space="0" w:color="auto"/>
          </w:divBdr>
        </w:div>
        <w:div w:id="1037244833">
          <w:marLeft w:val="640"/>
          <w:marRight w:val="0"/>
          <w:marTop w:val="0"/>
          <w:marBottom w:val="0"/>
          <w:divBdr>
            <w:top w:val="none" w:sz="0" w:space="0" w:color="auto"/>
            <w:left w:val="none" w:sz="0" w:space="0" w:color="auto"/>
            <w:bottom w:val="none" w:sz="0" w:space="0" w:color="auto"/>
            <w:right w:val="none" w:sz="0" w:space="0" w:color="auto"/>
          </w:divBdr>
        </w:div>
        <w:div w:id="1243102045">
          <w:marLeft w:val="640"/>
          <w:marRight w:val="0"/>
          <w:marTop w:val="0"/>
          <w:marBottom w:val="0"/>
          <w:divBdr>
            <w:top w:val="none" w:sz="0" w:space="0" w:color="auto"/>
            <w:left w:val="none" w:sz="0" w:space="0" w:color="auto"/>
            <w:bottom w:val="none" w:sz="0" w:space="0" w:color="auto"/>
            <w:right w:val="none" w:sz="0" w:space="0" w:color="auto"/>
          </w:divBdr>
        </w:div>
        <w:div w:id="831678561">
          <w:marLeft w:val="640"/>
          <w:marRight w:val="0"/>
          <w:marTop w:val="0"/>
          <w:marBottom w:val="0"/>
          <w:divBdr>
            <w:top w:val="none" w:sz="0" w:space="0" w:color="auto"/>
            <w:left w:val="none" w:sz="0" w:space="0" w:color="auto"/>
            <w:bottom w:val="none" w:sz="0" w:space="0" w:color="auto"/>
            <w:right w:val="none" w:sz="0" w:space="0" w:color="auto"/>
          </w:divBdr>
        </w:div>
        <w:div w:id="422461667">
          <w:marLeft w:val="640"/>
          <w:marRight w:val="0"/>
          <w:marTop w:val="0"/>
          <w:marBottom w:val="0"/>
          <w:divBdr>
            <w:top w:val="none" w:sz="0" w:space="0" w:color="auto"/>
            <w:left w:val="none" w:sz="0" w:space="0" w:color="auto"/>
            <w:bottom w:val="none" w:sz="0" w:space="0" w:color="auto"/>
            <w:right w:val="none" w:sz="0" w:space="0" w:color="auto"/>
          </w:divBdr>
        </w:div>
        <w:div w:id="1173959505">
          <w:marLeft w:val="640"/>
          <w:marRight w:val="0"/>
          <w:marTop w:val="0"/>
          <w:marBottom w:val="0"/>
          <w:divBdr>
            <w:top w:val="none" w:sz="0" w:space="0" w:color="auto"/>
            <w:left w:val="none" w:sz="0" w:space="0" w:color="auto"/>
            <w:bottom w:val="none" w:sz="0" w:space="0" w:color="auto"/>
            <w:right w:val="none" w:sz="0" w:space="0" w:color="auto"/>
          </w:divBdr>
        </w:div>
        <w:div w:id="439447640">
          <w:marLeft w:val="640"/>
          <w:marRight w:val="0"/>
          <w:marTop w:val="0"/>
          <w:marBottom w:val="0"/>
          <w:divBdr>
            <w:top w:val="none" w:sz="0" w:space="0" w:color="auto"/>
            <w:left w:val="none" w:sz="0" w:space="0" w:color="auto"/>
            <w:bottom w:val="none" w:sz="0" w:space="0" w:color="auto"/>
            <w:right w:val="none" w:sz="0" w:space="0" w:color="auto"/>
          </w:divBdr>
        </w:div>
        <w:div w:id="817645230">
          <w:marLeft w:val="640"/>
          <w:marRight w:val="0"/>
          <w:marTop w:val="0"/>
          <w:marBottom w:val="0"/>
          <w:divBdr>
            <w:top w:val="none" w:sz="0" w:space="0" w:color="auto"/>
            <w:left w:val="none" w:sz="0" w:space="0" w:color="auto"/>
            <w:bottom w:val="none" w:sz="0" w:space="0" w:color="auto"/>
            <w:right w:val="none" w:sz="0" w:space="0" w:color="auto"/>
          </w:divBdr>
        </w:div>
        <w:div w:id="692998866">
          <w:marLeft w:val="640"/>
          <w:marRight w:val="0"/>
          <w:marTop w:val="0"/>
          <w:marBottom w:val="0"/>
          <w:divBdr>
            <w:top w:val="none" w:sz="0" w:space="0" w:color="auto"/>
            <w:left w:val="none" w:sz="0" w:space="0" w:color="auto"/>
            <w:bottom w:val="none" w:sz="0" w:space="0" w:color="auto"/>
            <w:right w:val="none" w:sz="0" w:space="0" w:color="auto"/>
          </w:divBdr>
        </w:div>
        <w:div w:id="1167407790">
          <w:marLeft w:val="640"/>
          <w:marRight w:val="0"/>
          <w:marTop w:val="0"/>
          <w:marBottom w:val="0"/>
          <w:divBdr>
            <w:top w:val="none" w:sz="0" w:space="0" w:color="auto"/>
            <w:left w:val="none" w:sz="0" w:space="0" w:color="auto"/>
            <w:bottom w:val="none" w:sz="0" w:space="0" w:color="auto"/>
            <w:right w:val="none" w:sz="0" w:space="0" w:color="auto"/>
          </w:divBdr>
        </w:div>
        <w:div w:id="1460370746">
          <w:marLeft w:val="640"/>
          <w:marRight w:val="0"/>
          <w:marTop w:val="0"/>
          <w:marBottom w:val="0"/>
          <w:divBdr>
            <w:top w:val="none" w:sz="0" w:space="0" w:color="auto"/>
            <w:left w:val="none" w:sz="0" w:space="0" w:color="auto"/>
            <w:bottom w:val="none" w:sz="0" w:space="0" w:color="auto"/>
            <w:right w:val="none" w:sz="0" w:space="0" w:color="auto"/>
          </w:divBdr>
        </w:div>
        <w:div w:id="1916429782">
          <w:marLeft w:val="640"/>
          <w:marRight w:val="0"/>
          <w:marTop w:val="0"/>
          <w:marBottom w:val="0"/>
          <w:divBdr>
            <w:top w:val="none" w:sz="0" w:space="0" w:color="auto"/>
            <w:left w:val="none" w:sz="0" w:space="0" w:color="auto"/>
            <w:bottom w:val="none" w:sz="0" w:space="0" w:color="auto"/>
            <w:right w:val="none" w:sz="0" w:space="0" w:color="auto"/>
          </w:divBdr>
        </w:div>
        <w:div w:id="509025902">
          <w:marLeft w:val="640"/>
          <w:marRight w:val="0"/>
          <w:marTop w:val="0"/>
          <w:marBottom w:val="0"/>
          <w:divBdr>
            <w:top w:val="none" w:sz="0" w:space="0" w:color="auto"/>
            <w:left w:val="none" w:sz="0" w:space="0" w:color="auto"/>
            <w:bottom w:val="none" w:sz="0" w:space="0" w:color="auto"/>
            <w:right w:val="none" w:sz="0" w:space="0" w:color="auto"/>
          </w:divBdr>
        </w:div>
        <w:div w:id="1727488739">
          <w:marLeft w:val="640"/>
          <w:marRight w:val="0"/>
          <w:marTop w:val="0"/>
          <w:marBottom w:val="0"/>
          <w:divBdr>
            <w:top w:val="none" w:sz="0" w:space="0" w:color="auto"/>
            <w:left w:val="none" w:sz="0" w:space="0" w:color="auto"/>
            <w:bottom w:val="none" w:sz="0" w:space="0" w:color="auto"/>
            <w:right w:val="none" w:sz="0" w:space="0" w:color="auto"/>
          </w:divBdr>
        </w:div>
        <w:div w:id="185480973">
          <w:marLeft w:val="640"/>
          <w:marRight w:val="0"/>
          <w:marTop w:val="0"/>
          <w:marBottom w:val="0"/>
          <w:divBdr>
            <w:top w:val="none" w:sz="0" w:space="0" w:color="auto"/>
            <w:left w:val="none" w:sz="0" w:space="0" w:color="auto"/>
            <w:bottom w:val="none" w:sz="0" w:space="0" w:color="auto"/>
            <w:right w:val="none" w:sz="0" w:space="0" w:color="auto"/>
          </w:divBdr>
        </w:div>
        <w:div w:id="1735472662">
          <w:marLeft w:val="640"/>
          <w:marRight w:val="0"/>
          <w:marTop w:val="0"/>
          <w:marBottom w:val="0"/>
          <w:divBdr>
            <w:top w:val="none" w:sz="0" w:space="0" w:color="auto"/>
            <w:left w:val="none" w:sz="0" w:space="0" w:color="auto"/>
            <w:bottom w:val="none" w:sz="0" w:space="0" w:color="auto"/>
            <w:right w:val="none" w:sz="0" w:space="0" w:color="auto"/>
          </w:divBdr>
        </w:div>
        <w:div w:id="24137189">
          <w:marLeft w:val="640"/>
          <w:marRight w:val="0"/>
          <w:marTop w:val="0"/>
          <w:marBottom w:val="0"/>
          <w:divBdr>
            <w:top w:val="none" w:sz="0" w:space="0" w:color="auto"/>
            <w:left w:val="none" w:sz="0" w:space="0" w:color="auto"/>
            <w:bottom w:val="none" w:sz="0" w:space="0" w:color="auto"/>
            <w:right w:val="none" w:sz="0" w:space="0" w:color="auto"/>
          </w:divBdr>
        </w:div>
        <w:div w:id="1707834275">
          <w:marLeft w:val="640"/>
          <w:marRight w:val="0"/>
          <w:marTop w:val="0"/>
          <w:marBottom w:val="0"/>
          <w:divBdr>
            <w:top w:val="none" w:sz="0" w:space="0" w:color="auto"/>
            <w:left w:val="none" w:sz="0" w:space="0" w:color="auto"/>
            <w:bottom w:val="none" w:sz="0" w:space="0" w:color="auto"/>
            <w:right w:val="none" w:sz="0" w:space="0" w:color="auto"/>
          </w:divBdr>
        </w:div>
        <w:div w:id="1445930045">
          <w:marLeft w:val="640"/>
          <w:marRight w:val="0"/>
          <w:marTop w:val="0"/>
          <w:marBottom w:val="0"/>
          <w:divBdr>
            <w:top w:val="none" w:sz="0" w:space="0" w:color="auto"/>
            <w:left w:val="none" w:sz="0" w:space="0" w:color="auto"/>
            <w:bottom w:val="none" w:sz="0" w:space="0" w:color="auto"/>
            <w:right w:val="none" w:sz="0" w:space="0" w:color="auto"/>
          </w:divBdr>
        </w:div>
        <w:div w:id="728765389">
          <w:marLeft w:val="640"/>
          <w:marRight w:val="0"/>
          <w:marTop w:val="0"/>
          <w:marBottom w:val="0"/>
          <w:divBdr>
            <w:top w:val="none" w:sz="0" w:space="0" w:color="auto"/>
            <w:left w:val="none" w:sz="0" w:space="0" w:color="auto"/>
            <w:bottom w:val="none" w:sz="0" w:space="0" w:color="auto"/>
            <w:right w:val="none" w:sz="0" w:space="0" w:color="auto"/>
          </w:divBdr>
        </w:div>
        <w:div w:id="1053655011">
          <w:marLeft w:val="640"/>
          <w:marRight w:val="0"/>
          <w:marTop w:val="0"/>
          <w:marBottom w:val="0"/>
          <w:divBdr>
            <w:top w:val="none" w:sz="0" w:space="0" w:color="auto"/>
            <w:left w:val="none" w:sz="0" w:space="0" w:color="auto"/>
            <w:bottom w:val="none" w:sz="0" w:space="0" w:color="auto"/>
            <w:right w:val="none" w:sz="0" w:space="0" w:color="auto"/>
          </w:divBdr>
        </w:div>
        <w:div w:id="993683361">
          <w:marLeft w:val="640"/>
          <w:marRight w:val="0"/>
          <w:marTop w:val="0"/>
          <w:marBottom w:val="0"/>
          <w:divBdr>
            <w:top w:val="none" w:sz="0" w:space="0" w:color="auto"/>
            <w:left w:val="none" w:sz="0" w:space="0" w:color="auto"/>
            <w:bottom w:val="none" w:sz="0" w:space="0" w:color="auto"/>
            <w:right w:val="none" w:sz="0" w:space="0" w:color="auto"/>
          </w:divBdr>
        </w:div>
        <w:div w:id="67190990">
          <w:marLeft w:val="640"/>
          <w:marRight w:val="0"/>
          <w:marTop w:val="0"/>
          <w:marBottom w:val="0"/>
          <w:divBdr>
            <w:top w:val="none" w:sz="0" w:space="0" w:color="auto"/>
            <w:left w:val="none" w:sz="0" w:space="0" w:color="auto"/>
            <w:bottom w:val="none" w:sz="0" w:space="0" w:color="auto"/>
            <w:right w:val="none" w:sz="0" w:space="0" w:color="auto"/>
          </w:divBdr>
        </w:div>
        <w:div w:id="1676419290">
          <w:marLeft w:val="640"/>
          <w:marRight w:val="0"/>
          <w:marTop w:val="0"/>
          <w:marBottom w:val="0"/>
          <w:divBdr>
            <w:top w:val="none" w:sz="0" w:space="0" w:color="auto"/>
            <w:left w:val="none" w:sz="0" w:space="0" w:color="auto"/>
            <w:bottom w:val="none" w:sz="0" w:space="0" w:color="auto"/>
            <w:right w:val="none" w:sz="0" w:space="0" w:color="auto"/>
          </w:divBdr>
        </w:div>
        <w:div w:id="74591367">
          <w:marLeft w:val="640"/>
          <w:marRight w:val="0"/>
          <w:marTop w:val="0"/>
          <w:marBottom w:val="0"/>
          <w:divBdr>
            <w:top w:val="none" w:sz="0" w:space="0" w:color="auto"/>
            <w:left w:val="none" w:sz="0" w:space="0" w:color="auto"/>
            <w:bottom w:val="none" w:sz="0" w:space="0" w:color="auto"/>
            <w:right w:val="none" w:sz="0" w:space="0" w:color="auto"/>
          </w:divBdr>
        </w:div>
        <w:div w:id="1278609051">
          <w:marLeft w:val="640"/>
          <w:marRight w:val="0"/>
          <w:marTop w:val="0"/>
          <w:marBottom w:val="0"/>
          <w:divBdr>
            <w:top w:val="none" w:sz="0" w:space="0" w:color="auto"/>
            <w:left w:val="none" w:sz="0" w:space="0" w:color="auto"/>
            <w:bottom w:val="none" w:sz="0" w:space="0" w:color="auto"/>
            <w:right w:val="none" w:sz="0" w:space="0" w:color="auto"/>
          </w:divBdr>
        </w:div>
        <w:div w:id="2131701579">
          <w:marLeft w:val="640"/>
          <w:marRight w:val="0"/>
          <w:marTop w:val="0"/>
          <w:marBottom w:val="0"/>
          <w:divBdr>
            <w:top w:val="none" w:sz="0" w:space="0" w:color="auto"/>
            <w:left w:val="none" w:sz="0" w:space="0" w:color="auto"/>
            <w:bottom w:val="none" w:sz="0" w:space="0" w:color="auto"/>
            <w:right w:val="none" w:sz="0" w:space="0" w:color="auto"/>
          </w:divBdr>
        </w:div>
        <w:div w:id="265044279">
          <w:marLeft w:val="640"/>
          <w:marRight w:val="0"/>
          <w:marTop w:val="0"/>
          <w:marBottom w:val="0"/>
          <w:divBdr>
            <w:top w:val="none" w:sz="0" w:space="0" w:color="auto"/>
            <w:left w:val="none" w:sz="0" w:space="0" w:color="auto"/>
            <w:bottom w:val="none" w:sz="0" w:space="0" w:color="auto"/>
            <w:right w:val="none" w:sz="0" w:space="0" w:color="auto"/>
          </w:divBdr>
        </w:div>
        <w:div w:id="1789661377">
          <w:marLeft w:val="640"/>
          <w:marRight w:val="0"/>
          <w:marTop w:val="0"/>
          <w:marBottom w:val="0"/>
          <w:divBdr>
            <w:top w:val="none" w:sz="0" w:space="0" w:color="auto"/>
            <w:left w:val="none" w:sz="0" w:space="0" w:color="auto"/>
            <w:bottom w:val="none" w:sz="0" w:space="0" w:color="auto"/>
            <w:right w:val="none" w:sz="0" w:space="0" w:color="auto"/>
          </w:divBdr>
        </w:div>
        <w:div w:id="1493792326">
          <w:marLeft w:val="640"/>
          <w:marRight w:val="0"/>
          <w:marTop w:val="0"/>
          <w:marBottom w:val="0"/>
          <w:divBdr>
            <w:top w:val="none" w:sz="0" w:space="0" w:color="auto"/>
            <w:left w:val="none" w:sz="0" w:space="0" w:color="auto"/>
            <w:bottom w:val="none" w:sz="0" w:space="0" w:color="auto"/>
            <w:right w:val="none" w:sz="0" w:space="0" w:color="auto"/>
          </w:divBdr>
        </w:div>
        <w:div w:id="781605658">
          <w:marLeft w:val="640"/>
          <w:marRight w:val="0"/>
          <w:marTop w:val="0"/>
          <w:marBottom w:val="0"/>
          <w:divBdr>
            <w:top w:val="none" w:sz="0" w:space="0" w:color="auto"/>
            <w:left w:val="none" w:sz="0" w:space="0" w:color="auto"/>
            <w:bottom w:val="none" w:sz="0" w:space="0" w:color="auto"/>
            <w:right w:val="none" w:sz="0" w:space="0" w:color="auto"/>
          </w:divBdr>
        </w:div>
        <w:div w:id="1102606108">
          <w:marLeft w:val="640"/>
          <w:marRight w:val="0"/>
          <w:marTop w:val="0"/>
          <w:marBottom w:val="0"/>
          <w:divBdr>
            <w:top w:val="none" w:sz="0" w:space="0" w:color="auto"/>
            <w:left w:val="none" w:sz="0" w:space="0" w:color="auto"/>
            <w:bottom w:val="none" w:sz="0" w:space="0" w:color="auto"/>
            <w:right w:val="none" w:sz="0" w:space="0" w:color="auto"/>
          </w:divBdr>
        </w:div>
        <w:div w:id="1983925013">
          <w:marLeft w:val="640"/>
          <w:marRight w:val="0"/>
          <w:marTop w:val="0"/>
          <w:marBottom w:val="0"/>
          <w:divBdr>
            <w:top w:val="none" w:sz="0" w:space="0" w:color="auto"/>
            <w:left w:val="none" w:sz="0" w:space="0" w:color="auto"/>
            <w:bottom w:val="none" w:sz="0" w:space="0" w:color="auto"/>
            <w:right w:val="none" w:sz="0" w:space="0" w:color="auto"/>
          </w:divBdr>
        </w:div>
        <w:div w:id="751895821">
          <w:marLeft w:val="640"/>
          <w:marRight w:val="0"/>
          <w:marTop w:val="0"/>
          <w:marBottom w:val="0"/>
          <w:divBdr>
            <w:top w:val="none" w:sz="0" w:space="0" w:color="auto"/>
            <w:left w:val="none" w:sz="0" w:space="0" w:color="auto"/>
            <w:bottom w:val="none" w:sz="0" w:space="0" w:color="auto"/>
            <w:right w:val="none" w:sz="0" w:space="0" w:color="auto"/>
          </w:divBdr>
        </w:div>
        <w:div w:id="1613516657">
          <w:marLeft w:val="640"/>
          <w:marRight w:val="0"/>
          <w:marTop w:val="0"/>
          <w:marBottom w:val="0"/>
          <w:divBdr>
            <w:top w:val="none" w:sz="0" w:space="0" w:color="auto"/>
            <w:left w:val="none" w:sz="0" w:space="0" w:color="auto"/>
            <w:bottom w:val="none" w:sz="0" w:space="0" w:color="auto"/>
            <w:right w:val="none" w:sz="0" w:space="0" w:color="auto"/>
          </w:divBdr>
        </w:div>
        <w:div w:id="337126327">
          <w:marLeft w:val="640"/>
          <w:marRight w:val="0"/>
          <w:marTop w:val="0"/>
          <w:marBottom w:val="0"/>
          <w:divBdr>
            <w:top w:val="none" w:sz="0" w:space="0" w:color="auto"/>
            <w:left w:val="none" w:sz="0" w:space="0" w:color="auto"/>
            <w:bottom w:val="none" w:sz="0" w:space="0" w:color="auto"/>
            <w:right w:val="none" w:sz="0" w:space="0" w:color="auto"/>
          </w:divBdr>
        </w:div>
        <w:div w:id="1225413865">
          <w:marLeft w:val="640"/>
          <w:marRight w:val="0"/>
          <w:marTop w:val="0"/>
          <w:marBottom w:val="0"/>
          <w:divBdr>
            <w:top w:val="none" w:sz="0" w:space="0" w:color="auto"/>
            <w:left w:val="none" w:sz="0" w:space="0" w:color="auto"/>
            <w:bottom w:val="none" w:sz="0" w:space="0" w:color="auto"/>
            <w:right w:val="none" w:sz="0" w:space="0" w:color="auto"/>
          </w:divBdr>
        </w:div>
        <w:div w:id="1486553915">
          <w:marLeft w:val="640"/>
          <w:marRight w:val="0"/>
          <w:marTop w:val="0"/>
          <w:marBottom w:val="0"/>
          <w:divBdr>
            <w:top w:val="none" w:sz="0" w:space="0" w:color="auto"/>
            <w:left w:val="none" w:sz="0" w:space="0" w:color="auto"/>
            <w:bottom w:val="none" w:sz="0" w:space="0" w:color="auto"/>
            <w:right w:val="none" w:sz="0" w:space="0" w:color="auto"/>
          </w:divBdr>
        </w:div>
        <w:div w:id="1215196763">
          <w:marLeft w:val="640"/>
          <w:marRight w:val="0"/>
          <w:marTop w:val="0"/>
          <w:marBottom w:val="0"/>
          <w:divBdr>
            <w:top w:val="none" w:sz="0" w:space="0" w:color="auto"/>
            <w:left w:val="none" w:sz="0" w:space="0" w:color="auto"/>
            <w:bottom w:val="none" w:sz="0" w:space="0" w:color="auto"/>
            <w:right w:val="none" w:sz="0" w:space="0" w:color="auto"/>
          </w:divBdr>
        </w:div>
        <w:div w:id="1700087005">
          <w:marLeft w:val="640"/>
          <w:marRight w:val="0"/>
          <w:marTop w:val="0"/>
          <w:marBottom w:val="0"/>
          <w:divBdr>
            <w:top w:val="none" w:sz="0" w:space="0" w:color="auto"/>
            <w:left w:val="none" w:sz="0" w:space="0" w:color="auto"/>
            <w:bottom w:val="none" w:sz="0" w:space="0" w:color="auto"/>
            <w:right w:val="none" w:sz="0" w:space="0" w:color="auto"/>
          </w:divBdr>
        </w:div>
        <w:div w:id="2128574594">
          <w:marLeft w:val="640"/>
          <w:marRight w:val="0"/>
          <w:marTop w:val="0"/>
          <w:marBottom w:val="0"/>
          <w:divBdr>
            <w:top w:val="none" w:sz="0" w:space="0" w:color="auto"/>
            <w:left w:val="none" w:sz="0" w:space="0" w:color="auto"/>
            <w:bottom w:val="none" w:sz="0" w:space="0" w:color="auto"/>
            <w:right w:val="none" w:sz="0" w:space="0" w:color="auto"/>
          </w:divBdr>
        </w:div>
        <w:div w:id="1425220629">
          <w:marLeft w:val="640"/>
          <w:marRight w:val="0"/>
          <w:marTop w:val="0"/>
          <w:marBottom w:val="0"/>
          <w:divBdr>
            <w:top w:val="none" w:sz="0" w:space="0" w:color="auto"/>
            <w:left w:val="none" w:sz="0" w:space="0" w:color="auto"/>
            <w:bottom w:val="none" w:sz="0" w:space="0" w:color="auto"/>
            <w:right w:val="none" w:sz="0" w:space="0" w:color="auto"/>
          </w:divBdr>
        </w:div>
        <w:div w:id="1340691693">
          <w:marLeft w:val="640"/>
          <w:marRight w:val="0"/>
          <w:marTop w:val="0"/>
          <w:marBottom w:val="0"/>
          <w:divBdr>
            <w:top w:val="none" w:sz="0" w:space="0" w:color="auto"/>
            <w:left w:val="none" w:sz="0" w:space="0" w:color="auto"/>
            <w:bottom w:val="none" w:sz="0" w:space="0" w:color="auto"/>
            <w:right w:val="none" w:sz="0" w:space="0" w:color="auto"/>
          </w:divBdr>
        </w:div>
        <w:div w:id="902176725">
          <w:marLeft w:val="640"/>
          <w:marRight w:val="0"/>
          <w:marTop w:val="0"/>
          <w:marBottom w:val="0"/>
          <w:divBdr>
            <w:top w:val="none" w:sz="0" w:space="0" w:color="auto"/>
            <w:left w:val="none" w:sz="0" w:space="0" w:color="auto"/>
            <w:bottom w:val="none" w:sz="0" w:space="0" w:color="auto"/>
            <w:right w:val="none" w:sz="0" w:space="0" w:color="auto"/>
          </w:divBdr>
        </w:div>
        <w:div w:id="1063603993">
          <w:marLeft w:val="640"/>
          <w:marRight w:val="0"/>
          <w:marTop w:val="0"/>
          <w:marBottom w:val="0"/>
          <w:divBdr>
            <w:top w:val="none" w:sz="0" w:space="0" w:color="auto"/>
            <w:left w:val="none" w:sz="0" w:space="0" w:color="auto"/>
            <w:bottom w:val="none" w:sz="0" w:space="0" w:color="auto"/>
            <w:right w:val="none" w:sz="0" w:space="0" w:color="auto"/>
          </w:divBdr>
        </w:div>
        <w:div w:id="1005978767">
          <w:marLeft w:val="640"/>
          <w:marRight w:val="0"/>
          <w:marTop w:val="0"/>
          <w:marBottom w:val="0"/>
          <w:divBdr>
            <w:top w:val="none" w:sz="0" w:space="0" w:color="auto"/>
            <w:left w:val="none" w:sz="0" w:space="0" w:color="auto"/>
            <w:bottom w:val="none" w:sz="0" w:space="0" w:color="auto"/>
            <w:right w:val="none" w:sz="0" w:space="0" w:color="auto"/>
          </w:divBdr>
        </w:div>
        <w:div w:id="1174954261">
          <w:marLeft w:val="640"/>
          <w:marRight w:val="0"/>
          <w:marTop w:val="0"/>
          <w:marBottom w:val="0"/>
          <w:divBdr>
            <w:top w:val="none" w:sz="0" w:space="0" w:color="auto"/>
            <w:left w:val="none" w:sz="0" w:space="0" w:color="auto"/>
            <w:bottom w:val="none" w:sz="0" w:space="0" w:color="auto"/>
            <w:right w:val="none" w:sz="0" w:space="0" w:color="auto"/>
          </w:divBdr>
        </w:div>
        <w:div w:id="918173436">
          <w:marLeft w:val="640"/>
          <w:marRight w:val="0"/>
          <w:marTop w:val="0"/>
          <w:marBottom w:val="0"/>
          <w:divBdr>
            <w:top w:val="none" w:sz="0" w:space="0" w:color="auto"/>
            <w:left w:val="none" w:sz="0" w:space="0" w:color="auto"/>
            <w:bottom w:val="none" w:sz="0" w:space="0" w:color="auto"/>
            <w:right w:val="none" w:sz="0" w:space="0" w:color="auto"/>
          </w:divBdr>
        </w:div>
        <w:div w:id="1663511871">
          <w:marLeft w:val="640"/>
          <w:marRight w:val="0"/>
          <w:marTop w:val="0"/>
          <w:marBottom w:val="0"/>
          <w:divBdr>
            <w:top w:val="none" w:sz="0" w:space="0" w:color="auto"/>
            <w:left w:val="none" w:sz="0" w:space="0" w:color="auto"/>
            <w:bottom w:val="none" w:sz="0" w:space="0" w:color="auto"/>
            <w:right w:val="none" w:sz="0" w:space="0" w:color="auto"/>
          </w:divBdr>
        </w:div>
        <w:div w:id="24065748">
          <w:marLeft w:val="640"/>
          <w:marRight w:val="0"/>
          <w:marTop w:val="0"/>
          <w:marBottom w:val="0"/>
          <w:divBdr>
            <w:top w:val="none" w:sz="0" w:space="0" w:color="auto"/>
            <w:left w:val="none" w:sz="0" w:space="0" w:color="auto"/>
            <w:bottom w:val="none" w:sz="0" w:space="0" w:color="auto"/>
            <w:right w:val="none" w:sz="0" w:space="0" w:color="auto"/>
          </w:divBdr>
        </w:div>
        <w:div w:id="1757824275">
          <w:marLeft w:val="640"/>
          <w:marRight w:val="0"/>
          <w:marTop w:val="0"/>
          <w:marBottom w:val="0"/>
          <w:divBdr>
            <w:top w:val="none" w:sz="0" w:space="0" w:color="auto"/>
            <w:left w:val="none" w:sz="0" w:space="0" w:color="auto"/>
            <w:bottom w:val="none" w:sz="0" w:space="0" w:color="auto"/>
            <w:right w:val="none" w:sz="0" w:space="0" w:color="auto"/>
          </w:divBdr>
        </w:div>
        <w:div w:id="1366322157">
          <w:marLeft w:val="640"/>
          <w:marRight w:val="0"/>
          <w:marTop w:val="0"/>
          <w:marBottom w:val="0"/>
          <w:divBdr>
            <w:top w:val="none" w:sz="0" w:space="0" w:color="auto"/>
            <w:left w:val="none" w:sz="0" w:space="0" w:color="auto"/>
            <w:bottom w:val="none" w:sz="0" w:space="0" w:color="auto"/>
            <w:right w:val="none" w:sz="0" w:space="0" w:color="auto"/>
          </w:divBdr>
        </w:div>
        <w:div w:id="22022243">
          <w:marLeft w:val="640"/>
          <w:marRight w:val="0"/>
          <w:marTop w:val="0"/>
          <w:marBottom w:val="0"/>
          <w:divBdr>
            <w:top w:val="none" w:sz="0" w:space="0" w:color="auto"/>
            <w:left w:val="none" w:sz="0" w:space="0" w:color="auto"/>
            <w:bottom w:val="none" w:sz="0" w:space="0" w:color="auto"/>
            <w:right w:val="none" w:sz="0" w:space="0" w:color="auto"/>
          </w:divBdr>
        </w:div>
        <w:div w:id="2073654986">
          <w:marLeft w:val="640"/>
          <w:marRight w:val="0"/>
          <w:marTop w:val="0"/>
          <w:marBottom w:val="0"/>
          <w:divBdr>
            <w:top w:val="none" w:sz="0" w:space="0" w:color="auto"/>
            <w:left w:val="none" w:sz="0" w:space="0" w:color="auto"/>
            <w:bottom w:val="none" w:sz="0" w:space="0" w:color="auto"/>
            <w:right w:val="none" w:sz="0" w:space="0" w:color="auto"/>
          </w:divBdr>
        </w:div>
        <w:div w:id="423503582">
          <w:marLeft w:val="640"/>
          <w:marRight w:val="0"/>
          <w:marTop w:val="0"/>
          <w:marBottom w:val="0"/>
          <w:divBdr>
            <w:top w:val="none" w:sz="0" w:space="0" w:color="auto"/>
            <w:left w:val="none" w:sz="0" w:space="0" w:color="auto"/>
            <w:bottom w:val="none" w:sz="0" w:space="0" w:color="auto"/>
            <w:right w:val="none" w:sz="0" w:space="0" w:color="auto"/>
          </w:divBdr>
        </w:div>
        <w:div w:id="1379476144">
          <w:marLeft w:val="640"/>
          <w:marRight w:val="0"/>
          <w:marTop w:val="0"/>
          <w:marBottom w:val="0"/>
          <w:divBdr>
            <w:top w:val="none" w:sz="0" w:space="0" w:color="auto"/>
            <w:left w:val="none" w:sz="0" w:space="0" w:color="auto"/>
            <w:bottom w:val="none" w:sz="0" w:space="0" w:color="auto"/>
            <w:right w:val="none" w:sz="0" w:space="0" w:color="auto"/>
          </w:divBdr>
        </w:div>
        <w:div w:id="1718237504">
          <w:marLeft w:val="640"/>
          <w:marRight w:val="0"/>
          <w:marTop w:val="0"/>
          <w:marBottom w:val="0"/>
          <w:divBdr>
            <w:top w:val="none" w:sz="0" w:space="0" w:color="auto"/>
            <w:left w:val="none" w:sz="0" w:space="0" w:color="auto"/>
            <w:bottom w:val="none" w:sz="0" w:space="0" w:color="auto"/>
            <w:right w:val="none" w:sz="0" w:space="0" w:color="auto"/>
          </w:divBdr>
        </w:div>
        <w:div w:id="1667974216">
          <w:marLeft w:val="640"/>
          <w:marRight w:val="0"/>
          <w:marTop w:val="0"/>
          <w:marBottom w:val="0"/>
          <w:divBdr>
            <w:top w:val="none" w:sz="0" w:space="0" w:color="auto"/>
            <w:left w:val="none" w:sz="0" w:space="0" w:color="auto"/>
            <w:bottom w:val="none" w:sz="0" w:space="0" w:color="auto"/>
            <w:right w:val="none" w:sz="0" w:space="0" w:color="auto"/>
          </w:divBdr>
        </w:div>
        <w:div w:id="1925646791">
          <w:marLeft w:val="640"/>
          <w:marRight w:val="0"/>
          <w:marTop w:val="0"/>
          <w:marBottom w:val="0"/>
          <w:divBdr>
            <w:top w:val="none" w:sz="0" w:space="0" w:color="auto"/>
            <w:left w:val="none" w:sz="0" w:space="0" w:color="auto"/>
            <w:bottom w:val="none" w:sz="0" w:space="0" w:color="auto"/>
            <w:right w:val="none" w:sz="0" w:space="0" w:color="auto"/>
          </w:divBdr>
        </w:div>
        <w:div w:id="33162033">
          <w:marLeft w:val="640"/>
          <w:marRight w:val="0"/>
          <w:marTop w:val="0"/>
          <w:marBottom w:val="0"/>
          <w:divBdr>
            <w:top w:val="none" w:sz="0" w:space="0" w:color="auto"/>
            <w:left w:val="none" w:sz="0" w:space="0" w:color="auto"/>
            <w:bottom w:val="none" w:sz="0" w:space="0" w:color="auto"/>
            <w:right w:val="none" w:sz="0" w:space="0" w:color="auto"/>
          </w:divBdr>
        </w:div>
        <w:div w:id="1936594819">
          <w:marLeft w:val="640"/>
          <w:marRight w:val="0"/>
          <w:marTop w:val="0"/>
          <w:marBottom w:val="0"/>
          <w:divBdr>
            <w:top w:val="none" w:sz="0" w:space="0" w:color="auto"/>
            <w:left w:val="none" w:sz="0" w:space="0" w:color="auto"/>
            <w:bottom w:val="none" w:sz="0" w:space="0" w:color="auto"/>
            <w:right w:val="none" w:sz="0" w:space="0" w:color="auto"/>
          </w:divBdr>
        </w:div>
        <w:div w:id="1749644296">
          <w:marLeft w:val="640"/>
          <w:marRight w:val="0"/>
          <w:marTop w:val="0"/>
          <w:marBottom w:val="0"/>
          <w:divBdr>
            <w:top w:val="none" w:sz="0" w:space="0" w:color="auto"/>
            <w:left w:val="none" w:sz="0" w:space="0" w:color="auto"/>
            <w:bottom w:val="none" w:sz="0" w:space="0" w:color="auto"/>
            <w:right w:val="none" w:sz="0" w:space="0" w:color="auto"/>
          </w:divBdr>
        </w:div>
        <w:div w:id="919561783">
          <w:marLeft w:val="640"/>
          <w:marRight w:val="0"/>
          <w:marTop w:val="0"/>
          <w:marBottom w:val="0"/>
          <w:divBdr>
            <w:top w:val="none" w:sz="0" w:space="0" w:color="auto"/>
            <w:left w:val="none" w:sz="0" w:space="0" w:color="auto"/>
            <w:bottom w:val="none" w:sz="0" w:space="0" w:color="auto"/>
            <w:right w:val="none" w:sz="0" w:space="0" w:color="auto"/>
          </w:divBdr>
        </w:div>
        <w:div w:id="428815554">
          <w:marLeft w:val="640"/>
          <w:marRight w:val="0"/>
          <w:marTop w:val="0"/>
          <w:marBottom w:val="0"/>
          <w:divBdr>
            <w:top w:val="none" w:sz="0" w:space="0" w:color="auto"/>
            <w:left w:val="none" w:sz="0" w:space="0" w:color="auto"/>
            <w:bottom w:val="none" w:sz="0" w:space="0" w:color="auto"/>
            <w:right w:val="none" w:sz="0" w:space="0" w:color="auto"/>
          </w:divBdr>
        </w:div>
        <w:div w:id="1215431211">
          <w:marLeft w:val="640"/>
          <w:marRight w:val="0"/>
          <w:marTop w:val="0"/>
          <w:marBottom w:val="0"/>
          <w:divBdr>
            <w:top w:val="none" w:sz="0" w:space="0" w:color="auto"/>
            <w:left w:val="none" w:sz="0" w:space="0" w:color="auto"/>
            <w:bottom w:val="none" w:sz="0" w:space="0" w:color="auto"/>
            <w:right w:val="none" w:sz="0" w:space="0" w:color="auto"/>
          </w:divBdr>
        </w:div>
        <w:div w:id="20059754">
          <w:marLeft w:val="640"/>
          <w:marRight w:val="0"/>
          <w:marTop w:val="0"/>
          <w:marBottom w:val="0"/>
          <w:divBdr>
            <w:top w:val="none" w:sz="0" w:space="0" w:color="auto"/>
            <w:left w:val="none" w:sz="0" w:space="0" w:color="auto"/>
            <w:bottom w:val="none" w:sz="0" w:space="0" w:color="auto"/>
            <w:right w:val="none" w:sz="0" w:space="0" w:color="auto"/>
          </w:divBdr>
        </w:div>
        <w:div w:id="2063167679">
          <w:marLeft w:val="640"/>
          <w:marRight w:val="0"/>
          <w:marTop w:val="0"/>
          <w:marBottom w:val="0"/>
          <w:divBdr>
            <w:top w:val="none" w:sz="0" w:space="0" w:color="auto"/>
            <w:left w:val="none" w:sz="0" w:space="0" w:color="auto"/>
            <w:bottom w:val="none" w:sz="0" w:space="0" w:color="auto"/>
            <w:right w:val="none" w:sz="0" w:space="0" w:color="auto"/>
          </w:divBdr>
        </w:div>
        <w:div w:id="1419205579">
          <w:marLeft w:val="640"/>
          <w:marRight w:val="0"/>
          <w:marTop w:val="0"/>
          <w:marBottom w:val="0"/>
          <w:divBdr>
            <w:top w:val="none" w:sz="0" w:space="0" w:color="auto"/>
            <w:left w:val="none" w:sz="0" w:space="0" w:color="auto"/>
            <w:bottom w:val="none" w:sz="0" w:space="0" w:color="auto"/>
            <w:right w:val="none" w:sz="0" w:space="0" w:color="auto"/>
          </w:divBdr>
        </w:div>
        <w:div w:id="2024547841">
          <w:marLeft w:val="640"/>
          <w:marRight w:val="0"/>
          <w:marTop w:val="0"/>
          <w:marBottom w:val="0"/>
          <w:divBdr>
            <w:top w:val="none" w:sz="0" w:space="0" w:color="auto"/>
            <w:left w:val="none" w:sz="0" w:space="0" w:color="auto"/>
            <w:bottom w:val="none" w:sz="0" w:space="0" w:color="auto"/>
            <w:right w:val="none" w:sz="0" w:space="0" w:color="auto"/>
          </w:divBdr>
        </w:div>
        <w:div w:id="1648825639">
          <w:marLeft w:val="640"/>
          <w:marRight w:val="0"/>
          <w:marTop w:val="0"/>
          <w:marBottom w:val="0"/>
          <w:divBdr>
            <w:top w:val="none" w:sz="0" w:space="0" w:color="auto"/>
            <w:left w:val="none" w:sz="0" w:space="0" w:color="auto"/>
            <w:bottom w:val="none" w:sz="0" w:space="0" w:color="auto"/>
            <w:right w:val="none" w:sz="0" w:space="0" w:color="auto"/>
          </w:divBdr>
        </w:div>
        <w:div w:id="376202654">
          <w:marLeft w:val="640"/>
          <w:marRight w:val="0"/>
          <w:marTop w:val="0"/>
          <w:marBottom w:val="0"/>
          <w:divBdr>
            <w:top w:val="none" w:sz="0" w:space="0" w:color="auto"/>
            <w:left w:val="none" w:sz="0" w:space="0" w:color="auto"/>
            <w:bottom w:val="none" w:sz="0" w:space="0" w:color="auto"/>
            <w:right w:val="none" w:sz="0" w:space="0" w:color="auto"/>
          </w:divBdr>
        </w:div>
        <w:div w:id="380136046">
          <w:marLeft w:val="640"/>
          <w:marRight w:val="0"/>
          <w:marTop w:val="0"/>
          <w:marBottom w:val="0"/>
          <w:divBdr>
            <w:top w:val="none" w:sz="0" w:space="0" w:color="auto"/>
            <w:left w:val="none" w:sz="0" w:space="0" w:color="auto"/>
            <w:bottom w:val="none" w:sz="0" w:space="0" w:color="auto"/>
            <w:right w:val="none" w:sz="0" w:space="0" w:color="auto"/>
          </w:divBdr>
        </w:div>
        <w:div w:id="1110051904">
          <w:marLeft w:val="640"/>
          <w:marRight w:val="0"/>
          <w:marTop w:val="0"/>
          <w:marBottom w:val="0"/>
          <w:divBdr>
            <w:top w:val="none" w:sz="0" w:space="0" w:color="auto"/>
            <w:left w:val="none" w:sz="0" w:space="0" w:color="auto"/>
            <w:bottom w:val="none" w:sz="0" w:space="0" w:color="auto"/>
            <w:right w:val="none" w:sz="0" w:space="0" w:color="auto"/>
          </w:divBdr>
        </w:div>
        <w:div w:id="1398629336">
          <w:marLeft w:val="640"/>
          <w:marRight w:val="0"/>
          <w:marTop w:val="0"/>
          <w:marBottom w:val="0"/>
          <w:divBdr>
            <w:top w:val="none" w:sz="0" w:space="0" w:color="auto"/>
            <w:left w:val="none" w:sz="0" w:space="0" w:color="auto"/>
            <w:bottom w:val="none" w:sz="0" w:space="0" w:color="auto"/>
            <w:right w:val="none" w:sz="0" w:space="0" w:color="auto"/>
          </w:divBdr>
        </w:div>
        <w:div w:id="1662806675">
          <w:marLeft w:val="640"/>
          <w:marRight w:val="0"/>
          <w:marTop w:val="0"/>
          <w:marBottom w:val="0"/>
          <w:divBdr>
            <w:top w:val="none" w:sz="0" w:space="0" w:color="auto"/>
            <w:left w:val="none" w:sz="0" w:space="0" w:color="auto"/>
            <w:bottom w:val="none" w:sz="0" w:space="0" w:color="auto"/>
            <w:right w:val="none" w:sz="0" w:space="0" w:color="auto"/>
          </w:divBdr>
        </w:div>
        <w:div w:id="691492468">
          <w:marLeft w:val="640"/>
          <w:marRight w:val="0"/>
          <w:marTop w:val="0"/>
          <w:marBottom w:val="0"/>
          <w:divBdr>
            <w:top w:val="none" w:sz="0" w:space="0" w:color="auto"/>
            <w:left w:val="none" w:sz="0" w:space="0" w:color="auto"/>
            <w:bottom w:val="none" w:sz="0" w:space="0" w:color="auto"/>
            <w:right w:val="none" w:sz="0" w:space="0" w:color="auto"/>
          </w:divBdr>
        </w:div>
        <w:div w:id="1456563110">
          <w:marLeft w:val="640"/>
          <w:marRight w:val="0"/>
          <w:marTop w:val="0"/>
          <w:marBottom w:val="0"/>
          <w:divBdr>
            <w:top w:val="none" w:sz="0" w:space="0" w:color="auto"/>
            <w:left w:val="none" w:sz="0" w:space="0" w:color="auto"/>
            <w:bottom w:val="none" w:sz="0" w:space="0" w:color="auto"/>
            <w:right w:val="none" w:sz="0" w:space="0" w:color="auto"/>
          </w:divBdr>
        </w:div>
        <w:div w:id="946351513">
          <w:marLeft w:val="640"/>
          <w:marRight w:val="0"/>
          <w:marTop w:val="0"/>
          <w:marBottom w:val="0"/>
          <w:divBdr>
            <w:top w:val="none" w:sz="0" w:space="0" w:color="auto"/>
            <w:left w:val="none" w:sz="0" w:space="0" w:color="auto"/>
            <w:bottom w:val="none" w:sz="0" w:space="0" w:color="auto"/>
            <w:right w:val="none" w:sz="0" w:space="0" w:color="auto"/>
          </w:divBdr>
        </w:div>
        <w:div w:id="1909147459">
          <w:marLeft w:val="640"/>
          <w:marRight w:val="0"/>
          <w:marTop w:val="0"/>
          <w:marBottom w:val="0"/>
          <w:divBdr>
            <w:top w:val="none" w:sz="0" w:space="0" w:color="auto"/>
            <w:left w:val="none" w:sz="0" w:space="0" w:color="auto"/>
            <w:bottom w:val="none" w:sz="0" w:space="0" w:color="auto"/>
            <w:right w:val="none" w:sz="0" w:space="0" w:color="auto"/>
          </w:divBdr>
        </w:div>
        <w:div w:id="2039155215">
          <w:marLeft w:val="640"/>
          <w:marRight w:val="0"/>
          <w:marTop w:val="0"/>
          <w:marBottom w:val="0"/>
          <w:divBdr>
            <w:top w:val="none" w:sz="0" w:space="0" w:color="auto"/>
            <w:left w:val="none" w:sz="0" w:space="0" w:color="auto"/>
            <w:bottom w:val="none" w:sz="0" w:space="0" w:color="auto"/>
            <w:right w:val="none" w:sz="0" w:space="0" w:color="auto"/>
          </w:divBdr>
        </w:div>
        <w:div w:id="730616239">
          <w:marLeft w:val="640"/>
          <w:marRight w:val="0"/>
          <w:marTop w:val="0"/>
          <w:marBottom w:val="0"/>
          <w:divBdr>
            <w:top w:val="none" w:sz="0" w:space="0" w:color="auto"/>
            <w:left w:val="none" w:sz="0" w:space="0" w:color="auto"/>
            <w:bottom w:val="none" w:sz="0" w:space="0" w:color="auto"/>
            <w:right w:val="none" w:sz="0" w:space="0" w:color="auto"/>
          </w:divBdr>
        </w:div>
        <w:div w:id="1270965536">
          <w:marLeft w:val="640"/>
          <w:marRight w:val="0"/>
          <w:marTop w:val="0"/>
          <w:marBottom w:val="0"/>
          <w:divBdr>
            <w:top w:val="none" w:sz="0" w:space="0" w:color="auto"/>
            <w:left w:val="none" w:sz="0" w:space="0" w:color="auto"/>
            <w:bottom w:val="none" w:sz="0" w:space="0" w:color="auto"/>
            <w:right w:val="none" w:sz="0" w:space="0" w:color="auto"/>
          </w:divBdr>
        </w:div>
        <w:div w:id="920522447">
          <w:marLeft w:val="640"/>
          <w:marRight w:val="0"/>
          <w:marTop w:val="0"/>
          <w:marBottom w:val="0"/>
          <w:divBdr>
            <w:top w:val="none" w:sz="0" w:space="0" w:color="auto"/>
            <w:left w:val="none" w:sz="0" w:space="0" w:color="auto"/>
            <w:bottom w:val="none" w:sz="0" w:space="0" w:color="auto"/>
            <w:right w:val="none" w:sz="0" w:space="0" w:color="auto"/>
          </w:divBdr>
        </w:div>
        <w:div w:id="1957981223">
          <w:marLeft w:val="640"/>
          <w:marRight w:val="0"/>
          <w:marTop w:val="0"/>
          <w:marBottom w:val="0"/>
          <w:divBdr>
            <w:top w:val="none" w:sz="0" w:space="0" w:color="auto"/>
            <w:left w:val="none" w:sz="0" w:space="0" w:color="auto"/>
            <w:bottom w:val="none" w:sz="0" w:space="0" w:color="auto"/>
            <w:right w:val="none" w:sz="0" w:space="0" w:color="auto"/>
          </w:divBdr>
        </w:div>
        <w:div w:id="1258709160">
          <w:marLeft w:val="640"/>
          <w:marRight w:val="0"/>
          <w:marTop w:val="0"/>
          <w:marBottom w:val="0"/>
          <w:divBdr>
            <w:top w:val="none" w:sz="0" w:space="0" w:color="auto"/>
            <w:left w:val="none" w:sz="0" w:space="0" w:color="auto"/>
            <w:bottom w:val="none" w:sz="0" w:space="0" w:color="auto"/>
            <w:right w:val="none" w:sz="0" w:space="0" w:color="auto"/>
          </w:divBdr>
        </w:div>
        <w:div w:id="1461417347">
          <w:marLeft w:val="640"/>
          <w:marRight w:val="0"/>
          <w:marTop w:val="0"/>
          <w:marBottom w:val="0"/>
          <w:divBdr>
            <w:top w:val="none" w:sz="0" w:space="0" w:color="auto"/>
            <w:left w:val="none" w:sz="0" w:space="0" w:color="auto"/>
            <w:bottom w:val="none" w:sz="0" w:space="0" w:color="auto"/>
            <w:right w:val="none" w:sz="0" w:space="0" w:color="auto"/>
          </w:divBdr>
        </w:div>
        <w:div w:id="964120281">
          <w:marLeft w:val="640"/>
          <w:marRight w:val="0"/>
          <w:marTop w:val="0"/>
          <w:marBottom w:val="0"/>
          <w:divBdr>
            <w:top w:val="none" w:sz="0" w:space="0" w:color="auto"/>
            <w:left w:val="none" w:sz="0" w:space="0" w:color="auto"/>
            <w:bottom w:val="none" w:sz="0" w:space="0" w:color="auto"/>
            <w:right w:val="none" w:sz="0" w:space="0" w:color="auto"/>
          </w:divBdr>
        </w:div>
        <w:div w:id="674502623">
          <w:marLeft w:val="640"/>
          <w:marRight w:val="0"/>
          <w:marTop w:val="0"/>
          <w:marBottom w:val="0"/>
          <w:divBdr>
            <w:top w:val="none" w:sz="0" w:space="0" w:color="auto"/>
            <w:left w:val="none" w:sz="0" w:space="0" w:color="auto"/>
            <w:bottom w:val="none" w:sz="0" w:space="0" w:color="auto"/>
            <w:right w:val="none" w:sz="0" w:space="0" w:color="auto"/>
          </w:divBdr>
        </w:div>
        <w:div w:id="312294714">
          <w:marLeft w:val="640"/>
          <w:marRight w:val="0"/>
          <w:marTop w:val="0"/>
          <w:marBottom w:val="0"/>
          <w:divBdr>
            <w:top w:val="none" w:sz="0" w:space="0" w:color="auto"/>
            <w:left w:val="none" w:sz="0" w:space="0" w:color="auto"/>
            <w:bottom w:val="none" w:sz="0" w:space="0" w:color="auto"/>
            <w:right w:val="none" w:sz="0" w:space="0" w:color="auto"/>
          </w:divBdr>
        </w:div>
        <w:div w:id="160970570">
          <w:marLeft w:val="640"/>
          <w:marRight w:val="0"/>
          <w:marTop w:val="0"/>
          <w:marBottom w:val="0"/>
          <w:divBdr>
            <w:top w:val="none" w:sz="0" w:space="0" w:color="auto"/>
            <w:left w:val="none" w:sz="0" w:space="0" w:color="auto"/>
            <w:bottom w:val="none" w:sz="0" w:space="0" w:color="auto"/>
            <w:right w:val="none" w:sz="0" w:space="0" w:color="auto"/>
          </w:divBdr>
        </w:div>
        <w:div w:id="960577788">
          <w:marLeft w:val="640"/>
          <w:marRight w:val="0"/>
          <w:marTop w:val="0"/>
          <w:marBottom w:val="0"/>
          <w:divBdr>
            <w:top w:val="none" w:sz="0" w:space="0" w:color="auto"/>
            <w:left w:val="none" w:sz="0" w:space="0" w:color="auto"/>
            <w:bottom w:val="none" w:sz="0" w:space="0" w:color="auto"/>
            <w:right w:val="none" w:sz="0" w:space="0" w:color="auto"/>
          </w:divBdr>
        </w:div>
        <w:div w:id="40836210">
          <w:marLeft w:val="640"/>
          <w:marRight w:val="0"/>
          <w:marTop w:val="0"/>
          <w:marBottom w:val="0"/>
          <w:divBdr>
            <w:top w:val="none" w:sz="0" w:space="0" w:color="auto"/>
            <w:left w:val="none" w:sz="0" w:space="0" w:color="auto"/>
            <w:bottom w:val="none" w:sz="0" w:space="0" w:color="auto"/>
            <w:right w:val="none" w:sz="0" w:space="0" w:color="auto"/>
          </w:divBdr>
        </w:div>
        <w:div w:id="1705717706">
          <w:marLeft w:val="640"/>
          <w:marRight w:val="0"/>
          <w:marTop w:val="0"/>
          <w:marBottom w:val="0"/>
          <w:divBdr>
            <w:top w:val="none" w:sz="0" w:space="0" w:color="auto"/>
            <w:left w:val="none" w:sz="0" w:space="0" w:color="auto"/>
            <w:bottom w:val="none" w:sz="0" w:space="0" w:color="auto"/>
            <w:right w:val="none" w:sz="0" w:space="0" w:color="auto"/>
          </w:divBdr>
        </w:div>
        <w:div w:id="1942686938">
          <w:marLeft w:val="640"/>
          <w:marRight w:val="0"/>
          <w:marTop w:val="0"/>
          <w:marBottom w:val="0"/>
          <w:divBdr>
            <w:top w:val="none" w:sz="0" w:space="0" w:color="auto"/>
            <w:left w:val="none" w:sz="0" w:space="0" w:color="auto"/>
            <w:bottom w:val="none" w:sz="0" w:space="0" w:color="auto"/>
            <w:right w:val="none" w:sz="0" w:space="0" w:color="auto"/>
          </w:divBdr>
        </w:div>
        <w:div w:id="780220725">
          <w:marLeft w:val="640"/>
          <w:marRight w:val="0"/>
          <w:marTop w:val="0"/>
          <w:marBottom w:val="0"/>
          <w:divBdr>
            <w:top w:val="none" w:sz="0" w:space="0" w:color="auto"/>
            <w:left w:val="none" w:sz="0" w:space="0" w:color="auto"/>
            <w:bottom w:val="none" w:sz="0" w:space="0" w:color="auto"/>
            <w:right w:val="none" w:sz="0" w:space="0" w:color="auto"/>
          </w:divBdr>
        </w:div>
        <w:div w:id="598832611">
          <w:marLeft w:val="640"/>
          <w:marRight w:val="0"/>
          <w:marTop w:val="0"/>
          <w:marBottom w:val="0"/>
          <w:divBdr>
            <w:top w:val="none" w:sz="0" w:space="0" w:color="auto"/>
            <w:left w:val="none" w:sz="0" w:space="0" w:color="auto"/>
            <w:bottom w:val="none" w:sz="0" w:space="0" w:color="auto"/>
            <w:right w:val="none" w:sz="0" w:space="0" w:color="auto"/>
          </w:divBdr>
        </w:div>
        <w:div w:id="1193958478">
          <w:marLeft w:val="640"/>
          <w:marRight w:val="0"/>
          <w:marTop w:val="0"/>
          <w:marBottom w:val="0"/>
          <w:divBdr>
            <w:top w:val="none" w:sz="0" w:space="0" w:color="auto"/>
            <w:left w:val="none" w:sz="0" w:space="0" w:color="auto"/>
            <w:bottom w:val="none" w:sz="0" w:space="0" w:color="auto"/>
            <w:right w:val="none" w:sz="0" w:space="0" w:color="auto"/>
          </w:divBdr>
        </w:div>
        <w:div w:id="1724908434">
          <w:marLeft w:val="640"/>
          <w:marRight w:val="0"/>
          <w:marTop w:val="0"/>
          <w:marBottom w:val="0"/>
          <w:divBdr>
            <w:top w:val="none" w:sz="0" w:space="0" w:color="auto"/>
            <w:left w:val="none" w:sz="0" w:space="0" w:color="auto"/>
            <w:bottom w:val="none" w:sz="0" w:space="0" w:color="auto"/>
            <w:right w:val="none" w:sz="0" w:space="0" w:color="auto"/>
          </w:divBdr>
        </w:div>
        <w:div w:id="980232130">
          <w:marLeft w:val="640"/>
          <w:marRight w:val="0"/>
          <w:marTop w:val="0"/>
          <w:marBottom w:val="0"/>
          <w:divBdr>
            <w:top w:val="none" w:sz="0" w:space="0" w:color="auto"/>
            <w:left w:val="none" w:sz="0" w:space="0" w:color="auto"/>
            <w:bottom w:val="none" w:sz="0" w:space="0" w:color="auto"/>
            <w:right w:val="none" w:sz="0" w:space="0" w:color="auto"/>
          </w:divBdr>
        </w:div>
        <w:div w:id="237176142">
          <w:marLeft w:val="640"/>
          <w:marRight w:val="0"/>
          <w:marTop w:val="0"/>
          <w:marBottom w:val="0"/>
          <w:divBdr>
            <w:top w:val="none" w:sz="0" w:space="0" w:color="auto"/>
            <w:left w:val="none" w:sz="0" w:space="0" w:color="auto"/>
            <w:bottom w:val="none" w:sz="0" w:space="0" w:color="auto"/>
            <w:right w:val="none" w:sz="0" w:space="0" w:color="auto"/>
          </w:divBdr>
        </w:div>
        <w:div w:id="1829706586">
          <w:marLeft w:val="640"/>
          <w:marRight w:val="0"/>
          <w:marTop w:val="0"/>
          <w:marBottom w:val="0"/>
          <w:divBdr>
            <w:top w:val="none" w:sz="0" w:space="0" w:color="auto"/>
            <w:left w:val="none" w:sz="0" w:space="0" w:color="auto"/>
            <w:bottom w:val="none" w:sz="0" w:space="0" w:color="auto"/>
            <w:right w:val="none" w:sz="0" w:space="0" w:color="auto"/>
          </w:divBdr>
        </w:div>
        <w:div w:id="1696685291">
          <w:marLeft w:val="640"/>
          <w:marRight w:val="0"/>
          <w:marTop w:val="0"/>
          <w:marBottom w:val="0"/>
          <w:divBdr>
            <w:top w:val="none" w:sz="0" w:space="0" w:color="auto"/>
            <w:left w:val="none" w:sz="0" w:space="0" w:color="auto"/>
            <w:bottom w:val="none" w:sz="0" w:space="0" w:color="auto"/>
            <w:right w:val="none" w:sz="0" w:space="0" w:color="auto"/>
          </w:divBdr>
        </w:div>
        <w:div w:id="1140489903">
          <w:marLeft w:val="640"/>
          <w:marRight w:val="0"/>
          <w:marTop w:val="0"/>
          <w:marBottom w:val="0"/>
          <w:divBdr>
            <w:top w:val="none" w:sz="0" w:space="0" w:color="auto"/>
            <w:left w:val="none" w:sz="0" w:space="0" w:color="auto"/>
            <w:bottom w:val="none" w:sz="0" w:space="0" w:color="auto"/>
            <w:right w:val="none" w:sz="0" w:space="0" w:color="auto"/>
          </w:divBdr>
        </w:div>
        <w:div w:id="270551697">
          <w:marLeft w:val="640"/>
          <w:marRight w:val="0"/>
          <w:marTop w:val="0"/>
          <w:marBottom w:val="0"/>
          <w:divBdr>
            <w:top w:val="none" w:sz="0" w:space="0" w:color="auto"/>
            <w:left w:val="none" w:sz="0" w:space="0" w:color="auto"/>
            <w:bottom w:val="none" w:sz="0" w:space="0" w:color="auto"/>
            <w:right w:val="none" w:sz="0" w:space="0" w:color="auto"/>
          </w:divBdr>
        </w:div>
        <w:div w:id="1754668506">
          <w:marLeft w:val="640"/>
          <w:marRight w:val="0"/>
          <w:marTop w:val="0"/>
          <w:marBottom w:val="0"/>
          <w:divBdr>
            <w:top w:val="none" w:sz="0" w:space="0" w:color="auto"/>
            <w:left w:val="none" w:sz="0" w:space="0" w:color="auto"/>
            <w:bottom w:val="none" w:sz="0" w:space="0" w:color="auto"/>
            <w:right w:val="none" w:sz="0" w:space="0" w:color="auto"/>
          </w:divBdr>
        </w:div>
        <w:div w:id="189536454">
          <w:marLeft w:val="640"/>
          <w:marRight w:val="0"/>
          <w:marTop w:val="0"/>
          <w:marBottom w:val="0"/>
          <w:divBdr>
            <w:top w:val="none" w:sz="0" w:space="0" w:color="auto"/>
            <w:left w:val="none" w:sz="0" w:space="0" w:color="auto"/>
            <w:bottom w:val="none" w:sz="0" w:space="0" w:color="auto"/>
            <w:right w:val="none" w:sz="0" w:space="0" w:color="auto"/>
          </w:divBdr>
        </w:div>
        <w:div w:id="587269313">
          <w:marLeft w:val="640"/>
          <w:marRight w:val="0"/>
          <w:marTop w:val="0"/>
          <w:marBottom w:val="0"/>
          <w:divBdr>
            <w:top w:val="none" w:sz="0" w:space="0" w:color="auto"/>
            <w:left w:val="none" w:sz="0" w:space="0" w:color="auto"/>
            <w:bottom w:val="none" w:sz="0" w:space="0" w:color="auto"/>
            <w:right w:val="none" w:sz="0" w:space="0" w:color="auto"/>
          </w:divBdr>
        </w:div>
        <w:div w:id="278144541">
          <w:marLeft w:val="640"/>
          <w:marRight w:val="0"/>
          <w:marTop w:val="0"/>
          <w:marBottom w:val="0"/>
          <w:divBdr>
            <w:top w:val="none" w:sz="0" w:space="0" w:color="auto"/>
            <w:left w:val="none" w:sz="0" w:space="0" w:color="auto"/>
            <w:bottom w:val="none" w:sz="0" w:space="0" w:color="auto"/>
            <w:right w:val="none" w:sz="0" w:space="0" w:color="auto"/>
          </w:divBdr>
        </w:div>
        <w:div w:id="1205600435">
          <w:marLeft w:val="640"/>
          <w:marRight w:val="0"/>
          <w:marTop w:val="0"/>
          <w:marBottom w:val="0"/>
          <w:divBdr>
            <w:top w:val="none" w:sz="0" w:space="0" w:color="auto"/>
            <w:left w:val="none" w:sz="0" w:space="0" w:color="auto"/>
            <w:bottom w:val="none" w:sz="0" w:space="0" w:color="auto"/>
            <w:right w:val="none" w:sz="0" w:space="0" w:color="auto"/>
          </w:divBdr>
        </w:div>
        <w:div w:id="1287010646">
          <w:marLeft w:val="640"/>
          <w:marRight w:val="0"/>
          <w:marTop w:val="0"/>
          <w:marBottom w:val="0"/>
          <w:divBdr>
            <w:top w:val="none" w:sz="0" w:space="0" w:color="auto"/>
            <w:left w:val="none" w:sz="0" w:space="0" w:color="auto"/>
            <w:bottom w:val="none" w:sz="0" w:space="0" w:color="auto"/>
            <w:right w:val="none" w:sz="0" w:space="0" w:color="auto"/>
          </w:divBdr>
        </w:div>
        <w:div w:id="1644889723">
          <w:marLeft w:val="640"/>
          <w:marRight w:val="0"/>
          <w:marTop w:val="0"/>
          <w:marBottom w:val="0"/>
          <w:divBdr>
            <w:top w:val="none" w:sz="0" w:space="0" w:color="auto"/>
            <w:left w:val="none" w:sz="0" w:space="0" w:color="auto"/>
            <w:bottom w:val="none" w:sz="0" w:space="0" w:color="auto"/>
            <w:right w:val="none" w:sz="0" w:space="0" w:color="auto"/>
          </w:divBdr>
        </w:div>
        <w:div w:id="61296828">
          <w:marLeft w:val="640"/>
          <w:marRight w:val="0"/>
          <w:marTop w:val="0"/>
          <w:marBottom w:val="0"/>
          <w:divBdr>
            <w:top w:val="none" w:sz="0" w:space="0" w:color="auto"/>
            <w:left w:val="none" w:sz="0" w:space="0" w:color="auto"/>
            <w:bottom w:val="none" w:sz="0" w:space="0" w:color="auto"/>
            <w:right w:val="none" w:sz="0" w:space="0" w:color="auto"/>
          </w:divBdr>
        </w:div>
        <w:div w:id="1151866909">
          <w:marLeft w:val="640"/>
          <w:marRight w:val="0"/>
          <w:marTop w:val="0"/>
          <w:marBottom w:val="0"/>
          <w:divBdr>
            <w:top w:val="none" w:sz="0" w:space="0" w:color="auto"/>
            <w:left w:val="none" w:sz="0" w:space="0" w:color="auto"/>
            <w:bottom w:val="none" w:sz="0" w:space="0" w:color="auto"/>
            <w:right w:val="none" w:sz="0" w:space="0" w:color="auto"/>
          </w:divBdr>
        </w:div>
        <w:div w:id="2035374091">
          <w:marLeft w:val="640"/>
          <w:marRight w:val="0"/>
          <w:marTop w:val="0"/>
          <w:marBottom w:val="0"/>
          <w:divBdr>
            <w:top w:val="none" w:sz="0" w:space="0" w:color="auto"/>
            <w:left w:val="none" w:sz="0" w:space="0" w:color="auto"/>
            <w:bottom w:val="none" w:sz="0" w:space="0" w:color="auto"/>
            <w:right w:val="none" w:sz="0" w:space="0" w:color="auto"/>
          </w:divBdr>
        </w:div>
        <w:div w:id="1518469742">
          <w:marLeft w:val="640"/>
          <w:marRight w:val="0"/>
          <w:marTop w:val="0"/>
          <w:marBottom w:val="0"/>
          <w:divBdr>
            <w:top w:val="none" w:sz="0" w:space="0" w:color="auto"/>
            <w:left w:val="none" w:sz="0" w:space="0" w:color="auto"/>
            <w:bottom w:val="none" w:sz="0" w:space="0" w:color="auto"/>
            <w:right w:val="none" w:sz="0" w:space="0" w:color="auto"/>
          </w:divBdr>
        </w:div>
        <w:div w:id="769282561">
          <w:marLeft w:val="640"/>
          <w:marRight w:val="0"/>
          <w:marTop w:val="0"/>
          <w:marBottom w:val="0"/>
          <w:divBdr>
            <w:top w:val="none" w:sz="0" w:space="0" w:color="auto"/>
            <w:left w:val="none" w:sz="0" w:space="0" w:color="auto"/>
            <w:bottom w:val="none" w:sz="0" w:space="0" w:color="auto"/>
            <w:right w:val="none" w:sz="0" w:space="0" w:color="auto"/>
          </w:divBdr>
        </w:div>
        <w:div w:id="1774930887">
          <w:marLeft w:val="640"/>
          <w:marRight w:val="0"/>
          <w:marTop w:val="0"/>
          <w:marBottom w:val="0"/>
          <w:divBdr>
            <w:top w:val="none" w:sz="0" w:space="0" w:color="auto"/>
            <w:left w:val="none" w:sz="0" w:space="0" w:color="auto"/>
            <w:bottom w:val="none" w:sz="0" w:space="0" w:color="auto"/>
            <w:right w:val="none" w:sz="0" w:space="0" w:color="auto"/>
          </w:divBdr>
        </w:div>
        <w:div w:id="1053694454">
          <w:marLeft w:val="640"/>
          <w:marRight w:val="0"/>
          <w:marTop w:val="0"/>
          <w:marBottom w:val="0"/>
          <w:divBdr>
            <w:top w:val="none" w:sz="0" w:space="0" w:color="auto"/>
            <w:left w:val="none" w:sz="0" w:space="0" w:color="auto"/>
            <w:bottom w:val="none" w:sz="0" w:space="0" w:color="auto"/>
            <w:right w:val="none" w:sz="0" w:space="0" w:color="auto"/>
          </w:divBdr>
        </w:div>
        <w:div w:id="228345660">
          <w:marLeft w:val="640"/>
          <w:marRight w:val="0"/>
          <w:marTop w:val="0"/>
          <w:marBottom w:val="0"/>
          <w:divBdr>
            <w:top w:val="none" w:sz="0" w:space="0" w:color="auto"/>
            <w:left w:val="none" w:sz="0" w:space="0" w:color="auto"/>
            <w:bottom w:val="none" w:sz="0" w:space="0" w:color="auto"/>
            <w:right w:val="none" w:sz="0" w:space="0" w:color="auto"/>
          </w:divBdr>
        </w:div>
        <w:div w:id="577053552">
          <w:marLeft w:val="640"/>
          <w:marRight w:val="0"/>
          <w:marTop w:val="0"/>
          <w:marBottom w:val="0"/>
          <w:divBdr>
            <w:top w:val="none" w:sz="0" w:space="0" w:color="auto"/>
            <w:left w:val="none" w:sz="0" w:space="0" w:color="auto"/>
            <w:bottom w:val="none" w:sz="0" w:space="0" w:color="auto"/>
            <w:right w:val="none" w:sz="0" w:space="0" w:color="auto"/>
          </w:divBdr>
        </w:div>
        <w:div w:id="633684339">
          <w:marLeft w:val="640"/>
          <w:marRight w:val="0"/>
          <w:marTop w:val="0"/>
          <w:marBottom w:val="0"/>
          <w:divBdr>
            <w:top w:val="none" w:sz="0" w:space="0" w:color="auto"/>
            <w:left w:val="none" w:sz="0" w:space="0" w:color="auto"/>
            <w:bottom w:val="none" w:sz="0" w:space="0" w:color="auto"/>
            <w:right w:val="none" w:sz="0" w:space="0" w:color="auto"/>
          </w:divBdr>
        </w:div>
        <w:div w:id="2072653247">
          <w:marLeft w:val="640"/>
          <w:marRight w:val="0"/>
          <w:marTop w:val="0"/>
          <w:marBottom w:val="0"/>
          <w:divBdr>
            <w:top w:val="none" w:sz="0" w:space="0" w:color="auto"/>
            <w:left w:val="none" w:sz="0" w:space="0" w:color="auto"/>
            <w:bottom w:val="none" w:sz="0" w:space="0" w:color="auto"/>
            <w:right w:val="none" w:sz="0" w:space="0" w:color="auto"/>
          </w:divBdr>
        </w:div>
        <w:div w:id="482937268">
          <w:marLeft w:val="640"/>
          <w:marRight w:val="0"/>
          <w:marTop w:val="0"/>
          <w:marBottom w:val="0"/>
          <w:divBdr>
            <w:top w:val="none" w:sz="0" w:space="0" w:color="auto"/>
            <w:left w:val="none" w:sz="0" w:space="0" w:color="auto"/>
            <w:bottom w:val="none" w:sz="0" w:space="0" w:color="auto"/>
            <w:right w:val="none" w:sz="0" w:space="0" w:color="auto"/>
          </w:divBdr>
        </w:div>
        <w:div w:id="422267775">
          <w:marLeft w:val="640"/>
          <w:marRight w:val="0"/>
          <w:marTop w:val="0"/>
          <w:marBottom w:val="0"/>
          <w:divBdr>
            <w:top w:val="none" w:sz="0" w:space="0" w:color="auto"/>
            <w:left w:val="none" w:sz="0" w:space="0" w:color="auto"/>
            <w:bottom w:val="none" w:sz="0" w:space="0" w:color="auto"/>
            <w:right w:val="none" w:sz="0" w:space="0" w:color="auto"/>
          </w:divBdr>
        </w:div>
        <w:div w:id="1508902164">
          <w:marLeft w:val="640"/>
          <w:marRight w:val="0"/>
          <w:marTop w:val="0"/>
          <w:marBottom w:val="0"/>
          <w:divBdr>
            <w:top w:val="none" w:sz="0" w:space="0" w:color="auto"/>
            <w:left w:val="none" w:sz="0" w:space="0" w:color="auto"/>
            <w:bottom w:val="none" w:sz="0" w:space="0" w:color="auto"/>
            <w:right w:val="none" w:sz="0" w:space="0" w:color="auto"/>
          </w:divBdr>
        </w:div>
        <w:div w:id="1327586120">
          <w:marLeft w:val="640"/>
          <w:marRight w:val="0"/>
          <w:marTop w:val="0"/>
          <w:marBottom w:val="0"/>
          <w:divBdr>
            <w:top w:val="none" w:sz="0" w:space="0" w:color="auto"/>
            <w:left w:val="none" w:sz="0" w:space="0" w:color="auto"/>
            <w:bottom w:val="none" w:sz="0" w:space="0" w:color="auto"/>
            <w:right w:val="none" w:sz="0" w:space="0" w:color="auto"/>
          </w:divBdr>
        </w:div>
        <w:div w:id="151918804">
          <w:marLeft w:val="640"/>
          <w:marRight w:val="0"/>
          <w:marTop w:val="0"/>
          <w:marBottom w:val="0"/>
          <w:divBdr>
            <w:top w:val="none" w:sz="0" w:space="0" w:color="auto"/>
            <w:left w:val="none" w:sz="0" w:space="0" w:color="auto"/>
            <w:bottom w:val="none" w:sz="0" w:space="0" w:color="auto"/>
            <w:right w:val="none" w:sz="0" w:space="0" w:color="auto"/>
          </w:divBdr>
        </w:div>
        <w:div w:id="1625771432">
          <w:marLeft w:val="640"/>
          <w:marRight w:val="0"/>
          <w:marTop w:val="0"/>
          <w:marBottom w:val="0"/>
          <w:divBdr>
            <w:top w:val="none" w:sz="0" w:space="0" w:color="auto"/>
            <w:left w:val="none" w:sz="0" w:space="0" w:color="auto"/>
            <w:bottom w:val="none" w:sz="0" w:space="0" w:color="auto"/>
            <w:right w:val="none" w:sz="0" w:space="0" w:color="auto"/>
          </w:divBdr>
        </w:div>
        <w:div w:id="1665625117">
          <w:marLeft w:val="640"/>
          <w:marRight w:val="0"/>
          <w:marTop w:val="0"/>
          <w:marBottom w:val="0"/>
          <w:divBdr>
            <w:top w:val="none" w:sz="0" w:space="0" w:color="auto"/>
            <w:left w:val="none" w:sz="0" w:space="0" w:color="auto"/>
            <w:bottom w:val="none" w:sz="0" w:space="0" w:color="auto"/>
            <w:right w:val="none" w:sz="0" w:space="0" w:color="auto"/>
          </w:divBdr>
        </w:div>
        <w:div w:id="781264624">
          <w:marLeft w:val="640"/>
          <w:marRight w:val="0"/>
          <w:marTop w:val="0"/>
          <w:marBottom w:val="0"/>
          <w:divBdr>
            <w:top w:val="none" w:sz="0" w:space="0" w:color="auto"/>
            <w:left w:val="none" w:sz="0" w:space="0" w:color="auto"/>
            <w:bottom w:val="none" w:sz="0" w:space="0" w:color="auto"/>
            <w:right w:val="none" w:sz="0" w:space="0" w:color="auto"/>
          </w:divBdr>
        </w:div>
        <w:div w:id="2115438172">
          <w:marLeft w:val="640"/>
          <w:marRight w:val="0"/>
          <w:marTop w:val="0"/>
          <w:marBottom w:val="0"/>
          <w:divBdr>
            <w:top w:val="none" w:sz="0" w:space="0" w:color="auto"/>
            <w:left w:val="none" w:sz="0" w:space="0" w:color="auto"/>
            <w:bottom w:val="none" w:sz="0" w:space="0" w:color="auto"/>
            <w:right w:val="none" w:sz="0" w:space="0" w:color="auto"/>
          </w:divBdr>
        </w:div>
        <w:div w:id="60520604">
          <w:marLeft w:val="640"/>
          <w:marRight w:val="0"/>
          <w:marTop w:val="0"/>
          <w:marBottom w:val="0"/>
          <w:divBdr>
            <w:top w:val="none" w:sz="0" w:space="0" w:color="auto"/>
            <w:left w:val="none" w:sz="0" w:space="0" w:color="auto"/>
            <w:bottom w:val="none" w:sz="0" w:space="0" w:color="auto"/>
            <w:right w:val="none" w:sz="0" w:space="0" w:color="auto"/>
          </w:divBdr>
        </w:div>
        <w:div w:id="302807982">
          <w:marLeft w:val="640"/>
          <w:marRight w:val="0"/>
          <w:marTop w:val="0"/>
          <w:marBottom w:val="0"/>
          <w:divBdr>
            <w:top w:val="none" w:sz="0" w:space="0" w:color="auto"/>
            <w:left w:val="none" w:sz="0" w:space="0" w:color="auto"/>
            <w:bottom w:val="none" w:sz="0" w:space="0" w:color="auto"/>
            <w:right w:val="none" w:sz="0" w:space="0" w:color="auto"/>
          </w:divBdr>
        </w:div>
        <w:div w:id="1805931054">
          <w:marLeft w:val="640"/>
          <w:marRight w:val="0"/>
          <w:marTop w:val="0"/>
          <w:marBottom w:val="0"/>
          <w:divBdr>
            <w:top w:val="none" w:sz="0" w:space="0" w:color="auto"/>
            <w:left w:val="none" w:sz="0" w:space="0" w:color="auto"/>
            <w:bottom w:val="none" w:sz="0" w:space="0" w:color="auto"/>
            <w:right w:val="none" w:sz="0" w:space="0" w:color="auto"/>
          </w:divBdr>
        </w:div>
        <w:div w:id="78258423">
          <w:marLeft w:val="640"/>
          <w:marRight w:val="0"/>
          <w:marTop w:val="0"/>
          <w:marBottom w:val="0"/>
          <w:divBdr>
            <w:top w:val="none" w:sz="0" w:space="0" w:color="auto"/>
            <w:left w:val="none" w:sz="0" w:space="0" w:color="auto"/>
            <w:bottom w:val="none" w:sz="0" w:space="0" w:color="auto"/>
            <w:right w:val="none" w:sz="0" w:space="0" w:color="auto"/>
          </w:divBdr>
        </w:div>
        <w:div w:id="835416702">
          <w:marLeft w:val="640"/>
          <w:marRight w:val="0"/>
          <w:marTop w:val="0"/>
          <w:marBottom w:val="0"/>
          <w:divBdr>
            <w:top w:val="none" w:sz="0" w:space="0" w:color="auto"/>
            <w:left w:val="none" w:sz="0" w:space="0" w:color="auto"/>
            <w:bottom w:val="none" w:sz="0" w:space="0" w:color="auto"/>
            <w:right w:val="none" w:sz="0" w:space="0" w:color="auto"/>
          </w:divBdr>
        </w:div>
        <w:div w:id="1407798960">
          <w:marLeft w:val="640"/>
          <w:marRight w:val="0"/>
          <w:marTop w:val="0"/>
          <w:marBottom w:val="0"/>
          <w:divBdr>
            <w:top w:val="none" w:sz="0" w:space="0" w:color="auto"/>
            <w:left w:val="none" w:sz="0" w:space="0" w:color="auto"/>
            <w:bottom w:val="none" w:sz="0" w:space="0" w:color="auto"/>
            <w:right w:val="none" w:sz="0" w:space="0" w:color="auto"/>
          </w:divBdr>
        </w:div>
        <w:div w:id="287051921">
          <w:marLeft w:val="640"/>
          <w:marRight w:val="0"/>
          <w:marTop w:val="0"/>
          <w:marBottom w:val="0"/>
          <w:divBdr>
            <w:top w:val="none" w:sz="0" w:space="0" w:color="auto"/>
            <w:left w:val="none" w:sz="0" w:space="0" w:color="auto"/>
            <w:bottom w:val="none" w:sz="0" w:space="0" w:color="auto"/>
            <w:right w:val="none" w:sz="0" w:space="0" w:color="auto"/>
          </w:divBdr>
        </w:div>
        <w:div w:id="2009360790">
          <w:marLeft w:val="640"/>
          <w:marRight w:val="0"/>
          <w:marTop w:val="0"/>
          <w:marBottom w:val="0"/>
          <w:divBdr>
            <w:top w:val="none" w:sz="0" w:space="0" w:color="auto"/>
            <w:left w:val="none" w:sz="0" w:space="0" w:color="auto"/>
            <w:bottom w:val="none" w:sz="0" w:space="0" w:color="auto"/>
            <w:right w:val="none" w:sz="0" w:space="0" w:color="auto"/>
          </w:divBdr>
        </w:div>
        <w:div w:id="365956918">
          <w:marLeft w:val="640"/>
          <w:marRight w:val="0"/>
          <w:marTop w:val="0"/>
          <w:marBottom w:val="0"/>
          <w:divBdr>
            <w:top w:val="none" w:sz="0" w:space="0" w:color="auto"/>
            <w:left w:val="none" w:sz="0" w:space="0" w:color="auto"/>
            <w:bottom w:val="none" w:sz="0" w:space="0" w:color="auto"/>
            <w:right w:val="none" w:sz="0" w:space="0" w:color="auto"/>
          </w:divBdr>
        </w:div>
        <w:div w:id="439764602">
          <w:marLeft w:val="640"/>
          <w:marRight w:val="0"/>
          <w:marTop w:val="0"/>
          <w:marBottom w:val="0"/>
          <w:divBdr>
            <w:top w:val="none" w:sz="0" w:space="0" w:color="auto"/>
            <w:left w:val="none" w:sz="0" w:space="0" w:color="auto"/>
            <w:bottom w:val="none" w:sz="0" w:space="0" w:color="auto"/>
            <w:right w:val="none" w:sz="0" w:space="0" w:color="auto"/>
          </w:divBdr>
        </w:div>
        <w:div w:id="643894186">
          <w:marLeft w:val="640"/>
          <w:marRight w:val="0"/>
          <w:marTop w:val="0"/>
          <w:marBottom w:val="0"/>
          <w:divBdr>
            <w:top w:val="none" w:sz="0" w:space="0" w:color="auto"/>
            <w:left w:val="none" w:sz="0" w:space="0" w:color="auto"/>
            <w:bottom w:val="none" w:sz="0" w:space="0" w:color="auto"/>
            <w:right w:val="none" w:sz="0" w:space="0" w:color="auto"/>
          </w:divBdr>
        </w:div>
        <w:div w:id="98330255">
          <w:marLeft w:val="640"/>
          <w:marRight w:val="0"/>
          <w:marTop w:val="0"/>
          <w:marBottom w:val="0"/>
          <w:divBdr>
            <w:top w:val="none" w:sz="0" w:space="0" w:color="auto"/>
            <w:left w:val="none" w:sz="0" w:space="0" w:color="auto"/>
            <w:bottom w:val="none" w:sz="0" w:space="0" w:color="auto"/>
            <w:right w:val="none" w:sz="0" w:space="0" w:color="auto"/>
          </w:divBdr>
        </w:div>
        <w:div w:id="1655798932">
          <w:marLeft w:val="640"/>
          <w:marRight w:val="0"/>
          <w:marTop w:val="0"/>
          <w:marBottom w:val="0"/>
          <w:divBdr>
            <w:top w:val="none" w:sz="0" w:space="0" w:color="auto"/>
            <w:left w:val="none" w:sz="0" w:space="0" w:color="auto"/>
            <w:bottom w:val="none" w:sz="0" w:space="0" w:color="auto"/>
            <w:right w:val="none" w:sz="0" w:space="0" w:color="auto"/>
          </w:divBdr>
        </w:div>
        <w:div w:id="121316503">
          <w:marLeft w:val="640"/>
          <w:marRight w:val="0"/>
          <w:marTop w:val="0"/>
          <w:marBottom w:val="0"/>
          <w:divBdr>
            <w:top w:val="none" w:sz="0" w:space="0" w:color="auto"/>
            <w:left w:val="none" w:sz="0" w:space="0" w:color="auto"/>
            <w:bottom w:val="none" w:sz="0" w:space="0" w:color="auto"/>
            <w:right w:val="none" w:sz="0" w:space="0" w:color="auto"/>
          </w:divBdr>
        </w:div>
        <w:div w:id="268314898">
          <w:marLeft w:val="640"/>
          <w:marRight w:val="0"/>
          <w:marTop w:val="0"/>
          <w:marBottom w:val="0"/>
          <w:divBdr>
            <w:top w:val="none" w:sz="0" w:space="0" w:color="auto"/>
            <w:left w:val="none" w:sz="0" w:space="0" w:color="auto"/>
            <w:bottom w:val="none" w:sz="0" w:space="0" w:color="auto"/>
            <w:right w:val="none" w:sz="0" w:space="0" w:color="auto"/>
          </w:divBdr>
        </w:div>
        <w:div w:id="109862449">
          <w:marLeft w:val="640"/>
          <w:marRight w:val="0"/>
          <w:marTop w:val="0"/>
          <w:marBottom w:val="0"/>
          <w:divBdr>
            <w:top w:val="none" w:sz="0" w:space="0" w:color="auto"/>
            <w:left w:val="none" w:sz="0" w:space="0" w:color="auto"/>
            <w:bottom w:val="none" w:sz="0" w:space="0" w:color="auto"/>
            <w:right w:val="none" w:sz="0" w:space="0" w:color="auto"/>
          </w:divBdr>
        </w:div>
        <w:div w:id="1159662074">
          <w:marLeft w:val="640"/>
          <w:marRight w:val="0"/>
          <w:marTop w:val="0"/>
          <w:marBottom w:val="0"/>
          <w:divBdr>
            <w:top w:val="none" w:sz="0" w:space="0" w:color="auto"/>
            <w:left w:val="none" w:sz="0" w:space="0" w:color="auto"/>
            <w:bottom w:val="none" w:sz="0" w:space="0" w:color="auto"/>
            <w:right w:val="none" w:sz="0" w:space="0" w:color="auto"/>
          </w:divBdr>
        </w:div>
        <w:div w:id="116485439">
          <w:marLeft w:val="640"/>
          <w:marRight w:val="0"/>
          <w:marTop w:val="0"/>
          <w:marBottom w:val="0"/>
          <w:divBdr>
            <w:top w:val="none" w:sz="0" w:space="0" w:color="auto"/>
            <w:left w:val="none" w:sz="0" w:space="0" w:color="auto"/>
            <w:bottom w:val="none" w:sz="0" w:space="0" w:color="auto"/>
            <w:right w:val="none" w:sz="0" w:space="0" w:color="auto"/>
          </w:divBdr>
        </w:div>
        <w:div w:id="750469809">
          <w:marLeft w:val="640"/>
          <w:marRight w:val="0"/>
          <w:marTop w:val="0"/>
          <w:marBottom w:val="0"/>
          <w:divBdr>
            <w:top w:val="none" w:sz="0" w:space="0" w:color="auto"/>
            <w:left w:val="none" w:sz="0" w:space="0" w:color="auto"/>
            <w:bottom w:val="none" w:sz="0" w:space="0" w:color="auto"/>
            <w:right w:val="none" w:sz="0" w:space="0" w:color="auto"/>
          </w:divBdr>
        </w:div>
        <w:div w:id="1288272626">
          <w:marLeft w:val="640"/>
          <w:marRight w:val="0"/>
          <w:marTop w:val="0"/>
          <w:marBottom w:val="0"/>
          <w:divBdr>
            <w:top w:val="none" w:sz="0" w:space="0" w:color="auto"/>
            <w:left w:val="none" w:sz="0" w:space="0" w:color="auto"/>
            <w:bottom w:val="none" w:sz="0" w:space="0" w:color="auto"/>
            <w:right w:val="none" w:sz="0" w:space="0" w:color="auto"/>
          </w:divBdr>
        </w:div>
        <w:div w:id="612369205">
          <w:marLeft w:val="640"/>
          <w:marRight w:val="0"/>
          <w:marTop w:val="0"/>
          <w:marBottom w:val="0"/>
          <w:divBdr>
            <w:top w:val="none" w:sz="0" w:space="0" w:color="auto"/>
            <w:left w:val="none" w:sz="0" w:space="0" w:color="auto"/>
            <w:bottom w:val="none" w:sz="0" w:space="0" w:color="auto"/>
            <w:right w:val="none" w:sz="0" w:space="0" w:color="auto"/>
          </w:divBdr>
        </w:div>
        <w:div w:id="1611626089">
          <w:marLeft w:val="640"/>
          <w:marRight w:val="0"/>
          <w:marTop w:val="0"/>
          <w:marBottom w:val="0"/>
          <w:divBdr>
            <w:top w:val="none" w:sz="0" w:space="0" w:color="auto"/>
            <w:left w:val="none" w:sz="0" w:space="0" w:color="auto"/>
            <w:bottom w:val="none" w:sz="0" w:space="0" w:color="auto"/>
            <w:right w:val="none" w:sz="0" w:space="0" w:color="auto"/>
          </w:divBdr>
        </w:div>
        <w:div w:id="1046183074">
          <w:marLeft w:val="640"/>
          <w:marRight w:val="0"/>
          <w:marTop w:val="0"/>
          <w:marBottom w:val="0"/>
          <w:divBdr>
            <w:top w:val="none" w:sz="0" w:space="0" w:color="auto"/>
            <w:left w:val="none" w:sz="0" w:space="0" w:color="auto"/>
            <w:bottom w:val="none" w:sz="0" w:space="0" w:color="auto"/>
            <w:right w:val="none" w:sz="0" w:space="0" w:color="auto"/>
          </w:divBdr>
        </w:div>
        <w:div w:id="1658147173">
          <w:marLeft w:val="640"/>
          <w:marRight w:val="0"/>
          <w:marTop w:val="0"/>
          <w:marBottom w:val="0"/>
          <w:divBdr>
            <w:top w:val="none" w:sz="0" w:space="0" w:color="auto"/>
            <w:left w:val="none" w:sz="0" w:space="0" w:color="auto"/>
            <w:bottom w:val="none" w:sz="0" w:space="0" w:color="auto"/>
            <w:right w:val="none" w:sz="0" w:space="0" w:color="auto"/>
          </w:divBdr>
        </w:div>
        <w:div w:id="646059204">
          <w:marLeft w:val="640"/>
          <w:marRight w:val="0"/>
          <w:marTop w:val="0"/>
          <w:marBottom w:val="0"/>
          <w:divBdr>
            <w:top w:val="none" w:sz="0" w:space="0" w:color="auto"/>
            <w:left w:val="none" w:sz="0" w:space="0" w:color="auto"/>
            <w:bottom w:val="none" w:sz="0" w:space="0" w:color="auto"/>
            <w:right w:val="none" w:sz="0" w:space="0" w:color="auto"/>
          </w:divBdr>
        </w:div>
        <w:div w:id="1735424484">
          <w:marLeft w:val="640"/>
          <w:marRight w:val="0"/>
          <w:marTop w:val="0"/>
          <w:marBottom w:val="0"/>
          <w:divBdr>
            <w:top w:val="none" w:sz="0" w:space="0" w:color="auto"/>
            <w:left w:val="none" w:sz="0" w:space="0" w:color="auto"/>
            <w:bottom w:val="none" w:sz="0" w:space="0" w:color="auto"/>
            <w:right w:val="none" w:sz="0" w:space="0" w:color="auto"/>
          </w:divBdr>
        </w:div>
        <w:div w:id="333922830">
          <w:marLeft w:val="640"/>
          <w:marRight w:val="0"/>
          <w:marTop w:val="0"/>
          <w:marBottom w:val="0"/>
          <w:divBdr>
            <w:top w:val="none" w:sz="0" w:space="0" w:color="auto"/>
            <w:left w:val="none" w:sz="0" w:space="0" w:color="auto"/>
            <w:bottom w:val="none" w:sz="0" w:space="0" w:color="auto"/>
            <w:right w:val="none" w:sz="0" w:space="0" w:color="auto"/>
          </w:divBdr>
        </w:div>
        <w:div w:id="420763532">
          <w:marLeft w:val="640"/>
          <w:marRight w:val="0"/>
          <w:marTop w:val="0"/>
          <w:marBottom w:val="0"/>
          <w:divBdr>
            <w:top w:val="none" w:sz="0" w:space="0" w:color="auto"/>
            <w:left w:val="none" w:sz="0" w:space="0" w:color="auto"/>
            <w:bottom w:val="none" w:sz="0" w:space="0" w:color="auto"/>
            <w:right w:val="none" w:sz="0" w:space="0" w:color="auto"/>
          </w:divBdr>
        </w:div>
        <w:div w:id="1833132719">
          <w:marLeft w:val="640"/>
          <w:marRight w:val="0"/>
          <w:marTop w:val="0"/>
          <w:marBottom w:val="0"/>
          <w:divBdr>
            <w:top w:val="none" w:sz="0" w:space="0" w:color="auto"/>
            <w:left w:val="none" w:sz="0" w:space="0" w:color="auto"/>
            <w:bottom w:val="none" w:sz="0" w:space="0" w:color="auto"/>
            <w:right w:val="none" w:sz="0" w:space="0" w:color="auto"/>
          </w:divBdr>
        </w:div>
        <w:div w:id="1211727085">
          <w:marLeft w:val="640"/>
          <w:marRight w:val="0"/>
          <w:marTop w:val="0"/>
          <w:marBottom w:val="0"/>
          <w:divBdr>
            <w:top w:val="none" w:sz="0" w:space="0" w:color="auto"/>
            <w:left w:val="none" w:sz="0" w:space="0" w:color="auto"/>
            <w:bottom w:val="none" w:sz="0" w:space="0" w:color="auto"/>
            <w:right w:val="none" w:sz="0" w:space="0" w:color="auto"/>
          </w:divBdr>
        </w:div>
        <w:div w:id="1032877292">
          <w:marLeft w:val="640"/>
          <w:marRight w:val="0"/>
          <w:marTop w:val="0"/>
          <w:marBottom w:val="0"/>
          <w:divBdr>
            <w:top w:val="none" w:sz="0" w:space="0" w:color="auto"/>
            <w:left w:val="none" w:sz="0" w:space="0" w:color="auto"/>
            <w:bottom w:val="none" w:sz="0" w:space="0" w:color="auto"/>
            <w:right w:val="none" w:sz="0" w:space="0" w:color="auto"/>
          </w:divBdr>
        </w:div>
        <w:div w:id="1161654533">
          <w:marLeft w:val="640"/>
          <w:marRight w:val="0"/>
          <w:marTop w:val="0"/>
          <w:marBottom w:val="0"/>
          <w:divBdr>
            <w:top w:val="none" w:sz="0" w:space="0" w:color="auto"/>
            <w:left w:val="none" w:sz="0" w:space="0" w:color="auto"/>
            <w:bottom w:val="none" w:sz="0" w:space="0" w:color="auto"/>
            <w:right w:val="none" w:sz="0" w:space="0" w:color="auto"/>
          </w:divBdr>
        </w:div>
        <w:div w:id="1733656015">
          <w:marLeft w:val="640"/>
          <w:marRight w:val="0"/>
          <w:marTop w:val="0"/>
          <w:marBottom w:val="0"/>
          <w:divBdr>
            <w:top w:val="none" w:sz="0" w:space="0" w:color="auto"/>
            <w:left w:val="none" w:sz="0" w:space="0" w:color="auto"/>
            <w:bottom w:val="none" w:sz="0" w:space="0" w:color="auto"/>
            <w:right w:val="none" w:sz="0" w:space="0" w:color="auto"/>
          </w:divBdr>
        </w:div>
        <w:div w:id="357849601">
          <w:marLeft w:val="640"/>
          <w:marRight w:val="0"/>
          <w:marTop w:val="0"/>
          <w:marBottom w:val="0"/>
          <w:divBdr>
            <w:top w:val="none" w:sz="0" w:space="0" w:color="auto"/>
            <w:left w:val="none" w:sz="0" w:space="0" w:color="auto"/>
            <w:bottom w:val="none" w:sz="0" w:space="0" w:color="auto"/>
            <w:right w:val="none" w:sz="0" w:space="0" w:color="auto"/>
          </w:divBdr>
        </w:div>
        <w:div w:id="1472019746">
          <w:marLeft w:val="640"/>
          <w:marRight w:val="0"/>
          <w:marTop w:val="0"/>
          <w:marBottom w:val="0"/>
          <w:divBdr>
            <w:top w:val="none" w:sz="0" w:space="0" w:color="auto"/>
            <w:left w:val="none" w:sz="0" w:space="0" w:color="auto"/>
            <w:bottom w:val="none" w:sz="0" w:space="0" w:color="auto"/>
            <w:right w:val="none" w:sz="0" w:space="0" w:color="auto"/>
          </w:divBdr>
        </w:div>
        <w:div w:id="1088309561">
          <w:marLeft w:val="640"/>
          <w:marRight w:val="0"/>
          <w:marTop w:val="0"/>
          <w:marBottom w:val="0"/>
          <w:divBdr>
            <w:top w:val="none" w:sz="0" w:space="0" w:color="auto"/>
            <w:left w:val="none" w:sz="0" w:space="0" w:color="auto"/>
            <w:bottom w:val="none" w:sz="0" w:space="0" w:color="auto"/>
            <w:right w:val="none" w:sz="0" w:space="0" w:color="auto"/>
          </w:divBdr>
        </w:div>
        <w:div w:id="1006831591">
          <w:marLeft w:val="640"/>
          <w:marRight w:val="0"/>
          <w:marTop w:val="0"/>
          <w:marBottom w:val="0"/>
          <w:divBdr>
            <w:top w:val="none" w:sz="0" w:space="0" w:color="auto"/>
            <w:left w:val="none" w:sz="0" w:space="0" w:color="auto"/>
            <w:bottom w:val="none" w:sz="0" w:space="0" w:color="auto"/>
            <w:right w:val="none" w:sz="0" w:space="0" w:color="auto"/>
          </w:divBdr>
        </w:div>
        <w:div w:id="1078407173">
          <w:marLeft w:val="640"/>
          <w:marRight w:val="0"/>
          <w:marTop w:val="0"/>
          <w:marBottom w:val="0"/>
          <w:divBdr>
            <w:top w:val="none" w:sz="0" w:space="0" w:color="auto"/>
            <w:left w:val="none" w:sz="0" w:space="0" w:color="auto"/>
            <w:bottom w:val="none" w:sz="0" w:space="0" w:color="auto"/>
            <w:right w:val="none" w:sz="0" w:space="0" w:color="auto"/>
          </w:divBdr>
        </w:div>
        <w:div w:id="264385994">
          <w:marLeft w:val="640"/>
          <w:marRight w:val="0"/>
          <w:marTop w:val="0"/>
          <w:marBottom w:val="0"/>
          <w:divBdr>
            <w:top w:val="none" w:sz="0" w:space="0" w:color="auto"/>
            <w:left w:val="none" w:sz="0" w:space="0" w:color="auto"/>
            <w:bottom w:val="none" w:sz="0" w:space="0" w:color="auto"/>
            <w:right w:val="none" w:sz="0" w:space="0" w:color="auto"/>
          </w:divBdr>
        </w:div>
        <w:div w:id="275707">
          <w:marLeft w:val="640"/>
          <w:marRight w:val="0"/>
          <w:marTop w:val="0"/>
          <w:marBottom w:val="0"/>
          <w:divBdr>
            <w:top w:val="none" w:sz="0" w:space="0" w:color="auto"/>
            <w:left w:val="none" w:sz="0" w:space="0" w:color="auto"/>
            <w:bottom w:val="none" w:sz="0" w:space="0" w:color="auto"/>
            <w:right w:val="none" w:sz="0" w:space="0" w:color="auto"/>
          </w:divBdr>
        </w:div>
        <w:div w:id="238254631">
          <w:marLeft w:val="640"/>
          <w:marRight w:val="0"/>
          <w:marTop w:val="0"/>
          <w:marBottom w:val="0"/>
          <w:divBdr>
            <w:top w:val="none" w:sz="0" w:space="0" w:color="auto"/>
            <w:left w:val="none" w:sz="0" w:space="0" w:color="auto"/>
            <w:bottom w:val="none" w:sz="0" w:space="0" w:color="auto"/>
            <w:right w:val="none" w:sz="0" w:space="0" w:color="auto"/>
          </w:divBdr>
        </w:div>
        <w:div w:id="491025654">
          <w:marLeft w:val="640"/>
          <w:marRight w:val="0"/>
          <w:marTop w:val="0"/>
          <w:marBottom w:val="0"/>
          <w:divBdr>
            <w:top w:val="none" w:sz="0" w:space="0" w:color="auto"/>
            <w:left w:val="none" w:sz="0" w:space="0" w:color="auto"/>
            <w:bottom w:val="none" w:sz="0" w:space="0" w:color="auto"/>
            <w:right w:val="none" w:sz="0" w:space="0" w:color="auto"/>
          </w:divBdr>
        </w:div>
        <w:div w:id="293410813">
          <w:marLeft w:val="640"/>
          <w:marRight w:val="0"/>
          <w:marTop w:val="0"/>
          <w:marBottom w:val="0"/>
          <w:divBdr>
            <w:top w:val="none" w:sz="0" w:space="0" w:color="auto"/>
            <w:left w:val="none" w:sz="0" w:space="0" w:color="auto"/>
            <w:bottom w:val="none" w:sz="0" w:space="0" w:color="auto"/>
            <w:right w:val="none" w:sz="0" w:space="0" w:color="auto"/>
          </w:divBdr>
        </w:div>
        <w:div w:id="750664040">
          <w:marLeft w:val="640"/>
          <w:marRight w:val="0"/>
          <w:marTop w:val="0"/>
          <w:marBottom w:val="0"/>
          <w:divBdr>
            <w:top w:val="none" w:sz="0" w:space="0" w:color="auto"/>
            <w:left w:val="none" w:sz="0" w:space="0" w:color="auto"/>
            <w:bottom w:val="none" w:sz="0" w:space="0" w:color="auto"/>
            <w:right w:val="none" w:sz="0" w:space="0" w:color="auto"/>
          </w:divBdr>
        </w:div>
        <w:div w:id="24255018">
          <w:marLeft w:val="640"/>
          <w:marRight w:val="0"/>
          <w:marTop w:val="0"/>
          <w:marBottom w:val="0"/>
          <w:divBdr>
            <w:top w:val="none" w:sz="0" w:space="0" w:color="auto"/>
            <w:left w:val="none" w:sz="0" w:space="0" w:color="auto"/>
            <w:bottom w:val="none" w:sz="0" w:space="0" w:color="auto"/>
            <w:right w:val="none" w:sz="0" w:space="0" w:color="auto"/>
          </w:divBdr>
        </w:div>
        <w:div w:id="929192685">
          <w:marLeft w:val="640"/>
          <w:marRight w:val="0"/>
          <w:marTop w:val="0"/>
          <w:marBottom w:val="0"/>
          <w:divBdr>
            <w:top w:val="none" w:sz="0" w:space="0" w:color="auto"/>
            <w:left w:val="none" w:sz="0" w:space="0" w:color="auto"/>
            <w:bottom w:val="none" w:sz="0" w:space="0" w:color="auto"/>
            <w:right w:val="none" w:sz="0" w:space="0" w:color="auto"/>
          </w:divBdr>
        </w:div>
        <w:div w:id="1550679357">
          <w:marLeft w:val="640"/>
          <w:marRight w:val="0"/>
          <w:marTop w:val="0"/>
          <w:marBottom w:val="0"/>
          <w:divBdr>
            <w:top w:val="none" w:sz="0" w:space="0" w:color="auto"/>
            <w:left w:val="none" w:sz="0" w:space="0" w:color="auto"/>
            <w:bottom w:val="none" w:sz="0" w:space="0" w:color="auto"/>
            <w:right w:val="none" w:sz="0" w:space="0" w:color="auto"/>
          </w:divBdr>
        </w:div>
        <w:div w:id="811874692">
          <w:marLeft w:val="640"/>
          <w:marRight w:val="0"/>
          <w:marTop w:val="0"/>
          <w:marBottom w:val="0"/>
          <w:divBdr>
            <w:top w:val="none" w:sz="0" w:space="0" w:color="auto"/>
            <w:left w:val="none" w:sz="0" w:space="0" w:color="auto"/>
            <w:bottom w:val="none" w:sz="0" w:space="0" w:color="auto"/>
            <w:right w:val="none" w:sz="0" w:space="0" w:color="auto"/>
          </w:divBdr>
        </w:div>
        <w:div w:id="867984495">
          <w:marLeft w:val="640"/>
          <w:marRight w:val="0"/>
          <w:marTop w:val="0"/>
          <w:marBottom w:val="0"/>
          <w:divBdr>
            <w:top w:val="none" w:sz="0" w:space="0" w:color="auto"/>
            <w:left w:val="none" w:sz="0" w:space="0" w:color="auto"/>
            <w:bottom w:val="none" w:sz="0" w:space="0" w:color="auto"/>
            <w:right w:val="none" w:sz="0" w:space="0" w:color="auto"/>
          </w:divBdr>
        </w:div>
        <w:div w:id="902906507">
          <w:marLeft w:val="640"/>
          <w:marRight w:val="0"/>
          <w:marTop w:val="0"/>
          <w:marBottom w:val="0"/>
          <w:divBdr>
            <w:top w:val="none" w:sz="0" w:space="0" w:color="auto"/>
            <w:left w:val="none" w:sz="0" w:space="0" w:color="auto"/>
            <w:bottom w:val="none" w:sz="0" w:space="0" w:color="auto"/>
            <w:right w:val="none" w:sz="0" w:space="0" w:color="auto"/>
          </w:divBdr>
        </w:div>
        <w:div w:id="217673127">
          <w:marLeft w:val="640"/>
          <w:marRight w:val="0"/>
          <w:marTop w:val="0"/>
          <w:marBottom w:val="0"/>
          <w:divBdr>
            <w:top w:val="none" w:sz="0" w:space="0" w:color="auto"/>
            <w:left w:val="none" w:sz="0" w:space="0" w:color="auto"/>
            <w:bottom w:val="none" w:sz="0" w:space="0" w:color="auto"/>
            <w:right w:val="none" w:sz="0" w:space="0" w:color="auto"/>
          </w:divBdr>
        </w:div>
        <w:div w:id="733704471">
          <w:marLeft w:val="640"/>
          <w:marRight w:val="0"/>
          <w:marTop w:val="0"/>
          <w:marBottom w:val="0"/>
          <w:divBdr>
            <w:top w:val="none" w:sz="0" w:space="0" w:color="auto"/>
            <w:left w:val="none" w:sz="0" w:space="0" w:color="auto"/>
            <w:bottom w:val="none" w:sz="0" w:space="0" w:color="auto"/>
            <w:right w:val="none" w:sz="0" w:space="0" w:color="auto"/>
          </w:divBdr>
        </w:div>
        <w:div w:id="1398359036">
          <w:marLeft w:val="640"/>
          <w:marRight w:val="0"/>
          <w:marTop w:val="0"/>
          <w:marBottom w:val="0"/>
          <w:divBdr>
            <w:top w:val="none" w:sz="0" w:space="0" w:color="auto"/>
            <w:left w:val="none" w:sz="0" w:space="0" w:color="auto"/>
            <w:bottom w:val="none" w:sz="0" w:space="0" w:color="auto"/>
            <w:right w:val="none" w:sz="0" w:space="0" w:color="auto"/>
          </w:divBdr>
        </w:div>
        <w:div w:id="217518336">
          <w:marLeft w:val="640"/>
          <w:marRight w:val="0"/>
          <w:marTop w:val="0"/>
          <w:marBottom w:val="0"/>
          <w:divBdr>
            <w:top w:val="none" w:sz="0" w:space="0" w:color="auto"/>
            <w:left w:val="none" w:sz="0" w:space="0" w:color="auto"/>
            <w:bottom w:val="none" w:sz="0" w:space="0" w:color="auto"/>
            <w:right w:val="none" w:sz="0" w:space="0" w:color="auto"/>
          </w:divBdr>
        </w:div>
        <w:div w:id="1509060191">
          <w:marLeft w:val="640"/>
          <w:marRight w:val="0"/>
          <w:marTop w:val="0"/>
          <w:marBottom w:val="0"/>
          <w:divBdr>
            <w:top w:val="none" w:sz="0" w:space="0" w:color="auto"/>
            <w:left w:val="none" w:sz="0" w:space="0" w:color="auto"/>
            <w:bottom w:val="none" w:sz="0" w:space="0" w:color="auto"/>
            <w:right w:val="none" w:sz="0" w:space="0" w:color="auto"/>
          </w:divBdr>
        </w:div>
        <w:div w:id="23948822">
          <w:marLeft w:val="640"/>
          <w:marRight w:val="0"/>
          <w:marTop w:val="0"/>
          <w:marBottom w:val="0"/>
          <w:divBdr>
            <w:top w:val="none" w:sz="0" w:space="0" w:color="auto"/>
            <w:left w:val="none" w:sz="0" w:space="0" w:color="auto"/>
            <w:bottom w:val="none" w:sz="0" w:space="0" w:color="auto"/>
            <w:right w:val="none" w:sz="0" w:space="0" w:color="auto"/>
          </w:divBdr>
        </w:div>
        <w:div w:id="1823305142">
          <w:marLeft w:val="640"/>
          <w:marRight w:val="0"/>
          <w:marTop w:val="0"/>
          <w:marBottom w:val="0"/>
          <w:divBdr>
            <w:top w:val="none" w:sz="0" w:space="0" w:color="auto"/>
            <w:left w:val="none" w:sz="0" w:space="0" w:color="auto"/>
            <w:bottom w:val="none" w:sz="0" w:space="0" w:color="auto"/>
            <w:right w:val="none" w:sz="0" w:space="0" w:color="auto"/>
          </w:divBdr>
        </w:div>
        <w:div w:id="2056544391">
          <w:marLeft w:val="640"/>
          <w:marRight w:val="0"/>
          <w:marTop w:val="0"/>
          <w:marBottom w:val="0"/>
          <w:divBdr>
            <w:top w:val="none" w:sz="0" w:space="0" w:color="auto"/>
            <w:left w:val="none" w:sz="0" w:space="0" w:color="auto"/>
            <w:bottom w:val="none" w:sz="0" w:space="0" w:color="auto"/>
            <w:right w:val="none" w:sz="0" w:space="0" w:color="auto"/>
          </w:divBdr>
        </w:div>
        <w:div w:id="130750739">
          <w:marLeft w:val="640"/>
          <w:marRight w:val="0"/>
          <w:marTop w:val="0"/>
          <w:marBottom w:val="0"/>
          <w:divBdr>
            <w:top w:val="none" w:sz="0" w:space="0" w:color="auto"/>
            <w:left w:val="none" w:sz="0" w:space="0" w:color="auto"/>
            <w:bottom w:val="none" w:sz="0" w:space="0" w:color="auto"/>
            <w:right w:val="none" w:sz="0" w:space="0" w:color="auto"/>
          </w:divBdr>
        </w:div>
        <w:div w:id="408508141">
          <w:marLeft w:val="640"/>
          <w:marRight w:val="0"/>
          <w:marTop w:val="0"/>
          <w:marBottom w:val="0"/>
          <w:divBdr>
            <w:top w:val="none" w:sz="0" w:space="0" w:color="auto"/>
            <w:left w:val="none" w:sz="0" w:space="0" w:color="auto"/>
            <w:bottom w:val="none" w:sz="0" w:space="0" w:color="auto"/>
            <w:right w:val="none" w:sz="0" w:space="0" w:color="auto"/>
          </w:divBdr>
        </w:div>
        <w:div w:id="739332881">
          <w:marLeft w:val="640"/>
          <w:marRight w:val="0"/>
          <w:marTop w:val="0"/>
          <w:marBottom w:val="0"/>
          <w:divBdr>
            <w:top w:val="none" w:sz="0" w:space="0" w:color="auto"/>
            <w:left w:val="none" w:sz="0" w:space="0" w:color="auto"/>
            <w:bottom w:val="none" w:sz="0" w:space="0" w:color="auto"/>
            <w:right w:val="none" w:sz="0" w:space="0" w:color="auto"/>
          </w:divBdr>
        </w:div>
        <w:div w:id="2009206686">
          <w:marLeft w:val="640"/>
          <w:marRight w:val="0"/>
          <w:marTop w:val="0"/>
          <w:marBottom w:val="0"/>
          <w:divBdr>
            <w:top w:val="none" w:sz="0" w:space="0" w:color="auto"/>
            <w:left w:val="none" w:sz="0" w:space="0" w:color="auto"/>
            <w:bottom w:val="none" w:sz="0" w:space="0" w:color="auto"/>
            <w:right w:val="none" w:sz="0" w:space="0" w:color="auto"/>
          </w:divBdr>
        </w:div>
        <w:div w:id="427579350">
          <w:marLeft w:val="640"/>
          <w:marRight w:val="0"/>
          <w:marTop w:val="0"/>
          <w:marBottom w:val="0"/>
          <w:divBdr>
            <w:top w:val="none" w:sz="0" w:space="0" w:color="auto"/>
            <w:left w:val="none" w:sz="0" w:space="0" w:color="auto"/>
            <w:bottom w:val="none" w:sz="0" w:space="0" w:color="auto"/>
            <w:right w:val="none" w:sz="0" w:space="0" w:color="auto"/>
          </w:divBdr>
        </w:div>
        <w:div w:id="1039860370">
          <w:marLeft w:val="640"/>
          <w:marRight w:val="0"/>
          <w:marTop w:val="0"/>
          <w:marBottom w:val="0"/>
          <w:divBdr>
            <w:top w:val="none" w:sz="0" w:space="0" w:color="auto"/>
            <w:left w:val="none" w:sz="0" w:space="0" w:color="auto"/>
            <w:bottom w:val="none" w:sz="0" w:space="0" w:color="auto"/>
            <w:right w:val="none" w:sz="0" w:space="0" w:color="auto"/>
          </w:divBdr>
        </w:div>
        <w:div w:id="1685789211">
          <w:marLeft w:val="640"/>
          <w:marRight w:val="0"/>
          <w:marTop w:val="0"/>
          <w:marBottom w:val="0"/>
          <w:divBdr>
            <w:top w:val="none" w:sz="0" w:space="0" w:color="auto"/>
            <w:left w:val="none" w:sz="0" w:space="0" w:color="auto"/>
            <w:bottom w:val="none" w:sz="0" w:space="0" w:color="auto"/>
            <w:right w:val="none" w:sz="0" w:space="0" w:color="auto"/>
          </w:divBdr>
        </w:div>
        <w:div w:id="1868905058">
          <w:marLeft w:val="640"/>
          <w:marRight w:val="0"/>
          <w:marTop w:val="0"/>
          <w:marBottom w:val="0"/>
          <w:divBdr>
            <w:top w:val="none" w:sz="0" w:space="0" w:color="auto"/>
            <w:left w:val="none" w:sz="0" w:space="0" w:color="auto"/>
            <w:bottom w:val="none" w:sz="0" w:space="0" w:color="auto"/>
            <w:right w:val="none" w:sz="0" w:space="0" w:color="auto"/>
          </w:divBdr>
        </w:div>
        <w:div w:id="1113020227">
          <w:marLeft w:val="640"/>
          <w:marRight w:val="0"/>
          <w:marTop w:val="0"/>
          <w:marBottom w:val="0"/>
          <w:divBdr>
            <w:top w:val="none" w:sz="0" w:space="0" w:color="auto"/>
            <w:left w:val="none" w:sz="0" w:space="0" w:color="auto"/>
            <w:bottom w:val="none" w:sz="0" w:space="0" w:color="auto"/>
            <w:right w:val="none" w:sz="0" w:space="0" w:color="auto"/>
          </w:divBdr>
        </w:div>
        <w:div w:id="307168775">
          <w:marLeft w:val="640"/>
          <w:marRight w:val="0"/>
          <w:marTop w:val="0"/>
          <w:marBottom w:val="0"/>
          <w:divBdr>
            <w:top w:val="none" w:sz="0" w:space="0" w:color="auto"/>
            <w:left w:val="none" w:sz="0" w:space="0" w:color="auto"/>
            <w:bottom w:val="none" w:sz="0" w:space="0" w:color="auto"/>
            <w:right w:val="none" w:sz="0" w:space="0" w:color="auto"/>
          </w:divBdr>
        </w:div>
        <w:div w:id="1458181849">
          <w:marLeft w:val="640"/>
          <w:marRight w:val="0"/>
          <w:marTop w:val="0"/>
          <w:marBottom w:val="0"/>
          <w:divBdr>
            <w:top w:val="none" w:sz="0" w:space="0" w:color="auto"/>
            <w:left w:val="none" w:sz="0" w:space="0" w:color="auto"/>
            <w:bottom w:val="none" w:sz="0" w:space="0" w:color="auto"/>
            <w:right w:val="none" w:sz="0" w:space="0" w:color="auto"/>
          </w:divBdr>
        </w:div>
        <w:div w:id="1625648950">
          <w:marLeft w:val="640"/>
          <w:marRight w:val="0"/>
          <w:marTop w:val="0"/>
          <w:marBottom w:val="0"/>
          <w:divBdr>
            <w:top w:val="none" w:sz="0" w:space="0" w:color="auto"/>
            <w:left w:val="none" w:sz="0" w:space="0" w:color="auto"/>
            <w:bottom w:val="none" w:sz="0" w:space="0" w:color="auto"/>
            <w:right w:val="none" w:sz="0" w:space="0" w:color="auto"/>
          </w:divBdr>
        </w:div>
        <w:div w:id="451091555">
          <w:marLeft w:val="640"/>
          <w:marRight w:val="0"/>
          <w:marTop w:val="0"/>
          <w:marBottom w:val="0"/>
          <w:divBdr>
            <w:top w:val="none" w:sz="0" w:space="0" w:color="auto"/>
            <w:left w:val="none" w:sz="0" w:space="0" w:color="auto"/>
            <w:bottom w:val="none" w:sz="0" w:space="0" w:color="auto"/>
            <w:right w:val="none" w:sz="0" w:space="0" w:color="auto"/>
          </w:divBdr>
        </w:div>
        <w:div w:id="860359810">
          <w:marLeft w:val="640"/>
          <w:marRight w:val="0"/>
          <w:marTop w:val="0"/>
          <w:marBottom w:val="0"/>
          <w:divBdr>
            <w:top w:val="none" w:sz="0" w:space="0" w:color="auto"/>
            <w:left w:val="none" w:sz="0" w:space="0" w:color="auto"/>
            <w:bottom w:val="none" w:sz="0" w:space="0" w:color="auto"/>
            <w:right w:val="none" w:sz="0" w:space="0" w:color="auto"/>
          </w:divBdr>
        </w:div>
        <w:div w:id="968628641">
          <w:marLeft w:val="640"/>
          <w:marRight w:val="0"/>
          <w:marTop w:val="0"/>
          <w:marBottom w:val="0"/>
          <w:divBdr>
            <w:top w:val="none" w:sz="0" w:space="0" w:color="auto"/>
            <w:left w:val="none" w:sz="0" w:space="0" w:color="auto"/>
            <w:bottom w:val="none" w:sz="0" w:space="0" w:color="auto"/>
            <w:right w:val="none" w:sz="0" w:space="0" w:color="auto"/>
          </w:divBdr>
        </w:div>
        <w:div w:id="1730498952">
          <w:marLeft w:val="640"/>
          <w:marRight w:val="0"/>
          <w:marTop w:val="0"/>
          <w:marBottom w:val="0"/>
          <w:divBdr>
            <w:top w:val="none" w:sz="0" w:space="0" w:color="auto"/>
            <w:left w:val="none" w:sz="0" w:space="0" w:color="auto"/>
            <w:bottom w:val="none" w:sz="0" w:space="0" w:color="auto"/>
            <w:right w:val="none" w:sz="0" w:space="0" w:color="auto"/>
          </w:divBdr>
        </w:div>
        <w:div w:id="1842158806">
          <w:marLeft w:val="640"/>
          <w:marRight w:val="0"/>
          <w:marTop w:val="0"/>
          <w:marBottom w:val="0"/>
          <w:divBdr>
            <w:top w:val="none" w:sz="0" w:space="0" w:color="auto"/>
            <w:left w:val="none" w:sz="0" w:space="0" w:color="auto"/>
            <w:bottom w:val="none" w:sz="0" w:space="0" w:color="auto"/>
            <w:right w:val="none" w:sz="0" w:space="0" w:color="auto"/>
          </w:divBdr>
        </w:div>
        <w:div w:id="1585190350">
          <w:marLeft w:val="640"/>
          <w:marRight w:val="0"/>
          <w:marTop w:val="0"/>
          <w:marBottom w:val="0"/>
          <w:divBdr>
            <w:top w:val="none" w:sz="0" w:space="0" w:color="auto"/>
            <w:left w:val="none" w:sz="0" w:space="0" w:color="auto"/>
            <w:bottom w:val="none" w:sz="0" w:space="0" w:color="auto"/>
            <w:right w:val="none" w:sz="0" w:space="0" w:color="auto"/>
          </w:divBdr>
        </w:div>
        <w:div w:id="45179022">
          <w:marLeft w:val="640"/>
          <w:marRight w:val="0"/>
          <w:marTop w:val="0"/>
          <w:marBottom w:val="0"/>
          <w:divBdr>
            <w:top w:val="none" w:sz="0" w:space="0" w:color="auto"/>
            <w:left w:val="none" w:sz="0" w:space="0" w:color="auto"/>
            <w:bottom w:val="none" w:sz="0" w:space="0" w:color="auto"/>
            <w:right w:val="none" w:sz="0" w:space="0" w:color="auto"/>
          </w:divBdr>
        </w:div>
        <w:div w:id="520432220">
          <w:marLeft w:val="640"/>
          <w:marRight w:val="0"/>
          <w:marTop w:val="0"/>
          <w:marBottom w:val="0"/>
          <w:divBdr>
            <w:top w:val="none" w:sz="0" w:space="0" w:color="auto"/>
            <w:left w:val="none" w:sz="0" w:space="0" w:color="auto"/>
            <w:bottom w:val="none" w:sz="0" w:space="0" w:color="auto"/>
            <w:right w:val="none" w:sz="0" w:space="0" w:color="auto"/>
          </w:divBdr>
        </w:div>
        <w:div w:id="307437823">
          <w:marLeft w:val="640"/>
          <w:marRight w:val="0"/>
          <w:marTop w:val="0"/>
          <w:marBottom w:val="0"/>
          <w:divBdr>
            <w:top w:val="none" w:sz="0" w:space="0" w:color="auto"/>
            <w:left w:val="none" w:sz="0" w:space="0" w:color="auto"/>
            <w:bottom w:val="none" w:sz="0" w:space="0" w:color="auto"/>
            <w:right w:val="none" w:sz="0" w:space="0" w:color="auto"/>
          </w:divBdr>
        </w:div>
        <w:div w:id="1732387788">
          <w:marLeft w:val="640"/>
          <w:marRight w:val="0"/>
          <w:marTop w:val="0"/>
          <w:marBottom w:val="0"/>
          <w:divBdr>
            <w:top w:val="none" w:sz="0" w:space="0" w:color="auto"/>
            <w:left w:val="none" w:sz="0" w:space="0" w:color="auto"/>
            <w:bottom w:val="none" w:sz="0" w:space="0" w:color="auto"/>
            <w:right w:val="none" w:sz="0" w:space="0" w:color="auto"/>
          </w:divBdr>
        </w:div>
        <w:div w:id="573783500">
          <w:marLeft w:val="640"/>
          <w:marRight w:val="0"/>
          <w:marTop w:val="0"/>
          <w:marBottom w:val="0"/>
          <w:divBdr>
            <w:top w:val="none" w:sz="0" w:space="0" w:color="auto"/>
            <w:left w:val="none" w:sz="0" w:space="0" w:color="auto"/>
            <w:bottom w:val="none" w:sz="0" w:space="0" w:color="auto"/>
            <w:right w:val="none" w:sz="0" w:space="0" w:color="auto"/>
          </w:divBdr>
        </w:div>
        <w:div w:id="1211041113">
          <w:marLeft w:val="640"/>
          <w:marRight w:val="0"/>
          <w:marTop w:val="0"/>
          <w:marBottom w:val="0"/>
          <w:divBdr>
            <w:top w:val="none" w:sz="0" w:space="0" w:color="auto"/>
            <w:left w:val="none" w:sz="0" w:space="0" w:color="auto"/>
            <w:bottom w:val="none" w:sz="0" w:space="0" w:color="auto"/>
            <w:right w:val="none" w:sz="0" w:space="0" w:color="auto"/>
          </w:divBdr>
        </w:div>
        <w:div w:id="1083527774">
          <w:marLeft w:val="640"/>
          <w:marRight w:val="0"/>
          <w:marTop w:val="0"/>
          <w:marBottom w:val="0"/>
          <w:divBdr>
            <w:top w:val="none" w:sz="0" w:space="0" w:color="auto"/>
            <w:left w:val="none" w:sz="0" w:space="0" w:color="auto"/>
            <w:bottom w:val="none" w:sz="0" w:space="0" w:color="auto"/>
            <w:right w:val="none" w:sz="0" w:space="0" w:color="auto"/>
          </w:divBdr>
        </w:div>
        <w:div w:id="1124082835">
          <w:marLeft w:val="640"/>
          <w:marRight w:val="0"/>
          <w:marTop w:val="0"/>
          <w:marBottom w:val="0"/>
          <w:divBdr>
            <w:top w:val="none" w:sz="0" w:space="0" w:color="auto"/>
            <w:left w:val="none" w:sz="0" w:space="0" w:color="auto"/>
            <w:bottom w:val="none" w:sz="0" w:space="0" w:color="auto"/>
            <w:right w:val="none" w:sz="0" w:space="0" w:color="auto"/>
          </w:divBdr>
        </w:div>
        <w:div w:id="1627203071">
          <w:marLeft w:val="640"/>
          <w:marRight w:val="0"/>
          <w:marTop w:val="0"/>
          <w:marBottom w:val="0"/>
          <w:divBdr>
            <w:top w:val="none" w:sz="0" w:space="0" w:color="auto"/>
            <w:left w:val="none" w:sz="0" w:space="0" w:color="auto"/>
            <w:bottom w:val="none" w:sz="0" w:space="0" w:color="auto"/>
            <w:right w:val="none" w:sz="0" w:space="0" w:color="auto"/>
          </w:divBdr>
        </w:div>
        <w:div w:id="1617524998">
          <w:marLeft w:val="640"/>
          <w:marRight w:val="0"/>
          <w:marTop w:val="0"/>
          <w:marBottom w:val="0"/>
          <w:divBdr>
            <w:top w:val="none" w:sz="0" w:space="0" w:color="auto"/>
            <w:left w:val="none" w:sz="0" w:space="0" w:color="auto"/>
            <w:bottom w:val="none" w:sz="0" w:space="0" w:color="auto"/>
            <w:right w:val="none" w:sz="0" w:space="0" w:color="auto"/>
          </w:divBdr>
        </w:div>
        <w:div w:id="1591160318">
          <w:marLeft w:val="640"/>
          <w:marRight w:val="0"/>
          <w:marTop w:val="0"/>
          <w:marBottom w:val="0"/>
          <w:divBdr>
            <w:top w:val="none" w:sz="0" w:space="0" w:color="auto"/>
            <w:left w:val="none" w:sz="0" w:space="0" w:color="auto"/>
            <w:bottom w:val="none" w:sz="0" w:space="0" w:color="auto"/>
            <w:right w:val="none" w:sz="0" w:space="0" w:color="auto"/>
          </w:divBdr>
        </w:div>
        <w:div w:id="801846264">
          <w:marLeft w:val="640"/>
          <w:marRight w:val="0"/>
          <w:marTop w:val="0"/>
          <w:marBottom w:val="0"/>
          <w:divBdr>
            <w:top w:val="none" w:sz="0" w:space="0" w:color="auto"/>
            <w:left w:val="none" w:sz="0" w:space="0" w:color="auto"/>
            <w:bottom w:val="none" w:sz="0" w:space="0" w:color="auto"/>
            <w:right w:val="none" w:sz="0" w:space="0" w:color="auto"/>
          </w:divBdr>
        </w:div>
        <w:div w:id="2119979315">
          <w:marLeft w:val="640"/>
          <w:marRight w:val="0"/>
          <w:marTop w:val="0"/>
          <w:marBottom w:val="0"/>
          <w:divBdr>
            <w:top w:val="none" w:sz="0" w:space="0" w:color="auto"/>
            <w:left w:val="none" w:sz="0" w:space="0" w:color="auto"/>
            <w:bottom w:val="none" w:sz="0" w:space="0" w:color="auto"/>
            <w:right w:val="none" w:sz="0" w:space="0" w:color="auto"/>
          </w:divBdr>
        </w:div>
        <w:div w:id="1245870179">
          <w:marLeft w:val="640"/>
          <w:marRight w:val="0"/>
          <w:marTop w:val="0"/>
          <w:marBottom w:val="0"/>
          <w:divBdr>
            <w:top w:val="none" w:sz="0" w:space="0" w:color="auto"/>
            <w:left w:val="none" w:sz="0" w:space="0" w:color="auto"/>
            <w:bottom w:val="none" w:sz="0" w:space="0" w:color="auto"/>
            <w:right w:val="none" w:sz="0" w:space="0" w:color="auto"/>
          </w:divBdr>
        </w:div>
        <w:div w:id="2007171508">
          <w:marLeft w:val="640"/>
          <w:marRight w:val="0"/>
          <w:marTop w:val="0"/>
          <w:marBottom w:val="0"/>
          <w:divBdr>
            <w:top w:val="none" w:sz="0" w:space="0" w:color="auto"/>
            <w:left w:val="none" w:sz="0" w:space="0" w:color="auto"/>
            <w:bottom w:val="none" w:sz="0" w:space="0" w:color="auto"/>
            <w:right w:val="none" w:sz="0" w:space="0" w:color="auto"/>
          </w:divBdr>
        </w:div>
        <w:div w:id="135343993">
          <w:marLeft w:val="640"/>
          <w:marRight w:val="0"/>
          <w:marTop w:val="0"/>
          <w:marBottom w:val="0"/>
          <w:divBdr>
            <w:top w:val="none" w:sz="0" w:space="0" w:color="auto"/>
            <w:left w:val="none" w:sz="0" w:space="0" w:color="auto"/>
            <w:bottom w:val="none" w:sz="0" w:space="0" w:color="auto"/>
            <w:right w:val="none" w:sz="0" w:space="0" w:color="auto"/>
          </w:divBdr>
        </w:div>
        <w:div w:id="1826698903">
          <w:marLeft w:val="640"/>
          <w:marRight w:val="0"/>
          <w:marTop w:val="0"/>
          <w:marBottom w:val="0"/>
          <w:divBdr>
            <w:top w:val="none" w:sz="0" w:space="0" w:color="auto"/>
            <w:left w:val="none" w:sz="0" w:space="0" w:color="auto"/>
            <w:bottom w:val="none" w:sz="0" w:space="0" w:color="auto"/>
            <w:right w:val="none" w:sz="0" w:space="0" w:color="auto"/>
          </w:divBdr>
        </w:div>
        <w:div w:id="479925030">
          <w:marLeft w:val="640"/>
          <w:marRight w:val="0"/>
          <w:marTop w:val="0"/>
          <w:marBottom w:val="0"/>
          <w:divBdr>
            <w:top w:val="none" w:sz="0" w:space="0" w:color="auto"/>
            <w:left w:val="none" w:sz="0" w:space="0" w:color="auto"/>
            <w:bottom w:val="none" w:sz="0" w:space="0" w:color="auto"/>
            <w:right w:val="none" w:sz="0" w:space="0" w:color="auto"/>
          </w:divBdr>
        </w:div>
        <w:div w:id="1148278826">
          <w:marLeft w:val="640"/>
          <w:marRight w:val="0"/>
          <w:marTop w:val="0"/>
          <w:marBottom w:val="0"/>
          <w:divBdr>
            <w:top w:val="none" w:sz="0" w:space="0" w:color="auto"/>
            <w:left w:val="none" w:sz="0" w:space="0" w:color="auto"/>
            <w:bottom w:val="none" w:sz="0" w:space="0" w:color="auto"/>
            <w:right w:val="none" w:sz="0" w:space="0" w:color="auto"/>
          </w:divBdr>
        </w:div>
        <w:div w:id="1187334282">
          <w:marLeft w:val="640"/>
          <w:marRight w:val="0"/>
          <w:marTop w:val="0"/>
          <w:marBottom w:val="0"/>
          <w:divBdr>
            <w:top w:val="none" w:sz="0" w:space="0" w:color="auto"/>
            <w:left w:val="none" w:sz="0" w:space="0" w:color="auto"/>
            <w:bottom w:val="none" w:sz="0" w:space="0" w:color="auto"/>
            <w:right w:val="none" w:sz="0" w:space="0" w:color="auto"/>
          </w:divBdr>
        </w:div>
        <w:div w:id="1102529995">
          <w:marLeft w:val="640"/>
          <w:marRight w:val="0"/>
          <w:marTop w:val="0"/>
          <w:marBottom w:val="0"/>
          <w:divBdr>
            <w:top w:val="none" w:sz="0" w:space="0" w:color="auto"/>
            <w:left w:val="none" w:sz="0" w:space="0" w:color="auto"/>
            <w:bottom w:val="none" w:sz="0" w:space="0" w:color="auto"/>
            <w:right w:val="none" w:sz="0" w:space="0" w:color="auto"/>
          </w:divBdr>
        </w:div>
        <w:div w:id="1144464306">
          <w:marLeft w:val="640"/>
          <w:marRight w:val="0"/>
          <w:marTop w:val="0"/>
          <w:marBottom w:val="0"/>
          <w:divBdr>
            <w:top w:val="none" w:sz="0" w:space="0" w:color="auto"/>
            <w:left w:val="none" w:sz="0" w:space="0" w:color="auto"/>
            <w:bottom w:val="none" w:sz="0" w:space="0" w:color="auto"/>
            <w:right w:val="none" w:sz="0" w:space="0" w:color="auto"/>
          </w:divBdr>
        </w:div>
        <w:div w:id="522479725">
          <w:marLeft w:val="640"/>
          <w:marRight w:val="0"/>
          <w:marTop w:val="0"/>
          <w:marBottom w:val="0"/>
          <w:divBdr>
            <w:top w:val="none" w:sz="0" w:space="0" w:color="auto"/>
            <w:left w:val="none" w:sz="0" w:space="0" w:color="auto"/>
            <w:bottom w:val="none" w:sz="0" w:space="0" w:color="auto"/>
            <w:right w:val="none" w:sz="0" w:space="0" w:color="auto"/>
          </w:divBdr>
        </w:div>
        <w:div w:id="1220097430">
          <w:marLeft w:val="640"/>
          <w:marRight w:val="0"/>
          <w:marTop w:val="0"/>
          <w:marBottom w:val="0"/>
          <w:divBdr>
            <w:top w:val="none" w:sz="0" w:space="0" w:color="auto"/>
            <w:left w:val="none" w:sz="0" w:space="0" w:color="auto"/>
            <w:bottom w:val="none" w:sz="0" w:space="0" w:color="auto"/>
            <w:right w:val="none" w:sz="0" w:space="0" w:color="auto"/>
          </w:divBdr>
        </w:div>
        <w:div w:id="1898929658">
          <w:marLeft w:val="640"/>
          <w:marRight w:val="0"/>
          <w:marTop w:val="0"/>
          <w:marBottom w:val="0"/>
          <w:divBdr>
            <w:top w:val="none" w:sz="0" w:space="0" w:color="auto"/>
            <w:left w:val="none" w:sz="0" w:space="0" w:color="auto"/>
            <w:bottom w:val="none" w:sz="0" w:space="0" w:color="auto"/>
            <w:right w:val="none" w:sz="0" w:space="0" w:color="auto"/>
          </w:divBdr>
        </w:div>
        <w:div w:id="1613240929">
          <w:marLeft w:val="640"/>
          <w:marRight w:val="0"/>
          <w:marTop w:val="0"/>
          <w:marBottom w:val="0"/>
          <w:divBdr>
            <w:top w:val="none" w:sz="0" w:space="0" w:color="auto"/>
            <w:left w:val="none" w:sz="0" w:space="0" w:color="auto"/>
            <w:bottom w:val="none" w:sz="0" w:space="0" w:color="auto"/>
            <w:right w:val="none" w:sz="0" w:space="0" w:color="auto"/>
          </w:divBdr>
        </w:div>
        <w:div w:id="1111049740">
          <w:marLeft w:val="640"/>
          <w:marRight w:val="0"/>
          <w:marTop w:val="0"/>
          <w:marBottom w:val="0"/>
          <w:divBdr>
            <w:top w:val="none" w:sz="0" w:space="0" w:color="auto"/>
            <w:left w:val="none" w:sz="0" w:space="0" w:color="auto"/>
            <w:bottom w:val="none" w:sz="0" w:space="0" w:color="auto"/>
            <w:right w:val="none" w:sz="0" w:space="0" w:color="auto"/>
          </w:divBdr>
        </w:div>
        <w:div w:id="763456472">
          <w:marLeft w:val="640"/>
          <w:marRight w:val="0"/>
          <w:marTop w:val="0"/>
          <w:marBottom w:val="0"/>
          <w:divBdr>
            <w:top w:val="none" w:sz="0" w:space="0" w:color="auto"/>
            <w:left w:val="none" w:sz="0" w:space="0" w:color="auto"/>
            <w:bottom w:val="none" w:sz="0" w:space="0" w:color="auto"/>
            <w:right w:val="none" w:sz="0" w:space="0" w:color="auto"/>
          </w:divBdr>
        </w:div>
        <w:div w:id="1926572030">
          <w:marLeft w:val="640"/>
          <w:marRight w:val="0"/>
          <w:marTop w:val="0"/>
          <w:marBottom w:val="0"/>
          <w:divBdr>
            <w:top w:val="none" w:sz="0" w:space="0" w:color="auto"/>
            <w:left w:val="none" w:sz="0" w:space="0" w:color="auto"/>
            <w:bottom w:val="none" w:sz="0" w:space="0" w:color="auto"/>
            <w:right w:val="none" w:sz="0" w:space="0" w:color="auto"/>
          </w:divBdr>
        </w:div>
        <w:div w:id="1052846217">
          <w:marLeft w:val="640"/>
          <w:marRight w:val="0"/>
          <w:marTop w:val="0"/>
          <w:marBottom w:val="0"/>
          <w:divBdr>
            <w:top w:val="none" w:sz="0" w:space="0" w:color="auto"/>
            <w:left w:val="none" w:sz="0" w:space="0" w:color="auto"/>
            <w:bottom w:val="none" w:sz="0" w:space="0" w:color="auto"/>
            <w:right w:val="none" w:sz="0" w:space="0" w:color="auto"/>
          </w:divBdr>
        </w:div>
        <w:div w:id="1408305661">
          <w:marLeft w:val="640"/>
          <w:marRight w:val="0"/>
          <w:marTop w:val="0"/>
          <w:marBottom w:val="0"/>
          <w:divBdr>
            <w:top w:val="none" w:sz="0" w:space="0" w:color="auto"/>
            <w:left w:val="none" w:sz="0" w:space="0" w:color="auto"/>
            <w:bottom w:val="none" w:sz="0" w:space="0" w:color="auto"/>
            <w:right w:val="none" w:sz="0" w:space="0" w:color="auto"/>
          </w:divBdr>
        </w:div>
        <w:div w:id="1021585421">
          <w:marLeft w:val="640"/>
          <w:marRight w:val="0"/>
          <w:marTop w:val="0"/>
          <w:marBottom w:val="0"/>
          <w:divBdr>
            <w:top w:val="none" w:sz="0" w:space="0" w:color="auto"/>
            <w:left w:val="none" w:sz="0" w:space="0" w:color="auto"/>
            <w:bottom w:val="none" w:sz="0" w:space="0" w:color="auto"/>
            <w:right w:val="none" w:sz="0" w:space="0" w:color="auto"/>
          </w:divBdr>
        </w:div>
        <w:div w:id="2079747639">
          <w:marLeft w:val="640"/>
          <w:marRight w:val="0"/>
          <w:marTop w:val="0"/>
          <w:marBottom w:val="0"/>
          <w:divBdr>
            <w:top w:val="none" w:sz="0" w:space="0" w:color="auto"/>
            <w:left w:val="none" w:sz="0" w:space="0" w:color="auto"/>
            <w:bottom w:val="none" w:sz="0" w:space="0" w:color="auto"/>
            <w:right w:val="none" w:sz="0" w:space="0" w:color="auto"/>
          </w:divBdr>
        </w:div>
        <w:div w:id="1164853084">
          <w:marLeft w:val="640"/>
          <w:marRight w:val="0"/>
          <w:marTop w:val="0"/>
          <w:marBottom w:val="0"/>
          <w:divBdr>
            <w:top w:val="none" w:sz="0" w:space="0" w:color="auto"/>
            <w:left w:val="none" w:sz="0" w:space="0" w:color="auto"/>
            <w:bottom w:val="none" w:sz="0" w:space="0" w:color="auto"/>
            <w:right w:val="none" w:sz="0" w:space="0" w:color="auto"/>
          </w:divBdr>
        </w:div>
        <w:div w:id="205412315">
          <w:marLeft w:val="640"/>
          <w:marRight w:val="0"/>
          <w:marTop w:val="0"/>
          <w:marBottom w:val="0"/>
          <w:divBdr>
            <w:top w:val="none" w:sz="0" w:space="0" w:color="auto"/>
            <w:left w:val="none" w:sz="0" w:space="0" w:color="auto"/>
            <w:bottom w:val="none" w:sz="0" w:space="0" w:color="auto"/>
            <w:right w:val="none" w:sz="0" w:space="0" w:color="auto"/>
          </w:divBdr>
        </w:div>
        <w:div w:id="1017660102">
          <w:marLeft w:val="640"/>
          <w:marRight w:val="0"/>
          <w:marTop w:val="0"/>
          <w:marBottom w:val="0"/>
          <w:divBdr>
            <w:top w:val="none" w:sz="0" w:space="0" w:color="auto"/>
            <w:left w:val="none" w:sz="0" w:space="0" w:color="auto"/>
            <w:bottom w:val="none" w:sz="0" w:space="0" w:color="auto"/>
            <w:right w:val="none" w:sz="0" w:space="0" w:color="auto"/>
          </w:divBdr>
        </w:div>
        <w:div w:id="1097485998">
          <w:marLeft w:val="640"/>
          <w:marRight w:val="0"/>
          <w:marTop w:val="0"/>
          <w:marBottom w:val="0"/>
          <w:divBdr>
            <w:top w:val="none" w:sz="0" w:space="0" w:color="auto"/>
            <w:left w:val="none" w:sz="0" w:space="0" w:color="auto"/>
            <w:bottom w:val="none" w:sz="0" w:space="0" w:color="auto"/>
            <w:right w:val="none" w:sz="0" w:space="0" w:color="auto"/>
          </w:divBdr>
        </w:div>
        <w:div w:id="497617337">
          <w:marLeft w:val="640"/>
          <w:marRight w:val="0"/>
          <w:marTop w:val="0"/>
          <w:marBottom w:val="0"/>
          <w:divBdr>
            <w:top w:val="none" w:sz="0" w:space="0" w:color="auto"/>
            <w:left w:val="none" w:sz="0" w:space="0" w:color="auto"/>
            <w:bottom w:val="none" w:sz="0" w:space="0" w:color="auto"/>
            <w:right w:val="none" w:sz="0" w:space="0" w:color="auto"/>
          </w:divBdr>
        </w:div>
        <w:div w:id="1496341062">
          <w:marLeft w:val="640"/>
          <w:marRight w:val="0"/>
          <w:marTop w:val="0"/>
          <w:marBottom w:val="0"/>
          <w:divBdr>
            <w:top w:val="none" w:sz="0" w:space="0" w:color="auto"/>
            <w:left w:val="none" w:sz="0" w:space="0" w:color="auto"/>
            <w:bottom w:val="none" w:sz="0" w:space="0" w:color="auto"/>
            <w:right w:val="none" w:sz="0" w:space="0" w:color="auto"/>
          </w:divBdr>
        </w:div>
        <w:div w:id="1040858987">
          <w:marLeft w:val="640"/>
          <w:marRight w:val="0"/>
          <w:marTop w:val="0"/>
          <w:marBottom w:val="0"/>
          <w:divBdr>
            <w:top w:val="none" w:sz="0" w:space="0" w:color="auto"/>
            <w:left w:val="none" w:sz="0" w:space="0" w:color="auto"/>
            <w:bottom w:val="none" w:sz="0" w:space="0" w:color="auto"/>
            <w:right w:val="none" w:sz="0" w:space="0" w:color="auto"/>
          </w:divBdr>
        </w:div>
        <w:div w:id="723600525">
          <w:marLeft w:val="640"/>
          <w:marRight w:val="0"/>
          <w:marTop w:val="0"/>
          <w:marBottom w:val="0"/>
          <w:divBdr>
            <w:top w:val="none" w:sz="0" w:space="0" w:color="auto"/>
            <w:left w:val="none" w:sz="0" w:space="0" w:color="auto"/>
            <w:bottom w:val="none" w:sz="0" w:space="0" w:color="auto"/>
            <w:right w:val="none" w:sz="0" w:space="0" w:color="auto"/>
          </w:divBdr>
        </w:div>
        <w:div w:id="1822650208">
          <w:marLeft w:val="640"/>
          <w:marRight w:val="0"/>
          <w:marTop w:val="0"/>
          <w:marBottom w:val="0"/>
          <w:divBdr>
            <w:top w:val="none" w:sz="0" w:space="0" w:color="auto"/>
            <w:left w:val="none" w:sz="0" w:space="0" w:color="auto"/>
            <w:bottom w:val="none" w:sz="0" w:space="0" w:color="auto"/>
            <w:right w:val="none" w:sz="0" w:space="0" w:color="auto"/>
          </w:divBdr>
        </w:div>
        <w:div w:id="31227753">
          <w:marLeft w:val="640"/>
          <w:marRight w:val="0"/>
          <w:marTop w:val="0"/>
          <w:marBottom w:val="0"/>
          <w:divBdr>
            <w:top w:val="none" w:sz="0" w:space="0" w:color="auto"/>
            <w:left w:val="none" w:sz="0" w:space="0" w:color="auto"/>
            <w:bottom w:val="none" w:sz="0" w:space="0" w:color="auto"/>
            <w:right w:val="none" w:sz="0" w:space="0" w:color="auto"/>
          </w:divBdr>
        </w:div>
        <w:div w:id="1033460153">
          <w:marLeft w:val="640"/>
          <w:marRight w:val="0"/>
          <w:marTop w:val="0"/>
          <w:marBottom w:val="0"/>
          <w:divBdr>
            <w:top w:val="none" w:sz="0" w:space="0" w:color="auto"/>
            <w:left w:val="none" w:sz="0" w:space="0" w:color="auto"/>
            <w:bottom w:val="none" w:sz="0" w:space="0" w:color="auto"/>
            <w:right w:val="none" w:sz="0" w:space="0" w:color="auto"/>
          </w:divBdr>
        </w:div>
        <w:div w:id="1246039826">
          <w:marLeft w:val="640"/>
          <w:marRight w:val="0"/>
          <w:marTop w:val="0"/>
          <w:marBottom w:val="0"/>
          <w:divBdr>
            <w:top w:val="none" w:sz="0" w:space="0" w:color="auto"/>
            <w:left w:val="none" w:sz="0" w:space="0" w:color="auto"/>
            <w:bottom w:val="none" w:sz="0" w:space="0" w:color="auto"/>
            <w:right w:val="none" w:sz="0" w:space="0" w:color="auto"/>
          </w:divBdr>
        </w:div>
        <w:div w:id="713117073">
          <w:marLeft w:val="640"/>
          <w:marRight w:val="0"/>
          <w:marTop w:val="0"/>
          <w:marBottom w:val="0"/>
          <w:divBdr>
            <w:top w:val="none" w:sz="0" w:space="0" w:color="auto"/>
            <w:left w:val="none" w:sz="0" w:space="0" w:color="auto"/>
            <w:bottom w:val="none" w:sz="0" w:space="0" w:color="auto"/>
            <w:right w:val="none" w:sz="0" w:space="0" w:color="auto"/>
          </w:divBdr>
        </w:div>
        <w:div w:id="1092504374">
          <w:marLeft w:val="640"/>
          <w:marRight w:val="0"/>
          <w:marTop w:val="0"/>
          <w:marBottom w:val="0"/>
          <w:divBdr>
            <w:top w:val="none" w:sz="0" w:space="0" w:color="auto"/>
            <w:left w:val="none" w:sz="0" w:space="0" w:color="auto"/>
            <w:bottom w:val="none" w:sz="0" w:space="0" w:color="auto"/>
            <w:right w:val="none" w:sz="0" w:space="0" w:color="auto"/>
          </w:divBdr>
        </w:div>
        <w:div w:id="1328245593">
          <w:marLeft w:val="640"/>
          <w:marRight w:val="0"/>
          <w:marTop w:val="0"/>
          <w:marBottom w:val="0"/>
          <w:divBdr>
            <w:top w:val="none" w:sz="0" w:space="0" w:color="auto"/>
            <w:left w:val="none" w:sz="0" w:space="0" w:color="auto"/>
            <w:bottom w:val="none" w:sz="0" w:space="0" w:color="auto"/>
            <w:right w:val="none" w:sz="0" w:space="0" w:color="auto"/>
          </w:divBdr>
        </w:div>
        <w:div w:id="144858521">
          <w:marLeft w:val="640"/>
          <w:marRight w:val="0"/>
          <w:marTop w:val="0"/>
          <w:marBottom w:val="0"/>
          <w:divBdr>
            <w:top w:val="none" w:sz="0" w:space="0" w:color="auto"/>
            <w:left w:val="none" w:sz="0" w:space="0" w:color="auto"/>
            <w:bottom w:val="none" w:sz="0" w:space="0" w:color="auto"/>
            <w:right w:val="none" w:sz="0" w:space="0" w:color="auto"/>
          </w:divBdr>
        </w:div>
        <w:div w:id="1180319457">
          <w:marLeft w:val="640"/>
          <w:marRight w:val="0"/>
          <w:marTop w:val="0"/>
          <w:marBottom w:val="0"/>
          <w:divBdr>
            <w:top w:val="none" w:sz="0" w:space="0" w:color="auto"/>
            <w:left w:val="none" w:sz="0" w:space="0" w:color="auto"/>
            <w:bottom w:val="none" w:sz="0" w:space="0" w:color="auto"/>
            <w:right w:val="none" w:sz="0" w:space="0" w:color="auto"/>
          </w:divBdr>
        </w:div>
        <w:div w:id="1897160884">
          <w:marLeft w:val="640"/>
          <w:marRight w:val="0"/>
          <w:marTop w:val="0"/>
          <w:marBottom w:val="0"/>
          <w:divBdr>
            <w:top w:val="none" w:sz="0" w:space="0" w:color="auto"/>
            <w:left w:val="none" w:sz="0" w:space="0" w:color="auto"/>
            <w:bottom w:val="none" w:sz="0" w:space="0" w:color="auto"/>
            <w:right w:val="none" w:sz="0" w:space="0" w:color="auto"/>
          </w:divBdr>
        </w:div>
        <w:div w:id="814838009">
          <w:marLeft w:val="640"/>
          <w:marRight w:val="0"/>
          <w:marTop w:val="0"/>
          <w:marBottom w:val="0"/>
          <w:divBdr>
            <w:top w:val="none" w:sz="0" w:space="0" w:color="auto"/>
            <w:left w:val="none" w:sz="0" w:space="0" w:color="auto"/>
            <w:bottom w:val="none" w:sz="0" w:space="0" w:color="auto"/>
            <w:right w:val="none" w:sz="0" w:space="0" w:color="auto"/>
          </w:divBdr>
        </w:div>
        <w:div w:id="857042021">
          <w:marLeft w:val="640"/>
          <w:marRight w:val="0"/>
          <w:marTop w:val="0"/>
          <w:marBottom w:val="0"/>
          <w:divBdr>
            <w:top w:val="none" w:sz="0" w:space="0" w:color="auto"/>
            <w:left w:val="none" w:sz="0" w:space="0" w:color="auto"/>
            <w:bottom w:val="none" w:sz="0" w:space="0" w:color="auto"/>
            <w:right w:val="none" w:sz="0" w:space="0" w:color="auto"/>
          </w:divBdr>
        </w:div>
        <w:div w:id="1194885108">
          <w:marLeft w:val="640"/>
          <w:marRight w:val="0"/>
          <w:marTop w:val="0"/>
          <w:marBottom w:val="0"/>
          <w:divBdr>
            <w:top w:val="none" w:sz="0" w:space="0" w:color="auto"/>
            <w:left w:val="none" w:sz="0" w:space="0" w:color="auto"/>
            <w:bottom w:val="none" w:sz="0" w:space="0" w:color="auto"/>
            <w:right w:val="none" w:sz="0" w:space="0" w:color="auto"/>
          </w:divBdr>
        </w:div>
        <w:div w:id="2015955909">
          <w:marLeft w:val="640"/>
          <w:marRight w:val="0"/>
          <w:marTop w:val="0"/>
          <w:marBottom w:val="0"/>
          <w:divBdr>
            <w:top w:val="none" w:sz="0" w:space="0" w:color="auto"/>
            <w:left w:val="none" w:sz="0" w:space="0" w:color="auto"/>
            <w:bottom w:val="none" w:sz="0" w:space="0" w:color="auto"/>
            <w:right w:val="none" w:sz="0" w:space="0" w:color="auto"/>
          </w:divBdr>
        </w:div>
        <w:div w:id="133958093">
          <w:marLeft w:val="640"/>
          <w:marRight w:val="0"/>
          <w:marTop w:val="0"/>
          <w:marBottom w:val="0"/>
          <w:divBdr>
            <w:top w:val="none" w:sz="0" w:space="0" w:color="auto"/>
            <w:left w:val="none" w:sz="0" w:space="0" w:color="auto"/>
            <w:bottom w:val="none" w:sz="0" w:space="0" w:color="auto"/>
            <w:right w:val="none" w:sz="0" w:space="0" w:color="auto"/>
          </w:divBdr>
        </w:div>
        <w:div w:id="928847666">
          <w:marLeft w:val="640"/>
          <w:marRight w:val="0"/>
          <w:marTop w:val="0"/>
          <w:marBottom w:val="0"/>
          <w:divBdr>
            <w:top w:val="none" w:sz="0" w:space="0" w:color="auto"/>
            <w:left w:val="none" w:sz="0" w:space="0" w:color="auto"/>
            <w:bottom w:val="none" w:sz="0" w:space="0" w:color="auto"/>
            <w:right w:val="none" w:sz="0" w:space="0" w:color="auto"/>
          </w:divBdr>
        </w:div>
        <w:div w:id="1485318144">
          <w:marLeft w:val="640"/>
          <w:marRight w:val="0"/>
          <w:marTop w:val="0"/>
          <w:marBottom w:val="0"/>
          <w:divBdr>
            <w:top w:val="none" w:sz="0" w:space="0" w:color="auto"/>
            <w:left w:val="none" w:sz="0" w:space="0" w:color="auto"/>
            <w:bottom w:val="none" w:sz="0" w:space="0" w:color="auto"/>
            <w:right w:val="none" w:sz="0" w:space="0" w:color="auto"/>
          </w:divBdr>
        </w:div>
        <w:div w:id="103699151">
          <w:marLeft w:val="640"/>
          <w:marRight w:val="0"/>
          <w:marTop w:val="0"/>
          <w:marBottom w:val="0"/>
          <w:divBdr>
            <w:top w:val="none" w:sz="0" w:space="0" w:color="auto"/>
            <w:left w:val="none" w:sz="0" w:space="0" w:color="auto"/>
            <w:bottom w:val="none" w:sz="0" w:space="0" w:color="auto"/>
            <w:right w:val="none" w:sz="0" w:space="0" w:color="auto"/>
          </w:divBdr>
        </w:div>
        <w:div w:id="242567740">
          <w:marLeft w:val="640"/>
          <w:marRight w:val="0"/>
          <w:marTop w:val="0"/>
          <w:marBottom w:val="0"/>
          <w:divBdr>
            <w:top w:val="none" w:sz="0" w:space="0" w:color="auto"/>
            <w:left w:val="none" w:sz="0" w:space="0" w:color="auto"/>
            <w:bottom w:val="none" w:sz="0" w:space="0" w:color="auto"/>
            <w:right w:val="none" w:sz="0" w:space="0" w:color="auto"/>
          </w:divBdr>
        </w:div>
        <w:div w:id="603416598">
          <w:marLeft w:val="640"/>
          <w:marRight w:val="0"/>
          <w:marTop w:val="0"/>
          <w:marBottom w:val="0"/>
          <w:divBdr>
            <w:top w:val="none" w:sz="0" w:space="0" w:color="auto"/>
            <w:left w:val="none" w:sz="0" w:space="0" w:color="auto"/>
            <w:bottom w:val="none" w:sz="0" w:space="0" w:color="auto"/>
            <w:right w:val="none" w:sz="0" w:space="0" w:color="auto"/>
          </w:divBdr>
        </w:div>
        <w:div w:id="2122333076">
          <w:marLeft w:val="640"/>
          <w:marRight w:val="0"/>
          <w:marTop w:val="0"/>
          <w:marBottom w:val="0"/>
          <w:divBdr>
            <w:top w:val="none" w:sz="0" w:space="0" w:color="auto"/>
            <w:left w:val="none" w:sz="0" w:space="0" w:color="auto"/>
            <w:bottom w:val="none" w:sz="0" w:space="0" w:color="auto"/>
            <w:right w:val="none" w:sz="0" w:space="0" w:color="auto"/>
          </w:divBdr>
        </w:div>
        <w:div w:id="1320765247">
          <w:marLeft w:val="640"/>
          <w:marRight w:val="0"/>
          <w:marTop w:val="0"/>
          <w:marBottom w:val="0"/>
          <w:divBdr>
            <w:top w:val="none" w:sz="0" w:space="0" w:color="auto"/>
            <w:left w:val="none" w:sz="0" w:space="0" w:color="auto"/>
            <w:bottom w:val="none" w:sz="0" w:space="0" w:color="auto"/>
            <w:right w:val="none" w:sz="0" w:space="0" w:color="auto"/>
          </w:divBdr>
        </w:div>
        <w:div w:id="469712838">
          <w:marLeft w:val="640"/>
          <w:marRight w:val="0"/>
          <w:marTop w:val="0"/>
          <w:marBottom w:val="0"/>
          <w:divBdr>
            <w:top w:val="none" w:sz="0" w:space="0" w:color="auto"/>
            <w:left w:val="none" w:sz="0" w:space="0" w:color="auto"/>
            <w:bottom w:val="none" w:sz="0" w:space="0" w:color="auto"/>
            <w:right w:val="none" w:sz="0" w:space="0" w:color="auto"/>
          </w:divBdr>
        </w:div>
        <w:div w:id="1881243222">
          <w:marLeft w:val="640"/>
          <w:marRight w:val="0"/>
          <w:marTop w:val="0"/>
          <w:marBottom w:val="0"/>
          <w:divBdr>
            <w:top w:val="none" w:sz="0" w:space="0" w:color="auto"/>
            <w:left w:val="none" w:sz="0" w:space="0" w:color="auto"/>
            <w:bottom w:val="none" w:sz="0" w:space="0" w:color="auto"/>
            <w:right w:val="none" w:sz="0" w:space="0" w:color="auto"/>
          </w:divBdr>
        </w:div>
        <w:div w:id="2077122691">
          <w:marLeft w:val="640"/>
          <w:marRight w:val="0"/>
          <w:marTop w:val="0"/>
          <w:marBottom w:val="0"/>
          <w:divBdr>
            <w:top w:val="none" w:sz="0" w:space="0" w:color="auto"/>
            <w:left w:val="none" w:sz="0" w:space="0" w:color="auto"/>
            <w:bottom w:val="none" w:sz="0" w:space="0" w:color="auto"/>
            <w:right w:val="none" w:sz="0" w:space="0" w:color="auto"/>
          </w:divBdr>
        </w:div>
        <w:div w:id="367493013">
          <w:marLeft w:val="640"/>
          <w:marRight w:val="0"/>
          <w:marTop w:val="0"/>
          <w:marBottom w:val="0"/>
          <w:divBdr>
            <w:top w:val="none" w:sz="0" w:space="0" w:color="auto"/>
            <w:left w:val="none" w:sz="0" w:space="0" w:color="auto"/>
            <w:bottom w:val="none" w:sz="0" w:space="0" w:color="auto"/>
            <w:right w:val="none" w:sz="0" w:space="0" w:color="auto"/>
          </w:divBdr>
        </w:div>
        <w:div w:id="734859226">
          <w:marLeft w:val="640"/>
          <w:marRight w:val="0"/>
          <w:marTop w:val="0"/>
          <w:marBottom w:val="0"/>
          <w:divBdr>
            <w:top w:val="none" w:sz="0" w:space="0" w:color="auto"/>
            <w:left w:val="none" w:sz="0" w:space="0" w:color="auto"/>
            <w:bottom w:val="none" w:sz="0" w:space="0" w:color="auto"/>
            <w:right w:val="none" w:sz="0" w:space="0" w:color="auto"/>
          </w:divBdr>
        </w:div>
        <w:div w:id="543104363">
          <w:marLeft w:val="640"/>
          <w:marRight w:val="0"/>
          <w:marTop w:val="0"/>
          <w:marBottom w:val="0"/>
          <w:divBdr>
            <w:top w:val="none" w:sz="0" w:space="0" w:color="auto"/>
            <w:left w:val="none" w:sz="0" w:space="0" w:color="auto"/>
            <w:bottom w:val="none" w:sz="0" w:space="0" w:color="auto"/>
            <w:right w:val="none" w:sz="0" w:space="0" w:color="auto"/>
          </w:divBdr>
        </w:div>
        <w:div w:id="407264636">
          <w:marLeft w:val="640"/>
          <w:marRight w:val="0"/>
          <w:marTop w:val="0"/>
          <w:marBottom w:val="0"/>
          <w:divBdr>
            <w:top w:val="none" w:sz="0" w:space="0" w:color="auto"/>
            <w:left w:val="none" w:sz="0" w:space="0" w:color="auto"/>
            <w:bottom w:val="none" w:sz="0" w:space="0" w:color="auto"/>
            <w:right w:val="none" w:sz="0" w:space="0" w:color="auto"/>
          </w:divBdr>
        </w:div>
        <w:div w:id="2140687097">
          <w:marLeft w:val="640"/>
          <w:marRight w:val="0"/>
          <w:marTop w:val="0"/>
          <w:marBottom w:val="0"/>
          <w:divBdr>
            <w:top w:val="none" w:sz="0" w:space="0" w:color="auto"/>
            <w:left w:val="none" w:sz="0" w:space="0" w:color="auto"/>
            <w:bottom w:val="none" w:sz="0" w:space="0" w:color="auto"/>
            <w:right w:val="none" w:sz="0" w:space="0" w:color="auto"/>
          </w:divBdr>
        </w:div>
        <w:div w:id="686295947">
          <w:marLeft w:val="640"/>
          <w:marRight w:val="0"/>
          <w:marTop w:val="0"/>
          <w:marBottom w:val="0"/>
          <w:divBdr>
            <w:top w:val="none" w:sz="0" w:space="0" w:color="auto"/>
            <w:left w:val="none" w:sz="0" w:space="0" w:color="auto"/>
            <w:bottom w:val="none" w:sz="0" w:space="0" w:color="auto"/>
            <w:right w:val="none" w:sz="0" w:space="0" w:color="auto"/>
          </w:divBdr>
        </w:div>
        <w:div w:id="1304001142">
          <w:marLeft w:val="640"/>
          <w:marRight w:val="0"/>
          <w:marTop w:val="0"/>
          <w:marBottom w:val="0"/>
          <w:divBdr>
            <w:top w:val="none" w:sz="0" w:space="0" w:color="auto"/>
            <w:left w:val="none" w:sz="0" w:space="0" w:color="auto"/>
            <w:bottom w:val="none" w:sz="0" w:space="0" w:color="auto"/>
            <w:right w:val="none" w:sz="0" w:space="0" w:color="auto"/>
          </w:divBdr>
        </w:div>
        <w:div w:id="1000155745">
          <w:marLeft w:val="640"/>
          <w:marRight w:val="0"/>
          <w:marTop w:val="0"/>
          <w:marBottom w:val="0"/>
          <w:divBdr>
            <w:top w:val="none" w:sz="0" w:space="0" w:color="auto"/>
            <w:left w:val="none" w:sz="0" w:space="0" w:color="auto"/>
            <w:bottom w:val="none" w:sz="0" w:space="0" w:color="auto"/>
            <w:right w:val="none" w:sz="0" w:space="0" w:color="auto"/>
          </w:divBdr>
        </w:div>
        <w:div w:id="2133664682">
          <w:marLeft w:val="640"/>
          <w:marRight w:val="0"/>
          <w:marTop w:val="0"/>
          <w:marBottom w:val="0"/>
          <w:divBdr>
            <w:top w:val="none" w:sz="0" w:space="0" w:color="auto"/>
            <w:left w:val="none" w:sz="0" w:space="0" w:color="auto"/>
            <w:bottom w:val="none" w:sz="0" w:space="0" w:color="auto"/>
            <w:right w:val="none" w:sz="0" w:space="0" w:color="auto"/>
          </w:divBdr>
        </w:div>
        <w:div w:id="532154497">
          <w:marLeft w:val="640"/>
          <w:marRight w:val="0"/>
          <w:marTop w:val="0"/>
          <w:marBottom w:val="0"/>
          <w:divBdr>
            <w:top w:val="none" w:sz="0" w:space="0" w:color="auto"/>
            <w:left w:val="none" w:sz="0" w:space="0" w:color="auto"/>
            <w:bottom w:val="none" w:sz="0" w:space="0" w:color="auto"/>
            <w:right w:val="none" w:sz="0" w:space="0" w:color="auto"/>
          </w:divBdr>
        </w:div>
        <w:div w:id="814755682">
          <w:marLeft w:val="640"/>
          <w:marRight w:val="0"/>
          <w:marTop w:val="0"/>
          <w:marBottom w:val="0"/>
          <w:divBdr>
            <w:top w:val="none" w:sz="0" w:space="0" w:color="auto"/>
            <w:left w:val="none" w:sz="0" w:space="0" w:color="auto"/>
            <w:bottom w:val="none" w:sz="0" w:space="0" w:color="auto"/>
            <w:right w:val="none" w:sz="0" w:space="0" w:color="auto"/>
          </w:divBdr>
        </w:div>
        <w:div w:id="1992979487">
          <w:marLeft w:val="640"/>
          <w:marRight w:val="0"/>
          <w:marTop w:val="0"/>
          <w:marBottom w:val="0"/>
          <w:divBdr>
            <w:top w:val="none" w:sz="0" w:space="0" w:color="auto"/>
            <w:left w:val="none" w:sz="0" w:space="0" w:color="auto"/>
            <w:bottom w:val="none" w:sz="0" w:space="0" w:color="auto"/>
            <w:right w:val="none" w:sz="0" w:space="0" w:color="auto"/>
          </w:divBdr>
        </w:div>
        <w:div w:id="1390615736">
          <w:marLeft w:val="640"/>
          <w:marRight w:val="0"/>
          <w:marTop w:val="0"/>
          <w:marBottom w:val="0"/>
          <w:divBdr>
            <w:top w:val="none" w:sz="0" w:space="0" w:color="auto"/>
            <w:left w:val="none" w:sz="0" w:space="0" w:color="auto"/>
            <w:bottom w:val="none" w:sz="0" w:space="0" w:color="auto"/>
            <w:right w:val="none" w:sz="0" w:space="0" w:color="auto"/>
          </w:divBdr>
        </w:div>
        <w:div w:id="2002465356">
          <w:marLeft w:val="640"/>
          <w:marRight w:val="0"/>
          <w:marTop w:val="0"/>
          <w:marBottom w:val="0"/>
          <w:divBdr>
            <w:top w:val="none" w:sz="0" w:space="0" w:color="auto"/>
            <w:left w:val="none" w:sz="0" w:space="0" w:color="auto"/>
            <w:bottom w:val="none" w:sz="0" w:space="0" w:color="auto"/>
            <w:right w:val="none" w:sz="0" w:space="0" w:color="auto"/>
          </w:divBdr>
        </w:div>
        <w:div w:id="1192576807">
          <w:marLeft w:val="640"/>
          <w:marRight w:val="0"/>
          <w:marTop w:val="0"/>
          <w:marBottom w:val="0"/>
          <w:divBdr>
            <w:top w:val="none" w:sz="0" w:space="0" w:color="auto"/>
            <w:left w:val="none" w:sz="0" w:space="0" w:color="auto"/>
            <w:bottom w:val="none" w:sz="0" w:space="0" w:color="auto"/>
            <w:right w:val="none" w:sz="0" w:space="0" w:color="auto"/>
          </w:divBdr>
        </w:div>
        <w:div w:id="1631008192">
          <w:marLeft w:val="640"/>
          <w:marRight w:val="0"/>
          <w:marTop w:val="0"/>
          <w:marBottom w:val="0"/>
          <w:divBdr>
            <w:top w:val="none" w:sz="0" w:space="0" w:color="auto"/>
            <w:left w:val="none" w:sz="0" w:space="0" w:color="auto"/>
            <w:bottom w:val="none" w:sz="0" w:space="0" w:color="auto"/>
            <w:right w:val="none" w:sz="0" w:space="0" w:color="auto"/>
          </w:divBdr>
        </w:div>
        <w:div w:id="902717063">
          <w:marLeft w:val="640"/>
          <w:marRight w:val="0"/>
          <w:marTop w:val="0"/>
          <w:marBottom w:val="0"/>
          <w:divBdr>
            <w:top w:val="none" w:sz="0" w:space="0" w:color="auto"/>
            <w:left w:val="none" w:sz="0" w:space="0" w:color="auto"/>
            <w:bottom w:val="none" w:sz="0" w:space="0" w:color="auto"/>
            <w:right w:val="none" w:sz="0" w:space="0" w:color="auto"/>
          </w:divBdr>
        </w:div>
        <w:div w:id="2117559950">
          <w:marLeft w:val="640"/>
          <w:marRight w:val="0"/>
          <w:marTop w:val="0"/>
          <w:marBottom w:val="0"/>
          <w:divBdr>
            <w:top w:val="none" w:sz="0" w:space="0" w:color="auto"/>
            <w:left w:val="none" w:sz="0" w:space="0" w:color="auto"/>
            <w:bottom w:val="none" w:sz="0" w:space="0" w:color="auto"/>
            <w:right w:val="none" w:sz="0" w:space="0" w:color="auto"/>
          </w:divBdr>
        </w:div>
        <w:div w:id="1296132665">
          <w:marLeft w:val="640"/>
          <w:marRight w:val="0"/>
          <w:marTop w:val="0"/>
          <w:marBottom w:val="0"/>
          <w:divBdr>
            <w:top w:val="none" w:sz="0" w:space="0" w:color="auto"/>
            <w:left w:val="none" w:sz="0" w:space="0" w:color="auto"/>
            <w:bottom w:val="none" w:sz="0" w:space="0" w:color="auto"/>
            <w:right w:val="none" w:sz="0" w:space="0" w:color="auto"/>
          </w:divBdr>
        </w:div>
        <w:div w:id="1424499435">
          <w:marLeft w:val="640"/>
          <w:marRight w:val="0"/>
          <w:marTop w:val="0"/>
          <w:marBottom w:val="0"/>
          <w:divBdr>
            <w:top w:val="none" w:sz="0" w:space="0" w:color="auto"/>
            <w:left w:val="none" w:sz="0" w:space="0" w:color="auto"/>
            <w:bottom w:val="none" w:sz="0" w:space="0" w:color="auto"/>
            <w:right w:val="none" w:sz="0" w:space="0" w:color="auto"/>
          </w:divBdr>
        </w:div>
        <w:div w:id="650864957">
          <w:marLeft w:val="640"/>
          <w:marRight w:val="0"/>
          <w:marTop w:val="0"/>
          <w:marBottom w:val="0"/>
          <w:divBdr>
            <w:top w:val="none" w:sz="0" w:space="0" w:color="auto"/>
            <w:left w:val="none" w:sz="0" w:space="0" w:color="auto"/>
            <w:bottom w:val="none" w:sz="0" w:space="0" w:color="auto"/>
            <w:right w:val="none" w:sz="0" w:space="0" w:color="auto"/>
          </w:divBdr>
        </w:div>
        <w:div w:id="1650209339">
          <w:marLeft w:val="640"/>
          <w:marRight w:val="0"/>
          <w:marTop w:val="0"/>
          <w:marBottom w:val="0"/>
          <w:divBdr>
            <w:top w:val="none" w:sz="0" w:space="0" w:color="auto"/>
            <w:left w:val="none" w:sz="0" w:space="0" w:color="auto"/>
            <w:bottom w:val="none" w:sz="0" w:space="0" w:color="auto"/>
            <w:right w:val="none" w:sz="0" w:space="0" w:color="auto"/>
          </w:divBdr>
        </w:div>
        <w:div w:id="2139447114">
          <w:marLeft w:val="640"/>
          <w:marRight w:val="0"/>
          <w:marTop w:val="0"/>
          <w:marBottom w:val="0"/>
          <w:divBdr>
            <w:top w:val="none" w:sz="0" w:space="0" w:color="auto"/>
            <w:left w:val="none" w:sz="0" w:space="0" w:color="auto"/>
            <w:bottom w:val="none" w:sz="0" w:space="0" w:color="auto"/>
            <w:right w:val="none" w:sz="0" w:space="0" w:color="auto"/>
          </w:divBdr>
        </w:div>
        <w:div w:id="824665407">
          <w:marLeft w:val="640"/>
          <w:marRight w:val="0"/>
          <w:marTop w:val="0"/>
          <w:marBottom w:val="0"/>
          <w:divBdr>
            <w:top w:val="none" w:sz="0" w:space="0" w:color="auto"/>
            <w:left w:val="none" w:sz="0" w:space="0" w:color="auto"/>
            <w:bottom w:val="none" w:sz="0" w:space="0" w:color="auto"/>
            <w:right w:val="none" w:sz="0" w:space="0" w:color="auto"/>
          </w:divBdr>
        </w:div>
        <w:div w:id="1706834530">
          <w:marLeft w:val="640"/>
          <w:marRight w:val="0"/>
          <w:marTop w:val="0"/>
          <w:marBottom w:val="0"/>
          <w:divBdr>
            <w:top w:val="none" w:sz="0" w:space="0" w:color="auto"/>
            <w:left w:val="none" w:sz="0" w:space="0" w:color="auto"/>
            <w:bottom w:val="none" w:sz="0" w:space="0" w:color="auto"/>
            <w:right w:val="none" w:sz="0" w:space="0" w:color="auto"/>
          </w:divBdr>
        </w:div>
        <w:div w:id="1577322341">
          <w:marLeft w:val="640"/>
          <w:marRight w:val="0"/>
          <w:marTop w:val="0"/>
          <w:marBottom w:val="0"/>
          <w:divBdr>
            <w:top w:val="none" w:sz="0" w:space="0" w:color="auto"/>
            <w:left w:val="none" w:sz="0" w:space="0" w:color="auto"/>
            <w:bottom w:val="none" w:sz="0" w:space="0" w:color="auto"/>
            <w:right w:val="none" w:sz="0" w:space="0" w:color="auto"/>
          </w:divBdr>
        </w:div>
        <w:div w:id="1946955977">
          <w:marLeft w:val="640"/>
          <w:marRight w:val="0"/>
          <w:marTop w:val="0"/>
          <w:marBottom w:val="0"/>
          <w:divBdr>
            <w:top w:val="none" w:sz="0" w:space="0" w:color="auto"/>
            <w:left w:val="none" w:sz="0" w:space="0" w:color="auto"/>
            <w:bottom w:val="none" w:sz="0" w:space="0" w:color="auto"/>
            <w:right w:val="none" w:sz="0" w:space="0" w:color="auto"/>
          </w:divBdr>
        </w:div>
        <w:div w:id="1195772627">
          <w:marLeft w:val="640"/>
          <w:marRight w:val="0"/>
          <w:marTop w:val="0"/>
          <w:marBottom w:val="0"/>
          <w:divBdr>
            <w:top w:val="none" w:sz="0" w:space="0" w:color="auto"/>
            <w:left w:val="none" w:sz="0" w:space="0" w:color="auto"/>
            <w:bottom w:val="none" w:sz="0" w:space="0" w:color="auto"/>
            <w:right w:val="none" w:sz="0" w:space="0" w:color="auto"/>
          </w:divBdr>
        </w:div>
        <w:div w:id="379595139">
          <w:marLeft w:val="640"/>
          <w:marRight w:val="0"/>
          <w:marTop w:val="0"/>
          <w:marBottom w:val="0"/>
          <w:divBdr>
            <w:top w:val="none" w:sz="0" w:space="0" w:color="auto"/>
            <w:left w:val="none" w:sz="0" w:space="0" w:color="auto"/>
            <w:bottom w:val="none" w:sz="0" w:space="0" w:color="auto"/>
            <w:right w:val="none" w:sz="0" w:space="0" w:color="auto"/>
          </w:divBdr>
        </w:div>
        <w:div w:id="1553229955">
          <w:marLeft w:val="640"/>
          <w:marRight w:val="0"/>
          <w:marTop w:val="0"/>
          <w:marBottom w:val="0"/>
          <w:divBdr>
            <w:top w:val="none" w:sz="0" w:space="0" w:color="auto"/>
            <w:left w:val="none" w:sz="0" w:space="0" w:color="auto"/>
            <w:bottom w:val="none" w:sz="0" w:space="0" w:color="auto"/>
            <w:right w:val="none" w:sz="0" w:space="0" w:color="auto"/>
          </w:divBdr>
        </w:div>
        <w:div w:id="1062368536">
          <w:marLeft w:val="640"/>
          <w:marRight w:val="0"/>
          <w:marTop w:val="0"/>
          <w:marBottom w:val="0"/>
          <w:divBdr>
            <w:top w:val="none" w:sz="0" w:space="0" w:color="auto"/>
            <w:left w:val="none" w:sz="0" w:space="0" w:color="auto"/>
            <w:bottom w:val="none" w:sz="0" w:space="0" w:color="auto"/>
            <w:right w:val="none" w:sz="0" w:space="0" w:color="auto"/>
          </w:divBdr>
        </w:div>
        <w:div w:id="2003510917">
          <w:marLeft w:val="640"/>
          <w:marRight w:val="0"/>
          <w:marTop w:val="0"/>
          <w:marBottom w:val="0"/>
          <w:divBdr>
            <w:top w:val="none" w:sz="0" w:space="0" w:color="auto"/>
            <w:left w:val="none" w:sz="0" w:space="0" w:color="auto"/>
            <w:bottom w:val="none" w:sz="0" w:space="0" w:color="auto"/>
            <w:right w:val="none" w:sz="0" w:space="0" w:color="auto"/>
          </w:divBdr>
        </w:div>
        <w:div w:id="1597515770">
          <w:marLeft w:val="640"/>
          <w:marRight w:val="0"/>
          <w:marTop w:val="0"/>
          <w:marBottom w:val="0"/>
          <w:divBdr>
            <w:top w:val="none" w:sz="0" w:space="0" w:color="auto"/>
            <w:left w:val="none" w:sz="0" w:space="0" w:color="auto"/>
            <w:bottom w:val="none" w:sz="0" w:space="0" w:color="auto"/>
            <w:right w:val="none" w:sz="0" w:space="0" w:color="auto"/>
          </w:divBdr>
        </w:div>
        <w:div w:id="236987918">
          <w:marLeft w:val="640"/>
          <w:marRight w:val="0"/>
          <w:marTop w:val="0"/>
          <w:marBottom w:val="0"/>
          <w:divBdr>
            <w:top w:val="none" w:sz="0" w:space="0" w:color="auto"/>
            <w:left w:val="none" w:sz="0" w:space="0" w:color="auto"/>
            <w:bottom w:val="none" w:sz="0" w:space="0" w:color="auto"/>
            <w:right w:val="none" w:sz="0" w:space="0" w:color="auto"/>
          </w:divBdr>
        </w:div>
        <w:div w:id="1682507126">
          <w:marLeft w:val="640"/>
          <w:marRight w:val="0"/>
          <w:marTop w:val="0"/>
          <w:marBottom w:val="0"/>
          <w:divBdr>
            <w:top w:val="none" w:sz="0" w:space="0" w:color="auto"/>
            <w:left w:val="none" w:sz="0" w:space="0" w:color="auto"/>
            <w:bottom w:val="none" w:sz="0" w:space="0" w:color="auto"/>
            <w:right w:val="none" w:sz="0" w:space="0" w:color="auto"/>
          </w:divBdr>
        </w:div>
        <w:div w:id="2076513823">
          <w:marLeft w:val="640"/>
          <w:marRight w:val="0"/>
          <w:marTop w:val="0"/>
          <w:marBottom w:val="0"/>
          <w:divBdr>
            <w:top w:val="none" w:sz="0" w:space="0" w:color="auto"/>
            <w:left w:val="none" w:sz="0" w:space="0" w:color="auto"/>
            <w:bottom w:val="none" w:sz="0" w:space="0" w:color="auto"/>
            <w:right w:val="none" w:sz="0" w:space="0" w:color="auto"/>
          </w:divBdr>
        </w:div>
        <w:div w:id="1735666469">
          <w:marLeft w:val="640"/>
          <w:marRight w:val="0"/>
          <w:marTop w:val="0"/>
          <w:marBottom w:val="0"/>
          <w:divBdr>
            <w:top w:val="none" w:sz="0" w:space="0" w:color="auto"/>
            <w:left w:val="none" w:sz="0" w:space="0" w:color="auto"/>
            <w:bottom w:val="none" w:sz="0" w:space="0" w:color="auto"/>
            <w:right w:val="none" w:sz="0" w:space="0" w:color="auto"/>
          </w:divBdr>
        </w:div>
        <w:div w:id="864755296">
          <w:marLeft w:val="640"/>
          <w:marRight w:val="0"/>
          <w:marTop w:val="0"/>
          <w:marBottom w:val="0"/>
          <w:divBdr>
            <w:top w:val="none" w:sz="0" w:space="0" w:color="auto"/>
            <w:left w:val="none" w:sz="0" w:space="0" w:color="auto"/>
            <w:bottom w:val="none" w:sz="0" w:space="0" w:color="auto"/>
            <w:right w:val="none" w:sz="0" w:space="0" w:color="auto"/>
          </w:divBdr>
        </w:div>
        <w:div w:id="1137725632">
          <w:marLeft w:val="640"/>
          <w:marRight w:val="0"/>
          <w:marTop w:val="0"/>
          <w:marBottom w:val="0"/>
          <w:divBdr>
            <w:top w:val="none" w:sz="0" w:space="0" w:color="auto"/>
            <w:left w:val="none" w:sz="0" w:space="0" w:color="auto"/>
            <w:bottom w:val="none" w:sz="0" w:space="0" w:color="auto"/>
            <w:right w:val="none" w:sz="0" w:space="0" w:color="auto"/>
          </w:divBdr>
        </w:div>
        <w:div w:id="93483685">
          <w:marLeft w:val="640"/>
          <w:marRight w:val="0"/>
          <w:marTop w:val="0"/>
          <w:marBottom w:val="0"/>
          <w:divBdr>
            <w:top w:val="none" w:sz="0" w:space="0" w:color="auto"/>
            <w:left w:val="none" w:sz="0" w:space="0" w:color="auto"/>
            <w:bottom w:val="none" w:sz="0" w:space="0" w:color="auto"/>
            <w:right w:val="none" w:sz="0" w:space="0" w:color="auto"/>
          </w:divBdr>
        </w:div>
        <w:div w:id="1421026778">
          <w:marLeft w:val="640"/>
          <w:marRight w:val="0"/>
          <w:marTop w:val="0"/>
          <w:marBottom w:val="0"/>
          <w:divBdr>
            <w:top w:val="none" w:sz="0" w:space="0" w:color="auto"/>
            <w:left w:val="none" w:sz="0" w:space="0" w:color="auto"/>
            <w:bottom w:val="none" w:sz="0" w:space="0" w:color="auto"/>
            <w:right w:val="none" w:sz="0" w:space="0" w:color="auto"/>
          </w:divBdr>
        </w:div>
        <w:div w:id="1444495840">
          <w:marLeft w:val="640"/>
          <w:marRight w:val="0"/>
          <w:marTop w:val="0"/>
          <w:marBottom w:val="0"/>
          <w:divBdr>
            <w:top w:val="none" w:sz="0" w:space="0" w:color="auto"/>
            <w:left w:val="none" w:sz="0" w:space="0" w:color="auto"/>
            <w:bottom w:val="none" w:sz="0" w:space="0" w:color="auto"/>
            <w:right w:val="none" w:sz="0" w:space="0" w:color="auto"/>
          </w:divBdr>
        </w:div>
        <w:div w:id="777020228">
          <w:marLeft w:val="640"/>
          <w:marRight w:val="0"/>
          <w:marTop w:val="0"/>
          <w:marBottom w:val="0"/>
          <w:divBdr>
            <w:top w:val="none" w:sz="0" w:space="0" w:color="auto"/>
            <w:left w:val="none" w:sz="0" w:space="0" w:color="auto"/>
            <w:bottom w:val="none" w:sz="0" w:space="0" w:color="auto"/>
            <w:right w:val="none" w:sz="0" w:space="0" w:color="auto"/>
          </w:divBdr>
        </w:div>
        <w:div w:id="1305506864">
          <w:marLeft w:val="640"/>
          <w:marRight w:val="0"/>
          <w:marTop w:val="0"/>
          <w:marBottom w:val="0"/>
          <w:divBdr>
            <w:top w:val="none" w:sz="0" w:space="0" w:color="auto"/>
            <w:left w:val="none" w:sz="0" w:space="0" w:color="auto"/>
            <w:bottom w:val="none" w:sz="0" w:space="0" w:color="auto"/>
            <w:right w:val="none" w:sz="0" w:space="0" w:color="auto"/>
          </w:divBdr>
        </w:div>
        <w:div w:id="650670509">
          <w:marLeft w:val="640"/>
          <w:marRight w:val="0"/>
          <w:marTop w:val="0"/>
          <w:marBottom w:val="0"/>
          <w:divBdr>
            <w:top w:val="none" w:sz="0" w:space="0" w:color="auto"/>
            <w:left w:val="none" w:sz="0" w:space="0" w:color="auto"/>
            <w:bottom w:val="none" w:sz="0" w:space="0" w:color="auto"/>
            <w:right w:val="none" w:sz="0" w:space="0" w:color="auto"/>
          </w:divBdr>
        </w:div>
        <w:div w:id="1313103320">
          <w:marLeft w:val="640"/>
          <w:marRight w:val="0"/>
          <w:marTop w:val="0"/>
          <w:marBottom w:val="0"/>
          <w:divBdr>
            <w:top w:val="none" w:sz="0" w:space="0" w:color="auto"/>
            <w:left w:val="none" w:sz="0" w:space="0" w:color="auto"/>
            <w:bottom w:val="none" w:sz="0" w:space="0" w:color="auto"/>
            <w:right w:val="none" w:sz="0" w:space="0" w:color="auto"/>
          </w:divBdr>
        </w:div>
        <w:div w:id="1017390107">
          <w:marLeft w:val="640"/>
          <w:marRight w:val="0"/>
          <w:marTop w:val="0"/>
          <w:marBottom w:val="0"/>
          <w:divBdr>
            <w:top w:val="none" w:sz="0" w:space="0" w:color="auto"/>
            <w:left w:val="none" w:sz="0" w:space="0" w:color="auto"/>
            <w:bottom w:val="none" w:sz="0" w:space="0" w:color="auto"/>
            <w:right w:val="none" w:sz="0" w:space="0" w:color="auto"/>
          </w:divBdr>
        </w:div>
        <w:div w:id="1145007320">
          <w:marLeft w:val="640"/>
          <w:marRight w:val="0"/>
          <w:marTop w:val="0"/>
          <w:marBottom w:val="0"/>
          <w:divBdr>
            <w:top w:val="none" w:sz="0" w:space="0" w:color="auto"/>
            <w:left w:val="none" w:sz="0" w:space="0" w:color="auto"/>
            <w:bottom w:val="none" w:sz="0" w:space="0" w:color="auto"/>
            <w:right w:val="none" w:sz="0" w:space="0" w:color="auto"/>
          </w:divBdr>
        </w:div>
        <w:div w:id="1342774816">
          <w:marLeft w:val="640"/>
          <w:marRight w:val="0"/>
          <w:marTop w:val="0"/>
          <w:marBottom w:val="0"/>
          <w:divBdr>
            <w:top w:val="none" w:sz="0" w:space="0" w:color="auto"/>
            <w:left w:val="none" w:sz="0" w:space="0" w:color="auto"/>
            <w:bottom w:val="none" w:sz="0" w:space="0" w:color="auto"/>
            <w:right w:val="none" w:sz="0" w:space="0" w:color="auto"/>
          </w:divBdr>
        </w:div>
        <w:div w:id="895360057">
          <w:marLeft w:val="640"/>
          <w:marRight w:val="0"/>
          <w:marTop w:val="0"/>
          <w:marBottom w:val="0"/>
          <w:divBdr>
            <w:top w:val="none" w:sz="0" w:space="0" w:color="auto"/>
            <w:left w:val="none" w:sz="0" w:space="0" w:color="auto"/>
            <w:bottom w:val="none" w:sz="0" w:space="0" w:color="auto"/>
            <w:right w:val="none" w:sz="0" w:space="0" w:color="auto"/>
          </w:divBdr>
        </w:div>
        <w:div w:id="1638223704">
          <w:marLeft w:val="640"/>
          <w:marRight w:val="0"/>
          <w:marTop w:val="0"/>
          <w:marBottom w:val="0"/>
          <w:divBdr>
            <w:top w:val="none" w:sz="0" w:space="0" w:color="auto"/>
            <w:left w:val="none" w:sz="0" w:space="0" w:color="auto"/>
            <w:bottom w:val="none" w:sz="0" w:space="0" w:color="auto"/>
            <w:right w:val="none" w:sz="0" w:space="0" w:color="auto"/>
          </w:divBdr>
        </w:div>
        <w:div w:id="454714904">
          <w:marLeft w:val="640"/>
          <w:marRight w:val="0"/>
          <w:marTop w:val="0"/>
          <w:marBottom w:val="0"/>
          <w:divBdr>
            <w:top w:val="none" w:sz="0" w:space="0" w:color="auto"/>
            <w:left w:val="none" w:sz="0" w:space="0" w:color="auto"/>
            <w:bottom w:val="none" w:sz="0" w:space="0" w:color="auto"/>
            <w:right w:val="none" w:sz="0" w:space="0" w:color="auto"/>
          </w:divBdr>
        </w:div>
        <w:div w:id="752319722">
          <w:marLeft w:val="640"/>
          <w:marRight w:val="0"/>
          <w:marTop w:val="0"/>
          <w:marBottom w:val="0"/>
          <w:divBdr>
            <w:top w:val="none" w:sz="0" w:space="0" w:color="auto"/>
            <w:left w:val="none" w:sz="0" w:space="0" w:color="auto"/>
            <w:bottom w:val="none" w:sz="0" w:space="0" w:color="auto"/>
            <w:right w:val="none" w:sz="0" w:space="0" w:color="auto"/>
          </w:divBdr>
        </w:div>
        <w:div w:id="1883593089">
          <w:marLeft w:val="640"/>
          <w:marRight w:val="0"/>
          <w:marTop w:val="0"/>
          <w:marBottom w:val="0"/>
          <w:divBdr>
            <w:top w:val="none" w:sz="0" w:space="0" w:color="auto"/>
            <w:left w:val="none" w:sz="0" w:space="0" w:color="auto"/>
            <w:bottom w:val="none" w:sz="0" w:space="0" w:color="auto"/>
            <w:right w:val="none" w:sz="0" w:space="0" w:color="auto"/>
          </w:divBdr>
        </w:div>
        <w:div w:id="884104468">
          <w:marLeft w:val="640"/>
          <w:marRight w:val="0"/>
          <w:marTop w:val="0"/>
          <w:marBottom w:val="0"/>
          <w:divBdr>
            <w:top w:val="none" w:sz="0" w:space="0" w:color="auto"/>
            <w:left w:val="none" w:sz="0" w:space="0" w:color="auto"/>
            <w:bottom w:val="none" w:sz="0" w:space="0" w:color="auto"/>
            <w:right w:val="none" w:sz="0" w:space="0" w:color="auto"/>
          </w:divBdr>
        </w:div>
        <w:div w:id="1723169137">
          <w:marLeft w:val="640"/>
          <w:marRight w:val="0"/>
          <w:marTop w:val="0"/>
          <w:marBottom w:val="0"/>
          <w:divBdr>
            <w:top w:val="none" w:sz="0" w:space="0" w:color="auto"/>
            <w:left w:val="none" w:sz="0" w:space="0" w:color="auto"/>
            <w:bottom w:val="none" w:sz="0" w:space="0" w:color="auto"/>
            <w:right w:val="none" w:sz="0" w:space="0" w:color="auto"/>
          </w:divBdr>
        </w:div>
        <w:div w:id="1221356570">
          <w:marLeft w:val="640"/>
          <w:marRight w:val="0"/>
          <w:marTop w:val="0"/>
          <w:marBottom w:val="0"/>
          <w:divBdr>
            <w:top w:val="none" w:sz="0" w:space="0" w:color="auto"/>
            <w:left w:val="none" w:sz="0" w:space="0" w:color="auto"/>
            <w:bottom w:val="none" w:sz="0" w:space="0" w:color="auto"/>
            <w:right w:val="none" w:sz="0" w:space="0" w:color="auto"/>
          </w:divBdr>
        </w:div>
        <w:div w:id="1778255338">
          <w:marLeft w:val="640"/>
          <w:marRight w:val="0"/>
          <w:marTop w:val="0"/>
          <w:marBottom w:val="0"/>
          <w:divBdr>
            <w:top w:val="none" w:sz="0" w:space="0" w:color="auto"/>
            <w:left w:val="none" w:sz="0" w:space="0" w:color="auto"/>
            <w:bottom w:val="none" w:sz="0" w:space="0" w:color="auto"/>
            <w:right w:val="none" w:sz="0" w:space="0" w:color="auto"/>
          </w:divBdr>
        </w:div>
        <w:div w:id="679622680">
          <w:marLeft w:val="640"/>
          <w:marRight w:val="0"/>
          <w:marTop w:val="0"/>
          <w:marBottom w:val="0"/>
          <w:divBdr>
            <w:top w:val="none" w:sz="0" w:space="0" w:color="auto"/>
            <w:left w:val="none" w:sz="0" w:space="0" w:color="auto"/>
            <w:bottom w:val="none" w:sz="0" w:space="0" w:color="auto"/>
            <w:right w:val="none" w:sz="0" w:space="0" w:color="auto"/>
          </w:divBdr>
        </w:div>
        <w:div w:id="310599969">
          <w:marLeft w:val="640"/>
          <w:marRight w:val="0"/>
          <w:marTop w:val="0"/>
          <w:marBottom w:val="0"/>
          <w:divBdr>
            <w:top w:val="none" w:sz="0" w:space="0" w:color="auto"/>
            <w:left w:val="none" w:sz="0" w:space="0" w:color="auto"/>
            <w:bottom w:val="none" w:sz="0" w:space="0" w:color="auto"/>
            <w:right w:val="none" w:sz="0" w:space="0" w:color="auto"/>
          </w:divBdr>
        </w:div>
        <w:div w:id="1485664137">
          <w:marLeft w:val="640"/>
          <w:marRight w:val="0"/>
          <w:marTop w:val="0"/>
          <w:marBottom w:val="0"/>
          <w:divBdr>
            <w:top w:val="none" w:sz="0" w:space="0" w:color="auto"/>
            <w:left w:val="none" w:sz="0" w:space="0" w:color="auto"/>
            <w:bottom w:val="none" w:sz="0" w:space="0" w:color="auto"/>
            <w:right w:val="none" w:sz="0" w:space="0" w:color="auto"/>
          </w:divBdr>
        </w:div>
        <w:div w:id="468475218">
          <w:marLeft w:val="640"/>
          <w:marRight w:val="0"/>
          <w:marTop w:val="0"/>
          <w:marBottom w:val="0"/>
          <w:divBdr>
            <w:top w:val="none" w:sz="0" w:space="0" w:color="auto"/>
            <w:left w:val="none" w:sz="0" w:space="0" w:color="auto"/>
            <w:bottom w:val="none" w:sz="0" w:space="0" w:color="auto"/>
            <w:right w:val="none" w:sz="0" w:space="0" w:color="auto"/>
          </w:divBdr>
        </w:div>
        <w:div w:id="215434893">
          <w:marLeft w:val="640"/>
          <w:marRight w:val="0"/>
          <w:marTop w:val="0"/>
          <w:marBottom w:val="0"/>
          <w:divBdr>
            <w:top w:val="none" w:sz="0" w:space="0" w:color="auto"/>
            <w:left w:val="none" w:sz="0" w:space="0" w:color="auto"/>
            <w:bottom w:val="none" w:sz="0" w:space="0" w:color="auto"/>
            <w:right w:val="none" w:sz="0" w:space="0" w:color="auto"/>
          </w:divBdr>
        </w:div>
        <w:div w:id="195240572">
          <w:marLeft w:val="640"/>
          <w:marRight w:val="0"/>
          <w:marTop w:val="0"/>
          <w:marBottom w:val="0"/>
          <w:divBdr>
            <w:top w:val="none" w:sz="0" w:space="0" w:color="auto"/>
            <w:left w:val="none" w:sz="0" w:space="0" w:color="auto"/>
            <w:bottom w:val="none" w:sz="0" w:space="0" w:color="auto"/>
            <w:right w:val="none" w:sz="0" w:space="0" w:color="auto"/>
          </w:divBdr>
        </w:div>
        <w:div w:id="2089040105">
          <w:marLeft w:val="640"/>
          <w:marRight w:val="0"/>
          <w:marTop w:val="0"/>
          <w:marBottom w:val="0"/>
          <w:divBdr>
            <w:top w:val="none" w:sz="0" w:space="0" w:color="auto"/>
            <w:left w:val="none" w:sz="0" w:space="0" w:color="auto"/>
            <w:bottom w:val="none" w:sz="0" w:space="0" w:color="auto"/>
            <w:right w:val="none" w:sz="0" w:space="0" w:color="auto"/>
          </w:divBdr>
        </w:div>
        <w:div w:id="1861166245">
          <w:marLeft w:val="640"/>
          <w:marRight w:val="0"/>
          <w:marTop w:val="0"/>
          <w:marBottom w:val="0"/>
          <w:divBdr>
            <w:top w:val="none" w:sz="0" w:space="0" w:color="auto"/>
            <w:left w:val="none" w:sz="0" w:space="0" w:color="auto"/>
            <w:bottom w:val="none" w:sz="0" w:space="0" w:color="auto"/>
            <w:right w:val="none" w:sz="0" w:space="0" w:color="auto"/>
          </w:divBdr>
        </w:div>
        <w:div w:id="160970814">
          <w:marLeft w:val="640"/>
          <w:marRight w:val="0"/>
          <w:marTop w:val="0"/>
          <w:marBottom w:val="0"/>
          <w:divBdr>
            <w:top w:val="none" w:sz="0" w:space="0" w:color="auto"/>
            <w:left w:val="none" w:sz="0" w:space="0" w:color="auto"/>
            <w:bottom w:val="none" w:sz="0" w:space="0" w:color="auto"/>
            <w:right w:val="none" w:sz="0" w:space="0" w:color="auto"/>
          </w:divBdr>
        </w:div>
        <w:div w:id="37554103">
          <w:marLeft w:val="640"/>
          <w:marRight w:val="0"/>
          <w:marTop w:val="0"/>
          <w:marBottom w:val="0"/>
          <w:divBdr>
            <w:top w:val="none" w:sz="0" w:space="0" w:color="auto"/>
            <w:left w:val="none" w:sz="0" w:space="0" w:color="auto"/>
            <w:bottom w:val="none" w:sz="0" w:space="0" w:color="auto"/>
            <w:right w:val="none" w:sz="0" w:space="0" w:color="auto"/>
          </w:divBdr>
        </w:div>
        <w:div w:id="2017922583">
          <w:marLeft w:val="640"/>
          <w:marRight w:val="0"/>
          <w:marTop w:val="0"/>
          <w:marBottom w:val="0"/>
          <w:divBdr>
            <w:top w:val="none" w:sz="0" w:space="0" w:color="auto"/>
            <w:left w:val="none" w:sz="0" w:space="0" w:color="auto"/>
            <w:bottom w:val="none" w:sz="0" w:space="0" w:color="auto"/>
            <w:right w:val="none" w:sz="0" w:space="0" w:color="auto"/>
          </w:divBdr>
        </w:div>
        <w:div w:id="362361082">
          <w:marLeft w:val="640"/>
          <w:marRight w:val="0"/>
          <w:marTop w:val="0"/>
          <w:marBottom w:val="0"/>
          <w:divBdr>
            <w:top w:val="none" w:sz="0" w:space="0" w:color="auto"/>
            <w:left w:val="none" w:sz="0" w:space="0" w:color="auto"/>
            <w:bottom w:val="none" w:sz="0" w:space="0" w:color="auto"/>
            <w:right w:val="none" w:sz="0" w:space="0" w:color="auto"/>
          </w:divBdr>
        </w:div>
        <w:div w:id="1915167797">
          <w:marLeft w:val="640"/>
          <w:marRight w:val="0"/>
          <w:marTop w:val="0"/>
          <w:marBottom w:val="0"/>
          <w:divBdr>
            <w:top w:val="none" w:sz="0" w:space="0" w:color="auto"/>
            <w:left w:val="none" w:sz="0" w:space="0" w:color="auto"/>
            <w:bottom w:val="none" w:sz="0" w:space="0" w:color="auto"/>
            <w:right w:val="none" w:sz="0" w:space="0" w:color="auto"/>
          </w:divBdr>
        </w:div>
        <w:div w:id="319651106">
          <w:marLeft w:val="640"/>
          <w:marRight w:val="0"/>
          <w:marTop w:val="0"/>
          <w:marBottom w:val="0"/>
          <w:divBdr>
            <w:top w:val="none" w:sz="0" w:space="0" w:color="auto"/>
            <w:left w:val="none" w:sz="0" w:space="0" w:color="auto"/>
            <w:bottom w:val="none" w:sz="0" w:space="0" w:color="auto"/>
            <w:right w:val="none" w:sz="0" w:space="0" w:color="auto"/>
          </w:divBdr>
        </w:div>
        <w:div w:id="910383647">
          <w:marLeft w:val="640"/>
          <w:marRight w:val="0"/>
          <w:marTop w:val="0"/>
          <w:marBottom w:val="0"/>
          <w:divBdr>
            <w:top w:val="none" w:sz="0" w:space="0" w:color="auto"/>
            <w:left w:val="none" w:sz="0" w:space="0" w:color="auto"/>
            <w:bottom w:val="none" w:sz="0" w:space="0" w:color="auto"/>
            <w:right w:val="none" w:sz="0" w:space="0" w:color="auto"/>
          </w:divBdr>
        </w:div>
        <w:div w:id="450824302">
          <w:marLeft w:val="640"/>
          <w:marRight w:val="0"/>
          <w:marTop w:val="0"/>
          <w:marBottom w:val="0"/>
          <w:divBdr>
            <w:top w:val="none" w:sz="0" w:space="0" w:color="auto"/>
            <w:left w:val="none" w:sz="0" w:space="0" w:color="auto"/>
            <w:bottom w:val="none" w:sz="0" w:space="0" w:color="auto"/>
            <w:right w:val="none" w:sz="0" w:space="0" w:color="auto"/>
          </w:divBdr>
        </w:div>
        <w:div w:id="1984117389">
          <w:marLeft w:val="640"/>
          <w:marRight w:val="0"/>
          <w:marTop w:val="0"/>
          <w:marBottom w:val="0"/>
          <w:divBdr>
            <w:top w:val="none" w:sz="0" w:space="0" w:color="auto"/>
            <w:left w:val="none" w:sz="0" w:space="0" w:color="auto"/>
            <w:bottom w:val="none" w:sz="0" w:space="0" w:color="auto"/>
            <w:right w:val="none" w:sz="0" w:space="0" w:color="auto"/>
          </w:divBdr>
        </w:div>
        <w:div w:id="1486705811">
          <w:marLeft w:val="640"/>
          <w:marRight w:val="0"/>
          <w:marTop w:val="0"/>
          <w:marBottom w:val="0"/>
          <w:divBdr>
            <w:top w:val="none" w:sz="0" w:space="0" w:color="auto"/>
            <w:left w:val="none" w:sz="0" w:space="0" w:color="auto"/>
            <w:bottom w:val="none" w:sz="0" w:space="0" w:color="auto"/>
            <w:right w:val="none" w:sz="0" w:space="0" w:color="auto"/>
          </w:divBdr>
        </w:div>
        <w:div w:id="532769108">
          <w:marLeft w:val="640"/>
          <w:marRight w:val="0"/>
          <w:marTop w:val="0"/>
          <w:marBottom w:val="0"/>
          <w:divBdr>
            <w:top w:val="none" w:sz="0" w:space="0" w:color="auto"/>
            <w:left w:val="none" w:sz="0" w:space="0" w:color="auto"/>
            <w:bottom w:val="none" w:sz="0" w:space="0" w:color="auto"/>
            <w:right w:val="none" w:sz="0" w:space="0" w:color="auto"/>
          </w:divBdr>
        </w:div>
        <w:div w:id="927688845">
          <w:marLeft w:val="640"/>
          <w:marRight w:val="0"/>
          <w:marTop w:val="0"/>
          <w:marBottom w:val="0"/>
          <w:divBdr>
            <w:top w:val="none" w:sz="0" w:space="0" w:color="auto"/>
            <w:left w:val="none" w:sz="0" w:space="0" w:color="auto"/>
            <w:bottom w:val="none" w:sz="0" w:space="0" w:color="auto"/>
            <w:right w:val="none" w:sz="0" w:space="0" w:color="auto"/>
          </w:divBdr>
        </w:div>
        <w:div w:id="140317637">
          <w:marLeft w:val="640"/>
          <w:marRight w:val="0"/>
          <w:marTop w:val="0"/>
          <w:marBottom w:val="0"/>
          <w:divBdr>
            <w:top w:val="none" w:sz="0" w:space="0" w:color="auto"/>
            <w:left w:val="none" w:sz="0" w:space="0" w:color="auto"/>
            <w:bottom w:val="none" w:sz="0" w:space="0" w:color="auto"/>
            <w:right w:val="none" w:sz="0" w:space="0" w:color="auto"/>
          </w:divBdr>
        </w:div>
        <w:div w:id="1244145065">
          <w:marLeft w:val="640"/>
          <w:marRight w:val="0"/>
          <w:marTop w:val="0"/>
          <w:marBottom w:val="0"/>
          <w:divBdr>
            <w:top w:val="none" w:sz="0" w:space="0" w:color="auto"/>
            <w:left w:val="none" w:sz="0" w:space="0" w:color="auto"/>
            <w:bottom w:val="none" w:sz="0" w:space="0" w:color="auto"/>
            <w:right w:val="none" w:sz="0" w:space="0" w:color="auto"/>
          </w:divBdr>
        </w:div>
        <w:div w:id="1203248065">
          <w:marLeft w:val="640"/>
          <w:marRight w:val="0"/>
          <w:marTop w:val="0"/>
          <w:marBottom w:val="0"/>
          <w:divBdr>
            <w:top w:val="none" w:sz="0" w:space="0" w:color="auto"/>
            <w:left w:val="none" w:sz="0" w:space="0" w:color="auto"/>
            <w:bottom w:val="none" w:sz="0" w:space="0" w:color="auto"/>
            <w:right w:val="none" w:sz="0" w:space="0" w:color="auto"/>
          </w:divBdr>
        </w:div>
        <w:div w:id="11225562">
          <w:marLeft w:val="640"/>
          <w:marRight w:val="0"/>
          <w:marTop w:val="0"/>
          <w:marBottom w:val="0"/>
          <w:divBdr>
            <w:top w:val="none" w:sz="0" w:space="0" w:color="auto"/>
            <w:left w:val="none" w:sz="0" w:space="0" w:color="auto"/>
            <w:bottom w:val="none" w:sz="0" w:space="0" w:color="auto"/>
            <w:right w:val="none" w:sz="0" w:space="0" w:color="auto"/>
          </w:divBdr>
        </w:div>
        <w:div w:id="666134411">
          <w:marLeft w:val="640"/>
          <w:marRight w:val="0"/>
          <w:marTop w:val="0"/>
          <w:marBottom w:val="0"/>
          <w:divBdr>
            <w:top w:val="none" w:sz="0" w:space="0" w:color="auto"/>
            <w:left w:val="none" w:sz="0" w:space="0" w:color="auto"/>
            <w:bottom w:val="none" w:sz="0" w:space="0" w:color="auto"/>
            <w:right w:val="none" w:sz="0" w:space="0" w:color="auto"/>
          </w:divBdr>
        </w:div>
        <w:div w:id="1395740863">
          <w:marLeft w:val="640"/>
          <w:marRight w:val="0"/>
          <w:marTop w:val="0"/>
          <w:marBottom w:val="0"/>
          <w:divBdr>
            <w:top w:val="none" w:sz="0" w:space="0" w:color="auto"/>
            <w:left w:val="none" w:sz="0" w:space="0" w:color="auto"/>
            <w:bottom w:val="none" w:sz="0" w:space="0" w:color="auto"/>
            <w:right w:val="none" w:sz="0" w:space="0" w:color="auto"/>
          </w:divBdr>
        </w:div>
        <w:div w:id="1081029220">
          <w:marLeft w:val="640"/>
          <w:marRight w:val="0"/>
          <w:marTop w:val="0"/>
          <w:marBottom w:val="0"/>
          <w:divBdr>
            <w:top w:val="none" w:sz="0" w:space="0" w:color="auto"/>
            <w:left w:val="none" w:sz="0" w:space="0" w:color="auto"/>
            <w:bottom w:val="none" w:sz="0" w:space="0" w:color="auto"/>
            <w:right w:val="none" w:sz="0" w:space="0" w:color="auto"/>
          </w:divBdr>
        </w:div>
        <w:div w:id="1178614167">
          <w:marLeft w:val="640"/>
          <w:marRight w:val="0"/>
          <w:marTop w:val="0"/>
          <w:marBottom w:val="0"/>
          <w:divBdr>
            <w:top w:val="none" w:sz="0" w:space="0" w:color="auto"/>
            <w:left w:val="none" w:sz="0" w:space="0" w:color="auto"/>
            <w:bottom w:val="none" w:sz="0" w:space="0" w:color="auto"/>
            <w:right w:val="none" w:sz="0" w:space="0" w:color="auto"/>
          </w:divBdr>
        </w:div>
        <w:div w:id="1099716511">
          <w:marLeft w:val="640"/>
          <w:marRight w:val="0"/>
          <w:marTop w:val="0"/>
          <w:marBottom w:val="0"/>
          <w:divBdr>
            <w:top w:val="none" w:sz="0" w:space="0" w:color="auto"/>
            <w:left w:val="none" w:sz="0" w:space="0" w:color="auto"/>
            <w:bottom w:val="none" w:sz="0" w:space="0" w:color="auto"/>
            <w:right w:val="none" w:sz="0" w:space="0" w:color="auto"/>
          </w:divBdr>
        </w:div>
        <w:div w:id="88476597">
          <w:marLeft w:val="640"/>
          <w:marRight w:val="0"/>
          <w:marTop w:val="0"/>
          <w:marBottom w:val="0"/>
          <w:divBdr>
            <w:top w:val="none" w:sz="0" w:space="0" w:color="auto"/>
            <w:left w:val="none" w:sz="0" w:space="0" w:color="auto"/>
            <w:bottom w:val="none" w:sz="0" w:space="0" w:color="auto"/>
            <w:right w:val="none" w:sz="0" w:space="0" w:color="auto"/>
          </w:divBdr>
        </w:div>
        <w:div w:id="1404251779">
          <w:marLeft w:val="640"/>
          <w:marRight w:val="0"/>
          <w:marTop w:val="0"/>
          <w:marBottom w:val="0"/>
          <w:divBdr>
            <w:top w:val="none" w:sz="0" w:space="0" w:color="auto"/>
            <w:left w:val="none" w:sz="0" w:space="0" w:color="auto"/>
            <w:bottom w:val="none" w:sz="0" w:space="0" w:color="auto"/>
            <w:right w:val="none" w:sz="0" w:space="0" w:color="auto"/>
          </w:divBdr>
        </w:div>
        <w:div w:id="1449742880">
          <w:marLeft w:val="640"/>
          <w:marRight w:val="0"/>
          <w:marTop w:val="0"/>
          <w:marBottom w:val="0"/>
          <w:divBdr>
            <w:top w:val="none" w:sz="0" w:space="0" w:color="auto"/>
            <w:left w:val="none" w:sz="0" w:space="0" w:color="auto"/>
            <w:bottom w:val="none" w:sz="0" w:space="0" w:color="auto"/>
            <w:right w:val="none" w:sz="0" w:space="0" w:color="auto"/>
          </w:divBdr>
        </w:div>
        <w:div w:id="699940526">
          <w:marLeft w:val="640"/>
          <w:marRight w:val="0"/>
          <w:marTop w:val="0"/>
          <w:marBottom w:val="0"/>
          <w:divBdr>
            <w:top w:val="none" w:sz="0" w:space="0" w:color="auto"/>
            <w:left w:val="none" w:sz="0" w:space="0" w:color="auto"/>
            <w:bottom w:val="none" w:sz="0" w:space="0" w:color="auto"/>
            <w:right w:val="none" w:sz="0" w:space="0" w:color="auto"/>
          </w:divBdr>
        </w:div>
        <w:div w:id="1840851899">
          <w:marLeft w:val="640"/>
          <w:marRight w:val="0"/>
          <w:marTop w:val="0"/>
          <w:marBottom w:val="0"/>
          <w:divBdr>
            <w:top w:val="none" w:sz="0" w:space="0" w:color="auto"/>
            <w:left w:val="none" w:sz="0" w:space="0" w:color="auto"/>
            <w:bottom w:val="none" w:sz="0" w:space="0" w:color="auto"/>
            <w:right w:val="none" w:sz="0" w:space="0" w:color="auto"/>
          </w:divBdr>
        </w:div>
        <w:div w:id="346710717">
          <w:marLeft w:val="640"/>
          <w:marRight w:val="0"/>
          <w:marTop w:val="0"/>
          <w:marBottom w:val="0"/>
          <w:divBdr>
            <w:top w:val="none" w:sz="0" w:space="0" w:color="auto"/>
            <w:left w:val="none" w:sz="0" w:space="0" w:color="auto"/>
            <w:bottom w:val="none" w:sz="0" w:space="0" w:color="auto"/>
            <w:right w:val="none" w:sz="0" w:space="0" w:color="auto"/>
          </w:divBdr>
        </w:div>
        <w:div w:id="1766536696">
          <w:marLeft w:val="640"/>
          <w:marRight w:val="0"/>
          <w:marTop w:val="0"/>
          <w:marBottom w:val="0"/>
          <w:divBdr>
            <w:top w:val="none" w:sz="0" w:space="0" w:color="auto"/>
            <w:left w:val="none" w:sz="0" w:space="0" w:color="auto"/>
            <w:bottom w:val="none" w:sz="0" w:space="0" w:color="auto"/>
            <w:right w:val="none" w:sz="0" w:space="0" w:color="auto"/>
          </w:divBdr>
        </w:div>
        <w:div w:id="306666582">
          <w:marLeft w:val="640"/>
          <w:marRight w:val="0"/>
          <w:marTop w:val="0"/>
          <w:marBottom w:val="0"/>
          <w:divBdr>
            <w:top w:val="none" w:sz="0" w:space="0" w:color="auto"/>
            <w:left w:val="none" w:sz="0" w:space="0" w:color="auto"/>
            <w:bottom w:val="none" w:sz="0" w:space="0" w:color="auto"/>
            <w:right w:val="none" w:sz="0" w:space="0" w:color="auto"/>
          </w:divBdr>
        </w:div>
        <w:div w:id="208688873">
          <w:marLeft w:val="640"/>
          <w:marRight w:val="0"/>
          <w:marTop w:val="0"/>
          <w:marBottom w:val="0"/>
          <w:divBdr>
            <w:top w:val="none" w:sz="0" w:space="0" w:color="auto"/>
            <w:left w:val="none" w:sz="0" w:space="0" w:color="auto"/>
            <w:bottom w:val="none" w:sz="0" w:space="0" w:color="auto"/>
            <w:right w:val="none" w:sz="0" w:space="0" w:color="auto"/>
          </w:divBdr>
        </w:div>
        <w:div w:id="1410540671">
          <w:marLeft w:val="640"/>
          <w:marRight w:val="0"/>
          <w:marTop w:val="0"/>
          <w:marBottom w:val="0"/>
          <w:divBdr>
            <w:top w:val="none" w:sz="0" w:space="0" w:color="auto"/>
            <w:left w:val="none" w:sz="0" w:space="0" w:color="auto"/>
            <w:bottom w:val="none" w:sz="0" w:space="0" w:color="auto"/>
            <w:right w:val="none" w:sz="0" w:space="0" w:color="auto"/>
          </w:divBdr>
        </w:div>
        <w:div w:id="1369572156">
          <w:marLeft w:val="640"/>
          <w:marRight w:val="0"/>
          <w:marTop w:val="0"/>
          <w:marBottom w:val="0"/>
          <w:divBdr>
            <w:top w:val="none" w:sz="0" w:space="0" w:color="auto"/>
            <w:left w:val="none" w:sz="0" w:space="0" w:color="auto"/>
            <w:bottom w:val="none" w:sz="0" w:space="0" w:color="auto"/>
            <w:right w:val="none" w:sz="0" w:space="0" w:color="auto"/>
          </w:divBdr>
        </w:div>
        <w:div w:id="1516653079">
          <w:marLeft w:val="640"/>
          <w:marRight w:val="0"/>
          <w:marTop w:val="0"/>
          <w:marBottom w:val="0"/>
          <w:divBdr>
            <w:top w:val="none" w:sz="0" w:space="0" w:color="auto"/>
            <w:left w:val="none" w:sz="0" w:space="0" w:color="auto"/>
            <w:bottom w:val="none" w:sz="0" w:space="0" w:color="auto"/>
            <w:right w:val="none" w:sz="0" w:space="0" w:color="auto"/>
          </w:divBdr>
        </w:div>
        <w:div w:id="78252895">
          <w:marLeft w:val="640"/>
          <w:marRight w:val="0"/>
          <w:marTop w:val="0"/>
          <w:marBottom w:val="0"/>
          <w:divBdr>
            <w:top w:val="none" w:sz="0" w:space="0" w:color="auto"/>
            <w:left w:val="none" w:sz="0" w:space="0" w:color="auto"/>
            <w:bottom w:val="none" w:sz="0" w:space="0" w:color="auto"/>
            <w:right w:val="none" w:sz="0" w:space="0" w:color="auto"/>
          </w:divBdr>
        </w:div>
        <w:div w:id="831484347">
          <w:marLeft w:val="640"/>
          <w:marRight w:val="0"/>
          <w:marTop w:val="0"/>
          <w:marBottom w:val="0"/>
          <w:divBdr>
            <w:top w:val="none" w:sz="0" w:space="0" w:color="auto"/>
            <w:left w:val="none" w:sz="0" w:space="0" w:color="auto"/>
            <w:bottom w:val="none" w:sz="0" w:space="0" w:color="auto"/>
            <w:right w:val="none" w:sz="0" w:space="0" w:color="auto"/>
          </w:divBdr>
        </w:div>
        <w:div w:id="1674918521">
          <w:marLeft w:val="640"/>
          <w:marRight w:val="0"/>
          <w:marTop w:val="0"/>
          <w:marBottom w:val="0"/>
          <w:divBdr>
            <w:top w:val="none" w:sz="0" w:space="0" w:color="auto"/>
            <w:left w:val="none" w:sz="0" w:space="0" w:color="auto"/>
            <w:bottom w:val="none" w:sz="0" w:space="0" w:color="auto"/>
            <w:right w:val="none" w:sz="0" w:space="0" w:color="auto"/>
          </w:divBdr>
        </w:div>
        <w:div w:id="1668047128">
          <w:marLeft w:val="640"/>
          <w:marRight w:val="0"/>
          <w:marTop w:val="0"/>
          <w:marBottom w:val="0"/>
          <w:divBdr>
            <w:top w:val="none" w:sz="0" w:space="0" w:color="auto"/>
            <w:left w:val="none" w:sz="0" w:space="0" w:color="auto"/>
            <w:bottom w:val="none" w:sz="0" w:space="0" w:color="auto"/>
            <w:right w:val="none" w:sz="0" w:space="0" w:color="auto"/>
          </w:divBdr>
        </w:div>
        <w:div w:id="1441876181">
          <w:marLeft w:val="640"/>
          <w:marRight w:val="0"/>
          <w:marTop w:val="0"/>
          <w:marBottom w:val="0"/>
          <w:divBdr>
            <w:top w:val="none" w:sz="0" w:space="0" w:color="auto"/>
            <w:left w:val="none" w:sz="0" w:space="0" w:color="auto"/>
            <w:bottom w:val="none" w:sz="0" w:space="0" w:color="auto"/>
            <w:right w:val="none" w:sz="0" w:space="0" w:color="auto"/>
          </w:divBdr>
        </w:div>
        <w:div w:id="1050689945">
          <w:marLeft w:val="640"/>
          <w:marRight w:val="0"/>
          <w:marTop w:val="0"/>
          <w:marBottom w:val="0"/>
          <w:divBdr>
            <w:top w:val="none" w:sz="0" w:space="0" w:color="auto"/>
            <w:left w:val="none" w:sz="0" w:space="0" w:color="auto"/>
            <w:bottom w:val="none" w:sz="0" w:space="0" w:color="auto"/>
            <w:right w:val="none" w:sz="0" w:space="0" w:color="auto"/>
          </w:divBdr>
        </w:div>
        <w:div w:id="90275221">
          <w:marLeft w:val="640"/>
          <w:marRight w:val="0"/>
          <w:marTop w:val="0"/>
          <w:marBottom w:val="0"/>
          <w:divBdr>
            <w:top w:val="none" w:sz="0" w:space="0" w:color="auto"/>
            <w:left w:val="none" w:sz="0" w:space="0" w:color="auto"/>
            <w:bottom w:val="none" w:sz="0" w:space="0" w:color="auto"/>
            <w:right w:val="none" w:sz="0" w:space="0" w:color="auto"/>
          </w:divBdr>
        </w:div>
        <w:div w:id="1656639611">
          <w:marLeft w:val="640"/>
          <w:marRight w:val="0"/>
          <w:marTop w:val="0"/>
          <w:marBottom w:val="0"/>
          <w:divBdr>
            <w:top w:val="none" w:sz="0" w:space="0" w:color="auto"/>
            <w:left w:val="none" w:sz="0" w:space="0" w:color="auto"/>
            <w:bottom w:val="none" w:sz="0" w:space="0" w:color="auto"/>
            <w:right w:val="none" w:sz="0" w:space="0" w:color="auto"/>
          </w:divBdr>
        </w:div>
        <w:div w:id="2019306875">
          <w:marLeft w:val="640"/>
          <w:marRight w:val="0"/>
          <w:marTop w:val="0"/>
          <w:marBottom w:val="0"/>
          <w:divBdr>
            <w:top w:val="none" w:sz="0" w:space="0" w:color="auto"/>
            <w:left w:val="none" w:sz="0" w:space="0" w:color="auto"/>
            <w:bottom w:val="none" w:sz="0" w:space="0" w:color="auto"/>
            <w:right w:val="none" w:sz="0" w:space="0" w:color="auto"/>
          </w:divBdr>
        </w:div>
        <w:div w:id="798766388">
          <w:marLeft w:val="640"/>
          <w:marRight w:val="0"/>
          <w:marTop w:val="0"/>
          <w:marBottom w:val="0"/>
          <w:divBdr>
            <w:top w:val="none" w:sz="0" w:space="0" w:color="auto"/>
            <w:left w:val="none" w:sz="0" w:space="0" w:color="auto"/>
            <w:bottom w:val="none" w:sz="0" w:space="0" w:color="auto"/>
            <w:right w:val="none" w:sz="0" w:space="0" w:color="auto"/>
          </w:divBdr>
        </w:div>
        <w:div w:id="1729449496">
          <w:marLeft w:val="640"/>
          <w:marRight w:val="0"/>
          <w:marTop w:val="0"/>
          <w:marBottom w:val="0"/>
          <w:divBdr>
            <w:top w:val="none" w:sz="0" w:space="0" w:color="auto"/>
            <w:left w:val="none" w:sz="0" w:space="0" w:color="auto"/>
            <w:bottom w:val="none" w:sz="0" w:space="0" w:color="auto"/>
            <w:right w:val="none" w:sz="0" w:space="0" w:color="auto"/>
          </w:divBdr>
        </w:div>
        <w:div w:id="575866634">
          <w:marLeft w:val="640"/>
          <w:marRight w:val="0"/>
          <w:marTop w:val="0"/>
          <w:marBottom w:val="0"/>
          <w:divBdr>
            <w:top w:val="none" w:sz="0" w:space="0" w:color="auto"/>
            <w:left w:val="none" w:sz="0" w:space="0" w:color="auto"/>
            <w:bottom w:val="none" w:sz="0" w:space="0" w:color="auto"/>
            <w:right w:val="none" w:sz="0" w:space="0" w:color="auto"/>
          </w:divBdr>
        </w:div>
        <w:div w:id="790247269">
          <w:marLeft w:val="640"/>
          <w:marRight w:val="0"/>
          <w:marTop w:val="0"/>
          <w:marBottom w:val="0"/>
          <w:divBdr>
            <w:top w:val="none" w:sz="0" w:space="0" w:color="auto"/>
            <w:left w:val="none" w:sz="0" w:space="0" w:color="auto"/>
            <w:bottom w:val="none" w:sz="0" w:space="0" w:color="auto"/>
            <w:right w:val="none" w:sz="0" w:space="0" w:color="auto"/>
          </w:divBdr>
        </w:div>
        <w:div w:id="1782414713">
          <w:marLeft w:val="640"/>
          <w:marRight w:val="0"/>
          <w:marTop w:val="0"/>
          <w:marBottom w:val="0"/>
          <w:divBdr>
            <w:top w:val="none" w:sz="0" w:space="0" w:color="auto"/>
            <w:left w:val="none" w:sz="0" w:space="0" w:color="auto"/>
            <w:bottom w:val="none" w:sz="0" w:space="0" w:color="auto"/>
            <w:right w:val="none" w:sz="0" w:space="0" w:color="auto"/>
          </w:divBdr>
        </w:div>
        <w:div w:id="1434979964">
          <w:marLeft w:val="640"/>
          <w:marRight w:val="0"/>
          <w:marTop w:val="0"/>
          <w:marBottom w:val="0"/>
          <w:divBdr>
            <w:top w:val="none" w:sz="0" w:space="0" w:color="auto"/>
            <w:left w:val="none" w:sz="0" w:space="0" w:color="auto"/>
            <w:bottom w:val="none" w:sz="0" w:space="0" w:color="auto"/>
            <w:right w:val="none" w:sz="0" w:space="0" w:color="auto"/>
          </w:divBdr>
        </w:div>
        <w:div w:id="1765220663">
          <w:marLeft w:val="640"/>
          <w:marRight w:val="0"/>
          <w:marTop w:val="0"/>
          <w:marBottom w:val="0"/>
          <w:divBdr>
            <w:top w:val="none" w:sz="0" w:space="0" w:color="auto"/>
            <w:left w:val="none" w:sz="0" w:space="0" w:color="auto"/>
            <w:bottom w:val="none" w:sz="0" w:space="0" w:color="auto"/>
            <w:right w:val="none" w:sz="0" w:space="0" w:color="auto"/>
          </w:divBdr>
        </w:div>
        <w:div w:id="1058867203">
          <w:marLeft w:val="640"/>
          <w:marRight w:val="0"/>
          <w:marTop w:val="0"/>
          <w:marBottom w:val="0"/>
          <w:divBdr>
            <w:top w:val="none" w:sz="0" w:space="0" w:color="auto"/>
            <w:left w:val="none" w:sz="0" w:space="0" w:color="auto"/>
            <w:bottom w:val="none" w:sz="0" w:space="0" w:color="auto"/>
            <w:right w:val="none" w:sz="0" w:space="0" w:color="auto"/>
          </w:divBdr>
        </w:div>
        <w:div w:id="204222896">
          <w:marLeft w:val="640"/>
          <w:marRight w:val="0"/>
          <w:marTop w:val="0"/>
          <w:marBottom w:val="0"/>
          <w:divBdr>
            <w:top w:val="none" w:sz="0" w:space="0" w:color="auto"/>
            <w:left w:val="none" w:sz="0" w:space="0" w:color="auto"/>
            <w:bottom w:val="none" w:sz="0" w:space="0" w:color="auto"/>
            <w:right w:val="none" w:sz="0" w:space="0" w:color="auto"/>
          </w:divBdr>
        </w:div>
        <w:div w:id="1904826156">
          <w:marLeft w:val="640"/>
          <w:marRight w:val="0"/>
          <w:marTop w:val="0"/>
          <w:marBottom w:val="0"/>
          <w:divBdr>
            <w:top w:val="none" w:sz="0" w:space="0" w:color="auto"/>
            <w:left w:val="none" w:sz="0" w:space="0" w:color="auto"/>
            <w:bottom w:val="none" w:sz="0" w:space="0" w:color="auto"/>
            <w:right w:val="none" w:sz="0" w:space="0" w:color="auto"/>
          </w:divBdr>
        </w:div>
        <w:div w:id="646201271">
          <w:marLeft w:val="640"/>
          <w:marRight w:val="0"/>
          <w:marTop w:val="0"/>
          <w:marBottom w:val="0"/>
          <w:divBdr>
            <w:top w:val="none" w:sz="0" w:space="0" w:color="auto"/>
            <w:left w:val="none" w:sz="0" w:space="0" w:color="auto"/>
            <w:bottom w:val="none" w:sz="0" w:space="0" w:color="auto"/>
            <w:right w:val="none" w:sz="0" w:space="0" w:color="auto"/>
          </w:divBdr>
        </w:div>
        <w:div w:id="17001794">
          <w:marLeft w:val="640"/>
          <w:marRight w:val="0"/>
          <w:marTop w:val="0"/>
          <w:marBottom w:val="0"/>
          <w:divBdr>
            <w:top w:val="none" w:sz="0" w:space="0" w:color="auto"/>
            <w:left w:val="none" w:sz="0" w:space="0" w:color="auto"/>
            <w:bottom w:val="none" w:sz="0" w:space="0" w:color="auto"/>
            <w:right w:val="none" w:sz="0" w:space="0" w:color="auto"/>
          </w:divBdr>
        </w:div>
        <w:div w:id="1141267514">
          <w:marLeft w:val="640"/>
          <w:marRight w:val="0"/>
          <w:marTop w:val="0"/>
          <w:marBottom w:val="0"/>
          <w:divBdr>
            <w:top w:val="none" w:sz="0" w:space="0" w:color="auto"/>
            <w:left w:val="none" w:sz="0" w:space="0" w:color="auto"/>
            <w:bottom w:val="none" w:sz="0" w:space="0" w:color="auto"/>
            <w:right w:val="none" w:sz="0" w:space="0" w:color="auto"/>
          </w:divBdr>
        </w:div>
        <w:div w:id="1753382617">
          <w:marLeft w:val="640"/>
          <w:marRight w:val="0"/>
          <w:marTop w:val="0"/>
          <w:marBottom w:val="0"/>
          <w:divBdr>
            <w:top w:val="none" w:sz="0" w:space="0" w:color="auto"/>
            <w:left w:val="none" w:sz="0" w:space="0" w:color="auto"/>
            <w:bottom w:val="none" w:sz="0" w:space="0" w:color="auto"/>
            <w:right w:val="none" w:sz="0" w:space="0" w:color="auto"/>
          </w:divBdr>
        </w:div>
        <w:div w:id="270825810">
          <w:marLeft w:val="640"/>
          <w:marRight w:val="0"/>
          <w:marTop w:val="0"/>
          <w:marBottom w:val="0"/>
          <w:divBdr>
            <w:top w:val="none" w:sz="0" w:space="0" w:color="auto"/>
            <w:left w:val="none" w:sz="0" w:space="0" w:color="auto"/>
            <w:bottom w:val="none" w:sz="0" w:space="0" w:color="auto"/>
            <w:right w:val="none" w:sz="0" w:space="0" w:color="auto"/>
          </w:divBdr>
        </w:div>
        <w:div w:id="1752312501">
          <w:marLeft w:val="640"/>
          <w:marRight w:val="0"/>
          <w:marTop w:val="0"/>
          <w:marBottom w:val="0"/>
          <w:divBdr>
            <w:top w:val="none" w:sz="0" w:space="0" w:color="auto"/>
            <w:left w:val="none" w:sz="0" w:space="0" w:color="auto"/>
            <w:bottom w:val="none" w:sz="0" w:space="0" w:color="auto"/>
            <w:right w:val="none" w:sz="0" w:space="0" w:color="auto"/>
          </w:divBdr>
        </w:div>
        <w:div w:id="1474903448">
          <w:marLeft w:val="640"/>
          <w:marRight w:val="0"/>
          <w:marTop w:val="0"/>
          <w:marBottom w:val="0"/>
          <w:divBdr>
            <w:top w:val="none" w:sz="0" w:space="0" w:color="auto"/>
            <w:left w:val="none" w:sz="0" w:space="0" w:color="auto"/>
            <w:bottom w:val="none" w:sz="0" w:space="0" w:color="auto"/>
            <w:right w:val="none" w:sz="0" w:space="0" w:color="auto"/>
          </w:divBdr>
        </w:div>
        <w:div w:id="1100183497">
          <w:marLeft w:val="640"/>
          <w:marRight w:val="0"/>
          <w:marTop w:val="0"/>
          <w:marBottom w:val="0"/>
          <w:divBdr>
            <w:top w:val="none" w:sz="0" w:space="0" w:color="auto"/>
            <w:left w:val="none" w:sz="0" w:space="0" w:color="auto"/>
            <w:bottom w:val="none" w:sz="0" w:space="0" w:color="auto"/>
            <w:right w:val="none" w:sz="0" w:space="0" w:color="auto"/>
          </w:divBdr>
        </w:div>
        <w:div w:id="1350256702">
          <w:marLeft w:val="640"/>
          <w:marRight w:val="0"/>
          <w:marTop w:val="0"/>
          <w:marBottom w:val="0"/>
          <w:divBdr>
            <w:top w:val="none" w:sz="0" w:space="0" w:color="auto"/>
            <w:left w:val="none" w:sz="0" w:space="0" w:color="auto"/>
            <w:bottom w:val="none" w:sz="0" w:space="0" w:color="auto"/>
            <w:right w:val="none" w:sz="0" w:space="0" w:color="auto"/>
          </w:divBdr>
        </w:div>
        <w:div w:id="2134904383">
          <w:marLeft w:val="640"/>
          <w:marRight w:val="0"/>
          <w:marTop w:val="0"/>
          <w:marBottom w:val="0"/>
          <w:divBdr>
            <w:top w:val="none" w:sz="0" w:space="0" w:color="auto"/>
            <w:left w:val="none" w:sz="0" w:space="0" w:color="auto"/>
            <w:bottom w:val="none" w:sz="0" w:space="0" w:color="auto"/>
            <w:right w:val="none" w:sz="0" w:space="0" w:color="auto"/>
          </w:divBdr>
        </w:div>
        <w:div w:id="722600359">
          <w:marLeft w:val="640"/>
          <w:marRight w:val="0"/>
          <w:marTop w:val="0"/>
          <w:marBottom w:val="0"/>
          <w:divBdr>
            <w:top w:val="none" w:sz="0" w:space="0" w:color="auto"/>
            <w:left w:val="none" w:sz="0" w:space="0" w:color="auto"/>
            <w:bottom w:val="none" w:sz="0" w:space="0" w:color="auto"/>
            <w:right w:val="none" w:sz="0" w:space="0" w:color="auto"/>
          </w:divBdr>
        </w:div>
        <w:div w:id="1993363337">
          <w:marLeft w:val="640"/>
          <w:marRight w:val="0"/>
          <w:marTop w:val="0"/>
          <w:marBottom w:val="0"/>
          <w:divBdr>
            <w:top w:val="none" w:sz="0" w:space="0" w:color="auto"/>
            <w:left w:val="none" w:sz="0" w:space="0" w:color="auto"/>
            <w:bottom w:val="none" w:sz="0" w:space="0" w:color="auto"/>
            <w:right w:val="none" w:sz="0" w:space="0" w:color="auto"/>
          </w:divBdr>
        </w:div>
        <w:div w:id="2112048332">
          <w:marLeft w:val="640"/>
          <w:marRight w:val="0"/>
          <w:marTop w:val="0"/>
          <w:marBottom w:val="0"/>
          <w:divBdr>
            <w:top w:val="none" w:sz="0" w:space="0" w:color="auto"/>
            <w:left w:val="none" w:sz="0" w:space="0" w:color="auto"/>
            <w:bottom w:val="none" w:sz="0" w:space="0" w:color="auto"/>
            <w:right w:val="none" w:sz="0" w:space="0" w:color="auto"/>
          </w:divBdr>
        </w:div>
        <w:div w:id="1432816889">
          <w:marLeft w:val="640"/>
          <w:marRight w:val="0"/>
          <w:marTop w:val="0"/>
          <w:marBottom w:val="0"/>
          <w:divBdr>
            <w:top w:val="none" w:sz="0" w:space="0" w:color="auto"/>
            <w:left w:val="none" w:sz="0" w:space="0" w:color="auto"/>
            <w:bottom w:val="none" w:sz="0" w:space="0" w:color="auto"/>
            <w:right w:val="none" w:sz="0" w:space="0" w:color="auto"/>
          </w:divBdr>
        </w:div>
        <w:div w:id="1573853581">
          <w:marLeft w:val="640"/>
          <w:marRight w:val="0"/>
          <w:marTop w:val="0"/>
          <w:marBottom w:val="0"/>
          <w:divBdr>
            <w:top w:val="none" w:sz="0" w:space="0" w:color="auto"/>
            <w:left w:val="none" w:sz="0" w:space="0" w:color="auto"/>
            <w:bottom w:val="none" w:sz="0" w:space="0" w:color="auto"/>
            <w:right w:val="none" w:sz="0" w:space="0" w:color="auto"/>
          </w:divBdr>
        </w:div>
        <w:div w:id="131213376">
          <w:marLeft w:val="640"/>
          <w:marRight w:val="0"/>
          <w:marTop w:val="0"/>
          <w:marBottom w:val="0"/>
          <w:divBdr>
            <w:top w:val="none" w:sz="0" w:space="0" w:color="auto"/>
            <w:left w:val="none" w:sz="0" w:space="0" w:color="auto"/>
            <w:bottom w:val="none" w:sz="0" w:space="0" w:color="auto"/>
            <w:right w:val="none" w:sz="0" w:space="0" w:color="auto"/>
          </w:divBdr>
        </w:div>
        <w:div w:id="1887831510">
          <w:marLeft w:val="640"/>
          <w:marRight w:val="0"/>
          <w:marTop w:val="0"/>
          <w:marBottom w:val="0"/>
          <w:divBdr>
            <w:top w:val="none" w:sz="0" w:space="0" w:color="auto"/>
            <w:left w:val="none" w:sz="0" w:space="0" w:color="auto"/>
            <w:bottom w:val="none" w:sz="0" w:space="0" w:color="auto"/>
            <w:right w:val="none" w:sz="0" w:space="0" w:color="auto"/>
          </w:divBdr>
        </w:div>
        <w:div w:id="1284337605">
          <w:marLeft w:val="640"/>
          <w:marRight w:val="0"/>
          <w:marTop w:val="0"/>
          <w:marBottom w:val="0"/>
          <w:divBdr>
            <w:top w:val="none" w:sz="0" w:space="0" w:color="auto"/>
            <w:left w:val="none" w:sz="0" w:space="0" w:color="auto"/>
            <w:bottom w:val="none" w:sz="0" w:space="0" w:color="auto"/>
            <w:right w:val="none" w:sz="0" w:space="0" w:color="auto"/>
          </w:divBdr>
        </w:div>
        <w:div w:id="1208909596">
          <w:marLeft w:val="640"/>
          <w:marRight w:val="0"/>
          <w:marTop w:val="0"/>
          <w:marBottom w:val="0"/>
          <w:divBdr>
            <w:top w:val="none" w:sz="0" w:space="0" w:color="auto"/>
            <w:left w:val="none" w:sz="0" w:space="0" w:color="auto"/>
            <w:bottom w:val="none" w:sz="0" w:space="0" w:color="auto"/>
            <w:right w:val="none" w:sz="0" w:space="0" w:color="auto"/>
          </w:divBdr>
        </w:div>
        <w:div w:id="950479589">
          <w:marLeft w:val="640"/>
          <w:marRight w:val="0"/>
          <w:marTop w:val="0"/>
          <w:marBottom w:val="0"/>
          <w:divBdr>
            <w:top w:val="none" w:sz="0" w:space="0" w:color="auto"/>
            <w:left w:val="none" w:sz="0" w:space="0" w:color="auto"/>
            <w:bottom w:val="none" w:sz="0" w:space="0" w:color="auto"/>
            <w:right w:val="none" w:sz="0" w:space="0" w:color="auto"/>
          </w:divBdr>
        </w:div>
        <w:div w:id="1143234009">
          <w:marLeft w:val="640"/>
          <w:marRight w:val="0"/>
          <w:marTop w:val="0"/>
          <w:marBottom w:val="0"/>
          <w:divBdr>
            <w:top w:val="none" w:sz="0" w:space="0" w:color="auto"/>
            <w:left w:val="none" w:sz="0" w:space="0" w:color="auto"/>
            <w:bottom w:val="none" w:sz="0" w:space="0" w:color="auto"/>
            <w:right w:val="none" w:sz="0" w:space="0" w:color="auto"/>
          </w:divBdr>
        </w:div>
        <w:div w:id="162749399">
          <w:marLeft w:val="640"/>
          <w:marRight w:val="0"/>
          <w:marTop w:val="0"/>
          <w:marBottom w:val="0"/>
          <w:divBdr>
            <w:top w:val="none" w:sz="0" w:space="0" w:color="auto"/>
            <w:left w:val="none" w:sz="0" w:space="0" w:color="auto"/>
            <w:bottom w:val="none" w:sz="0" w:space="0" w:color="auto"/>
            <w:right w:val="none" w:sz="0" w:space="0" w:color="auto"/>
          </w:divBdr>
        </w:div>
        <w:div w:id="35130831">
          <w:marLeft w:val="640"/>
          <w:marRight w:val="0"/>
          <w:marTop w:val="0"/>
          <w:marBottom w:val="0"/>
          <w:divBdr>
            <w:top w:val="none" w:sz="0" w:space="0" w:color="auto"/>
            <w:left w:val="none" w:sz="0" w:space="0" w:color="auto"/>
            <w:bottom w:val="none" w:sz="0" w:space="0" w:color="auto"/>
            <w:right w:val="none" w:sz="0" w:space="0" w:color="auto"/>
          </w:divBdr>
        </w:div>
        <w:div w:id="276639">
          <w:marLeft w:val="640"/>
          <w:marRight w:val="0"/>
          <w:marTop w:val="0"/>
          <w:marBottom w:val="0"/>
          <w:divBdr>
            <w:top w:val="none" w:sz="0" w:space="0" w:color="auto"/>
            <w:left w:val="none" w:sz="0" w:space="0" w:color="auto"/>
            <w:bottom w:val="none" w:sz="0" w:space="0" w:color="auto"/>
            <w:right w:val="none" w:sz="0" w:space="0" w:color="auto"/>
          </w:divBdr>
        </w:div>
        <w:div w:id="1230578740">
          <w:marLeft w:val="640"/>
          <w:marRight w:val="0"/>
          <w:marTop w:val="0"/>
          <w:marBottom w:val="0"/>
          <w:divBdr>
            <w:top w:val="none" w:sz="0" w:space="0" w:color="auto"/>
            <w:left w:val="none" w:sz="0" w:space="0" w:color="auto"/>
            <w:bottom w:val="none" w:sz="0" w:space="0" w:color="auto"/>
            <w:right w:val="none" w:sz="0" w:space="0" w:color="auto"/>
          </w:divBdr>
        </w:div>
        <w:div w:id="1208447340">
          <w:marLeft w:val="640"/>
          <w:marRight w:val="0"/>
          <w:marTop w:val="0"/>
          <w:marBottom w:val="0"/>
          <w:divBdr>
            <w:top w:val="none" w:sz="0" w:space="0" w:color="auto"/>
            <w:left w:val="none" w:sz="0" w:space="0" w:color="auto"/>
            <w:bottom w:val="none" w:sz="0" w:space="0" w:color="auto"/>
            <w:right w:val="none" w:sz="0" w:space="0" w:color="auto"/>
          </w:divBdr>
        </w:div>
        <w:div w:id="679896374">
          <w:marLeft w:val="640"/>
          <w:marRight w:val="0"/>
          <w:marTop w:val="0"/>
          <w:marBottom w:val="0"/>
          <w:divBdr>
            <w:top w:val="none" w:sz="0" w:space="0" w:color="auto"/>
            <w:left w:val="none" w:sz="0" w:space="0" w:color="auto"/>
            <w:bottom w:val="none" w:sz="0" w:space="0" w:color="auto"/>
            <w:right w:val="none" w:sz="0" w:space="0" w:color="auto"/>
          </w:divBdr>
        </w:div>
        <w:div w:id="1264604513">
          <w:marLeft w:val="640"/>
          <w:marRight w:val="0"/>
          <w:marTop w:val="0"/>
          <w:marBottom w:val="0"/>
          <w:divBdr>
            <w:top w:val="none" w:sz="0" w:space="0" w:color="auto"/>
            <w:left w:val="none" w:sz="0" w:space="0" w:color="auto"/>
            <w:bottom w:val="none" w:sz="0" w:space="0" w:color="auto"/>
            <w:right w:val="none" w:sz="0" w:space="0" w:color="auto"/>
          </w:divBdr>
        </w:div>
        <w:div w:id="1510102279">
          <w:marLeft w:val="640"/>
          <w:marRight w:val="0"/>
          <w:marTop w:val="0"/>
          <w:marBottom w:val="0"/>
          <w:divBdr>
            <w:top w:val="none" w:sz="0" w:space="0" w:color="auto"/>
            <w:left w:val="none" w:sz="0" w:space="0" w:color="auto"/>
            <w:bottom w:val="none" w:sz="0" w:space="0" w:color="auto"/>
            <w:right w:val="none" w:sz="0" w:space="0" w:color="auto"/>
          </w:divBdr>
        </w:div>
        <w:div w:id="209003835">
          <w:marLeft w:val="640"/>
          <w:marRight w:val="0"/>
          <w:marTop w:val="0"/>
          <w:marBottom w:val="0"/>
          <w:divBdr>
            <w:top w:val="none" w:sz="0" w:space="0" w:color="auto"/>
            <w:left w:val="none" w:sz="0" w:space="0" w:color="auto"/>
            <w:bottom w:val="none" w:sz="0" w:space="0" w:color="auto"/>
            <w:right w:val="none" w:sz="0" w:space="0" w:color="auto"/>
          </w:divBdr>
        </w:div>
        <w:div w:id="1040085650">
          <w:marLeft w:val="640"/>
          <w:marRight w:val="0"/>
          <w:marTop w:val="0"/>
          <w:marBottom w:val="0"/>
          <w:divBdr>
            <w:top w:val="none" w:sz="0" w:space="0" w:color="auto"/>
            <w:left w:val="none" w:sz="0" w:space="0" w:color="auto"/>
            <w:bottom w:val="none" w:sz="0" w:space="0" w:color="auto"/>
            <w:right w:val="none" w:sz="0" w:space="0" w:color="auto"/>
          </w:divBdr>
        </w:div>
        <w:div w:id="740638023">
          <w:marLeft w:val="640"/>
          <w:marRight w:val="0"/>
          <w:marTop w:val="0"/>
          <w:marBottom w:val="0"/>
          <w:divBdr>
            <w:top w:val="none" w:sz="0" w:space="0" w:color="auto"/>
            <w:left w:val="none" w:sz="0" w:space="0" w:color="auto"/>
            <w:bottom w:val="none" w:sz="0" w:space="0" w:color="auto"/>
            <w:right w:val="none" w:sz="0" w:space="0" w:color="auto"/>
          </w:divBdr>
        </w:div>
        <w:div w:id="1479028338">
          <w:marLeft w:val="640"/>
          <w:marRight w:val="0"/>
          <w:marTop w:val="0"/>
          <w:marBottom w:val="0"/>
          <w:divBdr>
            <w:top w:val="none" w:sz="0" w:space="0" w:color="auto"/>
            <w:left w:val="none" w:sz="0" w:space="0" w:color="auto"/>
            <w:bottom w:val="none" w:sz="0" w:space="0" w:color="auto"/>
            <w:right w:val="none" w:sz="0" w:space="0" w:color="auto"/>
          </w:divBdr>
        </w:div>
        <w:div w:id="1449161667">
          <w:marLeft w:val="640"/>
          <w:marRight w:val="0"/>
          <w:marTop w:val="0"/>
          <w:marBottom w:val="0"/>
          <w:divBdr>
            <w:top w:val="none" w:sz="0" w:space="0" w:color="auto"/>
            <w:left w:val="none" w:sz="0" w:space="0" w:color="auto"/>
            <w:bottom w:val="none" w:sz="0" w:space="0" w:color="auto"/>
            <w:right w:val="none" w:sz="0" w:space="0" w:color="auto"/>
          </w:divBdr>
        </w:div>
        <w:div w:id="823548719">
          <w:marLeft w:val="640"/>
          <w:marRight w:val="0"/>
          <w:marTop w:val="0"/>
          <w:marBottom w:val="0"/>
          <w:divBdr>
            <w:top w:val="none" w:sz="0" w:space="0" w:color="auto"/>
            <w:left w:val="none" w:sz="0" w:space="0" w:color="auto"/>
            <w:bottom w:val="none" w:sz="0" w:space="0" w:color="auto"/>
            <w:right w:val="none" w:sz="0" w:space="0" w:color="auto"/>
          </w:divBdr>
        </w:div>
        <w:div w:id="2083721872">
          <w:marLeft w:val="640"/>
          <w:marRight w:val="0"/>
          <w:marTop w:val="0"/>
          <w:marBottom w:val="0"/>
          <w:divBdr>
            <w:top w:val="none" w:sz="0" w:space="0" w:color="auto"/>
            <w:left w:val="none" w:sz="0" w:space="0" w:color="auto"/>
            <w:bottom w:val="none" w:sz="0" w:space="0" w:color="auto"/>
            <w:right w:val="none" w:sz="0" w:space="0" w:color="auto"/>
          </w:divBdr>
        </w:div>
        <w:div w:id="815102085">
          <w:marLeft w:val="640"/>
          <w:marRight w:val="0"/>
          <w:marTop w:val="0"/>
          <w:marBottom w:val="0"/>
          <w:divBdr>
            <w:top w:val="none" w:sz="0" w:space="0" w:color="auto"/>
            <w:left w:val="none" w:sz="0" w:space="0" w:color="auto"/>
            <w:bottom w:val="none" w:sz="0" w:space="0" w:color="auto"/>
            <w:right w:val="none" w:sz="0" w:space="0" w:color="auto"/>
          </w:divBdr>
        </w:div>
        <w:div w:id="1357268248">
          <w:marLeft w:val="640"/>
          <w:marRight w:val="0"/>
          <w:marTop w:val="0"/>
          <w:marBottom w:val="0"/>
          <w:divBdr>
            <w:top w:val="none" w:sz="0" w:space="0" w:color="auto"/>
            <w:left w:val="none" w:sz="0" w:space="0" w:color="auto"/>
            <w:bottom w:val="none" w:sz="0" w:space="0" w:color="auto"/>
            <w:right w:val="none" w:sz="0" w:space="0" w:color="auto"/>
          </w:divBdr>
        </w:div>
        <w:div w:id="1859348540">
          <w:marLeft w:val="640"/>
          <w:marRight w:val="0"/>
          <w:marTop w:val="0"/>
          <w:marBottom w:val="0"/>
          <w:divBdr>
            <w:top w:val="none" w:sz="0" w:space="0" w:color="auto"/>
            <w:left w:val="none" w:sz="0" w:space="0" w:color="auto"/>
            <w:bottom w:val="none" w:sz="0" w:space="0" w:color="auto"/>
            <w:right w:val="none" w:sz="0" w:space="0" w:color="auto"/>
          </w:divBdr>
        </w:div>
        <w:div w:id="877275419">
          <w:marLeft w:val="640"/>
          <w:marRight w:val="0"/>
          <w:marTop w:val="0"/>
          <w:marBottom w:val="0"/>
          <w:divBdr>
            <w:top w:val="none" w:sz="0" w:space="0" w:color="auto"/>
            <w:left w:val="none" w:sz="0" w:space="0" w:color="auto"/>
            <w:bottom w:val="none" w:sz="0" w:space="0" w:color="auto"/>
            <w:right w:val="none" w:sz="0" w:space="0" w:color="auto"/>
          </w:divBdr>
        </w:div>
        <w:div w:id="1220899952">
          <w:marLeft w:val="640"/>
          <w:marRight w:val="0"/>
          <w:marTop w:val="0"/>
          <w:marBottom w:val="0"/>
          <w:divBdr>
            <w:top w:val="none" w:sz="0" w:space="0" w:color="auto"/>
            <w:left w:val="none" w:sz="0" w:space="0" w:color="auto"/>
            <w:bottom w:val="none" w:sz="0" w:space="0" w:color="auto"/>
            <w:right w:val="none" w:sz="0" w:space="0" w:color="auto"/>
          </w:divBdr>
        </w:div>
        <w:div w:id="537471887">
          <w:marLeft w:val="640"/>
          <w:marRight w:val="0"/>
          <w:marTop w:val="0"/>
          <w:marBottom w:val="0"/>
          <w:divBdr>
            <w:top w:val="none" w:sz="0" w:space="0" w:color="auto"/>
            <w:left w:val="none" w:sz="0" w:space="0" w:color="auto"/>
            <w:bottom w:val="none" w:sz="0" w:space="0" w:color="auto"/>
            <w:right w:val="none" w:sz="0" w:space="0" w:color="auto"/>
          </w:divBdr>
        </w:div>
        <w:div w:id="62459667">
          <w:marLeft w:val="640"/>
          <w:marRight w:val="0"/>
          <w:marTop w:val="0"/>
          <w:marBottom w:val="0"/>
          <w:divBdr>
            <w:top w:val="none" w:sz="0" w:space="0" w:color="auto"/>
            <w:left w:val="none" w:sz="0" w:space="0" w:color="auto"/>
            <w:bottom w:val="none" w:sz="0" w:space="0" w:color="auto"/>
            <w:right w:val="none" w:sz="0" w:space="0" w:color="auto"/>
          </w:divBdr>
        </w:div>
        <w:div w:id="1856917842">
          <w:marLeft w:val="640"/>
          <w:marRight w:val="0"/>
          <w:marTop w:val="0"/>
          <w:marBottom w:val="0"/>
          <w:divBdr>
            <w:top w:val="none" w:sz="0" w:space="0" w:color="auto"/>
            <w:left w:val="none" w:sz="0" w:space="0" w:color="auto"/>
            <w:bottom w:val="none" w:sz="0" w:space="0" w:color="auto"/>
            <w:right w:val="none" w:sz="0" w:space="0" w:color="auto"/>
          </w:divBdr>
        </w:div>
        <w:div w:id="1182936398">
          <w:marLeft w:val="640"/>
          <w:marRight w:val="0"/>
          <w:marTop w:val="0"/>
          <w:marBottom w:val="0"/>
          <w:divBdr>
            <w:top w:val="none" w:sz="0" w:space="0" w:color="auto"/>
            <w:left w:val="none" w:sz="0" w:space="0" w:color="auto"/>
            <w:bottom w:val="none" w:sz="0" w:space="0" w:color="auto"/>
            <w:right w:val="none" w:sz="0" w:space="0" w:color="auto"/>
          </w:divBdr>
        </w:div>
        <w:div w:id="1953246003">
          <w:marLeft w:val="640"/>
          <w:marRight w:val="0"/>
          <w:marTop w:val="0"/>
          <w:marBottom w:val="0"/>
          <w:divBdr>
            <w:top w:val="none" w:sz="0" w:space="0" w:color="auto"/>
            <w:left w:val="none" w:sz="0" w:space="0" w:color="auto"/>
            <w:bottom w:val="none" w:sz="0" w:space="0" w:color="auto"/>
            <w:right w:val="none" w:sz="0" w:space="0" w:color="auto"/>
          </w:divBdr>
        </w:div>
        <w:div w:id="468742684">
          <w:marLeft w:val="640"/>
          <w:marRight w:val="0"/>
          <w:marTop w:val="0"/>
          <w:marBottom w:val="0"/>
          <w:divBdr>
            <w:top w:val="none" w:sz="0" w:space="0" w:color="auto"/>
            <w:left w:val="none" w:sz="0" w:space="0" w:color="auto"/>
            <w:bottom w:val="none" w:sz="0" w:space="0" w:color="auto"/>
            <w:right w:val="none" w:sz="0" w:space="0" w:color="auto"/>
          </w:divBdr>
        </w:div>
        <w:div w:id="106628562">
          <w:marLeft w:val="640"/>
          <w:marRight w:val="0"/>
          <w:marTop w:val="0"/>
          <w:marBottom w:val="0"/>
          <w:divBdr>
            <w:top w:val="none" w:sz="0" w:space="0" w:color="auto"/>
            <w:left w:val="none" w:sz="0" w:space="0" w:color="auto"/>
            <w:bottom w:val="none" w:sz="0" w:space="0" w:color="auto"/>
            <w:right w:val="none" w:sz="0" w:space="0" w:color="auto"/>
          </w:divBdr>
        </w:div>
        <w:div w:id="1594314871">
          <w:marLeft w:val="640"/>
          <w:marRight w:val="0"/>
          <w:marTop w:val="0"/>
          <w:marBottom w:val="0"/>
          <w:divBdr>
            <w:top w:val="none" w:sz="0" w:space="0" w:color="auto"/>
            <w:left w:val="none" w:sz="0" w:space="0" w:color="auto"/>
            <w:bottom w:val="none" w:sz="0" w:space="0" w:color="auto"/>
            <w:right w:val="none" w:sz="0" w:space="0" w:color="auto"/>
          </w:divBdr>
        </w:div>
        <w:div w:id="1444807213">
          <w:marLeft w:val="640"/>
          <w:marRight w:val="0"/>
          <w:marTop w:val="0"/>
          <w:marBottom w:val="0"/>
          <w:divBdr>
            <w:top w:val="none" w:sz="0" w:space="0" w:color="auto"/>
            <w:left w:val="none" w:sz="0" w:space="0" w:color="auto"/>
            <w:bottom w:val="none" w:sz="0" w:space="0" w:color="auto"/>
            <w:right w:val="none" w:sz="0" w:space="0" w:color="auto"/>
          </w:divBdr>
        </w:div>
        <w:div w:id="869298346">
          <w:marLeft w:val="640"/>
          <w:marRight w:val="0"/>
          <w:marTop w:val="0"/>
          <w:marBottom w:val="0"/>
          <w:divBdr>
            <w:top w:val="none" w:sz="0" w:space="0" w:color="auto"/>
            <w:left w:val="none" w:sz="0" w:space="0" w:color="auto"/>
            <w:bottom w:val="none" w:sz="0" w:space="0" w:color="auto"/>
            <w:right w:val="none" w:sz="0" w:space="0" w:color="auto"/>
          </w:divBdr>
        </w:div>
        <w:div w:id="1528367120">
          <w:marLeft w:val="640"/>
          <w:marRight w:val="0"/>
          <w:marTop w:val="0"/>
          <w:marBottom w:val="0"/>
          <w:divBdr>
            <w:top w:val="none" w:sz="0" w:space="0" w:color="auto"/>
            <w:left w:val="none" w:sz="0" w:space="0" w:color="auto"/>
            <w:bottom w:val="none" w:sz="0" w:space="0" w:color="auto"/>
            <w:right w:val="none" w:sz="0" w:space="0" w:color="auto"/>
          </w:divBdr>
        </w:div>
        <w:div w:id="1864973262">
          <w:marLeft w:val="640"/>
          <w:marRight w:val="0"/>
          <w:marTop w:val="0"/>
          <w:marBottom w:val="0"/>
          <w:divBdr>
            <w:top w:val="none" w:sz="0" w:space="0" w:color="auto"/>
            <w:left w:val="none" w:sz="0" w:space="0" w:color="auto"/>
            <w:bottom w:val="none" w:sz="0" w:space="0" w:color="auto"/>
            <w:right w:val="none" w:sz="0" w:space="0" w:color="auto"/>
          </w:divBdr>
        </w:div>
        <w:div w:id="1918712625">
          <w:marLeft w:val="640"/>
          <w:marRight w:val="0"/>
          <w:marTop w:val="0"/>
          <w:marBottom w:val="0"/>
          <w:divBdr>
            <w:top w:val="none" w:sz="0" w:space="0" w:color="auto"/>
            <w:left w:val="none" w:sz="0" w:space="0" w:color="auto"/>
            <w:bottom w:val="none" w:sz="0" w:space="0" w:color="auto"/>
            <w:right w:val="none" w:sz="0" w:space="0" w:color="auto"/>
          </w:divBdr>
        </w:div>
        <w:div w:id="791629367">
          <w:marLeft w:val="640"/>
          <w:marRight w:val="0"/>
          <w:marTop w:val="0"/>
          <w:marBottom w:val="0"/>
          <w:divBdr>
            <w:top w:val="none" w:sz="0" w:space="0" w:color="auto"/>
            <w:left w:val="none" w:sz="0" w:space="0" w:color="auto"/>
            <w:bottom w:val="none" w:sz="0" w:space="0" w:color="auto"/>
            <w:right w:val="none" w:sz="0" w:space="0" w:color="auto"/>
          </w:divBdr>
        </w:div>
        <w:div w:id="399596387">
          <w:marLeft w:val="640"/>
          <w:marRight w:val="0"/>
          <w:marTop w:val="0"/>
          <w:marBottom w:val="0"/>
          <w:divBdr>
            <w:top w:val="none" w:sz="0" w:space="0" w:color="auto"/>
            <w:left w:val="none" w:sz="0" w:space="0" w:color="auto"/>
            <w:bottom w:val="none" w:sz="0" w:space="0" w:color="auto"/>
            <w:right w:val="none" w:sz="0" w:space="0" w:color="auto"/>
          </w:divBdr>
        </w:div>
        <w:div w:id="1679649548">
          <w:marLeft w:val="640"/>
          <w:marRight w:val="0"/>
          <w:marTop w:val="0"/>
          <w:marBottom w:val="0"/>
          <w:divBdr>
            <w:top w:val="none" w:sz="0" w:space="0" w:color="auto"/>
            <w:left w:val="none" w:sz="0" w:space="0" w:color="auto"/>
            <w:bottom w:val="none" w:sz="0" w:space="0" w:color="auto"/>
            <w:right w:val="none" w:sz="0" w:space="0" w:color="auto"/>
          </w:divBdr>
        </w:div>
        <w:div w:id="342709478">
          <w:marLeft w:val="640"/>
          <w:marRight w:val="0"/>
          <w:marTop w:val="0"/>
          <w:marBottom w:val="0"/>
          <w:divBdr>
            <w:top w:val="none" w:sz="0" w:space="0" w:color="auto"/>
            <w:left w:val="none" w:sz="0" w:space="0" w:color="auto"/>
            <w:bottom w:val="none" w:sz="0" w:space="0" w:color="auto"/>
            <w:right w:val="none" w:sz="0" w:space="0" w:color="auto"/>
          </w:divBdr>
        </w:div>
        <w:div w:id="767506904">
          <w:marLeft w:val="640"/>
          <w:marRight w:val="0"/>
          <w:marTop w:val="0"/>
          <w:marBottom w:val="0"/>
          <w:divBdr>
            <w:top w:val="none" w:sz="0" w:space="0" w:color="auto"/>
            <w:left w:val="none" w:sz="0" w:space="0" w:color="auto"/>
            <w:bottom w:val="none" w:sz="0" w:space="0" w:color="auto"/>
            <w:right w:val="none" w:sz="0" w:space="0" w:color="auto"/>
          </w:divBdr>
        </w:div>
        <w:div w:id="1374423995">
          <w:marLeft w:val="640"/>
          <w:marRight w:val="0"/>
          <w:marTop w:val="0"/>
          <w:marBottom w:val="0"/>
          <w:divBdr>
            <w:top w:val="none" w:sz="0" w:space="0" w:color="auto"/>
            <w:left w:val="none" w:sz="0" w:space="0" w:color="auto"/>
            <w:bottom w:val="none" w:sz="0" w:space="0" w:color="auto"/>
            <w:right w:val="none" w:sz="0" w:space="0" w:color="auto"/>
          </w:divBdr>
        </w:div>
        <w:div w:id="610010757">
          <w:marLeft w:val="640"/>
          <w:marRight w:val="0"/>
          <w:marTop w:val="0"/>
          <w:marBottom w:val="0"/>
          <w:divBdr>
            <w:top w:val="none" w:sz="0" w:space="0" w:color="auto"/>
            <w:left w:val="none" w:sz="0" w:space="0" w:color="auto"/>
            <w:bottom w:val="none" w:sz="0" w:space="0" w:color="auto"/>
            <w:right w:val="none" w:sz="0" w:space="0" w:color="auto"/>
          </w:divBdr>
        </w:div>
        <w:div w:id="603726550">
          <w:marLeft w:val="640"/>
          <w:marRight w:val="0"/>
          <w:marTop w:val="0"/>
          <w:marBottom w:val="0"/>
          <w:divBdr>
            <w:top w:val="none" w:sz="0" w:space="0" w:color="auto"/>
            <w:left w:val="none" w:sz="0" w:space="0" w:color="auto"/>
            <w:bottom w:val="none" w:sz="0" w:space="0" w:color="auto"/>
            <w:right w:val="none" w:sz="0" w:space="0" w:color="auto"/>
          </w:divBdr>
        </w:div>
        <w:div w:id="464549301">
          <w:marLeft w:val="640"/>
          <w:marRight w:val="0"/>
          <w:marTop w:val="0"/>
          <w:marBottom w:val="0"/>
          <w:divBdr>
            <w:top w:val="none" w:sz="0" w:space="0" w:color="auto"/>
            <w:left w:val="none" w:sz="0" w:space="0" w:color="auto"/>
            <w:bottom w:val="none" w:sz="0" w:space="0" w:color="auto"/>
            <w:right w:val="none" w:sz="0" w:space="0" w:color="auto"/>
          </w:divBdr>
        </w:div>
        <w:div w:id="183322579">
          <w:marLeft w:val="640"/>
          <w:marRight w:val="0"/>
          <w:marTop w:val="0"/>
          <w:marBottom w:val="0"/>
          <w:divBdr>
            <w:top w:val="none" w:sz="0" w:space="0" w:color="auto"/>
            <w:left w:val="none" w:sz="0" w:space="0" w:color="auto"/>
            <w:bottom w:val="none" w:sz="0" w:space="0" w:color="auto"/>
            <w:right w:val="none" w:sz="0" w:space="0" w:color="auto"/>
          </w:divBdr>
        </w:div>
        <w:div w:id="1748267516">
          <w:marLeft w:val="640"/>
          <w:marRight w:val="0"/>
          <w:marTop w:val="0"/>
          <w:marBottom w:val="0"/>
          <w:divBdr>
            <w:top w:val="none" w:sz="0" w:space="0" w:color="auto"/>
            <w:left w:val="none" w:sz="0" w:space="0" w:color="auto"/>
            <w:bottom w:val="none" w:sz="0" w:space="0" w:color="auto"/>
            <w:right w:val="none" w:sz="0" w:space="0" w:color="auto"/>
          </w:divBdr>
        </w:div>
        <w:div w:id="611668847">
          <w:marLeft w:val="640"/>
          <w:marRight w:val="0"/>
          <w:marTop w:val="0"/>
          <w:marBottom w:val="0"/>
          <w:divBdr>
            <w:top w:val="none" w:sz="0" w:space="0" w:color="auto"/>
            <w:left w:val="none" w:sz="0" w:space="0" w:color="auto"/>
            <w:bottom w:val="none" w:sz="0" w:space="0" w:color="auto"/>
            <w:right w:val="none" w:sz="0" w:space="0" w:color="auto"/>
          </w:divBdr>
        </w:div>
        <w:div w:id="365567400">
          <w:marLeft w:val="640"/>
          <w:marRight w:val="0"/>
          <w:marTop w:val="0"/>
          <w:marBottom w:val="0"/>
          <w:divBdr>
            <w:top w:val="none" w:sz="0" w:space="0" w:color="auto"/>
            <w:left w:val="none" w:sz="0" w:space="0" w:color="auto"/>
            <w:bottom w:val="none" w:sz="0" w:space="0" w:color="auto"/>
            <w:right w:val="none" w:sz="0" w:space="0" w:color="auto"/>
          </w:divBdr>
        </w:div>
        <w:div w:id="111630009">
          <w:marLeft w:val="640"/>
          <w:marRight w:val="0"/>
          <w:marTop w:val="0"/>
          <w:marBottom w:val="0"/>
          <w:divBdr>
            <w:top w:val="none" w:sz="0" w:space="0" w:color="auto"/>
            <w:left w:val="none" w:sz="0" w:space="0" w:color="auto"/>
            <w:bottom w:val="none" w:sz="0" w:space="0" w:color="auto"/>
            <w:right w:val="none" w:sz="0" w:space="0" w:color="auto"/>
          </w:divBdr>
        </w:div>
        <w:div w:id="733284742">
          <w:marLeft w:val="640"/>
          <w:marRight w:val="0"/>
          <w:marTop w:val="0"/>
          <w:marBottom w:val="0"/>
          <w:divBdr>
            <w:top w:val="none" w:sz="0" w:space="0" w:color="auto"/>
            <w:left w:val="none" w:sz="0" w:space="0" w:color="auto"/>
            <w:bottom w:val="none" w:sz="0" w:space="0" w:color="auto"/>
            <w:right w:val="none" w:sz="0" w:space="0" w:color="auto"/>
          </w:divBdr>
        </w:div>
        <w:div w:id="697199031">
          <w:marLeft w:val="640"/>
          <w:marRight w:val="0"/>
          <w:marTop w:val="0"/>
          <w:marBottom w:val="0"/>
          <w:divBdr>
            <w:top w:val="none" w:sz="0" w:space="0" w:color="auto"/>
            <w:left w:val="none" w:sz="0" w:space="0" w:color="auto"/>
            <w:bottom w:val="none" w:sz="0" w:space="0" w:color="auto"/>
            <w:right w:val="none" w:sz="0" w:space="0" w:color="auto"/>
          </w:divBdr>
        </w:div>
        <w:div w:id="925722266">
          <w:marLeft w:val="640"/>
          <w:marRight w:val="0"/>
          <w:marTop w:val="0"/>
          <w:marBottom w:val="0"/>
          <w:divBdr>
            <w:top w:val="none" w:sz="0" w:space="0" w:color="auto"/>
            <w:left w:val="none" w:sz="0" w:space="0" w:color="auto"/>
            <w:bottom w:val="none" w:sz="0" w:space="0" w:color="auto"/>
            <w:right w:val="none" w:sz="0" w:space="0" w:color="auto"/>
          </w:divBdr>
        </w:div>
        <w:div w:id="1419014430">
          <w:marLeft w:val="640"/>
          <w:marRight w:val="0"/>
          <w:marTop w:val="0"/>
          <w:marBottom w:val="0"/>
          <w:divBdr>
            <w:top w:val="none" w:sz="0" w:space="0" w:color="auto"/>
            <w:left w:val="none" w:sz="0" w:space="0" w:color="auto"/>
            <w:bottom w:val="none" w:sz="0" w:space="0" w:color="auto"/>
            <w:right w:val="none" w:sz="0" w:space="0" w:color="auto"/>
          </w:divBdr>
        </w:div>
        <w:div w:id="307366934">
          <w:marLeft w:val="640"/>
          <w:marRight w:val="0"/>
          <w:marTop w:val="0"/>
          <w:marBottom w:val="0"/>
          <w:divBdr>
            <w:top w:val="none" w:sz="0" w:space="0" w:color="auto"/>
            <w:left w:val="none" w:sz="0" w:space="0" w:color="auto"/>
            <w:bottom w:val="none" w:sz="0" w:space="0" w:color="auto"/>
            <w:right w:val="none" w:sz="0" w:space="0" w:color="auto"/>
          </w:divBdr>
        </w:div>
        <w:div w:id="1514950574">
          <w:marLeft w:val="640"/>
          <w:marRight w:val="0"/>
          <w:marTop w:val="0"/>
          <w:marBottom w:val="0"/>
          <w:divBdr>
            <w:top w:val="none" w:sz="0" w:space="0" w:color="auto"/>
            <w:left w:val="none" w:sz="0" w:space="0" w:color="auto"/>
            <w:bottom w:val="none" w:sz="0" w:space="0" w:color="auto"/>
            <w:right w:val="none" w:sz="0" w:space="0" w:color="auto"/>
          </w:divBdr>
        </w:div>
        <w:div w:id="1354189771">
          <w:marLeft w:val="640"/>
          <w:marRight w:val="0"/>
          <w:marTop w:val="0"/>
          <w:marBottom w:val="0"/>
          <w:divBdr>
            <w:top w:val="none" w:sz="0" w:space="0" w:color="auto"/>
            <w:left w:val="none" w:sz="0" w:space="0" w:color="auto"/>
            <w:bottom w:val="none" w:sz="0" w:space="0" w:color="auto"/>
            <w:right w:val="none" w:sz="0" w:space="0" w:color="auto"/>
          </w:divBdr>
        </w:div>
        <w:div w:id="860751436">
          <w:marLeft w:val="640"/>
          <w:marRight w:val="0"/>
          <w:marTop w:val="0"/>
          <w:marBottom w:val="0"/>
          <w:divBdr>
            <w:top w:val="none" w:sz="0" w:space="0" w:color="auto"/>
            <w:left w:val="none" w:sz="0" w:space="0" w:color="auto"/>
            <w:bottom w:val="none" w:sz="0" w:space="0" w:color="auto"/>
            <w:right w:val="none" w:sz="0" w:space="0" w:color="auto"/>
          </w:divBdr>
        </w:div>
        <w:div w:id="1155999646">
          <w:marLeft w:val="640"/>
          <w:marRight w:val="0"/>
          <w:marTop w:val="0"/>
          <w:marBottom w:val="0"/>
          <w:divBdr>
            <w:top w:val="none" w:sz="0" w:space="0" w:color="auto"/>
            <w:left w:val="none" w:sz="0" w:space="0" w:color="auto"/>
            <w:bottom w:val="none" w:sz="0" w:space="0" w:color="auto"/>
            <w:right w:val="none" w:sz="0" w:space="0" w:color="auto"/>
          </w:divBdr>
        </w:div>
        <w:div w:id="714085906">
          <w:marLeft w:val="640"/>
          <w:marRight w:val="0"/>
          <w:marTop w:val="0"/>
          <w:marBottom w:val="0"/>
          <w:divBdr>
            <w:top w:val="none" w:sz="0" w:space="0" w:color="auto"/>
            <w:left w:val="none" w:sz="0" w:space="0" w:color="auto"/>
            <w:bottom w:val="none" w:sz="0" w:space="0" w:color="auto"/>
            <w:right w:val="none" w:sz="0" w:space="0" w:color="auto"/>
          </w:divBdr>
        </w:div>
        <w:div w:id="1202942840">
          <w:marLeft w:val="640"/>
          <w:marRight w:val="0"/>
          <w:marTop w:val="0"/>
          <w:marBottom w:val="0"/>
          <w:divBdr>
            <w:top w:val="none" w:sz="0" w:space="0" w:color="auto"/>
            <w:left w:val="none" w:sz="0" w:space="0" w:color="auto"/>
            <w:bottom w:val="none" w:sz="0" w:space="0" w:color="auto"/>
            <w:right w:val="none" w:sz="0" w:space="0" w:color="auto"/>
          </w:divBdr>
        </w:div>
        <w:div w:id="461701881">
          <w:marLeft w:val="640"/>
          <w:marRight w:val="0"/>
          <w:marTop w:val="0"/>
          <w:marBottom w:val="0"/>
          <w:divBdr>
            <w:top w:val="none" w:sz="0" w:space="0" w:color="auto"/>
            <w:left w:val="none" w:sz="0" w:space="0" w:color="auto"/>
            <w:bottom w:val="none" w:sz="0" w:space="0" w:color="auto"/>
            <w:right w:val="none" w:sz="0" w:space="0" w:color="auto"/>
          </w:divBdr>
        </w:div>
        <w:div w:id="1750344383">
          <w:marLeft w:val="640"/>
          <w:marRight w:val="0"/>
          <w:marTop w:val="0"/>
          <w:marBottom w:val="0"/>
          <w:divBdr>
            <w:top w:val="none" w:sz="0" w:space="0" w:color="auto"/>
            <w:left w:val="none" w:sz="0" w:space="0" w:color="auto"/>
            <w:bottom w:val="none" w:sz="0" w:space="0" w:color="auto"/>
            <w:right w:val="none" w:sz="0" w:space="0" w:color="auto"/>
          </w:divBdr>
        </w:div>
        <w:div w:id="246115551">
          <w:marLeft w:val="640"/>
          <w:marRight w:val="0"/>
          <w:marTop w:val="0"/>
          <w:marBottom w:val="0"/>
          <w:divBdr>
            <w:top w:val="none" w:sz="0" w:space="0" w:color="auto"/>
            <w:left w:val="none" w:sz="0" w:space="0" w:color="auto"/>
            <w:bottom w:val="none" w:sz="0" w:space="0" w:color="auto"/>
            <w:right w:val="none" w:sz="0" w:space="0" w:color="auto"/>
          </w:divBdr>
        </w:div>
        <w:div w:id="743986463">
          <w:marLeft w:val="640"/>
          <w:marRight w:val="0"/>
          <w:marTop w:val="0"/>
          <w:marBottom w:val="0"/>
          <w:divBdr>
            <w:top w:val="none" w:sz="0" w:space="0" w:color="auto"/>
            <w:left w:val="none" w:sz="0" w:space="0" w:color="auto"/>
            <w:bottom w:val="none" w:sz="0" w:space="0" w:color="auto"/>
            <w:right w:val="none" w:sz="0" w:space="0" w:color="auto"/>
          </w:divBdr>
        </w:div>
        <w:div w:id="1363048291">
          <w:marLeft w:val="640"/>
          <w:marRight w:val="0"/>
          <w:marTop w:val="0"/>
          <w:marBottom w:val="0"/>
          <w:divBdr>
            <w:top w:val="none" w:sz="0" w:space="0" w:color="auto"/>
            <w:left w:val="none" w:sz="0" w:space="0" w:color="auto"/>
            <w:bottom w:val="none" w:sz="0" w:space="0" w:color="auto"/>
            <w:right w:val="none" w:sz="0" w:space="0" w:color="auto"/>
          </w:divBdr>
        </w:div>
        <w:div w:id="1894535665">
          <w:marLeft w:val="640"/>
          <w:marRight w:val="0"/>
          <w:marTop w:val="0"/>
          <w:marBottom w:val="0"/>
          <w:divBdr>
            <w:top w:val="none" w:sz="0" w:space="0" w:color="auto"/>
            <w:left w:val="none" w:sz="0" w:space="0" w:color="auto"/>
            <w:bottom w:val="none" w:sz="0" w:space="0" w:color="auto"/>
            <w:right w:val="none" w:sz="0" w:space="0" w:color="auto"/>
          </w:divBdr>
        </w:div>
        <w:div w:id="884826853">
          <w:marLeft w:val="640"/>
          <w:marRight w:val="0"/>
          <w:marTop w:val="0"/>
          <w:marBottom w:val="0"/>
          <w:divBdr>
            <w:top w:val="none" w:sz="0" w:space="0" w:color="auto"/>
            <w:left w:val="none" w:sz="0" w:space="0" w:color="auto"/>
            <w:bottom w:val="none" w:sz="0" w:space="0" w:color="auto"/>
            <w:right w:val="none" w:sz="0" w:space="0" w:color="auto"/>
          </w:divBdr>
        </w:div>
        <w:div w:id="1263801193">
          <w:marLeft w:val="640"/>
          <w:marRight w:val="0"/>
          <w:marTop w:val="0"/>
          <w:marBottom w:val="0"/>
          <w:divBdr>
            <w:top w:val="none" w:sz="0" w:space="0" w:color="auto"/>
            <w:left w:val="none" w:sz="0" w:space="0" w:color="auto"/>
            <w:bottom w:val="none" w:sz="0" w:space="0" w:color="auto"/>
            <w:right w:val="none" w:sz="0" w:space="0" w:color="auto"/>
          </w:divBdr>
        </w:div>
        <w:div w:id="1668286352">
          <w:marLeft w:val="640"/>
          <w:marRight w:val="0"/>
          <w:marTop w:val="0"/>
          <w:marBottom w:val="0"/>
          <w:divBdr>
            <w:top w:val="none" w:sz="0" w:space="0" w:color="auto"/>
            <w:left w:val="none" w:sz="0" w:space="0" w:color="auto"/>
            <w:bottom w:val="none" w:sz="0" w:space="0" w:color="auto"/>
            <w:right w:val="none" w:sz="0" w:space="0" w:color="auto"/>
          </w:divBdr>
        </w:div>
        <w:div w:id="1514491311">
          <w:marLeft w:val="640"/>
          <w:marRight w:val="0"/>
          <w:marTop w:val="0"/>
          <w:marBottom w:val="0"/>
          <w:divBdr>
            <w:top w:val="none" w:sz="0" w:space="0" w:color="auto"/>
            <w:left w:val="none" w:sz="0" w:space="0" w:color="auto"/>
            <w:bottom w:val="none" w:sz="0" w:space="0" w:color="auto"/>
            <w:right w:val="none" w:sz="0" w:space="0" w:color="auto"/>
          </w:divBdr>
        </w:div>
        <w:div w:id="1708750299">
          <w:marLeft w:val="640"/>
          <w:marRight w:val="0"/>
          <w:marTop w:val="0"/>
          <w:marBottom w:val="0"/>
          <w:divBdr>
            <w:top w:val="none" w:sz="0" w:space="0" w:color="auto"/>
            <w:left w:val="none" w:sz="0" w:space="0" w:color="auto"/>
            <w:bottom w:val="none" w:sz="0" w:space="0" w:color="auto"/>
            <w:right w:val="none" w:sz="0" w:space="0" w:color="auto"/>
          </w:divBdr>
        </w:div>
        <w:div w:id="420226871">
          <w:marLeft w:val="640"/>
          <w:marRight w:val="0"/>
          <w:marTop w:val="0"/>
          <w:marBottom w:val="0"/>
          <w:divBdr>
            <w:top w:val="none" w:sz="0" w:space="0" w:color="auto"/>
            <w:left w:val="none" w:sz="0" w:space="0" w:color="auto"/>
            <w:bottom w:val="none" w:sz="0" w:space="0" w:color="auto"/>
            <w:right w:val="none" w:sz="0" w:space="0" w:color="auto"/>
          </w:divBdr>
        </w:div>
        <w:div w:id="2006470293">
          <w:marLeft w:val="640"/>
          <w:marRight w:val="0"/>
          <w:marTop w:val="0"/>
          <w:marBottom w:val="0"/>
          <w:divBdr>
            <w:top w:val="none" w:sz="0" w:space="0" w:color="auto"/>
            <w:left w:val="none" w:sz="0" w:space="0" w:color="auto"/>
            <w:bottom w:val="none" w:sz="0" w:space="0" w:color="auto"/>
            <w:right w:val="none" w:sz="0" w:space="0" w:color="auto"/>
          </w:divBdr>
        </w:div>
        <w:div w:id="2003966470">
          <w:marLeft w:val="640"/>
          <w:marRight w:val="0"/>
          <w:marTop w:val="0"/>
          <w:marBottom w:val="0"/>
          <w:divBdr>
            <w:top w:val="none" w:sz="0" w:space="0" w:color="auto"/>
            <w:left w:val="none" w:sz="0" w:space="0" w:color="auto"/>
            <w:bottom w:val="none" w:sz="0" w:space="0" w:color="auto"/>
            <w:right w:val="none" w:sz="0" w:space="0" w:color="auto"/>
          </w:divBdr>
        </w:div>
        <w:div w:id="1460144159">
          <w:marLeft w:val="640"/>
          <w:marRight w:val="0"/>
          <w:marTop w:val="0"/>
          <w:marBottom w:val="0"/>
          <w:divBdr>
            <w:top w:val="none" w:sz="0" w:space="0" w:color="auto"/>
            <w:left w:val="none" w:sz="0" w:space="0" w:color="auto"/>
            <w:bottom w:val="none" w:sz="0" w:space="0" w:color="auto"/>
            <w:right w:val="none" w:sz="0" w:space="0" w:color="auto"/>
          </w:divBdr>
        </w:div>
        <w:div w:id="193463182">
          <w:marLeft w:val="640"/>
          <w:marRight w:val="0"/>
          <w:marTop w:val="0"/>
          <w:marBottom w:val="0"/>
          <w:divBdr>
            <w:top w:val="none" w:sz="0" w:space="0" w:color="auto"/>
            <w:left w:val="none" w:sz="0" w:space="0" w:color="auto"/>
            <w:bottom w:val="none" w:sz="0" w:space="0" w:color="auto"/>
            <w:right w:val="none" w:sz="0" w:space="0" w:color="auto"/>
          </w:divBdr>
        </w:div>
        <w:div w:id="108817044">
          <w:marLeft w:val="640"/>
          <w:marRight w:val="0"/>
          <w:marTop w:val="0"/>
          <w:marBottom w:val="0"/>
          <w:divBdr>
            <w:top w:val="none" w:sz="0" w:space="0" w:color="auto"/>
            <w:left w:val="none" w:sz="0" w:space="0" w:color="auto"/>
            <w:bottom w:val="none" w:sz="0" w:space="0" w:color="auto"/>
            <w:right w:val="none" w:sz="0" w:space="0" w:color="auto"/>
          </w:divBdr>
        </w:div>
        <w:div w:id="1899316723">
          <w:marLeft w:val="640"/>
          <w:marRight w:val="0"/>
          <w:marTop w:val="0"/>
          <w:marBottom w:val="0"/>
          <w:divBdr>
            <w:top w:val="none" w:sz="0" w:space="0" w:color="auto"/>
            <w:left w:val="none" w:sz="0" w:space="0" w:color="auto"/>
            <w:bottom w:val="none" w:sz="0" w:space="0" w:color="auto"/>
            <w:right w:val="none" w:sz="0" w:space="0" w:color="auto"/>
          </w:divBdr>
        </w:div>
        <w:div w:id="536503559">
          <w:marLeft w:val="640"/>
          <w:marRight w:val="0"/>
          <w:marTop w:val="0"/>
          <w:marBottom w:val="0"/>
          <w:divBdr>
            <w:top w:val="none" w:sz="0" w:space="0" w:color="auto"/>
            <w:left w:val="none" w:sz="0" w:space="0" w:color="auto"/>
            <w:bottom w:val="none" w:sz="0" w:space="0" w:color="auto"/>
            <w:right w:val="none" w:sz="0" w:space="0" w:color="auto"/>
          </w:divBdr>
        </w:div>
        <w:div w:id="1182279108">
          <w:marLeft w:val="640"/>
          <w:marRight w:val="0"/>
          <w:marTop w:val="0"/>
          <w:marBottom w:val="0"/>
          <w:divBdr>
            <w:top w:val="none" w:sz="0" w:space="0" w:color="auto"/>
            <w:left w:val="none" w:sz="0" w:space="0" w:color="auto"/>
            <w:bottom w:val="none" w:sz="0" w:space="0" w:color="auto"/>
            <w:right w:val="none" w:sz="0" w:space="0" w:color="auto"/>
          </w:divBdr>
        </w:div>
        <w:div w:id="1393699093">
          <w:marLeft w:val="640"/>
          <w:marRight w:val="0"/>
          <w:marTop w:val="0"/>
          <w:marBottom w:val="0"/>
          <w:divBdr>
            <w:top w:val="none" w:sz="0" w:space="0" w:color="auto"/>
            <w:left w:val="none" w:sz="0" w:space="0" w:color="auto"/>
            <w:bottom w:val="none" w:sz="0" w:space="0" w:color="auto"/>
            <w:right w:val="none" w:sz="0" w:space="0" w:color="auto"/>
          </w:divBdr>
        </w:div>
        <w:div w:id="276375799">
          <w:marLeft w:val="640"/>
          <w:marRight w:val="0"/>
          <w:marTop w:val="0"/>
          <w:marBottom w:val="0"/>
          <w:divBdr>
            <w:top w:val="none" w:sz="0" w:space="0" w:color="auto"/>
            <w:left w:val="none" w:sz="0" w:space="0" w:color="auto"/>
            <w:bottom w:val="none" w:sz="0" w:space="0" w:color="auto"/>
            <w:right w:val="none" w:sz="0" w:space="0" w:color="auto"/>
          </w:divBdr>
        </w:div>
        <w:div w:id="255019719">
          <w:marLeft w:val="640"/>
          <w:marRight w:val="0"/>
          <w:marTop w:val="0"/>
          <w:marBottom w:val="0"/>
          <w:divBdr>
            <w:top w:val="none" w:sz="0" w:space="0" w:color="auto"/>
            <w:left w:val="none" w:sz="0" w:space="0" w:color="auto"/>
            <w:bottom w:val="none" w:sz="0" w:space="0" w:color="auto"/>
            <w:right w:val="none" w:sz="0" w:space="0" w:color="auto"/>
          </w:divBdr>
        </w:div>
        <w:div w:id="580142766">
          <w:marLeft w:val="640"/>
          <w:marRight w:val="0"/>
          <w:marTop w:val="0"/>
          <w:marBottom w:val="0"/>
          <w:divBdr>
            <w:top w:val="none" w:sz="0" w:space="0" w:color="auto"/>
            <w:left w:val="none" w:sz="0" w:space="0" w:color="auto"/>
            <w:bottom w:val="none" w:sz="0" w:space="0" w:color="auto"/>
            <w:right w:val="none" w:sz="0" w:space="0" w:color="auto"/>
          </w:divBdr>
        </w:div>
        <w:div w:id="1251817944">
          <w:marLeft w:val="640"/>
          <w:marRight w:val="0"/>
          <w:marTop w:val="0"/>
          <w:marBottom w:val="0"/>
          <w:divBdr>
            <w:top w:val="none" w:sz="0" w:space="0" w:color="auto"/>
            <w:left w:val="none" w:sz="0" w:space="0" w:color="auto"/>
            <w:bottom w:val="none" w:sz="0" w:space="0" w:color="auto"/>
            <w:right w:val="none" w:sz="0" w:space="0" w:color="auto"/>
          </w:divBdr>
        </w:div>
        <w:div w:id="876896973">
          <w:marLeft w:val="640"/>
          <w:marRight w:val="0"/>
          <w:marTop w:val="0"/>
          <w:marBottom w:val="0"/>
          <w:divBdr>
            <w:top w:val="none" w:sz="0" w:space="0" w:color="auto"/>
            <w:left w:val="none" w:sz="0" w:space="0" w:color="auto"/>
            <w:bottom w:val="none" w:sz="0" w:space="0" w:color="auto"/>
            <w:right w:val="none" w:sz="0" w:space="0" w:color="auto"/>
          </w:divBdr>
        </w:div>
        <w:div w:id="872040294">
          <w:marLeft w:val="640"/>
          <w:marRight w:val="0"/>
          <w:marTop w:val="0"/>
          <w:marBottom w:val="0"/>
          <w:divBdr>
            <w:top w:val="none" w:sz="0" w:space="0" w:color="auto"/>
            <w:left w:val="none" w:sz="0" w:space="0" w:color="auto"/>
            <w:bottom w:val="none" w:sz="0" w:space="0" w:color="auto"/>
            <w:right w:val="none" w:sz="0" w:space="0" w:color="auto"/>
          </w:divBdr>
        </w:div>
        <w:div w:id="1543131513">
          <w:marLeft w:val="640"/>
          <w:marRight w:val="0"/>
          <w:marTop w:val="0"/>
          <w:marBottom w:val="0"/>
          <w:divBdr>
            <w:top w:val="none" w:sz="0" w:space="0" w:color="auto"/>
            <w:left w:val="none" w:sz="0" w:space="0" w:color="auto"/>
            <w:bottom w:val="none" w:sz="0" w:space="0" w:color="auto"/>
            <w:right w:val="none" w:sz="0" w:space="0" w:color="auto"/>
          </w:divBdr>
        </w:div>
        <w:div w:id="376052622">
          <w:marLeft w:val="640"/>
          <w:marRight w:val="0"/>
          <w:marTop w:val="0"/>
          <w:marBottom w:val="0"/>
          <w:divBdr>
            <w:top w:val="none" w:sz="0" w:space="0" w:color="auto"/>
            <w:left w:val="none" w:sz="0" w:space="0" w:color="auto"/>
            <w:bottom w:val="none" w:sz="0" w:space="0" w:color="auto"/>
            <w:right w:val="none" w:sz="0" w:space="0" w:color="auto"/>
          </w:divBdr>
        </w:div>
        <w:div w:id="2133356550">
          <w:marLeft w:val="640"/>
          <w:marRight w:val="0"/>
          <w:marTop w:val="0"/>
          <w:marBottom w:val="0"/>
          <w:divBdr>
            <w:top w:val="none" w:sz="0" w:space="0" w:color="auto"/>
            <w:left w:val="none" w:sz="0" w:space="0" w:color="auto"/>
            <w:bottom w:val="none" w:sz="0" w:space="0" w:color="auto"/>
            <w:right w:val="none" w:sz="0" w:space="0" w:color="auto"/>
          </w:divBdr>
        </w:div>
        <w:div w:id="2004552789">
          <w:marLeft w:val="640"/>
          <w:marRight w:val="0"/>
          <w:marTop w:val="0"/>
          <w:marBottom w:val="0"/>
          <w:divBdr>
            <w:top w:val="none" w:sz="0" w:space="0" w:color="auto"/>
            <w:left w:val="none" w:sz="0" w:space="0" w:color="auto"/>
            <w:bottom w:val="none" w:sz="0" w:space="0" w:color="auto"/>
            <w:right w:val="none" w:sz="0" w:space="0" w:color="auto"/>
          </w:divBdr>
        </w:div>
        <w:div w:id="920257921">
          <w:marLeft w:val="640"/>
          <w:marRight w:val="0"/>
          <w:marTop w:val="0"/>
          <w:marBottom w:val="0"/>
          <w:divBdr>
            <w:top w:val="none" w:sz="0" w:space="0" w:color="auto"/>
            <w:left w:val="none" w:sz="0" w:space="0" w:color="auto"/>
            <w:bottom w:val="none" w:sz="0" w:space="0" w:color="auto"/>
            <w:right w:val="none" w:sz="0" w:space="0" w:color="auto"/>
          </w:divBdr>
        </w:div>
        <w:div w:id="2054772511">
          <w:marLeft w:val="640"/>
          <w:marRight w:val="0"/>
          <w:marTop w:val="0"/>
          <w:marBottom w:val="0"/>
          <w:divBdr>
            <w:top w:val="none" w:sz="0" w:space="0" w:color="auto"/>
            <w:left w:val="none" w:sz="0" w:space="0" w:color="auto"/>
            <w:bottom w:val="none" w:sz="0" w:space="0" w:color="auto"/>
            <w:right w:val="none" w:sz="0" w:space="0" w:color="auto"/>
          </w:divBdr>
        </w:div>
        <w:div w:id="2084066208">
          <w:marLeft w:val="640"/>
          <w:marRight w:val="0"/>
          <w:marTop w:val="0"/>
          <w:marBottom w:val="0"/>
          <w:divBdr>
            <w:top w:val="none" w:sz="0" w:space="0" w:color="auto"/>
            <w:left w:val="none" w:sz="0" w:space="0" w:color="auto"/>
            <w:bottom w:val="none" w:sz="0" w:space="0" w:color="auto"/>
            <w:right w:val="none" w:sz="0" w:space="0" w:color="auto"/>
          </w:divBdr>
        </w:div>
        <w:div w:id="1357855112">
          <w:marLeft w:val="640"/>
          <w:marRight w:val="0"/>
          <w:marTop w:val="0"/>
          <w:marBottom w:val="0"/>
          <w:divBdr>
            <w:top w:val="none" w:sz="0" w:space="0" w:color="auto"/>
            <w:left w:val="none" w:sz="0" w:space="0" w:color="auto"/>
            <w:bottom w:val="none" w:sz="0" w:space="0" w:color="auto"/>
            <w:right w:val="none" w:sz="0" w:space="0" w:color="auto"/>
          </w:divBdr>
        </w:div>
        <w:div w:id="1083406127">
          <w:marLeft w:val="640"/>
          <w:marRight w:val="0"/>
          <w:marTop w:val="0"/>
          <w:marBottom w:val="0"/>
          <w:divBdr>
            <w:top w:val="none" w:sz="0" w:space="0" w:color="auto"/>
            <w:left w:val="none" w:sz="0" w:space="0" w:color="auto"/>
            <w:bottom w:val="none" w:sz="0" w:space="0" w:color="auto"/>
            <w:right w:val="none" w:sz="0" w:space="0" w:color="auto"/>
          </w:divBdr>
        </w:div>
        <w:div w:id="948200135">
          <w:marLeft w:val="640"/>
          <w:marRight w:val="0"/>
          <w:marTop w:val="0"/>
          <w:marBottom w:val="0"/>
          <w:divBdr>
            <w:top w:val="none" w:sz="0" w:space="0" w:color="auto"/>
            <w:left w:val="none" w:sz="0" w:space="0" w:color="auto"/>
            <w:bottom w:val="none" w:sz="0" w:space="0" w:color="auto"/>
            <w:right w:val="none" w:sz="0" w:space="0" w:color="auto"/>
          </w:divBdr>
        </w:div>
        <w:div w:id="859322803">
          <w:marLeft w:val="640"/>
          <w:marRight w:val="0"/>
          <w:marTop w:val="0"/>
          <w:marBottom w:val="0"/>
          <w:divBdr>
            <w:top w:val="none" w:sz="0" w:space="0" w:color="auto"/>
            <w:left w:val="none" w:sz="0" w:space="0" w:color="auto"/>
            <w:bottom w:val="none" w:sz="0" w:space="0" w:color="auto"/>
            <w:right w:val="none" w:sz="0" w:space="0" w:color="auto"/>
          </w:divBdr>
        </w:div>
        <w:div w:id="380711177">
          <w:marLeft w:val="640"/>
          <w:marRight w:val="0"/>
          <w:marTop w:val="0"/>
          <w:marBottom w:val="0"/>
          <w:divBdr>
            <w:top w:val="none" w:sz="0" w:space="0" w:color="auto"/>
            <w:left w:val="none" w:sz="0" w:space="0" w:color="auto"/>
            <w:bottom w:val="none" w:sz="0" w:space="0" w:color="auto"/>
            <w:right w:val="none" w:sz="0" w:space="0" w:color="auto"/>
          </w:divBdr>
        </w:div>
        <w:div w:id="550920237">
          <w:marLeft w:val="640"/>
          <w:marRight w:val="0"/>
          <w:marTop w:val="0"/>
          <w:marBottom w:val="0"/>
          <w:divBdr>
            <w:top w:val="none" w:sz="0" w:space="0" w:color="auto"/>
            <w:left w:val="none" w:sz="0" w:space="0" w:color="auto"/>
            <w:bottom w:val="none" w:sz="0" w:space="0" w:color="auto"/>
            <w:right w:val="none" w:sz="0" w:space="0" w:color="auto"/>
          </w:divBdr>
        </w:div>
        <w:div w:id="219175315">
          <w:marLeft w:val="640"/>
          <w:marRight w:val="0"/>
          <w:marTop w:val="0"/>
          <w:marBottom w:val="0"/>
          <w:divBdr>
            <w:top w:val="none" w:sz="0" w:space="0" w:color="auto"/>
            <w:left w:val="none" w:sz="0" w:space="0" w:color="auto"/>
            <w:bottom w:val="none" w:sz="0" w:space="0" w:color="auto"/>
            <w:right w:val="none" w:sz="0" w:space="0" w:color="auto"/>
          </w:divBdr>
        </w:div>
        <w:div w:id="1376276933">
          <w:marLeft w:val="640"/>
          <w:marRight w:val="0"/>
          <w:marTop w:val="0"/>
          <w:marBottom w:val="0"/>
          <w:divBdr>
            <w:top w:val="none" w:sz="0" w:space="0" w:color="auto"/>
            <w:left w:val="none" w:sz="0" w:space="0" w:color="auto"/>
            <w:bottom w:val="none" w:sz="0" w:space="0" w:color="auto"/>
            <w:right w:val="none" w:sz="0" w:space="0" w:color="auto"/>
          </w:divBdr>
        </w:div>
        <w:div w:id="1079795135">
          <w:marLeft w:val="640"/>
          <w:marRight w:val="0"/>
          <w:marTop w:val="0"/>
          <w:marBottom w:val="0"/>
          <w:divBdr>
            <w:top w:val="none" w:sz="0" w:space="0" w:color="auto"/>
            <w:left w:val="none" w:sz="0" w:space="0" w:color="auto"/>
            <w:bottom w:val="none" w:sz="0" w:space="0" w:color="auto"/>
            <w:right w:val="none" w:sz="0" w:space="0" w:color="auto"/>
          </w:divBdr>
        </w:div>
        <w:div w:id="1754281885">
          <w:marLeft w:val="640"/>
          <w:marRight w:val="0"/>
          <w:marTop w:val="0"/>
          <w:marBottom w:val="0"/>
          <w:divBdr>
            <w:top w:val="none" w:sz="0" w:space="0" w:color="auto"/>
            <w:left w:val="none" w:sz="0" w:space="0" w:color="auto"/>
            <w:bottom w:val="none" w:sz="0" w:space="0" w:color="auto"/>
            <w:right w:val="none" w:sz="0" w:space="0" w:color="auto"/>
          </w:divBdr>
        </w:div>
        <w:div w:id="1411317850">
          <w:marLeft w:val="640"/>
          <w:marRight w:val="0"/>
          <w:marTop w:val="0"/>
          <w:marBottom w:val="0"/>
          <w:divBdr>
            <w:top w:val="none" w:sz="0" w:space="0" w:color="auto"/>
            <w:left w:val="none" w:sz="0" w:space="0" w:color="auto"/>
            <w:bottom w:val="none" w:sz="0" w:space="0" w:color="auto"/>
            <w:right w:val="none" w:sz="0" w:space="0" w:color="auto"/>
          </w:divBdr>
        </w:div>
        <w:div w:id="1130829740">
          <w:marLeft w:val="640"/>
          <w:marRight w:val="0"/>
          <w:marTop w:val="0"/>
          <w:marBottom w:val="0"/>
          <w:divBdr>
            <w:top w:val="none" w:sz="0" w:space="0" w:color="auto"/>
            <w:left w:val="none" w:sz="0" w:space="0" w:color="auto"/>
            <w:bottom w:val="none" w:sz="0" w:space="0" w:color="auto"/>
            <w:right w:val="none" w:sz="0" w:space="0" w:color="auto"/>
          </w:divBdr>
        </w:div>
        <w:div w:id="969091588">
          <w:marLeft w:val="640"/>
          <w:marRight w:val="0"/>
          <w:marTop w:val="0"/>
          <w:marBottom w:val="0"/>
          <w:divBdr>
            <w:top w:val="none" w:sz="0" w:space="0" w:color="auto"/>
            <w:left w:val="none" w:sz="0" w:space="0" w:color="auto"/>
            <w:bottom w:val="none" w:sz="0" w:space="0" w:color="auto"/>
            <w:right w:val="none" w:sz="0" w:space="0" w:color="auto"/>
          </w:divBdr>
        </w:div>
        <w:div w:id="1037780854">
          <w:marLeft w:val="640"/>
          <w:marRight w:val="0"/>
          <w:marTop w:val="0"/>
          <w:marBottom w:val="0"/>
          <w:divBdr>
            <w:top w:val="none" w:sz="0" w:space="0" w:color="auto"/>
            <w:left w:val="none" w:sz="0" w:space="0" w:color="auto"/>
            <w:bottom w:val="none" w:sz="0" w:space="0" w:color="auto"/>
            <w:right w:val="none" w:sz="0" w:space="0" w:color="auto"/>
          </w:divBdr>
        </w:div>
        <w:div w:id="875847631">
          <w:marLeft w:val="640"/>
          <w:marRight w:val="0"/>
          <w:marTop w:val="0"/>
          <w:marBottom w:val="0"/>
          <w:divBdr>
            <w:top w:val="none" w:sz="0" w:space="0" w:color="auto"/>
            <w:left w:val="none" w:sz="0" w:space="0" w:color="auto"/>
            <w:bottom w:val="none" w:sz="0" w:space="0" w:color="auto"/>
            <w:right w:val="none" w:sz="0" w:space="0" w:color="auto"/>
          </w:divBdr>
        </w:div>
        <w:div w:id="471290081">
          <w:marLeft w:val="640"/>
          <w:marRight w:val="0"/>
          <w:marTop w:val="0"/>
          <w:marBottom w:val="0"/>
          <w:divBdr>
            <w:top w:val="none" w:sz="0" w:space="0" w:color="auto"/>
            <w:left w:val="none" w:sz="0" w:space="0" w:color="auto"/>
            <w:bottom w:val="none" w:sz="0" w:space="0" w:color="auto"/>
            <w:right w:val="none" w:sz="0" w:space="0" w:color="auto"/>
          </w:divBdr>
        </w:div>
        <w:div w:id="2032221864">
          <w:marLeft w:val="640"/>
          <w:marRight w:val="0"/>
          <w:marTop w:val="0"/>
          <w:marBottom w:val="0"/>
          <w:divBdr>
            <w:top w:val="none" w:sz="0" w:space="0" w:color="auto"/>
            <w:left w:val="none" w:sz="0" w:space="0" w:color="auto"/>
            <w:bottom w:val="none" w:sz="0" w:space="0" w:color="auto"/>
            <w:right w:val="none" w:sz="0" w:space="0" w:color="auto"/>
          </w:divBdr>
        </w:div>
        <w:div w:id="447630781">
          <w:marLeft w:val="640"/>
          <w:marRight w:val="0"/>
          <w:marTop w:val="0"/>
          <w:marBottom w:val="0"/>
          <w:divBdr>
            <w:top w:val="none" w:sz="0" w:space="0" w:color="auto"/>
            <w:left w:val="none" w:sz="0" w:space="0" w:color="auto"/>
            <w:bottom w:val="none" w:sz="0" w:space="0" w:color="auto"/>
            <w:right w:val="none" w:sz="0" w:space="0" w:color="auto"/>
          </w:divBdr>
        </w:div>
        <w:div w:id="1297295516">
          <w:marLeft w:val="640"/>
          <w:marRight w:val="0"/>
          <w:marTop w:val="0"/>
          <w:marBottom w:val="0"/>
          <w:divBdr>
            <w:top w:val="none" w:sz="0" w:space="0" w:color="auto"/>
            <w:left w:val="none" w:sz="0" w:space="0" w:color="auto"/>
            <w:bottom w:val="none" w:sz="0" w:space="0" w:color="auto"/>
            <w:right w:val="none" w:sz="0" w:space="0" w:color="auto"/>
          </w:divBdr>
        </w:div>
        <w:div w:id="1058699758">
          <w:marLeft w:val="640"/>
          <w:marRight w:val="0"/>
          <w:marTop w:val="0"/>
          <w:marBottom w:val="0"/>
          <w:divBdr>
            <w:top w:val="none" w:sz="0" w:space="0" w:color="auto"/>
            <w:left w:val="none" w:sz="0" w:space="0" w:color="auto"/>
            <w:bottom w:val="none" w:sz="0" w:space="0" w:color="auto"/>
            <w:right w:val="none" w:sz="0" w:space="0" w:color="auto"/>
          </w:divBdr>
        </w:div>
        <w:div w:id="1493526557">
          <w:marLeft w:val="640"/>
          <w:marRight w:val="0"/>
          <w:marTop w:val="0"/>
          <w:marBottom w:val="0"/>
          <w:divBdr>
            <w:top w:val="none" w:sz="0" w:space="0" w:color="auto"/>
            <w:left w:val="none" w:sz="0" w:space="0" w:color="auto"/>
            <w:bottom w:val="none" w:sz="0" w:space="0" w:color="auto"/>
            <w:right w:val="none" w:sz="0" w:space="0" w:color="auto"/>
          </w:divBdr>
        </w:div>
        <w:div w:id="416708345">
          <w:marLeft w:val="640"/>
          <w:marRight w:val="0"/>
          <w:marTop w:val="0"/>
          <w:marBottom w:val="0"/>
          <w:divBdr>
            <w:top w:val="none" w:sz="0" w:space="0" w:color="auto"/>
            <w:left w:val="none" w:sz="0" w:space="0" w:color="auto"/>
            <w:bottom w:val="none" w:sz="0" w:space="0" w:color="auto"/>
            <w:right w:val="none" w:sz="0" w:space="0" w:color="auto"/>
          </w:divBdr>
        </w:div>
        <w:div w:id="1738474418">
          <w:marLeft w:val="640"/>
          <w:marRight w:val="0"/>
          <w:marTop w:val="0"/>
          <w:marBottom w:val="0"/>
          <w:divBdr>
            <w:top w:val="none" w:sz="0" w:space="0" w:color="auto"/>
            <w:left w:val="none" w:sz="0" w:space="0" w:color="auto"/>
            <w:bottom w:val="none" w:sz="0" w:space="0" w:color="auto"/>
            <w:right w:val="none" w:sz="0" w:space="0" w:color="auto"/>
          </w:divBdr>
        </w:div>
        <w:div w:id="978151526">
          <w:marLeft w:val="640"/>
          <w:marRight w:val="0"/>
          <w:marTop w:val="0"/>
          <w:marBottom w:val="0"/>
          <w:divBdr>
            <w:top w:val="none" w:sz="0" w:space="0" w:color="auto"/>
            <w:left w:val="none" w:sz="0" w:space="0" w:color="auto"/>
            <w:bottom w:val="none" w:sz="0" w:space="0" w:color="auto"/>
            <w:right w:val="none" w:sz="0" w:space="0" w:color="auto"/>
          </w:divBdr>
        </w:div>
        <w:div w:id="1309433128">
          <w:marLeft w:val="640"/>
          <w:marRight w:val="0"/>
          <w:marTop w:val="0"/>
          <w:marBottom w:val="0"/>
          <w:divBdr>
            <w:top w:val="none" w:sz="0" w:space="0" w:color="auto"/>
            <w:left w:val="none" w:sz="0" w:space="0" w:color="auto"/>
            <w:bottom w:val="none" w:sz="0" w:space="0" w:color="auto"/>
            <w:right w:val="none" w:sz="0" w:space="0" w:color="auto"/>
          </w:divBdr>
        </w:div>
        <w:div w:id="1048721852">
          <w:marLeft w:val="640"/>
          <w:marRight w:val="0"/>
          <w:marTop w:val="0"/>
          <w:marBottom w:val="0"/>
          <w:divBdr>
            <w:top w:val="none" w:sz="0" w:space="0" w:color="auto"/>
            <w:left w:val="none" w:sz="0" w:space="0" w:color="auto"/>
            <w:bottom w:val="none" w:sz="0" w:space="0" w:color="auto"/>
            <w:right w:val="none" w:sz="0" w:space="0" w:color="auto"/>
          </w:divBdr>
        </w:div>
        <w:div w:id="1412387177">
          <w:marLeft w:val="640"/>
          <w:marRight w:val="0"/>
          <w:marTop w:val="0"/>
          <w:marBottom w:val="0"/>
          <w:divBdr>
            <w:top w:val="none" w:sz="0" w:space="0" w:color="auto"/>
            <w:left w:val="none" w:sz="0" w:space="0" w:color="auto"/>
            <w:bottom w:val="none" w:sz="0" w:space="0" w:color="auto"/>
            <w:right w:val="none" w:sz="0" w:space="0" w:color="auto"/>
          </w:divBdr>
        </w:div>
        <w:div w:id="1602178183">
          <w:marLeft w:val="640"/>
          <w:marRight w:val="0"/>
          <w:marTop w:val="0"/>
          <w:marBottom w:val="0"/>
          <w:divBdr>
            <w:top w:val="none" w:sz="0" w:space="0" w:color="auto"/>
            <w:left w:val="none" w:sz="0" w:space="0" w:color="auto"/>
            <w:bottom w:val="none" w:sz="0" w:space="0" w:color="auto"/>
            <w:right w:val="none" w:sz="0" w:space="0" w:color="auto"/>
          </w:divBdr>
        </w:div>
        <w:div w:id="1084111378">
          <w:marLeft w:val="640"/>
          <w:marRight w:val="0"/>
          <w:marTop w:val="0"/>
          <w:marBottom w:val="0"/>
          <w:divBdr>
            <w:top w:val="none" w:sz="0" w:space="0" w:color="auto"/>
            <w:left w:val="none" w:sz="0" w:space="0" w:color="auto"/>
            <w:bottom w:val="none" w:sz="0" w:space="0" w:color="auto"/>
            <w:right w:val="none" w:sz="0" w:space="0" w:color="auto"/>
          </w:divBdr>
        </w:div>
        <w:div w:id="522325894">
          <w:marLeft w:val="640"/>
          <w:marRight w:val="0"/>
          <w:marTop w:val="0"/>
          <w:marBottom w:val="0"/>
          <w:divBdr>
            <w:top w:val="none" w:sz="0" w:space="0" w:color="auto"/>
            <w:left w:val="none" w:sz="0" w:space="0" w:color="auto"/>
            <w:bottom w:val="none" w:sz="0" w:space="0" w:color="auto"/>
            <w:right w:val="none" w:sz="0" w:space="0" w:color="auto"/>
          </w:divBdr>
        </w:div>
        <w:div w:id="1610089124">
          <w:marLeft w:val="640"/>
          <w:marRight w:val="0"/>
          <w:marTop w:val="0"/>
          <w:marBottom w:val="0"/>
          <w:divBdr>
            <w:top w:val="none" w:sz="0" w:space="0" w:color="auto"/>
            <w:left w:val="none" w:sz="0" w:space="0" w:color="auto"/>
            <w:bottom w:val="none" w:sz="0" w:space="0" w:color="auto"/>
            <w:right w:val="none" w:sz="0" w:space="0" w:color="auto"/>
          </w:divBdr>
        </w:div>
        <w:div w:id="708990336">
          <w:marLeft w:val="640"/>
          <w:marRight w:val="0"/>
          <w:marTop w:val="0"/>
          <w:marBottom w:val="0"/>
          <w:divBdr>
            <w:top w:val="none" w:sz="0" w:space="0" w:color="auto"/>
            <w:left w:val="none" w:sz="0" w:space="0" w:color="auto"/>
            <w:bottom w:val="none" w:sz="0" w:space="0" w:color="auto"/>
            <w:right w:val="none" w:sz="0" w:space="0" w:color="auto"/>
          </w:divBdr>
        </w:div>
        <w:div w:id="179198815">
          <w:marLeft w:val="640"/>
          <w:marRight w:val="0"/>
          <w:marTop w:val="0"/>
          <w:marBottom w:val="0"/>
          <w:divBdr>
            <w:top w:val="none" w:sz="0" w:space="0" w:color="auto"/>
            <w:left w:val="none" w:sz="0" w:space="0" w:color="auto"/>
            <w:bottom w:val="none" w:sz="0" w:space="0" w:color="auto"/>
            <w:right w:val="none" w:sz="0" w:space="0" w:color="auto"/>
          </w:divBdr>
        </w:div>
        <w:div w:id="2084373089">
          <w:marLeft w:val="640"/>
          <w:marRight w:val="0"/>
          <w:marTop w:val="0"/>
          <w:marBottom w:val="0"/>
          <w:divBdr>
            <w:top w:val="none" w:sz="0" w:space="0" w:color="auto"/>
            <w:left w:val="none" w:sz="0" w:space="0" w:color="auto"/>
            <w:bottom w:val="none" w:sz="0" w:space="0" w:color="auto"/>
            <w:right w:val="none" w:sz="0" w:space="0" w:color="auto"/>
          </w:divBdr>
        </w:div>
        <w:div w:id="1634747495">
          <w:marLeft w:val="640"/>
          <w:marRight w:val="0"/>
          <w:marTop w:val="0"/>
          <w:marBottom w:val="0"/>
          <w:divBdr>
            <w:top w:val="none" w:sz="0" w:space="0" w:color="auto"/>
            <w:left w:val="none" w:sz="0" w:space="0" w:color="auto"/>
            <w:bottom w:val="none" w:sz="0" w:space="0" w:color="auto"/>
            <w:right w:val="none" w:sz="0" w:space="0" w:color="auto"/>
          </w:divBdr>
        </w:div>
        <w:div w:id="362437663">
          <w:marLeft w:val="640"/>
          <w:marRight w:val="0"/>
          <w:marTop w:val="0"/>
          <w:marBottom w:val="0"/>
          <w:divBdr>
            <w:top w:val="none" w:sz="0" w:space="0" w:color="auto"/>
            <w:left w:val="none" w:sz="0" w:space="0" w:color="auto"/>
            <w:bottom w:val="none" w:sz="0" w:space="0" w:color="auto"/>
            <w:right w:val="none" w:sz="0" w:space="0" w:color="auto"/>
          </w:divBdr>
        </w:div>
        <w:div w:id="320697919">
          <w:marLeft w:val="640"/>
          <w:marRight w:val="0"/>
          <w:marTop w:val="0"/>
          <w:marBottom w:val="0"/>
          <w:divBdr>
            <w:top w:val="none" w:sz="0" w:space="0" w:color="auto"/>
            <w:left w:val="none" w:sz="0" w:space="0" w:color="auto"/>
            <w:bottom w:val="none" w:sz="0" w:space="0" w:color="auto"/>
            <w:right w:val="none" w:sz="0" w:space="0" w:color="auto"/>
          </w:divBdr>
        </w:div>
        <w:div w:id="1058751056">
          <w:marLeft w:val="640"/>
          <w:marRight w:val="0"/>
          <w:marTop w:val="0"/>
          <w:marBottom w:val="0"/>
          <w:divBdr>
            <w:top w:val="none" w:sz="0" w:space="0" w:color="auto"/>
            <w:left w:val="none" w:sz="0" w:space="0" w:color="auto"/>
            <w:bottom w:val="none" w:sz="0" w:space="0" w:color="auto"/>
            <w:right w:val="none" w:sz="0" w:space="0" w:color="auto"/>
          </w:divBdr>
        </w:div>
        <w:div w:id="413089702">
          <w:marLeft w:val="640"/>
          <w:marRight w:val="0"/>
          <w:marTop w:val="0"/>
          <w:marBottom w:val="0"/>
          <w:divBdr>
            <w:top w:val="none" w:sz="0" w:space="0" w:color="auto"/>
            <w:left w:val="none" w:sz="0" w:space="0" w:color="auto"/>
            <w:bottom w:val="none" w:sz="0" w:space="0" w:color="auto"/>
            <w:right w:val="none" w:sz="0" w:space="0" w:color="auto"/>
          </w:divBdr>
        </w:div>
        <w:div w:id="1363431728">
          <w:marLeft w:val="640"/>
          <w:marRight w:val="0"/>
          <w:marTop w:val="0"/>
          <w:marBottom w:val="0"/>
          <w:divBdr>
            <w:top w:val="none" w:sz="0" w:space="0" w:color="auto"/>
            <w:left w:val="none" w:sz="0" w:space="0" w:color="auto"/>
            <w:bottom w:val="none" w:sz="0" w:space="0" w:color="auto"/>
            <w:right w:val="none" w:sz="0" w:space="0" w:color="auto"/>
          </w:divBdr>
        </w:div>
        <w:div w:id="1904173207">
          <w:marLeft w:val="640"/>
          <w:marRight w:val="0"/>
          <w:marTop w:val="0"/>
          <w:marBottom w:val="0"/>
          <w:divBdr>
            <w:top w:val="none" w:sz="0" w:space="0" w:color="auto"/>
            <w:left w:val="none" w:sz="0" w:space="0" w:color="auto"/>
            <w:bottom w:val="none" w:sz="0" w:space="0" w:color="auto"/>
            <w:right w:val="none" w:sz="0" w:space="0" w:color="auto"/>
          </w:divBdr>
        </w:div>
        <w:div w:id="997994898">
          <w:marLeft w:val="640"/>
          <w:marRight w:val="0"/>
          <w:marTop w:val="0"/>
          <w:marBottom w:val="0"/>
          <w:divBdr>
            <w:top w:val="none" w:sz="0" w:space="0" w:color="auto"/>
            <w:left w:val="none" w:sz="0" w:space="0" w:color="auto"/>
            <w:bottom w:val="none" w:sz="0" w:space="0" w:color="auto"/>
            <w:right w:val="none" w:sz="0" w:space="0" w:color="auto"/>
          </w:divBdr>
        </w:div>
        <w:div w:id="1647082473">
          <w:marLeft w:val="640"/>
          <w:marRight w:val="0"/>
          <w:marTop w:val="0"/>
          <w:marBottom w:val="0"/>
          <w:divBdr>
            <w:top w:val="none" w:sz="0" w:space="0" w:color="auto"/>
            <w:left w:val="none" w:sz="0" w:space="0" w:color="auto"/>
            <w:bottom w:val="none" w:sz="0" w:space="0" w:color="auto"/>
            <w:right w:val="none" w:sz="0" w:space="0" w:color="auto"/>
          </w:divBdr>
        </w:div>
        <w:div w:id="978798685">
          <w:marLeft w:val="640"/>
          <w:marRight w:val="0"/>
          <w:marTop w:val="0"/>
          <w:marBottom w:val="0"/>
          <w:divBdr>
            <w:top w:val="none" w:sz="0" w:space="0" w:color="auto"/>
            <w:left w:val="none" w:sz="0" w:space="0" w:color="auto"/>
            <w:bottom w:val="none" w:sz="0" w:space="0" w:color="auto"/>
            <w:right w:val="none" w:sz="0" w:space="0" w:color="auto"/>
          </w:divBdr>
        </w:div>
        <w:div w:id="703136310">
          <w:marLeft w:val="640"/>
          <w:marRight w:val="0"/>
          <w:marTop w:val="0"/>
          <w:marBottom w:val="0"/>
          <w:divBdr>
            <w:top w:val="none" w:sz="0" w:space="0" w:color="auto"/>
            <w:left w:val="none" w:sz="0" w:space="0" w:color="auto"/>
            <w:bottom w:val="none" w:sz="0" w:space="0" w:color="auto"/>
            <w:right w:val="none" w:sz="0" w:space="0" w:color="auto"/>
          </w:divBdr>
        </w:div>
        <w:div w:id="1787961914">
          <w:marLeft w:val="640"/>
          <w:marRight w:val="0"/>
          <w:marTop w:val="0"/>
          <w:marBottom w:val="0"/>
          <w:divBdr>
            <w:top w:val="none" w:sz="0" w:space="0" w:color="auto"/>
            <w:left w:val="none" w:sz="0" w:space="0" w:color="auto"/>
            <w:bottom w:val="none" w:sz="0" w:space="0" w:color="auto"/>
            <w:right w:val="none" w:sz="0" w:space="0" w:color="auto"/>
          </w:divBdr>
        </w:div>
        <w:div w:id="1462265182">
          <w:marLeft w:val="640"/>
          <w:marRight w:val="0"/>
          <w:marTop w:val="0"/>
          <w:marBottom w:val="0"/>
          <w:divBdr>
            <w:top w:val="none" w:sz="0" w:space="0" w:color="auto"/>
            <w:left w:val="none" w:sz="0" w:space="0" w:color="auto"/>
            <w:bottom w:val="none" w:sz="0" w:space="0" w:color="auto"/>
            <w:right w:val="none" w:sz="0" w:space="0" w:color="auto"/>
          </w:divBdr>
        </w:div>
        <w:div w:id="1763257452">
          <w:marLeft w:val="640"/>
          <w:marRight w:val="0"/>
          <w:marTop w:val="0"/>
          <w:marBottom w:val="0"/>
          <w:divBdr>
            <w:top w:val="none" w:sz="0" w:space="0" w:color="auto"/>
            <w:left w:val="none" w:sz="0" w:space="0" w:color="auto"/>
            <w:bottom w:val="none" w:sz="0" w:space="0" w:color="auto"/>
            <w:right w:val="none" w:sz="0" w:space="0" w:color="auto"/>
          </w:divBdr>
        </w:div>
        <w:div w:id="1487042695">
          <w:marLeft w:val="640"/>
          <w:marRight w:val="0"/>
          <w:marTop w:val="0"/>
          <w:marBottom w:val="0"/>
          <w:divBdr>
            <w:top w:val="none" w:sz="0" w:space="0" w:color="auto"/>
            <w:left w:val="none" w:sz="0" w:space="0" w:color="auto"/>
            <w:bottom w:val="none" w:sz="0" w:space="0" w:color="auto"/>
            <w:right w:val="none" w:sz="0" w:space="0" w:color="auto"/>
          </w:divBdr>
        </w:div>
        <w:div w:id="1555848323">
          <w:marLeft w:val="640"/>
          <w:marRight w:val="0"/>
          <w:marTop w:val="0"/>
          <w:marBottom w:val="0"/>
          <w:divBdr>
            <w:top w:val="none" w:sz="0" w:space="0" w:color="auto"/>
            <w:left w:val="none" w:sz="0" w:space="0" w:color="auto"/>
            <w:bottom w:val="none" w:sz="0" w:space="0" w:color="auto"/>
            <w:right w:val="none" w:sz="0" w:space="0" w:color="auto"/>
          </w:divBdr>
        </w:div>
        <w:div w:id="816580141">
          <w:marLeft w:val="640"/>
          <w:marRight w:val="0"/>
          <w:marTop w:val="0"/>
          <w:marBottom w:val="0"/>
          <w:divBdr>
            <w:top w:val="none" w:sz="0" w:space="0" w:color="auto"/>
            <w:left w:val="none" w:sz="0" w:space="0" w:color="auto"/>
            <w:bottom w:val="none" w:sz="0" w:space="0" w:color="auto"/>
            <w:right w:val="none" w:sz="0" w:space="0" w:color="auto"/>
          </w:divBdr>
        </w:div>
        <w:div w:id="2003967999">
          <w:marLeft w:val="640"/>
          <w:marRight w:val="0"/>
          <w:marTop w:val="0"/>
          <w:marBottom w:val="0"/>
          <w:divBdr>
            <w:top w:val="none" w:sz="0" w:space="0" w:color="auto"/>
            <w:left w:val="none" w:sz="0" w:space="0" w:color="auto"/>
            <w:bottom w:val="none" w:sz="0" w:space="0" w:color="auto"/>
            <w:right w:val="none" w:sz="0" w:space="0" w:color="auto"/>
          </w:divBdr>
        </w:div>
        <w:div w:id="1618098181">
          <w:marLeft w:val="640"/>
          <w:marRight w:val="0"/>
          <w:marTop w:val="0"/>
          <w:marBottom w:val="0"/>
          <w:divBdr>
            <w:top w:val="none" w:sz="0" w:space="0" w:color="auto"/>
            <w:left w:val="none" w:sz="0" w:space="0" w:color="auto"/>
            <w:bottom w:val="none" w:sz="0" w:space="0" w:color="auto"/>
            <w:right w:val="none" w:sz="0" w:space="0" w:color="auto"/>
          </w:divBdr>
        </w:div>
        <w:div w:id="2067102603">
          <w:marLeft w:val="640"/>
          <w:marRight w:val="0"/>
          <w:marTop w:val="0"/>
          <w:marBottom w:val="0"/>
          <w:divBdr>
            <w:top w:val="none" w:sz="0" w:space="0" w:color="auto"/>
            <w:left w:val="none" w:sz="0" w:space="0" w:color="auto"/>
            <w:bottom w:val="none" w:sz="0" w:space="0" w:color="auto"/>
            <w:right w:val="none" w:sz="0" w:space="0" w:color="auto"/>
          </w:divBdr>
        </w:div>
        <w:div w:id="1278416566">
          <w:marLeft w:val="640"/>
          <w:marRight w:val="0"/>
          <w:marTop w:val="0"/>
          <w:marBottom w:val="0"/>
          <w:divBdr>
            <w:top w:val="none" w:sz="0" w:space="0" w:color="auto"/>
            <w:left w:val="none" w:sz="0" w:space="0" w:color="auto"/>
            <w:bottom w:val="none" w:sz="0" w:space="0" w:color="auto"/>
            <w:right w:val="none" w:sz="0" w:space="0" w:color="auto"/>
          </w:divBdr>
        </w:div>
        <w:div w:id="1989281263">
          <w:marLeft w:val="640"/>
          <w:marRight w:val="0"/>
          <w:marTop w:val="0"/>
          <w:marBottom w:val="0"/>
          <w:divBdr>
            <w:top w:val="none" w:sz="0" w:space="0" w:color="auto"/>
            <w:left w:val="none" w:sz="0" w:space="0" w:color="auto"/>
            <w:bottom w:val="none" w:sz="0" w:space="0" w:color="auto"/>
            <w:right w:val="none" w:sz="0" w:space="0" w:color="auto"/>
          </w:divBdr>
        </w:div>
        <w:div w:id="815418142">
          <w:marLeft w:val="640"/>
          <w:marRight w:val="0"/>
          <w:marTop w:val="0"/>
          <w:marBottom w:val="0"/>
          <w:divBdr>
            <w:top w:val="none" w:sz="0" w:space="0" w:color="auto"/>
            <w:left w:val="none" w:sz="0" w:space="0" w:color="auto"/>
            <w:bottom w:val="none" w:sz="0" w:space="0" w:color="auto"/>
            <w:right w:val="none" w:sz="0" w:space="0" w:color="auto"/>
          </w:divBdr>
        </w:div>
        <w:div w:id="181893892">
          <w:marLeft w:val="640"/>
          <w:marRight w:val="0"/>
          <w:marTop w:val="0"/>
          <w:marBottom w:val="0"/>
          <w:divBdr>
            <w:top w:val="none" w:sz="0" w:space="0" w:color="auto"/>
            <w:left w:val="none" w:sz="0" w:space="0" w:color="auto"/>
            <w:bottom w:val="none" w:sz="0" w:space="0" w:color="auto"/>
            <w:right w:val="none" w:sz="0" w:space="0" w:color="auto"/>
          </w:divBdr>
        </w:div>
        <w:div w:id="240333569">
          <w:marLeft w:val="640"/>
          <w:marRight w:val="0"/>
          <w:marTop w:val="0"/>
          <w:marBottom w:val="0"/>
          <w:divBdr>
            <w:top w:val="none" w:sz="0" w:space="0" w:color="auto"/>
            <w:left w:val="none" w:sz="0" w:space="0" w:color="auto"/>
            <w:bottom w:val="none" w:sz="0" w:space="0" w:color="auto"/>
            <w:right w:val="none" w:sz="0" w:space="0" w:color="auto"/>
          </w:divBdr>
        </w:div>
        <w:div w:id="697392953">
          <w:marLeft w:val="640"/>
          <w:marRight w:val="0"/>
          <w:marTop w:val="0"/>
          <w:marBottom w:val="0"/>
          <w:divBdr>
            <w:top w:val="none" w:sz="0" w:space="0" w:color="auto"/>
            <w:left w:val="none" w:sz="0" w:space="0" w:color="auto"/>
            <w:bottom w:val="none" w:sz="0" w:space="0" w:color="auto"/>
            <w:right w:val="none" w:sz="0" w:space="0" w:color="auto"/>
          </w:divBdr>
        </w:div>
        <w:div w:id="715349408">
          <w:marLeft w:val="640"/>
          <w:marRight w:val="0"/>
          <w:marTop w:val="0"/>
          <w:marBottom w:val="0"/>
          <w:divBdr>
            <w:top w:val="none" w:sz="0" w:space="0" w:color="auto"/>
            <w:left w:val="none" w:sz="0" w:space="0" w:color="auto"/>
            <w:bottom w:val="none" w:sz="0" w:space="0" w:color="auto"/>
            <w:right w:val="none" w:sz="0" w:space="0" w:color="auto"/>
          </w:divBdr>
        </w:div>
        <w:div w:id="1317489443">
          <w:marLeft w:val="640"/>
          <w:marRight w:val="0"/>
          <w:marTop w:val="0"/>
          <w:marBottom w:val="0"/>
          <w:divBdr>
            <w:top w:val="none" w:sz="0" w:space="0" w:color="auto"/>
            <w:left w:val="none" w:sz="0" w:space="0" w:color="auto"/>
            <w:bottom w:val="none" w:sz="0" w:space="0" w:color="auto"/>
            <w:right w:val="none" w:sz="0" w:space="0" w:color="auto"/>
          </w:divBdr>
        </w:div>
        <w:div w:id="609318228">
          <w:marLeft w:val="640"/>
          <w:marRight w:val="0"/>
          <w:marTop w:val="0"/>
          <w:marBottom w:val="0"/>
          <w:divBdr>
            <w:top w:val="none" w:sz="0" w:space="0" w:color="auto"/>
            <w:left w:val="none" w:sz="0" w:space="0" w:color="auto"/>
            <w:bottom w:val="none" w:sz="0" w:space="0" w:color="auto"/>
            <w:right w:val="none" w:sz="0" w:space="0" w:color="auto"/>
          </w:divBdr>
        </w:div>
        <w:div w:id="1150632896">
          <w:marLeft w:val="640"/>
          <w:marRight w:val="0"/>
          <w:marTop w:val="0"/>
          <w:marBottom w:val="0"/>
          <w:divBdr>
            <w:top w:val="none" w:sz="0" w:space="0" w:color="auto"/>
            <w:left w:val="none" w:sz="0" w:space="0" w:color="auto"/>
            <w:bottom w:val="none" w:sz="0" w:space="0" w:color="auto"/>
            <w:right w:val="none" w:sz="0" w:space="0" w:color="auto"/>
          </w:divBdr>
        </w:div>
        <w:div w:id="721756486">
          <w:marLeft w:val="640"/>
          <w:marRight w:val="0"/>
          <w:marTop w:val="0"/>
          <w:marBottom w:val="0"/>
          <w:divBdr>
            <w:top w:val="none" w:sz="0" w:space="0" w:color="auto"/>
            <w:left w:val="none" w:sz="0" w:space="0" w:color="auto"/>
            <w:bottom w:val="none" w:sz="0" w:space="0" w:color="auto"/>
            <w:right w:val="none" w:sz="0" w:space="0" w:color="auto"/>
          </w:divBdr>
        </w:div>
        <w:div w:id="1672904036">
          <w:marLeft w:val="640"/>
          <w:marRight w:val="0"/>
          <w:marTop w:val="0"/>
          <w:marBottom w:val="0"/>
          <w:divBdr>
            <w:top w:val="none" w:sz="0" w:space="0" w:color="auto"/>
            <w:left w:val="none" w:sz="0" w:space="0" w:color="auto"/>
            <w:bottom w:val="none" w:sz="0" w:space="0" w:color="auto"/>
            <w:right w:val="none" w:sz="0" w:space="0" w:color="auto"/>
          </w:divBdr>
        </w:div>
        <w:div w:id="96024168">
          <w:marLeft w:val="640"/>
          <w:marRight w:val="0"/>
          <w:marTop w:val="0"/>
          <w:marBottom w:val="0"/>
          <w:divBdr>
            <w:top w:val="none" w:sz="0" w:space="0" w:color="auto"/>
            <w:left w:val="none" w:sz="0" w:space="0" w:color="auto"/>
            <w:bottom w:val="none" w:sz="0" w:space="0" w:color="auto"/>
            <w:right w:val="none" w:sz="0" w:space="0" w:color="auto"/>
          </w:divBdr>
        </w:div>
        <w:div w:id="930435739">
          <w:marLeft w:val="640"/>
          <w:marRight w:val="0"/>
          <w:marTop w:val="0"/>
          <w:marBottom w:val="0"/>
          <w:divBdr>
            <w:top w:val="none" w:sz="0" w:space="0" w:color="auto"/>
            <w:left w:val="none" w:sz="0" w:space="0" w:color="auto"/>
            <w:bottom w:val="none" w:sz="0" w:space="0" w:color="auto"/>
            <w:right w:val="none" w:sz="0" w:space="0" w:color="auto"/>
          </w:divBdr>
        </w:div>
        <w:div w:id="2052263715">
          <w:marLeft w:val="640"/>
          <w:marRight w:val="0"/>
          <w:marTop w:val="0"/>
          <w:marBottom w:val="0"/>
          <w:divBdr>
            <w:top w:val="none" w:sz="0" w:space="0" w:color="auto"/>
            <w:left w:val="none" w:sz="0" w:space="0" w:color="auto"/>
            <w:bottom w:val="none" w:sz="0" w:space="0" w:color="auto"/>
            <w:right w:val="none" w:sz="0" w:space="0" w:color="auto"/>
          </w:divBdr>
        </w:div>
        <w:div w:id="845900105">
          <w:marLeft w:val="640"/>
          <w:marRight w:val="0"/>
          <w:marTop w:val="0"/>
          <w:marBottom w:val="0"/>
          <w:divBdr>
            <w:top w:val="none" w:sz="0" w:space="0" w:color="auto"/>
            <w:left w:val="none" w:sz="0" w:space="0" w:color="auto"/>
            <w:bottom w:val="none" w:sz="0" w:space="0" w:color="auto"/>
            <w:right w:val="none" w:sz="0" w:space="0" w:color="auto"/>
          </w:divBdr>
        </w:div>
        <w:div w:id="1749813901">
          <w:marLeft w:val="640"/>
          <w:marRight w:val="0"/>
          <w:marTop w:val="0"/>
          <w:marBottom w:val="0"/>
          <w:divBdr>
            <w:top w:val="none" w:sz="0" w:space="0" w:color="auto"/>
            <w:left w:val="none" w:sz="0" w:space="0" w:color="auto"/>
            <w:bottom w:val="none" w:sz="0" w:space="0" w:color="auto"/>
            <w:right w:val="none" w:sz="0" w:space="0" w:color="auto"/>
          </w:divBdr>
        </w:div>
        <w:div w:id="1017733229">
          <w:marLeft w:val="640"/>
          <w:marRight w:val="0"/>
          <w:marTop w:val="0"/>
          <w:marBottom w:val="0"/>
          <w:divBdr>
            <w:top w:val="none" w:sz="0" w:space="0" w:color="auto"/>
            <w:left w:val="none" w:sz="0" w:space="0" w:color="auto"/>
            <w:bottom w:val="none" w:sz="0" w:space="0" w:color="auto"/>
            <w:right w:val="none" w:sz="0" w:space="0" w:color="auto"/>
          </w:divBdr>
        </w:div>
        <w:div w:id="390740471">
          <w:marLeft w:val="640"/>
          <w:marRight w:val="0"/>
          <w:marTop w:val="0"/>
          <w:marBottom w:val="0"/>
          <w:divBdr>
            <w:top w:val="none" w:sz="0" w:space="0" w:color="auto"/>
            <w:left w:val="none" w:sz="0" w:space="0" w:color="auto"/>
            <w:bottom w:val="none" w:sz="0" w:space="0" w:color="auto"/>
            <w:right w:val="none" w:sz="0" w:space="0" w:color="auto"/>
          </w:divBdr>
        </w:div>
        <w:div w:id="1133214744">
          <w:marLeft w:val="640"/>
          <w:marRight w:val="0"/>
          <w:marTop w:val="0"/>
          <w:marBottom w:val="0"/>
          <w:divBdr>
            <w:top w:val="none" w:sz="0" w:space="0" w:color="auto"/>
            <w:left w:val="none" w:sz="0" w:space="0" w:color="auto"/>
            <w:bottom w:val="none" w:sz="0" w:space="0" w:color="auto"/>
            <w:right w:val="none" w:sz="0" w:space="0" w:color="auto"/>
          </w:divBdr>
        </w:div>
        <w:div w:id="192427844">
          <w:marLeft w:val="640"/>
          <w:marRight w:val="0"/>
          <w:marTop w:val="0"/>
          <w:marBottom w:val="0"/>
          <w:divBdr>
            <w:top w:val="none" w:sz="0" w:space="0" w:color="auto"/>
            <w:left w:val="none" w:sz="0" w:space="0" w:color="auto"/>
            <w:bottom w:val="none" w:sz="0" w:space="0" w:color="auto"/>
            <w:right w:val="none" w:sz="0" w:space="0" w:color="auto"/>
          </w:divBdr>
        </w:div>
        <w:div w:id="358548338">
          <w:marLeft w:val="640"/>
          <w:marRight w:val="0"/>
          <w:marTop w:val="0"/>
          <w:marBottom w:val="0"/>
          <w:divBdr>
            <w:top w:val="none" w:sz="0" w:space="0" w:color="auto"/>
            <w:left w:val="none" w:sz="0" w:space="0" w:color="auto"/>
            <w:bottom w:val="none" w:sz="0" w:space="0" w:color="auto"/>
            <w:right w:val="none" w:sz="0" w:space="0" w:color="auto"/>
          </w:divBdr>
        </w:div>
        <w:div w:id="345979568">
          <w:marLeft w:val="640"/>
          <w:marRight w:val="0"/>
          <w:marTop w:val="0"/>
          <w:marBottom w:val="0"/>
          <w:divBdr>
            <w:top w:val="none" w:sz="0" w:space="0" w:color="auto"/>
            <w:left w:val="none" w:sz="0" w:space="0" w:color="auto"/>
            <w:bottom w:val="none" w:sz="0" w:space="0" w:color="auto"/>
            <w:right w:val="none" w:sz="0" w:space="0" w:color="auto"/>
          </w:divBdr>
        </w:div>
        <w:div w:id="199589247">
          <w:marLeft w:val="640"/>
          <w:marRight w:val="0"/>
          <w:marTop w:val="0"/>
          <w:marBottom w:val="0"/>
          <w:divBdr>
            <w:top w:val="none" w:sz="0" w:space="0" w:color="auto"/>
            <w:left w:val="none" w:sz="0" w:space="0" w:color="auto"/>
            <w:bottom w:val="none" w:sz="0" w:space="0" w:color="auto"/>
            <w:right w:val="none" w:sz="0" w:space="0" w:color="auto"/>
          </w:divBdr>
        </w:div>
        <w:div w:id="1934780883">
          <w:marLeft w:val="640"/>
          <w:marRight w:val="0"/>
          <w:marTop w:val="0"/>
          <w:marBottom w:val="0"/>
          <w:divBdr>
            <w:top w:val="none" w:sz="0" w:space="0" w:color="auto"/>
            <w:left w:val="none" w:sz="0" w:space="0" w:color="auto"/>
            <w:bottom w:val="none" w:sz="0" w:space="0" w:color="auto"/>
            <w:right w:val="none" w:sz="0" w:space="0" w:color="auto"/>
          </w:divBdr>
        </w:div>
        <w:div w:id="2140299095">
          <w:marLeft w:val="640"/>
          <w:marRight w:val="0"/>
          <w:marTop w:val="0"/>
          <w:marBottom w:val="0"/>
          <w:divBdr>
            <w:top w:val="none" w:sz="0" w:space="0" w:color="auto"/>
            <w:left w:val="none" w:sz="0" w:space="0" w:color="auto"/>
            <w:bottom w:val="none" w:sz="0" w:space="0" w:color="auto"/>
            <w:right w:val="none" w:sz="0" w:space="0" w:color="auto"/>
          </w:divBdr>
        </w:div>
        <w:div w:id="1747918108">
          <w:marLeft w:val="640"/>
          <w:marRight w:val="0"/>
          <w:marTop w:val="0"/>
          <w:marBottom w:val="0"/>
          <w:divBdr>
            <w:top w:val="none" w:sz="0" w:space="0" w:color="auto"/>
            <w:left w:val="none" w:sz="0" w:space="0" w:color="auto"/>
            <w:bottom w:val="none" w:sz="0" w:space="0" w:color="auto"/>
            <w:right w:val="none" w:sz="0" w:space="0" w:color="auto"/>
          </w:divBdr>
        </w:div>
        <w:div w:id="1912040312">
          <w:marLeft w:val="640"/>
          <w:marRight w:val="0"/>
          <w:marTop w:val="0"/>
          <w:marBottom w:val="0"/>
          <w:divBdr>
            <w:top w:val="none" w:sz="0" w:space="0" w:color="auto"/>
            <w:left w:val="none" w:sz="0" w:space="0" w:color="auto"/>
            <w:bottom w:val="none" w:sz="0" w:space="0" w:color="auto"/>
            <w:right w:val="none" w:sz="0" w:space="0" w:color="auto"/>
          </w:divBdr>
        </w:div>
        <w:div w:id="1350254102">
          <w:marLeft w:val="640"/>
          <w:marRight w:val="0"/>
          <w:marTop w:val="0"/>
          <w:marBottom w:val="0"/>
          <w:divBdr>
            <w:top w:val="none" w:sz="0" w:space="0" w:color="auto"/>
            <w:left w:val="none" w:sz="0" w:space="0" w:color="auto"/>
            <w:bottom w:val="none" w:sz="0" w:space="0" w:color="auto"/>
            <w:right w:val="none" w:sz="0" w:space="0" w:color="auto"/>
          </w:divBdr>
        </w:div>
        <w:div w:id="612251828">
          <w:marLeft w:val="640"/>
          <w:marRight w:val="0"/>
          <w:marTop w:val="0"/>
          <w:marBottom w:val="0"/>
          <w:divBdr>
            <w:top w:val="none" w:sz="0" w:space="0" w:color="auto"/>
            <w:left w:val="none" w:sz="0" w:space="0" w:color="auto"/>
            <w:bottom w:val="none" w:sz="0" w:space="0" w:color="auto"/>
            <w:right w:val="none" w:sz="0" w:space="0" w:color="auto"/>
          </w:divBdr>
        </w:div>
        <w:div w:id="2134982994">
          <w:marLeft w:val="640"/>
          <w:marRight w:val="0"/>
          <w:marTop w:val="0"/>
          <w:marBottom w:val="0"/>
          <w:divBdr>
            <w:top w:val="none" w:sz="0" w:space="0" w:color="auto"/>
            <w:left w:val="none" w:sz="0" w:space="0" w:color="auto"/>
            <w:bottom w:val="none" w:sz="0" w:space="0" w:color="auto"/>
            <w:right w:val="none" w:sz="0" w:space="0" w:color="auto"/>
          </w:divBdr>
        </w:div>
        <w:div w:id="2119979949">
          <w:marLeft w:val="640"/>
          <w:marRight w:val="0"/>
          <w:marTop w:val="0"/>
          <w:marBottom w:val="0"/>
          <w:divBdr>
            <w:top w:val="none" w:sz="0" w:space="0" w:color="auto"/>
            <w:left w:val="none" w:sz="0" w:space="0" w:color="auto"/>
            <w:bottom w:val="none" w:sz="0" w:space="0" w:color="auto"/>
            <w:right w:val="none" w:sz="0" w:space="0" w:color="auto"/>
          </w:divBdr>
        </w:div>
        <w:div w:id="409278478">
          <w:marLeft w:val="640"/>
          <w:marRight w:val="0"/>
          <w:marTop w:val="0"/>
          <w:marBottom w:val="0"/>
          <w:divBdr>
            <w:top w:val="none" w:sz="0" w:space="0" w:color="auto"/>
            <w:left w:val="none" w:sz="0" w:space="0" w:color="auto"/>
            <w:bottom w:val="none" w:sz="0" w:space="0" w:color="auto"/>
            <w:right w:val="none" w:sz="0" w:space="0" w:color="auto"/>
          </w:divBdr>
        </w:div>
        <w:div w:id="897011959">
          <w:marLeft w:val="640"/>
          <w:marRight w:val="0"/>
          <w:marTop w:val="0"/>
          <w:marBottom w:val="0"/>
          <w:divBdr>
            <w:top w:val="none" w:sz="0" w:space="0" w:color="auto"/>
            <w:left w:val="none" w:sz="0" w:space="0" w:color="auto"/>
            <w:bottom w:val="none" w:sz="0" w:space="0" w:color="auto"/>
            <w:right w:val="none" w:sz="0" w:space="0" w:color="auto"/>
          </w:divBdr>
        </w:div>
        <w:div w:id="278529764">
          <w:marLeft w:val="640"/>
          <w:marRight w:val="0"/>
          <w:marTop w:val="0"/>
          <w:marBottom w:val="0"/>
          <w:divBdr>
            <w:top w:val="none" w:sz="0" w:space="0" w:color="auto"/>
            <w:left w:val="none" w:sz="0" w:space="0" w:color="auto"/>
            <w:bottom w:val="none" w:sz="0" w:space="0" w:color="auto"/>
            <w:right w:val="none" w:sz="0" w:space="0" w:color="auto"/>
          </w:divBdr>
        </w:div>
        <w:div w:id="47145196">
          <w:marLeft w:val="640"/>
          <w:marRight w:val="0"/>
          <w:marTop w:val="0"/>
          <w:marBottom w:val="0"/>
          <w:divBdr>
            <w:top w:val="none" w:sz="0" w:space="0" w:color="auto"/>
            <w:left w:val="none" w:sz="0" w:space="0" w:color="auto"/>
            <w:bottom w:val="none" w:sz="0" w:space="0" w:color="auto"/>
            <w:right w:val="none" w:sz="0" w:space="0" w:color="auto"/>
          </w:divBdr>
        </w:div>
        <w:div w:id="479469822">
          <w:marLeft w:val="640"/>
          <w:marRight w:val="0"/>
          <w:marTop w:val="0"/>
          <w:marBottom w:val="0"/>
          <w:divBdr>
            <w:top w:val="none" w:sz="0" w:space="0" w:color="auto"/>
            <w:left w:val="none" w:sz="0" w:space="0" w:color="auto"/>
            <w:bottom w:val="none" w:sz="0" w:space="0" w:color="auto"/>
            <w:right w:val="none" w:sz="0" w:space="0" w:color="auto"/>
          </w:divBdr>
        </w:div>
        <w:div w:id="152374567">
          <w:marLeft w:val="640"/>
          <w:marRight w:val="0"/>
          <w:marTop w:val="0"/>
          <w:marBottom w:val="0"/>
          <w:divBdr>
            <w:top w:val="none" w:sz="0" w:space="0" w:color="auto"/>
            <w:left w:val="none" w:sz="0" w:space="0" w:color="auto"/>
            <w:bottom w:val="none" w:sz="0" w:space="0" w:color="auto"/>
            <w:right w:val="none" w:sz="0" w:space="0" w:color="auto"/>
          </w:divBdr>
        </w:div>
        <w:div w:id="314183744">
          <w:marLeft w:val="640"/>
          <w:marRight w:val="0"/>
          <w:marTop w:val="0"/>
          <w:marBottom w:val="0"/>
          <w:divBdr>
            <w:top w:val="none" w:sz="0" w:space="0" w:color="auto"/>
            <w:left w:val="none" w:sz="0" w:space="0" w:color="auto"/>
            <w:bottom w:val="none" w:sz="0" w:space="0" w:color="auto"/>
            <w:right w:val="none" w:sz="0" w:space="0" w:color="auto"/>
          </w:divBdr>
        </w:div>
        <w:div w:id="1764642400">
          <w:marLeft w:val="640"/>
          <w:marRight w:val="0"/>
          <w:marTop w:val="0"/>
          <w:marBottom w:val="0"/>
          <w:divBdr>
            <w:top w:val="none" w:sz="0" w:space="0" w:color="auto"/>
            <w:left w:val="none" w:sz="0" w:space="0" w:color="auto"/>
            <w:bottom w:val="none" w:sz="0" w:space="0" w:color="auto"/>
            <w:right w:val="none" w:sz="0" w:space="0" w:color="auto"/>
          </w:divBdr>
        </w:div>
        <w:div w:id="1665864144">
          <w:marLeft w:val="640"/>
          <w:marRight w:val="0"/>
          <w:marTop w:val="0"/>
          <w:marBottom w:val="0"/>
          <w:divBdr>
            <w:top w:val="none" w:sz="0" w:space="0" w:color="auto"/>
            <w:left w:val="none" w:sz="0" w:space="0" w:color="auto"/>
            <w:bottom w:val="none" w:sz="0" w:space="0" w:color="auto"/>
            <w:right w:val="none" w:sz="0" w:space="0" w:color="auto"/>
          </w:divBdr>
        </w:div>
        <w:div w:id="501169756">
          <w:marLeft w:val="640"/>
          <w:marRight w:val="0"/>
          <w:marTop w:val="0"/>
          <w:marBottom w:val="0"/>
          <w:divBdr>
            <w:top w:val="none" w:sz="0" w:space="0" w:color="auto"/>
            <w:left w:val="none" w:sz="0" w:space="0" w:color="auto"/>
            <w:bottom w:val="none" w:sz="0" w:space="0" w:color="auto"/>
            <w:right w:val="none" w:sz="0" w:space="0" w:color="auto"/>
          </w:divBdr>
        </w:div>
        <w:div w:id="380639826">
          <w:marLeft w:val="640"/>
          <w:marRight w:val="0"/>
          <w:marTop w:val="0"/>
          <w:marBottom w:val="0"/>
          <w:divBdr>
            <w:top w:val="none" w:sz="0" w:space="0" w:color="auto"/>
            <w:left w:val="none" w:sz="0" w:space="0" w:color="auto"/>
            <w:bottom w:val="none" w:sz="0" w:space="0" w:color="auto"/>
            <w:right w:val="none" w:sz="0" w:space="0" w:color="auto"/>
          </w:divBdr>
        </w:div>
        <w:div w:id="1227447985">
          <w:marLeft w:val="640"/>
          <w:marRight w:val="0"/>
          <w:marTop w:val="0"/>
          <w:marBottom w:val="0"/>
          <w:divBdr>
            <w:top w:val="none" w:sz="0" w:space="0" w:color="auto"/>
            <w:left w:val="none" w:sz="0" w:space="0" w:color="auto"/>
            <w:bottom w:val="none" w:sz="0" w:space="0" w:color="auto"/>
            <w:right w:val="none" w:sz="0" w:space="0" w:color="auto"/>
          </w:divBdr>
        </w:div>
        <w:div w:id="1500536597">
          <w:marLeft w:val="640"/>
          <w:marRight w:val="0"/>
          <w:marTop w:val="0"/>
          <w:marBottom w:val="0"/>
          <w:divBdr>
            <w:top w:val="none" w:sz="0" w:space="0" w:color="auto"/>
            <w:left w:val="none" w:sz="0" w:space="0" w:color="auto"/>
            <w:bottom w:val="none" w:sz="0" w:space="0" w:color="auto"/>
            <w:right w:val="none" w:sz="0" w:space="0" w:color="auto"/>
          </w:divBdr>
        </w:div>
        <w:div w:id="264000110">
          <w:marLeft w:val="640"/>
          <w:marRight w:val="0"/>
          <w:marTop w:val="0"/>
          <w:marBottom w:val="0"/>
          <w:divBdr>
            <w:top w:val="none" w:sz="0" w:space="0" w:color="auto"/>
            <w:left w:val="none" w:sz="0" w:space="0" w:color="auto"/>
            <w:bottom w:val="none" w:sz="0" w:space="0" w:color="auto"/>
            <w:right w:val="none" w:sz="0" w:space="0" w:color="auto"/>
          </w:divBdr>
        </w:div>
        <w:div w:id="1474830902">
          <w:marLeft w:val="640"/>
          <w:marRight w:val="0"/>
          <w:marTop w:val="0"/>
          <w:marBottom w:val="0"/>
          <w:divBdr>
            <w:top w:val="none" w:sz="0" w:space="0" w:color="auto"/>
            <w:left w:val="none" w:sz="0" w:space="0" w:color="auto"/>
            <w:bottom w:val="none" w:sz="0" w:space="0" w:color="auto"/>
            <w:right w:val="none" w:sz="0" w:space="0" w:color="auto"/>
          </w:divBdr>
        </w:div>
        <w:div w:id="560865329">
          <w:marLeft w:val="640"/>
          <w:marRight w:val="0"/>
          <w:marTop w:val="0"/>
          <w:marBottom w:val="0"/>
          <w:divBdr>
            <w:top w:val="none" w:sz="0" w:space="0" w:color="auto"/>
            <w:left w:val="none" w:sz="0" w:space="0" w:color="auto"/>
            <w:bottom w:val="none" w:sz="0" w:space="0" w:color="auto"/>
            <w:right w:val="none" w:sz="0" w:space="0" w:color="auto"/>
          </w:divBdr>
        </w:div>
        <w:div w:id="1687320230">
          <w:marLeft w:val="640"/>
          <w:marRight w:val="0"/>
          <w:marTop w:val="0"/>
          <w:marBottom w:val="0"/>
          <w:divBdr>
            <w:top w:val="none" w:sz="0" w:space="0" w:color="auto"/>
            <w:left w:val="none" w:sz="0" w:space="0" w:color="auto"/>
            <w:bottom w:val="none" w:sz="0" w:space="0" w:color="auto"/>
            <w:right w:val="none" w:sz="0" w:space="0" w:color="auto"/>
          </w:divBdr>
        </w:div>
        <w:div w:id="1879467141">
          <w:marLeft w:val="640"/>
          <w:marRight w:val="0"/>
          <w:marTop w:val="0"/>
          <w:marBottom w:val="0"/>
          <w:divBdr>
            <w:top w:val="none" w:sz="0" w:space="0" w:color="auto"/>
            <w:left w:val="none" w:sz="0" w:space="0" w:color="auto"/>
            <w:bottom w:val="none" w:sz="0" w:space="0" w:color="auto"/>
            <w:right w:val="none" w:sz="0" w:space="0" w:color="auto"/>
          </w:divBdr>
        </w:div>
        <w:div w:id="1281378106">
          <w:marLeft w:val="640"/>
          <w:marRight w:val="0"/>
          <w:marTop w:val="0"/>
          <w:marBottom w:val="0"/>
          <w:divBdr>
            <w:top w:val="none" w:sz="0" w:space="0" w:color="auto"/>
            <w:left w:val="none" w:sz="0" w:space="0" w:color="auto"/>
            <w:bottom w:val="none" w:sz="0" w:space="0" w:color="auto"/>
            <w:right w:val="none" w:sz="0" w:space="0" w:color="auto"/>
          </w:divBdr>
        </w:div>
        <w:div w:id="1084569294">
          <w:marLeft w:val="640"/>
          <w:marRight w:val="0"/>
          <w:marTop w:val="0"/>
          <w:marBottom w:val="0"/>
          <w:divBdr>
            <w:top w:val="none" w:sz="0" w:space="0" w:color="auto"/>
            <w:left w:val="none" w:sz="0" w:space="0" w:color="auto"/>
            <w:bottom w:val="none" w:sz="0" w:space="0" w:color="auto"/>
            <w:right w:val="none" w:sz="0" w:space="0" w:color="auto"/>
          </w:divBdr>
        </w:div>
        <w:div w:id="1434931583">
          <w:marLeft w:val="640"/>
          <w:marRight w:val="0"/>
          <w:marTop w:val="0"/>
          <w:marBottom w:val="0"/>
          <w:divBdr>
            <w:top w:val="none" w:sz="0" w:space="0" w:color="auto"/>
            <w:left w:val="none" w:sz="0" w:space="0" w:color="auto"/>
            <w:bottom w:val="none" w:sz="0" w:space="0" w:color="auto"/>
            <w:right w:val="none" w:sz="0" w:space="0" w:color="auto"/>
          </w:divBdr>
        </w:div>
        <w:div w:id="1425765035">
          <w:marLeft w:val="640"/>
          <w:marRight w:val="0"/>
          <w:marTop w:val="0"/>
          <w:marBottom w:val="0"/>
          <w:divBdr>
            <w:top w:val="none" w:sz="0" w:space="0" w:color="auto"/>
            <w:left w:val="none" w:sz="0" w:space="0" w:color="auto"/>
            <w:bottom w:val="none" w:sz="0" w:space="0" w:color="auto"/>
            <w:right w:val="none" w:sz="0" w:space="0" w:color="auto"/>
          </w:divBdr>
        </w:div>
        <w:div w:id="1205291926">
          <w:marLeft w:val="640"/>
          <w:marRight w:val="0"/>
          <w:marTop w:val="0"/>
          <w:marBottom w:val="0"/>
          <w:divBdr>
            <w:top w:val="none" w:sz="0" w:space="0" w:color="auto"/>
            <w:left w:val="none" w:sz="0" w:space="0" w:color="auto"/>
            <w:bottom w:val="none" w:sz="0" w:space="0" w:color="auto"/>
            <w:right w:val="none" w:sz="0" w:space="0" w:color="auto"/>
          </w:divBdr>
        </w:div>
        <w:div w:id="1744332249">
          <w:marLeft w:val="640"/>
          <w:marRight w:val="0"/>
          <w:marTop w:val="0"/>
          <w:marBottom w:val="0"/>
          <w:divBdr>
            <w:top w:val="none" w:sz="0" w:space="0" w:color="auto"/>
            <w:left w:val="none" w:sz="0" w:space="0" w:color="auto"/>
            <w:bottom w:val="none" w:sz="0" w:space="0" w:color="auto"/>
            <w:right w:val="none" w:sz="0" w:space="0" w:color="auto"/>
          </w:divBdr>
        </w:div>
        <w:div w:id="593902942">
          <w:marLeft w:val="640"/>
          <w:marRight w:val="0"/>
          <w:marTop w:val="0"/>
          <w:marBottom w:val="0"/>
          <w:divBdr>
            <w:top w:val="none" w:sz="0" w:space="0" w:color="auto"/>
            <w:left w:val="none" w:sz="0" w:space="0" w:color="auto"/>
            <w:bottom w:val="none" w:sz="0" w:space="0" w:color="auto"/>
            <w:right w:val="none" w:sz="0" w:space="0" w:color="auto"/>
          </w:divBdr>
        </w:div>
        <w:div w:id="2122022598">
          <w:marLeft w:val="640"/>
          <w:marRight w:val="0"/>
          <w:marTop w:val="0"/>
          <w:marBottom w:val="0"/>
          <w:divBdr>
            <w:top w:val="none" w:sz="0" w:space="0" w:color="auto"/>
            <w:left w:val="none" w:sz="0" w:space="0" w:color="auto"/>
            <w:bottom w:val="none" w:sz="0" w:space="0" w:color="auto"/>
            <w:right w:val="none" w:sz="0" w:space="0" w:color="auto"/>
          </w:divBdr>
        </w:div>
        <w:div w:id="1421953378">
          <w:marLeft w:val="640"/>
          <w:marRight w:val="0"/>
          <w:marTop w:val="0"/>
          <w:marBottom w:val="0"/>
          <w:divBdr>
            <w:top w:val="none" w:sz="0" w:space="0" w:color="auto"/>
            <w:left w:val="none" w:sz="0" w:space="0" w:color="auto"/>
            <w:bottom w:val="none" w:sz="0" w:space="0" w:color="auto"/>
            <w:right w:val="none" w:sz="0" w:space="0" w:color="auto"/>
          </w:divBdr>
        </w:div>
        <w:div w:id="759373550">
          <w:marLeft w:val="640"/>
          <w:marRight w:val="0"/>
          <w:marTop w:val="0"/>
          <w:marBottom w:val="0"/>
          <w:divBdr>
            <w:top w:val="none" w:sz="0" w:space="0" w:color="auto"/>
            <w:left w:val="none" w:sz="0" w:space="0" w:color="auto"/>
            <w:bottom w:val="none" w:sz="0" w:space="0" w:color="auto"/>
            <w:right w:val="none" w:sz="0" w:space="0" w:color="auto"/>
          </w:divBdr>
        </w:div>
        <w:div w:id="1791050658">
          <w:marLeft w:val="640"/>
          <w:marRight w:val="0"/>
          <w:marTop w:val="0"/>
          <w:marBottom w:val="0"/>
          <w:divBdr>
            <w:top w:val="none" w:sz="0" w:space="0" w:color="auto"/>
            <w:left w:val="none" w:sz="0" w:space="0" w:color="auto"/>
            <w:bottom w:val="none" w:sz="0" w:space="0" w:color="auto"/>
            <w:right w:val="none" w:sz="0" w:space="0" w:color="auto"/>
          </w:divBdr>
        </w:div>
        <w:div w:id="863440397">
          <w:marLeft w:val="640"/>
          <w:marRight w:val="0"/>
          <w:marTop w:val="0"/>
          <w:marBottom w:val="0"/>
          <w:divBdr>
            <w:top w:val="none" w:sz="0" w:space="0" w:color="auto"/>
            <w:left w:val="none" w:sz="0" w:space="0" w:color="auto"/>
            <w:bottom w:val="none" w:sz="0" w:space="0" w:color="auto"/>
            <w:right w:val="none" w:sz="0" w:space="0" w:color="auto"/>
          </w:divBdr>
        </w:div>
        <w:div w:id="1990472378">
          <w:marLeft w:val="640"/>
          <w:marRight w:val="0"/>
          <w:marTop w:val="0"/>
          <w:marBottom w:val="0"/>
          <w:divBdr>
            <w:top w:val="none" w:sz="0" w:space="0" w:color="auto"/>
            <w:left w:val="none" w:sz="0" w:space="0" w:color="auto"/>
            <w:bottom w:val="none" w:sz="0" w:space="0" w:color="auto"/>
            <w:right w:val="none" w:sz="0" w:space="0" w:color="auto"/>
          </w:divBdr>
        </w:div>
        <w:div w:id="1022122255">
          <w:marLeft w:val="640"/>
          <w:marRight w:val="0"/>
          <w:marTop w:val="0"/>
          <w:marBottom w:val="0"/>
          <w:divBdr>
            <w:top w:val="none" w:sz="0" w:space="0" w:color="auto"/>
            <w:left w:val="none" w:sz="0" w:space="0" w:color="auto"/>
            <w:bottom w:val="none" w:sz="0" w:space="0" w:color="auto"/>
            <w:right w:val="none" w:sz="0" w:space="0" w:color="auto"/>
          </w:divBdr>
        </w:div>
        <w:div w:id="1243681970">
          <w:marLeft w:val="640"/>
          <w:marRight w:val="0"/>
          <w:marTop w:val="0"/>
          <w:marBottom w:val="0"/>
          <w:divBdr>
            <w:top w:val="none" w:sz="0" w:space="0" w:color="auto"/>
            <w:left w:val="none" w:sz="0" w:space="0" w:color="auto"/>
            <w:bottom w:val="none" w:sz="0" w:space="0" w:color="auto"/>
            <w:right w:val="none" w:sz="0" w:space="0" w:color="auto"/>
          </w:divBdr>
        </w:div>
        <w:div w:id="1046442153">
          <w:marLeft w:val="640"/>
          <w:marRight w:val="0"/>
          <w:marTop w:val="0"/>
          <w:marBottom w:val="0"/>
          <w:divBdr>
            <w:top w:val="none" w:sz="0" w:space="0" w:color="auto"/>
            <w:left w:val="none" w:sz="0" w:space="0" w:color="auto"/>
            <w:bottom w:val="none" w:sz="0" w:space="0" w:color="auto"/>
            <w:right w:val="none" w:sz="0" w:space="0" w:color="auto"/>
          </w:divBdr>
        </w:div>
        <w:div w:id="1122726417">
          <w:marLeft w:val="640"/>
          <w:marRight w:val="0"/>
          <w:marTop w:val="0"/>
          <w:marBottom w:val="0"/>
          <w:divBdr>
            <w:top w:val="none" w:sz="0" w:space="0" w:color="auto"/>
            <w:left w:val="none" w:sz="0" w:space="0" w:color="auto"/>
            <w:bottom w:val="none" w:sz="0" w:space="0" w:color="auto"/>
            <w:right w:val="none" w:sz="0" w:space="0" w:color="auto"/>
          </w:divBdr>
        </w:div>
        <w:div w:id="2034113118">
          <w:marLeft w:val="640"/>
          <w:marRight w:val="0"/>
          <w:marTop w:val="0"/>
          <w:marBottom w:val="0"/>
          <w:divBdr>
            <w:top w:val="none" w:sz="0" w:space="0" w:color="auto"/>
            <w:left w:val="none" w:sz="0" w:space="0" w:color="auto"/>
            <w:bottom w:val="none" w:sz="0" w:space="0" w:color="auto"/>
            <w:right w:val="none" w:sz="0" w:space="0" w:color="auto"/>
          </w:divBdr>
        </w:div>
        <w:div w:id="919409916">
          <w:marLeft w:val="640"/>
          <w:marRight w:val="0"/>
          <w:marTop w:val="0"/>
          <w:marBottom w:val="0"/>
          <w:divBdr>
            <w:top w:val="none" w:sz="0" w:space="0" w:color="auto"/>
            <w:left w:val="none" w:sz="0" w:space="0" w:color="auto"/>
            <w:bottom w:val="none" w:sz="0" w:space="0" w:color="auto"/>
            <w:right w:val="none" w:sz="0" w:space="0" w:color="auto"/>
          </w:divBdr>
        </w:div>
        <w:div w:id="1231386080">
          <w:marLeft w:val="640"/>
          <w:marRight w:val="0"/>
          <w:marTop w:val="0"/>
          <w:marBottom w:val="0"/>
          <w:divBdr>
            <w:top w:val="none" w:sz="0" w:space="0" w:color="auto"/>
            <w:left w:val="none" w:sz="0" w:space="0" w:color="auto"/>
            <w:bottom w:val="none" w:sz="0" w:space="0" w:color="auto"/>
            <w:right w:val="none" w:sz="0" w:space="0" w:color="auto"/>
          </w:divBdr>
        </w:div>
        <w:div w:id="703208986">
          <w:marLeft w:val="640"/>
          <w:marRight w:val="0"/>
          <w:marTop w:val="0"/>
          <w:marBottom w:val="0"/>
          <w:divBdr>
            <w:top w:val="none" w:sz="0" w:space="0" w:color="auto"/>
            <w:left w:val="none" w:sz="0" w:space="0" w:color="auto"/>
            <w:bottom w:val="none" w:sz="0" w:space="0" w:color="auto"/>
            <w:right w:val="none" w:sz="0" w:space="0" w:color="auto"/>
          </w:divBdr>
        </w:div>
        <w:div w:id="2136172436">
          <w:marLeft w:val="640"/>
          <w:marRight w:val="0"/>
          <w:marTop w:val="0"/>
          <w:marBottom w:val="0"/>
          <w:divBdr>
            <w:top w:val="none" w:sz="0" w:space="0" w:color="auto"/>
            <w:left w:val="none" w:sz="0" w:space="0" w:color="auto"/>
            <w:bottom w:val="none" w:sz="0" w:space="0" w:color="auto"/>
            <w:right w:val="none" w:sz="0" w:space="0" w:color="auto"/>
          </w:divBdr>
        </w:div>
        <w:div w:id="1692104405">
          <w:marLeft w:val="640"/>
          <w:marRight w:val="0"/>
          <w:marTop w:val="0"/>
          <w:marBottom w:val="0"/>
          <w:divBdr>
            <w:top w:val="none" w:sz="0" w:space="0" w:color="auto"/>
            <w:left w:val="none" w:sz="0" w:space="0" w:color="auto"/>
            <w:bottom w:val="none" w:sz="0" w:space="0" w:color="auto"/>
            <w:right w:val="none" w:sz="0" w:space="0" w:color="auto"/>
          </w:divBdr>
        </w:div>
        <w:div w:id="683550859">
          <w:marLeft w:val="640"/>
          <w:marRight w:val="0"/>
          <w:marTop w:val="0"/>
          <w:marBottom w:val="0"/>
          <w:divBdr>
            <w:top w:val="none" w:sz="0" w:space="0" w:color="auto"/>
            <w:left w:val="none" w:sz="0" w:space="0" w:color="auto"/>
            <w:bottom w:val="none" w:sz="0" w:space="0" w:color="auto"/>
            <w:right w:val="none" w:sz="0" w:space="0" w:color="auto"/>
          </w:divBdr>
        </w:div>
        <w:div w:id="2094399515">
          <w:marLeft w:val="640"/>
          <w:marRight w:val="0"/>
          <w:marTop w:val="0"/>
          <w:marBottom w:val="0"/>
          <w:divBdr>
            <w:top w:val="none" w:sz="0" w:space="0" w:color="auto"/>
            <w:left w:val="none" w:sz="0" w:space="0" w:color="auto"/>
            <w:bottom w:val="none" w:sz="0" w:space="0" w:color="auto"/>
            <w:right w:val="none" w:sz="0" w:space="0" w:color="auto"/>
          </w:divBdr>
        </w:div>
        <w:div w:id="2115782122">
          <w:marLeft w:val="640"/>
          <w:marRight w:val="0"/>
          <w:marTop w:val="0"/>
          <w:marBottom w:val="0"/>
          <w:divBdr>
            <w:top w:val="none" w:sz="0" w:space="0" w:color="auto"/>
            <w:left w:val="none" w:sz="0" w:space="0" w:color="auto"/>
            <w:bottom w:val="none" w:sz="0" w:space="0" w:color="auto"/>
            <w:right w:val="none" w:sz="0" w:space="0" w:color="auto"/>
          </w:divBdr>
        </w:div>
        <w:div w:id="1822429007">
          <w:marLeft w:val="640"/>
          <w:marRight w:val="0"/>
          <w:marTop w:val="0"/>
          <w:marBottom w:val="0"/>
          <w:divBdr>
            <w:top w:val="none" w:sz="0" w:space="0" w:color="auto"/>
            <w:left w:val="none" w:sz="0" w:space="0" w:color="auto"/>
            <w:bottom w:val="none" w:sz="0" w:space="0" w:color="auto"/>
            <w:right w:val="none" w:sz="0" w:space="0" w:color="auto"/>
          </w:divBdr>
        </w:div>
        <w:div w:id="577129261">
          <w:marLeft w:val="640"/>
          <w:marRight w:val="0"/>
          <w:marTop w:val="0"/>
          <w:marBottom w:val="0"/>
          <w:divBdr>
            <w:top w:val="none" w:sz="0" w:space="0" w:color="auto"/>
            <w:left w:val="none" w:sz="0" w:space="0" w:color="auto"/>
            <w:bottom w:val="none" w:sz="0" w:space="0" w:color="auto"/>
            <w:right w:val="none" w:sz="0" w:space="0" w:color="auto"/>
          </w:divBdr>
        </w:div>
        <w:div w:id="1181818408">
          <w:marLeft w:val="640"/>
          <w:marRight w:val="0"/>
          <w:marTop w:val="0"/>
          <w:marBottom w:val="0"/>
          <w:divBdr>
            <w:top w:val="none" w:sz="0" w:space="0" w:color="auto"/>
            <w:left w:val="none" w:sz="0" w:space="0" w:color="auto"/>
            <w:bottom w:val="none" w:sz="0" w:space="0" w:color="auto"/>
            <w:right w:val="none" w:sz="0" w:space="0" w:color="auto"/>
          </w:divBdr>
        </w:div>
        <w:div w:id="973216152">
          <w:marLeft w:val="640"/>
          <w:marRight w:val="0"/>
          <w:marTop w:val="0"/>
          <w:marBottom w:val="0"/>
          <w:divBdr>
            <w:top w:val="none" w:sz="0" w:space="0" w:color="auto"/>
            <w:left w:val="none" w:sz="0" w:space="0" w:color="auto"/>
            <w:bottom w:val="none" w:sz="0" w:space="0" w:color="auto"/>
            <w:right w:val="none" w:sz="0" w:space="0" w:color="auto"/>
          </w:divBdr>
        </w:div>
        <w:div w:id="1879128051">
          <w:marLeft w:val="640"/>
          <w:marRight w:val="0"/>
          <w:marTop w:val="0"/>
          <w:marBottom w:val="0"/>
          <w:divBdr>
            <w:top w:val="none" w:sz="0" w:space="0" w:color="auto"/>
            <w:left w:val="none" w:sz="0" w:space="0" w:color="auto"/>
            <w:bottom w:val="none" w:sz="0" w:space="0" w:color="auto"/>
            <w:right w:val="none" w:sz="0" w:space="0" w:color="auto"/>
          </w:divBdr>
        </w:div>
        <w:div w:id="1686594219">
          <w:marLeft w:val="640"/>
          <w:marRight w:val="0"/>
          <w:marTop w:val="0"/>
          <w:marBottom w:val="0"/>
          <w:divBdr>
            <w:top w:val="none" w:sz="0" w:space="0" w:color="auto"/>
            <w:left w:val="none" w:sz="0" w:space="0" w:color="auto"/>
            <w:bottom w:val="none" w:sz="0" w:space="0" w:color="auto"/>
            <w:right w:val="none" w:sz="0" w:space="0" w:color="auto"/>
          </w:divBdr>
        </w:div>
        <w:div w:id="1368263194">
          <w:marLeft w:val="640"/>
          <w:marRight w:val="0"/>
          <w:marTop w:val="0"/>
          <w:marBottom w:val="0"/>
          <w:divBdr>
            <w:top w:val="none" w:sz="0" w:space="0" w:color="auto"/>
            <w:left w:val="none" w:sz="0" w:space="0" w:color="auto"/>
            <w:bottom w:val="none" w:sz="0" w:space="0" w:color="auto"/>
            <w:right w:val="none" w:sz="0" w:space="0" w:color="auto"/>
          </w:divBdr>
        </w:div>
        <w:div w:id="1102844916">
          <w:marLeft w:val="640"/>
          <w:marRight w:val="0"/>
          <w:marTop w:val="0"/>
          <w:marBottom w:val="0"/>
          <w:divBdr>
            <w:top w:val="none" w:sz="0" w:space="0" w:color="auto"/>
            <w:left w:val="none" w:sz="0" w:space="0" w:color="auto"/>
            <w:bottom w:val="none" w:sz="0" w:space="0" w:color="auto"/>
            <w:right w:val="none" w:sz="0" w:space="0" w:color="auto"/>
          </w:divBdr>
        </w:div>
        <w:div w:id="1621646275">
          <w:marLeft w:val="640"/>
          <w:marRight w:val="0"/>
          <w:marTop w:val="0"/>
          <w:marBottom w:val="0"/>
          <w:divBdr>
            <w:top w:val="none" w:sz="0" w:space="0" w:color="auto"/>
            <w:left w:val="none" w:sz="0" w:space="0" w:color="auto"/>
            <w:bottom w:val="none" w:sz="0" w:space="0" w:color="auto"/>
            <w:right w:val="none" w:sz="0" w:space="0" w:color="auto"/>
          </w:divBdr>
        </w:div>
        <w:div w:id="1003312784">
          <w:marLeft w:val="640"/>
          <w:marRight w:val="0"/>
          <w:marTop w:val="0"/>
          <w:marBottom w:val="0"/>
          <w:divBdr>
            <w:top w:val="none" w:sz="0" w:space="0" w:color="auto"/>
            <w:left w:val="none" w:sz="0" w:space="0" w:color="auto"/>
            <w:bottom w:val="none" w:sz="0" w:space="0" w:color="auto"/>
            <w:right w:val="none" w:sz="0" w:space="0" w:color="auto"/>
          </w:divBdr>
        </w:div>
        <w:div w:id="1607033293">
          <w:marLeft w:val="640"/>
          <w:marRight w:val="0"/>
          <w:marTop w:val="0"/>
          <w:marBottom w:val="0"/>
          <w:divBdr>
            <w:top w:val="none" w:sz="0" w:space="0" w:color="auto"/>
            <w:left w:val="none" w:sz="0" w:space="0" w:color="auto"/>
            <w:bottom w:val="none" w:sz="0" w:space="0" w:color="auto"/>
            <w:right w:val="none" w:sz="0" w:space="0" w:color="auto"/>
          </w:divBdr>
        </w:div>
        <w:div w:id="2075275437">
          <w:marLeft w:val="640"/>
          <w:marRight w:val="0"/>
          <w:marTop w:val="0"/>
          <w:marBottom w:val="0"/>
          <w:divBdr>
            <w:top w:val="none" w:sz="0" w:space="0" w:color="auto"/>
            <w:left w:val="none" w:sz="0" w:space="0" w:color="auto"/>
            <w:bottom w:val="none" w:sz="0" w:space="0" w:color="auto"/>
            <w:right w:val="none" w:sz="0" w:space="0" w:color="auto"/>
          </w:divBdr>
        </w:div>
        <w:div w:id="1422336672">
          <w:marLeft w:val="640"/>
          <w:marRight w:val="0"/>
          <w:marTop w:val="0"/>
          <w:marBottom w:val="0"/>
          <w:divBdr>
            <w:top w:val="none" w:sz="0" w:space="0" w:color="auto"/>
            <w:left w:val="none" w:sz="0" w:space="0" w:color="auto"/>
            <w:bottom w:val="none" w:sz="0" w:space="0" w:color="auto"/>
            <w:right w:val="none" w:sz="0" w:space="0" w:color="auto"/>
          </w:divBdr>
        </w:div>
        <w:div w:id="1974864284">
          <w:marLeft w:val="640"/>
          <w:marRight w:val="0"/>
          <w:marTop w:val="0"/>
          <w:marBottom w:val="0"/>
          <w:divBdr>
            <w:top w:val="none" w:sz="0" w:space="0" w:color="auto"/>
            <w:left w:val="none" w:sz="0" w:space="0" w:color="auto"/>
            <w:bottom w:val="none" w:sz="0" w:space="0" w:color="auto"/>
            <w:right w:val="none" w:sz="0" w:space="0" w:color="auto"/>
          </w:divBdr>
        </w:div>
        <w:div w:id="867716584">
          <w:marLeft w:val="640"/>
          <w:marRight w:val="0"/>
          <w:marTop w:val="0"/>
          <w:marBottom w:val="0"/>
          <w:divBdr>
            <w:top w:val="none" w:sz="0" w:space="0" w:color="auto"/>
            <w:left w:val="none" w:sz="0" w:space="0" w:color="auto"/>
            <w:bottom w:val="none" w:sz="0" w:space="0" w:color="auto"/>
            <w:right w:val="none" w:sz="0" w:space="0" w:color="auto"/>
          </w:divBdr>
        </w:div>
        <w:div w:id="1037924057">
          <w:marLeft w:val="640"/>
          <w:marRight w:val="0"/>
          <w:marTop w:val="0"/>
          <w:marBottom w:val="0"/>
          <w:divBdr>
            <w:top w:val="none" w:sz="0" w:space="0" w:color="auto"/>
            <w:left w:val="none" w:sz="0" w:space="0" w:color="auto"/>
            <w:bottom w:val="none" w:sz="0" w:space="0" w:color="auto"/>
            <w:right w:val="none" w:sz="0" w:space="0" w:color="auto"/>
          </w:divBdr>
        </w:div>
        <w:div w:id="1205870849">
          <w:marLeft w:val="640"/>
          <w:marRight w:val="0"/>
          <w:marTop w:val="0"/>
          <w:marBottom w:val="0"/>
          <w:divBdr>
            <w:top w:val="none" w:sz="0" w:space="0" w:color="auto"/>
            <w:left w:val="none" w:sz="0" w:space="0" w:color="auto"/>
            <w:bottom w:val="none" w:sz="0" w:space="0" w:color="auto"/>
            <w:right w:val="none" w:sz="0" w:space="0" w:color="auto"/>
          </w:divBdr>
        </w:div>
        <w:div w:id="930041509">
          <w:marLeft w:val="640"/>
          <w:marRight w:val="0"/>
          <w:marTop w:val="0"/>
          <w:marBottom w:val="0"/>
          <w:divBdr>
            <w:top w:val="none" w:sz="0" w:space="0" w:color="auto"/>
            <w:left w:val="none" w:sz="0" w:space="0" w:color="auto"/>
            <w:bottom w:val="none" w:sz="0" w:space="0" w:color="auto"/>
            <w:right w:val="none" w:sz="0" w:space="0" w:color="auto"/>
          </w:divBdr>
        </w:div>
        <w:div w:id="1756396802">
          <w:marLeft w:val="640"/>
          <w:marRight w:val="0"/>
          <w:marTop w:val="0"/>
          <w:marBottom w:val="0"/>
          <w:divBdr>
            <w:top w:val="none" w:sz="0" w:space="0" w:color="auto"/>
            <w:left w:val="none" w:sz="0" w:space="0" w:color="auto"/>
            <w:bottom w:val="none" w:sz="0" w:space="0" w:color="auto"/>
            <w:right w:val="none" w:sz="0" w:space="0" w:color="auto"/>
          </w:divBdr>
        </w:div>
        <w:div w:id="1521773022">
          <w:marLeft w:val="640"/>
          <w:marRight w:val="0"/>
          <w:marTop w:val="0"/>
          <w:marBottom w:val="0"/>
          <w:divBdr>
            <w:top w:val="none" w:sz="0" w:space="0" w:color="auto"/>
            <w:left w:val="none" w:sz="0" w:space="0" w:color="auto"/>
            <w:bottom w:val="none" w:sz="0" w:space="0" w:color="auto"/>
            <w:right w:val="none" w:sz="0" w:space="0" w:color="auto"/>
          </w:divBdr>
        </w:div>
        <w:div w:id="1779254232">
          <w:marLeft w:val="640"/>
          <w:marRight w:val="0"/>
          <w:marTop w:val="0"/>
          <w:marBottom w:val="0"/>
          <w:divBdr>
            <w:top w:val="none" w:sz="0" w:space="0" w:color="auto"/>
            <w:left w:val="none" w:sz="0" w:space="0" w:color="auto"/>
            <w:bottom w:val="none" w:sz="0" w:space="0" w:color="auto"/>
            <w:right w:val="none" w:sz="0" w:space="0" w:color="auto"/>
          </w:divBdr>
        </w:div>
        <w:div w:id="814955431">
          <w:marLeft w:val="640"/>
          <w:marRight w:val="0"/>
          <w:marTop w:val="0"/>
          <w:marBottom w:val="0"/>
          <w:divBdr>
            <w:top w:val="none" w:sz="0" w:space="0" w:color="auto"/>
            <w:left w:val="none" w:sz="0" w:space="0" w:color="auto"/>
            <w:bottom w:val="none" w:sz="0" w:space="0" w:color="auto"/>
            <w:right w:val="none" w:sz="0" w:space="0" w:color="auto"/>
          </w:divBdr>
        </w:div>
        <w:div w:id="1897425427">
          <w:marLeft w:val="640"/>
          <w:marRight w:val="0"/>
          <w:marTop w:val="0"/>
          <w:marBottom w:val="0"/>
          <w:divBdr>
            <w:top w:val="none" w:sz="0" w:space="0" w:color="auto"/>
            <w:left w:val="none" w:sz="0" w:space="0" w:color="auto"/>
            <w:bottom w:val="none" w:sz="0" w:space="0" w:color="auto"/>
            <w:right w:val="none" w:sz="0" w:space="0" w:color="auto"/>
          </w:divBdr>
        </w:div>
        <w:div w:id="1828671155">
          <w:marLeft w:val="640"/>
          <w:marRight w:val="0"/>
          <w:marTop w:val="0"/>
          <w:marBottom w:val="0"/>
          <w:divBdr>
            <w:top w:val="none" w:sz="0" w:space="0" w:color="auto"/>
            <w:left w:val="none" w:sz="0" w:space="0" w:color="auto"/>
            <w:bottom w:val="none" w:sz="0" w:space="0" w:color="auto"/>
            <w:right w:val="none" w:sz="0" w:space="0" w:color="auto"/>
          </w:divBdr>
        </w:div>
        <w:div w:id="1060446802">
          <w:marLeft w:val="640"/>
          <w:marRight w:val="0"/>
          <w:marTop w:val="0"/>
          <w:marBottom w:val="0"/>
          <w:divBdr>
            <w:top w:val="none" w:sz="0" w:space="0" w:color="auto"/>
            <w:left w:val="none" w:sz="0" w:space="0" w:color="auto"/>
            <w:bottom w:val="none" w:sz="0" w:space="0" w:color="auto"/>
            <w:right w:val="none" w:sz="0" w:space="0" w:color="auto"/>
          </w:divBdr>
        </w:div>
        <w:div w:id="1318681733">
          <w:marLeft w:val="640"/>
          <w:marRight w:val="0"/>
          <w:marTop w:val="0"/>
          <w:marBottom w:val="0"/>
          <w:divBdr>
            <w:top w:val="none" w:sz="0" w:space="0" w:color="auto"/>
            <w:left w:val="none" w:sz="0" w:space="0" w:color="auto"/>
            <w:bottom w:val="none" w:sz="0" w:space="0" w:color="auto"/>
            <w:right w:val="none" w:sz="0" w:space="0" w:color="auto"/>
          </w:divBdr>
        </w:div>
        <w:div w:id="1270743498">
          <w:marLeft w:val="640"/>
          <w:marRight w:val="0"/>
          <w:marTop w:val="0"/>
          <w:marBottom w:val="0"/>
          <w:divBdr>
            <w:top w:val="none" w:sz="0" w:space="0" w:color="auto"/>
            <w:left w:val="none" w:sz="0" w:space="0" w:color="auto"/>
            <w:bottom w:val="none" w:sz="0" w:space="0" w:color="auto"/>
            <w:right w:val="none" w:sz="0" w:space="0" w:color="auto"/>
          </w:divBdr>
        </w:div>
        <w:div w:id="1661931254">
          <w:marLeft w:val="640"/>
          <w:marRight w:val="0"/>
          <w:marTop w:val="0"/>
          <w:marBottom w:val="0"/>
          <w:divBdr>
            <w:top w:val="none" w:sz="0" w:space="0" w:color="auto"/>
            <w:left w:val="none" w:sz="0" w:space="0" w:color="auto"/>
            <w:bottom w:val="none" w:sz="0" w:space="0" w:color="auto"/>
            <w:right w:val="none" w:sz="0" w:space="0" w:color="auto"/>
          </w:divBdr>
        </w:div>
        <w:div w:id="1150707865">
          <w:marLeft w:val="640"/>
          <w:marRight w:val="0"/>
          <w:marTop w:val="0"/>
          <w:marBottom w:val="0"/>
          <w:divBdr>
            <w:top w:val="none" w:sz="0" w:space="0" w:color="auto"/>
            <w:left w:val="none" w:sz="0" w:space="0" w:color="auto"/>
            <w:bottom w:val="none" w:sz="0" w:space="0" w:color="auto"/>
            <w:right w:val="none" w:sz="0" w:space="0" w:color="auto"/>
          </w:divBdr>
        </w:div>
        <w:div w:id="1689214798">
          <w:marLeft w:val="640"/>
          <w:marRight w:val="0"/>
          <w:marTop w:val="0"/>
          <w:marBottom w:val="0"/>
          <w:divBdr>
            <w:top w:val="none" w:sz="0" w:space="0" w:color="auto"/>
            <w:left w:val="none" w:sz="0" w:space="0" w:color="auto"/>
            <w:bottom w:val="none" w:sz="0" w:space="0" w:color="auto"/>
            <w:right w:val="none" w:sz="0" w:space="0" w:color="auto"/>
          </w:divBdr>
        </w:div>
        <w:div w:id="946690975">
          <w:marLeft w:val="640"/>
          <w:marRight w:val="0"/>
          <w:marTop w:val="0"/>
          <w:marBottom w:val="0"/>
          <w:divBdr>
            <w:top w:val="none" w:sz="0" w:space="0" w:color="auto"/>
            <w:left w:val="none" w:sz="0" w:space="0" w:color="auto"/>
            <w:bottom w:val="none" w:sz="0" w:space="0" w:color="auto"/>
            <w:right w:val="none" w:sz="0" w:space="0" w:color="auto"/>
          </w:divBdr>
        </w:div>
        <w:div w:id="91779403">
          <w:marLeft w:val="640"/>
          <w:marRight w:val="0"/>
          <w:marTop w:val="0"/>
          <w:marBottom w:val="0"/>
          <w:divBdr>
            <w:top w:val="none" w:sz="0" w:space="0" w:color="auto"/>
            <w:left w:val="none" w:sz="0" w:space="0" w:color="auto"/>
            <w:bottom w:val="none" w:sz="0" w:space="0" w:color="auto"/>
            <w:right w:val="none" w:sz="0" w:space="0" w:color="auto"/>
          </w:divBdr>
        </w:div>
        <w:div w:id="1626427678">
          <w:marLeft w:val="640"/>
          <w:marRight w:val="0"/>
          <w:marTop w:val="0"/>
          <w:marBottom w:val="0"/>
          <w:divBdr>
            <w:top w:val="none" w:sz="0" w:space="0" w:color="auto"/>
            <w:left w:val="none" w:sz="0" w:space="0" w:color="auto"/>
            <w:bottom w:val="none" w:sz="0" w:space="0" w:color="auto"/>
            <w:right w:val="none" w:sz="0" w:space="0" w:color="auto"/>
          </w:divBdr>
        </w:div>
        <w:div w:id="1211722906">
          <w:marLeft w:val="640"/>
          <w:marRight w:val="0"/>
          <w:marTop w:val="0"/>
          <w:marBottom w:val="0"/>
          <w:divBdr>
            <w:top w:val="none" w:sz="0" w:space="0" w:color="auto"/>
            <w:left w:val="none" w:sz="0" w:space="0" w:color="auto"/>
            <w:bottom w:val="none" w:sz="0" w:space="0" w:color="auto"/>
            <w:right w:val="none" w:sz="0" w:space="0" w:color="auto"/>
          </w:divBdr>
        </w:div>
        <w:div w:id="565994116">
          <w:marLeft w:val="640"/>
          <w:marRight w:val="0"/>
          <w:marTop w:val="0"/>
          <w:marBottom w:val="0"/>
          <w:divBdr>
            <w:top w:val="none" w:sz="0" w:space="0" w:color="auto"/>
            <w:left w:val="none" w:sz="0" w:space="0" w:color="auto"/>
            <w:bottom w:val="none" w:sz="0" w:space="0" w:color="auto"/>
            <w:right w:val="none" w:sz="0" w:space="0" w:color="auto"/>
          </w:divBdr>
        </w:div>
        <w:div w:id="989748167">
          <w:marLeft w:val="640"/>
          <w:marRight w:val="0"/>
          <w:marTop w:val="0"/>
          <w:marBottom w:val="0"/>
          <w:divBdr>
            <w:top w:val="none" w:sz="0" w:space="0" w:color="auto"/>
            <w:left w:val="none" w:sz="0" w:space="0" w:color="auto"/>
            <w:bottom w:val="none" w:sz="0" w:space="0" w:color="auto"/>
            <w:right w:val="none" w:sz="0" w:space="0" w:color="auto"/>
          </w:divBdr>
        </w:div>
        <w:div w:id="756099507">
          <w:marLeft w:val="640"/>
          <w:marRight w:val="0"/>
          <w:marTop w:val="0"/>
          <w:marBottom w:val="0"/>
          <w:divBdr>
            <w:top w:val="none" w:sz="0" w:space="0" w:color="auto"/>
            <w:left w:val="none" w:sz="0" w:space="0" w:color="auto"/>
            <w:bottom w:val="none" w:sz="0" w:space="0" w:color="auto"/>
            <w:right w:val="none" w:sz="0" w:space="0" w:color="auto"/>
          </w:divBdr>
        </w:div>
        <w:div w:id="1626496326">
          <w:marLeft w:val="640"/>
          <w:marRight w:val="0"/>
          <w:marTop w:val="0"/>
          <w:marBottom w:val="0"/>
          <w:divBdr>
            <w:top w:val="none" w:sz="0" w:space="0" w:color="auto"/>
            <w:left w:val="none" w:sz="0" w:space="0" w:color="auto"/>
            <w:bottom w:val="none" w:sz="0" w:space="0" w:color="auto"/>
            <w:right w:val="none" w:sz="0" w:space="0" w:color="auto"/>
          </w:divBdr>
        </w:div>
        <w:div w:id="47730657">
          <w:marLeft w:val="640"/>
          <w:marRight w:val="0"/>
          <w:marTop w:val="0"/>
          <w:marBottom w:val="0"/>
          <w:divBdr>
            <w:top w:val="none" w:sz="0" w:space="0" w:color="auto"/>
            <w:left w:val="none" w:sz="0" w:space="0" w:color="auto"/>
            <w:bottom w:val="none" w:sz="0" w:space="0" w:color="auto"/>
            <w:right w:val="none" w:sz="0" w:space="0" w:color="auto"/>
          </w:divBdr>
        </w:div>
        <w:div w:id="2095079858">
          <w:marLeft w:val="640"/>
          <w:marRight w:val="0"/>
          <w:marTop w:val="0"/>
          <w:marBottom w:val="0"/>
          <w:divBdr>
            <w:top w:val="none" w:sz="0" w:space="0" w:color="auto"/>
            <w:left w:val="none" w:sz="0" w:space="0" w:color="auto"/>
            <w:bottom w:val="none" w:sz="0" w:space="0" w:color="auto"/>
            <w:right w:val="none" w:sz="0" w:space="0" w:color="auto"/>
          </w:divBdr>
        </w:div>
        <w:div w:id="1085299221">
          <w:marLeft w:val="640"/>
          <w:marRight w:val="0"/>
          <w:marTop w:val="0"/>
          <w:marBottom w:val="0"/>
          <w:divBdr>
            <w:top w:val="none" w:sz="0" w:space="0" w:color="auto"/>
            <w:left w:val="none" w:sz="0" w:space="0" w:color="auto"/>
            <w:bottom w:val="none" w:sz="0" w:space="0" w:color="auto"/>
            <w:right w:val="none" w:sz="0" w:space="0" w:color="auto"/>
          </w:divBdr>
        </w:div>
        <w:div w:id="618873280">
          <w:marLeft w:val="640"/>
          <w:marRight w:val="0"/>
          <w:marTop w:val="0"/>
          <w:marBottom w:val="0"/>
          <w:divBdr>
            <w:top w:val="none" w:sz="0" w:space="0" w:color="auto"/>
            <w:left w:val="none" w:sz="0" w:space="0" w:color="auto"/>
            <w:bottom w:val="none" w:sz="0" w:space="0" w:color="auto"/>
            <w:right w:val="none" w:sz="0" w:space="0" w:color="auto"/>
          </w:divBdr>
        </w:div>
        <w:div w:id="1131360718">
          <w:marLeft w:val="640"/>
          <w:marRight w:val="0"/>
          <w:marTop w:val="0"/>
          <w:marBottom w:val="0"/>
          <w:divBdr>
            <w:top w:val="none" w:sz="0" w:space="0" w:color="auto"/>
            <w:left w:val="none" w:sz="0" w:space="0" w:color="auto"/>
            <w:bottom w:val="none" w:sz="0" w:space="0" w:color="auto"/>
            <w:right w:val="none" w:sz="0" w:space="0" w:color="auto"/>
          </w:divBdr>
        </w:div>
        <w:div w:id="463735094">
          <w:marLeft w:val="640"/>
          <w:marRight w:val="0"/>
          <w:marTop w:val="0"/>
          <w:marBottom w:val="0"/>
          <w:divBdr>
            <w:top w:val="none" w:sz="0" w:space="0" w:color="auto"/>
            <w:left w:val="none" w:sz="0" w:space="0" w:color="auto"/>
            <w:bottom w:val="none" w:sz="0" w:space="0" w:color="auto"/>
            <w:right w:val="none" w:sz="0" w:space="0" w:color="auto"/>
          </w:divBdr>
        </w:div>
        <w:div w:id="1315987425">
          <w:marLeft w:val="640"/>
          <w:marRight w:val="0"/>
          <w:marTop w:val="0"/>
          <w:marBottom w:val="0"/>
          <w:divBdr>
            <w:top w:val="none" w:sz="0" w:space="0" w:color="auto"/>
            <w:left w:val="none" w:sz="0" w:space="0" w:color="auto"/>
            <w:bottom w:val="none" w:sz="0" w:space="0" w:color="auto"/>
            <w:right w:val="none" w:sz="0" w:space="0" w:color="auto"/>
          </w:divBdr>
        </w:div>
        <w:div w:id="1111166097">
          <w:marLeft w:val="640"/>
          <w:marRight w:val="0"/>
          <w:marTop w:val="0"/>
          <w:marBottom w:val="0"/>
          <w:divBdr>
            <w:top w:val="none" w:sz="0" w:space="0" w:color="auto"/>
            <w:left w:val="none" w:sz="0" w:space="0" w:color="auto"/>
            <w:bottom w:val="none" w:sz="0" w:space="0" w:color="auto"/>
            <w:right w:val="none" w:sz="0" w:space="0" w:color="auto"/>
          </w:divBdr>
        </w:div>
        <w:div w:id="1509439035">
          <w:marLeft w:val="640"/>
          <w:marRight w:val="0"/>
          <w:marTop w:val="0"/>
          <w:marBottom w:val="0"/>
          <w:divBdr>
            <w:top w:val="none" w:sz="0" w:space="0" w:color="auto"/>
            <w:left w:val="none" w:sz="0" w:space="0" w:color="auto"/>
            <w:bottom w:val="none" w:sz="0" w:space="0" w:color="auto"/>
            <w:right w:val="none" w:sz="0" w:space="0" w:color="auto"/>
          </w:divBdr>
        </w:div>
        <w:div w:id="1012075170">
          <w:marLeft w:val="640"/>
          <w:marRight w:val="0"/>
          <w:marTop w:val="0"/>
          <w:marBottom w:val="0"/>
          <w:divBdr>
            <w:top w:val="none" w:sz="0" w:space="0" w:color="auto"/>
            <w:left w:val="none" w:sz="0" w:space="0" w:color="auto"/>
            <w:bottom w:val="none" w:sz="0" w:space="0" w:color="auto"/>
            <w:right w:val="none" w:sz="0" w:space="0" w:color="auto"/>
          </w:divBdr>
        </w:div>
        <w:div w:id="533151106">
          <w:marLeft w:val="640"/>
          <w:marRight w:val="0"/>
          <w:marTop w:val="0"/>
          <w:marBottom w:val="0"/>
          <w:divBdr>
            <w:top w:val="none" w:sz="0" w:space="0" w:color="auto"/>
            <w:left w:val="none" w:sz="0" w:space="0" w:color="auto"/>
            <w:bottom w:val="none" w:sz="0" w:space="0" w:color="auto"/>
            <w:right w:val="none" w:sz="0" w:space="0" w:color="auto"/>
          </w:divBdr>
        </w:div>
        <w:div w:id="1792045867">
          <w:marLeft w:val="640"/>
          <w:marRight w:val="0"/>
          <w:marTop w:val="0"/>
          <w:marBottom w:val="0"/>
          <w:divBdr>
            <w:top w:val="none" w:sz="0" w:space="0" w:color="auto"/>
            <w:left w:val="none" w:sz="0" w:space="0" w:color="auto"/>
            <w:bottom w:val="none" w:sz="0" w:space="0" w:color="auto"/>
            <w:right w:val="none" w:sz="0" w:space="0" w:color="auto"/>
          </w:divBdr>
        </w:div>
        <w:div w:id="1667590837">
          <w:marLeft w:val="640"/>
          <w:marRight w:val="0"/>
          <w:marTop w:val="0"/>
          <w:marBottom w:val="0"/>
          <w:divBdr>
            <w:top w:val="none" w:sz="0" w:space="0" w:color="auto"/>
            <w:left w:val="none" w:sz="0" w:space="0" w:color="auto"/>
            <w:bottom w:val="none" w:sz="0" w:space="0" w:color="auto"/>
            <w:right w:val="none" w:sz="0" w:space="0" w:color="auto"/>
          </w:divBdr>
        </w:div>
        <w:div w:id="5788123">
          <w:marLeft w:val="640"/>
          <w:marRight w:val="0"/>
          <w:marTop w:val="0"/>
          <w:marBottom w:val="0"/>
          <w:divBdr>
            <w:top w:val="none" w:sz="0" w:space="0" w:color="auto"/>
            <w:left w:val="none" w:sz="0" w:space="0" w:color="auto"/>
            <w:bottom w:val="none" w:sz="0" w:space="0" w:color="auto"/>
            <w:right w:val="none" w:sz="0" w:space="0" w:color="auto"/>
          </w:divBdr>
        </w:div>
        <w:div w:id="1344937660">
          <w:marLeft w:val="640"/>
          <w:marRight w:val="0"/>
          <w:marTop w:val="0"/>
          <w:marBottom w:val="0"/>
          <w:divBdr>
            <w:top w:val="none" w:sz="0" w:space="0" w:color="auto"/>
            <w:left w:val="none" w:sz="0" w:space="0" w:color="auto"/>
            <w:bottom w:val="none" w:sz="0" w:space="0" w:color="auto"/>
            <w:right w:val="none" w:sz="0" w:space="0" w:color="auto"/>
          </w:divBdr>
        </w:div>
        <w:div w:id="1025595811">
          <w:marLeft w:val="640"/>
          <w:marRight w:val="0"/>
          <w:marTop w:val="0"/>
          <w:marBottom w:val="0"/>
          <w:divBdr>
            <w:top w:val="none" w:sz="0" w:space="0" w:color="auto"/>
            <w:left w:val="none" w:sz="0" w:space="0" w:color="auto"/>
            <w:bottom w:val="none" w:sz="0" w:space="0" w:color="auto"/>
            <w:right w:val="none" w:sz="0" w:space="0" w:color="auto"/>
          </w:divBdr>
        </w:div>
        <w:div w:id="1642424283">
          <w:marLeft w:val="640"/>
          <w:marRight w:val="0"/>
          <w:marTop w:val="0"/>
          <w:marBottom w:val="0"/>
          <w:divBdr>
            <w:top w:val="none" w:sz="0" w:space="0" w:color="auto"/>
            <w:left w:val="none" w:sz="0" w:space="0" w:color="auto"/>
            <w:bottom w:val="none" w:sz="0" w:space="0" w:color="auto"/>
            <w:right w:val="none" w:sz="0" w:space="0" w:color="auto"/>
          </w:divBdr>
        </w:div>
        <w:div w:id="447745905">
          <w:marLeft w:val="640"/>
          <w:marRight w:val="0"/>
          <w:marTop w:val="0"/>
          <w:marBottom w:val="0"/>
          <w:divBdr>
            <w:top w:val="none" w:sz="0" w:space="0" w:color="auto"/>
            <w:left w:val="none" w:sz="0" w:space="0" w:color="auto"/>
            <w:bottom w:val="none" w:sz="0" w:space="0" w:color="auto"/>
            <w:right w:val="none" w:sz="0" w:space="0" w:color="auto"/>
          </w:divBdr>
        </w:div>
        <w:div w:id="110174549">
          <w:marLeft w:val="640"/>
          <w:marRight w:val="0"/>
          <w:marTop w:val="0"/>
          <w:marBottom w:val="0"/>
          <w:divBdr>
            <w:top w:val="none" w:sz="0" w:space="0" w:color="auto"/>
            <w:left w:val="none" w:sz="0" w:space="0" w:color="auto"/>
            <w:bottom w:val="none" w:sz="0" w:space="0" w:color="auto"/>
            <w:right w:val="none" w:sz="0" w:space="0" w:color="auto"/>
          </w:divBdr>
        </w:div>
        <w:div w:id="1129323339">
          <w:marLeft w:val="640"/>
          <w:marRight w:val="0"/>
          <w:marTop w:val="0"/>
          <w:marBottom w:val="0"/>
          <w:divBdr>
            <w:top w:val="none" w:sz="0" w:space="0" w:color="auto"/>
            <w:left w:val="none" w:sz="0" w:space="0" w:color="auto"/>
            <w:bottom w:val="none" w:sz="0" w:space="0" w:color="auto"/>
            <w:right w:val="none" w:sz="0" w:space="0" w:color="auto"/>
          </w:divBdr>
        </w:div>
        <w:div w:id="1714648853">
          <w:marLeft w:val="640"/>
          <w:marRight w:val="0"/>
          <w:marTop w:val="0"/>
          <w:marBottom w:val="0"/>
          <w:divBdr>
            <w:top w:val="none" w:sz="0" w:space="0" w:color="auto"/>
            <w:left w:val="none" w:sz="0" w:space="0" w:color="auto"/>
            <w:bottom w:val="none" w:sz="0" w:space="0" w:color="auto"/>
            <w:right w:val="none" w:sz="0" w:space="0" w:color="auto"/>
          </w:divBdr>
        </w:div>
        <w:div w:id="1520849222">
          <w:marLeft w:val="640"/>
          <w:marRight w:val="0"/>
          <w:marTop w:val="0"/>
          <w:marBottom w:val="0"/>
          <w:divBdr>
            <w:top w:val="none" w:sz="0" w:space="0" w:color="auto"/>
            <w:left w:val="none" w:sz="0" w:space="0" w:color="auto"/>
            <w:bottom w:val="none" w:sz="0" w:space="0" w:color="auto"/>
            <w:right w:val="none" w:sz="0" w:space="0" w:color="auto"/>
          </w:divBdr>
        </w:div>
        <w:div w:id="1794978705">
          <w:marLeft w:val="640"/>
          <w:marRight w:val="0"/>
          <w:marTop w:val="0"/>
          <w:marBottom w:val="0"/>
          <w:divBdr>
            <w:top w:val="none" w:sz="0" w:space="0" w:color="auto"/>
            <w:left w:val="none" w:sz="0" w:space="0" w:color="auto"/>
            <w:bottom w:val="none" w:sz="0" w:space="0" w:color="auto"/>
            <w:right w:val="none" w:sz="0" w:space="0" w:color="auto"/>
          </w:divBdr>
        </w:div>
        <w:div w:id="363333273">
          <w:marLeft w:val="640"/>
          <w:marRight w:val="0"/>
          <w:marTop w:val="0"/>
          <w:marBottom w:val="0"/>
          <w:divBdr>
            <w:top w:val="none" w:sz="0" w:space="0" w:color="auto"/>
            <w:left w:val="none" w:sz="0" w:space="0" w:color="auto"/>
            <w:bottom w:val="none" w:sz="0" w:space="0" w:color="auto"/>
            <w:right w:val="none" w:sz="0" w:space="0" w:color="auto"/>
          </w:divBdr>
        </w:div>
        <w:div w:id="307125805">
          <w:marLeft w:val="640"/>
          <w:marRight w:val="0"/>
          <w:marTop w:val="0"/>
          <w:marBottom w:val="0"/>
          <w:divBdr>
            <w:top w:val="none" w:sz="0" w:space="0" w:color="auto"/>
            <w:left w:val="none" w:sz="0" w:space="0" w:color="auto"/>
            <w:bottom w:val="none" w:sz="0" w:space="0" w:color="auto"/>
            <w:right w:val="none" w:sz="0" w:space="0" w:color="auto"/>
          </w:divBdr>
        </w:div>
        <w:div w:id="841821002">
          <w:marLeft w:val="640"/>
          <w:marRight w:val="0"/>
          <w:marTop w:val="0"/>
          <w:marBottom w:val="0"/>
          <w:divBdr>
            <w:top w:val="none" w:sz="0" w:space="0" w:color="auto"/>
            <w:left w:val="none" w:sz="0" w:space="0" w:color="auto"/>
            <w:bottom w:val="none" w:sz="0" w:space="0" w:color="auto"/>
            <w:right w:val="none" w:sz="0" w:space="0" w:color="auto"/>
          </w:divBdr>
        </w:div>
        <w:div w:id="227618983">
          <w:marLeft w:val="640"/>
          <w:marRight w:val="0"/>
          <w:marTop w:val="0"/>
          <w:marBottom w:val="0"/>
          <w:divBdr>
            <w:top w:val="none" w:sz="0" w:space="0" w:color="auto"/>
            <w:left w:val="none" w:sz="0" w:space="0" w:color="auto"/>
            <w:bottom w:val="none" w:sz="0" w:space="0" w:color="auto"/>
            <w:right w:val="none" w:sz="0" w:space="0" w:color="auto"/>
          </w:divBdr>
        </w:div>
        <w:div w:id="1582060290">
          <w:marLeft w:val="640"/>
          <w:marRight w:val="0"/>
          <w:marTop w:val="0"/>
          <w:marBottom w:val="0"/>
          <w:divBdr>
            <w:top w:val="none" w:sz="0" w:space="0" w:color="auto"/>
            <w:left w:val="none" w:sz="0" w:space="0" w:color="auto"/>
            <w:bottom w:val="none" w:sz="0" w:space="0" w:color="auto"/>
            <w:right w:val="none" w:sz="0" w:space="0" w:color="auto"/>
          </w:divBdr>
        </w:div>
        <w:div w:id="27344462">
          <w:marLeft w:val="640"/>
          <w:marRight w:val="0"/>
          <w:marTop w:val="0"/>
          <w:marBottom w:val="0"/>
          <w:divBdr>
            <w:top w:val="none" w:sz="0" w:space="0" w:color="auto"/>
            <w:left w:val="none" w:sz="0" w:space="0" w:color="auto"/>
            <w:bottom w:val="none" w:sz="0" w:space="0" w:color="auto"/>
            <w:right w:val="none" w:sz="0" w:space="0" w:color="auto"/>
          </w:divBdr>
        </w:div>
        <w:div w:id="542207980">
          <w:marLeft w:val="640"/>
          <w:marRight w:val="0"/>
          <w:marTop w:val="0"/>
          <w:marBottom w:val="0"/>
          <w:divBdr>
            <w:top w:val="none" w:sz="0" w:space="0" w:color="auto"/>
            <w:left w:val="none" w:sz="0" w:space="0" w:color="auto"/>
            <w:bottom w:val="none" w:sz="0" w:space="0" w:color="auto"/>
            <w:right w:val="none" w:sz="0" w:space="0" w:color="auto"/>
          </w:divBdr>
        </w:div>
        <w:div w:id="1027871901">
          <w:marLeft w:val="640"/>
          <w:marRight w:val="0"/>
          <w:marTop w:val="0"/>
          <w:marBottom w:val="0"/>
          <w:divBdr>
            <w:top w:val="none" w:sz="0" w:space="0" w:color="auto"/>
            <w:left w:val="none" w:sz="0" w:space="0" w:color="auto"/>
            <w:bottom w:val="none" w:sz="0" w:space="0" w:color="auto"/>
            <w:right w:val="none" w:sz="0" w:space="0" w:color="auto"/>
          </w:divBdr>
        </w:div>
        <w:div w:id="373818871">
          <w:marLeft w:val="640"/>
          <w:marRight w:val="0"/>
          <w:marTop w:val="0"/>
          <w:marBottom w:val="0"/>
          <w:divBdr>
            <w:top w:val="none" w:sz="0" w:space="0" w:color="auto"/>
            <w:left w:val="none" w:sz="0" w:space="0" w:color="auto"/>
            <w:bottom w:val="none" w:sz="0" w:space="0" w:color="auto"/>
            <w:right w:val="none" w:sz="0" w:space="0" w:color="auto"/>
          </w:divBdr>
        </w:div>
        <w:div w:id="364982160">
          <w:marLeft w:val="640"/>
          <w:marRight w:val="0"/>
          <w:marTop w:val="0"/>
          <w:marBottom w:val="0"/>
          <w:divBdr>
            <w:top w:val="none" w:sz="0" w:space="0" w:color="auto"/>
            <w:left w:val="none" w:sz="0" w:space="0" w:color="auto"/>
            <w:bottom w:val="none" w:sz="0" w:space="0" w:color="auto"/>
            <w:right w:val="none" w:sz="0" w:space="0" w:color="auto"/>
          </w:divBdr>
        </w:div>
        <w:div w:id="1208176493">
          <w:marLeft w:val="640"/>
          <w:marRight w:val="0"/>
          <w:marTop w:val="0"/>
          <w:marBottom w:val="0"/>
          <w:divBdr>
            <w:top w:val="none" w:sz="0" w:space="0" w:color="auto"/>
            <w:left w:val="none" w:sz="0" w:space="0" w:color="auto"/>
            <w:bottom w:val="none" w:sz="0" w:space="0" w:color="auto"/>
            <w:right w:val="none" w:sz="0" w:space="0" w:color="auto"/>
          </w:divBdr>
        </w:div>
        <w:div w:id="2073194165">
          <w:marLeft w:val="640"/>
          <w:marRight w:val="0"/>
          <w:marTop w:val="0"/>
          <w:marBottom w:val="0"/>
          <w:divBdr>
            <w:top w:val="none" w:sz="0" w:space="0" w:color="auto"/>
            <w:left w:val="none" w:sz="0" w:space="0" w:color="auto"/>
            <w:bottom w:val="none" w:sz="0" w:space="0" w:color="auto"/>
            <w:right w:val="none" w:sz="0" w:space="0" w:color="auto"/>
          </w:divBdr>
        </w:div>
        <w:div w:id="1743025666">
          <w:marLeft w:val="640"/>
          <w:marRight w:val="0"/>
          <w:marTop w:val="0"/>
          <w:marBottom w:val="0"/>
          <w:divBdr>
            <w:top w:val="none" w:sz="0" w:space="0" w:color="auto"/>
            <w:left w:val="none" w:sz="0" w:space="0" w:color="auto"/>
            <w:bottom w:val="none" w:sz="0" w:space="0" w:color="auto"/>
            <w:right w:val="none" w:sz="0" w:space="0" w:color="auto"/>
          </w:divBdr>
        </w:div>
        <w:div w:id="275255195">
          <w:marLeft w:val="640"/>
          <w:marRight w:val="0"/>
          <w:marTop w:val="0"/>
          <w:marBottom w:val="0"/>
          <w:divBdr>
            <w:top w:val="none" w:sz="0" w:space="0" w:color="auto"/>
            <w:left w:val="none" w:sz="0" w:space="0" w:color="auto"/>
            <w:bottom w:val="none" w:sz="0" w:space="0" w:color="auto"/>
            <w:right w:val="none" w:sz="0" w:space="0" w:color="auto"/>
          </w:divBdr>
        </w:div>
        <w:div w:id="17046065">
          <w:marLeft w:val="640"/>
          <w:marRight w:val="0"/>
          <w:marTop w:val="0"/>
          <w:marBottom w:val="0"/>
          <w:divBdr>
            <w:top w:val="none" w:sz="0" w:space="0" w:color="auto"/>
            <w:left w:val="none" w:sz="0" w:space="0" w:color="auto"/>
            <w:bottom w:val="none" w:sz="0" w:space="0" w:color="auto"/>
            <w:right w:val="none" w:sz="0" w:space="0" w:color="auto"/>
          </w:divBdr>
        </w:div>
        <w:div w:id="2039309447">
          <w:marLeft w:val="640"/>
          <w:marRight w:val="0"/>
          <w:marTop w:val="0"/>
          <w:marBottom w:val="0"/>
          <w:divBdr>
            <w:top w:val="none" w:sz="0" w:space="0" w:color="auto"/>
            <w:left w:val="none" w:sz="0" w:space="0" w:color="auto"/>
            <w:bottom w:val="none" w:sz="0" w:space="0" w:color="auto"/>
            <w:right w:val="none" w:sz="0" w:space="0" w:color="auto"/>
          </w:divBdr>
        </w:div>
        <w:div w:id="1517501847">
          <w:marLeft w:val="640"/>
          <w:marRight w:val="0"/>
          <w:marTop w:val="0"/>
          <w:marBottom w:val="0"/>
          <w:divBdr>
            <w:top w:val="none" w:sz="0" w:space="0" w:color="auto"/>
            <w:left w:val="none" w:sz="0" w:space="0" w:color="auto"/>
            <w:bottom w:val="none" w:sz="0" w:space="0" w:color="auto"/>
            <w:right w:val="none" w:sz="0" w:space="0" w:color="auto"/>
          </w:divBdr>
        </w:div>
        <w:div w:id="123934005">
          <w:marLeft w:val="640"/>
          <w:marRight w:val="0"/>
          <w:marTop w:val="0"/>
          <w:marBottom w:val="0"/>
          <w:divBdr>
            <w:top w:val="none" w:sz="0" w:space="0" w:color="auto"/>
            <w:left w:val="none" w:sz="0" w:space="0" w:color="auto"/>
            <w:bottom w:val="none" w:sz="0" w:space="0" w:color="auto"/>
            <w:right w:val="none" w:sz="0" w:space="0" w:color="auto"/>
          </w:divBdr>
        </w:div>
        <w:div w:id="267126914">
          <w:marLeft w:val="640"/>
          <w:marRight w:val="0"/>
          <w:marTop w:val="0"/>
          <w:marBottom w:val="0"/>
          <w:divBdr>
            <w:top w:val="none" w:sz="0" w:space="0" w:color="auto"/>
            <w:left w:val="none" w:sz="0" w:space="0" w:color="auto"/>
            <w:bottom w:val="none" w:sz="0" w:space="0" w:color="auto"/>
            <w:right w:val="none" w:sz="0" w:space="0" w:color="auto"/>
          </w:divBdr>
        </w:div>
        <w:div w:id="376049930">
          <w:marLeft w:val="640"/>
          <w:marRight w:val="0"/>
          <w:marTop w:val="0"/>
          <w:marBottom w:val="0"/>
          <w:divBdr>
            <w:top w:val="none" w:sz="0" w:space="0" w:color="auto"/>
            <w:left w:val="none" w:sz="0" w:space="0" w:color="auto"/>
            <w:bottom w:val="none" w:sz="0" w:space="0" w:color="auto"/>
            <w:right w:val="none" w:sz="0" w:space="0" w:color="auto"/>
          </w:divBdr>
        </w:div>
        <w:div w:id="1052655146">
          <w:marLeft w:val="640"/>
          <w:marRight w:val="0"/>
          <w:marTop w:val="0"/>
          <w:marBottom w:val="0"/>
          <w:divBdr>
            <w:top w:val="none" w:sz="0" w:space="0" w:color="auto"/>
            <w:left w:val="none" w:sz="0" w:space="0" w:color="auto"/>
            <w:bottom w:val="none" w:sz="0" w:space="0" w:color="auto"/>
            <w:right w:val="none" w:sz="0" w:space="0" w:color="auto"/>
          </w:divBdr>
        </w:div>
        <w:div w:id="1901091697">
          <w:marLeft w:val="640"/>
          <w:marRight w:val="0"/>
          <w:marTop w:val="0"/>
          <w:marBottom w:val="0"/>
          <w:divBdr>
            <w:top w:val="none" w:sz="0" w:space="0" w:color="auto"/>
            <w:left w:val="none" w:sz="0" w:space="0" w:color="auto"/>
            <w:bottom w:val="none" w:sz="0" w:space="0" w:color="auto"/>
            <w:right w:val="none" w:sz="0" w:space="0" w:color="auto"/>
          </w:divBdr>
        </w:div>
        <w:div w:id="1903634941">
          <w:marLeft w:val="640"/>
          <w:marRight w:val="0"/>
          <w:marTop w:val="0"/>
          <w:marBottom w:val="0"/>
          <w:divBdr>
            <w:top w:val="none" w:sz="0" w:space="0" w:color="auto"/>
            <w:left w:val="none" w:sz="0" w:space="0" w:color="auto"/>
            <w:bottom w:val="none" w:sz="0" w:space="0" w:color="auto"/>
            <w:right w:val="none" w:sz="0" w:space="0" w:color="auto"/>
          </w:divBdr>
        </w:div>
        <w:div w:id="1819418088">
          <w:marLeft w:val="640"/>
          <w:marRight w:val="0"/>
          <w:marTop w:val="0"/>
          <w:marBottom w:val="0"/>
          <w:divBdr>
            <w:top w:val="none" w:sz="0" w:space="0" w:color="auto"/>
            <w:left w:val="none" w:sz="0" w:space="0" w:color="auto"/>
            <w:bottom w:val="none" w:sz="0" w:space="0" w:color="auto"/>
            <w:right w:val="none" w:sz="0" w:space="0" w:color="auto"/>
          </w:divBdr>
        </w:div>
        <w:div w:id="456684588">
          <w:marLeft w:val="640"/>
          <w:marRight w:val="0"/>
          <w:marTop w:val="0"/>
          <w:marBottom w:val="0"/>
          <w:divBdr>
            <w:top w:val="none" w:sz="0" w:space="0" w:color="auto"/>
            <w:left w:val="none" w:sz="0" w:space="0" w:color="auto"/>
            <w:bottom w:val="none" w:sz="0" w:space="0" w:color="auto"/>
            <w:right w:val="none" w:sz="0" w:space="0" w:color="auto"/>
          </w:divBdr>
        </w:div>
        <w:div w:id="1450780498">
          <w:marLeft w:val="640"/>
          <w:marRight w:val="0"/>
          <w:marTop w:val="0"/>
          <w:marBottom w:val="0"/>
          <w:divBdr>
            <w:top w:val="none" w:sz="0" w:space="0" w:color="auto"/>
            <w:left w:val="none" w:sz="0" w:space="0" w:color="auto"/>
            <w:bottom w:val="none" w:sz="0" w:space="0" w:color="auto"/>
            <w:right w:val="none" w:sz="0" w:space="0" w:color="auto"/>
          </w:divBdr>
        </w:div>
        <w:div w:id="1873613278">
          <w:marLeft w:val="640"/>
          <w:marRight w:val="0"/>
          <w:marTop w:val="0"/>
          <w:marBottom w:val="0"/>
          <w:divBdr>
            <w:top w:val="none" w:sz="0" w:space="0" w:color="auto"/>
            <w:left w:val="none" w:sz="0" w:space="0" w:color="auto"/>
            <w:bottom w:val="none" w:sz="0" w:space="0" w:color="auto"/>
            <w:right w:val="none" w:sz="0" w:space="0" w:color="auto"/>
          </w:divBdr>
        </w:div>
        <w:div w:id="1301762235">
          <w:marLeft w:val="640"/>
          <w:marRight w:val="0"/>
          <w:marTop w:val="0"/>
          <w:marBottom w:val="0"/>
          <w:divBdr>
            <w:top w:val="none" w:sz="0" w:space="0" w:color="auto"/>
            <w:left w:val="none" w:sz="0" w:space="0" w:color="auto"/>
            <w:bottom w:val="none" w:sz="0" w:space="0" w:color="auto"/>
            <w:right w:val="none" w:sz="0" w:space="0" w:color="auto"/>
          </w:divBdr>
        </w:div>
        <w:div w:id="1855264038">
          <w:marLeft w:val="640"/>
          <w:marRight w:val="0"/>
          <w:marTop w:val="0"/>
          <w:marBottom w:val="0"/>
          <w:divBdr>
            <w:top w:val="none" w:sz="0" w:space="0" w:color="auto"/>
            <w:left w:val="none" w:sz="0" w:space="0" w:color="auto"/>
            <w:bottom w:val="none" w:sz="0" w:space="0" w:color="auto"/>
            <w:right w:val="none" w:sz="0" w:space="0" w:color="auto"/>
          </w:divBdr>
        </w:div>
        <w:div w:id="434132975">
          <w:marLeft w:val="640"/>
          <w:marRight w:val="0"/>
          <w:marTop w:val="0"/>
          <w:marBottom w:val="0"/>
          <w:divBdr>
            <w:top w:val="none" w:sz="0" w:space="0" w:color="auto"/>
            <w:left w:val="none" w:sz="0" w:space="0" w:color="auto"/>
            <w:bottom w:val="none" w:sz="0" w:space="0" w:color="auto"/>
            <w:right w:val="none" w:sz="0" w:space="0" w:color="auto"/>
          </w:divBdr>
        </w:div>
        <w:div w:id="1993409795">
          <w:marLeft w:val="640"/>
          <w:marRight w:val="0"/>
          <w:marTop w:val="0"/>
          <w:marBottom w:val="0"/>
          <w:divBdr>
            <w:top w:val="none" w:sz="0" w:space="0" w:color="auto"/>
            <w:left w:val="none" w:sz="0" w:space="0" w:color="auto"/>
            <w:bottom w:val="none" w:sz="0" w:space="0" w:color="auto"/>
            <w:right w:val="none" w:sz="0" w:space="0" w:color="auto"/>
          </w:divBdr>
        </w:div>
        <w:div w:id="63799101">
          <w:marLeft w:val="640"/>
          <w:marRight w:val="0"/>
          <w:marTop w:val="0"/>
          <w:marBottom w:val="0"/>
          <w:divBdr>
            <w:top w:val="none" w:sz="0" w:space="0" w:color="auto"/>
            <w:left w:val="none" w:sz="0" w:space="0" w:color="auto"/>
            <w:bottom w:val="none" w:sz="0" w:space="0" w:color="auto"/>
            <w:right w:val="none" w:sz="0" w:space="0" w:color="auto"/>
          </w:divBdr>
        </w:div>
        <w:div w:id="671027636">
          <w:marLeft w:val="640"/>
          <w:marRight w:val="0"/>
          <w:marTop w:val="0"/>
          <w:marBottom w:val="0"/>
          <w:divBdr>
            <w:top w:val="none" w:sz="0" w:space="0" w:color="auto"/>
            <w:left w:val="none" w:sz="0" w:space="0" w:color="auto"/>
            <w:bottom w:val="none" w:sz="0" w:space="0" w:color="auto"/>
            <w:right w:val="none" w:sz="0" w:space="0" w:color="auto"/>
          </w:divBdr>
        </w:div>
        <w:div w:id="1340159797">
          <w:marLeft w:val="640"/>
          <w:marRight w:val="0"/>
          <w:marTop w:val="0"/>
          <w:marBottom w:val="0"/>
          <w:divBdr>
            <w:top w:val="none" w:sz="0" w:space="0" w:color="auto"/>
            <w:left w:val="none" w:sz="0" w:space="0" w:color="auto"/>
            <w:bottom w:val="none" w:sz="0" w:space="0" w:color="auto"/>
            <w:right w:val="none" w:sz="0" w:space="0" w:color="auto"/>
          </w:divBdr>
        </w:div>
        <w:div w:id="937716805">
          <w:marLeft w:val="640"/>
          <w:marRight w:val="0"/>
          <w:marTop w:val="0"/>
          <w:marBottom w:val="0"/>
          <w:divBdr>
            <w:top w:val="none" w:sz="0" w:space="0" w:color="auto"/>
            <w:left w:val="none" w:sz="0" w:space="0" w:color="auto"/>
            <w:bottom w:val="none" w:sz="0" w:space="0" w:color="auto"/>
            <w:right w:val="none" w:sz="0" w:space="0" w:color="auto"/>
          </w:divBdr>
        </w:div>
        <w:div w:id="1269967218">
          <w:marLeft w:val="640"/>
          <w:marRight w:val="0"/>
          <w:marTop w:val="0"/>
          <w:marBottom w:val="0"/>
          <w:divBdr>
            <w:top w:val="none" w:sz="0" w:space="0" w:color="auto"/>
            <w:left w:val="none" w:sz="0" w:space="0" w:color="auto"/>
            <w:bottom w:val="none" w:sz="0" w:space="0" w:color="auto"/>
            <w:right w:val="none" w:sz="0" w:space="0" w:color="auto"/>
          </w:divBdr>
        </w:div>
        <w:div w:id="1545291926">
          <w:marLeft w:val="640"/>
          <w:marRight w:val="0"/>
          <w:marTop w:val="0"/>
          <w:marBottom w:val="0"/>
          <w:divBdr>
            <w:top w:val="none" w:sz="0" w:space="0" w:color="auto"/>
            <w:left w:val="none" w:sz="0" w:space="0" w:color="auto"/>
            <w:bottom w:val="none" w:sz="0" w:space="0" w:color="auto"/>
            <w:right w:val="none" w:sz="0" w:space="0" w:color="auto"/>
          </w:divBdr>
        </w:div>
        <w:div w:id="1685747343">
          <w:marLeft w:val="640"/>
          <w:marRight w:val="0"/>
          <w:marTop w:val="0"/>
          <w:marBottom w:val="0"/>
          <w:divBdr>
            <w:top w:val="none" w:sz="0" w:space="0" w:color="auto"/>
            <w:left w:val="none" w:sz="0" w:space="0" w:color="auto"/>
            <w:bottom w:val="none" w:sz="0" w:space="0" w:color="auto"/>
            <w:right w:val="none" w:sz="0" w:space="0" w:color="auto"/>
          </w:divBdr>
        </w:div>
        <w:div w:id="91317320">
          <w:marLeft w:val="640"/>
          <w:marRight w:val="0"/>
          <w:marTop w:val="0"/>
          <w:marBottom w:val="0"/>
          <w:divBdr>
            <w:top w:val="none" w:sz="0" w:space="0" w:color="auto"/>
            <w:left w:val="none" w:sz="0" w:space="0" w:color="auto"/>
            <w:bottom w:val="none" w:sz="0" w:space="0" w:color="auto"/>
            <w:right w:val="none" w:sz="0" w:space="0" w:color="auto"/>
          </w:divBdr>
        </w:div>
        <w:div w:id="504828816">
          <w:marLeft w:val="640"/>
          <w:marRight w:val="0"/>
          <w:marTop w:val="0"/>
          <w:marBottom w:val="0"/>
          <w:divBdr>
            <w:top w:val="none" w:sz="0" w:space="0" w:color="auto"/>
            <w:left w:val="none" w:sz="0" w:space="0" w:color="auto"/>
            <w:bottom w:val="none" w:sz="0" w:space="0" w:color="auto"/>
            <w:right w:val="none" w:sz="0" w:space="0" w:color="auto"/>
          </w:divBdr>
        </w:div>
        <w:div w:id="1893076465">
          <w:marLeft w:val="640"/>
          <w:marRight w:val="0"/>
          <w:marTop w:val="0"/>
          <w:marBottom w:val="0"/>
          <w:divBdr>
            <w:top w:val="none" w:sz="0" w:space="0" w:color="auto"/>
            <w:left w:val="none" w:sz="0" w:space="0" w:color="auto"/>
            <w:bottom w:val="none" w:sz="0" w:space="0" w:color="auto"/>
            <w:right w:val="none" w:sz="0" w:space="0" w:color="auto"/>
          </w:divBdr>
        </w:div>
        <w:div w:id="1525905505">
          <w:marLeft w:val="640"/>
          <w:marRight w:val="0"/>
          <w:marTop w:val="0"/>
          <w:marBottom w:val="0"/>
          <w:divBdr>
            <w:top w:val="none" w:sz="0" w:space="0" w:color="auto"/>
            <w:left w:val="none" w:sz="0" w:space="0" w:color="auto"/>
            <w:bottom w:val="none" w:sz="0" w:space="0" w:color="auto"/>
            <w:right w:val="none" w:sz="0" w:space="0" w:color="auto"/>
          </w:divBdr>
        </w:div>
        <w:div w:id="872227542">
          <w:marLeft w:val="640"/>
          <w:marRight w:val="0"/>
          <w:marTop w:val="0"/>
          <w:marBottom w:val="0"/>
          <w:divBdr>
            <w:top w:val="none" w:sz="0" w:space="0" w:color="auto"/>
            <w:left w:val="none" w:sz="0" w:space="0" w:color="auto"/>
            <w:bottom w:val="none" w:sz="0" w:space="0" w:color="auto"/>
            <w:right w:val="none" w:sz="0" w:space="0" w:color="auto"/>
          </w:divBdr>
        </w:div>
        <w:div w:id="393895725">
          <w:marLeft w:val="640"/>
          <w:marRight w:val="0"/>
          <w:marTop w:val="0"/>
          <w:marBottom w:val="0"/>
          <w:divBdr>
            <w:top w:val="none" w:sz="0" w:space="0" w:color="auto"/>
            <w:left w:val="none" w:sz="0" w:space="0" w:color="auto"/>
            <w:bottom w:val="none" w:sz="0" w:space="0" w:color="auto"/>
            <w:right w:val="none" w:sz="0" w:space="0" w:color="auto"/>
          </w:divBdr>
        </w:div>
        <w:div w:id="13852054">
          <w:marLeft w:val="640"/>
          <w:marRight w:val="0"/>
          <w:marTop w:val="0"/>
          <w:marBottom w:val="0"/>
          <w:divBdr>
            <w:top w:val="none" w:sz="0" w:space="0" w:color="auto"/>
            <w:left w:val="none" w:sz="0" w:space="0" w:color="auto"/>
            <w:bottom w:val="none" w:sz="0" w:space="0" w:color="auto"/>
            <w:right w:val="none" w:sz="0" w:space="0" w:color="auto"/>
          </w:divBdr>
        </w:div>
        <w:div w:id="1420172964">
          <w:marLeft w:val="640"/>
          <w:marRight w:val="0"/>
          <w:marTop w:val="0"/>
          <w:marBottom w:val="0"/>
          <w:divBdr>
            <w:top w:val="none" w:sz="0" w:space="0" w:color="auto"/>
            <w:left w:val="none" w:sz="0" w:space="0" w:color="auto"/>
            <w:bottom w:val="none" w:sz="0" w:space="0" w:color="auto"/>
            <w:right w:val="none" w:sz="0" w:space="0" w:color="auto"/>
          </w:divBdr>
        </w:div>
        <w:div w:id="203251026">
          <w:marLeft w:val="640"/>
          <w:marRight w:val="0"/>
          <w:marTop w:val="0"/>
          <w:marBottom w:val="0"/>
          <w:divBdr>
            <w:top w:val="none" w:sz="0" w:space="0" w:color="auto"/>
            <w:left w:val="none" w:sz="0" w:space="0" w:color="auto"/>
            <w:bottom w:val="none" w:sz="0" w:space="0" w:color="auto"/>
            <w:right w:val="none" w:sz="0" w:space="0" w:color="auto"/>
          </w:divBdr>
        </w:div>
        <w:div w:id="612172289">
          <w:marLeft w:val="640"/>
          <w:marRight w:val="0"/>
          <w:marTop w:val="0"/>
          <w:marBottom w:val="0"/>
          <w:divBdr>
            <w:top w:val="none" w:sz="0" w:space="0" w:color="auto"/>
            <w:left w:val="none" w:sz="0" w:space="0" w:color="auto"/>
            <w:bottom w:val="none" w:sz="0" w:space="0" w:color="auto"/>
            <w:right w:val="none" w:sz="0" w:space="0" w:color="auto"/>
          </w:divBdr>
        </w:div>
        <w:div w:id="1670331443">
          <w:marLeft w:val="640"/>
          <w:marRight w:val="0"/>
          <w:marTop w:val="0"/>
          <w:marBottom w:val="0"/>
          <w:divBdr>
            <w:top w:val="none" w:sz="0" w:space="0" w:color="auto"/>
            <w:left w:val="none" w:sz="0" w:space="0" w:color="auto"/>
            <w:bottom w:val="none" w:sz="0" w:space="0" w:color="auto"/>
            <w:right w:val="none" w:sz="0" w:space="0" w:color="auto"/>
          </w:divBdr>
        </w:div>
        <w:div w:id="935485306">
          <w:marLeft w:val="640"/>
          <w:marRight w:val="0"/>
          <w:marTop w:val="0"/>
          <w:marBottom w:val="0"/>
          <w:divBdr>
            <w:top w:val="none" w:sz="0" w:space="0" w:color="auto"/>
            <w:left w:val="none" w:sz="0" w:space="0" w:color="auto"/>
            <w:bottom w:val="none" w:sz="0" w:space="0" w:color="auto"/>
            <w:right w:val="none" w:sz="0" w:space="0" w:color="auto"/>
          </w:divBdr>
        </w:div>
        <w:div w:id="651833869">
          <w:marLeft w:val="640"/>
          <w:marRight w:val="0"/>
          <w:marTop w:val="0"/>
          <w:marBottom w:val="0"/>
          <w:divBdr>
            <w:top w:val="none" w:sz="0" w:space="0" w:color="auto"/>
            <w:left w:val="none" w:sz="0" w:space="0" w:color="auto"/>
            <w:bottom w:val="none" w:sz="0" w:space="0" w:color="auto"/>
            <w:right w:val="none" w:sz="0" w:space="0" w:color="auto"/>
          </w:divBdr>
        </w:div>
        <w:div w:id="377239551">
          <w:marLeft w:val="640"/>
          <w:marRight w:val="0"/>
          <w:marTop w:val="0"/>
          <w:marBottom w:val="0"/>
          <w:divBdr>
            <w:top w:val="none" w:sz="0" w:space="0" w:color="auto"/>
            <w:left w:val="none" w:sz="0" w:space="0" w:color="auto"/>
            <w:bottom w:val="none" w:sz="0" w:space="0" w:color="auto"/>
            <w:right w:val="none" w:sz="0" w:space="0" w:color="auto"/>
          </w:divBdr>
        </w:div>
        <w:div w:id="1018964521">
          <w:marLeft w:val="640"/>
          <w:marRight w:val="0"/>
          <w:marTop w:val="0"/>
          <w:marBottom w:val="0"/>
          <w:divBdr>
            <w:top w:val="none" w:sz="0" w:space="0" w:color="auto"/>
            <w:left w:val="none" w:sz="0" w:space="0" w:color="auto"/>
            <w:bottom w:val="none" w:sz="0" w:space="0" w:color="auto"/>
            <w:right w:val="none" w:sz="0" w:space="0" w:color="auto"/>
          </w:divBdr>
        </w:div>
        <w:div w:id="1515998620">
          <w:marLeft w:val="640"/>
          <w:marRight w:val="0"/>
          <w:marTop w:val="0"/>
          <w:marBottom w:val="0"/>
          <w:divBdr>
            <w:top w:val="none" w:sz="0" w:space="0" w:color="auto"/>
            <w:left w:val="none" w:sz="0" w:space="0" w:color="auto"/>
            <w:bottom w:val="none" w:sz="0" w:space="0" w:color="auto"/>
            <w:right w:val="none" w:sz="0" w:space="0" w:color="auto"/>
          </w:divBdr>
        </w:div>
        <w:div w:id="1970167999">
          <w:marLeft w:val="640"/>
          <w:marRight w:val="0"/>
          <w:marTop w:val="0"/>
          <w:marBottom w:val="0"/>
          <w:divBdr>
            <w:top w:val="none" w:sz="0" w:space="0" w:color="auto"/>
            <w:left w:val="none" w:sz="0" w:space="0" w:color="auto"/>
            <w:bottom w:val="none" w:sz="0" w:space="0" w:color="auto"/>
            <w:right w:val="none" w:sz="0" w:space="0" w:color="auto"/>
          </w:divBdr>
        </w:div>
        <w:div w:id="1133445801">
          <w:marLeft w:val="640"/>
          <w:marRight w:val="0"/>
          <w:marTop w:val="0"/>
          <w:marBottom w:val="0"/>
          <w:divBdr>
            <w:top w:val="none" w:sz="0" w:space="0" w:color="auto"/>
            <w:left w:val="none" w:sz="0" w:space="0" w:color="auto"/>
            <w:bottom w:val="none" w:sz="0" w:space="0" w:color="auto"/>
            <w:right w:val="none" w:sz="0" w:space="0" w:color="auto"/>
          </w:divBdr>
        </w:div>
        <w:div w:id="1806269620">
          <w:marLeft w:val="640"/>
          <w:marRight w:val="0"/>
          <w:marTop w:val="0"/>
          <w:marBottom w:val="0"/>
          <w:divBdr>
            <w:top w:val="none" w:sz="0" w:space="0" w:color="auto"/>
            <w:left w:val="none" w:sz="0" w:space="0" w:color="auto"/>
            <w:bottom w:val="none" w:sz="0" w:space="0" w:color="auto"/>
            <w:right w:val="none" w:sz="0" w:space="0" w:color="auto"/>
          </w:divBdr>
        </w:div>
        <w:div w:id="967977314">
          <w:marLeft w:val="640"/>
          <w:marRight w:val="0"/>
          <w:marTop w:val="0"/>
          <w:marBottom w:val="0"/>
          <w:divBdr>
            <w:top w:val="none" w:sz="0" w:space="0" w:color="auto"/>
            <w:left w:val="none" w:sz="0" w:space="0" w:color="auto"/>
            <w:bottom w:val="none" w:sz="0" w:space="0" w:color="auto"/>
            <w:right w:val="none" w:sz="0" w:space="0" w:color="auto"/>
          </w:divBdr>
        </w:div>
        <w:div w:id="401295531">
          <w:marLeft w:val="640"/>
          <w:marRight w:val="0"/>
          <w:marTop w:val="0"/>
          <w:marBottom w:val="0"/>
          <w:divBdr>
            <w:top w:val="none" w:sz="0" w:space="0" w:color="auto"/>
            <w:left w:val="none" w:sz="0" w:space="0" w:color="auto"/>
            <w:bottom w:val="none" w:sz="0" w:space="0" w:color="auto"/>
            <w:right w:val="none" w:sz="0" w:space="0" w:color="auto"/>
          </w:divBdr>
        </w:div>
        <w:div w:id="996760425">
          <w:marLeft w:val="640"/>
          <w:marRight w:val="0"/>
          <w:marTop w:val="0"/>
          <w:marBottom w:val="0"/>
          <w:divBdr>
            <w:top w:val="none" w:sz="0" w:space="0" w:color="auto"/>
            <w:left w:val="none" w:sz="0" w:space="0" w:color="auto"/>
            <w:bottom w:val="none" w:sz="0" w:space="0" w:color="auto"/>
            <w:right w:val="none" w:sz="0" w:space="0" w:color="auto"/>
          </w:divBdr>
        </w:div>
        <w:div w:id="1603950727">
          <w:marLeft w:val="640"/>
          <w:marRight w:val="0"/>
          <w:marTop w:val="0"/>
          <w:marBottom w:val="0"/>
          <w:divBdr>
            <w:top w:val="none" w:sz="0" w:space="0" w:color="auto"/>
            <w:left w:val="none" w:sz="0" w:space="0" w:color="auto"/>
            <w:bottom w:val="none" w:sz="0" w:space="0" w:color="auto"/>
            <w:right w:val="none" w:sz="0" w:space="0" w:color="auto"/>
          </w:divBdr>
        </w:div>
        <w:div w:id="504982510">
          <w:marLeft w:val="640"/>
          <w:marRight w:val="0"/>
          <w:marTop w:val="0"/>
          <w:marBottom w:val="0"/>
          <w:divBdr>
            <w:top w:val="none" w:sz="0" w:space="0" w:color="auto"/>
            <w:left w:val="none" w:sz="0" w:space="0" w:color="auto"/>
            <w:bottom w:val="none" w:sz="0" w:space="0" w:color="auto"/>
            <w:right w:val="none" w:sz="0" w:space="0" w:color="auto"/>
          </w:divBdr>
        </w:div>
        <w:div w:id="1586915658">
          <w:marLeft w:val="640"/>
          <w:marRight w:val="0"/>
          <w:marTop w:val="0"/>
          <w:marBottom w:val="0"/>
          <w:divBdr>
            <w:top w:val="none" w:sz="0" w:space="0" w:color="auto"/>
            <w:left w:val="none" w:sz="0" w:space="0" w:color="auto"/>
            <w:bottom w:val="none" w:sz="0" w:space="0" w:color="auto"/>
            <w:right w:val="none" w:sz="0" w:space="0" w:color="auto"/>
          </w:divBdr>
        </w:div>
        <w:div w:id="630483367">
          <w:marLeft w:val="640"/>
          <w:marRight w:val="0"/>
          <w:marTop w:val="0"/>
          <w:marBottom w:val="0"/>
          <w:divBdr>
            <w:top w:val="none" w:sz="0" w:space="0" w:color="auto"/>
            <w:left w:val="none" w:sz="0" w:space="0" w:color="auto"/>
            <w:bottom w:val="none" w:sz="0" w:space="0" w:color="auto"/>
            <w:right w:val="none" w:sz="0" w:space="0" w:color="auto"/>
          </w:divBdr>
        </w:div>
        <w:div w:id="294529706">
          <w:marLeft w:val="640"/>
          <w:marRight w:val="0"/>
          <w:marTop w:val="0"/>
          <w:marBottom w:val="0"/>
          <w:divBdr>
            <w:top w:val="none" w:sz="0" w:space="0" w:color="auto"/>
            <w:left w:val="none" w:sz="0" w:space="0" w:color="auto"/>
            <w:bottom w:val="none" w:sz="0" w:space="0" w:color="auto"/>
            <w:right w:val="none" w:sz="0" w:space="0" w:color="auto"/>
          </w:divBdr>
        </w:div>
        <w:div w:id="1909992495">
          <w:marLeft w:val="640"/>
          <w:marRight w:val="0"/>
          <w:marTop w:val="0"/>
          <w:marBottom w:val="0"/>
          <w:divBdr>
            <w:top w:val="none" w:sz="0" w:space="0" w:color="auto"/>
            <w:left w:val="none" w:sz="0" w:space="0" w:color="auto"/>
            <w:bottom w:val="none" w:sz="0" w:space="0" w:color="auto"/>
            <w:right w:val="none" w:sz="0" w:space="0" w:color="auto"/>
          </w:divBdr>
        </w:div>
        <w:div w:id="142043003">
          <w:marLeft w:val="640"/>
          <w:marRight w:val="0"/>
          <w:marTop w:val="0"/>
          <w:marBottom w:val="0"/>
          <w:divBdr>
            <w:top w:val="none" w:sz="0" w:space="0" w:color="auto"/>
            <w:left w:val="none" w:sz="0" w:space="0" w:color="auto"/>
            <w:bottom w:val="none" w:sz="0" w:space="0" w:color="auto"/>
            <w:right w:val="none" w:sz="0" w:space="0" w:color="auto"/>
          </w:divBdr>
        </w:div>
        <w:div w:id="296565952">
          <w:marLeft w:val="640"/>
          <w:marRight w:val="0"/>
          <w:marTop w:val="0"/>
          <w:marBottom w:val="0"/>
          <w:divBdr>
            <w:top w:val="none" w:sz="0" w:space="0" w:color="auto"/>
            <w:left w:val="none" w:sz="0" w:space="0" w:color="auto"/>
            <w:bottom w:val="none" w:sz="0" w:space="0" w:color="auto"/>
            <w:right w:val="none" w:sz="0" w:space="0" w:color="auto"/>
          </w:divBdr>
        </w:div>
        <w:div w:id="57632810">
          <w:marLeft w:val="640"/>
          <w:marRight w:val="0"/>
          <w:marTop w:val="0"/>
          <w:marBottom w:val="0"/>
          <w:divBdr>
            <w:top w:val="none" w:sz="0" w:space="0" w:color="auto"/>
            <w:left w:val="none" w:sz="0" w:space="0" w:color="auto"/>
            <w:bottom w:val="none" w:sz="0" w:space="0" w:color="auto"/>
            <w:right w:val="none" w:sz="0" w:space="0" w:color="auto"/>
          </w:divBdr>
        </w:div>
        <w:div w:id="1764378585">
          <w:marLeft w:val="640"/>
          <w:marRight w:val="0"/>
          <w:marTop w:val="0"/>
          <w:marBottom w:val="0"/>
          <w:divBdr>
            <w:top w:val="none" w:sz="0" w:space="0" w:color="auto"/>
            <w:left w:val="none" w:sz="0" w:space="0" w:color="auto"/>
            <w:bottom w:val="none" w:sz="0" w:space="0" w:color="auto"/>
            <w:right w:val="none" w:sz="0" w:space="0" w:color="auto"/>
          </w:divBdr>
        </w:div>
        <w:div w:id="934095251">
          <w:marLeft w:val="640"/>
          <w:marRight w:val="0"/>
          <w:marTop w:val="0"/>
          <w:marBottom w:val="0"/>
          <w:divBdr>
            <w:top w:val="none" w:sz="0" w:space="0" w:color="auto"/>
            <w:left w:val="none" w:sz="0" w:space="0" w:color="auto"/>
            <w:bottom w:val="none" w:sz="0" w:space="0" w:color="auto"/>
            <w:right w:val="none" w:sz="0" w:space="0" w:color="auto"/>
          </w:divBdr>
        </w:div>
        <w:div w:id="1929463715">
          <w:marLeft w:val="640"/>
          <w:marRight w:val="0"/>
          <w:marTop w:val="0"/>
          <w:marBottom w:val="0"/>
          <w:divBdr>
            <w:top w:val="none" w:sz="0" w:space="0" w:color="auto"/>
            <w:left w:val="none" w:sz="0" w:space="0" w:color="auto"/>
            <w:bottom w:val="none" w:sz="0" w:space="0" w:color="auto"/>
            <w:right w:val="none" w:sz="0" w:space="0" w:color="auto"/>
          </w:divBdr>
        </w:div>
        <w:div w:id="700713282">
          <w:marLeft w:val="640"/>
          <w:marRight w:val="0"/>
          <w:marTop w:val="0"/>
          <w:marBottom w:val="0"/>
          <w:divBdr>
            <w:top w:val="none" w:sz="0" w:space="0" w:color="auto"/>
            <w:left w:val="none" w:sz="0" w:space="0" w:color="auto"/>
            <w:bottom w:val="none" w:sz="0" w:space="0" w:color="auto"/>
            <w:right w:val="none" w:sz="0" w:space="0" w:color="auto"/>
          </w:divBdr>
        </w:div>
        <w:div w:id="1647737493">
          <w:marLeft w:val="640"/>
          <w:marRight w:val="0"/>
          <w:marTop w:val="0"/>
          <w:marBottom w:val="0"/>
          <w:divBdr>
            <w:top w:val="none" w:sz="0" w:space="0" w:color="auto"/>
            <w:left w:val="none" w:sz="0" w:space="0" w:color="auto"/>
            <w:bottom w:val="none" w:sz="0" w:space="0" w:color="auto"/>
            <w:right w:val="none" w:sz="0" w:space="0" w:color="auto"/>
          </w:divBdr>
        </w:div>
        <w:div w:id="148331639">
          <w:marLeft w:val="640"/>
          <w:marRight w:val="0"/>
          <w:marTop w:val="0"/>
          <w:marBottom w:val="0"/>
          <w:divBdr>
            <w:top w:val="none" w:sz="0" w:space="0" w:color="auto"/>
            <w:left w:val="none" w:sz="0" w:space="0" w:color="auto"/>
            <w:bottom w:val="none" w:sz="0" w:space="0" w:color="auto"/>
            <w:right w:val="none" w:sz="0" w:space="0" w:color="auto"/>
          </w:divBdr>
        </w:div>
        <w:div w:id="3435587">
          <w:marLeft w:val="640"/>
          <w:marRight w:val="0"/>
          <w:marTop w:val="0"/>
          <w:marBottom w:val="0"/>
          <w:divBdr>
            <w:top w:val="none" w:sz="0" w:space="0" w:color="auto"/>
            <w:left w:val="none" w:sz="0" w:space="0" w:color="auto"/>
            <w:bottom w:val="none" w:sz="0" w:space="0" w:color="auto"/>
            <w:right w:val="none" w:sz="0" w:space="0" w:color="auto"/>
          </w:divBdr>
        </w:div>
        <w:div w:id="155535292">
          <w:marLeft w:val="640"/>
          <w:marRight w:val="0"/>
          <w:marTop w:val="0"/>
          <w:marBottom w:val="0"/>
          <w:divBdr>
            <w:top w:val="none" w:sz="0" w:space="0" w:color="auto"/>
            <w:left w:val="none" w:sz="0" w:space="0" w:color="auto"/>
            <w:bottom w:val="none" w:sz="0" w:space="0" w:color="auto"/>
            <w:right w:val="none" w:sz="0" w:space="0" w:color="auto"/>
          </w:divBdr>
        </w:div>
        <w:div w:id="665285384">
          <w:marLeft w:val="640"/>
          <w:marRight w:val="0"/>
          <w:marTop w:val="0"/>
          <w:marBottom w:val="0"/>
          <w:divBdr>
            <w:top w:val="none" w:sz="0" w:space="0" w:color="auto"/>
            <w:left w:val="none" w:sz="0" w:space="0" w:color="auto"/>
            <w:bottom w:val="none" w:sz="0" w:space="0" w:color="auto"/>
            <w:right w:val="none" w:sz="0" w:space="0" w:color="auto"/>
          </w:divBdr>
        </w:div>
        <w:div w:id="451752264">
          <w:marLeft w:val="640"/>
          <w:marRight w:val="0"/>
          <w:marTop w:val="0"/>
          <w:marBottom w:val="0"/>
          <w:divBdr>
            <w:top w:val="none" w:sz="0" w:space="0" w:color="auto"/>
            <w:left w:val="none" w:sz="0" w:space="0" w:color="auto"/>
            <w:bottom w:val="none" w:sz="0" w:space="0" w:color="auto"/>
            <w:right w:val="none" w:sz="0" w:space="0" w:color="auto"/>
          </w:divBdr>
        </w:div>
        <w:div w:id="245186608">
          <w:marLeft w:val="640"/>
          <w:marRight w:val="0"/>
          <w:marTop w:val="0"/>
          <w:marBottom w:val="0"/>
          <w:divBdr>
            <w:top w:val="none" w:sz="0" w:space="0" w:color="auto"/>
            <w:left w:val="none" w:sz="0" w:space="0" w:color="auto"/>
            <w:bottom w:val="none" w:sz="0" w:space="0" w:color="auto"/>
            <w:right w:val="none" w:sz="0" w:space="0" w:color="auto"/>
          </w:divBdr>
        </w:div>
        <w:div w:id="454105429">
          <w:marLeft w:val="640"/>
          <w:marRight w:val="0"/>
          <w:marTop w:val="0"/>
          <w:marBottom w:val="0"/>
          <w:divBdr>
            <w:top w:val="none" w:sz="0" w:space="0" w:color="auto"/>
            <w:left w:val="none" w:sz="0" w:space="0" w:color="auto"/>
            <w:bottom w:val="none" w:sz="0" w:space="0" w:color="auto"/>
            <w:right w:val="none" w:sz="0" w:space="0" w:color="auto"/>
          </w:divBdr>
        </w:div>
        <w:div w:id="1348101536">
          <w:marLeft w:val="640"/>
          <w:marRight w:val="0"/>
          <w:marTop w:val="0"/>
          <w:marBottom w:val="0"/>
          <w:divBdr>
            <w:top w:val="none" w:sz="0" w:space="0" w:color="auto"/>
            <w:left w:val="none" w:sz="0" w:space="0" w:color="auto"/>
            <w:bottom w:val="none" w:sz="0" w:space="0" w:color="auto"/>
            <w:right w:val="none" w:sz="0" w:space="0" w:color="auto"/>
          </w:divBdr>
        </w:div>
        <w:div w:id="10378882">
          <w:marLeft w:val="640"/>
          <w:marRight w:val="0"/>
          <w:marTop w:val="0"/>
          <w:marBottom w:val="0"/>
          <w:divBdr>
            <w:top w:val="none" w:sz="0" w:space="0" w:color="auto"/>
            <w:left w:val="none" w:sz="0" w:space="0" w:color="auto"/>
            <w:bottom w:val="none" w:sz="0" w:space="0" w:color="auto"/>
            <w:right w:val="none" w:sz="0" w:space="0" w:color="auto"/>
          </w:divBdr>
        </w:div>
        <w:div w:id="2057388565">
          <w:marLeft w:val="640"/>
          <w:marRight w:val="0"/>
          <w:marTop w:val="0"/>
          <w:marBottom w:val="0"/>
          <w:divBdr>
            <w:top w:val="none" w:sz="0" w:space="0" w:color="auto"/>
            <w:left w:val="none" w:sz="0" w:space="0" w:color="auto"/>
            <w:bottom w:val="none" w:sz="0" w:space="0" w:color="auto"/>
            <w:right w:val="none" w:sz="0" w:space="0" w:color="auto"/>
          </w:divBdr>
        </w:div>
        <w:div w:id="2026520095">
          <w:marLeft w:val="640"/>
          <w:marRight w:val="0"/>
          <w:marTop w:val="0"/>
          <w:marBottom w:val="0"/>
          <w:divBdr>
            <w:top w:val="none" w:sz="0" w:space="0" w:color="auto"/>
            <w:left w:val="none" w:sz="0" w:space="0" w:color="auto"/>
            <w:bottom w:val="none" w:sz="0" w:space="0" w:color="auto"/>
            <w:right w:val="none" w:sz="0" w:space="0" w:color="auto"/>
          </w:divBdr>
        </w:div>
        <w:div w:id="370349727">
          <w:marLeft w:val="640"/>
          <w:marRight w:val="0"/>
          <w:marTop w:val="0"/>
          <w:marBottom w:val="0"/>
          <w:divBdr>
            <w:top w:val="none" w:sz="0" w:space="0" w:color="auto"/>
            <w:left w:val="none" w:sz="0" w:space="0" w:color="auto"/>
            <w:bottom w:val="none" w:sz="0" w:space="0" w:color="auto"/>
            <w:right w:val="none" w:sz="0" w:space="0" w:color="auto"/>
          </w:divBdr>
        </w:div>
        <w:div w:id="994913617">
          <w:marLeft w:val="640"/>
          <w:marRight w:val="0"/>
          <w:marTop w:val="0"/>
          <w:marBottom w:val="0"/>
          <w:divBdr>
            <w:top w:val="none" w:sz="0" w:space="0" w:color="auto"/>
            <w:left w:val="none" w:sz="0" w:space="0" w:color="auto"/>
            <w:bottom w:val="none" w:sz="0" w:space="0" w:color="auto"/>
            <w:right w:val="none" w:sz="0" w:space="0" w:color="auto"/>
          </w:divBdr>
        </w:div>
        <w:div w:id="2061636338">
          <w:marLeft w:val="640"/>
          <w:marRight w:val="0"/>
          <w:marTop w:val="0"/>
          <w:marBottom w:val="0"/>
          <w:divBdr>
            <w:top w:val="none" w:sz="0" w:space="0" w:color="auto"/>
            <w:left w:val="none" w:sz="0" w:space="0" w:color="auto"/>
            <w:bottom w:val="none" w:sz="0" w:space="0" w:color="auto"/>
            <w:right w:val="none" w:sz="0" w:space="0" w:color="auto"/>
          </w:divBdr>
        </w:div>
        <w:div w:id="1319768255">
          <w:marLeft w:val="640"/>
          <w:marRight w:val="0"/>
          <w:marTop w:val="0"/>
          <w:marBottom w:val="0"/>
          <w:divBdr>
            <w:top w:val="none" w:sz="0" w:space="0" w:color="auto"/>
            <w:left w:val="none" w:sz="0" w:space="0" w:color="auto"/>
            <w:bottom w:val="none" w:sz="0" w:space="0" w:color="auto"/>
            <w:right w:val="none" w:sz="0" w:space="0" w:color="auto"/>
          </w:divBdr>
        </w:div>
        <w:div w:id="1483698898">
          <w:marLeft w:val="640"/>
          <w:marRight w:val="0"/>
          <w:marTop w:val="0"/>
          <w:marBottom w:val="0"/>
          <w:divBdr>
            <w:top w:val="none" w:sz="0" w:space="0" w:color="auto"/>
            <w:left w:val="none" w:sz="0" w:space="0" w:color="auto"/>
            <w:bottom w:val="none" w:sz="0" w:space="0" w:color="auto"/>
            <w:right w:val="none" w:sz="0" w:space="0" w:color="auto"/>
          </w:divBdr>
        </w:div>
        <w:div w:id="1890189717">
          <w:marLeft w:val="640"/>
          <w:marRight w:val="0"/>
          <w:marTop w:val="0"/>
          <w:marBottom w:val="0"/>
          <w:divBdr>
            <w:top w:val="none" w:sz="0" w:space="0" w:color="auto"/>
            <w:left w:val="none" w:sz="0" w:space="0" w:color="auto"/>
            <w:bottom w:val="none" w:sz="0" w:space="0" w:color="auto"/>
            <w:right w:val="none" w:sz="0" w:space="0" w:color="auto"/>
          </w:divBdr>
        </w:div>
        <w:div w:id="1073577273">
          <w:marLeft w:val="640"/>
          <w:marRight w:val="0"/>
          <w:marTop w:val="0"/>
          <w:marBottom w:val="0"/>
          <w:divBdr>
            <w:top w:val="none" w:sz="0" w:space="0" w:color="auto"/>
            <w:left w:val="none" w:sz="0" w:space="0" w:color="auto"/>
            <w:bottom w:val="none" w:sz="0" w:space="0" w:color="auto"/>
            <w:right w:val="none" w:sz="0" w:space="0" w:color="auto"/>
          </w:divBdr>
        </w:div>
        <w:div w:id="308898031">
          <w:marLeft w:val="640"/>
          <w:marRight w:val="0"/>
          <w:marTop w:val="0"/>
          <w:marBottom w:val="0"/>
          <w:divBdr>
            <w:top w:val="none" w:sz="0" w:space="0" w:color="auto"/>
            <w:left w:val="none" w:sz="0" w:space="0" w:color="auto"/>
            <w:bottom w:val="none" w:sz="0" w:space="0" w:color="auto"/>
            <w:right w:val="none" w:sz="0" w:space="0" w:color="auto"/>
          </w:divBdr>
        </w:div>
        <w:div w:id="1542324445">
          <w:marLeft w:val="640"/>
          <w:marRight w:val="0"/>
          <w:marTop w:val="0"/>
          <w:marBottom w:val="0"/>
          <w:divBdr>
            <w:top w:val="none" w:sz="0" w:space="0" w:color="auto"/>
            <w:left w:val="none" w:sz="0" w:space="0" w:color="auto"/>
            <w:bottom w:val="none" w:sz="0" w:space="0" w:color="auto"/>
            <w:right w:val="none" w:sz="0" w:space="0" w:color="auto"/>
          </w:divBdr>
        </w:div>
        <w:div w:id="298535513">
          <w:marLeft w:val="640"/>
          <w:marRight w:val="0"/>
          <w:marTop w:val="0"/>
          <w:marBottom w:val="0"/>
          <w:divBdr>
            <w:top w:val="none" w:sz="0" w:space="0" w:color="auto"/>
            <w:left w:val="none" w:sz="0" w:space="0" w:color="auto"/>
            <w:bottom w:val="none" w:sz="0" w:space="0" w:color="auto"/>
            <w:right w:val="none" w:sz="0" w:space="0" w:color="auto"/>
          </w:divBdr>
        </w:div>
        <w:div w:id="1932279229">
          <w:marLeft w:val="640"/>
          <w:marRight w:val="0"/>
          <w:marTop w:val="0"/>
          <w:marBottom w:val="0"/>
          <w:divBdr>
            <w:top w:val="none" w:sz="0" w:space="0" w:color="auto"/>
            <w:left w:val="none" w:sz="0" w:space="0" w:color="auto"/>
            <w:bottom w:val="none" w:sz="0" w:space="0" w:color="auto"/>
            <w:right w:val="none" w:sz="0" w:space="0" w:color="auto"/>
          </w:divBdr>
        </w:div>
        <w:div w:id="664281775">
          <w:marLeft w:val="640"/>
          <w:marRight w:val="0"/>
          <w:marTop w:val="0"/>
          <w:marBottom w:val="0"/>
          <w:divBdr>
            <w:top w:val="none" w:sz="0" w:space="0" w:color="auto"/>
            <w:left w:val="none" w:sz="0" w:space="0" w:color="auto"/>
            <w:bottom w:val="none" w:sz="0" w:space="0" w:color="auto"/>
            <w:right w:val="none" w:sz="0" w:space="0" w:color="auto"/>
          </w:divBdr>
        </w:div>
        <w:div w:id="877663352">
          <w:marLeft w:val="640"/>
          <w:marRight w:val="0"/>
          <w:marTop w:val="0"/>
          <w:marBottom w:val="0"/>
          <w:divBdr>
            <w:top w:val="none" w:sz="0" w:space="0" w:color="auto"/>
            <w:left w:val="none" w:sz="0" w:space="0" w:color="auto"/>
            <w:bottom w:val="none" w:sz="0" w:space="0" w:color="auto"/>
            <w:right w:val="none" w:sz="0" w:space="0" w:color="auto"/>
          </w:divBdr>
        </w:div>
        <w:div w:id="2083216207">
          <w:marLeft w:val="640"/>
          <w:marRight w:val="0"/>
          <w:marTop w:val="0"/>
          <w:marBottom w:val="0"/>
          <w:divBdr>
            <w:top w:val="none" w:sz="0" w:space="0" w:color="auto"/>
            <w:left w:val="none" w:sz="0" w:space="0" w:color="auto"/>
            <w:bottom w:val="none" w:sz="0" w:space="0" w:color="auto"/>
            <w:right w:val="none" w:sz="0" w:space="0" w:color="auto"/>
          </w:divBdr>
        </w:div>
        <w:div w:id="145322721">
          <w:marLeft w:val="640"/>
          <w:marRight w:val="0"/>
          <w:marTop w:val="0"/>
          <w:marBottom w:val="0"/>
          <w:divBdr>
            <w:top w:val="none" w:sz="0" w:space="0" w:color="auto"/>
            <w:left w:val="none" w:sz="0" w:space="0" w:color="auto"/>
            <w:bottom w:val="none" w:sz="0" w:space="0" w:color="auto"/>
            <w:right w:val="none" w:sz="0" w:space="0" w:color="auto"/>
          </w:divBdr>
        </w:div>
        <w:div w:id="303780076">
          <w:marLeft w:val="640"/>
          <w:marRight w:val="0"/>
          <w:marTop w:val="0"/>
          <w:marBottom w:val="0"/>
          <w:divBdr>
            <w:top w:val="none" w:sz="0" w:space="0" w:color="auto"/>
            <w:left w:val="none" w:sz="0" w:space="0" w:color="auto"/>
            <w:bottom w:val="none" w:sz="0" w:space="0" w:color="auto"/>
            <w:right w:val="none" w:sz="0" w:space="0" w:color="auto"/>
          </w:divBdr>
        </w:div>
        <w:div w:id="2113158143">
          <w:marLeft w:val="640"/>
          <w:marRight w:val="0"/>
          <w:marTop w:val="0"/>
          <w:marBottom w:val="0"/>
          <w:divBdr>
            <w:top w:val="none" w:sz="0" w:space="0" w:color="auto"/>
            <w:left w:val="none" w:sz="0" w:space="0" w:color="auto"/>
            <w:bottom w:val="none" w:sz="0" w:space="0" w:color="auto"/>
            <w:right w:val="none" w:sz="0" w:space="0" w:color="auto"/>
          </w:divBdr>
        </w:div>
        <w:div w:id="755630800">
          <w:marLeft w:val="640"/>
          <w:marRight w:val="0"/>
          <w:marTop w:val="0"/>
          <w:marBottom w:val="0"/>
          <w:divBdr>
            <w:top w:val="none" w:sz="0" w:space="0" w:color="auto"/>
            <w:left w:val="none" w:sz="0" w:space="0" w:color="auto"/>
            <w:bottom w:val="none" w:sz="0" w:space="0" w:color="auto"/>
            <w:right w:val="none" w:sz="0" w:space="0" w:color="auto"/>
          </w:divBdr>
        </w:div>
        <w:div w:id="1765569861">
          <w:marLeft w:val="640"/>
          <w:marRight w:val="0"/>
          <w:marTop w:val="0"/>
          <w:marBottom w:val="0"/>
          <w:divBdr>
            <w:top w:val="none" w:sz="0" w:space="0" w:color="auto"/>
            <w:left w:val="none" w:sz="0" w:space="0" w:color="auto"/>
            <w:bottom w:val="none" w:sz="0" w:space="0" w:color="auto"/>
            <w:right w:val="none" w:sz="0" w:space="0" w:color="auto"/>
          </w:divBdr>
        </w:div>
        <w:div w:id="2100323029">
          <w:marLeft w:val="640"/>
          <w:marRight w:val="0"/>
          <w:marTop w:val="0"/>
          <w:marBottom w:val="0"/>
          <w:divBdr>
            <w:top w:val="none" w:sz="0" w:space="0" w:color="auto"/>
            <w:left w:val="none" w:sz="0" w:space="0" w:color="auto"/>
            <w:bottom w:val="none" w:sz="0" w:space="0" w:color="auto"/>
            <w:right w:val="none" w:sz="0" w:space="0" w:color="auto"/>
          </w:divBdr>
        </w:div>
        <w:div w:id="2058162790">
          <w:marLeft w:val="640"/>
          <w:marRight w:val="0"/>
          <w:marTop w:val="0"/>
          <w:marBottom w:val="0"/>
          <w:divBdr>
            <w:top w:val="none" w:sz="0" w:space="0" w:color="auto"/>
            <w:left w:val="none" w:sz="0" w:space="0" w:color="auto"/>
            <w:bottom w:val="none" w:sz="0" w:space="0" w:color="auto"/>
            <w:right w:val="none" w:sz="0" w:space="0" w:color="auto"/>
          </w:divBdr>
        </w:div>
        <w:div w:id="2080637307">
          <w:marLeft w:val="640"/>
          <w:marRight w:val="0"/>
          <w:marTop w:val="0"/>
          <w:marBottom w:val="0"/>
          <w:divBdr>
            <w:top w:val="none" w:sz="0" w:space="0" w:color="auto"/>
            <w:left w:val="none" w:sz="0" w:space="0" w:color="auto"/>
            <w:bottom w:val="none" w:sz="0" w:space="0" w:color="auto"/>
            <w:right w:val="none" w:sz="0" w:space="0" w:color="auto"/>
          </w:divBdr>
        </w:div>
        <w:div w:id="950478020">
          <w:marLeft w:val="640"/>
          <w:marRight w:val="0"/>
          <w:marTop w:val="0"/>
          <w:marBottom w:val="0"/>
          <w:divBdr>
            <w:top w:val="none" w:sz="0" w:space="0" w:color="auto"/>
            <w:left w:val="none" w:sz="0" w:space="0" w:color="auto"/>
            <w:bottom w:val="none" w:sz="0" w:space="0" w:color="auto"/>
            <w:right w:val="none" w:sz="0" w:space="0" w:color="auto"/>
          </w:divBdr>
        </w:div>
        <w:div w:id="651562264">
          <w:marLeft w:val="640"/>
          <w:marRight w:val="0"/>
          <w:marTop w:val="0"/>
          <w:marBottom w:val="0"/>
          <w:divBdr>
            <w:top w:val="none" w:sz="0" w:space="0" w:color="auto"/>
            <w:left w:val="none" w:sz="0" w:space="0" w:color="auto"/>
            <w:bottom w:val="none" w:sz="0" w:space="0" w:color="auto"/>
            <w:right w:val="none" w:sz="0" w:space="0" w:color="auto"/>
          </w:divBdr>
        </w:div>
        <w:div w:id="2096201329">
          <w:marLeft w:val="640"/>
          <w:marRight w:val="0"/>
          <w:marTop w:val="0"/>
          <w:marBottom w:val="0"/>
          <w:divBdr>
            <w:top w:val="none" w:sz="0" w:space="0" w:color="auto"/>
            <w:left w:val="none" w:sz="0" w:space="0" w:color="auto"/>
            <w:bottom w:val="none" w:sz="0" w:space="0" w:color="auto"/>
            <w:right w:val="none" w:sz="0" w:space="0" w:color="auto"/>
          </w:divBdr>
        </w:div>
        <w:div w:id="1022629855">
          <w:marLeft w:val="640"/>
          <w:marRight w:val="0"/>
          <w:marTop w:val="0"/>
          <w:marBottom w:val="0"/>
          <w:divBdr>
            <w:top w:val="none" w:sz="0" w:space="0" w:color="auto"/>
            <w:left w:val="none" w:sz="0" w:space="0" w:color="auto"/>
            <w:bottom w:val="none" w:sz="0" w:space="0" w:color="auto"/>
            <w:right w:val="none" w:sz="0" w:space="0" w:color="auto"/>
          </w:divBdr>
        </w:div>
        <w:div w:id="1557862251">
          <w:marLeft w:val="640"/>
          <w:marRight w:val="0"/>
          <w:marTop w:val="0"/>
          <w:marBottom w:val="0"/>
          <w:divBdr>
            <w:top w:val="none" w:sz="0" w:space="0" w:color="auto"/>
            <w:left w:val="none" w:sz="0" w:space="0" w:color="auto"/>
            <w:bottom w:val="none" w:sz="0" w:space="0" w:color="auto"/>
            <w:right w:val="none" w:sz="0" w:space="0" w:color="auto"/>
          </w:divBdr>
        </w:div>
        <w:div w:id="412631850">
          <w:marLeft w:val="640"/>
          <w:marRight w:val="0"/>
          <w:marTop w:val="0"/>
          <w:marBottom w:val="0"/>
          <w:divBdr>
            <w:top w:val="none" w:sz="0" w:space="0" w:color="auto"/>
            <w:left w:val="none" w:sz="0" w:space="0" w:color="auto"/>
            <w:bottom w:val="none" w:sz="0" w:space="0" w:color="auto"/>
            <w:right w:val="none" w:sz="0" w:space="0" w:color="auto"/>
          </w:divBdr>
        </w:div>
        <w:div w:id="1233739267">
          <w:marLeft w:val="640"/>
          <w:marRight w:val="0"/>
          <w:marTop w:val="0"/>
          <w:marBottom w:val="0"/>
          <w:divBdr>
            <w:top w:val="none" w:sz="0" w:space="0" w:color="auto"/>
            <w:left w:val="none" w:sz="0" w:space="0" w:color="auto"/>
            <w:bottom w:val="none" w:sz="0" w:space="0" w:color="auto"/>
            <w:right w:val="none" w:sz="0" w:space="0" w:color="auto"/>
          </w:divBdr>
        </w:div>
        <w:div w:id="1043361570">
          <w:marLeft w:val="640"/>
          <w:marRight w:val="0"/>
          <w:marTop w:val="0"/>
          <w:marBottom w:val="0"/>
          <w:divBdr>
            <w:top w:val="none" w:sz="0" w:space="0" w:color="auto"/>
            <w:left w:val="none" w:sz="0" w:space="0" w:color="auto"/>
            <w:bottom w:val="none" w:sz="0" w:space="0" w:color="auto"/>
            <w:right w:val="none" w:sz="0" w:space="0" w:color="auto"/>
          </w:divBdr>
        </w:div>
        <w:div w:id="1716657483">
          <w:marLeft w:val="640"/>
          <w:marRight w:val="0"/>
          <w:marTop w:val="0"/>
          <w:marBottom w:val="0"/>
          <w:divBdr>
            <w:top w:val="none" w:sz="0" w:space="0" w:color="auto"/>
            <w:left w:val="none" w:sz="0" w:space="0" w:color="auto"/>
            <w:bottom w:val="none" w:sz="0" w:space="0" w:color="auto"/>
            <w:right w:val="none" w:sz="0" w:space="0" w:color="auto"/>
          </w:divBdr>
        </w:div>
        <w:div w:id="502554178">
          <w:marLeft w:val="640"/>
          <w:marRight w:val="0"/>
          <w:marTop w:val="0"/>
          <w:marBottom w:val="0"/>
          <w:divBdr>
            <w:top w:val="none" w:sz="0" w:space="0" w:color="auto"/>
            <w:left w:val="none" w:sz="0" w:space="0" w:color="auto"/>
            <w:bottom w:val="none" w:sz="0" w:space="0" w:color="auto"/>
            <w:right w:val="none" w:sz="0" w:space="0" w:color="auto"/>
          </w:divBdr>
        </w:div>
        <w:div w:id="1992784297">
          <w:marLeft w:val="640"/>
          <w:marRight w:val="0"/>
          <w:marTop w:val="0"/>
          <w:marBottom w:val="0"/>
          <w:divBdr>
            <w:top w:val="none" w:sz="0" w:space="0" w:color="auto"/>
            <w:left w:val="none" w:sz="0" w:space="0" w:color="auto"/>
            <w:bottom w:val="none" w:sz="0" w:space="0" w:color="auto"/>
            <w:right w:val="none" w:sz="0" w:space="0" w:color="auto"/>
          </w:divBdr>
        </w:div>
        <w:div w:id="1782794375">
          <w:marLeft w:val="640"/>
          <w:marRight w:val="0"/>
          <w:marTop w:val="0"/>
          <w:marBottom w:val="0"/>
          <w:divBdr>
            <w:top w:val="none" w:sz="0" w:space="0" w:color="auto"/>
            <w:left w:val="none" w:sz="0" w:space="0" w:color="auto"/>
            <w:bottom w:val="none" w:sz="0" w:space="0" w:color="auto"/>
            <w:right w:val="none" w:sz="0" w:space="0" w:color="auto"/>
          </w:divBdr>
        </w:div>
        <w:div w:id="1545287475">
          <w:marLeft w:val="640"/>
          <w:marRight w:val="0"/>
          <w:marTop w:val="0"/>
          <w:marBottom w:val="0"/>
          <w:divBdr>
            <w:top w:val="none" w:sz="0" w:space="0" w:color="auto"/>
            <w:left w:val="none" w:sz="0" w:space="0" w:color="auto"/>
            <w:bottom w:val="none" w:sz="0" w:space="0" w:color="auto"/>
            <w:right w:val="none" w:sz="0" w:space="0" w:color="auto"/>
          </w:divBdr>
        </w:div>
        <w:div w:id="1578174984">
          <w:marLeft w:val="640"/>
          <w:marRight w:val="0"/>
          <w:marTop w:val="0"/>
          <w:marBottom w:val="0"/>
          <w:divBdr>
            <w:top w:val="none" w:sz="0" w:space="0" w:color="auto"/>
            <w:left w:val="none" w:sz="0" w:space="0" w:color="auto"/>
            <w:bottom w:val="none" w:sz="0" w:space="0" w:color="auto"/>
            <w:right w:val="none" w:sz="0" w:space="0" w:color="auto"/>
          </w:divBdr>
        </w:div>
        <w:div w:id="1065952628">
          <w:marLeft w:val="640"/>
          <w:marRight w:val="0"/>
          <w:marTop w:val="0"/>
          <w:marBottom w:val="0"/>
          <w:divBdr>
            <w:top w:val="none" w:sz="0" w:space="0" w:color="auto"/>
            <w:left w:val="none" w:sz="0" w:space="0" w:color="auto"/>
            <w:bottom w:val="none" w:sz="0" w:space="0" w:color="auto"/>
            <w:right w:val="none" w:sz="0" w:space="0" w:color="auto"/>
          </w:divBdr>
        </w:div>
        <w:div w:id="218634885">
          <w:marLeft w:val="640"/>
          <w:marRight w:val="0"/>
          <w:marTop w:val="0"/>
          <w:marBottom w:val="0"/>
          <w:divBdr>
            <w:top w:val="none" w:sz="0" w:space="0" w:color="auto"/>
            <w:left w:val="none" w:sz="0" w:space="0" w:color="auto"/>
            <w:bottom w:val="none" w:sz="0" w:space="0" w:color="auto"/>
            <w:right w:val="none" w:sz="0" w:space="0" w:color="auto"/>
          </w:divBdr>
        </w:div>
        <w:div w:id="448740402">
          <w:marLeft w:val="640"/>
          <w:marRight w:val="0"/>
          <w:marTop w:val="0"/>
          <w:marBottom w:val="0"/>
          <w:divBdr>
            <w:top w:val="none" w:sz="0" w:space="0" w:color="auto"/>
            <w:left w:val="none" w:sz="0" w:space="0" w:color="auto"/>
            <w:bottom w:val="none" w:sz="0" w:space="0" w:color="auto"/>
            <w:right w:val="none" w:sz="0" w:space="0" w:color="auto"/>
          </w:divBdr>
        </w:div>
        <w:div w:id="1790582378">
          <w:marLeft w:val="640"/>
          <w:marRight w:val="0"/>
          <w:marTop w:val="0"/>
          <w:marBottom w:val="0"/>
          <w:divBdr>
            <w:top w:val="none" w:sz="0" w:space="0" w:color="auto"/>
            <w:left w:val="none" w:sz="0" w:space="0" w:color="auto"/>
            <w:bottom w:val="none" w:sz="0" w:space="0" w:color="auto"/>
            <w:right w:val="none" w:sz="0" w:space="0" w:color="auto"/>
          </w:divBdr>
        </w:div>
        <w:div w:id="837695680">
          <w:marLeft w:val="640"/>
          <w:marRight w:val="0"/>
          <w:marTop w:val="0"/>
          <w:marBottom w:val="0"/>
          <w:divBdr>
            <w:top w:val="none" w:sz="0" w:space="0" w:color="auto"/>
            <w:left w:val="none" w:sz="0" w:space="0" w:color="auto"/>
            <w:bottom w:val="none" w:sz="0" w:space="0" w:color="auto"/>
            <w:right w:val="none" w:sz="0" w:space="0" w:color="auto"/>
          </w:divBdr>
        </w:div>
        <w:div w:id="1695035469">
          <w:marLeft w:val="640"/>
          <w:marRight w:val="0"/>
          <w:marTop w:val="0"/>
          <w:marBottom w:val="0"/>
          <w:divBdr>
            <w:top w:val="none" w:sz="0" w:space="0" w:color="auto"/>
            <w:left w:val="none" w:sz="0" w:space="0" w:color="auto"/>
            <w:bottom w:val="none" w:sz="0" w:space="0" w:color="auto"/>
            <w:right w:val="none" w:sz="0" w:space="0" w:color="auto"/>
          </w:divBdr>
        </w:div>
        <w:div w:id="1540825648">
          <w:marLeft w:val="640"/>
          <w:marRight w:val="0"/>
          <w:marTop w:val="0"/>
          <w:marBottom w:val="0"/>
          <w:divBdr>
            <w:top w:val="none" w:sz="0" w:space="0" w:color="auto"/>
            <w:left w:val="none" w:sz="0" w:space="0" w:color="auto"/>
            <w:bottom w:val="none" w:sz="0" w:space="0" w:color="auto"/>
            <w:right w:val="none" w:sz="0" w:space="0" w:color="auto"/>
          </w:divBdr>
        </w:div>
        <w:div w:id="2126776570">
          <w:marLeft w:val="640"/>
          <w:marRight w:val="0"/>
          <w:marTop w:val="0"/>
          <w:marBottom w:val="0"/>
          <w:divBdr>
            <w:top w:val="none" w:sz="0" w:space="0" w:color="auto"/>
            <w:left w:val="none" w:sz="0" w:space="0" w:color="auto"/>
            <w:bottom w:val="none" w:sz="0" w:space="0" w:color="auto"/>
            <w:right w:val="none" w:sz="0" w:space="0" w:color="auto"/>
          </w:divBdr>
        </w:div>
        <w:div w:id="150103791">
          <w:marLeft w:val="640"/>
          <w:marRight w:val="0"/>
          <w:marTop w:val="0"/>
          <w:marBottom w:val="0"/>
          <w:divBdr>
            <w:top w:val="none" w:sz="0" w:space="0" w:color="auto"/>
            <w:left w:val="none" w:sz="0" w:space="0" w:color="auto"/>
            <w:bottom w:val="none" w:sz="0" w:space="0" w:color="auto"/>
            <w:right w:val="none" w:sz="0" w:space="0" w:color="auto"/>
          </w:divBdr>
        </w:div>
        <w:div w:id="108471994">
          <w:marLeft w:val="640"/>
          <w:marRight w:val="0"/>
          <w:marTop w:val="0"/>
          <w:marBottom w:val="0"/>
          <w:divBdr>
            <w:top w:val="none" w:sz="0" w:space="0" w:color="auto"/>
            <w:left w:val="none" w:sz="0" w:space="0" w:color="auto"/>
            <w:bottom w:val="none" w:sz="0" w:space="0" w:color="auto"/>
            <w:right w:val="none" w:sz="0" w:space="0" w:color="auto"/>
          </w:divBdr>
        </w:div>
        <w:div w:id="1131900273">
          <w:marLeft w:val="640"/>
          <w:marRight w:val="0"/>
          <w:marTop w:val="0"/>
          <w:marBottom w:val="0"/>
          <w:divBdr>
            <w:top w:val="none" w:sz="0" w:space="0" w:color="auto"/>
            <w:left w:val="none" w:sz="0" w:space="0" w:color="auto"/>
            <w:bottom w:val="none" w:sz="0" w:space="0" w:color="auto"/>
            <w:right w:val="none" w:sz="0" w:space="0" w:color="auto"/>
          </w:divBdr>
        </w:div>
        <w:div w:id="705561902">
          <w:marLeft w:val="640"/>
          <w:marRight w:val="0"/>
          <w:marTop w:val="0"/>
          <w:marBottom w:val="0"/>
          <w:divBdr>
            <w:top w:val="none" w:sz="0" w:space="0" w:color="auto"/>
            <w:left w:val="none" w:sz="0" w:space="0" w:color="auto"/>
            <w:bottom w:val="none" w:sz="0" w:space="0" w:color="auto"/>
            <w:right w:val="none" w:sz="0" w:space="0" w:color="auto"/>
          </w:divBdr>
        </w:div>
        <w:div w:id="2004972342">
          <w:marLeft w:val="640"/>
          <w:marRight w:val="0"/>
          <w:marTop w:val="0"/>
          <w:marBottom w:val="0"/>
          <w:divBdr>
            <w:top w:val="none" w:sz="0" w:space="0" w:color="auto"/>
            <w:left w:val="none" w:sz="0" w:space="0" w:color="auto"/>
            <w:bottom w:val="none" w:sz="0" w:space="0" w:color="auto"/>
            <w:right w:val="none" w:sz="0" w:space="0" w:color="auto"/>
          </w:divBdr>
        </w:div>
        <w:div w:id="287323823">
          <w:marLeft w:val="640"/>
          <w:marRight w:val="0"/>
          <w:marTop w:val="0"/>
          <w:marBottom w:val="0"/>
          <w:divBdr>
            <w:top w:val="none" w:sz="0" w:space="0" w:color="auto"/>
            <w:left w:val="none" w:sz="0" w:space="0" w:color="auto"/>
            <w:bottom w:val="none" w:sz="0" w:space="0" w:color="auto"/>
            <w:right w:val="none" w:sz="0" w:space="0" w:color="auto"/>
          </w:divBdr>
        </w:div>
        <w:div w:id="1218735919">
          <w:marLeft w:val="640"/>
          <w:marRight w:val="0"/>
          <w:marTop w:val="0"/>
          <w:marBottom w:val="0"/>
          <w:divBdr>
            <w:top w:val="none" w:sz="0" w:space="0" w:color="auto"/>
            <w:left w:val="none" w:sz="0" w:space="0" w:color="auto"/>
            <w:bottom w:val="none" w:sz="0" w:space="0" w:color="auto"/>
            <w:right w:val="none" w:sz="0" w:space="0" w:color="auto"/>
          </w:divBdr>
        </w:div>
        <w:div w:id="1728723110">
          <w:marLeft w:val="640"/>
          <w:marRight w:val="0"/>
          <w:marTop w:val="0"/>
          <w:marBottom w:val="0"/>
          <w:divBdr>
            <w:top w:val="none" w:sz="0" w:space="0" w:color="auto"/>
            <w:left w:val="none" w:sz="0" w:space="0" w:color="auto"/>
            <w:bottom w:val="none" w:sz="0" w:space="0" w:color="auto"/>
            <w:right w:val="none" w:sz="0" w:space="0" w:color="auto"/>
          </w:divBdr>
        </w:div>
        <w:div w:id="1709328828">
          <w:marLeft w:val="640"/>
          <w:marRight w:val="0"/>
          <w:marTop w:val="0"/>
          <w:marBottom w:val="0"/>
          <w:divBdr>
            <w:top w:val="none" w:sz="0" w:space="0" w:color="auto"/>
            <w:left w:val="none" w:sz="0" w:space="0" w:color="auto"/>
            <w:bottom w:val="none" w:sz="0" w:space="0" w:color="auto"/>
            <w:right w:val="none" w:sz="0" w:space="0" w:color="auto"/>
          </w:divBdr>
        </w:div>
        <w:div w:id="2074042135">
          <w:marLeft w:val="640"/>
          <w:marRight w:val="0"/>
          <w:marTop w:val="0"/>
          <w:marBottom w:val="0"/>
          <w:divBdr>
            <w:top w:val="none" w:sz="0" w:space="0" w:color="auto"/>
            <w:left w:val="none" w:sz="0" w:space="0" w:color="auto"/>
            <w:bottom w:val="none" w:sz="0" w:space="0" w:color="auto"/>
            <w:right w:val="none" w:sz="0" w:space="0" w:color="auto"/>
          </w:divBdr>
        </w:div>
        <w:div w:id="824781733">
          <w:marLeft w:val="640"/>
          <w:marRight w:val="0"/>
          <w:marTop w:val="0"/>
          <w:marBottom w:val="0"/>
          <w:divBdr>
            <w:top w:val="none" w:sz="0" w:space="0" w:color="auto"/>
            <w:left w:val="none" w:sz="0" w:space="0" w:color="auto"/>
            <w:bottom w:val="none" w:sz="0" w:space="0" w:color="auto"/>
            <w:right w:val="none" w:sz="0" w:space="0" w:color="auto"/>
          </w:divBdr>
        </w:div>
        <w:div w:id="1469324804">
          <w:marLeft w:val="640"/>
          <w:marRight w:val="0"/>
          <w:marTop w:val="0"/>
          <w:marBottom w:val="0"/>
          <w:divBdr>
            <w:top w:val="none" w:sz="0" w:space="0" w:color="auto"/>
            <w:left w:val="none" w:sz="0" w:space="0" w:color="auto"/>
            <w:bottom w:val="none" w:sz="0" w:space="0" w:color="auto"/>
            <w:right w:val="none" w:sz="0" w:space="0" w:color="auto"/>
          </w:divBdr>
        </w:div>
        <w:div w:id="171578357">
          <w:marLeft w:val="640"/>
          <w:marRight w:val="0"/>
          <w:marTop w:val="0"/>
          <w:marBottom w:val="0"/>
          <w:divBdr>
            <w:top w:val="none" w:sz="0" w:space="0" w:color="auto"/>
            <w:left w:val="none" w:sz="0" w:space="0" w:color="auto"/>
            <w:bottom w:val="none" w:sz="0" w:space="0" w:color="auto"/>
            <w:right w:val="none" w:sz="0" w:space="0" w:color="auto"/>
          </w:divBdr>
        </w:div>
        <w:div w:id="1820229156">
          <w:marLeft w:val="640"/>
          <w:marRight w:val="0"/>
          <w:marTop w:val="0"/>
          <w:marBottom w:val="0"/>
          <w:divBdr>
            <w:top w:val="none" w:sz="0" w:space="0" w:color="auto"/>
            <w:left w:val="none" w:sz="0" w:space="0" w:color="auto"/>
            <w:bottom w:val="none" w:sz="0" w:space="0" w:color="auto"/>
            <w:right w:val="none" w:sz="0" w:space="0" w:color="auto"/>
          </w:divBdr>
        </w:div>
        <w:div w:id="1774281980">
          <w:marLeft w:val="640"/>
          <w:marRight w:val="0"/>
          <w:marTop w:val="0"/>
          <w:marBottom w:val="0"/>
          <w:divBdr>
            <w:top w:val="none" w:sz="0" w:space="0" w:color="auto"/>
            <w:left w:val="none" w:sz="0" w:space="0" w:color="auto"/>
            <w:bottom w:val="none" w:sz="0" w:space="0" w:color="auto"/>
            <w:right w:val="none" w:sz="0" w:space="0" w:color="auto"/>
          </w:divBdr>
        </w:div>
        <w:div w:id="1438600584">
          <w:marLeft w:val="640"/>
          <w:marRight w:val="0"/>
          <w:marTop w:val="0"/>
          <w:marBottom w:val="0"/>
          <w:divBdr>
            <w:top w:val="none" w:sz="0" w:space="0" w:color="auto"/>
            <w:left w:val="none" w:sz="0" w:space="0" w:color="auto"/>
            <w:bottom w:val="none" w:sz="0" w:space="0" w:color="auto"/>
            <w:right w:val="none" w:sz="0" w:space="0" w:color="auto"/>
          </w:divBdr>
        </w:div>
        <w:div w:id="1021587576">
          <w:marLeft w:val="640"/>
          <w:marRight w:val="0"/>
          <w:marTop w:val="0"/>
          <w:marBottom w:val="0"/>
          <w:divBdr>
            <w:top w:val="none" w:sz="0" w:space="0" w:color="auto"/>
            <w:left w:val="none" w:sz="0" w:space="0" w:color="auto"/>
            <w:bottom w:val="none" w:sz="0" w:space="0" w:color="auto"/>
            <w:right w:val="none" w:sz="0" w:space="0" w:color="auto"/>
          </w:divBdr>
        </w:div>
        <w:div w:id="662247536">
          <w:marLeft w:val="640"/>
          <w:marRight w:val="0"/>
          <w:marTop w:val="0"/>
          <w:marBottom w:val="0"/>
          <w:divBdr>
            <w:top w:val="none" w:sz="0" w:space="0" w:color="auto"/>
            <w:left w:val="none" w:sz="0" w:space="0" w:color="auto"/>
            <w:bottom w:val="none" w:sz="0" w:space="0" w:color="auto"/>
            <w:right w:val="none" w:sz="0" w:space="0" w:color="auto"/>
          </w:divBdr>
        </w:div>
        <w:div w:id="1745949765">
          <w:marLeft w:val="640"/>
          <w:marRight w:val="0"/>
          <w:marTop w:val="0"/>
          <w:marBottom w:val="0"/>
          <w:divBdr>
            <w:top w:val="none" w:sz="0" w:space="0" w:color="auto"/>
            <w:left w:val="none" w:sz="0" w:space="0" w:color="auto"/>
            <w:bottom w:val="none" w:sz="0" w:space="0" w:color="auto"/>
            <w:right w:val="none" w:sz="0" w:space="0" w:color="auto"/>
          </w:divBdr>
        </w:div>
        <w:div w:id="1794056687">
          <w:marLeft w:val="640"/>
          <w:marRight w:val="0"/>
          <w:marTop w:val="0"/>
          <w:marBottom w:val="0"/>
          <w:divBdr>
            <w:top w:val="none" w:sz="0" w:space="0" w:color="auto"/>
            <w:left w:val="none" w:sz="0" w:space="0" w:color="auto"/>
            <w:bottom w:val="none" w:sz="0" w:space="0" w:color="auto"/>
            <w:right w:val="none" w:sz="0" w:space="0" w:color="auto"/>
          </w:divBdr>
        </w:div>
        <w:div w:id="34938237">
          <w:marLeft w:val="640"/>
          <w:marRight w:val="0"/>
          <w:marTop w:val="0"/>
          <w:marBottom w:val="0"/>
          <w:divBdr>
            <w:top w:val="none" w:sz="0" w:space="0" w:color="auto"/>
            <w:left w:val="none" w:sz="0" w:space="0" w:color="auto"/>
            <w:bottom w:val="none" w:sz="0" w:space="0" w:color="auto"/>
            <w:right w:val="none" w:sz="0" w:space="0" w:color="auto"/>
          </w:divBdr>
        </w:div>
        <w:div w:id="779374328">
          <w:marLeft w:val="640"/>
          <w:marRight w:val="0"/>
          <w:marTop w:val="0"/>
          <w:marBottom w:val="0"/>
          <w:divBdr>
            <w:top w:val="none" w:sz="0" w:space="0" w:color="auto"/>
            <w:left w:val="none" w:sz="0" w:space="0" w:color="auto"/>
            <w:bottom w:val="none" w:sz="0" w:space="0" w:color="auto"/>
            <w:right w:val="none" w:sz="0" w:space="0" w:color="auto"/>
          </w:divBdr>
        </w:div>
        <w:div w:id="1097872969">
          <w:marLeft w:val="640"/>
          <w:marRight w:val="0"/>
          <w:marTop w:val="0"/>
          <w:marBottom w:val="0"/>
          <w:divBdr>
            <w:top w:val="none" w:sz="0" w:space="0" w:color="auto"/>
            <w:left w:val="none" w:sz="0" w:space="0" w:color="auto"/>
            <w:bottom w:val="none" w:sz="0" w:space="0" w:color="auto"/>
            <w:right w:val="none" w:sz="0" w:space="0" w:color="auto"/>
          </w:divBdr>
        </w:div>
        <w:div w:id="1285575233">
          <w:marLeft w:val="640"/>
          <w:marRight w:val="0"/>
          <w:marTop w:val="0"/>
          <w:marBottom w:val="0"/>
          <w:divBdr>
            <w:top w:val="none" w:sz="0" w:space="0" w:color="auto"/>
            <w:left w:val="none" w:sz="0" w:space="0" w:color="auto"/>
            <w:bottom w:val="none" w:sz="0" w:space="0" w:color="auto"/>
            <w:right w:val="none" w:sz="0" w:space="0" w:color="auto"/>
          </w:divBdr>
        </w:div>
        <w:div w:id="262350335">
          <w:marLeft w:val="640"/>
          <w:marRight w:val="0"/>
          <w:marTop w:val="0"/>
          <w:marBottom w:val="0"/>
          <w:divBdr>
            <w:top w:val="none" w:sz="0" w:space="0" w:color="auto"/>
            <w:left w:val="none" w:sz="0" w:space="0" w:color="auto"/>
            <w:bottom w:val="none" w:sz="0" w:space="0" w:color="auto"/>
            <w:right w:val="none" w:sz="0" w:space="0" w:color="auto"/>
          </w:divBdr>
        </w:div>
        <w:div w:id="917715526">
          <w:marLeft w:val="640"/>
          <w:marRight w:val="0"/>
          <w:marTop w:val="0"/>
          <w:marBottom w:val="0"/>
          <w:divBdr>
            <w:top w:val="none" w:sz="0" w:space="0" w:color="auto"/>
            <w:left w:val="none" w:sz="0" w:space="0" w:color="auto"/>
            <w:bottom w:val="none" w:sz="0" w:space="0" w:color="auto"/>
            <w:right w:val="none" w:sz="0" w:space="0" w:color="auto"/>
          </w:divBdr>
        </w:div>
        <w:div w:id="1242956042">
          <w:marLeft w:val="640"/>
          <w:marRight w:val="0"/>
          <w:marTop w:val="0"/>
          <w:marBottom w:val="0"/>
          <w:divBdr>
            <w:top w:val="none" w:sz="0" w:space="0" w:color="auto"/>
            <w:left w:val="none" w:sz="0" w:space="0" w:color="auto"/>
            <w:bottom w:val="none" w:sz="0" w:space="0" w:color="auto"/>
            <w:right w:val="none" w:sz="0" w:space="0" w:color="auto"/>
          </w:divBdr>
        </w:div>
        <w:div w:id="1791782630">
          <w:marLeft w:val="640"/>
          <w:marRight w:val="0"/>
          <w:marTop w:val="0"/>
          <w:marBottom w:val="0"/>
          <w:divBdr>
            <w:top w:val="none" w:sz="0" w:space="0" w:color="auto"/>
            <w:left w:val="none" w:sz="0" w:space="0" w:color="auto"/>
            <w:bottom w:val="none" w:sz="0" w:space="0" w:color="auto"/>
            <w:right w:val="none" w:sz="0" w:space="0" w:color="auto"/>
          </w:divBdr>
        </w:div>
        <w:div w:id="985354148">
          <w:marLeft w:val="640"/>
          <w:marRight w:val="0"/>
          <w:marTop w:val="0"/>
          <w:marBottom w:val="0"/>
          <w:divBdr>
            <w:top w:val="none" w:sz="0" w:space="0" w:color="auto"/>
            <w:left w:val="none" w:sz="0" w:space="0" w:color="auto"/>
            <w:bottom w:val="none" w:sz="0" w:space="0" w:color="auto"/>
            <w:right w:val="none" w:sz="0" w:space="0" w:color="auto"/>
          </w:divBdr>
        </w:div>
        <w:div w:id="772212626">
          <w:marLeft w:val="640"/>
          <w:marRight w:val="0"/>
          <w:marTop w:val="0"/>
          <w:marBottom w:val="0"/>
          <w:divBdr>
            <w:top w:val="none" w:sz="0" w:space="0" w:color="auto"/>
            <w:left w:val="none" w:sz="0" w:space="0" w:color="auto"/>
            <w:bottom w:val="none" w:sz="0" w:space="0" w:color="auto"/>
            <w:right w:val="none" w:sz="0" w:space="0" w:color="auto"/>
          </w:divBdr>
        </w:div>
        <w:div w:id="171535394">
          <w:marLeft w:val="640"/>
          <w:marRight w:val="0"/>
          <w:marTop w:val="0"/>
          <w:marBottom w:val="0"/>
          <w:divBdr>
            <w:top w:val="none" w:sz="0" w:space="0" w:color="auto"/>
            <w:left w:val="none" w:sz="0" w:space="0" w:color="auto"/>
            <w:bottom w:val="none" w:sz="0" w:space="0" w:color="auto"/>
            <w:right w:val="none" w:sz="0" w:space="0" w:color="auto"/>
          </w:divBdr>
        </w:div>
        <w:div w:id="971859550">
          <w:marLeft w:val="640"/>
          <w:marRight w:val="0"/>
          <w:marTop w:val="0"/>
          <w:marBottom w:val="0"/>
          <w:divBdr>
            <w:top w:val="none" w:sz="0" w:space="0" w:color="auto"/>
            <w:left w:val="none" w:sz="0" w:space="0" w:color="auto"/>
            <w:bottom w:val="none" w:sz="0" w:space="0" w:color="auto"/>
            <w:right w:val="none" w:sz="0" w:space="0" w:color="auto"/>
          </w:divBdr>
        </w:div>
        <w:div w:id="568925405">
          <w:marLeft w:val="640"/>
          <w:marRight w:val="0"/>
          <w:marTop w:val="0"/>
          <w:marBottom w:val="0"/>
          <w:divBdr>
            <w:top w:val="none" w:sz="0" w:space="0" w:color="auto"/>
            <w:left w:val="none" w:sz="0" w:space="0" w:color="auto"/>
            <w:bottom w:val="none" w:sz="0" w:space="0" w:color="auto"/>
            <w:right w:val="none" w:sz="0" w:space="0" w:color="auto"/>
          </w:divBdr>
        </w:div>
        <w:div w:id="2117408445">
          <w:marLeft w:val="640"/>
          <w:marRight w:val="0"/>
          <w:marTop w:val="0"/>
          <w:marBottom w:val="0"/>
          <w:divBdr>
            <w:top w:val="none" w:sz="0" w:space="0" w:color="auto"/>
            <w:left w:val="none" w:sz="0" w:space="0" w:color="auto"/>
            <w:bottom w:val="none" w:sz="0" w:space="0" w:color="auto"/>
            <w:right w:val="none" w:sz="0" w:space="0" w:color="auto"/>
          </w:divBdr>
        </w:div>
        <w:div w:id="1161195868">
          <w:marLeft w:val="640"/>
          <w:marRight w:val="0"/>
          <w:marTop w:val="0"/>
          <w:marBottom w:val="0"/>
          <w:divBdr>
            <w:top w:val="none" w:sz="0" w:space="0" w:color="auto"/>
            <w:left w:val="none" w:sz="0" w:space="0" w:color="auto"/>
            <w:bottom w:val="none" w:sz="0" w:space="0" w:color="auto"/>
            <w:right w:val="none" w:sz="0" w:space="0" w:color="auto"/>
          </w:divBdr>
        </w:div>
        <w:div w:id="1600480248">
          <w:marLeft w:val="640"/>
          <w:marRight w:val="0"/>
          <w:marTop w:val="0"/>
          <w:marBottom w:val="0"/>
          <w:divBdr>
            <w:top w:val="none" w:sz="0" w:space="0" w:color="auto"/>
            <w:left w:val="none" w:sz="0" w:space="0" w:color="auto"/>
            <w:bottom w:val="none" w:sz="0" w:space="0" w:color="auto"/>
            <w:right w:val="none" w:sz="0" w:space="0" w:color="auto"/>
          </w:divBdr>
        </w:div>
        <w:div w:id="1408309701">
          <w:marLeft w:val="640"/>
          <w:marRight w:val="0"/>
          <w:marTop w:val="0"/>
          <w:marBottom w:val="0"/>
          <w:divBdr>
            <w:top w:val="none" w:sz="0" w:space="0" w:color="auto"/>
            <w:left w:val="none" w:sz="0" w:space="0" w:color="auto"/>
            <w:bottom w:val="none" w:sz="0" w:space="0" w:color="auto"/>
            <w:right w:val="none" w:sz="0" w:space="0" w:color="auto"/>
          </w:divBdr>
        </w:div>
        <w:div w:id="1935823355">
          <w:marLeft w:val="640"/>
          <w:marRight w:val="0"/>
          <w:marTop w:val="0"/>
          <w:marBottom w:val="0"/>
          <w:divBdr>
            <w:top w:val="none" w:sz="0" w:space="0" w:color="auto"/>
            <w:left w:val="none" w:sz="0" w:space="0" w:color="auto"/>
            <w:bottom w:val="none" w:sz="0" w:space="0" w:color="auto"/>
            <w:right w:val="none" w:sz="0" w:space="0" w:color="auto"/>
          </w:divBdr>
        </w:div>
        <w:div w:id="962224273">
          <w:marLeft w:val="640"/>
          <w:marRight w:val="0"/>
          <w:marTop w:val="0"/>
          <w:marBottom w:val="0"/>
          <w:divBdr>
            <w:top w:val="none" w:sz="0" w:space="0" w:color="auto"/>
            <w:left w:val="none" w:sz="0" w:space="0" w:color="auto"/>
            <w:bottom w:val="none" w:sz="0" w:space="0" w:color="auto"/>
            <w:right w:val="none" w:sz="0" w:space="0" w:color="auto"/>
          </w:divBdr>
        </w:div>
        <w:div w:id="1601137122">
          <w:marLeft w:val="640"/>
          <w:marRight w:val="0"/>
          <w:marTop w:val="0"/>
          <w:marBottom w:val="0"/>
          <w:divBdr>
            <w:top w:val="none" w:sz="0" w:space="0" w:color="auto"/>
            <w:left w:val="none" w:sz="0" w:space="0" w:color="auto"/>
            <w:bottom w:val="none" w:sz="0" w:space="0" w:color="auto"/>
            <w:right w:val="none" w:sz="0" w:space="0" w:color="auto"/>
          </w:divBdr>
        </w:div>
        <w:div w:id="1465269814">
          <w:marLeft w:val="640"/>
          <w:marRight w:val="0"/>
          <w:marTop w:val="0"/>
          <w:marBottom w:val="0"/>
          <w:divBdr>
            <w:top w:val="none" w:sz="0" w:space="0" w:color="auto"/>
            <w:left w:val="none" w:sz="0" w:space="0" w:color="auto"/>
            <w:bottom w:val="none" w:sz="0" w:space="0" w:color="auto"/>
            <w:right w:val="none" w:sz="0" w:space="0" w:color="auto"/>
          </w:divBdr>
        </w:div>
        <w:div w:id="1832024049">
          <w:marLeft w:val="640"/>
          <w:marRight w:val="0"/>
          <w:marTop w:val="0"/>
          <w:marBottom w:val="0"/>
          <w:divBdr>
            <w:top w:val="none" w:sz="0" w:space="0" w:color="auto"/>
            <w:left w:val="none" w:sz="0" w:space="0" w:color="auto"/>
            <w:bottom w:val="none" w:sz="0" w:space="0" w:color="auto"/>
            <w:right w:val="none" w:sz="0" w:space="0" w:color="auto"/>
          </w:divBdr>
        </w:div>
        <w:div w:id="1115445410">
          <w:marLeft w:val="640"/>
          <w:marRight w:val="0"/>
          <w:marTop w:val="0"/>
          <w:marBottom w:val="0"/>
          <w:divBdr>
            <w:top w:val="none" w:sz="0" w:space="0" w:color="auto"/>
            <w:left w:val="none" w:sz="0" w:space="0" w:color="auto"/>
            <w:bottom w:val="none" w:sz="0" w:space="0" w:color="auto"/>
            <w:right w:val="none" w:sz="0" w:space="0" w:color="auto"/>
          </w:divBdr>
        </w:div>
        <w:div w:id="1703508068">
          <w:marLeft w:val="640"/>
          <w:marRight w:val="0"/>
          <w:marTop w:val="0"/>
          <w:marBottom w:val="0"/>
          <w:divBdr>
            <w:top w:val="none" w:sz="0" w:space="0" w:color="auto"/>
            <w:left w:val="none" w:sz="0" w:space="0" w:color="auto"/>
            <w:bottom w:val="none" w:sz="0" w:space="0" w:color="auto"/>
            <w:right w:val="none" w:sz="0" w:space="0" w:color="auto"/>
          </w:divBdr>
        </w:div>
        <w:div w:id="1499690651">
          <w:marLeft w:val="640"/>
          <w:marRight w:val="0"/>
          <w:marTop w:val="0"/>
          <w:marBottom w:val="0"/>
          <w:divBdr>
            <w:top w:val="none" w:sz="0" w:space="0" w:color="auto"/>
            <w:left w:val="none" w:sz="0" w:space="0" w:color="auto"/>
            <w:bottom w:val="none" w:sz="0" w:space="0" w:color="auto"/>
            <w:right w:val="none" w:sz="0" w:space="0" w:color="auto"/>
          </w:divBdr>
        </w:div>
        <w:div w:id="1865750336">
          <w:marLeft w:val="640"/>
          <w:marRight w:val="0"/>
          <w:marTop w:val="0"/>
          <w:marBottom w:val="0"/>
          <w:divBdr>
            <w:top w:val="none" w:sz="0" w:space="0" w:color="auto"/>
            <w:left w:val="none" w:sz="0" w:space="0" w:color="auto"/>
            <w:bottom w:val="none" w:sz="0" w:space="0" w:color="auto"/>
            <w:right w:val="none" w:sz="0" w:space="0" w:color="auto"/>
          </w:divBdr>
        </w:div>
        <w:div w:id="744717750">
          <w:marLeft w:val="640"/>
          <w:marRight w:val="0"/>
          <w:marTop w:val="0"/>
          <w:marBottom w:val="0"/>
          <w:divBdr>
            <w:top w:val="none" w:sz="0" w:space="0" w:color="auto"/>
            <w:left w:val="none" w:sz="0" w:space="0" w:color="auto"/>
            <w:bottom w:val="none" w:sz="0" w:space="0" w:color="auto"/>
            <w:right w:val="none" w:sz="0" w:space="0" w:color="auto"/>
          </w:divBdr>
        </w:div>
        <w:div w:id="1976180378">
          <w:marLeft w:val="640"/>
          <w:marRight w:val="0"/>
          <w:marTop w:val="0"/>
          <w:marBottom w:val="0"/>
          <w:divBdr>
            <w:top w:val="none" w:sz="0" w:space="0" w:color="auto"/>
            <w:left w:val="none" w:sz="0" w:space="0" w:color="auto"/>
            <w:bottom w:val="none" w:sz="0" w:space="0" w:color="auto"/>
            <w:right w:val="none" w:sz="0" w:space="0" w:color="auto"/>
          </w:divBdr>
        </w:div>
        <w:div w:id="432365185">
          <w:marLeft w:val="640"/>
          <w:marRight w:val="0"/>
          <w:marTop w:val="0"/>
          <w:marBottom w:val="0"/>
          <w:divBdr>
            <w:top w:val="none" w:sz="0" w:space="0" w:color="auto"/>
            <w:left w:val="none" w:sz="0" w:space="0" w:color="auto"/>
            <w:bottom w:val="none" w:sz="0" w:space="0" w:color="auto"/>
            <w:right w:val="none" w:sz="0" w:space="0" w:color="auto"/>
          </w:divBdr>
        </w:div>
        <w:div w:id="575167308">
          <w:marLeft w:val="640"/>
          <w:marRight w:val="0"/>
          <w:marTop w:val="0"/>
          <w:marBottom w:val="0"/>
          <w:divBdr>
            <w:top w:val="none" w:sz="0" w:space="0" w:color="auto"/>
            <w:left w:val="none" w:sz="0" w:space="0" w:color="auto"/>
            <w:bottom w:val="none" w:sz="0" w:space="0" w:color="auto"/>
            <w:right w:val="none" w:sz="0" w:space="0" w:color="auto"/>
          </w:divBdr>
        </w:div>
        <w:div w:id="231282248">
          <w:marLeft w:val="640"/>
          <w:marRight w:val="0"/>
          <w:marTop w:val="0"/>
          <w:marBottom w:val="0"/>
          <w:divBdr>
            <w:top w:val="none" w:sz="0" w:space="0" w:color="auto"/>
            <w:left w:val="none" w:sz="0" w:space="0" w:color="auto"/>
            <w:bottom w:val="none" w:sz="0" w:space="0" w:color="auto"/>
            <w:right w:val="none" w:sz="0" w:space="0" w:color="auto"/>
          </w:divBdr>
        </w:div>
        <w:div w:id="643699700">
          <w:marLeft w:val="640"/>
          <w:marRight w:val="0"/>
          <w:marTop w:val="0"/>
          <w:marBottom w:val="0"/>
          <w:divBdr>
            <w:top w:val="none" w:sz="0" w:space="0" w:color="auto"/>
            <w:left w:val="none" w:sz="0" w:space="0" w:color="auto"/>
            <w:bottom w:val="none" w:sz="0" w:space="0" w:color="auto"/>
            <w:right w:val="none" w:sz="0" w:space="0" w:color="auto"/>
          </w:divBdr>
        </w:div>
        <w:div w:id="1003976757">
          <w:marLeft w:val="640"/>
          <w:marRight w:val="0"/>
          <w:marTop w:val="0"/>
          <w:marBottom w:val="0"/>
          <w:divBdr>
            <w:top w:val="none" w:sz="0" w:space="0" w:color="auto"/>
            <w:left w:val="none" w:sz="0" w:space="0" w:color="auto"/>
            <w:bottom w:val="none" w:sz="0" w:space="0" w:color="auto"/>
            <w:right w:val="none" w:sz="0" w:space="0" w:color="auto"/>
          </w:divBdr>
        </w:div>
        <w:div w:id="877009195">
          <w:marLeft w:val="640"/>
          <w:marRight w:val="0"/>
          <w:marTop w:val="0"/>
          <w:marBottom w:val="0"/>
          <w:divBdr>
            <w:top w:val="none" w:sz="0" w:space="0" w:color="auto"/>
            <w:left w:val="none" w:sz="0" w:space="0" w:color="auto"/>
            <w:bottom w:val="none" w:sz="0" w:space="0" w:color="auto"/>
            <w:right w:val="none" w:sz="0" w:space="0" w:color="auto"/>
          </w:divBdr>
        </w:div>
        <w:div w:id="339816261">
          <w:marLeft w:val="640"/>
          <w:marRight w:val="0"/>
          <w:marTop w:val="0"/>
          <w:marBottom w:val="0"/>
          <w:divBdr>
            <w:top w:val="none" w:sz="0" w:space="0" w:color="auto"/>
            <w:left w:val="none" w:sz="0" w:space="0" w:color="auto"/>
            <w:bottom w:val="none" w:sz="0" w:space="0" w:color="auto"/>
            <w:right w:val="none" w:sz="0" w:space="0" w:color="auto"/>
          </w:divBdr>
        </w:div>
        <w:div w:id="97483876">
          <w:marLeft w:val="640"/>
          <w:marRight w:val="0"/>
          <w:marTop w:val="0"/>
          <w:marBottom w:val="0"/>
          <w:divBdr>
            <w:top w:val="none" w:sz="0" w:space="0" w:color="auto"/>
            <w:left w:val="none" w:sz="0" w:space="0" w:color="auto"/>
            <w:bottom w:val="none" w:sz="0" w:space="0" w:color="auto"/>
            <w:right w:val="none" w:sz="0" w:space="0" w:color="auto"/>
          </w:divBdr>
        </w:div>
        <w:div w:id="473452568">
          <w:marLeft w:val="640"/>
          <w:marRight w:val="0"/>
          <w:marTop w:val="0"/>
          <w:marBottom w:val="0"/>
          <w:divBdr>
            <w:top w:val="none" w:sz="0" w:space="0" w:color="auto"/>
            <w:left w:val="none" w:sz="0" w:space="0" w:color="auto"/>
            <w:bottom w:val="none" w:sz="0" w:space="0" w:color="auto"/>
            <w:right w:val="none" w:sz="0" w:space="0" w:color="auto"/>
          </w:divBdr>
        </w:div>
        <w:div w:id="319699229">
          <w:marLeft w:val="640"/>
          <w:marRight w:val="0"/>
          <w:marTop w:val="0"/>
          <w:marBottom w:val="0"/>
          <w:divBdr>
            <w:top w:val="none" w:sz="0" w:space="0" w:color="auto"/>
            <w:left w:val="none" w:sz="0" w:space="0" w:color="auto"/>
            <w:bottom w:val="none" w:sz="0" w:space="0" w:color="auto"/>
            <w:right w:val="none" w:sz="0" w:space="0" w:color="auto"/>
          </w:divBdr>
        </w:div>
        <w:div w:id="385226677">
          <w:marLeft w:val="640"/>
          <w:marRight w:val="0"/>
          <w:marTop w:val="0"/>
          <w:marBottom w:val="0"/>
          <w:divBdr>
            <w:top w:val="none" w:sz="0" w:space="0" w:color="auto"/>
            <w:left w:val="none" w:sz="0" w:space="0" w:color="auto"/>
            <w:bottom w:val="none" w:sz="0" w:space="0" w:color="auto"/>
            <w:right w:val="none" w:sz="0" w:space="0" w:color="auto"/>
          </w:divBdr>
        </w:div>
        <w:div w:id="457258926">
          <w:marLeft w:val="640"/>
          <w:marRight w:val="0"/>
          <w:marTop w:val="0"/>
          <w:marBottom w:val="0"/>
          <w:divBdr>
            <w:top w:val="none" w:sz="0" w:space="0" w:color="auto"/>
            <w:left w:val="none" w:sz="0" w:space="0" w:color="auto"/>
            <w:bottom w:val="none" w:sz="0" w:space="0" w:color="auto"/>
            <w:right w:val="none" w:sz="0" w:space="0" w:color="auto"/>
          </w:divBdr>
        </w:div>
        <w:div w:id="173224652">
          <w:marLeft w:val="640"/>
          <w:marRight w:val="0"/>
          <w:marTop w:val="0"/>
          <w:marBottom w:val="0"/>
          <w:divBdr>
            <w:top w:val="none" w:sz="0" w:space="0" w:color="auto"/>
            <w:left w:val="none" w:sz="0" w:space="0" w:color="auto"/>
            <w:bottom w:val="none" w:sz="0" w:space="0" w:color="auto"/>
            <w:right w:val="none" w:sz="0" w:space="0" w:color="auto"/>
          </w:divBdr>
        </w:div>
        <w:div w:id="322046812">
          <w:marLeft w:val="640"/>
          <w:marRight w:val="0"/>
          <w:marTop w:val="0"/>
          <w:marBottom w:val="0"/>
          <w:divBdr>
            <w:top w:val="none" w:sz="0" w:space="0" w:color="auto"/>
            <w:left w:val="none" w:sz="0" w:space="0" w:color="auto"/>
            <w:bottom w:val="none" w:sz="0" w:space="0" w:color="auto"/>
            <w:right w:val="none" w:sz="0" w:space="0" w:color="auto"/>
          </w:divBdr>
        </w:div>
        <w:div w:id="423843928">
          <w:marLeft w:val="640"/>
          <w:marRight w:val="0"/>
          <w:marTop w:val="0"/>
          <w:marBottom w:val="0"/>
          <w:divBdr>
            <w:top w:val="none" w:sz="0" w:space="0" w:color="auto"/>
            <w:left w:val="none" w:sz="0" w:space="0" w:color="auto"/>
            <w:bottom w:val="none" w:sz="0" w:space="0" w:color="auto"/>
            <w:right w:val="none" w:sz="0" w:space="0" w:color="auto"/>
          </w:divBdr>
        </w:div>
        <w:div w:id="841512604">
          <w:marLeft w:val="640"/>
          <w:marRight w:val="0"/>
          <w:marTop w:val="0"/>
          <w:marBottom w:val="0"/>
          <w:divBdr>
            <w:top w:val="none" w:sz="0" w:space="0" w:color="auto"/>
            <w:left w:val="none" w:sz="0" w:space="0" w:color="auto"/>
            <w:bottom w:val="none" w:sz="0" w:space="0" w:color="auto"/>
            <w:right w:val="none" w:sz="0" w:space="0" w:color="auto"/>
          </w:divBdr>
        </w:div>
        <w:div w:id="438067640">
          <w:marLeft w:val="640"/>
          <w:marRight w:val="0"/>
          <w:marTop w:val="0"/>
          <w:marBottom w:val="0"/>
          <w:divBdr>
            <w:top w:val="none" w:sz="0" w:space="0" w:color="auto"/>
            <w:left w:val="none" w:sz="0" w:space="0" w:color="auto"/>
            <w:bottom w:val="none" w:sz="0" w:space="0" w:color="auto"/>
            <w:right w:val="none" w:sz="0" w:space="0" w:color="auto"/>
          </w:divBdr>
        </w:div>
        <w:div w:id="838815602">
          <w:marLeft w:val="640"/>
          <w:marRight w:val="0"/>
          <w:marTop w:val="0"/>
          <w:marBottom w:val="0"/>
          <w:divBdr>
            <w:top w:val="none" w:sz="0" w:space="0" w:color="auto"/>
            <w:left w:val="none" w:sz="0" w:space="0" w:color="auto"/>
            <w:bottom w:val="none" w:sz="0" w:space="0" w:color="auto"/>
            <w:right w:val="none" w:sz="0" w:space="0" w:color="auto"/>
          </w:divBdr>
        </w:div>
        <w:div w:id="2047951444">
          <w:marLeft w:val="640"/>
          <w:marRight w:val="0"/>
          <w:marTop w:val="0"/>
          <w:marBottom w:val="0"/>
          <w:divBdr>
            <w:top w:val="none" w:sz="0" w:space="0" w:color="auto"/>
            <w:left w:val="none" w:sz="0" w:space="0" w:color="auto"/>
            <w:bottom w:val="none" w:sz="0" w:space="0" w:color="auto"/>
            <w:right w:val="none" w:sz="0" w:space="0" w:color="auto"/>
          </w:divBdr>
        </w:div>
        <w:div w:id="355884869">
          <w:marLeft w:val="640"/>
          <w:marRight w:val="0"/>
          <w:marTop w:val="0"/>
          <w:marBottom w:val="0"/>
          <w:divBdr>
            <w:top w:val="none" w:sz="0" w:space="0" w:color="auto"/>
            <w:left w:val="none" w:sz="0" w:space="0" w:color="auto"/>
            <w:bottom w:val="none" w:sz="0" w:space="0" w:color="auto"/>
            <w:right w:val="none" w:sz="0" w:space="0" w:color="auto"/>
          </w:divBdr>
        </w:div>
        <w:div w:id="1087195445">
          <w:marLeft w:val="640"/>
          <w:marRight w:val="0"/>
          <w:marTop w:val="0"/>
          <w:marBottom w:val="0"/>
          <w:divBdr>
            <w:top w:val="none" w:sz="0" w:space="0" w:color="auto"/>
            <w:left w:val="none" w:sz="0" w:space="0" w:color="auto"/>
            <w:bottom w:val="none" w:sz="0" w:space="0" w:color="auto"/>
            <w:right w:val="none" w:sz="0" w:space="0" w:color="auto"/>
          </w:divBdr>
        </w:div>
        <w:div w:id="1140076415">
          <w:marLeft w:val="640"/>
          <w:marRight w:val="0"/>
          <w:marTop w:val="0"/>
          <w:marBottom w:val="0"/>
          <w:divBdr>
            <w:top w:val="none" w:sz="0" w:space="0" w:color="auto"/>
            <w:left w:val="none" w:sz="0" w:space="0" w:color="auto"/>
            <w:bottom w:val="none" w:sz="0" w:space="0" w:color="auto"/>
            <w:right w:val="none" w:sz="0" w:space="0" w:color="auto"/>
          </w:divBdr>
        </w:div>
        <w:div w:id="1639990174">
          <w:marLeft w:val="640"/>
          <w:marRight w:val="0"/>
          <w:marTop w:val="0"/>
          <w:marBottom w:val="0"/>
          <w:divBdr>
            <w:top w:val="none" w:sz="0" w:space="0" w:color="auto"/>
            <w:left w:val="none" w:sz="0" w:space="0" w:color="auto"/>
            <w:bottom w:val="none" w:sz="0" w:space="0" w:color="auto"/>
            <w:right w:val="none" w:sz="0" w:space="0" w:color="auto"/>
          </w:divBdr>
        </w:div>
        <w:div w:id="1653824289">
          <w:marLeft w:val="640"/>
          <w:marRight w:val="0"/>
          <w:marTop w:val="0"/>
          <w:marBottom w:val="0"/>
          <w:divBdr>
            <w:top w:val="none" w:sz="0" w:space="0" w:color="auto"/>
            <w:left w:val="none" w:sz="0" w:space="0" w:color="auto"/>
            <w:bottom w:val="none" w:sz="0" w:space="0" w:color="auto"/>
            <w:right w:val="none" w:sz="0" w:space="0" w:color="auto"/>
          </w:divBdr>
        </w:div>
        <w:div w:id="769547163">
          <w:marLeft w:val="640"/>
          <w:marRight w:val="0"/>
          <w:marTop w:val="0"/>
          <w:marBottom w:val="0"/>
          <w:divBdr>
            <w:top w:val="none" w:sz="0" w:space="0" w:color="auto"/>
            <w:left w:val="none" w:sz="0" w:space="0" w:color="auto"/>
            <w:bottom w:val="none" w:sz="0" w:space="0" w:color="auto"/>
            <w:right w:val="none" w:sz="0" w:space="0" w:color="auto"/>
          </w:divBdr>
        </w:div>
        <w:div w:id="2133984637">
          <w:marLeft w:val="640"/>
          <w:marRight w:val="0"/>
          <w:marTop w:val="0"/>
          <w:marBottom w:val="0"/>
          <w:divBdr>
            <w:top w:val="none" w:sz="0" w:space="0" w:color="auto"/>
            <w:left w:val="none" w:sz="0" w:space="0" w:color="auto"/>
            <w:bottom w:val="none" w:sz="0" w:space="0" w:color="auto"/>
            <w:right w:val="none" w:sz="0" w:space="0" w:color="auto"/>
          </w:divBdr>
        </w:div>
        <w:div w:id="1703478311">
          <w:marLeft w:val="640"/>
          <w:marRight w:val="0"/>
          <w:marTop w:val="0"/>
          <w:marBottom w:val="0"/>
          <w:divBdr>
            <w:top w:val="none" w:sz="0" w:space="0" w:color="auto"/>
            <w:left w:val="none" w:sz="0" w:space="0" w:color="auto"/>
            <w:bottom w:val="none" w:sz="0" w:space="0" w:color="auto"/>
            <w:right w:val="none" w:sz="0" w:space="0" w:color="auto"/>
          </w:divBdr>
        </w:div>
        <w:div w:id="931470358">
          <w:marLeft w:val="640"/>
          <w:marRight w:val="0"/>
          <w:marTop w:val="0"/>
          <w:marBottom w:val="0"/>
          <w:divBdr>
            <w:top w:val="none" w:sz="0" w:space="0" w:color="auto"/>
            <w:left w:val="none" w:sz="0" w:space="0" w:color="auto"/>
            <w:bottom w:val="none" w:sz="0" w:space="0" w:color="auto"/>
            <w:right w:val="none" w:sz="0" w:space="0" w:color="auto"/>
          </w:divBdr>
        </w:div>
        <w:div w:id="1693915890">
          <w:marLeft w:val="640"/>
          <w:marRight w:val="0"/>
          <w:marTop w:val="0"/>
          <w:marBottom w:val="0"/>
          <w:divBdr>
            <w:top w:val="none" w:sz="0" w:space="0" w:color="auto"/>
            <w:left w:val="none" w:sz="0" w:space="0" w:color="auto"/>
            <w:bottom w:val="none" w:sz="0" w:space="0" w:color="auto"/>
            <w:right w:val="none" w:sz="0" w:space="0" w:color="auto"/>
          </w:divBdr>
        </w:div>
        <w:div w:id="893395460">
          <w:marLeft w:val="640"/>
          <w:marRight w:val="0"/>
          <w:marTop w:val="0"/>
          <w:marBottom w:val="0"/>
          <w:divBdr>
            <w:top w:val="none" w:sz="0" w:space="0" w:color="auto"/>
            <w:left w:val="none" w:sz="0" w:space="0" w:color="auto"/>
            <w:bottom w:val="none" w:sz="0" w:space="0" w:color="auto"/>
            <w:right w:val="none" w:sz="0" w:space="0" w:color="auto"/>
          </w:divBdr>
        </w:div>
        <w:div w:id="1780445460">
          <w:marLeft w:val="640"/>
          <w:marRight w:val="0"/>
          <w:marTop w:val="0"/>
          <w:marBottom w:val="0"/>
          <w:divBdr>
            <w:top w:val="none" w:sz="0" w:space="0" w:color="auto"/>
            <w:left w:val="none" w:sz="0" w:space="0" w:color="auto"/>
            <w:bottom w:val="none" w:sz="0" w:space="0" w:color="auto"/>
            <w:right w:val="none" w:sz="0" w:space="0" w:color="auto"/>
          </w:divBdr>
        </w:div>
        <w:div w:id="2089619387">
          <w:marLeft w:val="640"/>
          <w:marRight w:val="0"/>
          <w:marTop w:val="0"/>
          <w:marBottom w:val="0"/>
          <w:divBdr>
            <w:top w:val="none" w:sz="0" w:space="0" w:color="auto"/>
            <w:left w:val="none" w:sz="0" w:space="0" w:color="auto"/>
            <w:bottom w:val="none" w:sz="0" w:space="0" w:color="auto"/>
            <w:right w:val="none" w:sz="0" w:space="0" w:color="auto"/>
          </w:divBdr>
        </w:div>
        <w:div w:id="430320904">
          <w:marLeft w:val="640"/>
          <w:marRight w:val="0"/>
          <w:marTop w:val="0"/>
          <w:marBottom w:val="0"/>
          <w:divBdr>
            <w:top w:val="none" w:sz="0" w:space="0" w:color="auto"/>
            <w:left w:val="none" w:sz="0" w:space="0" w:color="auto"/>
            <w:bottom w:val="none" w:sz="0" w:space="0" w:color="auto"/>
            <w:right w:val="none" w:sz="0" w:space="0" w:color="auto"/>
          </w:divBdr>
        </w:div>
        <w:div w:id="2082287673">
          <w:marLeft w:val="640"/>
          <w:marRight w:val="0"/>
          <w:marTop w:val="0"/>
          <w:marBottom w:val="0"/>
          <w:divBdr>
            <w:top w:val="none" w:sz="0" w:space="0" w:color="auto"/>
            <w:left w:val="none" w:sz="0" w:space="0" w:color="auto"/>
            <w:bottom w:val="none" w:sz="0" w:space="0" w:color="auto"/>
            <w:right w:val="none" w:sz="0" w:space="0" w:color="auto"/>
          </w:divBdr>
        </w:div>
        <w:div w:id="553661599">
          <w:marLeft w:val="640"/>
          <w:marRight w:val="0"/>
          <w:marTop w:val="0"/>
          <w:marBottom w:val="0"/>
          <w:divBdr>
            <w:top w:val="none" w:sz="0" w:space="0" w:color="auto"/>
            <w:left w:val="none" w:sz="0" w:space="0" w:color="auto"/>
            <w:bottom w:val="none" w:sz="0" w:space="0" w:color="auto"/>
            <w:right w:val="none" w:sz="0" w:space="0" w:color="auto"/>
          </w:divBdr>
        </w:div>
        <w:div w:id="2005429871">
          <w:marLeft w:val="640"/>
          <w:marRight w:val="0"/>
          <w:marTop w:val="0"/>
          <w:marBottom w:val="0"/>
          <w:divBdr>
            <w:top w:val="none" w:sz="0" w:space="0" w:color="auto"/>
            <w:left w:val="none" w:sz="0" w:space="0" w:color="auto"/>
            <w:bottom w:val="none" w:sz="0" w:space="0" w:color="auto"/>
            <w:right w:val="none" w:sz="0" w:space="0" w:color="auto"/>
          </w:divBdr>
        </w:div>
        <w:div w:id="2047678488">
          <w:marLeft w:val="640"/>
          <w:marRight w:val="0"/>
          <w:marTop w:val="0"/>
          <w:marBottom w:val="0"/>
          <w:divBdr>
            <w:top w:val="none" w:sz="0" w:space="0" w:color="auto"/>
            <w:left w:val="none" w:sz="0" w:space="0" w:color="auto"/>
            <w:bottom w:val="none" w:sz="0" w:space="0" w:color="auto"/>
            <w:right w:val="none" w:sz="0" w:space="0" w:color="auto"/>
          </w:divBdr>
        </w:div>
        <w:div w:id="364717764">
          <w:marLeft w:val="640"/>
          <w:marRight w:val="0"/>
          <w:marTop w:val="0"/>
          <w:marBottom w:val="0"/>
          <w:divBdr>
            <w:top w:val="none" w:sz="0" w:space="0" w:color="auto"/>
            <w:left w:val="none" w:sz="0" w:space="0" w:color="auto"/>
            <w:bottom w:val="none" w:sz="0" w:space="0" w:color="auto"/>
            <w:right w:val="none" w:sz="0" w:space="0" w:color="auto"/>
          </w:divBdr>
        </w:div>
        <w:div w:id="482817168">
          <w:marLeft w:val="640"/>
          <w:marRight w:val="0"/>
          <w:marTop w:val="0"/>
          <w:marBottom w:val="0"/>
          <w:divBdr>
            <w:top w:val="none" w:sz="0" w:space="0" w:color="auto"/>
            <w:left w:val="none" w:sz="0" w:space="0" w:color="auto"/>
            <w:bottom w:val="none" w:sz="0" w:space="0" w:color="auto"/>
            <w:right w:val="none" w:sz="0" w:space="0" w:color="auto"/>
          </w:divBdr>
        </w:div>
        <w:div w:id="34160741">
          <w:marLeft w:val="640"/>
          <w:marRight w:val="0"/>
          <w:marTop w:val="0"/>
          <w:marBottom w:val="0"/>
          <w:divBdr>
            <w:top w:val="none" w:sz="0" w:space="0" w:color="auto"/>
            <w:left w:val="none" w:sz="0" w:space="0" w:color="auto"/>
            <w:bottom w:val="none" w:sz="0" w:space="0" w:color="auto"/>
            <w:right w:val="none" w:sz="0" w:space="0" w:color="auto"/>
          </w:divBdr>
        </w:div>
        <w:div w:id="1221555397">
          <w:marLeft w:val="640"/>
          <w:marRight w:val="0"/>
          <w:marTop w:val="0"/>
          <w:marBottom w:val="0"/>
          <w:divBdr>
            <w:top w:val="none" w:sz="0" w:space="0" w:color="auto"/>
            <w:left w:val="none" w:sz="0" w:space="0" w:color="auto"/>
            <w:bottom w:val="none" w:sz="0" w:space="0" w:color="auto"/>
            <w:right w:val="none" w:sz="0" w:space="0" w:color="auto"/>
          </w:divBdr>
        </w:div>
        <w:div w:id="757870212">
          <w:marLeft w:val="640"/>
          <w:marRight w:val="0"/>
          <w:marTop w:val="0"/>
          <w:marBottom w:val="0"/>
          <w:divBdr>
            <w:top w:val="none" w:sz="0" w:space="0" w:color="auto"/>
            <w:left w:val="none" w:sz="0" w:space="0" w:color="auto"/>
            <w:bottom w:val="none" w:sz="0" w:space="0" w:color="auto"/>
            <w:right w:val="none" w:sz="0" w:space="0" w:color="auto"/>
          </w:divBdr>
        </w:div>
        <w:div w:id="1352874875">
          <w:marLeft w:val="640"/>
          <w:marRight w:val="0"/>
          <w:marTop w:val="0"/>
          <w:marBottom w:val="0"/>
          <w:divBdr>
            <w:top w:val="none" w:sz="0" w:space="0" w:color="auto"/>
            <w:left w:val="none" w:sz="0" w:space="0" w:color="auto"/>
            <w:bottom w:val="none" w:sz="0" w:space="0" w:color="auto"/>
            <w:right w:val="none" w:sz="0" w:space="0" w:color="auto"/>
          </w:divBdr>
        </w:div>
        <w:div w:id="1959487824">
          <w:marLeft w:val="640"/>
          <w:marRight w:val="0"/>
          <w:marTop w:val="0"/>
          <w:marBottom w:val="0"/>
          <w:divBdr>
            <w:top w:val="none" w:sz="0" w:space="0" w:color="auto"/>
            <w:left w:val="none" w:sz="0" w:space="0" w:color="auto"/>
            <w:bottom w:val="none" w:sz="0" w:space="0" w:color="auto"/>
            <w:right w:val="none" w:sz="0" w:space="0" w:color="auto"/>
          </w:divBdr>
        </w:div>
        <w:div w:id="1013804267">
          <w:marLeft w:val="640"/>
          <w:marRight w:val="0"/>
          <w:marTop w:val="0"/>
          <w:marBottom w:val="0"/>
          <w:divBdr>
            <w:top w:val="none" w:sz="0" w:space="0" w:color="auto"/>
            <w:left w:val="none" w:sz="0" w:space="0" w:color="auto"/>
            <w:bottom w:val="none" w:sz="0" w:space="0" w:color="auto"/>
            <w:right w:val="none" w:sz="0" w:space="0" w:color="auto"/>
          </w:divBdr>
        </w:div>
        <w:div w:id="976302302">
          <w:marLeft w:val="640"/>
          <w:marRight w:val="0"/>
          <w:marTop w:val="0"/>
          <w:marBottom w:val="0"/>
          <w:divBdr>
            <w:top w:val="none" w:sz="0" w:space="0" w:color="auto"/>
            <w:left w:val="none" w:sz="0" w:space="0" w:color="auto"/>
            <w:bottom w:val="none" w:sz="0" w:space="0" w:color="auto"/>
            <w:right w:val="none" w:sz="0" w:space="0" w:color="auto"/>
          </w:divBdr>
        </w:div>
        <w:div w:id="584414872">
          <w:marLeft w:val="640"/>
          <w:marRight w:val="0"/>
          <w:marTop w:val="0"/>
          <w:marBottom w:val="0"/>
          <w:divBdr>
            <w:top w:val="none" w:sz="0" w:space="0" w:color="auto"/>
            <w:left w:val="none" w:sz="0" w:space="0" w:color="auto"/>
            <w:bottom w:val="none" w:sz="0" w:space="0" w:color="auto"/>
            <w:right w:val="none" w:sz="0" w:space="0" w:color="auto"/>
          </w:divBdr>
        </w:div>
        <w:div w:id="540944876">
          <w:marLeft w:val="640"/>
          <w:marRight w:val="0"/>
          <w:marTop w:val="0"/>
          <w:marBottom w:val="0"/>
          <w:divBdr>
            <w:top w:val="none" w:sz="0" w:space="0" w:color="auto"/>
            <w:left w:val="none" w:sz="0" w:space="0" w:color="auto"/>
            <w:bottom w:val="none" w:sz="0" w:space="0" w:color="auto"/>
            <w:right w:val="none" w:sz="0" w:space="0" w:color="auto"/>
          </w:divBdr>
        </w:div>
        <w:div w:id="595598714">
          <w:marLeft w:val="640"/>
          <w:marRight w:val="0"/>
          <w:marTop w:val="0"/>
          <w:marBottom w:val="0"/>
          <w:divBdr>
            <w:top w:val="none" w:sz="0" w:space="0" w:color="auto"/>
            <w:left w:val="none" w:sz="0" w:space="0" w:color="auto"/>
            <w:bottom w:val="none" w:sz="0" w:space="0" w:color="auto"/>
            <w:right w:val="none" w:sz="0" w:space="0" w:color="auto"/>
          </w:divBdr>
        </w:div>
        <w:div w:id="1435976781">
          <w:marLeft w:val="640"/>
          <w:marRight w:val="0"/>
          <w:marTop w:val="0"/>
          <w:marBottom w:val="0"/>
          <w:divBdr>
            <w:top w:val="none" w:sz="0" w:space="0" w:color="auto"/>
            <w:left w:val="none" w:sz="0" w:space="0" w:color="auto"/>
            <w:bottom w:val="none" w:sz="0" w:space="0" w:color="auto"/>
            <w:right w:val="none" w:sz="0" w:space="0" w:color="auto"/>
          </w:divBdr>
        </w:div>
        <w:div w:id="1201435475">
          <w:marLeft w:val="640"/>
          <w:marRight w:val="0"/>
          <w:marTop w:val="0"/>
          <w:marBottom w:val="0"/>
          <w:divBdr>
            <w:top w:val="none" w:sz="0" w:space="0" w:color="auto"/>
            <w:left w:val="none" w:sz="0" w:space="0" w:color="auto"/>
            <w:bottom w:val="none" w:sz="0" w:space="0" w:color="auto"/>
            <w:right w:val="none" w:sz="0" w:space="0" w:color="auto"/>
          </w:divBdr>
        </w:div>
        <w:div w:id="1435132236">
          <w:marLeft w:val="640"/>
          <w:marRight w:val="0"/>
          <w:marTop w:val="0"/>
          <w:marBottom w:val="0"/>
          <w:divBdr>
            <w:top w:val="none" w:sz="0" w:space="0" w:color="auto"/>
            <w:left w:val="none" w:sz="0" w:space="0" w:color="auto"/>
            <w:bottom w:val="none" w:sz="0" w:space="0" w:color="auto"/>
            <w:right w:val="none" w:sz="0" w:space="0" w:color="auto"/>
          </w:divBdr>
        </w:div>
        <w:div w:id="1869178327">
          <w:marLeft w:val="640"/>
          <w:marRight w:val="0"/>
          <w:marTop w:val="0"/>
          <w:marBottom w:val="0"/>
          <w:divBdr>
            <w:top w:val="none" w:sz="0" w:space="0" w:color="auto"/>
            <w:left w:val="none" w:sz="0" w:space="0" w:color="auto"/>
            <w:bottom w:val="none" w:sz="0" w:space="0" w:color="auto"/>
            <w:right w:val="none" w:sz="0" w:space="0" w:color="auto"/>
          </w:divBdr>
        </w:div>
        <w:div w:id="260913806">
          <w:marLeft w:val="640"/>
          <w:marRight w:val="0"/>
          <w:marTop w:val="0"/>
          <w:marBottom w:val="0"/>
          <w:divBdr>
            <w:top w:val="none" w:sz="0" w:space="0" w:color="auto"/>
            <w:left w:val="none" w:sz="0" w:space="0" w:color="auto"/>
            <w:bottom w:val="none" w:sz="0" w:space="0" w:color="auto"/>
            <w:right w:val="none" w:sz="0" w:space="0" w:color="auto"/>
          </w:divBdr>
        </w:div>
        <w:div w:id="685207970">
          <w:marLeft w:val="640"/>
          <w:marRight w:val="0"/>
          <w:marTop w:val="0"/>
          <w:marBottom w:val="0"/>
          <w:divBdr>
            <w:top w:val="none" w:sz="0" w:space="0" w:color="auto"/>
            <w:left w:val="none" w:sz="0" w:space="0" w:color="auto"/>
            <w:bottom w:val="none" w:sz="0" w:space="0" w:color="auto"/>
            <w:right w:val="none" w:sz="0" w:space="0" w:color="auto"/>
          </w:divBdr>
        </w:div>
        <w:div w:id="1156998236">
          <w:marLeft w:val="640"/>
          <w:marRight w:val="0"/>
          <w:marTop w:val="0"/>
          <w:marBottom w:val="0"/>
          <w:divBdr>
            <w:top w:val="none" w:sz="0" w:space="0" w:color="auto"/>
            <w:left w:val="none" w:sz="0" w:space="0" w:color="auto"/>
            <w:bottom w:val="none" w:sz="0" w:space="0" w:color="auto"/>
            <w:right w:val="none" w:sz="0" w:space="0" w:color="auto"/>
          </w:divBdr>
        </w:div>
        <w:div w:id="1698775850">
          <w:marLeft w:val="640"/>
          <w:marRight w:val="0"/>
          <w:marTop w:val="0"/>
          <w:marBottom w:val="0"/>
          <w:divBdr>
            <w:top w:val="none" w:sz="0" w:space="0" w:color="auto"/>
            <w:left w:val="none" w:sz="0" w:space="0" w:color="auto"/>
            <w:bottom w:val="none" w:sz="0" w:space="0" w:color="auto"/>
            <w:right w:val="none" w:sz="0" w:space="0" w:color="auto"/>
          </w:divBdr>
        </w:div>
        <w:div w:id="1224877791">
          <w:marLeft w:val="640"/>
          <w:marRight w:val="0"/>
          <w:marTop w:val="0"/>
          <w:marBottom w:val="0"/>
          <w:divBdr>
            <w:top w:val="none" w:sz="0" w:space="0" w:color="auto"/>
            <w:left w:val="none" w:sz="0" w:space="0" w:color="auto"/>
            <w:bottom w:val="none" w:sz="0" w:space="0" w:color="auto"/>
            <w:right w:val="none" w:sz="0" w:space="0" w:color="auto"/>
          </w:divBdr>
        </w:div>
        <w:div w:id="1420057877">
          <w:marLeft w:val="640"/>
          <w:marRight w:val="0"/>
          <w:marTop w:val="0"/>
          <w:marBottom w:val="0"/>
          <w:divBdr>
            <w:top w:val="none" w:sz="0" w:space="0" w:color="auto"/>
            <w:left w:val="none" w:sz="0" w:space="0" w:color="auto"/>
            <w:bottom w:val="none" w:sz="0" w:space="0" w:color="auto"/>
            <w:right w:val="none" w:sz="0" w:space="0" w:color="auto"/>
          </w:divBdr>
        </w:div>
        <w:div w:id="64300215">
          <w:marLeft w:val="640"/>
          <w:marRight w:val="0"/>
          <w:marTop w:val="0"/>
          <w:marBottom w:val="0"/>
          <w:divBdr>
            <w:top w:val="none" w:sz="0" w:space="0" w:color="auto"/>
            <w:left w:val="none" w:sz="0" w:space="0" w:color="auto"/>
            <w:bottom w:val="none" w:sz="0" w:space="0" w:color="auto"/>
            <w:right w:val="none" w:sz="0" w:space="0" w:color="auto"/>
          </w:divBdr>
        </w:div>
        <w:div w:id="1848057197">
          <w:marLeft w:val="640"/>
          <w:marRight w:val="0"/>
          <w:marTop w:val="0"/>
          <w:marBottom w:val="0"/>
          <w:divBdr>
            <w:top w:val="none" w:sz="0" w:space="0" w:color="auto"/>
            <w:left w:val="none" w:sz="0" w:space="0" w:color="auto"/>
            <w:bottom w:val="none" w:sz="0" w:space="0" w:color="auto"/>
            <w:right w:val="none" w:sz="0" w:space="0" w:color="auto"/>
          </w:divBdr>
        </w:div>
        <w:div w:id="2141533374">
          <w:marLeft w:val="640"/>
          <w:marRight w:val="0"/>
          <w:marTop w:val="0"/>
          <w:marBottom w:val="0"/>
          <w:divBdr>
            <w:top w:val="none" w:sz="0" w:space="0" w:color="auto"/>
            <w:left w:val="none" w:sz="0" w:space="0" w:color="auto"/>
            <w:bottom w:val="none" w:sz="0" w:space="0" w:color="auto"/>
            <w:right w:val="none" w:sz="0" w:space="0" w:color="auto"/>
          </w:divBdr>
        </w:div>
        <w:div w:id="1863854757">
          <w:marLeft w:val="640"/>
          <w:marRight w:val="0"/>
          <w:marTop w:val="0"/>
          <w:marBottom w:val="0"/>
          <w:divBdr>
            <w:top w:val="none" w:sz="0" w:space="0" w:color="auto"/>
            <w:left w:val="none" w:sz="0" w:space="0" w:color="auto"/>
            <w:bottom w:val="none" w:sz="0" w:space="0" w:color="auto"/>
            <w:right w:val="none" w:sz="0" w:space="0" w:color="auto"/>
          </w:divBdr>
        </w:div>
        <w:div w:id="328872405">
          <w:marLeft w:val="640"/>
          <w:marRight w:val="0"/>
          <w:marTop w:val="0"/>
          <w:marBottom w:val="0"/>
          <w:divBdr>
            <w:top w:val="none" w:sz="0" w:space="0" w:color="auto"/>
            <w:left w:val="none" w:sz="0" w:space="0" w:color="auto"/>
            <w:bottom w:val="none" w:sz="0" w:space="0" w:color="auto"/>
            <w:right w:val="none" w:sz="0" w:space="0" w:color="auto"/>
          </w:divBdr>
        </w:div>
        <w:div w:id="1753700198">
          <w:marLeft w:val="640"/>
          <w:marRight w:val="0"/>
          <w:marTop w:val="0"/>
          <w:marBottom w:val="0"/>
          <w:divBdr>
            <w:top w:val="none" w:sz="0" w:space="0" w:color="auto"/>
            <w:left w:val="none" w:sz="0" w:space="0" w:color="auto"/>
            <w:bottom w:val="none" w:sz="0" w:space="0" w:color="auto"/>
            <w:right w:val="none" w:sz="0" w:space="0" w:color="auto"/>
          </w:divBdr>
        </w:div>
        <w:div w:id="1079406552">
          <w:marLeft w:val="640"/>
          <w:marRight w:val="0"/>
          <w:marTop w:val="0"/>
          <w:marBottom w:val="0"/>
          <w:divBdr>
            <w:top w:val="none" w:sz="0" w:space="0" w:color="auto"/>
            <w:left w:val="none" w:sz="0" w:space="0" w:color="auto"/>
            <w:bottom w:val="none" w:sz="0" w:space="0" w:color="auto"/>
            <w:right w:val="none" w:sz="0" w:space="0" w:color="auto"/>
          </w:divBdr>
        </w:div>
        <w:div w:id="118451646">
          <w:marLeft w:val="640"/>
          <w:marRight w:val="0"/>
          <w:marTop w:val="0"/>
          <w:marBottom w:val="0"/>
          <w:divBdr>
            <w:top w:val="none" w:sz="0" w:space="0" w:color="auto"/>
            <w:left w:val="none" w:sz="0" w:space="0" w:color="auto"/>
            <w:bottom w:val="none" w:sz="0" w:space="0" w:color="auto"/>
            <w:right w:val="none" w:sz="0" w:space="0" w:color="auto"/>
          </w:divBdr>
        </w:div>
        <w:div w:id="734203789">
          <w:marLeft w:val="640"/>
          <w:marRight w:val="0"/>
          <w:marTop w:val="0"/>
          <w:marBottom w:val="0"/>
          <w:divBdr>
            <w:top w:val="none" w:sz="0" w:space="0" w:color="auto"/>
            <w:left w:val="none" w:sz="0" w:space="0" w:color="auto"/>
            <w:bottom w:val="none" w:sz="0" w:space="0" w:color="auto"/>
            <w:right w:val="none" w:sz="0" w:space="0" w:color="auto"/>
          </w:divBdr>
        </w:div>
        <w:div w:id="342823807">
          <w:marLeft w:val="640"/>
          <w:marRight w:val="0"/>
          <w:marTop w:val="0"/>
          <w:marBottom w:val="0"/>
          <w:divBdr>
            <w:top w:val="none" w:sz="0" w:space="0" w:color="auto"/>
            <w:left w:val="none" w:sz="0" w:space="0" w:color="auto"/>
            <w:bottom w:val="none" w:sz="0" w:space="0" w:color="auto"/>
            <w:right w:val="none" w:sz="0" w:space="0" w:color="auto"/>
          </w:divBdr>
        </w:div>
        <w:div w:id="1391886149">
          <w:marLeft w:val="640"/>
          <w:marRight w:val="0"/>
          <w:marTop w:val="0"/>
          <w:marBottom w:val="0"/>
          <w:divBdr>
            <w:top w:val="none" w:sz="0" w:space="0" w:color="auto"/>
            <w:left w:val="none" w:sz="0" w:space="0" w:color="auto"/>
            <w:bottom w:val="none" w:sz="0" w:space="0" w:color="auto"/>
            <w:right w:val="none" w:sz="0" w:space="0" w:color="auto"/>
          </w:divBdr>
        </w:div>
        <w:div w:id="14428999">
          <w:marLeft w:val="640"/>
          <w:marRight w:val="0"/>
          <w:marTop w:val="0"/>
          <w:marBottom w:val="0"/>
          <w:divBdr>
            <w:top w:val="none" w:sz="0" w:space="0" w:color="auto"/>
            <w:left w:val="none" w:sz="0" w:space="0" w:color="auto"/>
            <w:bottom w:val="none" w:sz="0" w:space="0" w:color="auto"/>
            <w:right w:val="none" w:sz="0" w:space="0" w:color="auto"/>
          </w:divBdr>
        </w:div>
        <w:div w:id="798718784">
          <w:marLeft w:val="640"/>
          <w:marRight w:val="0"/>
          <w:marTop w:val="0"/>
          <w:marBottom w:val="0"/>
          <w:divBdr>
            <w:top w:val="none" w:sz="0" w:space="0" w:color="auto"/>
            <w:left w:val="none" w:sz="0" w:space="0" w:color="auto"/>
            <w:bottom w:val="none" w:sz="0" w:space="0" w:color="auto"/>
            <w:right w:val="none" w:sz="0" w:space="0" w:color="auto"/>
          </w:divBdr>
        </w:div>
        <w:div w:id="308750819">
          <w:marLeft w:val="640"/>
          <w:marRight w:val="0"/>
          <w:marTop w:val="0"/>
          <w:marBottom w:val="0"/>
          <w:divBdr>
            <w:top w:val="none" w:sz="0" w:space="0" w:color="auto"/>
            <w:left w:val="none" w:sz="0" w:space="0" w:color="auto"/>
            <w:bottom w:val="none" w:sz="0" w:space="0" w:color="auto"/>
            <w:right w:val="none" w:sz="0" w:space="0" w:color="auto"/>
          </w:divBdr>
        </w:div>
        <w:div w:id="315770489">
          <w:marLeft w:val="640"/>
          <w:marRight w:val="0"/>
          <w:marTop w:val="0"/>
          <w:marBottom w:val="0"/>
          <w:divBdr>
            <w:top w:val="none" w:sz="0" w:space="0" w:color="auto"/>
            <w:left w:val="none" w:sz="0" w:space="0" w:color="auto"/>
            <w:bottom w:val="none" w:sz="0" w:space="0" w:color="auto"/>
            <w:right w:val="none" w:sz="0" w:space="0" w:color="auto"/>
          </w:divBdr>
        </w:div>
        <w:div w:id="839537704">
          <w:marLeft w:val="640"/>
          <w:marRight w:val="0"/>
          <w:marTop w:val="0"/>
          <w:marBottom w:val="0"/>
          <w:divBdr>
            <w:top w:val="none" w:sz="0" w:space="0" w:color="auto"/>
            <w:left w:val="none" w:sz="0" w:space="0" w:color="auto"/>
            <w:bottom w:val="none" w:sz="0" w:space="0" w:color="auto"/>
            <w:right w:val="none" w:sz="0" w:space="0" w:color="auto"/>
          </w:divBdr>
        </w:div>
        <w:div w:id="663625261">
          <w:marLeft w:val="640"/>
          <w:marRight w:val="0"/>
          <w:marTop w:val="0"/>
          <w:marBottom w:val="0"/>
          <w:divBdr>
            <w:top w:val="none" w:sz="0" w:space="0" w:color="auto"/>
            <w:left w:val="none" w:sz="0" w:space="0" w:color="auto"/>
            <w:bottom w:val="none" w:sz="0" w:space="0" w:color="auto"/>
            <w:right w:val="none" w:sz="0" w:space="0" w:color="auto"/>
          </w:divBdr>
        </w:div>
        <w:div w:id="1314141799">
          <w:marLeft w:val="640"/>
          <w:marRight w:val="0"/>
          <w:marTop w:val="0"/>
          <w:marBottom w:val="0"/>
          <w:divBdr>
            <w:top w:val="none" w:sz="0" w:space="0" w:color="auto"/>
            <w:left w:val="none" w:sz="0" w:space="0" w:color="auto"/>
            <w:bottom w:val="none" w:sz="0" w:space="0" w:color="auto"/>
            <w:right w:val="none" w:sz="0" w:space="0" w:color="auto"/>
          </w:divBdr>
        </w:div>
        <w:div w:id="1362434853">
          <w:marLeft w:val="640"/>
          <w:marRight w:val="0"/>
          <w:marTop w:val="0"/>
          <w:marBottom w:val="0"/>
          <w:divBdr>
            <w:top w:val="none" w:sz="0" w:space="0" w:color="auto"/>
            <w:left w:val="none" w:sz="0" w:space="0" w:color="auto"/>
            <w:bottom w:val="none" w:sz="0" w:space="0" w:color="auto"/>
            <w:right w:val="none" w:sz="0" w:space="0" w:color="auto"/>
          </w:divBdr>
        </w:div>
        <w:div w:id="2080444496">
          <w:marLeft w:val="640"/>
          <w:marRight w:val="0"/>
          <w:marTop w:val="0"/>
          <w:marBottom w:val="0"/>
          <w:divBdr>
            <w:top w:val="none" w:sz="0" w:space="0" w:color="auto"/>
            <w:left w:val="none" w:sz="0" w:space="0" w:color="auto"/>
            <w:bottom w:val="none" w:sz="0" w:space="0" w:color="auto"/>
            <w:right w:val="none" w:sz="0" w:space="0" w:color="auto"/>
          </w:divBdr>
        </w:div>
        <w:div w:id="203061454">
          <w:marLeft w:val="640"/>
          <w:marRight w:val="0"/>
          <w:marTop w:val="0"/>
          <w:marBottom w:val="0"/>
          <w:divBdr>
            <w:top w:val="none" w:sz="0" w:space="0" w:color="auto"/>
            <w:left w:val="none" w:sz="0" w:space="0" w:color="auto"/>
            <w:bottom w:val="none" w:sz="0" w:space="0" w:color="auto"/>
            <w:right w:val="none" w:sz="0" w:space="0" w:color="auto"/>
          </w:divBdr>
        </w:div>
        <w:div w:id="809983689">
          <w:marLeft w:val="640"/>
          <w:marRight w:val="0"/>
          <w:marTop w:val="0"/>
          <w:marBottom w:val="0"/>
          <w:divBdr>
            <w:top w:val="none" w:sz="0" w:space="0" w:color="auto"/>
            <w:left w:val="none" w:sz="0" w:space="0" w:color="auto"/>
            <w:bottom w:val="none" w:sz="0" w:space="0" w:color="auto"/>
            <w:right w:val="none" w:sz="0" w:space="0" w:color="auto"/>
          </w:divBdr>
        </w:div>
        <w:div w:id="1374845820">
          <w:marLeft w:val="640"/>
          <w:marRight w:val="0"/>
          <w:marTop w:val="0"/>
          <w:marBottom w:val="0"/>
          <w:divBdr>
            <w:top w:val="none" w:sz="0" w:space="0" w:color="auto"/>
            <w:left w:val="none" w:sz="0" w:space="0" w:color="auto"/>
            <w:bottom w:val="none" w:sz="0" w:space="0" w:color="auto"/>
            <w:right w:val="none" w:sz="0" w:space="0" w:color="auto"/>
          </w:divBdr>
        </w:div>
        <w:div w:id="383407497">
          <w:marLeft w:val="640"/>
          <w:marRight w:val="0"/>
          <w:marTop w:val="0"/>
          <w:marBottom w:val="0"/>
          <w:divBdr>
            <w:top w:val="none" w:sz="0" w:space="0" w:color="auto"/>
            <w:left w:val="none" w:sz="0" w:space="0" w:color="auto"/>
            <w:bottom w:val="none" w:sz="0" w:space="0" w:color="auto"/>
            <w:right w:val="none" w:sz="0" w:space="0" w:color="auto"/>
          </w:divBdr>
        </w:div>
        <w:div w:id="1341423571">
          <w:marLeft w:val="640"/>
          <w:marRight w:val="0"/>
          <w:marTop w:val="0"/>
          <w:marBottom w:val="0"/>
          <w:divBdr>
            <w:top w:val="none" w:sz="0" w:space="0" w:color="auto"/>
            <w:left w:val="none" w:sz="0" w:space="0" w:color="auto"/>
            <w:bottom w:val="none" w:sz="0" w:space="0" w:color="auto"/>
            <w:right w:val="none" w:sz="0" w:space="0" w:color="auto"/>
          </w:divBdr>
        </w:div>
        <w:div w:id="1629622732">
          <w:marLeft w:val="640"/>
          <w:marRight w:val="0"/>
          <w:marTop w:val="0"/>
          <w:marBottom w:val="0"/>
          <w:divBdr>
            <w:top w:val="none" w:sz="0" w:space="0" w:color="auto"/>
            <w:left w:val="none" w:sz="0" w:space="0" w:color="auto"/>
            <w:bottom w:val="none" w:sz="0" w:space="0" w:color="auto"/>
            <w:right w:val="none" w:sz="0" w:space="0" w:color="auto"/>
          </w:divBdr>
        </w:div>
        <w:div w:id="1534079028">
          <w:marLeft w:val="640"/>
          <w:marRight w:val="0"/>
          <w:marTop w:val="0"/>
          <w:marBottom w:val="0"/>
          <w:divBdr>
            <w:top w:val="none" w:sz="0" w:space="0" w:color="auto"/>
            <w:left w:val="none" w:sz="0" w:space="0" w:color="auto"/>
            <w:bottom w:val="none" w:sz="0" w:space="0" w:color="auto"/>
            <w:right w:val="none" w:sz="0" w:space="0" w:color="auto"/>
          </w:divBdr>
        </w:div>
        <w:div w:id="1681815563">
          <w:marLeft w:val="640"/>
          <w:marRight w:val="0"/>
          <w:marTop w:val="0"/>
          <w:marBottom w:val="0"/>
          <w:divBdr>
            <w:top w:val="none" w:sz="0" w:space="0" w:color="auto"/>
            <w:left w:val="none" w:sz="0" w:space="0" w:color="auto"/>
            <w:bottom w:val="none" w:sz="0" w:space="0" w:color="auto"/>
            <w:right w:val="none" w:sz="0" w:space="0" w:color="auto"/>
          </w:divBdr>
        </w:div>
        <w:div w:id="1016468767">
          <w:marLeft w:val="640"/>
          <w:marRight w:val="0"/>
          <w:marTop w:val="0"/>
          <w:marBottom w:val="0"/>
          <w:divBdr>
            <w:top w:val="none" w:sz="0" w:space="0" w:color="auto"/>
            <w:left w:val="none" w:sz="0" w:space="0" w:color="auto"/>
            <w:bottom w:val="none" w:sz="0" w:space="0" w:color="auto"/>
            <w:right w:val="none" w:sz="0" w:space="0" w:color="auto"/>
          </w:divBdr>
        </w:div>
        <w:div w:id="1294628876">
          <w:marLeft w:val="640"/>
          <w:marRight w:val="0"/>
          <w:marTop w:val="0"/>
          <w:marBottom w:val="0"/>
          <w:divBdr>
            <w:top w:val="none" w:sz="0" w:space="0" w:color="auto"/>
            <w:left w:val="none" w:sz="0" w:space="0" w:color="auto"/>
            <w:bottom w:val="none" w:sz="0" w:space="0" w:color="auto"/>
            <w:right w:val="none" w:sz="0" w:space="0" w:color="auto"/>
          </w:divBdr>
        </w:div>
        <w:div w:id="1610117427">
          <w:marLeft w:val="640"/>
          <w:marRight w:val="0"/>
          <w:marTop w:val="0"/>
          <w:marBottom w:val="0"/>
          <w:divBdr>
            <w:top w:val="none" w:sz="0" w:space="0" w:color="auto"/>
            <w:left w:val="none" w:sz="0" w:space="0" w:color="auto"/>
            <w:bottom w:val="none" w:sz="0" w:space="0" w:color="auto"/>
            <w:right w:val="none" w:sz="0" w:space="0" w:color="auto"/>
          </w:divBdr>
        </w:div>
        <w:div w:id="139734307">
          <w:marLeft w:val="640"/>
          <w:marRight w:val="0"/>
          <w:marTop w:val="0"/>
          <w:marBottom w:val="0"/>
          <w:divBdr>
            <w:top w:val="none" w:sz="0" w:space="0" w:color="auto"/>
            <w:left w:val="none" w:sz="0" w:space="0" w:color="auto"/>
            <w:bottom w:val="none" w:sz="0" w:space="0" w:color="auto"/>
            <w:right w:val="none" w:sz="0" w:space="0" w:color="auto"/>
          </w:divBdr>
        </w:div>
        <w:div w:id="1627587750">
          <w:marLeft w:val="640"/>
          <w:marRight w:val="0"/>
          <w:marTop w:val="0"/>
          <w:marBottom w:val="0"/>
          <w:divBdr>
            <w:top w:val="none" w:sz="0" w:space="0" w:color="auto"/>
            <w:left w:val="none" w:sz="0" w:space="0" w:color="auto"/>
            <w:bottom w:val="none" w:sz="0" w:space="0" w:color="auto"/>
            <w:right w:val="none" w:sz="0" w:space="0" w:color="auto"/>
          </w:divBdr>
        </w:div>
        <w:div w:id="1156649380">
          <w:marLeft w:val="640"/>
          <w:marRight w:val="0"/>
          <w:marTop w:val="0"/>
          <w:marBottom w:val="0"/>
          <w:divBdr>
            <w:top w:val="none" w:sz="0" w:space="0" w:color="auto"/>
            <w:left w:val="none" w:sz="0" w:space="0" w:color="auto"/>
            <w:bottom w:val="none" w:sz="0" w:space="0" w:color="auto"/>
            <w:right w:val="none" w:sz="0" w:space="0" w:color="auto"/>
          </w:divBdr>
        </w:div>
        <w:div w:id="1199395167">
          <w:marLeft w:val="640"/>
          <w:marRight w:val="0"/>
          <w:marTop w:val="0"/>
          <w:marBottom w:val="0"/>
          <w:divBdr>
            <w:top w:val="none" w:sz="0" w:space="0" w:color="auto"/>
            <w:left w:val="none" w:sz="0" w:space="0" w:color="auto"/>
            <w:bottom w:val="none" w:sz="0" w:space="0" w:color="auto"/>
            <w:right w:val="none" w:sz="0" w:space="0" w:color="auto"/>
          </w:divBdr>
        </w:div>
        <w:div w:id="2018842971">
          <w:marLeft w:val="640"/>
          <w:marRight w:val="0"/>
          <w:marTop w:val="0"/>
          <w:marBottom w:val="0"/>
          <w:divBdr>
            <w:top w:val="none" w:sz="0" w:space="0" w:color="auto"/>
            <w:left w:val="none" w:sz="0" w:space="0" w:color="auto"/>
            <w:bottom w:val="none" w:sz="0" w:space="0" w:color="auto"/>
            <w:right w:val="none" w:sz="0" w:space="0" w:color="auto"/>
          </w:divBdr>
        </w:div>
        <w:div w:id="1349261150">
          <w:marLeft w:val="640"/>
          <w:marRight w:val="0"/>
          <w:marTop w:val="0"/>
          <w:marBottom w:val="0"/>
          <w:divBdr>
            <w:top w:val="none" w:sz="0" w:space="0" w:color="auto"/>
            <w:left w:val="none" w:sz="0" w:space="0" w:color="auto"/>
            <w:bottom w:val="none" w:sz="0" w:space="0" w:color="auto"/>
            <w:right w:val="none" w:sz="0" w:space="0" w:color="auto"/>
          </w:divBdr>
        </w:div>
        <w:div w:id="1484080117">
          <w:marLeft w:val="640"/>
          <w:marRight w:val="0"/>
          <w:marTop w:val="0"/>
          <w:marBottom w:val="0"/>
          <w:divBdr>
            <w:top w:val="none" w:sz="0" w:space="0" w:color="auto"/>
            <w:left w:val="none" w:sz="0" w:space="0" w:color="auto"/>
            <w:bottom w:val="none" w:sz="0" w:space="0" w:color="auto"/>
            <w:right w:val="none" w:sz="0" w:space="0" w:color="auto"/>
          </w:divBdr>
        </w:div>
        <w:div w:id="797525528">
          <w:marLeft w:val="640"/>
          <w:marRight w:val="0"/>
          <w:marTop w:val="0"/>
          <w:marBottom w:val="0"/>
          <w:divBdr>
            <w:top w:val="none" w:sz="0" w:space="0" w:color="auto"/>
            <w:left w:val="none" w:sz="0" w:space="0" w:color="auto"/>
            <w:bottom w:val="none" w:sz="0" w:space="0" w:color="auto"/>
            <w:right w:val="none" w:sz="0" w:space="0" w:color="auto"/>
          </w:divBdr>
        </w:div>
        <w:div w:id="1007945999">
          <w:marLeft w:val="640"/>
          <w:marRight w:val="0"/>
          <w:marTop w:val="0"/>
          <w:marBottom w:val="0"/>
          <w:divBdr>
            <w:top w:val="none" w:sz="0" w:space="0" w:color="auto"/>
            <w:left w:val="none" w:sz="0" w:space="0" w:color="auto"/>
            <w:bottom w:val="none" w:sz="0" w:space="0" w:color="auto"/>
            <w:right w:val="none" w:sz="0" w:space="0" w:color="auto"/>
          </w:divBdr>
        </w:div>
        <w:div w:id="1569605893">
          <w:marLeft w:val="640"/>
          <w:marRight w:val="0"/>
          <w:marTop w:val="0"/>
          <w:marBottom w:val="0"/>
          <w:divBdr>
            <w:top w:val="none" w:sz="0" w:space="0" w:color="auto"/>
            <w:left w:val="none" w:sz="0" w:space="0" w:color="auto"/>
            <w:bottom w:val="none" w:sz="0" w:space="0" w:color="auto"/>
            <w:right w:val="none" w:sz="0" w:space="0" w:color="auto"/>
          </w:divBdr>
        </w:div>
        <w:div w:id="729498653">
          <w:marLeft w:val="640"/>
          <w:marRight w:val="0"/>
          <w:marTop w:val="0"/>
          <w:marBottom w:val="0"/>
          <w:divBdr>
            <w:top w:val="none" w:sz="0" w:space="0" w:color="auto"/>
            <w:left w:val="none" w:sz="0" w:space="0" w:color="auto"/>
            <w:bottom w:val="none" w:sz="0" w:space="0" w:color="auto"/>
            <w:right w:val="none" w:sz="0" w:space="0" w:color="auto"/>
          </w:divBdr>
        </w:div>
        <w:div w:id="269817335">
          <w:marLeft w:val="640"/>
          <w:marRight w:val="0"/>
          <w:marTop w:val="0"/>
          <w:marBottom w:val="0"/>
          <w:divBdr>
            <w:top w:val="none" w:sz="0" w:space="0" w:color="auto"/>
            <w:left w:val="none" w:sz="0" w:space="0" w:color="auto"/>
            <w:bottom w:val="none" w:sz="0" w:space="0" w:color="auto"/>
            <w:right w:val="none" w:sz="0" w:space="0" w:color="auto"/>
          </w:divBdr>
        </w:div>
        <w:div w:id="912816400">
          <w:marLeft w:val="640"/>
          <w:marRight w:val="0"/>
          <w:marTop w:val="0"/>
          <w:marBottom w:val="0"/>
          <w:divBdr>
            <w:top w:val="none" w:sz="0" w:space="0" w:color="auto"/>
            <w:left w:val="none" w:sz="0" w:space="0" w:color="auto"/>
            <w:bottom w:val="none" w:sz="0" w:space="0" w:color="auto"/>
            <w:right w:val="none" w:sz="0" w:space="0" w:color="auto"/>
          </w:divBdr>
        </w:div>
        <w:div w:id="1367871902">
          <w:marLeft w:val="640"/>
          <w:marRight w:val="0"/>
          <w:marTop w:val="0"/>
          <w:marBottom w:val="0"/>
          <w:divBdr>
            <w:top w:val="none" w:sz="0" w:space="0" w:color="auto"/>
            <w:left w:val="none" w:sz="0" w:space="0" w:color="auto"/>
            <w:bottom w:val="none" w:sz="0" w:space="0" w:color="auto"/>
            <w:right w:val="none" w:sz="0" w:space="0" w:color="auto"/>
          </w:divBdr>
        </w:div>
        <w:div w:id="21365417">
          <w:marLeft w:val="640"/>
          <w:marRight w:val="0"/>
          <w:marTop w:val="0"/>
          <w:marBottom w:val="0"/>
          <w:divBdr>
            <w:top w:val="none" w:sz="0" w:space="0" w:color="auto"/>
            <w:left w:val="none" w:sz="0" w:space="0" w:color="auto"/>
            <w:bottom w:val="none" w:sz="0" w:space="0" w:color="auto"/>
            <w:right w:val="none" w:sz="0" w:space="0" w:color="auto"/>
          </w:divBdr>
        </w:div>
        <w:div w:id="1045176557">
          <w:marLeft w:val="640"/>
          <w:marRight w:val="0"/>
          <w:marTop w:val="0"/>
          <w:marBottom w:val="0"/>
          <w:divBdr>
            <w:top w:val="none" w:sz="0" w:space="0" w:color="auto"/>
            <w:left w:val="none" w:sz="0" w:space="0" w:color="auto"/>
            <w:bottom w:val="none" w:sz="0" w:space="0" w:color="auto"/>
            <w:right w:val="none" w:sz="0" w:space="0" w:color="auto"/>
          </w:divBdr>
        </w:div>
        <w:div w:id="734663067">
          <w:marLeft w:val="640"/>
          <w:marRight w:val="0"/>
          <w:marTop w:val="0"/>
          <w:marBottom w:val="0"/>
          <w:divBdr>
            <w:top w:val="none" w:sz="0" w:space="0" w:color="auto"/>
            <w:left w:val="none" w:sz="0" w:space="0" w:color="auto"/>
            <w:bottom w:val="none" w:sz="0" w:space="0" w:color="auto"/>
            <w:right w:val="none" w:sz="0" w:space="0" w:color="auto"/>
          </w:divBdr>
        </w:div>
        <w:div w:id="14117596">
          <w:marLeft w:val="640"/>
          <w:marRight w:val="0"/>
          <w:marTop w:val="0"/>
          <w:marBottom w:val="0"/>
          <w:divBdr>
            <w:top w:val="none" w:sz="0" w:space="0" w:color="auto"/>
            <w:left w:val="none" w:sz="0" w:space="0" w:color="auto"/>
            <w:bottom w:val="none" w:sz="0" w:space="0" w:color="auto"/>
            <w:right w:val="none" w:sz="0" w:space="0" w:color="auto"/>
          </w:divBdr>
        </w:div>
        <w:div w:id="1050884432">
          <w:marLeft w:val="640"/>
          <w:marRight w:val="0"/>
          <w:marTop w:val="0"/>
          <w:marBottom w:val="0"/>
          <w:divBdr>
            <w:top w:val="none" w:sz="0" w:space="0" w:color="auto"/>
            <w:left w:val="none" w:sz="0" w:space="0" w:color="auto"/>
            <w:bottom w:val="none" w:sz="0" w:space="0" w:color="auto"/>
            <w:right w:val="none" w:sz="0" w:space="0" w:color="auto"/>
          </w:divBdr>
        </w:div>
        <w:div w:id="696389339">
          <w:marLeft w:val="640"/>
          <w:marRight w:val="0"/>
          <w:marTop w:val="0"/>
          <w:marBottom w:val="0"/>
          <w:divBdr>
            <w:top w:val="none" w:sz="0" w:space="0" w:color="auto"/>
            <w:left w:val="none" w:sz="0" w:space="0" w:color="auto"/>
            <w:bottom w:val="none" w:sz="0" w:space="0" w:color="auto"/>
            <w:right w:val="none" w:sz="0" w:space="0" w:color="auto"/>
          </w:divBdr>
        </w:div>
        <w:div w:id="488719513">
          <w:marLeft w:val="640"/>
          <w:marRight w:val="0"/>
          <w:marTop w:val="0"/>
          <w:marBottom w:val="0"/>
          <w:divBdr>
            <w:top w:val="none" w:sz="0" w:space="0" w:color="auto"/>
            <w:left w:val="none" w:sz="0" w:space="0" w:color="auto"/>
            <w:bottom w:val="none" w:sz="0" w:space="0" w:color="auto"/>
            <w:right w:val="none" w:sz="0" w:space="0" w:color="auto"/>
          </w:divBdr>
        </w:div>
        <w:div w:id="715356858">
          <w:marLeft w:val="640"/>
          <w:marRight w:val="0"/>
          <w:marTop w:val="0"/>
          <w:marBottom w:val="0"/>
          <w:divBdr>
            <w:top w:val="none" w:sz="0" w:space="0" w:color="auto"/>
            <w:left w:val="none" w:sz="0" w:space="0" w:color="auto"/>
            <w:bottom w:val="none" w:sz="0" w:space="0" w:color="auto"/>
            <w:right w:val="none" w:sz="0" w:space="0" w:color="auto"/>
          </w:divBdr>
        </w:div>
        <w:div w:id="1311054697">
          <w:marLeft w:val="640"/>
          <w:marRight w:val="0"/>
          <w:marTop w:val="0"/>
          <w:marBottom w:val="0"/>
          <w:divBdr>
            <w:top w:val="none" w:sz="0" w:space="0" w:color="auto"/>
            <w:left w:val="none" w:sz="0" w:space="0" w:color="auto"/>
            <w:bottom w:val="none" w:sz="0" w:space="0" w:color="auto"/>
            <w:right w:val="none" w:sz="0" w:space="0" w:color="auto"/>
          </w:divBdr>
        </w:div>
        <w:div w:id="1109740500">
          <w:marLeft w:val="640"/>
          <w:marRight w:val="0"/>
          <w:marTop w:val="0"/>
          <w:marBottom w:val="0"/>
          <w:divBdr>
            <w:top w:val="none" w:sz="0" w:space="0" w:color="auto"/>
            <w:left w:val="none" w:sz="0" w:space="0" w:color="auto"/>
            <w:bottom w:val="none" w:sz="0" w:space="0" w:color="auto"/>
            <w:right w:val="none" w:sz="0" w:space="0" w:color="auto"/>
          </w:divBdr>
        </w:div>
        <w:div w:id="359746276">
          <w:marLeft w:val="640"/>
          <w:marRight w:val="0"/>
          <w:marTop w:val="0"/>
          <w:marBottom w:val="0"/>
          <w:divBdr>
            <w:top w:val="none" w:sz="0" w:space="0" w:color="auto"/>
            <w:left w:val="none" w:sz="0" w:space="0" w:color="auto"/>
            <w:bottom w:val="none" w:sz="0" w:space="0" w:color="auto"/>
            <w:right w:val="none" w:sz="0" w:space="0" w:color="auto"/>
          </w:divBdr>
        </w:div>
        <w:div w:id="2118406397">
          <w:marLeft w:val="640"/>
          <w:marRight w:val="0"/>
          <w:marTop w:val="0"/>
          <w:marBottom w:val="0"/>
          <w:divBdr>
            <w:top w:val="none" w:sz="0" w:space="0" w:color="auto"/>
            <w:left w:val="none" w:sz="0" w:space="0" w:color="auto"/>
            <w:bottom w:val="none" w:sz="0" w:space="0" w:color="auto"/>
            <w:right w:val="none" w:sz="0" w:space="0" w:color="auto"/>
          </w:divBdr>
        </w:div>
        <w:div w:id="374933724">
          <w:marLeft w:val="640"/>
          <w:marRight w:val="0"/>
          <w:marTop w:val="0"/>
          <w:marBottom w:val="0"/>
          <w:divBdr>
            <w:top w:val="none" w:sz="0" w:space="0" w:color="auto"/>
            <w:left w:val="none" w:sz="0" w:space="0" w:color="auto"/>
            <w:bottom w:val="none" w:sz="0" w:space="0" w:color="auto"/>
            <w:right w:val="none" w:sz="0" w:space="0" w:color="auto"/>
          </w:divBdr>
        </w:div>
        <w:div w:id="1247225321">
          <w:marLeft w:val="640"/>
          <w:marRight w:val="0"/>
          <w:marTop w:val="0"/>
          <w:marBottom w:val="0"/>
          <w:divBdr>
            <w:top w:val="none" w:sz="0" w:space="0" w:color="auto"/>
            <w:left w:val="none" w:sz="0" w:space="0" w:color="auto"/>
            <w:bottom w:val="none" w:sz="0" w:space="0" w:color="auto"/>
            <w:right w:val="none" w:sz="0" w:space="0" w:color="auto"/>
          </w:divBdr>
        </w:div>
        <w:div w:id="2022583736">
          <w:marLeft w:val="640"/>
          <w:marRight w:val="0"/>
          <w:marTop w:val="0"/>
          <w:marBottom w:val="0"/>
          <w:divBdr>
            <w:top w:val="none" w:sz="0" w:space="0" w:color="auto"/>
            <w:left w:val="none" w:sz="0" w:space="0" w:color="auto"/>
            <w:bottom w:val="none" w:sz="0" w:space="0" w:color="auto"/>
            <w:right w:val="none" w:sz="0" w:space="0" w:color="auto"/>
          </w:divBdr>
        </w:div>
        <w:div w:id="1029791731">
          <w:marLeft w:val="640"/>
          <w:marRight w:val="0"/>
          <w:marTop w:val="0"/>
          <w:marBottom w:val="0"/>
          <w:divBdr>
            <w:top w:val="none" w:sz="0" w:space="0" w:color="auto"/>
            <w:left w:val="none" w:sz="0" w:space="0" w:color="auto"/>
            <w:bottom w:val="none" w:sz="0" w:space="0" w:color="auto"/>
            <w:right w:val="none" w:sz="0" w:space="0" w:color="auto"/>
          </w:divBdr>
        </w:div>
        <w:div w:id="292638531">
          <w:marLeft w:val="640"/>
          <w:marRight w:val="0"/>
          <w:marTop w:val="0"/>
          <w:marBottom w:val="0"/>
          <w:divBdr>
            <w:top w:val="none" w:sz="0" w:space="0" w:color="auto"/>
            <w:left w:val="none" w:sz="0" w:space="0" w:color="auto"/>
            <w:bottom w:val="none" w:sz="0" w:space="0" w:color="auto"/>
            <w:right w:val="none" w:sz="0" w:space="0" w:color="auto"/>
          </w:divBdr>
        </w:div>
        <w:div w:id="1529641803">
          <w:marLeft w:val="640"/>
          <w:marRight w:val="0"/>
          <w:marTop w:val="0"/>
          <w:marBottom w:val="0"/>
          <w:divBdr>
            <w:top w:val="none" w:sz="0" w:space="0" w:color="auto"/>
            <w:left w:val="none" w:sz="0" w:space="0" w:color="auto"/>
            <w:bottom w:val="none" w:sz="0" w:space="0" w:color="auto"/>
            <w:right w:val="none" w:sz="0" w:space="0" w:color="auto"/>
          </w:divBdr>
        </w:div>
        <w:div w:id="1013653125">
          <w:marLeft w:val="640"/>
          <w:marRight w:val="0"/>
          <w:marTop w:val="0"/>
          <w:marBottom w:val="0"/>
          <w:divBdr>
            <w:top w:val="none" w:sz="0" w:space="0" w:color="auto"/>
            <w:left w:val="none" w:sz="0" w:space="0" w:color="auto"/>
            <w:bottom w:val="none" w:sz="0" w:space="0" w:color="auto"/>
            <w:right w:val="none" w:sz="0" w:space="0" w:color="auto"/>
          </w:divBdr>
        </w:div>
        <w:div w:id="1733963202">
          <w:marLeft w:val="640"/>
          <w:marRight w:val="0"/>
          <w:marTop w:val="0"/>
          <w:marBottom w:val="0"/>
          <w:divBdr>
            <w:top w:val="none" w:sz="0" w:space="0" w:color="auto"/>
            <w:left w:val="none" w:sz="0" w:space="0" w:color="auto"/>
            <w:bottom w:val="none" w:sz="0" w:space="0" w:color="auto"/>
            <w:right w:val="none" w:sz="0" w:space="0" w:color="auto"/>
          </w:divBdr>
        </w:div>
        <w:div w:id="1042486558">
          <w:marLeft w:val="640"/>
          <w:marRight w:val="0"/>
          <w:marTop w:val="0"/>
          <w:marBottom w:val="0"/>
          <w:divBdr>
            <w:top w:val="none" w:sz="0" w:space="0" w:color="auto"/>
            <w:left w:val="none" w:sz="0" w:space="0" w:color="auto"/>
            <w:bottom w:val="none" w:sz="0" w:space="0" w:color="auto"/>
            <w:right w:val="none" w:sz="0" w:space="0" w:color="auto"/>
          </w:divBdr>
        </w:div>
        <w:div w:id="1778210175">
          <w:marLeft w:val="640"/>
          <w:marRight w:val="0"/>
          <w:marTop w:val="0"/>
          <w:marBottom w:val="0"/>
          <w:divBdr>
            <w:top w:val="none" w:sz="0" w:space="0" w:color="auto"/>
            <w:left w:val="none" w:sz="0" w:space="0" w:color="auto"/>
            <w:bottom w:val="none" w:sz="0" w:space="0" w:color="auto"/>
            <w:right w:val="none" w:sz="0" w:space="0" w:color="auto"/>
          </w:divBdr>
        </w:div>
        <w:div w:id="532694124">
          <w:marLeft w:val="640"/>
          <w:marRight w:val="0"/>
          <w:marTop w:val="0"/>
          <w:marBottom w:val="0"/>
          <w:divBdr>
            <w:top w:val="none" w:sz="0" w:space="0" w:color="auto"/>
            <w:left w:val="none" w:sz="0" w:space="0" w:color="auto"/>
            <w:bottom w:val="none" w:sz="0" w:space="0" w:color="auto"/>
            <w:right w:val="none" w:sz="0" w:space="0" w:color="auto"/>
          </w:divBdr>
        </w:div>
        <w:div w:id="406080151">
          <w:marLeft w:val="640"/>
          <w:marRight w:val="0"/>
          <w:marTop w:val="0"/>
          <w:marBottom w:val="0"/>
          <w:divBdr>
            <w:top w:val="none" w:sz="0" w:space="0" w:color="auto"/>
            <w:left w:val="none" w:sz="0" w:space="0" w:color="auto"/>
            <w:bottom w:val="none" w:sz="0" w:space="0" w:color="auto"/>
            <w:right w:val="none" w:sz="0" w:space="0" w:color="auto"/>
          </w:divBdr>
        </w:div>
        <w:div w:id="1466699811">
          <w:marLeft w:val="640"/>
          <w:marRight w:val="0"/>
          <w:marTop w:val="0"/>
          <w:marBottom w:val="0"/>
          <w:divBdr>
            <w:top w:val="none" w:sz="0" w:space="0" w:color="auto"/>
            <w:left w:val="none" w:sz="0" w:space="0" w:color="auto"/>
            <w:bottom w:val="none" w:sz="0" w:space="0" w:color="auto"/>
            <w:right w:val="none" w:sz="0" w:space="0" w:color="auto"/>
          </w:divBdr>
        </w:div>
        <w:div w:id="1240015428">
          <w:marLeft w:val="640"/>
          <w:marRight w:val="0"/>
          <w:marTop w:val="0"/>
          <w:marBottom w:val="0"/>
          <w:divBdr>
            <w:top w:val="none" w:sz="0" w:space="0" w:color="auto"/>
            <w:left w:val="none" w:sz="0" w:space="0" w:color="auto"/>
            <w:bottom w:val="none" w:sz="0" w:space="0" w:color="auto"/>
            <w:right w:val="none" w:sz="0" w:space="0" w:color="auto"/>
          </w:divBdr>
        </w:div>
        <w:div w:id="9139850">
          <w:marLeft w:val="640"/>
          <w:marRight w:val="0"/>
          <w:marTop w:val="0"/>
          <w:marBottom w:val="0"/>
          <w:divBdr>
            <w:top w:val="none" w:sz="0" w:space="0" w:color="auto"/>
            <w:left w:val="none" w:sz="0" w:space="0" w:color="auto"/>
            <w:bottom w:val="none" w:sz="0" w:space="0" w:color="auto"/>
            <w:right w:val="none" w:sz="0" w:space="0" w:color="auto"/>
          </w:divBdr>
        </w:div>
        <w:div w:id="155928061">
          <w:marLeft w:val="640"/>
          <w:marRight w:val="0"/>
          <w:marTop w:val="0"/>
          <w:marBottom w:val="0"/>
          <w:divBdr>
            <w:top w:val="none" w:sz="0" w:space="0" w:color="auto"/>
            <w:left w:val="none" w:sz="0" w:space="0" w:color="auto"/>
            <w:bottom w:val="none" w:sz="0" w:space="0" w:color="auto"/>
            <w:right w:val="none" w:sz="0" w:space="0" w:color="auto"/>
          </w:divBdr>
        </w:div>
        <w:div w:id="272713161">
          <w:marLeft w:val="640"/>
          <w:marRight w:val="0"/>
          <w:marTop w:val="0"/>
          <w:marBottom w:val="0"/>
          <w:divBdr>
            <w:top w:val="none" w:sz="0" w:space="0" w:color="auto"/>
            <w:left w:val="none" w:sz="0" w:space="0" w:color="auto"/>
            <w:bottom w:val="none" w:sz="0" w:space="0" w:color="auto"/>
            <w:right w:val="none" w:sz="0" w:space="0" w:color="auto"/>
          </w:divBdr>
        </w:div>
        <w:div w:id="1918977816">
          <w:marLeft w:val="640"/>
          <w:marRight w:val="0"/>
          <w:marTop w:val="0"/>
          <w:marBottom w:val="0"/>
          <w:divBdr>
            <w:top w:val="none" w:sz="0" w:space="0" w:color="auto"/>
            <w:left w:val="none" w:sz="0" w:space="0" w:color="auto"/>
            <w:bottom w:val="none" w:sz="0" w:space="0" w:color="auto"/>
            <w:right w:val="none" w:sz="0" w:space="0" w:color="auto"/>
          </w:divBdr>
        </w:div>
        <w:div w:id="2115126241">
          <w:marLeft w:val="640"/>
          <w:marRight w:val="0"/>
          <w:marTop w:val="0"/>
          <w:marBottom w:val="0"/>
          <w:divBdr>
            <w:top w:val="none" w:sz="0" w:space="0" w:color="auto"/>
            <w:left w:val="none" w:sz="0" w:space="0" w:color="auto"/>
            <w:bottom w:val="none" w:sz="0" w:space="0" w:color="auto"/>
            <w:right w:val="none" w:sz="0" w:space="0" w:color="auto"/>
          </w:divBdr>
        </w:div>
        <w:div w:id="511266742">
          <w:marLeft w:val="640"/>
          <w:marRight w:val="0"/>
          <w:marTop w:val="0"/>
          <w:marBottom w:val="0"/>
          <w:divBdr>
            <w:top w:val="none" w:sz="0" w:space="0" w:color="auto"/>
            <w:left w:val="none" w:sz="0" w:space="0" w:color="auto"/>
            <w:bottom w:val="none" w:sz="0" w:space="0" w:color="auto"/>
            <w:right w:val="none" w:sz="0" w:space="0" w:color="auto"/>
          </w:divBdr>
        </w:div>
        <w:div w:id="1908881583">
          <w:marLeft w:val="640"/>
          <w:marRight w:val="0"/>
          <w:marTop w:val="0"/>
          <w:marBottom w:val="0"/>
          <w:divBdr>
            <w:top w:val="none" w:sz="0" w:space="0" w:color="auto"/>
            <w:left w:val="none" w:sz="0" w:space="0" w:color="auto"/>
            <w:bottom w:val="none" w:sz="0" w:space="0" w:color="auto"/>
            <w:right w:val="none" w:sz="0" w:space="0" w:color="auto"/>
          </w:divBdr>
        </w:div>
        <w:div w:id="2053377689">
          <w:marLeft w:val="640"/>
          <w:marRight w:val="0"/>
          <w:marTop w:val="0"/>
          <w:marBottom w:val="0"/>
          <w:divBdr>
            <w:top w:val="none" w:sz="0" w:space="0" w:color="auto"/>
            <w:left w:val="none" w:sz="0" w:space="0" w:color="auto"/>
            <w:bottom w:val="none" w:sz="0" w:space="0" w:color="auto"/>
            <w:right w:val="none" w:sz="0" w:space="0" w:color="auto"/>
          </w:divBdr>
        </w:div>
        <w:div w:id="840662956">
          <w:marLeft w:val="640"/>
          <w:marRight w:val="0"/>
          <w:marTop w:val="0"/>
          <w:marBottom w:val="0"/>
          <w:divBdr>
            <w:top w:val="none" w:sz="0" w:space="0" w:color="auto"/>
            <w:left w:val="none" w:sz="0" w:space="0" w:color="auto"/>
            <w:bottom w:val="none" w:sz="0" w:space="0" w:color="auto"/>
            <w:right w:val="none" w:sz="0" w:space="0" w:color="auto"/>
          </w:divBdr>
        </w:div>
        <w:div w:id="347097440">
          <w:marLeft w:val="640"/>
          <w:marRight w:val="0"/>
          <w:marTop w:val="0"/>
          <w:marBottom w:val="0"/>
          <w:divBdr>
            <w:top w:val="none" w:sz="0" w:space="0" w:color="auto"/>
            <w:left w:val="none" w:sz="0" w:space="0" w:color="auto"/>
            <w:bottom w:val="none" w:sz="0" w:space="0" w:color="auto"/>
            <w:right w:val="none" w:sz="0" w:space="0" w:color="auto"/>
          </w:divBdr>
        </w:div>
        <w:div w:id="477574732">
          <w:marLeft w:val="640"/>
          <w:marRight w:val="0"/>
          <w:marTop w:val="0"/>
          <w:marBottom w:val="0"/>
          <w:divBdr>
            <w:top w:val="none" w:sz="0" w:space="0" w:color="auto"/>
            <w:left w:val="none" w:sz="0" w:space="0" w:color="auto"/>
            <w:bottom w:val="none" w:sz="0" w:space="0" w:color="auto"/>
            <w:right w:val="none" w:sz="0" w:space="0" w:color="auto"/>
          </w:divBdr>
        </w:div>
        <w:div w:id="581572797">
          <w:marLeft w:val="640"/>
          <w:marRight w:val="0"/>
          <w:marTop w:val="0"/>
          <w:marBottom w:val="0"/>
          <w:divBdr>
            <w:top w:val="none" w:sz="0" w:space="0" w:color="auto"/>
            <w:left w:val="none" w:sz="0" w:space="0" w:color="auto"/>
            <w:bottom w:val="none" w:sz="0" w:space="0" w:color="auto"/>
            <w:right w:val="none" w:sz="0" w:space="0" w:color="auto"/>
          </w:divBdr>
        </w:div>
        <w:div w:id="477693038">
          <w:marLeft w:val="640"/>
          <w:marRight w:val="0"/>
          <w:marTop w:val="0"/>
          <w:marBottom w:val="0"/>
          <w:divBdr>
            <w:top w:val="none" w:sz="0" w:space="0" w:color="auto"/>
            <w:left w:val="none" w:sz="0" w:space="0" w:color="auto"/>
            <w:bottom w:val="none" w:sz="0" w:space="0" w:color="auto"/>
            <w:right w:val="none" w:sz="0" w:space="0" w:color="auto"/>
          </w:divBdr>
        </w:div>
        <w:div w:id="1439644013">
          <w:marLeft w:val="640"/>
          <w:marRight w:val="0"/>
          <w:marTop w:val="0"/>
          <w:marBottom w:val="0"/>
          <w:divBdr>
            <w:top w:val="none" w:sz="0" w:space="0" w:color="auto"/>
            <w:left w:val="none" w:sz="0" w:space="0" w:color="auto"/>
            <w:bottom w:val="none" w:sz="0" w:space="0" w:color="auto"/>
            <w:right w:val="none" w:sz="0" w:space="0" w:color="auto"/>
          </w:divBdr>
        </w:div>
        <w:div w:id="1652707401">
          <w:marLeft w:val="640"/>
          <w:marRight w:val="0"/>
          <w:marTop w:val="0"/>
          <w:marBottom w:val="0"/>
          <w:divBdr>
            <w:top w:val="none" w:sz="0" w:space="0" w:color="auto"/>
            <w:left w:val="none" w:sz="0" w:space="0" w:color="auto"/>
            <w:bottom w:val="none" w:sz="0" w:space="0" w:color="auto"/>
            <w:right w:val="none" w:sz="0" w:space="0" w:color="auto"/>
          </w:divBdr>
        </w:div>
        <w:div w:id="1128401759">
          <w:marLeft w:val="640"/>
          <w:marRight w:val="0"/>
          <w:marTop w:val="0"/>
          <w:marBottom w:val="0"/>
          <w:divBdr>
            <w:top w:val="none" w:sz="0" w:space="0" w:color="auto"/>
            <w:left w:val="none" w:sz="0" w:space="0" w:color="auto"/>
            <w:bottom w:val="none" w:sz="0" w:space="0" w:color="auto"/>
            <w:right w:val="none" w:sz="0" w:space="0" w:color="auto"/>
          </w:divBdr>
        </w:div>
        <w:div w:id="687214657">
          <w:marLeft w:val="640"/>
          <w:marRight w:val="0"/>
          <w:marTop w:val="0"/>
          <w:marBottom w:val="0"/>
          <w:divBdr>
            <w:top w:val="none" w:sz="0" w:space="0" w:color="auto"/>
            <w:left w:val="none" w:sz="0" w:space="0" w:color="auto"/>
            <w:bottom w:val="none" w:sz="0" w:space="0" w:color="auto"/>
            <w:right w:val="none" w:sz="0" w:space="0" w:color="auto"/>
          </w:divBdr>
        </w:div>
        <w:div w:id="1369451489">
          <w:marLeft w:val="640"/>
          <w:marRight w:val="0"/>
          <w:marTop w:val="0"/>
          <w:marBottom w:val="0"/>
          <w:divBdr>
            <w:top w:val="none" w:sz="0" w:space="0" w:color="auto"/>
            <w:left w:val="none" w:sz="0" w:space="0" w:color="auto"/>
            <w:bottom w:val="none" w:sz="0" w:space="0" w:color="auto"/>
            <w:right w:val="none" w:sz="0" w:space="0" w:color="auto"/>
          </w:divBdr>
        </w:div>
        <w:div w:id="99184565">
          <w:marLeft w:val="640"/>
          <w:marRight w:val="0"/>
          <w:marTop w:val="0"/>
          <w:marBottom w:val="0"/>
          <w:divBdr>
            <w:top w:val="none" w:sz="0" w:space="0" w:color="auto"/>
            <w:left w:val="none" w:sz="0" w:space="0" w:color="auto"/>
            <w:bottom w:val="none" w:sz="0" w:space="0" w:color="auto"/>
            <w:right w:val="none" w:sz="0" w:space="0" w:color="auto"/>
          </w:divBdr>
        </w:div>
        <w:div w:id="321201157">
          <w:marLeft w:val="640"/>
          <w:marRight w:val="0"/>
          <w:marTop w:val="0"/>
          <w:marBottom w:val="0"/>
          <w:divBdr>
            <w:top w:val="none" w:sz="0" w:space="0" w:color="auto"/>
            <w:left w:val="none" w:sz="0" w:space="0" w:color="auto"/>
            <w:bottom w:val="none" w:sz="0" w:space="0" w:color="auto"/>
            <w:right w:val="none" w:sz="0" w:space="0" w:color="auto"/>
          </w:divBdr>
        </w:div>
        <w:div w:id="229392087">
          <w:marLeft w:val="640"/>
          <w:marRight w:val="0"/>
          <w:marTop w:val="0"/>
          <w:marBottom w:val="0"/>
          <w:divBdr>
            <w:top w:val="none" w:sz="0" w:space="0" w:color="auto"/>
            <w:left w:val="none" w:sz="0" w:space="0" w:color="auto"/>
            <w:bottom w:val="none" w:sz="0" w:space="0" w:color="auto"/>
            <w:right w:val="none" w:sz="0" w:space="0" w:color="auto"/>
          </w:divBdr>
        </w:div>
        <w:div w:id="2119716697">
          <w:marLeft w:val="640"/>
          <w:marRight w:val="0"/>
          <w:marTop w:val="0"/>
          <w:marBottom w:val="0"/>
          <w:divBdr>
            <w:top w:val="none" w:sz="0" w:space="0" w:color="auto"/>
            <w:left w:val="none" w:sz="0" w:space="0" w:color="auto"/>
            <w:bottom w:val="none" w:sz="0" w:space="0" w:color="auto"/>
            <w:right w:val="none" w:sz="0" w:space="0" w:color="auto"/>
          </w:divBdr>
        </w:div>
        <w:div w:id="1631521544">
          <w:marLeft w:val="640"/>
          <w:marRight w:val="0"/>
          <w:marTop w:val="0"/>
          <w:marBottom w:val="0"/>
          <w:divBdr>
            <w:top w:val="none" w:sz="0" w:space="0" w:color="auto"/>
            <w:left w:val="none" w:sz="0" w:space="0" w:color="auto"/>
            <w:bottom w:val="none" w:sz="0" w:space="0" w:color="auto"/>
            <w:right w:val="none" w:sz="0" w:space="0" w:color="auto"/>
          </w:divBdr>
        </w:div>
        <w:div w:id="609631300">
          <w:marLeft w:val="640"/>
          <w:marRight w:val="0"/>
          <w:marTop w:val="0"/>
          <w:marBottom w:val="0"/>
          <w:divBdr>
            <w:top w:val="none" w:sz="0" w:space="0" w:color="auto"/>
            <w:left w:val="none" w:sz="0" w:space="0" w:color="auto"/>
            <w:bottom w:val="none" w:sz="0" w:space="0" w:color="auto"/>
            <w:right w:val="none" w:sz="0" w:space="0" w:color="auto"/>
          </w:divBdr>
        </w:div>
        <w:div w:id="348143063">
          <w:marLeft w:val="640"/>
          <w:marRight w:val="0"/>
          <w:marTop w:val="0"/>
          <w:marBottom w:val="0"/>
          <w:divBdr>
            <w:top w:val="none" w:sz="0" w:space="0" w:color="auto"/>
            <w:left w:val="none" w:sz="0" w:space="0" w:color="auto"/>
            <w:bottom w:val="none" w:sz="0" w:space="0" w:color="auto"/>
            <w:right w:val="none" w:sz="0" w:space="0" w:color="auto"/>
          </w:divBdr>
        </w:div>
        <w:div w:id="2000233098">
          <w:marLeft w:val="640"/>
          <w:marRight w:val="0"/>
          <w:marTop w:val="0"/>
          <w:marBottom w:val="0"/>
          <w:divBdr>
            <w:top w:val="none" w:sz="0" w:space="0" w:color="auto"/>
            <w:left w:val="none" w:sz="0" w:space="0" w:color="auto"/>
            <w:bottom w:val="none" w:sz="0" w:space="0" w:color="auto"/>
            <w:right w:val="none" w:sz="0" w:space="0" w:color="auto"/>
          </w:divBdr>
        </w:div>
        <w:div w:id="380717229">
          <w:marLeft w:val="640"/>
          <w:marRight w:val="0"/>
          <w:marTop w:val="0"/>
          <w:marBottom w:val="0"/>
          <w:divBdr>
            <w:top w:val="none" w:sz="0" w:space="0" w:color="auto"/>
            <w:left w:val="none" w:sz="0" w:space="0" w:color="auto"/>
            <w:bottom w:val="none" w:sz="0" w:space="0" w:color="auto"/>
            <w:right w:val="none" w:sz="0" w:space="0" w:color="auto"/>
          </w:divBdr>
        </w:div>
        <w:div w:id="401025503">
          <w:marLeft w:val="640"/>
          <w:marRight w:val="0"/>
          <w:marTop w:val="0"/>
          <w:marBottom w:val="0"/>
          <w:divBdr>
            <w:top w:val="none" w:sz="0" w:space="0" w:color="auto"/>
            <w:left w:val="none" w:sz="0" w:space="0" w:color="auto"/>
            <w:bottom w:val="none" w:sz="0" w:space="0" w:color="auto"/>
            <w:right w:val="none" w:sz="0" w:space="0" w:color="auto"/>
          </w:divBdr>
        </w:div>
        <w:div w:id="181553433">
          <w:marLeft w:val="640"/>
          <w:marRight w:val="0"/>
          <w:marTop w:val="0"/>
          <w:marBottom w:val="0"/>
          <w:divBdr>
            <w:top w:val="none" w:sz="0" w:space="0" w:color="auto"/>
            <w:left w:val="none" w:sz="0" w:space="0" w:color="auto"/>
            <w:bottom w:val="none" w:sz="0" w:space="0" w:color="auto"/>
            <w:right w:val="none" w:sz="0" w:space="0" w:color="auto"/>
          </w:divBdr>
        </w:div>
        <w:div w:id="188498075">
          <w:marLeft w:val="640"/>
          <w:marRight w:val="0"/>
          <w:marTop w:val="0"/>
          <w:marBottom w:val="0"/>
          <w:divBdr>
            <w:top w:val="none" w:sz="0" w:space="0" w:color="auto"/>
            <w:left w:val="none" w:sz="0" w:space="0" w:color="auto"/>
            <w:bottom w:val="none" w:sz="0" w:space="0" w:color="auto"/>
            <w:right w:val="none" w:sz="0" w:space="0" w:color="auto"/>
          </w:divBdr>
        </w:div>
        <w:div w:id="1160271177">
          <w:marLeft w:val="640"/>
          <w:marRight w:val="0"/>
          <w:marTop w:val="0"/>
          <w:marBottom w:val="0"/>
          <w:divBdr>
            <w:top w:val="none" w:sz="0" w:space="0" w:color="auto"/>
            <w:left w:val="none" w:sz="0" w:space="0" w:color="auto"/>
            <w:bottom w:val="none" w:sz="0" w:space="0" w:color="auto"/>
            <w:right w:val="none" w:sz="0" w:space="0" w:color="auto"/>
          </w:divBdr>
        </w:div>
        <w:div w:id="687146559">
          <w:marLeft w:val="640"/>
          <w:marRight w:val="0"/>
          <w:marTop w:val="0"/>
          <w:marBottom w:val="0"/>
          <w:divBdr>
            <w:top w:val="none" w:sz="0" w:space="0" w:color="auto"/>
            <w:left w:val="none" w:sz="0" w:space="0" w:color="auto"/>
            <w:bottom w:val="none" w:sz="0" w:space="0" w:color="auto"/>
            <w:right w:val="none" w:sz="0" w:space="0" w:color="auto"/>
          </w:divBdr>
        </w:div>
        <w:div w:id="1579167002">
          <w:marLeft w:val="640"/>
          <w:marRight w:val="0"/>
          <w:marTop w:val="0"/>
          <w:marBottom w:val="0"/>
          <w:divBdr>
            <w:top w:val="none" w:sz="0" w:space="0" w:color="auto"/>
            <w:left w:val="none" w:sz="0" w:space="0" w:color="auto"/>
            <w:bottom w:val="none" w:sz="0" w:space="0" w:color="auto"/>
            <w:right w:val="none" w:sz="0" w:space="0" w:color="auto"/>
          </w:divBdr>
        </w:div>
        <w:div w:id="538397583">
          <w:marLeft w:val="640"/>
          <w:marRight w:val="0"/>
          <w:marTop w:val="0"/>
          <w:marBottom w:val="0"/>
          <w:divBdr>
            <w:top w:val="none" w:sz="0" w:space="0" w:color="auto"/>
            <w:left w:val="none" w:sz="0" w:space="0" w:color="auto"/>
            <w:bottom w:val="none" w:sz="0" w:space="0" w:color="auto"/>
            <w:right w:val="none" w:sz="0" w:space="0" w:color="auto"/>
          </w:divBdr>
        </w:div>
        <w:div w:id="2133479935">
          <w:marLeft w:val="640"/>
          <w:marRight w:val="0"/>
          <w:marTop w:val="0"/>
          <w:marBottom w:val="0"/>
          <w:divBdr>
            <w:top w:val="none" w:sz="0" w:space="0" w:color="auto"/>
            <w:left w:val="none" w:sz="0" w:space="0" w:color="auto"/>
            <w:bottom w:val="none" w:sz="0" w:space="0" w:color="auto"/>
            <w:right w:val="none" w:sz="0" w:space="0" w:color="auto"/>
          </w:divBdr>
        </w:div>
        <w:div w:id="172229738">
          <w:marLeft w:val="640"/>
          <w:marRight w:val="0"/>
          <w:marTop w:val="0"/>
          <w:marBottom w:val="0"/>
          <w:divBdr>
            <w:top w:val="none" w:sz="0" w:space="0" w:color="auto"/>
            <w:left w:val="none" w:sz="0" w:space="0" w:color="auto"/>
            <w:bottom w:val="none" w:sz="0" w:space="0" w:color="auto"/>
            <w:right w:val="none" w:sz="0" w:space="0" w:color="auto"/>
          </w:divBdr>
        </w:div>
        <w:div w:id="1242258676">
          <w:marLeft w:val="640"/>
          <w:marRight w:val="0"/>
          <w:marTop w:val="0"/>
          <w:marBottom w:val="0"/>
          <w:divBdr>
            <w:top w:val="none" w:sz="0" w:space="0" w:color="auto"/>
            <w:left w:val="none" w:sz="0" w:space="0" w:color="auto"/>
            <w:bottom w:val="none" w:sz="0" w:space="0" w:color="auto"/>
            <w:right w:val="none" w:sz="0" w:space="0" w:color="auto"/>
          </w:divBdr>
        </w:div>
        <w:div w:id="533422595">
          <w:marLeft w:val="640"/>
          <w:marRight w:val="0"/>
          <w:marTop w:val="0"/>
          <w:marBottom w:val="0"/>
          <w:divBdr>
            <w:top w:val="none" w:sz="0" w:space="0" w:color="auto"/>
            <w:left w:val="none" w:sz="0" w:space="0" w:color="auto"/>
            <w:bottom w:val="none" w:sz="0" w:space="0" w:color="auto"/>
            <w:right w:val="none" w:sz="0" w:space="0" w:color="auto"/>
          </w:divBdr>
        </w:div>
        <w:div w:id="111628818">
          <w:marLeft w:val="640"/>
          <w:marRight w:val="0"/>
          <w:marTop w:val="0"/>
          <w:marBottom w:val="0"/>
          <w:divBdr>
            <w:top w:val="none" w:sz="0" w:space="0" w:color="auto"/>
            <w:left w:val="none" w:sz="0" w:space="0" w:color="auto"/>
            <w:bottom w:val="none" w:sz="0" w:space="0" w:color="auto"/>
            <w:right w:val="none" w:sz="0" w:space="0" w:color="auto"/>
          </w:divBdr>
        </w:div>
        <w:div w:id="551573456">
          <w:marLeft w:val="640"/>
          <w:marRight w:val="0"/>
          <w:marTop w:val="0"/>
          <w:marBottom w:val="0"/>
          <w:divBdr>
            <w:top w:val="none" w:sz="0" w:space="0" w:color="auto"/>
            <w:left w:val="none" w:sz="0" w:space="0" w:color="auto"/>
            <w:bottom w:val="none" w:sz="0" w:space="0" w:color="auto"/>
            <w:right w:val="none" w:sz="0" w:space="0" w:color="auto"/>
          </w:divBdr>
        </w:div>
        <w:div w:id="593168014">
          <w:marLeft w:val="640"/>
          <w:marRight w:val="0"/>
          <w:marTop w:val="0"/>
          <w:marBottom w:val="0"/>
          <w:divBdr>
            <w:top w:val="none" w:sz="0" w:space="0" w:color="auto"/>
            <w:left w:val="none" w:sz="0" w:space="0" w:color="auto"/>
            <w:bottom w:val="none" w:sz="0" w:space="0" w:color="auto"/>
            <w:right w:val="none" w:sz="0" w:space="0" w:color="auto"/>
          </w:divBdr>
        </w:div>
        <w:div w:id="881861622">
          <w:marLeft w:val="640"/>
          <w:marRight w:val="0"/>
          <w:marTop w:val="0"/>
          <w:marBottom w:val="0"/>
          <w:divBdr>
            <w:top w:val="none" w:sz="0" w:space="0" w:color="auto"/>
            <w:left w:val="none" w:sz="0" w:space="0" w:color="auto"/>
            <w:bottom w:val="none" w:sz="0" w:space="0" w:color="auto"/>
            <w:right w:val="none" w:sz="0" w:space="0" w:color="auto"/>
          </w:divBdr>
        </w:div>
        <w:div w:id="1814446055">
          <w:marLeft w:val="640"/>
          <w:marRight w:val="0"/>
          <w:marTop w:val="0"/>
          <w:marBottom w:val="0"/>
          <w:divBdr>
            <w:top w:val="none" w:sz="0" w:space="0" w:color="auto"/>
            <w:left w:val="none" w:sz="0" w:space="0" w:color="auto"/>
            <w:bottom w:val="none" w:sz="0" w:space="0" w:color="auto"/>
            <w:right w:val="none" w:sz="0" w:space="0" w:color="auto"/>
          </w:divBdr>
        </w:div>
        <w:div w:id="515659959">
          <w:marLeft w:val="640"/>
          <w:marRight w:val="0"/>
          <w:marTop w:val="0"/>
          <w:marBottom w:val="0"/>
          <w:divBdr>
            <w:top w:val="none" w:sz="0" w:space="0" w:color="auto"/>
            <w:left w:val="none" w:sz="0" w:space="0" w:color="auto"/>
            <w:bottom w:val="none" w:sz="0" w:space="0" w:color="auto"/>
            <w:right w:val="none" w:sz="0" w:space="0" w:color="auto"/>
          </w:divBdr>
        </w:div>
        <w:div w:id="752239692">
          <w:marLeft w:val="640"/>
          <w:marRight w:val="0"/>
          <w:marTop w:val="0"/>
          <w:marBottom w:val="0"/>
          <w:divBdr>
            <w:top w:val="none" w:sz="0" w:space="0" w:color="auto"/>
            <w:left w:val="none" w:sz="0" w:space="0" w:color="auto"/>
            <w:bottom w:val="none" w:sz="0" w:space="0" w:color="auto"/>
            <w:right w:val="none" w:sz="0" w:space="0" w:color="auto"/>
          </w:divBdr>
        </w:div>
        <w:div w:id="1881480680">
          <w:marLeft w:val="640"/>
          <w:marRight w:val="0"/>
          <w:marTop w:val="0"/>
          <w:marBottom w:val="0"/>
          <w:divBdr>
            <w:top w:val="none" w:sz="0" w:space="0" w:color="auto"/>
            <w:left w:val="none" w:sz="0" w:space="0" w:color="auto"/>
            <w:bottom w:val="none" w:sz="0" w:space="0" w:color="auto"/>
            <w:right w:val="none" w:sz="0" w:space="0" w:color="auto"/>
          </w:divBdr>
        </w:div>
        <w:div w:id="1057388429">
          <w:marLeft w:val="640"/>
          <w:marRight w:val="0"/>
          <w:marTop w:val="0"/>
          <w:marBottom w:val="0"/>
          <w:divBdr>
            <w:top w:val="none" w:sz="0" w:space="0" w:color="auto"/>
            <w:left w:val="none" w:sz="0" w:space="0" w:color="auto"/>
            <w:bottom w:val="none" w:sz="0" w:space="0" w:color="auto"/>
            <w:right w:val="none" w:sz="0" w:space="0" w:color="auto"/>
          </w:divBdr>
        </w:div>
        <w:div w:id="1408303146">
          <w:marLeft w:val="640"/>
          <w:marRight w:val="0"/>
          <w:marTop w:val="0"/>
          <w:marBottom w:val="0"/>
          <w:divBdr>
            <w:top w:val="none" w:sz="0" w:space="0" w:color="auto"/>
            <w:left w:val="none" w:sz="0" w:space="0" w:color="auto"/>
            <w:bottom w:val="none" w:sz="0" w:space="0" w:color="auto"/>
            <w:right w:val="none" w:sz="0" w:space="0" w:color="auto"/>
          </w:divBdr>
        </w:div>
        <w:div w:id="2038386369">
          <w:marLeft w:val="640"/>
          <w:marRight w:val="0"/>
          <w:marTop w:val="0"/>
          <w:marBottom w:val="0"/>
          <w:divBdr>
            <w:top w:val="none" w:sz="0" w:space="0" w:color="auto"/>
            <w:left w:val="none" w:sz="0" w:space="0" w:color="auto"/>
            <w:bottom w:val="none" w:sz="0" w:space="0" w:color="auto"/>
            <w:right w:val="none" w:sz="0" w:space="0" w:color="auto"/>
          </w:divBdr>
        </w:div>
        <w:div w:id="714767949">
          <w:marLeft w:val="640"/>
          <w:marRight w:val="0"/>
          <w:marTop w:val="0"/>
          <w:marBottom w:val="0"/>
          <w:divBdr>
            <w:top w:val="none" w:sz="0" w:space="0" w:color="auto"/>
            <w:left w:val="none" w:sz="0" w:space="0" w:color="auto"/>
            <w:bottom w:val="none" w:sz="0" w:space="0" w:color="auto"/>
            <w:right w:val="none" w:sz="0" w:space="0" w:color="auto"/>
          </w:divBdr>
        </w:div>
        <w:div w:id="1583486746">
          <w:marLeft w:val="640"/>
          <w:marRight w:val="0"/>
          <w:marTop w:val="0"/>
          <w:marBottom w:val="0"/>
          <w:divBdr>
            <w:top w:val="none" w:sz="0" w:space="0" w:color="auto"/>
            <w:left w:val="none" w:sz="0" w:space="0" w:color="auto"/>
            <w:bottom w:val="none" w:sz="0" w:space="0" w:color="auto"/>
            <w:right w:val="none" w:sz="0" w:space="0" w:color="auto"/>
          </w:divBdr>
        </w:div>
        <w:div w:id="1610970595">
          <w:marLeft w:val="640"/>
          <w:marRight w:val="0"/>
          <w:marTop w:val="0"/>
          <w:marBottom w:val="0"/>
          <w:divBdr>
            <w:top w:val="none" w:sz="0" w:space="0" w:color="auto"/>
            <w:left w:val="none" w:sz="0" w:space="0" w:color="auto"/>
            <w:bottom w:val="none" w:sz="0" w:space="0" w:color="auto"/>
            <w:right w:val="none" w:sz="0" w:space="0" w:color="auto"/>
          </w:divBdr>
        </w:div>
        <w:div w:id="981933298">
          <w:marLeft w:val="640"/>
          <w:marRight w:val="0"/>
          <w:marTop w:val="0"/>
          <w:marBottom w:val="0"/>
          <w:divBdr>
            <w:top w:val="none" w:sz="0" w:space="0" w:color="auto"/>
            <w:left w:val="none" w:sz="0" w:space="0" w:color="auto"/>
            <w:bottom w:val="none" w:sz="0" w:space="0" w:color="auto"/>
            <w:right w:val="none" w:sz="0" w:space="0" w:color="auto"/>
          </w:divBdr>
        </w:div>
        <w:div w:id="1912546715">
          <w:marLeft w:val="640"/>
          <w:marRight w:val="0"/>
          <w:marTop w:val="0"/>
          <w:marBottom w:val="0"/>
          <w:divBdr>
            <w:top w:val="none" w:sz="0" w:space="0" w:color="auto"/>
            <w:left w:val="none" w:sz="0" w:space="0" w:color="auto"/>
            <w:bottom w:val="none" w:sz="0" w:space="0" w:color="auto"/>
            <w:right w:val="none" w:sz="0" w:space="0" w:color="auto"/>
          </w:divBdr>
        </w:div>
        <w:div w:id="242229747">
          <w:marLeft w:val="640"/>
          <w:marRight w:val="0"/>
          <w:marTop w:val="0"/>
          <w:marBottom w:val="0"/>
          <w:divBdr>
            <w:top w:val="none" w:sz="0" w:space="0" w:color="auto"/>
            <w:left w:val="none" w:sz="0" w:space="0" w:color="auto"/>
            <w:bottom w:val="none" w:sz="0" w:space="0" w:color="auto"/>
            <w:right w:val="none" w:sz="0" w:space="0" w:color="auto"/>
          </w:divBdr>
        </w:div>
        <w:div w:id="1591039800">
          <w:marLeft w:val="640"/>
          <w:marRight w:val="0"/>
          <w:marTop w:val="0"/>
          <w:marBottom w:val="0"/>
          <w:divBdr>
            <w:top w:val="none" w:sz="0" w:space="0" w:color="auto"/>
            <w:left w:val="none" w:sz="0" w:space="0" w:color="auto"/>
            <w:bottom w:val="none" w:sz="0" w:space="0" w:color="auto"/>
            <w:right w:val="none" w:sz="0" w:space="0" w:color="auto"/>
          </w:divBdr>
        </w:div>
        <w:div w:id="417139580">
          <w:marLeft w:val="640"/>
          <w:marRight w:val="0"/>
          <w:marTop w:val="0"/>
          <w:marBottom w:val="0"/>
          <w:divBdr>
            <w:top w:val="none" w:sz="0" w:space="0" w:color="auto"/>
            <w:left w:val="none" w:sz="0" w:space="0" w:color="auto"/>
            <w:bottom w:val="none" w:sz="0" w:space="0" w:color="auto"/>
            <w:right w:val="none" w:sz="0" w:space="0" w:color="auto"/>
          </w:divBdr>
        </w:div>
        <w:div w:id="227031983">
          <w:marLeft w:val="640"/>
          <w:marRight w:val="0"/>
          <w:marTop w:val="0"/>
          <w:marBottom w:val="0"/>
          <w:divBdr>
            <w:top w:val="none" w:sz="0" w:space="0" w:color="auto"/>
            <w:left w:val="none" w:sz="0" w:space="0" w:color="auto"/>
            <w:bottom w:val="none" w:sz="0" w:space="0" w:color="auto"/>
            <w:right w:val="none" w:sz="0" w:space="0" w:color="auto"/>
          </w:divBdr>
        </w:div>
        <w:div w:id="1428619526">
          <w:marLeft w:val="640"/>
          <w:marRight w:val="0"/>
          <w:marTop w:val="0"/>
          <w:marBottom w:val="0"/>
          <w:divBdr>
            <w:top w:val="none" w:sz="0" w:space="0" w:color="auto"/>
            <w:left w:val="none" w:sz="0" w:space="0" w:color="auto"/>
            <w:bottom w:val="none" w:sz="0" w:space="0" w:color="auto"/>
            <w:right w:val="none" w:sz="0" w:space="0" w:color="auto"/>
          </w:divBdr>
        </w:div>
        <w:div w:id="74404740">
          <w:marLeft w:val="640"/>
          <w:marRight w:val="0"/>
          <w:marTop w:val="0"/>
          <w:marBottom w:val="0"/>
          <w:divBdr>
            <w:top w:val="none" w:sz="0" w:space="0" w:color="auto"/>
            <w:left w:val="none" w:sz="0" w:space="0" w:color="auto"/>
            <w:bottom w:val="none" w:sz="0" w:space="0" w:color="auto"/>
            <w:right w:val="none" w:sz="0" w:space="0" w:color="auto"/>
          </w:divBdr>
        </w:div>
        <w:div w:id="44376674">
          <w:marLeft w:val="640"/>
          <w:marRight w:val="0"/>
          <w:marTop w:val="0"/>
          <w:marBottom w:val="0"/>
          <w:divBdr>
            <w:top w:val="none" w:sz="0" w:space="0" w:color="auto"/>
            <w:left w:val="none" w:sz="0" w:space="0" w:color="auto"/>
            <w:bottom w:val="none" w:sz="0" w:space="0" w:color="auto"/>
            <w:right w:val="none" w:sz="0" w:space="0" w:color="auto"/>
          </w:divBdr>
        </w:div>
        <w:div w:id="983509686">
          <w:marLeft w:val="640"/>
          <w:marRight w:val="0"/>
          <w:marTop w:val="0"/>
          <w:marBottom w:val="0"/>
          <w:divBdr>
            <w:top w:val="none" w:sz="0" w:space="0" w:color="auto"/>
            <w:left w:val="none" w:sz="0" w:space="0" w:color="auto"/>
            <w:bottom w:val="none" w:sz="0" w:space="0" w:color="auto"/>
            <w:right w:val="none" w:sz="0" w:space="0" w:color="auto"/>
          </w:divBdr>
        </w:div>
        <w:div w:id="549149034">
          <w:marLeft w:val="640"/>
          <w:marRight w:val="0"/>
          <w:marTop w:val="0"/>
          <w:marBottom w:val="0"/>
          <w:divBdr>
            <w:top w:val="none" w:sz="0" w:space="0" w:color="auto"/>
            <w:left w:val="none" w:sz="0" w:space="0" w:color="auto"/>
            <w:bottom w:val="none" w:sz="0" w:space="0" w:color="auto"/>
            <w:right w:val="none" w:sz="0" w:space="0" w:color="auto"/>
          </w:divBdr>
        </w:div>
        <w:div w:id="590970335">
          <w:marLeft w:val="640"/>
          <w:marRight w:val="0"/>
          <w:marTop w:val="0"/>
          <w:marBottom w:val="0"/>
          <w:divBdr>
            <w:top w:val="none" w:sz="0" w:space="0" w:color="auto"/>
            <w:left w:val="none" w:sz="0" w:space="0" w:color="auto"/>
            <w:bottom w:val="none" w:sz="0" w:space="0" w:color="auto"/>
            <w:right w:val="none" w:sz="0" w:space="0" w:color="auto"/>
          </w:divBdr>
        </w:div>
        <w:div w:id="57242215">
          <w:marLeft w:val="640"/>
          <w:marRight w:val="0"/>
          <w:marTop w:val="0"/>
          <w:marBottom w:val="0"/>
          <w:divBdr>
            <w:top w:val="none" w:sz="0" w:space="0" w:color="auto"/>
            <w:left w:val="none" w:sz="0" w:space="0" w:color="auto"/>
            <w:bottom w:val="none" w:sz="0" w:space="0" w:color="auto"/>
            <w:right w:val="none" w:sz="0" w:space="0" w:color="auto"/>
          </w:divBdr>
        </w:div>
        <w:div w:id="907574791">
          <w:marLeft w:val="640"/>
          <w:marRight w:val="0"/>
          <w:marTop w:val="0"/>
          <w:marBottom w:val="0"/>
          <w:divBdr>
            <w:top w:val="none" w:sz="0" w:space="0" w:color="auto"/>
            <w:left w:val="none" w:sz="0" w:space="0" w:color="auto"/>
            <w:bottom w:val="none" w:sz="0" w:space="0" w:color="auto"/>
            <w:right w:val="none" w:sz="0" w:space="0" w:color="auto"/>
          </w:divBdr>
        </w:div>
        <w:div w:id="17856003">
          <w:marLeft w:val="640"/>
          <w:marRight w:val="0"/>
          <w:marTop w:val="0"/>
          <w:marBottom w:val="0"/>
          <w:divBdr>
            <w:top w:val="none" w:sz="0" w:space="0" w:color="auto"/>
            <w:left w:val="none" w:sz="0" w:space="0" w:color="auto"/>
            <w:bottom w:val="none" w:sz="0" w:space="0" w:color="auto"/>
            <w:right w:val="none" w:sz="0" w:space="0" w:color="auto"/>
          </w:divBdr>
        </w:div>
        <w:div w:id="1185634793">
          <w:marLeft w:val="640"/>
          <w:marRight w:val="0"/>
          <w:marTop w:val="0"/>
          <w:marBottom w:val="0"/>
          <w:divBdr>
            <w:top w:val="none" w:sz="0" w:space="0" w:color="auto"/>
            <w:left w:val="none" w:sz="0" w:space="0" w:color="auto"/>
            <w:bottom w:val="none" w:sz="0" w:space="0" w:color="auto"/>
            <w:right w:val="none" w:sz="0" w:space="0" w:color="auto"/>
          </w:divBdr>
        </w:div>
        <w:div w:id="1359117278">
          <w:marLeft w:val="640"/>
          <w:marRight w:val="0"/>
          <w:marTop w:val="0"/>
          <w:marBottom w:val="0"/>
          <w:divBdr>
            <w:top w:val="none" w:sz="0" w:space="0" w:color="auto"/>
            <w:left w:val="none" w:sz="0" w:space="0" w:color="auto"/>
            <w:bottom w:val="none" w:sz="0" w:space="0" w:color="auto"/>
            <w:right w:val="none" w:sz="0" w:space="0" w:color="auto"/>
          </w:divBdr>
        </w:div>
        <w:div w:id="691340410">
          <w:marLeft w:val="640"/>
          <w:marRight w:val="0"/>
          <w:marTop w:val="0"/>
          <w:marBottom w:val="0"/>
          <w:divBdr>
            <w:top w:val="none" w:sz="0" w:space="0" w:color="auto"/>
            <w:left w:val="none" w:sz="0" w:space="0" w:color="auto"/>
            <w:bottom w:val="none" w:sz="0" w:space="0" w:color="auto"/>
            <w:right w:val="none" w:sz="0" w:space="0" w:color="auto"/>
          </w:divBdr>
        </w:div>
        <w:div w:id="1995865178">
          <w:marLeft w:val="640"/>
          <w:marRight w:val="0"/>
          <w:marTop w:val="0"/>
          <w:marBottom w:val="0"/>
          <w:divBdr>
            <w:top w:val="none" w:sz="0" w:space="0" w:color="auto"/>
            <w:left w:val="none" w:sz="0" w:space="0" w:color="auto"/>
            <w:bottom w:val="none" w:sz="0" w:space="0" w:color="auto"/>
            <w:right w:val="none" w:sz="0" w:space="0" w:color="auto"/>
          </w:divBdr>
        </w:div>
        <w:div w:id="1713456388">
          <w:marLeft w:val="640"/>
          <w:marRight w:val="0"/>
          <w:marTop w:val="0"/>
          <w:marBottom w:val="0"/>
          <w:divBdr>
            <w:top w:val="none" w:sz="0" w:space="0" w:color="auto"/>
            <w:left w:val="none" w:sz="0" w:space="0" w:color="auto"/>
            <w:bottom w:val="none" w:sz="0" w:space="0" w:color="auto"/>
            <w:right w:val="none" w:sz="0" w:space="0" w:color="auto"/>
          </w:divBdr>
        </w:div>
        <w:div w:id="2124498470">
          <w:marLeft w:val="640"/>
          <w:marRight w:val="0"/>
          <w:marTop w:val="0"/>
          <w:marBottom w:val="0"/>
          <w:divBdr>
            <w:top w:val="none" w:sz="0" w:space="0" w:color="auto"/>
            <w:left w:val="none" w:sz="0" w:space="0" w:color="auto"/>
            <w:bottom w:val="none" w:sz="0" w:space="0" w:color="auto"/>
            <w:right w:val="none" w:sz="0" w:space="0" w:color="auto"/>
          </w:divBdr>
        </w:div>
        <w:div w:id="670109192">
          <w:marLeft w:val="640"/>
          <w:marRight w:val="0"/>
          <w:marTop w:val="0"/>
          <w:marBottom w:val="0"/>
          <w:divBdr>
            <w:top w:val="none" w:sz="0" w:space="0" w:color="auto"/>
            <w:left w:val="none" w:sz="0" w:space="0" w:color="auto"/>
            <w:bottom w:val="none" w:sz="0" w:space="0" w:color="auto"/>
            <w:right w:val="none" w:sz="0" w:space="0" w:color="auto"/>
          </w:divBdr>
        </w:div>
        <w:div w:id="100228308">
          <w:marLeft w:val="640"/>
          <w:marRight w:val="0"/>
          <w:marTop w:val="0"/>
          <w:marBottom w:val="0"/>
          <w:divBdr>
            <w:top w:val="none" w:sz="0" w:space="0" w:color="auto"/>
            <w:left w:val="none" w:sz="0" w:space="0" w:color="auto"/>
            <w:bottom w:val="none" w:sz="0" w:space="0" w:color="auto"/>
            <w:right w:val="none" w:sz="0" w:space="0" w:color="auto"/>
          </w:divBdr>
        </w:div>
        <w:div w:id="336537345">
          <w:marLeft w:val="640"/>
          <w:marRight w:val="0"/>
          <w:marTop w:val="0"/>
          <w:marBottom w:val="0"/>
          <w:divBdr>
            <w:top w:val="none" w:sz="0" w:space="0" w:color="auto"/>
            <w:left w:val="none" w:sz="0" w:space="0" w:color="auto"/>
            <w:bottom w:val="none" w:sz="0" w:space="0" w:color="auto"/>
            <w:right w:val="none" w:sz="0" w:space="0" w:color="auto"/>
          </w:divBdr>
        </w:div>
        <w:div w:id="1378772575">
          <w:marLeft w:val="640"/>
          <w:marRight w:val="0"/>
          <w:marTop w:val="0"/>
          <w:marBottom w:val="0"/>
          <w:divBdr>
            <w:top w:val="none" w:sz="0" w:space="0" w:color="auto"/>
            <w:left w:val="none" w:sz="0" w:space="0" w:color="auto"/>
            <w:bottom w:val="none" w:sz="0" w:space="0" w:color="auto"/>
            <w:right w:val="none" w:sz="0" w:space="0" w:color="auto"/>
          </w:divBdr>
        </w:div>
        <w:div w:id="1400903588">
          <w:marLeft w:val="640"/>
          <w:marRight w:val="0"/>
          <w:marTop w:val="0"/>
          <w:marBottom w:val="0"/>
          <w:divBdr>
            <w:top w:val="none" w:sz="0" w:space="0" w:color="auto"/>
            <w:left w:val="none" w:sz="0" w:space="0" w:color="auto"/>
            <w:bottom w:val="none" w:sz="0" w:space="0" w:color="auto"/>
            <w:right w:val="none" w:sz="0" w:space="0" w:color="auto"/>
          </w:divBdr>
        </w:div>
        <w:div w:id="226454773">
          <w:marLeft w:val="640"/>
          <w:marRight w:val="0"/>
          <w:marTop w:val="0"/>
          <w:marBottom w:val="0"/>
          <w:divBdr>
            <w:top w:val="none" w:sz="0" w:space="0" w:color="auto"/>
            <w:left w:val="none" w:sz="0" w:space="0" w:color="auto"/>
            <w:bottom w:val="none" w:sz="0" w:space="0" w:color="auto"/>
            <w:right w:val="none" w:sz="0" w:space="0" w:color="auto"/>
          </w:divBdr>
        </w:div>
        <w:div w:id="495390011">
          <w:marLeft w:val="640"/>
          <w:marRight w:val="0"/>
          <w:marTop w:val="0"/>
          <w:marBottom w:val="0"/>
          <w:divBdr>
            <w:top w:val="none" w:sz="0" w:space="0" w:color="auto"/>
            <w:left w:val="none" w:sz="0" w:space="0" w:color="auto"/>
            <w:bottom w:val="none" w:sz="0" w:space="0" w:color="auto"/>
            <w:right w:val="none" w:sz="0" w:space="0" w:color="auto"/>
          </w:divBdr>
        </w:div>
        <w:div w:id="408580863">
          <w:marLeft w:val="640"/>
          <w:marRight w:val="0"/>
          <w:marTop w:val="0"/>
          <w:marBottom w:val="0"/>
          <w:divBdr>
            <w:top w:val="none" w:sz="0" w:space="0" w:color="auto"/>
            <w:left w:val="none" w:sz="0" w:space="0" w:color="auto"/>
            <w:bottom w:val="none" w:sz="0" w:space="0" w:color="auto"/>
            <w:right w:val="none" w:sz="0" w:space="0" w:color="auto"/>
          </w:divBdr>
        </w:div>
        <w:div w:id="10570442">
          <w:marLeft w:val="640"/>
          <w:marRight w:val="0"/>
          <w:marTop w:val="0"/>
          <w:marBottom w:val="0"/>
          <w:divBdr>
            <w:top w:val="none" w:sz="0" w:space="0" w:color="auto"/>
            <w:left w:val="none" w:sz="0" w:space="0" w:color="auto"/>
            <w:bottom w:val="none" w:sz="0" w:space="0" w:color="auto"/>
            <w:right w:val="none" w:sz="0" w:space="0" w:color="auto"/>
          </w:divBdr>
        </w:div>
        <w:div w:id="2011521569">
          <w:marLeft w:val="640"/>
          <w:marRight w:val="0"/>
          <w:marTop w:val="0"/>
          <w:marBottom w:val="0"/>
          <w:divBdr>
            <w:top w:val="none" w:sz="0" w:space="0" w:color="auto"/>
            <w:left w:val="none" w:sz="0" w:space="0" w:color="auto"/>
            <w:bottom w:val="none" w:sz="0" w:space="0" w:color="auto"/>
            <w:right w:val="none" w:sz="0" w:space="0" w:color="auto"/>
          </w:divBdr>
        </w:div>
        <w:div w:id="145707082">
          <w:marLeft w:val="640"/>
          <w:marRight w:val="0"/>
          <w:marTop w:val="0"/>
          <w:marBottom w:val="0"/>
          <w:divBdr>
            <w:top w:val="none" w:sz="0" w:space="0" w:color="auto"/>
            <w:left w:val="none" w:sz="0" w:space="0" w:color="auto"/>
            <w:bottom w:val="none" w:sz="0" w:space="0" w:color="auto"/>
            <w:right w:val="none" w:sz="0" w:space="0" w:color="auto"/>
          </w:divBdr>
        </w:div>
        <w:div w:id="1491873952">
          <w:marLeft w:val="640"/>
          <w:marRight w:val="0"/>
          <w:marTop w:val="0"/>
          <w:marBottom w:val="0"/>
          <w:divBdr>
            <w:top w:val="none" w:sz="0" w:space="0" w:color="auto"/>
            <w:left w:val="none" w:sz="0" w:space="0" w:color="auto"/>
            <w:bottom w:val="none" w:sz="0" w:space="0" w:color="auto"/>
            <w:right w:val="none" w:sz="0" w:space="0" w:color="auto"/>
          </w:divBdr>
        </w:div>
        <w:div w:id="1896358665">
          <w:marLeft w:val="640"/>
          <w:marRight w:val="0"/>
          <w:marTop w:val="0"/>
          <w:marBottom w:val="0"/>
          <w:divBdr>
            <w:top w:val="none" w:sz="0" w:space="0" w:color="auto"/>
            <w:left w:val="none" w:sz="0" w:space="0" w:color="auto"/>
            <w:bottom w:val="none" w:sz="0" w:space="0" w:color="auto"/>
            <w:right w:val="none" w:sz="0" w:space="0" w:color="auto"/>
          </w:divBdr>
        </w:div>
        <w:div w:id="2038581383">
          <w:marLeft w:val="640"/>
          <w:marRight w:val="0"/>
          <w:marTop w:val="0"/>
          <w:marBottom w:val="0"/>
          <w:divBdr>
            <w:top w:val="none" w:sz="0" w:space="0" w:color="auto"/>
            <w:left w:val="none" w:sz="0" w:space="0" w:color="auto"/>
            <w:bottom w:val="none" w:sz="0" w:space="0" w:color="auto"/>
            <w:right w:val="none" w:sz="0" w:space="0" w:color="auto"/>
          </w:divBdr>
        </w:div>
        <w:div w:id="1917980457">
          <w:marLeft w:val="640"/>
          <w:marRight w:val="0"/>
          <w:marTop w:val="0"/>
          <w:marBottom w:val="0"/>
          <w:divBdr>
            <w:top w:val="none" w:sz="0" w:space="0" w:color="auto"/>
            <w:left w:val="none" w:sz="0" w:space="0" w:color="auto"/>
            <w:bottom w:val="none" w:sz="0" w:space="0" w:color="auto"/>
            <w:right w:val="none" w:sz="0" w:space="0" w:color="auto"/>
          </w:divBdr>
        </w:div>
        <w:div w:id="1038892239">
          <w:marLeft w:val="640"/>
          <w:marRight w:val="0"/>
          <w:marTop w:val="0"/>
          <w:marBottom w:val="0"/>
          <w:divBdr>
            <w:top w:val="none" w:sz="0" w:space="0" w:color="auto"/>
            <w:left w:val="none" w:sz="0" w:space="0" w:color="auto"/>
            <w:bottom w:val="none" w:sz="0" w:space="0" w:color="auto"/>
            <w:right w:val="none" w:sz="0" w:space="0" w:color="auto"/>
          </w:divBdr>
        </w:div>
        <w:div w:id="1751611716">
          <w:marLeft w:val="640"/>
          <w:marRight w:val="0"/>
          <w:marTop w:val="0"/>
          <w:marBottom w:val="0"/>
          <w:divBdr>
            <w:top w:val="none" w:sz="0" w:space="0" w:color="auto"/>
            <w:left w:val="none" w:sz="0" w:space="0" w:color="auto"/>
            <w:bottom w:val="none" w:sz="0" w:space="0" w:color="auto"/>
            <w:right w:val="none" w:sz="0" w:space="0" w:color="auto"/>
          </w:divBdr>
        </w:div>
        <w:div w:id="587159122">
          <w:marLeft w:val="640"/>
          <w:marRight w:val="0"/>
          <w:marTop w:val="0"/>
          <w:marBottom w:val="0"/>
          <w:divBdr>
            <w:top w:val="none" w:sz="0" w:space="0" w:color="auto"/>
            <w:left w:val="none" w:sz="0" w:space="0" w:color="auto"/>
            <w:bottom w:val="none" w:sz="0" w:space="0" w:color="auto"/>
            <w:right w:val="none" w:sz="0" w:space="0" w:color="auto"/>
          </w:divBdr>
        </w:div>
        <w:div w:id="1263611870">
          <w:marLeft w:val="640"/>
          <w:marRight w:val="0"/>
          <w:marTop w:val="0"/>
          <w:marBottom w:val="0"/>
          <w:divBdr>
            <w:top w:val="none" w:sz="0" w:space="0" w:color="auto"/>
            <w:left w:val="none" w:sz="0" w:space="0" w:color="auto"/>
            <w:bottom w:val="none" w:sz="0" w:space="0" w:color="auto"/>
            <w:right w:val="none" w:sz="0" w:space="0" w:color="auto"/>
          </w:divBdr>
        </w:div>
        <w:div w:id="2131047143">
          <w:marLeft w:val="640"/>
          <w:marRight w:val="0"/>
          <w:marTop w:val="0"/>
          <w:marBottom w:val="0"/>
          <w:divBdr>
            <w:top w:val="none" w:sz="0" w:space="0" w:color="auto"/>
            <w:left w:val="none" w:sz="0" w:space="0" w:color="auto"/>
            <w:bottom w:val="none" w:sz="0" w:space="0" w:color="auto"/>
            <w:right w:val="none" w:sz="0" w:space="0" w:color="auto"/>
          </w:divBdr>
        </w:div>
        <w:div w:id="1297300921">
          <w:marLeft w:val="640"/>
          <w:marRight w:val="0"/>
          <w:marTop w:val="0"/>
          <w:marBottom w:val="0"/>
          <w:divBdr>
            <w:top w:val="none" w:sz="0" w:space="0" w:color="auto"/>
            <w:left w:val="none" w:sz="0" w:space="0" w:color="auto"/>
            <w:bottom w:val="none" w:sz="0" w:space="0" w:color="auto"/>
            <w:right w:val="none" w:sz="0" w:space="0" w:color="auto"/>
          </w:divBdr>
        </w:div>
        <w:div w:id="1444885721">
          <w:marLeft w:val="640"/>
          <w:marRight w:val="0"/>
          <w:marTop w:val="0"/>
          <w:marBottom w:val="0"/>
          <w:divBdr>
            <w:top w:val="none" w:sz="0" w:space="0" w:color="auto"/>
            <w:left w:val="none" w:sz="0" w:space="0" w:color="auto"/>
            <w:bottom w:val="none" w:sz="0" w:space="0" w:color="auto"/>
            <w:right w:val="none" w:sz="0" w:space="0" w:color="auto"/>
          </w:divBdr>
        </w:div>
        <w:div w:id="283586128">
          <w:marLeft w:val="640"/>
          <w:marRight w:val="0"/>
          <w:marTop w:val="0"/>
          <w:marBottom w:val="0"/>
          <w:divBdr>
            <w:top w:val="none" w:sz="0" w:space="0" w:color="auto"/>
            <w:left w:val="none" w:sz="0" w:space="0" w:color="auto"/>
            <w:bottom w:val="none" w:sz="0" w:space="0" w:color="auto"/>
            <w:right w:val="none" w:sz="0" w:space="0" w:color="auto"/>
          </w:divBdr>
        </w:div>
        <w:div w:id="162625159">
          <w:marLeft w:val="640"/>
          <w:marRight w:val="0"/>
          <w:marTop w:val="0"/>
          <w:marBottom w:val="0"/>
          <w:divBdr>
            <w:top w:val="none" w:sz="0" w:space="0" w:color="auto"/>
            <w:left w:val="none" w:sz="0" w:space="0" w:color="auto"/>
            <w:bottom w:val="none" w:sz="0" w:space="0" w:color="auto"/>
            <w:right w:val="none" w:sz="0" w:space="0" w:color="auto"/>
          </w:divBdr>
        </w:div>
        <w:div w:id="50925203">
          <w:marLeft w:val="640"/>
          <w:marRight w:val="0"/>
          <w:marTop w:val="0"/>
          <w:marBottom w:val="0"/>
          <w:divBdr>
            <w:top w:val="none" w:sz="0" w:space="0" w:color="auto"/>
            <w:left w:val="none" w:sz="0" w:space="0" w:color="auto"/>
            <w:bottom w:val="none" w:sz="0" w:space="0" w:color="auto"/>
            <w:right w:val="none" w:sz="0" w:space="0" w:color="auto"/>
          </w:divBdr>
        </w:div>
        <w:div w:id="2084836205">
          <w:marLeft w:val="640"/>
          <w:marRight w:val="0"/>
          <w:marTop w:val="0"/>
          <w:marBottom w:val="0"/>
          <w:divBdr>
            <w:top w:val="none" w:sz="0" w:space="0" w:color="auto"/>
            <w:left w:val="none" w:sz="0" w:space="0" w:color="auto"/>
            <w:bottom w:val="none" w:sz="0" w:space="0" w:color="auto"/>
            <w:right w:val="none" w:sz="0" w:space="0" w:color="auto"/>
          </w:divBdr>
        </w:div>
        <w:div w:id="627854085">
          <w:marLeft w:val="640"/>
          <w:marRight w:val="0"/>
          <w:marTop w:val="0"/>
          <w:marBottom w:val="0"/>
          <w:divBdr>
            <w:top w:val="none" w:sz="0" w:space="0" w:color="auto"/>
            <w:left w:val="none" w:sz="0" w:space="0" w:color="auto"/>
            <w:bottom w:val="none" w:sz="0" w:space="0" w:color="auto"/>
            <w:right w:val="none" w:sz="0" w:space="0" w:color="auto"/>
          </w:divBdr>
        </w:div>
        <w:div w:id="530844324">
          <w:marLeft w:val="640"/>
          <w:marRight w:val="0"/>
          <w:marTop w:val="0"/>
          <w:marBottom w:val="0"/>
          <w:divBdr>
            <w:top w:val="none" w:sz="0" w:space="0" w:color="auto"/>
            <w:left w:val="none" w:sz="0" w:space="0" w:color="auto"/>
            <w:bottom w:val="none" w:sz="0" w:space="0" w:color="auto"/>
            <w:right w:val="none" w:sz="0" w:space="0" w:color="auto"/>
          </w:divBdr>
        </w:div>
        <w:div w:id="676812312">
          <w:marLeft w:val="640"/>
          <w:marRight w:val="0"/>
          <w:marTop w:val="0"/>
          <w:marBottom w:val="0"/>
          <w:divBdr>
            <w:top w:val="none" w:sz="0" w:space="0" w:color="auto"/>
            <w:left w:val="none" w:sz="0" w:space="0" w:color="auto"/>
            <w:bottom w:val="none" w:sz="0" w:space="0" w:color="auto"/>
            <w:right w:val="none" w:sz="0" w:space="0" w:color="auto"/>
          </w:divBdr>
        </w:div>
        <w:div w:id="1648782283">
          <w:marLeft w:val="640"/>
          <w:marRight w:val="0"/>
          <w:marTop w:val="0"/>
          <w:marBottom w:val="0"/>
          <w:divBdr>
            <w:top w:val="none" w:sz="0" w:space="0" w:color="auto"/>
            <w:left w:val="none" w:sz="0" w:space="0" w:color="auto"/>
            <w:bottom w:val="none" w:sz="0" w:space="0" w:color="auto"/>
            <w:right w:val="none" w:sz="0" w:space="0" w:color="auto"/>
          </w:divBdr>
        </w:div>
        <w:div w:id="1792286201">
          <w:marLeft w:val="640"/>
          <w:marRight w:val="0"/>
          <w:marTop w:val="0"/>
          <w:marBottom w:val="0"/>
          <w:divBdr>
            <w:top w:val="none" w:sz="0" w:space="0" w:color="auto"/>
            <w:left w:val="none" w:sz="0" w:space="0" w:color="auto"/>
            <w:bottom w:val="none" w:sz="0" w:space="0" w:color="auto"/>
            <w:right w:val="none" w:sz="0" w:space="0" w:color="auto"/>
          </w:divBdr>
        </w:div>
        <w:div w:id="312832536">
          <w:marLeft w:val="640"/>
          <w:marRight w:val="0"/>
          <w:marTop w:val="0"/>
          <w:marBottom w:val="0"/>
          <w:divBdr>
            <w:top w:val="none" w:sz="0" w:space="0" w:color="auto"/>
            <w:left w:val="none" w:sz="0" w:space="0" w:color="auto"/>
            <w:bottom w:val="none" w:sz="0" w:space="0" w:color="auto"/>
            <w:right w:val="none" w:sz="0" w:space="0" w:color="auto"/>
          </w:divBdr>
        </w:div>
        <w:div w:id="1513841261">
          <w:marLeft w:val="640"/>
          <w:marRight w:val="0"/>
          <w:marTop w:val="0"/>
          <w:marBottom w:val="0"/>
          <w:divBdr>
            <w:top w:val="none" w:sz="0" w:space="0" w:color="auto"/>
            <w:left w:val="none" w:sz="0" w:space="0" w:color="auto"/>
            <w:bottom w:val="none" w:sz="0" w:space="0" w:color="auto"/>
            <w:right w:val="none" w:sz="0" w:space="0" w:color="auto"/>
          </w:divBdr>
        </w:div>
        <w:div w:id="1552230762">
          <w:marLeft w:val="640"/>
          <w:marRight w:val="0"/>
          <w:marTop w:val="0"/>
          <w:marBottom w:val="0"/>
          <w:divBdr>
            <w:top w:val="none" w:sz="0" w:space="0" w:color="auto"/>
            <w:left w:val="none" w:sz="0" w:space="0" w:color="auto"/>
            <w:bottom w:val="none" w:sz="0" w:space="0" w:color="auto"/>
            <w:right w:val="none" w:sz="0" w:space="0" w:color="auto"/>
          </w:divBdr>
        </w:div>
        <w:div w:id="1499075330">
          <w:marLeft w:val="640"/>
          <w:marRight w:val="0"/>
          <w:marTop w:val="0"/>
          <w:marBottom w:val="0"/>
          <w:divBdr>
            <w:top w:val="none" w:sz="0" w:space="0" w:color="auto"/>
            <w:left w:val="none" w:sz="0" w:space="0" w:color="auto"/>
            <w:bottom w:val="none" w:sz="0" w:space="0" w:color="auto"/>
            <w:right w:val="none" w:sz="0" w:space="0" w:color="auto"/>
          </w:divBdr>
        </w:div>
        <w:div w:id="702289509">
          <w:marLeft w:val="640"/>
          <w:marRight w:val="0"/>
          <w:marTop w:val="0"/>
          <w:marBottom w:val="0"/>
          <w:divBdr>
            <w:top w:val="none" w:sz="0" w:space="0" w:color="auto"/>
            <w:left w:val="none" w:sz="0" w:space="0" w:color="auto"/>
            <w:bottom w:val="none" w:sz="0" w:space="0" w:color="auto"/>
            <w:right w:val="none" w:sz="0" w:space="0" w:color="auto"/>
          </w:divBdr>
        </w:div>
        <w:div w:id="411394667">
          <w:marLeft w:val="640"/>
          <w:marRight w:val="0"/>
          <w:marTop w:val="0"/>
          <w:marBottom w:val="0"/>
          <w:divBdr>
            <w:top w:val="none" w:sz="0" w:space="0" w:color="auto"/>
            <w:left w:val="none" w:sz="0" w:space="0" w:color="auto"/>
            <w:bottom w:val="none" w:sz="0" w:space="0" w:color="auto"/>
            <w:right w:val="none" w:sz="0" w:space="0" w:color="auto"/>
          </w:divBdr>
        </w:div>
        <w:div w:id="682365035">
          <w:marLeft w:val="640"/>
          <w:marRight w:val="0"/>
          <w:marTop w:val="0"/>
          <w:marBottom w:val="0"/>
          <w:divBdr>
            <w:top w:val="none" w:sz="0" w:space="0" w:color="auto"/>
            <w:left w:val="none" w:sz="0" w:space="0" w:color="auto"/>
            <w:bottom w:val="none" w:sz="0" w:space="0" w:color="auto"/>
            <w:right w:val="none" w:sz="0" w:space="0" w:color="auto"/>
          </w:divBdr>
        </w:div>
        <w:div w:id="499975289">
          <w:marLeft w:val="640"/>
          <w:marRight w:val="0"/>
          <w:marTop w:val="0"/>
          <w:marBottom w:val="0"/>
          <w:divBdr>
            <w:top w:val="none" w:sz="0" w:space="0" w:color="auto"/>
            <w:left w:val="none" w:sz="0" w:space="0" w:color="auto"/>
            <w:bottom w:val="none" w:sz="0" w:space="0" w:color="auto"/>
            <w:right w:val="none" w:sz="0" w:space="0" w:color="auto"/>
          </w:divBdr>
        </w:div>
        <w:div w:id="387804520">
          <w:marLeft w:val="640"/>
          <w:marRight w:val="0"/>
          <w:marTop w:val="0"/>
          <w:marBottom w:val="0"/>
          <w:divBdr>
            <w:top w:val="none" w:sz="0" w:space="0" w:color="auto"/>
            <w:left w:val="none" w:sz="0" w:space="0" w:color="auto"/>
            <w:bottom w:val="none" w:sz="0" w:space="0" w:color="auto"/>
            <w:right w:val="none" w:sz="0" w:space="0" w:color="auto"/>
          </w:divBdr>
        </w:div>
        <w:div w:id="435832315">
          <w:marLeft w:val="640"/>
          <w:marRight w:val="0"/>
          <w:marTop w:val="0"/>
          <w:marBottom w:val="0"/>
          <w:divBdr>
            <w:top w:val="none" w:sz="0" w:space="0" w:color="auto"/>
            <w:left w:val="none" w:sz="0" w:space="0" w:color="auto"/>
            <w:bottom w:val="none" w:sz="0" w:space="0" w:color="auto"/>
            <w:right w:val="none" w:sz="0" w:space="0" w:color="auto"/>
          </w:divBdr>
        </w:div>
        <w:div w:id="552892290">
          <w:marLeft w:val="640"/>
          <w:marRight w:val="0"/>
          <w:marTop w:val="0"/>
          <w:marBottom w:val="0"/>
          <w:divBdr>
            <w:top w:val="none" w:sz="0" w:space="0" w:color="auto"/>
            <w:left w:val="none" w:sz="0" w:space="0" w:color="auto"/>
            <w:bottom w:val="none" w:sz="0" w:space="0" w:color="auto"/>
            <w:right w:val="none" w:sz="0" w:space="0" w:color="auto"/>
          </w:divBdr>
        </w:div>
        <w:div w:id="1645966878">
          <w:marLeft w:val="640"/>
          <w:marRight w:val="0"/>
          <w:marTop w:val="0"/>
          <w:marBottom w:val="0"/>
          <w:divBdr>
            <w:top w:val="none" w:sz="0" w:space="0" w:color="auto"/>
            <w:left w:val="none" w:sz="0" w:space="0" w:color="auto"/>
            <w:bottom w:val="none" w:sz="0" w:space="0" w:color="auto"/>
            <w:right w:val="none" w:sz="0" w:space="0" w:color="auto"/>
          </w:divBdr>
        </w:div>
        <w:div w:id="1410538306">
          <w:marLeft w:val="640"/>
          <w:marRight w:val="0"/>
          <w:marTop w:val="0"/>
          <w:marBottom w:val="0"/>
          <w:divBdr>
            <w:top w:val="none" w:sz="0" w:space="0" w:color="auto"/>
            <w:left w:val="none" w:sz="0" w:space="0" w:color="auto"/>
            <w:bottom w:val="none" w:sz="0" w:space="0" w:color="auto"/>
            <w:right w:val="none" w:sz="0" w:space="0" w:color="auto"/>
          </w:divBdr>
        </w:div>
        <w:div w:id="2037926356">
          <w:marLeft w:val="640"/>
          <w:marRight w:val="0"/>
          <w:marTop w:val="0"/>
          <w:marBottom w:val="0"/>
          <w:divBdr>
            <w:top w:val="none" w:sz="0" w:space="0" w:color="auto"/>
            <w:left w:val="none" w:sz="0" w:space="0" w:color="auto"/>
            <w:bottom w:val="none" w:sz="0" w:space="0" w:color="auto"/>
            <w:right w:val="none" w:sz="0" w:space="0" w:color="auto"/>
          </w:divBdr>
        </w:div>
        <w:div w:id="429089753">
          <w:marLeft w:val="640"/>
          <w:marRight w:val="0"/>
          <w:marTop w:val="0"/>
          <w:marBottom w:val="0"/>
          <w:divBdr>
            <w:top w:val="none" w:sz="0" w:space="0" w:color="auto"/>
            <w:left w:val="none" w:sz="0" w:space="0" w:color="auto"/>
            <w:bottom w:val="none" w:sz="0" w:space="0" w:color="auto"/>
            <w:right w:val="none" w:sz="0" w:space="0" w:color="auto"/>
          </w:divBdr>
        </w:div>
        <w:div w:id="583690055">
          <w:marLeft w:val="640"/>
          <w:marRight w:val="0"/>
          <w:marTop w:val="0"/>
          <w:marBottom w:val="0"/>
          <w:divBdr>
            <w:top w:val="none" w:sz="0" w:space="0" w:color="auto"/>
            <w:left w:val="none" w:sz="0" w:space="0" w:color="auto"/>
            <w:bottom w:val="none" w:sz="0" w:space="0" w:color="auto"/>
            <w:right w:val="none" w:sz="0" w:space="0" w:color="auto"/>
          </w:divBdr>
        </w:div>
        <w:div w:id="145361833">
          <w:marLeft w:val="640"/>
          <w:marRight w:val="0"/>
          <w:marTop w:val="0"/>
          <w:marBottom w:val="0"/>
          <w:divBdr>
            <w:top w:val="none" w:sz="0" w:space="0" w:color="auto"/>
            <w:left w:val="none" w:sz="0" w:space="0" w:color="auto"/>
            <w:bottom w:val="none" w:sz="0" w:space="0" w:color="auto"/>
            <w:right w:val="none" w:sz="0" w:space="0" w:color="auto"/>
          </w:divBdr>
        </w:div>
        <w:div w:id="446121272">
          <w:marLeft w:val="640"/>
          <w:marRight w:val="0"/>
          <w:marTop w:val="0"/>
          <w:marBottom w:val="0"/>
          <w:divBdr>
            <w:top w:val="none" w:sz="0" w:space="0" w:color="auto"/>
            <w:left w:val="none" w:sz="0" w:space="0" w:color="auto"/>
            <w:bottom w:val="none" w:sz="0" w:space="0" w:color="auto"/>
            <w:right w:val="none" w:sz="0" w:space="0" w:color="auto"/>
          </w:divBdr>
        </w:div>
        <w:div w:id="120807646">
          <w:marLeft w:val="640"/>
          <w:marRight w:val="0"/>
          <w:marTop w:val="0"/>
          <w:marBottom w:val="0"/>
          <w:divBdr>
            <w:top w:val="none" w:sz="0" w:space="0" w:color="auto"/>
            <w:left w:val="none" w:sz="0" w:space="0" w:color="auto"/>
            <w:bottom w:val="none" w:sz="0" w:space="0" w:color="auto"/>
            <w:right w:val="none" w:sz="0" w:space="0" w:color="auto"/>
          </w:divBdr>
        </w:div>
        <w:div w:id="1785926118">
          <w:marLeft w:val="640"/>
          <w:marRight w:val="0"/>
          <w:marTop w:val="0"/>
          <w:marBottom w:val="0"/>
          <w:divBdr>
            <w:top w:val="none" w:sz="0" w:space="0" w:color="auto"/>
            <w:left w:val="none" w:sz="0" w:space="0" w:color="auto"/>
            <w:bottom w:val="none" w:sz="0" w:space="0" w:color="auto"/>
            <w:right w:val="none" w:sz="0" w:space="0" w:color="auto"/>
          </w:divBdr>
        </w:div>
        <w:div w:id="751587692">
          <w:marLeft w:val="640"/>
          <w:marRight w:val="0"/>
          <w:marTop w:val="0"/>
          <w:marBottom w:val="0"/>
          <w:divBdr>
            <w:top w:val="none" w:sz="0" w:space="0" w:color="auto"/>
            <w:left w:val="none" w:sz="0" w:space="0" w:color="auto"/>
            <w:bottom w:val="none" w:sz="0" w:space="0" w:color="auto"/>
            <w:right w:val="none" w:sz="0" w:space="0" w:color="auto"/>
          </w:divBdr>
        </w:div>
        <w:div w:id="2014724819">
          <w:marLeft w:val="640"/>
          <w:marRight w:val="0"/>
          <w:marTop w:val="0"/>
          <w:marBottom w:val="0"/>
          <w:divBdr>
            <w:top w:val="none" w:sz="0" w:space="0" w:color="auto"/>
            <w:left w:val="none" w:sz="0" w:space="0" w:color="auto"/>
            <w:bottom w:val="none" w:sz="0" w:space="0" w:color="auto"/>
            <w:right w:val="none" w:sz="0" w:space="0" w:color="auto"/>
          </w:divBdr>
        </w:div>
        <w:div w:id="1935939533">
          <w:marLeft w:val="640"/>
          <w:marRight w:val="0"/>
          <w:marTop w:val="0"/>
          <w:marBottom w:val="0"/>
          <w:divBdr>
            <w:top w:val="none" w:sz="0" w:space="0" w:color="auto"/>
            <w:left w:val="none" w:sz="0" w:space="0" w:color="auto"/>
            <w:bottom w:val="none" w:sz="0" w:space="0" w:color="auto"/>
            <w:right w:val="none" w:sz="0" w:space="0" w:color="auto"/>
          </w:divBdr>
        </w:div>
        <w:div w:id="1813329037">
          <w:marLeft w:val="640"/>
          <w:marRight w:val="0"/>
          <w:marTop w:val="0"/>
          <w:marBottom w:val="0"/>
          <w:divBdr>
            <w:top w:val="none" w:sz="0" w:space="0" w:color="auto"/>
            <w:left w:val="none" w:sz="0" w:space="0" w:color="auto"/>
            <w:bottom w:val="none" w:sz="0" w:space="0" w:color="auto"/>
            <w:right w:val="none" w:sz="0" w:space="0" w:color="auto"/>
          </w:divBdr>
        </w:div>
        <w:div w:id="19165752">
          <w:marLeft w:val="640"/>
          <w:marRight w:val="0"/>
          <w:marTop w:val="0"/>
          <w:marBottom w:val="0"/>
          <w:divBdr>
            <w:top w:val="none" w:sz="0" w:space="0" w:color="auto"/>
            <w:left w:val="none" w:sz="0" w:space="0" w:color="auto"/>
            <w:bottom w:val="none" w:sz="0" w:space="0" w:color="auto"/>
            <w:right w:val="none" w:sz="0" w:space="0" w:color="auto"/>
          </w:divBdr>
        </w:div>
        <w:div w:id="14618961">
          <w:marLeft w:val="640"/>
          <w:marRight w:val="0"/>
          <w:marTop w:val="0"/>
          <w:marBottom w:val="0"/>
          <w:divBdr>
            <w:top w:val="none" w:sz="0" w:space="0" w:color="auto"/>
            <w:left w:val="none" w:sz="0" w:space="0" w:color="auto"/>
            <w:bottom w:val="none" w:sz="0" w:space="0" w:color="auto"/>
            <w:right w:val="none" w:sz="0" w:space="0" w:color="auto"/>
          </w:divBdr>
        </w:div>
        <w:div w:id="1043823449">
          <w:marLeft w:val="640"/>
          <w:marRight w:val="0"/>
          <w:marTop w:val="0"/>
          <w:marBottom w:val="0"/>
          <w:divBdr>
            <w:top w:val="none" w:sz="0" w:space="0" w:color="auto"/>
            <w:left w:val="none" w:sz="0" w:space="0" w:color="auto"/>
            <w:bottom w:val="none" w:sz="0" w:space="0" w:color="auto"/>
            <w:right w:val="none" w:sz="0" w:space="0" w:color="auto"/>
          </w:divBdr>
        </w:div>
        <w:div w:id="623734343">
          <w:marLeft w:val="640"/>
          <w:marRight w:val="0"/>
          <w:marTop w:val="0"/>
          <w:marBottom w:val="0"/>
          <w:divBdr>
            <w:top w:val="none" w:sz="0" w:space="0" w:color="auto"/>
            <w:left w:val="none" w:sz="0" w:space="0" w:color="auto"/>
            <w:bottom w:val="none" w:sz="0" w:space="0" w:color="auto"/>
            <w:right w:val="none" w:sz="0" w:space="0" w:color="auto"/>
          </w:divBdr>
        </w:div>
        <w:div w:id="1011762498">
          <w:marLeft w:val="640"/>
          <w:marRight w:val="0"/>
          <w:marTop w:val="0"/>
          <w:marBottom w:val="0"/>
          <w:divBdr>
            <w:top w:val="none" w:sz="0" w:space="0" w:color="auto"/>
            <w:left w:val="none" w:sz="0" w:space="0" w:color="auto"/>
            <w:bottom w:val="none" w:sz="0" w:space="0" w:color="auto"/>
            <w:right w:val="none" w:sz="0" w:space="0" w:color="auto"/>
          </w:divBdr>
        </w:div>
        <w:div w:id="940920404">
          <w:marLeft w:val="640"/>
          <w:marRight w:val="0"/>
          <w:marTop w:val="0"/>
          <w:marBottom w:val="0"/>
          <w:divBdr>
            <w:top w:val="none" w:sz="0" w:space="0" w:color="auto"/>
            <w:left w:val="none" w:sz="0" w:space="0" w:color="auto"/>
            <w:bottom w:val="none" w:sz="0" w:space="0" w:color="auto"/>
            <w:right w:val="none" w:sz="0" w:space="0" w:color="auto"/>
          </w:divBdr>
        </w:div>
        <w:div w:id="259027650">
          <w:marLeft w:val="640"/>
          <w:marRight w:val="0"/>
          <w:marTop w:val="0"/>
          <w:marBottom w:val="0"/>
          <w:divBdr>
            <w:top w:val="none" w:sz="0" w:space="0" w:color="auto"/>
            <w:left w:val="none" w:sz="0" w:space="0" w:color="auto"/>
            <w:bottom w:val="none" w:sz="0" w:space="0" w:color="auto"/>
            <w:right w:val="none" w:sz="0" w:space="0" w:color="auto"/>
          </w:divBdr>
        </w:div>
        <w:div w:id="1821143826">
          <w:marLeft w:val="640"/>
          <w:marRight w:val="0"/>
          <w:marTop w:val="0"/>
          <w:marBottom w:val="0"/>
          <w:divBdr>
            <w:top w:val="none" w:sz="0" w:space="0" w:color="auto"/>
            <w:left w:val="none" w:sz="0" w:space="0" w:color="auto"/>
            <w:bottom w:val="none" w:sz="0" w:space="0" w:color="auto"/>
            <w:right w:val="none" w:sz="0" w:space="0" w:color="auto"/>
          </w:divBdr>
        </w:div>
        <w:div w:id="185870421">
          <w:marLeft w:val="640"/>
          <w:marRight w:val="0"/>
          <w:marTop w:val="0"/>
          <w:marBottom w:val="0"/>
          <w:divBdr>
            <w:top w:val="none" w:sz="0" w:space="0" w:color="auto"/>
            <w:left w:val="none" w:sz="0" w:space="0" w:color="auto"/>
            <w:bottom w:val="none" w:sz="0" w:space="0" w:color="auto"/>
            <w:right w:val="none" w:sz="0" w:space="0" w:color="auto"/>
          </w:divBdr>
        </w:div>
        <w:div w:id="507865807">
          <w:marLeft w:val="640"/>
          <w:marRight w:val="0"/>
          <w:marTop w:val="0"/>
          <w:marBottom w:val="0"/>
          <w:divBdr>
            <w:top w:val="none" w:sz="0" w:space="0" w:color="auto"/>
            <w:left w:val="none" w:sz="0" w:space="0" w:color="auto"/>
            <w:bottom w:val="none" w:sz="0" w:space="0" w:color="auto"/>
            <w:right w:val="none" w:sz="0" w:space="0" w:color="auto"/>
          </w:divBdr>
        </w:div>
        <w:div w:id="1911380463">
          <w:marLeft w:val="640"/>
          <w:marRight w:val="0"/>
          <w:marTop w:val="0"/>
          <w:marBottom w:val="0"/>
          <w:divBdr>
            <w:top w:val="none" w:sz="0" w:space="0" w:color="auto"/>
            <w:left w:val="none" w:sz="0" w:space="0" w:color="auto"/>
            <w:bottom w:val="none" w:sz="0" w:space="0" w:color="auto"/>
            <w:right w:val="none" w:sz="0" w:space="0" w:color="auto"/>
          </w:divBdr>
        </w:div>
        <w:div w:id="1410038303">
          <w:marLeft w:val="640"/>
          <w:marRight w:val="0"/>
          <w:marTop w:val="0"/>
          <w:marBottom w:val="0"/>
          <w:divBdr>
            <w:top w:val="none" w:sz="0" w:space="0" w:color="auto"/>
            <w:left w:val="none" w:sz="0" w:space="0" w:color="auto"/>
            <w:bottom w:val="none" w:sz="0" w:space="0" w:color="auto"/>
            <w:right w:val="none" w:sz="0" w:space="0" w:color="auto"/>
          </w:divBdr>
        </w:div>
        <w:div w:id="282003461">
          <w:marLeft w:val="640"/>
          <w:marRight w:val="0"/>
          <w:marTop w:val="0"/>
          <w:marBottom w:val="0"/>
          <w:divBdr>
            <w:top w:val="none" w:sz="0" w:space="0" w:color="auto"/>
            <w:left w:val="none" w:sz="0" w:space="0" w:color="auto"/>
            <w:bottom w:val="none" w:sz="0" w:space="0" w:color="auto"/>
            <w:right w:val="none" w:sz="0" w:space="0" w:color="auto"/>
          </w:divBdr>
        </w:div>
        <w:div w:id="408040369">
          <w:marLeft w:val="640"/>
          <w:marRight w:val="0"/>
          <w:marTop w:val="0"/>
          <w:marBottom w:val="0"/>
          <w:divBdr>
            <w:top w:val="none" w:sz="0" w:space="0" w:color="auto"/>
            <w:left w:val="none" w:sz="0" w:space="0" w:color="auto"/>
            <w:bottom w:val="none" w:sz="0" w:space="0" w:color="auto"/>
            <w:right w:val="none" w:sz="0" w:space="0" w:color="auto"/>
          </w:divBdr>
        </w:div>
        <w:div w:id="729504198">
          <w:marLeft w:val="640"/>
          <w:marRight w:val="0"/>
          <w:marTop w:val="0"/>
          <w:marBottom w:val="0"/>
          <w:divBdr>
            <w:top w:val="none" w:sz="0" w:space="0" w:color="auto"/>
            <w:left w:val="none" w:sz="0" w:space="0" w:color="auto"/>
            <w:bottom w:val="none" w:sz="0" w:space="0" w:color="auto"/>
            <w:right w:val="none" w:sz="0" w:space="0" w:color="auto"/>
          </w:divBdr>
        </w:div>
        <w:div w:id="1486701052">
          <w:marLeft w:val="640"/>
          <w:marRight w:val="0"/>
          <w:marTop w:val="0"/>
          <w:marBottom w:val="0"/>
          <w:divBdr>
            <w:top w:val="none" w:sz="0" w:space="0" w:color="auto"/>
            <w:left w:val="none" w:sz="0" w:space="0" w:color="auto"/>
            <w:bottom w:val="none" w:sz="0" w:space="0" w:color="auto"/>
            <w:right w:val="none" w:sz="0" w:space="0" w:color="auto"/>
          </w:divBdr>
        </w:div>
        <w:div w:id="71589016">
          <w:marLeft w:val="640"/>
          <w:marRight w:val="0"/>
          <w:marTop w:val="0"/>
          <w:marBottom w:val="0"/>
          <w:divBdr>
            <w:top w:val="none" w:sz="0" w:space="0" w:color="auto"/>
            <w:left w:val="none" w:sz="0" w:space="0" w:color="auto"/>
            <w:bottom w:val="none" w:sz="0" w:space="0" w:color="auto"/>
            <w:right w:val="none" w:sz="0" w:space="0" w:color="auto"/>
          </w:divBdr>
        </w:div>
        <w:div w:id="967466763">
          <w:marLeft w:val="640"/>
          <w:marRight w:val="0"/>
          <w:marTop w:val="0"/>
          <w:marBottom w:val="0"/>
          <w:divBdr>
            <w:top w:val="none" w:sz="0" w:space="0" w:color="auto"/>
            <w:left w:val="none" w:sz="0" w:space="0" w:color="auto"/>
            <w:bottom w:val="none" w:sz="0" w:space="0" w:color="auto"/>
            <w:right w:val="none" w:sz="0" w:space="0" w:color="auto"/>
          </w:divBdr>
        </w:div>
        <w:div w:id="1158771430">
          <w:marLeft w:val="640"/>
          <w:marRight w:val="0"/>
          <w:marTop w:val="0"/>
          <w:marBottom w:val="0"/>
          <w:divBdr>
            <w:top w:val="none" w:sz="0" w:space="0" w:color="auto"/>
            <w:left w:val="none" w:sz="0" w:space="0" w:color="auto"/>
            <w:bottom w:val="none" w:sz="0" w:space="0" w:color="auto"/>
            <w:right w:val="none" w:sz="0" w:space="0" w:color="auto"/>
          </w:divBdr>
        </w:div>
        <w:div w:id="1912544636">
          <w:marLeft w:val="640"/>
          <w:marRight w:val="0"/>
          <w:marTop w:val="0"/>
          <w:marBottom w:val="0"/>
          <w:divBdr>
            <w:top w:val="none" w:sz="0" w:space="0" w:color="auto"/>
            <w:left w:val="none" w:sz="0" w:space="0" w:color="auto"/>
            <w:bottom w:val="none" w:sz="0" w:space="0" w:color="auto"/>
            <w:right w:val="none" w:sz="0" w:space="0" w:color="auto"/>
          </w:divBdr>
        </w:div>
        <w:div w:id="1505827310">
          <w:marLeft w:val="640"/>
          <w:marRight w:val="0"/>
          <w:marTop w:val="0"/>
          <w:marBottom w:val="0"/>
          <w:divBdr>
            <w:top w:val="none" w:sz="0" w:space="0" w:color="auto"/>
            <w:left w:val="none" w:sz="0" w:space="0" w:color="auto"/>
            <w:bottom w:val="none" w:sz="0" w:space="0" w:color="auto"/>
            <w:right w:val="none" w:sz="0" w:space="0" w:color="auto"/>
          </w:divBdr>
        </w:div>
        <w:div w:id="1672370901">
          <w:marLeft w:val="640"/>
          <w:marRight w:val="0"/>
          <w:marTop w:val="0"/>
          <w:marBottom w:val="0"/>
          <w:divBdr>
            <w:top w:val="none" w:sz="0" w:space="0" w:color="auto"/>
            <w:left w:val="none" w:sz="0" w:space="0" w:color="auto"/>
            <w:bottom w:val="none" w:sz="0" w:space="0" w:color="auto"/>
            <w:right w:val="none" w:sz="0" w:space="0" w:color="auto"/>
          </w:divBdr>
        </w:div>
        <w:div w:id="1610307675">
          <w:marLeft w:val="640"/>
          <w:marRight w:val="0"/>
          <w:marTop w:val="0"/>
          <w:marBottom w:val="0"/>
          <w:divBdr>
            <w:top w:val="none" w:sz="0" w:space="0" w:color="auto"/>
            <w:left w:val="none" w:sz="0" w:space="0" w:color="auto"/>
            <w:bottom w:val="none" w:sz="0" w:space="0" w:color="auto"/>
            <w:right w:val="none" w:sz="0" w:space="0" w:color="auto"/>
          </w:divBdr>
        </w:div>
        <w:div w:id="36897079">
          <w:marLeft w:val="640"/>
          <w:marRight w:val="0"/>
          <w:marTop w:val="0"/>
          <w:marBottom w:val="0"/>
          <w:divBdr>
            <w:top w:val="none" w:sz="0" w:space="0" w:color="auto"/>
            <w:left w:val="none" w:sz="0" w:space="0" w:color="auto"/>
            <w:bottom w:val="none" w:sz="0" w:space="0" w:color="auto"/>
            <w:right w:val="none" w:sz="0" w:space="0" w:color="auto"/>
          </w:divBdr>
        </w:div>
        <w:div w:id="1676150730">
          <w:marLeft w:val="640"/>
          <w:marRight w:val="0"/>
          <w:marTop w:val="0"/>
          <w:marBottom w:val="0"/>
          <w:divBdr>
            <w:top w:val="none" w:sz="0" w:space="0" w:color="auto"/>
            <w:left w:val="none" w:sz="0" w:space="0" w:color="auto"/>
            <w:bottom w:val="none" w:sz="0" w:space="0" w:color="auto"/>
            <w:right w:val="none" w:sz="0" w:space="0" w:color="auto"/>
          </w:divBdr>
        </w:div>
        <w:div w:id="2047757546">
          <w:marLeft w:val="640"/>
          <w:marRight w:val="0"/>
          <w:marTop w:val="0"/>
          <w:marBottom w:val="0"/>
          <w:divBdr>
            <w:top w:val="none" w:sz="0" w:space="0" w:color="auto"/>
            <w:left w:val="none" w:sz="0" w:space="0" w:color="auto"/>
            <w:bottom w:val="none" w:sz="0" w:space="0" w:color="auto"/>
            <w:right w:val="none" w:sz="0" w:space="0" w:color="auto"/>
          </w:divBdr>
        </w:div>
        <w:div w:id="1669944936">
          <w:marLeft w:val="640"/>
          <w:marRight w:val="0"/>
          <w:marTop w:val="0"/>
          <w:marBottom w:val="0"/>
          <w:divBdr>
            <w:top w:val="none" w:sz="0" w:space="0" w:color="auto"/>
            <w:left w:val="none" w:sz="0" w:space="0" w:color="auto"/>
            <w:bottom w:val="none" w:sz="0" w:space="0" w:color="auto"/>
            <w:right w:val="none" w:sz="0" w:space="0" w:color="auto"/>
          </w:divBdr>
        </w:div>
        <w:div w:id="1320693620">
          <w:marLeft w:val="640"/>
          <w:marRight w:val="0"/>
          <w:marTop w:val="0"/>
          <w:marBottom w:val="0"/>
          <w:divBdr>
            <w:top w:val="none" w:sz="0" w:space="0" w:color="auto"/>
            <w:left w:val="none" w:sz="0" w:space="0" w:color="auto"/>
            <w:bottom w:val="none" w:sz="0" w:space="0" w:color="auto"/>
            <w:right w:val="none" w:sz="0" w:space="0" w:color="auto"/>
          </w:divBdr>
        </w:div>
        <w:div w:id="1125389635">
          <w:marLeft w:val="640"/>
          <w:marRight w:val="0"/>
          <w:marTop w:val="0"/>
          <w:marBottom w:val="0"/>
          <w:divBdr>
            <w:top w:val="none" w:sz="0" w:space="0" w:color="auto"/>
            <w:left w:val="none" w:sz="0" w:space="0" w:color="auto"/>
            <w:bottom w:val="none" w:sz="0" w:space="0" w:color="auto"/>
            <w:right w:val="none" w:sz="0" w:space="0" w:color="auto"/>
          </w:divBdr>
        </w:div>
        <w:div w:id="1533760721">
          <w:marLeft w:val="640"/>
          <w:marRight w:val="0"/>
          <w:marTop w:val="0"/>
          <w:marBottom w:val="0"/>
          <w:divBdr>
            <w:top w:val="none" w:sz="0" w:space="0" w:color="auto"/>
            <w:left w:val="none" w:sz="0" w:space="0" w:color="auto"/>
            <w:bottom w:val="none" w:sz="0" w:space="0" w:color="auto"/>
            <w:right w:val="none" w:sz="0" w:space="0" w:color="auto"/>
          </w:divBdr>
        </w:div>
        <w:div w:id="1523472393">
          <w:marLeft w:val="640"/>
          <w:marRight w:val="0"/>
          <w:marTop w:val="0"/>
          <w:marBottom w:val="0"/>
          <w:divBdr>
            <w:top w:val="none" w:sz="0" w:space="0" w:color="auto"/>
            <w:left w:val="none" w:sz="0" w:space="0" w:color="auto"/>
            <w:bottom w:val="none" w:sz="0" w:space="0" w:color="auto"/>
            <w:right w:val="none" w:sz="0" w:space="0" w:color="auto"/>
          </w:divBdr>
        </w:div>
        <w:div w:id="1018771684">
          <w:marLeft w:val="640"/>
          <w:marRight w:val="0"/>
          <w:marTop w:val="0"/>
          <w:marBottom w:val="0"/>
          <w:divBdr>
            <w:top w:val="none" w:sz="0" w:space="0" w:color="auto"/>
            <w:left w:val="none" w:sz="0" w:space="0" w:color="auto"/>
            <w:bottom w:val="none" w:sz="0" w:space="0" w:color="auto"/>
            <w:right w:val="none" w:sz="0" w:space="0" w:color="auto"/>
          </w:divBdr>
        </w:div>
        <w:div w:id="1127117750">
          <w:marLeft w:val="640"/>
          <w:marRight w:val="0"/>
          <w:marTop w:val="0"/>
          <w:marBottom w:val="0"/>
          <w:divBdr>
            <w:top w:val="none" w:sz="0" w:space="0" w:color="auto"/>
            <w:left w:val="none" w:sz="0" w:space="0" w:color="auto"/>
            <w:bottom w:val="none" w:sz="0" w:space="0" w:color="auto"/>
            <w:right w:val="none" w:sz="0" w:space="0" w:color="auto"/>
          </w:divBdr>
        </w:div>
        <w:div w:id="1241060779">
          <w:marLeft w:val="640"/>
          <w:marRight w:val="0"/>
          <w:marTop w:val="0"/>
          <w:marBottom w:val="0"/>
          <w:divBdr>
            <w:top w:val="none" w:sz="0" w:space="0" w:color="auto"/>
            <w:left w:val="none" w:sz="0" w:space="0" w:color="auto"/>
            <w:bottom w:val="none" w:sz="0" w:space="0" w:color="auto"/>
            <w:right w:val="none" w:sz="0" w:space="0" w:color="auto"/>
          </w:divBdr>
        </w:div>
        <w:div w:id="1291782312">
          <w:marLeft w:val="640"/>
          <w:marRight w:val="0"/>
          <w:marTop w:val="0"/>
          <w:marBottom w:val="0"/>
          <w:divBdr>
            <w:top w:val="none" w:sz="0" w:space="0" w:color="auto"/>
            <w:left w:val="none" w:sz="0" w:space="0" w:color="auto"/>
            <w:bottom w:val="none" w:sz="0" w:space="0" w:color="auto"/>
            <w:right w:val="none" w:sz="0" w:space="0" w:color="auto"/>
          </w:divBdr>
        </w:div>
        <w:div w:id="880166089">
          <w:marLeft w:val="640"/>
          <w:marRight w:val="0"/>
          <w:marTop w:val="0"/>
          <w:marBottom w:val="0"/>
          <w:divBdr>
            <w:top w:val="none" w:sz="0" w:space="0" w:color="auto"/>
            <w:left w:val="none" w:sz="0" w:space="0" w:color="auto"/>
            <w:bottom w:val="none" w:sz="0" w:space="0" w:color="auto"/>
            <w:right w:val="none" w:sz="0" w:space="0" w:color="auto"/>
          </w:divBdr>
        </w:div>
        <w:div w:id="1089888918">
          <w:marLeft w:val="640"/>
          <w:marRight w:val="0"/>
          <w:marTop w:val="0"/>
          <w:marBottom w:val="0"/>
          <w:divBdr>
            <w:top w:val="none" w:sz="0" w:space="0" w:color="auto"/>
            <w:left w:val="none" w:sz="0" w:space="0" w:color="auto"/>
            <w:bottom w:val="none" w:sz="0" w:space="0" w:color="auto"/>
            <w:right w:val="none" w:sz="0" w:space="0" w:color="auto"/>
          </w:divBdr>
        </w:div>
        <w:div w:id="154492750">
          <w:marLeft w:val="640"/>
          <w:marRight w:val="0"/>
          <w:marTop w:val="0"/>
          <w:marBottom w:val="0"/>
          <w:divBdr>
            <w:top w:val="none" w:sz="0" w:space="0" w:color="auto"/>
            <w:left w:val="none" w:sz="0" w:space="0" w:color="auto"/>
            <w:bottom w:val="none" w:sz="0" w:space="0" w:color="auto"/>
            <w:right w:val="none" w:sz="0" w:space="0" w:color="auto"/>
          </w:divBdr>
        </w:div>
        <w:div w:id="411783870">
          <w:marLeft w:val="640"/>
          <w:marRight w:val="0"/>
          <w:marTop w:val="0"/>
          <w:marBottom w:val="0"/>
          <w:divBdr>
            <w:top w:val="none" w:sz="0" w:space="0" w:color="auto"/>
            <w:left w:val="none" w:sz="0" w:space="0" w:color="auto"/>
            <w:bottom w:val="none" w:sz="0" w:space="0" w:color="auto"/>
            <w:right w:val="none" w:sz="0" w:space="0" w:color="auto"/>
          </w:divBdr>
        </w:div>
        <w:div w:id="854420665">
          <w:marLeft w:val="640"/>
          <w:marRight w:val="0"/>
          <w:marTop w:val="0"/>
          <w:marBottom w:val="0"/>
          <w:divBdr>
            <w:top w:val="none" w:sz="0" w:space="0" w:color="auto"/>
            <w:left w:val="none" w:sz="0" w:space="0" w:color="auto"/>
            <w:bottom w:val="none" w:sz="0" w:space="0" w:color="auto"/>
            <w:right w:val="none" w:sz="0" w:space="0" w:color="auto"/>
          </w:divBdr>
        </w:div>
        <w:div w:id="1843621459">
          <w:marLeft w:val="640"/>
          <w:marRight w:val="0"/>
          <w:marTop w:val="0"/>
          <w:marBottom w:val="0"/>
          <w:divBdr>
            <w:top w:val="none" w:sz="0" w:space="0" w:color="auto"/>
            <w:left w:val="none" w:sz="0" w:space="0" w:color="auto"/>
            <w:bottom w:val="none" w:sz="0" w:space="0" w:color="auto"/>
            <w:right w:val="none" w:sz="0" w:space="0" w:color="auto"/>
          </w:divBdr>
        </w:div>
        <w:div w:id="401870789">
          <w:marLeft w:val="640"/>
          <w:marRight w:val="0"/>
          <w:marTop w:val="0"/>
          <w:marBottom w:val="0"/>
          <w:divBdr>
            <w:top w:val="none" w:sz="0" w:space="0" w:color="auto"/>
            <w:left w:val="none" w:sz="0" w:space="0" w:color="auto"/>
            <w:bottom w:val="none" w:sz="0" w:space="0" w:color="auto"/>
            <w:right w:val="none" w:sz="0" w:space="0" w:color="auto"/>
          </w:divBdr>
        </w:div>
        <w:div w:id="1742018880">
          <w:marLeft w:val="640"/>
          <w:marRight w:val="0"/>
          <w:marTop w:val="0"/>
          <w:marBottom w:val="0"/>
          <w:divBdr>
            <w:top w:val="none" w:sz="0" w:space="0" w:color="auto"/>
            <w:left w:val="none" w:sz="0" w:space="0" w:color="auto"/>
            <w:bottom w:val="none" w:sz="0" w:space="0" w:color="auto"/>
            <w:right w:val="none" w:sz="0" w:space="0" w:color="auto"/>
          </w:divBdr>
        </w:div>
        <w:div w:id="599291615">
          <w:marLeft w:val="640"/>
          <w:marRight w:val="0"/>
          <w:marTop w:val="0"/>
          <w:marBottom w:val="0"/>
          <w:divBdr>
            <w:top w:val="none" w:sz="0" w:space="0" w:color="auto"/>
            <w:left w:val="none" w:sz="0" w:space="0" w:color="auto"/>
            <w:bottom w:val="none" w:sz="0" w:space="0" w:color="auto"/>
            <w:right w:val="none" w:sz="0" w:space="0" w:color="auto"/>
          </w:divBdr>
        </w:div>
        <w:div w:id="1341081561">
          <w:marLeft w:val="640"/>
          <w:marRight w:val="0"/>
          <w:marTop w:val="0"/>
          <w:marBottom w:val="0"/>
          <w:divBdr>
            <w:top w:val="none" w:sz="0" w:space="0" w:color="auto"/>
            <w:left w:val="none" w:sz="0" w:space="0" w:color="auto"/>
            <w:bottom w:val="none" w:sz="0" w:space="0" w:color="auto"/>
            <w:right w:val="none" w:sz="0" w:space="0" w:color="auto"/>
          </w:divBdr>
        </w:div>
        <w:div w:id="321547488">
          <w:marLeft w:val="640"/>
          <w:marRight w:val="0"/>
          <w:marTop w:val="0"/>
          <w:marBottom w:val="0"/>
          <w:divBdr>
            <w:top w:val="none" w:sz="0" w:space="0" w:color="auto"/>
            <w:left w:val="none" w:sz="0" w:space="0" w:color="auto"/>
            <w:bottom w:val="none" w:sz="0" w:space="0" w:color="auto"/>
            <w:right w:val="none" w:sz="0" w:space="0" w:color="auto"/>
          </w:divBdr>
        </w:div>
        <w:div w:id="1931890024">
          <w:marLeft w:val="640"/>
          <w:marRight w:val="0"/>
          <w:marTop w:val="0"/>
          <w:marBottom w:val="0"/>
          <w:divBdr>
            <w:top w:val="none" w:sz="0" w:space="0" w:color="auto"/>
            <w:left w:val="none" w:sz="0" w:space="0" w:color="auto"/>
            <w:bottom w:val="none" w:sz="0" w:space="0" w:color="auto"/>
            <w:right w:val="none" w:sz="0" w:space="0" w:color="auto"/>
          </w:divBdr>
        </w:div>
        <w:div w:id="1450319696">
          <w:marLeft w:val="640"/>
          <w:marRight w:val="0"/>
          <w:marTop w:val="0"/>
          <w:marBottom w:val="0"/>
          <w:divBdr>
            <w:top w:val="none" w:sz="0" w:space="0" w:color="auto"/>
            <w:left w:val="none" w:sz="0" w:space="0" w:color="auto"/>
            <w:bottom w:val="none" w:sz="0" w:space="0" w:color="auto"/>
            <w:right w:val="none" w:sz="0" w:space="0" w:color="auto"/>
          </w:divBdr>
        </w:div>
        <w:div w:id="1359165857">
          <w:marLeft w:val="640"/>
          <w:marRight w:val="0"/>
          <w:marTop w:val="0"/>
          <w:marBottom w:val="0"/>
          <w:divBdr>
            <w:top w:val="none" w:sz="0" w:space="0" w:color="auto"/>
            <w:left w:val="none" w:sz="0" w:space="0" w:color="auto"/>
            <w:bottom w:val="none" w:sz="0" w:space="0" w:color="auto"/>
            <w:right w:val="none" w:sz="0" w:space="0" w:color="auto"/>
          </w:divBdr>
        </w:div>
        <w:div w:id="1425833632">
          <w:marLeft w:val="640"/>
          <w:marRight w:val="0"/>
          <w:marTop w:val="0"/>
          <w:marBottom w:val="0"/>
          <w:divBdr>
            <w:top w:val="none" w:sz="0" w:space="0" w:color="auto"/>
            <w:left w:val="none" w:sz="0" w:space="0" w:color="auto"/>
            <w:bottom w:val="none" w:sz="0" w:space="0" w:color="auto"/>
            <w:right w:val="none" w:sz="0" w:space="0" w:color="auto"/>
          </w:divBdr>
        </w:div>
        <w:div w:id="537084009">
          <w:marLeft w:val="640"/>
          <w:marRight w:val="0"/>
          <w:marTop w:val="0"/>
          <w:marBottom w:val="0"/>
          <w:divBdr>
            <w:top w:val="none" w:sz="0" w:space="0" w:color="auto"/>
            <w:left w:val="none" w:sz="0" w:space="0" w:color="auto"/>
            <w:bottom w:val="none" w:sz="0" w:space="0" w:color="auto"/>
            <w:right w:val="none" w:sz="0" w:space="0" w:color="auto"/>
          </w:divBdr>
        </w:div>
        <w:div w:id="1143699962">
          <w:marLeft w:val="640"/>
          <w:marRight w:val="0"/>
          <w:marTop w:val="0"/>
          <w:marBottom w:val="0"/>
          <w:divBdr>
            <w:top w:val="none" w:sz="0" w:space="0" w:color="auto"/>
            <w:left w:val="none" w:sz="0" w:space="0" w:color="auto"/>
            <w:bottom w:val="none" w:sz="0" w:space="0" w:color="auto"/>
            <w:right w:val="none" w:sz="0" w:space="0" w:color="auto"/>
          </w:divBdr>
        </w:div>
        <w:div w:id="1221751236">
          <w:marLeft w:val="640"/>
          <w:marRight w:val="0"/>
          <w:marTop w:val="0"/>
          <w:marBottom w:val="0"/>
          <w:divBdr>
            <w:top w:val="none" w:sz="0" w:space="0" w:color="auto"/>
            <w:left w:val="none" w:sz="0" w:space="0" w:color="auto"/>
            <w:bottom w:val="none" w:sz="0" w:space="0" w:color="auto"/>
            <w:right w:val="none" w:sz="0" w:space="0" w:color="auto"/>
          </w:divBdr>
        </w:div>
        <w:div w:id="528492227">
          <w:marLeft w:val="640"/>
          <w:marRight w:val="0"/>
          <w:marTop w:val="0"/>
          <w:marBottom w:val="0"/>
          <w:divBdr>
            <w:top w:val="none" w:sz="0" w:space="0" w:color="auto"/>
            <w:left w:val="none" w:sz="0" w:space="0" w:color="auto"/>
            <w:bottom w:val="none" w:sz="0" w:space="0" w:color="auto"/>
            <w:right w:val="none" w:sz="0" w:space="0" w:color="auto"/>
          </w:divBdr>
        </w:div>
        <w:div w:id="1381785011">
          <w:marLeft w:val="640"/>
          <w:marRight w:val="0"/>
          <w:marTop w:val="0"/>
          <w:marBottom w:val="0"/>
          <w:divBdr>
            <w:top w:val="none" w:sz="0" w:space="0" w:color="auto"/>
            <w:left w:val="none" w:sz="0" w:space="0" w:color="auto"/>
            <w:bottom w:val="none" w:sz="0" w:space="0" w:color="auto"/>
            <w:right w:val="none" w:sz="0" w:space="0" w:color="auto"/>
          </w:divBdr>
        </w:div>
        <w:div w:id="1315060811">
          <w:marLeft w:val="640"/>
          <w:marRight w:val="0"/>
          <w:marTop w:val="0"/>
          <w:marBottom w:val="0"/>
          <w:divBdr>
            <w:top w:val="none" w:sz="0" w:space="0" w:color="auto"/>
            <w:left w:val="none" w:sz="0" w:space="0" w:color="auto"/>
            <w:bottom w:val="none" w:sz="0" w:space="0" w:color="auto"/>
            <w:right w:val="none" w:sz="0" w:space="0" w:color="auto"/>
          </w:divBdr>
        </w:div>
        <w:div w:id="1757938962">
          <w:marLeft w:val="640"/>
          <w:marRight w:val="0"/>
          <w:marTop w:val="0"/>
          <w:marBottom w:val="0"/>
          <w:divBdr>
            <w:top w:val="none" w:sz="0" w:space="0" w:color="auto"/>
            <w:left w:val="none" w:sz="0" w:space="0" w:color="auto"/>
            <w:bottom w:val="none" w:sz="0" w:space="0" w:color="auto"/>
            <w:right w:val="none" w:sz="0" w:space="0" w:color="auto"/>
          </w:divBdr>
        </w:div>
        <w:div w:id="2021928523">
          <w:marLeft w:val="640"/>
          <w:marRight w:val="0"/>
          <w:marTop w:val="0"/>
          <w:marBottom w:val="0"/>
          <w:divBdr>
            <w:top w:val="none" w:sz="0" w:space="0" w:color="auto"/>
            <w:left w:val="none" w:sz="0" w:space="0" w:color="auto"/>
            <w:bottom w:val="none" w:sz="0" w:space="0" w:color="auto"/>
            <w:right w:val="none" w:sz="0" w:space="0" w:color="auto"/>
          </w:divBdr>
        </w:div>
        <w:div w:id="1422681403">
          <w:marLeft w:val="640"/>
          <w:marRight w:val="0"/>
          <w:marTop w:val="0"/>
          <w:marBottom w:val="0"/>
          <w:divBdr>
            <w:top w:val="none" w:sz="0" w:space="0" w:color="auto"/>
            <w:left w:val="none" w:sz="0" w:space="0" w:color="auto"/>
            <w:bottom w:val="none" w:sz="0" w:space="0" w:color="auto"/>
            <w:right w:val="none" w:sz="0" w:space="0" w:color="auto"/>
          </w:divBdr>
        </w:div>
        <w:div w:id="1559703634">
          <w:marLeft w:val="640"/>
          <w:marRight w:val="0"/>
          <w:marTop w:val="0"/>
          <w:marBottom w:val="0"/>
          <w:divBdr>
            <w:top w:val="none" w:sz="0" w:space="0" w:color="auto"/>
            <w:left w:val="none" w:sz="0" w:space="0" w:color="auto"/>
            <w:bottom w:val="none" w:sz="0" w:space="0" w:color="auto"/>
            <w:right w:val="none" w:sz="0" w:space="0" w:color="auto"/>
          </w:divBdr>
        </w:div>
        <w:div w:id="68507716">
          <w:marLeft w:val="640"/>
          <w:marRight w:val="0"/>
          <w:marTop w:val="0"/>
          <w:marBottom w:val="0"/>
          <w:divBdr>
            <w:top w:val="none" w:sz="0" w:space="0" w:color="auto"/>
            <w:left w:val="none" w:sz="0" w:space="0" w:color="auto"/>
            <w:bottom w:val="none" w:sz="0" w:space="0" w:color="auto"/>
            <w:right w:val="none" w:sz="0" w:space="0" w:color="auto"/>
          </w:divBdr>
        </w:div>
        <w:div w:id="172770895">
          <w:marLeft w:val="640"/>
          <w:marRight w:val="0"/>
          <w:marTop w:val="0"/>
          <w:marBottom w:val="0"/>
          <w:divBdr>
            <w:top w:val="none" w:sz="0" w:space="0" w:color="auto"/>
            <w:left w:val="none" w:sz="0" w:space="0" w:color="auto"/>
            <w:bottom w:val="none" w:sz="0" w:space="0" w:color="auto"/>
            <w:right w:val="none" w:sz="0" w:space="0" w:color="auto"/>
          </w:divBdr>
        </w:div>
        <w:div w:id="183632959">
          <w:marLeft w:val="640"/>
          <w:marRight w:val="0"/>
          <w:marTop w:val="0"/>
          <w:marBottom w:val="0"/>
          <w:divBdr>
            <w:top w:val="none" w:sz="0" w:space="0" w:color="auto"/>
            <w:left w:val="none" w:sz="0" w:space="0" w:color="auto"/>
            <w:bottom w:val="none" w:sz="0" w:space="0" w:color="auto"/>
            <w:right w:val="none" w:sz="0" w:space="0" w:color="auto"/>
          </w:divBdr>
        </w:div>
        <w:div w:id="1756323257">
          <w:marLeft w:val="640"/>
          <w:marRight w:val="0"/>
          <w:marTop w:val="0"/>
          <w:marBottom w:val="0"/>
          <w:divBdr>
            <w:top w:val="none" w:sz="0" w:space="0" w:color="auto"/>
            <w:left w:val="none" w:sz="0" w:space="0" w:color="auto"/>
            <w:bottom w:val="none" w:sz="0" w:space="0" w:color="auto"/>
            <w:right w:val="none" w:sz="0" w:space="0" w:color="auto"/>
          </w:divBdr>
        </w:div>
        <w:div w:id="2052992552">
          <w:marLeft w:val="640"/>
          <w:marRight w:val="0"/>
          <w:marTop w:val="0"/>
          <w:marBottom w:val="0"/>
          <w:divBdr>
            <w:top w:val="none" w:sz="0" w:space="0" w:color="auto"/>
            <w:left w:val="none" w:sz="0" w:space="0" w:color="auto"/>
            <w:bottom w:val="none" w:sz="0" w:space="0" w:color="auto"/>
            <w:right w:val="none" w:sz="0" w:space="0" w:color="auto"/>
          </w:divBdr>
        </w:div>
        <w:div w:id="683870437">
          <w:marLeft w:val="640"/>
          <w:marRight w:val="0"/>
          <w:marTop w:val="0"/>
          <w:marBottom w:val="0"/>
          <w:divBdr>
            <w:top w:val="none" w:sz="0" w:space="0" w:color="auto"/>
            <w:left w:val="none" w:sz="0" w:space="0" w:color="auto"/>
            <w:bottom w:val="none" w:sz="0" w:space="0" w:color="auto"/>
            <w:right w:val="none" w:sz="0" w:space="0" w:color="auto"/>
          </w:divBdr>
        </w:div>
        <w:div w:id="1649826580">
          <w:marLeft w:val="640"/>
          <w:marRight w:val="0"/>
          <w:marTop w:val="0"/>
          <w:marBottom w:val="0"/>
          <w:divBdr>
            <w:top w:val="none" w:sz="0" w:space="0" w:color="auto"/>
            <w:left w:val="none" w:sz="0" w:space="0" w:color="auto"/>
            <w:bottom w:val="none" w:sz="0" w:space="0" w:color="auto"/>
            <w:right w:val="none" w:sz="0" w:space="0" w:color="auto"/>
          </w:divBdr>
        </w:div>
        <w:div w:id="195893835">
          <w:marLeft w:val="640"/>
          <w:marRight w:val="0"/>
          <w:marTop w:val="0"/>
          <w:marBottom w:val="0"/>
          <w:divBdr>
            <w:top w:val="none" w:sz="0" w:space="0" w:color="auto"/>
            <w:left w:val="none" w:sz="0" w:space="0" w:color="auto"/>
            <w:bottom w:val="none" w:sz="0" w:space="0" w:color="auto"/>
            <w:right w:val="none" w:sz="0" w:space="0" w:color="auto"/>
          </w:divBdr>
        </w:div>
        <w:div w:id="1207924">
          <w:marLeft w:val="640"/>
          <w:marRight w:val="0"/>
          <w:marTop w:val="0"/>
          <w:marBottom w:val="0"/>
          <w:divBdr>
            <w:top w:val="none" w:sz="0" w:space="0" w:color="auto"/>
            <w:left w:val="none" w:sz="0" w:space="0" w:color="auto"/>
            <w:bottom w:val="none" w:sz="0" w:space="0" w:color="auto"/>
            <w:right w:val="none" w:sz="0" w:space="0" w:color="auto"/>
          </w:divBdr>
        </w:div>
        <w:div w:id="314267379">
          <w:marLeft w:val="640"/>
          <w:marRight w:val="0"/>
          <w:marTop w:val="0"/>
          <w:marBottom w:val="0"/>
          <w:divBdr>
            <w:top w:val="none" w:sz="0" w:space="0" w:color="auto"/>
            <w:left w:val="none" w:sz="0" w:space="0" w:color="auto"/>
            <w:bottom w:val="none" w:sz="0" w:space="0" w:color="auto"/>
            <w:right w:val="none" w:sz="0" w:space="0" w:color="auto"/>
          </w:divBdr>
        </w:div>
        <w:div w:id="1727071474">
          <w:marLeft w:val="640"/>
          <w:marRight w:val="0"/>
          <w:marTop w:val="0"/>
          <w:marBottom w:val="0"/>
          <w:divBdr>
            <w:top w:val="none" w:sz="0" w:space="0" w:color="auto"/>
            <w:left w:val="none" w:sz="0" w:space="0" w:color="auto"/>
            <w:bottom w:val="none" w:sz="0" w:space="0" w:color="auto"/>
            <w:right w:val="none" w:sz="0" w:space="0" w:color="auto"/>
          </w:divBdr>
        </w:div>
        <w:div w:id="1593582391">
          <w:marLeft w:val="640"/>
          <w:marRight w:val="0"/>
          <w:marTop w:val="0"/>
          <w:marBottom w:val="0"/>
          <w:divBdr>
            <w:top w:val="none" w:sz="0" w:space="0" w:color="auto"/>
            <w:left w:val="none" w:sz="0" w:space="0" w:color="auto"/>
            <w:bottom w:val="none" w:sz="0" w:space="0" w:color="auto"/>
            <w:right w:val="none" w:sz="0" w:space="0" w:color="auto"/>
          </w:divBdr>
        </w:div>
        <w:div w:id="1920481777">
          <w:marLeft w:val="640"/>
          <w:marRight w:val="0"/>
          <w:marTop w:val="0"/>
          <w:marBottom w:val="0"/>
          <w:divBdr>
            <w:top w:val="none" w:sz="0" w:space="0" w:color="auto"/>
            <w:left w:val="none" w:sz="0" w:space="0" w:color="auto"/>
            <w:bottom w:val="none" w:sz="0" w:space="0" w:color="auto"/>
            <w:right w:val="none" w:sz="0" w:space="0" w:color="auto"/>
          </w:divBdr>
        </w:div>
        <w:div w:id="2076589319">
          <w:marLeft w:val="640"/>
          <w:marRight w:val="0"/>
          <w:marTop w:val="0"/>
          <w:marBottom w:val="0"/>
          <w:divBdr>
            <w:top w:val="none" w:sz="0" w:space="0" w:color="auto"/>
            <w:left w:val="none" w:sz="0" w:space="0" w:color="auto"/>
            <w:bottom w:val="none" w:sz="0" w:space="0" w:color="auto"/>
            <w:right w:val="none" w:sz="0" w:space="0" w:color="auto"/>
          </w:divBdr>
        </w:div>
        <w:div w:id="107354929">
          <w:marLeft w:val="640"/>
          <w:marRight w:val="0"/>
          <w:marTop w:val="0"/>
          <w:marBottom w:val="0"/>
          <w:divBdr>
            <w:top w:val="none" w:sz="0" w:space="0" w:color="auto"/>
            <w:left w:val="none" w:sz="0" w:space="0" w:color="auto"/>
            <w:bottom w:val="none" w:sz="0" w:space="0" w:color="auto"/>
            <w:right w:val="none" w:sz="0" w:space="0" w:color="auto"/>
          </w:divBdr>
        </w:div>
        <w:div w:id="1752198196">
          <w:marLeft w:val="640"/>
          <w:marRight w:val="0"/>
          <w:marTop w:val="0"/>
          <w:marBottom w:val="0"/>
          <w:divBdr>
            <w:top w:val="none" w:sz="0" w:space="0" w:color="auto"/>
            <w:left w:val="none" w:sz="0" w:space="0" w:color="auto"/>
            <w:bottom w:val="none" w:sz="0" w:space="0" w:color="auto"/>
            <w:right w:val="none" w:sz="0" w:space="0" w:color="auto"/>
          </w:divBdr>
        </w:div>
        <w:div w:id="835265543">
          <w:marLeft w:val="640"/>
          <w:marRight w:val="0"/>
          <w:marTop w:val="0"/>
          <w:marBottom w:val="0"/>
          <w:divBdr>
            <w:top w:val="none" w:sz="0" w:space="0" w:color="auto"/>
            <w:left w:val="none" w:sz="0" w:space="0" w:color="auto"/>
            <w:bottom w:val="none" w:sz="0" w:space="0" w:color="auto"/>
            <w:right w:val="none" w:sz="0" w:space="0" w:color="auto"/>
          </w:divBdr>
        </w:div>
        <w:div w:id="1197230366">
          <w:marLeft w:val="640"/>
          <w:marRight w:val="0"/>
          <w:marTop w:val="0"/>
          <w:marBottom w:val="0"/>
          <w:divBdr>
            <w:top w:val="none" w:sz="0" w:space="0" w:color="auto"/>
            <w:left w:val="none" w:sz="0" w:space="0" w:color="auto"/>
            <w:bottom w:val="none" w:sz="0" w:space="0" w:color="auto"/>
            <w:right w:val="none" w:sz="0" w:space="0" w:color="auto"/>
          </w:divBdr>
        </w:div>
        <w:div w:id="997344284">
          <w:marLeft w:val="640"/>
          <w:marRight w:val="0"/>
          <w:marTop w:val="0"/>
          <w:marBottom w:val="0"/>
          <w:divBdr>
            <w:top w:val="none" w:sz="0" w:space="0" w:color="auto"/>
            <w:left w:val="none" w:sz="0" w:space="0" w:color="auto"/>
            <w:bottom w:val="none" w:sz="0" w:space="0" w:color="auto"/>
            <w:right w:val="none" w:sz="0" w:space="0" w:color="auto"/>
          </w:divBdr>
        </w:div>
        <w:div w:id="1034499486">
          <w:marLeft w:val="640"/>
          <w:marRight w:val="0"/>
          <w:marTop w:val="0"/>
          <w:marBottom w:val="0"/>
          <w:divBdr>
            <w:top w:val="none" w:sz="0" w:space="0" w:color="auto"/>
            <w:left w:val="none" w:sz="0" w:space="0" w:color="auto"/>
            <w:bottom w:val="none" w:sz="0" w:space="0" w:color="auto"/>
            <w:right w:val="none" w:sz="0" w:space="0" w:color="auto"/>
          </w:divBdr>
        </w:div>
        <w:div w:id="407964107">
          <w:marLeft w:val="640"/>
          <w:marRight w:val="0"/>
          <w:marTop w:val="0"/>
          <w:marBottom w:val="0"/>
          <w:divBdr>
            <w:top w:val="none" w:sz="0" w:space="0" w:color="auto"/>
            <w:left w:val="none" w:sz="0" w:space="0" w:color="auto"/>
            <w:bottom w:val="none" w:sz="0" w:space="0" w:color="auto"/>
            <w:right w:val="none" w:sz="0" w:space="0" w:color="auto"/>
          </w:divBdr>
        </w:div>
        <w:div w:id="1071390659">
          <w:marLeft w:val="640"/>
          <w:marRight w:val="0"/>
          <w:marTop w:val="0"/>
          <w:marBottom w:val="0"/>
          <w:divBdr>
            <w:top w:val="none" w:sz="0" w:space="0" w:color="auto"/>
            <w:left w:val="none" w:sz="0" w:space="0" w:color="auto"/>
            <w:bottom w:val="none" w:sz="0" w:space="0" w:color="auto"/>
            <w:right w:val="none" w:sz="0" w:space="0" w:color="auto"/>
          </w:divBdr>
        </w:div>
        <w:div w:id="154959041">
          <w:marLeft w:val="640"/>
          <w:marRight w:val="0"/>
          <w:marTop w:val="0"/>
          <w:marBottom w:val="0"/>
          <w:divBdr>
            <w:top w:val="none" w:sz="0" w:space="0" w:color="auto"/>
            <w:left w:val="none" w:sz="0" w:space="0" w:color="auto"/>
            <w:bottom w:val="none" w:sz="0" w:space="0" w:color="auto"/>
            <w:right w:val="none" w:sz="0" w:space="0" w:color="auto"/>
          </w:divBdr>
        </w:div>
        <w:div w:id="1024399641">
          <w:marLeft w:val="640"/>
          <w:marRight w:val="0"/>
          <w:marTop w:val="0"/>
          <w:marBottom w:val="0"/>
          <w:divBdr>
            <w:top w:val="none" w:sz="0" w:space="0" w:color="auto"/>
            <w:left w:val="none" w:sz="0" w:space="0" w:color="auto"/>
            <w:bottom w:val="none" w:sz="0" w:space="0" w:color="auto"/>
            <w:right w:val="none" w:sz="0" w:space="0" w:color="auto"/>
          </w:divBdr>
        </w:div>
        <w:div w:id="1320425432">
          <w:marLeft w:val="640"/>
          <w:marRight w:val="0"/>
          <w:marTop w:val="0"/>
          <w:marBottom w:val="0"/>
          <w:divBdr>
            <w:top w:val="none" w:sz="0" w:space="0" w:color="auto"/>
            <w:left w:val="none" w:sz="0" w:space="0" w:color="auto"/>
            <w:bottom w:val="none" w:sz="0" w:space="0" w:color="auto"/>
            <w:right w:val="none" w:sz="0" w:space="0" w:color="auto"/>
          </w:divBdr>
        </w:div>
        <w:div w:id="1533299894">
          <w:marLeft w:val="640"/>
          <w:marRight w:val="0"/>
          <w:marTop w:val="0"/>
          <w:marBottom w:val="0"/>
          <w:divBdr>
            <w:top w:val="none" w:sz="0" w:space="0" w:color="auto"/>
            <w:left w:val="none" w:sz="0" w:space="0" w:color="auto"/>
            <w:bottom w:val="none" w:sz="0" w:space="0" w:color="auto"/>
            <w:right w:val="none" w:sz="0" w:space="0" w:color="auto"/>
          </w:divBdr>
        </w:div>
        <w:div w:id="651374184">
          <w:marLeft w:val="640"/>
          <w:marRight w:val="0"/>
          <w:marTop w:val="0"/>
          <w:marBottom w:val="0"/>
          <w:divBdr>
            <w:top w:val="none" w:sz="0" w:space="0" w:color="auto"/>
            <w:left w:val="none" w:sz="0" w:space="0" w:color="auto"/>
            <w:bottom w:val="none" w:sz="0" w:space="0" w:color="auto"/>
            <w:right w:val="none" w:sz="0" w:space="0" w:color="auto"/>
          </w:divBdr>
        </w:div>
        <w:div w:id="237785386">
          <w:marLeft w:val="640"/>
          <w:marRight w:val="0"/>
          <w:marTop w:val="0"/>
          <w:marBottom w:val="0"/>
          <w:divBdr>
            <w:top w:val="none" w:sz="0" w:space="0" w:color="auto"/>
            <w:left w:val="none" w:sz="0" w:space="0" w:color="auto"/>
            <w:bottom w:val="none" w:sz="0" w:space="0" w:color="auto"/>
            <w:right w:val="none" w:sz="0" w:space="0" w:color="auto"/>
          </w:divBdr>
        </w:div>
        <w:div w:id="905459972">
          <w:marLeft w:val="640"/>
          <w:marRight w:val="0"/>
          <w:marTop w:val="0"/>
          <w:marBottom w:val="0"/>
          <w:divBdr>
            <w:top w:val="none" w:sz="0" w:space="0" w:color="auto"/>
            <w:left w:val="none" w:sz="0" w:space="0" w:color="auto"/>
            <w:bottom w:val="none" w:sz="0" w:space="0" w:color="auto"/>
            <w:right w:val="none" w:sz="0" w:space="0" w:color="auto"/>
          </w:divBdr>
        </w:div>
        <w:div w:id="1177427681">
          <w:marLeft w:val="640"/>
          <w:marRight w:val="0"/>
          <w:marTop w:val="0"/>
          <w:marBottom w:val="0"/>
          <w:divBdr>
            <w:top w:val="none" w:sz="0" w:space="0" w:color="auto"/>
            <w:left w:val="none" w:sz="0" w:space="0" w:color="auto"/>
            <w:bottom w:val="none" w:sz="0" w:space="0" w:color="auto"/>
            <w:right w:val="none" w:sz="0" w:space="0" w:color="auto"/>
          </w:divBdr>
        </w:div>
        <w:div w:id="1379353557">
          <w:marLeft w:val="640"/>
          <w:marRight w:val="0"/>
          <w:marTop w:val="0"/>
          <w:marBottom w:val="0"/>
          <w:divBdr>
            <w:top w:val="none" w:sz="0" w:space="0" w:color="auto"/>
            <w:left w:val="none" w:sz="0" w:space="0" w:color="auto"/>
            <w:bottom w:val="none" w:sz="0" w:space="0" w:color="auto"/>
            <w:right w:val="none" w:sz="0" w:space="0" w:color="auto"/>
          </w:divBdr>
        </w:div>
        <w:div w:id="523178282">
          <w:marLeft w:val="640"/>
          <w:marRight w:val="0"/>
          <w:marTop w:val="0"/>
          <w:marBottom w:val="0"/>
          <w:divBdr>
            <w:top w:val="none" w:sz="0" w:space="0" w:color="auto"/>
            <w:left w:val="none" w:sz="0" w:space="0" w:color="auto"/>
            <w:bottom w:val="none" w:sz="0" w:space="0" w:color="auto"/>
            <w:right w:val="none" w:sz="0" w:space="0" w:color="auto"/>
          </w:divBdr>
        </w:div>
        <w:div w:id="791091816">
          <w:marLeft w:val="640"/>
          <w:marRight w:val="0"/>
          <w:marTop w:val="0"/>
          <w:marBottom w:val="0"/>
          <w:divBdr>
            <w:top w:val="none" w:sz="0" w:space="0" w:color="auto"/>
            <w:left w:val="none" w:sz="0" w:space="0" w:color="auto"/>
            <w:bottom w:val="none" w:sz="0" w:space="0" w:color="auto"/>
            <w:right w:val="none" w:sz="0" w:space="0" w:color="auto"/>
          </w:divBdr>
        </w:div>
        <w:div w:id="1081679122">
          <w:marLeft w:val="640"/>
          <w:marRight w:val="0"/>
          <w:marTop w:val="0"/>
          <w:marBottom w:val="0"/>
          <w:divBdr>
            <w:top w:val="none" w:sz="0" w:space="0" w:color="auto"/>
            <w:left w:val="none" w:sz="0" w:space="0" w:color="auto"/>
            <w:bottom w:val="none" w:sz="0" w:space="0" w:color="auto"/>
            <w:right w:val="none" w:sz="0" w:space="0" w:color="auto"/>
          </w:divBdr>
        </w:div>
        <w:div w:id="637993855">
          <w:marLeft w:val="640"/>
          <w:marRight w:val="0"/>
          <w:marTop w:val="0"/>
          <w:marBottom w:val="0"/>
          <w:divBdr>
            <w:top w:val="none" w:sz="0" w:space="0" w:color="auto"/>
            <w:left w:val="none" w:sz="0" w:space="0" w:color="auto"/>
            <w:bottom w:val="none" w:sz="0" w:space="0" w:color="auto"/>
            <w:right w:val="none" w:sz="0" w:space="0" w:color="auto"/>
          </w:divBdr>
        </w:div>
        <w:div w:id="1959875417">
          <w:marLeft w:val="640"/>
          <w:marRight w:val="0"/>
          <w:marTop w:val="0"/>
          <w:marBottom w:val="0"/>
          <w:divBdr>
            <w:top w:val="none" w:sz="0" w:space="0" w:color="auto"/>
            <w:left w:val="none" w:sz="0" w:space="0" w:color="auto"/>
            <w:bottom w:val="none" w:sz="0" w:space="0" w:color="auto"/>
            <w:right w:val="none" w:sz="0" w:space="0" w:color="auto"/>
          </w:divBdr>
        </w:div>
        <w:div w:id="779494536">
          <w:marLeft w:val="640"/>
          <w:marRight w:val="0"/>
          <w:marTop w:val="0"/>
          <w:marBottom w:val="0"/>
          <w:divBdr>
            <w:top w:val="none" w:sz="0" w:space="0" w:color="auto"/>
            <w:left w:val="none" w:sz="0" w:space="0" w:color="auto"/>
            <w:bottom w:val="none" w:sz="0" w:space="0" w:color="auto"/>
            <w:right w:val="none" w:sz="0" w:space="0" w:color="auto"/>
          </w:divBdr>
        </w:div>
        <w:div w:id="232619283">
          <w:marLeft w:val="640"/>
          <w:marRight w:val="0"/>
          <w:marTop w:val="0"/>
          <w:marBottom w:val="0"/>
          <w:divBdr>
            <w:top w:val="none" w:sz="0" w:space="0" w:color="auto"/>
            <w:left w:val="none" w:sz="0" w:space="0" w:color="auto"/>
            <w:bottom w:val="none" w:sz="0" w:space="0" w:color="auto"/>
            <w:right w:val="none" w:sz="0" w:space="0" w:color="auto"/>
          </w:divBdr>
        </w:div>
        <w:div w:id="1213730695">
          <w:marLeft w:val="640"/>
          <w:marRight w:val="0"/>
          <w:marTop w:val="0"/>
          <w:marBottom w:val="0"/>
          <w:divBdr>
            <w:top w:val="none" w:sz="0" w:space="0" w:color="auto"/>
            <w:left w:val="none" w:sz="0" w:space="0" w:color="auto"/>
            <w:bottom w:val="none" w:sz="0" w:space="0" w:color="auto"/>
            <w:right w:val="none" w:sz="0" w:space="0" w:color="auto"/>
          </w:divBdr>
        </w:div>
        <w:div w:id="1274897017">
          <w:marLeft w:val="640"/>
          <w:marRight w:val="0"/>
          <w:marTop w:val="0"/>
          <w:marBottom w:val="0"/>
          <w:divBdr>
            <w:top w:val="none" w:sz="0" w:space="0" w:color="auto"/>
            <w:left w:val="none" w:sz="0" w:space="0" w:color="auto"/>
            <w:bottom w:val="none" w:sz="0" w:space="0" w:color="auto"/>
            <w:right w:val="none" w:sz="0" w:space="0" w:color="auto"/>
          </w:divBdr>
        </w:div>
        <w:div w:id="1885755219">
          <w:marLeft w:val="640"/>
          <w:marRight w:val="0"/>
          <w:marTop w:val="0"/>
          <w:marBottom w:val="0"/>
          <w:divBdr>
            <w:top w:val="none" w:sz="0" w:space="0" w:color="auto"/>
            <w:left w:val="none" w:sz="0" w:space="0" w:color="auto"/>
            <w:bottom w:val="none" w:sz="0" w:space="0" w:color="auto"/>
            <w:right w:val="none" w:sz="0" w:space="0" w:color="auto"/>
          </w:divBdr>
        </w:div>
        <w:div w:id="601570169">
          <w:marLeft w:val="640"/>
          <w:marRight w:val="0"/>
          <w:marTop w:val="0"/>
          <w:marBottom w:val="0"/>
          <w:divBdr>
            <w:top w:val="none" w:sz="0" w:space="0" w:color="auto"/>
            <w:left w:val="none" w:sz="0" w:space="0" w:color="auto"/>
            <w:bottom w:val="none" w:sz="0" w:space="0" w:color="auto"/>
            <w:right w:val="none" w:sz="0" w:space="0" w:color="auto"/>
          </w:divBdr>
        </w:div>
        <w:div w:id="1030569068">
          <w:marLeft w:val="640"/>
          <w:marRight w:val="0"/>
          <w:marTop w:val="0"/>
          <w:marBottom w:val="0"/>
          <w:divBdr>
            <w:top w:val="none" w:sz="0" w:space="0" w:color="auto"/>
            <w:left w:val="none" w:sz="0" w:space="0" w:color="auto"/>
            <w:bottom w:val="none" w:sz="0" w:space="0" w:color="auto"/>
            <w:right w:val="none" w:sz="0" w:space="0" w:color="auto"/>
          </w:divBdr>
        </w:div>
        <w:div w:id="1153642437">
          <w:marLeft w:val="640"/>
          <w:marRight w:val="0"/>
          <w:marTop w:val="0"/>
          <w:marBottom w:val="0"/>
          <w:divBdr>
            <w:top w:val="none" w:sz="0" w:space="0" w:color="auto"/>
            <w:left w:val="none" w:sz="0" w:space="0" w:color="auto"/>
            <w:bottom w:val="none" w:sz="0" w:space="0" w:color="auto"/>
            <w:right w:val="none" w:sz="0" w:space="0" w:color="auto"/>
          </w:divBdr>
        </w:div>
        <w:div w:id="53237117">
          <w:marLeft w:val="640"/>
          <w:marRight w:val="0"/>
          <w:marTop w:val="0"/>
          <w:marBottom w:val="0"/>
          <w:divBdr>
            <w:top w:val="none" w:sz="0" w:space="0" w:color="auto"/>
            <w:left w:val="none" w:sz="0" w:space="0" w:color="auto"/>
            <w:bottom w:val="none" w:sz="0" w:space="0" w:color="auto"/>
            <w:right w:val="none" w:sz="0" w:space="0" w:color="auto"/>
          </w:divBdr>
        </w:div>
        <w:div w:id="1544291888">
          <w:marLeft w:val="640"/>
          <w:marRight w:val="0"/>
          <w:marTop w:val="0"/>
          <w:marBottom w:val="0"/>
          <w:divBdr>
            <w:top w:val="none" w:sz="0" w:space="0" w:color="auto"/>
            <w:left w:val="none" w:sz="0" w:space="0" w:color="auto"/>
            <w:bottom w:val="none" w:sz="0" w:space="0" w:color="auto"/>
            <w:right w:val="none" w:sz="0" w:space="0" w:color="auto"/>
          </w:divBdr>
        </w:div>
        <w:div w:id="819805159">
          <w:marLeft w:val="640"/>
          <w:marRight w:val="0"/>
          <w:marTop w:val="0"/>
          <w:marBottom w:val="0"/>
          <w:divBdr>
            <w:top w:val="none" w:sz="0" w:space="0" w:color="auto"/>
            <w:left w:val="none" w:sz="0" w:space="0" w:color="auto"/>
            <w:bottom w:val="none" w:sz="0" w:space="0" w:color="auto"/>
            <w:right w:val="none" w:sz="0" w:space="0" w:color="auto"/>
          </w:divBdr>
        </w:div>
        <w:div w:id="2051490029">
          <w:marLeft w:val="640"/>
          <w:marRight w:val="0"/>
          <w:marTop w:val="0"/>
          <w:marBottom w:val="0"/>
          <w:divBdr>
            <w:top w:val="none" w:sz="0" w:space="0" w:color="auto"/>
            <w:left w:val="none" w:sz="0" w:space="0" w:color="auto"/>
            <w:bottom w:val="none" w:sz="0" w:space="0" w:color="auto"/>
            <w:right w:val="none" w:sz="0" w:space="0" w:color="auto"/>
          </w:divBdr>
        </w:div>
        <w:div w:id="558635354">
          <w:marLeft w:val="640"/>
          <w:marRight w:val="0"/>
          <w:marTop w:val="0"/>
          <w:marBottom w:val="0"/>
          <w:divBdr>
            <w:top w:val="none" w:sz="0" w:space="0" w:color="auto"/>
            <w:left w:val="none" w:sz="0" w:space="0" w:color="auto"/>
            <w:bottom w:val="none" w:sz="0" w:space="0" w:color="auto"/>
            <w:right w:val="none" w:sz="0" w:space="0" w:color="auto"/>
          </w:divBdr>
        </w:div>
        <w:div w:id="1086078684">
          <w:marLeft w:val="640"/>
          <w:marRight w:val="0"/>
          <w:marTop w:val="0"/>
          <w:marBottom w:val="0"/>
          <w:divBdr>
            <w:top w:val="none" w:sz="0" w:space="0" w:color="auto"/>
            <w:left w:val="none" w:sz="0" w:space="0" w:color="auto"/>
            <w:bottom w:val="none" w:sz="0" w:space="0" w:color="auto"/>
            <w:right w:val="none" w:sz="0" w:space="0" w:color="auto"/>
          </w:divBdr>
        </w:div>
        <w:div w:id="1041982005">
          <w:marLeft w:val="640"/>
          <w:marRight w:val="0"/>
          <w:marTop w:val="0"/>
          <w:marBottom w:val="0"/>
          <w:divBdr>
            <w:top w:val="none" w:sz="0" w:space="0" w:color="auto"/>
            <w:left w:val="none" w:sz="0" w:space="0" w:color="auto"/>
            <w:bottom w:val="none" w:sz="0" w:space="0" w:color="auto"/>
            <w:right w:val="none" w:sz="0" w:space="0" w:color="auto"/>
          </w:divBdr>
        </w:div>
        <w:div w:id="1299456854">
          <w:marLeft w:val="640"/>
          <w:marRight w:val="0"/>
          <w:marTop w:val="0"/>
          <w:marBottom w:val="0"/>
          <w:divBdr>
            <w:top w:val="none" w:sz="0" w:space="0" w:color="auto"/>
            <w:left w:val="none" w:sz="0" w:space="0" w:color="auto"/>
            <w:bottom w:val="none" w:sz="0" w:space="0" w:color="auto"/>
            <w:right w:val="none" w:sz="0" w:space="0" w:color="auto"/>
          </w:divBdr>
        </w:div>
        <w:div w:id="1888299594">
          <w:marLeft w:val="640"/>
          <w:marRight w:val="0"/>
          <w:marTop w:val="0"/>
          <w:marBottom w:val="0"/>
          <w:divBdr>
            <w:top w:val="none" w:sz="0" w:space="0" w:color="auto"/>
            <w:left w:val="none" w:sz="0" w:space="0" w:color="auto"/>
            <w:bottom w:val="none" w:sz="0" w:space="0" w:color="auto"/>
            <w:right w:val="none" w:sz="0" w:space="0" w:color="auto"/>
          </w:divBdr>
        </w:div>
        <w:div w:id="1332873905">
          <w:marLeft w:val="640"/>
          <w:marRight w:val="0"/>
          <w:marTop w:val="0"/>
          <w:marBottom w:val="0"/>
          <w:divBdr>
            <w:top w:val="none" w:sz="0" w:space="0" w:color="auto"/>
            <w:left w:val="none" w:sz="0" w:space="0" w:color="auto"/>
            <w:bottom w:val="none" w:sz="0" w:space="0" w:color="auto"/>
            <w:right w:val="none" w:sz="0" w:space="0" w:color="auto"/>
          </w:divBdr>
        </w:div>
        <w:div w:id="1685934046">
          <w:marLeft w:val="640"/>
          <w:marRight w:val="0"/>
          <w:marTop w:val="0"/>
          <w:marBottom w:val="0"/>
          <w:divBdr>
            <w:top w:val="none" w:sz="0" w:space="0" w:color="auto"/>
            <w:left w:val="none" w:sz="0" w:space="0" w:color="auto"/>
            <w:bottom w:val="none" w:sz="0" w:space="0" w:color="auto"/>
            <w:right w:val="none" w:sz="0" w:space="0" w:color="auto"/>
          </w:divBdr>
        </w:div>
        <w:div w:id="367291999">
          <w:marLeft w:val="640"/>
          <w:marRight w:val="0"/>
          <w:marTop w:val="0"/>
          <w:marBottom w:val="0"/>
          <w:divBdr>
            <w:top w:val="none" w:sz="0" w:space="0" w:color="auto"/>
            <w:left w:val="none" w:sz="0" w:space="0" w:color="auto"/>
            <w:bottom w:val="none" w:sz="0" w:space="0" w:color="auto"/>
            <w:right w:val="none" w:sz="0" w:space="0" w:color="auto"/>
          </w:divBdr>
        </w:div>
        <w:div w:id="1679582479">
          <w:marLeft w:val="640"/>
          <w:marRight w:val="0"/>
          <w:marTop w:val="0"/>
          <w:marBottom w:val="0"/>
          <w:divBdr>
            <w:top w:val="none" w:sz="0" w:space="0" w:color="auto"/>
            <w:left w:val="none" w:sz="0" w:space="0" w:color="auto"/>
            <w:bottom w:val="none" w:sz="0" w:space="0" w:color="auto"/>
            <w:right w:val="none" w:sz="0" w:space="0" w:color="auto"/>
          </w:divBdr>
        </w:div>
        <w:div w:id="696350175">
          <w:marLeft w:val="640"/>
          <w:marRight w:val="0"/>
          <w:marTop w:val="0"/>
          <w:marBottom w:val="0"/>
          <w:divBdr>
            <w:top w:val="none" w:sz="0" w:space="0" w:color="auto"/>
            <w:left w:val="none" w:sz="0" w:space="0" w:color="auto"/>
            <w:bottom w:val="none" w:sz="0" w:space="0" w:color="auto"/>
            <w:right w:val="none" w:sz="0" w:space="0" w:color="auto"/>
          </w:divBdr>
        </w:div>
        <w:div w:id="2083870492">
          <w:marLeft w:val="640"/>
          <w:marRight w:val="0"/>
          <w:marTop w:val="0"/>
          <w:marBottom w:val="0"/>
          <w:divBdr>
            <w:top w:val="none" w:sz="0" w:space="0" w:color="auto"/>
            <w:left w:val="none" w:sz="0" w:space="0" w:color="auto"/>
            <w:bottom w:val="none" w:sz="0" w:space="0" w:color="auto"/>
            <w:right w:val="none" w:sz="0" w:space="0" w:color="auto"/>
          </w:divBdr>
        </w:div>
        <w:div w:id="1001473735">
          <w:marLeft w:val="640"/>
          <w:marRight w:val="0"/>
          <w:marTop w:val="0"/>
          <w:marBottom w:val="0"/>
          <w:divBdr>
            <w:top w:val="none" w:sz="0" w:space="0" w:color="auto"/>
            <w:left w:val="none" w:sz="0" w:space="0" w:color="auto"/>
            <w:bottom w:val="none" w:sz="0" w:space="0" w:color="auto"/>
            <w:right w:val="none" w:sz="0" w:space="0" w:color="auto"/>
          </w:divBdr>
        </w:div>
        <w:div w:id="1340234396">
          <w:marLeft w:val="640"/>
          <w:marRight w:val="0"/>
          <w:marTop w:val="0"/>
          <w:marBottom w:val="0"/>
          <w:divBdr>
            <w:top w:val="none" w:sz="0" w:space="0" w:color="auto"/>
            <w:left w:val="none" w:sz="0" w:space="0" w:color="auto"/>
            <w:bottom w:val="none" w:sz="0" w:space="0" w:color="auto"/>
            <w:right w:val="none" w:sz="0" w:space="0" w:color="auto"/>
          </w:divBdr>
        </w:div>
        <w:div w:id="728379233">
          <w:marLeft w:val="640"/>
          <w:marRight w:val="0"/>
          <w:marTop w:val="0"/>
          <w:marBottom w:val="0"/>
          <w:divBdr>
            <w:top w:val="none" w:sz="0" w:space="0" w:color="auto"/>
            <w:left w:val="none" w:sz="0" w:space="0" w:color="auto"/>
            <w:bottom w:val="none" w:sz="0" w:space="0" w:color="auto"/>
            <w:right w:val="none" w:sz="0" w:space="0" w:color="auto"/>
          </w:divBdr>
        </w:div>
        <w:div w:id="1126000520">
          <w:marLeft w:val="640"/>
          <w:marRight w:val="0"/>
          <w:marTop w:val="0"/>
          <w:marBottom w:val="0"/>
          <w:divBdr>
            <w:top w:val="none" w:sz="0" w:space="0" w:color="auto"/>
            <w:left w:val="none" w:sz="0" w:space="0" w:color="auto"/>
            <w:bottom w:val="none" w:sz="0" w:space="0" w:color="auto"/>
            <w:right w:val="none" w:sz="0" w:space="0" w:color="auto"/>
          </w:divBdr>
        </w:div>
        <w:div w:id="1111365543">
          <w:marLeft w:val="640"/>
          <w:marRight w:val="0"/>
          <w:marTop w:val="0"/>
          <w:marBottom w:val="0"/>
          <w:divBdr>
            <w:top w:val="none" w:sz="0" w:space="0" w:color="auto"/>
            <w:left w:val="none" w:sz="0" w:space="0" w:color="auto"/>
            <w:bottom w:val="none" w:sz="0" w:space="0" w:color="auto"/>
            <w:right w:val="none" w:sz="0" w:space="0" w:color="auto"/>
          </w:divBdr>
        </w:div>
        <w:div w:id="385422888">
          <w:marLeft w:val="640"/>
          <w:marRight w:val="0"/>
          <w:marTop w:val="0"/>
          <w:marBottom w:val="0"/>
          <w:divBdr>
            <w:top w:val="none" w:sz="0" w:space="0" w:color="auto"/>
            <w:left w:val="none" w:sz="0" w:space="0" w:color="auto"/>
            <w:bottom w:val="none" w:sz="0" w:space="0" w:color="auto"/>
            <w:right w:val="none" w:sz="0" w:space="0" w:color="auto"/>
          </w:divBdr>
        </w:div>
        <w:div w:id="652953976">
          <w:marLeft w:val="640"/>
          <w:marRight w:val="0"/>
          <w:marTop w:val="0"/>
          <w:marBottom w:val="0"/>
          <w:divBdr>
            <w:top w:val="none" w:sz="0" w:space="0" w:color="auto"/>
            <w:left w:val="none" w:sz="0" w:space="0" w:color="auto"/>
            <w:bottom w:val="none" w:sz="0" w:space="0" w:color="auto"/>
            <w:right w:val="none" w:sz="0" w:space="0" w:color="auto"/>
          </w:divBdr>
        </w:div>
        <w:div w:id="643121797">
          <w:marLeft w:val="640"/>
          <w:marRight w:val="0"/>
          <w:marTop w:val="0"/>
          <w:marBottom w:val="0"/>
          <w:divBdr>
            <w:top w:val="none" w:sz="0" w:space="0" w:color="auto"/>
            <w:left w:val="none" w:sz="0" w:space="0" w:color="auto"/>
            <w:bottom w:val="none" w:sz="0" w:space="0" w:color="auto"/>
            <w:right w:val="none" w:sz="0" w:space="0" w:color="auto"/>
          </w:divBdr>
        </w:div>
        <w:div w:id="1684697219">
          <w:marLeft w:val="640"/>
          <w:marRight w:val="0"/>
          <w:marTop w:val="0"/>
          <w:marBottom w:val="0"/>
          <w:divBdr>
            <w:top w:val="none" w:sz="0" w:space="0" w:color="auto"/>
            <w:left w:val="none" w:sz="0" w:space="0" w:color="auto"/>
            <w:bottom w:val="none" w:sz="0" w:space="0" w:color="auto"/>
            <w:right w:val="none" w:sz="0" w:space="0" w:color="auto"/>
          </w:divBdr>
        </w:div>
        <w:div w:id="1603150020">
          <w:marLeft w:val="640"/>
          <w:marRight w:val="0"/>
          <w:marTop w:val="0"/>
          <w:marBottom w:val="0"/>
          <w:divBdr>
            <w:top w:val="none" w:sz="0" w:space="0" w:color="auto"/>
            <w:left w:val="none" w:sz="0" w:space="0" w:color="auto"/>
            <w:bottom w:val="none" w:sz="0" w:space="0" w:color="auto"/>
            <w:right w:val="none" w:sz="0" w:space="0" w:color="auto"/>
          </w:divBdr>
        </w:div>
        <w:div w:id="471606383">
          <w:marLeft w:val="640"/>
          <w:marRight w:val="0"/>
          <w:marTop w:val="0"/>
          <w:marBottom w:val="0"/>
          <w:divBdr>
            <w:top w:val="none" w:sz="0" w:space="0" w:color="auto"/>
            <w:left w:val="none" w:sz="0" w:space="0" w:color="auto"/>
            <w:bottom w:val="none" w:sz="0" w:space="0" w:color="auto"/>
            <w:right w:val="none" w:sz="0" w:space="0" w:color="auto"/>
          </w:divBdr>
        </w:div>
        <w:div w:id="1802068220">
          <w:marLeft w:val="640"/>
          <w:marRight w:val="0"/>
          <w:marTop w:val="0"/>
          <w:marBottom w:val="0"/>
          <w:divBdr>
            <w:top w:val="none" w:sz="0" w:space="0" w:color="auto"/>
            <w:left w:val="none" w:sz="0" w:space="0" w:color="auto"/>
            <w:bottom w:val="none" w:sz="0" w:space="0" w:color="auto"/>
            <w:right w:val="none" w:sz="0" w:space="0" w:color="auto"/>
          </w:divBdr>
        </w:div>
        <w:div w:id="110244482">
          <w:marLeft w:val="640"/>
          <w:marRight w:val="0"/>
          <w:marTop w:val="0"/>
          <w:marBottom w:val="0"/>
          <w:divBdr>
            <w:top w:val="none" w:sz="0" w:space="0" w:color="auto"/>
            <w:left w:val="none" w:sz="0" w:space="0" w:color="auto"/>
            <w:bottom w:val="none" w:sz="0" w:space="0" w:color="auto"/>
            <w:right w:val="none" w:sz="0" w:space="0" w:color="auto"/>
          </w:divBdr>
        </w:div>
        <w:div w:id="447312272">
          <w:marLeft w:val="640"/>
          <w:marRight w:val="0"/>
          <w:marTop w:val="0"/>
          <w:marBottom w:val="0"/>
          <w:divBdr>
            <w:top w:val="none" w:sz="0" w:space="0" w:color="auto"/>
            <w:left w:val="none" w:sz="0" w:space="0" w:color="auto"/>
            <w:bottom w:val="none" w:sz="0" w:space="0" w:color="auto"/>
            <w:right w:val="none" w:sz="0" w:space="0" w:color="auto"/>
          </w:divBdr>
        </w:div>
        <w:div w:id="1976838826">
          <w:marLeft w:val="640"/>
          <w:marRight w:val="0"/>
          <w:marTop w:val="0"/>
          <w:marBottom w:val="0"/>
          <w:divBdr>
            <w:top w:val="none" w:sz="0" w:space="0" w:color="auto"/>
            <w:left w:val="none" w:sz="0" w:space="0" w:color="auto"/>
            <w:bottom w:val="none" w:sz="0" w:space="0" w:color="auto"/>
            <w:right w:val="none" w:sz="0" w:space="0" w:color="auto"/>
          </w:divBdr>
        </w:div>
        <w:div w:id="1729263855">
          <w:marLeft w:val="640"/>
          <w:marRight w:val="0"/>
          <w:marTop w:val="0"/>
          <w:marBottom w:val="0"/>
          <w:divBdr>
            <w:top w:val="none" w:sz="0" w:space="0" w:color="auto"/>
            <w:left w:val="none" w:sz="0" w:space="0" w:color="auto"/>
            <w:bottom w:val="none" w:sz="0" w:space="0" w:color="auto"/>
            <w:right w:val="none" w:sz="0" w:space="0" w:color="auto"/>
          </w:divBdr>
        </w:div>
        <w:div w:id="896553400">
          <w:marLeft w:val="640"/>
          <w:marRight w:val="0"/>
          <w:marTop w:val="0"/>
          <w:marBottom w:val="0"/>
          <w:divBdr>
            <w:top w:val="none" w:sz="0" w:space="0" w:color="auto"/>
            <w:left w:val="none" w:sz="0" w:space="0" w:color="auto"/>
            <w:bottom w:val="none" w:sz="0" w:space="0" w:color="auto"/>
            <w:right w:val="none" w:sz="0" w:space="0" w:color="auto"/>
          </w:divBdr>
        </w:div>
        <w:div w:id="1624582076">
          <w:marLeft w:val="640"/>
          <w:marRight w:val="0"/>
          <w:marTop w:val="0"/>
          <w:marBottom w:val="0"/>
          <w:divBdr>
            <w:top w:val="none" w:sz="0" w:space="0" w:color="auto"/>
            <w:left w:val="none" w:sz="0" w:space="0" w:color="auto"/>
            <w:bottom w:val="none" w:sz="0" w:space="0" w:color="auto"/>
            <w:right w:val="none" w:sz="0" w:space="0" w:color="auto"/>
          </w:divBdr>
        </w:div>
        <w:div w:id="982808940">
          <w:marLeft w:val="640"/>
          <w:marRight w:val="0"/>
          <w:marTop w:val="0"/>
          <w:marBottom w:val="0"/>
          <w:divBdr>
            <w:top w:val="none" w:sz="0" w:space="0" w:color="auto"/>
            <w:left w:val="none" w:sz="0" w:space="0" w:color="auto"/>
            <w:bottom w:val="none" w:sz="0" w:space="0" w:color="auto"/>
            <w:right w:val="none" w:sz="0" w:space="0" w:color="auto"/>
          </w:divBdr>
        </w:div>
        <w:div w:id="2046325083">
          <w:marLeft w:val="640"/>
          <w:marRight w:val="0"/>
          <w:marTop w:val="0"/>
          <w:marBottom w:val="0"/>
          <w:divBdr>
            <w:top w:val="none" w:sz="0" w:space="0" w:color="auto"/>
            <w:left w:val="none" w:sz="0" w:space="0" w:color="auto"/>
            <w:bottom w:val="none" w:sz="0" w:space="0" w:color="auto"/>
            <w:right w:val="none" w:sz="0" w:space="0" w:color="auto"/>
          </w:divBdr>
        </w:div>
        <w:div w:id="1421875833">
          <w:marLeft w:val="640"/>
          <w:marRight w:val="0"/>
          <w:marTop w:val="0"/>
          <w:marBottom w:val="0"/>
          <w:divBdr>
            <w:top w:val="none" w:sz="0" w:space="0" w:color="auto"/>
            <w:left w:val="none" w:sz="0" w:space="0" w:color="auto"/>
            <w:bottom w:val="none" w:sz="0" w:space="0" w:color="auto"/>
            <w:right w:val="none" w:sz="0" w:space="0" w:color="auto"/>
          </w:divBdr>
        </w:div>
        <w:div w:id="1675568882">
          <w:marLeft w:val="640"/>
          <w:marRight w:val="0"/>
          <w:marTop w:val="0"/>
          <w:marBottom w:val="0"/>
          <w:divBdr>
            <w:top w:val="none" w:sz="0" w:space="0" w:color="auto"/>
            <w:left w:val="none" w:sz="0" w:space="0" w:color="auto"/>
            <w:bottom w:val="none" w:sz="0" w:space="0" w:color="auto"/>
            <w:right w:val="none" w:sz="0" w:space="0" w:color="auto"/>
          </w:divBdr>
        </w:div>
        <w:div w:id="2027051676">
          <w:marLeft w:val="640"/>
          <w:marRight w:val="0"/>
          <w:marTop w:val="0"/>
          <w:marBottom w:val="0"/>
          <w:divBdr>
            <w:top w:val="none" w:sz="0" w:space="0" w:color="auto"/>
            <w:left w:val="none" w:sz="0" w:space="0" w:color="auto"/>
            <w:bottom w:val="none" w:sz="0" w:space="0" w:color="auto"/>
            <w:right w:val="none" w:sz="0" w:space="0" w:color="auto"/>
          </w:divBdr>
        </w:div>
        <w:div w:id="525631366">
          <w:marLeft w:val="640"/>
          <w:marRight w:val="0"/>
          <w:marTop w:val="0"/>
          <w:marBottom w:val="0"/>
          <w:divBdr>
            <w:top w:val="none" w:sz="0" w:space="0" w:color="auto"/>
            <w:left w:val="none" w:sz="0" w:space="0" w:color="auto"/>
            <w:bottom w:val="none" w:sz="0" w:space="0" w:color="auto"/>
            <w:right w:val="none" w:sz="0" w:space="0" w:color="auto"/>
          </w:divBdr>
        </w:div>
        <w:div w:id="1741559405">
          <w:marLeft w:val="640"/>
          <w:marRight w:val="0"/>
          <w:marTop w:val="0"/>
          <w:marBottom w:val="0"/>
          <w:divBdr>
            <w:top w:val="none" w:sz="0" w:space="0" w:color="auto"/>
            <w:left w:val="none" w:sz="0" w:space="0" w:color="auto"/>
            <w:bottom w:val="none" w:sz="0" w:space="0" w:color="auto"/>
            <w:right w:val="none" w:sz="0" w:space="0" w:color="auto"/>
          </w:divBdr>
        </w:div>
        <w:div w:id="592009986">
          <w:marLeft w:val="640"/>
          <w:marRight w:val="0"/>
          <w:marTop w:val="0"/>
          <w:marBottom w:val="0"/>
          <w:divBdr>
            <w:top w:val="none" w:sz="0" w:space="0" w:color="auto"/>
            <w:left w:val="none" w:sz="0" w:space="0" w:color="auto"/>
            <w:bottom w:val="none" w:sz="0" w:space="0" w:color="auto"/>
            <w:right w:val="none" w:sz="0" w:space="0" w:color="auto"/>
          </w:divBdr>
        </w:div>
        <w:div w:id="1377658211">
          <w:marLeft w:val="640"/>
          <w:marRight w:val="0"/>
          <w:marTop w:val="0"/>
          <w:marBottom w:val="0"/>
          <w:divBdr>
            <w:top w:val="none" w:sz="0" w:space="0" w:color="auto"/>
            <w:left w:val="none" w:sz="0" w:space="0" w:color="auto"/>
            <w:bottom w:val="none" w:sz="0" w:space="0" w:color="auto"/>
            <w:right w:val="none" w:sz="0" w:space="0" w:color="auto"/>
          </w:divBdr>
        </w:div>
        <w:div w:id="1801652287">
          <w:marLeft w:val="640"/>
          <w:marRight w:val="0"/>
          <w:marTop w:val="0"/>
          <w:marBottom w:val="0"/>
          <w:divBdr>
            <w:top w:val="none" w:sz="0" w:space="0" w:color="auto"/>
            <w:left w:val="none" w:sz="0" w:space="0" w:color="auto"/>
            <w:bottom w:val="none" w:sz="0" w:space="0" w:color="auto"/>
            <w:right w:val="none" w:sz="0" w:space="0" w:color="auto"/>
          </w:divBdr>
        </w:div>
        <w:div w:id="209969">
          <w:marLeft w:val="640"/>
          <w:marRight w:val="0"/>
          <w:marTop w:val="0"/>
          <w:marBottom w:val="0"/>
          <w:divBdr>
            <w:top w:val="none" w:sz="0" w:space="0" w:color="auto"/>
            <w:left w:val="none" w:sz="0" w:space="0" w:color="auto"/>
            <w:bottom w:val="none" w:sz="0" w:space="0" w:color="auto"/>
            <w:right w:val="none" w:sz="0" w:space="0" w:color="auto"/>
          </w:divBdr>
        </w:div>
        <w:div w:id="471093576">
          <w:marLeft w:val="640"/>
          <w:marRight w:val="0"/>
          <w:marTop w:val="0"/>
          <w:marBottom w:val="0"/>
          <w:divBdr>
            <w:top w:val="none" w:sz="0" w:space="0" w:color="auto"/>
            <w:left w:val="none" w:sz="0" w:space="0" w:color="auto"/>
            <w:bottom w:val="none" w:sz="0" w:space="0" w:color="auto"/>
            <w:right w:val="none" w:sz="0" w:space="0" w:color="auto"/>
          </w:divBdr>
        </w:div>
        <w:div w:id="549615754">
          <w:marLeft w:val="640"/>
          <w:marRight w:val="0"/>
          <w:marTop w:val="0"/>
          <w:marBottom w:val="0"/>
          <w:divBdr>
            <w:top w:val="none" w:sz="0" w:space="0" w:color="auto"/>
            <w:left w:val="none" w:sz="0" w:space="0" w:color="auto"/>
            <w:bottom w:val="none" w:sz="0" w:space="0" w:color="auto"/>
            <w:right w:val="none" w:sz="0" w:space="0" w:color="auto"/>
          </w:divBdr>
        </w:div>
        <w:div w:id="935014685">
          <w:marLeft w:val="640"/>
          <w:marRight w:val="0"/>
          <w:marTop w:val="0"/>
          <w:marBottom w:val="0"/>
          <w:divBdr>
            <w:top w:val="none" w:sz="0" w:space="0" w:color="auto"/>
            <w:left w:val="none" w:sz="0" w:space="0" w:color="auto"/>
            <w:bottom w:val="none" w:sz="0" w:space="0" w:color="auto"/>
            <w:right w:val="none" w:sz="0" w:space="0" w:color="auto"/>
          </w:divBdr>
        </w:div>
        <w:div w:id="379937988">
          <w:marLeft w:val="640"/>
          <w:marRight w:val="0"/>
          <w:marTop w:val="0"/>
          <w:marBottom w:val="0"/>
          <w:divBdr>
            <w:top w:val="none" w:sz="0" w:space="0" w:color="auto"/>
            <w:left w:val="none" w:sz="0" w:space="0" w:color="auto"/>
            <w:bottom w:val="none" w:sz="0" w:space="0" w:color="auto"/>
            <w:right w:val="none" w:sz="0" w:space="0" w:color="auto"/>
          </w:divBdr>
        </w:div>
        <w:div w:id="1932617651">
          <w:marLeft w:val="640"/>
          <w:marRight w:val="0"/>
          <w:marTop w:val="0"/>
          <w:marBottom w:val="0"/>
          <w:divBdr>
            <w:top w:val="none" w:sz="0" w:space="0" w:color="auto"/>
            <w:left w:val="none" w:sz="0" w:space="0" w:color="auto"/>
            <w:bottom w:val="none" w:sz="0" w:space="0" w:color="auto"/>
            <w:right w:val="none" w:sz="0" w:space="0" w:color="auto"/>
          </w:divBdr>
        </w:div>
        <w:div w:id="269433860">
          <w:marLeft w:val="640"/>
          <w:marRight w:val="0"/>
          <w:marTop w:val="0"/>
          <w:marBottom w:val="0"/>
          <w:divBdr>
            <w:top w:val="none" w:sz="0" w:space="0" w:color="auto"/>
            <w:left w:val="none" w:sz="0" w:space="0" w:color="auto"/>
            <w:bottom w:val="none" w:sz="0" w:space="0" w:color="auto"/>
            <w:right w:val="none" w:sz="0" w:space="0" w:color="auto"/>
          </w:divBdr>
        </w:div>
        <w:div w:id="1841658595">
          <w:marLeft w:val="640"/>
          <w:marRight w:val="0"/>
          <w:marTop w:val="0"/>
          <w:marBottom w:val="0"/>
          <w:divBdr>
            <w:top w:val="none" w:sz="0" w:space="0" w:color="auto"/>
            <w:left w:val="none" w:sz="0" w:space="0" w:color="auto"/>
            <w:bottom w:val="none" w:sz="0" w:space="0" w:color="auto"/>
            <w:right w:val="none" w:sz="0" w:space="0" w:color="auto"/>
          </w:divBdr>
        </w:div>
        <w:div w:id="912355649">
          <w:marLeft w:val="640"/>
          <w:marRight w:val="0"/>
          <w:marTop w:val="0"/>
          <w:marBottom w:val="0"/>
          <w:divBdr>
            <w:top w:val="none" w:sz="0" w:space="0" w:color="auto"/>
            <w:left w:val="none" w:sz="0" w:space="0" w:color="auto"/>
            <w:bottom w:val="none" w:sz="0" w:space="0" w:color="auto"/>
            <w:right w:val="none" w:sz="0" w:space="0" w:color="auto"/>
          </w:divBdr>
        </w:div>
        <w:div w:id="413547528">
          <w:marLeft w:val="640"/>
          <w:marRight w:val="0"/>
          <w:marTop w:val="0"/>
          <w:marBottom w:val="0"/>
          <w:divBdr>
            <w:top w:val="none" w:sz="0" w:space="0" w:color="auto"/>
            <w:left w:val="none" w:sz="0" w:space="0" w:color="auto"/>
            <w:bottom w:val="none" w:sz="0" w:space="0" w:color="auto"/>
            <w:right w:val="none" w:sz="0" w:space="0" w:color="auto"/>
          </w:divBdr>
        </w:div>
        <w:div w:id="1181353899">
          <w:marLeft w:val="640"/>
          <w:marRight w:val="0"/>
          <w:marTop w:val="0"/>
          <w:marBottom w:val="0"/>
          <w:divBdr>
            <w:top w:val="none" w:sz="0" w:space="0" w:color="auto"/>
            <w:left w:val="none" w:sz="0" w:space="0" w:color="auto"/>
            <w:bottom w:val="none" w:sz="0" w:space="0" w:color="auto"/>
            <w:right w:val="none" w:sz="0" w:space="0" w:color="auto"/>
          </w:divBdr>
        </w:div>
        <w:div w:id="637497824">
          <w:marLeft w:val="640"/>
          <w:marRight w:val="0"/>
          <w:marTop w:val="0"/>
          <w:marBottom w:val="0"/>
          <w:divBdr>
            <w:top w:val="none" w:sz="0" w:space="0" w:color="auto"/>
            <w:left w:val="none" w:sz="0" w:space="0" w:color="auto"/>
            <w:bottom w:val="none" w:sz="0" w:space="0" w:color="auto"/>
            <w:right w:val="none" w:sz="0" w:space="0" w:color="auto"/>
          </w:divBdr>
        </w:div>
        <w:div w:id="371348579">
          <w:marLeft w:val="640"/>
          <w:marRight w:val="0"/>
          <w:marTop w:val="0"/>
          <w:marBottom w:val="0"/>
          <w:divBdr>
            <w:top w:val="none" w:sz="0" w:space="0" w:color="auto"/>
            <w:left w:val="none" w:sz="0" w:space="0" w:color="auto"/>
            <w:bottom w:val="none" w:sz="0" w:space="0" w:color="auto"/>
            <w:right w:val="none" w:sz="0" w:space="0" w:color="auto"/>
          </w:divBdr>
        </w:div>
        <w:div w:id="801533799">
          <w:marLeft w:val="640"/>
          <w:marRight w:val="0"/>
          <w:marTop w:val="0"/>
          <w:marBottom w:val="0"/>
          <w:divBdr>
            <w:top w:val="none" w:sz="0" w:space="0" w:color="auto"/>
            <w:left w:val="none" w:sz="0" w:space="0" w:color="auto"/>
            <w:bottom w:val="none" w:sz="0" w:space="0" w:color="auto"/>
            <w:right w:val="none" w:sz="0" w:space="0" w:color="auto"/>
          </w:divBdr>
        </w:div>
        <w:div w:id="556816405">
          <w:marLeft w:val="640"/>
          <w:marRight w:val="0"/>
          <w:marTop w:val="0"/>
          <w:marBottom w:val="0"/>
          <w:divBdr>
            <w:top w:val="none" w:sz="0" w:space="0" w:color="auto"/>
            <w:left w:val="none" w:sz="0" w:space="0" w:color="auto"/>
            <w:bottom w:val="none" w:sz="0" w:space="0" w:color="auto"/>
            <w:right w:val="none" w:sz="0" w:space="0" w:color="auto"/>
          </w:divBdr>
        </w:div>
        <w:div w:id="672413426">
          <w:marLeft w:val="640"/>
          <w:marRight w:val="0"/>
          <w:marTop w:val="0"/>
          <w:marBottom w:val="0"/>
          <w:divBdr>
            <w:top w:val="none" w:sz="0" w:space="0" w:color="auto"/>
            <w:left w:val="none" w:sz="0" w:space="0" w:color="auto"/>
            <w:bottom w:val="none" w:sz="0" w:space="0" w:color="auto"/>
            <w:right w:val="none" w:sz="0" w:space="0" w:color="auto"/>
          </w:divBdr>
        </w:div>
        <w:div w:id="1097409291">
          <w:marLeft w:val="640"/>
          <w:marRight w:val="0"/>
          <w:marTop w:val="0"/>
          <w:marBottom w:val="0"/>
          <w:divBdr>
            <w:top w:val="none" w:sz="0" w:space="0" w:color="auto"/>
            <w:left w:val="none" w:sz="0" w:space="0" w:color="auto"/>
            <w:bottom w:val="none" w:sz="0" w:space="0" w:color="auto"/>
            <w:right w:val="none" w:sz="0" w:space="0" w:color="auto"/>
          </w:divBdr>
        </w:div>
        <w:div w:id="669674815">
          <w:marLeft w:val="640"/>
          <w:marRight w:val="0"/>
          <w:marTop w:val="0"/>
          <w:marBottom w:val="0"/>
          <w:divBdr>
            <w:top w:val="none" w:sz="0" w:space="0" w:color="auto"/>
            <w:left w:val="none" w:sz="0" w:space="0" w:color="auto"/>
            <w:bottom w:val="none" w:sz="0" w:space="0" w:color="auto"/>
            <w:right w:val="none" w:sz="0" w:space="0" w:color="auto"/>
          </w:divBdr>
        </w:div>
        <w:div w:id="43648545">
          <w:marLeft w:val="640"/>
          <w:marRight w:val="0"/>
          <w:marTop w:val="0"/>
          <w:marBottom w:val="0"/>
          <w:divBdr>
            <w:top w:val="none" w:sz="0" w:space="0" w:color="auto"/>
            <w:left w:val="none" w:sz="0" w:space="0" w:color="auto"/>
            <w:bottom w:val="none" w:sz="0" w:space="0" w:color="auto"/>
            <w:right w:val="none" w:sz="0" w:space="0" w:color="auto"/>
          </w:divBdr>
        </w:div>
        <w:div w:id="924728366">
          <w:marLeft w:val="640"/>
          <w:marRight w:val="0"/>
          <w:marTop w:val="0"/>
          <w:marBottom w:val="0"/>
          <w:divBdr>
            <w:top w:val="none" w:sz="0" w:space="0" w:color="auto"/>
            <w:left w:val="none" w:sz="0" w:space="0" w:color="auto"/>
            <w:bottom w:val="none" w:sz="0" w:space="0" w:color="auto"/>
            <w:right w:val="none" w:sz="0" w:space="0" w:color="auto"/>
          </w:divBdr>
        </w:div>
        <w:div w:id="1962417249">
          <w:marLeft w:val="640"/>
          <w:marRight w:val="0"/>
          <w:marTop w:val="0"/>
          <w:marBottom w:val="0"/>
          <w:divBdr>
            <w:top w:val="none" w:sz="0" w:space="0" w:color="auto"/>
            <w:left w:val="none" w:sz="0" w:space="0" w:color="auto"/>
            <w:bottom w:val="none" w:sz="0" w:space="0" w:color="auto"/>
            <w:right w:val="none" w:sz="0" w:space="0" w:color="auto"/>
          </w:divBdr>
        </w:div>
        <w:div w:id="504369116">
          <w:marLeft w:val="640"/>
          <w:marRight w:val="0"/>
          <w:marTop w:val="0"/>
          <w:marBottom w:val="0"/>
          <w:divBdr>
            <w:top w:val="none" w:sz="0" w:space="0" w:color="auto"/>
            <w:left w:val="none" w:sz="0" w:space="0" w:color="auto"/>
            <w:bottom w:val="none" w:sz="0" w:space="0" w:color="auto"/>
            <w:right w:val="none" w:sz="0" w:space="0" w:color="auto"/>
          </w:divBdr>
        </w:div>
        <w:div w:id="1317687363">
          <w:marLeft w:val="640"/>
          <w:marRight w:val="0"/>
          <w:marTop w:val="0"/>
          <w:marBottom w:val="0"/>
          <w:divBdr>
            <w:top w:val="none" w:sz="0" w:space="0" w:color="auto"/>
            <w:left w:val="none" w:sz="0" w:space="0" w:color="auto"/>
            <w:bottom w:val="none" w:sz="0" w:space="0" w:color="auto"/>
            <w:right w:val="none" w:sz="0" w:space="0" w:color="auto"/>
          </w:divBdr>
        </w:div>
        <w:div w:id="223805566">
          <w:marLeft w:val="640"/>
          <w:marRight w:val="0"/>
          <w:marTop w:val="0"/>
          <w:marBottom w:val="0"/>
          <w:divBdr>
            <w:top w:val="none" w:sz="0" w:space="0" w:color="auto"/>
            <w:left w:val="none" w:sz="0" w:space="0" w:color="auto"/>
            <w:bottom w:val="none" w:sz="0" w:space="0" w:color="auto"/>
            <w:right w:val="none" w:sz="0" w:space="0" w:color="auto"/>
          </w:divBdr>
        </w:div>
        <w:div w:id="1648700614">
          <w:marLeft w:val="640"/>
          <w:marRight w:val="0"/>
          <w:marTop w:val="0"/>
          <w:marBottom w:val="0"/>
          <w:divBdr>
            <w:top w:val="none" w:sz="0" w:space="0" w:color="auto"/>
            <w:left w:val="none" w:sz="0" w:space="0" w:color="auto"/>
            <w:bottom w:val="none" w:sz="0" w:space="0" w:color="auto"/>
            <w:right w:val="none" w:sz="0" w:space="0" w:color="auto"/>
          </w:divBdr>
        </w:div>
        <w:div w:id="1426027548">
          <w:marLeft w:val="640"/>
          <w:marRight w:val="0"/>
          <w:marTop w:val="0"/>
          <w:marBottom w:val="0"/>
          <w:divBdr>
            <w:top w:val="none" w:sz="0" w:space="0" w:color="auto"/>
            <w:left w:val="none" w:sz="0" w:space="0" w:color="auto"/>
            <w:bottom w:val="none" w:sz="0" w:space="0" w:color="auto"/>
            <w:right w:val="none" w:sz="0" w:space="0" w:color="auto"/>
          </w:divBdr>
        </w:div>
        <w:div w:id="1652557769">
          <w:marLeft w:val="640"/>
          <w:marRight w:val="0"/>
          <w:marTop w:val="0"/>
          <w:marBottom w:val="0"/>
          <w:divBdr>
            <w:top w:val="none" w:sz="0" w:space="0" w:color="auto"/>
            <w:left w:val="none" w:sz="0" w:space="0" w:color="auto"/>
            <w:bottom w:val="none" w:sz="0" w:space="0" w:color="auto"/>
            <w:right w:val="none" w:sz="0" w:space="0" w:color="auto"/>
          </w:divBdr>
        </w:div>
        <w:div w:id="6441729">
          <w:marLeft w:val="640"/>
          <w:marRight w:val="0"/>
          <w:marTop w:val="0"/>
          <w:marBottom w:val="0"/>
          <w:divBdr>
            <w:top w:val="none" w:sz="0" w:space="0" w:color="auto"/>
            <w:left w:val="none" w:sz="0" w:space="0" w:color="auto"/>
            <w:bottom w:val="none" w:sz="0" w:space="0" w:color="auto"/>
            <w:right w:val="none" w:sz="0" w:space="0" w:color="auto"/>
          </w:divBdr>
        </w:div>
        <w:div w:id="854997296">
          <w:marLeft w:val="640"/>
          <w:marRight w:val="0"/>
          <w:marTop w:val="0"/>
          <w:marBottom w:val="0"/>
          <w:divBdr>
            <w:top w:val="none" w:sz="0" w:space="0" w:color="auto"/>
            <w:left w:val="none" w:sz="0" w:space="0" w:color="auto"/>
            <w:bottom w:val="none" w:sz="0" w:space="0" w:color="auto"/>
            <w:right w:val="none" w:sz="0" w:space="0" w:color="auto"/>
          </w:divBdr>
        </w:div>
        <w:div w:id="1182666846">
          <w:marLeft w:val="640"/>
          <w:marRight w:val="0"/>
          <w:marTop w:val="0"/>
          <w:marBottom w:val="0"/>
          <w:divBdr>
            <w:top w:val="none" w:sz="0" w:space="0" w:color="auto"/>
            <w:left w:val="none" w:sz="0" w:space="0" w:color="auto"/>
            <w:bottom w:val="none" w:sz="0" w:space="0" w:color="auto"/>
            <w:right w:val="none" w:sz="0" w:space="0" w:color="auto"/>
          </w:divBdr>
        </w:div>
        <w:div w:id="1173446315">
          <w:marLeft w:val="640"/>
          <w:marRight w:val="0"/>
          <w:marTop w:val="0"/>
          <w:marBottom w:val="0"/>
          <w:divBdr>
            <w:top w:val="none" w:sz="0" w:space="0" w:color="auto"/>
            <w:left w:val="none" w:sz="0" w:space="0" w:color="auto"/>
            <w:bottom w:val="none" w:sz="0" w:space="0" w:color="auto"/>
            <w:right w:val="none" w:sz="0" w:space="0" w:color="auto"/>
          </w:divBdr>
        </w:div>
        <w:div w:id="1733429759">
          <w:marLeft w:val="640"/>
          <w:marRight w:val="0"/>
          <w:marTop w:val="0"/>
          <w:marBottom w:val="0"/>
          <w:divBdr>
            <w:top w:val="none" w:sz="0" w:space="0" w:color="auto"/>
            <w:left w:val="none" w:sz="0" w:space="0" w:color="auto"/>
            <w:bottom w:val="none" w:sz="0" w:space="0" w:color="auto"/>
            <w:right w:val="none" w:sz="0" w:space="0" w:color="auto"/>
          </w:divBdr>
        </w:div>
        <w:div w:id="216627561">
          <w:marLeft w:val="640"/>
          <w:marRight w:val="0"/>
          <w:marTop w:val="0"/>
          <w:marBottom w:val="0"/>
          <w:divBdr>
            <w:top w:val="none" w:sz="0" w:space="0" w:color="auto"/>
            <w:left w:val="none" w:sz="0" w:space="0" w:color="auto"/>
            <w:bottom w:val="none" w:sz="0" w:space="0" w:color="auto"/>
            <w:right w:val="none" w:sz="0" w:space="0" w:color="auto"/>
          </w:divBdr>
        </w:div>
        <w:div w:id="899513069">
          <w:marLeft w:val="640"/>
          <w:marRight w:val="0"/>
          <w:marTop w:val="0"/>
          <w:marBottom w:val="0"/>
          <w:divBdr>
            <w:top w:val="none" w:sz="0" w:space="0" w:color="auto"/>
            <w:left w:val="none" w:sz="0" w:space="0" w:color="auto"/>
            <w:bottom w:val="none" w:sz="0" w:space="0" w:color="auto"/>
            <w:right w:val="none" w:sz="0" w:space="0" w:color="auto"/>
          </w:divBdr>
        </w:div>
        <w:div w:id="330642208">
          <w:marLeft w:val="640"/>
          <w:marRight w:val="0"/>
          <w:marTop w:val="0"/>
          <w:marBottom w:val="0"/>
          <w:divBdr>
            <w:top w:val="none" w:sz="0" w:space="0" w:color="auto"/>
            <w:left w:val="none" w:sz="0" w:space="0" w:color="auto"/>
            <w:bottom w:val="none" w:sz="0" w:space="0" w:color="auto"/>
            <w:right w:val="none" w:sz="0" w:space="0" w:color="auto"/>
          </w:divBdr>
        </w:div>
        <w:div w:id="1536575116">
          <w:marLeft w:val="640"/>
          <w:marRight w:val="0"/>
          <w:marTop w:val="0"/>
          <w:marBottom w:val="0"/>
          <w:divBdr>
            <w:top w:val="none" w:sz="0" w:space="0" w:color="auto"/>
            <w:left w:val="none" w:sz="0" w:space="0" w:color="auto"/>
            <w:bottom w:val="none" w:sz="0" w:space="0" w:color="auto"/>
            <w:right w:val="none" w:sz="0" w:space="0" w:color="auto"/>
          </w:divBdr>
        </w:div>
        <w:div w:id="1710762210">
          <w:marLeft w:val="640"/>
          <w:marRight w:val="0"/>
          <w:marTop w:val="0"/>
          <w:marBottom w:val="0"/>
          <w:divBdr>
            <w:top w:val="none" w:sz="0" w:space="0" w:color="auto"/>
            <w:left w:val="none" w:sz="0" w:space="0" w:color="auto"/>
            <w:bottom w:val="none" w:sz="0" w:space="0" w:color="auto"/>
            <w:right w:val="none" w:sz="0" w:space="0" w:color="auto"/>
          </w:divBdr>
        </w:div>
        <w:div w:id="582032792">
          <w:marLeft w:val="640"/>
          <w:marRight w:val="0"/>
          <w:marTop w:val="0"/>
          <w:marBottom w:val="0"/>
          <w:divBdr>
            <w:top w:val="none" w:sz="0" w:space="0" w:color="auto"/>
            <w:left w:val="none" w:sz="0" w:space="0" w:color="auto"/>
            <w:bottom w:val="none" w:sz="0" w:space="0" w:color="auto"/>
            <w:right w:val="none" w:sz="0" w:space="0" w:color="auto"/>
          </w:divBdr>
        </w:div>
        <w:div w:id="804349913">
          <w:marLeft w:val="640"/>
          <w:marRight w:val="0"/>
          <w:marTop w:val="0"/>
          <w:marBottom w:val="0"/>
          <w:divBdr>
            <w:top w:val="none" w:sz="0" w:space="0" w:color="auto"/>
            <w:left w:val="none" w:sz="0" w:space="0" w:color="auto"/>
            <w:bottom w:val="none" w:sz="0" w:space="0" w:color="auto"/>
            <w:right w:val="none" w:sz="0" w:space="0" w:color="auto"/>
          </w:divBdr>
        </w:div>
        <w:div w:id="208492251">
          <w:marLeft w:val="640"/>
          <w:marRight w:val="0"/>
          <w:marTop w:val="0"/>
          <w:marBottom w:val="0"/>
          <w:divBdr>
            <w:top w:val="none" w:sz="0" w:space="0" w:color="auto"/>
            <w:left w:val="none" w:sz="0" w:space="0" w:color="auto"/>
            <w:bottom w:val="none" w:sz="0" w:space="0" w:color="auto"/>
            <w:right w:val="none" w:sz="0" w:space="0" w:color="auto"/>
          </w:divBdr>
        </w:div>
        <w:div w:id="656347575">
          <w:marLeft w:val="640"/>
          <w:marRight w:val="0"/>
          <w:marTop w:val="0"/>
          <w:marBottom w:val="0"/>
          <w:divBdr>
            <w:top w:val="none" w:sz="0" w:space="0" w:color="auto"/>
            <w:left w:val="none" w:sz="0" w:space="0" w:color="auto"/>
            <w:bottom w:val="none" w:sz="0" w:space="0" w:color="auto"/>
            <w:right w:val="none" w:sz="0" w:space="0" w:color="auto"/>
          </w:divBdr>
        </w:div>
        <w:div w:id="1429236384">
          <w:marLeft w:val="640"/>
          <w:marRight w:val="0"/>
          <w:marTop w:val="0"/>
          <w:marBottom w:val="0"/>
          <w:divBdr>
            <w:top w:val="none" w:sz="0" w:space="0" w:color="auto"/>
            <w:left w:val="none" w:sz="0" w:space="0" w:color="auto"/>
            <w:bottom w:val="none" w:sz="0" w:space="0" w:color="auto"/>
            <w:right w:val="none" w:sz="0" w:space="0" w:color="auto"/>
          </w:divBdr>
        </w:div>
        <w:div w:id="793714106">
          <w:marLeft w:val="640"/>
          <w:marRight w:val="0"/>
          <w:marTop w:val="0"/>
          <w:marBottom w:val="0"/>
          <w:divBdr>
            <w:top w:val="none" w:sz="0" w:space="0" w:color="auto"/>
            <w:left w:val="none" w:sz="0" w:space="0" w:color="auto"/>
            <w:bottom w:val="none" w:sz="0" w:space="0" w:color="auto"/>
            <w:right w:val="none" w:sz="0" w:space="0" w:color="auto"/>
          </w:divBdr>
        </w:div>
        <w:div w:id="1193881161">
          <w:marLeft w:val="640"/>
          <w:marRight w:val="0"/>
          <w:marTop w:val="0"/>
          <w:marBottom w:val="0"/>
          <w:divBdr>
            <w:top w:val="none" w:sz="0" w:space="0" w:color="auto"/>
            <w:left w:val="none" w:sz="0" w:space="0" w:color="auto"/>
            <w:bottom w:val="none" w:sz="0" w:space="0" w:color="auto"/>
            <w:right w:val="none" w:sz="0" w:space="0" w:color="auto"/>
          </w:divBdr>
        </w:div>
        <w:div w:id="801458147">
          <w:marLeft w:val="640"/>
          <w:marRight w:val="0"/>
          <w:marTop w:val="0"/>
          <w:marBottom w:val="0"/>
          <w:divBdr>
            <w:top w:val="none" w:sz="0" w:space="0" w:color="auto"/>
            <w:left w:val="none" w:sz="0" w:space="0" w:color="auto"/>
            <w:bottom w:val="none" w:sz="0" w:space="0" w:color="auto"/>
            <w:right w:val="none" w:sz="0" w:space="0" w:color="auto"/>
          </w:divBdr>
        </w:div>
        <w:div w:id="457190440">
          <w:marLeft w:val="640"/>
          <w:marRight w:val="0"/>
          <w:marTop w:val="0"/>
          <w:marBottom w:val="0"/>
          <w:divBdr>
            <w:top w:val="none" w:sz="0" w:space="0" w:color="auto"/>
            <w:left w:val="none" w:sz="0" w:space="0" w:color="auto"/>
            <w:bottom w:val="none" w:sz="0" w:space="0" w:color="auto"/>
            <w:right w:val="none" w:sz="0" w:space="0" w:color="auto"/>
          </w:divBdr>
        </w:div>
        <w:div w:id="1982810790">
          <w:marLeft w:val="640"/>
          <w:marRight w:val="0"/>
          <w:marTop w:val="0"/>
          <w:marBottom w:val="0"/>
          <w:divBdr>
            <w:top w:val="none" w:sz="0" w:space="0" w:color="auto"/>
            <w:left w:val="none" w:sz="0" w:space="0" w:color="auto"/>
            <w:bottom w:val="none" w:sz="0" w:space="0" w:color="auto"/>
            <w:right w:val="none" w:sz="0" w:space="0" w:color="auto"/>
          </w:divBdr>
        </w:div>
        <w:div w:id="821700570">
          <w:marLeft w:val="640"/>
          <w:marRight w:val="0"/>
          <w:marTop w:val="0"/>
          <w:marBottom w:val="0"/>
          <w:divBdr>
            <w:top w:val="none" w:sz="0" w:space="0" w:color="auto"/>
            <w:left w:val="none" w:sz="0" w:space="0" w:color="auto"/>
            <w:bottom w:val="none" w:sz="0" w:space="0" w:color="auto"/>
            <w:right w:val="none" w:sz="0" w:space="0" w:color="auto"/>
          </w:divBdr>
        </w:div>
        <w:div w:id="252057479">
          <w:marLeft w:val="640"/>
          <w:marRight w:val="0"/>
          <w:marTop w:val="0"/>
          <w:marBottom w:val="0"/>
          <w:divBdr>
            <w:top w:val="none" w:sz="0" w:space="0" w:color="auto"/>
            <w:left w:val="none" w:sz="0" w:space="0" w:color="auto"/>
            <w:bottom w:val="none" w:sz="0" w:space="0" w:color="auto"/>
            <w:right w:val="none" w:sz="0" w:space="0" w:color="auto"/>
          </w:divBdr>
        </w:div>
        <w:div w:id="1166169412">
          <w:marLeft w:val="640"/>
          <w:marRight w:val="0"/>
          <w:marTop w:val="0"/>
          <w:marBottom w:val="0"/>
          <w:divBdr>
            <w:top w:val="none" w:sz="0" w:space="0" w:color="auto"/>
            <w:left w:val="none" w:sz="0" w:space="0" w:color="auto"/>
            <w:bottom w:val="none" w:sz="0" w:space="0" w:color="auto"/>
            <w:right w:val="none" w:sz="0" w:space="0" w:color="auto"/>
          </w:divBdr>
        </w:div>
        <w:div w:id="1443265517">
          <w:marLeft w:val="640"/>
          <w:marRight w:val="0"/>
          <w:marTop w:val="0"/>
          <w:marBottom w:val="0"/>
          <w:divBdr>
            <w:top w:val="none" w:sz="0" w:space="0" w:color="auto"/>
            <w:left w:val="none" w:sz="0" w:space="0" w:color="auto"/>
            <w:bottom w:val="none" w:sz="0" w:space="0" w:color="auto"/>
            <w:right w:val="none" w:sz="0" w:space="0" w:color="auto"/>
          </w:divBdr>
        </w:div>
        <w:div w:id="1632056501">
          <w:marLeft w:val="640"/>
          <w:marRight w:val="0"/>
          <w:marTop w:val="0"/>
          <w:marBottom w:val="0"/>
          <w:divBdr>
            <w:top w:val="none" w:sz="0" w:space="0" w:color="auto"/>
            <w:left w:val="none" w:sz="0" w:space="0" w:color="auto"/>
            <w:bottom w:val="none" w:sz="0" w:space="0" w:color="auto"/>
            <w:right w:val="none" w:sz="0" w:space="0" w:color="auto"/>
          </w:divBdr>
        </w:div>
        <w:div w:id="1123230946">
          <w:marLeft w:val="640"/>
          <w:marRight w:val="0"/>
          <w:marTop w:val="0"/>
          <w:marBottom w:val="0"/>
          <w:divBdr>
            <w:top w:val="none" w:sz="0" w:space="0" w:color="auto"/>
            <w:left w:val="none" w:sz="0" w:space="0" w:color="auto"/>
            <w:bottom w:val="none" w:sz="0" w:space="0" w:color="auto"/>
            <w:right w:val="none" w:sz="0" w:space="0" w:color="auto"/>
          </w:divBdr>
        </w:div>
        <w:div w:id="1369186144">
          <w:marLeft w:val="640"/>
          <w:marRight w:val="0"/>
          <w:marTop w:val="0"/>
          <w:marBottom w:val="0"/>
          <w:divBdr>
            <w:top w:val="none" w:sz="0" w:space="0" w:color="auto"/>
            <w:left w:val="none" w:sz="0" w:space="0" w:color="auto"/>
            <w:bottom w:val="none" w:sz="0" w:space="0" w:color="auto"/>
            <w:right w:val="none" w:sz="0" w:space="0" w:color="auto"/>
          </w:divBdr>
        </w:div>
        <w:div w:id="1542597353">
          <w:marLeft w:val="640"/>
          <w:marRight w:val="0"/>
          <w:marTop w:val="0"/>
          <w:marBottom w:val="0"/>
          <w:divBdr>
            <w:top w:val="none" w:sz="0" w:space="0" w:color="auto"/>
            <w:left w:val="none" w:sz="0" w:space="0" w:color="auto"/>
            <w:bottom w:val="none" w:sz="0" w:space="0" w:color="auto"/>
            <w:right w:val="none" w:sz="0" w:space="0" w:color="auto"/>
          </w:divBdr>
        </w:div>
        <w:div w:id="1025865184">
          <w:marLeft w:val="640"/>
          <w:marRight w:val="0"/>
          <w:marTop w:val="0"/>
          <w:marBottom w:val="0"/>
          <w:divBdr>
            <w:top w:val="none" w:sz="0" w:space="0" w:color="auto"/>
            <w:left w:val="none" w:sz="0" w:space="0" w:color="auto"/>
            <w:bottom w:val="none" w:sz="0" w:space="0" w:color="auto"/>
            <w:right w:val="none" w:sz="0" w:space="0" w:color="auto"/>
          </w:divBdr>
        </w:div>
        <w:div w:id="1073897332">
          <w:marLeft w:val="640"/>
          <w:marRight w:val="0"/>
          <w:marTop w:val="0"/>
          <w:marBottom w:val="0"/>
          <w:divBdr>
            <w:top w:val="none" w:sz="0" w:space="0" w:color="auto"/>
            <w:left w:val="none" w:sz="0" w:space="0" w:color="auto"/>
            <w:bottom w:val="none" w:sz="0" w:space="0" w:color="auto"/>
            <w:right w:val="none" w:sz="0" w:space="0" w:color="auto"/>
          </w:divBdr>
        </w:div>
        <w:div w:id="1370766706">
          <w:marLeft w:val="640"/>
          <w:marRight w:val="0"/>
          <w:marTop w:val="0"/>
          <w:marBottom w:val="0"/>
          <w:divBdr>
            <w:top w:val="none" w:sz="0" w:space="0" w:color="auto"/>
            <w:left w:val="none" w:sz="0" w:space="0" w:color="auto"/>
            <w:bottom w:val="none" w:sz="0" w:space="0" w:color="auto"/>
            <w:right w:val="none" w:sz="0" w:space="0" w:color="auto"/>
          </w:divBdr>
        </w:div>
        <w:div w:id="2094352225">
          <w:marLeft w:val="640"/>
          <w:marRight w:val="0"/>
          <w:marTop w:val="0"/>
          <w:marBottom w:val="0"/>
          <w:divBdr>
            <w:top w:val="none" w:sz="0" w:space="0" w:color="auto"/>
            <w:left w:val="none" w:sz="0" w:space="0" w:color="auto"/>
            <w:bottom w:val="none" w:sz="0" w:space="0" w:color="auto"/>
            <w:right w:val="none" w:sz="0" w:space="0" w:color="auto"/>
          </w:divBdr>
        </w:div>
        <w:div w:id="1041981306">
          <w:marLeft w:val="640"/>
          <w:marRight w:val="0"/>
          <w:marTop w:val="0"/>
          <w:marBottom w:val="0"/>
          <w:divBdr>
            <w:top w:val="none" w:sz="0" w:space="0" w:color="auto"/>
            <w:left w:val="none" w:sz="0" w:space="0" w:color="auto"/>
            <w:bottom w:val="none" w:sz="0" w:space="0" w:color="auto"/>
            <w:right w:val="none" w:sz="0" w:space="0" w:color="auto"/>
          </w:divBdr>
        </w:div>
        <w:div w:id="1996490234">
          <w:marLeft w:val="640"/>
          <w:marRight w:val="0"/>
          <w:marTop w:val="0"/>
          <w:marBottom w:val="0"/>
          <w:divBdr>
            <w:top w:val="none" w:sz="0" w:space="0" w:color="auto"/>
            <w:left w:val="none" w:sz="0" w:space="0" w:color="auto"/>
            <w:bottom w:val="none" w:sz="0" w:space="0" w:color="auto"/>
            <w:right w:val="none" w:sz="0" w:space="0" w:color="auto"/>
          </w:divBdr>
        </w:div>
        <w:div w:id="1097825609">
          <w:marLeft w:val="640"/>
          <w:marRight w:val="0"/>
          <w:marTop w:val="0"/>
          <w:marBottom w:val="0"/>
          <w:divBdr>
            <w:top w:val="none" w:sz="0" w:space="0" w:color="auto"/>
            <w:left w:val="none" w:sz="0" w:space="0" w:color="auto"/>
            <w:bottom w:val="none" w:sz="0" w:space="0" w:color="auto"/>
            <w:right w:val="none" w:sz="0" w:space="0" w:color="auto"/>
          </w:divBdr>
        </w:div>
        <w:div w:id="1279793949">
          <w:marLeft w:val="640"/>
          <w:marRight w:val="0"/>
          <w:marTop w:val="0"/>
          <w:marBottom w:val="0"/>
          <w:divBdr>
            <w:top w:val="none" w:sz="0" w:space="0" w:color="auto"/>
            <w:left w:val="none" w:sz="0" w:space="0" w:color="auto"/>
            <w:bottom w:val="none" w:sz="0" w:space="0" w:color="auto"/>
            <w:right w:val="none" w:sz="0" w:space="0" w:color="auto"/>
          </w:divBdr>
        </w:div>
        <w:div w:id="78253337">
          <w:marLeft w:val="640"/>
          <w:marRight w:val="0"/>
          <w:marTop w:val="0"/>
          <w:marBottom w:val="0"/>
          <w:divBdr>
            <w:top w:val="none" w:sz="0" w:space="0" w:color="auto"/>
            <w:left w:val="none" w:sz="0" w:space="0" w:color="auto"/>
            <w:bottom w:val="none" w:sz="0" w:space="0" w:color="auto"/>
            <w:right w:val="none" w:sz="0" w:space="0" w:color="auto"/>
          </w:divBdr>
        </w:div>
        <w:div w:id="748966496">
          <w:marLeft w:val="640"/>
          <w:marRight w:val="0"/>
          <w:marTop w:val="0"/>
          <w:marBottom w:val="0"/>
          <w:divBdr>
            <w:top w:val="none" w:sz="0" w:space="0" w:color="auto"/>
            <w:left w:val="none" w:sz="0" w:space="0" w:color="auto"/>
            <w:bottom w:val="none" w:sz="0" w:space="0" w:color="auto"/>
            <w:right w:val="none" w:sz="0" w:space="0" w:color="auto"/>
          </w:divBdr>
        </w:div>
        <w:div w:id="774204132">
          <w:marLeft w:val="640"/>
          <w:marRight w:val="0"/>
          <w:marTop w:val="0"/>
          <w:marBottom w:val="0"/>
          <w:divBdr>
            <w:top w:val="none" w:sz="0" w:space="0" w:color="auto"/>
            <w:left w:val="none" w:sz="0" w:space="0" w:color="auto"/>
            <w:bottom w:val="none" w:sz="0" w:space="0" w:color="auto"/>
            <w:right w:val="none" w:sz="0" w:space="0" w:color="auto"/>
          </w:divBdr>
        </w:div>
        <w:div w:id="523440019">
          <w:marLeft w:val="640"/>
          <w:marRight w:val="0"/>
          <w:marTop w:val="0"/>
          <w:marBottom w:val="0"/>
          <w:divBdr>
            <w:top w:val="none" w:sz="0" w:space="0" w:color="auto"/>
            <w:left w:val="none" w:sz="0" w:space="0" w:color="auto"/>
            <w:bottom w:val="none" w:sz="0" w:space="0" w:color="auto"/>
            <w:right w:val="none" w:sz="0" w:space="0" w:color="auto"/>
          </w:divBdr>
        </w:div>
        <w:div w:id="1785031350">
          <w:marLeft w:val="640"/>
          <w:marRight w:val="0"/>
          <w:marTop w:val="0"/>
          <w:marBottom w:val="0"/>
          <w:divBdr>
            <w:top w:val="none" w:sz="0" w:space="0" w:color="auto"/>
            <w:left w:val="none" w:sz="0" w:space="0" w:color="auto"/>
            <w:bottom w:val="none" w:sz="0" w:space="0" w:color="auto"/>
            <w:right w:val="none" w:sz="0" w:space="0" w:color="auto"/>
          </w:divBdr>
        </w:div>
        <w:div w:id="428234453">
          <w:marLeft w:val="640"/>
          <w:marRight w:val="0"/>
          <w:marTop w:val="0"/>
          <w:marBottom w:val="0"/>
          <w:divBdr>
            <w:top w:val="none" w:sz="0" w:space="0" w:color="auto"/>
            <w:left w:val="none" w:sz="0" w:space="0" w:color="auto"/>
            <w:bottom w:val="none" w:sz="0" w:space="0" w:color="auto"/>
            <w:right w:val="none" w:sz="0" w:space="0" w:color="auto"/>
          </w:divBdr>
        </w:div>
        <w:div w:id="260722289">
          <w:marLeft w:val="640"/>
          <w:marRight w:val="0"/>
          <w:marTop w:val="0"/>
          <w:marBottom w:val="0"/>
          <w:divBdr>
            <w:top w:val="none" w:sz="0" w:space="0" w:color="auto"/>
            <w:left w:val="none" w:sz="0" w:space="0" w:color="auto"/>
            <w:bottom w:val="none" w:sz="0" w:space="0" w:color="auto"/>
            <w:right w:val="none" w:sz="0" w:space="0" w:color="auto"/>
          </w:divBdr>
        </w:div>
        <w:div w:id="1233199831">
          <w:marLeft w:val="640"/>
          <w:marRight w:val="0"/>
          <w:marTop w:val="0"/>
          <w:marBottom w:val="0"/>
          <w:divBdr>
            <w:top w:val="none" w:sz="0" w:space="0" w:color="auto"/>
            <w:left w:val="none" w:sz="0" w:space="0" w:color="auto"/>
            <w:bottom w:val="none" w:sz="0" w:space="0" w:color="auto"/>
            <w:right w:val="none" w:sz="0" w:space="0" w:color="auto"/>
          </w:divBdr>
        </w:div>
        <w:div w:id="24913514">
          <w:marLeft w:val="640"/>
          <w:marRight w:val="0"/>
          <w:marTop w:val="0"/>
          <w:marBottom w:val="0"/>
          <w:divBdr>
            <w:top w:val="none" w:sz="0" w:space="0" w:color="auto"/>
            <w:left w:val="none" w:sz="0" w:space="0" w:color="auto"/>
            <w:bottom w:val="none" w:sz="0" w:space="0" w:color="auto"/>
            <w:right w:val="none" w:sz="0" w:space="0" w:color="auto"/>
          </w:divBdr>
        </w:div>
        <w:div w:id="352153954">
          <w:marLeft w:val="640"/>
          <w:marRight w:val="0"/>
          <w:marTop w:val="0"/>
          <w:marBottom w:val="0"/>
          <w:divBdr>
            <w:top w:val="none" w:sz="0" w:space="0" w:color="auto"/>
            <w:left w:val="none" w:sz="0" w:space="0" w:color="auto"/>
            <w:bottom w:val="none" w:sz="0" w:space="0" w:color="auto"/>
            <w:right w:val="none" w:sz="0" w:space="0" w:color="auto"/>
          </w:divBdr>
        </w:div>
        <w:div w:id="2111655588">
          <w:marLeft w:val="640"/>
          <w:marRight w:val="0"/>
          <w:marTop w:val="0"/>
          <w:marBottom w:val="0"/>
          <w:divBdr>
            <w:top w:val="none" w:sz="0" w:space="0" w:color="auto"/>
            <w:left w:val="none" w:sz="0" w:space="0" w:color="auto"/>
            <w:bottom w:val="none" w:sz="0" w:space="0" w:color="auto"/>
            <w:right w:val="none" w:sz="0" w:space="0" w:color="auto"/>
          </w:divBdr>
        </w:div>
        <w:div w:id="47656350">
          <w:marLeft w:val="640"/>
          <w:marRight w:val="0"/>
          <w:marTop w:val="0"/>
          <w:marBottom w:val="0"/>
          <w:divBdr>
            <w:top w:val="none" w:sz="0" w:space="0" w:color="auto"/>
            <w:left w:val="none" w:sz="0" w:space="0" w:color="auto"/>
            <w:bottom w:val="none" w:sz="0" w:space="0" w:color="auto"/>
            <w:right w:val="none" w:sz="0" w:space="0" w:color="auto"/>
          </w:divBdr>
        </w:div>
        <w:div w:id="1910579129">
          <w:marLeft w:val="640"/>
          <w:marRight w:val="0"/>
          <w:marTop w:val="0"/>
          <w:marBottom w:val="0"/>
          <w:divBdr>
            <w:top w:val="none" w:sz="0" w:space="0" w:color="auto"/>
            <w:left w:val="none" w:sz="0" w:space="0" w:color="auto"/>
            <w:bottom w:val="none" w:sz="0" w:space="0" w:color="auto"/>
            <w:right w:val="none" w:sz="0" w:space="0" w:color="auto"/>
          </w:divBdr>
        </w:div>
        <w:div w:id="1110472499">
          <w:marLeft w:val="640"/>
          <w:marRight w:val="0"/>
          <w:marTop w:val="0"/>
          <w:marBottom w:val="0"/>
          <w:divBdr>
            <w:top w:val="none" w:sz="0" w:space="0" w:color="auto"/>
            <w:left w:val="none" w:sz="0" w:space="0" w:color="auto"/>
            <w:bottom w:val="none" w:sz="0" w:space="0" w:color="auto"/>
            <w:right w:val="none" w:sz="0" w:space="0" w:color="auto"/>
          </w:divBdr>
        </w:div>
        <w:div w:id="1715155277">
          <w:marLeft w:val="640"/>
          <w:marRight w:val="0"/>
          <w:marTop w:val="0"/>
          <w:marBottom w:val="0"/>
          <w:divBdr>
            <w:top w:val="none" w:sz="0" w:space="0" w:color="auto"/>
            <w:left w:val="none" w:sz="0" w:space="0" w:color="auto"/>
            <w:bottom w:val="none" w:sz="0" w:space="0" w:color="auto"/>
            <w:right w:val="none" w:sz="0" w:space="0" w:color="auto"/>
          </w:divBdr>
        </w:div>
        <w:div w:id="171383719">
          <w:marLeft w:val="640"/>
          <w:marRight w:val="0"/>
          <w:marTop w:val="0"/>
          <w:marBottom w:val="0"/>
          <w:divBdr>
            <w:top w:val="none" w:sz="0" w:space="0" w:color="auto"/>
            <w:left w:val="none" w:sz="0" w:space="0" w:color="auto"/>
            <w:bottom w:val="none" w:sz="0" w:space="0" w:color="auto"/>
            <w:right w:val="none" w:sz="0" w:space="0" w:color="auto"/>
          </w:divBdr>
        </w:div>
        <w:div w:id="1599873243">
          <w:marLeft w:val="640"/>
          <w:marRight w:val="0"/>
          <w:marTop w:val="0"/>
          <w:marBottom w:val="0"/>
          <w:divBdr>
            <w:top w:val="none" w:sz="0" w:space="0" w:color="auto"/>
            <w:left w:val="none" w:sz="0" w:space="0" w:color="auto"/>
            <w:bottom w:val="none" w:sz="0" w:space="0" w:color="auto"/>
            <w:right w:val="none" w:sz="0" w:space="0" w:color="auto"/>
          </w:divBdr>
        </w:div>
        <w:div w:id="492069273">
          <w:marLeft w:val="640"/>
          <w:marRight w:val="0"/>
          <w:marTop w:val="0"/>
          <w:marBottom w:val="0"/>
          <w:divBdr>
            <w:top w:val="none" w:sz="0" w:space="0" w:color="auto"/>
            <w:left w:val="none" w:sz="0" w:space="0" w:color="auto"/>
            <w:bottom w:val="none" w:sz="0" w:space="0" w:color="auto"/>
            <w:right w:val="none" w:sz="0" w:space="0" w:color="auto"/>
          </w:divBdr>
        </w:div>
        <w:div w:id="811871390">
          <w:marLeft w:val="640"/>
          <w:marRight w:val="0"/>
          <w:marTop w:val="0"/>
          <w:marBottom w:val="0"/>
          <w:divBdr>
            <w:top w:val="none" w:sz="0" w:space="0" w:color="auto"/>
            <w:left w:val="none" w:sz="0" w:space="0" w:color="auto"/>
            <w:bottom w:val="none" w:sz="0" w:space="0" w:color="auto"/>
            <w:right w:val="none" w:sz="0" w:space="0" w:color="auto"/>
          </w:divBdr>
        </w:div>
        <w:div w:id="770972853">
          <w:marLeft w:val="640"/>
          <w:marRight w:val="0"/>
          <w:marTop w:val="0"/>
          <w:marBottom w:val="0"/>
          <w:divBdr>
            <w:top w:val="none" w:sz="0" w:space="0" w:color="auto"/>
            <w:left w:val="none" w:sz="0" w:space="0" w:color="auto"/>
            <w:bottom w:val="none" w:sz="0" w:space="0" w:color="auto"/>
            <w:right w:val="none" w:sz="0" w:space="0" w:color="auto"/>
          </w:divBdr>
        </w:div>
        <w:div w:id="2139180539">
          <w:marLeft w:val="640"/>
          <w:marRight w:val="0"/>
          <w:marTop w:val="0"/>
          <w:marBottom w:val="0"/>
          <w:divBdr>
            <w:top w:val="none" w:sz="0" w:space="0" w:color="auto"/>
            <w:left w:val="none" w:sz="0" w:space="0" w:color="auto"/>
            <w:bottom w:val="none" w:sz="0" w:space="0" w:color="auto"/>
            <w:right w:val="none" w:sz="0" w:space="0" w:color="auto"/>
          </w:divBdr>
        </w:div>
        <w:div w:id="711343521">
          <w:marLeft w:val="640"/>
          <w:marRight w:val="0"/>
          <w:marTop w:val="0"/>
          <w:marBottom w:val="0"/>
          <w:divBdr>
            <w:top w:val="none" w:sz="0" w:space="0" w:color="auto"/>
            <w:left w:val="none" w:sz="0" w:space="0" w:color="auto"/>
            <w:bottom w:val="none" w:sz="0" w:space="0" w:color="auto"/>
            <w:right w:val="none" w:sz="0" w:space="0" w:color="auto"/>
          </w:divBdr>
        </w:div>
        <w:div w:id="1227379045">
          <w:marLeft w:val="640"/>
          <w:marRight w:val="0"/>
          <w:marTop w:val="0"/>
          <w:marBottom w:val="0"/>
          <w:divBdr>
            <w:top w:val="none" w:sz="0" w:space="0" w:color="auto"/>
            <w:left w:val="none" w:sz="0" w:space="0" w:color="auto"/>
            <w:bottom w:val="none" w:sz="0" w:space="0" w:color="auto"/>
            <w:right w:val="none" w:sz="0" w:space="0" w:color="auto"/>
          </w:divBdr>
        </w:div>
        <w:div w:id="848982235">
          <w:marLeft w:val="640"/>
          <w:marRight w:val="0"/>
          <w:marTop w:val="0"/>
          <w:marBottom w:val="0"/>
          <w:divBdr>
            <w:top w:val="none" w:sz="0" w:space="0" w:color="auto"/>
            <w:left w:val="none" w:sz="0" w:space="0" w:color="auto"/>
            <w:bottom w:val="none" w:sz="0" w:space="0" w:color="auto"/>
            <w:right w:val="none" w:sz="0" w:space="0" w:color="auto"/>
          </w:divBdr>
        </w:div>
        <w:div w:id="1514569049">
          <w:marLeft w:val="640"/>
          <w:marRight w:val="0"/>
          <w:marTop w:val="0"/>
          <w:marBottom w:val="0"/>
          <w:divBdr>
            <w:top w:val="none" w:sz="0" w:space="0" w:color="auto"/>
            <w:left w:val="none" w:sz="0" w:space="0" w:color="auto"/>
            <w:bottom w:val="none" w:sz="0" w:space="0" w:color="auto"/>
            <w:right w:val="none" w:sz="0" w:space="0" w:color="auto"/>
          </w:divBdr>
        </w:div>
        <w:div w:id="18166686">
          <w:marLeft w:val="640"/>
          <w:marRight w:val="0"/>
          <w:marTop w:val="0"/>
          <w:marBottom w:val="0"/>
          <w:divBdr>
            <w:top w:val="none" w:sz="0" w:space="0" w:color="auto"/>
            <w:left w:val="none" w:sz="0" w:space="0" w:color="auto"/>
            <w:bottom w:val="none" w:sz="0" w:space="0" w:color="auto"/>
            <w:right w:val="none" w:sz="0" w:space="0" w:color="auto"/>
          </w:divBdr>
        </w:div>
        <w:div w:id="1949042039">
          <w:marLeft w:val="640"/>
          <w:marRight w:val="0"/>
          <w:marTop w:val="0"/>
          <w:marBottom w:val="0"/>
          <w:divBdr>
            <w:top w:val="none" w:sz="0" w:space="0" w:color="auto"/>
            <w:left w:val="none" w:sz="0" w:space="0" w:color="auto"/>
            <w:bottom w:val="none" w:sz="0" w:space="0" w:color="auto"/>
            <w:right w:val="none" w:sz="0" w:space="0" w:color="auto"/>
          </w:divBdr>
        </w:div>
        <w:div w:id="1838112874">
          <w:marLeft w:val="640"/>
          <w:marRight w:val="0"/>
          <w:marTop w:val="0"/>
          <w:marBottom w:val="0"/>
          <w:divBdr>
            <w:top w:val="none" w:sz="0" w:space="0" w:color="auto"/>
            <w:left w:val="none" w:sz="0" w:space="0" w:color="auto"/>
            <w:bottom w:val="none" w:sz="0" w:space="0" w:color="auto"/>
            <w:right w:val="none" w:sz="0" w:space="0" w:color="auto"/>
          </w:divBdr>
        </w:div>
        <w:div w:id="1129589180">
          <w:marLeft w:val="640"/>
          <w:marRight w:val="0"/>
          <w:marTop w:val="0"/>
          <w:marBottom w:val="0"/>
          <w:divBdr>
            <w:top w:val="none" w:sz="0" w:space="0" w:color="auto"/>
            <w:left w:val="none" w:sz="0" w:space="0" w:color="auto"/>
            <w:bottom w:val="none" w:sz="0" w:space="0" w:color="auto"/>
            <w:right w:val="none" w:sz="0" w:space="0" w:color="auto"/>
          </w:divBdr>
        </w:div>
        <w:div w:id="904603888">
          <w:marLeft w:val="640"/>
          <w:marRight w:val="0"/>
          <w:marTop w:val="0"/>
          <w:marBottom w:val="0"/>
          <w:divBdr>
            <w:top w:val="none" w:sz="0" w:space="0" w:color="auto"/>
            <w:left w:val="none" w:sz="0" w:space="0" w:color="auto"/>
            <w:bottom w:val="none" w:sz="0" w:space="0" w:color="auto"/>
            <w:right w:val="none" w:sz="0" w:space="0" w:color="auto"/>
          </w:divBdr>
        </w:div>
        <w:div w:id="913005225">
          <w:marLeft w:val="640"/>
          <w:marRight w:val="0"/>
          <w:marTop w:val="0"/>
          <w:marBottom w:val="0"/>
          <w:divBdr>
            <w:top w:val="none" w:sz="0" w:space="0" w:color="auto"/>
            <w:left w:val="none" w:sz="0" w:space="0" w:color="auto"/>
            <w:bottom w:val="none" w:sz="0" w:space="0" w:color="auto"/>
            <w:right w:val="none" w:sz="0" w:space="0" w:color="auto"/>
          </w:divBdr>
        </w:div>
        <w:div w:id="935865829">
          <w:marLeft w:val="640"/>
          <w:marRight w:val="0"/>
          <w:marTop w:val="0"/>
          <w:marBottom w:val="0"/>
          <w:divBdr>
            <w:top w:val="none" w:sz="0" w:space="0" w:color="auto"/>
            <w:left w:val="none" w:sz="0" w:space="0" w:color="auto"/>
            <w:bottom w:val="none" w:sz="0" w:space="0" w:color="auto"/>
            <w:right w:val="none" w:sz="0" w:space="0" w:color="auto"/>
          </w:divBdr>
        </w:div>
        <w:div w:id="398096809">
          <w:marLeft w:val="640"/>
          <w:marRight w:val="0"/>
          <w:marTop w:val="0"/>
          <w:marBottom w:val="0"/>
          <w:divBdr>
            <w:top w:val="none" w:sz="0" w:space="0" w:color="auto"/>
            <w:left w:val="none" w:sz="0" w:space="0" w:color="auto"/>
            <w:bottom w:val="none" w:sz="0" w:space="0" w:color="auto"/>
            <w:right w:val="none" w:sz="0" w:space="0" w:color="auto"/>
          </w:divBdr>
        </w:div>
        <w:div w:id="31197181">
          <w:marLeft w:val="640"/>
          <w:marRight w:val="0"/>
          <w:marTop w:val="0"/>
          <w:marBottom w:val="0"/>
          <w:divBdr>
            <w:top w:val="none" w:sz="0" w:space="0" w:color="auto"/>
            <w:left w:val="none" w:sz="0" w:space="0" w:color="auto"/>
            <w:bottom w:val="none" w:sz="0" w:space="0" w:color="auto"/>
            <w:right w:val="none" w:sz="0" w:space="0" w:color="auto"/>
          </w:divBdr>
        </w:div>
        <w:div w:id="741293745">
          <w:marLeft w:val="640"/>
          <w:marRight w:val="0"/>
          <w:marTop w:val="0"/>
          <w:marBottom w:val="0"/>
          <w:divBdr>
            <w:top w:val="none" w:sz="0" w:space="0" w:color="auto"/>
            <w:left w:val="none" w:sz="0" w:space="0" w:color="auto"/>
            <w:bottom w:val="none" w:sz="0" w:space="0" w:color="auto"/>
            <w:right w:val="none" w:sz="0" w:space="0" w:color="auto"/>
          </w:divBdr>
        </w:div>
        <w:div w:id="1922449897">
          <w:marLeft w:val="640"/>
          <w:marRight w:val="0"/>
          <w:marTop w:val="0"/>
          <w:marBottom w:val="0"/>
          <w:divBdr>
            <w:top w:val="none" w:sz="0" w:space="0" w:color="auto"/>
            <w:left w:val="none" w:sz="0" w:space="0" w:color="auto"/>
            <w:bottom w:val="none" w:sz="0" w:space="0" w:color="auto"/>
            <w:right w:val="none" w:sz="0" w:space="0" w:color="auto"/>
          </w:divBdr>
        </w:div>
        <w:div w:id="934561259">
          <w:marLeft w:val="640"/>
          <w:marRight w:val="0"/>
          <w:marTop w:val="0"/>
          <w:marBottom w:val="0"/>
          <w:divBdr>
            <w:top w:val="none" w:sz="0" w:space="0" w:color="auto"/>
            <w:left w:val="none" w:sz="0" w:space="0" w:color="auto"/>
            <w:bottom w:val="none" w:sz="0" w:space="0" w:color="auto"/>
            <w:right w:val="none" w:sz="0" w:space="0" w:color="auto"/>
          </w:divBdr>
        </w:div>
        <w:div w:id="275910094">
          <w:marLeft w:val="640"/>
          <w:marRight w:val="0"/>
          <w:marTop w:val="0"/>
          <w:marBottom w:val="0"/>
          <w:divBdr>
            <w:top w:val="none" w:sz="0" w:space="0" w:color="auto"/>
            <w:left w:val="none" w:sz="0" w:space="0" w:color="auto"/>
            <w:bottom w:val="none" w:sz="0" w:space="0" w:color="auto"/>
            <w:right w:val="none" w:sz="0" w:space="0" w:color="auto"/>
          </w:divBdr>
        </w:div>
        <w:div w:id="1281570135">
          <w:marLeft w:val="640"/>
          <w:marRight w:val="0"/>
          <w:marTop w:val="0"/>
          <w:marBottom w:val="0"/>
          <w:divBdr>
            <w:top w:val="none" w:sz="0" w:space="0" w:color="auto"/>
            <w:left w:val="none" w:sz="0" w:space="0" w:color="auto"/>
            <w:bottom w:val="none" w:sz="0" w:space="0" w:color="auto"/>
            <w:right w:val="none" w:sz="0" w:space="0" w:color="auto"/>
          </w:divBdr>
        </w:div>
        <w:div w:id="1418789989">
          <w:marLeft w:val="640"/>
          <w:marRight w:val="0"/>
          <w:marTop w:val="0"/>
          <w:marBottom w:val="0"/>
          <w:divBdr>
            <w:top w:val="none" w:sz="0" w:space="0" w:color="auto"/>
            <w:left w:val="none" w:sz="0" w:space="0" w:color="auto"/>
            <w:bottom w:val="none" w:sz="0" w:space="0" w:color="auto"/>
            <w:right w:val="none" w:sz="0" w:space="0" w:color="auto"/>
          </w:divBdr>
        </w:div>
        <w:div w:id="428544698">
          <w:marLeft w:val="640"/>
          <w:marRight w:val="0"/>
          <w:marTop w:val="0"/>
          <w:marBottom w:val="0"/>
          <w:divBdr>
            <w:top w:val="none" w:sz="0" w:space="0" w:color="auto"/>
            <w:left w:val="none" w:sz="0" w:space="0" w:color="auto"/>
            <w:bottom w:val="none" w:sz="0" w:space="0" w:color="auto"/>
            <w:right w:val="none" w:sz="0" w:space="0" w:color="auto"/>
          </w:divBdr>
        </w:div>
        <w:div w:id="654991657">
          <w:marLeft w:val="640"/>
          <w:marRight w:val="0"/>
          <w:marTop w:val="0"/>
          <w:marBottom w:val="0"/>
          <w:divBdr>
            <w:top w:val="none" w:sz="0" w:space="0" w:color="auto"/>
            <w:left w:val="none" w:sz="0" w:space="0" w:color="auto"/>
            <w:bottom w:val="none" w:sz="0" w:space="0" w:color="auto"/>
            <w:right w:val="none" w:sz="0" w:space="0" w:color="auto"/>
          </w:divBdr>
        </w:div>
        <w:div w:id="341518007">
          <w:marLeft w:val="640"/>
          <w:marRight w:val="0"/>
          <w:marTop w:val="0"/>
          <w:marBottom w:val="0"/>
          <w:divBdr>
            <w:top w:val="none" w:sz="0" w:space="0" w:color="auto"/>
            <w:left w:val="none" w:sz="0" w:space="0" w:color="auto"/>
            <w:bottom w:val="none" w:sz="0" w:space="0" w:color="auto"/>
            <w:right w:val="none" w:sz="0" w:space="0" w:color="auto"/>
          </w:divBdr>
        </w:div>
        <w:div w:id="71002362">
          <w:marLeft w:val="640"/>
          <w:marRight w:val="0"/>
          <w:marTop w:val="0"/>
          <w:marBottom w:val="0"/>
          <w:divBdr>
            <w:top w:val="none" w:sz="0" w:space="0" w:color="auto"/>
            <w:left w:val="none" w:sz="0" w:space="0" w:color="auto"/>
            <w:bottom w:val="none" w:sz="0" w:space="0" w:color="auto"/>
            <w:right w:val="none" w:sz="0" w:space="0" w:color="auto"/>
          </w:divBdr>
        </w:div>
        <w:div w:id="1443722020">
          <w:marLeft w:val="640"/>
          <w:marRight w:val="0"/>
          <w:marTop w:val="0"/>
          <w:marBottom w:val="0"/>
          <w:divBdr>
            <w:top w:val="none" w:sz="0" w:space="0" w:color="auto"/>
            <w:left w:val="none" w:sz="0" w:space="0" w:color="auto"/>
            <w:bottom w:val="none" w:sz="0" w:space="0" w:color="auto"/>
            <w:right w:val="none" w:sz="0" w:space="0" w:color="auto"/>
          </w:divBdr>
        </w:div>
        <w:div w:id="1589463067">
          <w:marLeft w:val="640"/>
          <w:marRight w:val="0"/>
          <w:marTop w:val="0"/>
          <w:marBottom w:val="0"/>
          <w:divBdr>
            <w:top w:val="none" w:sz="0" w:space="0" w:color="auto"/>
            <w:left w:val="none" w:sz="0" w:space="0" w:color="auto"/>
            <w:bottom w:val="none" w:sz="0" w:space="0" w:color="auto"/>
            <w:right w:val="none" w:sz="0" w:space="0" w:color="auto"/>
          </w:divBdr>
        </w:div>
        <w:div w:id="1113011754">
          <w:marLeft w:val="640"/>
          <w:marRight w:val="0"/>
          <w:marTop w:val="0"/>
          <w:marBottom w:val="0"/>
          <w:divBdr>
            <w:top w:val="none" w:sz="0" w:space="0" w:color="auto"/>
            <w:left w:val="none" w:sz="0" w:space="0" w:color="auto"/>
            <w:bottom w:val="none" w:sz="0" w:space="0" w:color="auto"/>
            <w:right w:val="none" w:sz="0" w:space="0" w:color="auto"/>
          </w:divBdr>
        </w:div>
        <w:div w:id="24985911">
          <w:marLeft w:val="640"/>
          <w:marRight w:val="0"/>
          <w:marTop w:val="0"/>
          <w:marBottom w:val="0"/>
          <w:divBdr>
            <w:top w:val="none" w:sz="0" w:space="0" w:color="auto"/>
            <w:left w:val="none" w:sz="0" w:space="0" w:color="auto"/>
            <w:bottom w:val="none" w:sz="0" w:space="0" w:color="auto"/>
            <w:right w:val="none" w:sz="0" w:space="0" w:color="auto"/>
          </w:divBdr>
        </w:div>
        <w:div w:id="1557861111">
          <w:marLeft w:val="640"/>
          <w:marRight w:val="0"/>
          <w:marTop w:val="0"/>
          <w:marBottom w:val="0"/>
          <w:divBdr>
            <w:top w:val="none" w:sz="0" w:space="0" w:color="auto"/>
            <w:left w:val="none" w:sz="0" w:space="0" w:color="auto"/>
            <w:bottom w:val="none" w:sz="0" w:space="0" w:color="auto"/>
            <w:right w:val="none" w:sz="0" w:space="0" w:color="auto"/>
          </w:divBdr>
        </w:div>
        <w:div w:id="982394140">
          <w:marLeft w:val="640"/>
          <w:marRight w:val="0"/>
          <w:marTop w:val="0"/>
          <w:marBottom w:val="0"/>
          <w:divBdr>
            <w:top w:val="none" w:sz="0" w:space="0" w:color="auto"/>
            <w:left w:val="none" w:sz="0" w:space="0" w:color="auto"/>
            <w:bottom w:val="none" w:sz="0" w:space="0" w:color="auto"/>
            <w:right w:val="none" w:sz="0" w:space="0" w:color="auto"/>
          </w:divBdr>
        </w:div>
        <w:div w:id="2077196203">
          <w:marLeft w:val="640"/>
          <w:marRight w:val="0"/>
          <w:marTop w:val="0"/>
          <w:marBottom w:val="0"/>
          <w:divBdr>
            <w:top w:val="none" w:sz="0" w:space="0" w:color="auto"/>
            <w:left w:val="none" w:sz="0" w:space="0" w:color="auto"/>
            <w:bottom w:val="none" w:sz="0" w:space="0" w:color="auto"/>
            <w:right w:val="none" w:sz="0" w:space="0" w:color="auto"/>
          </w:divBdr>
        </w:div>
        <w:div w:id="1959753938">
          <w:marLeft w:val="640"/>
          <w:marRight w:val="0"/>
          <w:marTop w:val="0"/>
          <w:marBottom w:val="0"/>
          <w:divBdr>
            <w:top w:val="none" w:sz="0" w:space="0" w:color="auto"/>
            <w:left w:val="none" w:sz="0" w:space="0" w:color="auto"/>
            <w:bottom w:val="none" w:sz="0" w:space="0" w:color="auto"/>
            <w:right w:val="none" w:sz="0" w:space="0" w:color="auto"/>
          </w:divBdr>
        </w:div>
        <w:div w:id="1666782337">
          <w:marLeft w:val="640"/>
          <w:marRight w:val="0"/>
          <w:marTop w:val="0"/>
          <w:marBottom w:val="0"/>
          <w:divBdr>
            <w:top w:val="none" w:sz="0" w:space="0" w:color="auto"/>
            <w:left w:val="none" w:sz="0" w:space="0" w:color="auto"/>
            <w:bottom w:val="none" w:sz="0" w:space="0" w:color="auto"/>
            <w:right w:val="none" w:sz="0" w:space="0" w:color="auto"/>
          </w:divBdr>
        </w:div>
        <w:div w:id="1962758486">
          <w:marLeft w:val="640"/>
          <w:marRight w:val="0"/>
          <w:marTop w:val="0"/>
          <w:marBottom w:val="0"/>
          <w:divBdr>
            <w:top w:val="none" w:sz="0" w:space="0" w:color="auto"/>
            <w:left w:val="none" w:sz="0" w:space="0" w:color="auto"/>
            <w:bottom w:val="none" w:sz="0" w:space="0" w:color="auto"/>
            <w:right w:val="none" w:sz="0" w:space="0" w:color="auto"/>
          </w:divBdr>
        </w:div>
        <w:div w:id="422262505">
          <w:marLeft w:val="640"/>
          <w:marRight w:val="0"/>
          <w:marTop w:val="0"/>
          <w:marBottom w:val="0"/>
          <w:divBdr>
            <w:top w:val="none" w:sz="0" w:space="0" w:color="auto"/>
            <w:left w:val="none" w:sz="0" w:space="0" w:color="auto"/>
            <w:bottom w:val="none" w:sz="0" w:space="0" w:color="auto"/>
            <w:right w:val="none" w:sz="0" w:space="0" w:color="auto"/>
          </w:divBdr>
        </w:div>
        <w:div w:id="989940019">
          <w:marLeft w:val="640"/>
          <w:marRight w:val="0"/>
          <w:marTop w:val="0"/>
          <w:marBottom w:val="0"/>
          <w:divBdr>
            <w:top w:val="none" w:sz="0" w:space="0" w:color="auto"/>
            <w:left w:val="none" w:sz="0" w:space="0" w:color="auto"/>
            <w:bottom w:val="none" w:sz="0" w:space="0" w:color="auto"/>
            <w:right w:val="none" w:sz="0" w:space="0" w:color="auto"/>
          </w:divBdr>
        </w:div>
        <w:div w:id="959266706">
          <w:marLeft w:val="640"/>
          <w:marRight w:val="0"/>
          <w:marTop w:val="0"/>
          <w:marBottom w:val="0"/>
          <w:divBdr>
            <w:top w:val="none" w:sz="0" w:space="0" w:color="auto"/>
            <w:left w:val="none" w:sz="0" w:space="0" w:color="auto"/>
            <w:bottom w:val="none" w:sz="0" w:space="0" w:color="auto"/>
            <w:right w:val="none" w:sz="0" w:space="0" w:color="auto"/>
          </w:divBdr>
        </w:div>
        <w:div w:id="2131626355">
          <w:marLeft w:val="640"/>
          <w:marRight w:val="0"/>
          <w:marTop w:val="0"/>
          <w:marBottom w:val="0"/>
          <w:divBdr>
            <w:top w:val="none" w:sz="0" w:space="0" w:color="auto"/>
            <w:left w:val="none" w:sz="0" w:space="0" w:color="auto"/>
            <w:bottom w:val="none" w:sz="0" w:space="0" w:color="auto"/>
            <w:right w:val="none" w:sz="0" w:space="0" w:color="auto"/>
          </w:divBdr>
        </w:div>
        <w:div w:id="1959873969">
          <w:marLeft w:val="640"/>
          <w:marRight w:val="0"/>
          <w:marTop w:val="0"/>
          <w:marBottom w:val="0"/>
          <w:divBdr>
            <w:top w:val="none" w:sz="0" w:space="0" w:color="auto"/>
            <w:left w:val="none" w:sz="0" w:space="0" w:color="auto"/>
            <w:bottom w:val="none" w:sz="0" w:space="0" w:color="auto"/>
            <w:right w:val="none" w:sz="0" w:space="0" w:color="auto"/>
          </w:divBdr>
        </w:div>
        <w:div w:id="1941142958">
          <w:marLeft w:val="640"/>
          <w:marRight w:val="0"/>
          <w:marTop w:val="0"/>
          <w:marBottom w:val="0"/>
          <w:divBdr>
            <w:top w:val="none" w:sz="0" w:space="0" w:color="auto"/>
            <w:left w:val="none" w:sz="0" w:space="0" w:color="auto"/>
            <w:bottom w:val="none" w:sz="0" w:space="0" w:color="auto"/>
            <w:right w:val="none" w:sz="0" w:space="0" w:color="auto"/>
          </w:divBdr>
        </w:div>
        <w:div w:id="1526753448">
          <w:marLeft w:val="640"/>
          <w:marRight w:val="0"/>
          <w:marTop w:val="0"/>
          <w:marBottom w:val="0"/>
          <w:divBdr>
            <w:top w:val="none" w:sz="0" w:space="0" w:color="auto"/>
            <w:left w:val="none" w:sz="0" w:space="0" w:color="auto"/>
            <w:bottom w:val="none" w:sz="0" w:space="0" w:color="auto"/>
            <w:right w:val="none" w:sz="0" w:space="0" w:color="auto"/>
          </w:divBdr>
        </w:div>
        <w:div w:id="315112097">
          <w:marLeft w:val="640"/>
          <w:marRight w:val="0"/>
          <w:marTop w:val="0"/>
          <w:marBottom w:val="0"/>
          <w:divBdr>
            <w:top w:val="none" w:sz="0" w:space="0" w:color="auto"/>
            <w:left w:val="none" w:sz="0" w:space="0" w:color="auto"/>
            <w:bottom w:val="none" w:sz="0" w:space="0" w:color="auto"/>
            <w:right w:val="none" w:sz="0" w:space="0" w:color="auto"/>
          </w:divBdr>
        </w:div>
        <w:div w:id="749423666">
          <w:marLeft w:val="640"/>
          <w:marRight w:val="0"/>
          <w:marTop w:val="0"/>
          <w:marBottom w:val="0"/>
          <w:divBdr>
            <w:top w:val="none" w:sz="0" w:space="0" w:color="auto"/>
            <w:left w:val="none" w:sz="0" w:space="0" w:color="auto"/>
            <w:bottom w:val="none" w:sz="0" w:space="0" w:color="auto"/>
            <w:right w:val="none" w:sz="0" w:space="0" w:color="auto"/>
          </w:divBdr>
        </w:div>
        <w:div w:id="1486314004">
          <w:marLeft w:val="640"/>
          <w:marRight w:val="0"/>
          <w:marTop w:val="0"/>
          <w:marBottom w:val="0"/>
          <w:divBdr>
            <w:top w:val="none" w:sz="0" w:space="0" w:color="auto"/>
            <w:left w:val="none" w:sz="0" w:space="0" w:color="auto"/>
            <w:bottom w:val="none" w:sz="0" w:space="0" w:color="auto"/>
            <w:right w:val="none" w:sz="0" w:space="0" w:color="auto"/>
          </w:divBdr>
        </w:div>
        <w:div w:id="1668292179">
          <w:marLeft w:val="640"/>
          <w:marRight w:val="0"/>
          <w:marTop w:val="0"/>
          <w:marBottom w:val="0"/>
          <w:divBdr>
            <w:top w:val="none" w:sz="0" w:space="0" w:color="auto"/>
            <w:left w:val="none" w:sz="0" w:space="0" w:color="auto"/>
            <w:bottom w:val="none" w:sz="0" w:space="0" w:color="auto"/>
            <w:right w:val="none" w:sz="0" w:space="0" w:color="auto"/>
          </w:divBdr>
        </w:div>
        <w:div w:id="1259867408">
          <w:marLeft w:val="640"/>
          <w:marRight w:val="0"/>
          <w:marTop w:val="0"/>
          <w:marBottom w:val="0"/>
          <w:divBdr>
            <w:top w:val="none" w:sz="0" w:space="0" w:color="auto"/>
            <w:left w:val="none" w:sz="0" w:space="0" w:color="auto"/>
            <w:bottom w:val="none" w:sz="0" w:space="0" w:color="auto"/>
            <w:right w:val="none" w:sz="0" w:space="0" w:color="auto"/>
          </w:divBdr>
        </w:div>
        <w:div w:id="144589474">
          <w:marLeft w:val="640"/>
          <w:marRight w:val="0"/>
          <w:marTop w:val="0"/>
          <w:marBottom w:val="0"/>
          <w:divBdr>
            <w:top w:val="none" w:sz="0" w:space="0" w:color="auto"/>
            <w:left w:val="none" w:sz="0" w:space="0" w:color="auto"/>
            <w:bottom w:val="none" w:sz="0" w:space="0" w:color="auto"/>
            <w:right w:val="none" w:sz="0" w:space="0" w:color="auto"/>
          </w:divBdr>
        </w:div>
        <w:div w:id="25835556">
          <w:marLeft w:val="640"/>
          <w:marRight w:val="0"/>
          <w:marTop w:val="0"/>
          <w:marBottom w:val="0"/>
          <w:divBdr>
            <w:top w:val="none" w:sz="0" w:space="0" w:color="auto"/>
            <w:left w:val="none" w:sz="0" w:space="0" w:color="auto"/>
            <w:bottom w:val="none" w:sz="0" w:space="0" w:color="auto"/>
            <w:right w:val="none" w:sz="0" w:space="0" w:color="auto"/>
          </w:divBdr>
        </w:div>
        <w:div w:id="2045251593">
          <w:marLeft w:val="640"/>
          <w:marRight w:val="0"/>
          <w:marTop w:val="0"/>
          <w:marBottom w:val="0"/>
          <w:divBdr>
            <w:top w:val="none" w:sz="0" w:space="0" w:color="auto"/>
            <w:left w:val="none" w:sz="0" w:space="0" w:color="auto"/>
            <w:bottom w:val="none" w:sz="0" w:space="0" w:color="auto"/>
            <w:right w:val="none" w:sz="0" w:space="0" w:color="auto"/>
          </w:divBdr>
        </w:div>
        <w:div w:id="1307706899">
          <w:marLeft w:val="640"/>
          <w:marRight w:val="0"/>
          <w:marTop w:val="0"/>
          <w:marBottom w:val="0"/>
          <w:divBdr>
            <w:top w:val="none" w:sz="0" w:space="0" w:color="auto"/>
            <w:left w:val="none" w:sz="0" w:space="0" w:color="auto"/>
            <w:bottom w:val="none" w:sz="0" w:space="0" w:color="auto"/>
            <w:right w:val="none" w:sz="0" w:space="0" w:color="auto"/>
          </w:divBdr>
        </w:div>
        <w:div w:id="456139782">
          <w:marLeft w:val="640"/>
          <w:marRight w:val="0"/>
          <w:marTop w:val="0"/>
          <w:marBottom w:val="0"/>
          <w:divBdr>
            <w:top w:val="none" w:sz="0" w:space="0" w:color="auto"/>
            <w:left w:val="none" w:sz="0" w:space="0" w:color="auto"/>
            <w:bottom w:val="none" w:sz="0" w:space="0" w:color="auto"/>
            <w:right w:val="none" w:sz="0" w:space="0" w:color="auto"/>
          </w:divBdr>
        </w:div>
        <w:div w:id="1879975423">
          <w:marLeft w:val="640"/>
          <w:marRight w:val="0"/>
          <w:marTop w:val="0"/>
          <w:marBottom w:val="0"/>
          <w:divBdr>
            <w:top w:val="none" w:sz="0" w:space="0" w:color="auto"/>
            <w:left w:val="none" w:sz="0" w:space="0" w:color="auto"/>
            <w:bottom w:val="none" w:sz="0" w:space="0" w:color="auto"/>
            <w:right w:val="none" w:sz="0" w:space="0" w:color="auto"/>
          </w:divBdr>
        </w:div>
        <w:div w:id="1605068765">
          <w:marLeft w:val="640"/>
          <w:marRight w:val="0"/>
          <w:marTop w:val="0"/>
          <w:marBottom w:val="0"/>
          <w:divBdr>
            <w:top w:val="none" w:sz="0" w:space="0" w:color="auto"/>
            <w:left w:val="none" w:sz="0" w:space="0" w:color="auto"/>
            <w:bottom w:val="none" w:sz="0" w:space="0" w:color="auto"/>
            <w:right w:val="none" w:sz="0" w:space="0" w:color="auto"/>
          </w:divBdr>
        </w:div>
        <w:div w:id="195967290">
          <w:marLeft w:val="640"/>
          <w:marRight w:val="0"/>
          <w:marTop w:val="0"/>
          <w:marBottom w:val="0"/>
          <w:divBdr>
            <w:top w:val="none" w:sz="0" w:space="0" w:color="auto"/>
            <w:left w:val="none" w:sz="0" w:space="0" w:color="auto"/>
            <w:bottom w:val="none" w:sz="0" w:space="0" w:color="auto"/>
            <w:right w:val="none" w:sz="0" w:space="0" w:color="auto"/>
          </w:divBdr>
        </w:div>
        <w:div w:id="1020543173">
          <w:marLeft w:val="640"/>
          <w:marRight w:val="0"/>
          <w:marTop w:val="0"/>
          <w:marBottom w:val="0"/>
          <w:divBdr>
            <w:top w:val="none" w:sz="0" w:space="0" w:color="auto"/>
            <w:left w:val="none" w:sz="0" w:space="0" w:color="auto"/>
            <w:bottom w:val="none" w:sz="0" w:space="0" w:color="auto"/>
            <w:right w:val="none" w:sz="0" w:space="0" w:color="auto"/>
          </w:divBdr>
        </w:div>
        <w:div w:id="1639190484">
          <w:marLeft w:val="640"/>
          <w:marRight w:val="0"/>
          <w:marTop w:val="0"/>
          <w:marBottom w:val="0"/>
          <w:divBdr>
            <w:top w:val="none" w:sz="0" w:space="0" w:color="auto"/>
            <w:left w:val="none" w:sz="0" w:space="0" w:color="auto"/>
            <w:bottom w:val="none" w:sz="0" w:space="0" w:color="auto"/>
            <w:right w:val="none" w:sz="0" w:space="0" w:color="auto"/>
          </w:divBdr>
        </w:div>
        <w:div w:id="1341005712">
          <w:marLeft w:val="640"/>
          <w:marRight w:val="0"/>
          <w:marTop w:val="0"/>
          <w:marBottom w:val="0"/>
          <w:divBdr>
            <w:top w:val="none" w:sz="0" w:space="0" w:color="auto"/>
            <w:left w:val="none" w:sz="0" w:space="0" w:color="auto"/>
            <w:bottom w:val="none" w:sz="0" w:space="0" w:color="auto"/>
            <w:right w:val="none" w:sz="0" w:space="0" w:color="auto"/>
          </w:divBdr>
        </w:div>
        <w:div w:id="1543208749">
          <w:marLeft w:val="640"/>
          <w:marRight w:val="0"/>
          <w:marTop w:val="0"/>
          <w:marBottom w:val="0"/>
          <w:divBdr>
            <w:top w:val="none" w:sz="0" w:space="0" w:color="auto"/>
            <w:left w:val="none" w:sz="0" w:space="0" w:color="auto"/>
            <w:bottom w:val="none" w:sz="0" w:space="0" w:color="auto"/>
            <w:right w:val="none" w:sz="0" w:space="0" w:color="auto"/>
          </w:divBdr>
        </w:div>
        <w:div w:id="1580097828">
          <w:marLeft w:val="640"/>
          <w:marRight w:val="0"/>
          <w:marTop w:val="0"/>
          <w:marBottom w:val="0"/>
          <w:divBdr>
            <w:top w:val="none" w:sz="0" w:space="0" w:color="auto"/>
            <w:left w:val="none" w:sz="0" w:space="0" w:color="auto"/>
            <w:bottom w:val="none" w:sz="0" w:space="0" w:color="auto"/>
            <w:right w:val="none" w:sz="0" w:space="0" w:color="auto"/>
          </w:divBdr>
        </w:div>
        <w:div w:id="1320111835">
          <w:marLeft w:val="640"/>
          <w:marRight w:val="0"/>
          <w:marTop w:val="0"/>
          <w:marBottom w:val="0"/>
          <w:divBdr>
            <w:top w:val="none" w:sz="0" w:space="0" w:color="auto"/>
            <w:left w:val="none" w:sz="0" w:space="0" w:color="auto"/>
            <w:bottom w:val="none" w:sz="0" w:space="0" w:color="auto"/>
            <w:right w:val="none" w:sz="0" w:space="0" w:color="auto"/>
          </w:divBdr>
        </w:div>
        <w:div w:id="816343814">
          <w:marLeft w:val="640"/>
          <w:marRight w:val="0"/>
          <w:marTop w:val="0"/>
          <w:marBottom w:val="0"/>
          <w:divBdr>
            <w:top w:val="none" w:sz="0" w:space="0" w:color="auto"/>
            <w:left w:val="none" w:sz="0" w:space="0" w:color="auto"/>
            <w:bottom w:val="none" w:sz="0" w:space="0" w:color="auto"/>
            <w:right w:val="none" w:sz="0" w:space="0" w:color="auto"/>
          </w:divBdr>
        </w:div>
        <w:div w:id="1502430805">
          <w:marLeft w:val="640"/>
          <w:marRight w:val="0"/>
          <w:marTop w:val="0"/>
          <w:marBottom w:val="0"/>
          <w:divBdr>
            <w:top w:val="none" w:sz="0" w:space="0" w:color="auto"/>
            <w:left w:val="none" w:sz="0" w:space="0" w:color="auto"/>
            <w:bottom w:val="none" w:sz="0" w:space="0" w:color="auto"/>
            <w:right w:val="none" w:sz="0" w:space="0" w:color="auto"/>
          </w:divBdr>
        </w:div>
        <w:div w:id="1013385718">
          <w:marLeft w:val="640"/>
          <w:marRight w:val="0"/>
          <w:marTop w:val="0"/>
          <w:marBottom w:val="0"/>
          <w:divBdr>
            <w:top w:val="none" w:sz="0" w:space="0" w:color="auto"/>
            <w:left w:val="none" w:sz="0" w:space="0" w:color="auto"/>
            <w:bottom w:val="none" w:sz="0" w:space="0" w:color="auto"/>
            <w:right w:val="none" w:sz="0" w:space="0" w:color="auto"/>
          </w:divBdr>
        </w:div>
        <w:div w:id="130024490">
          <w:marLeft w:val="640"/>
          <w:marRight w:val="0"/>
          <w:marTop w:val="0"/>
          <w:marBottom w:val="0"/>
          <w:divBdr>
            <w:top w:val="none" w:sz="0" w:space="0" w:color="auto"/>
            <w:left w:val="none" w:sz="0" w:space="0" w:color="auto"/>
            <w:bottom w:val="none" w:sz="0" w:space="0" w:color="auto"/>
            <w:right w:val="none" w:sz="0" w:space="0" w:color="auto"/>
          </w:divBdr>
        </w:div>
        <w:div w:id="1295913825">
          <w:marLeft w:val="640"/>
          <w:marRight w:val="0"/>
          <w:marTop w:val="0"/>
          <w:marBottom w:val="0"/>
          <w:divBdr>
            <w:top w:val="none" w:sz="0" w:space="0" w:color="auto"/>
            <w:left w:val="none" w:sz="0" w:space="0" w:color="auto"/>
            <w:bottom w:val="none" w:sz="0" w:space="0" w:color="auto"/>
            <w:right w:val="none" w:sz="0" w:space="0" w:color="auto"/>
          </w:divBdr>
        </w:div>
        <w:div w:id="2034917031">
          <w:marLeft w:val="640"/>
          <w:marRight w:val="0"/>
          <w:marTop w:val="0"/>
          <w:marBottom w:val="0"/>
          <w:divBdr>
            <w:top w:val="none" w:sz="0" w:space="0" w:color="auto"/>
            <w:left w:val="none" w:sz="0" w:space="0" w:color="auto"/>
            <w:bottom w:val="none" w:sz="0" w:space="0" w:color="auto"/>
            <w:right w:val="none" w:sz="0" w:space="0" w:color="auto"/>
          </w:divBdr>
        </w:div>
        <w:div w:id="1921913314">
          <w:marLeft w:val="640"/>
          <w:marRight w:val="0"/>
          <w:marTop w:val="0"/>
          <w:marBottom w:val="0"/>
          <w:divBdr>
            <w:top w:val="none" w:sz="0" w:space="0" w:color="auto"/>
            <w:left w:val="none" w:sz="0" w:space="0" w:color="auto"/>
            <w:bottom w:val="none" w:sz="0" w:space="0" w:color="auto"/>
            <w:right w:val="none" w:sz="0" w:space="0" w:color="auto"/>
          </w:divBdr>
        </w:div>
        <w:div w:id="2142379638">
          <w:marLeft w:val="640"/>
          <w:marRight w:val="0"/>
          <w:marTop w:val="0"/>
          <w:marBottom w:val="0"/>
          <w:divBdr>
            <w:top w:val="none" w:sz="0" w:space="0" w:color="auto"/>
            <w:left w:val="none" w:sz="0" w:space="0" w:color="auto"/>
            <w:bottom w:val="none" w:sz="0" w:space="0" w:color="auto"/>
            <w:right w:val="none" w:sz="0" w:space="0" w:color="auto"/>
          </w:divBdr>
        </w:div>
        <w:div w:id="587887498">
          <w:marLeft w:val="640"/>
          <w:marRight w:val="0"/>
          <w:marTop w:val="0"/>
          <w:marBottom w:val="0"/>
          <w:divBdr>
            <w:top w:val="none" w:sz="0" w:space="0" w:color="auto"/>
            <w:left w:val="none" w:sz="0" w:space="0" w:color="auto"/>
            <w:bottom w:val="none" w:sz="0" w:space="0" w:color="auto"/>
            <w:right w:val="none" w:sz="0" w:space="0" w:color="auto"/>
          </w:divBdr>
        </w:div>
        <w:div w:id="462894140">
          <w:marLeft w:val="640"/>
          <w:marRight w:val="0"/>
          <w:marTop w:val="0"/>
          <w:marBottom w:val="0"/>
          <w:divBdr>
            <w:top w:val="none" w:sz="0" w:space="0" w:color="auto"/>
            <w:left w:val="none" w:sz="0" w:space="0" w:color="auto"/>
            <w:bottom w:val="none" w:sz="0" w:space="0" w:color="auto"/>
            <w:right w:val="none" w:sz="0" w:space="0" w:color="auto"/>
          </w:divBdr>
        </w:div>
        <w:div w:id="1256279099">
          <w:marLeft w:val="640"/>
          <w:marRight w:val="0"/>
          <w:marTop w:val="0"/>
          <w:marBottom w:val="0"/>
          <w:divBdr>
            <w:top w:val="none" w:sz="0" w:space="0" w:color="auto"/>
            <w:left w:val="none" w:sz="0" w:space="0" w:color="auto"/>
            <w:bottom w:val="none" w:sz="0" w:space="0" w:color="auto"/>
            <w:right w:val="none" w:sz="0" w:space="0" w:color="auto"/>
          </w:divBdr>
        </w:div>
        <w:div w:id="1629700800">
          <w:marLeft w:val="640"/>
          <w:marRight w:val="0"/>
          <w:marTop w:val="0"/>
          <w:marBottom w:val="0"/>
          <w:divBdr>
            <w:top w:val="none" w:sz="0" w:space="0" w:color="auto"/>
            <w:left w:val="none" w:sz="0" w:space="0" w:color="auto"/>
            <w:bottom w:val="none" w:sz="0" w:space="0" w:color="auto"/>
            <w:right w:val="none" w:sz="0" w:space="0" w:color="auto"/>
          </w:divBdr>
        </w:div>
        <w:div w:id="1897082315">
          <w:marLeft w:val="640"/>
          <w:marRight w:val="0"/>
          <w:marTop w:val="0"/>
          <w:marBottom w:val="0"/>
          <w:divBdr>
            <w:top w:val="none" w:sz="0" w:space="0" w:color="auto"/>
            <w:left w:val="none" w:sz="0" w:space="0" w:color="auto"/>
            <w:bottom w:val="none" w:sz="0" w:space="0" w:color="auto"/>
            <w:right w:val="none" w:sz="0" w:space="0" w:color="auto"/>
          </w:divBdr>
        </w:div>
        <w:div w:id="1637836858">
          <w:marLeft w:val="640"/>
          <w:marRight w:val="0"/>
          <w:marTop w:val="0"/>
          <w:marBottom w:val="0"/>
          <w:divBdr>
            <w:top w:val="none" w:sz="0" w:space="0" w:color="auto"/>
            <w:left w:val="none" w:sz="0" w:space="0" w:color="auto"/>
            <w:bottom w:val="none" w:sz="0" w:space="0" w:color="auto"/>
            <w:right w:val="none" w:sz="0" w:space="0" w:color="auto"/>
          </w:divBdr>
        </w:div>
        <w:div w:id="267129213">
          <w:marLeft w:val="640"/>
          <w:marRight w:val="0"/>
          <w:marTop w:val="0"/>
          <w:marBottom w:val="0"/>
          <w:divBdr>
            <w:top w:val="none" w:sz="0" w:space="0" w:color="auto"/>
            <w:left w:val="none" w:sz="0" w:space="0" w:color="auto"/>
            <w:bottom w:val="none" w:sz="0" w:space="0" w:color="auto"/>
            <w:right w:val="none" w:sz="0" w:space="0" w:color="auto"/>
          </w:divBdr>
        </w:div>
        <w:div w:id="72899642">
          <w:marLeft w:val="640"/>
          <w:marRight w:val="0"/>
          <w:marTop w:val="0"/>
          <w:marBottom w:val="0"/>
          <w:divBdr>
            <w:top w:val="none" w:sz="0" w:space="0" w:color="auto"/>
            <w:left w:val="none" w:sz="0" w:space="0" w:color="auto"/>
            <w:bottom w:val="none" w:sz="0" w:space="0" w:color="auto"/>
            <w:right w:val="none" w:sz="0" w:space="0" w:color="auto"/>
          </w:divBdr>
        </w:div>
        <w:div w:id="1606115212">
          <w:marLeft w:val="640"/>
          <w:marRight w:val="0"/>
          <w:marTop w:val="0"/>
          <w:marBottom w:val="0"/>
          <w:divBdr>
            <w:top w:val="none" w:sz="0" w:space="0" w:color="auto"/>
            <w:left w:val="none" w:sz="0" w:space="0" w:color="auto"/>
            <w:bottom w:val="none" w:sz="0" w:space="0" w:color="auto"/>
            <w:right w:val="none" w:sz="0" w:space="0" w:color="auto"/>
          </w:divBdr>
        </w:div>
        <w:div w:id="527917517">
          <w:marLeft w:val="640"/>
          <w:marRight w:val="0"/>
          <w:marTop w:val="0"/>
          <w:marBottom w:val="0"/>
          <w:divBdr>
            <w:top w:val="none" w:sz="0" w:space="0" w:color="auto"/>
            <w:left w:val="none" w:sz="0" w:space="0" w:color="auto"/>
            <w:bottom w:val="none" w:sz="0" w:space="0" w:color="auto"/>
            <w:right w:val="none" w:sz="0" w:space="0" w:color="auto"/>
          </w:divBdr>
        </w:div>
        <w:div w:id="979191838">
          <w:marLeft w:val="640"/>
          <w:marRight w:val="0"/>
          <w:marTop w:val="0"/>
          <w:marBottom w:val="0"/>
          <w:divBdr>
            <w:top w:val="none" w:sz="0" w:space="0" w:color="auto"/>
            <w:left w:val="none" w:sz="0" w:space="0" w:color="auto"/>
            <w:bottom w:val="none" w:sz="0" w:space="0" w:color="auto"/>
            <w:right w:val="none" w:sz="0" w:space="0" w:color="auto"/>
          </w:divBdr>
        </w:div>
        <w:div w:id="180559449">
          <w:marLeft w:val="640"/>
          <w:marRight w:val="0"/>
          <w:marTop w:val="0"/>
          <w:marBottom w:val="0"/>
          <w:divBdr>
            <w:top w:val="none" w:sz="0" w:space="0" w:color="auto"/>
            <w:left w:val="none" w:sz="0" w:space="0" w:color="auto"/>
            <w:bottom w:val="none" w:sz="0" w:space="0" w:color="auto"/>
            <w:right w:val="none" w:sz="0" w:space="0" w:color="auto"/>
          </w:divBdr>
        </w:div>
        <w:div w:id="1773237440">
          <w:marLeft w:val="640"/>
          <w:marRight w:val="0"/>
          <w:marTop w:val="0"/>
          <w:marBottom w:val="0"/>
          <w:divBdr>
            <w:top w:val="none" w:sz="0" w:space="0" w:color="auto"/>
            <w:left w:val="none" w:sz="0" w:space="0" w:color="auto"/>
            <w:bottom w:val="none" w:sz="0" w:space="0" w:color="auto"/>
            <w:right w:val="none" w:sz="0" w:space="0" w:color="auto"/>
          </w:divBdr>
        </w:div>
        <w:div w:id="522667223">
          <w:marLeft w:val="640"/>
          <w:marRight w:val="0"/>
          <w:marTop w:val="0"/>
          <w:marBottom w:val="0"/>
          <w:divBdr>
            <w:top w:val="none" w:sz="0" w:space="0" w:color="auto"/>
            <w:left w:val="none" w:sz="0" w:space="0" w:color="auto"/>
            <w:bottom w:val="none" w:sz="0" w:space="0" w:color="auto"/>
            <w:right w:val="none" w:sz="0" w:space="0" w:color="auto"/>
          </w:divBdr>
        </w:div>
        <w:div w:id="1346247080">
          <w:marLeft w:val="640"/>
          <w:marRight w:val="0"/>
          <w:marTop w:val="0"/>
          <w:marBottom w:val="0"/>
          <w:divBdr>
            <w:top w:val="none" w:sz="0" w:space="0" w:color="auto"/>
            <w:left w:val="none" w:sz="0" w:space="0" w:color="auto"/>
            <w:bottom w:val="none" w:sz="0" w:space="0" w:color="auto"/>
            <w:right w:val="none" w:sz="0" w:space="0" w:color="auto"/>
          </w:divBdr>
        </w:div>
        <w:div w:id="1891571920">
          <w:marLeft w:val="640"/>
          <w:marRight w:val="0"/>
          <w:marTop w:val="0"/>
          <w:marBottom w:val="0"/>
          <w:divBdr>
            <w:top w:val="none" w:sz="0" w:space="0" w:color="auto"/>
            <w:left w:val="none" w:sz="0" w:space="0" w:color="auto"/>
            <w:bottom w:val="none" w:sz="0" w:space="0" w:color="auto"/>
            <w:right w:val="none" w:sz="0" w:space="0" w:color="auto"/>
          </w:divBdr>
        </w:div>
        <w:div w:id="352070617">
          <w:marLeft w:val="640"/>
          <w:marRight w:val="0"/>
          <w:marTop w:val="0"/>
          <w:marBottom w:val="0"/>
          <w:divBdr>
            <w:top w:val="none" w:sz="0" w:space="0" w:color="auto"/>
            <w:left w:val="none" w:sz="0" w:space="0" w:color="auto"/>
            <w:bottom w:val="none" w:sz="0" w:space="0" w:color="auto"/>
            <w:right w:val="none" w:sz="0" w:space="0" w:color="auto"/>
          </w:divBdr>
        </w:div>
        <w:div w:id="1187326192">
          <w:marLeft w:val="640"/>
          <w:marRight w:val="0"/>
          <w:marTop w:val="0"/>
          <w:marBottom w:val="0"/>
          <w:divBdr>
            <w:top w:val="none" w:sz="0" w:space="0" w:color="auto"/>
            <w:left w:val="none" w:sz="0" w:space="0" w:color="auto"/>
            <w:bottom w:val="none" w:sz="0" w:space="0" w:color="auto"/>
            <w:right w:val="none" w:sz="0" w:space="0" w:color="auto"/>
          </w:divBdr>
        </w:div>
        <w:div w:id="1711224630">
          <w:marLeft w:val="640"/>
          <w:marRight w:val="0"/>
          <w:marTop w:val="0"/>
          <w:marBottom w:val="0"/>
          <w:divBdr>
            <w:top w:val="none" w:sz="0" w:space="0" w:color="auto"/>
            <w:left w:val="none" w:sz="0" w:space="0" w:color="auto"/>
            <w:bottom w:val="none" w:sz="0" w:space="0" w:color="auto"/>
            <w:right w:val="none" w:sz="0" w:space="0" w:color="auto"/>
          </w:divBdr>
        </w:div>
        <w:div w:id="1272011472">
          <w:marLeft w:val="640"/>
          <w:marRight w:val="0"/>
          <w:marTop w:val="0"/>
          <w:marBottom w:val="0"/>
          <w:divBdr>
            <w:top w:val="none" w:sz="0" w:space="0" w:color="auto"/>
            <w:left w:val="none" w:sz="0" w:space="0" w:color="auto"/>
            <w:bottom w:val="none" w:sz="0" w:space="0" w:color="auto"/>
            <w:right w:val="none" w:sz="0" w:space="0" w:color="auto"/>
          </w:divBdr>
        </w:div>
        <w:div w:id="1723946605">
          <w:marLeft w:val="640"/>
          <w:marRight w:val="0"/>
          <w:marTop w:val="0"/>
          <w:marBottom w:val="0"/>
          <w:divBdr>
            <w:top w:val="none" w:sz="0" w:space="0" w:color="auto"/>
            <w:left w:val="none" w:sz="0" w:space="0" w:color="auto"/>
            <w:bottom w:val="none" w:sz="0" w:space="0" w:color="auto"/>
            <w:right w:val="none" w:sz="0" w:space="0" w:color="auto"/>
          </w:divBdr>
        </w:div>
        <w:div w:id="1937403423">
          <w:marLeft w:val="640"/>
          <w:marRight w:val="0"/>
          <w:marTop w:val="0"/>
          <w:marBottom w:val="0"/>
          <w:divBdr>
            <w:top w:val="none" w:sz="0" w:space="0" w:color="auto"/>
            <w:left w:val="none" w:sz="0" w:space="0" w:color="auto"/>
            <w:bottom w:val="none" w:sz="0" w:space="0" w:color="auto"/>
            <w:right w:val="none" w:sz="0" w:space="0" w:color="auto"/>
          </w:divBdr>
        </w:div>
        <w:div w:id="2088183811">
          <w:marLeft w:val="640"/>
          <w:marRight w:val="0"/>
          <w:marTop w:val="0"/>
          <w:marBottom w:val="0"/>
          <w:divBdr>
            <w:top w:val="none" w:sz="0" w:space="0" w:color="auto"/>
            <w:left w:val="none" w:sz="0" w:space="0" w:color="auto"/>
            <w:bottom w:val="none" w:sz="0" w:space="0" w:color="auto"/>
            <w:right w:val="none" w:sz="0" w:space="0" w:color="auto"/>
          </w:divBdr>
        </w:div>
        <w:div w:id="1421826775">
          <w:marLeft w:val="640"/>
          <w:marRight w:val="0"/>
          <w:marTop w:val="0"/>
          <w:marBottom w:val="0"/>
          <w:divBdr>
            <w:top w:val="none" w:sz="0" w:space="0" w:color="auto"/>
            <w:left w:val="none" w:sz="0" w:space="0" w:color="auto"/>
            <w:bottom w:val="none" w:sz="0" w:space="0" w:color="auto"/>
            <w:right w:val="none" w:sz="0" w:space="0" w:color="auto"/>
          </w:divBdr>
        </w:div>
        <w:div w:id="2079281971">
          <w:marLeft w:val="640"/>
          <w:marRight w:val="0"/>
          <w:marTop w:val="0"/>
          <w:marBottom w:val="0"/>
          <w:divBdr>
            <w:top w:val="none" w:sz="0" w:space="0" w:color="auto"/>
            <w:left w:val="none" w:sz="0" w:space="0" w:color="auto"/>
            <w:bottom w:val="none" w:sz="0" w:space="0" w:color="auto"/>
            <w:right w:val="none" w:sz="0" w:space="0" w:color="auto"/>
          </w:divBdr>
        </w:div>
        <w:div w:id="883637891">
          <w:marLeft w:val="640"/>
          <w:marRight w:val="0"/>
          <w:marTop w:val="0"/>
          <w:marBottom w:val="0"/>
          <w:divBdr>
            <w:top w:val="none" w:sz="0" w:space="0" w:color="auto"/>
            <w:left w:val="none" w:sz="0" w:space="0" w:color="auto"/>
            <w:bottom w:val="none" w:sz="0" w:space="0" w:color="auto"/>
            <w:right w:val="none" w:sz="0" w:space="0" w:color="auto"/>
          </w:divBdr>
        </w:div>
        <w:div w:id="1540819429">
          <w:marLeft w:val="640"/>
          <w:marRight w:val="0"/>
          <w:marTop w:val="0"/>
          <w:marBottom w:val="0"/>
          <w:divBdr>
            <w:top w:val="none" w:sz="0" w:space="0" w:color="auto"/>
            <w:left w:val="none" w:sz="0" w:space="0" w:color="auto"/>
            <w:bottom w:val="none" w:sz="0" w:space="0" w:color="auto"/>
            <w:right w:val="none" w:sz="0" w:space="0" w:color="auto"/>
          </w:divBdr>
        </w:div>
        <w:div w:id="929503350">
          <w:marLeft w:val="640"/>
          <w:marRight w:val="0"/>
          <w:marTop w:val="0"/>
          <w:marBottom w:val="0"/>
          <w:divBdr>
            <w:top w:val="none" w:sz="0" w:space="0" w:color="auto"/>
            <w:left w:val="none" w:sz="0" w:space="0" w:color="auto"/>
            <w:bottom w:val="none" w:sz="0" w:space="0" w:color="auto"/>
            <w:right w:val="none" w:sz="0" w:space="0" w:color="auto"/>
          </w:divBdr>
        </w:div>
        <w:div w:id="336350632">
          <w:marLeft w:val="640"/>
          <w:marRight w:val="0"/>
          <w:marTop w:val="0"/>
          <w:marBottom w:val="0"/>
          <w:divBdr>
            <w:top w:val="none" w:sz="0" w:space="0" w:color="auto"/>
            <w:left w:val="none" w:sz="0" w:space="0" w:color="auto"/>
            <w:bottom w:val="none" w:sz="0" w:space="0" w:color="auto"/>
            <w:right w:val="none" w:sz="0" w:space="0" w:color="auto"/>
          </w:divBdr>
        </w:div>
        <w:div w:id="1142650887">
          <w:marLeft w:val="640"/>
          <w:marRight w:val="0"/>
          <w:marTop w:val="0"/>
          <w:marBottom w:val="0"/>
          <w:divBdr>
            <w:top w:val="none" w:sz="0" w:space="0" w:color="auto"/>
            <w:left w:val="none" w:sz="0" w:space="0" w:color="auto"/>
            <w:bottom w:val="none" w:sz="0" w:space="0" w:color="auto"/>
            <w:right w:val="none" w:sz="0" w:space="0" w:color="auto"/>
          </w:divBdr>
        </w:div>
        <w:div w:id="53742610">
          <w:marLeft w:val="640"/>
          <w:marRight w:val="0"/>
          <w:marTop w:val="0"/>
          <w:marBottom w:val="0"/>
          <w:divBdr>
            <w:top w:val="none" w:sz="0" w:space="0" w:color="auto"/>
            <w:left w:val="none" w:sz="0" w:space="0" w:color="auto"/>
            <w:bottom w:val="none" w:sz="0" w:space="0" w:color="auto"/>
            <w:right w:val="none" w:sz="0" w:space="0" w:color="auto"/>
          </w:divBdr>
        </w:div>
        <w:div w:id="671878083">
          <w:marLeft w:val="640"/>
          <w:marRight w:val="0"/>
          <w:marTop w:val="0"/>
          <w:marBottom w:val="0"/>
          <w:divBdr>
            <w:top w:val="none" w:sz="0" w:space="0" w:color="auto"/>
            <w:left w:val="none" w:sz="0" w:space="0" w:color="auto"/>
            <w:bottom w:val="none" w:sz="0" w:space="0" w:color="auto"/>
            <w:right w:val="none" w:sz="0" w:space="0" w:color="auto"/>
          </w:divBdr>
        </w:div>
        <w:div w:id="1118641316">
          <w:marLeft w:val="640"/>
          <w:marRight w:val="0"/>
          <w:marTop w:val="0"/>
          <w:marBottom w:val="0"/>
          <w:divBdr>
            <w:top w:val="none" w:sz="0" w:space="0" w:color="auto"/>
            <w:left w:val="none" w:sz="0" w:space="0" w:color="auto"/>
            <w:bottom w:val="none" w:sz="0" w:space="0" w:color="auto"/>
            <w:right w:val="none" w:sz="0" w:space="0" w:color="auto"/>
          </w:divBdr>
        </w:div>
        <w:div w:id="933902361">
          <w:marLeft w:val="640"/>
          <w:marRight w:val="0"/>
          <w:marTop w:val="0"/>
          <w:marBottom w:val="0"/>
          <w:divBdr>
            <w:top w:val="none" w:sz="0" w:space="0" w:color="auto"/>
            <w:left w:val="none" w:sz="0" w:space="0" w:color="auto"/>
            <w:bottom w:val="none" w:sz="0" w:space="0" w:color="auto"/>
            <w:right w:val="none" w:sz="0" w:space="0" w:color="auto"/>
          </w:divBdr>
        </w:div>
        <w:div w:id="660357329">
          <w:marLeft w:val="640"/>
          <w:marRight w:val="0"/>
          <w:marTop w:val="0"/>
          <w:marBottom w:val="0"/>
          <w:divBdr>
            <w:top w:val="none" w:sz="0" w:space="0" w:color="auto"/>
            <w:left w:val="none" w:sz="0" w:space="0" w:color="auto"/>
            <w:bottom w:val="none" w:sz="0" w:space="0" w:color="auto"/>
            <w:right w:val="none" w:sz="0" w:space="0" w:color="auto"/>
          </w:divBdr>
        </w:div>
        <w:div w:id="1184857396">
          <w:marLeft w:val="640"/>
          <w:marRight w:val="0"/>
          <w:marTop w:val="0"/>
          <w:marBottom w:val="0"/>
          <w:divBdr>
            <w:top w:val="none" w:sz="0" w:space="0" w:color="auto"/>
            <w:left w:val="none" w:sz="0" w:space="0" w:color="auto"/>
            <w:bottom w:val="none" w:sz="0" w:space="0" w:color="auto"/>
            <w:right w:val="none" w:sz="0" w:space="0" w:color="auto"/>
          </w:divBdr>
        </w:div>
        <w:div w:id="1432361946">
          <w:marLeft w:val="640"/>
          <w:marRight w:val="0"/>
          <w:marTop w:val="0"/>
          <w:marBottom w:val="0"/>
          <w:divBdr>
            <w:top w:val="none" w:sz="0" w:space="0" w:color="auto"/>
            <w:left w:val="none" w:sz="0" w:space="0" w:color="auto"/>
            <w:bottom w:val="none" w:sz="0" w:space="0" w:color="auto"/>
            <w:right w:val="none" w:sz="0" w:space="0" w:color="auto"/>
          </w:divBdr>
        </w:div>
        <w:div w:id="1944066067">
          <w:marLeft w:val="640"/>
          <w:marRight w:val="0"/>
          <w:marTop w:val="0"/>
          <w:marBottom w:val="0"/>
          <w:divBdr>
            <w:top w:val="none" w:sz="0" w:space="0" w:color="auto"/>
            <w:left w:val="none" w:sz="0" w:space="0" w:color="auto"/>
            <w:bottom w:val="none" w:sz="0" w:space="0" w:color="auto"/>
            <w:right w:val="none" w:sz="0" w:space="0" w:color="auto"/>
          </w:divBdr>
        </w:div>
        <w:div w:id="1513450744">
          <w:marLeft w:val="640"/>
          <w:marRight w:val="0"/>
          <w:marTop w:val="0"/>
          <w:marBottom w:val="0"/>
          <w:divBdr>
            <w:top w:val="none" w:sz="0" w:space="0" w:color="auto"/>
            <w:left w:val="none" w:sz="0" w:space="0" w:color="auto"/>
            <w:bottom w:val="none" w:sz="0" w:space="0" w:color="auto"/>
            <w:right w:val="none" w:sz="0" w:space="0" w:color="auto"/>
          </w:divBdr>
        </w:div>
        <w:div w:id="1935673486">
          <w:marLeft w:val="640"/>
          <w:marRight w:val="0"/>
          <w:marTop w:val="0"/>
          <w:marBottom w:val="0"/>
          <w:divBdr>
            <w:top w:val="none" w:sz="0" w:space="0" w:color="auto"/>
            <w:left w:val="none" w:sz="0" w:space="0" w:color="auto"/>
            <w:bottom w:val="none" w:sz="0" w:space="0" w:color="auto"/>
            <w:right w:val="none" w:sz="0" w:space="0" w:color="auto"/>
          </w:divBdr>
        </w:div>
        <w:div w:id="231475574">
          <w:marLeft w:val="640"/>
          <w:marRight w:val="0"/>
          <w:marTop w:val="0"/>
          <w:marBottom w:val="0"/>
          <w:divBdr>
            <w:top w:val="none" w:sz="0" w:space="0" w:color="auto"/>
            <w:left w:val="none" w:sz="0" w:space="0" w:color="auto"/>
            <w:bottom w:val="none" w:sz="0" w:space="0" w:color="auto"/>
            <w:right w:val="none" w:sz="0" w:space="0" w:color="auto"/>
          </w:divBdr>
        </w:div>
        <w:div w:id="1802729089">
          <w:marLeft w:val="640"/>
          <w:marRight w:val="0"/>
          <w:marTop w:val="0"/>
          <w:marBottom w:val="0"/>
          <w:divBdr>
            <w:top w:val="none" w:sz="0" w:space="0" w:color="auto"/>
            <w:left w:val="none" w:sz="0" w:space="0" w:color="auto"/>
            <w:bottom w:val="none" w:sz="0" w:space="0" w:color="auto"/>
            <w:right w:val="none" w:sz="0" w:space="0" w:color="auto"/>
          </w:divBdr>
        </w:div>
        <w:div w:id="845242277">
          <w:marLeft w:val="640"/>
          <w:marRight w:val="0"/>
          <w:marTop w:val="0"/>
          <w:marBottom w:val="0"/>
          <w:divBdr>
            <w:top w:val="none" w:sz="0" w:space="0" w:color="auto"/>
            <w:left w:val="none" w:sz="0" w:space="0" w:color="auto"/>
            <w:bottom w:val="none" w:sz="0" w:space="0" w:color="auto"/>
            <w:right w:val="none" w:sz="0" w:space="0" w:color="auto"/>
          </w:divBdr>
        </w:div>
        <w:div w:id="804929694">
          <w:marLeft w:val="640"/>
          <w:marRight w:val="0"/>
          <w:marTop w:val="0"/>
          <w:marBottom w:val="0"/>
          <w:divBdr>
            <w:top w:val="none" w:sz="0" w:space="0" w:color="auto"/>
            <w:left w:val="none" w:sz="0" w:space="0" w:color="auto"/>
            <w:bottom w:val="none" w:sz="0" w:space="0" w:color="auto"/>
            <w:right w:val="none" w:sz="0" w:space="0" w:color="auto"/>
          </w:divBdr>
        </w:div>
        <w:div w:id="917128096">
          <w:marLeft w:val="640"/>
          <w:marRight w:val="0"/>
          <w:marTop w:val="0"/>
          <w:marBottom w:val="0"/>
          <w:divBdr>
            <w:top w:val="none" w:sz="0" w:space="0" w:color="auto"/>
            <w:left w:val="none" w:sz="0" w:space="0" w:color="auto"/>
            <w:bottom w:val="none" w:sz="0" w:space="0" w:color="auto"/>
            <w:right w:val="none" w:sz="0" w:space="0" w:color="auto"/>
          </w:divBdr>
        </w:div>
        <w:div w:id="1703284945">
          <w:marLeft w:val="640"/>
          <w:marRight w:val="0"/>
          <w:marTop w:val="0"/>
          <w:marBottom w:val="0"/>
          <w:divBdr>
            <w:top w:val="none" w:sz="0" w:space="0" w:color="auto"/>
            <w:left w:val="none" w:sz="0" w:space="0" w:color="auto"/>
            <w:bottom w:val="none" w:sz="0" w:space="0" w:color="auto"/>
            <w:right w:val="none" w:sz="0" w:space="0" w:color="auto"/>
          </w:divBdr>
        </w:div>
        <w:div w:id="1275022413">
          <w:marLeft w:val="640"/>
          <w:marRight w:val="0"/>
          <w:marTop w:val="0"/>
          <w:marBottom w:val="0"/>
          <w:divBdr>
            <w:top w:val="none" w:sz="0" w:space="0" w:color="auto"/>
            <w:left w:val="none" w:sz="0" w:space="0" w:color="auto"/>
            <w:bottom w:val="none" w:sz="0" w:space="0" w:color="auto"/>
            <w:right w:val="none" w:sz="0" w:space="0" w:color="auto"/>
          </w:divBdr>
        </w:div>
        <w:div w:id="1051272963">
          <w:marLeft w:val="640"/>
          <w:marRight w:val="0"/>
          <w:marTop w:val="0"/>
          <w:marBottom w:val="0"/>
          <w:divBdr>
            <w:top w:val="none" w:sz="0" w:space="0" w:color="auto"/>
            <w:left w:val="none" w:sz="0" w:space="0" w:color="auto"/>
            <w:bottom w:val="none" w:sz="0" w:space="0" w:color="auto"/>
            <w:right w:val="none" w:sz="0" w:space="0" w:color="auto"/>
          </w:divBdr>
        </w:div>
        <w:div w:id="3094369">
          <w:marLeft w:val="640"/>
          <w:marRight w:val="0"/>
          <w:marTop w:val="0"/>
          <w:marBottom w:val="0"/>
          <w:divBdr>
            <w:top w:val="none" w:sz="0" w:space="0" w:color="auto"/>
            <w:left w:val="none" w:sz="0" w:space="0" w:color="auto"/>
            <w:bottom w:val="none" w:sz="0" w:space="0" w:color="auto"/>
            <w:right w:val="none" w:sz="0" w:space="0" w:color="auto"/>
          </w:divBdr>
        </w:div>
        <w:div w:id="346098176">
          <w:marLeft w:val="640"/>
          <w:marRight w:val="0"/>
          <w:marTop w:val="0"/>
          <w:marBottom w:val="0"/>
          <w:divBdr>
            <w:top w:val="none" w:sz="0" w:space="0" w:color="auto"/>
            <w:left w:val="none" w:sz="0" w:space="0" w:color="auto"/>
            <w:bottom w:val="none" w:sz="0" w:space="0" w:color="auto"/>
            <w:right w:val="none" w:sz="0" w:space="0" w:color="auto"/>
          </w:divBdr>
        </w:div>
        <w:div w:id="846333096">
          <w:marLeft w:val="640"/>
          <w:marRight w:val="0"/>
          <w:marTop w:val="0"/>
          <w:marBottom w:val="0"/>
          <w:divBdr>
            <w:top w:val="none" w:sz="0" w:space="0" w:color="auto"/>
            <w:left w:val="none" w:sz="0" w:space="0" w:color="auto"/>
            <w:bottom w:val="none" w:sz="0" w:space="0" w:color="auto"/>
            <w:right w:val="none" w:sz="0" w:space="0" w:color="auto"/>
          </w:divBdr>
        </w:div>
        <w:div w:id="1411580417">
          <w:marLeft w:val="640"/>
          <w:marRight w:val="0"/>
          <w:marTop w:val="0"/>
          <w:marBottom w:val="0"/>
          <w:divBdr>
            <w:top w:val="none" w:sz="0" w:space="0" w:color="auto"/>
            <w:left w:val="none" w:sz="0" w:space="0" w:color="auto"/>
            <w:bottom w:val="none" w:sz="0" w:space="0" w:color="auto"/>
            <w:right w:val="none" w:sz="0" w:space="0" w:color="auto"/>
          </w:divBdr>
        </w:div>
        <w:div w:id="1345667862">
          <w:marLeft w:val="640"/>
          <w:marRight w:val="0"/>
          <w:marTop w:val="0"/>
          <w:marBottom w:val="0"/>
          <w:divBdr>
            <w:top w:val="none" w:sz="0" w:space="0" w:color="auto"/>
            <w:left w:val="none" w:sz="0" w:space="0" w:color="auto"/>
            <w:bottom w:val="none" w:sz="0" w:space="0" w:color="auto"/>
            <w:right w:val="none" w:sz="0" w:space="0" w:color="auto"/>
          </w:divBdr>
        </w:div>
        <w:div w:id="593905360">
          <w:marLeft w:val="640"/>
          <w:marRight w:val="0"/>
          <w:marTop w:val="0"/>
          <w:marBottom w:val="0"/>
          <w:divBdr>
            <w:top w:val="none" w:sz="0" w:space="0" w:color="auto"/>
            <w:left w:val="none" w:sz="0" w:space="0" w:color="auto"/>
            <w:bottom w:val="none" w:sz="0" w:space="0" w:color="auto"/>
            <w:right w:val="none" w:sz="0" w:space="0" w:color="auto"/>
          </w:divBdr>
        </w:div>
        <w:div w:id="270937321">
          <w:marLeft w:val="640"/>
          <w:marRight w:val="0"/>
          <w:marTop w:val="0"/>
          <w:marBottom w:val="0"/>
          <w:divBdr>
            <w:top w:val="none" w:sz="0" w:space="0" w:color="auto"/>
            <w:left w:val="none" w:sz="0" w:space="0" w:color="auto"/>
            <w:bottom w:val="none" w:sz="0" w:space="0" w:color="auto"/>
            <w:right w:val="none" w:sz="0" w:space="0" w:color="auto"/>
          </w:divBdr>
        </w:div>
        <w:div w:id="1402286694">
          <w:marLeft w:val="640"/>
          <w:marRight w:val="0"/>
          <w:marTop w:val="0"/>
          <w:marBottom w:val="0"/>
          <w:divBdr>
            <w:top w:val="none" w:sz="0" w:space="0" w:color="auto"/>
            <w:left w:val="none" w:sz="0" w:space="0" w:color="auto"/>
            <w:bottom w:val="none" w:sz="0" w:space="0" w:color="auto"/>
            <w:right w:val="none" w:sz="0" w:space="0" w:color="auto"/>
          </w:divBdr>
        </w:div>
        <w:div w:id="1476223141">
          <w:marLeft w:val="640"/>
          <w:marRight w:val="0"/>
          <w:marTop w:val="0"/>
          <w:marBottom w:val="0"/>
          <w:divBdr>
            <w:top w:val="none" w:sz="0" w:space="0" w:color="auto"/>
            <w:left w:val="none" w:sz="0" w:space="0" w:color="auto"/>
            <w:bottom w:val="none" w:sz="0" w:space="0" w:color="auto"/>
            <w:right w:val="none" w:sz="0" w:space="0" w:color="auto"/>
          </w:divBdr>
        </w:div>
        <w:div w:id="956333155">
          <w:marLeft w:val="640"/>
          <w:marRight w:val="0"/>
          <w:marTop w:val="0"/>
          <w:marBottom w:val="0"/>
          <w:divBdr>
            <w:top w:val="none" w:sz="0" w:space="0" w:color="auto"/>
            <w:left w:val="none" w:sz="0" w:space="0" w:color="auto"/>
            <w:bottom w:val="none" w:sz="0" w:space="0" w:color="auto"/>
            <w:right w:val="none" w:sz="0" w:space="0" w:color="auto"/>
          </w:divBdr>
        </w:div>
        <w:div w:id="1243948785">
          <w:marLeft w:val="640"/>
          <w:marRight w:val="0"/>
          <w:marTop w:val="0"/>
          <w:marBottom w:val="0"/>
          <w:divBdr>
            <w:top w:val="none" w:sz="0" w:space="0" w:color="auto"/>
            <w:left w:val="none" w:sz="0" w:space="0" w:color="auto"/>
            <w:bottom w:val="none" w:sz="0" w:space="0" w:color="auto"/>
            <w:right w:val="none" w:sz="0" w:space="0" w:color="auto"/>
          </w:divBdr>
        </w:div>
        <w:div w:id="1983071479">
          <w:marLeft w:val="640"/>
          <w:marRight w:val="0"/>
          <w:marTop w:val="0"/>
          <w:marBottom w:val="0"/>
          <w:divBdr>
            <w:top w:val="none" w:sz="0" w:space="0" w:color="auto"/>
            <w:left w:val="none" w:sz="0" w:space="0" w:color="auto"/>
            <w:bottom w:val="none" w:sz="0" w:space="0" w:color="auto"/>
            <w:right w:val="none" w:sz="0" w:space="0" w:color="auto"/>
          </w:divBdr>
        </w:div>
        <w:div w:id="1317413461">
          <w:marLeft w:val="640"/>
          <w:marRight w:val="0"/>
          <w:marTop w:val="0"/>
          <w:marBottom w:val="0"/>
          <w:divBdr>
            <w:top w:val="none" w:sz="0" w:space="0" w:color="auto"/>
            <w:left w:val="none" w:sz="0" w:space="0" w:color="auto"/>
            <w:bottom w:val="none" w:sz="0" w:space="0" w:color="auto"/>
            <w:right w:val="none" w:sz="0" w:space="0" w:color="auto"/>
          </w:divBdr>
        </w:div>
        <w:div w:id="534385582">
          <w:marLeft w:val="640"/>
          <w:marRight w:val="0"/>
          <w:marTop w:val="0"/>
          <w:marBottom w:val="0"/>
          <w:divBdr>
            <w:top w:val="none" w:sz="0" w:space="0" w:color="auto"/>
            <w:left w:val="none" w:sz="0" w:space="0" w:color="auto"/>
            <w:bottom w:val="none" w:sz="0" w:space="0" w:color="auto"/>
            <w:right w:val="none" w:sz="0" w:space="0" w:color="auto"/>
          </w:divBdr>
        </w:div>
        <w:div w:id="1403718164">
          <w:marLeft w:val="640"/>
          <w:marRight w:val="0"/>
          <w:marTop w:val="0"/>
          <w:marBottom w:val="0"/>
          <w:divBdr>
            <w:top w:val="none" w:sz="0" w:space="0" w:color="auto"/>
            <w:left w:val="none" w:sz="0" w:space="0" w:color="auto"/>
            <w:bottom w:val="none" w:sz="0" w:space="0" w:color="auto"/>
            <w:right w:val="none" w:sz="0" w:space="0" w:color="auto"/>
          </w:divBdr>
        </w:div>
        <w:div w:id="193738416">
          <w:marLeft w:val="640"/>
          <w:marRight w:val="0"/>
          <w:marTop w:val="0"/>
          <w:marBottom w:val="0"/>
          <w:divBdr>
            <w:top w:val="none" w:sz="0" w:space="0" w:color="auto"/>
            <w:left w:val="none" w:sz="0" w:space="0" w:color="auto"/>
            <w:bottom w:val="none" w:sz="0" w:space="0" w:color="auto"/>
            <w:right w:val="none" w:sz="0" w:space="0" w:color="auto"/>
          </w:divBdr>
        </w:div>
        <w:div w:id="1560631771">
          <w:marLeft w:val="640"/>
          <w:marRight w:val="0"/>
          <w:marTop w:val="0"/>
          <w:marBottom w:val="0"/>
          <w:divBdr>
            <w:top w:val="none" w:sz="0" w:space="0" w:color="auto"/>
            <w:left w:val="none" w:sz="0" w:space="0" w:color="auto"/>
            <w:bottom w:val="none" w:sz="0" w:space="0" w:color="auto"/>
            <w:right w:val="none" w:sz="0" w:space="0" w:color="auto"/>
          </w:divBdr>
        </w:div>
        <w:div w:id="791438539">
          <w:marLeft w:val="640"/>
          <w:marRight w:val="0"/>
          <w:marTop w:val="0"/>
          <w:marBottom w:val="0"/>
          <w:divBdr>
            <w:top w:val="none" w:sz="0" w:space="0" w:color="auto"/>
            <w:left w:val="none" w:sz="0" w:space="0" w:color="auto"/>
            <w:bottom w:val="none" w:sz="0" w:space="0" w:color="auto"/>
            <w:right w:val="none" w:sz="0" w:space="0" w:color="auto"/>
          </w:divBdr>
        </w:div>
        <w:div w:id="49892083">
          <w:marLeft w:val="640"/>
          <w:marRight w:val="0"/>
          <w:marTop w:val="0"/>
          <w:marBottom w:val="0"/>
          <w:divBdr>
            <w:top w:val="none" w:sz="0" w:space="0" w:color="auto"/>
            <w:left w:val="none" w:sz="0" w:space="0" w:color="auto"/>
            <w:bottom w:val="none" w:sz="0" w:space="0" w:color="auto"/>
            <w:right w:val="none" w:sz="0" w:space="0" w:color="auto"/>
          </w:divBdr>
        </w:div>
        <w:div w:id="310789798">
          <w:marLeft w:val="640"/>
          <w:marRight w:val="0"/>
          <w:marTop w:val="0"/>
          <w:marBottom w:val="0"/>
          <w:divBdr>
            <w:top w:val="none" w:sz="0" w:space="0" w:color="auto"/>
            <w:left w:val="none" w:sz="0" w:space="0" w:color="auto"/>
            <w:bottom w:val="none" w:sz="0" w:space="0" w:color="auto"/>
            <w:right w:val="none" w:sz="0" w:space="0" w:color="auto"/>
          </w:divBdr>
        </w:div>
        <w:div w:id="1069696061">
          <w:marLeft w:val="640"/>
          <w:marRight w:val="0"/>
          <w:marTop w:val="0"/>
          <w:marBottom w:val="0"/>
          <w:divBdr>
            <w:top w:val="none" w:sz="0" w:space="0" w:color="auto"/>
            <w:left w:val="none" w:sz="0" w:space="0" w:color="auto"/>
            <w:bottom w:val="none" w:sz="0" w:space="0" w:color="auto"/>
            <w:right w:val="none" w:sz="0" w:space="0" w:color="auto"/>
          </w:divBdr>
        </w:div>
        <w:div w:id="1235161772">
          <w:marLeft w:val="640"/>
          <w:marRight w:val="0"/>
          <w:marTop w:val="0"/>
          <w:marBottom w:val="0"/>
          <w:divBdr>
            <w:top w:val="none" w:sz="0" w:space="0" w:color="auto"/>
            <w:left w:val="none" w:sz="0" w:space="0" w:color="auto"/>
            <w:bottom w:val="none" w:sz="0" w:space="0" w:color="auto"/>
            <w:right w:val="none" w:sz="0" w:space="0" w:color="auto"/>
          </w:divBdr>
        </w:div>
        <w:div w:id="461309891">
          <w:marLeft w:val="640"/>
          <w:marRight w:val="0"/>
          <w:marTop w:val="0"/>
          <w:marBottom w:val="0"/>
          <w:divBdr>
            <w:top w:val="none" w:sz="0" w:space="0" w:color="auto"/>
            <w:left w:val="none" w:sz="0" w:space="0" w:color="auto"/>
            <w:bottom w:val="none" w:sz="0" w:space="0" w:color="auto"/>
            <w:right w:val="none" w:sz="0" w:space="0" w:color="auto"/>
          </w:divBdr>
        </w:div>
        <w:div w:id="960188100">
          <w:marLeft w:val="640"/>
          <w:marRight w:val="0"/>
          <w:marTop w:val="0"/>
          <w:marBottom w:val="0"/>
          <w:divBdr>
            <w:top w:val="none" w:sz="0" w:space="0" w:color="auto"/>
            <w:left w:val="none" w:sz="0" w:space="0" w:color="auto"/>
            <w:bottom w:val="none" w:sz="0" w:space="0" w:color="auto"/>
            <w:right w:val="none" w:sz="0" w:space="0" w:color="auto"/>
          </w:divBdr>
        </w:div>
        <w:div w:id="1354114554">
          <w:marLeft w:val="640"/>
          <w:marRight w:val="0"/>
          <w:marTop w:val="0"/>
          <w:marBottom w:val="0"/>
          <w:divBdr>
            <w:top w:val="none" w:sz="0" w:space="0" w:color="auto"/>
            <w:left w:val="none" w:sz="0" w:space="0" w:color="auto"/>
            <w:bottom w:val="none" w:sz="0" w:space="0" w:color="auto"/>
            <w:right w:val="none" w:sz="0" w:space="0" w:color="auto"/>
          </w:divBdr>
        </w:div>
        <w:div w:id="282733689">
          <w:marLeft w:val="640"/>
          <w:marRight w:val="0"/>
          <w:marTop w:val="0"/>
          <w:marBottom w:val="0"/>
          <w:divBdr>
            <w:top w:val="none" w:sz="0" w:space="0" w:color="auto"/>
            <w:left w:val="none" w:sz="0" w:space="0" w:color="auto"/>
            <w:bottom w:val="none" w:sz="0" w:space="0" w:color="auto"/>
            <w:right w:val="none" w:sz="0" w:space="0" w:color="auto"/>
          </w:divBdr>
        </w:div>
        <w:div w:id="974680919">
          <w:marLeft w:val="640"/>
          <w:marRight w:val="0"/>
          <w:marTop w:val="0"/>
          <w:marBottom w:val="0"/>
          <w:divBdr>
            <w:top w:val="none" w:sz="0" w:space="0" w:color="auto"/>
            <w:left w:val="none" w:sz="0" w:space="0" w:color="auto"/>
            <w:bottom w:val="none" w:sz="0" w:space="0" w:color="auto"/>
            <w:right w:val="none" w:sz="0" w:space="0" w:color="auto"/>
          </w:divBdr>
        </w:div>
        <w:div w:id="877939068">
          <w:marLeft w:val="640"/>
          <w:marRight w:val="0"/>
          <w:marTop w:val="0"/>
          <w:marBottom w:val="0"/>
          <w:divBdr>
            <w:top w:val="none" w:sz="0" w:space="0" w:color="auto"/>
            <w:left w:val="none" w:sz="0" w:space="0" w:color="auto"/>
            <w:bottom w:val="none" w:sz="0" w:space="0" w:color="auto"/>
            <w:right w:val="none" w:sz="0" w:space="0" w:color="auto"/>
          </w:divBdr>
        </w:div>
        <w:div w:id="1279409783">
          <w:marLeft w:val="640"/>
          <w:marRight w:val="0"/>
          <w:marTop w:val="0"/>
          <w:marBottom w:val="0"/>
          <w:divBdr>
            <w:top w:val="none" w:sz="0" w:space="0" w:color="auto"/>
            <w:left w:val="none" w:sz="0" w:space="0" w:color="auto"/>
            <w:bottom w:val="none" w:sz="0" w:space="0" w:color="auto"/>
            <w:right w:val="none" w:sz="0" w:space="0" w:color="auto"/>
          </w:divBdr>
        </w:div>
        <w:div w:id="108282151">
          <w:marLeft w:val="640"/>
          <w:marRight w:val="0"/>
          <w:marTop w:val="0"/>
          <w:marBottom w:val="0"/>
          <w:divBdr>
            <w:top w:val="none" w:sz="0" w:space="0" w:color="auto"/>
            <w:left w:val="none" w:sz="0" w:space="0" w:color="auto"/>
            <w:bottom w:val="none" w:sz="0" w:space="0" w:color="auto"/>
            <w:right w:val="none" w:sz="0" w:space="0" w:color="auto"/>
          </w:divBdr>
        </w:div>
        <w:div w:id="1171335142">
          <w:marLeft w:val="640"/>
          <w:marRight w:val="0"/>
          <w:marTop w:val="0"/>
          <w:marBottom w:val="0"/>
          <w:divBdr>
            <w:top w:val="none" w:sz="0" w:space="0" w:color="auto"/>
            <w:left w:val="none" w:sz="0" w:space="0" w:color="auto"/>
            <w:bottom w:val="none" w:sz="0" w:space="0" w:color="auto"/>
            <w:right w:val="none" w:sz="0" w:space="0" w:color="auto"/>
          </w:divBdr>
        </w:div>
        <w:div w:id="1758360282">
          <w:marLeft w:val="640"/>
          <w:marRight w:val="0"/>
          <w:marTop w:val="0"/>
          <w:marBottom w:val="0"/>
          <w:divBdr>
            <w:top w:val="none" w:sz="0" w:space="0" w:color="auto"/>
            <w:left w:val="none" w:sz="0" w:space="0" w:color="auto"/>
            <w:bottom w:val="none" w:sz="0" w:space="0" w:color="auto"/>
            <w:right w:val="none" w:sz="0" w:space="0" w:color="auto"/>
          </w:divBdr>
        </w:div>
        <w:div w:id="754596818">
          <w:marLeft w:val="640"/>
          <w:marRight w:val="0"/>
          <w:marTop w:val="0"/>
          <w:marBottom w:val="0"/>
          <w:divBdr>
            <w:top w:val="none" w:sz="0" w:space="0" w:color="auto"/>
            <w:left w:val="none" w:sz="0" w:space="0" w:color="auto"/>
            <w:bottom w:val="none" w:sz="0" w:space="0" w:color="auto"/>
            <w:right w:val="none" w:sz="0" w:space="0" w:color="auto"/>
          </w:divBdr>
        </w:div>
        <w:div w:id="303311432">
          <w:marLeft w:val="640"/>
          <w:marRight w:val="0"/>
          <w:marTop w:val="0"/>
          <w:marBottom w:val="0"/>
          <w:divBdr>
            <w:top w:val="none" w:sz="0" w:space="0" w:color="auto"/>
            <w:left w:val="none" w:sz="0" w:space="0" w:color="auto"/>
            <w:bottom w:val="none" w:sz="0" w:space="0" w:color="auto"/>
            <w:right w:val="none" w:sz="0" w:space="0" w:color="auto"/>
          </w:divBdr>
        </w:div>
        <w:div w:id="632754727">
          <w:marLeft w:val="640"/>
          <w:marRight w:val="0"/>
          <w:marTop w:val="0"/>
          <w:marBottom w:val="0"/>
          <w:divBdr>
            <w:top w:val="none" w:sz="0" w:space="0" w:color="auto"/>
            <w:left w:val="none" w:sz="0" w:space="0" w:color="auto"/>
            <w:bottom w:val="none" w:sz="0" w:space="0" w:color="auto"/>
            <w:right w:val="none" w:sz="0" w:space="0" w:color="auto"/>
          </w:divBdr>
        </w:div>
        <w:div w:id="737628666">
          <w:marLeft w:val="640"/>
          <w:marRight w:val="0"/>
          <w:marTop w:val="0"/>
          <w:marBottom w:val="0"/>
          <w:divBdr>
            <w:top w:val="none" w:sz="0" w:space="0" w:color="auto"/>
            <w:left w:val="none" w:sz="0" w:space="0" w:color="auto"/>
            <w:bottom w:val="none" w:sz="0" w:space="0" w:color="auto"/>
            <w:right w:val="none" w:sz="0" w:space="0" w:color="auto"/>
          </w:divBdr>
        </w:div>
        <w:div w:id="2973273">
          <w:marLeft w:val="640"/>
          <w:marRight w:val="0"/>
          <w:marTop w:val="0"/>
          <w:marBottom w:val="0"/>
          <w:divBdr>
            <w:top w:val="none" w:sz="0" w:space="0" w:color="auto"/>
            <w:left w:val="none" w:sz="0" w:space="0" w:color="auto"/>
            <w:bottom w:val="none" w:sz="0" w:space="0" w:color="auto"/>
            <w:right w:val="none" w:sz="0" w:space="0" w:color="auto"/>
          </w:divBdr>
        </w:div>
        <w:div w:id="953832191">
          <w:marLeft w:val="640"/>
          <w:marRight w:val="0"/>
          <w:marTop w:val="0"/>
          <w:marBottom w:val="0"/>
          <w:divBdr>
            <w:top w:val="none" w:sz="0" w:space="0" w:color="auto"/>
            <w:left w:val="none" w:sz="0" w:space="0" w:color="auto"/>
            <w:bottom w:val="none" w:sz="0" w:space="0" w:color="auto"/>
            <w:right w:val="none" w:sz="0" w:space="0" w:color="auto"/>
          </w:divBdr>
        </w:div>
        <w:div w:id="24253493">
          <w:marLeft w:val="640"/>
          <w:marRight w:val="0"/>
          <w:marTop w:val="0"/>
          <w:marBottom w:val="0"/>
          <w:divBdr>
            <w:top w:val="none" w:sz="0" w:space="0" w:color="auto"/>
            <w:left w:val="none" w:sz="0" w:space="0" w:color="auto"/>
            <w:bottom w:val="none" w:sz="0" w:space="0" w:color="auto"/>
            <w:right w:val="none" w:sz="0" w:space="0" w:color="auto"/>
          </w:divBdr>
        </w:div>
        <w:div w:id="1358315169">
          <w:marLeft w:val="640"/>
          <w:marRight w:val="0"/>
          <w:marTop w:val="0"/>
          <w:marBottom w:val="0"/>
          <w:divBdr>
            <w:top w:val="none" w:sz="0" w:space="0" w:color="auto"/>
            <w:left w:val="none" w:sz="0" w:space="0" w:color="auto"/>
            <w:bottom w:val="none" w:sz="0" w:space="0" w:color="auto"/>
            <w:right w:val="none" w:sz="0" w:space="0" w:color="auto"/>
          </w:divBdr>
        </w:div>
        <w:div w:id="68768228">
          <w:marLeft w:val="640"/>
          <w:marRight w:val="0"/>
          <w:marTop w:val="0"/>
          <w:marBottom w:val="0"/>
          <w:divBdr>
            <w:top w:val="none" w:sz="0" w:space="0" w:color="auto"/>
            <w:left w:val="none" w:sz="0" w:space="0" w:color="auto"/>
            <w:bottom w:val="none" w:sz="0" w:space="0" w:color="auto"/>
            <w:right w:val="none" w:sz="0" w:space="0" w:color="auto"/>
          </w:divBdr>
        </w:div>
        <w:div w:id="1674144318">
          <w:marLeft w:val="640"/>
          <w:marRight w:val="0"/>
          <w:marTop w:val="0"/>
          <w:marBottom w:val="0"/>
          <w:divBdr>
            <w:top w:val="none" w:sz="0" w:space="0" w:color="auto"/>
            <w:left w:val="none" w:sz="0" w:space="0" w:color="auto"/>
            <w:bottom w:val="none" w:sz="0" w:space="0" w:color="auto"/>
            <w:right w:val="none" w:sz="0" w:space="0" w:color="auto"/>
          </w:divBdr>
        </w:div>
        <w:div w:id="240987098">
          <w:marLeft w:val="640"/>
          <w:marRight w:val="0"/>
          <w:marTop w:val="0"/>
          <w:marBottom w:val="0"/>
          <w:divBdr>
            <w:top w:val="none" w:sz="0" w:space="0" w:color="auto"/>
            <w:left w:val="none" w:sz="0" w:space="0" w:color="auto"/>
            <w:bottom w:val="none" w:sz="0" w:space="0" w:color="auto"/>
            <w:right w:val="none" w:sz="0" w:space="0" w:color="auto"/>
          </w:divBdr>
        </w:div>
        <w:div w:id="1607730777">
          <w:marLeft w:val="640"/>
          <w:marRight w:val="0"/>
          <w:marTop w:val="0"/>
          <w:marBottom w:val="0"/>
          <w:divBdr>
            <w:top w:val="none" w:sz="0" w:space="0" w:color="auto"/>
            <w:left w:val="none" w:sz="0" w:space="0" w:color="auto"/>
            <w:bottom w:val="none" w:sz="0" w:space="0" w:color="auto"/>
            <w:right w:val="none" w:sz="0" w:space="0" w:color="auto"/>
          </w:divBdr>
        </w:div>
        <w:div w:id="1958217410">
          <w:marLeft w:val="640"/>
          <w:marRight w:val="0"/>
          <w:marTop w:val="0"/>
          <w:marBottom w:val="0"/>
          <w:divBdr>
            <w:top w:val="none" w:sz="0" w:space="0" w:color="auto"/>
            <w:left w:val="none" w:sz="0" w:space="0" w:color="auto"/>
            <w:bottom w:val="none" w:sz="0" w:space="0" w:color="auto"/>
            <w:right w:val="none" w:sz="0" w:space="0" w:color="auto"/>
          </w:divBdr>
        </w:div>
        <w:div w:id="1573196834">
          <w:marLeft w:val="640"/>
          <w:marRight w:val="0"/>
          <w:marTop w:val="0"/>
          <w:marBottom w:val="0"/>
          <w:divBdr>
            <w:top w:val="none" w:sz="0" w:space="0" w:color="auto"/>
            <w:left w:val="none" w:sz="0" w:space="0" w:color="auto"/>
            <w:bottom w:val="none" w:sz="0" w:space="0" w:color="auto"/>
            <w:right w:val="none" w:sz="0" w:space="0" w:color="auto"/>
          </w:divBdr>
        </w:div>
        <w:div w:id="1532722619">
          <w:marLeft w:val="640"/>
          <w:marRight w:val="0"/>
          <w:marTop w:val="0"/>
          <w:marBottom w:val="0"/>
          <w:divBdr>
            <w:top w:val="none" w:sz="0" w:space="0" w:color="auto"/>
            <w:left w:val="none" w:sz="0" w:space="0" w:color="auto"/>
            <w:bottom w:val="none" w:sz="0" w:space="0" w:color="auto"/>
            <w:right w:val="none" w:sz="0" w:space="0" w:color="auto"/>
          </w:divBdr>
        </w:div>
        <w:div w:id="277372503">
          <w:marLeft w:val="640"/>
          <w:marRight w:val="0"/>
          <w:marTop w:val="0"/>
          <w:marBottom w:val="0"/>
          <w:divBdr>
            <w:top w:val="none" w:sz="0" w:space="0" w:color="auto"/>
            <w:left w:val="none" w:sz="0" w:space="0" w:color="auto"/>
            <w:bottom w:val="none" w:sz="0" w:space="0" w:color="auto"/>
            <w:right w:val="none" w:sz="0" w:space="0" w:color="auto"/>
          </w:divBdr>
        </w:div>
        <w:div w:id="205682522">
          <w:marLeft w:val="640"/>
          <w:marRight w:val="0"/>
          <w:marTop w:val="0"/>
          <w:marBottom w:val="0"/>
          <w:divBdr>
            <w:top w:val="none" w:sz="0" w:space="0" w:color="auto"/>
            <w:left w:val="none" w:sz="0" w:space="0" w:color="auto"/>
            <w:bottom w:val="none" w:sz="0" w:space="0" w:color="auto"/>
            <w:right w:val="none" w:sz="0" w:space="0" w:color="auto"/>
          </w:divBdr>
        </w:div>
        <w:div w:id="124082968">
          <w:marLeft w:val="640"/>
          <w:marRight w:val="0"/>
          <w:marTop w:val="0"/>
          <w:marBottom w:val="0"/>
          <w:divBdr>
            <w:top w:val="none" w:sz="0" w:space="0" w:color="auto"/>
            <w:left w:val="none" w:sz="0" w:space="0" w:color="auto"/>
            <w:bottom w:val="none" w:sz="0" w:space="0" w:color="auto"/>
            <w:right w:val="none" w:sz="0" w:space="0" w:color="auto"/>
          </w:divBdr>
        </w:div>
        <w:div w:id="905652922">
          <w:marLeft w:val="640"/>
          <w:marRight w:val="0"/>
          <w:marTop w:val="0"/>
          <w:marBottom w:val="0"/>
          <w:divBdr>
            <w:top w:val="none" w:sz="0" w:space="0" w:color="auto"/>
            <w:left w:val="none" w:sz="0" w:space="0" w:color="auto"/>
            <w:bottom w:val="none" w:sz="0" w:space="0" w:color="auto"/>
            <w:right w:val="none" w:sz="0" w:space="0" w:color="auto"/>
          </w:divBdr>
        </w:div>
        <w:div w:id="160780683">
          <w:marLeft w:val="640"/>
          <w:marRight w:val="0"/>
          <w:marTop w:val="0"/>
          <w:marBottom w:val="0"/>
          <w:divBdr>
            <w:top w:val="none" w:sz="0" w:space="0" w:color="auto"/>
            <w:left w:val="none" w:sz="0" w:space="0" w:color="auto"/>
            <w:bottom w:val="none" w:sz="0" w:space="0" w:color="auto"/>
            <w:right w:val="none" w:sz="0" w:space="0" w:color="auto"/>
          </w:divBdr>
        </w:div>
        <w:div w:id="608245666">
          <w:marLeft w:val="640"/>
          <w:marRight w:val="0"/>
          <w:marTop w:val="0"/>
          <w:marBottom w:val="0"/>
          <w:divBdr>
            <w:top w:val="none" w:sz="0" w:space="0" w:color="auto"/>
            <w:left w:val="none" w:sz="0" w:space="0" w:color="auto"/>
            <w:bottom w:val="none" w:sz="0" w:space="0" w:color="auto"/>
            <w:right w:val="none" w:sz="0" w:space="0" w:color="auto"/>
          </w:divBdr>
        </w:div>
        <w:div w:id="1868641394">
          <w:marLeft w:val="640"/>
          <w:marRight w:val="0"/>
          <w:marTop w:val="0"/>
          <w:marBottom w:val="0"/>
          <w:divBdr>
            <w:top w:val="none" w:sz="0" w:space="0" w:color="auto"/>
            <w:left w:val="none" w:sz="0" w:space="0" w:color="auto"/>
            <w:bottom w:val="none" w:sz="0" w:space="0" w:color="auto"/>
            <w:right w:val="none" w:sz="0" w:space="0" w:color="auto"/>
          </w:divBdr>
        </w:div>
        <w:div w:id="1267929035">
          <w:marLeft w:val="640"/>
          <w:marRight w:val="0"/>
          <w:marTop w:val="0"/>
          <w:marBottom w:val="0"/>
          <w:divBdr>
            <w:top w:val="none" w:sz="0" w:space="0" w:color="auto"/>
            <w:left w:val="none" w:sz="0" w:space="0" w:color="auto"/>
            <w:bottom w:val="none" w:sz="0" w:space="0" w:color="auto"/>
            <w:right w:val="none" w:sz="0" w:space="0" w:color="auto"/>
          </w:divBdr>
        </w:div>
        <w:div w:id="1206917328">
          <w:marLeft w:val="640"/>
          <w:marRight w:val="0"/>
          <w:marTop w:val="0"/>
          <w:marBottom w:val="0"/>
          <w:divBdr>
            <w:top w:val="none" w:sz="0" w:space="0" w:color="auto"/>
            <w:left w:val="none" w:sz="0" w:space="0" w:color="auto"/>
            <w:bottom w:val="none" w:sz="0" w:space="0" w:color="auto"/>
            <w:right w:val="none" w:sz="0" w:space="0" w:color="auto"/>
          </w:divBdr>
        </w:div>
        <w:div w:id="1454135884">
          <w:marLeft w:val="640"/>
          <w:marRight w:val="0"/>
          <w:marTop w:val="0"/>
          <w:marBottom w:val="0"/>
          <w:divBdr>
            <w:top w:val="none" w:sz="0" w:space="0" w:color="auto"/>
            <w:left w:val="none" w:sz="0" w:space="0" w:color="auto"/>
            <w:bottom w:val="none" w:sz="0" w:space="0" w:color="auto"/>
            <w:right w:val="none" w:sz="0" w:space="0" w:color="auto"/>
          </w:divBdr>
        </w:div>
        <w:div w:id="1183281240">
          <w:marLeft w:val="640"/>
          <w:marRight w:val="0"/>
          <w:marTop w:val="0"/>
          <w:marBottom w:val="0"/>
          <w:divBdr>
            <w:top w:val="none" w:sz="0" w:space="0" w:color="auto"/>
            <w:left w:val="none" w:sz="0" w:space="0" w:color="auto"/>
            <w:bottom w:val="none" w:sz="0" w:space="0" w:color="auto"/>
            <w:right w:val="none" w:sz="0" w:space="0" w:color="auto"/>
          </w:divBdr>
        </w:div>
        <w:div w:id="2098281534">
          <w:marLeft w:val="640"/>
          <w:marRight w:val="0"/>
          <w:marTop w:val="0"/>
          <w:marBottom w:val="0"/>
          <w:divBdr>
            <w:top w:val="none" w:sz="0" w:space="0" w:color="auto"/>
            <w:left w:val="none" w:sz="0" w:space="0" w:color="auto"/>
            <w:bottom w:val="none" w:sz="0" w:space="0" w:color="auto"/>
            <w:right w:val="none" w:sz="0" w:space="0" w:color="auto"/>
          </w:divBdr>
        </w:div>
        <w:div w:id="910043123">
          <w:marLeft w:val="640"/>
          <w:marRight w:val="0"/>
          <w:marTop w:val="0"/>
          <w:marBottom w:val="0"/>
          <w:divBdr>
            <w:top w:val="none" w:sz="0" w:space="0" w:color="auto"/>
            <w:left w:val="none" w:sz="0" w:space="0" w:color="auto"/>
            <w:bottom w:val="none" w:sz="0" w:space="0" w:color="auto"/>
            <w:right w:val="none" w:sz="0" w:space="0" w:color="auto"/>
          </w:divBdr>
        </w:div>
        <w:div w:id="1997145929">
          <w:marLeft w:val="640"/>
          <w:marRight w:val="0"/>
          <w:marTop w:val="0"/>
          <w:marBottom w:val="0"/>
          <w:divBdr>
            <w:top w:val="none" w:sz="0" w:space="0" w:color="auto"/>
            <w:left w:val="none" w:sz="0" w:space="0" w:color="auto"/>
            <w:bottom w:val="none" w:sz="0" w:space="0" w:color="auto"/>
            <w:right w:val="none" w:sz="0" w:space="0" w:color="auto"/>
          </w:divBdr>
        </w:div>
        <w:div w:id="1308362007">
          <w:marLeft w:val="640"/>
          <w:marRight w:val="0"/>
          <w:marTop w:val="0"/>
          <w:marBottom w:val="0"/>
          <w:divBdr>
            <w:top w:val="none" w:sz="0" w:space="0" w:color="auto"/>
            <w:left w:val="none" w:sz="0" w:space="0" w:color="auto"/>
            <w:bottom w:val="none" w:sz="0" w:space="0" w:color="auto"/>
            <w:right w:val="none" w:sz="0" w:space="0" w:color="auto"/>
          </w:divBdr>
        </w:div>
        <w:div w:id="1672831123">
          <w:marLeft w:val="640"/>
          <w:marRight w:val="0"/>
          <w:marTop w:val="0"/>
          <w:marBottom w:val="0"/>
          <w:divBdr>
            <w:top w:val="none" w:sz="0" w:space="0" w:color="auto"/>
            <w:left w:val="none" w:sz="0" w:space="0" w:color="auto"/>
            <w:bottom w:val="none" w:sz="0" w:space="0" w:color="auto"/>
            <w:right w:val="none" w:sz="0" w:space="0" w:color="auto"/>
          </w:divBdr>
        </w:div>
        <w:div w:id="957104297">
          <w:marLeft w:val="640"/>
          <w:marRight w:val="0"/>
          <w:marTop w:val="0"/>
          <w:marBottom w:val="0"/>
          <w:divBdr>
            <w:top w:val="none" w:sz="0" w:space="0" w:color="auto"/>
            <w:left w:val="none" w:sz="0" w:space="0" w:color="auto"/>
            <w:bottom w:val="none" w:sz="0" w:space="0" w:color="auto"/>
            <w:right w:val="none" w:sz="0" w:space="0" w:color="auto"/>
          </w:divBdr>
        </w:div>
        <w:div w:id="624427215">
          <w:marLeft w:val="640"/>
          <w:marRight w:val="0"/>
          <w:marTop w:val="0"/>
          <w:marBottom w:val="0"/>
          <w:divBdr>
            <w:top w:val="none" w:sz="0" w:space="0" w:color="auto"/>
            <w:left w:val="none" w:sz="0" w:space="0" w:color="auto"/>
            <w:bottom w:val="none" w:sz="0" w:space="0" w:color="auto"/>
            <w:right w:val="none" w:sz="0" w:space="0" w:color="auto"/>
          </w:divBdr>
        </w:div>
        <w:div w:id="539782221">
          <w:marLeft w:val="640"/>
          <w:marRight w:val="0"/>
          <w:marTop w:val="0"/>
          <w:marBottom w:val="0"/>
          <w:divBdr>
            <w:top w:val="none" w:sz="0" w:space="0" w:color="auto"/>
            <w:left w:val="none" w:sz="0" w:space="0" w:color="auto"/>
            <w:bottom w:val="none" w:sz="0" w:space="0" w:color="auto"/>
            <w:right w:val="none" w:sz="0" w:space="0" w:color="auto"/>
          </w:divBdr>
        </w:div>
        <w:div w:id="804087059">
          <w:marLeft w:val="640"/>
          <w:marRight w:val="0"/>
          <w:marTop w:val="0"/>
          <w:marBottom w:val="0"/>
          <w:divBdr>
            <w:top w:val="none" w:sz="0" w:space="0" w:color="auto"/>
            <w:left w:val="none" w:sz="0" w:space="0" w:color="auto"/>
            <w:bottom w:val="none" w:sz="0" w:space="0" w:color="auto"/>
            <w:right w:val="none" w:sz="0" w:space="0" w:color="auto"/>
          </w:divBdr>
        </w:div>
        <w:div w:id="2127851848">
          <w:marLeft w:val="640"/>
          <w:marRight w:val="0"/>
          <w:marTop w:val="0"/>
          <w:marBottom w:val="0"/>
          <w:divBdr>
            <w:top w:val="none" w:sz="0" w:space="0" w:color="auto"/>
            <w:left w:val="none" w:sz="0" w:space="0" w:color="auto"/>
            <w:bottom w:val="none" w:sz="0" w:space="0" w:color="auto"/>
            <w:right w:val="none" w:sz="0" w:space="0" w:color="auto"/>
          </w:divBdr>
        </w:div>
        <w:div w:id="1799906595">
          <w:marLeft w:val="640"/>
          <w:marRight w:val="0"/>
          <w:marTop w:val="0"/>
          <w:marBottom w:val="0"/>
          <w:divBdr>
            <w:top w:val="none" w:sz="0" w:space="0" w:color="auto"/>
            <w:left w:val="none" w:sz="0" w:space="0" w:color="auto"/>
            <w:bottom w:val="none" w:sz="0" w:space="0" w:color="auto"/>
            <w:right w:val="none" w:sz="0" w:space="0" w:color="auto"/>
          </w:divBdr>
        </w:div>
        <w:div w:id="1968777253">
          <w:marLeft w:val="640"/>
          <w:marRight w:val="0"/>
          <w:marTop w:val="0"/>
          <w:marBottom w:val="0"/>
          <w:divBdr>
            <w:top w:val="none" w:sz="0" w:space="0" w:color="auto"/>
            <w:left w:val="none" w:sz="0" w:space="0" w:color="auto"/>
            <w:bottom w:val="none" w:sz="0" w:space="0" w:color="auto"/>
            <w:right w:val="none" w:sz="0" w:space="0" w:color="auto"/>
          </w:divBdr>
        </w:div>
        <w:div w:id="718094164">
          <w:marLeft w:val="640"/>
          <w:marRight w:val="0"/>
          <w:marTop w:val="0"/>
          <w:marBottom w:val="0"/>
          <w:divBdr>
            <w:top w:val="none" w:sz="0" w:space="0" w:color="auto"/>
            <w:left w:val="none" w:sz="0" w:space="0" w:color="auto"/>
            <w:bottom w:val="none" w:sz="0" w:space="0" w:color="auto"/>
            <w:right w:val="none" w:sz="0" w:space="0" w:color="auto"/>
          </w:divBdr>
        </w:div>
        <w:div w:id="159544076">
          <w:marLeft w:val="640"/>
          <w:marRight w:val="0"/>
          <w:marTop w:val="0"/>
          <w:marBottom w:val="0"/>
          <w:divBdr>
            <w:top w:val="none" w:sz="0" w:space="0" w:color="auto"/>
            <w:left w:val="none" w:sz="0" w:space="0" w:color="auto"/>
            <w:bottom w:val="none" w:sz="0" w:space="0" w:color="auto"/>
            <w:right w:val="none" w:sz="0" w:space="0" w:color="auto"/>
          </w:divBdr>
        </w:div>
        <w:div w:id="1590235822">
          <w:marLeft w:val="640"/>
          <w:marRight w:val="0"/>
          <w:marTop w:val="0"/>
          <w:marBottom w:val="0"/>
          <w:divBdr>
            <w:top w:val="none" w:sz="0" w:space="0" w:color="auto"/>
            <w:left w:val="none" w:sz="0" w:space="0" w:color="auto"/>
            <w:bottom w:val="none" w:sz="0" w:space="0" w:color="auto"/>
            <w:right w:val="none" w:sz="0" w:space="0" w:color="auto"/>
          </w:divBdr>
        </w:div>
        <w:div w:id="2092116191">
          <w:marLeft w:val="640"/>
          <w:marRight w:val="0"/>
          <w:marTop w:val="0"/>
          <w:marBottom w:val="0"/>
          <w:divBdr>
            <w:top w:val="none" w:sz="0" w:space="0" w:color="auto"/>
            <w:left w:val="none" w:sz="0" w:space="0" w:color="auto"/>
            <w:bottom w:val="none" w:sz="0" w:space="0" w:color="auto"/>
            <w:right w:val="none" w:sz="0" w:space="0" w:color="auto"/>
          </w:divBdr>
        </w:div>
        <w:div w:id="1062630548">
          <w:marLeft w:val="640"/>
          <w:marRight w:val="0"/>
          <w:marTop w:val="0"/>
          <w:marBottom w:val="0"/>
          <w:divBdr>
            <w:top w:val="none" w:sz="0" w:space="0" w:color="auto"/>
            <w:left w:val="none" w:sz="0" w:space="0" w:color="auto"/>
            <w:bottom w:val="none" w:sz="0" w:space="0" w:color="auto"/>
            <w:right w:val="none" w:sz="0" w:space="0" w:color="auto"/>
          </w:divBdr>
        </w:div>
        <w:div w:id="1527794964">
          <w:marLeft w:val="640"/>
          <w:marRight w:val="0"/>
          <w:marTop w:val="0"/>
          <w:marBottom w:val="0"/>
          <w:divBdr>
            <w:top w:val="none" w:sz="0" w:space="0" w:color="auto"/>
            <w:left w:val="none" w:sz="0" w:space="0" w:color="auto"/>
            <w:bottom w:val="none" w:sz="0" w:space="0" w:color="auto"/>
            <w:right w:val="none" w:sz="0" w:space="0" w:color="auto"/>
          </w:divBdr>
        </w:div>
        <w:div w:id="2053189215">
          <w:marLeft w:val="640"/>
          <w:marRight w:val="0"/>
          <w:marTop w:val="0"/>
          <w:marBottom w:val="0"/>
          <w:divBdr>
            <w:top w:val="none" w:sz="0" w:space="0" w:color="auto"/>
            <w:left w:val="none" w:sz="0" w:space="0" w:color="auto"/>
            <w:bottom w:val="none" w:sz="0" w:space="0" w:color="auto"/>
            <w:right w:val="none" w:sz="0" w:space="0" w:color="auto"/>
          </w:divBdr>
        </w:div>
        <w:div w:id="516508349">
          <w:marLeft w:val="640"/>
          <w:marRight w:val="0"/>
          <w:marTop w:val="0"/>
          <w:marBottom w:val="0"/>
          <w:divBdr>
            <w:top w:val="none" w:sz="0" w:space="0" w:color="auto"/>
            <w:left w:val="none" w:sz="0" w:space="0" w:color="auto"/>
            <w:bottom w:val="none" w:sz="0" w:space="0" w:color="auto"/>
            <w:right w:val="none" w:sz="0" w:space="0" w:color="auto"/>
          </w:divBdr>
        </w:div>
        <w:div w:id="63768764">
          <w:marLeft w:val="640"/>
          <w:marRight w:val="0"/>
          <w:marTop w:val="0"/>
          <w:marBottom w:val="0"/>
          <w:divBdr>
            <w:top w:val="none" w:sz="0" w:space="0" w:color="auto"/>
            <w:left w:val="none" w:sz="0" w:space="0" w:color="auto"/>
            <w:bottom w:val="none" w:sz="0" w:space="0" w:color="auto"/>
            <w:right w:val="none" w:sz="0" w:space="0" w:color="auto"/>
          </w:divBdr>
        </w:div>
        <w:div w:id="479999209">
          <w:marLeft w:val="640"/>
          <w:marRight w:val="0"/>
          <w:marTop w:val="0"/>
          <w:marBottom w:val="0"/>
          <w:divBdr>
            <w:top w:val="none" w:sz="0" w:space="0" w:color="auto"/>
            <w:left w:val="none" w:sz="0" w:space="0" w:color="auto"/>
            <w:bottom w:val="none" w:sz="0" w:space="0" w:color="auto"/>
            <w:right w:val="none" w:sz="0" w:space="0" w:color="auto"/>
          </w:divBdr>
        </w:div>
        <w:div w:id="929896221">
          <w:marLeft w:val="640"/>
          <w:marRight w:val="0"/>
          <w:marTop w:val="0"/>
          <w:marBottom w:val="0"/>
          <w:divBdr>
            <w:top w:val="none" w:sz="0" w:space="0" w:color="auto"/>
            <w:left w:val="none" w:sz="0" w:space="0" w:color="auto"/>
            <w:bottom w:val="none" w:sz="0" w:space="0" w:color="auto"/>
            <w:right w:val="none" w:sz="0" w:space="0" w:color="auto"/>
          </w:divBdr>
        </w:div>
        <w:div w:id="1413310718">
          <w:marLeft w:val="640"/>
          <w:marRight w:val="0"/>
          <w:marTop w:val="0"/>
          <w:marBottom w:val="0"/>
          <w:divBdr>
            <w:top w:val="none" w:sz="0" w:space="0" w:color="auto"/>
            <w:left w:val="none" w:sz="0" w:space="0" w:color="auto"/>
            <w:bottom w:val="none" w:sz="0" w:space="0" w:color="auto"/>
            <w:right w:val="none" w:sz="0" w:space="0" w:color="auto"/>
          </w:divBdr>
        </w:div>
        <w:div w:id="1563059160">
          <w:marLeft w:val="640"/>
          <w:marRight w:val="0"/>
          <w:marTop w:val="0"/>
          <w:marBottom w:val="0"/>
          <w:divBdr>
            <w:top w:val="none" w:sz="0" w:space="0" w:color="auto"/>
            <w:left w:val="none" w:sz="0" w:space="0" w:color="auto"/>
            <w:bottom w:val="none" w:sz="0" w:space="0" w:color="auto"/>
            <w:right w:val="none" w:sz="0" w:space="0" w:color="auto"/>
          </w:divBdr>
        </w:div>
        <w:div w:id="1416318145">
          <w:marLeft w:val="640"/>
          <w:marRight w:val="0"/>
          <w:marTop w:val="0"/>
          <w:marBottom w:val="0"/>
          <w:divBdr>
            <w:top w:val="none" w:sz="0" w:space="0" w:color="auto"/>
            <w:left w:val="none" w:sz="0" w:space="0" w:color="auto"/>
            <w:bottom w:val="none" w:sz="0" w:space="0" w:color="auto"/>
            <w:right w:val="none" w:sz="0" w:space="0" w:color="auto"/>
          </w:divBdr>
        </w:div>
        <w:div w:id="1826505214">
          <w:marLeft w:val="640"/>
          <w:marRight w:val="0"/>
          <w:marTop w:val="0"/>
          <w:marBottom w:val="0"/>
          <w:divBdr>
            <w:top w:val="none" w:sz="0" w:space="0" w:color="auto"/>
            <w:left w:val="none" w:sz="0" w:space="0" w:color="auto"/>
            <w:bottom w:val="none" w:sz="0" w:space="0" w:color="auto"/>
            <w:right w:val="none" w:sz="0" w:space="0" w:color="auto"/>
          </w:divBdr>
        </w:div>
        <w:div w:id="1884634485">
          <w:marLeft w:val="640"/>
          <w:marRight w:val="0"/>
          <w:marTop w:val="0"/>
          <w:marBottom w:val="0"/>
          <w:divBdr>
            <w:top w:val="none" w:sz="0" w:space="0" w:color="auto"/>
            <w:left w:val="none" w:sz="0" w:space="0" w:color="auto"/>
            <w:bottom w:val="none" w:sz="0" w:space="0" w:color="auto"/>
            <w:right w:val="none" w:sz="0" w:space="0" w:color="auto"/>
          </w:divBdr>
        </w:div>
        <w:div w:id="50928653">
          <w:marLeft w:val="640"/>
          <w:marRight w:val="0"/>
          <w:marTop w:val="0"/>
          <w:marBottom w:val="0"/>
          <w:divBdr>
            <w:top w:val="none" w:sz="0" w:space="0" w:color="auto"/>
            <w:left w:val="none" w:sz="0" w:space="0" w:color="auto"/>
            <w:bottom w:val="none" w:sz="0" w:space="0" w:color="auto"/>
            <w:right w:val="none" w:sz="0" w:space="0" w:color="auto"/>
          </w:divBdr>
        </w:div>
        <w:div w:id="205218301">
          <w:marLeft w:val="640"/>
          <w:marRight w:val="0"/>
          <w:marTop w:val="0"/>
          <w:marBottom w:val="0"/>
          <w:divBdr>
            <w:top w:val="none" w:sz="0" w:space="0" w:color="auto"/>
            <w:left w:val="none" w:sz="0" w:space="0" w:color="auto"/>
            <w:bottom w:val="none" w:sz="0" w:space="0" w:color="auto"/>
            <w:right w:val="none" w:sz="0" w:space="0" w:color="auto"/>
          </w:divBdr>
        </w:div>
        <w:div w:id="855189304">
          <w:marLeft w:val="640"/>
          <w:marRight w:val="0"/>
          <w:marTop w:val="0"/>
          <w:marBottom w:val="0"/>
          <w:divBdr>
            <w:top w:val="none" w:sz="0" w:space="0" w:color="auto"/>
            <w:left w:val="none" w:sz="0" w:space="0" w:color="auto"/>
            <w:bottom w:val="none" w:sz="0" w:space="0" w:color="auto"/>
            <w:right w:val="none" w:sz="0" w:space="0" w:color="auto"/>
          </w:divBdr>
        </w:div>
        <w:div w:id="931820602">
          <w:marLeft w:val="640"/>
          <w:marRight w:val="0"/>
          <w:marTop w:val="0"/>
          <w:marBottom w:val="0"/>
          <w:divBdr>
            <w:top w:val="none" w:sz="0" w:space="0" w:color="auto"/>
            <w:left w:val="none" w:sz="0" w:space="0" w:color="auto"/>
            <w:bottom w:val="none" w:sz="0" w:space="0" w:color="auto"/>
            <w:right w:val="none" w:sz="0" w:space="0" w:color="auto"/>
          </w:divBdr>
        </w:div>
        <w:div w:id="457801221">
          <w:marLeft w:val="640"/>
          <w:marRight w:val="0"/>
          <w:marTop w:val="0"/>
          <w:marBottom w:val="0"/>
          <w:divBdr>
            <w:top w:val="none" w:sz="0" w:space="0" w:color="auto"/>
            <w:left w:val="none" w:sz="0" w:space="0" w:color="auto"/>
            <w:bottom w:val="none" w:sz="0" w:space="0" w:color="auto"/>
            <w:right w:val="none" w:sz="0" w:space="0" w:color="auto"/>
          </w:divBdr>
        </w:div>
        <w:div w:id="424885136">
          <w:marLeft w:val="640"/>
          <w:marRight w:val="0"/>
          <w:marTop w:val="0"/>
          <w:marBottom w:val="0"/>
          <w:divBdr>
            <w:top w:val="none" w:sz="0" w:space="0" w:color="auto"/>
            <w:left w:val="none" w:sz="0" w:space="0" w:color="auto"/>
            <w:bottom w:val="none" w:sz="0" w:space="0" w:color="auto"/>
            <w:right w:val="none" w:sz="0" w:space="0" w:color="auto"/>
          </w:divBdr>
        </w:div>
        <w:div w:id="32118982">
          <w:marLeft w:val="640"/>
          <w:marRight w:val="0"/>
          <w:marTop w:val="0"/>
          <w:marBottom w:val="0"/>
          <w:divBdr>
            <w:top w:val="none" w:sz="0" w:space="0" w:color="auto"/>
            <w:left w:val="none" w:sz="0" w:space="0" w:color="auto"/>
            <w:bottom w:val="none" w:sz="0" w:space="0" w:color="auto"/>
            <w:right w:val="none" w:sz="0" w:space="0" w:color="auto"/>
          </w:divBdr>
        </w:div>
        <w:div w:id="2006274221">
          <w:marLeft w:val="640"/>
          <w:marRight w:val="0"/>
          <w:marTop w:val="0"/>
          <w:marBottom w:val="0"/>
          <w:divBdr>
            <w:top w:val="none" w:sz="0" w:space="0" w:color="auto"/>
            <w:left w:val="none" w:sz="0" w:space="0" w:color="auto"/>
            <w:bottom w:val="none" w:sz="0" w:space="0" w:color="auto"/>
            <w:right w:val="none" w:sz="0" w:space="0" w:color="auto"/>
          </w:divBdr>
        </w:div>
        <w:div w:id="1404792641">
          <w:marLeft w:val="640"/>
          <w:marRight w:val="0"/>
          <w:marTop w:val="0"/>
          <w:marBottom w:val="0"/>
          <w:divBdr>
            <w:top w:val="none" w:sz="0" w:space="0" w:color="auto"/>
            <w:left w:val="none" w:sz="0" w:space="0" w:color="auto"/>
            <w:bottom w:val="none" w:sz="0" w:space="0" w:color="auto"/>
            <w:right w:val="none" w:sz="0" w:space="0" w:color="auto"/>
          </w:divBdr>
        </w:div>
        <w:div w:id="1405297868">
          <w:marLeft w:val="640"/>
          <w:marRight w:val="0"/>
          <w:marTop w:val="0"/>
          <w:marBottom w:val="0"/>
          <w:divBdr>
            <w:top w:val="none" w:sz="0" w:space="0" w:color="auto"/>
            <w:left w:val="none" w:sz="0" w:space="0" w:color="auto"/>
            <w:bottom w:val="none" w:sz="0" w:space="0" w:color="auto"/>
            <w:right w:val="none" w:sz="0" w:space="0" w:color="auto"/>
          </w:divBdr>
        </w:div>
        <w:div w:id="1639459232">
          <w:marLeft w:val="640"/>
          <w:marRight w:val="0"/>
          <w:marTop w:val="0"/>
          <w:marBottom w:val="0"/>
          <w:divBdr>
            <w:top w:val="none" w:sz="0" w:space="0" w:color="auto"/>
            <w:left w:val="none" w:sz="0" w:space="0" w:color="auto"/>
            <w:bottom w:val="none" w:sz="0" w:space="0" w:color="auto"/>
            <w:right w:val="none" w:sz="0" w:space="0" w:color="auto"/>
          </w:divBdr>
        </w:div>
        <w:div w:id="556940564">
          <w:marLeft w:val="640"/>
          <w:marRight w:val="0"/>
          <w:marTop w:val="0"/>
          <w:marBottom w:val="0"/>
          <w:divBdr>
            <w:top w:val="none" w:sz="0" w:space="0" w:color="auto"/>
            <w:left w:val="none" w:sz="0" w:space="0" w:color="auto"/>
            <w:bottom w:val="none" w:sz="0" w:space="0" w:color="auto"/>
            <w:right w:val="none" w:sz="0" w:space="0" w:color="auto"/>
          </w:divBdr>
        </w:div>
        <w:div w:id="1892764600">
          <w:marLeft w:val="640"/>
          <w:marRight w:val="0"/>
          <w:marTop w:val="0"/>
          <w:marBottom w:val="0"/>
          <w:divBdr>
            <w:top w:val="none" w:sz="0" w:space="0" w:color="auto"/>
            <w:left w:val="none" w:sz="0" w:space="0" w:color="auto"/>
            <w:bottom w:val="none" w:sz="0" w:space="0" w:color="auto"/>
            <w:right w:val="none" w:sz="0" w:space="0" w:color="auto"/>
          </w:divBdr>
        </w:div>
        <w:div w:id="375470649">
          <w:marLeft w:val="640"/>
          <w:marRight w:val="0"/>
          <w:marTop w:val="0"/>
          <w:marBottom w:val="0"/>
          <w:divBdr>
            <w:top w:val="none" w:sz="0" w:space="0" w:color="auto"/>
            <w:left w:val="none" w:sz="0" w:space="0" w:color="auto"/>
            <w:bottom w:val="none" w:sz="0" w:space="0" w:color="auto"/>
            <w:right w:val="none" w:sz="0" w:space="0" w:color="auto"/>
          </w:divBdr>
        </w:div>
        <w:div w:id="149828577">
          <w:marLeft w:val="640"/>
          <w:marRight w:val="0"/>
          <w:marTop w:val="0"/>
          <w:marBottom w:val="0"/>
          <w:divBdr>
            <w:top w:val="none" w:sz="0" w:space="0" w:color="auto"/>
            <w:left w:val="none" w:sz="0" w:space="0" w:color="auto"/>
            <w:bottom w:val="none" w:sz="0" w:space="0" w:color="auto"/>
            <w:right w:val="none" w:sz="0" w:space="0" w:color="auto"/>
          </w:divBdr>
        </w:div>
        <w:div w:id="322003919">
          <w:marLeft w:val="640"/>
          <w:marRight w:val="0"/>
          <w:marTop w:val="0"/>
          <w:marBottom w:val="0"/>
          <w:divBdr>
            <w:top w:val="none" w:sz="0" w:space="0" w:color="auto"/>
            <w:left w:val="none" w:sz="0" w:space="0" w:color="auto"/>
            <w:bottom w:val="none" w:sz="0" w:space="0" w:color="auto"/>
            <w:right w:val="none" w:sz="0" w:space="0" w:color="auto"/>
          </w:divBdr>
        </w:div>
        <w:div w:id="1947034561">
          <w:marLeft w:val="640"/>
          <w:marRight w:val="0"/>
          <w:marTop w:val="0"/>
          <w:marBottom w:val="0"/>
          <w:divBdr>
            <w:top w:val="none" w:sz="0" w:space="0" w:color="auto"/>
            <w:left w:val="none" w:sz="0" w:space="0" w:color="auto"/>
            <w:bottom w:val="none" w:sz="0" w:space="0" w:color="auto"/>
            <w:right w:val="none" w:sz="0" w:space="0" w:color="auto"/>
          </w:divBdr>
        </w:div>
        <w:div w:id="601227708">
          <w:marLeft w:val="640"/>
          <w:marRight w:val="0"/>
          <w:marTop w:val="0"/>
          <w:marBottom w:val="0"/>
          <w:divBdr>
            <w:top w:val="none" w:sz="0" w:space="0" w:color="auto"/>
            <w:left w:val="none" w:sz="0" w:space="0" w:color="auto"/>
            <w:bottom w:val="none" w:sz="0" w:space="0" w:color="auto"/>
            <w:right w:val="none" w:sz="0" w:space="0" w:color="auto"/>
          </w:divBdr>
        </w:div>
        <w:div w:id="661399221">
          <w:marLeft w:val="640"/>
          <w:marRight w:val="0"/>
          <w:marTop w:val="0"/>
          <w:marBottom w:val="0"/>
          <w:divBdr>
            <w:top w:val="none" w:sz="0" w:space="0" w:color="auto"/>
            <w:left w:val="none" w:sz="0" w:space="0" w:color="auto"/>
            <w:bottom w:val="none" w:sz="0" w:space="0" w:color="auto"/>
            <w:right w:val="none" w:sz="0" w:space="0" w:color="auto"/>
          </w:divBdr>
        </w:div>
        <w:div w:id="1065952162">
          <w:marLeft w:val="640"/>
          <w:marRight w:val="0"/>
          <w:marTop w:val="0"/>
          <w:marBottom w:val="0"/>
          <w:divBdr>
            <w:top w:val="none" w:sz="0" w:space="0" w:color="auto"/>
            <w:left w:val="none" w:sz="0" w:space="0" w:color="auto"/>
            <w:bottom w:val="none" w:sz="0" w:space="0" w:color="auto"/>
            <w:right w:val="none" w:sz="0" w:space="0" w:color="auto"/>
          </w:divBdr>
        </w:div>
        <w:div w:id="1832256833">
          <w:marLeft w:val="640"/>
          <w:marRight w:val="0"/>
          <w:marTop w:val="0"/>
          <w:marBottom w:val="0"/>
          <w:divBdr>
            <w:top w:val="none" w:sz="0" w:space="0" w:color="auto"/>
            <w:left w:val="none" w:sz="0" w:space="0" w:color="auto"/>
            <w:bottom w:val="none" w:sz="0" w:space="0" w:color="auto"/>
            <w:right w:val="none" w:sz="0" w:space="0" w:color="auto"/>
          </w:divBdr>
        </w:div>
        <w:div w:id="1475756605">
          <w:marLeft w:val="640"/>
          <w:marRight w:val="0"/>
          <w:marTop w:val="0"/>
          <w:marBottom w:val="0"/>
          <w:divBdr>
            <w:top w:val="none" w:sz="0" w:space="0" w:color="auto"/>
            <w:left w:val="none" w:sz="0" w:space="0" w:color="auto"/>
            <w:bottom w:val="none" w:sz="0" w:space="0" w:color="auto"/>
            <w:right w:val="none" w:sz="0" w:space="0" w:color="auto"/>
          </w:divBdr>
        </w:div>
        <w:div w:id="1295600377">
          <w:marLeft w:val="640"/>
          <w:marRight w:val="0"/>
          <w:marTop w:val="0"/>
          <w:marBottom w:val="0"/>
          <w:divBdr>
            <w:top w:val="none" w:sz="0" w:space="0" w:color="auto"/>
            <w:left w:val="none" w:sz="0" w:space="0" w:color="auto"/>
            <w:bottom w:val="none" w:sz="0" w:space="0" w:color="auto"/>
            <w:right w:val="none" w:sz="0" w:space="0" w:color="auto"/>
          </w:divBdr>
        </w:div>
        <w:div w:id="1525824784">
          <w:marLeft w:val="640"/>
          <w:marRight w:val="0"/>
          <w:marTop w:val="0"/>
          <w:marBottom w:val="0"/>
          <w:divBdr>
            <w:top w:val="none" w:sz="0" w:space="0" w:color="auto"/>
            <w:left w:val="none" w:sz="0" w:space="0" w:color="auto"/>
            <w:bottom w:val="none" w:sz="0" w:space="0" w:color="auto"/>
            <w:right w:val="none" w:sz="0" w:space="0" w:color="auto"/>
          </w:divBdr>
        </w:div>
        <w:div w:id="134613735">
          <w:marLeft w:val="640"/>
          <w:marRight w:val="0"/>
          <w:marTop w:val="0"/>
          <w:marBottom w:val="0"/>
          <w:divBdr>
            <w:top w:val="none" w:sz="0" w:space="0" w:color="auto"/>
            <w:left w:val="none" w:sz="0" w:space="0" w:color="auto"/>
            <w:bottom w:val="none" w:sz="0" w:space="0" w:color="auto"/>
            <w:right w:val="none" w:sz="0" w:space="0" w:color="auto"/>
          </w:divBdr>
        </w:div>
        <w:div w:id="351954507">
          <w:marLeft w:val="640"/>
          <w:marRight w:val="0"/>
          <w:marTop w:val="0"/>
          <w:marBottom w:val="0"/>
          <w:divBdr>
            <w:top w:val="none" w:sz="0" w:space="0" w:color="auto"/>
            <w:left w:val="none" w:sz="0" w:space="0" w:color="auto"/>
            <w:bottom w:val="none" w:sz="0" w:space="0" w:color="auto"/>
            <w:right w:val="none" w:sz="0" w:space="0" w:color="auto"/>
          </w:divBdr>
        </w:div>
        <w:div w:id="1123884199">
          <w:marLeft w:val="640"/>
          <w:marRight w:val="0"/>
          <w:marTop w:val="0"/>
          <w:marBottom w:val="0"/>
          <w:divBdr>
            <w:top w:val="none" w:sz="0" w:space="0" w:color="auto"/>
            <w:left w:val="none" w:sz="0" w:space="0" w:color="auto"/>
            <w:bottom w:val="none" w:sz="0" w:space="0" w:color="auto"/>
            <w:right w:val="none" w:sz="0" w:space="0" w:color="auto"/>
          </w:divBdr>
        </w:div>
        <w:div w:id="554007882">
          <w:marLeft w:val="640"/>
          <w:marRight w:val="0"/>
          <w:marTop w:val="0"/>
          <w:marBottom w:val="0"/>
          <w:divBdr>
            <w:top w:val="none" w:sz="0" w:space="0" w:color="auto"/>
            <w:left w:val="none" w:sz="0" w:space="0" w:color="auto"/>
            <w:bottom w:val="none" w:sz="0" w:space="0" w:color="auto"/>
            <w:right w:val="none" w:sz="0" w:space="0" w:color="auto"/>
          </w:divBdr>
        </w:div>
        <w:div w:id="1763063962">
          <w:marLeft w:val="640"/>
          <w:marRight w:val="0"/>
          <w:marTop w:val="0"/>
          <w:marBottom w:val="0"/>
          <w:divBdr>
            <w:top w:val="none" w:sz="0" w:space="0" w:color="auto"/>
            <w:left w:val="none" w:sz="0" w:space="0" w:color="auto"/>
            <w:bottom w:val="none" w:sz="0" w:space="0" w:color="auto"/>
            <w:right w:val="none" w:sz="0" w:space="0" w:color="auto"/>
          </w:divBdr>
        </w:div>
        <w:div w:id="951859742">
          <w:marLeft w:val="640"/>
          <w:marRight w:val="0"/>
          <w:marTop w:val="0"/>
          <w:marBottom w:val="0"/>
          <w:divBdr>
            <w:top w:val="none" w:sz="0" w:space="0" w:color="auto"/>
            <w:left w:val="none" w:sz="0" w:space="0" w:color="auto"/>
            <w:bottom w:val="none" w:sz="0" w:space="0" w:color="auto"/>
            <w:right w:val="none" w:sz="0" w:space="0" w:color="auto"/>
          </w:divBdr>
        </w:div>
        <w:div w:id="245117009">
          <w:marLeft w:val="640"/>
          <w:marRight w:val="0"/>
          <w:marTop w:val="0"/>
          <w:marBottom w:val="0"/>
          <w:divBdr>
            <w:top w:val="none" w:sz="0" w:space="0" w:color="auto"/>
            <w:left w:val="none" w:sz="0" w:space="0" w:color="auto"/>
            <w:bottom w:val="none" w:sz="0" w:space="0" w:color="auto"/>
            <w:right w:val="none" w:sz="0" w:space="0" w:color="auto"/>
          </w:divBdr>
        </w:div>
        <w:div w:id="67768309">
          <w:marLeft w:val="640"/>
          <w:marRight w:val="0"/>
          <w:marTop w:val="0"/>
          <w:marBottom w:val="0"/>
          <w:divBdr>
            <w:top w:val="none" w:sz="0" w:space="0" w:color="auto"/>
            <w:left w:val="none" w:sz="0" w:space="0" w:color="auto"/>
            <w:bottom w:val="none" w:sz="0" w:space="0" w:color="auto"/>
            <w:right w:val="none" w:sz="0" w:space="0" w:color="auto"/>
          </w:divBdr>
        </w:div>
        <w:div w:id="89857007">
          <w:marLeft w:val="640"/>
          <w:marRight w:val="0"/>
          <w:marTop w:val="0"/>
          <w:marBottom w:val="0"/>
          <w:divBdr>
            <w:top w:val="none" w:sz="0" w:space="0" w:color="auto"/>
            <w:left w:val="none" w:sz="0" w:space="0" w:color="auto"/>
            <w:bottom w:val="none" w:sz="0" w:space="0" w:color="auto"/>
            <w:right w:val="none" w:sz="0" w:space="0" w:color="auto"/>
          </w:divBdr>
        </w:div>
        <w:div w:id="1595549898">
          <w:marLeft w:val="640"/>
          <w:marRight w:val="0"/>
          <w:marTop w:val="0"/>
          <w:marBottom w:val="0"/>
          <w:divBdr>
            <w:top w:val="none" w:sz="0" w:space="0" w:color="auto"/>
            <w:left w:val="none" w:sz="0" w:space="0" w:color="auto"/>
            <w:bottom w:val="none" w:sz="0" w:space="0" w:color="auto"/>
            <w:right w:val="none" w:sz="0" w:space="0" w:color="auto"/>
          </w:divBdr>
        </w:div>
        <w:div w:id="1044864199">
          <w:marLeft w:val="640"/>
          <w:marRight w:val="0"/>
          <w:marTop w:val="0"/>
          <w:marBottom w:val="0"/>
          <w:divBdr>
            <w:top w:val="none" w:sz="0" w:space="0" w:color="auto"/>
            <w:left w:val="none" w:sz="0" w:space="0" w:color="auto"/>
            <w:bottom w:val="none" w:sz="0" w:space="0" w:color="auto"/>
            <w:right w:val="none" w:sz="0" w:space="0" w:color="auto"/>
          </w:divBdr>
        </w:div>
        <w:div w:id="1467702264">
          <w:marLeft w:val="640"/>
          <w:marRight w:val="0"/>
          <w:marTop w:val="0"/>
          <w:marBottom w:val="0"/>
          <w:divBdr>
            <w:top w:val="none" w:sz="0" w:space="0" w:color="auto"/>
            <w:left w:val="none" w:sz="0" w:space="0" w:color="auto"/>
            <w:bottom w:val="none" w:sz="0" w:space="0" w:color="auto"/>
            <w:right w:val="none" w:sz="0" w:space="0" w:color="auto"/>
          </w:divBdr>
        </w:div>
        <w:div w:id="362294574">
          <w:marLeft w:val="640"/>
          <w:marRight w:val="0"/>
          <w:marTop w:val="0"/>
          <w:marBottom w:val="0"/>
          <w:divBdr>
            <w:top w:val="none" w:sz="0" w:space="0" w:color="auto"/>
            <w:left w:val="none" w:sz="0" w:space="0" w:color="auto"/>
            <w:bottom w:val="none" w:sz="0" w:space="0" w:color="auto"/>
            <w:right w:val="none" w:sz="0" w:space="0" w:color="auto"/>
          </w:divBdr>
        </w:div>
        <w:div w:id="10034407">
          <w:marLeft w:val="640"/>
          <w:marRight w:val="0"/>
          <w:marTop w:val="0"/>
          <w:marBottom w:val="0"/>
          <w:divBdr>
            <w:top w:val="none" w:sz="0" w:space="0" w:color="auto"/>
            <w:left w:val="none" w:sz="0" w:space="0" w:color="auto"/>
            <w:bottom w:val="none" w:sz="0" w:space="0" w:color="auto"/>
            <w:right w:val="none" w:sz="0" w:space="0" w:color="auto"/>
          </w:divBdr>
        </w:div>
        <w:div w:id="1973747980">
          <w:marLeft w:val="640"/>
          <w:marRight w:val="0"/>
          <w:marTop w:val="0"/>
          <w:marBottom w:val="0"/>
          <w:divBdr>
            <w:top w:val="none" w:sz="0" w:space="0" w:color="auto"/>
            <w:left w:val="none" w:sz="0" w:space="0" w:color="auto"/>
            <w:bottom w:val="none" w:sz="0" w:space="0" w:color="auto"/>
            <w:right w:val="none" w:sz="0" w:space="0" w:color="auto"/>
          </w:divBdr>
        </w:div>
        <w:div w:id="1113861924">
          <w:marLeft w:val="640"/>
          <w:marRight w:val="0"/>
          <w:marTop w:val="0"/>
          <w:marBottom w:val="0"/>
          <w:divBdr>
            <w:top w:val="none" w:sz="0" w:space="0" w:color="auto"/>
            <w:left w:val="none" w:sz="0" w:space="0" w:color="auto"/>
            <w:bottom w:val="none" w:sz="0" w:space="0" w:color="auto"/>
            <w:right w:val="none" w:sz="0" w:space="0" w:color="auto"/>
          </w:divBdr>
        </w:div>
        <w:div w:id="1792745552">
          <w:marLeft w:val="640"/>
          <w:marRight w:val="0"/>
          <w:marTop w:val="0"/>
          <w:marBottom w:val="0"/>
          <w:divBdr>
            <w:top w:val="none" w:sz="0" w:space="0" w:color="auto"/>
            <w:left w:val="none" w:sz="0" w:space="0" w:color="auto"/>
            <w:bottom w:val="none" w:sz="0" w:space="0" w:color="auto"/>
            <w:right w:val="none" w:sz="0" w:space="0" w:color="auto"/>
          </w:divBdr>
        </w:div>
        <w:div w:id="1546715439">
          <w:marLeft w:val="640"/>
          <w:marRight w:val="0"/>
          <w:marTop w:val="0"/>
          <w:marBottom w:val="0"/>
          <w:divBdr>
            <w:top w:val="none" w:sz="0" w:space="0" w:color="auto"/>
            <w:left w:val="none" w:sz="0" w:space="0" w:color="auto"/>
            <w:bottom w:val="none" w:sz="0" w:space="0" w:color="auto"/>
            <w:right w:val="none" w:sz="0" w:space="0" w:color="auto"/>
          </w:divBdr>
        </w:div>
        <w:div w:id="582423086">
          <w:marLeft w:val="640"/>
          <w:marRight w:val="0"/>
          <w:marTop w:val="0"/>
          <w:marBottom w:val="0"/>
          <w:divBdr>
            <w:top w:val="none" w:sz="0" w:space="0" w:color="auto"/>
            <w:left w:val="none" w:sz="0" w:space="0" w:color="auto"/>
            <w:bottom w:val="none" w:sz="0" w:space="0" w:color="auto"/>
            <w:right w:val="none" w:sz="0" w:space="0" w:color="auto"/>
          </w:divBdr>
        </w:div>
        <w:div w:id="1584994756">
          <w:marLeft w:val="640"/>
          <w:marRight w:val="0"/>
          <w:marTop w:val="0"/>
          <w:marBottom w:val="0"/>
          <w:divBdr>
            <w:top w:val="none" w:sz="0" w:space="0" w:color="auto"/>
            <w:left w:val="none" w:sz="0" w:space="0" w:color="auto"/>
            <w:bottom w:val="none" w:sz="0" w:space="0" w:color="auto"/>
            <w:right w:val="none" w:sz="0" w:space="0" w:color="auto"/>
          </w:divBdr>
        </w:div>
        <w:div w:id="227882846">
          <w:marLeft w:val="640"/>
          <w:marRight w:val="0"/>
          <w:marTop w:val="0"/>
          <w:marBottom w:val="0"/>
          <w:divBdr>
            <w:top w:val="none" w:sz="0" w:space="0" w:color="auto"/>
            <w:left w:val="none" w:sz="0" w:space="0" w:color="auto"/>
            <w:bottom w:val="none" w:sz="0" w:space="0" w:color="auto"/>
            <w:right w:val="none" w:sz="0" w:space="0" w:color="auto"/>
          </w:divBdr>
        </w:div>
        <w:div w:id="607856119">
          <w:marLeft w:val="640"/>
          <w:marRight w:val="0"/>
          <w:marTop w:val="0"/>
          <w:marBottom w:val="0"/>
          <w:divBdr>
            <w:top w:val="none" w:sz="0" w:space="0" w:color="auto"/>
            <w:left w:val="none" w:sz="0" w:space="0" w:color="auto"/>
            <w:bottom w:val="none" w:sz="0" w:space="0" w:color="auto"/>
            <w:right w:val="none" w:sz="0" w:space="0" w:color="auto"/>
          </w:divBdr>
        </w:div>
        <w:div w:id="672031136">
          <w:marLeft w:val="640"/>
          <w:marRight w:val="0"/>
          <w:marTop w:val="0"/>
          <w:marBottom w:val="0"/>
          <w:divBdr>
            <w:top w:val="none" w:sz="0" w:space="0" w:color="auto"/>
            <w:left w:val="none" w:sz="0" w:space="0" w:color="auto"/>
            <w:bottom w:val="none" w:sz="0" w:space="0" w:color="auto"/>
            <w:right w:val="none" w:sz="0" w:space="0" w:color="auto"/>
          </w:divBdr>
        </w:div>
        <w:div w:id="1005789127">
          <w:marLeft w:val="640"/>
          <w:marRight w:val="0"/>
          <w:marTop w:val="0"/>
          <w:marBottom w:val="0"/>
          <w:divBdr>
            <w:top w:val="none" w:sz="0" w:space="0" w:color="auto"/>
            <w:left w:val="none" w:sz="0" w:space="0" w:color="auto"/>
            <w:bottom w:val="none" w:sz="0" w:space="0" w:color="auto"/>
            <w:right w:val="none" w:sz="0" w:space="0" w:color="auto"/>
          </w:divBdr>
        </w:div>
        <w:div w:id="924920225">
          <w:marLeft w:val="640"/>
          <w:marRight w:val="0"/>
          <w:marTop w:val="0"/>
          <w:marBottom w:val="0"/>
          <w:divBdr>
            <w:top w:val="none" w:sz="0" w:space="0" w:color="auto"/>
            <w:left w:val="none" w:sz="0" w:space="0" w:color="auto"/>
            <w:bottom w:val="none" w:sz="0" w:space="0" w:color="auto"/>
            <w:right w:val="none" w:sz="0" w:space="0" w:color="auto"/>
          </w:divBdr>
        </w:div>
        <w:div w:id="273247117">
          <w:marLeft w:val="640"/>
          <w:marRight w:val="0"/>
          <w:marTop w:val="0"/>
          <w:marBottom w:val="0"/>
          <w:divBdr>
            <w:top w:val="none" w:sz="0" w:space="0" w:color="auto"/>
            <w:left w:val="none" w:sz="0" w:space="0" w:color="auto"/>
            <w:bottom w:val="none" w:sz="0" w:space="0" w:color="auto"/>
            <w:right w:val="none" w:sz="0" w:space="0" w:color="auto"/>
          </w:divBdr>
        </w:div>
        <w:div w:id="1998683538">
          <w:marLeft w:val="640"/>
          <w:marRight w:val="0"/>
          <w:marTop w:val="0"/>
          <w:marBottom w:val="0"/>
          <w:divBdr>
            <w:top w:val="none" w:sz="0" w:space="0" w:color="auto"/>
            <w:left w:val="none" w:sz="0" w:space="0" w:color="auto"/>
            <w:bottom w:val="none" w:sz="0" w:space="0" w:color="auto"/>
            <w:right w:val="none" w:sz="0" w:space="0" w:color="auto"/>
          </w:divBdr>
        </w:div>
        <w:div w:id="332539060">
          <w:marLeft w:val="640"/>
          <w:marRight w:val="0"/>
          <w:marTop w:val="0"/>
          <w:marBottom w:val="0"/>
          <w:divBdr>
            <w:top w:val="none" w:sz="0" w:space="0" w:color="auto"/>
            <w:left w:val="none" w:sz="0" w:space="0" w:color="auto"/>
            <w:bottom w:val="none" w:sz="0" w:space="0" w:color="auto"/>
            <w:right w:val="none" w:sz="0" w:space="0" w:color="auto"/>
          </w:divBdr>
        </w:div>
        <w:div w:id="2117367210">
          <w:marLeft w:val="640"/>
          <w:marRight w:val="0"/>
          <w:marTop w:val="0"/>
          <w:marBottom w:val="0"/>
          <w:divBdr>
            <w:top w:val="none" w:sz="0" w:space="0" w:color="auto"/>
            <w:left w:val="none" w:sz="0" w:space="0" w:color="auto"/>
            <w:bottom w:val="none" w:sz="0" w:space="0" w:color="auto"/>
            <w:right w:val="none" w:sz="0" w:space="0" w:color="auto"/>
          </w:divBdr>
        </w:div>
        <w:div w:id="2044474624">
          <w:marLeft w:val="640"/>
          <w:marRight w:val="0"/>
          <w:marTop w:val="0"/>
          <w:marBottom w:val="0"/>
          <w:divBdr>
            <w:top w:val="none" w:sz="0" w:space="0" w:color="auto"/>
            <w:left w:val="none" w:sz="0" w:space="0" w:color="auto"/>
            <w:bottom w:val="none" w:sz="0" w:space="0" w:color="auto"/>
            <w:right w:val="none" w:sz="0" w:space="0" w:color="auto"/>
          </w:divBdr>
        </w:div>
        <w:div w:id="1476987541">
          <w:marLeft w:val="640"/>
          <w:marRight w:val="0"/>
          <w:marTop w:val="0"/>
          <w:marBottom w:val="0"/>
          <w:divBdr>
            <w:top w:val="none" w:sz="0" w:space="0" w:color="auto"/>
            <w:left w:val="none" w:sz="0" w:space="0" w:color="auto"/>
            <w:bottom w:val="none" w:sz="0" w:space="0" w:color="auto"/>
            <w:right w:val="none" w:sz="0" w:space="0" w:color="auto"/>
          </w:divBdr>
        </w:div>
        <w:div w:id="782041333">
          <w:marLeft w:val="640"/>
          <w:marRight w:val="0"/>
          <w:marTop w:val="0"/>
          <w:marBottom w:val="0"/>
          <w:divBdr>
            <w:top w:val="none" w:sz="0" w:space="0" w:color="auto"/>
            <w:left w:val="none" w:sz="0" w:space="0" w:color="auto"/>
            <w:bottom w:val="none" w:sz="0" w:space="0" w:color="auto"/>
            <w:right w:val="none" w:sz="0" w:space="0" w:color="auto"/>
          </w:divBdr>
        </w:div>
        <w:div w:id="949118364">
          <w:marLeft w:val="640"/>
          <w:marRight w:val="0"/>
          <w:marTop w:val="0"/>
          <w:marBottom w:val="0"/>
          <w:divBdr>
            <w:top w:val="none" w:sz="0" w:space="0" w:color="auto"/>
            <w:left w:val="none" w:sz="0" w:space="0" w:color="auto"/>
            <w:bottom w:val="none" w:sz="0" w:space="0" w:color="auto"/>
            <w:right w:val="none" w:sz="0" w:space="0" w:color="auto"/>
          </w:divBdr>
        </w:div>
        <w:div w:id="754983117">
          <w:marLeft w:val="640"/>
          <w:marRight w:val="0"/>
          <w:marTop w:val="0"/>
          <w:marBottom w:val="0"/>
          <w:divBdr>
            <w:top w:val="none" w:sz="0" w:space="0" w:color="auto"/>
            <w:left w:val="none" w:sz="0" w:space="0" w:color="auto"/>
            <w:bottom w:val="none" w:sz="0" w:space="0" w:color="auto"/>
            <w:right w:val="none" w:sz="0" w:space="0" w:color="auto"/>
          </w:divBdr>
        </w:div>
        <w:div w:id="1505822146">
          <w:marLeft w:val="640"/>
          <w:marRight w:val="0"/>
          <w:marTop w:val="0"/>
          <w:marBottom w:val="0"/>
          <w:divBdr>
            <w:top w:val="none" w:sz="0" w:space="0" w:color="auto"/>
            <w:left w:val="none" w:sz="0" w:space="0" w:color="auto"/>
            <w:bottom w:val="none" w:sz="0" w:space="0" w:color="auto"/>
            <w:right w:val="none" w:sz="0" w:space="0" w:color="auto"/>
          </w:divBdr>
        </w:div>
        <w:div w:id="1869445271">
          <w:marLeft w:val="640"/>
          <w:marRight w:val="0"/>
          <w:marTop w:val="0"/>
          <w:marBottom w:val="0"/>
          <w:divBdr>
            <w:top w:val="none" w:sz="0" w:space="0" w:color="auto"/>
            <w:left w:val="none" w:sz="0" w:space="0" w:color="auto"/>
            <w:bottom w:val="none" w:sz="0" w:space="0" w:color="auto"/>
            <w:right w:val="none" w:sz="0" w:space="0" w:color="auto"/>
          </w:divBdr>
        </w:div>
        <w:div w:id="1959677571">
          <w:marLeft w:val="640"/>
          <w:marRight w:val="0"/>
          <w:marTop w:val="0"/>
          <w:marBottom w:val="0"/>
          <w:divBdr>
            <w:top w:val="none" w:sz="0" w:space="0" w:color="auto"/>
            <w:left w:val="none" w:sz="0" w:space="0" w:color="auto"/>
            <w:bottom w:val="none" w:sz="0" w:space="0" w:color="auto"/>
            <w:right w:val="none" w:sz="0" w:space="0" w:color="auto"/>
          </w:divBdr>
        </w:div>
        <w:div w:id="872618195">
          <w:marLeft w:val="640"/>
          <w:marRight w:val="0"/>
          <w:marTop w:val="0"/>
          <w:marBottom w:val="0"/>
          <w:divBdr>
            <w:top w:val="none" w:sz="0" w:space="0" w:color="auto"/>
            <w:left w:val="none" w:sz="0" w:space="0" w:color="auto"/>
            <w:bottom w:val="none" w:sz="0" w:space="0" w:color="auto"/>
            <w:right w:val="none" w:sz="0" w:space="0" w:color="auto"/>
          </w:divBdr>
        </w:div>
        <w:div w:id="1670908042">
          <w:marLeft w:val="640"/>
          <w:marRight w:val="0"/>
          <w:marTop w:val="0"/>
          <w:marBottom w:val="0"/>
          <w:divBdr>
            <w:top w:val="none" w:sz="0" w:space="0" w:color="auto"/>
            <w:left w:val="none" w:sz="0" w:space="0" w:color="auto"/>
            <w:bottom w:val="none" w:sz="0" w:space="0" w:color="auto"/>
            <w:right w:val="none" w:sz="0" w:space="0" w:color="auto"/>
          </w:divBdr>
        </w:div>
        <w:div w:id="1600407833">
          <w:marLeft w:val="640"/>
          <w:marRight w:val="0"/>
          <w:marTop w:val="0"/>
          <w:marBottom w:val="0"/>
          <w:divBdr>
            <w:top w:val="none" w:sz="0" w:space="0" w:color="auto"/>
            <w:left w:val="none" w:sz="0" w:space="0" w:color="auto"/>
            <w:bottom w:val="none" w:sz="0" w:space="0" w:color="auto"/>
            <w:right w:val="none" w:sz="0" w:space="0" w:color="auto"/>
          </w:divBdr>
        </w:div>
        <w:div w:id="648436730">
          <w:marLeft w:val="640"/>
          <w:marRight w:val="0"/>
          <w:marTop w:val="0"/>
          <w:marBottom w:val="0"/>
          <w:divBdr>
            <w:top w:val="none" w:sz="0" w:space="0" w:color="auto"/>
            <w:left w:val="none" w:sz="0" w:space="0" w:color="auto"/>
            <w:bottom w:val="none" w:sz="0" w:space="0" w:color="auto"/>
            <w:right w:val="none" w:sz="0" w:space="0" w:color="auto"/>
          </w:divBdr>
        </w:div>
        <w:div w:id="6295030">
          <w:marLeft w:val="640"/>
          <w:marRight w:val="0"/>
          <w:marTop w:val="0"/>
          <w:marBottom w:val="0"/>
          <w:divBdr>
            <w:top w:val="none" w:sz="0" w:space="0" w:color="auto"/>
            <w:left w:val="none" w:sz="0" w:space="0" w:color="auto"/>
            <w:bottom w:val="none" w:sz="0" w:space="0" w:color="auto"/>
            <w:right w:val="none" w:sz="0" w:space="0" w:color="auto"/>
          </w:divBdr>
        </w:div>
        <w:div w:id="385301429">
          <w:marLeft w:val="640"/>
          <w:marRight w:val="0"/>
          <w:marTop w:val="0"/>
          <w:marBottom w:val="0"/>
          <w:divBdr>
            <w:top w:val="none" w:sz="0" w:space="0" w:color="auto"/>
            <w:left w:val="none" w:sz="0" w:space="0" w:color="auto"/>
            <w:bottom w:val="none" w:sz="0" w:space="0" w:color="auto"/>
            <w:right w:val="none" w:sz="0" w:space="0" w:color="auto"/>
          </w:divBdr>
        </w:div>
        <w:div w:id="590043593">
          <w:marLeft w:val="640"/>
          <w:marRight w:val="0"/>
          <w:marTop w:val="0"/>
          <w:marBottom w:val="0"/>
          <w:divBdr>
            <w:top w:val="none" w:sz="0" w:space="0" w:color="auto"/>
            <w:left w:val="none" w:sz="0" w:space="0" w:color="auto"/>
            <w:bottom w:val="none" w:sz="0" w:space="0" w:color="auto"/>
            <w:right w:val="none" w:sz="0" w:space="0" w:color="auto"/>
          </w:divBdr>
        </w:div>
        <w:div w:id="325984623">
          <w:marLeft w:val="640"/>
          <w:marRight w:val="0"/>
          <w:marTop w:val="0"/>
          <w:marBottom w:val="0"/>
          <w:divBdr>
            <w:top w:val="none" w:sz="0" w:space="0" w:color="auto"/>
            <w:left w:val="none" w:sz="0" w:space="0" w:color="auto"/>
            <w:bottom w:val="none" w:sz="0" w:space="0" w:color="auto"/>
            <w:right w:val="none" w:sz="0" w:space="0" w:color="auto"/>
          </w:divBdr>
        </w:div>
        <w:div w:id="1910261000">
          <w:marLeft w:val="640"/>
          <w:marRight w:val="0"/>
          <w:marTop w:val="0"/>
          <w:marBottom w:val="0"/>
          <w:divBdr>
            <w:top w:val="none" w:sz="0" w:space="0" w:color="auto"/>
            <w:left w:val="none" w:sz="0" w:space="0" w:color="auto"/>
            <w:bottom w:val="none" w:sz="0" w:space="0" w:color="auto"/>
            <w:right w:val="none" w:sz="0" w:space="0" w:color="auto"/>
          </w:divBdr>
        </w:div>
        <w:div w:id="303893182">
          <w:marLeft w:val="640"/>
          <w:marRight w:val="0"/>
          <w:marTop w:val="0"/>
          <w:marBottom w:val="0"/>
          <w:divBdr>
            <w:top w:val="none" w:sz="0" w:space="0" w:color="auto"/>
            <w:left w:val="none" w:sz="0" w:space="0" w:color="auto"/>
            <w:bottom w:val="none" w:sz="0" w:space="0" w:color="auto"/>
            <w:right w:val="none" w:sz="0" w:space="0" w:color="auto"/>
          </w:divBdr>
        </w:div>
        <w:div w:id="1962614866">
          <w:marLeft w:val="640"/>
          <w:marRight w:val="0"/>
          <w:marTop w:val="0"/>
          <w:marBottom w:val="0"/>
          <w:divBdr>
            <w:top w:val="none" w:sz="0" w:space="0" w:color="auto"/>
            <w:left w:val="none" w:sz="0" w:space="0" w:color="auto"/>
            <w:bottom w:val="none" w:sz="0" w:space="0" w:color="auto"/>
            <w:right w:val="none" w:sz="0" w:space="0" w:color="auto"/>
          </w:divBdr>
        </w:div>
        <w:div w:id="1508011386">
          <w:marLeft w:val="640"/>
          <w:marRight w:val="0"/>
          <w:marTop w:val="0"/>
          <w:marBottom w:val="0"/>
          <w:divBdr>
            <w:top w:val="none" w:sz="0" w:space="0" w:color="auto"/>
            <w:left w:val="none" w:sz="0" w:space="0" w:color="auto"/>
            <w:bottom w:val="none" w:sz="0" w:space="0" w:color="auto"/>
            <w:right w:val="none" w:sz="0" w:space="0" w:color="auto"/>
          </w:divBdr>
        </w:div>
        <w:div w:id="1700424388">
          <w:marLeft w:val="640"/>
          <w:marRight w:val="0"/>
          <w:marTop w:val="0"/>
          <w:marBottom w:val="0"/>
          <w:divBdr>
            <w:top w:val="none" w:sz="0" w:space="0" w:color="auto"/>
            <w:left w:val="none" w:sz="0" w:space="0" w:color="auto"/>
            <w:bottom w:val="none" w:sz="0" w:space="0" w:color="auto"/>
            <w:right w:val="none" w:sz="0" w:space="0" w:color="auto"/>
          </w:divBdr>
        </w:div>
        <w:div w:id="926424126">
          <w:marLeft w:val="640"/>
          <w:marRight w:val="0"/>
          <w:marTop w:val="0"/>
          <w:marBottom w:val="0"/>
          <w:divBdr>
            <w:top w:val="none" w:sz="0" w:space="0" w:color="auto"/>
            <w:left w:val="none" w:sz="0" w:space="0" w:color="auto"/>
            <w:bottom w:val="none" w:sz="0" w:space="0" w:color="auto"/>
            <w:right w:val="none" w:sz="0" w:space="0" w:color="auto"/>
          </w:divBdr>
        </w:div>
        <w:div w:id="1158424175">
          <w:marLeft w:val="640"/>
          <w:marRight w:val="0"/>
          <w:marTop w:val="0"/>
          <w:marBottom w:val="0"/>
          <w:divBdr>
            <w:top w:val="none" w:sz="0" w:space="0" w:color="auto"/>
            <w:left w:val="none" w:sz="0" w:space="0" w:color="auto"/>
            <w:bottom w:val="none" w:sz="0" w:space="0" w:color="auto"/>
            <w:right w:val="none" w:sz="0" w:space="0" w:color="auto"/>
          </w:divBdr>
        </w:div>
        <w:div w:id="1301426700">
          <w:marLeft w:val="640"/>
          <w:marRight w:val="0"/>
          <w:marTop w:val="0"/>
          <w:marBottom w:val="0"/>
          <w:divBdr>
            <w:top w:val="none" w:sz="0" w:space="0" w:color="auto"/>
            <w:left w:val="none" w:sz="0" w:space="0" w:color="auto"/>
            <w:bottom w:val="none" w:sz="0" w:space="0" w:color="auto"/>
            <w:right w:val="none" w:sz="0" w:space="0" w:color="auto"/>
          </w:divBdr>
        </w:div>
        <w:div w:id="1097365879">
          <w:marLeft w:val="640"/>
          <w:marRight w:val="0"/>
          <w:marTop w:val="0"/>
          <w:marBottom w:val="0"/>
          <w:divBdr>
            <w:top w:val="none" w:sz="0" w:space="0" w:color="auto"/>
            <w:left w:val="none" w:sz="0" w:space="0" w:color="auto"/>
            <w:bottom w:val="none" w:sz="0" w:space="0" w:color="auto"/>
            <w:right w:val="none" w:sz="0" w:space="0" w:color="auto"/>
          </w:divBdr>
        </w:div>
        <w:div w:id="1524368959">
          <w:marLeft w:val="640"/>
          <w:marRight w:val="0"/>
          <w:marTop w:val="0"/>
          <w:marBottom w:val="0"/>
          <w:divBdr>
            <w:top w:val="none" w:sz="0" w:space="0" w:color="auto"/>
            <w:left w:val="none" w:sz="0" w:space="0" w:color="auto"/>
            <w:bottom w:val="none" w:sz="0" w:space="0" w:color="auto"/>
            <w:right w:val="none" w:sz="0" w:space="0" w:color="auto"/>
          </w:divBdr>
        </w:div>
        <w:div w:id="1755013899">
          <w:marLeft w:val="640"/>
          <w:marRight w:val="0"/>
          <w:marTop w:val="0"/>
          <w:marBottom w:val="0"/>
          <w:divBdr>
            <w:top w:val="none" w:sz="0" w:space="0" w:color="auto"/>
            <w:left w:val="none" w:sz="0" w:space="0" w:color="auto"/>
            <w:bottom w:val="none" w:sz="0" w:space="0" w:color="auto"/>
            <w:right w:val="none" w:sz="0" w:space="0" w:color="auto"/>
          </w:divBdr>
        </w:div>
        <w:div w:id="1526871774">
          <w:marLeft w:val="640"/>
          <w:marRight w:val="0"/>
          <w:marTop w:val="0"/>
          <w:marBottom w:val="0"/>
          <w:divBdr>
            <w:top w:val="none" w:sz="0" w:space="0" w:color="auto"/>
            <w:left w:val="none" w:sz="0" w:space="0" w:color="auto"/>
            <w:bottom w:val="none" w:sz="0" w:space="0" w:color="auto"/>
            <w:right w:val="none" w:sz="0" w:space="0" w:color="auto"/>
          </w:divBdr>
        </w:div>
        <w:div w:id="1657876946">
          <w:marLeft w:val="640"/>
          <w:marRight w:val="0"/>
          <w:marTop w:val="0"/>
          <w:marBottom w:val="0"/>
          <w:divBdr>
            <w:top w:val="none" w:sz="0" w:space="0" w:color="auto"/>
            <w:left w:val="none" w:sz="0" w:space="0" w:color="auto"/>
            <w:bottom w:val="none" w:sz="0" w:space="0" w:color="auto"/>
            <w:right w:val="none" w:sz="0" w:space="0" w:color="auto"/>
          </w:divBdr>
        </w:div>
        <w:div w:id="795025468">
          <w:marLeft w:val="640"/>
          <w:marRight w:val="0"/>
          <w:marTop w:val="0"/>
          <w:marBottom w:val="0"/>
          <w:divBdr>
            <w:top w:val="none" w:sz="0" w:space="0" w:color="auto"/>
            <w:left w:val="none" w:sz="0" w:space="0" w:color="auto"/>
            <w:bottom w:val="none" w:sz="0" w:space="0" w:color="auto"/>
            <w:right w:val="none" w:sz="0" w:space="0" w:color="auto"/>
          </w:divBdr>
        </w:div>
        <w:div w:id="1350910546">
          <w:marLeft w:val="640"/>
          <w:marRight w:val="0"/>
          <w:marTop w:val="0"/>
          <w:marBottom w:val="0"/>
          <w:divBdr>
            <w:top w:val="none" w:sz="0" w:space="0" w:color="auto"/>
            <w:left w:val="none" w:sz="0" w:space="0" w:color="auto"/>
            <w:bottom w:val="none" w:sz="0" w:space="0" w:color="auto"/>
            <w:right w:val="none" w:sz="0" w:space="0" w:color="auto"/>
          </w:divBdr>
        </w:div>
        <w:div w:id="821120067">
          <w:marLeft w:val="640"/>
          <w:marRight w:val="0"/>
          <w:marTop w:val="0"/>
          <w:marBottom w:val="0"/>
          <w:divBdr>
            <w:top w:val="none" w:sz="0" w:space="0" w:color="auto"/>
            <w:left w:val="none" w:sz="0" w:space="0" w:color="auto"/>
            <w:bottom w:val="none" w:sz="0" w:space="0" w:color="auto"/>
            <w:right w:val="none" w:sz="0" w:space="0" w:color="auto"/>
          </w:divBdr>
        </w:div>
        <w:div w:id="1604849130">
          <w:marLeft w:val="640"/>
          <w:marRight w:val="0"/>
          <w:marTop w:val="0"/>
          <w:marBottom w:val="0"/>
          <w:divBdr>
            <w:top w:val="none" w:sz="0" w:space="0" w:color="auto"/>
            <w:left w:val="none" w:sz="0" w:space="0" w:color="auto"/>
            <w:bottom w:val="none" w:sz="0" w:space="0" w:color="auto"/>
            <w:right w:val="none" w:sz="0" w:space="0" w:color="auto"/>
          </w:divBdr>
        </w:div>
        <w:div w:id="1011298974">
          <w:marLeft w:val="640"/>
          <w:marRight w:val="0"/>
          <w:marTop w:val="0"/>
          <w:marBottom w:val="0"/>
          <w:divBdr>
            <w:top w:val="none" w:sz="0" w:space="0" w:color="auto"/>
            <w:left w:val="none" w:sz="0" w:space="0" w:color="auto"/>
            <w:bottom w:val="none" w:sz="0" w:space="0" w:color="auto"/>
            <w:right w:val="none" w:sz="0" w:space="0" w:color="auto"/>
          </w:divBdr>
        </w:div>
        <w:div w:id="48890100">
          <w:marLeft w:val="640"/>
          <w:marRight w:val="0"/>
          <w:marTop w:val="0"/>
          <w:marBottom w:val="0"/>
          <w:divBdr>
            <w:top w:val="none" w:sz="0" w:space="0" w:color="auto"/>
            <w:left w:val="none" w:sz="0" w:space="0" w:color="auto"/>
            <w:bottom w:val="none" w:sz="0" w:space="0" w:color="auto"/>
            <w:right w:val="none" w:sz="0" w:space="0" w:color="auto"/>
          </w:divBdr>
        </w:div>
        <w:div w:id="218055048">
          <w:marLeft w:val="640"/>
          <w:marRight w:val="0"/>
          <w:marTop w:val="0"/>
          <w:marBottom w:val="0"/>
          <w:divBdr>
            <w:top w:val="none" w:sz="0" w:space="0" w:color="auto"/>
            <w:left w:val="none" w:sz="0" w:space="0" w:color="auto"/>
            <w:bottom w:val="none" w:sz="0" w:space="0" w:color="auto"/>
            <w:right w:val="none" w:sz="0" w:space="0" w:color="auto"/>
          </w:divBdr>
        </w:div>
        <w:div w:id="2073699895">
          <w:marLeft w:val="640"/>
          <w:marRight w:val="0"/>
          <w:marTop w:val="0"/>
          <w:marBottom w:val="0"/>
          <w:divBdr>
            <w:top w:val="none" w:sz="0" w:space="0" w:color="auto"/>
            <w:left w:val="none" w:sz="0" w:space="0" w:color="auto"/>
            <w:bottom w:val="none" w:sz="0" w:space="0" w:color="auto"/>
            <w:right w:val="none" w:sz="0" w:space="0" w:color="auto"/>
          </w:divBdr>
        </w:div>
        <w:div w:id="1508593967">
          <w:marLeft w:val="640"/>
          <w:marRight w:val="0"/>
          <w:marTop w:val="0"/>
          <w:marBottom w:val="0"/>
          <w:divBdr>
            <w:top w:val="none" w:sz="0" w:space="0" w:color="auto"/>
            <w:left w:val="none" w:sz="0" w:space="0" w:color="auto"/>
            <w:bottom w:val="none" w:sz="0" w:space="0" w:color="auto"/>
            <w:right w:val="none" w:sz="0" w:space="0" w:color="auto"/>
          </w:divBdr>
        </w:div>
        <w:div w:id="1179395711">
          <w:marLeft w:val="640"/>
          <w:marRight w:val="0"/>
          <w:marTop w:val="0"/>
          <w:marBottom w:val="0"/>
          <w:divBdr>
            <w:top w:val="none" w:sz="0" w:space="0" w:color="auto"/>
            <w:left w:val="none" w:sz="0" w:space="0" w:color="auto"/>
            <w:bottom w:val="none" w:sz="0" w:space="0" w:color="auto"/>
            <w:right w:val="none" w:sz="0" w:space="0" w:color="auto"/>
          </w:divBdr>
        </w:div>
        <w:div w:id="2083287244">
          <w:marLeft w:val="640"/>
          <w:marRight w:val="0"/>
          <w:marTop w:val="0"/>
          <w:marBottom w:val="0"/>
          <w:divBdr>
            <w:top w:val="none" w:sz="0" w:space="0" w:color="auto"/>
            <w:left w:val="none" w:sz="0" w:space="0" w:color="auto"/>
            <w:bottom w:val="none" w:sz="0" w:space="0" w:color="auto"/>
            <w:right w:val="none" w:sz="0" w:space="0" w:color="auto"/>
          </w:divBdr>
        </w:div>
        <w:div w:id="1522166240">
          <w:marLeft w:val="640"/>
          <w:marRight w:val="0"/>
          <w:marTop w:val="0"/>
          <w:marBottom w:val="0"/>
          <w:divBdr>
            <w:top w:val="none" w:sz="0" w:space="0" w:color="auto"/>
            <w:left w:val="none" w:sz="0" w:space="0" w:color="auto"/>
            <w:bottom w:val="none" w:sz="0" w:space="0" w:color="auto"/>
            <w:right w:val="none" w:sz="0" w:space="0" w:color="auto"/>
          </w:divBdr>
        </w:div>
        <w:div w:id="1572041808">
          <w:marLeft w:val="640"/>
          <w:marRight w:val="0"/>
          <w:marTop w:val="0"/>
          <w:marBottom w:val="0"/>
          <w:divBdr>
            <w:top w:val="none" w:sz="0" w:space="0" w:color="auto"/>
            <w:left w:val="none" w:sz="0" w:space="0" w:color="auto"/>
            <w:bottom w:val="none" w:sz="0" w:space="0" w:color="auto"/>
            <w:right w:val="none" w:sz="0" w:space="0" w:color="auto"/>
          </w:divBdr>
        </w:div>
        <w:div w:id="1404450410">
          <w:marLeft w:val="640"/>
          <w:marRight w:val="0"/>
          <w:marTop w:val="0"/>
          <w:marBottom w:val="0"/>
          <w:divBdr>
            <w:top w:val="none" w:sz="0" w:space="0" w:color="auto"/>
            <w:left w:val="none" w:sz="0" w:space="0" w:color="auto"/>
            <w:bottom w:val="none" w:sz="0" w:space="0" w:color="auto"/>
            <w:right w:val="none" w:sz="0" w:space="0" w:color="auto"/>
          </w:divBdr>
        </w:div>
        <w:div w:id="825975790">
          <w:marLeft w:val="640"/>
          <w:marRight w:val="0"/>
          <w:marTop w:val="0"/>
          <w:marBottom w:val="0"/>
          <w:divBdr>
            <w:top w:val="none" w:sz="0" w:space="0" w:color="auto"/>
            <w:left w:val="none" w:sz="0" w:space="0" w:color="auto"/>
            <w:bottom w:val="none" w:sz="0" w:space="0" w:color="auto"/>
            <w:right w:val="none" w:sz="0" w:space="0" w:color="auto"/>
          </w:divBdr>
        </w:div>
        <w:div w:id="1510368827">
          <w:marLeft w:val="640"/>
          <w:marRight w:val="0"/>
          <w:marTop w:val="0"/>
          <w:marBottom w:val="0"/>
          <w:divBdr>
            <w:top w:val="none" w:sz="0" w:space="0" w:color="auto"/>
            <w:left w:val="none" w:sz="0" w:space="0" w:color="auto"/>
            <w:bottom w:val="none" w:sz="0" w:space="0" w:color="auto"/>
            <w:right w:val="none" w:sz="0" w:space="0" w:color="auto"/>
          </w:divBdr>
        </w:div>
        <w:div w:id="1604534891">
          <w:marLeft w:val="640"/>
          <w:marRight w:val="0"/>
          <w:marTop w:val="0"/>
          <w:marBottom w:val="0"/>
          <w:divBdr>
            <w:top w:val="none" w:sz="0" w:space="0" w:color="auto"/>
            <w:left w:val="none" w:sz="0" w:space="0" w:color="auto"/>
            <w:bottom w:val="none" w:sz="0" w:space="0" w:color="auto"/>
            <w:right w:val="none" w:sz="0" w:space="0" w:color="auto"/>
          </w:divBdr>
        </w:div>
        <w:div w:id="159546686">
          <w:marLeft w:val="640"/>
          <w:marRight w:val="0"/>
          <w:marTop w:val="0"/>
          <w:marBottom w:val="0"/>
          <w:divBdr>
            <w:top w:val="none" w:sz="0" w:space="0" w:color="auto"/>
            <w:left w:val="none" w:sz="0" w:space="0" w:color="auto"/>
            <w:bottom w:val="none" w:sz="0" w:space="0" w:color="auto"/>
            <w:right w:val="none" w:sz="0" w:space="0" w:color="auto"/>
          </w:divBdr>
        </w:div>
        <w:div w:id="330330130">
          <w:marLeft w:val="640"/>
          <w:marRight w:val="0"/>
          <w:marTop w:val="0"/>
          <w:marBottom w:val="0"/>
          <w:divBdr>
            <w:top w:val="none" w:sz="0" w:space="0" w:color="auto"/>
            <w:left w:val="none" w:sz="0" w:space="0" w:color="auto"/>
            <w:bottom w:val="none" w:sz="0" w:space="0" w:color="auto"/>
            <w:right w:val="none" w:sz="0" w:space="0" w:color="auto"/>
          </w:divBdr>
        </w:div>
        <w:div w:id="1707832444">
          <w:marLeft w:val="640"/>
          <w:marRight w:val="0"/>
          <w:marTop w:val="0"/>
          <w:marBottom w:val="0"/>
          <w:divBdr>
            <w:top w:val="none" w:sz="0" w:space="0" w:color="auto"/>
            <w:left w:val="none" w:sz="0" w:space="0" w:color="auto"/>
            <w:bottom w:val="none" w:sz="0" w:space="0" w:color="auto"/>
            <w:right w:val="none" w:sz="0" w:space="0" w:color="auto"/>
          </w:divBdr>
        </w:div>
        <w:div w:id="233667474">
          <w:marLeft w:val="640"/>
          <w:marRight w:val="0"/>
          <w:marTop w:val="0"/>
          <w:marBottom w:val="0"/>
          <w:divBdr>
            <w:top w:val="none" w:sz="0" w:space="0" w:color="auto"/>
            <w:left w:val="none" w:sz="0" w:space="0" w:color="auto"/>
            <w:bottom w:val="none" w:sz="0" w:space="0" w:color="auto"/>
            <w:right w:val="none" w:sz="0" w:space="0" w:color="auto"/>
          </w:divBdr>
        </w:div>
        <w:div w:id="436415300">
          <w:marLeft w:val="640"/>
          <w:marRight w:val="0"/>
          <w:marTop w:val="0"/>
          <w:marBottom w:val="0"/>
          <w:divBdr>
            <w:top w:val="none" w:sz="0" w:space="0" w:color="auto"/>
            <w:left w:val="none" w:sz="0" w:space="0" w:color="auto"/>
            <w:bottom w:val="none" w:sz="0" w:space="0" w:color="auto"/>
            <w:right w:val="none" w:sz="0" w:space="0" w:color="auto"/>
          </w:divBdr>
        </w:div>
        <w:div w:id="1892880578">
          <w:marLeft w:val="640"/>
          <w:marRight w:val="0"/>
          <w:marTop w:val="0"/>
          <w:marBottom w:val="0"/>
          <w:divBdr>
            <w:top w:val="none" w:sz="0" w:space="0" w:color="auto"/>
            <w:left w:val="none" w:sz="0" w:space="0" w:color="auto"/>
            <w:bottom w:val="none" w:sz="0" w:space="0" w:color="auto"/>
            <w:right w:val="none" w:sz="0" w:space="0" w:color="auto"/>
          </w:divBdr>
        </w:div>
        <w:div w:id="715466288">
          <w:marLeft w:val="640"/>
          <w:marRight w:val="0"/>
          <w:marTop w:val="0"/>
          <w:marBottom w:val="0"/>
          <w:divBdr>
            <w:top w:val="none" w:sz="0" w:space="0" w:color="auto"/>
            <w:left w:val="none" w:sz="0" w:space="0" w:color="auto"/>
            <w:bottom w:val="none" w:sz="0" w:space="0" w:color="auto"/>
            <w:right w:val="none" w:sz="0" w:space="0" w:color="auto"/>
          </w:divBdr>
        </w:div>
        <w:div w:id="1246112724">
          <w:marLeft w:val="640"/>
          <w:marRight w:val="0"/>
          <w:marTop w:val="0"/>
          <w:marBottom w:val="0"/>
          <w:divBdr>
            <w:top w:val="none" w:sz="0" w:space="0" w:color="auto"/>
            <w:left w:val="none" w:sz="0" w:space="0" w:color="auto"/>
            <w:bottom w:val="none" w:sz="0" w:space="0" w:color="auto"/>
            <w:right w:val="none" w:sz="0" w:space="0" w:color="auto"/>
          </w:divBdr>
        </w:div>
        <w:div w:id="932199643">
          <w:marLeft w:val="640"/>
          <w:marRight w:val="0"/>
          <w:marTop w:val="0"/>
          <w:marBottom w:val="0"/>
          <w:divBdr>
            <w:top w:val="none" w:sz="0" w:space="0" w:color="auto"/>
            <w:left w:val="none" w:sz="0" w:space="0" w:color="auto"/>
            <w:bottom w:val="none" w:sz="0" w:space="0" w:color="auto"/>
            <w:right w:val="none" w:sz="0" w:space="0" w:color="auto"/>
          </w:divBdr>
        </w:div>
        <w:div w:id="178550193">
          <w:marLeft w:val="640"/>
          <w:marRight w:val="0"/>
          <w:marTop w:val="0"/>
          <w:marBottom w:val="0"/>
          <w:divBdr>
            <w:top w:val="none" w:sz="0" w:space="0" w:color="auto"/>
            <w:left w:val="none" w:sz="0" w:space="0" w:color="auto"/>
            <w:bottom w:val="none" w:sz="0" w:space="0" w:color="auto"/>
            <w:right w:val="none" w:sz="0" w:space="0" w:color="auto"/>
          </w:divBdr>
        </w:div>
        <w:div w:id="204875472">
          <w:marLeft w:val="640"/>
          <w:marRight w:val="0"/>
          <w:marTop w:val="0"/>
          <w:marBottom w:val="0"/>
          <w:divBdr>
            <w:top w:val="none" w:sz="0" w:space="0" w:color="auto"/>
            <w:left w:val="none" w:sz="0" w:space="0" w:color="auto"/>
            <w:bottom w:val="none" w:sz="0" w:space="0" w:color="auto"/>
            <w:right w:val="none" w:sz="0" w:space="0" w:color="auto"/>
          </w:divBdr>
        </w:div>
        <w:div w:id="345716597">
          <w:marLeft w:val="640"/>
          <w:marRight w:val="0"/>
          <w:marTop w:val="0"/>
          <w:marBottom w:val="0"/>
          <w:divBdr>
            <w:top w:val="none" w:sz="0" w:space="0" w:color="auto"/>
            <w:left w:val="none" w:sz="0" w:space="0" w:color="auto"/>
            <w:bottom w:val="none" w:sz="0" w:space="0" w:color="auto"/>
            <w:right w:val="none" w:sz="0" w:space="0" w:color="auto"/>
          </w:divBdr>
        </w:div>
        <w:div w:id="958099146">
          <w:marLeft w:val="640"/>
          <w:marRight w:val="0"/>
          <w:marTop w:val="0"/>
          <w:marBottom w:val="0"/>
          <w:divBdr>
            <w:top w:val="none" w:sz="0" w:space="0" w:color="auto"/>
            <w:left w:val="none" w:sz="0" w:space="0" w:color="auto"/>
            <w:bottom w:val="none" w:sz="0" w:space="0" w:color="auto"/>
            <w:right w:val="none" w:sz="0" w:space="0" w:color="auto"/>
          </w:divBdr>
        </w:div>
        <w:div w:id="1918712777">
          <w:marLeft w:val="640"/>
          <w:marRight w:val="0"/>
          <w:marTop w:val="0"/>
          <w:marBottom w:val="0"/>
          <w:divBdr>
            <w:top w:val="none" w:sz="0" w:space="0" w:color="auto"/>
            <w:left w:val="none" w:sz="0" w:space="0" w:color="auto"/>
            <w:bottom w:val="none" w:sz="0" w:space="0" w:color="auto"/>
            <w:right w:val="none" w:sz="0" w:space="0" w:color="auto"/>
          </w:divBdr>
        </w:div>
        <w:div w:id="28797592">
          <w:marLeft w:val="640"/>
          <w:marRight w:val="0"/>
          <w:marTop w:val="0"/>
          <w:marBottom w:val="0"/>
          <w:divBdr>
            <w:top w:val="none" w:sz="0" w:space="0" w:color="auto"/>
            <w:left w:val="none" w:sz="0" w:space="0" w:color="auto"/>
            <w:bottom w:val="none" w:sz="0" w:space="0" w:color="auto"/>
            <w:right w:val="none" w:sz="0" w:space="0" w:color="auto"/>
          </w:divBdr>
        </w:div>
        <w:div w:id="406997422">
          <w:marLeft w:val="640"/>
          <w:marRight w:val="0"/>
          <w:marTop w:val="0"/>
          <w:marBottom w:val="0"/>
          <w:divBdr>
            <w:top w:val="none" w:sz="0" w:space="0" w:color="auto"/>
            <w:left w:val="none" w:sz="0" w:space="0" w:color="auto"/>
            <w:bottom w:val="none" w:sz="0" w:space="0" w:color="auto"/>
            <w:right w:val="none" w:sz="0" w:space="0" w:color="auto"/>
          </w:divBdr>
        </w:div>
        <w:div w:id="1308820987">
          <w:marLeft w:val="640"/>
          <w:marRight w:val="0"/>
          <w:marTop w:val="0"/>
          <w:marBottom w:val="0"/>
          <w:divBdr>
            <w:top w:val="none" w:sz="0" w:space="0" w:color="auto"/>
            <w:left w:val="none" w:sz="0" w:space="0" w:color="auto"/>
            <w:bottom w:val="none" w:sz="0" w:space="0" w:color="auto"/>
            <w:right w:val="none" w:sz="0" w:space="0" w:color="auto"/>
          </w:divBdr>
        </w:div>
        <w:div w:id="1592936010">
          <w:marLeft w:val="640"/>
          <w:marRight w:val="0"/>
          <w:marTop w:val="0"/>
          <w:marBottom w:val="0"/>
          <w:divBdr>
            <w:top w:val="none" w:sz="0" w:space="0" w:color="auto"/>
            <w:left w:val="none" w:sz="0" w:space="0" w:color="auto"/>
            <w:bottom w:val="none" w:sz="0" w:space="0" w:color="auto"/>
            <w:right w:val="none" w:sz="0" w:space="0" w:color="auto"/>
          </w:divBdr>
        </w:div>
        <w:div w:id="169881423">
          <w:marLeft w:val="640"/>
          <w:marRight w:val="0"/>
          <w:marTop w:val="0"/>
          <w:marBottom w:val="0"/>
          <w:divBdr>
            <w:top w:val="none" w:sz="0" w:space="0" w:color="auto"/>
            <w:left w:val="none" w:sz="0" w:space="0" w:color="auto"/>
            <w:bottom w:val="none" w:sz="0" w:space="0" w:color="auto"/>
            <w:right w:val="none" w:sz="0" w:space="0" w:color="auto"/>
          </w:divBdr>
        </w:div>
        <w:div w:id="1477725729">
          <w:marLeft w:val="640"/>
          <w:marRight w:val="0"/>
          <w:marTop w:val="0"/>
          <w:marBottom w:val="0"/>
          <w:divBdr>
            <w:top w:val="none" w:sz="0" w:space="0" w:color="auto"/>
            <w:left w:val="none" w:sz="0" w:space="0" w:color="auto"/>
            <w:bottom w:val="none" w:sz="0" w:space="0" w:color="auto"/>
            <w:right w:val="none" w:sz="0" w:space="0" w:color="auto"/>
          </w:divBdr>
        </w:div>
        <w:div w:id="1510679557">
          <w:marLeft w:val="640"/>
          <w:marRight w:val="0"/>
          <w:marTop w:val="0"/>
          <w:marBottom w:val="0"/>
          <w:divBdr>
            <w:top w:val="none" w:sz="0" w:space="0" w:color="auto"/>
            <w:left w:val="none" w:sz="0" w:space="0" w:color="auto"/>
            <w:bottom w:val="none" w:sz="0" w:space="0" w:color="auto"/>
            <w:right w:val="none" w:sz="0" w:space="0" w:color="auto"/>
          </w:divBdr>
        </w:div>
        <w:div w:id="238760446">
          <w:marLeft w:val="640"/>
          <w:marRight w:val="0"/>
          <w:marTop w:val="0"/>
          <w:marBottom w:val="0"/>
          <w:divBdr>
            <w:top w:val="none" w:sz="0" w:space="0" w:color="auto"/>
            <w:left w:val="none" w:sz="0" w:space="0" w:color="auto"/>
            <w:bottom w:val="none" w:sz="0" w:space="0" w:color="auto"/>
            <w:right w:val="none" w:sz="0" w:space="0" w:color="auto"/>
          </w:divBdr>
        </w:div>
        <w:div w:id="1646545216">
          <w:marLeft w:val="640"/>
          <w:marRight w:val="0"/>
          <w:marTop w:val="0"/>
          <w:marBottom w:val="0"/>
          <w:divBdr>
            <w:top w:val="none" w:sz="0" w:space="0" w:color="auto"/>
            <w:left w:val="none" w:sz="0" w:space="0" w:color="auto"/>
            <w:bottom w:val="none" w:sz="0" w:space="0" w:color="auto"/>
            <w:right w:val="none" w:sz="0" w:space="0" w:color="auto"/>
          </w:divBdr>
        </w:div>
        <w:div w:id="1580212121">
          <w:marLeft w:val="640"/>
          <w:marRight w:val="0"/>
          <w:marTop w:val="0"/>
          <w:marBottom w:val="0"/>
          <w:divBdr>
            <w:top w:val="none" w:sz="0" w:space="0" w:color="auto"/>
            <w:left w:val="none" w:sz="0" w:space="0" w:color="auto"/>
            <w:bottom w:val="none" w:sz="0" w:space="0" w:color="auto"/>
            <w:right w:val="none" w:sz="0" w:space="0" w:color="auto"/>
          </w:divBdr>
        </w:div>
        <w:div w:id="258417332">
          <w:marLeft w:val="640"/>
          <w:marRight w:val="0"/>
          <w:marTop w:val="0"/>
          <w:marBottom w:val="0"/>
          <w:divBdr>
            <w:top w:val="none" w:sz="0" w:space="0" w:color="auto"/>
            <w:left w:val="none" w:sz="0" w:space="0" w:color="auto"/>
            <w:bottom w:val="none" w:sz="0" w:space="0" w:color="auto"/>
            <w:right w:val="none" w:sz="0" w:space="0" w:color="auto"/>
          </w:divBdr>
        </w:div>
        <w:div w:id="2065323709">
          <w:marLeft w:val="640"/>
          <w:marRight w:val="0"/>
          <w:marTop w:val="0"/>
          <w:marBottom w:val="0"/>
          <w:divBdr>
            <w:top w:val="none" w:sz="0" w:space="0" w:color="auto"/>
            <w:left w:val="none" w:sz="0" w:space="0" w:color="auto"/>
            <w:bottom w:val="none" w:sz="0" w:space="0" w:color="auto"/>
            <w:right w:val="none" w:sz="0" w:space="0" w:color="auto"/>
          </w:divBdr>
        </w:div>
        <w:div w:id="55906937">
          <w:marLeft w:val="640"/>
          <w:marRight w:val="0"/>
          <w:marTop w:val="0"/>
          <w:marBottom w:val="0"/>
          <w:divBdr>
            <w:top w:val="none" w:sz="0" w:space="0" w:color="auto"/>
            <w:left w:val="none" w:sz="0" w:space="0" w:color="auto"/>
            <w:bottom w:val="none" w:sz="0" w:space="0" w:color="auto"/>
            <w:right w:val="none" w:sz="0" w:space="0" w:color="auto"/>
          </w:divBdr>
        </w:div>
        <w:div w:id="1804078825">
          <w:marLeft w:val="640"/>
          <w:marRight w:val="0"/>
          <w:marTop w:val="0"/>
          <w:marBottom w:val="0"/>
          <w:divBdr>
            <w:top w:val="none" w:sz="0" w:space="0" w:color="auto"/>
            <w:left w:val="none" w:sz="0" w:space="0" w:color="auto"/>
            <w:bottom w:val="none" w:sz="0" w:space="0" w:color="auto"/>
            <w:right w:val="none" w:sz="0" w:space="0" w:color="auto"/>
          </w:divBdr>
        </w:div>
        <w:div w:id="1797868014">
          <w:marLeft w:val="640"/>
          <w:marRight w:val="0"/>
          <w:marTop w:val="0"/>
          <w:marBottom w:val="0"/>
          <w:divBdr>
            <w:top w:val="none" w:sz="0" w:space="0" w:color="auto"/>
            <w:left w:val="none" w:sz="0" w:space="0" w:color="auto"/>
            <w:bottom w:val="none" w:sz="0" w:space="0" w:color="auto"/>
            <w:right w:val="none" w:sz="0" w:space="0" w:color="auto"/>
          </w:divBdr>
        </w:div>
        <w:div w:id="2023042638">
          <w:marLeft w:val="640"/>
          <w:marRight w:val="0"/>
          <w:marTop w:val="0"/>
          <w:marBottom w:val="0"/>
          <w:divBdr>
            <w:top w:val="none" w:sz="0" w:space="0" w:color="auto"/>
            <w:left w:val="none" w:sz="0" w:space="0" w:color="auto"/>
            <w:bottom w:val="none" w:sz="0" w:space="0" w:color="auto"/>
            <w:right w:val="none" w:sz="0" w:space="0" w:color="auto"/>
          </w:divBdr>
        </w:div>
        <w:div w:id="697396402">
          <w:marLeft w:val="640"/>
          <w:marRight w:val="0"/>
          <w:marTop w:val="0"/>
          <w:marBottom w:val="0"/>
          <w:divBdr>
            <w:top w:val="none" w:sz="0" w:space="0" w:color="auto"/>
            <w:left w:val="none" w:sz="0" w:space="0" w:color="auto"/>
            <w:bottom w:val="none" w:sz="0" w:space="0" w:color="auto"/>
            <w:right w:val="none" w:sz="0" w:space="0" w:color="auto"/>
          </w:divBdr>
        </w:div>
        <w:div w:id="614024052">
          <w:marLeft w:val="640"/>
          <w:marRight w:val="0"/>
          <w:marTop w:val="0"/>
          <w:marBottom w:val="0"/>
          <w:divBdr>
            <w:top w:val="none" w:sz="0" w:space="0" w:color="auto"/>
            <w:left w:val="none" w:sz="0" w:space="0" w:color="auto"/>
            <w:bottom w:val="none" w:sz="0" w:space="0" w:color="auto"/>
            <w:right w:val="none" w:sz="0" w:space="0" w:color="auto"/>
          </w:divBdr>
        </w:div>
        <w:div w:id="695009488">
          <w:marLeft w:val="640"/>
          <w:marRight w:val="0"/>
          <w:marTop w:val="0"/>
          <w:marBottom w:val="0"/>
          <w:divBdr>
            <w:top w:val="none" w:sz="0" w:space="0" w:color="auto"/>
            <w:left w:val="none" w:sz="0" w:space="0" w:color="auto"/>
            <w:bottom w:val="none" w:sz="0" w:space="0" w:color="auto"/>
            <w:right w:val="none" w:sz="0" w:space="0" w:color="auto"/>
          </w:divBdr>
        </w:div>
        <w:div w:id="826045775">
          <w:marLeft w:val="640"/>
          <w:marRight w:val="0"/>
          <w:marTop w:val="0"/>
          <w:marBottom w:val="0"/>
          <w:divBdr>
            <w:top w:val="none" w:sz="0" w:space="0" w:color="auto"/>
            <w:left w:val="none" w:sz="0" w:space="0" w:color="auto"/>
            <w:bottom w:val="none" w:sz="0" w:space="0" w:color="auto"/>
            <w:right w:val="none" w:sz="0" w:space="0" w:color="auto"/>
          </w:divBdr>
        </w:div>
        <w:div w:id="1838419692">
          <w:marLeft w:val="640"/>
          <w:marRight w:val="0"/>
          <w:marTop w:val="0"/>
          <w:marBottom w:val="0"/>
          <w:divBdr>
            <w:top w:val="none" w:sz="0" w:space="0" w:color="auto"/>
            <w:left w:val="none" w:sz="0" w:space="0" w:color="auto"/>
            <w:bottom w:val="none" w:sz="0" w:space="0" w:color="auto"/>
            <w:right w:val="none" w:sz="0" w:space="0" w:color="auto"/>
          </w:divBdr>
        </w:div>
        <w:div w:id="2028022709">
          <w:marLeft w:val="640"/>
          <w:marRight w:val="0"/>
          <w:marTop w:val="0"/>
          <w:marBottom w:val="0"/>
          <w:divBdr>
            <w:top w:val="none" w:sz="0" w:space="0" w:color="auto"/>
            <w:left w:val="none" w:sz="0" w:space="0" w:color="auto"/>
            <w:bottom w:val="none" w:sz="0" w:space="0" w:color="auto"/>
            <w:right w:val="none" w:sz="0" w:space="0" w:color="auto"/>
          </w:divBdr>
        </w:div>
        <w:div w:id="683822826">
          <w:marLeft w:val="640"/>
          <w:marRight w:val="0"/>
          <w:marTop w:val="0"/>
          <w:marBottom w:val="0"/>
          <w:divBdr>
            <w:top w:val="none" w:sz="0" w:space="0" w:color="auto"/>
            <w:left w:val="none" w:sz="0" w:space="0" w:color="auto"/>
            <w:bottom w:val="none" w:sz="0" w:space="0" w:color="auto"/>
            <w:right w:val="none" w:sz="0" w:space="0" w:color="auto"/>
          </w:divBdr>
        </w:div>
        <w:div w:id="58090986">
          <w:marLeft w:val="640"/>
          <w:marRight w:val="0"/>
          <w:marTop w:val="0"/>
          <w:marBottom w:val="0"/>
          <w:divBdr>
            <w:top w:val="none" w:sz="0" w:space="0" w:color="auto"/>
            <w:left w:val="none" w:sz="0" w:space="0" w:color="auto"/>
            <w:bottom w:val="none" w:sz="0" w:space="0" w:color="auto"/>
            <w:right w:val="none" w:sz="0" w:space="0" w:color="auto"/>
          </w:divBdr>
        </w:div>
        <w:div w:id="1654680077">
          <w:marLeft w:val="640"/>
          <w:marRight w:val="0"/>
          <w:marTop w:val="0"/>
          <w:marBottom w:val="0"/>
          <w:divBdr>
            <w:top w:val="none" w:sz="0" w:space="0" w:color="auto"/>
            <w:left w:val="none" w:sz="0" w:space="0" w:color="auto"/>
            <w:bottom w:val="none" w:sz="0" w:space="0" w:color="auto"/>
            <w:right w:val="none" w:sz="0" w:space="0" w:color="auto"/>
          </w:divBdr>
        </w:div>
        <w:div w:id="674650456">
          <w:marLeft w:val="640"/>
          <w:marRight w:val="0"/>
          <w:marTop w:val="0"/>
          <w:marBottom w:val="0"/>
          <w:divBdr>
            <w:top w:val="none" w:sz="0" w:space="0" w:color="auto"/>
            <w:left w:val="none" w:sz="0" w:space="0" w:color="auto"/>
            <w:bottom w:val="none" w:sz="0" w:space="0" w:color="auto"/>
            <w:right w:val="none" w:sz="0" w:space="0" w:color="auto"/>
          </w:divBdr>
        </w:div>
        <w:div w:id="1949504645">
          <w:marLeft w:val="640"/>
          <w:marRight w:val="0"/>
          <w:marTop w:val="0"/>
          <w:marBottom w:val="0"/>
          <w:divBdr>
            <w:top w:val="none" w:sz="0" w:space="0" w:color="auto"/>
            <w:left w:val="none" w:sz="0" w:space="0" w:color="auto"/>
            <w:bottom w:val="none" w:sz="0" w:space="0" w:color="auto"/>
            <w:right w:val="none" w:sz="0" w:space="0" w:color="auto"/>
          </w:divBdr>
        </w:div>
        <w:div w:id="590165289">
          <w:marLeft w:val="640"/>
          <w:marRight w:val="0"/>
          <w:marTop w:val="0"/>
          <w:marBottom w:val="0"/>
          <w:divBdr>
            <w:top w:val="none" w:sz="0" w:space="0" w:color="auto"/>
            <w:left w:val="none" w:sz="0" w:space="0" w:color="auto"/>
            <w:bottom w:val="none" w:sz="0" w:space="0" w:color="auto"/>
            <w:right w:val="none" w:sz="0" w:space="0" w:color="auto"/>
          </w:divBdr>
        </w:div>
        <w:div w:id="1567493804">
          <w:marLeft w:val="640"/>
          <w:marRight w:val="0"/>
          <w:marTop w:val="0"/>
          <w:marBottom w:val="0"/>
          <w:divBdr>
            <w:top w:val="none" w:sz="0" w:space="0" w:color="auto"/>
            <w:left w:val="none" w:sz="0" w:space="0" w:color="auto"/>
            <w:bottom w:val="none" w:sz="0" w:space="0" w:color="auto"/>
            <w:right w:val="none" w:sz="0" w:space="0" w:color="auto"/>
          </w:divBdr>
        </w:div>
        <w:div w:id="1283268117">
          <w:marLeft w:val="640"/>
          <w:marRight w:val="0"/>
          <w:marTop w:val="0"/>
          <w:marBottom w:val="0"/>
          <w:divBdr>
            <w:top w:val="none" w:sz="0" w:space="0" w:color="auto"/>
            <w:left w:val="none" w:sz="0" w:space="0" w:color="auto"/>
            <w:bottom w:val="none" w:sz="0" w:space="0" w:color="auto"/>
            <w:right w:val="none" w:sz="0" w:space="0" w:color="auto"/>
          </w:divBdr>
        </w:div>
        <w:div w:id="1558777913">
          <w:marLeft w:val="640"/>
          <w:marRight w:val="0"/>
          <w:marTop w:val="0"/>
          <w:marBottom w:val="0"/>
          <w:divBdr>
            <w:top w:val="none" w:sz="0" w:space="0" w:color="auto"/>
            <w:left w:val="none" w:sz="0" w:space="0" w:color="auto"/>
            <w:bottom w:val="none" w:sz="0" w:space="0" w:color="auto"/>
            <w:right w:val="none" w:sz="0" w:space="0" w:color="auto"/>
          </w:divBdr>
        </w:div>
        <w:div w:id="1905678830">
          <w:marLeft w:val="640"/>
          <w:marRight w:val="0"/>
          <w:marTop w:val="0"/>
          <w:marBottom w:val="0"/>
          <w:divBdr>
            <w:top w:val="none" w:sz="0" w:space="0" w:color="auto"/>
            <w:left w:val="none" w:sz="0" w:space="0" w:color="auto"/>
            <w:bottom w:val="none" w:sz="0" w:space="0" w:color="auto"/>
            <w:right w:val="none" w:sz="0" w:space="0" w:color="auto"/>
          </w:divBdr>
        </w:div>
        <w:div w:id="1976635820">
          <w:marLeft w:val="640"/>
          <w:marRight w:val="0"/>
          <w:marTop w:val="0"/>
          <w:marBottom w:val="0"/>
          <w:divBdr>
            <w:top w:val="none" w:sz="0" w:space="0" w:color="auto"/>
            <w:left w:val="none" w:sz="0" w:space="0" w:color="auto"/>
            <w:bottom w:val="none" w:sz="0" w:space="0" w:color="auto"/>
            <w:right w:val="none" w:sz="0" w:space="0" w:color="auto"/>
          </w:divBdr>
        </w:div>
        <w:div w:id="1065224204">
          <w:marLeft w:val="640"/>
          <w:marRight w:val="0"/>
          <w:marTop w:val="0"/>
          <w:marBottom w:val="0"/>
          <w:divBdr>
            <w:top w:val="none" w:sz="0" w:space="0" w:color="auto"/>
            <w:left w:val="none" w:sz="0" w:space="0" w:color="auto"/>
            <w:bottom w:val="none" w:sz="0" w:space="0" w:color="auto"/>
            <w:right w:val="none" w:sz="0" w:space="0" w:color="auto"/>
          </w:divBdr>
        </w:div>
        <w:div w:id="1694765178">
          <w:marLeft w:val="640"/>
          <w:marRight w:val="0"/>
          <w:marTop w:val="0"/>
          <w:marBottom w:val="0"/>
          <w:divBdr>
            <w:top w:val="none" w:sz="0" w:space="0" w:color="auto"/>
            <w:left w:val="none" w:sz="0" w:space="0" w:color="auto"/>
            <w:bottom w:val="none" w:sz="0" w:space="0" w:color="auto"/>
            <w:right w:val="none" w:sz="0" w:space="0" w:color="auto"/>
          </w:divBdr>
        </w:div>
        <w:div w:id="526066846">
          <w:marLeft w:val="640"/>
          <w:marRight w:val="0"/>
          <w:marTop w:val="0"/>
          <w:marBottom w:val="0"/>
          <w:divBdr>
            <w:top w:val="none" w:sz="0" w:space="0" w:color="auto"/>
            <w:left w:val="none" w:sz="0" w:space="0" w:color="auto"/>
            <w:bottom w:val="none" w:sz="0" w:space="0" w:color="auto"/>
            <w:right w:val="none" w:sz="0" w:space="0" w:color="auto"/>
          </w:divBdr>
        </w:div>
        <w:div w:id="838039750">
          <w:marLeft w:val="640"/>
          <w:marRight w:val="0"/>
          <w:marTop w:val="0"/>
          <w:marBottom w:val="0"/>
          <w:divBdr>
            <w:top w:val="none" w:sz="0" w:space="0" w:color="auto"/>
            <w:left w:val="none" w:sz="0" w:space="0" w:color="auto"/>
            <w:bottom w:val="none" w:sz="0" w:space="0" w:color="auto"/>
            <w:right w:val="none" w:sz="0" w:space="0" w:color="auto"/>
          </w:divBdr>
        </w:div>
        <w:div w:id="1962691479">
          <w:marLeft w:val="640"/>
          <w:marRight w:val="0"/>
          <w:marTop w:val="0"/>
          <w:marBottom w:val="0"/>
          <w:divBdr>
            <w:top w:val="none" w:sz="0" w:space="0" w:color="auto"/>
            <w:left w:val="none" w:sz="0" w:space="0" w:color="auto"/>
            <w:bottom w:val="none" w:sz="0" w:space="0" w:color="auto"/>
            <w:right w:val="none" w:sz="0" w:space="0" w:color="auto"/>
          </w:divBdr>
        </w:div>
        <w:div w:id="761147779">
          <w:marLeft w:val="640"/>
          <w:marRight w:val="0"/>
          <w:marTop w:val="0"/>
          <w:marBottom w:val="0"/>
          <w:divBdr>
            <w:top w:val="none" w:sz="0" w:space="0" w:color="auto"/>
            <w:left w:val="none" w:sz="0" w:space="0" w:color="auto"/>
            <w:bottom w:val="none" w:sz="0" w:space="0" w:color="auto"/>
            <w:right w:val="none" w:sz="0" w:space="0" w:color="auto"/>
          </w:divBdr>
        </w:div>
        <w:div w:id="1641808283">
          <w:marLeft w:val="640"/>
          <w:marRight w:val="0"/>
          <w:marTop w:val="0"/>
          <w:marBottom w:val="0"/>
          <w:divBdr>
            <w:top w:val="none" w:sz="0" w:space="0" w:color="auto"/>
            <w:left w:val="none" w:sz="0" w:space="0" w:color="auto"/>
            <w:bottom w:val="none" w:sz="0" w:space="0" w:color="auto"/>
            <w:right w:val="none" w:sz="0" w:space="0" w:color="auto"/>
          </w:divBdr>
        </w:div>
        <w:div w:id="1287933288">
          <w:marLeft w:val="640"/>
          <w:marRight w:val="0"/>
          <w:marTop w:val="0"/>
          <w:marBottom w:val="0"/>
          <w:divBdr>
            <w:top w:val="none" w:sz="0" w:space="0" w:color="auto"/>
            <w:left w:val="none" w:sz="0" w:space="0" w:color="auto"/>
            <w:bottom w:val="none" w:sz="0" w:space="0" w:color="auto"/>
            <w:right w:val="none" w:sz="0" w:space="0" w:color="auto"/>
          </w:divBdr>
        </w:div>
        <w:div w:id="332421022">
          <w:marLeft w:val="640"/>
          <w:marRight w:val="0"/>
          <w:marTop w:val="0"/>
          <w:marBottom w:val="0"/>
          <w:divBdr>
            <w:top w:val="none" w:sz="0" w:space="0" w:color="auto"/>
            <w:left w:val="none" w:sz="0" w:space="0" w:color="auto"/>
            <w:bottom w:val="none" w:sz="0" w:space="0" w:color="auto"/>
            <w:right w:val="none" w:sz="0" w:space="0" w:color="auto"/>
          </w:divBdr>
        </w:div>
        <w:div w:id="1397847">
          <w:marLeft w:val="640"/>
          <w:marRight w:val="0"/>
          <w:marTop w:val="0"/>
          <w:marBottom w:val="0"/>
          <w:divBdr>
            <w:top w:val="none" w:sz="0" w:space="0" w:color="auto"/>
            <w:left w:val="none" w:sz="0" w:space="0" w:color="auto"/>
            <w:bottom w:val="none" w:sz="0" w:space="0" w:color="auto"/>
            <w:right w:val="none" w:sz="0" w:space="0" w:color="auto"/>
          </w:divBdr>
        </w:div>
        <w:div w:id="471748764">
          <w:marLeft w:val="640"/>
          <w:marRight w:val="0"/>
          <w:marTop w:val="0"/>
          <w:marBottom w:val="0"/>
          <w:divBdr>
            <w:top w:val="none" w:sz="0" w:space="0" w:color="auto"/>
            <w:left w:val="none" w:sz="0" w:space="0" w:color="auto"/>
            <w:bottom w:val="none" w:sz="0" w:space="0" w:color="auto"/>
            <w:right w:val="none" w:sz="0" w:space="0" w:color="auto"/>
          </w:divBdr>
        </w:div>
        <w:div w:id="2100560894">
          <w:marLeft w:val="640"/>
          <w:marRight w:val="0"/>
          <w:marTop w:val="0"/>
          <w:marBottom w:val="0"/>
          <w:divBdr>
            <w:top w:val="none" w:sz="0" w:space="0" w:color="auto"/>
            <w:left w:val="none" w:sz="0" w:space="0" w:color="auto"/>
            <w:bottom w:val="none" w:sz="0" w:space="0" w:color="auto"/>
            <w:right w:val="none" w:sz="0" w:space="0" w:color="auto"/>
          </w:divBdr>
        </w:div>
        <w:div w:id="1471051386">
          <w:marLeft w:val="640"/>
          <w:marRight w:val="0"/>
          <w:marTop w:val="0"/>
          <w:marBottom w:val="0"/>
          <w:divBdr>
            <w:top w:val="none" w:sz="0" w:space="0" w:color="auto"/>
            <w:left w:val="none" w:sz="0" w:space="0" w:color="auto"/>
            <w:bottom w:val="none" w:sz="0" w:space="0" w:color="auto"/>
            <w:right w:val="none" w:sz="0" w:space="0" w:color="auto"/>
          </w:divBdr>
        </w:div>
        <w:div w:id="403726638">
          <w:marLeft w:val="640"/>
          <w:marRight w:val="0"/>
          <w:marTop w:val="0"/>
          <w:marBottom w:val="0"/>
          <w:divBdr>
            <w:top w:val="none" w:sz="0" w:space="0" w:color="auto"/>
            <w:left w:val="none" w:sz="0" w:space="0" w:color="auto"/>
            <w:bottom w:val="none" w:sz="0" w:space="0" w:color="auto"/>
            <w:right w:val="none" w:sz="0" w:space="0" w:color="auto"/>
          </w:divBdr>
        </w:div>
        <w:div w:id="462424937">
          <w:marLeft w:val="640"/>
          <w:marRight w:val="0"/>
          <w:marTop w:val="0"/>
          <w:marBottom w:val="0"/>
          <w:divBdr>
            <w:top w:val="none" w:sz="0" w:space="0" w:color="auto"/>
            <w:left w:val="none" w:sz="0" w:space="0" w:color="auto"/>
            <w:bottom w:val="none" w:sz="0" w:space="0" w:color="auto"/>
            <w:right w:val="none" w:sz="0" w:space="0" w:color="auto"/>
          </w:divBdr>
        </w:div>
        <w:div w:id="1059666883">
          <w:marLeft w:val="640"/>
          <w:marRight w:val="0"/>
          <w:marTop w:val="0"/>
          <w:marBottom w:val="0"/>
          <w:divBdr>
            <w:top w:val="none" w:sz="0" w:space="0" w:color="auto"/>
            <w:left w:val="none" w:sz="0" w:space="0" w:color="auto"/>
            <w:bottom w:val="none" w:sz="0" w:space="0" w:color="auto"/>
            <w:right w:val="none" w:sz="0" w:space="0" w:color="auto"/>
          </w:divBdr>
        </w:div>
        <w:div w:id="273557030">
          <w:marLeft w:val="640"/>
          <w:marRight w:val="0"/>
          <w:marTop w:val="0"/>
          <w:marBottom w:val="0"/>
          <w:divBdr>
            <w:top w:val="none" w:sz="0" w:space="0" w:color="auto"/>
            <w:left w:val="none" w:sz="0" w:space="0" w:color="auto"/>
            <w:bottom w:val="none" w:sz="0" w:space="0" w:color="auto"/>
            <w:right w:val="none" w:sz="0" w:space="0" w:color="auto"/>
          </w:divBdr>
        </w:div>
        <w:div w:id="1040588028">
          <w:marLeft w:val="640"/>
          <w:marRight w:val="0"/>
          <w:marTop w:val="0"/>
          <w:marBottom w:val="0"/>
          <w:divBdr>
            <w:top w:val="none" w:sz="0" w:space="0" w:color="auto"/>
            <w:left w:val="none" w:sz="0" w:space="0" w:color="auto"/>
            <w:bottom w:val="none" w:sz="0" w:space="0" w:color="auto"/>
            <w:right w:val="none" w:sz="0" w:space="0" w:color="auto"/>
          </w:divBdr>
        </w:div>
        <w:div w:id="719860769">
          <w:marLeft w:val="640"/>
          <w:marRight w:val="0"/>
          <w:marTop w:val="0"/>
          <w:marBottom w:val="0"/>
          <w:divBdr>
            <w:top w:val="none" w:sz="0" w:space="0" w:color="auto"/>
            <w:left w:val="none" w:sz="0" w:space="0" w:color="auto"/>
            <w:bottom w:val="none" w:sz="0" w:space="0" w:color="auto"/>
            <w:right w:val="none" w:sz="0" w:space="0" w:color="auto"/>
          </w:divBdr>
        </w:div>
        <w:div w:id="1096485348">
          <w:marLeft w:val="640"/>
          <w:marRight w:val="0"/>
          <w:marTop w:val="0"/>
          <w:marBottom w:val="0"/>
          <w:divBdr>
            <w:top w:val="none" w:sz="0" w:space="0" w:color="auto"/>
            <w:left w:val="none" w:sz="0" w:space="0" w:color="auto"/>
            <w:bottom w:val="none" w:sz="0" w:space="0" w:color="auto"/>
            <w:right w:val="none" w:sz="0" w:space="0" w:color="auto"/>
          </w:divBdr>
        </w:div>
        <w:div w:id="1590965786">
          <w:marLeft w:val="640"/>
          <w:marRight w:val="0"/>
          <w:marTop w:val="0"/>
          <w:marBottom w:val="0"/>
          <w:divBdr>
            <w:top w:val="none" w:sz="0" w:space="0" w:color="auto"/>
            <w:left w:val="none" w:sz="0" w:space="0" w:color="auto"/>
            <w:bottom w:val="none" w:sz="0" w:space="0" w:color="auto"/>
            <w:right w:val="none" w:sz="0" w:space="0" w:color="auto"/>
          </w:divBdr>
        </w:div>
        <w:div w:id="103622976">
          <w:marLeft w:val="640"/>
          <w:marRight w:val="0"/>
          <w:marTop w:val="0"/>
          <w:marBottom w:val="0"/>
          <w:divBdr>
            <w:top w:val="none" w:sz="0" w:space="0" w:color="auto"/>
            <w:left w:val="none" w:sz="0" w:space="0" w:color="auto"/>
            <w:bottom w:val="none" w:sz="0" w:space="0" w:color="auto"/>
            <w:right w:val="none" w:sz="0" w:space="0" w:color="auto"/>
          </w:divBdr>
        </w:div>
        <w:div w:id="639575106">
          <w:marLeft w:val="640"/>
          <w:marRight w:val="0"/>
          <w:marTop w:val="0"/>
          <w:marBottom w:val="0"/>
          <w:divBdr>
            <w:top w:val="none" w:sz="0" w:space="0" w:color="auto"/>
            <w:left w:val="none" w:sz="0" w:space="0" w:color="auto"/>
            <w:bottom w:val="none" w:sz="0" w:space="0" w:color="auto"/>
            <w:right w:val="none" w:sz="0" w:space="0" w:color="auto"/>
          </w:divBdr>
        </w:div>
        <w:div w:id="779490584">
          <w:marLeft w:val="640"/>
          <w:marRight w:val="0"/>
          <w:marTop w:val="0"/>
          <w:marBottom w:val="0"/>
          <w:divBdr>
            <w:top w:val="none" w:sz="0" w:space="0" w:color="auto"/>
            <w:left w:val="none" w:sz="0" w:space="0" w:color="auto"/>
            <w:bottom w:val="none" w:sz="0" w:space="0" w:color="auto"/>
            <w:right w:val="none" w:sz="0" w:space="0" w:color="auto"/>
          </w:divBdr>
        </w:div>
        <w:div w:id="525749337">
          <w:marLeft w:val="640"/>
          <w:marRight w:val="0"/>
          <w:marTop w:val="0"/>
          <w:marBottom w:val="0"/>
          <w:divBdr>
            <w:top w:val="none" w:sz="0" w:space="0" w:color="auto"/>
            <w:left w:val="none" w:sz="0" w:space="0" w:color="auto"/>
            <w:bottom w:val="none" w:sz="0" w:space="0" w:color="auto"/>
            <w:right w:val="none" w:sz="0" w:space="0" w:color="auto"/>
          </w:divBdr>
        </w:div>
        <w:div w:id="798651350">
          <w:marLeft w:val="640"/>
          <w:marRight w:val="0"/>
          <w:marTop w:val="0"/>
          <w:marBottom w:val="0"/>
          <w:divBdr>
            <w:top w:val="none" w:sz="0" w:space="0" w:color="auto"/>
            <w:left w:val="none" w:sz="0" w:space="0" w:color="auto"/>
            <w:bottom w:val="none" w:sz="0" w:space="0" w:color="auto"/>
            <w:right w:val="none" w:sz="0" w:space="0" w:color="auto"/>
          </w:divBdr>
        </w:div>
        <w:div w:id="1961305684">
          <w:marLeft w:val="640"/>
          <w:marRight w:val="0"/>
          <w:marTop w:val="0"/>
          <w:marBottom w:val="0"/>
          <w:divBdr>
            <w:top w:val="none" w:sz="0" w:space="0" w:color="auto"/>
            <w:left w:val="none" w:sz="0" w:space="0" w:color="auto"/>
            <w:bottom w:val="none" w:sz="0" w:space="0" w:color="auto"/>
            <w:right w:val="none" w:sz="0" w:space="0" w:color="auto"/>
          </w:divBdr>
        </w:div>
        <w:div w:id="686638937">
          <w:marLeft w:val="640"/>
          <w:marRight w:val="0"/>
          <w:marTop w:val="0"/>
          <w:marBottom w:val="0"/>
          <w:divBdr>
            <w:top w:val="none" w:sz="0" w:space="0" w:color="auto"/>
            <w:left w:val="none" w:sz="0" w:space="0" w:color="auto"/>
            <w:bottom w:val="none" w:sz="0" w:space="0" w:color="auto"/>
            <w:right w:val="none" w:sz="0" w:space="0" w:color="auto"/>
          </w:divBdr>
        </w:div>
        <w:div w:id="1270115744">
          <w:marLeft w:val="640"/>
          <w:marRight w:val="0"/>
          <w:marTop w:val="0"/>
          <w:marBottom w:val="0"/>
          <w:divBdr>
            <w:top w:val="none" w:sz="0" w:space="0" w:color="auto"/>
            <w:left w:val="none" w:sz="0" w:space="0" w:color="auto"/>
            <w:bottom w:val="none" w:sz="0" w:space="0" w:color="auto"/>
            <w:right w:val="none" w:sz="0" w:space="0" w:color="auto"/>
          </w:divBdr>
        </w:div>
        <w:div w:id="427897182">
          <w:marLeft w:val="640"/>
          <w:marRight w:val="0"/>
          <w:marTop w:val="0"/>
          <w:marBottom w:val="0"/>
          <w:divBdr>
            <w:top w:val="none" w:sz="0" w:space="0" w:color="auto"/>
            <w:left w:val="none" w:sz="0" w:space="0" w:color="auto"/>
            <w:bottom w:val="none" w:sz="0" w:space="0" w:color="auto"/>
            <w:right w:val="none" w:sz="0" w:space="0" w:color="auto"/>
          </w:divBdr>
        </w:div>
        <w:div w:id="48460219">
          <w:marLeft w:val="640"/>
          <w:marRight w:val="0"/>
          <w:marTop w:val="0"/>
          <w:marBottom w:val="0"/>
          <w:divBdr>
            <w:top w:val="none" w:sz="0" w:space="0" w:color="auto"/>
            <w:left w:val="none" w:sz="0" w:space="0" w:color="auto"/>
            <w:bottom w:val="none" w:sz="0" w:space="0" w:color="auto"/>
            <w:right w:val="none" w:sz="0" w:space="0" w:color="auto"/>
          </w:divBdr>
        </w:div>
        <w:div w:id="1089932942">
          <w:marLeft w:val="640"/>
          <w:marRight w:val="0"/>
          <w:marTop w:val="0"/>
          <w:marBottom w:val="0"/>
          <w:divBdr>
            <w:top w:val="none" w:sz="0" w:space="0" w:color="auto"/>
            <w:left w:val="none" w:sz="0" w:space="0" w:color="auto"/>
            <w:bottom w:val="none" w:sz="0" w:space="0" w:color="auto"/>
            <w:right w:val="none" w:sz="0" w:space="0" w:color="auto"/>
          </w:divBdr>
        </w:div>
        <w:div w:id="1226457170">
          <w:marLeft w:val="640"/>
          <w:marRight w:val="0"/>
          <w:marTop w:val="0"/>
          <w:marBottom w:val="0"/>
          <w:divBdr>
            <w:top w:val="none" w:sz="0" w:space="0" w:color="auto"/>
            <w:left w:val="none" w:sz="0" w:space="0" w:color="auto"/>
            <w:bottom w:val="none" w:sz="0" w:space="0" w:color="auto"/>
            <w:right w:val="none" w:sz="0" w:space="0" w:color="auto"/>
          </w:divBdr>
        </w:div>
        <w:div w:id="200552235">
          <w:marLeft w:val="640"/>
          <w:marRight w:val="0"/>
          <w:marTop w:val="0"/>
          <w:marBottom w:val="0"/>
          <w:divBdr>
            <w:top w:val="none" w:sz="0" w:space="0" w:color="auto"/>
            <w:left w:val="none" w:sz="0" w:space="0" w:color="auto"/>
            <w:bottom w:val="none" w:sz="0" w:space="0" w:color="auto"/>
            <w:right w:val="none" w:sz="0" w:space="0" w:color="auto"/>
          </w:divBdr>
        </w:div>
        <w:div w:id="1326712538">
          <w:marLeft w:val="640"/>
          <w:marRight w:val="0"/>
          <w:marTop w:val="0"/>
          <w:marBottom w:val="0"/>
          <w:divBdr>
            <w:top w:val="none" w:sz="0" w:space="0" w:color="auto"/>
            <w:left w:val="none" w:sz="0" w:space="0" w:color="auto"/>
            <w:bottom w:val="none" w:sz="0" w:space="0" w:color="auto"/>
            <w:right w:val="none" w:sz="0" w:space="0" w:color="auto"/>
          </w:divBdr>
        </w:div>
        <w:div w:id="854031698">
          <w:marLeft w:val="640"/>
          <w:marRight w:val="0"/>
          <w:marTop w:val="0"/>
          <w:marBottom w:val="0"/>
          <w:divBdr>
            <w:top w:val="none" w:sz="0" w:space="0" w:color="auto"/>
            <w:left w:val="none" w:sz="0" w:space="0" w:color="auto"/>
            <w:bottom w:val="none" w:sz="0" w:space="0" w:color="auto"/>
            <w:right w:val="none" w:sz="0" w:space="0" w:color="auto"/>
          </w:divBdr>
        </w:div>
        <w:div w:id="1135634464">
          <w:marLeft w:val="640"/>
          <w:marRight w:val="0"/>
          <w:marTop w:val="0"/>
          <w:marBottom w:val="0"/>
          <w:divBdr>
            <w:top w:val="none" w:sz="0" w:space="0" w:color="auto"/>
            <w:left w:val="none" w:sz="0" w:space="0" w:color="auto"/>
            <w:bottom w:val="none" w:sz="0" w:space="0" w:color="auto"/>
            <w:right w:val="none" w:sz="0" w:space="0" w:color="auto"/>
          </w:divBdr>
        </w:div>
        <w:div w:id="1462071864">
          <w:marLeft w:val="640"/>
          <w:marRight w:val="0"/>
          <w:marTop w:val="0"/>
          <w:marBottom w:val="0"/>
          <w:divBdr>
            <w:top w:val="none" w:sz="0" w:space="0" w:color="auto"/>
            <w:left w:val="none" w:sz="0" w:space="0" w:color="auto"/>
            <w:bottom w:val="none" w:sz="0" w:space="0" w:color="auto"/>
            <w:right w:val="none" w:sz="0" w:space="0" w:color="auto"/>
          </w:divBdr>
        </w:div>
        <w:div w:id="899093098">
          <w:marLeft w:val="640"/>
          <w:marRight w:val="0"/>
          <w:marTop w:val="0"/>
          <w:marBottom w:val="0"/>
          <w:divBdr>
            <w:top w:val="none" w:sz="0" w:space="0" w:color="auto"/>
            <w:left w:val="none" w:sz="0" w:space="0" w:color="auto"/>
            <w:bottom w:val="none" w:sz="0" w:space="0" w:color="auto"/>
            <w:right w:val="none" w:sz="0" w:space="0" w:color="auto"/>
          </w:divBdr>
        </w:div>
        <w:div w:id="2033191649">
          <w:marLeft w:val="640"/>
          <w:marRight w:val="0"/>
          <w:marTop w:val="0"/>
          <w:marBottom w:val="0"/>
          <w:divBdr>
            <w:top w:val="none" w:sz="0" w:space="0" w:color="auto"/>
            <w:left w:val="none" w:sz="0" w:space="0" w:color="auto"/>
            <w:bottom w:val="none" w:sz="0" w:space="0" w:color="auto"/>
            <w:right w:val="none" w:sz="0" w:space="0" w:color="auto"/>
          </w:divBdr>
        </w:div>
        <w:div w:id="1069186388">
          <w:marLeft w:val="640"/>
          <w:marRight w:val="0"/>
          <w:marTop w:val="0"/>
          <w:marBottom w:val="0"/>
          <w:divBdr>
            <w:top w:val="none" w:sz="0" w:space="0" w:color="auto"/>
            <w:left w:val="none" w:sz="0" w:space="0" w:color="auto"/>
            <w:bottom w:val="none" w:sz="0" w:space="0" w:color="auto"/>
            <w:right w:val="none" w:sz="0" w:space="0" w:color="auto"/>
          </w:divBdr>
        </w:div>
        <w:div w:id="1751081429">
          <w:marLeft w:val="640"/>
          <w:marRight w:val="0"/>
          <w:marTop w:val="0"/>
          <w:marBottom w:val="0"/>
          <w:divBdr>
            <w:top w:val="none" w:sz="0" w:space="0" w:color="auto"/>
            <w:left w:val="none" w:sz="0" w:space="0" w:color="auto"/>
            <w:bottom w:val="none" w:sz="0" w:space="0" w:color="auto"/>
            <w:right w:val="none" w:sz="0" w:space="0" w:color="auto"/>
          </w:divBdr>
        </w:div>
        <w:div w:id="658970083">
          <w:marLeft w:val="640"/>
          <w:marRight w:val="0"/>
          <w:marTop w:val="0"/>
          <w:marBottom w:val="0"/>
          <w:divBdr>
            <w:top w:val="none" w:sz="0" w:space="0" w:color="auto"/>
            <w:left w:val="none" w:sz="0" w:space="0" w:color="auto"/>
            <w:bottom w:val="none" w:sz="0" w:space="0" w:color="auto"/>
            <w:right w:val="none" w:sz="0" w:space="0" w:color="auto"/>
          </w:divBdr>
        </w:div>
        <w:div w:id="1698658807">
          <w:marLeft w:val="640"/>
          <w:marRight w:val="0"/>
          <w:marTop w:val="0"/>
          <w:marBottom w:val="0"/>
          <w:divBdr>
            <w:top w:val="none" w:sz="0" w:space="0" w:color="auto"/>
            <w:left w:val="none" w:sz="0" w:space="0" w:color="auto"/>
            <w:bottom w:val="none" w:sz="0" w:space="0" w:color="auto"/>
            <w:right w:val="none" w:sz="0" w:space="0" w:color="auto"/>
          </w:divBdr>
        </w:div>
        <w:div w:id="1492407264">
          <w:marLeft w:val="640"/>
          <w:marRight w:val="0"/>
          <w:marTop w:val="0"/>
          <w:marBottom w:val="0"/>
          <w:divBdr>
            <w:top w:val="none" w:sz="0" w:space="0" w:color="auto"/>
            <w:left w:val="none" w:sz="0" w:space="0" w:color="auto"/>
            <w:bottom w:val="none" w:sz="0" w:space="0" w:color="auto"/>
            <w:right w:val="none" w:sz="0" w:space="0" w:color="auto"/>
          </w:divBdr>
        </w:div>
        <w:div w:id="788088433">
          <w:marLeft w:val="640"/>
          <w:marRight w:val="0"/>
          <w:marTop w:val="0"/>
          <w:marBottom w:val="0"/>
          <w:divBdr>
            <w:top w:val="none" w:sz="0" w:space="0" w:color="auto"/>
            <w:left w:val="none" w:sz="0" w:space="0" w:color="auto"/>
            <w:bottom w:val="none" w:sz="0" w:space="0" w:color="auto"/>
            <w:right w:val="none" w:sz="0" w:space="0" w:color="auto"/>
          </w:divBdr>
        </w:div>
        <w:div w:id="441144783">
          <w:marLeft w:val="640"/>
          <w:marRight w:val="0"/>
          <w:marTop w:val="0"/>
          <w:marBottom w:val="0"/>
          <w:divBdr>
            <w:top w:val="none" w:sz="0" w:space="0" w:color="auto"/>
            <w:left w:val="none" w:sz="0" w:space="0" w:color="auto"/>
            <w:bottom w:val="none" w:sz="0" w:space="0" w:color="auto"/>
            <w:right w:val="none" w:sz="0" w:space="0" w:color="auto"/>
          </w:divBdr>
        </w:div>
        <w:div w:id="1472021656">
          <w:marLeft w:val="640"/>
          <w:marRight w:val="0"/>
          <w:marTop w:val="0"/>
          <w:marBottom w:val="0"/>
          <w:divBdr>
            <w:top w:val="none" w:sz="0" w:space="0" w:color="auto"/>
            <w:left w:val="none" w:sz="0" w:space="0" w:color="auto"/>
            <w:bottom w:val="none" w:sz="0" w:space="0" w:color="auto"/>
            <w:right w:val="none" w:sz="0" w:space="0" w:color="auto"/>
          </w:divBdr>
        </w:div>
        <w:div w:id="1677920564">
          <w:marLeft w:val="640"/>
          <w:marRight w:val="0"/>
          <w:marTop w:val="0"/>
          <w:marBottom w:val="0"/>
          <w:divBdr>
            <w:top w:val="none" w:sz="0" w:space="0" w:color="auto"/>
            <w:left w:val="none" w:sz="0" w:space="0" w:color="auto"/>
            <w:bottom w:val="none" w:sz="0" w:space="0" w:color="auto"/>
            <w:right w:val="none" w:sz="0" w:space="0" w:color="auto"/>
          </w:divBdr>
        </w:div>
        <w:div w:id="64644642">
          <w:marLeft w:val="640"/>
          <w:marRight w:val="0"/>
          <w:marTop w:val="0"/>
          <w:marBottom w:val="0"/>
          <w:divBdr>
            <w:top w:val="none" w:sz="0" w:space="0" w:color="auto"/>
            <w:left w:val="none" w:sz="0" w:space="0" w:color="auto"/>
            <w:bottom w:val="none" w:sz="0" w:space="0" w:color="auto"/>
            <w:right w:val="none" w:sz="0" w:space="0" w:color="auto"/>
          </w:divBdr>
        </w:div>
        <w:div w:id="2075737542">
          <w:marLeft w:val="640"/>
          <w:marRight w:val="0"/>
          <w:marTop w:val="0"/>
          <w:marBottom w:val="0"/>
          <w:divBdr>
            <w:top w:val="none" w:sz="0" w:space="0" w:color="auto"/>
            <w:left w:val="none" w:sz="0" w:space="0" w:color="auto"/>
            <w:bottom w:val="none" w:sz="0" w:space="0" w:color="auto"/>
            <w:right w:val="none" w:sz="0" w:space="0" w:color="auto"/>
          </w:divBdr>
        </w:div>
        <w:div w:id="22831312">
          <w:marLeft w:val="640"/>
          <w:marRight w:val="0"/>
          <w:marTop w:val="0"/>
          <w:marBottom w:val="0"/>
          <w:divBdr>
            <w:top w:val="none" w:sz="0" w:space="0" w:color="auto"/>
            <w:left w:val="none" w:sz="0" w:space="0" w:color="auto"/>
            <w:bottom w:val="none" w:sz="0" w:space="0" w:color="auto"/>
            <w:right w:val="none" w:sz="0" w:space="0" w:color="auto"/>
          </w:divBdr>
        </w:div>
        <w:div w:id="942222549">
          <w:marLeft w:val="640"/>
          <w:marRight w:val="0"/>
          <w:marTop w:val="0"/>
          <w:marBottom w:val="0"/>
          <w:divBdr>
            <w:top w:val="none" w:sz="0" w:space="0" w:color="auto"/>
            <w:left w:val="none" w:sz="0" w:space="0" w:color="auto"/>
            <w:bottom w:val="none" w:sz="0" w:space="0" w:color="auto"/>
            <w:right w:val="none" w:sz="0" w:space="0" w:color="auto"/>
          </w:divBdr>
        </w:div>
        <w:div w:id="1428309425">
          <w:marLeft w:val="640"/>
          <w:marRight w:val="0"/>
          <w:marTop w:val="0"/>
          <w:marBottom w:val="0"/>
          <w:divBdr>
            <w:top w:val="none" w:sz="0" w:space="0" w:color="auto"/>
            <w:left w:val="none" w:sz="0" w:space="0" w:color="auto"/>
            <w:bottom w:val="none" w:sz="0" w:space="0" w:color="auto"/>
            <w:right w:val="none" w:sz="0" w:space="0" w:color="auto"/>
          </w:divBdr>
        </w:div>
        <w:div w:id="1704403128">
          <w:marLeft w:val="640"/>
          <w:marRight w:val="0"/>
          <w:marTop w:val="0"/>
          <w:marBottom w:val="0"/>
          <w:divBdr>
            <w:top w:val="none" w:sz="0" w:space="0" w:color="auto"/>
            <w:left w:val="none" w:sz="0" w:space="0" w:color="auto"/>
            <w:bottom w:val="none" w:sz="0" w:space="0" w:color="auto"/>
            <w:right w:val="none" w:sz="0" w:space="0" w:color="auto"/>
          </w:divBdr>
        </w:div>
        <w:div w:id="184447604">
          <w:marLeft w:val="640"/>
          <w:marRight w:val="0"/>
          <w:marTop w:val="0"/>
          <w:marBottom w:val="0"/>
          <w:divBdr>
            <w:top w:val="none" w:sz="0" w:space="0" w:color="auto"/>
            <w:left w:val="none" w:sz="0" w:space="0" w:color="auto"/>
            <w:bottom w:val="none" w:sz="0" w:space="0" w:color="auto"/>
            <w:right w:val="none" w:sz="0" w:space="0" w:color="auto"/>
          </w:divBdr>
        </w:div>
        <w:div w:id="787626654">
          <w:marLeft w:val="640"/>
          <w:marRight w:val="0"/>
          <w:marTop w:val="0"/>
          <w:marBottom w:val="0"/>
          <w:divBdr>
            <w:top w:val="none" w:sz="0" w:space="0" w:color="auto"/>
            <w:left w:val="none" w:sz="0" w:space="0" w:color="auto"/>
            <w:bottom w:val="none" w:sz="0" w:space="0" w:color="auto"/>
            <w:right w:val="none" w:sz="0" w:space="0" w:color="auto"/>
          </w:divBdr>
        </w:div>
        <w:div w:id="1601137025">
          <w:marLeft w:val="640"/>
          <w:marRight w:val="0"/>
          <w:marTop w:val="0"/>
          <w:marBottom w:val="0"/>
          <w:divBdr>
            <w:top w:val="none" w:sz="0" w:space="0" w:color="auto"/>
            <w:left w:val="none" w:sz="0" w:space="0" w:color="auto"/>
            <w:bottom w:val="none" w:sz="0" w:space="0" w:color="auto"/>
            <w:right w:val="none" w:sz="0" w:space="0" w:color="auto"/>
          </w:divBdr>
        </w:div>
        <w:div w:id="1226723589">
          <w:marLeft w:val="640"/>
          <w:marRight w:val="0"/>
          <w:marTop w:val="0"/>
          <w:marBottom w:val="0"/>
          <w:divBdr>
            <w:top w:val="none" w:sz="0" w:space="0" w:color="auto"/>
            <w:left w:val="none" w:sz="0" w:space="0" w:color="auto"/>
            <w:bottom w:val="none" w:sz="0" w:space="0" w:color="auto"/>
            <w:right w:val="none" w:sz="0" w:space="0" w:color="auto"/>
          </w:divBdr>
        </w:div>
        <w:div w:id="142352623">
          <w:marLeft w:val="640"/>
          <w:marRight w:val="0"/>
          <w:marTop w:val="0"/>
          <w:marBottom w:val="0"/>
          <w:divBdr>
            <w:top w:val="none" w:sz="0" w:space="0" w:color="auto"/>
            <w:left w:val="none" w:sz="0" w:space="0" w:color="auto"/>
            <w:bottom w:val="none" w:sz="0" w:space="0" w:color="auto"/>
            <w:right w:val="none" w:sz="0" w:space="0" w:color="auto"/>
          </w:divBdr>
        </w:div>
        <w:div w:id="2010448049">
          <w:marLeft w:val="640"/>
          <w:marRight w:val="0"/>
          <w:marTop w:val="0"/>
          <w:marBottom w:val="0"/>
          <w:divBdr>
            <w:top w:val="none" w:sz="0" w:space="0" w:color="auto"/>
            <w:left w:val="none" w:sz="0" w:space="0" w:color="auto"/>
            <w:bottom w:val="none" w:sz="0" w:space="0" w:color="auto"/>
            <w:right w:val="none" w:sz="0" w:space="0" w:color="auto"/>
          </w:divBdr>
        </w:div>
        <w:div w:id="791023836">
          <w:marLeft w:val="640"/>
          <w:marRight w:val="0"/>
          <w:marTop w:val="0"/>
          <w:marBottom w:val="0"/>
          <w:divBdr>
            <w:top w:val="none" w:sz="0" w:space="0" w:color="auto"/>
            <w:left w:val="none" w:sz="0" w:space="0" w:color="auto"/>
            <w:bottom w:val="none" w:sz="0" w:space="0" w:color="auto"/>
            <w:right w:val="none" w:sz="0" w:space="0" w:color="auto"/>
          </w:divBdr>
        </w:div>
        <w:div w:id="777138007">
          <w:marLeft w:val="640"/>
          <w:marRight w:val="0"/>
          <w:marTop w:val="0"/>
          <w:marBottom w:val="0"/>
          <w:divBdr>
            <w:top w:val="none" w:sz="0" w:space="0" w:color="auto"/>
            <w:left w:val="none" w:sz="0" w:space="0" w:color="auto"/>
            <w:bottom w:val="none" w:sz="0" w:space="0" w:color="auto"/>
            <w:right w:val="none" w:sz="0" w:space="0" w:color="auto"/>
          </w:divBdr>
        </w:div>
        <w:div w:id="310795183">
          <w:marLeft w:val="640"/>
          <w:marRight w:val="0"/>
          <w:marTop w:val="0"/>
          <w:marBottom w:val="0"/>
          <w:divBdr>
            <w:top w:val="none" w:sz="0" w:space="0" w:color="auto"/>
            <w:left w:val="none" w:sz="0" w:space="0" w:color="auto"/>
            <w:bottom w:val="none" w:sz="0" w:space="0" w:color="auto"/>
            <w:right w:val="none" w:sz="0" w:space="0" w:color="auto"/>
          </w:divBdr>
        </w:div>
        <w:div w:id="150371621">
          <w:marLeft w:val="640"/>
          <w:marRight w:val="0"/>
          <w:marTop w:val="0"/>
          <w:marBottom w:val="0"/>
          <w:divBdr>
            <w:top w:val="none" w:sz="0" w:space="0" w:color="auto"/>
            <w:left w:val="none" w:sz="0" w:space="0" w:color="auto"/>
            <w:bottom w:val="none" w:sz="0" w:space="0" w:color="auto"/>
            <w:right w:val="none" w:sz="0" w:space="0" w:color="auto"/>
          </w:divBdr>
        </w:div>
        <w:div w:id="794911986">
          <w:marLeft w:val="640"/>
          <w:marRight w:val="0"/>
          <w:marTop w:val="0"/>
          <w:marBottom w:val="0"/>
          <w:divBdr>
            <w:top w:val="none" w:sz="0" w:space="0" w:color="auto"/>
            <w:left w:val="none" w:sz="0" w:space="0" w:color="auto"/>
            <w:bottom w:val="none" w:sz="0" w:space="0" w:color="auto"/>
            <w:right w:val="none" w:sz="0" w:space="0" w:color="auto"/>
          </w:divBdr>
        </w:div>
        <w:div w:id="1338770856">
          <w:marLeft w:val="640"/>
          <w:marRight w:val="0"/>
          <w:marTop w:val="0"/>
          <w:marBottom w:val="0"/>
          <w:divBdr>
            <w:top w:val="none" w:sz="0" w:space="0" w:color="auto"/>
            <w:left w:val="none" w:sz="0" w:space="0" w:color="auto"/>
            <w:bottom w:val="none" w:sz="0" w:space="0" w:color="auto"/>
            <w:right w:val="none" w:sz="0" w:space="0" w:color="auto"/>
          </w:divBdr>
        </w:div>
        <w:div w:id="2145807361">
          <w:marLeft w:val="640"/>
          <w:marRight w:val="0"/>
          <w:marTop w:val="0"/>
          <w:marBottom w:val="0"/>
          <w:divBdr>
            <w:top w:val="none" w:sz="0" w:space="0" w:color="auto"/>
            <w:left w:val="none" w:sz="0" w:space="0" w:color="auto"/>
            <w:bottom w:val="none" w:sz="0" w:space="0" w:color="auto"/>
            <w:right w:val="none" w:sz="0" w:space="0" w:color="auto"/>
          </w:divBdr>
        </w:div>
        <w:div w:id="1560895361">
          <w:marLeft w:val="640"/>
          <w:marRight w:val="0"/>
          <w:marTop w:val="0"/>
          <w:marBottom w:val="0"/>
          <w:divBdr>
            <w:top w:val="none" w:sz="0" w:space="0" w:color="auto"/>
            <w:left w:val="none" w:sz="0" w:space="0" w:color="auto"/>
            <w:bottom w:val="none" w:sz="0" w:space="0" w:color="auto"/>
            <w:right w:val="none" w:sz="0" w:space="0" w:color="auto"/>
          </w:divBdr>
        </w:div>
        <w:div w:id="2082286933">
          <w:marLeft w:val="640"/>
          <w:marRight w:val="0"/>
          <w:marTop w:val="0"/>
          <w:marBottom w:val="0"/>
          <w:divBdr>
            <w:top w:val="none" w:sz="0" w:space="0" w:color="auto"/>
            <w:left w:val="none" w:sz="0" w:space="0" w:color="auto"/>
            <w:bottom w:val="none" w:sz="0" w:space="0" w:color="auto"/>
            <w:right w:val="none" w:sz="0" w:space="0" w:color="auto"/>
          </w:divBdr>
        </w:div>
        <w:div w:id="1903901645">
          <w:marLeft w:val="640"/>
          <w:marRight w:val="0"/>
          <w:marTop w:val="0"/>
          <w:marBottom w:val="0"/>
          <w:divBdr>
            <w:top w:val="none" w:sz="0" w:space="0" w:color="auto"/>
            <w:left w:val="none" w:sz="0" w:space="0" w:color="auto"/>
            <w:bottom w:val="none" w:sz="0" w:space="0" w:color="auto"/>
            <w:right w:val="none" w:sz="0" w:space="0" w:color="auto"/>
          </w:divBdr>
        </w:div>
        <w:div w:id="128519251">
          <w:marLeft w:val="640"/>
          <w:marRight w:val="0"/>
          <w:marTop w:val="0"/>
          <w:marBottom w:val="0"/>
          <w:divBdr>
            <w:top w:val="none" w:sz="0" w:space="0" w:color="auto"/>
            <w:left w:val="none" w:sz="0" w:space="0" w:color="auto"/>
            <w:bottom w:val="none" w:sz="0" w:space="0" w:color="auto"/>
            <w:right w:val="none" w:sz="0" w:space="0" w:color="auto"/>
          </w:divBdr>
        </w:div>
        <w:div w:id="997802186">
          <w:marLeft w:val="640"/>
          <w:marRight w:val="0"/>
          <w:marTop w:val="0"/>
          <w:marBottom w:val="0"/>
          <w:divBdr>
            <w:top w:val="none" w:sz="0" w:space="0" w:color="auto"/>
            <w:left w:val="none" w:sz="0" w:space="0" w:color="auto"/>
            <w:bottom w:val="none" w:sz="0" w:space="0" w:color="auto"/>
            <w:right w:val="none" w:sz="0" w:space="0" w:color="auto"/>
          </w:divBdr>
        </w:div>
        <w:div w:id="90705431">
          <w:marLeft w:val="640"/>
          <w:marRight w:val="0"/>
          <w:marTop w:val="0"/>
          <w:marBottom w:val="0"/>
          <w:divBdr>
            <w:top w:val="none" w:sz="0" w:space="0" w:color="auto"/>
            <w:left w:val="none" w:sz="0" w:space="0" w:color="auto"/>
            <w:bottom w:val="none" w:sz="0" w:space="0" w:color="auto"/>
            <w:right w:val="none" w:sz="0" w:space="0" w:color="auto"/>
          </w:divBdr>
        </w:div>
        <w:div w:id="1866674024">
          <w:marLeft w:val="640"/>
          <w:marRight w:val="0"/>
          <w:marTop w:val="0"/>
          <w:marBottom w:val="0"/>
          <w:divBdr>
            <w:top w:val="none" w:sz="0" w:space="0" w:color="auto"/>
            <w:left w:val="none" w:sz="0" w:space="0" w:color="auto"/>
            <w:bottom w:val="none" w:sz="0" w:space="0" w:color="auto"/>
            <w:right w:val="none" w:sz="0" w:space="0" w:color="auto"/>
          </w:divBdr>
        </w:div>
        <w:div w:id="1920871301">
          <w:marLeft w:val="640"/>
          <w:marRight w:val="0"/>
          <w:marTop w:val="0"/>
          <w:marBottom w:val="0"/>
          <w:divBdr>
            <w:top w:val="none" w:sz="0" w:space="0" w:color="auto"/>
            <w:left w:val="none" w:sz="0" w:space="0" w:color="auto"/>
            <w:bottom w:val="none" w:sz="0" w:space="0" w:color="auto"/>
            <w:right w:val="none" w:sz="0" w:space="0" w:color="auto"/>
          </w:divBdr>
        </w:div>
        <w:div w:id="525018830">
          <w:marLeft w:val="640"/>
          <w:marRight w:val="0"/>
          <w:marTop w:val="0"/>
          <w:marBottom w:val="0"/>
          <w:divBdr>
            <w:top w:val="none" w:sz="0" w:space="0" w:color="auto"/>
            <w:left w:val="none" w:sz="0" w:space="0" w:color="auto"/>
            <w:bottom w:val="none" w:sz="0" w:space="0" w:color="auto"/>
            <w:right w:val="none" w:sz="0" w:space="0" w:color="auto"/>
          </w:divBdr>
        </w:div>
        <w:div w:id="1966692338">
          <w:marLeft w:val="640"/>
          <w:marRight w:val="0"/>
          <w:marTop w:val="0"/>
          <w:marBottom w:val="0"/>
          <w:divBdr>
            <w:top w:val="none" w:sz="0" w:space="0" w:color="auto"/>
            <w:left w:val="none" w:sz="0" w:space="0" w:color="auto"/>
            <w:bottom w:val="none" w:sz="0" w:space="0" w:color="auto"/>
            <w:right w:val="none" w:sz="0" w:space="0" w:color="auto"/>
          </w:divBdr>
        </w:div>
        <w:div w:id="1502968300">
          <w:marLeft w:val="640"/>
          <w:marRight w:val="0"/>
          <w:marTop w:val="0"/>
          <w:marBottom w:val="0"/>
          <w:divBdr>
            <w:top w:val="none" w:sz="0" w:space="0" w:color="auto"/>
            <w:left w:val="none" w:sz="0" w:space="0" w:color="auto"/>
            <w:bottom w:val="none" w:sz="0" w:space="0" w:color="auto"/>
            <w:right w:val="none" w:sz="0" w:space="0" w:color="auto"/>
          </w:divBdr>
        </w:div>
        <w:div w:id="1766654036">
          <w:marLeft w:val="640"/>
          <w:marRight w:val="0"/>
          <w:marTop w:val="0"/>
          <w:marBottom w:val="0"/>
          <w:divBdr>
            <w:top w:val="none" w:sz="0" w:space="0" w:color="auto"/>
            <w:left w:val="none" w:sz="0" w:space="0" w:color="auto"/>
            <w:bottom w:val="none" w:sz="0" w:space="0" w:color="auto"/>
            <w:right w:val="none" w:sz="0" w:space="0" w:color="auto"/>
          </w:divBdr>
        </w:div>
        <w:div w:id="1980844572">
          <w:marLeft w:val="640"/>
          <w:marRight w:val="0"/>
          <w:marTop w:val="0"/>
          <w:marBottom w:val="0"/>
          <w:divBdr>
            <w:top w:val="none" w:sz="0" w:space="0" w:color="auto"/>
            <w:left w:val="none" w:sz="0" w:space="0" w:color="auto"/>
            <w:bottom w:val="none" w:sz="0" w:space="0" w:color="auto"/>
            <w:right w:val="none" w:sz="0" w:space="0" w:color="auto"/>
          </w:divBdr>
        </w:div>
        <w:div w:id="924075774">
          <w:marLeft w:val="640"/>
          <w:marRight w:val="0"/>
          <w:marTop w:val="0"/>
          <w:marBottom w:val="0"/>
          <w:divBdr>
            <w:top w:val="none" w:sz="0" w:space="0" w:color="auto"/>
            <w:left w:val="none" w:sz="0" w:space="0" w:color="auto"/>
            <w:bottom w:val="none" w:sz="0" w:space="0" w:color="auto"/>
            <w:right w:val="none" w:sz="0" w:space="0" w:color="auto"/>
          </w:divBdr>
        </w:div>
        <w:div w:id="1939948570">
          <w:marLeft w:val="640"/>
          <w:marRight w:val="0"/>
          <w:marTop w:val="0"/>
          <w:marBottom w:val="0"/>
          <w:divBdr>
            <w:top w:val="none" w:sz="0" w:space="0" w:color="auto"/>
            <w:left w:val="none" w:sz="0" w:space="0" w:color="auto"/>
            <w:bottom w:val="none" w:sz="0" w:space="0" w:color="auto"/>
            <w:right w:val="none" w:sz="0" w:space="0" w:color="auto"/>
          </w:divBdr>
        </w:div>
        <w:div w:id="731581090">
          <w:marLeft w:val="640"/>
          <w:marRight w:val="0"/>
          <w:marTop w:val="0"/>
          <w:marBottom w:val="0"/>
          <w:divBdr>
            <w:top w:val="none" w:sz="0" w:space="0" w:color="auto"/>
            <w:left w:val="none" w:sz="0" w:space="0" w:color="auto"/>
            <w:bottom w:val="none" w:sz="0" w:space="0" w:color="auto"/>
            <w:right w:val="none" w:sz="0" w:space="0" w:color="auto"/>
          </w:divBdr>
        </w:div>
        <w:div w:id="1507281213">
          <w:marLeft w:val="640"/>
          <w:marRight w:val="0"/>
          <w:marTop w:val="0"/>
          <w:marBottom w:val="0"/>
          <w:divBdr>
            <w:top w:val="none" w:sz="0" w:space="0" w:color="auto"/>
            <w:left w:val="none" w:sz="0" w:space="0" w:color="auto"/>
            <w:bottom w:val="none" w:sz="0" w:space="0" w:color="auto"/>
            <w:right w:val="none" w:sz="0" w:space="0" w:color="auto"/>
          </w:divBdr>
        </w:div>
        <w:div w:id="888223051">
          <w:marLeft w:val="640"/>
          <w:marRight w:val="0"/>
          <w:marTop w:val="0"/>
          <w:marBottom w:val="0"/>
          <w:divBdr>
            <w:top w:val="none" w:sz="0" w:space="0" w:color="auto"/>
            <w:left w:val="none" w:sz="0" w:space="0" w:color="auto"/>
            <w:bottom w:val="none" w:sz="0" w:space="0" w:color="auto"/>
            <w:right w:val="none" w:sz="0" w:space="0" w:color="auto"/>
          </w:divBdr>
        </w:div>
        <w:div w:id="1788042036">
          <w:marLeft w:val="640"/>
          <w:marRight w:val="0"/>
          <w:marTop w:val="0"/>
          <w:marBottom w:val="0"/>
          <w:divBdr>
            <w:top w:val="none" w:sz="0" w:space="0" w:color="auto"/>
            <w:left w:val="none" w:sz="0" w:space="0" w:color="auto"/>
            <w:bottom w:val="none" w:sz="0" w:space="0" w:color="auto"/>
            <w:right w:val="none" w:sz="0" w:space="0" w:color="auto"/>
          </w:divBdr>
        </w:div>
        <w:div w:id="1971520064">
          <w:marLeft w:val="640"/>
          <w:marRight w:val="0"/>
          <w:marTop w:val="0"/>
          <w:marBottom w:val="0"/>
          <w:divBdr>
            <w:top w:val="none" w:sz="0" w:space="0" w:color="auto"/>
            <w:left w:val="none" w:sz="0" w:space="0" w:color="auto"/>
            <w:bottom w:val="none" w:sz="0" w:space="0" w:color="auto"/>
            <w:right w:val="none" w:sz="0" w:space="0" w:color="auto"/>
          </w:divBdr>
        </w:div>
        <w:div w:id="1841311500">
          <w:marLeft w:val="640"/>
          <w:marRight w:val="0"/>
          <w:marTop w:val="0"/>
          <w:marBottom w:val="0"/>
          <w:divBdr>
            <w:top w:val="none" w:sz="0" w:space="0" w:color="auto"/>
            <w:left w:val="none" w:sz="0" w:space="0" w:color="auto"/>
            <w:bottom w:val="none" w:sz="0" w:space="0" w:color="auto"/>
            <w:right w:val="none" w:sz="0" w:space="0" w:color="auto"/>
          </w:divBdr>
        </w:div>
        <w:div w:id="32122072">
          <w:marLeft w:val="640"/>
          <w:marRight w:val="0"/>
          <w:marTop w:val="0"/>
          <w:marBottom w:val="0"/>
          <w:divBdr>
            <w:top w:val="none" w:sz="0" w:space="0" w:color="auto"/>
            <w:left w:val="none" w:sz="0" w:space="0" w:color="auto"/>
            <w:bottom w:val="none" w:sz="0" w:space="0" w:color="auto"/>
            <w:right w:val="none" w:sz="0" w:space="0" w:color="auto"/>
          </w:divBdr>
        </w:div>
        <w:div w:id="2082678939">
          <w:marLeft w:val="640"/>
          <w:marRight w:val="0"/>
          <w:marTop w:val="0"/>
          <w:marBottom w:val="0"/>
          <w:divBdr>
            <w:top w:val="none" w:sz="0" w:space="0" w:color="auto"/>
            <w:left w:val="none" w:sz="0" w:space="0" w:color="auto"/>
            <w:bottom w:val="none" w:sz="0" w:space="0" w:color="auto"/>
            <w:right w:val="none" w:sz="0" w:space="0" w:color="auto"/>
          </w:divBdr>
        </w:div>
        <w:div w:id="2038193719">
          <w:marLeft w:val="640"/>
          <w:marRight w:val="0"/>
          <w:marTop w:val="0"/>
          <w:marBottom w:val="0"/>
          <w:divBdr>
            <w:top w:val="none" w:sz="0" w:space="0" w:color="auto"/>
            <w:left w:val="none" w:sz="0" w:space="0" w:color="auto"/>
            <w:bottom w:val="none" w:sz="0" w:space="0" w:color="auto"/>
            <w:right w:val="none" w:sz="0" w:space="0" w:color="auto"/>
          </w:divBdr>
        </w:div>
        <w:div w:id="238752623">
          <w:marLeft w:val="640"/>
          <w:marRight w:val="0"/>
          <w:marTop w:val="0"/>
          <w:marBottom w:val="0"/>
          <w:divBdr>
            <w:top w:val="none" w:sz="0" w:space="0" w:color="auto"/>
            <w:left w:val="none" w:sz="0" w:space="0" w:color="auto"/>
            <w:bottom w:val="none" w:sz="0" w:space="0" w:color="auto"/>
            <w:right w:val="none" w:sz="0" w:space="0" w:color="auto"/>
          </w:divBdr>
        </w:div>
        <w:div w:id="37701883">
          <w:marLeft w:val="640"/>
          <w:marRight w:val="0"/>
          <w:marTop w:val="0"/>
          <w:marBottom w:val="0"/>
          <w:divBdr>
            <w:top w:val="none" w:sz="0" w:space="0" w:color="auto"/>
            <w:left w:val="none" w:sz="0" w:space="0" w:color="auto"/>
            <w:bottom w:val="none" w:sz="0" w:space="0" w:color="auto"/>
            <w:right w:val="none" w:sz="0" w:space="0" w:color="auto"/>
          </w:divBdr>
        </w:div>
        <w:div w:id="739400399">
          <w:marLeft w:val="640"/>
          <w:marRight w:val="0"/>
          <w:marTop w:val="0"/>
          <w:marBottom w:val="0"/>
          <w:divBdr>
            <w:top w:val="none" w:sz="0" w:space="0" w:color="auto"/>
            <w:left w:val="none" w:sz="0" w:space="0" w:color="auto"/>
            <w:bottom w:val="none" w:sz="0" w:space="0" w:color="auto"/>
            <w:right w:val="none" w:sz="0" w:space="0" w:color="auto"/>
          </w:divBdr>
        </w:div>
        <w:div w:id="1859005262">
          <w:marLeft w:val="640"/>
          <w:marRight w:val="0"/>
          <w:marTop w:val="0"/>
          <w:marBottom w:val="0"/>
          <w:divBdr>
            <w:top w:val="none" w:sz="0" w:space="0" w:color="auto"/>
            <w:left w:val="none" w:sz="0" w:space="0" w:color="auto"/>
            <w:bottom w:val="none" w:sz="0" w:space="0" w:color="auto"/>
            <w:right w:val="none" w:sz="0" w:space="0" w:color="auto"/>
          </w:divBdr>
        </w:div>
        <w:div w:id="1576620454">
          <w:marLeft w:val="640"/>
          <w:marRight w:val="0"/>
          <w:marTop w:val="0"/>
          <w:marBottom w:val="0"/>
          <w:divBdr>
            <w:top w:val="none" w:sz="0" w:space="0" w:color="auto"/>
            <w:left w:val="none" w:sz="0" w:space="0" w:color="auto"/>
            <w:bottom w:val="none" w:sz="0" w:space="0" w:color="auto"/>
            <w:right w:val="none" w:sz="0" w:space="0" w:color="auto"/>
          </w:divBdr>
        </w:div>
        <w:div w:id="197090395">
          <w:marLeft w:val="640"/>
          <w:marRight w:val="0"/>
          <w:marTop w:val="0"/>
          <w:marBottom w:val="0"/>
          <w:divBdr>
            <w:top w:val="none" w:sz="0" w:space="0" w:color="auto"/>
            <w:left w:val="none" w:sz="0" w:space="0" w:color="auto"/>
            <w:bottom w:val="none" w:sz="0" w:space="0" w:color="auto"/>
            <w:right w:val="none" w:sz="0" w:space="0" w:color="auto"/>
          </w:divBdr>
        </w:div>
        <w:div w:id="439765523">
          <w:marLeft w:val="640"/>
          <w:marRight w:val="0"/>
          <w:marTop w:val="0"/>
          <w:marBottom w:val="0"/>
          <w:divBdr>
            <w:top w:val="none" w:sz="0" w:space="0" w:color="auto"/>
            <w:left w:val="none" w:sz="0" w:space="0" w:color="auto"/>
            <w:bottom w:val="none" w:sz="0" w:space="0" w:color="auto"/>
            <w:right w:val="none" w:sz="0" w:space="0" w:color="auto"/>
          </w:divBdr>
        </w:div>
        <w:div w:id="1832718218">
          <w:marLeft w:val="640"/>
          <w:marRight w:val="0"/>
          <w:marTop w:val="0"/>
          <w:marBottom w:val="0"/>
          <w:divBdr>
            <w:top w:val="none" w:sz="0" w:space="0" w:color="auto"/>
            <w:left w:val="none" w:sz="0" w:space="0" w:color="auto"/>
            <w:bottom w:val="none" w:sz="0" w:space="0" w:color="auto"/>
            <w:right w:val="none" w:sz="0" w:space="0" w:color="auto"/>
          </w:divBdr>
        </w:div>
        <w:div w:id="1169060293">
          <w:marLeft w:val="640"/>
          <w:marRight w:val="0"/>
          <w:marTop w:val="0"/>
          <w:marBottom w:val="0"/>
          <w:divBdr>
            <w:top w:val="none" w:sz="0" w:space="0" w:color="auto"/>
            <w:left w:val="none" w:sz="0" w:space="0" w:color="auto"/>
            <w:bottom w:val="none" w:sz="0" w:space="0" w:color="auto"/>
            <w:right w:val="none" w:sz="0" w:space="0" w:color="auto"/>
          </w:divBdr>
        </w:div>
        <w:div w:id="1053965468">
          <w:marLeft w:val="640"/>
          <w:marRight w:val="0"/>
          <w:marTop w:val="0"/>
          <w:marBottom w:val="0"/>
          <w:divBdr>
            <w:top w:val="none" w:sz="0" w:space="0" w:color="auto"/>
            <w:left w:val="none" w:sz="0" w:space="0" w:color="auto"/>
            <w:bottom w:val="none" w:sz="0" w:space="0" w:color="auto"/>
            <w:right w:val="none" w:sz="0" w:space="0" w:color="auto"/>
          </w:divBdr>
        </w:div>
        <w:div w:id="835607619">
          <w:marLeft w:val="640"/>
          <w:marRight w:val="0"/>
          <w:marTop w:val="0"/>
          <w:marBottom w:val="0"/>
          <w:divBdr>
            <w:top w:val="none" w:sz="0" w:space="0" w:color="auto"/>
            <w:left w:val="none" w:sz="0" w:space="0" w:color="auto"/>
            <w:bottom w:val="none" w:sz="0" w:space="0" w:color="auto"/>
            <w:right w:val="none" w:sz="0" w:space="0" w:color="auto"/>
          </w:divBdr>
        </w:div>
        <w:div w:id="1759205766">
          <w:marLeft w:val="640"/>
          <w:marRight w:val="0"/>
          <w:marTop w:val="0"/>
          <w:marBottom w:val="0"/>
          <w:divBdr>
            <w:top w:val="none" w:sz="0" w:space="0" w:color="auto"/>
            <w:left w:val="none" w:sz="0" w:space="0" w:color="auto"/>
            <w:bottom w:val="none" w:sz="0" w:space="0" w:color="auto"/>
            <w:right w:val="none" w:sz="0" w:space="0" w:color="auto"/>
          </w:divBdr>
        </w:div>
        <w:div w:id="905260706">
          <w:marLeft w:val="640"/>
          <w:marRight w:val="0"/>
          <w:marTop w:val="0"/>
          <w:marBottom w:val="0"/>
          <w:divBdr>
            <w:top w:val="none" w:sz="0" w:space="0" w:color="auto"/>
            <w:left w:val="none" w:sz="0" w:space="0" w:color="auto"/>
            <w:bottom w:val="none" w:sz="0" w:space="0" w:color="auto"/>
            <w:right w:val="none" w:sz="0" w:space="0" w:color="auto"/>
          </w:divBdr>
        </w:div>
        <w:div w:id="1897810733">
          <w:marLeft w:val="640"/>
          <w:marRight w:val="0"/>
          <w:marTop w:val="0"/>
          <w:marBottom w:val="0"/>
          <w:divBdr>
            <w:top w:val="none" w:sz="0" w:space="0" w:color="auto"/>
            <w:left w:val="none" w:sz="0" w:space="0" w:color="auto"/>
            <w:bottom w:val="none" w:sz="0" w:space="0" w:color="auto"/>
            <w:right w:val="none" w:sz="0" w:space="0" w:color="auto"/>
          </w:divBdr>
        </w:div>
        <w:div w:id="1888643067">
          <w:marLeft w:val="640"/>
          <w:marRight w:val="0"/>
          <w:marTop w:val="0"/>
          <w:marBottom w:val="0"/>
          <w:divBdr>
            <w:top w:val="none" w:sz="0" w:space="0" w:color="auto"/>
            <w:left w:val="none" w:sz="0" w:space="0" w:color="auto"/>
            <w:bottom w:val="none" w:sz="0" w:space="0" w:color="auto"/>
            <w:right w:val="none" w:sz="0" w:space="0" w:color="auto"/>
          </w:divBdr>
        </w:div>
        <w:div w:id="435562831">
          <w:marLeft w:val="640"/>
          <w:marRight w:val="0"/>
          <w:marTop w:val="0"/>
          <w:marBottom w:val="0"/>
          <w:divBdr>
            <w:top w:val="none" w:sz="0" w:space="0" w:color="auto"/>
            <w:left w:val="none" w:sz="0" w:space="0" w:color="auto"/>
            <w:bottom w:val="none" w:sz="0" w:space="0" w:color="auto"/>
            <w:right w:val="none" w:sz="0" w:space="0" w:color="auto"/>
          </w:divBdr>
        </w:div>
        <w:div w:id="891817364">
          <w:marLeft w:val="640"/>
          <w:marRight w:val="0"/>
          <w:marTop w:val="0"/>
          <w:marBottom w:val="0"/>
          <w:divBdr>
            <w:top w:val="none" w:sz="0" w:space="0" w:color="auto"/>
            <w:left w:val="none" w:sz="0" w:space="0" w:color="auto"/>
            <w:bottom w:val="none" w:sz="0" w:space="0" w:color="auto"/>
            <w:right w:val="none" w:sz="0" w:space="0" w:color="auto"/>
          </w:divBdr>
        </w:div>
        <w:div w:id="1537620128">
          <w:marLeft w:val="640"/>
          <w:marRight w:val="0"/>
          <w:marTop w:val="0"/>
          <w:marBottom w:val="0"/>
          <w:divBdr>
            <w:top w:val="none" w:sz="0" w:space="0" w:color="auto"/>
            <w:left w:val="none" w:sz="0" w:space="0" w:color="auto"/>
            <w:bottom w:val="none" w:sz="0" w:space="0" w:color="auto"/>
            <w:right w:val="none" w:sz="0" w:space="0" w:color="auto"/>
          </w:divBdr>
        </w:div>
        <w:div w:id="1343629028">
          <w:marLeft w:val="640"/>
          <w:marRight w:val="0"/>
          <w:marTop w:val="0"/>
          <w:marBottom w:val="0"/>
          <w:divBdr>
            <w:top w:val="none" w:sz="0" w:space="0" w:color="auto"/>
            <w:left w:val="none" w:sz="0" w:space="0" w:color="auto"/>
            <w:bottom w:val="none" w:sz="0" w:space="0" w:color="auto"/>
            <w:right w:val="none" w:sz="0" w:space="0" w:color="auto"/>
          </w:divBdr>
        </w:div>
        <w:div w:id="525172147">
          <w:marLeft w:val="640"/>
          <w:marRight w:val="0"/>
          <w:marTop w:val="0"/>
          <w:marBottom w:val="0"/>
          <w:divBdr>
            <w:top w:val="none" w:sz="0" w:space="0" w:color="auto"/>
            <w:left w:val="none" w:sz="0" w:space="0" w:color="auto"/>
            <w:bottom w:val="none" w:sz="0" w:space="0" w:color="auto"/>
            <w:right w:val="none" w:sz="0" w:space="0" w:color="auto"/>
          </w:divBdr>
        </w:div>
        <w:div w:id="1358198948">
          <w:marLeft w:val="640"/>
          <w:marRight w:val="0"/>
          <w:marTop w:val="0"/>
          <w:marBottom w:val="0"/>
          <w:divBdr>
            <w:top w:val="none" w:sz="0" w:space="0" w:color="auto"/>
            <w:left w:val="none" w:sz="0" w:space="0" w:color="auto"/>
            <w:bottom w:val="none" w:sz="0" w:space="0" w:color="auto"/>
            <w:right w:val="none" w:sz="0" w:space="0" w:color="auto"/>
          </w:divBdr>
        </w:div>
        <w:div w:id="1554345292">
          <w:marLeft w:val="640"/>
          <w:marRight w:val="0"/>
          <w:marTop w:val="0"/>
          <w:marBottom w:val="0"/>
          <w:divBdr>
            <w:top w:val="none" w:sz="0" w:space="0" w:color="auto"/>
            <w:left w:val="none" w:sz="0" w:space="0" w:color="auto"/>
            <w:bottom w:val="none" w:sz="0" w:space="0" w:color="auto"/>
            <w:right w:val="none" w:sz="0" w:space="0" w:color="auto"/>
          </w:divBdr>
        </w:div>
        <w:div w:id="950549764">
          <w:marLeft w:val="640"/>
          <w:marRight w:val="0"/>
          <w:marTop w:val="0"/>
          <w:marBottom w:val="0"/>
          <w:divBdr>
            <w:top w:val="none" w:sz="0" w:space="0" w:color="auto"/>
            <w:left w:val="none" w:sz="0" w:space="0" w:color="auto"/>
            <w:bottom w:val="none" w:sz="0" w:space="0" w:color="auto"/>
            <w:right w:val="none" w:sz="0" w:space="0" w:color="auto"/>
          </w:divBdr>
        </w:div>
        <w:div w:id="1388450450">
          <w:marLeft w:val="640"/>
          <w:marRight w:val="0"/>
          <w:marTop w:val="0"/>
          <w:marBottom w:val="0"/>
          <w:divBdr>
            <w:top w:val="none" w:sz="0" w:space="0" w:color="auto"/>
            <w:left w:val="none" w:sz="0" w:space="0" w:color="auto"/>
            <w:bottom w:val="none" w:sz="0" w:space="0" w:color="auto"/>
            <w:right w:val="none" w:sz="0" w:space="0" w:color="auto"/>
          </w:divBdr>
        </w:div>
        <w:div w:id="1768236697">
          <w:marLeft w:val="640"/>
          <w:marRight w:val="0"/>
          <w:marTop w:val="0"/>
          <w:marBottom w:val="0"/>
          <w:divBdr>
            <w:top w:val="none" w:sz="0" w:space="0" w:color="auto"/>
            <w:left w:val="none" w:sz="0" w:space="0" w:color="auto"/>
            <w:bottom w:val="none" w:sz="0" w:space="0" w:color="auto"/>
            <w:right w:val="none" w:sz="0" w:space="0" w:color="auto"/>
          </w:divBdr>
        </w:div>
        <w:div w:id="889730490">
          <w:marLeft w:val="640"/>
          <w:marRight w:val="0"/>
          <w:marTop w:val="0"/>
          <w:marBottom w:val="0"/>
          <w:divBdr>
            <w:top w:val="none" w:sz="0" w:space="0" w:color="auto"/>
            <w:left w:val="none" w:sz="0" w:space="0" w:color="auto"/>
            <w:bottom w:val="none" w:sz="0" w:space="0" w:color="auto"/>
            <w:right w:val="none" w:sz="0" w:space="0" w:color="auto"/>
          </w:divBdr>
        </w:div>
        <w:div w:id="905720917">
          <w:marLeft w:val="640"/>
          <w:marRight w:val="0"/>
          <w:marTop w:val="0"/>
          <w:marBottom w:val="0"/>
          <w:divBdr>
            <w:top w:val="none" w:sz="0" w:space="0" w:color="auto"/>
            <w:left w:val="none" w:sz="0" w:space="0" w:color="auto"/>
            <w:bottom w:val="none" w:sz="0" w:space="0" w:color="auto"/>
            <w:right w:val="none" w:sz="0" w:space="0" w:color="auto"/>
          </w:divBdr>
        </w:div>
        <w:div w:id="1837305715">
          <w:marLeft w:val="640"/>
          <w:marRight w:val="0"/>
          <w:marTop w:val="0"/>
          <w:marBottom w:val="0"/>
          <w:divBdr>
            <w:top w:val="none" w:sz="0" w:space="0" w:color="auto"/>
            <w:left w:val="none" w:sz="0" w:space="0" w:color="auto"/>
            <w:bottom w:val="none" w:sz="0" w:space="0" w:color="auto"/>
            <w:right w:val="none" w:sz="0" w:space="0" w:color="auto"/>
          </w:divBdr>
        </w:div>
        <w:div w:id="844444407">
          <w:marLeft w:val="640"/>
          <w:marRight w:val="0"/>
          <w:marTop w:val="0"/>
          <w:marBottom w:val="0"/>
          <w:divBdr>
            <w:top w:val="none" w:sz="0" w:space="0" w:color="auto"/>
            <w:left w:val="none" w:sz="0" w:space="0" w:color="auto"/>
            <w:bottom w:val="none" w:sz="0" w:space="0" w:color="auto"/>
            <w:right w:val="none" w:sz="0" w:space="0" w:color="auto"/>
          </w:divBdr>
        </w:div>
        <w:div w:id="1855458496">
          <w:marLeft w:val="640"/>
          <w:marRight w:val="0"/>
          <w:marTop w:val="0"/>
          <w:marBottom w:val="0"/>
          <w:divBdr>
            <w:top w:val="none" w:sz="0" w:space="0" w:color="auto"/>
            <w:left w:val="none" w:sz="0" w:space="0" w:color="auto"/>
            <w:bottom w:val="none" w:sz="0" w:space="0" w:color="auto"/>
            <w:right w:val="none" w:sz="0" w:space="0" w:color="auto"/>
          </w:divBdr>
        </w:div>
        <w:div w:id="1285581475">
          <w:marLeft w:val="640"/>
          <w:marRight w:val="0"/>
          <w:marTop w:val="0"/>
          <w:marBottom w:val="0"/>
          <w:divBdr>
            <w:top w:val="none" w:sz="0" w:space="0" w:color="auto"/>
            <w:left w:val="none" w:sz="0" w:space="0" w:color="auto"/>
            <w:bottom w:val="none" w:sz="0" w:space="0" w:color="auto"/>
            <w:right w:val="none" w:sz="0" w:space="0" w:color="auto"/>
          </w:divBdr>
        </w:div>
        <w:div w:id="1797065459">
          <w:marLeft w:val="640"/>
          <w:marRight w:val="0"/>
          <w:marTop w:val="0"/>
          <w:marBottom w:val="0"/>
          <w:divBdr>
            <w:top w:val="none" w:sz="0" w:space="0" w:color="auto"/>
            <w:left w:val="none" w:sz="0" w:space="0" w:color="auto"/>
            <w:bottom w:val="none" w:sz="0" w:space="0" w:color="auto"/>
            <w:right w:val="none" w:sz="0" w:space="0" w:color="auto"/>
          </w:divBdr>
        </w:div>
        <w:div w:id="1020202671">
          <w:marLeft w:val="640"/>
          <w:marRight w:val="0"/>
          <w:marTop w:val="0"/>
          <w:marBottom w:val="0"/>
          <w:divBdr>
            <w:top w:val="none" w:sz="0" w:space="0" w:color="auto"/>
            <w:left w:val="none" w:sz="0" w:space="0" w:color="auto"/>
            <w:bottom w:val="none" w:sz="0" w:space="0" w:color="auto"/>
            <w:right w:val="none" w:sz="0" w:space="0" w:color="auto"/>
          </w:divBdr>
        </w:div>
        <w:div w:id="1834372490">
          <w:marLeft w:val="640"/>
          <w:marRight w:val="0"/>
          <w:marTop w:val="0"/>
          <w:marBottom w:val="0"/>
          <w:divBdr>
            <w:top w:val="none" w:sz="0" w:space="0" w:color="auto"/>
            <w:left w:val="none" w:sz="0" w:space="0" w:color="auto"/>
            <w:bottom w:val="none" w:sz="0" w:space="0" w:color="auto"/>
            <w:right w:val="none" w:sz="0" w:space="0" w:color="auto"/>
          </w:divBdr>
        </w:div>
        <w:div w:id="1693145623">
          <w:marLeft w:val="640"/>
          <w:marRight w:val="0"/>
          <w:marTop w:val="0"/>
          <w:marBottom w:val="0"/>
          <w:divBdr>
            <w:top w:val="none" w:sz="0" w:space="0" w:color="auto"/>
            <w:left w:val="none" w:sz="0" w:space="0" w:color="auto"/>
            <w:bottom w:val="none" w:sz="0" w:space="0" w:color="auto"/>
            <w:right w:val="none" w:sz="0" w:space="0" w:color="auto"/>
          </w:divBdr>
        </w:div>
        <w:div w:id="1205483543">
          <w:marLeft w:val="640"/>
          <w:marRight w:val="0"/>
          <w:marTop w:val="0"/>
          <w:marBottom w:val="0"/>
          <w:divBdr>
            <w:top w:val="none" w:sz="0" w:space="0" w:color="auto"/>
            <w:left w:val="none" w:sz="0" w:space="0" w:color="auto"/>
            <w:bottom w:val="none" w:sz="0" w:space="0" w:color="auto"/>
            <w:right w:val="none" w:sz="0" w:space="0" w:color="auto"/>
          </w:divBdr>
        </w:div>
        <w:div w:id="205678060">
          <w:marLeft w:val="640"/>
          <w:marRight w:val="0"/>
          <w:marTop w:val="0"/>
          <w:marBottom w:val="0"/>
          <w:divBdr>
            <w:top w:val="none" w:sz="0" w:space="0" w:color="auto"/>
            <w:left w:val="none" w:sz="0" w:space="0" w:color="auto"/>
            <w:bottom w:val="none" w:sz="0" w:space="0" w:color="auto"/>
            <w:right w:val="none" w:sz="0" w:space="0" w:color="auto"/>
          </w:divBdr>
        </w:div>
        <w:div w:id="1441954425">
          <w:marLeft w:val="640"/>
          <w:marRight w:val="0"/>
          <w:marTop w:val="0"/>
          <w:marBottom w:val="0"/>
          <w:divBdr>
            <w:top w:val="none" w:sz="0" w:space="0" w:color="auto"/>
            <w:left w:val="none" w:sz="0" w:space="0" w:color="auto"/>
            <w:bottom w:val="none" w:sz="0" w:space="0" w:color="auto"/>
            <w:right w:val="none" w:sz="0" w:space="0" w:color="auto"/>
          </w:divBdr>
        </w:div>
        <w:div w:id="612248553">
          <w:marLeft w:val="640"/>
          <w:marRight w:val="0"/>
          <w:marTop w:val="0"/>
          <w:marBottom w:val="0"/>
          <w:divBdr>
            <w:top w:val="none" w:sz="0" w:space="0" w:color="auto"/>
            <w:left w:val="none" w:sz="0" w:space="0" w:color="auto"/>
            <w:bottom w:val="none" w:sz="0" w:space="0" w:color="auto"/>
            <w:right w:val="none" w:sz="0" w:space="0" w:color="auto"/>
          </w:divBdr>
        </w:div>
        <w:div w:id="1167482261">
          <w:marLeft w:val="640"/>
          <w:marRight w:val="0"/>
          <w:marTop w:val="0"/>
          <w:marBottom w:val="0"/>
          <w:divBdr>
            <w:top w:val="none" w:sz="0" w:space="0" w:color="auto"/>
            <w:left w:val="none" w:sz="0" w:space="0" w:color="auto"/>
            <w:bottom w:val="none" w:sz="0" w:space="0" w:color="auto"/>
            <w:right w:val="none" w:sz="0" w:space="0" w:color="auto"/>
          </w:divBdr>
        </w:div>
        <w:div w:id="1146552505">
          <w:marLeft w:val="640"/>
          <w:marRight w:val="0"/>
          <w:marTop w:val="0"/>
          <w:marBottom w:val="0"/>
          <w:divBdr>
            <w:top w:val="none" w:sz="0" w:space="0" w:color="auto"/>
            <w:left w:val="none" w:sz="0" w:space="0" w:color="auto"/>
            <w:bottom w:val="none" w:sz="0" w:space="0" w:color="auto"/>
            <w:right w:val="none" w:sz="0" w:space="0" w:color="auto"/>
          </w:divBdr>
        </w:div>
        <w:div w:id="836380945">
          <w:marLeft w:val="640"/>
          <w:marRight w:val="0"/>
          <w:marTop w:val="0"/>
          <w:marBottom w:val="0"/>
          <w:divBdr>
            <w:top w:val="none" w:sz="0" w:space="0" w:color="auto"/>
            <w:left w:val="none" w:sz="0" w:space="0" w:color="auto"/>
            <w:bottom w:val="none" w:sz="0" w:space="0" w:color="auto"/>
            <w:right w:val="none" w:sz="0" w:space="0" w:color="auto"/>
          </w:divBdr>
        </w:div>
        <w:div w:id="528834906">
          <w:marLeft w:val="640"/>
          <w:marRight w:val="0"/>
          <w:marTop w:val="0"/>
          <w:marBottom w:val="0"/>
          <w:divBdr>
            <w:top w:val="none" w:sz="0" w:space="0" w:color="auto"/>
            <w:left w:val="none" w:sz="0" w:space="0" w:color="auto"/>
            <w:bottom w:val="none" w:sz="0" w:space="0" w:color="auto"/>
            <w:right w:val="none" w:sz="0" w:space="0" w:color="auto"/>
          </w:divBdr>
        </w:div>
        <w:div w:id="1795320806">
          <w:marLeft w:val="640"/>
          <w:marRight w:val="0"/>
          <w:marTop w:val="0"/>
          <w:marBottom w:val="0"/>
          <w:divBdr>
            <w:top w:val="none" w:sz="0" w:space="0" w:color="auto"/>
            <w:left w:val="none" w:sz="0" w:space="0" w:color="auto"/>
            <w:bottom w:val="none" w:sz="0" w:space="0" w:color="auto"/>
            <w:right w:val="none" w:sz="0" w:space="0" w:color="auto"/>
          </w:divBdr>
        </w:div>
        <w:div w:id="1070930880">
          <w:marLeft w:val="640"/>
          <w:marRight w:val="0"/>
          <w:marTop w:val="0"/>
          <w:marBottom w:val="0"/>
          <w:divBdr>
            <w:top w:val="none" w:sz="0" w:space="0" w:color="auto"/>
            <w:left w:val="none" w:sz="0" w:space="0" w:color="auto"/>
            <w:bottom w:val="none" w:sz="0" w:space="0" w:color="auto"/>
            <w:right w:val="none" w:sz="0" w:space="0" w:color="auto"/>
          </w:divBdr>
        </w:div>
        <w:div w:id="575287853">
          <w:marLeft w:val="640"/>
          <w:marRight w:val="0"/>
          <w:marTop w:val="0"/>
          <w:marBottom w:val="0"/>
          <w:divBdr>
            <w:top w:val="none" w:sz="0" w:space="0" w:color="auto"/>
            <w:left w:val="none" w:sz="0" w:space="0" w:color="auto"/>
            <w:bottom w:val="none" w:sz="0" w:space="0" w:color="auto"/>
            <w:right w:val="none" w:sz="0" w:space="0" w:color="auto"/>
          </w:divBdr>
        </w:div>
        <w:div w:id="1300457588">
          <w:marLeft w:val="640"/>
          <w:marRight w:val="0"/>
          <w:marTop w:val="0"/>
          <w:marBottom w:val="0"/>
          <w:divBdr>
            <w:top w:val="none" w:sz="0" w:space="0" w:color="auto"/>
            <w:left w:val="none" w:sz="0" w:space="0" w:color="auto"/>
            <w:bottom w:val="none" w:sz="0" w:space="0" w:color="auto"/>
            <w:right w:val="none" w:sz="0" w:space="0" w:color="auto"/>
          </w:divBdr>
        </w:div>
        <w:div w:id="146482228">
          <w:marLeft w:val="640"/>
          <w:marRight w:val="0"/>
          <w:marTop w:val="0"/>
          <w:marBottom w:val="0"/>
          <w:divBdr>
            <w:top w:val="none" w:sz="0" w:space="0" w:color="auto"/>
            <w:left w:val="none" w:sz="0" w:space="0" w:color="auto"/>
            <w:bottom w:val="none" w:sz="0" w:space="0" w:color="auto"/>
            <w:right w:val="none" w:sz="0" w:space="0" w:color="auto"/>
          </w:divBdr>
        </w:div>
        <w:div w:id="1750425281">
          <w:marLeft w:val="640"/>
          <w:marRight w:val="0"/>
          <w:marTop w:val="0"/>
          <w:marBottom w:val="0"/>
          <w:divBdr>
            <w:top w:val="none" w:sz="0" w:space="0" w:color="auto"/>
            <w:left w:val="none" w:sz="0" w:space="0" w:color="auto"/>
            <w:bottom w:val="none" w:sz="0" w:space="0" w:color="auto"/>
            <w:right w:val="none" w:sz="0" w:space="0" w:color="auto"/>
          </w:divBdr>
        </w:div>
        <w:div w:id="1759515884">
          <w:marLeft w:val="640"/>
          <w:marRight w:val="0"/>
          <w:marTop w:val="0"/>
          <w:marBottom w:val="0"/>
          <w:divBdr>
            <w:top w:val="none" w:sz="0" w:space="0" w:color="auto"/>
            <w:left w:val="none" w:sz="0" w:space="0" w:color="auto"/>
            <w:bottom w:val="none" w:sz="0" w:space="0" w:color="auto"/>
            <w:right w:val="none" w:sz="0" w:space="0" w:color="auto"/>
          </w:divBdr>
        </w:div>
        <w:div w:id="1569917418">
          <w:marLeft w:val="640"/>
          <w:marRight w:val="0"/>
          <w:marTop w:val="0"/>
          <w:marBottom w:val="0"/>
          <w:divBdr>
            <w:top w:val="none" w:sz="0" w:space="0" w:color="auto"/>
            <w:left w:val="none" w:sz="0" w:space="0" w:color="auto"/>
            <w:bottom w:val="none" w:sz="0" w:space="0" w:color="auto"/>
            <w:right w:val="none" w:sz="0" w:space="0" w:color="auto"/>
          </w:divBdr>
        </w:div>
        <w:div w:id="1268924293">
          <w:marLeft w:val="640"/>
          <w:marRight w:val="0"/>
          <w:marTop w:val="0"/>
          <w:marBottom w:val="0"/>
          <w:divBdr>
            <w:top w:val="none" w:sz="0" w:space="0" w:color="auto"/>
            <w:left w:val="none" w:sz="0" w:space="0" w:color="auto"/>
            <w:bottom w:val="none" w:sz="0" w:space="0" w:color="auto"/>
            <w:right w:val="none" w:sz="0" w:space="0" w:color="auto"/>
          </w:divBdr>
        </w:div>
        <w:div w:id="700979163">
          <w:marLeft w:val="640"/>
          <w:marRight w:val="0"/>
          <w:marTop w:val="0"/>
          <w:marBottom w:val="0"/>
          <w:divBdr>
            <w:top w:val="none" w:sz="0" w:space="0" w:color="auto"/>
            <w:left w:val="none" w:sz="0" w:space="0" w:color="auto"/>
            <w:bottom w:val="none" w:sz="0" w:space="0" w:color="auto"/>
            <w:right w:val="none" w:sz="0" w:space="0" w:color="auto"/>
          </w:divBdr>
        </w:div>
        <w:div w:id="1912810053">
          <w:marLeft w:val="640"/>
          <w:marRight w:val="0"/>
          <w:marTop w:val="0"/>
          <w:marBottom w:val="0"/>
          <w:divBdr>
            <w:top w:val="none" w:sz="0" w:space="0" w:color="auto"/>
            <w:left w:val="none" w:sz="0" w:space="0" w:color="auto"/>
            <w:bottom w:val="none" w:sz="0" w:space="0" w:color="auto"/>
            <w:right w:val="none" w:sz="0" w:space="0" w:color="auto"/>
          </w:divBdr>
        </w:div>
        <w:div w:id="318846835">
          <w:marLeft w:val="640"/>
          <w:marRight w:val="0"/>
          <w:marTop w:val="0"/>
          <w:marBottom w:val="0"/>
          <w:divBdr>
            <w:top w:val="none" w:sz="0" w:space="0" w:color="auto"/>
            <w:left w:val="none" w:sz="0" w:space="0" w:color="auto"/>
            <w:bottom w:val="none" w:sz="0" w:space="0" w:color="auto"/>
            <w:right w:val="none" w:sz="0" w:space="0" w:color="auto"/>
          </w:divBdr>
        </w:div>
        <w:div w:id="308245032">
          <w:marLeft w:val="640"/>
          <w:marRight w:val="0"/>
          <w:marTop w:val="0"/>
          <w:marBottom w:val="0"/>
          <w:divBdr>
            <w:top w:val="none" w:sz="0" w:space="0" w:color="auto"/>
            <w:left w:val="none" w:sz="0" w:space="0" w:color="auto"/>
            <w:bottom w:val="none" w:sz="0" w:space="0" w:color="auto"/>
            <w:right w:val="none" w:sz="0" w:space="0" w:color="auto"/>
          </w:divBdr>
        </w:div>
        <w:div w:id="715856765">
          <w:marLeft w:val="640"/>
          <w:marRight w:val="0"/>
          <w:marTop w:val="0"/>
          <w:marBottom w:val="0"/>
          <w:divBdr>
            <w:top w:val="none" w:sz="0" w:space="0" w:color="auto"/>
            <w:left w:val="none" w:sz="0" w:space="0" w:color="auto"/>
            <w:bottom w:val="none" w:sz="0" w:space="0" w:color="auto"/>
            <w:right w:val="none" w:sz="0" w:space="0" w:color="auto"/>
          </w:divBdr>
        </w:div>
        <w:div w:id="1644508675">
          <w:marLeft w:val="640"/>
          <w:marRight w:val="0"/>
          <w:marTop w:val="0"/>
          <w:marBottom w:val="0"/>
          <w:divBdr>
            <w:top w:val="none" w:sz="0" w:space="0" w:color="auto"/>
            <w:left w:val="none" w:sz="0" w:space="0" w:color="auto"/>
            <w:bottom w:val="none" w:sz="0" w:space="0" w:color="auto"/>
            <w:right w:val="none" w:sz="0" w:space="0" w:color="auto"/>
          </w:divBdr>
        </w:div>
        <w:div w:id="1855265705">
          <w:marLeft w:val="640"/>
          <w:marRight w:val="0"/>
          <w:marTop w:val="0"/>
          <w:marBottom w:val="0"/>
          <w:divBdr>
            <w:top w:val="none" w:sz="0" w:space="0" w:color="auto"/>
            <w:left w:val="none" w:sz="0" w:space="0" w:color="auto"/>
            <w:bottom w:val="none" w:sz="0" w:space="0" w:color="auto"/>
            <w:right w:val="none" w:sz="0" w:space="0" w:color="auto"/>
          </w:divBdr>
        </w:div>
        <w:div w:id="1409772159">
          <w:marLeft w:val="640"/>
          <w:marRight w:val="0"/>
          <w:marTop w:val="0"/>
          <w:marBottom w:val="0"/>
          <w:divBdr>
            <w:top w:val="none" w:sz="0" w:space="0" w:color="auto"/>
            <w:left w:val="none" w:sz="0" w:space="0" w:color="auto"/>
            <w:bottom w:val="none" w:sz="0" w:space="0" w:color="auto"/>
            <w:right w:val="none" w:sz="0" w:space="0" w:color="auto"/>
          </w:divBdr>
        </w:div>
        <w:div w:id="1414930643">
          <w:marLeft w:val="640"/>
          <w:marRight w:val="0"/>
          <w:marTop w:val="0"/>
          <w:marBottom w:val="0"/>
          <w:divBdr>
            <w:top w:val="none" w:sz="0" w:space="0" w:color="auto"/>
            <w:left w:val="none" w:sz="0" w:space="0" w:color="auto"/>
            <w:bottom w:val="none" w:sz="0" w:space="0" w:color="auto"/>
            <w:right w:val="none" w:sz="0" w:space="0" w:color="auto"/>
          </w:divBdr>
        </w:div>
        <w:div w:id="1681467696">
          <w:marLeft w:val="640"/>
          <w:marRight w:val="0"/>
          <w:marTop w:val="0"/>
          <w:marBottom w:val="0"/>
          <w:divBdr>
            <w:top w:val="none" w:sz="0" w:space="0" w:color="auto"/>
            <w:left w:val="none" w:sz="0" w:space="0" w:color="auto"/>
            <w:bottom w:val="none" w:sz="0" w:space="0" w:color="auto"/>
            <w:right w:val="none" w:sz="0" w:space="0" w:color="auto"/>
          </w:divBdr>
        </w:div>
        <w:div w:id="1717074920">
          <w:marLeft w:val="640"/>
          <w:marRight w:val="0"/>
          <w:marTop w:val="0"/>
          <w:marBottom w:val="0"/>
          <w:divBdr>
            <w:top w:val="none" w:sz="0" w:space="0" w:color="auto"/>
            <w:left w:val="none" w:sz="0" w:space="0" w:color="auto"/>
            <w:bottom w:val="none" w:sz="0" w:space="0" w:color="auto"/>
            <w:right w:val="none" w:sz="0" w:space="0" w:color="auto"/>
          </w:divBdr>
        </w:div>
        <w:div w:id="1455707200">
          <w:marLeft w:val="640"/>
          <w:marRight w:val="0"/>
          <w:marTop w:val="0"/>
          <w:marBottom w:val="0"/>
          <w:divBdr>
            <w:top w:val="none" w:sz="0" w:space="0" w:color="auto"/>
            <w:left w:val="none" w:sz="0" w:space="0" w:color="auto"/>
            <w:bottom w:val="none" w:sz="0" w:space="0" w:color="auto"/>
            <w:right w:val="none" w:sz="0" w:space="0" w:color="auto"/>
          </w:divBdr>
        </w:div>
        <w:div w:id="1216089323">
          <w:marLeft w:val="640"/>
          <w:marRight w:val="0"/>
          <w:marTop w:val="0"/>
          <w:marBottom w:val="0"/>
          <w:divBdr>
            <w:top w:val="none" w:sz="0" w:space="0" w:color="auto"/>
            <w:left w:val="none" w:sz="0" w:space="0" w:color="auto"/>
            <w:bottom w:val="none" w:sz="0" w:space="0" w:color="auto"/>
            <w:right w:val="none" w:sz="0" w:space="0" w:color="auto"/>
          </w:divBdr>
        </w:div>
        <w:div w:id="939490635">
          <w:marLeft w:val="640"/>
          <w:marRight w:val="0"/>
          <w:marTop w:val="0"/>
          <w:marBottom w:val="0"/>
          <w:divBdr>
            <w:top w:val="none" w:sz="0" w:space="0" w:color="auto"/>
            <w:left w:val="none" w:sz="0" w:space="0" w:color="auto"/>
            <w:bottom w:val="none" w:sz="0" w:space="0" w:color="auto"/>
            <w:right w:val="none" w:sz="0" w:space="0" w:color="auto"/>
          </w:divBdr>
        </w:div>
        <w:div w:id="179859560">
          <w:marLeft w:val="640"/>
          <w:marRight w:val="0"/>
          <w:marTop w:val="0"/>
          <w:marBottom w:val="0"/>
          <w:divBdr>
            <w:top w:val="none" w:sz="0" w:space="0" w:color="auto"/>
            <w:left w:val="none" w:sz="0" w:space="0" w:color="auto"/>
            <w:bottom w:val="none" w:sz="0" w:space="0" w:color="auto"/>
            <w:right w:val="none" w:sz="0" w:space="0" w:color="auto"/>
          </w:divBdr>
        </w:div>
        <w:div w:id="136797709">
          <w:marLeft w:val="640"/>
          <w:marRight w:val="0"/>
          <w:marTop w:val="0"/>
          <w:marBottom w:val="0"/>
          <w:divBdr>
            <w:top w:val="none" w:sz="0" w:space="0" w:color="auto"/>
            <w:left w:val="none" w:sz="0" w:space="0" w:color="auto"/>
            <w:bottom w:val="none" w:sz="0" w:space="0" w:color="auto"/>
            <w:right w:val="none" w:sz="0" w:space="0" w:color="auto"/>
          </w:divBdr>
        </w:div>
        <w:div w:id="391319104">
          <w:marLeft w:val="640"/>
          <w:marRight w:val="0"/>
          <w:marTop w:val="0"/>
          <w:marBottom w:val="0"/>
          <w:divBdr>
            <w:top w:val="none" w:sz="0" w:space="0" w:color="auto"/>
            <w:left w:val="none" w:sz="0" w:space="0" w:color="auto"/>
            <w:bottom w:val="none" w:sz="0" w:space="0" w:color="auto"/>
            <w:right w:val="none" w:sz="0" w:space="0" w:color="auto"/>
          </w:divBdr>
        </w:div>
        <w:div w:id="172957751">
          <w:marLeft w:val="640"/>
          <w:marRight w:val="0"/>
          <w:marTop w:val="0"/>
          <w:marBottom w:val="0"/>
          <w:divBdr>
            <w:top w:val="none" w:sz="0" w:space="0" w:color="auto"/>
            <w:left w:val="none" w:sz="0" w:space="0" w:color="auto"/>
            <w:bottom w:val="none" w:sz="0" w:space="0" w:color="auto"/>
            <w:right w:val="none" w:sz="0" w:space="0" w:color="auto"/>
          </w:divBdr>
        </w:div>
        <w:div w:id="943155134">
          <w:marLeft w:val="640"/>
          <w:marRight w:val="0"/>
          <w:marTop w:val="0"/>
          <w:marBottom w:val="0"/>
          <w:divBdr>
            <w:top w:val="none" w:sz="0" w:space="0" w:color="auto"/>
            <w:left w:val="none" w:sz="0" w:space="0" w:color="auto"/>
            <w:bottom w:val="none" w:sz="0" w:space="0" w:color="auto"/>
            <w:right w:val="none" w:sz="0" w:space="0" w:color="auto"/>
          </w:divBdr>
        </w:div>
        <w:div w:id="1543059644">
          <w:marLeft w:val="640"/>
          <w:marRight w:val="0"/>
          <w:marTop w:val="0"/>
          <w:marBottom w:val="0"/>
          <w:divBdr>
            <w:top w:val="none" w:sz="0" w:space="0" w:color="auto"/>
            <w:left w:val="none" w:sz="0" w:space="0" w:color="auto"/>
            <w:bottom w:val="none" w:sz="0" w:space="0" w:color="auto"/>
            <w:right w:val="none" w:sz="0" w:space="0" w:color="auto"/>
          </w:divBdr>
        </w:div>
        <w:div w:id="1202204070">
          <w:marLeft w:val="640"/>
          <w:marRight w:val="0"/>
          <w:marTop w:val="0"/>
          <w:marBottom w:val="0"/>
          <w:divBdr>
            <w:top w:val="none" w:sz="0" w:space="0" w:color="auto"/>
            <w:left w:val="none" w:sz="0" w:space="0" w:color="auto"/>
            <w:bottom w:val="none" w:sz="0" w:space="0" w:color="auto"/>
            <w:right w:val="none" w:sz="0" w:space="0" w:color="auto"/>
          </w:divBdr>
        </w:div>
        <w:div w:id="2036346707">
          <w:marLeft w:val="640"/>
          <w:marRight w:val="0"/>
          <w:marTop w:val="0"/>
          <w:marBottom w:val="0"/>
          <w:divBdr>
            <w:top w:val="none" w:sz="0" w:space="0" w:color="auto"/>
            <w:left w:val="none" w:sz="0" w:space="0" w:color="auto"/>
            <w:bottom w:val="none" w:sz="0" w:space="0" w:color="auto"/>
            <w:right w:val="none" w:sz="0" w:space="0" w:color="auto"/>
          </w:divBdr>
        </w:div>
        <w:div w:id="328170918">
          <w:marLeft w:val="640"/>
          <w:marRight w:val="0"/>
          <w:marTop w:val="0"/>
          <w:marBottom w:val="0"/>
          <w:divBdr>
            <w:top w:val="none" w:sz="0" w:space="0" w:color="auto"/>
            <w:left w:val="none" w:sz="0" w:space="0" w:color="auto"/>
            <w:bottom w:val="none" w:sz="0" w:space="0" w:color="auto"/>
            <w:right w:val="none" w:sz="0" w:space="0" w:color="auto"/>
          </w:divBdr>
        </w:div>
        <w:div w:id="126313443">
          <w:marLeft w:val="640"/>
          <w:marRight w:val="0"/>
          <w:marTop w:val="0"/>
          <w:marBottom w:val="0"/>
          <w:divBdr>
            <w:top w:val="none" w:sz="0" w:space="0" w:color="auto"/>
            <w:left w:val="none" w:sz="0" w:space="0" w:color="auto"/>
            <w:bottom w:val="none" w:sz="0" w:space="0" w:color="auto"/>
            <w:right w:val="none" w:sz="0" w:space="0" w:color="auto"/>
          </w:divBdr>
        </w:div>
        <w:div w:id="423259881">
          <w:marLeft w:val="640"/>
          <w:marRight w:val="0"/>
          <w:marTop w:val="0"/>
          <w:marBottom w:val="0"/>
          <w:divBdr>
            <w:top w:val="none" w:sz="0" w:space="0" w:color="auto"/>
            <w:left w:val="none" w:sz="0" w:space="0" w:color="auto"/>
            <w:bottom w:val="none" w:sz="0" w:space="0" w:color="auto"/>
            <w:right w:val="none" w:sz="0" w:space="0" w:color="auto"/>
          </w:divBdr>
        </w:div>
        <w:div w:id="318775728">
          <w:marLeft w:val="640"/>
          <w:marRight w:val="0"/>
          <w:marTop w:val="0"/>
          <w:marBottom w:val="0"/>
          <w:divBdr>
            <w:top w:val="none" w:sz="0" w:space="0" w:color="auto"/>
            <w:left w:val="none" w:sz="0" w:space="0" w:color="auto"/>
            <w:bottom w:val="none" w:sz="0" w:space="0" w:color="auto"/>
            <w:right w:val="none" w:sz="0" w:space="0" w:color="auto"/>
          </w:divBdr>
        </w:div>
        <w:div w:id="279641">
          <w:marLeft w:val="640"/>
          <w:marRight w:val="0"/>
          <w:marTop w:val="0"/>
          <w:marBottom w:val="0"/>
          <w:divBdr>
            <w:top w:val="none" w:sz="0" w:space="0" w:color="auto"/>
            <w:left w:val="none" w:sz="0" w:space="0" w:color="auto"/>
            <w:bottom w:val="none" w:sz="0" w:space="0" w:color="auto"/>
            <w:right w:val="none" w:sz="0" w:space="0" w:color="auto"/>
          </w:divBdr>
        </w:div>
        <w:div w:id="1176382951">
          <w:marLeft w:val="640"/>
          <w:marRight w:val="0"/>
          <w:marTop w:val="0"/>
          <w:marBottom w:val="0"/>
          <w:divBdr>
            <w:top w:val="none" w:sz="0" w:space="0" w:color="auto"/>
            <w:left w:val="none" w:sz="0" w:space="0" w:color="auto"/>
            <w:bottom w:val="none" w:sz="0" w:space="0" w:color="auto"/>
            <w:right w:val="none" w:sz="0" w:space="0" w:color="auto"/>
          </w:divBdr>
        </w:div>
        <w:div w:id="2088073409">
          <w:marLeft w:val="640"/>
          <w:marRight w:val="0"/>
          <w:marTop w:val="0"/>
          <w:marBottom w:val="0"/>
          <w:divBdr>
            <w:top w:val="none" w:sz="0" w:space="0" w:color="auto"/>
            <w:left w:val="none" w:sz="0" w:space="0" w:color="auto"/>
            <w:bottom w:val="none" w:sz="0" w:space="0" w:color="auto"/>
            <w:right w:val="none" w:sz="0" w:space="0" w:color="auto"/>
          </w:divBdr>
        </w:div>
        <w:div w:id="2065791476">
          <w:marLeft w:val="640"/>
          <w:marRight w:val="0"/>
          <w:marTop w:val="0"/>
          <w:marBottom w:val="0"/>
          <w:divBdr>
            <w:top w:val="none" w:sz="0" w:space="0" w:color="auto"/>
            <w:left w:val="none" w:sz="0" w:space="0" w:color="auto"/>
            <w:bottom w:val="none" w:sz="0" w:space="0" w:color="auto"/>
            <w:right w:val="none" w:sz="0" w:space="0" w:color="auto"/>
          </w:divBdr>
        </w:div>
        <w:div w:id="2019190726">
          <w:marLeft w:val="640"/>
          <w:marRight w:val="0"/>
          <w:marTop w:val="0"/>
          <w:marBottom w:val="0"/>
          <w:divBdr>
            <w:top w:val="none" w:sz="0" w:space="0" w:color="auto"/>
            <w:left w:val="none" w:sz="0" w:space="0" w:color="auto"/>
            <w:bottom w:val="none" w:sz="0" w:space="0" w:color="auto"/>
            <w:right w:val="none" w:sz="0" w:space="0" w:color="auto"/>
          </w:divBdr>
        </w:div>
        <w:div w:id="1000818221">
          <w:marLeft w:val="640"/>
          <w:marRight w:val="0"/>
          <w:marTop w:val="0"/>
          <w:marBottom w:val="0"/>
          <w:divBdr>
            <w:top w:val="none" w:sz="0" w:space="0" w:color="auto"/>
            <w:left w:val="none" w:sz="0" w:space="0" w:color="auto"/>
            <w:bottom w:val="none" w:sz="0" w:space="0" w:color="auto"/>
            <w:right w:val="none" w:sz="0" w:space="0" w:color="auto"/>
          </w:divBdr>
        </w:div>
        <w:div w:id="919872551">
          <w:marLeft w:val="640"/>
          <w:marRight w:val="0"/>
          <w:marTop w:val="0"/>
          <w:marBottom w:val="0"/>
          <w:divBdr>
            <w:top w:val="none" w:sz="0" w:space="0" w:color="auto"/>
            <w:left w:val="none" w:sz="0" w:space="0" w:color="auto"/>
            <w:bottom w:val="none" w:sz="0" w:space="0" w:color="auto"/>
            <w:right w:val="none" w:sz="0" w:space="0" w:color="auto"/>
          </w:divBdr>
        </w:div>
        <w:div w:id="487794215">
          <w:marLeft w:val="640"/>
          <w:marRight w:val="0"/>
          <w:marTop w:val="0"/>
          <w:marBottom w:val="0"/>
          <w:divBdr>
            <w:top w:val="none" w:sz="0" w:space="0" w:color="auto"/>
            <w:left w:val="none" w:sz="0" w:space="0" w:color="auto"/>
            <w:bottom w:val="none" w:sz="0" w:space="0" w:color="auto"/>
            <w:right w:val="none" w:sz="0" w:space="0" w:color="auto"/>
          </w:divBdr>
        </w:div>
        <w:div w:id="1657682036">
          <w:marLeft w:val="640"/>
          <w:marRight w:val="0"/>
          <w:marTop w:val="0"/>
          <w:marBottom w:val="0"/>
          <w:divBdr>
            <w:top w:val="none" w:sz="0" w:space="0" w:color="auto"/>
            <w:left w:val="none" w:sz="0" w:space="0" w:color="auto"/>
            <w:bottom w:val="none" w:sz="0" w:space="0" w:color="auto"/>
            <w:right w:val="none" w:sz="0" w:space="0" w:color="auto"/>
          </w:divBdr>
        </w:div>
        <w:div w:id="285475013">
          <w:marLeft w:val="640"/>
          <w:marRight w:val="0"/>
          <w:marTop w:val="0"/>
          <w:marBottom w:val="0"/>
          <w:divBdr>
            <w:top w:val="none" w:sz="0" w:space="0" w:color="auto"/>
            <w:left w:val="none" w:sz="0" w:space="0" w:color="auto"/>
            <w:bottom w:val="none" w:sz="0" w:space="0" w:color="auto"/>
            <w:right w:val="none" w:sz="0" w:space="0" w:color="auto"/>
          </w:divBdr>
        </w:div>
        <w:div w:id="1335261116">
          <w:marLeft w:val="640"/>
          <w:marRight w:val="0"/>
          <w:marTop w:val="0"/>
          <w:marBottom w:val="0"/>
          <w:divBdr>
            <w:top w:val="none" w:sz="0" w:space="0" w:color="auto"/>
            <w:left w:val="none" w:sz="0" w:space="0" w:color="auto"/>
            <w:bottom w:val="none" w:sz="0" w:space="0" w:color="auto"/>
            <w:right w:val="none" w:sz="0" w:space="0" w:color="auto"/>
          </w:divBdr>
        </w:div>
        <w:div w:id="321085839">
          <w:marLeft w:val="640"/>
          <w:marRight w:val="0"/>
          <w:marTop w:val="0"/>
          <w:marBottom w:val="0"/>
          <w:divBdr>
            <w:top w:val="none" w:sz="0" w:space="0" w:color="auto"/>
            <w:left w:val="none" w:sz="0" w:space="0" w:color="auto"/>
            <w:bottom w:val="none" w:sz="0" w:space="0" w:color="auto"/>
            <w:right w:val="none" w:sz="0" w:space="0" w:color="auto"/>
          </w:divBdr>
        </w:div>
        <w:div w:id="1303920211">
          <w:marLeft w:val="640"/>
          <w:marRight w:val="0"/>
          <w:marTop w:val="0"/>
          <w:marBottom w:val="0"/>
          <w:divBdr>
            <w:top w:val="none" w:sz="0" w:space="0" w:color="auto"/>
            <w:left w:val="none" w:sz="0" w:space="0" w:color="auto"/>
            <w:bottom w:val="none" w:sz="0" w:space="0" w:color="auto"/>
            <w:right w:val="none" w:sz="0" w:space="0" w:color="auto"/>
          </w:divBdr>
        </w:div>
        <w:div w:id="280232285">
          <w:marLeft w:val="640"/>
          <w:marRight w:val="0"/>
          <w:marTop w:val="0"/>
          <w:marBottom w:val="0"/>
          <w:divBdr>
            <w:top w:val="none" w:sz="0" w:space="0" w:color="auto"/>
            <w:left w:val="none" w:sz="0" w:space="0" w:color="auto"/>
            <w:bottom w:val="none" w:sz="0" w:space="0" w:color="auto"/>
            <w:right w:val="none" w:sz="0" w:space="0" w:color="auto"/>
          </w:divBdr>
        </w:div>
        <w:div w:id="678508837">
          <w:marLeft w:val="640"/>
          <w:marRight w:val="0"/>
          <w:marTop w:val="0"/>
          <w:marBottom w:val="0"/>
          <w:divBdr>
            <w:top w:val="none" w:sz="0" w:space="0" w:color="auto"/>
            <w:left w:val="none" w:sz="0" w:space="0" w:color="auto"/>
            <w:bottom w:val="none" w:sz="0" w:space="0" w:color="auto"/>
            <w:right w:val="none" w:sz="0" w:space="0" w:color="auto"/>
          </w:divBdr>
        </w:div>
        <w:div w:id="1624769510">
          <w:marLeft w:val="640"/>
          <w:marRight w:val="0"/>
          <w:marTop w:val="0"/>
          <w:marBottom w:val="0"/>
          <w:divBdr>
            <w:top w:val="none" w:sz="0" w:space="0" w:color="auto"/>
            <w:left w:val="none" w:sz="0" w:space="0" w:color="auto"/>
            <w:bottom w:val="none" w:sz="0" w:space="0" w:color="auto"/>
            <w:right w:val="none" w:sz="0" w:space="0" w:color="auto"/>
          </w:divBdr>
        </w:div>
        <w:div w:id="964388753">
          <w:marLeft w:val="640"/>
          <w:marRight w:val="0"/>
          <w:marTop w:val="0"/>
          <w:marBottom w:val="0"/>
          <w:divBdr>
            <w:top w:val="none" w:sz="0" w:space="0" w:color="auto"/>
            <w:left w:val="none" w:sz="0" w:space="0" w:color="auto"/>
            <w:bottom w:val="none" w:sz="0" w:space="0" w:color="auto"/>
            <w:right w:val="none" w:sz="0" w:space="0" w:color="auto"/>
          </w:divBdr>
        </w:div>
        <w:div w:id="1196819281">
          <w:marLeft w:val="640"/>
          <w:marRight w:val="0"/>
          <w:marTop w:val="0"/>
          <w:marBottom w:val="0"/>
          <w:divBdr>
            <w:top w:val="none" w:sz="0" w:space="0" w:color="auto"/>
            <w:left w:val="none" w:sz="0" w:space="0" w:color="auto"/>
            <w:bottom w:val="none" w:sz="0" w:space="0" w:color="auto"/>
            <w:right w:val="none" w:sz="0" w:space="0" w:color="auto"/>
          </w:divBdr>
        </w:div>
        <w:div w:id="1133131552">
          <w:marLeft w:val="640"/>
          <w:marRight w:val="0"/>
          <w:marTop w:val="0"/>
          <w:marBottom w:val="0"/>
          <w:divBdr>
            <w:top w:val="none" w:sz="0" w:space="0" w:color="auto"/>
            <w:left w:val="none" w:sz="0" w:space="0" w:color="auto"/>
            <w:bottom w:val="none" w:sz="0" w:space="0" w:color="auto"/>
            <w:right w:val="none" w:sz="0" w:space="0" w:color="auto"/>
          </w:divBdr>
        </w:div>
        <w:div w:id="1819573588">
          <w:marLeft w:val="640"/>
          <w:marRight w:val="0"/>
          <w:marTop w:val="0"/>
          <w:marBottom w:val="0"/>
          <w:divBdr>
            <w:top w:val="none" w:sz="0" w:space="0" w:color="auto"/>
            <w:left w:val="none" w:sz="0" w:space="0" w:color="auto"/>
            <w:bottom w:val="none" w:sz="0" w:space="0" w:color="auto"/>
            <w:right w:val="none" w:sz="0" w:space="0" w:color="auto"/>
          </w:divBdr>
        </w:div>
        <w:div w:id="1059986170">
          <w:marLeft w:val="640"/>
          <w:marRight w:val="0"/>
          <w:marTop w:val="0"/>
          <w:marBottom w:val="0"/>
          <w:divBdr>
            <w:top w:val="none" w:sz="0" w:space="0" w:color="auto"/>
            <w:left w:val="none" w:sz="0" w:space="0" w:color="auto"/>
            <w:bottom w:val="none" w:sz="0" w:space="0" w:color="auto"/>
            <w:right w:val="none" w:sz="0" w:space="0" w:color="auto"/>
          </w:divBdr>
        </w:div>
        <w:div w:id="1031615801">
          <w:marLeft w:val="640"/>
          <w:marRight w:val="0"/>
          <w:marTop w:val="0"/>
          <w:marBottom w:val="0"/>
          <w:divBdr>
            <w:top w:val="none" w:sz="0" w:space="0" w:color="auto"/>
            <w:left w:val="none" w:sz="0" w:space="0" w:color="auto"/>
            <w:bottom w:val="none" w:sz="0" w:space="0" w:color="auto"/>
            <w:right w:val="none" w:sz="0" w:space="0" w:color="auto"/>
          </w:divBdr>
        </w:div>
        <w:div w:id="1890458163">
          <w:marLeft w:val="640"/>
          <w:marRight w:val="0"/>
          <w:marTop w:val="0"/>
          <w:marBottom w:val="0"/>
          <w:divBdr>
            <w:top w:val="none" w:sz="0" w:space="0" w:color="auto"/>
            <w:left w:val="none" w:sz="0" w:space="0" w:color="auto"/>
            <w:bottom w:val="none" w:sz="0" w:space="0" w:color="auto"/>
            <w:right w:val="none" w:sz="0" w:space="0" w:color="auto"/>
          </w:divBdr>
        </w:div>
        <w:div w:id="1054961764">
          <w:marLeft w:val="640"/>
          <w:marRight w:val="0"/>
          <w:marTop w:val="0"/>
          <w:marBottom w:val="0"/>
          <w:divBdr>
            <w:top w:val="none" w:sz="0" w:space="0" w:color="auto"/>
            <w:left w:val="none" w:sz="0" w:space="0" w:color="auto"/>
            <w:bottom w:val="none" w:sz="0" w:space="0" w:color="auto"/>
            <w:right w:val="none" w:sz="0" w:space="0" w:color="auto"/>
          </w:divBdr>
        </w:div>
        <w:div w:id="1791704487">
          <w:marLeft w:val="640"/>
          <w:marRight w:val="0"/>
          <w:marTop w:val="0"/>
          <w:marBottom w:val="0"/>
          <w:divBdr>
            <w:top w:val="none" w:sz="0" w:space="0" w:color="auto"/>
            <w:left w:val="none" w:sz="0" w:space="0" w:color="auto"/>
            <w:bottom w:val="none" w:sz="0" w:space="0" w:color="auto"/>
            <w:right w:val="none" w:sz="0" w:space="0" w:color="auto"/>
          </w:divBdr>
        </w:div>
        <w:div w:id="1249388050">
          <w:marLeft w:val="640"/>
          <w:marRight w:val="0"/>
          <w:marTop w:val="0"/>
          <w:marBottom w:val="0"/>
          <w:divBdr>
            <w:top w:val="none" w:sz="0" w:space="0" w:color="auto"/>
            <w:left w:val="none" w:sz="0" w:space="0" w:color="auto"/>
            <w:bottom w:val="none" w:sz="0" w:space="0" w:color="auto"/>
            <w:right w:val="none" w:sz="0" w:space="0" w:color="auto"/>
          </w:divBdr>
        </w:div>
        <w:div w:id="1855801567">
          <w:marLeft w:val="640"/>
          <w:marRight w:val="0"/>
          <w:marTop w:val="0"/>
          <w:marBottom w:val="0"/>
          <w:divBdr>
            <w:top w:val="none" w:sz="0" w:space="0" w:color="auto"/>
            <w:left w:val="none" w:sz="0" w:space="0" w:color="auto"/>
            <w:bottom w:val="none" w:sz="0" w:space="0" w:color="auto"/>
            <w:right w:val="none" w:sz="0" w:space="0" w:color="auto"/>
          </w:divBdr>
        </w:div>
        <w:div w:id="459761622">
          <w:marLeft w:val="640"/>
          <w:marRight w:val="0"/>
          <w:marTop w:val="0"/>
          <w:marBottom w:val="0"/>
          <w:divBdr>
            <w:top w:val="none" w:sz="0" w:space="0" w:color="auto"/>
            <w:left w:val="none" w:sz="0" w:space="0" w:color="auto"/>
            <w:bottom w:val="none" w:sz="0" w:space="0" w:color="auto"/>
            <w:right w:val="none" w:sz="0" w:space="0" w:color="auto"/>
          </w:divBdr>
        </w:div>
        <w:div w:id="853031172">
          <w:marLeft w:val="640"/>
          <w:marRight w:val="0"/>
          <w:marTop w:val="0"/>
          <w:marBottom w:val="0"/>
          <w:divBdr>
            <w:top w:val="none" w:sz="0" w:space="0" w:color="auto"/>
            <w:left w:val="none" w:sz="0" w:space="0" w:color="auto"/>
            <w:bottom w:val="none" w:sz="0" w:space="0" w:color="auto"/>
            <w:right w:val="none" w:sz="0" w:space="0" w:color="auto"/>
          </w:divBdr>
        </w:div>
        <w:div w:id="2074546878">
          <w:marLeft w:val="640"/>
          <w:marRight w:val="0"/>
          <w:marTop w:val="0"/>
          <w:marBottom w:val="0"/>
          <w:divBdr>
            <w:top w:val="none" w:sz="0" w:space="0" w:color="auto"/>
            <w:left w:val="none" w:sz="0" w:space="0" w:color="auto"/>
            <w:bottom w:val="none" w:sz="0" w:space="0" w:color="auto"/>
            <w:right w:val="none" w:sz="0" w:space="0" w:color="auto"/>
          </w:divBdr>
        </w:div>
        <w:div w:id="931676">
          <w:marLeft w:val="640"/>
          <w:marRight w:val="0"/>
          <w:marTop w:val="0"/>
          <w:marBottom w:val="0"/>
          <w:divBdr>
            <w:top w:val="none" w:sz="0" w:space="0" w:color="auto"/>
            <w:left w:val="none" w:sz="0" w:space="0" w:color="auto"/>
            <w:bottom w:val="none" w:sz="0" w:space="0" w:color="auto"/>
            <w:right w:val="none" w:sz="0" w:space="0" w:color="auto"/>
          </w:divBdr>
        </w:div>
        <w:div w:id="1836335917">
          <w:marLeft w:val="640"/>
          <w:marRight w:val="0"/>
          <w:marTop w:val="0"/>
          <w:marBottom w:val="0"/>
          <w:divBdr>
            <w:top w:val="none" w:sz="0" w:space="0" w:color="auto"/>
            <w:left w:val="none" w:sz="0" w:space="0" w:color="auto"/>
            <w:bottom w:val="none" w:sz="0" w:space="0" w:color="auto"/>
            <w:right w:val="none" w:sz="0" w:space="0" w:color="auto"/>
          </w:divBdr>
        </w:div>
        <w:div w:id="1212613898">
          <w:marLeft w:val="640"/>
          <w:marRight w:val="0"/>
          <w:marTop w:val="0"/>
          <w:marBottom w:val="0"/>
          <w:divBdr>
            <w:top w:val="none" w:sz="0" w:space="0" w:color="auto"/>
            <w:left w:val="none" w:sz="0" w:space="0" w:color="auto"/>
            <w:bottom w:val="none" w:sz="0" w:space="0" w:color="auto"/>
            <w:right w:val="none" w:sz="0" w:space="0" w:color="auto"/>
          </w:divBdr>
        </w:div>
        <w:div w:id="796609709">
          <w:marLeft w:val="640"/>
          <w:marRight w:val="0"/>
          <w:marTop w:val="0"/>
          <w:marBottom w:val="0"/>
          <w:divBdr>
            <w:top w:val="none" w:sz="0" w:space="0" w:color="auto"/>
            <w:left w:val="none" w:sz="0" w:space="0" w:color="auto"/>
            <w:bottom w:val="none" w:sz="0" w:space="0" w:color="auto"/>
            <w:right w:val="none" w:sz="0" w:space="0" w:color="auto"/>
          </w:divBdr>
        </w:div>
        <w:div w:id="1778140435">
          <w:marLeft w:val="640"/>
          <w:marRight w:val="0"/>
          <w:marTop w:val="0"/>
          <w:marBottom w:val="0"/>
          <w:divBdr>
            <w:top w:val="none" w:sz="0" w:space="0" w:color="auto"/>
            <w:left w:val="none" w:sz="0" w:space="0" w:color="auto"/>
            <w:bottom w:val="none" w:sz="0" w:space="0" w:color="auto"/>
            <w:right w:val="none" w:sz="0" w:space="0" w:color="auto"/>
          </w:divBdr>
        </w:div>
        <w:div w:id="35005938">
          <w:marLeft w:val="640"/>
          <w:marRight w:val="0"/>
          <w:marTop w:val="0"/>
          <w:marBottom w:val="0"/>
          <w:divBdr>
            <w:top w:val="none" w:sz="0" w:space="0" w:color="auto"/>
            <w:left w:val="none" w:sz="0" w:space="0" w:color="auto"/>
            <w:bottom w:val="none" w:sz="0" w:space="0" w:color="auto"/>
            <w:right w:val="none" w:sz="0" w:space="0" w:color="auto"/>
          </w:divBdr>
        </w:div>
        <w:div w:id="587737300">
          <w:marLeft w:val="640"/>
          <w:marRight w:val="0"/>
          <w:marTop w:val="0"/>
          <w:marBottom w:val="0"/>
          <w:divBdr>
            <w:top w:val="none" w:sz="0" w:space="0" w:color="auto"/>
            <w:left w:val="none" w:sz="0" w:space="0" w:color="auto"/>
            <w:bottom w:val="none" w:sz="0" w:space="0" w:color="auto"/>
            <w:right w:val="none" w:sz="0" w:space="0" w:color="auto"/>
          </w:divBdr>
        </w:div>
        <w:div w:id="639843647">
          <w:marLeft w:val="640"/>
          <w:marRight w:val="0"/>
          <w:marTop w:val="0"/>
          <w:marBottom w:val="0"/>
          <w:divBdr>
            <w:top w:val="none" w:sz="0" w:space="0" w:color="auto"/>
            <w:left w:val="none" w:sz="0" w:space="0" w:color="auto"/>
            <w:bottom w:val="none" w:sz="0" w:space="0" w:color="auto"/>
            <w:right w:val="none" w:sz="0" w:space="0" w:color="auto"/>
          </w:divBdr>
        </w:div>
        <w:div w:id="706681354">
          <w:marLeft w:val="640"/>
          <w:marRight w:val="0"/>
          <w:marTop w:val="0"/>
          <w:marBottom w:val="0"/>
          <w:divBdr>
            <w:top w:val="none" w:sz="0" w:space="0" w:color="auto"/>
            <w:left w:val="none" w:sz="0" w:space="0" w:color="auto"/>
            <w:bottom w:val="none" w:sz="0" w:space="0" w:color="auto"/>
            <w:right w:val="none" w:sz="0" w:space="0" w:color="auto"/>
          </w:divBdr>
        </w:div>
        <w:div w:id="370038386">
          <w:marLeft w:val="640"/>
          <w:marRight w:val="0"/>
          <w:marTop w:val="0"/>
          <w:marBottom w:val="0"/>
          <w:divBdr>
            <w:top w:val="none" w:sz="0" w:space="0" w:color="auto"/>
            <w:left w:val="none" w:sz="0" w:space="0" w:color="auto"/>
            <w:bottom w:val="none" w:sz="0" w:space="0" w:color="auto"/>
            <w:right w:val="none" w:sz="0" w:space="0" w:color="auto"/>
          </w:divBdr>
        </w:div>
        <w:div w:id="943611878">
          <w:marLeft w:val="640"/>
          <w:marRight w:val="0"/>
          <w:marTop w:val="0"/>
          <w:marBottom w:val="0"/>
          <w:divBdr>
            <w:top w:val="none" w:sz="0" w:space="0" w:color="auto"/>
            <w:left w:val="none" w:sz="0" w:space="0" w:color="auto"/>
            <w:bottom w:val="none" w:sz="0" w:space="0" w:color="auto"/>
            <w:right w:val="none" w:sz="0" w:space="0" w:color="auto"/>
          </w:divBdr>
        </w:div>
        <w:div w:id="2136831215">
          <w:marLeft w:val="640"/>
          <w:marRight w:val="0"/>
          <w:marTop w:val="0"/>
          <w:marBottom w:val="0"/>
          <w:divBdr>
            <w:top w:val="none" w:sz="0" w:space="0" w:color="auto"/>
            <w:left w:val="none" w:sz="0" w:space="0" w:color="auto"/>
            <w:bottom w:val="none" w:sz="0" w:space="0" w:color="auto"/>
            <w:right w:val="none" w:sz="0" w:space="0" w:color="auto"/>
          </w:divBdr>
        </w:div>
        <w:div w:id="137457963">
          <w:marLeft w:val="640"/>
          <w:marRight w:val="0"/>
          <w:marTop w:val="0"/>
          <w:marBottom w:val="0"/>
          <w:divBdr>
            <w:top w:val="none" w:sz="0" w:space="0" w:color="auto"/>
            <w:left w:val="none" w:sz="0" w:space="0" w:color="auto"/>
            <w:bottom w:val="none" w:sz="0" w:space="0" w:color="auto"/>
            <w:right w:val="none" w:sz="0" w:space="0" w:color="auto"/>
          </w:divBdr>
        </w:div>
        <w:div w:id="914587008">
          <w:marLeft w:val="640"/>
          <w:marRight w:val="0"/>
          <w:marTop w:val="0"/>
          <w:marBottom w:val="0"/>
          <w:divBdr>
            <w:top w:val="none" w:sz="0" w:space="0" w:color="auto"/>
            <w:left w:val="none" w:sz="0" w:space="0" w:color="auto"/>
            <w:bottom w:val="none" w:sz="0" w:space="0" w:color="auto"/>
            <w:right w:val="none" w:sz="0" w:space="0" w:color="auto"/>
          </w:divBdr>
        </w:div>
        <w:div w:id="610624697">
          <w:marLeft w:val="640"/>
          <w:marRight w:val="0"/>
          <w:marTop w:val="0"/>
          <w:marBottom w:val="0"/>
          <w:divBdr>
            <w:top w:val="none" w:sz="0" w:space="0" w:color="auto"/>
            <w:left w:val="none" w:sz="0" w:space="0" w:color="auto"/>
            <w:bottom w:val="none" w:sz="0" w:space="0" w:color="auto"/>
            <w:right w:val="none" w:sz="0" w:space="0" w:color="auto"/>
          </w:divBdr>
        </w:div>
        <w:div w:id="738938468">
          <w:marLeft w:val="640"/>
          <w:marRight w:val="0"/>
          <w:marTop w:val="0"/>
          <w:marBottom w:val="0"/>
          <w:divBdr>
            <w:top w:val="none" w:sz="0" w:space="0" w:color="auto"/>
            <w:left w:val="none" w:sz="0" w:space="0" w:color="auto"/>
            <w:bottom w:val="none" w:sz="0" w:space="0" w:color="auto"/>
            <w:right w:val="none" w:sz="0" w:space="0" w:color="auto"/>
          </w:divBdr>
        </w:div>
        <w:div w:id="1785492691">
          <w:marLeft w:val="640"/>
          <w:marRight w:val="0"/>
          <w:marTop w:val="0"/>
          <w:marBottom w:val="0"/>
          <w:divBdr>
            <w:top w:val="none" w:sz="0" w:space="0" w:color="auto"/>
            <w:left w:val="none" w:sz="0" w:space="0" w:color="auto"/>
            <w:bottom w:val="none" w:sz="0" w:space="0" w:color="auto"/>
            <w:right w:val="none" w:sz="0" w:space="0" w:color="auto"/>
          </w:divBdr>
        </w:div>
        <w:div w:id="624508435">
          <w:marLeft w:val="640"/>
          <w:marRight w:val="0"/>
          <w:marTop w:val="0"/>
          <w:marBottom w:val="0"/>
          <w:divBdr>
            <w:top w:val="none" w:sz="0" w:space="0" w:color="auto"/>
            <w:left w:val="none" w:sz="0" w:space="0" w:color="auto"/>
            <w:bottom w:val="none" w:sz="0" w:space="0" w:color="auto"/>
            <w:right w:val="none" w:sz="0" w:space="0" w:color="auto"/>
          </w:divBdr>
        </w:div>
        <w:div w:id="1842622502">
          <w:marLeft w:val="640"/>
          <w:marRight w:val="0"/>
          <w:marTop w:val="0"/>
          <w:marBottom w:val="0"/>
          <w:divBdr>
            <w:top w:val="none" w:sz="0" w:space="0" w:color="auto"/>
            <w:left w:val="none" w:sz="0" w:space="0" w:color="auto"/>
            <w:bottom w:val="none" w:sz="0" w:space="0" w:color="auto"/>
            <w:right w:val="none" w:sz="0" w:space="0" w:color="auto"/>
          </w:divBdr>
        </w:div>
        <w:div w:id="80953611">
          <w:marLeft w:val="640"/>
          <w:marRight w:val="0"/>
          <w:marTop w:val="0"/>
          <w:marBottom w:val="0"/>
          <w:divBdr>
            <w:top w:val="none" w:sz="0" w:space="0" w:color="auto"/>
            <w:left w:val="none" w:sz="0" w:space="0" w:color="auto"/>
            <w:bottom w:val="none" w:sz="0" w:space="0" w:color="auto"/>
            <w:right w:val="none" w:sz="0" w:space="0" w:color="auto"/>
          </w:divBdr>
        </w:div>
        <w:div w:id="1323385648">
          <w:marLeft w:val="640"/>
          <w:marRight w:val="0"/>
          <w:marTop w:val="0"/>
          <w:marBottom w:val="0"/>
          <w:divBdr>
            <w:top w:val="none" w:sz="0" w:space="0" w:color="auto"/>
            <w:left w:val="none" w:sz="0" w:space="0" w:color="auto"/>
            <w:bottom w:val="none" w:sz="0" w:space="0" w:color="auto"/>
            <w:right w:val="none" w:sz="0" w:space="0" w:color="auto"/>
          </w:divBdr>
        </w:div>
        <w:div w:id="846479437">
          <w:marLeft w:val="640"/>
          <w:marRight w:val="0"/>
          <w:marTop w:val="0"/>
          <w:marBottom w:val="0"/>
          <w:divBdr>
            <w:top w:val="none" w:sz="0" w:space="0" w:color="auto"/>
            <w:left w:val="none" w:sz="0" w:space="0" w:color="auto"/>
            <w:bottom w:val="none" w:sz="0" w:space="0" w:color="auto"/>
            <w:right w:val="none" w:sz="0" w:space="0" w:color="auto"/>
          </w:divBdr>
        </w:div>
        <w:div w:id="1604025795">
          <w:marLeft w:val="640"/>
          <w:marRight w:val="0"/>
          <w:marTop w:val="0"/>
          <w:marBottom w:val="0"/>
          <w:divBdr>
            <w:top w:val="none" w:sz="0" w:space="0" w:color="auto"/>
            <w:left w:val="none" w:sz="0" w:space="0" w:color="auto"/>
            <w:bottom w:val="none" w:sz="0" w:space="0" w:color="auto"/>
            <w:right w:val="none" w:sz="0" w:space="0" w:color="auto"/>
          </w:divBdr>
        </w:div>
        <w:div w:id="1290167621">
          <w:marLeft w:val="640"/>
          <w:marRight w:val="0"/>
          <w:marTop w:val="0"/>
          <w:marBottom w:val="0"/>
          <w:divBdr>
            <w:top w:val="none" w:sz="0" w:space="0" w:color="auto"/>
            <w:left w:val="none" w:sz="0" w:space="0" w:color="auto"/>
            <w:bottom w:val="none" w:sz="0" w:space="0" w:color="auto"/>
            <w:right w:val="none" w:sz="0" w:space="0" w:color="auto"/>
          </w:divBdr>
        </w:div>
        <w:div w:id="1335378904">
          <w:marLeft w:val="640"/>
          <w:marRight w:val="0"/>
          <w:marTop w:val="0"/>
          <w:marBottom w:val="0"/>
          <w:divBdr>
            <w:top w:val="none" w:sz="0" w:space="0" w:color="auto"/>
            <w:left w:val="none" w:sz="0" w:space="0" w:color="auto"/>
            <w:bottom w:val="none" w:sz="0" w:space="0" w:color="auto"/>
            <w:right w:val="none" w:sz="0" w:space="0" w:color="auto"/>
          </w:divBdr>
        </w:div>
        <w:div w:id="1122767334">
          <w:marLeft w:val="640"/>
          <w:marRight w:val="0"/>
          <w:marTop w:val="0"/>
          <w:marBottom w:val="0"/>
          <w:divBdr>
            <w:top w:val="none" w:sz="0" w:space="0" w:color="auto"/>
            <w:left w:val="none" w:sz="0" w:space="0" w:color="auto"/>
            <w:bottom w:val="none" w:sz="0" w:space="0" w:color="auto"/>
            <w:right w:val="none" w:sz="0" w:space="0" w:color="auto"/>
          </w:divBdr>
        </w:div>
        <w:div w:id="1910653710">
          <w:marLeft w:val="640"/>
          <w:marRight w:val="0"/>
          <w:marTop w:val="0"/>
          <w:marBottom w:val="0"/>
          <w:divBdr>
            <w:top w:val="none" w:sz="0" w:space="0" w:color="auto"/>
            <w:left w:val="none" w:sz="0" w:space="0" w:color="auto"/>
            <w:bottom w:val="none" w:sz="0" w:space="0" w:color="auto"/>
            <w:right w:val="none" w:sz="0" w:space="0" w:color="auto"/>
          </w:divBdr>
        </w:div>
        <w:div w:id="912550453">
          <w:marLeft w:val="640"/>
          <w:marRight w:val="0"/>
          <w:marTop w:val="0"/>
          <w:marBottom w:val="0"/>
          <w:divBdr>
            <w:top w:val="none" w:sz="0" w:space="0" w:color="auto"/>
            <w:left w:val="none" w:sz="0" w:space="0" w:color="auto"/>
            <w:bottom w:val="none" w:sz="0" w:space="0" w:color="auto"/>
            <w:right w:val="none" w:sz="0" w:space="0" w:color="auto"/>
          </w:divBdr>
        </w:div>
        <w:div w:id="1643389940">
          <w:marLeft w:val="640"/>
          <w:marRight w:val="0"/>
          <w:marTop w:val="0"/>
          <w:marBottom w:val="0"/>
          <w:divBdr>
            <w:top w:val="none" w:sz="0" w:space="0" w:color="auto"/>
            <w:left w:val="none" w:sz="0" w:space="0" w:color="auto"/>
            <w:bottom w:val="none" w:sz="0" w:space="0" w:color="auto"/>
            <w:right w:val="none" w:sz="0" w:space="0" w:color="auto"/>
          </w:divBdr>
        </w:div>
        <w:div w:id="660038223">
          <w:marLeft w:val="640"/>
          <w:marRight w:val="0"/>
          <w:marTop w:val="0"/>
          <w:marBottom w:val="0"/>
          <w:divBdr>
            <w:top w:val="none" w:sz="0" w:space="0" w:color="auto"/>
            <w:left w:val="none" w:sz="0" w:space="0" w:color="auto"/>
            <w:bottom w:val="none" w:sz="0" w:space="0" w:color="auto"/>
            <w:right w:val="none" w:sz="0" w:space="0" w:color="auto"/>
          </w:divBdr>
        </w:div>
        <w:div w:id="167642265">
          <w:marLeft w:val="640"/>
          <w:marRight w:val="0"/>
          <w:marTop w:val="0"/>
          <w:marBottom w:val="0"/>
          <w:divBdr>
            <w:top w:val="none" w:sz="0" w:space="0" w:color="auto"/>
            <w:left w:val="none" w:sz="0" w:space="0" w:color="auto"/>
            <w:bottom w:val="none" w:sz="0" w:space="0" w:color="auto"/>
            <w:right w:val="none" w:sz="0" w:space="0" w:color="auto"/>
          </w:divBdr>
        </w:div>
        <w:div w:id="986668446">
          <w:marLeft w:val="640"/>
          <w:marRight w:val="0"/>
          <w:marTop w:val="0"/>
          <w:marBottom w:val="0"/>
          <w:divBdr>
            <w:top w:val="none" w:sz="0" w:space="0" w:color="auto"/>
            <w:left w:val="none" w:sz="0" w:space="0" w:color="auto"/>
            <w:bottom w:val="none" w:sz="0" w:space="0" w:color="auto"/>
            <w:right w:val="none" w:sz="0" w:space="0" w:color="auto"/>
          </w:divBdr>
        </w:div>
        <w:div w:id="1481920175">
          <w:marLeft w:val="640"/>
          <w:marRight w:val="0"/>
          <w:marTop w:val="0"/>
          <w:marBottom w:val="0"/>
          <w:divBdr>
            <w:top w:val="none" w:sz="0" w:space="0" w:color="auto"/>
            <w:left w:val="none" w:sz="0" w:space="0" w:color="auto"/>
            <w:bottom w:val="none" w:sz="0" w:space="0" w:color="auto"/>
            <w:right w:val="none" w:sz="0" w:space="0" w:color="auto"/>
          </w:divBdr>
        </w:div>
        <w:div w:id="388655179">
          <w:marLeft w:val="640"/>
          <w:marRight w:val="0"/>
          <w:marTop w:val="0"/>
          <w:marBottom w:val="0"/>
          <w:divBdr>
            <w:top w:val="none" w:sz="0" w:space="0" w:color="auto"/>
            <w:left w:val="none" w:sz="0" w:space="0" w:color="auto"/>
            <w:bottom w:val="none" w:sz="0" w:space="0" w:color="auto"/>
            <w:right w:val="none" w:sz="0" w:space="0" w:color="auto"/>
          </w:divBdr>
        </w:div>
        <w:div w:id="54788409">
          <w:marLeft w:val="640"/>
          <w:marRight w:val="0"/>
          <w:marTop w:val="0"/>
          <w:marBottom w:val="0"/>
          <w:divBdr>
            <w:top w:val="none" w:sz="0" w:space="0" w:color="auto"/>
            <w:left w:val="none" w:sz="0" w:space="0" w:color="auto"/>
            <w:bottom w:val="none" w:sz="0" w:space="0" w:color="auto"/>
            <w:right w:val="none" w:sz="0" w:space="0" w:color="auto"/>
          </w:divBdr>
        </w:div>
        <w:div w:id="559943737">
          <w:marLeft w:val="640"/>
          <w:marRight w:val="0"/>
          <w:marTop w:val="0"/>
          <w:marBottom w:val="0"/>
          <w:divBdr>
            <w:top w:val="none" w:sz="0" w:space="0" w:color="auto"/>
            <w:left w:val="none" w:sz="0" w:space="0" w:color="auto"/>
            <w:bottom w:val="none" w:sz="0" w:space="0" w:color="auto"/>
            <w:right w:val="none" w:sz="0" w:space="0" w:color="auto"/>
          </w:divBdr>
        </w:div>
        <w:div w:id="1888106949">
          <w:marLeft w:val="640"/>
          <w:marRight w:val="0"/>
          <w:marTop w:val="0"/>
          <w:marBottom w:val="0"/>
          <w:divBdr>
            <w:top w:val="none" w:sz="0" w:space="0" w:color="auto"/>
            <w:left w:val="none" w:sz="0" w:space="0" w:color="auto"/>
            <w:bottom w:val="none" w:sz="0" w:space="0" w:color="auto"/>
            <w:right w:val="none" w:sz="0" w:space="0" w:color="auto"/>
          </w:divBdr>
        </w:div>
        <w:div w:id="191844245">
          <w:marLeft w:val="640"/>
          <w:marRight w:val="0"/>
          <w:marTop w:val="0"/>
          <w:marBottom w:val="0"/>
          <w:divBdr>
            <w:top w:val="none" w:sz="0" w:space="0" w:color="auto"/>
            <w:left w:val="none" w:sz="0" w:space="0" w:color="auto"/>
            <w:bottom w:val="none" w:sz="0" w:space="0" w:color="auto"/>
            <w:right w:val="none" w:sz="0" w:space="0" w:color="auto"/>
          </w:divBdr>
        </w:div>
        <w:div w:id="859126028">
          <w:marLeft w:val="640"/>
          <w:marRight w:val="0"/>
          <w:marTop w:val="0"/>
          <w:marBottom w:val="0"/>
          <w:divBdr>
            <w:top w:val="none" w:sz="0" w:space="0" w:color="auto"/>
            <w:left w:val="none" w:sz="0" w:space="0" w:color="auto"/>
            <w:bottom w:val="none" w:sz="0" w:space="0" w:color="auto"/>
            <w:right w:val="none" w:sz="0" w:space="0" w:color="auto"/>
          </w:divBdr>
        </w:div>
        <w:div w:id="171844017">
          <w:marLeft w:val="640"/>
          <w:marRight w:val="0"/>
          <w:marTop w:val="0"/>
          <w:marBottom w:val="0"/>
          <w:divBdr>
            <w:top w:val="none" w:sz="0" w:space="0" w:color="auto"/>
            <w:left w:val="none" w:sz="0" w:space="0" w:color="auto"/>
            <w:bottom w:val="none" w:sz="0" w:space="0" w:color="auto"/>
            <w:right w:val="none" w:sz="0" w:space="0" w:color="auto"/>
          </w:divBdr>
        </w:div>
        <w:div w:id="989481732">
          <w:marLeft w:val="640"/>
          <w:marRight w:val="0"/>
          <w:marTop w:val="0"/>
          <w:marBottom w:val="0"/>
          <w:divBdr>
            <w:top w:val="none" w:sz="0" w:space="0" w:color="auto"/>
            <w:left w:val="none" w:sz="0" w:space="0" w:color="auto"/>
            <w:bottom w:val="none" w:sz="0" w:space="0" w:color="auto"/>
            <w:right w:val="none" w:sz="0" w:space="0" w:color="auto"/>
          </w:divBdr>
        </w:div>
        <w:div w:id="93136155">
          <w:marLeft w:val="640"/>
          <w:marRight w:val="0"/>
          <w:marTop w:val="0"/>
          <w:marBottom w:val="0"/>
          <w:divBdr>
            <w:top w:val="none" w:sz="0" w:space="0" w:color="auto"/>
            <w:left w:val="none" w:sz="0" w:space="0" w:color="auto"/>
            <w:bottom w:val="none" w:sz="0" w:space="0" w:color="auto"/>
            <w:right w:val="none" w:sz="0" w:space="0" w:color="auto"/>
          </w:divBdr>
        </w:div>
        <w:div w:id="1677728343">
          <w:marLeft w:val="640"/>
          <w:marRight w:val="0"/>
          <w:marTop w:val="0"/>
          <w:marBottom w:val="0"/>
          <w:divBdr>
            <w:top w:val="none" w:sz="0" w:space="0" w:color="auto"/>
            <w:left w:val="none" w:sz="0" w:space="0" w:color="auto"/>
            <w:bottom w:val="none" w:sz="0" w:space="0" w:color="auto"/>
            <w:right w:val="none" w:sz="0" w:space="0" w:color="auto"/>
          </w:divBdr>
        </w:div>
        <w:div w:id="1873689680">
          <w:marLeft w:val="640"/>
          <w:marRight w:val="0"/>
          <w:marTop w:val="0"/>
          <w:marBottom w:val="0"/>
          <w:divBdr>
            <w:top w:val="none" w:sz="0" w:space="0" w:color="auto"/>
            <w:left w:val="none" w:sz="0" w:space="0" w:color="auto"/>
            <w:bottom w:val="none" w:sz="0" w:space="0" w:color="auto"/>
            <w:right w:val="none" w:sz="0" w:space="0" w:color="auto"/>
          </w:divBdr>
        </w:div>
        <w:div w:id="2132941865">
          <w:marLeft w:val="640"/>
          <w:marRight w:val="0"/>
          <w:marTop w:val="0"/>
          <w:marBottom w:val="0"/>
          <w:divBdr>
            <w:top w:val="none" w:sz="0" w:space="0" w:color="auto"/>
            <w:left w:val="none" w:sz="0" w:space="0" w:color="auto"/>
            <w:bottom w:val="none" w:sz="0" w:space="0" w:color="auto"/>
            <w:right w:val="none" w:sz="0" w:space="0" w:color="auto"/>
          </w:divBdr>
        </w:div>
        <w:div w:id="1144736961">
          <w:marLeft w:val="640"/>
          <w:marRight w:val="0"/>
          <w:marTop w:val="0"/>
          <w:marBottom w:val="0"/>
          <w:divBdr>
            <w:top w:val="none" w:sz="0" w:space="0" w:color="auto"/>
            <w:left w:val="none" w:sz="0" w:space="0" w:color="auto"/>
            <w:bottom w:val="none" w:sz="0" w:space="0" w:color="auto"/>
            <w:right w:val="none" w:sz="0" w:space="0" w:color="auto"/>
          </w:divBdr>
        </w:div>
        <w:div w:id="869344092">
          <w:marLeft w:val="640"/>
          <w:marRight w:val="0"/>
          <w:marTop w:val="0"/>
          <w:marBottom w:val="0"/>
          <w:divBdr>
            <w:top w:val="none" w:sz="0" w:space="0" w:color="auto"/>
            <w:left w:val="none" w:sz="0" w:space="0" w:color="auto"/>
            <w:bottom w:val="none" w:sz="0" w:space="0" w:color="auto"/>
            <w:right w:val="none" w:sz="0" w:space="0" w:color="auto"/>
          </w:divBdr>
        </w:div>
        <w:div w:id="248463809">
          <w:marLeft w:val="640"/>
          <w:marRight w:val="0"/>
          <w:marTop w:val="0"/>
          <w:marBottom w:val="0"/>
          <w:divBdr>
            <w:top w:val="none" w:sz="0" w:space="0" w:color="auto"/>
            <w:left w:val="none" w:sz="0" w:space="0" w:color="auto"/>
            <w:bottom w:val="none" w:sz="0" w:space="0" w:color="auto"/>
            <w:right w:val="none" w:sz="0" w:space="0" w:color="auto"/>
          </w:divBdr>
        </w:div>
        <w:div w:id="825511959">
          <w:marLeft w:val="640"/>
          <w:marRight w:val="0"/>
          <w:marTop w:val="0"/>
          <w:marBottom w:val="0"/>
          <w:divBdr>
            <w:top w:val="none" w:sz="0" w:space="0" w:color="auto"/>
            <w:left w:val="none" w:sz="0" w:space="0" w:color="auto"/>
            <w:bottom w:val="none" w:sz="0" w:space="0" w:color="auto"/>
            <w:right w:val="none" w:sz="0" w:space="0" w:color="auto"/>
          </w:divBdr>
        </w:div>
        <w:div w:id="1473447935">
          <w:marLeft w:val="640"/>
          <w:marRight w:val="0"/>
          <w:marTop w:val="0"/>
          <w:marBottom w:val="0"/>
          <w:divBdr>
            <w:top w:val="none" w:sz="0" w:space="0" w:color="auto"/>
            <w:left w:val="none" w:sz="0" w:space="0" w:color="auto"/>
            <w:bottom w:val="none" w:sz="0" w:space="0" w:color="auto"/>
            <w:right w:val="none" w:sz="0" w:space="0" w:color="auto"/>
          </w:divBdr>
        </w:div>
        <w:div w:id="610668043">
          <w:marLeft w:val="640"/>
          <w:marRight w:val="0"/>
          <w:marTop w:val="0"/>
          <w:marBottom w:val="0"/>
          <w:divBdr>
            <w:top w:val="none" w:sz="0" w:space="0" w:color="auto"/>
            <w:left w:val="none" w:sz="0" w:space="0" w:color="auto"/>
            <w:bottom w:val="none" w:sz="0" w:space="0" w:color="auto"/>
            <w:right w:val="none" w:sz="0" w:space="0" w:color="auto"/>
          </w:divBdr>
        </w:div>
        <w:div w:id="1826706091">
          <w:marLeft w:val="640"/>
          <w:marRight w:val="0"/>
          <w:marTop w:val="0"/>
          <w:marBottom w:val="0"/>
          <w:divBdr>
            <w:top w:val="none" w:sz="0" w:space="0" w:color="auto"/>
            <w:left w:val="none" w:sz="0" w:space="0" w:color="auto"/>
            <w:bottom w:val="none" w:sz="0" w:space="0" w:color="auto"/>
            <w:right w:val="none" w:sz="0" w:space="0" w:color="auto"/>
          </w:divBdr>
        </w:div>
        <w:div w:id="555896162">
          <w:marLeft w:val="640"/>
          <w:marRight w:val="0"/>
          <w:marTop w:val="0"/>
          <w:marBottom w:val="0"/>
          <w:divBdr>
            <w:top w:val="none" w:sz="0" w:space="0" w:color="auto"/>
            <w:left w:val="none" w:sz="0" w:space="0" w:color="auto"/>
            <w:bottom w:val="none" w:sz="0" w:space="0" w:color="auto"/>
            <w:right w:val="none" w:sz="0" w:space="0" w:color="auto"/>
          </w:divBdr>
        </w:div>
        <w:div w:id="139268638">
          <w:marLeft w:val="640"/>
          <w:marRight w:val="0"/>
          <w:marTop w:val="0"/>
          <w:marBottom w:val="0"/>
          <w:divBdr>
            <w:top w:val="none" w:sz="0" w:space="0" w:color="auto"/>
            <w:left w:val="none" w:sz="0" w:space="0" w:color="auto"/>
            <w:bottom w:val="none" w:sz="0" w:space="0" w:color="auto"/>
            <w:right w:val="none" w:sz="0" w:space="0" w:color="auto"/>
          </w:divBdr>
        </w:div>
        <w:div w:id="238710488">
          <w:marLeft w:val="640"/>
          <w:marRight w:val="0"/>
          <w:marTop w:val="0"/>
          <w:marBottom w:val="0"/>
          <w:divBdr>
            <w:top w:val="none" w:sz="0" w:space="0" w:color="auto"/>
            <w:left w:val="none" w:sz="0" w:space="0" w:color="auto"/>
            <w:bottom w:val="none" w:sz="0" w:space="0" w:color="auto"/>
            <w:right w:val="none" w:sz="0" w:space="0" w:color="auto"/>
          </w:divBdr>
        </w:div>
        <w:div w:id="855383129">
          <w:marLeft w:val="640"/>
          <w:marRight w:val="0"/>
          <w:marTop w:val="0"/>
          <w:marBottom w:val="0"/>
          <w:divBdr>
            <w:top w:val="none" w:sz="0" w:space="0" w:color="auto"/>
            <w:left w:val="none" w:sz="0" w:space="0" w:color="auto"/>
            <w:bottom w:val="none" w:sz="0" w:space="0" w:color="auto"/>
            <w:right w:val="none" w:sz="0" w:space="0" w:color="auto"/>
          </w:divBdr>
        </w:div>
        <w:div w:id="1776288951">
          <w:marLeft w:val="640"/>
          <w:marRight w:val="0"/>
          <w:marTop w:val="0"/>
          <w:marBottom w:val="0"/>
          <w:divBdr>
            <w:top w:val="none" w:sz="0" w:space="0" w:color="auto"/>
            <w:left w:val="none" w:sz="0" w:space="0" w:color="auto"/>
            <w:bottom w:val="none" w:sz="0" w:space="0" w:color="auto"/>
            <w:right w:val="none" w:sz="0" w:space="0" w:color="auto"/>
          </w:divBdr>
        </w:div>
        <w:div w:id="303514220">
          <w:marLeft w:val="640"/>
          <w:marRight w:val="0"/>
          <w:marTop w:val="0"/>
          <w:marBottom w:val="0"/>
          <w:divBdr>
            <w:top w:val="none" w:sz="0" w:space="0" w:color="auto"/>
            <w:left w:val="none" w:sz="0" w:space="0" w:color="auto"/>
            <w:bottom w:val="none" w:sz="0" w:space="0" w:color="auto"/>
            <w:right w:val="none" w:sz="0" w:space="0" w:color="auto"/>
          </w:divBdr>
        </w:div>
        <w:div w:id="575209900">
          <w:marLeft w:val="640"/>
          <w:marRight w:val="0"/>
          <w:marTop w:val="0"/>
          <w:marBottom w:val="0"/>
          <w:divBdr>
            <w:top w:val="none" w:sz="0" w:space="0" w:color="auto"/>
            <w:left w:val="none" w:sz="0" w:space="0" w:color="auto"/>
            <w:bottom w:val="none" w:sz="0" w:space="0" w:color="auto"/>
            <w:right w:val="none" w:sz="0" w:space="0" w:color="auto"/>
          </w:divBdr>
        </w:div>
        <w:div w:id="1302157179">
          <w:marLeft w:val="640"/>
          <w:marRight w:val="0"/>
          <w:marTop w:val="0"/>
          <w:marBottom w:val="0"/>
          <w:divBdr>
            <w:top w:val="none" w:sz="0" w:space="0" w:color="auto"/>
            <w:left w:val="none" w:sz="0" w:space="0" w:color="auto"/>
            <w:bottom w:val="none" w:sz="0" w:space="0" w:color="auto"/>
            <w:right w:val="none" w:sz="0" w:space="0" w:color="auto"/>
          </w:divBdr>
        </w:div>
        <w:div w:id="492338008">
          <w:marLeft w:val="640"/>
          <w:marRight w:val="0"/>
          <w:marTop w:val="0"/>
          <w:marBottom w:val="0"/>
          <w:divBdr>
            <w:top w:val="none" w:sz="0" w:space="0" w:color="auto"/>
            <w:left w:val="none" w:sz="0" w:space="0" w:color="auto"/>
            <w:bottom w:val="none" w:sz="0" w:space="0" w:color="auto"/>
            <w:right w:val="none" w:sz="0" w:space="0" w:color="auto"/>
          </w:divBdr>
        </w:div>
        <w:div w:id="1308976177">
          <w:marLeft w:val="640"/>
          <w:marRight w:val="0"/>
          <w:marTop w:val="0"/>
          <w:marBottom w:val="0"/>
          <w:divBdr>
            <w:top w:val="none" w:sz="0" w:space="0" w:color="auto"/>
            <w:left w:val="none" w:sz="0" w:space="0" w:color="auto"/>
            <w:bottom w:val="none" w:sz="0" w:space="0" w:color="auto"/>
            <w:right w:val="none" w:sz="0" w:space="0" w:color="auto"/>
          </w:divBdr>
        </w:div>
        <w:div w:id="1401487581">
          <w:marLeft w:val="640"/>
          <w:marRight w:val="0"/>
          <w:marTop w:val="0"/>
          <w:marBottom w:val="0"/>
          <w:divBdr>
            <w:top w:val="none" w:sz="0" w:space="0" w:color="auto"/>
            <w:left w:val="none" w:sz="0" w:space="0" w:color="auto"/>
            <w:bottom w:val="none" w:sz="0" w:space="0" w:color="auto"/>
            <w:right w:val="none" w:sz="0" w:space="0" w:color="auto"/>
          </w:divBdr>
        </w:div>
        <w:div w:id="982387685">
          <w:marLeft w:val="640"/>
          <w:marRight w:val="0"/>
          <w:marTop w:val="0"/>
          <w:marBottom w:val="0"/>
          <w:divBdr>
            <w:top w:val="none" w:sz="0" w:space="0" w:color="auto"/>
            <w:left w:val="none" w:sz="0" w:space="0" w:color="auto"/>
            <w:bottom w:val="none" w:sz="0" w:space="0" w:color="auto"/>
            <w:right w:val="none" w:sz="0" w:space="0" w:color="auto"/>
          </w:divBdr>
        </w:div>
        <w:div w:id="2019847301">
          <w:marLeft w:val="640"/>
          <w:marRight w:val="0"/>
          <w:marTop w:val="0"/>
          <w:marBottom w:val="0"/>
          <w:divBdr>
            <w:top w:val="none" w:sz="0" w:space="0" w:color="auto"/>
            <w:left w:val="none" w:sz="0" w:space="0" w:color="auto"/>
            <w:bottom w:val="none" w:sz="0" w:space="0" w:color="auto"/>
            <w:right w:val="none" w:sz="0" w:space="0" w:color="auto"/>
          </w:divBdr>
        </w:div>
        <w:div w:id="1385135957">
          <w:marLeft w:val="640"/>
          <w:marRight w:val="0"/>
          <w:marTop w:val="0"/>
          <w:marBottom w:val="0"/>
          <w:divBdr>
            <w:top w:val="none" w:sz="0" w:space="0" w:color="auto"/>
            <w:left w:val="none" w:sz="0" w:space="0" w:color="auto"/>
            <w:bottom w:val="none" w:sz="0" w:space="0" w:color="auto"/>
            <w:right w:val="none" w:sz="0" w:space="0" w:color="auto"/>
          </w:divBdr>
        </w:div>
        <w:div w:id="1430006753">
          <w:marLeft w:val="640"/>
          <w:marRight w:val="0"/>
          <w:marTop w:val="0"/>
          <w:marBottom w:val="0"/>
          <w:divBdr>
            <w:top w:val="none" w:sz="0" w:space="0" w:color="auto"/>
            <w:left w:val="none" w:sz="0" w:space="0" w:color="auto"/>
            <w:bottom w:val="none" w:sz="0" w:space="0" w:color="auto"/>
            <w:right w:val="none" w:sz="0" w:space="0" w:color="auto"/>
          </w:divBdr>
        </w:div>
        <w:div w:id="1282686053">
          <w:marLeft w:val="640"/>
          <w:marRight w:val="0"/>
          <w:marTop w:val="0"/>
          <w:marBottom w:val="0"/>
          <w:divBdr>
            <w:top w:val="none" w:sz="0" w:space="0" w:color="auto"/>
            <w:left w:val="none" w:sz="0" w:space="0" w:color="auto"/>
            <w:bottom w:val="none" w:sz="0" w:space="0" w:color="auto"/>
            <w:right w:val="none" w:sz="0" w:space="0" w:color="auto"/>
          </w:divBdr>
        </w:div>
        <w:div w:id="779760381">
          <w:marLeft w:val="640"/>
          <w:marRight w:val="0"/>
          <w:marTop w:val="0"/>
          <w:marBottom w:val="0"/>
          <w:divBdr>
            <w:top w:val="none" w:sz="0" w:space="0" w:color="auto"/>
            <w:left w:val="none" w:sz="0" w:space="0" w:color="auto"/>
            <w:bottom w:val="none" w:sz="0" w:space="0" w:color="auto"/>
            <w:right w:val="none" w:sz="0" w:space="0" w:color="auto"/>
          </w:divBdr>
        </w:div>
        <w:div w:id="1767537976">
          <w:marLeft w:val="640"/>
          <w:marRight w:val="0"/>
          <w:marTop w:val="0"/>
          <w:marBottom w:val="0"/>
          <w:divBdr>
            <w:top w:val="none" w:sz="0" w:space="0" w:color="auto"/>
            <w:left w:val="none" w:sz="0" w:space="0" w:color="auto"/>
            <w:bottom w:val="none" w:sz="0" w:space="0" w:color="auto"/>
            <w:right w:val="none" w:sz="0" w:space="0" w:color="auto"/>
          </w:divBdr>
        </w:div>
        <w:div w:id="1289093645">
          <w:marLeft w:val="640"/>
          <w:marRight w:val="0"/>
          <w:marTop w:val="0"/>
          <w:marBottom w:val="0"/>
          <w:divBdr>
            <w:top w:val="none" w:sz="0" w:space="0" w:color="auto"/>
            <w:left w:val="none" w:sz="0" w:space="0" w:color="auto"/>
            <w:bottom w:val="none" w:sz="0" w:space="0" w:color="auto"/>
            <w:right w:val="none" w:sz="0" w:space="0" w:color="auto"/>
          </w:divBdr>
        </w:div>
        <w:div w:id="1156842111">
          <w:marLeft w:val="640"/>
          <w:marRight w:val="0"/>
          <w:marTop w:val="0"/>
          <w:marBottom w:val="0"/>
          <w:divBdr>
            <w:top w:val="none" w:sz="0" w:space="0" w:color="auto"/>
            <w:left w:val="none" w:sz="0" w:space="0" w:color="auto"/>
            <w:bottom w:val="none" w:sz="0" w:space="0" w:color="auto"/>
            <w:right w:val="none" w:sz="0" w:space="0" w:color="auto"/>
          </w:divBdr>
        </w:div>
        <w:div w:id="1361660572">
          <w:marLeft w:val="640"/>
          <w:marRight w:val="0"/>
          <w:marTop w:val="0"/>
          <w:marBottom w:val="0"/>
          <w:divBdr>
            <w:top w:val="none" w:sz="0" w:space="0" w:color="auto"/>
            <w:left w:val="none" w:sz="0" w:space="0" w:color="auto"/>
            <w:bottom w:val="none" w:sz="0" w:space="0" w:color="auto"/>
            <w:right w:val="none" w:sz="0" w:space="0" w:color="auto"/>
          </w:divBdr>
        </w:div>
        <w:div w:id="1095049932">
          <w:marLeft w:val="640"/>
          <w:marRight w:val="0"/>
          <w:marTop w:val="0"/>
          <w:marBottom w:val="0"/>
          <w:divBdr>
            <w:top w:val="none" w:sz="0" w:space="0" w:color="auto"/>
            <w:left w:val="none" w:sz="0" w:space="0" w:color="auto"/>
            <w:bottom w:val="none" w:sz="0" w:space="0" w:color="auto"/>
            <w:right w:val="none" w:sz="0" w:space="0" w:color="auto"/>
          </w:divBdr>
        </w:div>
        <w:div w:id="1661956848">
          <w:marLeft w:val="640"/>
          <w:marRight w:val="0"/>
          <w:marTop w:val="0"/>
          <w:marBottom w:val="0"/>
          <w:divBdr>
            <w:top w:val="none" w:sz="0" w:space="0" w:color="auto"/>
            <w:left w:val="none" w:sz="0" w:space="0" w:color="auto"/>
            <w:bottom w:val="none" w:sz="0" w:space="0" w:color="auto"/>
            <w:right w:val="none" w:sz="0" w:space="0" w:color="auto"/>
          </w:divBdr>
        </w:div>
        <w:div w:id="309091879">
          <w:marLeft w:val="640"/>
          <w:marRight w:val="0"/>
          <w:marTop w:val="0"/>
          <w:marBottom w:val="0"/>
          <w:divBdr>
            <w:top w:val="none" w:sz="0" w:space="0" w:color="auto"/>
            <w:left w:val="none" w:sz="0" w:space="0" w:color="auto"/>
            <w:bottom w:val="none" w:sz="0" w:space="0" w:color="auto"/>
            <w:right w:val="none" w:sz="0" w:space="0" w:color="auto"/>
          </w:divBdr>
        </w:div>
        <w:div w:id="937983184">
          <w:marLeft w:val="640"/>
          <w:marRight w:val="0"/>
          <w:marTop w:val="0"/>
          <w:marBottom w:val="0"/>
          <w:divBdr>
            <w:top w:val="none" w:sz="0" w:space="0" w:color="auto"/>
            <w:left w:val="none" w:sz="0" w:space="0" w:color="auto"/>
            <w:bottom w:val="none" w:sz="0" w:space="0" w:color="auto"/>
            <w:right w:val="none" w:sz="0" w:space="0" w:color="auto"/>
          </w:divBdr>
        </w:div>
        <w:div w:id="383212303">
          <w:marLeft w:val="640"/>
          <w:marRight w:val="0"/>
          <w:marTop w:val="0"/>
          <w:marBottom w:val="0"/>
          <w:divBdr>
            <w:top w:val="none" w:sz="0" w:space="0" w:color="auto"/>
            <w:left w:val="none" w:sz="0" w:space="0" w:color="auto"/>
            <w:bottom w:val="none" w:sz="0" w:space="0" w:color="auto"/>
            <w:right w:val="none" w:sz="0" w:space="0" w:color="auto"/>
          </w:divBdr>
        </w:div>
        <w:div w:id="18628970">
          <w:marLeft w:val="640"/>
          <w:marRight w:val="0"/>
          <w:marTop w:val="0"/>
          <w:marBottom w:val="0"/>
          <w:divBdr>
            <w:top w:val="none" w:sz="0" w:space="0" w:color="auto"/>
            <w:left w:val="none" w:sz="0" w:space="0" w:color="auto"/>
            <w:bottom w:val="none" w:sz="0" w:space="0" w:color="auto"/>
            <w:right w:val="none" w:sz="0" w:space="0" w:color="auto"/>
          </w:divBdr>
        </w:div>
        <w:div w:id="250741916">
          <w:marLeft w:val="640"/>
          <w:marRight w:val="0"/>
          <w:marTop w:val="0"/>
          <w:marBottom w:val="0"/>
          <w:divBdr>
            <w:top w:val="none" w:sz="0" w:space="0" w:color="auto"/>
            <w:left w:val="none" w:sz="0" w:space="0" w:color="auto"/>
            <w:bottom w:val="none" w:sz="0" w:space="0" w:color="auto"/>
            <w:right w:val="none" w:sz="0" w:space="0" w:color="auto"/>
          </w:divBdr>
        </w:div>
        <w:div w:id="442653134">
          <w:marLeft w:val="640"/>
          <w:marRight w:val="0"/>
          <w:marTop w:val="0"/>
          <w:marBottom w:val="0"/>
          <w:divBdr>
            <w:top w:val="none" w:sz="0" w:space="0" w:color="auto"/>
            <w:left w:val="none" w:sz="0" w:space="0" w:color="auto"/>
            <w:bottom w:val="none" w:sz="0" w:space="0" w:color="auto"/>
            <w:right w:val="none" w:sz="0" w:space="0" w:color="auto"/>
          </w:divBdr>
        </w:div>
        <w:div w:id="1993438962">
          <w:marLeft w:val="640"/>
          <w:marRight w:val="0"/>
          <w:marTop w:val="0"/>
          <w:marBottom w:val="0"/>
          <w:divBdr>
            <w:top w:val="none" w:sz="0" w:space="0" w:color="auto"/>
            <w:left w:val="none" w:sz="0" w:space="0" w:color="auto"/>
            <w:bottom w:val="none" w:sz="0" w:space="0" w:color="auto"/>
            <w:right w:val="none" w:sz="0" w:space="0" w:color="auto"/>
          </w:divBdr>
        </w:div>
        <w:div w:id="579490584">
          <w:marLeft w:val="640"/>
          <w:marRight w:val="0"/>
          <w:marTop w:val="0"/>
          <w:marBottom w:val="0"/>
          <w:divBdr>
            <w:top w:val="none" w:sz="0" w:space="0" w:color="auto"/>
            <w:left w:val="none" w:sz="0" w:space="0" w:color="auto"/>
            <w:bottom w:val="none" w:sz="0" w:space="0" w:color="auto"/>
            <w:right w:val="none" w:sz="0" w:space="0" w:color="auto"/>
          </w:divBdr>
        </w:div>
        <w:div w:id="1229270419">
          <w:marLeft w:val="640"/>
          <w:marRight w:val="0"/>
          <w:marTop w:val="0"/>
          <w:marBottom w:val="0"/>
          <w:divBdr>
            <w:top w:val="none" w:sz="0" w:space="0" w:color="auto"/>
            <w:left w:val="none" w:sz="0" w:space="0" w:color="auto"/>
            <w:bottom w:val="none" w:sz="0" w:space="0" w:color="auto"/>
            <w:right w:val="none" w:sz="0" w:space="0" w:color="auto"/>
          </w:divBdr>
        </w:div>
        <w:div w:id="781725836">
          <w:marLeft w:val="640"/>
          <w:marRight w:val="0"/>
          <w:marTop w:val="0"/>
          <w:marBottom w:val="0"/>
          <w:divBdr>
            <w:top w:val="none" w:sz="0" w:space="0" w:color="auto"/>
            <w:left w:val="none" w:sz="0" w:space="0" w:color="auto"/>
            <w:bottom w:val="none" w:sz="0" w:space="0" w:color="auto"/>
            <w:right w:val="none" w:sz="0" w:space="0" w:color="auto"/>
          </w:divBdr>
        </w:div>
        <w:div w:id="220210625">
          <w:marLeft w:val="640"/>
          <w:marRight w:val="0"/>
          <w:marTop w:val="0"/>
          <w:marBottom w:val="0"/>
          <w:divBdr>
            <w:top w:val="none" w:sz="0" w:space="0" w:color="auto"/>
            <w:left w:val="none" w:sz="0" w:space="0" w:color="auto"/>
            <w:bottom w:val="none" w:sz="0" w:space="0" w:color="auto"/>
            <w:right w:val="none" w:sz="0" w:space="0" w:color="auto"/>
          </w:divBdr>
        </w:div>
        <w:div w:id="1972200280">
          <w:marLeft w:val="640"/>
          <w:marRight w:val="0"/>
          <w:marTop w:val="0"/>
          <w:marBottom w:val="0"/>
          <w:divBdr>
            <w:top w:val="none" w:sz="0" w:space="0" w:color="auto"/>
            <w:left w:val="none" w:sz="0" w:space="0" w:color="auto"/>
            <w:bottom w:val="none" w:sz="0" w:space="0" w:color="auto"/>
            <w:right w:val="none" w:sz="0" w:space="0" w:color="auto"/>
          </w:divBdr>
        </w:div>
        <w:div w:id="2065525749">
          <w:marLeft w:val="640"/>
          <w:marRight w:val="0"/>
          <w:marTop w:val="0"/>
          <w:marBottom w:val="0"/>
          <w:divBdr>
            <w:top w:val="none" w:sz="0" w:space="0" w:color="auto"/>
            <w:left w:val="none" w:sz="0" w:space="0" w:color="auto"/>
            <w:bottom w:val="none" w:sz="0" w:space="0" w:color="auto"/>
            <w:right w:val="none" w:sz="0" w:space="0" w:color="auto"/>
          </w:divBdr>
        </w:div>
        <w:div w:id="1072200601">
          <w:marLeft w:val="640"/>
          <w:marRight w:val="0"/>
          <w:marTop w:val="0"/>
          <w:marBottom w:val="0"/>
          <w:divBdr>
            <w:top w:val="none" w:sz="0" w:space="0" w:color="auto"/>
            <w:left w:val="none" w:sz="0" w:space="0" w:color="auto"/>
            <w:bottom w:val="none" w:sz="0" w:space="0" w:color="auto"/>
            <w:right w:val="none" w:sz="0" w:space="0" w:color="auto"/>
          </w:divBdr>
        </w:div>
        <w:div w:id="107044125">
          <w:marLeft w:val="640"/>
          <w:marRight w:val="0"/>
          <w:marTop w:val="0"/>
          <w:marBottom w:val="0"/>
          <w:divBdr>
            <w:top w:val="none" w:sz="0" w:space="0" w:color="auto"/>
            <w:left w:val="none" w:sz="0" w:space="0" w:color="auto"/>
            <w:bottom w:val="none" w:sz="0" w:space="0" w:color="auto"/>
            <w:right w:val="none" w:sz="0" w:space="0" w:color="auto"/>
          </w:divBdr>
        </w:div>
        <w:div w:id="95904090">
          <w:marLeft w:val="640"/>
          <w:marRight w:val="0"/>
          <w:marTop w:val="0"/>
          <w:marBottom w:val="0"/>
          <w:divBdr>
            <w:top w:val="none" w:sz="0" w:space="0" w:color="auto"/>
            <w:left w:val="none" w:sz="0" w:space="0" w:color="auto"/>
            <w:bottom w:val="none" w:sz="0" w:space="0" w:color="auto"/>
            <w:right w:val="none" w:sz="0" w:space="0" w:color="auto"/>
          </w:divBdr>
        </w:div>
        <w:div w:id="2009480054">
          <w:marLeft w:val="640"/>
          <w:marRight w:val="0"/>
          <w:marTop w:val="0"/>
          <w:marBottom w:val="0"/>
          <w:divBdr>
            <w:top w:val="none" w:sz="0" w:space="0" w:color="auto"/>
            <w:left w:val="none" w:sz="0" w:space="0" w:color="auto"/>
            <w:bottom w:val="none" w:sz="0" w:space="0" w:color="auto"/>
            <w:right w:val="none" w:sz="0" w:space="0" w:color="auto"/>
          </w:divBdr>
        </w:div>
        <w:div w:id="312029409">
          <w:marLeft w:val="640"/>
          <w:marRight w:val="0"/>
          <w:marTop w:val="0"/>
          <w:marBottom w:val="0"/>
          <w:divBdr>
            <w:top w:val="none" w:sz="0" w:space="0" w:color="auto"/>
            <w:left w:val="none" w:sz="0" w:space="0" w:color="auto"/>
            <w:bottom w:val="none" w:sz="0" w:space="0" w:color="auto"/>
            <w:right w:val="none" w:sz="0" w:space="0" w:color="auto"/>
          </w:divBdr>
        </w:div>
        <w:div w:id="692196524">
          <w:marLeft w:val="640"/>
          <w:marRight w:val="0"/>
          <w:marTop w:val="0"/>
          <w:marBottom w:val="0"/>
          <w:divBdr>
            <w:top w:val="none" w:sz="0" w:space="0" w:color="auto"/>
            <w:left w:val="none" w:sz="0" w:space="0" w:color="auto"/>
            <w:bottom w:val="none" w:sz="0" w:space="0" w:color="auto"/>
            <w:right w:val="none" w:sz="0" w:space="0" w:color="auto"/>
          </w:divBdr>
        </w:div>
        <w:div w:id="785930129">
          <w:marLeft w:val="640"/>
          <w:marRight w:val="0"/>
          <w:marTop w:val="0"/>
          <w:marBottom w:val="0"/>
          <w:divBdr>
            <w:top w:val="none" w:sz="0" w:space="0" w:color="auto"/>
            <w:left w:val="none" w:sz="0" w:space="0" w:color="auto"/>
            <w:bottom w:val="none" w:sz="0" w:space="0" w:color="auto"/>
            <w:right w:val="none" w:sz="0" w:space="0" w:color="auto"/>
          </w:divBdr>
        </w:div>
        <w:div w:id="231283312">
          <w:marLeft w:val="640"/>
          <w:marRight w:val="0"/>
          <w:marTop w:val="0"/>
          <w:marBottom w:val="0"/>
          <w:divBdr>
            <w:top w:val="none" w:sz="0" w:space="0" w:color="auto"/>
            <w:left w:val="none" w:sz="0" w:space="0" w:color="auto"/>
            <w:bottom w:val="none" w:sz="0" w:space="0" w:color="auto"/>
            <w:right w:val="none" w:sz="0" w:space="0" w:color="auto"/>
          </w:divBdr>
        </w:div>
        <w:div w:id="637883459">
          <w:marLeft w:val="640"/>
          <w:marRight w:val="0"/>
          <w:marTop w:val="0"/>
          <w:marBottom w:val="0"/>
          <w:divBdr>
            <w:top w:val="none" w:sz="0" w:space="0" w:color="auto"/>
            <w:left w:val="none" w:sz="0" w:space="0" w:color="auto"/>
            <w:bottom w:val="none" w:sz="0" w:space="0" w:color="auto"/>
            <w:right w:val="none" w:sz="0" w:space="0" w:color="auto"/>
          </w:divBdr>
        </w:div>
        <w:div w:id="1854027264">
          <w:marLeft w:val="640"/>
          <w:marRight w:val="0"/>
          <w:marTop w:val="0"/>
          <w:marBottom w:val="0"/>
          <w:divBdr>
            <w:top w:val="none" w:sz="0" w:space="0" w:color="auto"/>
            <w:left w:val="none" w:sz="0" w:space="0" w:color="auto"/>
            <w:bottom w:val="none" w:sz="0" w:space="0" w:color="auto"/>
            <w:right w:val="none" w:sz="0" w:space="0" w:color="auto"/>
          </w:divBdr>
        </w:div>
        <w:div w:id="1649508318">
          <w:marLeft w:val="640"/>
          <w:marRight w:val="0"/>
          <w:marTop w:val="0"/>
          <w:marBottom w:val="0"/>
          <w:divBdr>
            <w:top w:val="none" w:sz="0" w:space="0" w:color="auto"/>
            <w:left w:val="none" w:sz="0" w:space="0" w:color="auto"/>
            <w:bottom w:val="none" w:sz="0" w:space="0" w:color="auto"/>
            <w:right w:val="none" w:sz="0" w:space="0" w:color="auto"/>
          </w:divBdr>
        </w:div>
        <w:div w:id="1922640899">
          <w:marLeft w:val="640"/>
          <w:marRight w:val="0"/>
          <w:marTop w:val="0"/>
          <w:marBottom w:val="0"/>
          <w:divBdr>
            <w:top w:val="none" w:sz="0" w:space="0" w:color="auto"/>
            <w:left w:val="none" w:sz="0" w:space="0" w:color="auto"/>
            <w:bottom w:val="none" w:sz="0" w:space="0" w:color="auto"/>
            <w:right w:val="none" w:sz="0" w:space="0" w:color="auto"/>
          </w:divBdr>
        </w:div>
        <w:div w:id="384570775">
          <w:marLeft w:val="640"/>
          <w:marRight w:val="0"/>
          <w:marTop w:val="0"/>
          <w:marBottom w:val="0"/>
          <w:divBdr>
            <w:top w:val="none" w:sz="0" w:space="0" w:color="auto"/>
            <w:left w:val="none" w:sz="0" w:space="0" w:color="auto"/>
            <w:bottom w:val="none" w:sz="0" w:space="0" w:color="auto"/>
            <w:right w:val="none" w:sz="0" w:space="0" w:color="auto"/>
          </w:divBdr>
        </w:div>
        <w:div w:id="1084106235">
          <w:marLeft w:val="640"/>
          <w:marRight w:val="0"/>
          <w:marTop w:val="0"/>
          <w:marBottom w:val="0"/>
          <w:divBdr>
            <w:top w:val="none" w:sz="0" w:space="0" w:color="auto"/>
            <w:left w:val="none" w:sz="0" w:space="0" w:color="auto"/>
            <w:bottom w:val="none" w:sz="0" w:space="0" w:color="auto"/>
            <w:right w:val="none" w:sz="0" w:space="0" w:color="auto"/>
          </w:divBdr>
        </w:div>
        <w:div w:id="1401638658">
          <w:marLeft w:val="640"/>
          <w:marRight w:val="0"/>
          <w:marTop w:val="0"/>
          <w:marBottom w:val="0"/>
          <w:divBdr>
            <w:top w:val="none" w:sz="0" w:space="0" w:color="auto"/>
            <w:left w:val="none" w:sz="0" w:space="0" w:color="auto"/>
            <w:bottom w:val="none" w:sz="0" w:space="0" w:color="auto"/>
            <w:right w:val="none" w:sz="0" w:space="0" w:color="auto"/>
          </w:divBdr>
        </w:div>
        <w:div w:id="1073550021">
          <w:marLeft w:val="640"/>
          <w:marRight w:val="0"/>
          <w:marTop w:val="0"/>
          <w:marBottom w:val="0"/>
          <w:divBdr>
            <w:top w:val="none" w:sz="0" w:space="0" w:color="auto"/>
            <w:left w:val="none" w:sz="0" w:space="0" w:color="auto"/>
            <w:bottom w:val="none" w:sz="0" w:space="0" w:color="auto"/>
            <w:right w:val="none" w:sz="0" w:space="0" w:color="auto"/>
          </w:divBdr>
        </w:div>
        <w:div w:id="69038607">
          <w:marLeft w:val="640"/>
          <w:marRight w:val="0"/>
          <w:marTop w:val="0"/>
          <w:marBottom w:val="0"/>
          <w:divBdr>
            <w:top w:val="none" w:sz="0" w:space="0" w:color="auto"/>
            <w:left w:val="none" w:sz="0" w:space="0" w:color="auto"/>
            <w:bottom w:val="none" w:sz="0" w:space="0" w:color="auto"/>
            <w:right w:val="none" w:sz="0" w:space="0" w:color="auto"/>
          </w:divBdr>
        </w:div>
        <w:div w:id="1142455424">
          <w:marLeft w:val="640"/>
          <w:marRight w:val="0"/>
          <w:marTop w:val="0"/>
          <w:marBottom w:val="0"/>
          <w:divBdr>
            <w:top w:val="none" w:sz="0" w:space="0" w:color="auto"/>
            <w:left w:val="none" w:sz="0" w:space="0" w:color="auto"/>
            <w:bottom w:val="none" w:sz="0" w:space="0" w:color="auto"/>
            <w:right w:val="none" w:sz="0" w:space="0" w:color="auto"/>
          </w:divBdr>
        </w:div>
        <w:div w:id="1490634075">
          <w:marLeft w:val="640"/>
          <w:marRight w:val="0"/>
          <w:marTop w:val="0"/>
          <w:marBottom w:val="0"/>
          <w:divBdr>
            <w:top w:val="none" w:sz="0" w:space="0" w:color="auto"/>
            <w:left w:val="none" w:sz="0" w:space="0" w:color="auto"/>
            <w:bottom w:val="none" w:sz="0" w:space="0" w:color="auto"/>
            <w:right w:val="none" w:sz="0" w:space="0" w:color="auto"/>
          </w:divBdr>
        </w:div>
        <w:div w:id="1096904052">
          <w:marLeft w:val="640"/>
          <w:marRight w:val="0"/>
          <w:marTop w:val="0"/>
          <w:marBottom w:val="0"/>
          <w:divBdr>
            <w:top w:val="none" w:sz="0" w:space="0" w:color="auto"/>
            <w:left w:val="none" w:sz="0" w:space="0" w:color="auto"/>
            <w:bottom w:val="none" w:sz="0" w:space="0" w:color="auto"/>
            <w:right w:val="none" w:sz="0" w:space="0" w:color="auto"/>
          </w:divBdr>
        </w:div>
        <w:div w:id="1217165268">
          <w:marLeft w:val="640"/>
          <w:marRight w:val="0"/>
          <w:marTop w:val="0"/>
          <w:marBottom w:val="0"/>
          <w:divBdr>
            <w:top w:val="none" w:sz="0" w:space="0" w:color="auto"/>
            <w:left w:val="none" w:sz="0" w:space="0" w:color="auto"/>
            <w:bottom w:val="none" w:sz="0" w:space="0" w:color="auto"/>
            <w:right w:val="none" w:sz="0" w:space="0" w:color="auto"/>
          </w:divBdr>
        </w:div>
        <w:div w:id="1753968822">
          <w:marLeft w:val="640"/>
          <w:marRight w:val="0"/>
          <w:marTop w:val="0"/>
          <w:marBottom w:val="0"/>
          <w:divBdr>
            <w:top w:val="none" w:sz="0" w:space="0" w:color="auto"/>
            <w:left w:val="none" w:sz="0" w:space="0" w:color="auto"/>
            <w:bottom w:val="none" w:sz="0" w:space="0" w:color="auto"/>
            <w:right w:val="none" w:sz="0" w:space="0" w:color="auto"/>
          </w:divBdr>
        </w:div>
        <w:div w:id="2017223164">
          <w:marLeft w:val="640"/>
          <w:marRight w:val="0"/>
          <w:marTop w:val="0"/>
          <w:marBottom w:val="0"/>
          <w:divBdr>
            <w:top w:val="none" w:sz="0" w:space="0" w:color="auto"/>
            <w:left w:val="none" w:sz="0" w:space="0" w:color="auto"/>
            <w:bottom w:val="none" w:sz="0" w:space="0" w:color="auto"/>
            <w:right w:val="none" w:sz="0" w:space="0" w:color="auto"/>
          </w:divBdr>
        </w:div>
        <w:div w:id="897933789">
          <w:marLeft w:val="640"/>
          <w:marRight w:val="0"/>
          <w:marTop w:val="0"/>
          <w:marBottom w:val="0"/>
          <w:divBdr>
            <w:top w:val="none" w:sz="0" w:space="0" w:color="auto"/>
            <w:left w:val="none" w:sz="0" w:space="0" w:color="auto"/>
            <w:bottom w:val="none" w:sz="0" w:space="0" w:color="auto"/>
            <w:right w:val="none" w:sz="0" w:space="0" w:color="auto"/>
          </w:divBdr>
        </w:div>
        <w:div w:id="1055664384">
          <w:marLeft w:val="640"/>
          <w:marRight w:val="0"/>
          <w:marTop w:val="0"/>
          <w:marBottom w:val="0"/>
          <w:divBdr>
            <w:top w:val="none" w:sz="0" w:space="0" w:color="auto"/>
            <w:left w:val="none" w:sz="0" w:space="0" w:color="auto"/>
            <w:bottom w:val="none" w:sz="0" w:space="0" w:color="auto"/>
            <w:right w:val="none" w:sz="0" w:space="0" w:color="auto"/>
          </w:divBdr>
        </w:div>
        <w:div w:id="2056269422">
          <w:marLeft w:val="640"/>
          <w:marRight w:val="0"/>
          <w:marTop w:val="0"/>
          <w:marBottom w:val="0"/>
          <w:divBdr>
            <w:top w:val="none" w:sz="0" w:space="0" w:color="auto"/>
            <w:left w:val="none" w:sz="0" w:space="0" w:color="auto"/>
            <w:bottom w:val="none" w:sz="0" w:space="0" w:color="auto"/>
            <w:right w:val="none" w:sz="0" w:space="0" w:color="auto"/>
          </w:divBdr>
        </w:div>
        <w:div w:id="412048044">
          <w:marLeft w:val="640"/>
          <w:marRight w:val="0"/>
          <w:marTop w:val="0"/>
          <w:marBottom w:val="0"/>
          <w:divBdr>
            <w:top w:val="none" w:sz="0" w:space="0" w:color="auto"/>
            <w:left w:val="none" w:sz="0" w:space="0" w:color="auto"/>
            <w:bottom w:val="none" w:sz="0" w:space="0" w:color="auto"/>
            <w:right w:val="none" w:sz="0" w:space="0" w:color="auto"/>
          </w:divBdr>
        </w:div>
        <w:div w:id="634989381">
          <w:marLeft w:val="640"/>
          <w:marRight w:val="0"/>
          <w:marTop w:val="0"/>
          <w:marBottom w:val="0"/>
          <w:divBdr>
            <w:top w:val="none" w:sz="0" w:space="0" w:color="auto"/>
            <w:left w:val="none" w:sz="0" w:space="0" w:color="auto"/>
            <w:bottom w:val="none" w:sz="0" w:space="0" w:color="auto"/>
            <w:right w:val="none" w:sz="0" w:space="0" w:color="auto"/>
          </w:divBdr>
        </w:div>
        <w:div w:id="475950826">
          <w:marLeft w:val="640"/>
          <w:marRight w:val="0"/>
          <w:marTop w:val="0"/>
          <w:marBottom w:val="0"/>
          <w:divBdr>
            <w:top w:val="none" w:sz="0" w:space="0" w:color="auto"/>
            <w:left w:val="none" w:sz="0" w:space="0" w:color="auto"/>
            <w:bottom w:val="none" w:sz="0" w:space="0" w:color="auto"/>
            <w:right w:val="none" w:sz="0" w:space="0" w:color="auto"/>
          </w:divBdr>
        </w:div>
        <w:div w:id="88163823">
          <w:marLeft w:val="640"/>
          <w:marRight w:val="0"/>
          <w:marTop w:val="0"/>
          <w:marBottom w:val="0"/>
          <w:divBdr>
            <w:top w:val="none" w:sz="0" w:space="0" w:color="auto"/>
            <w:left w:val="none" w:sz="0" w:space="0" w:color="auto"/>
            <w:bottom w:val="none" w:sz="0" w:space="0" w:color="auto"/>
            <w:right w:val="none" w:sz="0" w:space="0" w:color="auto"/>
          </w:divBdr>
        </w:div>
        <w:div w:id="538317325">
          <w:marLeft w:val="640"/>
          <w:marRight w:val="0"/>
          <w:marTop w:val="0"/>
          <w:marBottom w:val="0"/>
          <w:divBdr>
            <w:top w:val="none" w:sz="0" w:space="0" w:color="auto"/>
            <w:left w:val="none" w:sz="0" w:space="0" w:color="auto"/>
            <w:bottom w:val="none" w:sz="0" w:space="0" w:color="auto"/>
            <w:right w:val="none" w:sz="0" w:space="0" w:color="auto"/>
          </w:divBdr>
        </w:div>
        <w:div w:id="1842043533">
          <w:marLeft w:val="640"/>
          <w:marRight w:val="0"/>
          <w:marTop w:val="0"/>
          <w:marBottom w:val="0"/>
          <w:divBdr>
            <w:top w:val="none" w:sz="0" w:space="0" w:color="auto"/>
            <w:left w:val="none" w:sz="0" w:space="0" w:color="auto"/>
            <w:bottom w:val="none" w:sz="0" w:space="0" w:color="auto"/>
            <w:right w:val="none" w:sz="0" w:space="0" w:color="auto"/>
          </w:divBdr>
        </w:div>
        <w:div w:id="1029257884">
          <w:marLeft w:val="640"/>
          <w:marRight w:val="0"/>
          <w:marTop w:val="0"/>
          <w:marBottom w:val="0"/>
          <w:divBdr>
            <w:top w:val="none" w:sz="0" w:space="0" w:color="auto"/>
            <w:left w:val="none" w:sz="0" w:space="0" w:color="auto"/>
            <w:bottom w:val="none" w:sz="0" w:space="0" w:color="auto"/>
            <w:right w:val="none" w:sz="0" w:space="0" w:color="auto"/>
          </w:divBdr>
        </w:div>
        <w:div w:id="1662926220">
          <w:marLeft w:val="640"/>
          <w:marRight w:val="0"/>
          <w:marTop w:val="0"/>
          <w:marBottom w:val="0"/>
          <w:divBdr>
            <w:top w:val="none" w:sz="0" w:space="0" w:color="auto"/>
            <w:left w:val="none" w:sz="0" w:space="0" w:color="auto"/>
            <w:bottom w:val="none" w:sz="0" w:space="0" w:color="auto"/>
            <w:right w:val="none" w:sz="0" w:space="0" w:color="auto"/>
          </w:divBdr>
        </w:div>
        <w:div w:id="1494834352">
          <w:marLeft w:val="640"/>
          <w:marRight w:val="0"/>
          <w:marTop w:val="0"/>
          <w:marBottom w:val="0"/>
          <w:divBdr>
            <w:top w:val="none" w:sz="0" w:space="0" w:color="auto"/>
            <w:left w:val="none" w:sz="0" w:space="0" w:color="auto"/>
            <w:bottom w:val="none" w:sz="0" w:space="0" w:color="auto"/>
            <w:right w:val="none" w:sz="0" w:space="0" w:color="auto"/>
          </w:divBdr>
        </w:div>
        <w:div w:id="1779636354">
          <w:marLeft w:val="640"/>
          <w:marRight w:val="0"/>
          <w:marTop w:val="0"/>
          <w:marBottom w:val="0"/>
          <w:divBdr>
            <w:top w:val="none" w:sz="0" w:space="0" w:color="auto"/>
            <w:left w:val="none" w:sz="0" w:space="0" w:color="auto"/>
            <w:bottom w:val="none" w:sz="0" w:space="0" w:color="auto"/>
            <w:right w:val="none" w:sz="0" w:space="0" w:color="auto"/>
          </w:divBdr>
        </w:div>
        <w:div w:id="1828782239">
          <w:marLeft w:val="640"/>
          <w:marRight w:val="0"/>
          <w:marTop w:val="0"/>
          <w:marBottom w:val="0"/>
          <w:divBdr>
            <w:top w:val="none" w:sz="0" w:space="0" w:color="auto"/>
            <w:left w:val="none" w:sz="0" w:space="0" w:color="auto"/>
            <w:bottom w:val="none" w:sz="0" w:space="0" w:color="auto"/>
            <w:right w:val="none" w:sz="0" w:space="0" w:color="auto"/>
          </w:divBdr>
        </w:div>
        <w:div w:id="2113889564">
          <w:marLeft w:val="640"/>
          <w:marRight w:val="0"/>
          <w:marTop w:val="0"/>
          <w:marBottom w:val="0"/>
          <w:divBdr>
            <w:top w:val="none" w:sz="0" w:space="0" w:color="auto"/>
            <w:left w:val="none" w:sz="0" w:space="0" w:color="auto"/>
            <w:bottom w:val="none" w:sz="0" w:space="0" w:color="auto"/>
            <w:right w:val="none" w:sz="0" w:space="0" w:color="auto"/>
          </w:divBdr>
        </w:div>
        <w:div w:id="851384523">
          <w:marLeft w:val="640"/>
          <w:marRight w:val="0"/>
          <w:marTop w:val="0"/>
          <w:marBottom w:val="0"/>
          <w:divBdr>
            <w:top w:val="none" w:sz="0" w:space="0" w:color="auto"/>
            <w:left w:val="none" w:sz="0" w:space="0" w:color="auto"/>
            <w:bottom w:val="none" w:sz="0" w:space="0" w:color="auto"/>
            <w:right w:val="none" w:sz="0" w:space="0" w:color="auto"/>
          </w:divBdr>
        </w:div>
        <w:div w:id="1527134935">
          <w:marLeft w:val="640"/>
          <w:marRight w:val="0"/>
          <w:marTop w:val="0"/>
          <w:marBottom w:val="0"/>
          <w:divBdr>
            <w:top w:val="none" w:sz="0" w:space="0" w:color="auto"/>
            <w:left w:val="none" w:sz="0" w:space="0" w:color="auto"/>
            <w:bottom w:val="none" w:sz="0" w:space="0" w:color="auto"/>
            <w:right w:val="none" w:sz="0" w:space="0" w:color="auto"/>
          </w:divBdr>
        </w:div>
        <w:div w:id="1451045955">
          <w:marLeft w:val="640"/>
          <w:marRight w:val="0"/>
          <w:marTop w:val="0"/>
          <w:marBottom w:val="0"/>
          <w:divBdr>
            <w:top w:val="none" w:sz="0" w:space="0" w:color="auto"/>
            <w:left w:val="none" w:sz="0" w:space="0" w:color="auto"/>
            <w:bottom w:val="none" w:sz="0" w:space="0" w:color="auto"/>
            <w:right w:val="none" w:sz="0" w:space="0" w:color="auto"/>
          </w:divBdr>
        </w:div>
        <w:div w:id="1490319998">
          <w:marLeft w:val="640"/>
          <w:marRight w:val="0"/>
          <w:marTop w:val="0"/>
          <w:marBottom w:val="0"/>
          <w:divBdr>
            <w:top w:val="none" w:sz="0" w:space="0" w:color="auto"/>
            <w:left w:val="none" w:sz="0" w:space="0" w:color="auto"/>
            <w:bottom w:val="none" w:sz="0" w:space="0" w:color="auto"/>
            <w:right w:val="none" w:sz="0" w:space="0" w:color="auto"/>
          </w:divBdr>
        </w:div>
        <w:div w:id="1294018393">
          <w:marLeft w:val="640"/>
          <w:marRight w:val="0"/>
          <w:marTop w:val="0"/>
          <w:marBottom w:val="0"/>
          <w:divBdr>
            <w:top w:val="none" w:sz="0" w:space="0" w:color="auto"/>
            <w:left w:val="none" w:sz="0" w:space="0" w:color="auto"/>
            <w:bottom w:val="none" w:sz="0" w:space="0" w:color="auto"/>
            <w:right w:val="none" w:sz="0" w:space="0" w:color="auto"/>
          </w:divBdr>
        </w:div>
        <w:div w:id="217789408">
          <w:marLeft w:val="640"/>
          <w:marRight w:val="0"/>
          <w:marTop w:val="0"/>
          <w:marBottom w:val="0"/>
          <w:divBdr>
            <w:top w:val="none" w:sz="0" w:space="0" w:color="auto"/>
            <w:left w:val="none" w:sz="0" w:space="0" w:color="auto"/>
            <w:bottom w:val="none" w:sz="0" w:space="0" w:color="auto"/>
            <w:right w:val="none" w:sz="0" w:space="0" w:color="auto"/>
          </w:divBdr>
        </w:div>
        <w:div w:id="612369785">
          <w:marLeft w:val="640"/>
          <w:marRight w:val="0"/>
          <w:marTop w:val="0"/>
          <w:marBottom w:val="0"/>
          <w:divBdr>
            <w:top w:val="none" w:sz="0" w:space="0" w:color="auto"/>
            <w:left w:val="none" w:sz="0" w:space="0" w:color="auto"/>
            <w:bottom w:val="none" w:sz="0" w:space="0" w:color="auto"/>
            <w:right w:val="none" w:sz="0" w:space="0" w:color="auto"/>
          </w:divBdr>
        </w:div>
        <w:div w:id="1912427616">
          <w:marLeft w:val="640"/>
          <w:marRight w:val="0"/>
          <w:marTop w:val="0"/>
          <w:marBottom w:val="0"/>
          <w:divBdr>
            <w:top w:val="none" w:sz="0" w:space="0" w:color="auto"/>
            <w:left w:val="none" w:sz="0" w:space="0" w:color="auto"/>
            <w:bottom w:val="none" w:sz="0" w:space="0" w:color="auto"/>
            <w:right w:val="none" w:sz="0" w:space="0" w:color="auto"/>
          </w:divBdr>
        </w:div>
        <w:div w:id="334112917">
          <w:marLeft w:val="640"/>
          <w:marRight w:val="0"/>
          <w:marTop w:val="0"/>
          <w:marBottom w:val="0"/>
          <w:divBdr>
            <w:top w:val="none" w:sz="0" w:space="0" w:color="auto"/>
            <w:left w:val="none" w:sz="0" w:space="0" w:color="auto"/>
            <w:bottom w:val="none" w:sz="0" w:space="0" w:color="auto"/>
            <w:right w:val="none" w:sz="0" w:space="0" w:color="auto"/>
          </w:divBdr>
        </w:div>
        <w:div w:id="910234113">
          <w:marLeft w:val="640"/>
          <w:marRight w:val="0"/>
          <w:marTop w:val="0"/>
          <w:marBottom w:val="0"/>
          <w:divBdr>
            <w:top w:val="none" w:sz="0" w:space="0" w:color="auto"/>
            <w:left w:val="none" w:sz="0" w:space="0" w:color="auto"/>
            <w:bottom w:val="none" w:sz="0" w:space="0" w:color="auto"/>
            <w:right w:val="none" w:sz="0" w:space="0" w:color="auto"/>
          </w:divBdr>
        </w:div>
        <w:div w:id="132329368">
          <w:marLeft w:val="640"/>
          <w:marRight w:val="0"/>
          <w:marTop w:val="0"/>
          <w:marBottom w:val="0"/>
          <w:divBdr>
            <w:top w:val="none" w:sz="0" w:space="0" w:color="auto"/>
            <w:left w:val="none" w:sz="0" w:space="0" w:color="auto"/>
            <w:bottom w:val="none" w:sz="0" w:space="0" w:color="auto"/>
            <w:right w:val="none" w:sz="0" w:space="0" w:color="auto"/>
          </w:divBdr>
        </w:div>
        <w:div w:id="212548058">
          <w:marLeft w:val="640"/>
          <w:marRight w:val="0"/>
          <w:marTop w:val="0"/>
          <w:marBottom w:val="0"/>
          <w:divBdr>
            <w:top w:val="none" w:sz="0" w:space="0" w:color="auto"/>
            <w:left w:val="none" w:sz="0" w:space="0" w:color="auto"/>
            <w:bottom w:val="none" w:sz="0" w:space="0" w:color="auto"/>
            <w:right w:val="none" w:sz="0" w:space="0" w:color="auto"/>
          </w:divBdr>
        </w:div>
        <w:div w:id="851337017">
          <w:marLeft w:val="640"/>
          <w:marRight w:val="0"/>
          <w:marTop w:val="0"/>
          <w:marBottom w:val="0"/>
          <w:divBdr>
            <w:top w:val="none" w:sz="0" w:space="0" w:color="auto"/>
            <w:left w:val="none" w:sz="0" w:space="0" w:color="auto"/>
            <w:bottom w:val="none" w:sz="0" w:space="0" w:color="auto"/>
            <w:right w:val="none" w:sz="0" w:space="0" w:color="auto"/>
          </w:divBdr>
        </w:div>
        <w:div w:id="554656796">
          <w:marLeft w:val="640"/>
          <w:marRight w:val="0"/>
          <w:marTop w:val="0"/>
          <w:marBottom w:val="0"/>
          <w:divBdr>
            <w:top w:val="none" w:sz="0" w:space="0" w:color="auto"/>
            <w:left w:val="none" w:sz="0" w:space="0" w:color="auto"/>
            <w:bottom w:val="none" w:sz="0" w:space="0" w:color="auto"/>
            <w:right w:val="none" w:sz="0" w:space="0" w:color="auto"/>
          </w:divBdr>
        </w:div>
        <w:div w:id="161971002">
          <w:marLeft w:val="640"/>
          <w:marRight w:val="0"/>
          <w:marTop w:val="0"/>
          <w:marBottom w:val="0"/>
          <w:divBdr>
            <w:top w:val="none" w:sz="0" w:space="0" w:color="auto"/>
            <w:left w:val="none" w:sz="0" w:space="0" w:color="auto"/>
            <w:bottom w:val="none" w:sz="0" w:space="0" w:color="auto"/>
            <w:right w:val="none" w:sz="0" w:space="0" w:color="auto"/>
          </w:divBdr>
        </w:div>
        <w:div w:id="1032028142">
          <w:marLeft w:val="640"/>
          <w:marRight w:val="0"/>
          <w:marTop w:val="0"/>
          <w:marBottom w:val="0"/>
          <w:divBdr>
            <w:top w:val="none" w:sz="0" w:space="0" w:color="auto"/>
            <w:left w:val="none" w:sz="0" w:space="0" w:color="auto"/>
            <w:bottom w:val="none" w:sz="0" w:space="0" w:color="auto"/>
            <w:right w:val="none" w:sz="0" w:space="0" w:color="auto"/>
          </w:divBdr>
        </w:div>
        <w:div w:id="2042170427">
          <w:marLeft w:val="640"/>
          <w:marRight w:val="0"/>
          <w:marTop w:val="0"/>
          <w:marBottom w:val="0"/>
          <w:divBdr>
            <w:top w:val="none" w:sz="0" w:space="0" w:color="auto"/>
            <w:left w:val="none" w:sz="0" w:space="0" w:color="auto"/>
            <w:bottom w:val="none" w:sz="0" w:space="0" w:color="auto"/>
            <w:right w:val="none" w:sz="0" w:space="0" w:color="auto"/>
          </w:divBdr>
        </w:div>
        <w:div w:id="1687709076">
          <w:marLeft w:val="640"/>
          <w:marRight w:val="0"/>
          <w:marTop w:val="0"/>
          <w:marBottom w:val="0"/>
          <w:divBdr>
            <w:top w:val="none" w:sz="0" w:space="0" w:color="auto"/>
            <w:left w:val="none" w:sz="0" w:space="0" w:color="auto"/>
            <w:bottom w:val="none" w:sz="0" w:space="0" w:color="auto"/>
            <w:right w:val="none" w:sz="0" w:space="0" w:color="auto"/>
          </w:divBdr>
        </w:div>
        <w:div w:id="808864147">
          <w:marLeft w:val="640"/>
          <w:marRight w:val="0"/>
          <w:marTop w:val="0"/>
          <w:marBottom w:val="0"/>
          <w:divBdr>
            <w:top w:val="none" w:sz="0" w:space="0" w:color="auto"/>
            <w:left w:val="none" w:sz="0" w:space="0" w:color="auto"/>
            <w:bottom w:val="none" w:sz="0" w:space="0" w:color="auto"/>
            <w:right w:val="none" w:sz="0" w:space="0" w:color="auto"/>
          </w:divBdr>
        </w:div>
        <w:div w:id="992493269">
          <w:marLeft w:val="640"/>
          <w:marRight w:val="0"/>
          <w:marTop w:val="0"/>
          <w:marBottom w:val="0"/>
          <w:divBdr>
            <w:top w:val="none" w:sz="0" w:space="0" w:color="auto"/>
            <w:left w:val="none" w:sz="0" w:space="0" w:color="auto"/>
            <w:bottom w:val="none" w:sz="0" w:space="0" w:color="auto"/>
            <w:right w:val="none" w:sz="0" w:space="0" w:color="auto"/>
          </w:divBdr>
        </w:div>
        <w:div w:id="1275599670">
          <w:marLeft w:val="640"/>
          <w:marRight w:val="0"/>
          <w:marTop w:val="0"/>
          <w:marBottom w:val="0"/>
          <w:divBdr>
            <w:top w:val="none" w:sz="0" w:space="0" w:color="auto"/>
            <w:left w:val="none" w:sz="0" w:space="0" w:color="auto"/>
            <w:bottom w:val="none" w:sz="0" w:space="0" w:color="auto"/>
            <w:right w:val="none" w:sz="0" w:space="0" w:color="auto"/>
          </w:divBdr>
        </w:div>
        <w:div w:id="176502093">
          <w:marLeft w:val="640"/>
          <w:marRight w:val="0"/>
          <w:marTop w:val="0"/>
          <w:marBottom w:val="0"/>
          <w:divBdr>
            <w:top w:val="none" w:sz="0" w:space="0" w:color="auto"/>
            <w:left w:val="none" w:sz="0" w:space="0" w:color="auto"/>
            <w:bottom w:val="none" w:sz="0" w:space="0" w:color="auto"/>
            <w:right w:val="none" w:sz="0" w:space="0" w:color="auto"/>
          </w:divBdr>
        </w:div>
        <w:div w:id="122625876">
          <w:marLeft w:val="640"/>
          <w:marRight w:val="0"/>
          <w:marTop w:val="0"/>
          <w:marBottom w:val="0"/>
          <w:divBdr>
            <w:top w:val="none" w:sz="0" w:space="0" w:color="auto"/>
            <w:left w:val="none" w:sz="0" w:space="0" w:color="auto"/>
            <w:bottom w:val="none" w:sz="0" w:space="0" w:color="auto"/>
            <w:right w:val="none" w:sz="0" w:space="0" w:color="auto"/>
          </w:divBdr>
        </w:div>
        <w:div w:id="575095792">
          <w:marLeft w:val="640"/>
          <w:marRight w:val="0"/>
          <w:marTop w:val="0"/>
          <w:marBottom w:val="0"/>
          <w:divBdr>
            <w:top w:val="none" w:sz="0" w:space="0" w:color="auto"/>
            <w:left w:val="none" w:sz="0" w:space="0" w:color="auto"/>
            <w:bottom w:val="none" w:sz="0" w:space="0" w:color="auto"/>
            <w:right w:val="none" w:sz="0" w:space="0" w:color="auto"/>
          </w:divBdr>
        </w:div>
        <w:div w:id="1874344676">
          <w:marLeft w:val="640"/>
          <w:marRight w:val="0"/>
          <w:marTop w:val="0"/>
          <w:marBottom w:val="0"/>
          <w:divBdr>
            <w:top w:val="none" w:sz="0" w:space="0" w:color="auto"/>
            <w:left w:val="none" w:sz="0" w:space="0" w:color="auto"/>
            <w:bottom w:val="none" w:sz="0" w:space="0" w:color="auto"/>
            <w:right w:val="none" w:sz="0" w:space="0" w:color="auto"/>
          </w:divBdr>
        </w:div>
        <w:div w:id="1695618324">
          <w:marLeft w:val="640"/>
          <w:marRight w:val="0"/>
          <w:marTop w:val="0"/>
          <w:marBottom w:val="0"/>
          <w:divBdr>
            <w:top w:val="none" w:sz="0" w:space="0" w:color="auto"/>
            <w:left w:val="none" w:sz="0" w:space="0" w:color="auto"/>
            <w:bottom w:val="none" w:sz="0" w:space="0" w:color="auto"/>
            <w:right w:val="none" w:sz="0" w:space="0" w:color="auto"/>
          </w:divBdr>
        </w:div>
        <w:div w:id="1253930423">
          <w:marLeft w:val="640"/>
          <w:marRight w:val="0"/>
          <w:marTop w:val="0"/>
          <w:marBottom w:val="0"/>
          <w:divBdr>
            <w:top w:val="none" w:sz="0" w:space="0" w:color="auto"/>
            <w:left w:val="none" w:sz="0" w:space="0" w:color="auto"/>
            <w:bottom w:val="none" w:sz="0" w:space="0" w:color="auto"/>
            <w:right w:val="none" w:sz="0" w:space="0" w:color="auto"/>
          </w:divBdr>
        </w:div>
        <w:div w:id="1578245164">
          <w:marLeft w:val="640"/>
          <w:marRight w:val="0"/>
          <w:marTop w:val="0"/>
          <w:marBottom w:val="0"/>
          <w:divBdr>
            <w:top w:val="none" w:sz="0" w:space="0" w:color="auto"/>
            <w:left w:val="none" w:sz="0" w:space="0" w:color="auto"/>
            <w:bottom w:val="none" w:sz="0" w:space="0" w:color="auto"/>
            <w:right w:val="none" w:sz="0" w:space="0" w:color="auto"/>
          </w:divBdr>
        </w:div>
        <w:div w:id="122888848">
          <w:marLeft w:val="640"/>
          <w:marRight w:val="0"/>
          <w:marTop w:val="0"/>
          <w:marBottom w:val="0"/>
          <w:divBdr>
            <w:top w:val="none" w:sz="0" w:space="0" w:color="auto"/>
            <w:left w:val="none" w:sz="0" w:space="0" w:color="auto"/>
            <w:bottom w:val="none" w:sz="0" w:space="0" w:color="auto"/>
            <w:right w:val="none" w:sz="0" w:space="0" w:color="auto"/>
          </w:divBdr>
        </w:div>
        <w:div w:id="1545288476">
          <w:marLeft w:val="640"/>
          <w:marRight w:val="0"/>
          <w:marTop w:val="0"/>
          <w:marBottom w:val="0"/>
          <w:divBdr>
            <w:top w:val="none" w:sz="0" w:space="0" w:color="auto"/>
            <w:left w:val="none" w:sz="0" w:space="0" w:color="auto"/>
            <w:bottom w:val="none" w:sz="0" w:space="0" w:color="auto"/>
            <w:right w:val="none" w:sz="0" w:space="0" w:color="auto"/>
          </w:divBdr>
        </w:div>
        <w:div w:id="1478641443">
          <w:marLeft w:val="640"/>
          <w:marRight w:val="0"/>
          <w:marTop w:val="0"/>
          <w:marBottom w:val="0"/>
          <w:divBdr>
            <w:top w:val="none" w:sz="0" w:space="0" w:color="auto"/>
            <w:left w:val="none" w:sz="0" w:space="0" w:color="auto"/>
            <w:bottom w:val="none" w:sz="0" w:space="0" w:color="auto"/>
            <w:right w:val="none" w:sz="0" w:space="0" w:color="auto"/>
          </w:divBdr>
        </w:div>
        <w:div w:id="789737328">
          <w:marLeft w:val="640"/>
          <w:marRight w:val="0"/>
          <w:marTop w:val="0"/>
          <w:marBottom w:val="0"/>
          <w:divBdr>
            <w:top w:val="none" w:sz="0" w:space="0" w:color="auto"/>
            <w:left w:val="none" w:sz="0" w:space="0" w:color="auto"/>
            <w:bottom w:val="none" w:sz="0" w:space="0" w:color="auto"/>
            <w:right w:val="none" w:sz="0" w:space="0" w:color="auto"/>
          </w:divBdr>
        </w:div>
        <w:div w:id="1872649283">
          <w:marLeft w:val="640"/>
          <w:marRight w:val="0"/>
          <w:marTop w:val="0"/>
          <w:marBottom w:val="0"/>
          <w:divBdr>
            <w:top w:val="none" w:sz="0" w:space="0" w:color="auto"/>
            <w:left w:val="none" w:sz="0" w:space="0" w:color="auto"/>
            <w:bottom w:val="none" w:sz="0" w:space="0" w:color="auto"/>
            <w:right w:val="none" w:sz="0" w:space="0" w:color="auto"/>
          </w:divBdr>
        </w:div>
        <w:div w:id="4477905">
          <w:marLeft w:val="640"/>
          <w:marRight w:val="0"/>
          <w:marTop w:val="0"/>
          <w:marBottom w:val="0"/>
          <w:divBdr>
            <w:top w:val="none" w:sz="0" w:space="0" w:color="auto"/>
            <w:left w:val="none" w:sz="0" w:space="0" w:color="auto"/>
            <w:bottom w:val="none" w:sz="0" w:space="0" w:color="auto"/>
            <w:right w:val="none" w:sz="0" w:space="0" w:color="auto"/>
          </w:divBdr>
        </w:div>
        <w:div w:id="1754888471">
          <w:marLeft w:val="640"/>
          <w:marRight w:val="0"/>
          <w:marTop w:val="0"/>
          <w:marBottom w:val="0"/>
          <w:divBdr>
            <w:top w:val="none" w:sz="0" w:space="0" w:color="auto"/>
            <w:left w:val="none" w:sz="0" w:space="0" w:color="auto"/>
            <w:bottom w:val="none" w:sz="0" w:space="0" w:color="auto"/>
            <w:right w:val="none" w:sz="0" w:space="0" w:color="auto"/>
          </w:divBdr>
        </w:div>
        <w:div w:id="1116482339">
          <w:marLeft w:val="640"/>
          <w:marRight w:val="0"/>
          <w:marTop w:val="0"/>
          <w:marBottom w:val="0"/>
          <w:divBdr>
            <w:top w:val="none" w:sz="0" w:space="0" w:color="auto"/>
            <w:left w:val="none" w:sz="0" w:space="0" w:color="auto"/>
            <w:bottom w:val="none" w:sz="0" w:space="0" w:color="auto"/>
            <w:right w:val="none" w:sz="0" w:space="0" w:color="auto"/>
          </w:divBdr>
        </w:div>
        <w:div w:id="1087843825">
          <w:marLeft w:val="640"/>
          <w:marRight w:val="0"/>
          <w:marTop w:val="0"/>
          <w:marBottom w:val="0"/>
          <w:divBdr>
            <w:top w:val="none" w:sz="0" w:space="0" w:color="auto"/>
            <w:left w:val="none" w:sz="0" w:space="0" w:color="auto"/>
            <w:bottom w:val="none" w:sz="0" w:space="0" w:color="auto"/>
            <w:right w:val="none" w:sz="0" w:space="0" w:color="auto"/>
          </w:divBdr>
        </w:div>
        <w:div w:id="1157458305">
          <w:marLeft w:val="640"/>
          <w:marRight w:val="0"/>
          <w:marTop w:val="0"/>
          <w:marBottom w:val="0"/>
          <w:divBdr>
            <w:top w:val="none" w:sz="0" w:space="0" w:color="auto"/>
            <w:left w:val="none" w:sz="0" w:space="0" w:color="auto"/>
            <w:bottom w:val="none" w:sz="0" w:space="0" w:color="auto"/>
            <w:right w:val="none" w:sz="0" w:space="0" w:color="auto"/>
          </w:divBdr>
        </w:div>
        <w:div w:id="614405168">
          <w:marLeft w:val="640"/>
          <w:marRight w:val="0"/>
          <w:marTop w:val="0"/>
          <w:marBottom w:val="0"/>
          <w:divBdr>
            <w:top w:val="none" w:sz="0" w:space="0" w:color="auto"/>
            <w:left w:val="none" w:sz="0" w:space="0" w:color="auto"/>
            <w:bottom w:val="none" w:sz="0" w:space="0" w:color="auto"/>
            <w:right w:val="none" w:sz="0" w:space="0" w:color="auto"/>
          </w:divBdr>
        </w:div>
        <w:div w:id="143547399">
          <w:marLeft w:val="640"/>
          <w:marRight w:val="0"/>
          <w:marTop w:val="0"/>
          <w:marBottom w:val="0"/>
          <w:divBdr>
            <w:top w:val="none" w:sz="0" w:space="0" w:color="auto"/>
            <w:left w:val="none" w:sz="0" w:space="0" w:color="auto"/>
            <w:bottom w:val="none" w:sz="0" w:space="0" w:color="auto"/>
            <w:right w:val="none" w:sz="0" w:space="0" w:color="auto"/>
          </w:divBdr>
        </w:div>
        <w:div w:id="1324042441">
          <w:marLeft w:val="640"/>
          <w:marRight w:val="0"/>
          <w:marTop w:val="0"/>
          <w:marBottom w:val="0"/>
          <w:divBdr>
            <w:top w:val="none" w:sz="0" w:space="0" w:color="auto"/>
            <w:left w:val="none" w:sz="0" w:space="0" w:color="auto"/>
            <w:bottom w:val="none" w:sz="0" w:space="0" w:color="auto"/>
            <w:right w:val="none" w:sz="0" w:space="0" w:color="auto"/>
          </w:divBdr>
        </w:div>
        <w:div w:id="1909340688">
          <w:marLeft w:val="640"/>
          <w:marRight w:val="0"/>
          <w:marTop w:val="0"/>
          <w:marBottom w:val="0"/>
          <w:divBdr>
            <w:top w:val="none" w:sz="0" w:space="0" w:color="auto"/>
            <w:left w:val="none" w:sz="0" w:space="0" w:color="auto"/>
            <w:bottom w:val="none" w:sz="0" w:space="0" w:color="auto"/>
            <w:right w:val="none" w:sz="0" w:space="0" w:color="auto"/>
          </w:divBdr>
        </w:div>
        <w:div w:id="102922793">
          <w:marLeft w:val="640"/>
          <w:marRight w:val="0"/>
          <w:marTop w:val="0"/>
          <w:marBottom w:val="0"/>
          <w:divBdr>
            <w:top w:val="none" w:sz="0" w:space="0" w:color="auto"/>
            <w:left w:val="none" w:sz="0" w:space="0" w:color="auto"/>
            <w:bottom w:val="none" w:sz="0" w:space="0" w:color="auto"/>
            <w:right w:val="none" w:sz="0" w:space="0" w:color="auto"/>
          </w:divBdr>
        </w:div>
        <w:div w:id="702218476">
          <w:marLeft w:val="640"/>
          <w:marRight w:val="0"/>
          <w:marTop w:val="0"/>
          <w:marBottom w:val="0"/>
          <w:divBdr>
            <w:top w:val="none" w:sz="0" w:space="0" w:color="auto"/>
            <w:left w:val="none" w:sz="0" w:space="0" w:color="auto"/>
            <w:bottom w:val="none" w:sz="0" w:space="0" w:color="auto"/>
            <w:right w:val="none" w:sz="0" w:space="0" w:color="auto"/>
          </w:divBdr>
        </w:div>
        <w:div w:id="834077552">
          <w:marLeft w:val="640"/>
          <w:marRight w:val="0"/>
          <w:marTop w:val="0"/>
          <w:marBottom w:val="0"/>
          <w:divBdr>
            <w:top w:val="none" w:sz="0" w:space="0" w:color="auto"/>
            <w:left w:val="none" w:sz="0" w:space="0" w:color="auto"/>
            <w:bottom w:val="none" w:sz="0" w:space="0" w:color="auto"/>
            <w:right w:val="none" w:sz="0" w:space="0" w:color="auto"/>
          </w:divBdr>
        </w:div>
        <w:div w:id="1309048368">
          <w:marLeft w:val="640"/>
          <w:marRight w:val="0"/>
          <w:marTop w:val="0"/>
          <w:marBottom w:val="0"/>
          <w:divBdr>
            <w:top w:val="none" w:sz="0" w:space="0" w:color="auto"/>
            <w:left w:val="none" w:sz="0" w:space="0" w:color="auto"/>
            <w:bottom w:val="none" w:sz="0" w:space="0" w:color="auto"/>
            <w:right w:val="none" w:sz="0" w:space="0" w:color="auto"/>
          </w:divBdr>
        </w:div>
        <w:div w:id="12801678">
          <w:marLeft w:val="640"/>
          <w:marRight w:val="0"/>
          <w:marTop w:val="0"/>
          <w:marBottom w:val="0"/>
          <w:divBdr>
            <w:top w:val="none" w:sz="0" w:space="0" w:color="auto"/>
            <w:left w:val="none" w:sz="0" w:space="0" w:color="auto"/>
            <w:bottom w:val="none" w:sz="0" w:space="0" w:color="auto"/>
            <w:right w:val="none" w:sz="0" w:space="0" w:color="auto"/>
          </w:divBdr>
        </w:div>
        <w:div w:id="617956763">
          <w:marLeft w:val="640"/>
          <w:marRight w:val="0"/>
          <w:marTop w:val="0"/>
          <w:marBottom w:val="0"/>
          <w:divBdr>
            <w:top w:val="none" w:sz="0" w:space="0" w:color="auto"/>
            <w:left w:val="none" w:sz="0" w:space="0" w:color="auto"/>
            <w:bottom w:val="none" w:sz="0" w:space="0" w:color="auto"/>
            <w:right w:val="none" w:sz="0" w:space="0" w:color="auto"/>
          </w:divBdr>
        </w:div>
        <w:div w:id="834421564">
          <w:marLeft w:val="640"/>
          <w:marRight w:val="0"/>
          <w:marTop w:val="0"/>
          <w:marBottom w:val="0"/>
          <w:divBdr>
            <w:top w:val="none" w:sz="0" w:space="0" w:color="auto"/>
            <w:left w:val="none" w:sz="0" w:space="0" w:color="auto"/>
            <w:bottom w:val="none" w:sz="0" w:space="0" w:color="auto"/>
            <w:right w:val="none" w:sz="0" w:space="0" w:color="auto"/>
          </w:divBdr>
        </w:div>
        <w:div w:id="1543054220">
          <w:marLeft w:val="640"/>
          <w:marRight w:val="0"/>
          <w:marTop w:val="0"/>
          <w:marBottom w:val="0"/>
          <w:divBdr>
            <w:top w:val="none" w:sz="0" w:space="0" w:color="auto"/>
            <w:left w:val="none" w:sz="0" w:space="0" w:color="auto"/>
            <w:bottom w:val="none" w:sz="0" w:space="0" w:color="auto"/>
            <w:right w:val="none" w:sz="0" w:space="0" w:color="auto"/>
          </w:divBdr>
        </w:div>
        <w:div w:id="576675159">
          <w:marLeft w:val="640"/>
          <w:marRight w:val="0"/>
          <w:marTop w:val="0"/>
          <w:marBottom w:val="0"/>
          <w:divBdr>
            <w:top w:val="none" w:sz="0" w:space="0" w:color="auto"/>
            <w:left w:val="none" w:sz="0" w:space="0" w:color="auto"/>
            <w:bottom w:val="none" w:sz="0" w:space="0" w:color="auto"/>
            <w:right w:val="none" w:sz="0" w:space="0" w:color="auto"/>
          </w:divBdr>
        </w:div>
        <w:div w:id="598218371">
          <w:marLeft w:val="640"/>
          <w:marRight w:val="0"/>
          <w:marTop w:val="0"/>
          <w:marBottom w:val="0"/>
          <w:divBdr>
            <w:top w:val="none" w:sz="0" w:space="0" w:color="auto"/>
            <w:left w:val="none" w:sz="0" w:space="0" w:color="auto"/>
            <w:bottom w:val="none" w:sz="0" w:space="0" w:color="auto"/>
            <w:right w:val="none" w:sz="0" w:space="0" w:color="auto"/>
          </w:divBdr>
        </w:div>
        <w:div w:id="1549680832">
          <w:marLeft w:val="640"/>
          <w:marRight w:val="0"/>
          <w:marTop w:val="0"/>
          <w:marBottom w:val="0"/>
          <w:divBdr>
            <w:top w:val="none" w:sz="0" w:space="0" w:color="auto"/>
            <w:left w:val="none" w:sz="0" w:space="0" w:color="auto"/>
            <w:bottom w:val="none" w:sz="0" w:space="0" w:color="auto"/>
            <w:right w:val="none" w:sz="0" w:space="0" w:color="auto"/>
          </w:divBdr>
        </w:div>
        <w:div w:id="1592473208">
          <w:marLeft w:val="640"/>
          <w:marRight w:val="0"/>
          <w:marTop w:val="0"/>
          <w:marBottom w:val="0"/>
          <w:divBdr>
            <w:top w:val="none" w:sz="0" w:space="0" w:color="auto"/>
            <w:left w:val="none" w:sz="0" w:space="0" w:color="auto"/>
            <w:bottom w:val="none" w:sz="0" w:space="0" w:color="auto"/>
            <w:right w:val="none" w:sz="0" w:space="0" w:color="auto"/>
          </w:divBdr>
        </w:div>
        <w:div w:id="1103958911">
          <w:marLeft w:val="640"/>
          <w:marRight w:val="0"/>
          <w:marTop w:val="0"/>
          <w:marBottom w:val="0"/>
          <w:divBdr>
            <w:top w:val="none" w:sz="0" w:space="0" w:color="auto"/>
            <w:left w:val="none" w:sz="0" w:space="0" w:color="auto"/>
            <w:bottom w:val="none" w:sz="0" w:space="0" w:color="auto"/>
            <w:right w:val="none" w:sz="0" w:space="0" w:color="auto"/>
          </w:divBdr>
        </w:div>
        <w:div w:id="35736925">
          <w:marLeft w:val="640"/>
          <w:marRight w:val="0"/>
          <w:marTop w:val="0"/>
          <w:marBottom w:val="0"/>
          <w:divBdr>
            <w:top w:val="none" w:sz="0" w:space="0" w:color="auto"/>
            <w:left w:val="none" w:sz="0" w:space="0" w:color="auto"/>
            <w:bottom w:val="none" w:sz="0" w:space="0" w:color="auto"/>
            <w:right w:val="none" w:sz="0" w:space="0" w:color="auto"/>
          </w:divBdr>
        </w:div>
        <w:div w:id="1436706548">
          <w:marLeft w:val="640"/>
          <w:marRight w:val="0"/>
          <w:marTop w:val="0"/>
          <w:marBottom w:val="0"/>
          <w:divBdr>
            <w:top w:val="none" w:sz="0" w:space="0" w:color="auto"/>
            <w:left w:val="none" w:sz="0" w:space="0" w:color="auto"/>
            <w:bottom w:val="none" w:sz="0" w:space="0" w:color="auto"/>
            <w:right w:val="none" w:sz="0" w:space="0" w:color="auto"/>
          </w:divBdr>
        </w:div>
        <w:div w:id="1076174288">
          <w:marLeft w:val="640"/>
          <w:marRight w:val="0"/>
          <w:marTop w:val="0"/>
          <w:marBottom w:val="0"/>
          <w:divBdr>
            <w:top w:val="none" w:sz="0" w:space="0" w:color="auto"/>
            <w:left w:val="none" w:sz="0" w:space="0" w:color="auto"/>
            <w:bottom w:val="none" w:sz="0" w:space="0" w:color="auto"/>
            <w:right w:val="none" w:sz="0" w:space="0" w:color="auto"/>
          </w:divBdr>
        </w:div>
        <w:div w:id="1082143933">
          <w:marLeft w:val="640"/>
          <w:marRight w:val="0"/>
          <w:marTop w:val="0"/>
          <w:marBottom w:val="0"/>
          <w:divBdr>
            <w:top w:val="none" w:sz="0" w:space="0" w:color="auto"/>
            <w:left w:val="none" w:sz="0" w:space="0" w:color="auto"/>
            <w:bottom w:val="none" w:sz="0" w:space="0" w:color="auto"/>
            <w:right w:val="none" w:sz="0" w:space="0" w:color="auto"/>
          </w:divBdr>
        </w:div>
        <w:div w:id="1594902037">
          <w:marLeft w:val="640"/>
          <w:marRight w:val="0"/>
          <w:marTop w:val="0"/>
          <w:marBottom w:val="0"/>
          <w:divBdr>
            <w:top w:val="none" w:sz="0" w:space="0" w:color="auto"/>
            <w:left w:val="none" w:sz="0" w:space="0" w:color="auto"/>
            <w:bottom w:val="none" w:sz="0" w:space="0" w:color="auto"/>
            <w:right w:val="none" w:sz="0" w:space="0" w:color="auto"/>
          </w:divBdr>
        </w:div>
        <w:div w:id="1442334725">
          <w:marLeft w:val="640"/>
          <w:marRight w:val="0"/>
          <w:marTop w:val="0"/>
          <w:marBottom w:val="0"/>
          <w:divBdr>
            <w:top w:val="none" w:sz="0" w:space="0" w:color="auto"/>
            <w:left w:val="none" w:sz="0" w:space="0" w:color="auto"/>
            <w:bottom w:val="none" w:sz="0" w:space="0" w:color="auto"/>
            <w:right w:val="none" w:sz="0" w:space="0" w:color="auto"/>
          </w:divBdr>
        </w:div>
        <w:div w:id="1777559331">
          <w:marLeft w:val="640"/>
          <w:marRight w:val="0"/>
          <w:marTop w:val="0"/>
          <w:marBottom w:val="0"/>
          <w:divBdr>
            <w:top w:val="none" w:sz="0" w:space="0" w:color="auto"/>
            <w:left w:val="none" w:sz="0" w:space="0" w:color="auto"/>
            <w:bottom w:val="none" w:sz="0" w:space="0" w:color="auto"/>
            <w:right w:val="none" w:sz="0" w:space="0" w:color="auto"/>
          </w:divBdr>
        </w:div>
        <w:div w:id="1201476395">
          <w:marLeft w:val="640"/>
          <w:marRight w:val="0"/>
          <w:marTop w:val="0"/>
          <w:marBottom w:val="0"/>
          <w:divBdr>
            <w:top w:val="none" w:sz="0" w:space="0" w:color="auto"/>
            <w:left w:val="none" w:sz="0" w:space="0" w:color="auto"/>
            <w:bottom w:val="none" w:sz="0" w:space="0" w:color="auto"/>
            <w:right w:val="none" w:sz="0" w:space="0" w:color="auto"/>
          </w:divBdr>
        </w:div>
        <w:div w:id="1121996827">
          <w:marLeft w:val="640"/>
          <w:marRight w:val="0"/>
          <w:marTop w:val="0"/>
          <w:marBottom w:val="0"/>
          <w:divBdr>
            <w:top w:val="none" w:sz="0" w:space="0" w:color="auto"/>
            <w:left w:val="none" w:sz="0" w:space="0" w:color="auto"/>
            <w:bottom w:val="none" w:sz="0" w:space="0" w:color="auto"/>
            <w:right w:val="none" w:sz="0" w:space="0" w:color="auto"/>
          </w:divBdr>
        </w:div>
        <w:div w:id="188766923">
          <w:marLeft w:val="640"/>
          <w:marRight w:val="0"/>
          <w:marTop w:val="0"/>
          <w:marBottom w:val="0"/>
          <w:divBdr>
            <w:top w:val="none" w:sz="0" w:space="0" w:color="auto"/>
            <w:left w:val="none" w:sz="0" w:space="0" w:color="auto"/>
            <w:bottom w:val="none" w:sz="0" w:space="0" w:color="auto"/>
            <w:right w:val="none" w:sz="0" w:space="0" w:color="auto"/>
          </w:divBdr>
        </w:div>
        <w:div w:id="1051156606">
          <w:marLeft w:val="640"/>
          <w:marRight w:val="0"/>
          <w:marTop w:val="0"/>
          <w:marBottom w:val="0"/>
          <w:divBdr>
            <w:top w:val="none" w:sz="0" w:space="0" w:color="auto"/>
            <w:left w:val="none" w:sz="0" w:space="0" w:color="auto"/>
            <w:bottom w:val="none" w:sz="0" w:space="0" w:color="auto"/>
            <w:right w:val="none" w:sz="0" w:space="0" w:color="auto"/>
          </w:divBdr>
        </w:div>
        <w:div w:id="1200119314">
          <w:marLeft w:val="640"/>
          <w:marRight w:val="0"/>
          <w:marTop w:val="0"/>
          <w:marBottom w:val="0"/>
          <w:divBdr>
            <w:top w:val="none" w:sz="0" w:space="0" w:color="auto"/>
            <w:left w:val="none" w:sz="0" w:space="0" w:color="auto"/>
            <w:bottom w:val="none" w:sz="0" w:space="0" w:color="auto"/>
            <w:right w:val="none" w:sz="0" w:space="0" w:color="auto"/>
          </w:divBdr>
        </w:div>
        <w:div w:id="1749964968">
          <w:marLeft w:val="640"/>
          <w:marRight w:val="0"/>
          <w:marTop w:val="0"/>
          <w:marBottom w:val="0"/>
          <w:divBdr>
            <w:top w:val="none" w:sz="0" w:space="0" w:color="auto"/>
            <w:left w:val="none" w:sz="0" w:space="0" w:color="auto"/>
            <w:bottom w:val="none" w:sz="0" w:space="0" w:color="auto"/>
            <w:right w:val="none" w:sz="0" w:space="0" w:color="auto"/>
          </w:divBdr>
        </w:div>
        <w:div w:id="200016527">
          <w:marLeft w:val="640"/>
          <w:marRight w:val="0"/>
          <w:marTop w:val="0"/>
          <w:marBottom w:val="0"/>
          <w:divBdr>
            <w:top w:val="none" w:sz="0" w:space="0" w:color="auto"/>
            <w:left w:val="none" w:sz="0" w:space="0" w:color="auto"/>
            <w:bottom w:val="none" w:sz="0" w:space="0" w:color="auto"/>
            <w:right w:val="none" w:sz="0" w:space="0" w:color="auto"/>
          </w:divBdr>
        </w:div>
        <w:div w:id="1529029391">
          <w:marLeft w:val="640"/>
          <w:marRight w:val="0"/>
          <w:marTop w:val="0"/>
          <w:marBottom w:val="0"/>
          <w:divBdr>
            <w:top w:val="none" w:sz="0" w:space="0" w:color="auto"/>
            <w:left w:val="none" w:sz="0" w:space="0" w:color="auto"/>
            <w:bottom w:val="none" w:sz="0" w:space="0" w:color="auto"/>
            <w:right w:val="none" w:sz="0" w:space="0" w:color="auto"/>
          </w:divBdr>
        </w:div>
        <w:div w:id="159657231">
          <w:marLeft w:val="640"/>
          <w:marRight w:val="0"/>
          <w:marTop w:val="0"/>
          <w:marBottom w:val="0"/>
          <w:divBdr>
            <w:top w:val="none" w:sz="0" w:space="0" w:color="auto"/>
            <w:left w:val="none" w:sz="0" w:space="0" w:color="auto"/>
            <w:bottom w:val="none" w:sz="0" w:space="0" w:color="auto"/>
            <w:right w:val="none" w:sz="0" w:space="0" w:color="auto"/>
          </w:divBdr>
        </w:div>
        <w:div w:id="1455128121">
          <w:marLeft w:val="640"/>
          <w:marRight w:val="0"/>
          <w:marTop w:val="0"/>
          <w:marBottom w:val="0"/>
          <w:divBdr>
            <w:top w:val="none" w:sz="0" w:space="0" w:color="auto"/>
            <w:left w:val="none" w:sz="0" w:space="0" w:color="auto"/>
            <w:bottom w:val="none" w:sz="0" w:space="0" w:color="auto"/>
            <w:right w:val="none" w:sz="0" w:space="0" w:color="auto"/>
          </w:divBdr>
        </w:div>
        <w:div w:id="1385636768">
          <w:marLeft w:val="640"/>
          <w:marRight w:val="0"/>
          <w:marTop w:val="0"/>
          <w:marBottom w:val="0"/>
          <w:divBdr>
            <w:top w:val="none" w:sz="0" w:space="0" w:color="auto"/>
            <w:left w:val="none" w:sz="0" w:space="0" w:color="auto"/>
            <w:bottom w:val="none" w:sz="0" w:space="0" w:color="auto"/>
            <w:right w:val="none" w:sz="0" w:space="0" w:color="auto"/>
          </w:divBdr>
        </w:div>
        <w:div w:id="135533012">
          <w:marLeft w:val="640"/>
          <w:marRight w:val="0"/>
          <w:marTop w:val="0"/>
          <w:marBottom w:val="0"/>
          <w:divBdr>
            <w:top w:val="none" w:sz="0" w:space="0" w:color="auto"/>
            <w:left w:val="none" w:sz="0" w:space="0" w:color="auto"/>
            <w:bottom w:val="none" w:sz="0" w:space="0" w:color="auto"/>
            <w:right w:val="none" w:sz="0" w:space="0" w:color="auto"/>
          </w:divBdr>
        </w:div>
        <w:div w:id="1799882320">
          <w:marLeft w:val="640"/>
          <w:marRight w:val="0"/>
          <w:marTop w:val="0"/>
          <w:marBottom w:val="0"/>
          <w:divBdr>
            <w:top w:val="none" w:sz="0" w:space="0" w:color="auto"/>
            <w:left w:val="none" w:sz="0" w:space="0" w:color="auto"/>
            <w:bottom w:val="none" w:sz="0" w:space="0" w:color="auto"/>
            <w:right w:val="none" w:sz="0" w:space="0" w:color="auto"/>
          </w:divBdr>
        </w:div>
        <w:div w:id="404567122">
          <w:marLeft w:val="640"/>
          <w:marRight w:val="0"/>
          <w:marTop w:val="0"/>
          <w:marBottom w:val="0"/>
          <w:divBdr>
            <w:top w:val="none" w:sz="0" w:space="0" w:color="auto"/>
            <w:left w:val="none" w:sz="0" w:space="0" w:color="auto"/>
            <w:bottom w:val="none" w:sz="0" w:space="0" w:color="auto"/>
            <w:right w:val="none" w:sz="0" w:space="0" w:color="auto"/>
          </w:divBdr>
        </w:div>
        <w:div w:id="1838155406">
          <w:marLeft w:val="640"/>
          <w:marRight w:val="0"/>
          <w:marTop w:val="0"/>
          <w:marBottom w:val="0"/>
          <w:divBdr>
            <w:top w:val="none" w:sz="0" w:space="0" w:color="auto"/>
            <w:left w:val="none" w:sz="0" w:space="0" w:color="auto"/>
            <w:bottom w:val="none" w:sz="0" w:space="0" w:color="auto"/>
            <w:right w:val="none" w:sz="0" w:space="0" w:color="auto"/>
          </w:divBdr>
        </w:div>
        <w:div w:id="1176312584">
          <w:marLeft w:val="640"/>
          <w:marRight w:val="0"/>
          <w:marTop w:val="0"/>
          <w:marBottom w:val="0"/>
          <w:divBdr>
            <w:top w:val="none" w:sz="0" w:space="0" w:color="auto"/>
            <w:left w:val="none" w:sz="0" w:space="0" w:color="auto"/>
            <w:bottom w:val="none" w:sz="0" w:space="0" w:color="auto"/>
            <w:right w:val="none" w:sz="0" w:space="0" w:color="auto"/>
          </w:divBdr>
        </w:div>
        <w:div w:id="2075274283">
          <w:marLeft w:val="640"/>
          <w:marRight w:val="0"/>
          <w:marTop w:val="0"/>
          <w:marBottom w:val="0"/>
          <w:divBdr>
            <w:top w:val="none" w:sz="0" w:space="0" w:color="auto"/>
            <w:left w:val="none" w:sz="0" w:space="0" w:color="auto"/>
            <w:bottom w:val="none" w:sz="0" w:space="0" w:color="auto"/>
            <w:right w:val="none" w:sz="0" w:space="0" w:color="auto"/>
          </w:divBdr>
        </w:div>
        <w:div w:id="314459868">
          <w:marLeft w:val="640"/>
          <w:marRight w:val="0"/>
          <w:marTop w:val="0"/>
          <w:marBottom w:val="0"/>
          <w:divBdr>
            <w:top w:val="none" w:sz="0" w:space="0" w:color="auto"/>
            <w:left w:val="none" w:sz="0" w:space="0" w:color="auto"/>
            <w:bottom w:val="none" w:sz="0" w:space="0" w:color="auto"/>
            <w:right w:val="none" w:sz="0" w:space="0" w:color="auto"/>
          </w:divBdr>
        </w:div>
        <w:div w:id="1597327016">
          <w:marLeft w:val="640"/>
          <w:marRight w:val="0"/>
          <w:marTop w:val="0"/>
          <w:marBottom w:val="0"/>
          <w:divBdr>
            <w:top w:val="none" w:sz="0" w:space="0" w:color="auto"/>
            <w:left w:val="none" w:sz="0" w:space="0" w:color="auto"/>
            <w:bottom w:val="none" w:sz="0" w:space="0" w:color="auto"/>
            <w:right w:val="none" w:sz="0" w:space="0" w:color="auto"/>
          </w:divBdr>
        </w:div>
        <w:div w:id="1690135755">
          <w:marLeft w:val="640"/>
          <w:marRight w:val="0"/>
          <w:marTop w:val="0"/>
          <w:marBottom w:val="0"/>
          <w:divBdr>
            <w:top w:val="none" w:sz="0" w:space="0" w:color="auto"/>
            <w:left w:val="none" w:sz="0" w:space="0" w:color="auto"/>
            <w:bottom w:val="none" w:sz="0" w:space="0" w:color="auto"/>
            <w:right w:val="none" w:sz="0" w:space="0" w:color="auto"/>
          </w:divBdr>
        </w:div>
        <w:div w:id="1228565667">
          <w:marLeft w:val="640"/>
          <w:marRight w:val="0"/>
          <w:marTop w:val="0"/>
          <w:marBottom w:val="0"/>
          <w:divBdr>
            <w:top w:val="none" w:sz="0" w:space="0" w:color="auto"/>
            <w:left w:val="none" w:sz="0" w:space="0" w:color="auto"/>
            <w:bottom w:val="none" w:sz="0" w:space="0" w:color="auto"/>
            <w:right w:val="none" w:sz="0" w:space="0" w:color="auto"/>
          </w:divBdr>
        </w:div>
        <w:div w:id="308361839">
          <w:marLeft w:val="640"/>
          <w:marRight w:val="0"/>
          <w:marTop w:val="0"/>
          <w:marBottom w:val="0"/>
          <w:divBdr>
            <w:top w:val="none" w:sz="0" w:space="0" w:color="auto"/>
            <w:left w:val="none" w:sz="0" w:space="0" w:color="auto"/>
            <w:bottom w:val="none" w:sz="0" w:space="0" w:color="auto"/>
            <w:right w:val="none" w:sz="0" w:space="0" w:color="auto"/>
          </w:divBdr>
        </w:div>
        <w:div w:id="228854359">
          <w:marLeft w:val="640"/>
          <w:marRight w:val="0"/>
          <w:marTop w:val="0"/>
          <w:marBottom w:val="0"/>
          <w:divBdr>
            <w:top w:val="none" w:sz="0" w:space="0" w:color="auto"/>
            <w:left w:val="none" w:sz="0" w:space="0" w:color="auto"/>
            <w:bottom w:val="none" w:sz="0" w:space="0" w:color="auto"/>
            <w:right w:val="none" w:sz="0" w:space="0" w:color="auto"/>
          </w:divBdr>
        </w:div>
        <w:div w:id="1858620049">
          <w:marLeft w:val="640"/>
          <w:marRight w:val="0"/>
          <w:marTop w:val="0"/>
          <w:marBottom w:val="0"/>
          <w:divBdr>
            <w:top w:val="none" w:sz="0" w:space="0" w:color="auto"/>
            <w:left w:val="none" w:sz="0" w:space="0" w:color="auto"/>
            <w:bottom w:val="none" w:sz="0" w:space="0" w:color="auto"/>
            <w:right w:val="none" w:sz="0" w:space="0" w:color="auto"/>
          </w:divBdr>
        </w:div>
        <w:div w:id="665595208">
          <w:marLeft w:val="640"/>
          <w:marRight w:val="0"/>
          <w:marTop w:val="0"/>
          <w:marBottom w:val="0"/>
          <w:divBdr>
            <w:top w:val="none" w:sz="0" w:space="0" w:color="auto"/>
            <w:left w:val="none" w:sz="0" w:space="0" w:color="auto"/>
            <w:bottom w:val="none" w:sz="0" w:space="0" w:color="auto"/>
            <w:right w:val="none" w:sz="0" w:space="0" w:color="auto"/>
          </w:divBdr>
        </w:div>
        <w:div w:id="1129394309">
          <w:marLeft w:val="640"/>
          <w:marRight w:val="0"/>
          <w:marTop w:val="0"/>
          <w:marBottom w:val="0"/>
          <w:divBdr>
            <w:top w:val="none" w:sz="0" w:space="0" w:color="auto"/>
            <w:left w:val="none" w:sz="0" w:space="0" w:color="auto"/>
            <w:bottom w:val="none" w:sz="0" w:space="0" w:color="auto"/>
            <w:right w:val="none" w:sz="0" w:space="0" w:color="auto"/>
          </w:divBdr>
        </w:div>
        <w:div w:id="1419447400">
          <w:marLeft w:val="640"/>
          <w:marRight w:val="0"/>
          <w:marTop w:val="0"/>
          <w:marBottom w:val="0"/>
          <w:divBdr>
            <w:top w:val="none" w:sz="0" w:space="0" w:color="auto"/>
            <w:left w:val="none" w:sz="0" w:space="0" w:color="auto"/>
            <w:bottom w:val="none" w:sz="0" w:space="0" w:color="auto"/>
            <w:right w:val="none" w:sz="0" w:space="0" w:color="auto"/>
          </w:divBdr>
        </w:div>
        <w:div w:id="903418930">
          <w:marLeft w:val="640"/>
          <w:marRight w:val="0"/>
          <w:marTop w:val="0"/>
          <w:marBottom w:val="0"/>
          <w:divBdr>
            <w:top w:val="none" w:sz="0" w:space="0" w:color="auto"/>
            <w:left w:val="none" w:sz="0" w:space="0" w:color="auto"/>
            <w:bottom w:val="none" w:sz="0" w:space="0" w:color="auto"/>
            <w:right w:val="none" w:sz="0" w:space="0" w:color="auto"/>
          </w:divBdr>
        </w:div>
        <w:div w:id="431170405">
          <w:marLeft w:val="640"/>
          <w:marRight w:val="0"/>
          <w:marTop w:val="0"/>
          <w:marBottom w:val="0"/>
          <w:divBdr>
            <w:top w:val="none" w:sz="0" w:space="0" w:color="auto"/>
            <w:left w:val="none" w:sz="0" w:space="0" w:color="auto"/>
            <w:bottom w:val="none" w:sz="0" w:space="0" w:color="auto"/>
            <w:right w:val="none" w:sz="0" w:space="0" w:color="auto"/>
          </w:divBdr>
        </w:div>
        <w:div w:id="1316683798">
          <w:marLeft w:val="640"/>
          <w:marRight w:val="0"/>
          <w:marTop w:val="0"/>
          <w:marBottom w:val="0"/>
          <w:divBdr>
            <w:top w:val="none" w:sz="0" w:space="0" w:color="auto"/>
            <w:left w:val="none" w:sz="0" w:space="0" w:color="auto"/>
            <w:bottom w:val="none" w:sz="0" w:space="0" w:color="auto"/>
            <w:right w:val="none" w:sz="0" w:space="0" w:color="auto"/>
          </w:divBdr>
        </w:div>
        <w:div w:id="365104388">
          <w:marLeft w:val="640"/>
          <w:marRight w:val="0"/>
          <w:marTop w:val="0"/>
          <w:marBottom w:val="0"/>
          <w:divBdr>
            <w:top w:val="none" w:sz="0" w:space="0" w:color="auto"/>
            <w:left w:val="none" w:sz="0" w:space="0" w:color="auto"/>
            <w:bottom w:val="none" w:sz="0" w:space="0" w:color="auto"/>
            <w:right w:val="none" w:sz="0" w:space="0" w:color="auto"/>
          </w:divBdr>
        </w:div>
        <w:div w:id="110101032">
          <w:marLeft w:val="640"/>
          <w:marRight w:val="0"/>
          <w:marTop w:val="0"/>
          <w:marBottom w:val="0"/>
          <w:divBdr>
            <w:top w:val="none" w:sz="0" w:space="0" w:color="auto"/>
            <w:left w:val="none" w:sz="0" w:space="0" w:color="auto"/>
            <w:bottom w:val="none" w:sz="0" w:space="0" w:color="auto"/>
            <w:right w:val="none" w:sz="0" w:space="0" w:color="auto"/>
          </w:divBdr>
        </w:div>
        <w:div w:id="366612171">
          <w:marLeft w:val="640"/>
          <w:marRight w:val="0"/>
          <w:marTop w:val="0"/>
          <w:marBottom w:val="0"/>
          <w:divBdr>
            <w:top w:val="none" w:sz="0" w:space="0" w:color="auto"/>
            <w:left w:val="none" w:sz="0" w:space="0" w:color="auto"/>
            <w:bottom w:val="none" w:sz="0" w:space="0" w:color="auto"/>
            <w:right w:val="none" w:sz="0" w:space="0" w:color="auto"/>
          </w:divBdr>
        </w:div>
        <w:div w:id="1250458133">
          <w:marLeft w:val="640"/>
          <w:marRight w:val="0"/>
          <w:marTop w:val="0"/>
          <w:marBottom w:val="0"/>
          <w:divBdr>
            <w:top w:val="none" w:sz="0" w:space="0" w:color="auto"/>
            <w:left w:val="none" w:sz="0" w:space="0" w:color="auto"/>
            <w:bottom w:val="none" w:sz="0" w:space="0" w:color="auto"/>
            <w:right w:val="none" w:sz="0" w:space="0" w:color="auto"/>
          </w:divBdr>
        </w:div>
        <w:div w:id="1370884143">
          <w:marLeft w:val="640"/>
          <w:marRight w:val="0"/>
          <w:marTop w:val="0"/>
          <w:marBottom w:val="0"/>
          <w:divBdr>
            <w:top w:val="none" w:sz="0" w:space="0" w:color="auto"/>
            <w:left w:val="none" w:sz="0" w:space="0" w:color="auto"/>
            <w:bottom w:val="none" w:sz="0" w:space="0" w:color="auto"/>
            <w:right w:val="none" w:sz="0" w:space="0" w:color="auto"/>
          </w:divBdr>
        </w:div>
        <w:div w:id="407731336">
          <w:marLeft w:val="640"/>
          <w:marRight w:val="0"/>
          <w:marTop w:val="0"/>
          <w:marBottom w:val="0"/>
          <w:divBdr>
            <w:top w:val="none" w:sz="0" w:space="0" w:color="auto"/>
            <w:left w:val="none" w:sz="0" w:space="0" w:color="auto"/>
            <w:bottom w:val="none" w:sz="0" w:space="0" w:color="auto"/>
            <w:right w:val="none" w:sz="0" w:space="0" w:color="auto"/>
          </w:divBdr>
        </w:div>
        <w:div w:id="256907706">
          <w:marLeft w:val="640"/>
          <w:marRight w:val="0"/>
          <w:marTop w:val="0"/>
          <w:marBottom w:val="0"/>
          <w:divBdr>
            <w:top w:val="none" w:sz="0" w:space="0" w:color="auto"/>
            <w:left w:val="none" w:sz="0" w:space="0" w:color="auto"/>
            <w:bottom w:val="none" w:sz="0" w:space="0" w:color="auto"/>
            <w:right w:val="none" w:sz="0" w:space="0" w:color="auto"/>
          </w:divBdr>
        </w:div>
        <w:div w:id="452361571">
          <w:marLeft w:val="640"/>
          <w:marRight w:val="0"/>
          <w:marTop w:val="0"/>
          <w:marBottom w:val="0"/>
          <w:divBdr>
            <w:top w:val="none" w:sz="0" w:space="0" w:color="auto"/>
            <w:left w:val="none" w:sz="0" w:space="0" w:color="auto"/>
            <w:bottom w:val="none" w:sz="0" w:space="0" w:color="auto"/>
            <w:right w:val="none" w:sz="0" w:space="0" w:color="auto"/>
          </w:divBdr>
        </w:div>
        <w:div w:id="1053425865">
          <w:marLeft w:val="640"/>
          <w:marRight w:val="0"/>
          <w:marTop w:val="0"/>
          <w:marBottom w:val="0"/>
          <w:divBdr>
            <w:top w:val="none" w:sz="0" w:space="0" w:color="auto"/>
            <w:left w:val="none" w:sz="0" w:space="0" w:color="auto"/>
            <w:bottom w:val="none" w:sz="0" w:space="0" w:color="auto"/>
            <w:right w:val="none" w:sz="0" w:space="0" w:color="auto"/>
          </w:divBdr>
        </w:div>
        <w:div w:id="2128116772">
          <w:marLeft w:val="640"/>
          <w:marRight w:val="0"/>
          <w:marTop w:val="0"/>
          <w:marBottom w:val="0"/>
          <w:divBdr>
            <w:top w:val="none" w:sz="0" w:space="0" w:color="auto"/>
            <w:left w:val="none" w:sz="0" w:space="0" w:color="auto"/>
            <w:bottom w:val="none" w:sz="0" w:space="0" w:color="auto"/>
            <w:right w:val="none" w:sz="0" w:space="0" w:color="auto"/>
          </w:divBdr>
        </w:div>
        <w:div w:id="1289435211">
          <w:marLeft w:val="640"/>
          <w:marRight w:val="0"/>
          <w:marTop w:val="0"/>
          <w:marBottom w:val="0"/>
          <w:divBdr>
            <w:top w:val="none" w:sz="0" w:space="0" w:color="auto"/>
            <w:left w:val="none" w:sz="0" w:space="0" w:color="auto"/>
            <w:bottom w:val="none" w:sz="0" w:space="0" w:color="auto"/>
            <w:right w:val="none" w:sz="0" w:space="0" w:color="auto"/>
          </w:divBdr>
        </w:div>
        <w:div w:id="504636732">
          <w:marLeft w:val="640"/>
          <w:marRight w:val="0"/>
          <w:marTop w:val="0"/>
          <w:marBottom w:val="0"/>
          <w:divBdr>
            <w:top w:val="none" w:sz="0" w:space="0" w:color="auto"/>
            <w:left w:val="none" w:sz="0" w:space="0" w:color="auto"/>
            <w:bottom w:val="none" w:sz="0" w:space="0" w:color="auto"/>
            <w:right w:val="none" w:sz="0" w:space="0" w:color="auto"/>
          </w:divBdr>
        </w:div>
        <w:div w:id="604505207">
          <w:marLeft w:val="640"/>
          <w:marRight w:val="0"/>
          <w:marTop w:val="0"/>
          <w:marBottom w:val="0"/>
          <w:divBdr>
            <w:top w:val="none" w:sz="0" w:space="0" w:color="auto"/>
            <w:left w:val="none" w:sz="0" w:space="0" w:color="auto"/>
            <w:bottom w:val="none" w:sz="0" w:space="0" w:color="auto"/>
            <w:right w:val="none" w:sz="0" w:space="0" w:color="auto"/>
          </w:divBdr>
        </w:div>
        <w:div w:id="1269511410">
          <w:marLeft w:val="640"/>
          <w:marRight w:val="0"/>
          <w:marTop w:val="0"/>
          <w:marBottom w:val="0"/>
          <w:divBdr>
            <w:top w:val="none" w:sz="0" w:space="0" w:color="auto"/>
            <w:left w:val="none" w:sz="0" w:space="0" w:color="auto"/>
            <w:bottom w:val="none" w:sz="0" w:space="0" w:color="auto"/>
            <w:right w:val="none" w:sz="0" w:space="0" w:color="auto"/>
          </w:divBdr>
        </w:div>
        <w:div w:id="1474325088">
          <w:marLeft w:val="640"/>
          <w:marRight w:val="0"/>
          <w:marTop w:val="0"/>
          <w:marBottom w:val="0"/>
          <w:divBdr>
            <w:top w:val="none" w:sz="0" w:space="0" w:color="auto"/>
            <w:left w:val="none" w:sz="0" w:space="0" w:color="auto"/>
            <w:bottom w:val="none" w:sz="0" w:space="0" w:color="auto"/>
            <w:right w:val="none" w:sz="0" w:space="0" w:color="auto"/>
          </w:divBdr>
        </w:div>
        <w:div w:id="1315405163">
          <w:marLeft w:val="640"/>
          <w:marRight w:val="0"/>
          <w:marTop w:val="0"/>
          <w:marBottom w:val="0"/>
          <w:divBdr>
            <w:top w:val="none" w:sz="0" w:space="0" w:color="auto"/>
            <w:left w:val="none" w:sz="0" w:space="0" w:color="auto"/>
            <w:bottom w:val="none" w:sz="0" w:space="0" w:color="auto"/>
            <w:right w:val="none" w:sz="0" w:space="0" w:color="auto"/>
          </w:divBdr>
        </w:div>
        <w:div w:id="394622387">
          <w:marLeft w:val="640"/>
          <w:marRight w:val="0"/>
          <w:marTop w:val="0"/>
          <w:marBottom w:val="0"/>
          <w:divBdr>
            <w:top w:val="none" w:sz="0" w:space="0" w:color="auto"/>
            <w:left w:val="none" w:sz="0" w:space="0" w:color="auto"/>
            <w:bottom w:val="none" w:sz="0" w:space="0" w:color="auto"/>
            <w:right w:val="none" w:sz="0" w:space="0" w:color="auto"/>
          </w:divBdr>
        </w:div>
        <w:div w:id="1403332538">
          <w:marLeft w:val="640"/>
          <w:marRight w:val="0"/>
          <w:marTop w:val="0"/>
          <w:marBottom w:val="0"/>
          <w:divBdr>
            <w:top w:val="none" w:sz="0" w:space="0" w:color="auto"/>
            <w:left w:val="none" w:sz="0" w:space="0" w:color="auto"/>
            <w:bottom w:val="none" w:sz="0" w:space="0" w:color="auto"/>
            <w:right w:val="none" w:sz="0" w:space="0" w:color="auto"/>
          </w:divBdr>
        </w:div>
        <w:div w:id="881478038">
          <w:marLeft w:val="640"/>
          <w:marRight w:val="0"/>
          <w:marTop w:val="0"/>
          <w:marBottom w:val="0"/>
          <w:divBdr>
            <w:top w:val="none" w:sz="0" w:space="0" w:color="auto"/>
            <w:left w:val="none" w:sz="0" w:space="0" w:color="auto"/>
            <w:bottom w:val="none" w:sz="0" w:space="0" w:color="auto"/>
            <w:right w:val="none" w:sz="0" w:space="0" w:color="auto"/>
          </w:divBdr>
        </w:div>
        <w:div w:id="280260382">
          <w:marLeft w:val="640"/>
          <w:marRight w:val="0"/>
          <w:marTop w:val="0"/>
          <w:marBottom w:val="0"/>
          <w:divBdr>
            <w:top w:val="none" w:sz="0" w:space="0" w:color="auto"/>
            <w:left w:val="none" w:sz="0" w:space="0" w:color="auto"/>
            <w:bottom w:val="none" w:sz="0" w:space="0" w:color="auto"/>
            <w:right w:val="none" w:sz="0" w:space="0" w:color="auto"/>
          </w:divBdr>
        </w:div>
        <w:div w:id="700327193">
          <w:marLeft w:val="640"/>
          <w:marRight w:val="0"/>
          <w:marTop w:val="0"/>
          <w:marBottom w:val="0"/>
          <w:divBdr>
            <w:top w:val="none" w:sz="0" w:space="0" w:color="auto"/>
            <w:left w:val="none" w:sz="0" w:space="0" w:color="auto"/>
            <w:bottom w:val="none" w:sz="0" w:space="0" w:color="auto"/>
            <w:right w:val="none" w:sz="0" w:space="0" w:color="auto"/>
          </w:divBdr>
        </w:div>
        <w:div w:id="773599134">
          <w:marLeft w:val="640"/>
          <w:marRight w:val="0"/>
          <w:marTop w:val="0"/>
          <w:marBottom w:val="0"/>
          <w:divBdr>
            <w:top w:val="none" w:sz="0" w:space="0" w:color="auto"/>
            <w:left w:val="none" w:sz="0" w:space="0" w:color="auto"/>
            <w:bottom w:val="none" w:sz="0" w:space="0" w:color="auto"/>
            <w:right w:val="none" w:sz="0" w:space="0" w:color="auto"/>
          </w:divBdr>
        </w:div>
        <w:div w:id="1367757192">
          <w:marLeft w:val="640"/>
          <w:marRight w:val="0"/>
          <w:marTop w:val="0"/>
          <w:marBottom w:val="0"/>
          <w:divBdr>
            <w:top w:val="none" w:sz="0" w:space="0" w:color="auto"/>
            <w:left w:val="none" w:sz="0" w:space="0" w:color="auto"/>
            <w:bottom w:val="none" w:sz="0" w:space="0" w:color="auto"/>
            <w:right w:val="none" w:sz="0" w:space="0" w:color="auto"/>
          </w:divBdr>
        </w:div>
        <w:div w:id="1727141300">
          <w:marLeft w:val="640"/>
          <w:marRight w:val="0"/>
          <w:marTop w:val="0"/>
          <w:marBottom w:val="0"/>
          <w:divBdr>
            <w:top w:val="none" w:sz="0" w:space="0" w:color="auto"/>
            <w:left w:val="none" w:sz="0" w:space="0" w:color="auto"/>
            <w:bottom w:val="none" w:sz="0" w:space="0" w:color="auto"/>
            <w:right w:val="none" w:sz="0" w:space="0" w:color="auto"/>
          </w:divBdr>
        </w:div>
        <w:div w:id="724720403">
          <w:marLeft w:val="640"/>
          <w:marRight w:val="0"/>
          <w:marTop w:val="0"/>
          <w:marBottom w:val="0"/>
          <w:divBdr>
            <w:top w:val="none" w:sz="0" w:space="0" w:color="auto"/>
            <w:left w:val="none" w:sz="0" w:space="0" w:color="auto"/>
            <w:bottom w:val="none" w:sz="0" w:space="0" w:color="auto"/>
            <w:right w:val="none" w:sz="0" w:space="0" w:color="auto"/>
          </w:divBdr>
        </w:div>
        <w:div w:id="2024278412">
          <w:marLeft w:val="640"/>
          <w:marRight w:val="0"/>
          <w:marTop w:val="0"/>
          <w:marBottom w:val="0"/>
          <w:divBdr>
            <w:top w:val="none" w:sz="0" w:space="0" w:color="auto"/>
            <w:left w:val="none" w:sz="0" w:space="0" w:color="auto"/>
            <w:bottom w:val="none" w:sz="0" w:space="0" w:color="auto"/>
            <w:right w:val="none" w:sz="0" w:space="0" w:color="auto"/>
          </w:divBdr>
        </w:div>
        <w:div w:id="2133277933">
          <w:marLeft w:val="640"/>
          <w:marRight w:val="0"/>
          <w:marTop w:val="0"/>
          <w:marBottom w:val="0"/>
          <w:divBdr>
            <w:top w:val="none" w:sz="0" w:space="0" w:color="auto"/>
            <w:left w:val="none" w:sz="0" w:space="0" w:color="auto"/>
            <w:bottom w:val="none" w:sz="0" w:space="0" w:color="auto"/>
            <w:right w:val="none" w:sz="0" w:space="0" w:color="auto"/>
          </w:divBdr>
        </w:div>
        <w:div w:id="568077508">
          <w:marLeft w:val="640"/>
          <w:marRight w:val="0"/>
          <w:marTop w:val="0"/>
          <w:marBottom w:val="0"/>
          <w:divBdr>
            <w:top w:val="none" w:sz="0" w:space="0" w:color="auto"/>
            <w:left w:val="none" w:sz="0" w:space="0" w:color="auto"/>
            <w:bottom w:val="none" w:sz="0" w:space="0" w:color="auto"/>
            <w:right w:val="none" w:sz="0" w:space="0" w:color="auto"/>
          </w:divBdr>
        </w:div>
        <w:div w:id="769353037">
          <w:marLeft w:val="640"/>
          <w:marRight w:val="0"/>
          <w:marTop w:val="0"/>
          <w:marBottom w:val="0"/>
          <w:divBdr>
            <w:top w:val="none" w:sz="0" w:space="0" w:color="auto"/>
            <w:left w:val="none" w:sz="0" w:space="0" w:color="auto"/>
            <w:bottom w:val="none" w:sz="0" w:space="0" w:color="auto"/>
            <w:right w:val="none" w:sz="0" w:space="0" w:color="auto"/>
          </w:divBdr>
        </w:div>
        <w:div w:id="495658502">
          <w:marLeft w:val="640"/>
          <w:marRight w:val="0"/>
          <w:marTop w:val="0"/>
          <w:marBottom w:val="0"/>
          <w:divBdr>
            <w:top w:val="none" w:sz="0" w:space="0" w:color="auto"/>
            <w:left w:val="none" w:sz="0" w:space="0" w:color="auto"/>
            <w:bottom w:val="none" w:sz="0" w:space="0" w:color="auto"/>
            <w:right w:val="none" w:sz="0" w:space="0" w:color="auto"/>
          </w:divBdr>
        </w:div>
        <w:div w:id="549270853">
          <w:marLeft w:val="640"/>
          <w:marRight w:val="0"/>
          <w:marTop w:val="0"/>
          <w:marBottom w:val="0"/>
          <w:divBdr>
            <w:top w:val="none" w:sz="0" w:space="0" w:color="auto"/>
            <w:left w:val="none" w:sz="0" w:space="0" w:color="auto"/>
            <w:bottom w:val="none" w:sz="0" w:space="0" w:color="auto"/>
            <w:right w:val="none" w:sz="0" w:space="0" w:color="auto"/>
          </w:divBdr>
        </w:div>
        <w:div w:id="494994299">
          <w:marLeft w:val="640"/>
          <w:marRight w:val="0"/>
          <w:marTop w:val="0"/>
          <w:marBottom w:val="0"/>
          <w:divBdr>
            <w:top w:val="none" w:sz="0" w:space="0" w:color="auto"/>
            <w:left w:val="none" w:sz="0" w:space="0" w:color="auto"/>
            <w:bottom w:val="none" w:sz="0" w:space="0" w:color="auto"/>
            <w:right w:val="none" w:sz="0" w:space="0" w:color="auto"/>
          </w:divBdr>
        </w:div>
        <w:div w:id="1740860711">
          <w:marLeft w:val="640"/>
          <w:marRight w:val="0"/>
          <w:marTop w:val="0"/>
          <w:marBottom w:val="0"/>
          <w:divBdr>
            <w:top w:val="none" w:sz="0" w:space="0" w:color="auto"/>
            <w:left w:val="none" w:sz="0" w:space="0" w:color="auto"/>
            <w:bottom w:val="none" w:sz="0" w:space="0" w:color="auto"/>
            <w:right w:val="none" w:sz="0" w:space="0" w:color="auto"/>
          </w:divBdr>
        </w:div>
        <w:div w:id="813764105">
          <w:marLeft w:val="640"/>
          <w:marRight w:val="0"/>
          <w:marTop w:val="0"/>
          <w:marBottom w:val="0"/>
          <w:divBdr>
            <w:top w:val="none" w:sz="0" w:space="0" w:color="auto"/>
            <w:left w:val="none" w:sz="0" w:space="0" w:color="auto"/>
            <w:bottom w:val="none" w:sz="0" w:space="0" w:color="auto"/>
            <w:right w:val="none" w:sz="0" w:space="0" w:color="auto"/>
          </w:divBdr>
        </w:div>
        <w:div w:id="1838840655">
          <w:marLeft w:val="640"/>
          <w:marRight w:val="0"/>
          <w:marTop w:val="0"/>
          <w:marBottom w:val="0"/>
          <w:divBdr>
            <w:top w:val="none" w:sz="0" w:space="0" w:color="auto"/>
            <w:left w:val="none" w:sz="0" w:space="0" w:color="auto"/>
            <w:bottom w:val="none" w:sz="0" w:space="0" w:color="auto"/>
            <w:right w:val="none" w:sz="0" w:space="0" w:color="auto"/>
          </w:divBdr>
        </w:div>
        <w:div w:id="793332252">
          <w:marLeft w:val="640"/>
          <w:marRight w:val="0"/>
          <w:marTop w:val="0"/>
          <w:marBottom w:val="0"/>
          <w:divBdr>
            <w:top w:val="none" w:sz="0" w:space="0" w:color="auto"/>
            <w:left w:val="none" w:sz="0" w:space="0" w:color="auto"/>
            <w:bottom w:val="none" w:sz="0" w:space="0" w:color="auto"/>
            <w:right w:val="none" w:sz="0" w:space="0" w:color="auto"/>
          </w:divBdr>
        </w:div>
        <w:div w:id="693968239">
          <w:marLeft w:val="640"/>
          <w:marRight w:val="0"/>
          <w:marTop w:val="0"/>
          <w:marBottom w:val="0"/>
          <w:divBdr>
            <w:top w:val="none" w:sz="0" w:space="0" w:color="auto"/>
            <w:left w:val="none" w:sz="0" w:space="0" w:color="auto"/>
            <w:bottom w:val="none" w:sz="0" w:space="0" w:color="auto"/>
            <w:right w:val="none" w:sz="0" w:space="0" w:color="auto"/>
          </w:divBdr>
        </w:div>
        <w:div w:id="1527594411">
          <w:marLeft w:val="640"/>
          <w:marRight w:val="0"/>
          <w:marTop w:val="0"/>
          <w:marBottom w:val="0"/>
          <w:divBdr>
            <w:top w:val="none" w:sz="0" w:space="0" w:color="auto"/>
            <w:left w:val="none" w:sz="0" w:space="0" w:color="auto"/>
            <w:bottom w:val="none" w:sz="0" w:space="0" w:color="auto"/>
            <w:right w:val="none" w:sz="0" w:space="0" w:color="auto"/>
          </w:divBdr>
        </w:div>
        <w:div w:id="1864242396">
          <w:marLeft w:val="640"/>
          <w:marRight w:val="0"/>
          <w:marTop w:val="0"/>
          <w:marBottom w:val="0"/>
          <w:divBdr>
            <w:top w:val="none" w:sz="0" w:space="0" w:color="auto"/>
            <w:left w:val="none" w:sz="0" w:space="0" w:color="auto"/>
            <w:bottom w:val="none" w:sz="0" w:space="0" w:color="auto"/>
            <w:right w:val="none" w:sz="0" w:space="0" w:color="auto"/>
          </w:divBdr>
        </w:div>
        <w:div w:id="1909605593">
          <w:marLeft w:val="640"/>
          <w:marRight w:val="0"/>
          <w:marTop w:val="0"/>
          <w:marBottom w:val="0"/>
          <w:divBdr>
            <w:top w:val="none" w:sz="0" w:space="0" w:color="auto"/>
            <w:left w:val="none" w:sz="0" w:space="0" w:color="auto"/>
            <w:bottom w:val="none" w:sz="0" w:space="0" w:color="auto"/>
            <w:right w:val="none" w:sz="0" w:space="0" w:color="auto"/>
          </w:divBdr>
        </w:div>
        <w:div w:id="2059475241">
          <w:marLeft w:val="640"/>
          <w:marRight w:val="0"/>
          <w:marTop w:val="0"/>
          <w:marBottom w:val="0"/>
          <w:divBdr>
            <w:top w:val="none" w:sz="0" w:space="0" w:color="auto"/>
            <w:left w:val="none" w:sz="0" w:space="0" w:color="auto"/>
            <w:bottom w:val="none" w:sz="0" w:space="0" w:color="auto"/>
            <w:right w:val="none" w:sz="0" w:space="0" w:color="auto"/>
          </w:divBdr>
        </w:div>
        <w:div w:id="1031804363">
          <w:marLeft w:val="640"/>
          <w:marRight w:val="0"/>
          <w:marTop w:val="0"/>
          <w:marBottom w:val="0"/>
          <w:divBdr>
            <w:top w:val="none" w:sz="0" w:space="0" w:color="auto"/>
            <w:left w:val="none" w:sz="0" w:space="0" w:color="auto"/>
            <w:bottom w:val="none" w:sz="0" w:space="0" w:color="auto"/>
            <w:right w:val="none" w:sz="0" w:space="0" w:color="auto"/>
          </w:divBdr>
        </w:div>
        <w:div w:id="759639400">
          <w:marLeft w:val="640"/>
          <w:marRight w:val="0"/>
          <w:marTop w:val="0"/>
          <w:marBottom w:val="0"/>
          <w:divBdr>
            <w:top w:val="none" w:sz="0" w:space="0" w:color="auto"/>
            <w:left w:val="none" w:sz="0" w:space="0" w:color="auto"/>
            <w:bottom w:val="none" w:sz="0" w:space="0" w:color="auto"/>
            <w:right w:val="none" w:sz="0" w:space="0" w:color="auto"/>
          </w:divBdr>
        </w:div>
        <w:div w:id="459765849">
          <w:marLeft w:val="640"/>
          <w:marRight w:val="0"/>
          <w:marTop w:val="0"/>
          <w:marBottom w:val="0"/>
          <w:divBdr>
            <w:top w:val="none" w:sz="0" w:space="0" w:color="auto"/>
            <w:left w:val="none" w:sz="0" w:space="0" w:color="auto"/>
            <w:bottom w:val="none" w:sz="0" w:space="0" w:color="auto"/>
            <w:right w:val="none" w:sz="0" w:space="0" w:color="auto"/>
          </w:divBdr>
        </w:div>
        <w:div w:id="1484464845">
          <w:marLeft w:val="640"/>
          <w:marRight w:val="0"/>
          <w:marTop w:val="0"/>
          <w:marBottom w:val="0"/>
          <w:divBdr>
            <w:top w:val="none" w:sz="0" w:space="0" w:color="auto"/>
            <w:left w:val="none" w:sz="0" w:space="0" w:color="auto"/>
            <w:bottom w:val="none" w:sz="0" w:space="0" w:color="auto"/>
            <w:right w:val="none" w:sz="0" w:space="0" w:color="auto"/>
          </w:divBdr>
        </w:div>
        <w:div w:id="521087749">
          <w:marLeft w:val="640"/>
          <w:marRight w:val="0"/>
          <w:marTop w:val="0"/>
          <w:marBottom w:val="0"/>
          <w:divBdr>
            <w:top w:val="none" w:sz="0" w:space="0" w:color="auto"/>
            <w:left w:val="none" w:sz="0" w:space="0" w:color="auto"/>
            <w:bottom w:val="none" w:sz="0" w:space="0" w:color="auto"/>
            <w:right w:val="none" w:sz="0" w:space="0" w:color="auto"/>
          </w:divBdr>
        </w:div>
        <w:div w:id="2126464852">
          <w:marLeft w:val="640"/>
          <w:marRight w:val="0"/>
          <w:marTop w:val="0"/>
          <w:marBottom w:val="0"/>
          <w:divBdr>
            <w:top w:val="none" w:sz="0" w:space="0" w:color="auto"/>
            <w:left w:val="none" w:sz="0" w:space="0" w:color="auto"/>
            <w:bottom w:val="none" w:sz="0" w:space="0" w:color="auto"/>
            <w:right w:val="none" w:sz="0" w:space="0" w:color="auto"/>
          </w:divBdr>
        </w:div>
        <w:div w:id="1586306013">
          <w:marLeft w:val="640"/>
          <w:marRight w:val="0"/>
          <w:marTop w:val="0"/>
          <w:marBottom w:val="0"/>
          <w:divBdr>
            <w:top w:val="none" w:sz="0" w:space="0" w:color="auto"/>
            <w:left w:val="none" w:sz="0" w:space="0" w:color="auto"/>
            <w:bottom w:val="none" w:sz="0" w:space="0" w:color="auto"/>
            <w:right w:val="none" w:sz="0" w:space="0" w:color="auto"/>
          </w:divBdr>
        </w:div>
        <w:div w:id="1604606825">
          <w:marLeft w:val="640"/>
          <w:marRight w:val="0"/>
          <w:marTop w:val="0"/>
          <w:marBottom w:val="0"/>
          <w:divBdr>
            <w:top w:val="none" w:sz="0" w:space="0" w:color="auto"/>
            <w:left w:val="none" w:sz="0" w:space="0" w:color="auto"/>
            <w:bottom w:val="none" w:sz="0" w:space="0" w:color="auto"/>
            <w:right w:val="none" w:sz="0" w:space="0" w:color="auto"/>
          </w:divBdr>
        </w:div>
        <w:div w:id="236403704">
          <w:marLeft w:val="640"/>
          <w:marRight w:val="0"/>
          <w:marTop w:val="0"/>
          <w:marBottom w:val="0"/>
          <w:divBdr>
            <w:top w:val="none" w:sz="0" w:space="0" w:color="auto"/>
            <w:left w:val="none" w:sz="0" w:space="0" w:color="auto"/>
            <w:bottom w:val="none" w:sz="0" w:space="0" w:color="auto"/>
            <w:right w:val="none" w:sz="0" w:space="0" w:color="auto"/>
          </w:divBdr>
        </w:div>
        <w:div w:id="1718703315">
          <w:marLeft w:val="640"/>
          <w:marRight w:val="0"/>
          <w:marTop w:val="0"/>
          <w:marBottom w:val="0"/>
          <w:divBdr>
            <w:top w:val="none" w:sz="0" w:space="0" w:color="auto"/>
            <w:left w:val="none" w:sz="0" w:space="0" w:color="auto"/>
            <w:bottom w:val="none" w:sz="0" w:space="0" w:color="auto"/>
            <w:right w:val="none" w:sz="0" w:space="0" w:color="auto"/>
          </w:divBdr>
        </w:div>
        <w:div w:id="1107846551">
          <w:marLeft w:val="640"/>
          <w:marRight w:val="0"/>
          <w:marTop w:val="0"/>
          <w:marBottom w:val="0"/>
          <w:divBdr>
            <w:top w:val="none" w:sz="0" w:space="0" w:color="auto"/>
            <w:left w:val="none" w:sz="0" w:space="0" w:color="auto"/>
            <w:bottom w:val="none" w:sz="0" w:space="0" w:color="auto"/>
            <w:right w:val="none" w:sz="0" w:space="0" w:color="auto"/>
          </w:divBdr>
        </w:div>
        <w:div w:id="198251222">
          <w:marLeft w:val="640"/>
          <w:marRight w:val="0"/>
          <w:marTop w:val="0"/>
          <w:marBottom w:val="0"/>
          <w:divBdr>
            <w:top w:val="none" w:sz="0" w:space="0" w:color="auto"/>
            <w:left w:val="none" w:sz="0" w:space="0" w:color="auto"/>
            <w:bottom w:val="none" w:sz="0" w:space="0" w:color="auto"/>
            <w:right w:val="none" w:sz="0" w:space="0" w:color="auto"/>
          </w:divBdr>
        </w:div>
        <w:div w:id="742145016">
          <w:marLeft w:val="640"/>
          <w:marRight w:val="0"/>
          <w:marTop w:val="0"/>
          <w:marBottom w:val="0"/>
          <w:divBdr>
            <w:top w:val="none" w:sz="0" w:space="0" w:color="auto"/>
            <w:left w:val="none" w:sz="0" w:space="0" w:color="auto"/>
            <w:bottom w:val="none" w:sz="0" w:space="0" w:color="auto"/>
            <w:right w:val="none" w:sz="0" w:space="0" w:color="auto"/>
          </w:divBdr>
        </w:div>
        <w:div w:id="454060079">
          <w:marLeft w:val="640"/>
          <w:marRight w:val="0"/>
          <w:marTop w:val="0"/>
          <w:marBottom w:val="0"/>
          <w:divBdr>
            <w:top w:val="none" w:sz="0" w:space="0" w:color="auto"/>
            <w:left w:val="none" w:sz="0" w:space="0" w:color="auto"/>
            <w:bottom w:val="none" w:sz="0" w:space="0" w:color="auto"/>
            <w:right w:val="none" w:sz="0" w:space="0" w:color="auto"/>
          </w:divBdr>
        </w:div>
        <w:div w:id="1228884690">
          <w:marLeft w:val="640"/>
          <w:marRight w:val="0"/>
          <w:marTop w:val="0"/>
          <w:marBottom w:val="0"/>
          <w:divBdr>
            <w:top w:val="none" w:sz="0" w:space="0" w:color="auto"/>
            <w:left w:val="none" w:sz="0" w:space="0" w:color="auto"/>
            <w:bottom w:val="none" w:sz="0" w:space="0" w:color="auto"/>
            <w:right w:val="none" w:sz="0" w:space="0" w:color="auto"/>
          </w:divBdr>
        </w:div>
        <w:div w:id="2012752689">
          <w:marLeft w:val="640"/>
          <w:marRight w:val="0"/>
          <w:marTop w:val="0"/>
          <w:marBottom w:val="0"/>
          <w:divBdr>
            <w:top w:val="none" w:sz="0" w:space="0" w:color="auto"/>
            <w:left w:val="none" w:sz="0" w:space="0" w:color="auto"/>
            <w:bottom w:val="none" w:sz="0" w:space="0" w:color="auto"/>
            <w:right w:val="none" w:sz="0" w:space="0" w:color="auto"/>
          </w:divBdr>
        </w:div>
        <w:div w:id="1203590230">
          <w:marLeft w:val="640"/>
          <w:marRight w:val="0"/>
          <w:marTop w:val="0"/>
          <w:marBottom w:val="0"/>
          <w:divBdr>
            <w:top w:val="none" w:sz="0" w:space="0" w:color="auto"/>
            <w:left w:val="none" w:sz="0" w:space="0" w:color="auto"/>
            <w:bottom w:val="none" w:sz="0" w:space="0" w:color="auto"/>
            <w:right w:val="none" w:sz="0" w:space="0" w:color="auto"/>
          </w:divBdr>
        </w:div>
        <w:div w:id="520899527">
          <w:marLeft w:val="640"/>
          <w:marRight w:val="0"/>
          <w:marTop w:val="0"/>
          <w:marBottom w:val="0"/>
          <w:divBdr>
            <w:top w:val="none" w:sz="0" w:space="0" w:color="auto"/>
            <w:left w:val="none" w:sz="0" w:space="0" w:color="auto"/>
            <w:bottom w:val="none" w:sz="0" w:space="0" w:color="auto"/>
            <w:right w:val="none" w:sz="0" w:space="0" w:color="auto"/>
          </w:divBdr>
        </w:div>
        <w:div w:id="1048146986">
          <w:marLeft w:val="640"/>
          <w:marRight w:val="0"/>
          <w:marTop w:val="0"/>
          <w:marBottom w:val="0"/>
          <w:divBdr>
            <w:top w:val="none" w:sz="0" w:space="0" w:color="auto"/>
            <w:left w:val="none" w:sz="0" w:space="0" w:color="auto"/>
            <w:bottom w:val="none" w:sz="0" w:space="0" w:color="auto"/>
            <w:right w:val="none" w:sz="0" w:space="0" w:color="auto"/>
          </w:divBdr>
        </w:div>
        <w:div w:id="26099795">
          <w:marLeft w:val="640"/>
          <w:marRight w:val="0"/>
          <w:marTop w:val="0"/>
          <w:marBottom w:val="0"/>
          <w:divBdr>
            <w:top w:val="none" w:sz="0" w:space="0" w:color="auto"/>
            <w:left w:val="none" w:sz="0" w:space="0" w:color="auto"/>
            <w:bottom w:val="none" w:sz="0" w:space="0" w:color="auto"/>
            <w:right w:val="none" w:sz="0" w:space="0" w:color="auto"/>
          </w:divBdr>
        </w:div>
        <w:div w:id="1367758631">
          <w:marLeft w:val="640"/>
          <w:marRight w:val="0"/>
          <w:marTop w:val="0"/>
          <w:marBottom w:val="0"/>
          <w:divBdr>
            <w:top w:val="none" w:sz="0" w:space="0" w:color="auto"/>
            <w:left w:val="none" w:sz="0" w:space="0" w:color="auto"/>
            <w:bottom w:val="none" w:sz="0" w:space="0" w:color="auto"/>
            <w:right w:val="none" w:sz="0" w:space="0" w:color="auto"/>
          </w:divBdr>
        </w:div>
        <w:div w:id="91826190">
          <w:marLeft w:val="640"/>
          <w:marRight w:val="0"/>
          <w:marTop w:val="0"/>
          <w:marBottom w:val="0"/>
          <w:divBdr>
            <w:top w:val="none" w:sz="0" w:space="0" w:color="auto"/>
            <w:left w:val="none" w:sz="0" w:space="0" w:color="auto"/>
            <w:bottom w:val="none" w:sz="0" w:space="0" w:color="auto"/>
            <w:right w:val="none" w:sz="0" w:space="0" w:color="auto"/>
          </w:divBdr>
        </w:div>
        <w:div w:id="1642618780">
          <w:marLeft w:val="640"/>
          <w:marRight w:val="0"/>
          <w:marTop w:val="0"/>
          <w:marBottom w:val="0"/>
          <w:divBdr>
            <w:top w:val="none" w:sz="0" w:space="0" w:color="auto"/>
            <w:left w:val="none" w:sz="0" w:space="0" w:color="auto"/>
            <w:bottom w:val="none" w:sz="0" w:space="0" w:color="auto"/>
            <w:right w:val="none" w:sz="0" w:space="0" w:color="auto"/>
          </w:divBdr>
        </w:div>
        <w:div w:id="473572674">
          <w:marLeft w:val="640"/>
          <w:marRight w:val="0"/>
          <w:marTop w:val="0"/>
          <w:marBottom w:val="0"/>
          <w:divBdr>
            <w:top w:val="none" w:sz="0" w:space="0" w:color="auto"/>
            <w:left w:val="none" w:sz="0" w:space="0" w:color="auto"/>
            <w:bottom w:val="none" w:sz="0" w:space="0" w:color="auto"/>
            <w:right w:val="none" w:sz="0" w:space="0" w:color="auto"/>
          </w:divBdr>
        </w:div>
        <w:div w:id="1871602727">
          <w:marLeft w:val="640"/>
          <w:marRight w:val="0"/>
          <w:marTop w:val="0"/>
          <w:marBottom w:val="0"/>
          <w:divBdr>
            <w:top w:val="none" w:sz="0" w:space="0" w:color="auto"/>
            <w:left w:val="none" w:sz="0" w:space="0" w:color="auto"/>
            <w:bottom w:val="none" w:sz="0" w:space="0" w:color="auto"/>
            <w:right w:val="none" w:sz="0" w:space="0" w:color="auto"/>
          </w:divBdr>
        </w:div>
        <w:div w:id="2115126638">
          <w:marLeft w:val="640"/>
          <w:marRight w:val="0"/>
          <w:marTop w:val="0"/>
          <w:marBottom w:val="0"/>
          <w:divBdr>
            <w:top w:val="none" w:sz="0" w:space="0" w:color="auto"/>
            <w:left w:val="none" w:sz="0" w:space="0" w:color="auto"/>
            <w:bottom w:val="none" w:sz="0" w:space="0" w:color="auto"/>
            <w:right w:val="none" w:sz="0" w:space="0" w:color="auto"/>
          </w:divBdr>
        </w:div>
        <w:div w:id="1517424803">
          <w:marLeft w:val="640"/>
          <w:marRight w:val="0"/>
          <w:marTop w:val="0"/>
          <w:marBottom w:val="0"/>
          <w:divBdr>
            <w:top w:val="none" w:sz="0" w:space="0" w:color="auto"/>
            <w:left w:val="none" w:sz="0" w:space="0" w:color="auto"/>
            <w:bottom w:val="none" w:sz="0" w:space="0" w:color="auto"/>
            <w:right w:val="none" w:sz="0" w:space="0" w:color="auto"/>
          </w:divBdr>
        </w:div>
        <w:div w:id="92212940">
          <w:marLeft w:val="640"/>
          <w:marRight w:val="0"/>
          <w:marTop w:val="0"/>
          <w:marBottom w:val="0"/>
          <w:divBdr>
            <w:top w:val="none" w:sz="0" w:space="0" w:color="auto"/>
            <w:left w:val="none" w:sz="0" w:space="0" w:color="auto"/>
            <w:bottom w:val="none" w:sz="0" w:space="0" w:color="auto"/>
            <w:right w:val="none" w:sz="0" w:space="0" w:color="auto"/>
          </w:divBdr>
        </w:div>
        <w:div w:id="198783631">
          <w:marLeft w:val="640"/>
          <w:marRight w:val="0"/>
          <w:marTop w:val="0"/>
          <w:marBottom w:val="0"/>
          <w:divBdr>
            <w:top w:val="none" w:sz="0" w:space="0" w:color="auto"/>
            <w:left w:val="none" w:sz="0" w:space="0" w:color="auto"/>
            <w:bottom w:val="none" w:sz="0" w:space="0" w:color="auto"/>
            <w:right w:val="none" w:sz="0" w:space="0" w:color="auto"/>
          </w:divBdr>
        </w:div>
        <w:div w:id="142896663">
          <w:marLeft w:val="640"/>
          <w:marRight w:val="0"/>
          <w:marTop w:val="0"/>
          <w:marBottom w:val="0"/>
          <w:divBdr>
            <w:top w:val="none" w:sz="0" w:space="0" w:color="auto"/>
            <w:left w:val="none" w:sz="0" w:space="0" w:color="auto"/>
            <w:bottom w:val="none" w:sz="0" w:space="0" w:color="auto"/>
            <w:right w:val="none" w:sz="0" w:space="0" w:color="auto"/>
          </w:divBdr>
        </w:div>
        <w:div w:id="1381705186">
          <w:marLeft w:val="640"/>
          <w:marRight w:val="0"/>
          <w:marTop w:val="0"/>
          <w:marBottom w:val="0"/>
          <w:divBdr>
            <w:top w:val="none" w:sz="0" w:space="0" w:color="auto"/>
            <w:left w:val="none" w:sz="0" w:space="0" w:color="auto"/>
            <w:bottom w:val="none" w:sz="0" w:space="0" w:color="auto"/>
            <w:right w:val="none" w:sz="0" w:space="0" w:color="auto"/>
          </w:divBdr>
        </w:div>
        <w:div w:id="1514296357">
          <w:marLeft w:val="640"/>
          <w:marRight w:val="0"/>
          <w:marTop w:val="0"/>
          <w:marBottom w:val="0"/>
          <w:divBdr>
            <w:top w:val="none" w:sz="0" w:space="0" w:color="auto"/>
            <w:left w:val="none" w:sz="0" w:space="0" w:color="auto"/>
            <w:bottom w:val="none" w:sz="0" w:space="0" w:color="auto"/>
            <w:right w:val="none" w:sz="0" w:space="0" w:color="auto"/>
          </w:divBdr>
        </w:div>
        <w:div w:id="1620988112">
          <w:marLeft w:val="640"/>
          <w:marRight w:val="0"/>
          <w:marTop w:val="0"/>
          <w:marBottom w:val="0"/>
          <w:divBdr>
            <w:top w:val="none" w:sz="0" w:space="0" w:color="auto"/>
            <w:left w:val="none" w:sz="0" w:space="0" w:color="auto"/>
            <w:bottom w:val="none" w:sz="0" w:space="0" w:color="auto"/>
            <w:right w:val="none" w:sz="0" w:space="0" w:color="auto"/>
          </w:divBdr>
        </w:div>
        <w:div w:id="114905599">
          <w:marLeft w:val="640"/>
          <w:marRight w:val="0"/>
          <w:marTop w:val="0"/>
          <w:marBottom w:val="0"/>
          <w:divBdr>
            <w:top w:val="none" w:sz="0" w:space="0" w:color="auto"/>
            <w:left w:val="none" w:sz="0" w:space="0" w:color="auto"/>
            <w:bottom w:val="none" w:sz="0" w:space="0" w:color="auto"/>
            <w:right w:val="none" w:sz="0" w:space="0" w:color="auto"/>
          </w:divBdr>
        </w:div>
        <w:div w:id="2070956103">
          <w:marLeft w:val="640"/>
          <w:marRight w:val="0"/>
          <w:marTop w:val="0"/>
          <w:marBottom w:val="0"/>
          <w:divBdr>
            <w:top w:val="none" w:sz="0" w:space="0" w:color="auto"/>
            <w:left w:val="none" w:sz="0" w:space="0" w:color="auto"/>
            <w:bottom w:val="none" w:sz="0" w:space="0" w:color="auto"/>
            <w:right w:val="none" w:sz="0" w:space="0" w:color="auto"/>
          </w:divBdr>
        </w:div>
        <w:div w:id="1375497587">
          <w:marLeft w:val="640"/>
          <w:marRight w:val="0"/>
          <w:marTop w:val="0"/>
          <w:marBottom w:val="0"/>
          <w:divBdr>
            <w:top w:val="none" w:sz="0" w:space="0" w:color="auto"/>
            <w:left w:val="none" w:sz="0" w:space="0" w:color="auto"/>
            <w:bottom w:val="none" w:sz="0" w:space="0" w:color="auto"/>
            <w:right w:val="none" w:sz="0" w:space="0" w:color="auto"/>
          </w:divBdr>
        </w:div>
        <w:div w:id="1412847620">
          <w:marLeft w:val="640"/>
          <w:marRight w:val="0"/>
          <w:marTop w:val="0"/>
          <w:marBottom w:val="0"/>
          <w:divBdr>
            <w:top w:val="none" w:sz="0" w:space="0" w:color="auto"/>
            <w:left w:val="none" w:sz="0" w:space="0" w:color="auto"/>
            <w:bottom w:val="none" w:sz="0" w:space="0" w:color="auto"/>
            <w:right w:val="none" w:sz="0" w:space="0" w:color="auto"/>
          </w:divBdr>
        </w:div>
        <w:div w:id="1000081536">
          <w:marLeft w:val="640"/>
          <w:marRight w:val="0"/>
          <w:marTop w:val="0"/>
          <w:marBottom w:val="0"/>
          <w:divBdr>
            <w:top w:val="none" w:sz="0" w:space="0" w:color="auto"/>
            <w:left w:val="none" w:sz="0" w:space="0" w:color="auto"/>
            <w:bottom w:val="none" w:sz="0" w:space="0" w:color="auto"/>
            <w:right w:val="none" w:sz="0" w:space="0" w:color="auto"/>
          </w:divBdr>
        </w:div>
        <w:div w:id="1235310360">
          <w:marLeft w:val="640"/>
          <w:marRight w:val="0"/>
          <w:marTop w:val="0"/>
          <w:marBottom w:val="0"/>
          <w:divBdr>
            <w:top w:val="none" w:sz="0" w:space="0" w:color="auto"/>
            <w:left w:val="none" w:sz="0" w:space="0" w:color="auto"/>
            <w:bottom w:val="none" w:sz="0" w:space="0" w:color="auto"/>
            <w:right w:val="none" w:sz="0" w:space="0" w:color="auto"/>
          </w:divBdr>
        </w:div>
        <w:div w:id="244070068">
          <w:marLeft w:val="640"/>
          <w:marRight w:val="0"/>
          <w:marTop w:val="0"/>
          <w:marBottom w:val="0"/>
          <w:divBdr>
            <w:top w:val="none" w:sz="0" w:space="0" w:color="auto"/>
            <w:left w:val="none" w:sz="0" w:space="0" w:color="auto"/>
            <w:bottom w:val="none" w:sz="0" w:space="0" w:color="auto"/>
            <w:right w:val="none" w:sz="0" w:space="0" w:color="auto"/>
          </w:divBdr>
        </w:div>
        <w:div w:id="1466243160">
          <w:marLeft w:val="640"/>
          <w:marRight w:val="0"/>
          <w:marTop w:val="0"/>
          <w:marBottom w:val="0"/>
          <w:divBdr>
            <w:top w:val="none" w:sz="0" w:space="0" w:color="auto"/>
            <w:left w:val="none" w:sz="0" w:space="0" w:color="auto"/>
            <w:bottom w:val="none" w:sz="0" w:space="0" w:color="auto"/>
            <w:right w:val="none" w:sz="0" w:space="0" w:color="auto"/>
          </w:divBdr>
        </w:div>
        <w:div w:id="355231765">
          <w:marLeft w:val="640"/>
          <w:marRight w:val="0"/>
          <w:marTop w:val="0"/>
          <w:marBottom w:val="0"/>
          <w:divBdr>
            <w:top w:val="none" w:sz="0" w:space="0" w:color="auto"/>
            <w:left w:val="none" w:sz="0" w:space="0" w:color="auto"/>
            <w:bottom w:val="none" w:sz="0" w:space="0" w:color="auto"/>
            <w:right w:val="none" w:sz="0" w:space="0" w:color="auto"/>
          </w:divBdr>
        </w:div>
        <w:div w:id="291522410">
          <w:marLeft w:val="640"/>
          <w:marRight w:val="0"/>
          <w:marTop w:val="0"/>
          <w:marBottom w:val="0"/>
          <w:divBdr>
            <w:top w:val="none" w:sz="0" w:space="0" w:color="auto"/>
            <w:left w:val="none" w:sz="0" w:space="0" w:color="auto"/>
            <w:bottom w:val="none" w:sz="0" w:space="0" w:color="auto"/>
            <w:right w:val="none" w:sz="0" w:space="0" w:color="auto"/>
          </w:divBdr>
        </w:div>
        <w:div w:id="980503839">
          <w:marLeft w:val="640"/>
          <w:marRight w:val="0"/>
          <w:marTop w:val="0"/>
          <w:marBottom w:val="0"/>
          <w:divBdr>
            <w:top w:val="none" w:sz="0" w:space="0" w:color="auto"/>
            <w:left w:val="none" w:sz="0" w:space="0" w:color="auto"/>
            <w:bottom w:val="none" w:sz="0" w:space="0" w:color="auto"/>
            <w:right w:val="none" w:sz="0" w:space="0" w:color="auto"/>
          </w:divBdr>
        </w:div>
        <w:div w:id="1707563846">
          <w:marLeft w:val="640"/>
          <w:marRight w:val="0"/>
          <w:marTop w:val="0"/>
          <w:marBottom w:val="0"/>
          <w:divBdr>
            <w:top w:val="none" w:sz="0" w:space="0" w:color="auto"/>
            <w:left w:val="none" w:sz="0" w:space="0" w:color="auto"/>
            <w:bottom w:val="none" w:sz="0" w:space="0" w:color="auto"/>
            <w:right w:val="none" w:sz="0" w:space="0" w:color="auto"/>
          </w:divBdr>
        </w:div>
        <w:div w:id="1162309544">
          <w:marLeft w:val="640"/>
          <w:marRight w:val="0"/>
          <w:marTop w:val="0"/>
          <w:marBottom w:val="0"/>
          <w:divBdr>
            <w:top w:val="none" w:sz="0" w:space="0" w:color="auto"/>
            <w:left w:val="none" w:sz="0" w:space="0" w:color="auto"/>
            <w:bottom w:val="none" w:sz="0" w:space="0" w:color="auto"/>
            <w:right w:val="none" w:sz="0" w:space="0" w:color="auto"/>
          </w:divBdr>
        </w:div>
        <w:div w:id="35156936">
          <w:marLeft w:val="640"/>
          <w:marRight w:val="0"/>
          <w:marTop w:val="0"/>
          <w:marBottom w:val="0"/>
          <w:divBdr>
            <w:top w:val="none" w:sz="0" w:space="0" w:color="auto"/>
            <w:left w:val="none" w:sz="0" w:space="0" w:color="auto"/>
            <w:bottom w:val="none" w:sz="0" w:space="0" w:color="auto"/>
            <w:right w:val="none" w:sz="0" w:space="0" w:color="auto"/>
          </w:divBdr>
        </w:div>
        <w:div w:id="1570111779">
          <w:marLeft w:val="640"/>
          <w:marRight w:val="0"/>
          <w:marTop w:val="0"/>
          <w:marBottom w:val="0"/>
          <w:divBdr>
            <w:top w:val="none" w:sz="0" w:space="0" w:color="auto"/>
            <w:left w:val="none" w:sz="0" w:space="0" w:color="auto"/>
            <w:bottom w:val="none" w:sz="0" w:space="0" w:color="auto"/>
            <w:right w:val="none" w:sz="0" w:space="0" w:color="auto"/>
          </w:divBdr>
        </w:div>
        <w:div w:id="476340775">
          <w:marLeft w:val="640"/>
          <w:marRight w:val="0"/>
          <w:marTop w:val="0"/>
          <w:marBottom w:val="0"/>
          <w:divBdr>
            <w:top w:val="none" w:sz="0" w:space="0" w:color="auto"/>
            <w:left w:val="none" w:sz="0" w:space="0" w:color="auto"/>
            <w:bottom w:val="none" w:sz="0" w:space="0" w:color="auto"/>
            <w:right w:val="none" w:sz="0" w:space="0" w:color="auto"/>
          </w:divBdr>
        </w:div>
        <w:div w:id="1808814125">
          <w:marLeft w:val="640"/>
          <w:marRight w:val="0"/>
          <w:marTop w:val="0"/>
          <w:marBottom w:val="0"/>
          <w:divBdr>
            <w:top w:val="none" w:sz="0" w:space="0" w:color="auto"/>
            <w:left w:val="none" w:sz="0" w:space="0" w:color="auto"/>
            <w:bottom w:val="none" w:sz="0" w:space="0" w:color="auto"/>
            <w:right w:val="none" w:sz="0" w:space="0" w:color="auto"/>
          </w:divBdr>
        </w:div>
        <w:div w:id="1767532782">
          <w:marLeft w:val="640"/>
          <w:marRight w:val="0"/>
          <w:marTop w:val="0"/>
          <w:marBottom w:val="0"/>
          <w:divBdr>
            <w:top w:val="none" w:sz="0" w:space="0" w:color="auto"/>
            <w:left w:val="none" w:sz="0" w:space="0" w:color="auto"/>
            <w:bottom w:val="none" w:sz="0" w:space="0" w:color="auto"/>
            <w:right w:val="none" w:sz="0" w:space="0" w:color="auto"/>
          </w:divBdr>
        </w:div>
        <w:div w:id="1715276803">
          <w:marLeft w:val="640"/>
          <w:marRight w:val="0"/>
          <w:marTop w:val="0"/>
          <w:marBottom w:val="0"/>
          <w:divBdr>
            <w:top w:val="none" w:sz="0" w:space="0" w:color="auto"/>
            <w:left w:val="none" w:sz="0" w:space="0" w:color="auto"/>
            <w:bottom w:val="none" w:sz="0" w:space="0" w:color="auto"/>
            <w:right w:val="none" w:sz="0" w:space="0" w:color="auto"/>
          </w:divBdr>
        </w:div>
        <w:div w:id="2022000861">
          <w:marLeft w:val="640"/>
          <w:marRight w:val="0"/>
          <w:marTop w:val="0"/>
          <w:marBottom w:val="0"/>
          <w:divBdr>
            <w:top w:val="none" w:sz="0" w:space="0" w:color="auto"/>
            <w:left w:val="none" w:sz="0" w:space="0" w:color="auto"/>
            <w:bottom w:val="none" w:sz="0" w:space="0" w:color="auto"/>
            <w:right w:val="none" w:sz="0" w:space="0" w:color="auto"/>
          </w:divBdr>
        </w:div>
        <w:div w:id="1204899938">
          <w:marLeft w:val="640"/>
          <w:marRight w:val="0"/>
          <w:marTop w:val="0"/>
          <w:marBottom w:val="0"/>
          <w:divBdr>
            <w:top w:val="none" w:sz="0" w:space="0" w:color="auto"/>
            <w:left w:val="none" w:sz="0" w:space="0" w:color="auto"/>
            <w:bottom w:val="none" w:sz="0" w:space="0" w:color="auto"/>
            <w:right w:val="none" w:sz="0" w:space="0" w:color="auto"/>
          </w:divBdr>
        </w:div>
        <w:div w:id="1519194256">
          <w:marLeft w:val="640"/>
          <w:marRight w:val="0"/>
          <w:marTop w:val="0"/>
          <w:marBottom w:val="0"/>
          <w:divBdr>
            <w:top w:val="none" w:sz="0" w:space="0" w:color="auto"/>
            <w:left w:val="none" w:sz="0" w:space="0" w:color="auto"/>
            <w:bottom w:val="none" w:sz="0" w:space="0" w:color="auto"/>
            <w:right w:val="none" w:sz="0" w:space="0" w:color="auto"/>
          </w:divBdr>
        </w:div>
        <w:div w:id="1735156797">
          <w:marLeft w:val="640"/>
          <w:marRight w:val="0"/>
          <w:marTop w:val="0"/>
          <w:marBottom w:val="0"/>
          <w:divBdr>
            <w:top w:val="none" w:sz="0" w:space="0" w:color="auto"/>
            <w:left w:val="none" w:sz="0" w:space="0" w:color="auto"/>
            <w:bottom w:val="none" w:sz="0" w:space="0" w:color="auto"/>
            <w:right w:val="none" w:sz="0" w:space="0" w:color="auto"/>
          </w:divBdr>
        </w:div>
        <w:div w:id="407508750">
          <w:marLeft w:val="640"/>
          <w:marRight w:val="0"/>
          <w:marTop w:val="0"/>
          <w:marBottom w:val="0"/>
          <w:divBdr>
            <w:top w:val="none" w:sz="0" w:space="0" w:color="auto"/>
            <w:left w:val="none" w:sz="0" w:space="0" w:color="auto"/>
            <w:bottom w:val="none" w:sz="0" w:space="0" w:color="auto"/>
            <w:right w:val="none" w:sz="0" w:space="0" w:color="auto"/>
          </w:divBdr>
        </w:div>
        <w:div w:id="151917766">
          <w:marLeft w:val="640"/>
          <w:marRight w:val="0"/>
          <w:marTop w:val="0"/>
          <w:marBottom w:val="0"/>
          <w:divBdr>
            <w:top w:val="none" w:sz="0" w:space="0" w:color="auto"/>
            <w:left w:val="none" w:sz="0" w:space="0" w:color="auto"/>
            <w:bottom w:val="none" w:sz="0" w:space="0" w:color="auto"/>
            <w:right w:val="none" w:sz="0" w:space="0" w:color="auto"/>
          </w:divBdr>
        </w:div>
        <w:div w:id="604046377">
          <w:marLeft w:val="640"/>
          <w:marRight w:val="0"/>
          <w:marTop w:val="0"/>
          <w:marBottom w:val="0"/>
          <w:divBdr>
            <w:top w:val="none" w:sz="0" w:space="0" w:color="auto"/>
            <w:left w:val="none" w:sz="0" w:space="0" w:color="auto"/>
            <w:bottom w:val="none" w:sz="0" w:space="0" w:color="auto"/>
            <w:right w:val="none" w:sz="0" w:space="0" w:color="auto"/>
          </w:divBdr>
        </w:div>
        <w:div w:id="1247694307">
          <w:marLeft w:val="640"/>
          <w:marRight w:val="0"/>
          <w:marTop w:val="0"/>
          <w:marBottom w:val="0"/>
          <w:divBdr>
            <w:top w:val="none" w:sz="0" w:space="0" w:color="auto"/>
            <w:left w:val="none" w:sz="0" w:space="0" w:color="auto"/>
            <w:bottom w:val="none" w:sz="0" w:space="0" w:color="auto"/>
            <w:right w:val="none" w:sz="0" w:space="0" w:color="auto"/>
          </w:divBdr>
        </w:div>
        <w:div w:id="1975058707">
          <w:marLeft w:val="640"/>
          <w:marRight w:val="0"/>
          <w:marTop w:val="0"/>
          <w:marBottom w:val="0"/>
          <w:divBdr>
            <w:top w:val="none" w:sz="0" w:space="0" w:color="auto"/>
            <w:left w:val="none" w:sz="0" w:space="0" w:color="auto"/>
            <w:bottom w:val="none" w:sz="0" w:space="0" w:color="auto"/>
            <w:right w:val="none" w:sz="0" w:space="0" w:color="auto"/>
          </w:divBdr>
        </w:div>
        <w:div w:id="1012759698">
          <w:marLeft w:val="640"/>
          <w:marRight w:val="0"/>
          <w:marTop w:val="0"/>
          <w:marBottom w:val="0"/>
          <w:divBdr>
            <w:top w:val="none" w:sz="0" w:space="0" w:color="auto"/>
            <w:left w:val="none" w:sz="0" w:space="0" w:color="auto"/>
            <w:bottom w:val="none" w:sz="0" w:space="0" w:color="auto"/>
            <w:right w:val="none" w:sz="0" w:space="0" w:color="auto"/>
          </w:divBdr>
        </w:div>
        <w:div w:id="3023743">
          <w:marLeft w:val="640"/>
          <w:marRight w:val="0"/>
          <w:marTop w:val="0"/>
          <w:marBottom w:val="0"/>
          <w:divBdr>
            <w:top w:val="none" w:sz="0" w:space="0" w:color="auto"/>
            <w:left w:val="none" w:sz="0" w:space="0" w:color="auto"/>
            <w:bottom w:val="none" w:sz="0" w:space="0" w:color="auto"/>
            <w:right w:val="none" w:sz="0" w:space="0" w:color="auto"/>
          </w:divBdr>
        </w:div>
        <w:div w:id="618726025">
          <w:marLeft w:val="640"/>
          <w:marRight w:val="0"/>
          <w:marTop w:val="0"/>
          <w:marBottom w:val="0"/>
          <w:divBdr>
            <w:top w:val="none" w:sz="0" w:space="0" w:color="auto"/>
            <w:left w:val="none" w:sz="0" w:space="0" w:color="auto"/>
            <w:bottom w:val="none" w:sz="0" w:space="0" w:color="auto"/>
            <w:right w:val="none" w:sz="0" w:space="0" w:color="auto"/>
          </w:divBdr>
        </w:div>
        <w:div w:id="148132446">
          <w:marLeft w:val="640"/>
          <w:marRight w:val="0"/>
          <w:marTop w:val="0"/>
          <w:marBottom w:val="0"/>
          <w:divBdr>
            <w:top w:val="none" w:sz="0" w:space="0" w:color="auto"/>
            <w:left w:val="none" w:sz="0" w:space="0" w:color="auto"/>
            <w:bottom w:val="none" w:sz="0" w:space="0" w:color="auto"/>
            <w:right w:val="none" w:sz="0" w:space="0" w:color="auto"/>
          </w:divBdr>
        </w:div>
        <w:div w:id="1032611040">
          <w:marLeft w:val="640"/>
          <w:marRight w:val="0"/>
          <w:marTop w:val="0"/>
          <w:marBottom w:val="0"/>
          <w:divBdr>
            <w:top w:val="none" w:sz="0" w:space="0" w:color="auto"/>
            <w:left w:val="none" w:sz="0" w:space="0" w:color="auto"/>
            <w:bottom w:val="none" w:sz="0" w:space="0" w:color="auto"/>
            <w:right w:val="none" w:sz="0" w:space="0" w:color="auto"/>
          </w:divBdr>
        </w:div>
        <w:div w:id="192115879">
          <w:marLeft w:val="640"/>
          <w:marRight w:val="0"/>
          <w:marTop w:val="0"/>
          <w:marBottom w:val="0"/>
          <w:divBdr>
            <w:top w:val="none" w:sz="0" w:space="0" w:color="auto"/>
            <w:left w:val="none" w:sz="0" w:space="0" w:color="auto"/>
            <w:bottom w:val="none" w:sz="0" w:space="0" w:color="auto"/>
            <w:right w:val="none" w:sz="0" w:space="0" w:color="auto"/>
          </w:divBdr>
        </w:div>
        <w:div w:id="129790313">
          <w:marLeft w:val="640"/>
          <w:marRight w:val="0"/>
          <w:marTop w:val="0"/>
          <w:marBottom w:val="0"/>
          <w:divBdr>
            <w:top w:val="none" w:sz="0" w:space="0" w:color="auto"/>
            <w:left w:val="none" w:sz="0" w:space="0" w:color="auto"/>
            <w:bottom w:val="none" w:sz="0" w:space="0" w:color="auto"/>
            <w:right w:val="none" w:sz="0" w:space="0" w:color="auto"/>
          </w:divBdr>
        </w:div>
        <w:div w:id="288098676">
          <w:marLeft w:val="640"/>
          <w:marRight w:val="0"/>
          <w:marTop w:val="0"/>
          <w:marBottom w:val="0"/>
          <w:divBdr>
            <w:top w:val="none" w:sz="0" w:space="0" w:color="auto"/>
            <w:left w:val="none" w:sz="0" w:space="0" w:color="auto"/>
            <w:bottom w:val="none" w:sz="0" w:space="0" w:color="auto"/>
            <w:right w:val="none" w:sz="0" w:space="0" w:color="auto"/>
          </w:divBdr>
        </w:div>
        <w:div w:id="1451050659">
          <w:marLeft w:val="640"/>
          <w:marRight w:val="0"/>
          <w:marTop w:val="0"/>
          <w:marBottom w:val="0"/>
          <w:divBdr>
            <w:top w:val="none" w:sz="0" w:space="0" w:color="auto"/>
            <w:left w:val="none" w:sz="0" w:space="0" w:color="auto"/>
            <w:bottom w:val="none" w:sz="0" w:space="0" w:color="auto"/>
            <w:right w:val="none" w:sz="0" w:space="0" w:color="auto"/>
          </w:divBdr>
        </w:div>
        <w:div w:id="202716300">
          <w:marLeft w:val="640"/>
          <w:marRight w:val="0"/>
          <w:marTop w:val="0"/>
          <w:marBottom w:val="0"/>
          <w:divBdr>
            <w:top w:val="none" w:sz="0" w:space="0" w:color="auto"/>
            <w:left w:val="none" w:sz="0" w:space="0" w:color="auto"/>
            <w:bottom w:val="none" w:sz="0" w:space="0" w:color="auto"/>
            <w:right w:val="none" w:sz="0" w:space="0" w:color="auto"/>
          </w:divBdr>
        </w:div>
        <w:div w:id="1673755587">
          <w:marLeft w:val="640"/>
          <w:marRight w:val="0"/>
          <w:marTop w:val="0"/>
          <w:marBottom w:val="0"/>
          <w:divBdr>
            <w:top w:val="none" w:sz="0" w:space="0" w:color="auto"/>
            <w:left w:val="none" w:sz="0" w:space="0" w:color="auto"/>
            <w:bottom w:val="none" w:sz="0" w:space="0" w:color="auto"/>
            <w:right w:val="none" w:sz="0" w:space="0" w:color="auto"/>
          </w:divBdr>
        </w:div>
        <w:div w:id="1527714902">
          <w:marLeft w:val="640"/>
          <w:marRight w:val="0"/>
          <w:marTop w:val="0"/>
          <w:marBottom w:val="0"/>
          <w:divBdr>
            <w:top w:val="none" w:sz="0" w:space="0" w:color="auto"/>
            <w:left w:val="none" w:sz="0" w:space="0" w:color="auto"/>
            <w:bottom w:val="none" w:sz="0" w:space="0" w:color="auto"/>
            <w:right w:val="none" w:sz="0" w:space="0" w:color="auto"/>
          </w:divBdr>
        </w:div>
        <w:div w:id="1837569820">
          <w:marLeft w:val="640"/>
          <w:marRight w:val="0"/>
          <w:marTop w:val="0"/>
          <w:marBottom w:val="0"/>
          <w:divBdr>
            <w:top w:val="none" w:sz="0" w:space="0" w:color="auto"/>
            <w:left w:val="none" w:sz="0" w:space="0" w:color="auto"/>
            <w:bottom w:val="none" w:sz="0" w:space="0" w:color="auto"/>
            <w:right w:val="none" w:sz="0" w:space="0" w:color="auto"/>
          </w:divBdr>
        </w:div>
        <w:div w:id="962808193">
          <w:marLeft w:val="640"/>
          <w:marRight w:val="0"/>
          <w:marTop w:val="0"/>
          <w:marBottom w:val="0"/>
          <w:divBdr>
            <w:top w:val="none" w:sz="0" w:space="0" w:color="auto"/>
            <w:left w:val="none" w:sz="0" w:space="0" w:color="auto"/>
            <w:bottom w:val="none" w:sz="0" w:space="0" w:color="auto"/>
            <w:right w:val="none" w:sz="0" w:space="0" w:color="auto"/>
          </w:divBdr>
        </w:div>
        <w:div w:id="64685280">
          <w:marLeft w:val="640"/>
          <w:marRight w:val="0"/>
          <w:marTop w:val="0"/>
          <w:marBottom w:val="0"/>
          <w:divBdr>
            <w:top w:val="none" w:sz="0" w:space="0" w:color="auto"/>
            <w:left w:val="none" w:sz="0" w:space="0" w:color="auto"/>
            <w:bottom w:val="none" w:sz="0" w:space="0" w:color="auto"/>
            <w:right w:val="none" w:sz="0" w:space="0" w:color="auto"/>
          </w:divBdr>
        </w:div>
        <w:div w:id="383673618">
          <w:marLeft w:val="640"/>
          <w:marRight w:val="0"/>
          <w:marTop w:val="0"/>
          <w:marBottom w:val="0"/>
          <w:divBdr>
            <w:top w:val="none" w:sz="0" w:space="0" w:color="auto"/>
            <w:left w:val="none" w:sz="0" w:space="0" w:color="auto"/>
            <w:bottom w:val="none" w:sz="0" w:space="0" w:color="auto"/>
            <w:right w:val="none" w:sz="0" w:space="0" w:color="auto"/>
          </w:divBdr>
        </w:div>
        <w:div w:id="1674718260">
          <w:marLeft w:val="640"/>
          <w:marRight w:val="0"/>
          <w:marTop w:val="0"/>
          <w:marBottom w:val="0"/>
          <w:divBdr>
            <w:top w:val="none" w:sz="0" w:space="0" w:color="auto"/>
            <w:left w:val="none" w:sz="0" w:space="0" w:color="auto"/>
            <w:bottom w:val="none" w:sz="0" w:space="0" w:color="auto"/>
            <w:right w:val="none" w:sz="0" w:space="0" w:color="auto"/>
          </w:divBdr>
        </w:div>
        <w:div w:id="1862739965">
          <w:marLeft w:val="640"/>
          <w:marRight w:val="0"/>
          <w:marTop w:val="0"/>
          <w:marBottom w:val="0"/>
          <w:divBdr>
            <w:top w:val="none" w:sz="0" w:space="0" w:color="auto"/>
            <w:left w:val="none" w:sz="0" w:space="0" w:color="auto"/>
            <w:bottom w:val="none" w:sz="0" w:space="0" w:color="auto"/>
            <w:right w:val="none" w:sz="0" w:space="0" w:color="auto"/>
          </w:divBdr>
        </w:div>
        <w:div w:id="2141455566">
          <w:marLeft w:val="640"/>
          <w:marRight w:val="0"/>
          <w:marTop w:val="0"/>
          <w:marBottom w:val="0"/>
          <w:divBdr>
            <w:top w:val="none" w:sz="0" w:space="0" w:color="auto"/>
            <w:left w:val="none" w:sz="0" w:space="0" w:color="auto"/>
            <w:bottom w:val="none" w:sz="0" w:space="0" w:color="auto"/>
            <w:right w:val="none" w:sz="0" w:space="0" w:color="auto"/>
          </w:divBdr>
        </w:div>
        <w:div w:id="908270841">
          <w:marLeft w:val="640"/>
          <w:marRight w:val="0"/>
          <w:marTop w:val="0"/>
          <w:marBottom w:val="0"/>
          <w:divBdr>
            <w:top w:val="none" w:sz="0" w:space="0" w:color="auto"/>
            <w:left w:val="none" w:sz="0" w:space="0" w:color="auto"/>
            <w:bottom w:val="none" w:sz="0" w:space="0" w:color="auto"/>
            <w:right w:val="none" w:sz="0" w:space="0" w:color="auto"/>
          </w:divBdr>
        </w:div>
        <w:div w:id="139925451">
          <w:marLeft w:val="640"/>
          <w:marRight w:val="0"/>
          <w:marTop w:val="0"/>
          <w:marBottom w:val="0"/>
          <w:divBdr>
            <w:top w:val="none" w:sz="0" w:space="0" w:color="auto"/>
            <w:left w:val="none" w:sz="0" w:space="0" w:color="auto"/>
            <w:bottom w:val="none" w:sz="0" w:space="0" w:color="auto"/>
            <w:right w:val="none" w:sz="0" w:space="0" w:color="auto"/>
          </w:divBdr>
        </w:div>
        <w:div w:id="313729246">
          <w:marLeft w:val="640"/>
          <w:marRight w:val="0"/>
          <w:marTop w:val="0"/>
          <w:marBottom w:val="0"/>
          <w:divBdr>
            <w:top w:val="none" w:sz="0" w:space="0" w:color="auto"/>
            <w:left w:val="none" w:sz="0" w:space="0" w:color="auto"/>
            <w:bottom w:val="none" w:sz="0" w:space="0" w:color="auto"/>
            <w:right w:val="none" w:sz="0" w:space="0" w:color="auto"/>
          </w:divBdr>
        </w:div>
        <w:div w:id="1410420366">
          <w:marLeft w:val="640"/>
          <w:marRight w:val="0"/>
          <w:marTop w:val="0"/>
          <w:marBottom w:val="0"/>
          <w:divBdr>
            <w:top w:val="none" w:sz="0" w:space="0" w:color="auto"/>
            <w:left w:val="none" w:sz="0" w:space="0" w:color="auto"/>
            <w:bottom w:val="none" w:sz="0" w:space="0" w:color="auto"/>
            <w:right w:val="none" w:sz="0" w:space="0" w:color="auto"/>
          </w:divBdr>
        </w:div>
        <w:div w:id="789781351">
          <w:marLeft w:val="640"/>
          <w:marRight w:val="0"/>
          <w:marTop w:val="0"/>
          <w:marBottom w:val="0"/>
          <w:divBdr>
            <w:top w:val="none" w:sz="0" w:space="0" w:color="auto"/>
            <w:left w:val="none" w:sz="0" w:space="0" w:color="auto"/>
            <w:bottom w:val="none" w:sz="0" w:space="0" w:color="auto"/>
            <w:right w:val="none" w:sz="0" w:space="0" w:color="auto"/>
          </w:divBdr>
        </w:div>
        <w:div w:id="1994554669">
          <w:marLeft w:val="640"/>
          <w:marRight w:val="0"/>
          <w:marTop w:val="0"/>
          <w:marBottom w:val="0"/>
          <w:divBdr>
            <w:top w:val="none" w:sz="0" w:space="0" w:color="auto"/>
            <w:left w:val="none" w:sz="0" w:space="0" w:color="auto"/>
            <w:bottom w:val="none" w:sz="0" w:space="0" w:color="auto"/>
            <w:right w:val="none" w:sz="0" w:space="0" w:color="auto"/>
          </w:divBdr>
        </w:div>
        <w:div w:id="1995378969">
          <w:marLeft w:val="640"/>
          <w:marRight w:val="0"/>
          <w:marTop w:val="0"/>
          <w:marBottom w:val="0"/>
          <w:divBdr>
            <w:top w:val="none" w:sz="0" w:space="0" w:color="auto"/>
            <w:left w:val="none" w:sz="0" w:space="0" w:color="auto"/>
            <w:bottom w:val="none" w:sz="0" w:space="0" w:color="auto"/>
            <w:right w:val="none" w:sz="0" w:space="0" w:color="auto"/>
          </w:divBdr>
        </w:div>
        <w:div w:id="1396271086">
          <w:marLeft w:val="640"/>
          <w:marRight w:val="0"/>
          <w:marTop w:val="0"/>
          <w:marBottom w:val="0"/>
          <w:divBdr>
            <w:top w:val="none" w:sz="0" w:space="0" w:color="auto"/>
            <w:left w:val="none" w:sz="0" w:space="0" w:color="auto"/>
            <w:bottom w:val="none" w:sz="0" w:space="0" w:color="auto"/>
            <w:right w:val="none" w:sz="0" w:space="0" w:color="auto"/>
          </w:divBdr>
        </w:div>
        <w:div w:id="279803498">
          <w:marLeft w:val="640"/>
          <w:marRight w:val="0"/>
          <w:marTop w:val="0"/>
          <w:marBottom w:val="0"/>
          <w:divBdr>
            <w:top w:val="none" w:sz="0" w:space="0" w:color="auto"/>
            <w:left w:val="none" w:sz="0" w:space="0" w:color="auto"/>
            <w:bottom w:val="none" w:sz="0" w:space="0" w:color="auto"/>
            <w:right w:val="none" w:sz="0" w:space="0" w:color="auto"/>
          </w:divBdr>
        </w:div>
        <w:div w:id="1039205738">
          <w:marLeft w:val="640"/>
          <w:marRight w:val="0"/>
          <w:marTop w:val="0"/>
          <w:marBottom w:val="0"/>
          <w:divBdr>
            <w:top w:val="none" w:sz="0" w:space="0" w:color="auto"/>
            <w:left w:val="none" w:sz="0" w:space="0" w:color="auto"/>
            <w:bottom w:val="none" w:sz="0" w:space="0" w:color="auto"/>
            <w:right w:val="none" w:sz="0" w:space="0" w:color="auto"/>
          </w:divBdr>
        </w:div>
        <w:div w:id="2074884941">
          <w:marLeft w:val="640"/>
          <w:marRight w:val="0"/>
          <w:marTop w:val="0"/>
          <w:marBottom w:val="0"/>
          <w:divBdr>
            <w:top w:val="none" w:sz="0" w:space="0" w:color="auto"/>
            <w:left w:val="none" w:sz="0" w:space="0" w:color="auto"/>
            <w:bottom w:val="none" w:sz="0" w:space="0" w:color="auto"/>
            <w:right w:val="none" w:sz="0" w:space="0" w:color="auto"/>
          </w:divBdr>
        </w:div>
        <w:div w:id="2046249382">
          <w:marLeft w:val="640"/>
          <w:marRight w:val="0"/>
          <w:marTop w:val="0"/>
          <w:marBottom w:val="0"/>
          <w:divBdr>
            <w:top w:val="none" w:sz="0" w:space="0" w:color="auto"/>
            <w:left w:val="none" w:sz="0" w:space="0" w:color="auto"/>
            <w:bottom w:val="none" w:sz="0" w:space="0" w:color="auto"/>
            <w:right w:val="none" w:sz="0" w:space="0" w:color="auto"/>
          </w:divBdr>
        </w:div>
        <w:div w:id="896552002">
          <w:marLeft w:val="640"/>
          <w:marRight w:val="0"/>
          <w:marTop w:val="0"/>
          <w:marBottom w:val="0"/>
          <w:divBdr>
            <w:top w:val="none" w:sz="0" w:space="0" w:color="auto"/>
            <w:left w:val="none" w:sz="0" w:space="0" w:color="auto"/>
            <w:bottom w:val="none" w:sz="0" w:space="0" w:color="auto"/>
            <w:right w:val="none" w:sz="0" w:space="0" w:color="auto"/>
          </w:divBdr>
        </w:div>
        <w:div w:id="1254899542">
          <w:marLeft w:val="640"/>
          <w:marRight w:val="0"/>
          <w:marTop w:val="0"/>
          <w:marBottom w:val="0"/>
          <w:divBdr>
            <w:top w:val="none" w:sz="0" w:space="0" w:color="auto"/>
            <w:left w:val="none" w:sz="0" w:space="0" w:color="auto"/>
            <w:bottom w:val="none" w:sz="0" w:space="0" w:color="auto"/>
            <w:right w:val="none" w:sz="0" w:space="0" w:color="auto"/>
          </w:divBdr>
        </w:div>
        <w:div w:id="161316497">
          <w:marLeft w:val="640"/>
          <w:marRight w:val="0"/>
          <w:marTop w:val="0"/>
          <w:marBottom w:val="0"/>
          <w:divBdr>
            <w:top w:val="none" w:sz="0" w:space="0" w:color="auto"/>
            <w:left w:val="none" w:sz="0" w:space="0" w:color="auto"/>
            <w:bottom w:val="none" w:sz="0" w:space="0" w:color="auto"/>
            <w:right w:val="none" w:sz="0" w:space="0" w:color="auto"/>
          </w:divBdr>
        </w:div>
        <w:div w:id="1175608069">
          <w:marLeft w:val="640"/>
          <w:marRight w:val="0"/>
          <w:marTop w:val="0"/>
          <w:marBottom w:val="0"/>
          <w:divBdr>
            <w:top w:val="none" w:sz="0" w:space="0" w:color="auto"/>
            <w:left w:val="none" w:sz="0" w:space="0" w:color="auto"/>
            <w:bottom w:val="none" w:sz="0" w:space="0" w:color="auto"/>
            <w:right w:val="none" w:sz="0" w:space="0" w:color="auto"/>
          </w:divBdr>
        </w:div>
        <w:div w:id="2099516522">
          <w:marLeft w:val="640"/>
          <w:marRight w:val="0"/>
          <w:marTop w:val="0"/>
          <w:marBottom w:val="0"/>
          <w:divBdr>
            <w:top w:val="none" w:sz="0" w:space="0" w:color="auto"/>
            <w:left w:val="none" w:sz="0" w:space="0" w:color="auto"/>
            <w:bottom w:val="none" w:sz="0" w:space="0" w:color="auto"/>
            <w:right w:val="none" w:sz="0" w:space="0" w:color="auto"/>
          </w:divBdr>
        </w:div>
        <w:div w:id="1553879397">
          <w:marLeft w:val="640"/>
          <w:marRight w:val="0"/>
          <w:marTop w:val="0"/>
          <w:marBottom w:val="0"/>
          <w:divBdr>
            <w:top w:val="none" w:sz="0" w:space="0" w:color="auto"/>
            <w:left w:val="none" w:sz="0" w:space="0" w:color="auto"/>
            <w:bottom w:val="none" w:sz="0" w:space="0" w:color="auto"/>
            <w:right w:val="none" w:sz="0" w:space="0" w:color="auto"/>
          </w:divBdr>
        </w:div>
        <w:div w:id="747196028">
          <w:marLeft w:val="640"/>
          <w:marRight w:val="0"/>
          <w:marTop w:val="0"/>
          <w:marBottom w:val="0"/>
          <w:divBdr>
            <w:top w:val="none" w:sz="0" w:space="0" w:color="auto"/>
            <w:left w:val="none" w:sz="0" w:space="0" w:color="auto"/>
            <w:bottom w:val="none" w:sz="0" w:space="0" w:color="auto"/>
            <w:right w:val="none" w:sz="0" w:space="0" w:color="auto"/>
          </w:divBdr>
        </w:div>
        <w:div w:id="1733651866">
          <w:marLeft w:val="640"/>
          <w:marRight w:val="0"/>
          <w:marTop w:val="0"/>
          <w:marBottom w:val="0"/>
          <w:divBdr>
            <w:top w:val="none" w:sz="0" w:space="0" w:color="auto"/>
            <w:left w:val="none" w:sz="0" w:space="0" w:color="auto"/>
            <w:bottom w:val="none" w:sz="0" w:space="0" w:color="auto"/>
            <w:right w:val="none" w:sz="0" w:space="0" w:color="auto"/>
          </w:divBdr>
        </w:div>
        <w:div w:id="1339113341">
          <w:marLeft w:val="640"/>
          <w:marRight w:val="0"/>
          <w:marTop w:val="0"/>
          <w:marBottom w:val="0"/>
          <w:divBdr>
            <w:top w:val="none" w:sz="0" w:space="0" w:color="auto"/>
            <w:left w:val="none" w:sz="0" w:space="0" w:color="auto"/>
            <w:bottom w:val="none" w:sz="0" w:space="0" w:color="auto"/>
            <w:right w:val="none" w:sz="0" w:space="0" w:color="auto"/>
          </w:divBdr>
        </w:div>
        <w:div w:id="994602993">
          <w:marLeft w:val="640"/>
          <w:marRight w:val="0"/>
          <w:marTop w:val="0"/>
          <w:marBottom w:val="0"/>
          <w:divBdr>
            <w:top w:val="none" w:sz="0" w:space="0" w:color="auto"/>
            <w:left w:val="none" w:sz="0" w:space="0" w:color="auto"/>
            <w:bottom w:val="none" w:sz="0" w:space="0" w:color="auto"/>
            <w:right w:val="none" w:sz="0" w:space="0" w:color="auto"/>
          </w:divBdr>
        </w:div>
        <w:div w:id="1729769008">
          <w:marLeft w:val="640"/>
          <w:marRight w:val="0"/>
          <w:marTop w:val="0"/>
          <w:marBottom w:val="0"/>
          <w:divBdr>
            <w:top w:val="none" w:sz="0" w:space="0" w:color="auto"/>
            <w:left w:val="none" w:sz="0" w:space="0" w:color="auto"/>
            <w:bottom w:val="none" w:sz="0" w:space="0" w:color="auto"/>
            <w:right w:val="none" w:sz="0" w:space="0" w:color="auto"/>
          </w:divBdr>
        </w:div>
        <w:div w:id="1548952436">
          <w:marLeft w:val="640"/>
          <w:marRight w:val="0"/>
          <w:marTop w:val="0"/>
          <w:marBottom w:val="0"/>
          <w:divBdr>
            <w:top w:val="none" w:sz="0" w:space="0" w:color="auto"/>
            <w:left w:val="none" w:sz="0" w:space="0" w:color="auto"/>
            <w:bottom w:val="none" w:sz="0" w:space="0" w:color="auto"/>
            <w:right w:val="none" w:sz="0" w:space="0" w:color="auto"/>
          </w:divBdr>
        </w:div>
        <w:div w:id="1831019378">
          <w:marLeft w:val="640"/>
          <w:marRight w:val="0"/>
          <w:marTop w:val="0"/>
          <w:marBottom w:val="0"/>
          <w:divBdr>
            <w:top w:val="none" w:sz="0" w:space="0" w:color="auto"/>
            <w:left w:val="none" w:sz="0" w:space="0" w:color="auto"/>
            <w:bottom w:val="none" w:sz="0" w:space="0" w:color="auto"/>
            <w:right w:val="none" w:sz="0" w:space="0" w:color="auto"/>
          </w:divBdr>
        </w:div>
        <w:div w:id="415245977">
          <w:marLeft w:val="640"/>
          <w:marRight w:val="0"/>
          <w:marTop w:val="0"/>
          <w:marBottom w:val="0"/>
          <w:divBdr>
            <w:top w:val="none" w:sz="0" w:space="0" w:color="auto"/>
            <w:left w:val="none" w:sz="0" w:space="0" w:color="auto"/>
            <w:bottom w:val="none" w:sz="0" w:space="0" w:color="auto"/>
            <w:right w:val="none" w:sz="0" w:space="0" w:color="auto"/>
          </w:divBdr>
        </w:div>
        <w:div w:id="1383286362">
          <w:marLeft w:val="640"/>
          <w:marRight w:val="0"/>
          <w:marTop w:val="0"/>
          <w:marBottom w:val="0"/>
          <w:divBdr>
            <w:top w:val="none" w:sz="0" w:space="0" w:color="auto"/>
            <w:left w:val="none" w:sz="0" w:space="0" w:color="auto"/>
            <w:bottom w:val="none" w:sz="0" w:space="0" w:color="auto"/>
            <w:right w:val="none" w:sz="0" w:space="0" w:color="auto"/>
          </w:divBdr>
        </w:div>
        <w:div w:id="1763605968">
          <w:marLeft w:val="640"/>
          <w:marRight w:val="0"/>
          <w:marTop w:val="0"/>
          <w:marBottom w:val="0"/>
          <w:divBdr>
            <w:top w:val="none" w:sz="0" w:space="0" w:color="auto"/>
            <w:left w:val="none" w:sz="0" w:space="0" w:color="auto"/>
            <w:bottom w:val="none" w:sz="0" w:space="0" w:color="auto"/>
            <w:right w:val="none" w:sz="0" w:space="0" w:color="auto"/>
          </w:divBdr>
        </w:div>
        <w:div w:id="308676988">
          <w:marLeft w:val="640"/>
          <w:marRight w:val="0"/>
          <w:marTop w:val="0"/>
          <w:marBottom w:val="0"/>
          <w:divBdr>
            <w:top w:val="none" w:sz="0" w:space="0" w:color="auto"/>
            <w:left w:val="none" w:sz="0" w:space="0" w:color="auto"/>
            <w:bottom w:val="none" w:sz="0" w:space="0" w:color="auto"/>
            <w:right w:val="none" w:sz="0" w:space="0" w:color="auto"/>
          </w:divBdr>
        </w:div>
        <w:div w:id="1449083859">
          <w:marLeft w:val="640"/>
          <w:marRight w:val="0"/>
          <w:marTop w:val="0"/>
          <w:marBottom w:val="0"/>
          <w:divBdr>
            <w:top w:val="none" w:sz="0" w:space="0" w:color="auto"/>
            <w:left w:val="none" w:sz="0" w:space="0" w:color="auto"/>
            <w:bottom w:val="none" w:sz="0" w:space="0" w:color="auto"/>
            <w:right w:val="none" w:sz="0" w:space="0" w:color="auto"/>
          </w:divBdr>
        </w:div>
        <w:div w:id="1853227474">
          <w:marLeft w:val="640"/>
          <w:marRight w:val="0"/>
          <w:marTop w:val="0"/>
          <w:marBottom w:val="0"/>
          <w:divBdr>
            <w:top w:val="none" w:sz="0" w:space="0" w:color="auto"/>
            <w:left w:val="none" w:sz="0" w:space="0" w:color="auto"/>
            <w:bottom w:val="none" w:sz="0" w:space="0" w:color="auto"/>
            <w:right w:val="none" w:sz="0" w:space="0" w:color="auto"/>
          </w:divBdr>
        </w:div>
        <w:div w:id="2072073256">
          <w:marLeft w:val="640"/>
          <w:marRight w:val="0"/>
          <w:marTop w:val="0"/>
          <w:marBottom w:val="0"/>
          <w:divBdr>
            <w:top w:val="none" w:sz="0" w:space="0" w:color="auto"/>
            <w:left w:val="none" w:sz="0" w:space="0" w:color="auto"/>
            <w:bottom w:val="none" w:sz="0" w:space="0" w:color="auto"/>
            <w:right w:val="none" w:sz="0" w:space="0" w:color="auto"/>
          </w:divBdr>
        </w:div>
        <w:div w:id="816385448">
          <w:marLeft w:val="640"/>
          <w:marRight w:val="0"/>
          <w:marTop w:val="0"/>
          <w:marBottom w:val="0"/>
          <w:divBdr>
            <w:top w:val="none" w:sz="0" w:space="0" w:color="auto"/>
            <w:left w:val="none" w:sz="0" w:space="0" w:color="auto"/>
            <w:bottom w:val="none" w:sz="0" w:space="0" w:color="auto"/>
            <w:right w:val="none" w:sz="0" w:space="0" w:color="auto"/>
          </w:divBdr>
        </w:div>
        <w:div w:id="887110180">
          <w:marLeft w:val="640"/>
          <w:marRight w:val="0"/>
          <w:marTop w:val="0"/>
          <w:marBottom w:val="0"/>
          <w:divBdr>
            <w:top w:val="none" w:sz="0" w:space="0" w:color="auto"/>
            <w:left w:val="none" w:sz="0" w:space="0" w:color="auto"/>
            <w:bottom w:val="none" w:sz="0" w:space="0" w:color="auto"/>
            <w:right w:val="none" w:sz="0" w:space="0" w:color="auto"/>
          </w:divBdr>
        </w:div>
        <w:div w:id="1318537164">
          <w:marLeft w:val="640"/>
          <w:marRight w:val="0"/>
          <w:marTop w:val="0"/>
          <w:marBottom w:val="0"/>
          <w:divBdr>
            <w:top w:val="none" w:sz="0" w:space="0" w:color="auto"/>
            <w:left w:val="none" w:sz="0" w:space="0" w:color="auto"/>
            <w:bottom w:val="none" w:sz="0" w:space="0" w:color="auto"/>
            <w:right w:val="none" w:sz="0" w:space="0" w:color="auto"/>
          </w:divBdr>
        </w:div>
        <w:div w:id="1420637284">
          <w:marLeft w:val="640"/>
          <w:marRight w:val="0"/>
          <w:marTop w:val="0"/>
          <w:marBottom w:val="0"/>
          <w:divBdr>
            <w:top w:val="none" w:sz="0" w:space="0" w:color="auto"/>
            <w:left w:val="none" w:sz="0" w:space="0" w:color="auto"/>
            <w:bottom w:val="none" w:sz="0" w:space="0" w:color="auto"/>
            <w:right w:val="none" w:sz="0" w:space="0" w:color="auto"/>
          </w:divBdr>
        </w:div>
        <w:div w:id="1901087292">
          <w:marLeft w:val="640"/>
          <w:marRight w:val="0"/>
          <w:marTop w:val="0"/>
          <w:marBottom w:val="0"/>
          <w:divBdr>
            <w:top w:val="none" w:sz="0" w:space="0" w:color="auto"/>
            <w:left w:val="none" w:sz="0" w:space="0" w:color="auto"/>
            <w:bottom w:val="none" w:sz="0" w:space="0" w:color="auto"/>
            <w:right w:val="none" w:sz="0" w:space="0" w:color="auto"/>
          </w:divBdr>
        </w:div>
        <w:div w:id="570623984">
          <w:marLeft w:val="640"/>
          <w:marRight w:val="0"/>
          <w:marTop w:val="0"/>
          <w:marBottom w:val="0"/>
          <w:divBdr>
            <w:top w:val="none" w:sz="0" w:space="0" w:color="auto"/>
            <w:left w:val="none" w:sz="0" w:space="0" w:color="auto"/>
            <w:bottom w:val="none" w:sz="0" w:space="0" w:color="auto"/>
            <w:right w:val="none" w:sz="0" w:space="0" w:color="auto"/>
          </w:divBdr>
        </w:div>
        <w:div w:id="425464216">
          <w:marLeft w:val="640"/>
          <w:marRight w:val="0"/>
          <w:marTop w:val="0"/>
          <w:marBottom w:val="0"/>
          <w:divBdr>
            <w:top w:val="none" w:sz="0" w:space="0" w:color="auto"/>
            <w:left w:val="none" w:sz="0" w:space="0" w:color="auto"/>
            <w:bottom w:val="none" w:sz="0" w:space="0" w:color="auto"/>
            <w:right w:val="none" w:sz="0" w:space="0" w:color="auto"/>
          </w:divBdr>
        </w:div>
        <w:div w:id="2076663815">
          <w:marLeft w:val="640"/>
          <w:marRight w:val="0"/>
          <w:marTop w:val="0"/>
          <w:marBottom w:val="0"/>
          <w:divBdr>
            <w:top w:val="none" w:sz="0" w:space="0" w:color="auto"/>
            <w:left w:val="none" w:sz="0" w:space="0" w:color="auto"/>
            <w:bottom w:val="none" w:sz="0" w:space="0" w:color="auto"/>
            <w:right w:val="none" w:sz="0" w:space="0" w:color="auto"/>
          </w:divBdr>
        </w:div>
        <w:div w:id="1823888717">
          <w:marLeft w:val="640"/>
          <w:marRight w:val="0"/>
          <w:marTop w:val="0"/>
          <w:marBottom w:val="0"/>
          <w:divBdr>
            <w:top w:val="none" w:sz="0" w:space="0" w:color="auto"/>
            <w:left w:val="none" w:sz="0" w:space="0" w:color="auto"/>
            <w:bottom w:val="none" w:sz="0" w:space="0" w:color="auto"/>
            <w:right w:val="none" w:sz="0" w:space="0" w:color="auto"/>
          </w:divBdr>
        </w:div>
        <w:div w:id="160046893">
          <w:marLeft w:val="640"/>
          <w:marRight w:val="0"/>
          <w:marTop w:val="0"/>
          <w:marBottom w:val="0"/>
          <w:divBdr>
            <w:top w:val="none" w:sz="0" w:space="0" w:color="auto"/>
            <w:left w:val="none" w:sz="0" w:space="0" w:color="auto"/>
            <w:bottom w:val="none" w:sz="0" w:space="0" w:color="auto"/>
            <w:right w:val="none" w:sz="0" w:space="0" w:color="auto"/>
          </w:divBdr>
        </w:div>
        <w:div w:id="27800417">
          <w:marLeft w:val="640"/>
          <w:marRight w:val="0"/>
          <w:marTop w:val="0"/>
          <w:marBottom w:val="0"/>
          <w:divBdr>
            <w:top w:val="none" w:sz="0" w:space="0" w:color="auto"/>
            <w:left w:val="none" w:sz="0" w:space="0" w:color="auto"/>
            <w:bottom w:val="none" w:sz="0" w:space="0" w:color="auto"/>
            <w:right w:val="none" w:sz="0" w:space="0" w:color="auto"/>
          </w:divBdr>
        </w:div>
        <w:div w:id="288587249">
          <w:marLeft w:val="640"/>
          <w:marRight w:val="0"/>
          <w:marTop w:val="0"/>
          <w:marBottom w:val="0"/>
          <w:divBdr>
            <w:top w:val="none" w:sz="0" w:space="0" w:color="auto"/>
            <w:left w:val="none" w:sz="0" w:space="0" w:color="auto"/>
            <w:bottom w:val="none" w:sz="0" w:space="0" w:color="auto"/>
            <w:right w:val="none" w:sz="0" w:space="0" w:color="auto"/>
          </w:divBdr>
        </w:div>
        <w:div w:id="1659457633">
          <w:marLeft w:val="640"/>
          <w:marRight w:val="0"/>
          <w:marTop w:val="0"/>
          <w:marBottom w:val="0"/>
          <w:divBdr>
            <w:top w:val="none" w:sz="0" w:space="0" w:color="auto"/>
            <w:left w:val="none" w:sz="0" w:space="0" w:color="auto"/>
            <w:bottom w:val="none" w:sz="0" w:space="0" w:color="auto"/>
            <w:right w:val="none" w:sz="0" w:space="0" w:color="auto"/>
          </w:divBdr>
        </w:div>
        <w:div w:id="576943038">
          <w:marLeft w:val="640"/>
          <w:marRight w:val="0"/>
          <w:marTop w:val="0"/>
          <w:marBottom w:val="0"/>
          <w:divBdr>
            <w:top w:val="none" w:sz="0" w:space="0" w:color="auto"/>
            <w:left w:val="none" w:sz="0" w:space="0" w:color="auto"/>
            <w:bottom w:val="none" w:sz="0" w:space="0" w:color="auto"/>
            <w:right w:val="none" w:sz="0" w:space="0" w:color="auto"/>
          </w:divBdr>
        </w:div>
        <w:div w:id="1208102177">
          <w:marLeft w:val="640"/>
          <w:marRight w:val="0"/>
          <w:marTop w:val="0"/>
          <w:marBottom w:val="0"/>
          <w:divBdr>
            <w:top w:val="none" w:sz="0" w:space="0" w:color="auto"/>
            <w:left w:val="none" w:sz="0" w:space="0" w:color="auto"/>
            <w:bottom w:val="none" w:sz="0" w:space="0" w:color="auto"/>
            <w:right w:val="none" w:sz="0" w:space="0" w:color="auto"/>
          </w:divBdr>
        </w:div>
        <w:div w:id="2050374870">
          <w:marLeft w:val="640"/>
          <w:marRight w:val="0"/>
          <w:marTop w:val="0"/>
          <w:marBottom w:val="0"/>
          <w:divBdr>
            <w:top w:val="none" w:sz="0" w:space="0" w:color="auto"/>
            <w:left w:val="none" w:sz="0" w:space="0" w:color="auto"/>
            <w:bottom w:val="none" w:sz="0" w:space="0" w:color="auto"/>
            <w:right w:val="none" w:sz="0" w:space="0" w:color="auto"/>
          </w:divBdr>
        </w:div>
        <w:div w:id="248583508">
          <w:marLeft w:val="640"/>
          <w:marRight w:val="0"/>
          <w:marTop w:val="0"/>
          <w:marBottom w:val="0"/>
          <w:divBdr>
            <w:top w:val="none" w:sz="0" w:space="0" w:color="auto"/>
            <w:left w:val="none" w:sz="0" w:space="0" w:color="auto"/>
            <w:bottom w:val="none" w:sz="0" w:space="0" w:color="auto"/>
            <w:right w:val="none" w:sz="0" w:space="0" w:color="auto"/>
          </w:divBdr>
        </w:div>
        <w:div w:id="514734754">
          <w:marLeft w:val="640"/>
          <w:marRight w:val="0"/>
          <w:marTop w:val="0"/>
          <w:marBottom w:val="0"/>
          <w:divBdr>
            <w:top w:val="none" w:sz="0" w:space="0" w:color="auto"/>
            <w:left w:val="none" w:sz="0" w:space="0" w:color="auto"/>
            <w:bottom w:val="none" w:sz="0" w:space="0" w:color="auto"/>
            <w:right w:val="none" w:sz="0" w:space="0" w:color="auto"/>
          </w:divBdr>
        </w:div>
        <w:div w:id="1173104256">
          <w:marLeft w:val="640"/>
          <w:marRight w:val="0"/>
          <w:marTop w:val="0"/>
          <w:marBottom w:val="0"/>
          <w:divBdr>
            <w:top w:val="none" w:sz="0" w:space="0" w:color="auto"/>
            <w:left w:val="none" w:sz="0" w:space="0" w:color="auto"/>
            <w:bottom w:val="none" w:sz="0" w:space="0" w:color="auto"/>
            <w:right w:val="none" w:sz="0" w:space="0" w:color="auto"/>
          </w:divBdr>
        </w:div>
        <w:div w:id="1042631716">
          <w:marLeft w:val="640"/>
          <w:marRight w:val="0"/>
          <w:marTop w:val="0"/>
          <w:marBottom w:val="0"/>
          <w:divBdr>
            <w:top w:val="none" w:sz="0" w:space="0" w:color="auto"/>
            <w:left w:val="none" w:sz="0" w:space="0" w:color="auto"/>
            <w:bottom w:val="none" w:sz="0" w:space="0" w:color="auto"/>
            <w:right w:val="none" w:sz="0" w:space="0" w:color="auto"/>
          </w:divBdr>
        </w:div>
        <w:div w:id="1201550406">
          <w:marLeft w:val="640"/>
          <w:marRight w:val="0"/>
          <w:marTop w:val="0"/>
          <w:marBottom w:val="0"/>
          <w:divBdr>
            <w:top w:val="none" w:sz="0" w:space="0" w:color="auto"/>
            <w:left w:val="none" w:sz="0" w:space="0" w:color="auto"/>
            <w:bottom w:val="none" w:sz="0" w:space="0" w:color="auto"/>
            <w:right w:val="none" w:sz="0" w:space="0" w:color="auto"/>
          </w:divBdr>
        </w:div>
        <w:div w:id="1021203653">
          <w:marLeft w:val="640"/>
          <w:marRight w:val="0"/>
          <w:marTop w:val="0"/>
          <w:marBottom w:val="0"/>
          <w:divBdr>
            <w:top w:val="none" w:sz="0" w:space="0" w:color="auto"/>
            <w:left w:val="none" w:sz="0" w:space="0" w:color="auto"/>
            <w:bottom w:val="none" w:sz="0" w:space="0" w:color="auto"/>
            <w:right w:val="none" w:sz="0" w:space="0" w:color="auto"/>
          </w:divBdr>
        </w:div>
        <w:div w:id="1844973529">
          <w:marLeft w:val="640"/>
          <w:marRight w:val="0"/>
          <w:marTop w:val="0"/>
          <w:marBottom w:val="0"/>
          <w:divBdr>
            <w:top w:val="none" w:sz="0" w:space="0" w:color="auto"/>
            <w:left w:val="none" w:sz="0" w:space="0" w:color="auto"/>
            <w:bottom w:val="none" w:sz="0" w:space="0" w:color="auto"/>
            <w:right w:val="none" w:sz="0" w:space="0" w:color="auto"/>
          </w:divBdr>
        </w:div>
        <w:div w:id="983586772">
          <w:marLeft w:val="640"/>
          <w:marRight w:val="0"/>
          <w:marTop w:val="0"/>
          <w:marBottom w:val="0"/>
          <w:divBdr>
            <w:top w:val="none" w:sz="0" w:space="0" w:color="auto"/>
            <w:left w:val="none" w:sz="0" w:space="0" w:color="auto"/>
            <w:bottom w:val="none" w:sz="0" w:space="0" w:color="auto"/>
            <w:right w:val="none" w:sz="0" w:space="0" w:color="auto"/>
          </w:divBdr>
        </w:div>
        <w:div w:id="1663702583">
          <w:marLeft w:val="640"/>
          <w:marRight w:val="0"/>
          <w:marTop w:val="0"/>
          <w:marBottom w:val="0"/>
          <w:divBdr>
            <w:top w:val="none" w:sz="0" w:space="0" w:color="auto"/>
            <w:left w:val="none" w:sz="0" w:space="0" w:color="auto"/>
            <w:bottom w:val="none" w:sz="0" w:space="0" w:color="auto"/>
            <w:right w:val="none" w:sz="0" w:space="0" w:color="auto"/>
          </w:divBdr>
        </w:div>
        <w:div w:id="182478615">
          <w:marLeft w:val="640"/>
          <w:marRight w:val="0"/>
          <w:marTop w:val="0"/>
          <w:marBottom w:val="0"/>
          <w:divBdr>
            <w:top w:val="none" w:sz="0" w:space="0" w:color="auto"/>
            <w:left w:val="none" w:sz="0" w:space="0" w:color="auto"/>
            <w:bottom w:val="none" w:sz="0" w:space="0" w:color="auto"/>
            <w:right w:val="none" w:sz="0" w:space="0" w:color="auto"/>
          </w:divBdr>
        </w:div>
        <w:div w:id="940721034">
          <w:marLeft w:val="640"/>
          <w:marRight w:val="0"/>
          <w:marTop w:val="0"/>
          <w:marBottom w:val="0"/>
          <w:divBdr>
            <w:top w:val="none" w:sz="0" w:space="0" w:color="auto"/>
            <w:left w:val="none" w:sz="0" w:space="0" w:color="auto"/>
            <w:bottom w:val="none" w:sz="0" w:space="0" w:color="auto"/>
            <w:right w:val="none" w:sz="0" w:space="0" w:color="auto"/>
          </w:divBdr>
        </w:div>
        <w:div w:id="1866480402">
          <w:marLeft w:val="640"/>
          <w:marRight w:val="0"/>
          <w:marTop w:val="0"/>
          <w:marBottom w:val="0"/>
          <w:divBdr>
            <w:top w:val="none" w:sz="0" w:space="0" w:color="auto"/>
            <w:left w:val="none" w:sz="0" w:space="0" w:color="auto"/>
            <w:bottom w:val="none" w:sz="0" w:space="0" w:color="auto"/>
            <w:right w:val="none" w:sz="0" w:space="0" w:color="auto"/>
          </w:divBdr>
        </w:div>
        <w:div w:id="1989743338">
          <w:marLeft w:val="640"/>
          <w:marRight w:val="0"/>
          <w:marTop w:val="0"/>
          <w:marBottom w:val="0"/>
          <w:divBdr>
            <w:top w:val="none" w:sz="0" w:space="0" w:color="auto"/>
            <w:left w:val="none" w:sz="0" w:space="0" w:color="auto"/>
            <w:bottom w:val="none" w:sz="0" w:space="0" w:color="auto"/>
            <w:right w:val="none" w:sz="0" w:space="0" w:color="auto"/>
          </w:divBdr>
        </w:div>
        <w:div w:id="5636497">
          <w:marLeft w:val="640"/>
          <w:marRight w:val="0"/>
          <w:marTop w:val="0"/>
          <w:marBottom w:val="0"/>
          <w:divBdr>
            <w:top w:val="none" w:sz="0" w:space="0" w:color="auto"/>
            <w:left w:val="none" w:sz="0" w:space="0" w:color="auto"/>
            <w:bottom w:val="none" w:sz="0" w:space="0" w:color="auto"/>
            <w:right w:val="none" w:sz="0" w:space="0" w:color="auto"/>
          </w:divBdr>
        </w:div>
        <w:div w:id="618801748">
          <w:marLeft w:val="640"/>
          <w:marRight w:val="0"/>
          <w:marTop w:val="0"/>
          <w:marBottom w:val="0"/>
          <w:divBdr>
            <w:top w:val="none" w:sz="0" w:space="0" w:color="auto"/>
            <w:left w:val="none" w:sz="0" w:space="0" w:color="auto"/>
            <w:bottom w:val="none" w:sz="0" w:space="0" w:color="auto"/>
            <w:right w:val="none" w:sz="0" w:space="0" w:color="auto"/>
          </w:divBdr>
        </w:div>
        <w:div w:id="1592229495">
          <w:marLeft w:val="640"/>
          <w:marRight w:val="0"/>
          <w:marTop w:val="0"/>
          <w:marBottom w:val="0"/>
          <w:divBdr>
            <w:top w:val="none" w:sz="0" w:space="0" w:color="auto"/>
            <w:left w:val="none" w:sz="0" w:space="0" w:color="auto"/>
            <w:bottom w:val="none" w:sz="0" w:space="0" w:color="auto"/>
            <w:right w:val="none" w:sz="0" w:space="0" w:color="auto"/>
          </w:divBdr>
        </w:div>
        <w:div w:id="76447150">
          <w:marLeft w:val="640"/>
          <w:marRight w:val="0"/>
          <w:marTop w:val="0"/>
          <w:marBottom w:val="0"/>
          <w:divBdr>
            <w:top w:val="none" w:sz="0" w:space="0" w:color="auto"/>
            <w:left w:val="none" w:sz="0" w:space="0" w:color="auto"/>
            <w:bottom w:val="none" w:sz="0" w:space="0" w:color="auto"/>
            <w:right w:val="none" w:sz="0" w:space="0" w:color="auto"/>
          </w:divBdr>
        </w:div>
        <w:div w:id="1759907465">
          <w:marLeft w:val="640"/>
          <w:marRight w:val="0"/>
          <w:marTop w:val="0"/>
          <w:marBottom w:val="0"/>
          <w:divBdr>
            <w:top w:val="none" w:sz="0" w:space="0" w:color="auto"/>
            <w:left w:val="none" w:sz="0" w:space="0" w:color="auto"/>
            <w:bottom w:val="none" w:sz="0" w:space="0" w:color="auto"/>
            <w:right w:val="none" w:sz="0" w:space="0" w:color="auto"/>
          </w:divBdr>
        </w:div>
        <w:div w:id="1726561002">
          <w:marLeft w:val="640"/>
          <w:marRight w:val="0"/>
          <w:marTop w:val="0"/>
          <w:marBottom w:val="0"/>
          <w:divBdr>
            <w:top w:val="none" w:sz="0" w:space="0" w:color="auto"/>
            <w:left w:val="none" w:sz="0" w:space="0" w:color="auto"/>
            <w:bottom w:val="none" w:sz="0" w:space="0" w:color="auto"/>
            <w:right w:val="none" w:sz="0" w:space="0" w:color="auto"/>
          </w:divBdr>
        </w:div>
        <w:div w:id="549539807">
          <w:marLeft w:val="640"/>
          <w:marRight w:val="0"/>
          <w:marTop w:val="0"/>
          <w:marBottom w:val="0"/>
          <w:divBdr>
            <w:top w:val="none" w:sz="0" w:space="0" w:color="auto"/>
            <w:left w:val="none" w:sz="0" w:space="0" w:color="auto"/>
            <w:bottom w:val="none" w:sz="0" w:space="0" w:color="auto"/>
            <w:right w:val="none" w:sz="0" w:space="0" w:color="auto"/>
          </w:divBdr>
        </w:div>
        <w:div w:id="599803702">
          <w:marLeft w:val="640"/>
          <w:marRight w:val="0"/>
          <w:marTop w:val="0"/>
          <w:marBottom w:val="0"/>
          <w:divBdr>
            <w:top w:val="none" w:sz="0" w:space="0" w:color="auto"/>
            <w:left w:val="none" w:sz="0" w:space="0" w:color="auto"/>
            <w:bottom w:val="none" w:sz="0" w:space="0" w:color="auto"/>
            <w:right w:val="none" w:sz="0" w:space="0" w:color="auto"/>
          </w:divBdr>
        </w:div>
        <w:div w:id="1563517038">
          <w:marLeft w:val="640"/>
          <w:marRight w:val="0"/>
          <w:marTop w:val="0"/>
          <w:marBottom w:val="0"/>
          <w:divBdr>
            <w:top w:val="none" w:sz="0" w:space="0" w:color="auto"/>
            <w:left w:val="none" w:sz="0" w:space="0" w:color="auto"/>
            <w:bottom w:val="none" w:sz="0" w:space="0" w:color="auto"/>
            <w:right w:val="none" w:sz="0" w:space="0" w:color="auto"/>
          </w:divBdr>
        </w:div>
        <w:div w:id="888107184">
          <w:marLeft w:val="640"/>
          <w:marRight w:val="0"/>
          <w:marTop w:val="0"/>
          <w:marBottom w:val="0"/>
          <w:divBdr>
            <w:top w:val="none" w:sz="0" w:space="0" w:color="auto"/>
            <w:left w:val="none" w:sz="0" w:space="0" w:color="auto"/>
            <w:bottom w:val="none" w:sz="0" w:space="0" w:color="auto"/>
            <w:right w:val="none" w:sz="0" w:space="0" w:color="auto"/>
          </w:divBdr>
        </w:div>
        <w:div w:id="923492729">
          <w:marLeft w:val="640"/>
          <w:marRight w:val="0"/>
          <w:marTop w:val="0"/>
          <w:marBottom w:val="0"/>
          <w:divBdr>
            <w:top w:val="none" w:sz="0" w:space="0" w:color="auto"/>
            <w:left w:val="none" w:sz="0" w:space="0" w:color="auto"/>
            <w:bottom w:val="none" w:sz="0" w:space="0" w:color="auto"/>
            <w:right w:val="none" w:sz="0" w:space="0" w:color="auto"/>
          </w:divBdr>
        </w:div>
        <w:div w:id="1889102188">
          <w:marLeft w:val="640"/>
          <w:marRight w:val="0"/>
          <w:marTop w:val="0"/>
          <w:marBottom w:val="0"/>
          <w:divBdr>
            <w:top w:val="none" w:sz="0" w:space="0" w:color="auto"/>
            <w:left w:val="none" w:sz="0" w:space="0" w:color="auto"/>
            <w:bottom w:val="none" w:sz="0" w:space="0" w:color="auto"/>
            <w:right w:val="none" w:sz="0" w:space="0" w:color="auto"/>
          </w:divBdr>
        </w:div>
        <w:div w:id="919824846">
          <w:marLeft w:val="640"/>
          <w:marRight w:val="0"/>
          <w:marTop w:val="0"/>
          <w:marBottom w:val="0"/>
          <w:divBdr>
            <w:top w:val="none" w:sz="0" w:space="0" w:color="auto"/>
            <w:left w:val="none" w:sz="0" w:space="0" w:color="auto"/>
            <w:bottom w:val="none" w:sz="0" w:space="0" w:color="auto"/>
            <w:right w:val="none" w:sz="0" w:space="0" w:color="auto"/>
          </w:divBdr>
        </w:div>
        <w:div w:id="726101262">
          <w:marLeft w:val="640"/>
          <w:marRight w:val="0"/>
          <w:marTop w:val="0"/>
          <w:marBottom w:val="0"/>
          <w:divBdr>
            <w:top w:val="none" w:sz="0" w:space="0" w:color="auto"/>
            <w:left w:val="none" w:sz="0" w:space="0" w:color="auto"/>
            <w:bottom w:val="none" w:sz="0" w:space="0" w:color="auto"/>
            <w:right w:val="none" w:sz="0" w:space="0" w:color="auto"/>
          </w:divBdr>
        </w:div>
        <w:div w:id="1772582784">
          <w:marLeft w:val="640"/>
          <w:marRight w:val="0"/>
          <w:marTop w:val="0"/>
          <w:marBottom w:val="0"/>
          <w:divBdr>
            <w:top w:val="none" w:sz="0" w:space="0" w:color="auto"/>
            <w:left w:val="none" w:sz="0" w:space="0" w:color="auto"/>
            <w:bottom w:val="none" w:sz="0" w:space="0" w:color="auto"/>
            <w:right w:val="none" w:sz="0" w:space="0" w:color="auto"/>
          </w:divBdr>
        </w:div>
        <w:div w:id="759835598">
          <w:marLeft w:val="640"/>
          <w:marRight w:val="0"/>
          <w:marTop w:val="0"/>
          <w:marBottom w:val="0"/>
          <w:divBdr>
            <w:top w:val="none" w:sz="0" w:space="0" w:color="auto"/>
            <w:left w:val="none" w:sz="0" w:space="0" w:color="auto"/>
            <w:bottom w:val="none" w:sz="0" w:space="0" w:color="auto"/>
            <w:right w:val="none" w:sz="0" w:space="0" w:color="auto"/>
          </w:divBdr>
        </w:div>
        <w:div w:id="1171602305">
          <w:marLeft w:val="640"/>
          <w:marRight w:val="0"/>
          <w:marTop w:val="0"/>
          <w:marBottom w:val="0"/>
          <w:divBdr>
            <w:top w:val="none" w:sz="0" w:space="0" w:color="auto"/>
            <w:left w:val="none" w:sz="0" w:space="0" w:color="auto"/>
            <w:bottom w:val="none" w:sz="0" w:space="0" w:color="auto"/>
            <w:right w:val="none" w:sz="0" w:space="0" w:color="auto"/>
          </w:divBdr>
        </w:div>
        <w:div w:id="1489709404">
          <w:marLeft w:val="640"/>
          <w:marRight w:val="0"/>
          <w:marTop w:val="0"/>
          <w:marBottom w:val="0"/>
          <w:divBdr>
            <w:top w:val="none" w:sz="0" w:space="0" w:color="auto"/>
            <w:left w:val="none" w:sz="0" w:space="0" w:color="auto"/>
            <w:bottom w:val="none" w:sz="0" w:space="0" w:color="auto"/>
            <w:right w:val="none" w:sz="0" w:space="0" w:color="auto"/>
          </w:divBdr>
        </w:div>
        <w:div w:id="153031162">
          <w:marLeft w:val="640"/>
          <w:marRight w:val="0"/>
          <w:marTop w:val="0"/>
          <w:marBottom w:val="0"/>
          <w:divBdr>
            <w:top w:val="none" w:sz="0" w:space="0" w:color="auto"/>
            <w:left w:val="none" w:sz="0" w:space="0" w:color="auto"/>
            <w:bottom w:val="none" w:sz="0" w:space="0" w:color="auto"/>
            <w:right w:val="none" w:sz="0" w:space="0" w:color="auto"/>
          </w:divBdr>
        </w:div>
        <w:div w:id="1316297480">
          <w:marLeft w:val="640"/>
          <w:marRight w:val="0"/>
          <w:marTop w:val="0"/>
          <w:marBottom w:val="0"/>
          <w:divBdr>
            <w:top w:val="none" w:sz="0" w:space="0" w:color="auto"/>
            <w:left w:val="none" w:sz="0" w:space="0" w:color="auto"/>
            <w:bottom w:val="none" w:sz="0" w:space="0" w:color="auto"/>
            <w:right w:val="none" w:sz="0" w:space="0" w:color="auto"/>
          </w:divBdr>
        </w:div>
        <w:div w:id="1230580801">
          <w:marLeft w:val="640"/>
          <w:marRight w:val="0"/>
          <w:marTop w:val="0"/>
          <w:marBottom w:val="0"/>
          <w:divBdr>
            <w:top w:val="none" w:sz="0" w:space="0" w:color="auto"/>
            <w:left w:val="none" w:sz="0" w:space="0" w:color="auto"/>
            <w:bottom w:val="none" w:sz="0" w:space="0" w:color="auto"/>
            <w:right w:val="none" w:sz="0" w:space="0" w:color="auto"/>
          </w:divBdr>
        </w:div>
        <w:div w:id="1923368312">
          <w:marLeft w:val="640"/>
          <w:marRight w:val="0"/>
          <w:marTop w:val="0"/>
          <w:marBottom w:val="0"/>
          <w:divBdr>
            <w:top w:val="none" w:sz="0" w:space="0" w:color="auto"/>
            <w:left w:val="none" w:sz="0" w:space="0" w:color="auto"/>
            <w:bottom w:val="none" w:sz="0" w:space="0" w:color="auto"/>
            <w:right w:val="none" w:sz="0" w:space="0" w:color="auto"/>
          </w:divBdr>
        </w:div>
        <w:div w:id="859854616">
          <w:marLeft w:val="640"/>
          <w:marRight w:val="0"/>
          <w:marTop w:val="0"/>
          <w:marBottom w:val="0"/>
          <w:divBdr>
            <w:top w:val="none" w:sz="0" w:space="0" w:color="auto"/>
            <w:left w:val="none" w:sz="0" w:space="0" w:color="auto"/>
            <w:bottom w:val="none" w:sz="0" w:space="0" w:color="auto"/>
            <w:right w:val="none" w:sz="0" w:space="0" w:color="auto"/>
          </w:divBdr>
        </w:div>
        <w:div w:id="1257860661">
          <w:marLeft w:val="640"/>
          <w:marRight w:val="0"/>
          <w:marTop w:val="0"/>
          <w:marBottom w:val="0"/>
          <w:divBdr>
            <w:top w:val="none" w:sz="0" w:space="0" w:color="auto"/>
            <w:left w:val="none" w:sz="0" w:space="0" w:color="auto"/>
            <w:bottom w:val="none" w:sz="0" w:space="0" w:color="auto"/>
            <w:right w:val="none" w:sz="0" w:space="0" w:color="auto"/>
          </w:divBdr>
        </w:div>
        <w:div w:id="368920982">
          <w:marLeft w:val="640"/>
          <w:marRight w:val="0"/>
          <w:marTop w:val="0"/>
          <w:marBottom w:val="0"/>
          <w:divBdr>
            <w:top w:val="none" w:sz="0" w:space="0" w:color="auto"/>
            <w:left w:val="none" w:sz="0" w:space="0" w:color="auto"/>
            <w:bottom w:val="none" w:sz="0" w:space="0" w:color="auto"/>
            <w:right w:val="none" w:sz="0" w:space="0" w:color="auto"/>
          </w:divBdr>
        </w:div>
        <w:div w:id="218437575">
          <w:marLeft w:val="640"/>
          <w:marRight w:val="0"/>
          <w:marTop w:val="0"/>
          <w:marBottom w:val="0"/>
          <w:divBdr>
            <w:top w:val="none" w:sz="0" w:space="0" w:color="auto"/>
            <w:left w:val="none" w:sz="0" w:space="0" w:color="auto"/>
            <w:bottom w:val="none" w:sz="0" w:space="0" w:color="auto"/>
            <w:right w:val="none" w:sz="0" w:space="0" w:color="auto"/>
          </w:divBdr>
        </w:div>
        <w:div w:id="14887">
          <w:marLeft w:val="640"/>
          <w:marRight w:val="0"/>
          <w:marTop w:val="0"/>
          <w:marBottom w:val="0"/>
          <w:divBdr>
            <w:top w:val="none" w:sz="0" w:space="0" w:color="auto"/>
            <w:left w:val="none" w:sz="0" w:space="0" w:color="auto"/>
            <w:bottom w:val="none" w:sz="0" w:space="0" w:color="auto"/>
            <w:right w:val="none" w:sz="0" w:space="0" w:color="auto"/>
          </w:divBdr>
        </w:div>
        <w:div w:id="261036481">
          <w:marLeft w:val="640"/>
          <w:marRight w:val="0"/>
          <w:marTop w:val="0"/>
          <w:marBottom w:val="0"/>
          <w:divBdr>
            <w:top w:val="none" w:sz="0" w:space="0" w:color="auto"/>
            <w:left w:val="none" w:sz="0" w:space="0" w:color="auto"/>
            <w:bottom w:val="none" w:sz="0" w:space="0" w:color="auto"/>
            <w:right w:val="none" w:sz="0" w:space="0" w:color="auto"/>
          </w:divBdr>
        </w:div>
        <w:div w:id="1202085367">
          <w:marLeft w:val="640"/>
          <w:marRight w:val="0"/>
          <w:marTop w:val="0"/>
          <w:marBottom w:val="0"/>
          <w:divBdr>
            <w:top w:val="none" w:sz="0" w:space="0" w:color="auto"/>
            <w:left w:val="none" w:sz="0" w:space="0" w:color="auto"/>
            <w:bottom w:val="none" w:sz="0" w:space="0" w:color="auto"/>
            <w:right w:val="none" w:sz="0" w:space="0" w:color="auto"/>
          </w:divBdr>
        </w:div>
        <w:div w:id="573472084">
          <w:marLeft w:val="640"/>
          <w:marRight w:val="0"/>
          <w:marTop w:val="0"/>
          <w:marBottom w:val="0"/>
          <w:divBdr>
            <w:top w:val="none" w:sz="0" w:space="0" w:color="auto"/>
            <w:left w:val="none" w:sz="0" w:space="0" w:color="auto"/>
            <w:bottom w:val="none" w:sz="0" w:space="0" w:color="auto"/>
            <w:right w:val="none" w:sz="0" w:space="0" w:color="auto"/>
          </w:divBdr>
        </w:div>
        <w:div w:id="1991595539">
          <w:marLeft w:val="640"/>
          <w:marRight w:val="0"/>
          <w:marTop w:val="0"/>
          <w:marBottom w:val="0"/>
          <w:divBdr>
            <w:top w:val="none" w:sz="0" w:space="0" w:color="auto"/>
            <w:left w:val="none" w:sz="0" w:space="0" w:color="auto"/>
            <w:bottom w:val="none" w:sz="0" w:space="0" w:color="auto"/>
            <w:right w:val="none" w:sz="0" w:space="0" w:color="auto"/>
          </w:divBdr>
        </w:div>
        <w:div w:id="1390958271">
          <w:marLeft w:val="640"/>
          <w:marRight w:val="0"/>
          <w:marTop w:val="0"/>
          <w:marBottom w:val="0"/>
          <w:divBdr>
            <w:top w:val="none" w:sz="0" w:space="0" w:color="auto"/>
            <w:left w:val="none" w:sz="0" w:space="0" w:color="auto"/>
            <w:bottom w:val="none" w:sz="0" w:space="0" w:color="auto"/>
            <w:right w:val="none" w:sz="0" w:space="0" w:color="auto"/>
          </w:divBdr>
        </w:div>
        <w:div w:id="527329353">
          <w:marLeft w:val="640"/>
          <w:marRight w:val="0"/>
          <w:marTop w:val="0"/>
          <w:marBottom w:val="0"/>
          <w:divBdr>
            <w:top w:val="none" w:sz="0" w:space="0" w:color="auto"/>
            <w:left w:val="none" w:sz="0" w:space="0" w:color="auto"/>
            <w:bottom w:val="none" w:sz="0" w:space="0" w:color="auto"/>
            <w:right w:val="none" w:sz="0" w:space="0" w:color="auto"/>
          </w:divBdr>
        </w:div>
        <w:div w:id="1606231275">
          <w:marLeft w:val="640"/>
          <w:marRight w:val="0"/>
          <w:marTop w:val="0"/>
          <w:marBottom w:val="0"/>
          <w:divBdr>
            <w:top w:val="none" w:sz="0" w:space="0" w:color="auto"/>
            <w:left w:val="none" w:sz="0" w:space="0" w:color="auto"/>
            <w:bottom w:val="none" w:sz="0" w:space="0" w:color="auto"/>
            <w:right w:val="none" w:sz="0" w:space="0" w:color="auto"/>
          </w:divBdr>
        </w:div>
        <w:div w:id="606546328">
          <w:marLeft w:val="640"/>
          <w:marRight w:val="0"/>
          <w:marTop w:val="0"/>
          <w:marBottom w:val="0"/>
          <w:divBdr>
            <w:top w:val="none" w:sz="0" w:space="0" w:color="auto"/>
            <w:left w:val="none" w:sz="0" w:space="0" w:color="auto"/>
            <w:bottom w:val="none" w:sz="0" w:space="0" w:color="auto"/>
            <w:right w:val="none" w:sz="0" w:space="0" w:color="auto"/>
          </w:divBdr>
        </w:div>
        <w:div w:id="725880535">
          <w:marLeft w:val="640"/>
          <w:marRight w:val="0"/>
          <w:marTop w:val="0"/>
          <w:marBottom w:val="0"/>
          <w:divBdr>
            <w:top w:val="none" w:sz="0" w:space="0" w:color="auto"/>
            <w:left w:val="none" w:sz="0" w:space="0" w:color="auto"/>
            <w:bottom w:val="none" w:sz="0" w:space="0" w:color="auto"/>
            <w:right w:val="none" w:sz="0" w:space="0" w:color="auto"/>
          </w:divBdr>
        </w:div>
        <w:div w:id="164517708">
          <w:marLeft w:val="640"/>
          <w:marRight w:val="0"/>
          <w:marTop w:val="0"/>
          <w:marBottom w:val="0"/>
          <w:divBdr>
            <w:top w:val="none" w:sz="0" w:space="0" w:color="auto"/>
            <w:left w:val="none" w:sz="0" w:space="0" w:color="auto"/>
            <w:bottom w:val="none" w:sz="0" w:space="0" w:color="auto"/>
            <w:right w:val="none" w:sz="0" w:space="0" w:color="auto"/>
          </w:divBdr>
        </w:div>
        <w:div w:id="1394229653">
          <w:marLeft w:val="640"/>
          <w:marRight w:val="0"/>
          <w:marTop w:val="0"/>
          <w:marBottom w:val="0"/>
          <w:divBdr>
            <w:top w:val="none" w:sz="0" w:space="0" w:color="auto"/>
            <w:left w:val="none" w:sz="0" w:space="0" w:color="auto"/>
            <w:bottom w:val="none" w:sz="0" w:space="0" w:color="auto"/>
            <w:right w:val="none" w:sz="0" w:space="0" w:color="auto"/>
          </w:divBdr>
        </w:div>
        <w:div w:id="1092899853">
          <w:marLeft w:val="640"/>
          <w:marRight w:val="0"/>
          <w:marTop w:val="0"/>
          <w:marBottom w:val="0"/>
          <w:divBdr>
            <w:top w:val="none" w:sz="0" w:space="0" w:color="auto"/>
            <w:left w:val="none" w:sz="0" w:space="0" w:color="auto"/>
            <w:bottom w:val="none" w:sz="0" w:space="0" w:color="auto"/>
            <w:right w:val="none" w:sz="0" w:space="0" w:color="auto"/>
          </w:divBdr>
        </w:div>
        <w:div w:id="1869903328">
          <w:marLeft w:val="640"/>
          <w:marRight w:val="0"/>
          <w:marTop w:val="0"/>
          <w:marBottom w:val="0"/>
          <w:divBdr>
            <w:top w:val="none" w:sz="0" w:space="0" w:color="auto"/>
            <w:left w:val="none" w:sz="0" w:space="0" w:color="auto"/>
            <w:bottom w:val="none" w:sz="0" w:space="0" w:color="auto"/>
            <w:right w:val="none" w:sz="0" w:space="0" w:color="auto"/>
          </w:divBdr>
        </w:div>
        <w:div w:id="1213736198">
          <w:marLeft w:val="640"/>
          <w:marRight w:val="0"/>
          <w:marTop w:val="0"/>
          <w:marBottom w:val="0"/>
          <w:divBdr>
            <w:top w:val="none" w:sz="0" w:space="0" w:color="auto"/>
            <w:left w:val="none" w:sz="0" w:space="0" w:color="auto"/>
            <w:bottom w:val="none" w:sz="0" w:space="0" w:color="auto"/>
            <w:right w:val="none" w:sz="0" w:space="0" w:color="auto"/>
          </w:divBdr>
        </w:div>
        <w:div w:id="1449465437">
          <w:marLeft w:val="640"/>
          <w:marRight w:val="0"/>
          <w:marTop w:val="0"/>
          <w:marBottom w:val="0"/>
          <w:divBdr>
            <w:top w:val="none" w:sz="0" w:space="0" w:color="auto"/>
            <w:left w:val="none" w:sz="0" w:space="0" w:color="auto"/>
            <w:bottom w:val="none" w:sz="0" w:space="0" w:color="auto"/>
            <w:right w:val="none" w:sz="0" w:space="0" w:color="auto"/>
          </w:divBdr>
        </w:div>
        <w:div w:id="1289749268">
          <w:marLeft w:val="640"/>
          <w:marRight w:val="0"/>
          <w:marTop w:val="0"/>
          <w:marBottom w:val="0"/>
          <w:divBdr>
            <w:top w:val="none" w:sz="0" w:space="0" w:color="auto"/>
            <w:left w:val="none" w:sz="0" w:space="0" w:color="auto"/>
            <w:bottom w:val="none" w:sz="0" w:space="0" w:color="auto"/>
            <w:right w:val="none" w:sz="0" w:space="0" w:color="auto"/>
          </w:divBdr>
        </w:div>
        <w:div w:id="1738740485">
          <w:marLeft w:val="640"/>
          <w:marRight w:val="0"/>
          <w:marTop w:val="0"/>
          <w:marBottom w:val="0"/>
          <w:divBdr>
            <w:top w:val="none" w:sz="0" w:space="0" w:color="auto"/>
            <w:left w:val="none" w:sz="0" w:space="0" w:color="auto"/>
            <w:bottom w:val="none" w:sz="0" w:space="0" w:color="auto"/>
            <w:right w:val="none" w:sz="0" w:space="0" w:color="auto"/>
          </w:divBdr>
        </w:div>
        <w:div w:id="197863647">
          <w:marLeft w:val="640"/>
          <w:marRight w:val="0"/>
          <w:marTop w:val="0"/>
          <w:marBottom w:val="0"/>
          <w:divBdr>
            <w:top w:val="none" w:sz="0" w:space="0" w:color="auto"/>
            <w:left w:val="none" w:sz="0" w:space="0" w:color="auto"/>
            <w:bottom w:val="none" w:sz="0" w:space="0" w:color="auto"/>
            <w:right w:val="none" w:sz="0" w:space="0" w:color="auto"/>
          </w:divBdr>
        </w:div>
        <w:div w:id="1181049409">
          <w:marLeft w:val="640"/>
          <w:marRight w:val="0"/>
          <w:marTop w:val="0"/>
          <w:marBottom w:val="0"/>
          <w:divBdr>
            <w:top w:val="none" w:sz="0" w:space="0" w:color="auto"/>
            <w:left w:val="none" w:sz="0" w:space="0" w:color="auto"/>
            <w:bottom w:val="none" w:sz="0" w:space="0" w:color="auto"/>
            <w:right w:val="none" w:sz="0" w:space="0" w:color="auto"/>
          </w:divBdr>
        </w:div>
        <w:div w:id="1170364410">
          <w:marLeft w:val="640"/>
          <w:marRight w:val="0"/>
          <w:marTop w:val="0"/>
          <w:marBottom w:val="0"/>
          <w:divBdr>
            <w:top w:val="none" w:sz="0" w:space="0" w:color="auto"/>
            <w:left w:val="none" w:sz="0" w:space="0" w:color="auto"/>
            <w:bottom w:val="none" w:sz="0" w:space="0" w:color="auto"/>
            <w:right w:val="none" w:sz="0" w:space="0" w:color="auto"/>
          </w:divBdr>
        </w:div>
        <w:div w:id="1892954700">
          <w:marLeft w:val="640"/>
          <w:marRight w:val="0"/>
          <w:marTop w:val="0"/>
          <w:marBottom w:val="0"/>
          <w:divBdr>
            <w:top w:val="none" w:sz="0" w:space="0" w:color="auto"/>
            <w:left w:val="none" w:sz="0" w:space="0" w:color="auto"/>
            <w:bottom w:val="none" w:sz="0" w:space="0" w:color="auto"/>
            <w:right w:val="none" w:sz="0" w:space="0" w:color="auto"/>
          </w:divBdr>
        </w:div>
        <w:div w:id="1282296625">
          <w:marLeft w:val="640"/>
          <w:marRight w:val="0"/>
          <w:marTop w:val="0"/>
          <w:marBottom w:val="0"/>
          <w:divBdr>
            <w:top w:val="none" w:sz="0" w:space="0" w:color="auto"/>
            <w:left w:val="none" w:sz="0" w:space="0" w:color="auto"/>
            <w:bottom w:val="none" w:sz="0" w:space="0" w:color="auto"/>
            <w:right w:val="none" w:sz="0" w:space="0" w:color="auto"/>
          </w:divBdr>
        </w:div>
        <w:div w:id="1537306006">
          <w:marLeft w:val="640"/>
          <w:marRight w:val="0"/>
          <w:marTop w:val="0"/>
          <w:marBottom w:val="0"/>
          <w:divBdr>
            <w:top w:val="none" w:sz="0" w:space="0" w:color="auto"/>
            <w:left w:val="none" w:sz="0" w:space="0" w:color="auto"/>
            <w:bottom w:val="none" w:sz="0" w:space="0" w:color="auto"/>
            <w:right w:val="none" w:sz="0" w:space="0" w:color="auto"/>
          </w:divBdr>
        </w:div>
        <w:div w:id="1383750147">
          <w:marLeft w:val="640"/>
          <w:marRight w:val="0"/>
          <w:marTop w:val="0"/>
          <w:marBottom w:val="0"/>
          <w:divBdr>
            <w:top w:val="none" w:sz="0" w:space="0" w:color="auto"/>
            <w:left w:val="none" w:sz="0" w:space="0" w:color="auto"/>
            <w:bottom w:val="none" w:sz="0" w:space="0" w:color="auto"/>
            <w:right w:val="none" w:sz="0" w:space="0" w:color="auto"/>
          </w:divBdr>
        </w:div>
        <w:div w:id="477584">
          <w:marLeft w:val="640"/>
          <w:marRight w:val="0"/>
          <w:marTop w:val="0"/>
          <w:marBottom w:val="0"/>
          <w:divBdr>
            <w:top w:val="none" w:sz="0" w:space="0" w:color="auto"/>
            <w:left w:val="none" w:sz="0" w:space="0" w:color="auto"/>
            <w:bottom w:val="none" w:sz="0" w:space="0" w:color="auto"/>
            <w:right w:val="none" w:sz="0" w:space="0" w:color="auto"/>
          </w:divBdr>
        </w:div>
        <w:div w:id="730929942">
          <w:marLeft w:val="640"/>
          <w:marRight w:val="0"/>
          <w:marTop w:val="0"/>
          <w:marBottom w:val="0"/>
          <w:divBdr>
            <w:top w:val="none" w:sz="0" w:space="0" w:color="auto"/>
            <w:left w:val="none" w:sz="0" w:space="0" w:color="auto"/>
            <w:bottom w:val="none" w:sz="0" w:space="0" w:color="auto"/>
            <w:right w:val="none" w:sz="0" w:space="0" w:color="auto"/>
          </w:divBdr>
        </w:div>
        <w:div w:id="714231131">
          <w:marLeft w:val="640"/>
          <w:marRight w:val="0"/>
          <w:marTop w:val="0"/>
          <w:marBottom w:val="0"/>
          <w:divBdr>
            <w:top w:val="none" w:sz="0" w:space="0" w:color="auto"/>
            <w:left w:val="none" w:sz="0" w:space="0" w:color="auto"/>
            <w:bottom w:val="none" w:sz="0" w:space="0" w:color="auto"/>
            <w:right w:val="none" w:sz="0" w:space="0" w:color="auto"/>
          </w:divBdr>
        </w:div>
        <w:div w:id="1938244363">
          <w:marLeft w:val="640"/>
          <w:marRight w:val="0"/>
          <w:marTop w:val="0"/>
          <w:marBottom w:val="0"/>
          <w:divBdr>
            <w:top w:val="none" w:sz="0" w:space="0" w:color="auto"/>
            <w:left w:val="none" w:sz="0" w:space="0" w:color="auto"/>
            <w:bottom w:val="none" w:sz="0" w:space="0" w:color="auto"/>
            <w:right w:val="none" w:sz="0" w:space="0" w:color="auto"/>
          </w:divBdr>
        </w:div>
        <w:div w:id="425854560">
          <w:marLeft w:val="640"/>
          <w:marRight w:val="0"/>
          <w:marTop w:val="0"/>
          <w:marBottom w:val="0"/>
          <w:divBdr>
            <w:top w:val="none" w:sz="0" w:space="0" w:color="auto"/>
            <w:left w:val="none" w:sz="0" w:space="0" w:color="auto"/>
            <w:bottom w:val="none" w:sz="0" w:space="0" w:color="auto"/>
            <w:right w:val="none" w:sz="0" w:space="0" w:color="auto"/>
          </w:divBdr>
        </w:div>
        <w:div w:id="1751808986">
          <w:marLeft w:val="640"/>
          <w:marRight w:val="0"/>
          <w:marTop w:val="0"/>
          <w:marBottom w:val="0"/>
          <w:divBdr>
            <w:top w:val="none" w:sz="0" w:space="0" w:color="auto"/>
            <w:left w:val="none" w:sz="0" w:space="0" w:color="auto"/>
            <w:bottom w:val="none" w:sz="0" w:space="0" w:color="auto"/>
            <w:right w:val="none" w:sz="0" w:space="0" w:color="auto"/>
          </w:divBdr>
        </w:div>
        <w:div w:id="1496530508">
          <w:marLeft w:val="640"/>
          <w:marRight w:val="0"/>
          <w:marTop w:val="0"/>
          <w:marBottom w:val="0"/>
          <w:divBdr>
            <w:top w:val="none" w:sz="0" w:space="0" w:color="auto"/>
            <w:left w:val="none" w:sz="0" w:space="0" w:color="auto"/>
            <w:bottom w:val="none" w:sz="0" w:space="0" w:color="auto"/>
            <w:right w:val="none" w:sz="0" w:space="0" w:color="auto"/>
          </w:divBdr>
        </w:div>
        <w:div w:id="885877953">
          <w:marLeft w:val="640"/>
          <w:marRight w:val="0"/>
          <w:marTop w:val="0"/>
          <w:marBottom w:val="0"/>
          <w:divBdr>
            <w:top w:val="none" w:sz="0" w:space="0" w:color="auto"/>
            <w:left w:val="none" w:sz="0" w:space="0" w:color="auto"/>
            <w:bottom w:val="none" w:sz="0" w:space="0" w:color="auto"/>
            <w:right w:val="none" w:sz="0" w:space="0" w:color="auto"/>
          </w:divBdr>
        </w:div>
        <w:div w:id="524370265">
          <w:marLeft w:val="640"/>
          <w:marRight w:val="0"/>
          <w:marTop w:val="0"/>
          <w:marBottom w:val="0"/>
          <w:divBdr>
            <w:top w:val="none" w:sz="0" w:space="0" w:color="auto"/>
            <w:left w:val="none" w:sz="0" w:space="0" w:color="auto"/>
            <w:bottom w:val="none" w:sz="0" w:space="0" w:color="auto"/>
            <w:right w:val="none" w:sz="0" w:space="0" w:color="auto"/>
          </w:divBdr>
        </w:div>
        <w:div w:id="408432672">
          <w:marLeft w:val="640"/>
          <w:marRight w:val="0"/>
          <w:marTop w:val="0"/>
          <w:marBottom w:val="0"/>
          <w:divBdr>
            <w:top w:val="none" w:sz="0" w:space="0" w:color="auto"/>
            <w:left w:val="none" w:sz="0" w:space="0" w:color="auto"/>
            <w:bottom w:val="none" w:sz="0" w:space="0" w:color="auto"/>
            <w:right w:val="none" w:sz="0" w:space="0" w:color="auto"/>
          </w:divBdr>
        </w:div>
        <w:div w:id="1182234331">
          <w:marLeft w:val="640"/>
          <w:marRight w:val="0"/>
          <w:marTop w:val="0"/>
          <w:marBottom w:val="0"/>
          <w:divBdr>
            <w:top w:val="none" w:sz="0" w:space="0" w:color="auto"/>
            <w:left w:val="none" w:sz="0" w:space="0" w:color="auto"/>
            <w:bottom w:val="none" w:sz="0" w:space="0" w:color="auto"/>
            <w:right w:val="none" w:sz="0" w:space="0" w:color="auto"/>
          </w:divBdr>
        </w:div>
        <w:div w:id="1551653503">
          <w:marLeft w:val="640"/>
          <w:marRight w:val="0"/>
          <w:marTop w:val="0"/>
          <w:marBottom w:val="0"/>
          <w:divBdr>
            <w:top w:val="none" w:sz="0" w:space="0" w:color="auto"/>
            <w:left w:val="none" w:sz="0" w:space="0" w:color="auto"/>
            <w:bottom w:val="none" w:sz="0" w:space="0" w:color="auto"/>
            <w:right w:val="none" w:sz="0" w:space="0" w:color="auto"/>
          </w:divBdr>
        </w:div>
        <w:div w:id="956638390">
          <w:marLeft w:val="640"/>
          <w:marRight w:val="0"/>
          <w:marTop w:val="0"/>
          <w:marBottom w:val="0"/>
          <w:divBdr>
            <w:top w:val="none" w:sz="0" w:space="0" w:color="auto"/>
            <w:left w:val="none" w:sz="0" w:space="0" w:color="auto"/>
            <w:bottom w:val="none" w:sz="0" w:space="0" w:color="auto"/>
            <w:right w:val="none" w:sz="0" w:space="0" w:color="auto"/>
          </w:divBdr>
        </w:div>
        <w:div w:id="1498958666">
          <w:marLeft w:val="640"/>
          <w:marRight w:val="0"/>
          <w:marTop w:val="0"/>
          <w:marBottom w:val="0"/>
          <w:divBdr>
            <w:top w:val="none" w:sz="0" w:space="0" w:color="auto"/>
            <w:left w:val="none" w:sz="0" w:space="0" w:color="auto"/>
            <w:bottom w:val="none" w:sz="0" w:space="0" w:color="auto"/>
            <w:right w:val="none" w:sz="0" w:space="0" w:color="auto"/>
          </w:divBdr>
        </w:div>
        <w:div w:id="119879896">
          <w:marLeft w:val="640"/>
          <w:marRight w:val="0"/>
          <w:marTop w:val="0"/>
          <w:marBottom w:val="0"/>
          <w:divBdr>
            <w:top w:val="none" w:sz="0" w:space="0" w:color="auto"/>
            <w:left w:val="none" w:sz="0" w:space="0" w:color="auto"/>
            <w:bottom w:val="none" w:sz="0" w:space="0" w:color="auto"/>
            <w:right w:val="none" w:sz="0" w:space="0" w:color="auto"/>
          </w:divBdr>
        </w:div>
        <w:div w:id="1511988745">
          <w:marLeft w:val="640"/>
          <w:marRight w:val="0"/>
          <w:marTop w:val="0"/>
          <w:marBottom w:val="0"/>
          <w:divBdr>
            <w:top w:val="none" w:sz="0" w:space="0" w:color="auto"/>
            <w:left w:val="none" w:sz="0" w:space="0" w:color="auto"/>
            <w:bottom w:val="none" w:sz="0" w:space="0" w:color="auto"/>
            <w:right w:val="none" w:sz="0" w:space="0" w:color="auto"/>
          </w:divBdr>
        </w:div>
        <w:div w:id="1642535904">
          <w:marLeft w:val="640"/>
          <w:marRight w:val="0"/>
          <w:marTop w:val="0"/>
          <w:marBottom w:val="0"/>
          <w:divBdr>
            <w:top w:val="none" w:sz="0" w:space="0" w:color="auto"/>
            <w:left w:val="none" w:sz="0" w:space="0" w:color="auto"/>
            <w:bottom w:val="none" w:sz="0" w:space="0" w:color="auto"/>
            <w:right w:val="none" w:sz="0" w:space="0" w:color="auto"/>
          </w:divBdr>
        </w:div>
        <w:div w:id="1758675812">
          <w:marLeft w:val="640"/>
          <w:marRight w:val="0"/>
          <w:marTop w:val="0"/>
          <w:marBottom w:val="0"/>
          <w:divBdr>
            <w:top w:val="none" w:sz="0" w:space="0" w:color="auto"/>
            <w:left w:val="none" w:sz="0" w:space="0" w:color="auto"/>
            <w:bottom w:val="none" w:sz="0" w:space="0" w:color="auto"/>
            <w:right w:val="none" w:sz="0" w:space="0" w:color="auto"/>
          </w:divBdr>
        </w:div>
        <w:div w:id="1942489070">
          <w:marLeft w:val="640"/>
          <w:marRight w:val="0"/>
          <w:marTop w:val="0"/>
          <w:marBottom w:val="0"/>
          <w:divBdr>
            <w:top w:val="none" w:sz="0" w:space="0" w:color="auto"/>
            <w:left w:val="none" w:sz="0" w:space="0" w:color="auto"/>
            <w:bottom w:val="none" w:sz="0" w:space="0" w:color="auto"/>
            <w:right w:val="none" w:sz="0" w:space="0" w:color="auto"/>
          </w:divBdr>
        </w:div>
        <w:div w:id="169761479">
          <w:marLeft w:val="640"/>
          <w:marRight w:val="0"/>
          <w:marTop w:val="0"/>
          <w:marBottom w:val="0"/>
          <w:divBdr>
            <w:top w:val="none" w:sz="0" w:space="0" w:color="auto"/>
            <w:left w:val="none" w:sz="0" w:space="0" w:color="auto"/>
            <w:bottom w:val="none" w:sz="0" w:space="0" w:color="auto"/>
            <w:right w:val="none" w:sz="0" w:space="0" w:color="auto"/>
          </w:divBdr>
        </w:div>
        <w:div w:id="292908355">
          <w:marLeft w:val="640"/>
          <w:marRight w:val="0"/>
          <w:marTop w:val="0"/>
          <w:marBottom w:val="0"/>
          <w:divBdr>
            <w:top w:val="none" w:sz="0" w:space="0" w:color="auto"/>
            <w:left w:val="none" w:sz="0" w:space="0" w:color="auto"/>
            <w:bottom w:val="none" w:sz="0" w:space="0" w:color="auto"/>
            <w:right w:val="none" w:sz="0" w:space="0" w:color="auto"/>
          </w:divBdr>
        </w:div>
        <w:div w:id="1132560054">
          <w:marLeft w:val="640"/>
          <w:marRight w:val="0"/>
          <w:marTop w:val="0"/>
          <w:marBottom w:val="0"/>
          <w:divBdr>
            <w:top w:val="none" w:sz="0" w:space="0" w:color="auto"/>
            <w:left w:val="none" w:sz="0" w:space="0" w:color="auto"/>
            <w:bottom w:val="none" w:sz="0" w:space="0" w:color="auto"/>
            <w:right w:val="none" w:sz="0" w:space="0" w:color="auto"/>
          </w:divBdr>
        </w:div>
        <w:div w:id="1738018332">
          <w:marLeft w:val="640"/>
          <w:marRight w:val="0"/>
          <w:marTop w:val="0"/>
          <w:marBottom w:val="0"/>
          <w:divBdr>
            <w:top w:val="none" w:sz="0" w:space="0" w:color="auto"/>
            <w:left w:val="none" w:sz="0" w:space="0" w:color="auto"/>
            <w:bottom w:val="none" w:sz="0" w:space="0" w:color="auto"/>
            <w:right w:val="none" w:sz="0" w:space="0" w:color="auto"/>
          </w:divBdr>
        </w:div>
        <w:div w:id="792333963">
          <w:marLeft w:val="640"/>
          <w:marRight w:val="0"/>
          <w:marTop w:val="0"/>
          <w:marBottom w:val="0"/>
          <w:divBdr>
            <w:top w:val="none" w:sz="0" w:space="0" w:color="auto"/>
            <w:left w:val="none" w:sz="0" w:space="0" w:color="auto"/>
            <w:bottom w:val="none" w:sz="0" w:space="0" w:color="auto"/>
            <w:right w:val="none" w:sz="0" w:space="0" w:color="auto"/>
          </w:divBdr>
        </w:div>
        <w:div w:id="1061638781">
          <w:marLeft w:val="640"/>
          <w:marRight w:val="0"/>
          <w:marTop w:val="0"/>
          <w:marBottom w:val="0"/>
          <w:divBdr>
            <w:top w:val="none" w:sz="0" w:space="0" w:color="auto"/>
            <w:left w:val="none" w:sz="0" w:space="0" w:color="auto"/>
            <w:bottom w:val="none" w:sz="0" w:space="0" w:color="auto"/>
            <w:right w:val="none" w:sz="0" w:space="0" w:color="auto"/>
          </w:divBdr>
        </w:div>
        <w:div w:id="1377199909">
          <w:marLeft w:val="640"/>
          <w:marRight w:val="0"/>
          <w:marTop w:val="0"/>
          <w:marBottom w:val="0"/>
          <w:divBdr>
            <w:top w:val="none" w:sz="0" w:space="0" w:color="auto"/>
            <w:left w:val="none" w:sz="0" w:space="0" w:color="auto"/>
            <w:bottom w:val="none" w:sz="0" w:space="0" w:color="auto"/>
            <w:right w:val="none" w:sz="0" w:space="0" w:color="auto"/>
          </w:divBdr>
        </w:div>
        <w:div w:id="2039237470">
          <w:marLeft w:val="640"/>
          <w:marRight w:val="0"/>
          <w:marTop w:val="0"/>
          <w:marBottom w:val="0"/>
          <w:divBdr>
            <w:top w:val="none" w:sz="0" w:space="0" w:color="auto"/>
            <w:left w:val="none" w:sz="0" w:space="0" w:color="auto"/>
            <w:bottom w:val="none" w:sz="0" w:space="0" w:color="auto"/>
            <w:right w:val="none" w:sz="0" w:space="0" w:color="auto"/>
          </w:divBdr>
        </w:div>
        <w:div w:id="990908305">
          <w:marLeft w:val="640"/>
          <w:marRight w:val="0"/>
          <w:marTop w:val="0"/>
          <w:marBottom w:val="0"/>
          <w:divBdr>
            <w:top w:val="none" w:sz="0" w:space="0" w:color="auto"/>
            <w:left w:val="none" w:sz="0" w:space="0" w:color="auto"/>
            <w:bottom w:val="none" w:sz="0" w:space="0" w:color="auto"/>
            <w:right w:val="none" w:sz="0" w:space="0" w:color="auto"/>
          </w:divBdr>
        </w:div>
        <w:div w:id="71244284">
          <w:marLeft w:val="640"/>
          <w:marRight w:val="0"/>
          <w:marTop w:val="0"/>
          <w:marBottom w:val="0"/>
          <w:divBdr>
            <w:top w:val="none" w:sz="0" w:space="0" w:color="auto"/>
            <w:left w:val="none" w:sz="0" w:space="0" w:color="auto"/>
            <w:bottom w:val="none" w:sz="0" w:space="0" w:color="auto"/>
            <w:right w:val="none" w:sz="0" w:space="0" w:color="auto"/>
          </w:divBdr>
        </w:div>
        <w:div w:id="538005970">
          <w:marLeft w:val="640"/>
          <w:marRight w:val="0"/>
          <w:marTop w:val="0"/>
          <w:marBottom w:val="0"/>
          <w:divBdr>
            <w:top w:val="none" w:sz="0" w:space="0" w:color="auto"/>
            <w:left w:val="none" w:sz="0" w:space="0" w:color="auto"/>
            <w:bottom w:val="none" w:sz="0" w:space="0" w:color="auto"/>
            <w:right w:val="none" w:sz="0" w:space="0" w:color="auto"/>
          </w:divBdr>
        </w:div>
        <w:div w:id="700013891">
          <w:marLeft w:val="640"/>
          <w:marRight w:val="0"/>
          <w:marTop w:val="0"/>
          <w:marBottom w:val="0"/>
          <w:divBdr>
            <w:top w:val="none" w:sz="0" w:space="0" w:color="auto"/>
            <w:left w:val="none" w:sz="0" w:space="0" w:color="auto"/>
            <w:bottom w:val="none" w:sz="0" w:space="0" w:color="auto"/>
            <w:right w:val="none" w:sz="0" w:space="0" w:color="auto"/>
          </w:divBdr>
        </w:div>
        <w:div w:id="561670780">
          <w:marLeft w:val="640"/>
          <w:marRight w:val="0"/>
          <w:marTop w:val="0"/>
          <w:marBottom w:val="0"/>
          <w:divBdr>
            <w:top w:val="none" w:sz="0" w:space="0" w:color="auto"/>
            <w:left w:val="none" w:sz="0" w:space="0" w:color="auto"/>
            <w:bottom w:val="none" w:sz="0" w:space="0" w:color="auto"/>
            <w:right w:val="none" w:sz="0" w:space="0" w:color="auto"/>
          </w:divBdr>
        </w:div>
        <w:div w:id="1104154405">
          <w:marLeft w:val="640"/>
          <w:marRight w:val="0"/>
          <w:marTop w:val="0"/>
          <w:marBottom w:val="0"/>
          <w:divBdr>
            <w:top w:val="none" w:sz="0" w:space="0" w:color="auto"/>
            <w:left w:val="none" w:sz="0" w:space="0" w:color="auto"/>
            <w:bottom w:val="none" w:sz="0" w:space="0" w:color="auto"/>
            <w:right w:val="none" w:sz="0" w:space="0" w:color="auto"/>
          </w:divBdr>
        </w:div>
        <w:div w:id="1422263304">
          <w:marLeft w:val="640"/>
          <w:marRight w:val="0"/>
          <w:marTop w:val="0"/>
          <w:marBottom w:val="0"/>
          <w:divBdr>
            <w:top w:val="none" w:sz="0" w:space="0" w:color="auto"/>
            <w:left w:val="none" w:sz="0" w:space="0" w:color="auto"/>
            <w:bottom w:val="none" w:sz="0" w:space="0" w:color="auto"/>
            <w:right w:val="none" w:sz="0" w:space="0" w:color="auto"/>
          </w:divBdr>
        </w:div>
        <w:div w:id="1746221828">
          <w:marLeft w:val="640"/>
          <w:marRight w:val="0"/>
          <w:marTop w:val="0"/>
          <w:marBottom w:val="0"/>
          <w:divBdr>
            <w:top w:val="none" w:sz="0" w:space="0" w:color="auto"/>
            <w:left w:val="none" w:sz="0" w:space="0" w:color="auto"/>
            <w:bottom w:val="none" w:sz="0" w:space="0" w:color="auto"/>
            <w:right w:val="none" w:sz="0" w:space="0" w:color="auto"/>
          </w:divBdr>
        </w:div>
        <w:div w:id="175385705">
          <w:marLeft w:val="640"/>
          <w:marRight w:val="0"/>
          <w:marTop w:val="0"/>
          <w:marBottom w:val="0"/>
          <w:divBdr>
            <w:top w:val="none" w:sz="0" w:space="0" w:color="auto"/>
            <w:left w:val="none" w:sz="0" w:space="0" w:color="auto"/>
            <w:bottom w:val="none" w:sz="0" w:space="0" w:color="auto"/>
            <w:right w:val="none" w:sz="0" w:space="0" w:color="auto"/>
          </w:divBdr>
        </w:div>
        <w:div w:id="941228836">
          <w:marLeft w:val="640"/>
          <w:marRight w:val="0"/>
          <w:marTop w:val="0"/>
          <w:marBottom w:val="0"/>
          <w:divBdr>
            <w:top w:val="none" w:sz="0" w:space="0" w:color="auto"/>
            <w:left w:val="none" w:sz="0" w:space="0" w:color="auto"/>
            <w:bottom w:val="none" w:sz="0" w:space="0" w:color="auto"/>
            <w:right w:val="none" w:sz="0" w:space="0" w:color="auto"/>
          </w:divBdr>
        </w:div>
        <w:div w:id="974412253">
          <w:marLeft w:val="640"/>
          <w:marRight w:val="0"/>
          <w:marTop w:val="0"/>
          <w:marBottom w:val="0"/>
          <w:divBdr>
            <w:top w:val="none" w:sz="0" w:space="0" w:color="auto"/>
            <w:left w:val="none" w:sz="0" w:space="0" w:color="auto"/>
            <w:bottom w:val="none" w:sz="0" w:space="0" w:color="auto"/>
            <w:right w:val="none" w:sz="0" w:space="0" w:color="auto"/>
          </w:divBdr>
        </w:div>
        <w:div w:id="2094886721">
          <w:marLeft w:val="640"/>
          <w:marRight w:val="0"/>
          <w:marTop w:val="0"/>
          <w:marBottom w:val="0"/>
          <w:divBdr>
            <w:top w:val="none" w:sz="0" w:space="0" w:color="auto"/>
            <w:left w:val="none" w:sz="0" w:space="0" w:color="auto"/>
            <w:bottom w:val="none" w:sz="0" w:space="0" w:color="auto"/>
            <w:right w:val="none" w:sz="0" w:space="0" w:color="auto"/>
          </w:divBdr>
        </w:div>
        <w:div w:id="1822455132">
          <w:marLeft w:val="640"/>
          <w:marRight w:val="0"/>
          <w:marTop w:val="0"/>
          <w:marBottom w:val="0"/>
          <w:divBdr>
            <w:top w:val="none" w:sz="0" w:space="0" w:color="auto"/>
            <w:left w:val="none" w:sz="0" w:space="0" w:color="auto"/>
            <w:bottom w:val="none" w:sz="0" w:space="0" w:color="auto"/>
            <w:right w:val="none" w:sz="0" w:space="0" w:color="auto"/>
          </w:divBdr>
        </w:div>
        <w:div w:id="1541815777">
          <w:marLeft w:val="640"/>
          <w:marRight w:val="0"/>
          <w:marTop w:val="0"/>
          <w:marBottom w:val="0"/>
          <w:divBdr>
            <w:top w:val="none" w:sz="0" w:space="0" w:color="auto"/>
            <w:left w:val="none" w:sz="0" w:space="0" w:color="auto"/>
            <w:bottom w:val="none" w:sz="0" w:space="0" w:color="auto"/>
            <w:right w:val="none" w:sz="0" w:space="0" w:color="auto"/>
          </w:divBdr>
        </w:div>
        <w:div w:id="672415512">
          <w:marLeft w:val="640"/>
          <w:marRight w:val="0"/>
          <w:marTop w:val="0"/>
          <w:marBottom w:val="0"/>
          <w:divBdr>
            <w:top w:val="none" w:sz="0" w:space="0" w:color="auto"/>
            <w:left w:val="none" w:sz="0" w:space="0" w:color="auto"/>
            <w:bottom w:val="none" w:sz="0" w:space="0" w:color="auto"/>
            <w:right w:val="none" w:sz="0" w:space="0" w:color="auto"/>
          </w:divBdr>
        </w:div>
        <w:div w:id="91971545">
          <w:marLeft w:val="640"/>
          <w:marRight w:val="0"/>
          <w:marTop w:val="0"/>
          <w:marBottom w:val="0"/>
          <w:divBdr>
            <w:top w:val="none" w:sz="0" w:space="0" w:color="auto"/>
            <w:left w:val="none" w:sz="0" w:space="0" w:color="auto"/>
            <w:bottom w:val="none" w:sz="0" w:space="0" w:color="auto"/>
            <w:right w:val="none" w:sz="0" w:space="0" w:color="auto"/>
          </w:divBdr>
        </w:div>
        <w:div w:id="43337764">
          <w:marLeft w:val="640"/>
          <w:marRight w:val="0"/>
          <w:marTop w:val="0"/>
          <w:marBottom w:val="0"/>
          <w:divBdr>
            <w:top w:val="none" w:sz="0" w:space="0" w:color="auto"/>
            <w:left w:val="none" w:sz="0" w:space="0" w:color="auto"/>
            <w:bottom w:val="none" w:sz="0" w:space="0" w:color="auto"/>
            <w:right w:val="none" w:sz="0" w:space="0" w:color="auto"/>
          </w:divBdr>
        </w:div>
        <w:div w:id="971592078">
          <w:marLeft w:val="640"/>
          <w:marRight w:val="0"/>
          <w:marTop w:val="0"/>
          <w:marBottom w:val="0"/>
          <w:divBdr>
            <w:top w:val="none" w:sz="0" w:space="0" w:color="auto"/>
            <w:left w:val="none" w:sz="0" w:space="0" w:color="auto"/>
            <w:bottom w:val="none" w:sz="0" w:space="0" w:color="auto"/>
            <w:right w:val="none" w:sz="0" w:space="0" w:color="auto"/>
          </w:divBdr>
        </w:div>
        <w:div w:id="1416125126">
          <w:marLeft w:val="640"/>
          <w:marRight w:val="0"/>
          <w:marTop w:val="0"/>
          <w:marBottom w:val="0"/>
          <w:divBdr>
            <w:top w:val="none" w:sz="0" w:space="0" w:color="auto"/>
            <w:left w:val="none" w:sz="0" w:space="0" w:color="auto"/>
            <w:bottom w:val="none" w:sz="0" w:space="0" w:color="auto"/>
            <w:right w:val="none" w:sz="0" w:space="0" w:color="auto"/>
          </w:divBdr>
        </w:div>
        <w:div w:id="275798691">
          <w:marLeft w:val="640"/>
          <w:marRight w:val="0"/>
          <w:marTop w:val="0"/>
          <w:marBottom w:val="0"/>
          <w:divBdr>
            <w:top w:val="none" w:sz="0" w:space="0" w:color="auto"/>
            <w:left w:val="none" w:sz="0" w:space="0" w:color="auto"/>
            <w:bottom w:val="none" w:sz="0" w:space="0" w:color="auto"/>
            <w:right w:val="none" w:sz="0" w:space="0" w:color="auto"/>
          </w:divBdr>
        </w:div>
        <w:div w:id="1630555326">
          <w:marLeft w:val="640"/>
          <w:marRight w:val="0"/>
          <w:marTop w:val="0"/>
          <w:marBottom w:val="0"/>
          <w:divBdr>
            <w:top w:val="none" w:sz="0" w:space="0" w:color="auto"/>
            <w:left w:val="none" w:sz="0" w:space="0" w:color="auto"/>
            <w:bottom w:val="none" w:sz="0" w:space="0" w:color="auto"/>
            <w:right w:val="none" w:sz="0" w:space="0" w:color="auto"/>
          </w:divBdr>
        </w:div>
        <w:div w:id="962420965">
          <w:marLeft w:val="640"/>
          <w:marRight w:val="0"/>
          <w:marTop w:val="0"/>
          <w:marBottom w:val="0"/>
          <w:divBdr>
            <w:top w:val="none" w:sz="0" w:space="0" w:color="auto"/>
            <w:left w:val="none" w:sz="0" w:space="0" w:color="auto"/>
            <w:bottom w:val="none" w:sz="0" w:space="0" w:color="auto"/>
            <w:right w:val="none" w:sz="0" w:space="0" w:color="auto"/>
          </w:divBdr>
        </w:div>
        <w:div w:id="1912810426">
          <w:marLeft w:val="640"/>
          <w:marRight w:val="0"/>
          <w:marTop w:val="0"/>
          <w:marBottom w:val="0"/>
          <w:divBdr>
            <w:top w:val="none" w:sz="0" w:space="0" w:color="auto"/>
            <w:left w:val="none" w:sz="0" w:space="0" w:color="auto"/>
            <w:bottom w:val="none" w:sz="0" w:space="0" w:color="auto"/>
            <w:right w:val="none" w:sz="0" w:space="0" w:color="auto"/>
          </w:divBdr>
        </w:div>
        <w:div w:id="1861157695">
          <w:marLeft w:val="640"/>
          <w:marRight w:val="0"/>
          <w:marTop w:val="0"/>
          <w:marBottom w:val="0"/>
          <w:divBdr>
            <w:top w:val="none" w:sz="0" w:space="0" w:color="auto"/>
            <w:left w:val="none" w:sz="0" w:space="0" w:color="auto"/>
            <w:bottom w:val="none" w:sz="0" w:space="0" w:color="auto"/>
            <w:right w:val="none" w:sz="0" w:space="0" w:color="auto"/>
          </w:divBdr>
        </w:div>
        <w:div w:id="1933126879">
          <w:marLeft w:val="640"/>
          <w:marRight w:val="0"/>
          <w:marTop w:val="0"/>
          <w:marBottom w:val="0"/>
          <w:divBdr>
            <w:top w:val="none" w:sz="0" w:space="0" w:color="auto"/>
            <w:left w:val="none" w:sz="0" w:space="0" w:color="auto"/>
            <w:bottom w:val="none" w:sz="0" w:space="0" w:color="auto"/>
            <w:right w:val="none" w:sz="0" w:space="0" w:color="auto"/>
          </w:divBdr>
        </w:div>
        <w:div w:id="651300975">
          <w:marLeft w:val="640"/>
          <w:marRight w:val="0"/>
          <w:marTop w:val="0"/>
          <w:marBottom w:val="0"/>
          <w:divBdr>
            <w:top w:val="none" w:sz="0" w:space="0" w:color="auto"/>
            <w:left w:val="none" w:sz="0" w:space="0" w:color="auto"/>
            <w:bottom w:val="none" w:sz="0" w:space="0" w:color="auto"/>
            <w:right w:val="none" w:sz="0" w:space="0" w:color="auto"/>
          </w:divBdr>
        </w:div>
        <w:div w:id="1199776497">
          <w:marLeft w:val="640"/>
          <w:marRight w:val="0"/>
          <w:marTop w:val="0"/>
          <w:marBottom w:val="0"/>
          <w:divBdr>
            <w:top w:val="none" w:sz="0" w:space="0" w:color="auto"/>
            <w:left w:val="none" w:sz="0" w:space="0" w:color="auto"/>
            <w:bottom w:val="none" w:sz="0" w:space="0" w:color="auto"/>
            <w:right w:val="none" w:sz="0" w:space="0" w:color="auto"/>
          </w:divBdr>
        </w:div>
        <w:div w:id="1532497870">
          <w:marLeft w:val="640"/>
          <w:marRight w:val="0"/>
          <w:marTop w:val="0"/>
          <w:marBottom w:val="0"/>
          <w:divBdr>
            <w:top w:val="none" w:sz="0" w:space="0" w:color="auto"/>
            <w:left w:val="none" w:sz="0" w:space="0" w:color="auto"/>
            <w:bottom w:val="none" w:sz="0" w:space="0" w:color="auto"/>
            <w:right w:val="none" w:sz="0" w:space="0" w:color="auto"/>
          </w:divBdr>
        </w:div>
        <w:div w:id="1716126228">
          <w:marLeft w:val="640"/>
          <w:marRight w:val="0"/>
          <w:marTop w:val="0"/>
          <w:marBottom w:val="0"/>
          <w:divBdr>
            <w:top w:val="none" w:sz="0" w:space="0" w:color="auto"/>
            <w:left w:val="none" w:sz="0" w:space="0" w:color="auto"/>
            <w:bottom w:val="none" w:sz="0" w:space="0" w:color="auto"/>
            <w:right w:val="none" w:sz="0" w:space="0" w:color="auto"/>
          </w:divBdr>
        </w:div>
        <w:div w:id="1665429153">
          <w:marLeft w:val="640"/>
          <w:marRight w:val="0"/>
          <w:marTop w:val="0"/>
          <w:marBottom w:val="0"/>
          <w:divBdr>
            <w:top w:val="none" w:sz="0" w:space="0" w:color="auto"/>
            <w:left w:val="none" w:sz="0" w:space="0" w:color="auto"/>
            <w:bottom w:val="none" w:sz="0" w:space="0" w:color="auto"/>
            <w:right w:val="none" w:sz="0" w:space="0" w:color="auto"/>
          </w:divBdr>
        </w:div>
        <w:div w:id="1852184938">
          <w:marLeft w:val="640"/>
          <w:marRight w:val="0"/>
          <w:marTop w:val="0"/>
          <w:marBottom w:val="0"/>
          <w:divBdr>
            <w:top w:val="none" w:sz="0" w:space="0" w:color="auto"/>
            <w:left w:val="none" w:sz="0" w:space="0" w:color="auto"/>
            <w:bottom w:val="none" w:sz="0" w:space="0" w:color="auto"/>
            <w:right w:val="none" w:sz="0" w:space="0" w:color="auto"/>
          </w:divBdr>
        </w:div>
        <w:div w:id="881483225">
          <w:marLeft w:val="640"/>
          <w:marRight w:val="0"/>
          <w:marTop w:val="0"/>
          <w:marBottom w:val="0"/>
          <w:divBdr>
            <w:top w:val="none" w:sz="0" w:space="0" w:color="auto"/>
            <w:left w:val="none" w:sz="0" w:space="0" w:color="auto"/>
            <w:bottom w:val="none" w:sz="0" w:space="0" w:color="auto"/>
            <w:right w:val="none" w:sz="0" w:space="0" w:color="auto"/>
          </w:divBdr>
        </w:div>
        <w:div w:id="768620997">
          <w:marLeft w:val="640"/>
          <w:marRight w:val="0"/>
          <w:marTop w:val="0"/>
          <w:marBottom w:val="0"/>
          <w:divBdr>
            <w:top w:val="none" w:sz="0" w:space="0" w:color="auto"/>
            <w:left w:val="none" w:sz="0" w:space="0" w:color="auto"/>
            <w:bottom w:val="none" w:sz="0" w:space="0" w:color="auto"/>
            <w:right w:val="none" w:sz="0" w:space="0" w:color="auto"/>
          </w:divBdr>
        </w:div>
        <w:div w:id="1839273756">
          <w:marLeft w:val="640"/>
          <w:marRight w:val="0"/>
          <w:marTop w:val="0"/>
          <w:marBottom w:val="0"/>
          <w:divBdr>
            <w:top w:val="none" w:sz="0" w:space="0" w:color="auto"/>
            <w:left w:val="none" w:sz="0" w:space="0" w:color="auto"/>
            <w:bottom w:val="none" w:sz="0" w:space="0" w:color="auto"/>
            <w:right w:val="none" w:sz="0" w:space="0" w:color="auto"/>
          </w:divBdr>
        </w:div>
        <w:div w:id="516699020">
          <w:marLeft w:val="640"/>
          <w:marRight w:val="0"/>
          <w:marTop w:val="0"/>
          <w:marBottom w:val="0"/>
          <w:divBdr>
            <w:top w:val="none" w:sz="0" w:space="0" w:color="auto"/>
            <w:left w:val="none" w:sz="0" w:space="0" w:color="auto"/>
            <w:bottom w:val="none" w:sz="0" w:space="0" w:color="auto"/>
            <w:right w:val="none" w:sz="0" w:space="0" w:color="auto"/>
          </w:divBdr>
        </w:div>
        <w:div w:id="93945826">
          <w:marLeft w:val="640"/>
          <w:marRight w:val="0"/>
          <w:marTop w:val="0"/>
          <w:marBottom w:val="0"/>
          <w:divBdr>
            <w:top w:val="none" w:sz="0" w:space="0" w:color="auto"/>
            <w:left w:val="none" w:sz="0" w:space="0" w:color="auto"/>
            <w:bottom w:val="none" w:sz="0" w:space="0" w:color="auto"/>
            <w:right w:val="none" w:sz="0" w:space="0" w:color="auto"/>
          </w:divBdr>
        </w:div>
        <w:div w:id="1499536443">
          <w:marLeft w:val="640"/>
          <w:marRight w:val="0"/>
          <w:marTop w:val="0"/>
          <w:marBottom w:val="0"/>
          <w:divBdr>
            <w:top w:val="none" w:sz="0" w:space="0" w:color="auto"/>
            <w:left w:val="none" w:sz="0" w:space="0" w:color="auto"/>
            <w:bottom w:val="none" w:sz="0" w:space="0" w:color="auto"/>
            <w:right w:val="none" w:sz="0" w:space="0" w:color="auto"/>
          </w:divBdr>
        </w:div>
        <w:div w:id="1968393971">
          <w:marLeft w:val="640"/>
          <w:marRight w:val="0"/>
          <w:marTop w:val="0"/>
          <w:marBottom w:val="0"/>
          <w:divBdr>
            <w:top w:val="none" w:sz="0" w:space="0" w:color="auto"/>
            <w:left w:val="none" w:sz="0" w:space="0" w:color="auto"/>
            <w:bottom w:val="none" w:sz="0" w:space="0" w:color="auto"/>
            <w:right w:val="none" w:sz="0" w:space="0" w:color="auto"/>
          </w:divBdr>
        </w:div>
        <w:div w:id="1472943671">
          <w:marLeft w:val="640"/>
          <w:marRight w:val="0"/>
          <w:marTop w:val="0"/>
          <w:marBottom w:val="0"/>
          <w:divBdr>
            <w:top w:val="none" w:sz="0" w:space="0" w:color="auto"/>
            <w:left w:val="none" w:sz="0" w:space="0" w:color="auto"/>
            <w:bottom w:val="none" w:sz="0" w:space="0" w:color="auto"/>
            <w:right w:val="none" w:sz="0" w:space="0" w:color="auto"/>
          </w:divBdr>
        </w:div>
        <w:div w:id="984973191">
          <w:marLeft w:val="640"/>
          <w:marRight w:val="0"/>
          <w:marTop w:val="0"/>
          <w:marBottom w:val="0"/>
          <w:divBdr>
            <w:top w:val="none" w:sz="0" w:space="0" w:color="auto"/>
            <w:left w:val="none" w:sz="0" w:space="0" w:color="auto"/>
            <w:bottom w:val="none" w:sz="0" w:space="0" w:color="auto"/>
            <w:right w:val="none" w:sz="0" w:space="0" w:color="auto"/>
          </w:divBdr>
        </w:div>
        <w:div w:id="1656182872">
          <w:marLeft w:val="640"/>
          <w:marRight w:val="0"/>
          <w:marTop w:val="0"/>
          <w:marBottom w:val="0"/>
          <w:divBdr>
            <w:top w:val="none" w:sz="0" w:space="0" w:color="auto"/>
            <w:left w:val="none" w:sz="0" w:space="0" w:color="auto"/>
            <w:bottom w:val="none" w:sz="0" w:space="0" w:color="auto"/>
            <w:right w:val="none" w:sz="0" w:space="0" w:color="auto"/>
          </w:divBdr>
        </w:div>
        <w:div w:id="1680157510">
          <w:marLeft w:val="640"/>
          <w:marRight w:val="0"/>
          <w:marTop w:val="0"/>
          <w:marBottom w:val="0"/>
          <w:divBdr>
            <w:top w:val="none" w:sz="0" w:space="0" w:color="auto"/>
            <w:left w:val="none" w:sz="0" w:space="0" w:color="auto"/>
            <w:bottom w:val="none" w:sz="0" w:space="0" w:color="auto"/>
            <w:right w:val="none" w:sz="0" w:space="0" w:color="auto"/>
          </w:divBdr>
        </w:div>
        <w:div w:id="515778754">
          <w:marLeft w:val="640"/>
          <w:marRight w:val="0"/>
          <w:marTop w:val="0"/>
          <w:marBottom w:val="0"/>
          <w:divBdr>
            <w:top w:val="none" w:sz="0" w:space="0" w:color="auto"/>
            <w:left w:val="none" w:sz="0" w:space="0" w:color="auto"/>
            <w:bottom w:val="none" w:sz="0" w:space="0" w:color="auto"/>
            <w:right w:val="none" w:sz="0" w:space="0" w:color="auto"/>
          </w:divBdr>
        </w:div>
        <w:div w:id="938566436">
          <w:marLeft w:val="640"/>
          <w:marRight w:val="0"/>
          <w:marTop w:val="0"/>
          <w:marBottom w:val="0"/>
          <w:divBdr>
            <w:top w:val="none" w:sz="0" w:space="0" w:color="auto"/>
            <w:left w:val="none" w:sz="0" w:space="0" w:color="auto"/>
            <w:bottom w:val="none" w:sz="0" w:space="0" w:color="auto"/>
            <w:right w:val="none" w:sz="0" w:space="0" w:color="auto"/>
          </w:divBdr>
        </w:div>
        <w:div w:id="769930228">
          <w:marLeft w:val="640"/>
          <w:marRight w:val="0"/>
          <w:marTop w:val="0"/>
          <w:marBottom w:val="0"/>
          <w:divBdr>
            <w:top w:val="none" w:sz="0" w:space="0" w:color="auto"/>
            <w:left w:val="none" w:sz="0" w:space="0" w:color="auto"/>
            <w:bottom w:val="none" w:sz="0" w:space="0" w:color="auto"/>
            <w:right w:val="none" w:sz="0" w:space="0" w:color="auto"/>
          </w:divBdr>
        </w:div>
        <w:div w:id="984747877">
          <w:marLeft w:val="640"/>
          <w:marRight w:val="0"/>
          <w:marTop w:val="0"/>
          <w:marBottom w:val="0"/>
          <w:divBdr>
            <w:top w:val="none" w:sz="0" w:space="0" w:color="auto"/>
            <w:left w:val="none" w:sz="0" w:space="0" w:color="auto"/>
            <w:bottom w:val="none" w:sz="0" w:space="0" w:color="auto"/>
            <w:right w:val="none" w:sz="0" w:space="0" w:color="auto"/>
          </w:divBdr>
        </w:div>
        <w:div w:id="980962291">
          <w:marLeft w:val="640"/>
          <w:marRight w:val="0"/>
          <w:marTop w:val="0"/>
          <w:marBottom w:val="0"/>
          <w:divBdr>
            <w:top w:val="none" w:sz="0" w:space="0" w:color="auto"/>
            <w:left w:val="none" w:sz="0" w:space="0" w:color="auto"/>
            <w:bottom w:val="none" w:sz="0" w:space="0" w:color="auto"/>
            <w:right w:val="none" w:sz="0" w:space="0" w:color="auto"/>
          </w:divBdr>
        </w:div>
        <w:div w:id="538512492">
          <w:marLeft w:val="640"/>
          <w:marRight w:val="0"/>
          <w:marTop w:val="0"/>
          <w:marBottom w:val="0"/>
          <w:divBdr>
            <w:top w:val="none" w:sz="0" w:space="0" w:color="auto"/>
            <w:left w:val="none" w:sz="0" w:space="0" w:color="auto"/>
            <w:bottom w:val="none" w:sz="0" w:space="0" w:color="auto"/>
            <w:right w:val="none" w:sz="0" w:space="0" w:color="auto"/>
          </w:divBdr>
        </w:div>
        <w:div w:id="1063914440">
          <w:marLeft w:val="640"/>
          <w:marRight w:val="0"/>
          <w:marTop w:val="0"/>
          <w:marBottom w:val="0"/>
          <w:divBdr>
            <w:top w:val="none" w:sz="0" w:space="0" w:color="auto"/>
            <w:left w:val="none" w:sz="0" w:space="0" w:color="auto"/>
            <w:bottom w:val="none" w:sz="0" w:space="0" w:color="auto"/>
            <w:right w:val="none" w:sz="0" w:space="0" w:color="auto"/>
          </w:divBdr>
        </w:div>
        <w:div w:id="1063679825">
          <w:marLeft w:val="640"/>
          <w:marRight w:val="0"/>
          <w:marTop w:val="0"/>
          <w:marBottom w:val="0"/>
          <w:divBdr>
            <w:top w:val="none" w:sz="0" w:space="0" w:color="auto"/>
            <w:left w:val="none" w:sz="0" w:space="0" w:color="auto"/>
            <w:bottom w:val="none" w:sz="0" w:space="0" w:color="auto"/>
            <w:right w:val="none" w:sz="0" w:space="0" w:color="auto"/>
          </w:divBdr>
        </w:div>
        <w:div w:id="277487848">
          <w:marLeft w:val="640"/>
          <w:marRight w:val="0"/>
          <w:marTop w:val="0"/>
          <w:marBottom w:val="0"/>
          <w:divBdr>
            <w:top w:val="none" w:sz="0" w:space="0" w:color="auto"/>
            <w:left w:val="none" w:sz="0" w:space="0" w:color="auto"/>
            <w:bottom w:val="none" w:sz="0" w:space="0" w:color="auto"/>
            <w:right w:val="none" w:sz="0" w:space="0" w:color="auto"/>
          </w:divBdr>
        </w:div>
        <w:div w:id="115025464">
          <w:marLeft w:val="640"/>
          <w:marRight w:val="0"/>
          <w:marTop w:val="0"/>
          <w:marBottom w:val="0"/>
          <w:divBdr>
            <w:top w:val="none" w:sz="0" w:space="0" w:color="auto"/>
            <w:left w:val="none" w:sz="0" w:space="0" w:color="auto"/>
            <w:bottom w:val="none" w:sz="0" w:space="0" w:color="auto"/>
            <w:right w:val="none" w:sz="0" w:space="0" w:color="auto"/>
          </w:divBdr>
        </w:div>
        <w:div w:id="1841894797">
          <w:marLeft w:val="640"/>
          <w:marRight w:val="0"/>
          <w:marTop w:val="0"/>
          <w:marBottom w:val="0"/>
          <w:divBdr>
            <w:top w:val="none" w:sz="0" w:space="0" w:color="auto"/>
            <w:left w:val="none" w:sz="0" w:space="0" w:color="auto"/>
            <w:bottom w:val="none" w:sz="0" w:space="0" w:color="auto"/>
            <w:right w:val="none" w:sz="0" w:space="0" w:color="auto"/>
          </w:divBdr>
        </w:div>
        <w:div w:id="1969965587">
          <w:marLeft w:val="640"/>
          <w:marRight w:val="0"/>
          <w:marTop w:val="0"/>
          <w:marBottom w:val="0"/>
          <w:divBdr>
            <w:top w:val="none" w:sz="0" w:space="0" w:color="auto"/>
            <w:left w:val="none" w:sz="0" w:space="0" w:color="auto"/>
            <w:bottom w:val="none" w:sz="0" w:space="0" w:color="auto"/>
            <w:right w:val="none" w:sz="0" w:space="0" w:color="auto"/>
          </w:divBdr>
        </w:div>
        <w:div w:id="1147169658">
          <w:marLeft w:val="640"/>
          <w:marRight w:val="0"/>
          <w:marTop w:val="0"/>
          <w:marBottom w:val="0"/>
          <w:divBdr>
            <w:top w:val="none" w:sz="0" w:space="0" w:color="auto"/>
            <w:left w:val="none" w:sz="0" w:space="0" w:color="auto"/>
            <w:bottom w:val="none" w:sz="0" w:space="0" w:color="auto"/>
            <w:right w:val="none" w:sz="0" w:space="0" w:color="auto"/>
          </w:divBdr>
        </w:div>
        <w:div w:id="1679847646">
          <w:marLeft w:val="640"/>
          <w:marRight w:val="0"/>
          <w:marTop w:val="0"/>
          <w:marBottom w:val="0"/>
          <w:divBdr>
            <w:top w:val="none" w:sz="0" w:space="0" w:color="auto"/>
            <w:left w:val="none" w:sz="0" w:space="0" w:color="auto"/>
            <w:bottom w:val="none" w:sz="0" w:space="0" w:color="auto"/>
            <w:right w:val="none" w:sz="0" w:space="0" w:color="auto"/>
          </w:divBdr>
        </w:div>
        <w:div w:id="344013782">
          <w:marLeft w:val="640"/>
          <w:marRight w:val="0"/>
          <w:marTop w:val="0"/>
          <w:marBottom w:val="0"/>
          <w:divBdr>
            <w:top w:val="none" w:sz="0" w:space="0" w:color="auto"/>
            <w:left w:val="none" w:sz="0" w:space="0" w:color="auto"/>
            <w:bottom w:val="none" w:sz="0" w:space="0" w:color="auto"/>
            <w:right w:val="none" w:sz="0" w:space="0" w:color="auto"/>
          </w:divBdr>
        </w:div>
        <w:div w:id="1587230344">
          <w:marLeft w:val="640"/>
          <w:marRight w:val="0"/>
          <w:marTop w:val="0"/>
          <w:marBottom w:val="0"/>
          <w:divBdr>
            <w:top w:val="none" w:sz="0" w:space="0" w:color="auto"/>
            <w:left w:val="none" w:sz="0" w:space="0" w:color="auto"/>
            <w:bottom w:val="none" w:sz="0" w:space="0" w:color="auto"/>
            <w:right w:val="none" w:sz="0" w:space="0" w:color="auto"/>
          </w:divBdr>
        </w:div>
        <w:div w:id="912278995">
          <w:marLeft w:val="640"/>
          <w:marRight w:val="0"/>
          <w:marTop w:val="0"/>
          <w:marBottom w:val="0"/>
          <w:divBdr>
            <w:top w:val="none" w:sz="0" w:space="0" w:color="auto"/>
            <w:left w:val="none" w:sz="0" w:space="0" w:color="auto"/>
            <w:bottom w:val="none" w:sz="0" w:space="0" w:color="auto"/>
            <w:right w:val="none" w:sz="0" w:space="0" w:color="auto"/>
          </w:divBdr>
        </w:div>
        <w:div w:id="1008797067">
          <w:marLeft w:val="640"/>
          <w:marRight w:val="0"/>
          <w:marTop w:val="0"/>
          <w:marBottom w:val="0"/>
          <w:divBdr>
            <w:top w:val="none" w:sz="0" w:space="0" w:color="auto"/>
            <w:left w:val="none" w:sz="0" w:space="0" w:color="auto"/>
            <w:bottom w:val="none" w:sz="0" w:space="0" w:color="auto"/>
            <w:right w:val="none" w:sz="0" w:space="0" w:color="auto"/>
          </w:divBdr>
        </w:div>
        <w:div w:id="1061290843">
          <w:marLeft w:val="640"/>
          <w:marRight w:val="0"/>
          <w:marTop w:val="0"/>
          <w:marBottom w:val="0"/>
          <w:divBdr>
            <w:top w:val="none" w:sz="0" w:space="0" w:color="auto"/>
            <w:left w:val="none" w:sz="0" w:space="0" w:color="auto"/>
            <w:bottom w:val="none" w:sz="0" w:space="0" w:color="auto"/>
            <w:right w:val="none" w:sz="0" w:space="0" w:color="auto"/>
          </w:divBdr>
        </w:div>
        <w:div w:id="952829369">
          <w:marLeft w:val="640"/>
          <w:marRight w:val="0"/>
          <w:marTop w:val="0"/>
          <w:marBottom w:val="0"/>
          <w:divBdr>
            <w:top w:val="none" w:sz="0" w:space="0" w:color="auto"/>
            <w:left w:val="none" w:sz="0" w:space="0" w:color="auto"/>
            <w:bottom w:val="none" w:sz="0" w:space="0" w:color="auto"/>
            <w:right w:val="none" w:sz="0" w:space="0" w:color="auto"/>
          </w:divBdr>
        </w:div>
        <w:div w:id="546063974">
          <w:marLeft w:val="640"/>
          <w:marRight w:val="0"/>
          <w:marTop w:val="0"/>
          <w:marBottom w:val="0"/>
          <w:divBdr>
            <w:top w:val="none" w:sz="0" w:space="0" w:color="auto"/>
            <w:left w:val="none" w:sz="0" w:space="0" w:color="auto"/>
            <w:bottom w:val="none" w:sz="0" w:space="0" w:color="auto"/>
            <w:right w:val="none" w:sz="0" w:space="0" w:color="auto"/>
          </w:divBdr>
        </w:div>
        <w:div w:id="1500583675">
          <w:marLeft w:val="640"/>
          <w:marRight w:val="0"/>
          <w:marTop w:val="0"/>
          <w:marBottom w:val="0"/>
          <w:divBdr>
            <w:top w:val="none" w:sz="0" w:space="0" w:color="auto"/>
            <w:left w:val="none" w:sz="0" w:space="0" w:color="auto"/>
            <w:bottom w:val="none" w:sz="0" w:space="0" w:color="auto"/>
            <w:right w:val="none" w:sz="0" w:space="0" w:color="auto"/>
          </w:divBdr>
        </w:div>
        <w:div w:id="1799715765">
          <w:marLeft w:val="640"/>
          <w:marRight w:val="0"/>
          <w:marTop w:val="0"/>
          <w:marBottom w:val="0"/>
          <w:divBdr>
            <w:top w:val="none" w:sz="0" w:space="0" w:color="auto"/>
            <w:left w:val="none" w:sz="0" w:space="0" w:color="auto"/>
            <w:bottom w:val="none" w:sz="0" w:space="0" w:color="auto"/>
            <w:right w:val="none" w:sz="0" w:space="0" w:color="auto"/>
          </w:divBdr>
        </w:div>
        <w:div w:id="1308896708">
          <w:marLeft w:val="640"/>
          <w:marRight w:val="0"/>
          <w:marTop w:val="0"/>
          <w:marBottom w:val="0"/>
          <w:divBdr>
            <w:top w:val="none" w:sz="0" w:space="0" w:color="auto"/>
            <w:left w:val="none" w:sz="0" w:space="0" w:color="auto"/>
            <w:bottom w:val="none" w:sz="0" w:space="0" w:color="auto"/>
            <w:right w:val="none" w:sz="0" w:space="0" w:color="auto"/>
          </w:divBdr>
        </w:div>
        <w:div w:id="897980220">
          <w:marLeft w:val="640"/>
          <w:marRight w:val="0"/>
          <w:marTop w:val="0"/>
          <w:marBottom w:val="0"/>
          <w:divBdr>
            <w:top w:val="none" w:sz="0" w:space="0" w:color="auto"/>
            <w:left w:val="none" w:sz="0" w:space="0" w:color="auto"/>
            <w:bottom w:val="none" w:sz="0" w:space="0" w:color="auto"/>
            <w:right w:val="none" w:sz="0" w:space="0" w:color="auto"/>
          </w:divBdr>
        </w:div>
        <w:div w:id="597256435">
          <w:marLeft w:val="640"/>
          <w:marRight w:val="0"/>
          <w:marTop w:val="0"/>
          <w:marBottom w:val="0"/>
          <w:divBdr>
            <w:top w:val="none" w:sz="0" w:space="0" w:color="auto"/>
            <w:left w:val="none" w:sz="0" w:space="0" w:color="auto"/>
            <w:bottom w:val="none" w:sz="0" w:space="0" w:color="auto"/>
            <w:right w:val="none" w:sz="0" w:space="0" w:color="auto"/>
          </w:divBdr>
        </w:div>
        <w:div w:id="489055714">
          <w:marLeft w:val="640"/>
          <w:marRight w:val="0"/>
          <w:marTop w:val="0"/>
          <w:marBottom w:val="0"/>
          <w:divBdr>
            <w:top w:val="none" w:sz="0" w:space="0" w:color="auto"/>
            <w:left w:val="none" w:sz="0" w:space="0" w:color="auto"/>
            <w:bottom w:val="none" w:sz="0" w:space="0" w:color="auto"/>
            <w:right w:val="none" w:sz="0" w:space="0" w:color="auto"/>
          </w:divBdr>
        </w:div>
        <w:div w:id="1469543546">
          <w:marLeft w:val="640"/>
          <w:marRight w:val="0"/>
          <w:marTop w:val="0"/>
          <w:marBottom w:val="0"/>
          <w:divBdr>
            <w:top w:val="none" w:sz="0" w:space="0" w:color="auto"/>
            <w:left w:val="none" w:sz="0" w:space="0" w:color="auto"/>
            <w:bottom w:val="none" w:sz="0" w:space="0" w:color="auto"/>
            <w:right w:val="none" w:sz="0" w:space="0" w:color="auto"/>
          </w:divBdr>
        </w:div>
        <w:div w:id="655492850">
          <w:marLeft w:val="640"/>
          <w:marRight w:val="0"/>
          <w:marTop w:val="0"/>
          <w:marBottom w:val="0"/>
          <w:divBdr>
            <w:top w:val="none" w:sz="0" w:space="0" w:color="auto"/>
            <w:left w:val="none" w:sz="0" w:space="0" w:color="auto"/>
            <w:bottom w:val="none" w:sz="0" w:space="0" w:color="auto"/>
            <w:right w:val="none" w:sz="0" w:space="0" w:color="auto"/>
          </w:divBdr>
        </w:div>
        <w:div w:id="995962401">
          <w:marLeft w:val="640"/>
          <w:marRight w:val="0"/>
          <w:marTop w:val="0"/>
          <w:marBottom w:val="0"/>
          <w:divBdr>
            <w:top w:val="none" w:sz="0" w:space="0" w:color="auto"/>
            <w:left w:val="none" w:sz="0" w:space="0" w:color="auto"/>
            <w:bottom w:val="none" w:sz="0" w:space="0" w:color="auto"/>
            <w:right w:val="none" w:sz="0" w:space="0" w:color="auto"/>
          </w:divBdr>
        </w:div>
        <w:div w:id="1057971138">
          <w:marLeft w:val="640"/>
          <w:marRight w:val="0"/>
          <w:marTop w:val="0"/>
          <w:marBottom w:val="0"/>
          <w:divBdr>
            <w:top w:val="none" w:sz="0" w:space="0" w:color="auto"/>
            <w:left w:val="none" w:sz="0" w:space="0" w:color="auto"/>
            <w:bottom w:val="none" w:sz="0" w:space="0" w:color="auto"/>
            <w:right w:val="none" w:sz="0" w:space="0" w:color="auto"/>
          </w:divBdr>
        </w:div>
        <w:div w:id="998117964">
          <w:marLeft w:val="640"/>
          <w:marRight w:val="0"/>
          <w:marTop w:val="0"/>
          <w:marBottom w:val="0"/>
          <w:divBdr>
            <w:top w:val="none" w:sz="0" w:space="0" w:color="auto"/>
            <w:left w:val="none" w:sz="0" w:space="0" w:color="auto"/>
            <w:bottom w:val="none" w:sz="0" w:space="0" w:color="auto"/>
            <w:right w:val="none" w:sz="0" w:space="0" w:color="auto"/>
          </w:divBdr>
        </w:div>
        <w:div w:id="1499930716">
          <w:marLeft w:val="640"/>
          <w:marRight w:val="0"/>
          <w:marTop w:val="0"/>
          <w:marBottom w:val="0"/>
          <w:divBdr>
            <w:top w:val="none" w:sz="0" w:space="0" w:color="auto"/>
            <w:left w:val="none" w:sz="0" w:space="0" w:color="auto"/>
            <w:bottom w:val="none" w:sz="0" w:space="0" w:color="auto"/>
            <w:right w:val="none" w:sz="0" w:space="0" w:color="auto"/>
          </w:divBdr>
        </w:div>
        <w:div w:id="1351293343">
          <w:marLeft w:val="640"/>
          <w:marRight w:val="0"/>
          <w:marTop w:val="0"/>
          <w:marBottom w:val="0"/>
          <w:divBdr>
            <w:top w:val="none" w:sz="0" w:space="0" w:color="auto"/>
            <w:left w:val="none" w:sz="0" w:space="0" w:color="auto"/>
            <w:bottom w:val="none" w:sz="0" w:space="0" w:color="auto"/>
            <w:right w:val="none" w:sz="0" w:space="0" w:color="auto"/>
          </w:divBdr>
        </w:div>
        <w:div w:id="757093355">
          <w:marLeft w:val="640"/>
          <w:marRight w:val="0"/>
          <w:marTop w:val="0"/>
          <w:marBottom w:val="0"/>
          <w:divBdr>
            <w:top w:val="none" w:sz="0" w:space="0" w:color="auto"/>
            <w:left w:val="none" w:sz="0" w:space="0" w:color="auto"/>
            <w:bottom w:val="none" w:sz="0" w:space="0" w:color="auto"/>
            <w:right w:val="none" w:sz="0" w:space="0" w:color="auto"/>
          </w:divBdr>
        </w:div>
        <w:div w:id="781262096">
          <w:marLeft w:val="640"/>
          <w:marRight w:val="0"/>
          <w:marTop w:val="0"/>
          <w:marBottom w:val="0"/>
          <w:divBdr>
            <w:top w:val="none" w:sz="0" w:space="0" w:color="auto"/>
            <w:left w:val="none" w:sz="0" w:space="0" w:color="auto"/>
            <w:bottom w:val="none" w:sz="0" w:space="0" w:color="auto"/>
            <w:right w:val="none" w:sz="0" w:space="0" w:color="auto"/>
          </w:divBdr>
        </w:div>
        <w:div w:id="1702629445">
          <w:marLeft w:val="640"/>
          <w:marRight w:val="0"/>
          <w:marTop w:val="0"/>
          <w:marBottom w:val="0"/>
          <w:divBdr>
            <w:top w:val="none" w:sz="0" w:space="0" w:color="auto"/>
            <w:left w:val="none" w:sz="0" w:space="0" w:color="auto"/>
            <w:bottom w:val="none" w:sz="0" w:space="0" w:color="auto"/>
            <w:right w:val="none" w:sz="0" w:space="0" w:color="auto"/>
          </w:divBdr>
        </w:div>
        <w:div w:id="115487304">
          <w:marLeft w:val="640"/>
          <w:marRight w:val="0"/>
          <w:marTop w:val="0"/>
          <w:marBottom w:val="0"/>
          <w:divBdr>
            <w:top w:val="none" w:sz="0" w:space="0" w:color="auto"/>
            <w:left w:val="none" w:sz="0" w:space="0" w:color="auto"/>
            <w:bottom w:val="none" w:sz="0" w:space="0" w:color="auto"/>
            <w:right w:val="none" w:sz="0" w:space="0" w:color="auto"/>
          </w:divBdr>
        </w:div>
        <w:div w:id="1490554248">
          <w:marLeft w:val="640"/>
          <w:marRight w:val="0"/>
          <w:marTop w:val="0"/>
          <w:marBottom w:val="0"/>
          <w:divBdr>
            <w:top w:val="none" w:sz="0" w:space="0" w:color="auto"/>
            <w:left w:val="none" w:sz="0" w:space="0" w:color="auto"/>
            <w:bottom w:val="none" w:sz="0" w:space="0" w:color="auto"/>
            <w:right w:val="none" w:sz="0" w:space="0" w:color="auto"/>
          </w:divBdr>
        </w:div>
        <w:div w:id="1350835327">
          <w:marLeft w:val="640"/>
          <w:marRight w:val="0"/>
          <w:marTop w:val="0"/>
          <w:marBottom w:val="0"/>
          <w:divBdr>
            <w:top w:val="none" w:sz="0" w:space="0" w:color="auto"/>
            <w:left w:val="none" w:sz="0" w:space="0" w:color="auto"/>
            <w:bottom w:val="none" w:sz="0" w:space="0" w:color="auto"/>
            <w:right w:val="none" w:sz="0" w:space="0" w:color="auto"/>
          </w:divBdr>
        </w:div>
        <w:div w:id="838229695">
          <w:marLeft w:val="640"/>
          <w:marRight w:val="0"/>
          <w:marTop w:val="0"/>
          <w:marBottom w:val="0"/>
          <w:divBdr>
            <w:top w:val="none" w:sz="0" w:space="0" w:color="auto"/>
            <w:left w:val="none" w:sz="0" w:space="0" w:color="auto"/>
            <w:bottom w:val="none" w:sz="0" w:space="0" w:color="auto"/>
            <w:right w:val="none" w:sz="0" w:space="0" w:color="auto"/>
          </w:divBdr>
        </w:div>
        <w:div w:id="1378385857">
          <w:marLeft w:val="640"/>
          <w:marRight w:val="0"/>
          <w:marTop w:val="0"/>
          <w:marBottom w:val="0"/>
          <w:divBdr>
            <w:top w:val="none" w:sz="0" w:space="0" w:color="auto"/>
            <w:left w:val="none" w:sz="0" w:space="0" w:color="auto"/>
            <w:bottom w:val="none" w:sz="0" w:space="0" w:color="auto"/>
            <w:right w:val="none" w:sz="0" w:space="0" w:color="auto"/>
          </w:divBdr>
        </w:div>
        <w:div w:id="423495341">
          <w:marLeft w:val="640"/>
          <w:marRight w:val="0"/>
          <w:marTop w:val="0"/>
          <w:marBottom w:val="0"/>
          <w:divBdr>
            <w:top w:val="none" w:sz="0" w:space="0" w:color="auto"/>
            <w:left w:val="none" w:sz="0" w:space="0" w:color="auto"/>
            <w:bottom w:val="none" w:sz="0" w:space="0" w:color="auto"/>
            <w:right w:val="none" w:sz="0" w:space="0" w:color="auto"/>
          </w:divBdr>
        </w:div>
        <w:div w:id="1836190830">
          <w:marLeft w:val="640"/>
          <w:marRight w:val="0"/>
          <w:marTop w:val="0"/>
          <w:marBottom w:val="0"/>
          <w:divBdr>
            <w:top w:val="none" w:sz="0" w:space="0" w:color="auto"/>
            <w:left w:val="none" w:sz="0" w:space="0" w:color="auto"/>
            <w:bottom w:val="none" w:sz="0" w:space="0" w:color="auto"/>
            <w:right w:val="none" w:sz="0" w:space="0" w:color="auto"/>
          </w:divBdr>
        </w:div>
        <w:div w:id="1298340528">
          <w:marLeft w:val="640"/>
          <w:marRight w:val="0"/>
          <w:marTop w:val="0"/>
          <w:marBottom w:val="0"/>
          <w:divBdr>
            <w:top w:val="none" w:sz="0" w:space="0" w:color="auto"/>
            <w:left w:val="none" w:sz="0" w:space="0" w:color="auto"/>
            <w:bottom w:val="none" w:sz="0" w:space="0" w:color="auto"/>
            <w:right w:val="none" w:sz="0" w:space="0" w:color="auto"/>
          </w:divBdr>
        </w:div>
        <w:div w:id="1344087415">
          <w:marLeft w:val="640"/>
          <w:marRight w:val="0"/>
          <w:marTop w:val="0"/>
          <w:marBottom w:val="0"/>
          <w:divBdr>
            <w:top w:val="none" w:sz="0" w:space="0" w:color="auto"/>
            <w:left w:val="none" w:sz="0" w:space="0" w:color="auto"/>
            <w:bottom w:val="none" w:sz="0" w:space="0" w:color="auto"/>
            <w:right w:val="none" w:sz="0" w:space="0" w:color="auto"/>
          </w:divBdr>
        </w:div>
        <w:div w:id="162168359">
          <w:marLeft w:val="640"/>
          <w:marRight w:val="0"/>
          <w:marTop w:val="0"/>
          <w:marBottom w:val="0"/>
          <w:divBdr>
            <w:top w:val="none" w:sz="0" w:space="0" w:color="auto"/>
            <w:left w:val="none" w:sz="0" w:space="0" w:color="auto"/>
            <w:bottom w:val="none" w:sz="0" w:space="0" w:color="auto"/>
            <w:right w:val="none" w:sz="0" w:space="0" w:color="auto"/>
          </w:divBdr>
        </w:div>
        <w:div w:id="199049791">
          <w:marLeft w:val="640"/>
          <w:marRight w:val="0"/>
          <w:marTop w:val="0"/>
          <w:marBottom w:val="0"/>
          <w:divBdr>
            <w:top w:val="none" w:sz="0" w:space="0" w:color="auto"/>
            <w:left w:val="none" w:sz="0" w:space="0" w:color="auto"/>
            <w:bottom w:val="none" w:sz="0" w:space="0" w:color="auto"/>
            <w:right w:val="none" w:sz="0" w:space="0" w:color="auto"/>
          </w:divBdr>
        </w:div>
        <w:div w:id="127211523">
          <w:marLeft w:val="640"/>
          <w:marRight w:val="0"/>
          <w:marTop w:val="0"/>
          <w:marBottom w:val="0"/>
          <w:divBdr>
            <w:top w:val="none" w:sz="0" w:space="0" w:color="auto"/>
            <w:left w:val="none" w:sz="0" w:space="0" w:color="auto"/>
            <w:bottom w:val="none" w:sz="0" w:space="0" w:color="auto"/>
            <w:right w:val="none" w:sz="0" w:space="0" w:color="auto"/>
          </w:divBdr>
        </w:div>
        <w:div w:id="152766139">
          <w:marLeft w:val="640"/>
          <w:marRight w:val="0"/>
          <w:marTop w:val="0"/>
          <w:marBottom w:val="0"/>
          <w:divBdr>
            <w:top w:val="none" w:sz="0" w:space="0" w:color="auto"/>
            <w:left w:val="none" w:sz="0" w:space="0" w:color="auto"/>
            <w:bottom w:val="none" w:sz="0" w:space="0" w:color="auto"/>
            <w:right w:val="none" w:sz="0" w:space="0" w:color="auto"/>
          </w:divBdr>
        </w:div>
        <w:div w:id="811286961">
          <w:marLeft w:val="640"/>
          <w:marRight w:val="0"/>
          <w:marTop w:val="0"/>
          <w:marBottom w:val="0"/>
          <w:divBdr>
            <w:top w:val="none" w:sz="0" w:space="0" w:color="auto"/>
            <w:left w:val="none" w:sz="0" w:space="0" w:color="auto"/>
            <w:bottom w:val="none" w:sz="0" w:space="0" w:color="auto"/>
            <w:right w:val="none" w:sz="0" w:space="0" w:color="auto"/>
          </w:divBdr>
        </w:div>
        <w:div w:id="1457215137">
          <w:marLeft w:val="640"/>
          <w:marRight w:val="0"/>
          <w:marTop w:val="0"/>
          <w:marBottom w:val="0"/>
          <w:divBdr>
            <w:top w:val="none" w:sz="0" w:space="0" w:color="auto"/>
            <w:left w:val="none" w:sz="0" w:space="0" w:color="auto"/>
            <w:bottom w:val="none" w:sz="0" w:space="0" w:color="auto"/>
            <w:right w:val="none" w:sz="0" w:space="0" w:color="auto"/>
          </w:divBdr>
        </w:div>
        <w:div w:id="1894000310">
          <w:marLeft w:val="640"/>
          <w:marRight w:val="0"/>
          <w:marTop w:val="0"/>
          <w:marBottom w:val="0"/>
          <w:divBdr>
            <w:top w:val="none" w:sz="0" w:space="0" w:color="auto"/>
            <w:left w:val="none" w:sz="0" w:space="0" w:color="auto"/>
            <w:bottom w:val="none" w:sz="0" w:space="0" w:color="auto"/>
            <w:right w:val="none" w:sz="0" w:space="0" w:color="auto"/>
          </w:divBdr>
        </w:div>
        <w:div w:id="151141262">
          <w:marLeft w:val="640"/>
          <w:marRight w:val="0"/>
          <w:marTop w:val="0"/>
          <w:marBottom w:val="0"/>
          <w:divBdr>
            <w:top w:val="none" w:sz="0" w:space="0" w:color="auto"/>
            <w:left w:val="none" w:sz="0" w:space="0" w:color="auto"/>
            <w:bottom w:val="none" w:sz="0" w:space="0" w:color="auto"/>
            <w:right w:val="none" w:sz="0" w:space="0" w:color="auto"/>
          </w:divBdr>
        </w:div>
        <w:div w:id="635650563">
          <w:marLeft w:val="640"/>
          <w:marRight w:val="0"/>
          <w:marTop w:val="0"/>
          <w:marBottom w:val="0"/>
          <w:divBdr>
            <w:top w:val="none" w:sz="0" w:space="0" w:color="auto"/>
            <w:left w:val="none" w:sz="0" w:space="0" w:color="auto"/>
            <w:bottom w:val="none" w:sz="0" w:space="0" w:color="auto"/>
            <w:right w:val="none" w:sz="0" w:space="0" w:color="auto"/>
          </w:divBdr>
        </w:div>
        <w:div w:id="362824748">
          <w:marLeft w:val="640"/>
          <w:marRight w:val="0"/>
          <w:marTop w:val="0"/>
          <w:marBottom w:val="0"/>
          <w:divBdr>
            <w:top w:val="none" w:sz="0" w:space="0" w:color="auto"/>
            <w:left w:val="none" w:sz="0" w:space="0" w:color="auto"/>
            <w:bottom w:val="none" w:sz="0" w:space="0" w:color="auto"/>
            <w:right w:val="none" w:sz="0" w:space="0" w:color="auto"/>
          </w:divBdr>
        </w:div>
        <w:div w:id="2044476736">
          <w:marLeft w:val="640"/>
          <w:marRight w:val="0"/>
          <w:marTop w:val="0"/>
          <w:marBottom w:val="0"/>
          <w:divBdr>
            <w:top w:val="none" w:sz="0" w:space="0" w:color="auto"/>
            <w:left w:val="none" w:sz="0" w:space="0" w:color="auto"/>
            <w:bottom w:val="none" w:sz="0" w:space="0" w:color="auto"/>
            <w:right w:val="none" w:sz="0" w:space="0" w:color="auto"/>
          </w:divBdr>
        </w:div>
        <w:div w:id="1926835747">
          <w:marLeft w:val="640"/>
          <w:marRight w:val="0"/>
          <w:marTop w:val="0"/>
          <w:marBottom w:val="0"/>
          <w:divBdr>
            <w:top w:val="none" w:sz="0" w:space="0" w:color="auto"/>
            <w:left w:val="none" w:sz="0" w:space="0" w:color="auto"/>
            <w:bottom w:val="none" w:sz="0" w:space="0" w:color="auto"/>
            <w:right w:val="none" w:sz="0" w:space="0" w:color="auto"/>
          </w:divBdr>
        </w:div>
        <w:div w:id="974793802">
          <w:marLeft w:val="640"/>
          <w:marRight w:val="0"/>
          <w:marTop w:val="0"/>
          <w:marBottom w:val="0"/>
          <w:divBdr>
            <w:top w:val="none" w:sz="0" w:space="0" w:color="auto"/>
            <w:left w:val="none" w:sz="0" w:space="0" w:color="auto"/>
            <w:bottom w:val="none" w:sz="0" w:space="0" w:color="auto"/>
            <w:right w:val="none" w:sz="0" w:space="0" w:color="auto"/>
          </w:divBdr>
        </w:div>
        <w:div w:id="2031451176">
          <w:marLeft w:val="640"/>
          <w:marRight w:val="0"/>
          <w:marTop w:val="0"/>
          <w:marBottom w:val="0"/>
          <w:divBdr>
            <w:top w:val="none" w:sz="0" w:space="0" w:color="auto"/>
            <w:left w:val="none" w:sz="0" w:space="0" w:color="auto"/>
            <w:bottom w:val="none" w:sz="0" w:space="0" w:color="auto"/>
            <w:right w:val="none" w:sz="0" w:space="0" w:color="auto"/>
          </w:divBdr>
        </w:div>
        <w:div w:id="240871357">
          <w:marLeft w:val="640"/>
          <w:marRight w:val="0"/>
          <w:marTop w:val="0"/>
          <w:marBottom w:val="0"/>
          <w:divBdr>
            <w:top w:val="none" w:sz="0" w:space="0" w:color="auto"/>
            <w:left w:val="none" w:sz="0" w:space="0" w:color="auto"/>
            <w:bottom w:val="none" w:sz="0" w:space="0" w:color="auto"/>
            <w:right w:val="none" w:sz="0" w:space="0" w:color="auto"/>
          </w:divBdr>
        </w:div>
        <w:div w:id="815950097">
          <w:marLeft w:val="640"/>
          <w:marRight w:val="0"/>
          <w:marTop w:val="0"/>
          <w:marBottom w:val="0"/>
          <w:divBdr>
            <w:top w:val="none" w:sz="0" w:space="0" w:color="auto"/>
            <w:left w:val="none" w:sz="0" w:space="0" w:color="auto"/>
            <w:bottom w:val="none" w:sz="0" w:space="0" w:color="auto"/>
            <w:right w:val="none" w:sz="0" w:space="0" w:color="auto"/>
          </w:divBdr>
        </w:div>
        <w:div w:id="21133493">
          <w:marLeft w:val="640"/>
          <w:marRight w:val="0"/>
          <w:marTop w:val="0"/>
          <w:marBottom w:val="0"/>
          <w:divBdr>
            <w:top w:val="none" w:sz="0" w:space="0" w:color="auto"/>
            <w:left w:val="none" w:sz="0" w:space="0" w:color="auto"/>
            <w:bottom w:val="none" w:sz="0" w:space="0" w:color="auto"/>
            <w:right w:val="none" w:sz="0" w:space="0" w:color="auto"/>
          </w:divBdr>
        </w:div>
        <w:div w:id="69037420">
          <w:marLeft w:val="640"/>
          <w:marRight w:val="0"/>
          <w:marTop w:val="0"/>
          <w:marBottom w:val="0"/>
          <w:divBdr>
            <w:top w:val="none" w:sz="0" w:space="0" w:color="auto"/>
            <w:left w:val="none" w:sz="0" w:space="0" w:color="auto"/>
            <w:bottom w:val="none" w:sz="0" w:space="0" w:color="auto"/>
            <w:right w:val="none" w:sz="0" w:space="0" w:color="auto"/>
          </w:divBdr>
        </w:div>
        <w:div w:id="1471247652">
          <w:marLeft w:val="640"/>
          <w:marRight w:val="0"/>
          <w:marTop w:val="0"/>
          <w:marBottom w:val="0"/>
          <w:divBdr>
            <w:top w:val="none" w:sz="0" w:space="0" w:color="auto"/>
            <w:left w:val="none" w:sz="0" w:space="0" w:color="auto"/>
            <w:bottom w:val="none" w:sz="0" w:space="0" w:color="auto"/>
            <w:right w:val="none" w:sz="0" w:space="0" w:color="auto"/>
          </w:divBdr>
        </w:div>
        <w:div w:id="1937906669">
          <w:marLeft w:val="640"/>
          <w:marRight w:val="0"/>
          <w:marTop w:val="0"/>
          <w:marBottom w:val="0"/>
          <w:divBdr>
            <w:top w:val="none" w:sz="0" w:space="0" w:color="auto"/>
            <w:left w:val="none" w:sz="0" w:space="0" w:color="auto"/>
            <w:bottom w:val="none" w:sz="0" w:space="0" w:color="auto"/>
            <w:right w:val="none" w:sz="0" w:space="0" w:color="auto"/>
          </w:divBdr>
        </w:div>
        <w:div w:id="144401209">
          <w:marLeft w:val="640"/>
          <w:marRight w:val="0"/>
          <w:marTop w:val="0"/>
          <w:marBottom w:val="0"/>
          <w:divBdr>
            <w:top w:val="none" w:sz="0" w:space="0" w:color="auto"/>
            <w:left w:val="none" w:sz="0" w:space="0" w:color="auto"/>
            <w:bottom w:val="none" w:sz="0" w:space="0" w:color="auto"/>
            <w:right w:val="none" w:sz="0" w:space="0" w:color="auto"/>
          </w:divBdr>
        </w:div>
        <w:div w:id="325979169">
          <w:marLeft w:val="640"/>
          <w:marRight w:val="0"/>
          <w:marTop w:val="0"/>
          <w:marBottom w:val="0"/>
          <w:divBdr>
            <w:top w:val="none" w:sz="0" w:space="0" w:color="auto"/>
            <w:left w:val="none" w:sz="0" w:space="0" w:color="auto"/>
            <w:bottom w:val="none" w:sz="0" w:space="0" w:color="auto"/>
            <w:right w:val="none" w:sz="0" w:space="0" w:color="auto"/>
          </w:divBdr>
        </w:div>
        <w:div w:id="1102534397">
          <w:marLeft w:val="640"/>
          <w:marRight w:val="0"/>
          <w:marTop w:val="0"/>
          <w:marBottom w:val="0"/>
          <w:divBdr>
            <w:top w:val="none" w:sz="0" w:space="0" w:color="auto"/>
            <w:left w:val="none" w:sz="0" w:space="0" w:color="auto"/>
            <w:bottom w:val="none" w:sz="0" w:space="0" w:color="auto"/>
            <w:right w:val="none" w:sz="0" w:space="0" w:color="auto"/>
          </w:divBdr>
        </w:div>
        <w:div w:id="927228329">
          <w:marLeft w:val="640"/>
          <w:marRight w:val="0"/>
          <w:marTop w:val="0"/>
          <w:marBottom w:val="0"/>
          <w:divBdr>
            <w:top w:val="none" w:sz="0" w:space="0" w:color="auto"/>
            <w:left w:val="none" w:sz="0" w:space="0" w:color="auto"/>
            <w:bottom w:val="none" w:sz="0" w:space="0" w:color="auto"/>
            <w:right w:val="none" w:sz="0" w:space="0" w:color="auto"/>
          </w:divBdr>
        </w:div>
        <w:div w:id="713844290">
          <w:marLeft w:val="640"/>
          <w:marRight w:val="0"/>
          <w:marTop w:val="0"/>
          <w:marBottom w:val="0"/>
          <w:divBdr>
            <w:top w:val="none" w:sz="0" w:space="0" w:color="auto"/>
            <w:left w:val="none" w:sz="0" w:space="0" w:color="auto"/>
            <w:bottom w:val="none" w:sz="0" w:space="0" w:color="auto"/>
            <w:right w:val="none" w:sz="0" w:space="0" w:color="auto"/>
          </w:divBdr>
        </w:div>
        <w:div w:id="1501239955">
          <w:marLeft w:val="640"/>
          <w:marRight w:val="0"/>
          <w:marTop w:val="0"/>
          <w:marBottom w:val="0"/>
          <w:divBdr>
            <w:top w:val="none" w:sz="0" w:space="0" w:color="auto"/>
            <w:left w:val="none" w:sz="0" w:space="0" w:color="auto"/>
            <w:bottom w:val="none" w:sz="0" w:space="0" w:color="auto"/>
            <w:right w:val="none" w:sz="0" w:space="0" w:color="auto"/>
          </w:divBdr>
        </w:div>
        <w:div w:id="485902949">
          <w:marLeft w:val="640"/>
          <w:marRight w:val="0"/>
          <w:marTop w:val="0"/>
          <w:marBottom w:val="0"/>
          <w:divBdr>
            <w:top w:val="none" w:sz="0" w:space="0" w:color="auto"/>
            <w:left w:val="none" w:sz="0" w:space="0" w:color="auto"/>
            <w:bottom w:val="none" w:sz="0" w:space="0" w:color="auto"/>
            <w:right w:val="none" w:sz="0" w:space="0" w:color="auto"/>
          </w:divBdr>
        </w:div>
        <w:div w:id="828058192">
          <w:marLeft w:val="640"/>
          <w:marRight w:val="0"/>
          <w:marTop w:val="0"/>
          <w:marBottom w:val="0"/>
          <w:divBdr>
            <w:top w:val="none" w:sz="0" w:space="0" w:color="auto"/>
            <w:left w:val="none" w:sz="0" w:space="0" w:color="auto"/>
            <w:bottom w:val="none" w:sz="0" w:space="0" w:color="auto"/>
            <w:right w:val="none" w:sz="0" w:space="0" w:color="auto"/>
          </w:divBdr>
        </w:div>
        <w:div w:id="915632546">
          <w:marLeft w:val="640"/>
          <w:marRight w:val="0"/>
          <w:marTop w:val="0"/>
          <w:marBottom w:val="0"/>
          <w:divBdr>
            <w:top w:val="none" w:sz="0" w:space="0" w:color="auto"/>
            <w:left w:val="none" w:sz="0" w:space="0" w:color="auto"/>
            <w:bottom w:val="none" w:sz="0" w:space="0" w:color="auto"/>
            <w:right w:val="none" w:sz="0" w:space="0" w:color="auto"/>
          </w:divBdr>
        </w:div>
        <w:div w:id="1041436333">
          <w:marLeft w:val="640"/>
          <w:marRight w:val="0"/>
          <w:marTop w:val="0"/>
          <w:marBottom w:val="0"/>
          <w:divBdr>
            <w:top w:val="none" w:sz="0" w:space="0" w:color="auto"/>
            <w:left w:val="none" w:sz="0" w:space="0" w:color="auto"/>
            <w:bottom w:val="none" w:sz="0" w:space="0" w:color="auto"/>
            <w:right w:val="none" w:sz="0" w:space="0" w:color="auto"/>
          </w:divBdr>
        </w:div>
        <w:div w:id="1215627678">
          <w:marLeft w:val="640"/>
          <w:marRight w:val="0"/>
          <w:marTop w:val="0"/>
          <w:marBottom w:val="0"/>
          <w:divBdr>
            <w:top w:val="none" w:sz="0" w:space="0" w:color="auto"/>
            <w:left w:val="none" w:sz="0" w:space="0" w:color="auto"/>
            <w:bottom w:val="none" w:sz="0" w:space="0" w:color="auto"/>
            <w:right w:val="none" w:sz="0" w:space="0" w:color="auto"/>
          </w:divBdr>
        </w:div>
        <w:div w:id="1032993662">
          <w:marLeft w:val="640"/>
          <w:marRight w:val="0"/>
          <w:marTop w:val="0"/>
          <w:marBottom w:val="0"/>
          <w:divBdr>
            <w:top w:val="none" w:sz="0" w:space="0" w:color="auto"/>
            <w:left w:val="none" w:sz="0" w:space="0" w:color="auto"/>
            <w:bottom w:val="none" w:sz="0" w:space="0" w:color="auto"/>
            <w:right w:val="none" w:sz="0" w:space="0" w:color="auto"/>
          </w:divBdr>
        </w:div>
        <w:div w:id="264659800">
          <w:marLeft w:val="640"/>
          <w:marRight w:val="0"/>
          <w:marTop w:val="0"/>
          <w:marBottom w:val="0"/>
          <w:divBdr>
            <w:top w:val="none" w:sz="0" w:space="0" w:color="auto"/>
            <w:left w:val="none" w:sz="0" w:space="0" w:color="auto"/>
            <w:bottom w:val="none" w:sz="0" w:space="0" w:color="auto"/>
            <w:right w:val="none" w:sz="0" w:space="0" w:color="auto"/>
          </w:divBdr>
        </w:div>
        <w:div w:id="359865621">
          <w:marLeft w:val="640"/>
          <w:marRight w:val="0"/>
          <w:marTop w:val="0"/>
          <w:marBottom w:val="0"/>
          <w:divBdr>
            <w:top w:val="none" w:sz="0" w:space="0" w:color="auto"/>
            <w:left w:val="none" w:sz="0" w:space="0" w:color="auto"/>
            <w:bottom w:val="none" w:sz="0" w:space="0" w:color="auto"/>
            <w:right w:val="none" w:sz="0" w:space="0" w:color="auto"/>
          </w:divBdr>
        </w:div>
        <w:div w:id="399948">
          <w:marLeft w:val="640"/>
          <w:marRight w:val="0"/>
          <w:marTop w:val="0"/>
          <w:marBottom w:val="0"/>
          <w:divBdr>
            <w:top w:val="none" w:sz="0" w:space="0" w:color="auto"/>
            <w:left w:val="none" w:sz="0" w:space="0" w:color="auto"/>
            <w:bottom w:val="none" w:sz="0" w:space="0" w:color="auto"/>
            <w:right w:val="none" w:sz="0" w:space="0" w:color="auto"/>
          </w:divBdr>
        </w:div>
        <w:div w:id="301349297">
          <w:marLeft w:val="640"/>
          <w:marRight w:val="0"/>
          <w:marTop w:val="0"/>
          <w:marBottom w:val="0"/>
          <w:divBdr>
            <w:top w:val="none" w:sz="0" w:space="0" w:color="auto"/>
            <w:left w:val="none" w:sz="0" w:space="0" w:color="auto"/>
            <w:bottom w:val="none" w:sz="0" w:space="0" w:color="auto"/>
            <w:right w:val="none" w:sz="0" w:space="0" w:color="auto"/>
          </w:divBdr>
        </w:div>
        <w:div w:id="1864703171">
          <w:marLeft w:val="640"/>
          <w:marRight w:val="0"/>
          <w:marTop w:val="0"/>
          <w:marBottom w:val="0"/>
          <w:divBdr>
            <w:top w:val="none" w:sz="0" w:space="0" w:color="auto"/>
            <w:left w:val="none" w:sz="0" w:space="0" w:color="auto"/>
            <w:bottom w:val="none" w:sz="0" w:space="0" w:color="auto"/>
            <w:right w:val="none" w:sz="0" w:space="0" w:color="auto"/>
          </w:divBdr>
        </w:div>
        <w:div w:id="321586981">
          <w:marLeft w:val="640"/>
          <w:marRight w:val="0"/>
          <w:marTop w:val="0"/>
          <w:marBottom w:val="0"/>
          <w:divBdr>
            <w:top w:val="none" w:sz="0" w:space="0" w:color="auto"/>
            <w:left w:val="none" w:sz="0" w:space="0" w:color="auto"/>
            <w:bottom w:val="none" w:sz="0" w:space="0" w:color="auto"/>
            <w:right w:val="none" w:sz="0" w:space="0" w:color="auto"/>
          </w:divBdr>
        </w:div>
        <w:div w:id="1528910735">
          <w:marLeft w:val="640"/>
          <w:marRight w:val="0"/>
          <w:marTop w:val="0"/>
          <w:marBottom w:val="0"/>
          <w:divBdr>
            <w:top w:val="none" w:sz="0" w:space="0" w:color="auto"/>
            <w:left w:val="none" w:sz="0" w:space="0" w:color="auto"/>
            <w:bottom w:val="none" w:sz="0" w:space="0" w:color="auto"/>
            <w:right w:val="none" w:sz="0" w:space="0" w:color="auto"/>
          </w:divBdr>
        </w:div>
        <w:div w:id="215514547">
          <w:marLeft w:val="640"/>
          <w:marRight w:val="0"/>
          <w:marTop w:val="0"/>
          <w:marBottom w:val="0"/>
          <w:divBdr>
            <w:top w:val="none" w:sz="0" w:space="0" w:color="auto"/>
            <w:left w:val="none" w:sz="0" w:space="0" w:color="auto"/>
            <w:bottom w:val="none" w:sz="0" w:space="0" w:color="auto"/>
            <w:right w:val="none" w:sz="0" w:space="0" w:color="auto"/>
          </w:divBdr>
        </w:div>
        <w:div w:id="231621450">
          <w:marLeft w:val="640"/>
          <w:marRight w:val="0"/>
          <w:marTop w:val="0"/>
          <w:marBottom w:val="0"/>
          <w:divBdr>
            <w:top w:val="none" w:sz="0" w:space="0" w:color="auto"/>
            <w:left w:val="none" w:sz="0" w:space="0" w:color="auto"/>
            <w:bottom w:val="none" w:sz="0" w:space="0" w:color="auto"/>
            <w:right w:val="none" w:sz="0" w:space="0" w:color="auto"/>
          </w:divBdr>
        </w:div>
        <w:div w:id="176962375">
          <w:marLeft w:val="640"/>
          <w:marRight w:val="0"/>
          <w:marTop w:val="0"/>
          <w:marBottom w:val="0"/>
          <w:divBdr>
            <w:top w:val="none" w:sz="0" w:space="0" w:color="auto"/>
            <w:left w:val="none" w:sz="0" w:space="0" w:color="auto"/>
            <w:bottom w:val="none" w:sz="0" w:space="0" w:color="auto"/>
            <w:right w:val="none" w:sz="0" w:space="0" w:color="auto"/>
          </w:divBdr>
        </w:div>
        <w:div w:id="1579559614">
          <w:marLeft w:val="640"/>
          <w:marRight w:val="0"/>
          <w:marTop w:val="0"/>
          <w:marBottom w:val="0"/>
          <w:divBdr>
            <w:top w:val="none" w:sz="0" w:space="0" w:color="auto"/>
            <w:left w:val="none" w:sz="0" w:space="0" w:color="auto"/>
            <w:bottom w:val="none" w:sz="0" w:space="0" w:color="auto"/>
            <w:right w:val="none" w:sz="0" w:space="0" w:color="auto"/>
          </w:divBdr>
        </w:div>
        <w:div w:id="114645051">
          <w:marLeft w:val="640"/>
          <w:marRight w:val="0"/>
          <w:marTop w:val="0"/>
          <w:marBottom w:val="0"/>
          <w:divBdr>
            <w:top w:val="none" w:sz="0" w:space="0" w:color="auto"/>
            <w:left w:val="none" w:sz="0" w:space="0" w:color="auto"/>
            <w:bottom w:val="none" w:sz="0" w:space="0" w:color="auto"/>
            <w:right w:val="none" w:sz="0" w:space="0" w:color="auto"/>
          </w:divBdr>
        </w:div>
        <w:div w:id="209919077">
          <w:marLeft w:val="640"/>
          <w:marRight w:val="0"/>
          <w:marTop w:val="0"/>
          <w:marBottom w:val="0"/>
          <w:divBdr>
            <w:top w:val="none" w:sz="0" w:space="0" w:color="auto"/>
            <w:left w:val="none" w:sz="0" w:space="0" w:color="auto"/>
            <w:bottom w:val="none" w:sz="0" w:space="0" w:color="auto"/>
            <w:right w:val="none" w:sz="0" w:space="0" w:color="auto"/>
          </w:divBdr>
        </w:div>
        <w:div w:id="1005939519">
          <w:marLeft w:val="640"/>
          <w:marRight w:val="0"/>
          <w:marTop w:val="0"/>
          <w:marBottom w:val="0"/>
          <w:divBdr>
            <w:top w:val="none" w:sz="0" w:space="0" w:color="auto"/>
            <w:left w:val="none" w:sz="0" w:space="0" w:color="auto"/>
            <w:bottom w:val="none" w:sz="0" w:space="0" w:color="auto"/>
            <w:right w:val="none" w:sz="0" w:space="0" w:color="auto"/>
          </w:divBdr>
        </w:div>
        <w:div w:id="1406879529">
          <w:marLeft w:val="640"/>
          <w:marRight w:val="0"/>
          <w:marTop w:val="0"/>
          <w:marBottom w:val="0"/>
          <w:divBdr>
            <w:top w:val="none" w:sz="0" w:space="0" w:color="auto"/>
            <w:left w:val="none" w:sz="0" w:space="0" w:color="auto"/>
            <w:bottom w:val="none" w:sz="0" w:space="0" w:color="auto"/>
            <w:right w:val="none" w:sz="0" w:space="0" w:color="auto"/>
          </w:divBdr>
        </w:div>
        <w:div w:id="1067993918">
          <w:marLeft w:val="640"/>
          <w:marRight w:val="0"/>
          <w:marTop w:val="0"/>
          <w:marBottom w:val="0"/>
          <w:divBdr>
            <w:top w:val="none" w:sz="0" w:space="0" w:color="auto"/>
            <w:left w:val="none" w:sz="0" w:space="0" w:color="auto"/>
            <w:bottom w:val="none" w:sz="0" w:space="0" w:color="auto"/>
            <w:right w:val="none" w:sz="0" w:space="0" w:color="auto"/>
          </w:divBdr>
        </w:div>
        <w:div w:id="548806269">
          <w:marLeft w:val="640"/>
          <w:marRight w:val="0"/>
          <w:marTop w:val="0"/>
          <w:marBottom w:val="0"/>
          <w:divBdr>
            <w:top w:val="none" w:sz="0" w:space="0" w:color="auto"/>
            <w:left w:val="none" w:sz="0" w:space="0" w:color="auto"/>
            <w:bottom w:val="none" w:sz="0" w:space="0" w:color="auto"/>
            <w:right w:val="none" w:sz="0" w:space="0" w:color="auto"/>
          </w:divBdr>
        </w:div>
        <w:div w:id="1420903697">
          <w:marLeft w:val="640"/>
          <w:marRight w:val="0"/>
          <w:marTop w:val="0"/>
          <w:marBottom w:val="0"/>
          <w:divBdr>
            <w:top w:val="none" w:sz="0" w:space="0" w:color="auto"/>
            <w:left w:val="none" w:sz="0" w:space="0" w:color="auto"/>
            <w:bottom w:val="none" w:sz="0" w:space="0" w:color="auto"/>
            <w:right w:val="none" w:sz="0" w:space="0" w:color="auto"/>
          </w:divBdr>
        </w:div>
        <w:div w:id="350450571">
          <w:marLeft w:val="640"/>
          <w:marRight w:val="0"/>
          <w:marTop w:val="0"/>
          <w:marBottom w:val="0"/>
          <w:divBdr>
            <w:top w:val="none" w:sz="0" w:space="0" w:color="auto"/>
            <w:left w:val="none" w:sz="0" w:space="0" w:color="auto"/>
            <w:bottom w:val="none" w:sz="0" w:space="0" w:color="auto"/>
            <w:right w:val="none" w:sz="0" w:space="0" w:color="auto"/>
          </w:divBdr>
        </w:div>
        <w:div w:id="268895371">
          <w:marLeft w:val="640"/>
          <w:marRight w:val="0"/>
          <w:marTop w:val="0"/>
          <w:marBottom w:val="0"/>
          <w:divBdr>
            <w:top w:val="none" w:sz="0" w:space="0" w:color="auto"/>
            <w:left w:val="none" w:sz="0" w:space="0" w:color="auto"/>
            <w:bottom w:val="none" w:sz="0" w:space="0" w:color="auto"/>
            <w:right w:val="none" w:sz="0" w:space="0" w:color="auto"/>
          </w:divBdr>
        </w:div>
        <w:div w:id="805583217">
          <w:marLeft w:val="640"/>
          <w:marRight w:val="0"/>
          <w:marTop w:val="0"/>
          <w:marBottom w:val="0"/>
          <w:divBdr>
            <w:top w:val="none" w:sz="0" w:space="0" w:color="auto"/>
            <w:left w:val="none" w:sz="0" w:space="0" w:color="auto"/>
            <w:bottom w:val="none" w:sz="0" w:space="0" w:color="auto"/>
            <w:right w:val="none" w:sz="0" w:space="0" w:color="auto"/>
          </w:divBdr>
        </w:div>
        <w:div w:id="1184589566">
          <w:marLeft w:val="640"/>
          <w:marRight w:val="0"/>
          <w:marTop w:val="0"/>
          <w:marBottom w:val="0"/>
          <w:divBdr>
            <w:top w:val="none" w:sz="0" w:space="0" w:color="auto"/>
            <w:left w:val="none" w:sz="0" w:space="0" w:color="auto"/>
            <w:bottom w:val="none" w:sz="0" w:space="0" w:color="auto"/>
            <w:right w:val="none" w:sz="0" w:space="0" w:color="auto"/>
          </w:divBdr>
        </w:div>
        <w:div w:id="2060856423">
          <w:marLeft w:val="640"/>
          <w:marRight w:val="0"/>
          <w:marTop w:val="0"/>
          <w:marBottom w:val="0"/>
          <w:divBdr>
            <w:top w:val="none" w:sz="0" w:space="0" w:color="auto"/>
            <w:left w:val="none" w:sz="0" w:space="0" w:color="auto"/>
            <w:bottom w:val="none" w:sz="0" w:space="0" w:color="auto"/>
            <w:right w:val="none" w:sz="0" w:space="0" w:color="auto"/>
          </w:divBdr>
        </w:div>
        <w:div w:id="369913308">
          <w:marLeft w:val="640"/>
          <w:marRight w:val="0"/>
          <w:marTop w:val="0"/>
          <w:marBottom w:val="0"/>
          <w:divBdr>
            <w:top w:val="none" w:sz="0" w:space="0" w:color="auto"/>
            <w:left w:val="none" w:sz="0" w:space="0" w:color="auto"/>
            <w:bottom w:val="none" w:sz="0" w:space="0" w:color="auto"/>
            <w:right w:val="none" w:sz="0" w:space="0" w:color="auto"/>
          </w:divBdr>
        </w:div>
        <w:div w:id="2015107429">
          <w:marLeft w:val="640"/>
          <w:marRight w:val="0"/>
          <w:marTop w:val="0"/>
          <w:marBottom w:val="0"/>
          <w:divBdr>
            <w:top w:val="none" w:sz="0" w:space="0" w:color="auto"/>
            <w:left w:val="none" w:sz="0" w:space="0" w:color="auto"/>
            <w:bottom w:val="none" w:sz="0" w:space="0" w:color="auto"/>
            <w:right w:val="none" w:sz="0" w:space="0" w:color="auto"/>
          </w:divBdr>
        </w:div>
        <w:div w:id="1286545911">
          <w:marLeft w:val="640"/>
          <w:marRight w:val="0"/>
          <w:marTop w:val="0"/>
          <w:marBottom w:val="0"/>
          <w:divBdr>
            <w:top w:val="none" w:sz="0" w:space="0" w:color="auto"/>
            <w:left w:val="none" w:sz="0" w:space="0" w:color="auto"/>
            <w:bottom w:val="none" w:sz="0" w:space="0" w:color="auto"/>
            <w:right w:val="none" w:sz="0" w:space="0" w:color="auto"/>
          </w:divBdr>
        </w:div>
        <w:div w:id="989335211">
          <w:marLeft w:val="640"/>
          <w:marRight w:val="0"/>
          <w:marTop w:val="0"/>
          <w:marBottom w:val="0"/>
          <w:divBdr>
            <w:top w:val="none" w:sz="0" w:space="0" w:color="auto"/>
            <w:left w:val="none" w:sz="0" w:space="0" w:color="auto"/>
            <w:bottom w:val="none" w:sz="0" w:space="0" w:color="auto"/>
            <w:right w:val="none" w:sz="0" w:space="0" w:color="auto"/>
          </w:divBdr>
        </w:div>
        <w:div w:id="1243446803">
          <w:marLeft w:val="640"/>
          <w:marRight w:val="0"/>
          <w:marTop w:val="0"/>
          <w:marBottom w:val="0"/>
          <w:divBdr>
            <w:top w:val="none" w:sz="0" w:space="0" w:color="auto"/>
            <w:left w:val="none" w:sz="0" w:space="0" w:color="auto"/>
            <w:bottom w:val="none" w:sz="0" w:space="0" w:color="auto"/>
            <w:right w:val="none" w:sz="0" w:space="0" w:color="auto"/>
          </w:divBdr>
        </w:div>
        <w:div w:id="1137338449">
          <w:marLeft w:val="640"/>
          <w:marRight w:val="0"/>
          <w:marTop w:val="0"/>
          <w:marBottom w:val="0"/>
          <w:divBdr>
            <w:top w:val="none" w:sz="0" w:space="0" w:color="auto"/>
            <w:left w:val="none" w:sz="0" w:space="0" w:color="auto"/>
            <w:bottom w:val="none" w:sz="0" w:space="0" w:color="auto"/>
            <w:right w:val="none" w:sz="0" w:space="0" w:color="auto"/>
          </w:divBdr>
        </w:div>
        <w:div w:id="34237570">
          <w:marLeft w:val="640"/>
          <w:marRight w:val="0"/>
          <w:marTop w:val="0"/>
          <w:marBottom w:val="0"/>
          <w:divBdr>
            <w:top w:val="none" w:sz="0" w:space="0" w:color="auto"/>
            <w:left w:val="none" w:sz="0" w:space="0" w:color="auto"/>
            <w:bottom w:val="none" w:sz="0" w:space="0" w:color="auto"/>
            <w:right w:val="none" w:sz="0" w:space="0" w:color="auto"/>
          </w:divBdr>
        </w:div>
        <w:div w:id="471406571">
          <w:marLeft w:val="640"/>
          <w:marRight w:val="0"/>
          <w:marTop w:val="0"/>
          <w:marBottom w:val="0"/>
          <w:divBdr>
            <w:top w:val="none" w:sz="0" w:space="0" w:color="auto"/>
            <w:left w:val="none" w:sz="0" w:space="0" w:color="auto"/>
            <w:bottom w:val="none" w:sz="0" w:space="0" w:color="auto"/>
            <w:right w:val="none" w:sz="0" w:space="0" w:color="auto"/>
          </w:divBdr>
        </w:div>
        <w:div w:id="100690857">
          <w:marLeft w:val="640"/>
          <w:marRight w:val="0"/>
          <w:marTop w:val="0"/>
          <w:marBottom w:val="0"/>
          <w:divBdr>
            <w:top w:val="none" w:sz="0" w:space="0" w:color="auto"/>
            <w:left w:val="none" w:sz="0" w:space="0" w:color="auto"/>
            <w:bottom w:val="none" w:sz="0" w:space="0" w:color="auto"/>
            <w:right w:val="none" w:sz="0" w:space="0" w:color="auto"/>
          </w:divBdr>
        </w:div>
        <w:div w:id="1541360534">
          <w:marLeft w:val="640"/>
          <w:marRight w:val="0"/>
          <w:marTop w:val="0"/>
          <w:marBottom w:val="0"/>
          <w:divBdr>
            <w:top w:val="none" w:sz="0" w:space="0" w:color="auto"/>
            <w:left w:val="none" w:sz="0" w:space="0" w:color="auto"/>
            <w:bottom w:val="none" w:sz="0" w:space="0" w:color="auto"/>
            <w:right w:val="none" w:sz="0" w:space="0" w:color="auto"/>
          </w:divBdr>
        </w:div>
        <w:div w:id="1873423762">
          <w:marLeft w:val="640"/>
          <w:marRight w:val="0"/>
          <w:marTop w:val="0"/>
          <w:marBottom w:val="0"/>
          <w:divBdr>
            <w:top w:val="none" w:sz="0" w:space="0" w:color="auto"/>
            <w:left w:val="none" w:sz="0" w:space="0" w:color="auto"/>
            <w:bottom w:val="none" w:sz="0" w:space="0" w:color="auto"/>
            <w:right w:val="none" w:sz="0" w:space="0" w:color="auto"/>
          </w:divBdr>
        </w:div>
        <w:div w:id="1263104945">
          <w:marLeft w:val="640"/>
          <w:marRight w:val="0"/>
          <w:marTop w:val="0"/>
          <w:marBottom w:val="0"/>
          <w:divBdr>
            <w:top w:val="none" w:sz="0" w:space="0" w:color="auto"/>
            <w:left w:val="none" w:sz="0" w:space="0" w:color="auto"/>
            <w:bottom w:val="none" w:sz="0" w:space="0" w:color="auto"/>
            <w:right w:val="none" w:sz="0" w:space="0" w:color="auto"/>
          </w:divBdr>
        </w:div>
        <w:div w:id="1069959472">
          <w:marLeft w:val="640"/>
          <w:marRight w:val="0"/>
          <w:marTop w:val="0"/>
          <w:marBottom w:val="0"/>
          <w:divBdr>
            <w:top w:val="none" w:sz="0" w:space="0" w:color="auto"/>
            <w:left w:val="none" w:sz="0" w:space="0" w:color="auto"/>
            <w:bottom w:val="none" w:sz="0" w:space="0" w:color="auto"/>
            <w:right w:val="none" w:sz="0" w:space="0" w:color="auto"/>
          </w:divBdr>
        </w:div>
        <w:div w:id="1942492238">
          <w:marLeft w:val="640"/>
          <w:marRight w:val="0"/>
          <w:marTop w:val="0"/>
          <w:marBottom w:val="0"/>
          <w:divBdr>
            <w:top w:val="none" w:sz="0" w:space="0" w:color="auto"/>
            <w:left w:val="none" w:sz="0" w:space="0" w:color="auto"/>
            <w:bottom w:val="none" w:sz="0" w:space="0" w:color="auto"/>
            <w:right w:val="none" w:sz="0" w:space="0" w:color="auto"/>
          </w:divBdr>
        </w:div>
        <w:div w:id="1386874121">
          <w:marLeft w:val="640"/>
          <w:marRight w:val="0"/>
          <w:marTop w:val="0"/>
          <w:marBottom w:val="0"/>
          <w:divBdr>
            <w:top w:val="none" w:sz="0" w:space="0" w:color="auto"/>
            <w:left w:val="none" w:sz="0" w:space="0" w:color="auto"/>
            <w:bottom w:val="none" w:sz="0" w:space="0" w:color="auto"/>
            <w:right w:val="none" w:sz="0" w:space="0" w:color="auto"/>
          </w:divBdr>
        </w:div>
        <w:div w:id="745415036">
          <w:marLeft w:val="640"/>
          <w:marRight w:val="0"/>
          <w:marTop w:val="0"/>
          <w:marBottom w:val="0"/>
          <w:divBdr>
            <w:top w:val="none" w:sz="0" w:space="0" w:color="auto"/>
            <w:left w:val="none" w:sz="0" w:space="0" w:color="auto"/>
            <w:bottom w:val="none" w:sz="0" w:space="0" w:color="auto"/>
            <w:right w:val="none" w:sz="0" w:space="0" w:color="auto"/>
          </w:divBdr>
        </w:div>
        <w:div w:id="523517894">
          <w:marLeft w:val="640"/>
          <w:marRight w:val="0"/>
          <w:marTop w:val="0"/>
          <w:marBottom w:val="0"/>
          <w:divBdr>
            <w:top w:val="none" w:sz="0" w:space="0" w:color="auto"/>
            <w:left w:val="none" w:sz="0" w:space="0" w:color="auto"/>
            <w:bottom w:val="none" w:sz="0" w:space="0" w:color="auto"/>
            <w:right w:val="none" w:sz="0" w:space="0" w:color="auto"/>
          </w:divBdr>
        </w:div>
        <w:div w:id="936405684">
          <w:marLeft w:val="640"/>
          <w:marRight w:val="0"/>
          <w:marTop w:val="0"/>
          <w:marBottom w:val="0"/>
          <w:divBdr>
            <w:top w:val="none" w:sz="0" w:space="0" w:color="auto"/>
            <w:left w:val="none" w:sz="0" w:space="0" w:color="auto"/>
            <w:bottom w:val="none" w:sz="0" w:space="0" w:color="auto"/>
            <w:right w:val="none" w:sz="0" w:space="0" w:color="auto"/>
          </w:divBdr>
        </w:div>
        <w:div w:id="738944181">
          <w:marLeft w:val="640"/>
          <w:marRight w:val="0"/>
          <w:marTop w:val="0"/>
          <w:marBottom w:val="0"/>
          <w:divBdr>
            <w:top w:val="none" w:sz="0" w:space="0" w:color="auto"/>
            <w:left w:val="none" w:sz="0" w:space="0" w:color="auto"/>
            <w:bottom w:val="none" w:sz="0" w:space="0" w:color="auto"/>
            <w:right w:val="none" w:sz="0" w:space="0" w:color="auto"/>
          </w:divBdr>
        </w:div>
        <w:div w:id="63112923">
          <w:marLeft w:val="640"/>
          <w:marRight w:val="0"/>
          <w:marTop w:val="0"/>
          <w:marBottom w:val="0"/>
          <w:divBdr>
            <w:top w:val="none" w:sz="0" w:space="0" w:color="auto"/>
            <w:left w:val="none" w:sz="0" w:space="0" w:color="auto"/>
            <w:bottom w:val="none" w:sz="0" w:space="0" w:color="auto"/>
            <w:right w:val="none" w:sz="0" w:space="0" w:color="auto"/>
          </w:divBdr>
        </w:div>
        <w:div w:id="1935823817">
          <w:marLeft w:val="640"/>
          <w:marRight w:val="0"/>
          <w:marTop w:val="0"/>
          <w:marBottom w:val="0"/>
          <w:divBdr>
            <w:top w:val="none" w:sz="0" w:space="0" w:color="auto"/>
            <w:left w:val="none" w:sz="0" w:space="0" w:color="auto"/>
            <w:bottom w:val="none" w:sz="0" w:space="0" w:color="auto"/>
            <w:right w:val="none" w:sz="0" w:space="0" w:color="auto"/>
          </w:divBdr>
        </w:div>
        <w:div w:id="2043892719">
          <w:marLeft w:val="640"/>
          <w:marRight w:val="0"/>
          <w:marTop w:val="0"/>
          <w:marBottom w:val="0"/>
          <w:divBdr>
            <w:top w:val="none" w:sz="0" w:space="0" w:color="auto"/>
            <w:left w:val="none" w:sz="0" w:space="0" w:color="auto"/>
            <w:bottom w:val="none" w:sz="0" w:space="0" w:color="auto"/>
            <w:right w:val="none" w:sz="0" w:space="0" w:color="auto"/>
          </w:divBdr>
        </w:div>
        <w:div w:id="1873303742">
          <w:marLeft w:val="640"/>
          <w:marRight w:val="0"/>
          <w:marTop w:val="0"/>
          <w:marBottom w:val="0"/>
          <w:divBdr>
            <w:top w:val="none" w:sz="0" w:space="0" w:color="auto"/>
            <w:left w:val="none" w:sz="0" w:space="0" w:color="auto"/>
            <w:bottom w:val="none" w:sz="0" w:space="0" w:color="auto"/>
            <w:right w:val="none" w:sz="0" w:space="0" w:color="auto"/>
          </w:divBdr>
        </w:div>
        <w:div w:id="1033574586">
          <w:marLeft w:val="640"/>
          <w:marRight w:val="0"/>
          <w:marTop w:val="0"/>
          <w:marBottom w:val="0"/>
          <w:divBdr>
            <w:top w:val="none" w:sz="0" w:space="0" w:color="auto"/>
            <w:left w:val="none" w:sz="0" w:space="0" w:color="auto"/>
            <w:bottom w:val="none" w:sz="0" w:space="0" w:color="auto"/>
            <w:right w:val="none" w:sz="0" w:space="0" w:color="auto"/>
          </w:divBdr>
        </w:div>
        <w:div w:id="1949312429">
          <w:marLeft w:val="640"/>
          <w:marRight w:val="0"/>
          <w:marTop w:val="0"/>
          <w:marBottom w:val="0"/>
          <w:divBdr>
            <w:top w:val="none" w:sz="0" w:space="0" w:color="auto"/>
            <w:left w:val="none" w:sz="0" w:space="0" w:color="auto"/>
            <w:bottom w:val="none" w:sz="0" w:space="0" w:color="auto"/>
            <w:right w:val="none" w:sz="0" w:space="0" w:color="auto"/>
          </w:divBdr>
        </w:div>
        <w:div w:id="97920018">
          <w:marLeft w:val="640"/>
          <w:marRight w:val="0"/>
          <w:marTop w:val="0"/>
          <w:marBottom w:val="0"/>
          <w:divBdr>
            <w:top w:val="none" w:sz="0" w:space="0" w:color="auto"/>
            <w:left w:val="none" w:sz="0" w:space="0" w:color="auto"/>
            <w:bottom w:val="none" w:sz="0" w:space="0" w:color="auto"/>
            <w:right w:val="none" w:sz="0" w:space="0" w:color="auto"/>
          </w:divBdr>
        </w:div>
        <w:div w:id="1680622613">
          <w:marLeft w:val="640"/>
          <w:marRight w:val="0"/>
          <w:marTop w:val="0"/>
          <w:marBottom w:val="0"/>
          <w:divBdr>
            <w:top w:val="none" w:sz="0" w:space="0" w:color="auto"/>
            <w:left w:val="none" w:sz="0" w:space="0" w:color="auto"/>
            <w:bottom w:val="none" w:sz="0" w:space="0" w:color="auto"/>
            <w:right w:val="none" w:sz="0" w:space="0" w:color="auto"/>
          </w:divBdr>
        </w:div>
        <w:div w:id="1132560305">
          <w:marLeft w:val="640"/>
          <w:marRight w:val="0"/>
          <w:marTop w:val="0"/>
          <w:marBottom w:val="0"/>
          <w:divBdr>
            <w:top w:val="none" w:sz="0" w:space="0" w:color="auto"/>
            <w:left w:val="none" w:sz="0" w:space="0" w:color="auto"/>
            <w:bottom w:val="none" w:sz="0" w:space="0" w:color="auto"/>
            <w:right w:val="none" w:sz="0" w:space="0" w:color="auto"/>
          </w:divBdr>
        </w:div>
        <w:div w:id="208491210">
          <w:marLeft w:val="640"/>
          <w:marRight w:val="0"/>
          <w:marTop w:val="0"/>
          <w:marBottom w:val="0"/>
          <w:divBdr>
            <w:top w:val="none" w:sz="0" w:space="0" w:color="auto"/>
            <w:left w:val="none" w:sz="0" w:space="0" w:color="auto"/>
            <w:bottom w:val="none" w:sz="0" w:space="0" w:color="auto"/>
            <w:right w:val="none" w:sz="0" w:space="0" w:color="auto"/>
          </w:divBdr>
        </w:div>
        <w:div w:id="922301850">
          <w:marLeft w:val="640"/>
          <w:marRight w:val="0"/>
          <w:marTop w:val="0"/>
          <w:marBottom w:val="0"/>
          <w:divBdr>
            <w:top w:val="none" w:sz="0" w:space="0" w:color="auto"/>
            <w:left w:val="none" w:sz="0" w:space="0" w:color="auto"/>
            <w:bottom w:val="none" w:sz="0" w:space="0" w:color="auto"/>
            <w:right w:val="none" w:sz="0" w:space="0" w:color="auto"/>
          </w:divBdr>
        </w:div>
        <w:div w:id="290787623">
          <w:marLeft w:val="640"/>
          <w:marRight w:val="0"/>
          <w:marTop w:val="0"/>
          <w:marBottom w:val="0"/>
          <w:divBdr>
            <w:top w:val="none" w:sz="0" w:space="0" w:color="auto"/>
            <w:left w:val="none" w:sz="0" w:space="0" w:color="auto"/>
            <w:bottom w:val="none" w:sz="0" w:space="0" w:color="auto"/>
            <w:right w:val="none" w:sz="0" w:space="0" w:color="auto"/>
          </w:divBdr>
        </w:div>
        <w:div w:id="523179142">
          <w:marLeft w:val="640"/>
          <w:marRight w:val="0"/>
          <w:marTop w:val="0"/>
          <w:marBottom w:val="0"/>
          <w:divBdr>
            <w:top w:val="none" w:sz="0" w:space="0" w:color="auto"/>
            <w:left w:val="none" w:sz="0" w:space="0" w:color="auto"/>
            <w:bottom w:val="none" w:sz="0" w:space="0" w:color="auto"/>
            <w:right w:val="none" w:sz="0" w:space="0" w:color="auto"/>
          </w:divBdr>
        </w:div>
        <w:div w:id="1854415246">
          <w:marLeft w:val="640"/>
          <w:marRight w:val="0"/>
          <w:marTop w:val="0"/>
          <w:marBottom w:val="0"/>
          <w:divBdr>
            <w:top w:val="none" w:sz="0" w:space="0" w:color="auto"/>
            <w:left w:val="none" w:sz="0" w:space="0" w:color="auto"/>
            <w:bottom w:val="none" w:sz="0" w:space="0" w:color="auto"/>
            <w:right w:val="none" w:sz="0" w:space="0" w:color="auto"/>
          </w:divBdr>
        </w:div>
        <w:div w:id="1861316688">
          <w:marLeft w:val="640"/>
          <w:marRight w:val="0"/>
          <w:marTop w:val="0"/>
          <w:marBottom w:val="0"/>
          <w:divBdr>
            <w:top w:val="none" w:sz="0" w:space="0" w:color="auto"/>
            <w:left w:val="none" w:sz="0" w:space="0" w:color="auto"/>
            <w:bottom w:val="none" w:sz="0" w:space="0" w:color="auto"/>
            <w:right w:val="none" w:sz="0" w:space="0" w:color="auto"/>
          </w:divBdr>
        </w:div>
        <w:div w:id="223029153">
          <w:marLeft w:val="640"/>
          <w:marRight w:val="0"/>
          <w:marTop w:val="0"/>
          <w:marBottom w:val="0"/>
          <w:divBdr>
            <w:top w:val="none" w:sz="0" w:space="0" w:color="auto"/>
            <w:left w:val="none" w:sz="0" w:space="0" w:color="auto"/>
            <w:bottom w:val="none" w:sz="0" w:space="0" w:color="auto"/>
            <w:right w:val="none" w:sz="0" w:space="0" w:color="auto"/>
          </w:divBdr>
        </w:div>
        <w:div w:id="1489401834">
          <w:marLeft w:val="640"/>
          <w:marRight w:val="0"/>
          <w:marTop w:val="0"/>
          <w:marBottom w:val="0"/>
          <w:divBdr>
            <w:top w:val="none" w:sz="0" w:space="0" w:color="auto"/>
            <w:left w:val="none" w:sz="0" w:space="0" w:color="auto"/>
            <w:bottom w:val="none" w:sz="0" w:space="0" w:color="auto"/>
            <w:right w:val="none" w:sz="0" w:space="0" w:color="auto"/>
          </w:divBdr>
        </w:div>
        <w:div w:id="1370186621">
          <w:marLeft w:val="640"/>
          <w:marRight w:val="0"/>
          <w:marTop w:val="0"/>
          <w:marBottom w:val="0"/>
          <w:divBdr>
            <w:top w:val="none" w:sz="0" w:space="0" w:color="auto"/>
            <w:left w:val="none" w:sz="0" w:space="0" w:color="auto"/>
            <w:bottom w:val="none" w:sz="0" w:space="0" w:color="auto"/>
            <w:right w:val="none" w:sz="0" w:space="0" w:color="auto"/>
          </w:divBdr>
        </w:div>
        <w:div w:id="1417287590">
          <w:marLeft w:val="640"/>
          <w:marRight w:val="0"/>
          <w:marTop w:val="0"/>
          <w:marBottom w:val="0"/>
          <w:divBdr>
            <w:top w:val="none" w:sz="0" w:space="0" w:color="auto"/>
            <w:left w:val="none" w:sz="0" w:space="0" w:color="auto"/>
            <w:bottom w:val="none" w:sz="0" w:space="0" w:color="auto"/>
            <w:right w:val="none" w:sz="0" w:space="0" w:color="auto"/>
          </w:divBdr>
        </w:div>
        <w:div w:id="1685133725">
          <w:marLeft w:val="640"/>
          <w:marRight w:val="0"/>
          <w:marTop w:val="0"/>
          <w:marBottom w:val="0"/>
          <w:divBdr>
            <w:top w:val="none" w:sz="0" w:space="0" w:color="auto"/>
            <w:left w:val="none" w:sz="0" w:space="0" w:color="auto"/>
            <w:bottom w:val="none" w:sz="0" w:space="0" w:color="auto"/>
            <w:right w:val="none" w:sz="0" w:space="0" w:color="auto"/>
          </w:divBdr>
        </w:div>
        <w:div w:id="1254052008">
          <w:marLeft w:val="640"/>
          <w:marRight w:val="0"/>
          <w:marTop w:val="0"/>
          <w:marBottom w:val="0"/>
          <w:divBdr>
            <w:top w:val="none" w:sz="0" w:space="0" w:color="auto"/>
            <w:left w:val="none" w:sz="0" w:space="0" w:color="auto"/>
            <w:bottom w:val="none" w:sz="0" w:space="0" w:color="auto"/>
            <w:right w:val="none" w:sz="0" w:space="0" w:color="auto"/>
          </w:divBdr>
        </w:div>
        <w:div w:id="976685018">
          <w:marLeft w:val="640"/>
          <w:marRight w:val="0"/>
          <w:marTop w:val="0"/>
          <w:marBottom w:val="0"/>
          <w:divBdr>
            <w:top w:val="none" w:sz="0" w:space="0" w:color="auto"/>
            <w:left w:val="none" w:sz="0" w:space="0" w:color="auto"/>
            <w:bottom w:val="none" w:sz="0" w:space="0" w:color="auto"/>
            <w:right w:val="none" w:sz="0" w:space="0" w:color="auto"/>
          </w:divBdr>
        </w:div>
        <w:div w:id="1718628801">
          <w:marLeft w:val="640"/>
          <w:marRight w:val="0"/>
          <w:marTop w:val="0"/>
          <w:marBottom w:val="0"/>
          <w:divBdr>
            <w:top w:val="none" w:sz="0" w:space="0" w:color="auto"/>
            <w:left w:val="none" w:sz="0" w:space="0" w:color="auto"/>
            <w:bottom w:val="none" w:sz="0" w:space="0" w:color="auto"/>
            <w:right w:val="none" w:sz="0" w:space="0" w:color="auto"/>
          </w:divBdr>
        </w:div>
        <w:div w:id="76098466">
          <w:marLeft w:val="640"/>
          <w:marRight w:val="0"/>
          <w:marTop w:val="0"/>
          <w:marBottom w:val="0"/>
          <w:divBdr>
            <w:top w:val="none" w:sz="0" w:space="0" w:color="auto"/>
            <w:left w:val="none" w:sz="0" w:space="0" w:color="auto"/>
            <w:bottom w:val="none" w:sz="0" w:space="0" w:color="auto"/>
            <w:right w:val="none" w:sz="0" w:space="0" w:color="auto"/>
          </w:divBdr>
        </w:div>
        <w:div w:id="26953339">
          <w:marLeft w:val="640"/>
          <w:marRight w:val="0"/>
          <w:marTop w:val="0"/>
          <w:marBottom w:val="0"/>
          <w:divBdr>
            <w:top w:val="none" w:sz="0" w:space="0" w:color="auto"/>
            <w:left w:val="none" w:sz="0" w:space="0" w:color="auto"/>
            <w:bottom w:val="none" w:sz="0" w:space="0" w:color="auto"/>
            <w:right w:val="none" w:sz="0" w:space="0" w:color="auto"/>
          </w:divBdr>
        </w:div>
        <w:div w:id="363871497">
          <w:marLeft w:val="640"/>
          <w:marRight w:val="0"/>
          <w:marTop w:val="0"/>
          <w:marBottom w:val="0"/>
          <w:divBdr>
            <w:top w:val="none" w:sz="0" w:space="0" w:color="auto"/>
            <w:left w:val="none" w:sz="0" w:space="0" w:color="auto"/>
            <w:bottom w:val="none" w:sz="0" w:space="0" w:color="auto"/>
            <w:right w:val="none" w:sz="0" w:space="0" w:color="auto"/>
          </w:divBdr>
        </w:div>
        <w:div w:id="1154641933">
          <w:marLeft w:val="640"/>
          <w:marRight w:val="0"/>
          <w:marTop w:val="0"/>
          <w:marBottom w:val="0"/>
          <w:divBdr>
            <w:top w:val="none" w:sz="0" w:space="0" w:color="auto"/>
            <w:left w:val="none" w:sz="0" w:space="0" w:color="auto"/>
            <w:bottom w:val="none" w:sz="0" w:space="0" w:color="auto"/>
            <w:right w:val="none" w:sz="0" w:space="0" w:color="auto"/>
          </w:divBdr>
        </w:div>
        <w:div w:id="633413171">
          <w:marLeft w:val="640"/>
          <w:marRight w:val="0"/>
          <w:marTop w:val="0"/>
          <w:marBottom w:val="0"/>
          <w:divBdr>
            <w:top w:val="none" w:sz="0" w:space="0" w:color="auto"/>
            <w:left w:val="none" w:sz="0" w:space="0" w:color="auto"/>
            <w:bottom w:val="none" w:sz="0" w:space="0" w:color="auto"/>
            <w:right w:val="none" w:sz="0" w:space="0" w:color="auto"/>
          </w:divBdr>
        </w:div>
        <w:div w:id="1368604682">
          <w:marLeft w:val="640"/>
          <w:marRight w:val="0"/>
          <w:marTop w:val="0"/>
          <w:marBottom w:val="0"/>
          <w:divBdr>
            <w:top w:val="none" w:sz="0" w:space="0" w:color="auto"/>
            <w:left w:val="none" w:sz="0" w:space="0" w:color="auto"/>
            <w:bottom w:val="none" w:sz="0" w:space="0" w:color="auto"/>
            <w:right w:val="none" w:sz="0" w:space="0" w:color="auto"/>
          </w:divBdr>
        </w:div>
        <w:div w:id="461580935">
          <w:marLeft w:val="640"/>
          <w:marRight w:val="0"/>
          <w:marTop w:val="0"/>
          <w:marBottom w:val="0"/>
          <w:divBdr>
            <w:top w:val="none" w:sz="0" w:space="0" w:color="auto"/>
            <w:left w:val="none" w:sz="0" w:space="0" w:color="auto"/>
            <w:bottom w:val="none" w:sz="0" w:space="0" w:color="auto"/>
            <w:right w:val="none" w:sz="0" w:space="0" w:color="auto"/>
          </w:divBdr>
        </w:div>
        <w:div w:id="1709916904">
          <w:marLeft w:val="640"/>
          <w:marRight w:val="0"/>
          <w:marTop w:val="0"/>
          <w:marBottom w:val="0"/>
          <w:divBdr>
            <w:top w:val="none" w:sz="0" w:space="0" w:color="auto"/>
            <w:left w:val="none" w:sz="0" w:space="0" w:color="auto"/>
            <w:bottom w:val="none" w:sz="0" w:space="0" w:color="auto"/>
            <w:right w:val="none" w:sz="0" w:space="0" w:color="auto"/>
          </w:divBdr>
        </w:div>
        <w:div w:id="239947970">
          <w:marLeft w:val="640"/>
          <w:marRight w:val="0"/>
          <w:marTop w:val="0"/>
          <w:marBottom w:val="0"/>
          <w:divBdr>
            <w:top w:val="none" w:sz="0" w:space="0" w:color="auto"/>
            <w:left w:val="none" w:sz="0" w:space="0" w:color="auto"/>
            <w:bottom w:val="none" w:sz="0" w:space="0" w:color="auto"/>
            <w:right w:val="none" w:sz="0" w:space="0" w:color="auto"/>
          </w:divBdr>
        </w:div>
        <w:div w:id="1480535021">
          <w:marLeft w:val="640"/>
          <w:marRight w:val="0"/>
          <w:marTop w:val="0"/>
          <w:marBottom w:val="0"/>
          <w:divBdr>
            <w:top w:val="none" w:sz="0" w:space="0" w:color="auto"/>
            <w:left w:val="none" w:sz="0" w:space="0" w:color="auto"/>
            <w:bottom w:val="none" w:sz="0" w:space="0" w:color="auto"/>
            <w:right w:val="none" w:sz="0" w:space="0" w:color="auto"/>
          </w:divBdr>
        </w:div>
        <w:div w:id="2055305650">
          <w:marLeft w:val="640"/>
          <w:marRight w:val="0"/>
          <w:marTop w:val="0"/>
          <w:marBottom w:val="0"/>
          <w:divBdr>
            <w:top w:val="none" w:sz="0" w:space="0" w:color="auto"/>
            <w:left w:val="none" w:sz="0" w:space="0" w:color="auto"/>
            <w:bottom w:val="none" w:sz="0" w:space="0" w:color="auto"/>
            <w:right w:val="none" w:sz="0" w:space="0" w:color="auto"/>
          </w:divBdr>
        </w:div>
        <w:div w:id="553779381">
          <w:marLeft w:val="640"/>
          <w:marRight w:val="0"/>
          <w:marTop w:val="0"/>
          <w:marBottom w:val="0"/>
          <w:divBdr>
            <w:top w:val="none" w:sz="0" w:space="0" w:color="auto"/>
            <w:left w:val="none" w:sz="0" w:space="0" w:color="auto"/>
            <w:bottom w:val="none" w:sz="0" w:space="0" w:color="auto"/>
            <w:right w:val="none" w:sz="0" w:space="0" w:color="auto"/>
          </w:divBdr>
        </w:div>
        <w:div w:id="1900554165">
          <w:marLeft w:val="640"/>
          <w:marRight w:val="0"/>
          <w:marTop w:val="0"/>
          <w:marBottom w:val="0"/>
          <w:divBdr>
            <w:top w:val="none" w:sz="0" w:space="0" w:color="auto"/>
            <w:left w:val="none" w:sz="0" w:space="0" w:color="auto"/>
            <w:bottom w:val="none" w:sz="0" w:space="0" w:color="auto"/>
            <w:right w:val="none" w:sz="0" w:space="0" w:color="auto"/>
          </w:divBdr>
        </w:div>
        <w:div w:id="1342274681">
          <w:marLeft w:val="640"/>
          <w:marRight w:val="0"/>
          <w:marTop w:val="0"/>
          <w:marBottom w:val="0"/>
          <w:divBdr>
            <w:top w:val="none" w:sz="0" w:space="0" w:color="auto"/>
            <w:left w:val="none" w:sz="0" w:space="0" w:color="auto"/>
            <w:bottom w:val="none" w:sz="0" w:space="0" w:color="auto"/>
            <w:right w:val="none" w:sz="0" w:space="0" w:color="auto"/>
          </w:divBdr>
        </w:div>
        <w:div w:id="933364931">
          <w:marLeft w:val="640"/>
          <w:marRight w:val="0"/>
          <w:marTop w:val="0"/>
          <w:marBottom w:val="0"/>
          <w:divBdr>
            <w:top w:val="none" w:sz="0" w:space="0" w:color="auto"/>
            <w:left w:val="none" w:sz="0" w:space="0" w:color="auto"/>
            <w:bottom w:val="none" w:sz="0" w:space="0" w:color="auto"/>
            <w:right w:val="none" w:sz="0" w:space="0" w:color="auto"/>
          </w:divBdr>
        </w:div>
        <w:div w:id="2062098709">
          <w:marLeft w:val="640"/>
          <w:marRight w:val="0"/>
          <w:marTop w:val="0"/>
          <w:marBottom w:val="0"/>
          <w:divBdr>
            <w:top w:val="none" w:sz="0" w:space="0" w:color="auto"/>
            <w:left w:val="none" w:sz="0" w:space="0" w:color="auto"/>
            <w:bottom w:val="none" w:sz="0" w:space="0" w:color="auto"/>
            <w:right w:val="none" w:sz="0" w:space="0" w:color="auto"/>
          </w:divBdr>
        </w:div>
        <w:div w:id="280037350">
          <w:marLeft w:val="640"/>
          <w:marRight w:val="0"/>
          <w:marTop w:val="0"/>
          <w:marBottom w:val="0"/>
          <w:divBdr>
            <w:top w:val="none" w:sz="0" w:space="0" w:color="auto"/>
            <w:left w:val="none" w:sz="0" w:space="0" w:color="auto"/>
            <w:bottom w:val="none" w:sz="0" w:space="0" w:color="auto"/>
            <w:right w:val="none" w:sz="0" w:space="0" w:color="auto"/>
          </w:divBdr>
        </w:div>
        <w:div w:id="1205559627">
          <w:marLeft w:val="640"/>
          <w:marRight w:val="0"/>
          <w:marTop w:val="0"/>
          <w:marBottom w:val="0"/>
          <w:divBdr>
            <w:top w:val="none" w:sz="0" w:space="0" w:color="auto"/>
            <w:left w:val="none" w:sz="0" w:space="0" w:color="auto"/>
            <w:bottom w:val="none" w:sz="0" w:space="0" w:color="auto"/>
            <w:right w:val="none" w:sz="0" w:space="0" w:color="auto"/>
          </w:divBdr>
        </w:div>
        <w:div w:id="1638098570">
          <w:marLeft w:val="640"/>
          <w:marRight w:val="0"/>
          <w:marTop w:val="0"/>
          <w:marBottom w:val="0"/>
          <w:divBdr>
            <w:top w:val="none" w:sz="0" w:space="0" w:color="auto"/>
            <w:left w:val="none" w:sz="0" w:space="0" w:color="auto"/>
            <w:bottom w:val="none" w:sz="0" w:space="0" w:color="auto"/>
            <w:right w:val="none" w:sz="0" w:space="0" w:color="auto"/>
          </w:divBdr>
        </w:div>
        <w:div w:id="284892995">
          <w:marLeft w:val="640"/>
          <w:marRight w:val="0"/>
          <w:marTop w:val="0"/>
          <w:marBottom w:val="0"/>
          <w:divBdr>
            <w:top w:val="none" w:sz="0" w:space="0" w:color="auto"/>
            <w:left w:val="none" w:sz="0" w:space="0" w:color="auto"/>
            <w:bottom w:val="none" w:sz="0" w:space="0" w:color="auto"/>
            <w:right w:val="none" w:sz="0" w:space="0" w:color="auto"/>
          </w:divBdr>
        </w:div>
        <w:div w:id="1050766602">
          <w:marLeft w:val="640"/>
          <w:marRight w:val="0"/>
          <w:marTop w:val="0"/>
          <w:marBottom w:val="0"/>
          <w:divBdr>
            <w:top w:val="none" w:sz="0" w:space="0" w:color="auto"/>
            <w:left w:val="none" w:sz="0" w:space="0" w:color="auto"/>
            <w:bottom w:val="none" w:sz="0" w:space="0" w:color="auto"/>
            <w:right w:val="none" w:sz="0" w:space="0" w:color="auto"/>
          </w:divBdr>
        </w:div>
        <w:div w:id="1764254832">
          <w:marLeft w:val="640"/>
          <w:marRight w:val="0"/>
          <w:marTop w:val="0"/>
          <w:marBottom w:val="0"/>
          <w:divBdr>
            <w:top w:val="none" w:sz="0" w:space="0" w:color="auto"/>
            <w:left w:val="none" w:sz="0" w:space="0" w:color="auto"/>
            <w:bottom w:val="none" w:sz="0" w:space="0" w:color="auto"/>
            <w:right w:val="none" w:sz="0" w:space="0" w:color="auto"/>
          </w:divBdr>
        </w:div>
        <w:div w:id="742803450">
          <w:marLeft w:val="640"/>
          <w:marRight w:val="0"/>
          <w:marTop w:val="0"/>
          <w:marBottom w:val="0"/>
          <w:divBdr>
            <w:top w:val="none" w:sz="0" w:space="0" w:color="auto"/>
            <w:left w:val="none" w:sz="0" w:space="0" w:color="auto"/>
            <w:bottom w:val="none" w:sz="0" w:space="0" w:color="auto"/>
            <w:right w:val="none" w:sz="0" w:space="0" w:color="auto"/>
          </w:divBdr>
        </w:div>
        <w:div w:id="2092892433">
          <w:marLeft w:val="640"/>
          <w:marRight w:val="0"/>
          <w:marTop w:val="0"/>
          <w:marBottom w:val="0"/>
          <w:divBdr>
            <w:top w:val="none" w:sz="0" w:space="0" w:color="auto"/>
            <w:left w:val="none" w:sz="0" w:space="0" w:color="auto"/>
            <w:bottom w:val="none" w:sz="0" w:space="0" w:color="auto"/>
            <w:right w:val="none" w:sz="0" w:space="0" w:color="auto"/>
          </w:divBdr>
        </w:div>
        <w:div w:id="1141193685">
          <w:marLeft w:val="640"/>
          <w:marRight w:val="0"/>
          <w:marTop w:val="0"/>
          <w:marBottom w:val="0"/>
          <w:divBdr>
            <w:top w:val="none" w:sz="0" w:space="0" w:color="auto"/>
            <w:left w:val="none" w:sz="0" w:space="0" w:color="auto"/>
            <w:bottom w:val="none" w:sz="0" w:space="0" w:color="auto"/>
            <w:right w:val="none" w:sz="0" w:space="0" w:color="auto"/>
          </w:divBdr>
        </w:div>
        <w:div w:id="1816677611">
          <w:marLeft w:val="640"/>
          <w:marRight w:val="0"/>
          <w:marTop w:val="0"/>
          <w:marBottom w:val="0"/>
          <w:divBdr>
            <w:top w:val="none" w:sz="0" w:space="0" w:color="auto"/>
            <w:left w:val="none" w:sz="0" w:space="0" w:color="auto"/>
            <w:bottom w:val="none" w:sz="0" w:space="0" w:color="auto"/>
            <w:right w:val="none" w:sz="0" w:space="0" w:color="auto"/>
          </w:divBdr>
        </w:div>
        <w:div w:id="1315720629">
          <w:marLeft w:val="640"/>
          <w:marRight w:val="0"/>
          <w:marTop w:val="0"/>
          <w:marBottom w:val="0"/>
          <w:divBdr>
            <w:top w:val="none" w:sz="0" w:space="0" w:color="auto"/>
            <w:left w:val="none" w:sz="0" w:space="0" w:color="auto"/>
            <w:bottom w:val="none" w:sz="0" w:space="0" w:color="auto"/>
            <w:right w:val="none" w:sz="0" w:space="0" w:color="auto"/>
          </w:divBdr>
        </w:div>
        <w:div w:id="1933853179">
          <w:marLeft w:val="640"/>
          <w:marRight w:val="0"/>
          <w:marTop w:val="0"/>
          <w:marBottom w:val="0"/>
          <w:divBdr>
            <w:top w:val="none" w:sz="0" w:space="0" w:color="auto"/>
            <w:left w:val="none" w:sz="0" w:space="0" w:color="auto"/>
            <w:bottom w:val="none" w:sz="0" w:space="0" w:color="auto"/>
            <w:right w:val="none" w:sz="0" w:space="0" w:color="auto"/>
          </w:divBdr>
        </w:div>
        <w:div w:id="1010569430">
          <w:marLeft w:val="640"/>
          <w:marRight w:val="0"/>
          <w:marTop w:val="0"/>
          <w:marBottom w:val="0"/>
          <w:divBdr>
            <w:top w:val="none" w:sz="0" w:space="0" w:color="auto"/>
            <w:left w:val="none" w:sz="0" w:space="0" w:color="auto"/>
            <w:bottom w:val="none" w:sz="0" w:space="0" w:color="auto"/>
            <w:right w:val="none" w:sz="0" w:space="0" w:color="auto"/>
          </w:divBdr>
        </w:div>
        <w:div w:id="1885435531">
          <w:marLeft w:val="640"/>
          <w:marRight w:val="0"/>
          <w:marTop w:val="0"/>
          <w:marBottom w:val="0"/>
          <w:divBdr>
            <w:top w:val="none" w:sz="0" w:space="0" w:color="auto"/>
            <w:left w:val="none" w:sz="0" w:space="0" w:color="auto"/>
            <w:bottom w:val="none" w:sz="0" w:space="0" w:color="auto"/>
            <w:right w:val="none" w:sz="0" w:space="0" w:color="auto"/>
          </w:divBdr>
        </w:div>
        <w:div w:id="277874080">
          <w:marLeft w:val="640"/>
          <w:marRight w:val="0"/>
          <w:marTop w:val="0"/>
          <w:marBottom w:val="0"/>
          <w:divBdr>
            <w:top w:val="none" w:sz="0" w:space="0" w:color="auto"/>
            <w:left w:val="none" w:sz="0" w:space="0" w:color="auto"/>
            <w:bottom w:val="none" w:sz="0" w:space="0" w:color="auto"/>
            <w:right w:val="none" w:sz="0" w:space="0" w:color="auto"/>
          </w:divBdr>
        </w:div>
        <w:div w:id="2130467950">
          <w:marLeft w:val="640"/>
          <w:marRight w:val="0"/>
          <w:marTop w:val="0"/>
          <w:marBottom w:val="0"/>
          <w:divBdr>
            <w:top w:val="none" w:sz="0" w:space="0" w:color="auto"/>
            <w:left w:val="none" w:sz="0" w:space="0" w:color="auto"/>
            <w:bottom w:val="none" w:sz="0" w:space="0" w:color="auto"/>
            <w:right w:val="none" w:sz="0" w:space="0" w:color="auto"/>
          </w:divBdr>
        </w:div>
        <w:div w:id="1865899835">
          <w:marLeft w:val="640"/>
          <w:marRight w:val="0"/>
          <w:marTop w:val="0"/>
          <w:marBottom w:val="0"/>
          <w:divBdr>
            <w:top w:val="none" w:sz="0" w:space="0" w:color="auto"/>
            <w:left w:val="none" w:sz="0" w:space="0" w:color="auto"/>
            <w:bottom w:val="none" w:sz="0" w:space="0" w:color="auto"/>
            <w:right w:val="none" w:sz="0" w:space="0" w:color="auto"/>
          </w:divBdr>
        </w:div>
        <w:div w:id="1022048012">
          <w:marLeft w:val="640"/>
          <w:marRight w:val="0"/>
          <w:marTop w:val="0"/>
          <w:marBottom w:val="0"/>
          <w:divBdr>
            <w:top w:val="none" w:sz="0" w:space="0" w:color="auto"/>
            <w:left w:val="none" w:sz="0" w:space="0" w:color="auto"/>
            <w:bottom w:val="none" w:sz="0" w:space="0" w:color="auto"/>
            <w:right w:val="none" w:sz="0" w:space="0" w:color="auto"/>
          </w:divBdr>
        </w:div>
        <w:div w:id="1077363374">
          <w:marLeft w:val="640"/>
          <w:marRight w:val="0"/>
          <w:marTop w:val="0"/>
          <w:marBottom w:val="0"/>
          <w:divBdr>
            <w:top w:val="none" w:sz="0" w:space="0" w:color="auto"/>
            <w:left w:val="none" w:sz="0" w:space="0" w:color="auto"/>
            <w:bottom w:val="none" w:sz="0" w:space="0" w:color="auto"/>
            <w:right w:val="none" w:sz="0" w:space="0" w:color="auto"/>
          </w:divBdr>
        </w:div>
        <w:div w:id="394932918">
          <w:marLeft w:val="640"/>
          <w:marRight w:val="0"/>
          <w:marTop w:val="0"/>
          <w:marBottom w:val="0"/>
          <w:divBdr>
            <w:top w:val="none" w:sz="0" w:space="0" w:color="auto"/>
            <w:left w:val="none" w:sz="0" w:space="0" w:color="auto"/>
            <w:bottom w:val="none" w:sz="0" w:space="0" w:color="auto"/>
            <w:right w:val="none" w:sz="0" w:space="0" w:color="auto"/>
          </w:divBdr>
        </w:div>
        <w:div w:id="1138260669">
          <w:marLeft w:val="640"/>
          <w:marRight w:val="0"/>
          <w:marTop w:val="0"/>
          <w:marBottom w:val="0"/>
          <w:divBdr>
            <w:top w:val="none" w:sz="0" w:space="0" w:color="auto"/>
            <w:left w:val="none" w:sz="0" w:space="0" w:color="auto"/>
            <w:bottom w:val="none" w:sz="0" w:space="0" w:color="auto"/>
            <w:right w:val="none" w:sz="0" w:space="0" w:color="auto"/>
          </w:divBdr>
        </w:div>
        <w:div w:id="1845974662">
          <w:marLeft w:val="640"/>
          <w:marRight w:val="0"/>
          <w:marTop w:val="0"/>
          <w:marBottom w:val="0"/>
          <w:divBdr>
            <w:top w:val="none" w:sz="0" w:space="0" w:color="auto"/>
            <w:left w:val="none" w:sz="0" w:space="0" w:color="auto"/>
            <w:bottom w:val="none" w:sz="0" w:space="0" w:color="auto"/>
            <w:right w:val="none" w:sz="0" w:space="0" w:color="auto"/>
          </w:divBdr>
        </w:div>
        <w:div w:id="707876713">
          <w:marLeft w:val="640"/>
          <w:marRight w:val="0"/>
          <w:marTop w:val="0"/>
          <w:marBottom w:val="0"/>
          <w:divBdr>
            <w:top w:val="none" w:sz="0" w:space="0" w:color="auto"/>
            <w:left w:val="none" w:sz="0" w:space="0" w:color="auto"/>
            <w:bottom w:val="none" w:sz="0" w:space="0" w:color="auto"/>
            <w:right w:val="none" w:sz="0" w:space="0" w:color="auto"/>
          </w:divBdr>
        </w:div>
        <w:div w:id="2032756187">
          <w:marLeft w:val="640"/>
          <w:marRight w:val="0"/>
          <w:marTop w:val="0"/>
          <w:marBottom w:val="0"/>
          <w:divBdr>
            <w:top w:val="none" w:sz="0" w:space="0" w:color="auto"/>
            <w:left w:val="none" w:sz="0" w:space="0" w:color="auto"/>
            <w:bottom w:val="none" w:sz="0" w:space="0" w:color="auto"/>
            <w:right w:val="none" w:sz="0" w:space="0" w:color="auto"/>
          </w:divBdr>
        </w:div>
        <w:div w:id="963729780">
          <w:marLeft w:val="640"/>
          <w:marRight w:val="0"/>
          <w:marTop w:val="0"/>
          <w:marBottom w:val="0"/>
          <w:divBdr>
            <w:top w:val="none" w:sz="0" w:space="0" w:color="auto"/>
            <w:left w:val="none" w:sz="0" w:space="0" w:color="auto"/>
            <w:bottom w:val="none" w:sz="0" w:space="0" w:color="auto"/>
            <w:right w:val="none" w:sz="0" w:space="0" w:color="auto"/>
          </w:divBdr>
        </w:div>
        <w:div w:id="1088430918">
          <w:marLeft w:val="640"/>
          <w:marRight w:val="0"/>
          <w:marTop w:val="0"/>
          <w:marBottom w:val="0"/>
          <w:divBdr>
            <w:top w:val="none" w:sz="0" w:space="0" w:color="auto"/>
            <w:left w:val="none" w:sz="0" w:space="0" w:color="auto"/>
            <w:bottom w:val="none" w:sz="0" w:space="0" w:color="auto"/>
            <w:right w:val="none" w:sz="0" w:space="0" w:color="auto"/>
          </w:divBdr>
        </w:div>
        <w:div w:id="374895314">
          <w:marLeft w:val="640"/>
          <w:marRight w:val="0"/>
          <w:marTop w:val="0"/>
          <w:marBottom w:val="0"/>
          <w:divBdr>
            <w:top w:val="none" w:sz="0" w:space="0" w:color="auto"/>
            <w:left w:val="none" w:sz="0" w:space="0" w:color="auto"/>
            <w:bottom w:val="none" w:sz="0" w:space="0" w:color="auto"/>
            <w:right w:val="none" w:sz="0" w:space="0" w:color="auto"/>
          </w:divBdr>
        </w:div>
        <w:div w:id="778794235">
          <w:marLeft w:val="640"/>
          <w:marRight w:val="0"/>
          <w:marTop w:val="0"/>
          <w:marBottom w:val="0"/>
          <w:divBdr>
            <w:top w:val="none" w:sz="0" w:space="0" w:color="auto"/>
            <w:left w:val="none" w:sz="0" w:space="0" w:color="auto"/>
            <w:bottom w:val="none" w:sz="0" w:space="0" w:color="auto"/>
            <w:right w:val="none" w:sz="0" w:space="0" w:color="auto"/>
          </w:divBdr>
        </w:div>
        <w:div w:id="484124585">
          <w:marLeft w:val="640"/>
          <w:marRight w:val="0"/>
          <w:marTop w:val="0"/>
          <w:marBottom w:val="0"/>
          <w:divBdr>
            <w:top w:val="none" w:sz="0" w:space="0" w:color="auto"/>
            <w:left w:val="none" w:sz="0" w:space="0" w:color="auto"/>
            <w:bottom w:val="none" w:sz="0" w:space="0" w:color="auto"/>
            <w:right w:val="none" w:sz="0" w:space="0" w:color="auto"/>
          </w:divBdr>
        </w:div>
        <w:div w:id="1716542641">
          <w:marLeft w:val="640"/>
          <w:marRight w:val="0"/>
          <w:marTop w:val="0"/>
          <w:marBottom w:val="0"/>
          <w:divBdr>
            <w:top w:val="none" w:sz="0" w:space="0" w:color="auto"/>
            <w:left w:val="none" w:sz="0" w:space="0" w:color="auto"/>
            <w:bottom w:val="none" w:sz="0" w:space="0" w:color="auto"/>
            <w:right w:val="none" w:sz="0" w:space="0" w:color="auto"/>
          </w:divBdr>
        </w:div>
        <w:div w:id="1560243054">
          <w:marLeft w:val="640"/>
          <w:marRight w:val="0"/>
          <w:marTop w:val="0"/>
          <w:marBottom w:val="0"/>
          <w:divBdr>
            <w:top w:val="none" w:sz="0" w:space="0" w:color="auto"/>
            <w:left w:val="none" w:sz="0" w:space="0" w:color="auto"/>
            <w:bottom w:val="none" w:sz="0" w:space="0" w:color="auto"/>
            <w:right w:val="none" w:sz="0" w:space="0" w:color="auto"/>
          </w:divBdr>
        </w:div>
        <w:div w:id="752967898">
          <w:marLeft w:val="640"/>
          <w:marRight w:val="0"/>
          <w:marTop w:val="0"/>
          <w:marBottom w:val="0"/>
          <w:divBdr>
            <w:top w:val="none" w:sz="0" w:space="0" w:color="auto"/>
            <w:left w:val="none" w:sz="0" w:space="0" w:color="auto"/>
            <w:bottom w:val="none" w:sz="0" w:space="0" w:color="auto"/>
            <w:right w:val="none" w:sz="0" w:space="0" w:color="auto"/>
          </w:divBdr>
        </w:div>
        <w:div w:id="1407143455">
          <w:marLeft w:val="640"/>
          <w:marRight w:val="0"/>
          <w:marTop w:val="0"/>
          <w:marBottom w:val="0"/>
          <w:divBdr>
            <w:top w:val="none" w:sz="0" w:space="0" w:color="auto"/>
            <w:left w:val="none" w:sz="0" w:space="0" w:color="auto"/>
            <w:bottom w:val="none" w:sz="0" w:space="0" w:color="auto"/>
            <w:right w:val="none" w:sz="0" w:space="0" w:color="auto"/>
          </w:divBdr>
        </w:div>
        <w:div w:id="896471561">
          <w:marLeft w:val="640"/>
          <w:marRight w:val="0"/>
          <w:marTop w:val="0"/>
          <w:marBottom w:val="0"/>
          <w:divBdr>
            <w:top w:val="none" w:sz="0" w:space="0" w:color="auto"/>
            <w:left w:val="none" w:sz="0" w:space="0" w:color="auto"/>
            <w:bottom w:val="none" w:sz="0" w:space="0" w:color="auto"/>
            <w:right w:val="none" w:sz="0" w:space="0" w:color="auto"/>
          </w:divBdr>
        </w:div>
        <w:div w:id="2045205779">
          <w:marLeft w:val="640"/>
          <w:marRight w:val="0"/>
          <w:marTop w:val="0"/>
          <w:marBottom w:val="0"/>
          <w:divBdr>
            <w:top w:val="none" w:sz="0" w:space="0" w:color="auto"/>
            <w:left w:val="none" w:sz="0" w:space="0" w:color="auto"/>
            <w:bottom w:val="none" w:sz="0" w:space="0" w:color="auto"/>
            <w:right w:val="none" w:sz="0" w:space="0" w:color="auto"/>
          </w:divBdr>
        </w:div>
        <w:div w:id="612131562">
          <w:marLeft w:val="640"/>
          <w:marRight w:val="0"/>
          <w:marTop w:val="0"/>
          <w:marBottom w:val="0"/>
          <w:divBdr>
            <w:top w:val="none" w:sz="0" w:space="0" w:color="auto"/>
            <w:left w:val="none" w:sz="0" w:space="0" w:color="auto"/>
            <w:bottom w:val="none" w:sz="0" w:space="0" w:color="auto"/>
            <w:right w:val="none" w:sz="0" w:space="0" w:color="auto"/>
          </w:divBdr>
        </w:div>
        <w:div w:id="132717721">
          <w:marLeft w:val="640"/>
          <w:marRight w:val="0"/>
          <w:marTop w:val="0"/>
          <w:marBottom w:val="0"/>
          <w:divBdr>
            <w:top w:val="none" w:sz="0" w:space="0" w:color="auto"/>
            <w:left w:val="none" w:sz="0" w:space="0" w:color="auto"/>
            <w:bottom w:val="none" w:sz="0" w:space="0" w:color="auto"/>
            <w:right w:val="none" w:sz="0" w:space="0" w:color="auto"/>
          </w:divBdr>
        </w:div>
        <w:div w:id="155540004">
          <w:marLeft w:val="640"/>
          <w:marRight w:val="0"/>
          <w:marTop w:val="0"/>
          <w:marBottom w:val="0"/>
          <w:divBdr>
            <w:top w:val="none" w:sz="0" w:space="0" w:color="auto"/>
            <w:left w:val="none" w:sz="0" w:space="0" w:color="auto"/>
            <w:bottom w:val="none" w:sz="0" w:space="0" w:color="auto"/>
            <w:right w:val="none" w:sz="0" w:space="0" w:color="auto"/>
          </w:divBdr>
        </w:div>
        <w:div w:id="1491748867">
          <w:marLeft w:val="640"/>
          <w:marRight w:val="0"/>
          <w:marTop w:val="0"/>
          <w:marBottom w:val="0"/>
          <w:divBdr>
            <w:top w:val="none" w:sz="0" w:space="0" w:color="auto"/>
            <w:left w:val="none" w:sz="0" w:space="0" w:color="auto"/>
            <w:bottom w:val="none" w:sz="0" w:space="0" w:color="auto"/>
            <w:right w:val="none" w:sz="0" w:space="0" w:color="auto"/>
          </w:divBdr>
        </w:div>
        <w:div w:id="47923193">
          <w:marLeft w:val="640"/>
          <w:marRight w:val="0"/>
          <w:marTop w:val="0"/>
          <w:marBottom w:val="0"/>
          <w:divBdr>
            <w:top w:val="none" w:sz="0" w:space="0" w:color="auto"/>
            <w:left w:val="none" w:sz="0" w:space="0" w:color="auto"/>
            <w:bottom w:val="none" w:sz="0" w:space="0" w:color="auto"/>
            <w:right w:val="none" w:sz="0" w:space="0" w:color="auto"/>
          </w:divBdr>
        </w:div>
        <w:div w:id="731078756">
          <w:marLeft w:val="640"/>
          <w:marRight w:val="0"/>
          <w:marTop w:val="0"/>
          <w:marBottom w:val="0"/>
          <w:divBdr>
            <w:top w:val="none" w:sz="0" w:space="0" w:color="auto"/>
            <w:left w:val="none" w:sz="0" w:space="0" w:color="auto"/>
            <w:bottom w:val="none" w:sz="0" w:space="0" w:color="auto"/>
            <w:right w:val="none" w:sz="0" w:space="0" w:color="auto"/>
          </w:divBdr>
        </w:div>
        <w:div w:id="485516679">
          <w:marLeft w:val="640"/>
          <w:marRight w:val="0"/>
          <w:marTop w:val="0"/>
          <w:marBottom w:val="0"/>
          <w:divBdr>
            <w:top w:val="none" w:sz="0" w:space="0" w:color="auto"/>
            <w:left w:val="none" w:sz="0" w:space="0" w:color="auto"/>
            <w:bottom w:val="none" w:sz="0" w:space="0" w:color="auto"/>
            <w:right w:val="none" w:sz="0" w:space="0" w:color="auto"/>
          </w:divBdr>
        </w:div>
        <w:div w:id="742218516">
          <w:marLeft w:val="640"/>
          <w:marRight w:val="0"/>
          <w:marTop w:val="0"/>
          <w:marBottom w:val="0"/>
          <w:divBdr>
            <w:top w:val="none" w:sz="0" w:space="0" w:color="auto"/>
            <w:left w:val="none" w:sz="0" w:space="0" w:color="auto"/>
            <w:bottom w:val="none" w:sz="0" w:space="0" w:color="auto"/>
            <w:right w:val="none" w:sz="0" w:space="0" w:color="auto"/>
          </w:divBdr>
        </w:div>
        <w:div w:id="1393432205">
          <w:marLeft w:val="640"/>
          <w:marRight w:val="0"/>
          <w:marTop w:val="0"/>
          <w:marBottom w:val="0"/>
          <w:divBdr>
            <w:top w:val="none" w:sz="0" w:space="0" w:color="auto"/>
            <w:left w:val="none" w:sz="0" w:space="0" w:color="auto"/>
            <w:bottom w:val="none" w:sz="0" w:space="0" w:color="auto"/>
            <w:right w:val="none" w:sz="0" w:space="0" w:color="auto"/>
          </w:divBdr>
        </w:div>
        <w:div w:id="753012112">
          <w:marLeft w:val="640"/>
          <w:marRight w:val="0"/>
          <w:marTop w:val="0"/>
          <w:marBottom w:val="0"/>
          <w:divBdr>
            <w:top w:val="none" w:sz="0" w:space="0" w:color="auto"/>
            <w:left w:val="none" w:sz="0" w:space="0" w:color="auto"/>
            <w:bottom w:val="none" w:sz="0" w:space="0" w:color="auto"/>
            <w:right w:val="none" w:sz="0" w:space="0" w:color="auto"/>
          </w:divBdr>
        </w:div>
        <w:div w:id="2017031737">
          <w:marLeft w:val="640"/>
          <w:marRight w:val="0"/>
          <w:marTop w:val="0"/>
          <w:marBottom w:val="0"/>
          <w:divBdr>
            <w:top w:val="none" w:sz="0" w:space="0" w:color="auto"/>
            <w:left w:val="none" w:sz="0" w:space="0" w:color="auto"/>
            <w:bottom w:val="none" w:sz="0" w:space="0" w:color="auto"/>
            <w:right w:val="none" w:sz="0" w:space="0" w:color="auto"/>
          </w:divBdr>
        </w:div>
        <w:div w:id="1702708174">
          <w:marLeft w:val="640"/>
          <w:marRight w:val="0"/>
          <w:marTop w:val="0"/>
          <w:marBottom w:val="0"/>
          <w:divBdr>
            <w:top w:val="none" w:sz="0" w:space="0" w:color="auto"/>
            <w:left w:val="none" w:sz="0" w:space="0" w:color="auto"/>
            <w:bottom w:val="none" w:sz="0" w:space="0" w:color="auto"/>
            <w:right w:val="none" w:sz="0" w:space="0" w:color="auto"/>
          </w:divBdr>
        </w:div>
        <w:div w:id="2112236700">
          <w:marLeft w:val="640"/>
          <w:marRight w:val="0"/>
          <w:marTop w:val="0"/>
          <w:marBottom w:val="0"/>
          <w:divBdr>
            <w:top w:val="none" w:sz="0" w:space="0" w:color="auto"/>
            <w:left w:val="none" w:sz="0" w:space="0" w:color="auto"/>
            <w:bottom w:val="none" w:sz="0" w:space="0" w:color="auto"/>
            <w:right w:val="none" w:sz="0" w:space="0" w:color="auto"/>
          </w:divBdr>
        </w:div>
        <w:div w:id="320545802">
          <w:marLeft w:val="640"/>
          <w:marRight w:val="0"/>
          <w:marTop w:val="0"/>
          <w:marBottom w:val="0"/>
          <w:divBdr>
            <w:top w:val="none" w:sz="0" w:space="0" w:color="auto"/>
            <w:left w:val="none" w:sz="0" w:space="0" w:color="auto"/>
            <w:bottom w:val="none" w:sz="0" w:space="0" w:color="auto"/>
            <w:right w:val="none" w:sz="0" w:space="0" w:color="auto"/>
          </w:divBdr>
        </w:div>
        <w:div w:id="926769034">
          <w:marLeft w:val="640"/>
          <w:marRight w:val="0"/>
          <w:marTop w:val="0"/>
          <w:marBottom w:val="0"/>
          <w:divBdr>
            <w:top w:val="none" w:sz="0" w:space="0" w:color="auto"/>
            <w:left w:val="none" w:sz="0" w:space="0" w:color="auto"/>
            <w:bottom w:val="none" w:sz="0" w:space="0" w:color="auto"/>
            <w:right w:val="none" w:sz="0" w:space="0" w:color="auto"/>
          </w:divBdr>
        </w:div>
        <w:div w:id="349720364">
          <w:marLeft w:val="640"/>
          <w:marRight w:val="0"/>
          <w:marTop w:val="0"/>
          <w:marBottom w:val="0"/>
          <w:divBdr>
            <w:top w:val="none" w:sz="0" w:space="0" w:color="auto"/>
            <w:left w:val="none" w:sz="0" w:space="0" w:color="auto"/>
            <w:bottom w:val="none" w:sz="0" w:space="0" w:color="auto"/>
            <w:right w:val="none" w:sz="0" w:space="0" w:color="auto"/>
          </w:divBdr>
        </w:div>
        <w:div w:id="718673661">
          <w:marLeft w:val="640"/>
          <w:marRight w:val="0"/>
          <w:marTop w:val="0"/>
          <w:marBottom w:val="0"/>
          <w:divBdr>
            <w:top w:val="none" w:sz="0" w:space="0" w:color="auto"/>
            <w:left w:val="none" w:sz="0" w:space="0" w:color="auto"/>
            <w:bottom w:val="none" w:sz="0" w:space="0" w:color="auto"/>
            <w:right w:val="none" w:sz="0" w:space="0" w:color="auto"/>
          </w:divBdr>
        </w:div>
        <w:div w:id="1054280592">
          <w:marLeft w:val="640"/>
          <w:marRight w:val="0"/>
          <w:marTop w:val="0"/>
          <w:marBottom w:val="0"/>
          <w:divBdr>
            <w:top w:val="none" w:sz="0" w:space="0" w:color="auto"/>
            <w:left w:val="none" w:sz="0" w:space="0" w:color="auto"/>
            <w:bottom w:val="none" w:sz="0" w:space="0" w:color="auto"/>
            <w:right w:val="none" w:sz="0" w:space="0" w:color="auto"/>
          </w:divBdr>
        </w:div>
        <w:div w:id="296306443">
          <w:marLeft w:val="640"/>
          <w:marRight w:val="0"/>
          <w:marTop w:val="0"/>
          <w:marBottom w:val="0"/>
          <w:divBdr>
            <w:top w:val="none" w:sz="0" w:space="0" w:color="auto"/>
            <w:left w:val="none" w:sz="0" w:space="0" w:color="auto"/>
            <w:bottom w:val="none" w:sz="0" w:space="0" w:color="auto"/>
            <w:right w:val="none" w:sz="0" w:space="0" w:color="auto"/>
          </w:divBdr>
        </w:div>
        <w:div w:id="1693149152">
          <w:marLeft w:val="640"/>
          <w:marRight w:val="0"/>
          <w:marTop w:val="0"/>
          <w:marBottom w:val="0"/>
          <w:divBdr>
            <w:top w:val="none" w:sz="0" w:space="0" w:color="auto"/>
            <w:left w:val="none" w:sz="0" w:space="0" w:color="auto"/>
            <w:bottom w:val="none" w:sz="0" w:space="0" w:color="auto"/>
            <w:right w:val="none" w:sz="0" w:space="0" w:color="auto"/>
          </w:divBdr>
        </w:div>
        <w:div w:id="1442413840">
          <w:marLeft w:val="640"/>
          <w:marRight w:val="0"/>
          <w:marTop w:val="0"/>
          <w:marBottom w:val="0"/>
          <w:divBdr>
            <w:top w:val="none" w:sz="0" w:space="0" w:color="auto"/>
            <w:left w:val="none" w:sz="0" w:space="0" w:color="auto"/>
            <w:bottom w:val="none" w:sz="0" w:space="0" w:color="auto"/>
            <w:right w:val="none" w:sz="0" w:space="0" w:color="auto"/>
          </w:divBdr>
        </w:div>
        <w:div w:id="516503082">
          <w:marLeft w:val="640"/>
          <w:marRight w:val="0"/>
          <w:marTop w:val="0"/>
          <w:marBottom w:val="0"/>
          <w:divBdr>
            <w:top w:val="none" w:sz="0" w:space="0" w:color="auto"/>
            <w:left w:val="none" w:sz="0" w:space="0" w:color="auto"/>
            <w:bottom w:val="none" w:sz="0" w:space="0" w:color="auto"/>
            <w:right w:val="none" w:sz="0" w:space="0" w:color="auto"/>
          </w:divBdr>
        </w:div>
        <w:div w:id="1044524098">
          <w:marLeft w:val="640"/>
          <w:marRight w:val="0"/>
          <w:marTop w:val="0"/>
          <w:marBottom w:val="0"/>
          <w:divBdr>
            <w:top w:val="none" w:sz="0" w:space="0" w:color="auto"/>
            <w:left w:val="none" w:sz="0" w:space="0" w:color="auto"/>
            <w:bottom w:val="none" w:sz="0" w:space="0" w:color="auto"/>
            <w:right w:val="none" w:sz="0" w:space="0" w:color="auto"/>
          </w:divBdr>
        </w:div>
        <w:div w:id="884871066">
          <w:marLeft w:val="640"/>
          <w:marRight w:val="0"/>
          <w:marTop w:val="0"/>
          <w:marBottom w:val="0"/>
          <w:divBdr>
            <w:top w:val="none" w:sz="0" w:space="0" w:color="auto"/>
            <w:left w:val="none" w:sz="0" w:space="0" w:color="auto"/>
            <w:bottom w:val="none" w:sz="0" w:space="0" w:color="auto"/>
            <w:right w:val="none" w:sz="0" w:space="0" w:color="auto"/>
          </w:divBdr>
        </w:div>
        <w:div w:id="140856052">
          <w:marLeft w:val="640"/>
          <w:marRight w:val="0"/>
          <w:marTop w:val="0"/>
          <w:marBottom w:val="0"/>
          <w:divBdr>
            <w:top w:val="none" w:sz="0" w:space="0" w:color="auto"/>
            <w:left w:val="none" w:sz="0" w:space="0" w:color="auto"/>
            <w:bottom w:val="none" w:sz="0" w:space="0" w:color="auto"/>
            <w:right w:val="none" w:sz="0" w:space="0" w:color="auto"/>
          </w:divBdr>
        </w:div>
        <w:div w:id="325401208">
          <w:marLeft w:val="640"/>
          <w:marRight w:val="0"/>
          <w:marTop w:val="0"/>
          <w:marBottom w:val="0"/>
          <w:divBdr>
            <w:top w:val="none" w:sz="0" w:space="0" w:color="auto"/>
            <w:left w:val="none" w:sz="0" w:space="0" w:color="auto"/>
            <w:bottom w:val="none" w:sz="0" w:space="0" w:color="auto"/>
            <w:right w:val="none" w:sz="0" w:space="0" w:color="auto"/>
          </w:divBdr>
        </w:div>
        <w:div w:id="1642661279">
          <w:marLeft w:val="640"/>
          <w:marRight w:val="0"/>
          <w:marTop w:val="0"/>
          <w:marBottom w:val="0"/>
          <w:divBdr>
            <w:top w:val="none" w:sz="0" w:space="0" w:color="auto"/>
            <w:left w:val="none" w:sz="0" w:space="0" w:color="auto"/>
            <w:bottom w:val="none" w:sz="0" w:space="0" w:color="auto"/>
            <w:right w:val="none" w:sz="0" w:space="0" w:color="auto"/>
          </w:divBdr>
        </w:div>
        <w:div w:id="46686093">
          <w:marLeft w:val="640"/>
          <w:marRight w:val="0"/>
          <w:marTop w:val="0"/>
          <w:marBottom w:val="0"/>
          <w:divBdr>
            <w:top w:val="none" w:sz="0" w:space="0" w:color="auto"/>
            <w:left w:val="none" w:sz="0" w:space="0" w:color="auto"/>
            <w:bottom w:val="none" w:sz="0" w:space="0" w:color="auto"/>
            <w:right w:val="none" w:sz="0" w:space="0" w:color="auto"/>
          </w:divBdr>
        </w:div>
        <w:div w:id="2027510846">
          <w:marLeft w:val="640"/>
          <w:marRight w:val="0"/>
          <w:marTop w:val="0"/>
          <w:marBottom w:val="0"/>
          <w:divBdr>
            <w:top w:val="none" w:sz="0" w:space="0" w:color="auto"/>
            <w:left w:val="none" w:sz="0" w:space="0" w:color="auto"/>
            <w:bottom w:val="none" w:sz="0" w:space="0" w:color="auto"/>
            <w:right w:val="none" w:sz="0" w:space="0" w:color="auto"/>
          </w:divBdr>
        </w:div>
        <w:div w:id="404954182">
          <w:marLeft w:val="640"/>
          <w:marRight w:val="0"/>
          <w:marTop w:val="0"/>
          <w:marBottom w:val="0"/>
          <w:divBdr>
            <w:top w:val="none" w:sz="0" w:space="0" w:color="auto"/>
            <w:left w:val="none" w:sz="0" w:space="0" w:color="auto"/>
            <w:bottom w:val="none" w:sz="0" w:space="0" w:color="auto"/>
            <w:right w:val="none" w:sz="0" w:space="0" w:color="auto"/>
          </w:divBdr>
        </w:div>
        <w:div w:id="3945289">
          <w:marLeft w:val="640"/>
          <w:marRight w:val="0"/>
          <w:marTop w:val="0"/>
          <w:marBottom w:val="0"/>
          <w:divBdr>
            <w:top w:val="none" w:sz="0" w:space="0" w:color="auto"/>
            <w:left w:val="none" w:sz="0" w:space="0" w:color="auto"/>
            <w:bottom w:val="none" w:sz="0" w:space="0" w:color="auto"/>
            <w:right w:val="none" w:sz="0" w:space="0" w:color="auto"/>
          </w:divBdr>
        </w:div>
        <w:div w:id="1752507467">
          <w:marLeft w:val="640"/>
          <w:marRight w:val="0"/>
          <w:marTop w:val="0"/>
          <w:marBottom w:val="0"/>
          <w:divBdr>
            <w:top w:val="none" w:sz="0" w:space="0" w:color="auto"/>
            <w:left w:val="none" w:sz="0" w:space="0" w:color="auto"/>
            <w:bottom w:val="none" w:sz="0" w:space="0" w:color="auto"/>
            <w:right w:val="none" w:sz="0" w:space="0" w:color="auto"/>
          </w:divBdr>
        </w:div>
        <w:div w:id="388647988">
          <w:marLeft w:val="640"/>
          <w:marRight w:val="0"/>
          <w:marTop w:val="0"/>
          <w:marBottom w:val="0"/>
          <w:divBdr>
            <w:top w:val="none" w:sz="0" w:space="0" w:color="auto"/>
            <w:left w:val="none" w:sz="0" w:space="0" w:color="auto"/>
            <w:bottom w:val="none" w:sz="0" w:space="0" w:color="auto"/>
            <w:right w:val="none" w:sz="0" w:space="0" w:color="auto"/>
          </w:divBdr>
        </w:div>
        <w:div w:id="1999798132">
          <w:marLeft w:val="640"/>
          <w:marRight w:val="0"/>
          <w:marTop w:val="0"/>
          <w:marBottom w:val="0"/>
          <w:divBdr>
            <w:top w:val="none" w:sz="0" w:space="0" w:color="auto"/>
            <w:left w:val="none" w:sz="0" w:space="0" w:color="auto"/>
            <w:bottom w:val="none" w:sz="0" w:space="0" w:color="auto"/>
            <w:right w:val="none" w:sz="0" w:space="0" w:color="auto"/>
          </w:divBdr>
        </w:div>
        <w:div w:id="1417047731">
          <w:marLeft w:val="640"/>
          <w:marRight w:val="0"/>
          <w:marTop w:val="0"/>
          <w:marBottom w:val="0"/>
          <w:divBdr>
            <w:top w:val="none" w:sz="0" w:space="0" w:color="auto"/>
            <w:left w:val="none" w:sz="0" w:space="0" w:color="auto"/>
            <w:bottom w:val="none" w:sz="0" w:space="0" w:color="auto"/>
            <w:right w:val="none" w:sz="0" w:space="0" w:color="auto"/>
          </w:divBdr>
        </w:div>
        <w:div w:id="1731683458">
          <w:marLeft w:val="640"/>
          <w:marRight w:val="0"/>
          <w:marTop w:val="0"/>
          <w:marBottom w:val="0"/>
          <w:divBdr>
            <w:top w:val="none" w:sz="0" w:space="0" w:color="auto"/>
            <w:left w:val="none" w:sz="0" w:space="0" w:color="auto"/>
            <w:bottom w:val="none" w:sz="0" w:space="0" w:color="auto"/>
            <w:right w:val="none" w:sz="0" w:space="0" w:color="auto"/>
          </w:divBdr>
        </w:div>
        <w:div w:id="1346397701">
          <w:marLeft w:val="640"/>
          <w:marRight w:val="0"/>
          <w:marTop w:val="0"/>
          <w:marBottom w:val="0"/>
          <w:divBdr>
            <w:top w:val="none" w:sz="0" w:space="0" w:color="auto"/>
            <w:left w:val="none" w:sz="0" w:space="0" w:color="auto"/>
            <w:bottom w:val="none" w:sz="0" w:space="0" w:color="auto"/>
            <w:right w:val="none" w:sz="0" w:space="0" w:color="auto"/>
          </w:divBdr>
        </w:div>
        <w:div w:id="2048984772">
          <w:marLeft w:val="640"/>
          <w:marRight w:val="0"/>
          <w:marTop w:val="0"/>
          <w:marBottom w:val="0"/>
          <w:divBdr>
            <w:top w:val="none" w:sz="0" w:space="0" w:color="auto"/>
            <w:left w:val="none" w:sz="0" w:space="0" w:color="auto"/>
            <w:bottom w:val="none" w:sz="0" w:space="0" w:color="auto"/>
            <w:right w:val="none" w:sz="0" w:space="0" w:color="auto"/>
          </w:divBdr>
        </w:div>
        <w:div w:id="1891576376">
          <w:marLeft w:val="640"/>
          <w:marRight w:val="0"/>
          <w:marTop w:val="0"/>
          <w:marBottom w:val="0"/>
          <w:divBdr>
            <w:top w:val="none" w:sz="0" w:space="0" w:color="auto"/>
            <w:left w:val="none" w:sz="0" w:space="0" w:color="auto"/>
            <w:bottom w:val="none" w:sz="0" w:space="0" w:color="auto"/>
            <w:right w:val="none" w:sz="0" w:space="0" w:color="auto"/>
          </w:divBdr>
        </w:div>
        <w:div w:id="718288813">
          <w:marLeft w:val="640"/>
          <w:marRight w:val="0"/>
          <w:marTop w:val="0"/>
          <w:marBottom w:val="0"/>
          <w:divBdr>
            <w:top w:val="none" w:sz="0" w:space="0" w:color="auto"/>
            <w:left w:val="none" w:sz="0" w:space="0" w:color="auto"/>
            <w:bottom w:val="none" w:sz="0" w:space="0" w:color="auto"/>
            <w:right w:val="none" w:sz="0" w:space="0" w:color="auto"/>
          </w:divBdr>
        </w:div>
        <w:div w:id="1688166860">
          <w:marLeft w:val="640"/>
          <w:marRight w:val="0"/>
          <w:marTop w:val="0"/>
          <w:marBottom w:val="0"/>
          <w:divBdr>
            <w:top w:val="none" w:sz="0" w:space="0" w:color="auto"/>
            <w:left w:val="none" w:sz="0" w:space="0" w:color="auto"/>
            <w:bottom w:val="none" w:sz="0" w:space="0" w:color="auto"/>
            <w:right w:val="none" w:sz="0" w:space="0" w:color="auto"/>
          </w:divBdr>
        </w:div>
        <w:div w:id="1834955394">
          <w:marLeft w:val="640"/>
          <w:marRight w:val="0"/>
          <w:marTop w:val="0"/>
          <w:marBottom w:val="0"/>
          <w:divBdr>
            <w:top w:val="none" w:sz="0" w:space="0" w:color="auto"/>
            <w:left w:val="none" w:sz="0" w:space="0" w:color="auto"/>
            <w:bottom w:val="none" w:sz="0" w:space="0" w:color="auto"/>
            <w:right w:val="none" w:sz="0" w:space="0" w:color="auto"/>
          </w:divBdr>
        </w:div>
        <w:div w:id="599490436">
          <w:marLeft w:val="640"/>
          <w:marRight w:val="0"/>
          <w:marTop w:val="0"/>
          <w:marBottom w:val="0"/>
          <w:divBdr>
            <w:top w:val="none" w:sz="0" w:space="0" w:color="auto"/>
            <w:left w:val="none" w:sz="0" w:space="0" w:color="auto"/>
            <w:bottom w:val="none" w:sz="0" w:space="0" w:color="auto"/>
            <w:right w:val="none" w:sz="0" w:space="0" w:color="auto"/>
          </w:divBdr>
        </w:div>
        <w:div w:id="1878002587">
          <w:marLeft w:val="640"/>
          <w:marRight w:val="0"/>
          <w:marTop w:val="0"/>
          <w:marBottom w:val="0"/>
          <w:divBdr>
            <w:top w:val="none" w:sz="0" w:space="0" w:color="auto"/>
            <w:left w:val="none" w:sz="0" w:space="0" w:color="auto"/>
            <w:bottom w:val="none" w:sz="0" w:space="0" w:color="auto"/>
            <w:right w:val="none" w:sz="0" w:space="0" w:color="auto"/>
          </w:divBdr>
        </w:div>
        <w:div w:id="1872761275">
          <w:marLeft w:val="640"/>
          <w:marRight w:val="0"/>
          <w:marTop w:val="0"/>
          <w:marBottom w:val="0"/>
          <w:divBdr>
            <w:top w:val="none" w:sz="0" w:space="0" w:color="auto"/>
            <w:left w:val="none" w:sz="0" w:space="0" w:color="auto"/>
            <w:bottom w:val="none" w:sz="0" w:space="0" w:color="auto"/>
            <w:right w:val="none" w:sz="0" w:space="0" w:color="auto"/>
          </w:divBdr>
        </w:div>
        <w:div w:id="1244023768">
          <w:marLeft w:val="640"/>
          <w:marRight w:val="0"/>
          <w:marTop w:val="0"/>
          <w:marBottom w:val="0"/>
          <w:divBdr>
            <w:top w:val="none" w:sz="0" w:space="0" w:color="auto"/>
            <w:left w:val="none" w:sz="0" w:space="0" w:color="auto"/>
            <w:bottom w:val="none" w:sz="0" w:space="0" w:color="auto"/>
            <w:right w:val="none" w:sz="0" w:space="0" w:color="auto"/>
          </w:divBdr>
        </w:div>
        <w:div w:id="1175919012">
          <w:marLeft w:val="640"/>
          <w:marRight w:val="0"/>
          <w:marTop w:val="0"/>
          <w:marBottom w:val="0"/>
          <w:divBdr>
            <w:top w:val="none" w:sz="0" w:space="0" w:color="auto"/>
            <w:left w:val="none" w:sz="0" w:space="0" w:color="auto"/>
            <w:bottom w:val="none" w:sz="0" w:space="0" w:color="auto"/>
            <w:right w:val="none" w:sz="0" w:space="0" w:color="auto"/>
          </w:divBdr>
        </w:div>
        <w:div w:id="1459496489">
          <w:marLeft w:val="640"/>
          <w:marRight w:val="0"/>
          <w:marTop w:val="0"/>
          <w:marBottom w:val="0"/>
          <w:divBdr>
            <w:top w:val="none" w:sz="0" w:space="0" w:color="auto"/>
            <w:left w:val="none" w:sz="0" w:space="0" w:color="auto"/>
            <w:bottom w:val="none" w:sz="0" w:space="0" w:color="auto"/>
            <w:right w:val="none" w:sz="0" w:space="0" w:color="auto"/>
          </w:divBdr>
        </w:div>
        <w:div w:id="666176528">
          <w:marLeft w:val="640"/>
          <w:marRight w:val="0"/>
          <w:marTop w:val="0"/>
          <w:marBottom w:val="0"/>
          <w:divBdr>
            <w:top w:val="none" w:sz="0" w:space="0" w:color="auto"/>
            <w:left w:val="none" w:sz="0" w:space="0" w:color="auto"/>
            <w:bottom w:val="none" w:sz="0" w:space="0" w:color="auto"/>
            <w:right w:val="none" w:sz="0" w:space="0" w:color="auto"/>
          </w:divBdr>
        </w:div>
        <w:div w:id="735280728">
          <w:marLeft w:val="640"/>
          <w:marRight w:val="0"/>
          <w:marTop w:val="0"/>
          <w:marBottom w:val="0"/>
          <w:divBdr>
            <w:top w:val="none" w:sz="0" w:space="0" w:color="auto"/>
            <w:left w:val="none" w:sz="0" w:space="0" w:color="auto"/>
            <w:bottom w:val="none" w:sz="0" w:space="0" w:color="auto"/>
            <w:right w:val="none" w:sz="0" w:space="0" w:color="auto"/>
          </w:divBdr>
        </w:div>
        <w:div w:id="1704209564">
          <w:marLeft w:val="640"/>
          <w:marRight w:val="0"/>
          <w:marTop w:val="0"/>
          <w:marBottom w:val="0"/>
          <w:divBdr>
            <w:top w:val="none" w:sz="0" w:space="0" w:color="auto"/>
            <w:left w:val="none" w:sz="0" w:space="0" w:color="auto"/>
            <w:bottom w:val="none" w:sz="0" w:space="0" w:color="auto"/>
            <w:right w:val="none" w:sz="0" w:space="0" w:color="auto"/>
          </w:divBdr>
        </w:div>
        <w:div w:id="1806464342">
          <w:marLeft w:val="640"/>
          <w:marRight w:val="0"/>
          <w:marTop w:val="0"/>
          <w:marBottom w:val="0"/>
          <w:divBdr>
            <w:top w:val="none" w:sz="0" w:space="0" w:color="auto"/>
            <w:left w:val="none" w:sz="0" w:space="0" w:color="auto"/>
            <w:bottom w:val="none" w:sz="0" w:space="0" w:color="auto"/>
            <w:right w:val="none" w:sz="0" w:space="0" w:color="auto"/>
          </w:divBdr>
        </w:div>
        <w:div w:id="544633914">
          <w:marLeft w:val="640"/>
          <w:marRight w:val="0"/>
          <w:marTop w:val="0"/>
          <w:marBottom w:val="0"/>
          <w:divBdr>
            <w:top w:val="none" w:sz="0" w:space="0" w:color="auto"/>
            <w:left w:val="none" w:sz="0" w:space="0" w:color="auto"/>
            <w:bottom w:val="none" w:sz="0" w:space="0" w:color="auto"/>
            <w:right w:val="none" w:sz="0" w:space="0" w:color="auto"/>
          </w:divBdr>
        </w:div>
        <w:div w:id="2040233729">
          <w:marLeft w:val="640"/>
          <w:marRight w:val="0"/>
          <w:marTop w:val="0"/>
          <w:marBottom w:val="0"/>
          <w:divBdr>
            <w:top w:val="none" w:sz="0" w:space="0" w:color="auto"/>
            <w:left w:val="none" w:sz="0" w:space="0" w:color="auto"/>
            <w:bottom w:val="none" w:sz="0" w:space="0" w:color="auto"/>
            <w:right w:val="none" w:sz="0" w:space="0" w:color="auto"/>
          </w:divBdr>
        </w:div>
        <w:div w:id="1823420789">
          <w:marLeft w:val="640"/>
          <w:marRight w:val="0"/>
          <w:marTop w:val="0"/>
          <w:marBottom w:val="0"/>
          <w:divBdr>
            <w:top w:val="none" w:sz="0" w:space="0" w:color="auto"/>
            <w:left w:val="none" w:sz="0" w:space="0" w:color="auto"/>
            <w:bottom w:val="none" w:sz="0" w:space="0" w:color="auto"/>
            <w:right w:val="none" w:sz="0" w:space="0" w:color="auto"/>
          </w:divBdr>
        </w:div>
        <w:div w:id="2140368524">
          <w:marLeft w:val="640"/>
          <w:marRight w:val="0"/>
          <w:marTop w:val="0"/>
          <w:marBottom w:val="0"/>
          <w:divBdr>
            <w:top w:val="none" w:sz="0" w:space="0" w:color="auto"/>
            <w:left w:val="none" w:sz="0" w:space="0" w:color="auto"/>
            <w:bottom w:val="none" w:sz="0" w:space="0" w:color="auto"/>
            <w:right w:val="none" w:sz="0" w:space="0" w:color="auto"/>
          </w:divBdr>
        </w:div>
        <w:div w:id="101078411">
          <w:marLeft w:val="640"/>
          <w:marRight w:val="0"/>
          <w:marTop w:val="0"/>
          <w:marBottom w:val="0"/>
          <w:divBdr>
            <w:top w:val="none" w:sz="0" w:space="0" w:color="auto"/>
            <w:left w:val="none" w:sz="0" w:space="0" w:color="auto"/>
            <w:bottom w:val="none" w:sz="0" w:space="0" w:color="auto"/>
            <w:right w:val="none" w:sz="0" w:space="0" w:color="auto"/>
          </w:divBdr>
        </w:div>
        <w:div w:id="1482387891">
          <w:marLeft w:val="640"/>
          <w:marRight w:val="0"/>
          <w:marTop w:val="0"/>
          <w:marBottom w:val="0"/>
          <w:divBdr>
            <w:top w:val="none" w:sz="0" w:space="0" w:color="auto"/>
            <w:left w:val="none" w:sz="0" w:space="0" w:color="auto"/>
            <w:bottom w:val="none" w:sz="0" w:space="0" w:color="auto"/>
            <w:right w:val="none" w:sz="0" w:space="0" w:color="auto"/>
          </w:divBdr>
        </w:div>
        <w:div w:id="993289938">
          <w:marLeft w:val="640"/>
          <w:marRight w:val="0"/>
          <w:marTop w:val="0"/>
          <w:marBottom w:val="0"/>
          <w:divBdr>
            <w:top w:val="none" w:sz="0" w:space="0" w:color="auto"/>
            <w:left w:val="none" w:sz="0" w:space="0" w:color="auto"/>
            <w:bottom w:val="none" w:sz="0" w:space="0" w:color="auto"/>
            <w:right w:val="none" w:sz="0" w:space="0" w:color="auto"/>
          </w:divBdr>
        </w:div>
        <w:div w:id="1440641339">
          <w:marLeft w:val="640"/>
          <w:marRight w:val="0"/>
          <w:marTop w:val="0"/>
          <w:marBottom w:val="0"/>
          <w:divBdr>
            <w:top w:val="none" w:sz="0" w:space="0" w:color="auto"/>
            <w:left w:val="none" w:sz="0" w:space="0" w:color="auto"/>
            <w:bottom w:val="none" w:sz="0" w:space="0" w:color="auto"/>
            <w:right w:val="none" w:sz="0" w:space="0" w:color="auto"/>
          </w:divBdr>
        </w:div>
        <w:div w:id="1818497901">
          <w:marLeft w:val="640"/>
          <w:marRight w:val="0"/>
          <w:marTop w:val="0"/>
          <w:marBottom w:val="0"/>
          <w:divBdr>
            <w:top w:val="none" w:sz="0" w:space="0" w:color="auto"/>
            <w:left w:val="none" w:sz="0" w:space="0" w:color="auto"/>
            <w:bottom w:val="none" w:sz="0" w:space="0" w:color="auto"/>
            <w:right w:val="none" w:sz="0" w:space="0" w:color="auto"/>
          </w:divBdr>
        </w:div>
        <w:div w:id="526910291">
          <w:marLeft w:val="640"/>
          <w:marRight w:val="0"/>
          <w:marTop w:val="0"/>
          <w:marBottom w:val="0"/>
          <w:divBdr>
            <w:top w:val="none" w:sz="0" w:space="0" w:color="auto"/>
            <w:left w:val="none" w:sz="0" w:space="0" w:color="auto"/>
            <w:bottom w:val="none" w:sz="0" w:space="0" w:color="auto"/>
            <w:right w:val="none" w:sz="0" w:space="0" w:color="auto"/>
          </w:divBdr>
        </w:div>
        <w:div w:id="471796727">
          <w:marLeft w:val="640"/>
          <w:marRight w:val="0"/>
          <w:marTop w:val="0"/>
          <w:marBottom w:val="0"/>
          <w:divBdr>
            <w:top w:val="none" w:sz="0" w:space="0" w:color="auto"/>
            <w:left w:val="none" w:sz="0" w:space="0" w:color="auto"/>
            <w:bottom w:val="none" w:sz="0" w:space="0" w:color="auto"/>
            <w:right w:val="none" w:sz="0" w:space="0" w:color="auto"/>
          </w:divBdr>
        </w:div>
        <w:div w:id="608319284">
          <w:marLeft w:val="640"/>
          <w:marRight w:val="0"/>
          <w:marTop w:val="0"/>
          <w:marBottom w:val="0"/>
          <w:divBdr>
            <w:top w:val="none" w:sz="0" w:space="0" w:color="auto"/>
            <w:left w:val="none" w:sz="0" w:space="0" w:color="auto"/>
            <w:bottom w:val="none" w:sz="0" w:space="0" w:color="auto"/>
            <w:right w:val="none" w:sz="0" w:space="0" w:color="auto"/>
          </w:divBdr>
        </w:div>
        <w:div w:id="1005867054">
          <w:marLeft w:val="640"/>
          <w:marRight w:val="0"/>
          <w:marTop w:val="0"/>
          <w:marBottom w:val="0"/>
          <w:divBdr>
            <w:top w:val="none" w:sz="0" w:space="0" w:color="auto"/>
            <w:left w:val="none" w:sz="0" w:space="0" w:color="auto"/>
            <w:bottom w:val="none" w:sz="0" w:space="0" w:color="auto"/>
            <w:right w:val="none" w:sz="0" w:space="0" w:color="auto"/>
          </w:divBdr>
        </w:div>
        <w:div w:id="2073455892">
          <w:marLeft w:val="640"/>
          <w:marRight w:val="0"/>
          <w:marTop w:val="0"/>
          <w:marBottom w:val="0"/>
          <w:divBdr>
            <w:top w:val="none" w:sz="0" w:space="0" w:color="auto"/>
            <w:left w:val="none" w:sz="0" w:space="0" w:color="auto"/>
            <w:bottom w:val="none" w:sz="0" w:space="0" w:color="auto"/>
            <w:right w:val="none" w:sz="0" w:space="0" w:color="auto"/>
          </w:divBdr>
        </w:div>
        <w:div w:id="1503426118">
          <w:marLeft w:val="640"/>
          <w:marRight w:val="0"/>
          <w:marTop w:val="0"/>
          <w:marBottom w:val="0"/>
          <w:divBdr>
            <w:top w:val="none" w:sz="0" w:space="0" w:color="auto"/>
            <w:left w:val="none" w:sz="0" w:space="0" w:color="auto"/>
            <w:bottom w:val="none" w:sz="0" w:space="0" w:color="auto"/>
            <w:right w:val="none" w:sz="0" w:space="0" w:color="auto"/>
          </w:divBdr>
        </w:div>
        <w:div w:id="2015300169">
          <w:marLeft w:val="640"/>
          <w:marRight w:val="0"/>
          <w:marTop w:val="0"/>
          <w:marBottom w:val="0"/>
          <w:divBdr>
            <w:top w:val="none" w:sz="0" w:space="0" w:color="auto"/>
            <w:left w:val="none" w:sz="0" w:space="0" w:color="auto"/>
            <w:bottom w:val="none" w:sz="0" w:space="0" w:color="auto"/>
            <w:right w:val="none" w:sz="0" w:space="0" w:color="auto"/>
          </w:divBdr>
        </w:div>
        <w:div w:id="1813716248">
          <w:marLeft w:val="640"/>
          <w:marRight w:val="0"/>
          <w:marTop w:val="0"/>
          <w:marBottom w:val="0"/>
          <w:divBdr>
            <w:top w:val="none" w:sz="0" w:space="0" w:color="auto"/>
            <w:left w:val="none" w:sz="0" w:space="0" w:color="auto"/>
            <w:bottom w:val="none" w:sz="0" w:space="0" w:color="auto"/>
            <w:right w:val="none" w:sz="0" w:space="0" w:color="auto"/>
          </w:divBdr>
        </w:div>
        <w:div w:id="582493710">
          <w:marLeft w:val="640"/>
          <w:marRight w:val="0"/>
          <w:marTop w:val="0"/>
          <w:marBottom w:val="0"/>
          <w:divBdr>
            <w:top w:val="none" w:sz="0" w:space="0" w:color="auto"/>
            <w:left w:val="none" w:sz="0" w:space="0" w:color="auto"/>
            <w:bottom w:val="none" w:sz="0" w:space="0" w:color="auto"/>
            <w:right w:val="none" w:sz="0" w:space="0" w:color="auto"/>
          </w:divBdr>
        </w:div>
        <w:div w:id="1059329169">
          <w:marLeft w:val="640"/>
          <w:marRight w:val="0"/>
          <w:marTop w:val="0"/>
          <w:marBottom w:val="0"/>
          <w:divBdr>
            <w:top w:val="none" w:sz="0" w:space="0" w:color="auto"/>
            <w:left w:val="none" w:sz="0" w:space="0" w:color="auto"/>
            <w:bottom w:val="none" w:sz="0" w:space="0" w:color="auto"/>
            <w:right w:val="none" w:sz="0" w:space="0" w:color="auto"/>
          </w:divBdr>
        </w:div>
        <w:div w:id="772751029">
          <w:marLeft w:val="640"/>
          <w:marRight w:val="0"/>
          <w:marTop w:val="0"/>
          <w:marBottom w:val="0"/>
          <w:divBdr>
            <w:top w:val="none" w:sz="0" w:space="0" w:color="auto"/>
            <w:left w:val="none" w:sz="0" w:space="0" w:color="auto"/>
            <w:bottom w:val="none" w:sz="0" w:space="0" w:color="auto"/>
            <w:right w:val="none" w:sz="0" w:space="0" w:color="auto"/>
          </w:divBdr>
        </w:div>
        <w:div w:id="824855738">
          <w:marLeft w:val="640"/>
          <w:marRight w:val="0"/>
          <w:marTop w:val="0"/>
          <w:marBottom w:val="0"/>
          <w:divBdr>
            <w:top w:val="none" w:sz="0" w:space="0" w:color="auto"/>
            <w:left w:val="none" w:sz="0" w:space="0" w:color="auto"/>
            <w:bottom w:val="none" w:sz="0" w:space="0" w:color="auto"/>
            <w:right w:val="none" w:sz="0" w:space="0" w:color="auto"/>
          </w:divBdr>
        </w:div>
        <w:div w:id="1969318159">
          <w:marLeft w:val="640"/>
          <w:marRight w:val="0"/>
          <w:marTop w:val="0"/>
          <w:marBottom w:val="0"/>
          <w:divBdr>
            <w:top w:val="none" w:sz="0" w:space="0" w:color="auto"/>
            <w:left w:val="none" w:sz="0" w:space="0" w:color="auto"/>
            <w:bottom w:val="none" w:sz="0" w:space="0" w:color="auto"/>
            <w:right w:val="none" w:sz="0" w:space="0" w:color="auto"/>
          </w:divBdr>
        </w:div>
        <w:div w:id="894314044">
          <w:marLeft w:val="640"/>
          <w:marRight w:val="0"/>
          <w:marTop w:val="0"/>
          <w:marBottom w:val="0"/>
          <w:divBdr>
            <w:top w:val="none" w:sz="0" w:space="0" w:color="auto"/>
            <w:left w:val="none" w:sz="0" w:space="0" w:color="auto"/>
            <w:bottom w:val="none" w:sz="0" w:space="0" w:color="auto"/>
            <w:right w:val="none" w:sz="0" w:space="0" w:color="auto"/>
          </w:divBdr>
        </w:div>
        <w:div w:id="1467503670">
          <w:marLeft w:val="640"/>
          <w:marRight w:val="0"/>
          <w:marTop w:val="0"/>
          <w:marBottom w:val="0"/>
          <w:divBdr>
            <w:top w:val="none" w:sz="0" w:space="0" w:color="auto"/>
            <w:left w:val="none" w:sz="0" w:space="0" w:color="auto"/>
            <w:bottom w:val="none" w:sz="0" w:space="0" w:color="auto"/>
            <w:right w:val="none" w:sz="0" w:space="0" w:color="auto"/>
          </w:divBdr>
        </w:div>
        <w:div w:id="908732463">
          <w:marLeft w:val="640"/>
          <w:marRight w:val="0"/>
          <w:marTop w:val="0"/>
          <w:marBottom w:val="0"/>
          <w:divBdr>
            <w:top w:val="none" w:sz="0" w:space="0" w:color="auto"/>
            <w:left w:val="none" w:sz="0" w:space="0" w:color="auto"/>
            <w:bottom w:val="none" w:sz="0" w:space="0" w:color="auto"/>
            <w:right w:val="none" w:sz="0" w:space="0" w:color="auto"/>
          </w:divBdr>
        </w:div>
        <w:div w:id="423183330">
          <w:marLeft w:val="640"/>
          <w:marRight w:val="0"/>
          <w:marTop w:val="0"/>
          <w:marBottom w:val="0"/>
          <w:divBdr>
            <w:top w:val="none" w:sz="0" w:space="0" w:color="auto"/>
            <w:left w:val="none" w:sz="0" w:space="0" w:color="auto"/>
            <w:bottom w:val="none" w:sz="0" w:space="0" w:color="auto"/>
            <w:right w:val="none" w:sz="0" w:space="0" w:color="auto"/>
          </w:divBdr>
        </w:div>
        <w:div w:id="1071273774">
          <w:marLeft w:val="640"/>
          <w:marRight w:val="0"/>
          <w:marTop w:val="0"/>
          <w:marBottom w:val="0"/>
          <w:divBdr>
            <w:top w:val="none" w:sz="0" w:space="0" w:color="auto"/>
            <w:left w:val="none" w:sz="0" w:space="0" w:color="auto"/>
            <w:bottom w:val="none" w:sz="0" w:space="0" w:color="auto"/>
            <w:right w:val="none" w:sz="0" w:space="0" w:color="auto"/>
          </w:divBdr>
        </w:div>
        <w:div w:id="562982643">
          <w:marLeft w:val="640"/>
          <w:marRight w:val="0"/>
          <w:marTop w:val="0"/>
          <w:marBottom w:val="0"/>
          <w:divBdr>
            <w:top w:val="none" w:sz="0" w:space="0" w:color="auto"/>
            <w:left w:val="none" w:sz="0" w:space="0" w:color="auto"/>
            <w:bottom w:val="none" w:sz="0" w:space="0" w:color="auto"/>
            <w:right w:val="none" w:sz="0" w:space="0" w:color="auto"/>
          </w:divBdr>
        </w:div>
        <w:div w:id="1232154749">
          <w:marLeft w:val="640"/>
          <w:marRight w:val="0"/>
          <w:marTop w:val="0"/>
          <w:marBottom w:val="0"/>
          <w:divBdr>
            <w:top w:val="none" w:sz="0" w:space="0" w:color="auto"/>
            <w:left w:val="none" w:sz="0" w:space="0" w:color="auto"/>
            <w:bottom w:val="none" w:sz="0" w:space="0" w:color="auto"/>
            <w:right w:val="none" w:sz="0" w:space="0" w:color="auto"/>
          </w:divBdr>
        </w:div>
        <w:div w:id="1530023183">
          <w:marLeft w:val="640"/>
          <w:marRight w:val="0"/>
          <w:marTop w:val="0"/>
          <w:marBottom w:val="0"/>
          <w:divBdr>
            <w:top w:val="none" w:sz="0" w:space="0" w:color="auto"/>
            <w:left w:val="none" w:sz="0" w:space="0" w:color="auto"/>
            <w:bottom w:val="none" w:sz="0" w:space="0" w:color="auto"/>
            <w:right w:val="none" w:sz="0" w:space="0" w:color="auto"/>
          </w:divBdr>
        </w:div>
        <w:div w:id="254166589">
          <w:marLeft w:val="640"/>
          <w:marRight w:val="0"/>
          <w:marTop w:val="0"/>
          <w:marBottom w:val="0"/>
          <w:divBdr>
            <w:top w:val="none" w:sz="0" w:space="0" w:color="auto"/>
            <w:left w:val="none" w:sz="0" w:space="0" w:color="auto"/>
            <w:bottom w:val="none" w:sz="0" w:space="0" w:color="auto"/>
            <w:right w:val="none" w:sz="0" w:space="0" w:color="auto"/>
          </w:divBdr>
        </w:div>
        <w:div w:id="1672642452">
          <w:marLeft w:val="640"/>
          <w:marRight w:val="0"/>
          <w:marTop w:val="0"/>
          <w:marBottom w:val="0"/>
          <w:divBdr>
            <w:top w:val="none" w:sz="0" w:space="0" w:color="auto"/>
            <w:left w:val="none" w:sz="0" w:space="0" w:color="auto"/>
            <w:bottom w:val="none" w:sz="0" w:space="0" w:color="auto"/>
            <w:right w:val="none" w:sz="0" w:space="0" w:color="auto"/>
          </w:divBdr>
        </w:div>
        <w:div w:id="105080933">
          <w:marLeft w:val="640"/>
          <w:marRight w:val="0"/>
          <w:marTop w:val="0"/>
          <w:marBottom w:val="0"/>
          <w:divBdr>
            <w:top w:val="none" w:sz="0" w:space="0" w:color="auto"/>
            <w:left w:val="none" w:sz="0" w:space="0" w:color="auto"/>
            <w:bottom w:val="none" w:sz="0" w:space="0" w:color="auto"/>
            <w:right w:val="none" w:sz="0" w:space="0" w:color="auto"/>
          </w:divBdr>
        </w:div>
        <w:div w:id="1663386247">
          <w:marLeft w:val="640"/>
          <w:marRight w:val="0"/>
          <w:marTop w:val="0"/>
          <w:marBottom w:val="0"/>
          <w:divBdr>
            <w:top w:val="none" w:sz="0" w:space="0" w:color="auto"/>
            <w:left w:val="none" w:sz="0" w:space="0" w:color="auto"/>
            <w:bottom w:val="none" w:sz="0" w:space="0" w:color="auto"/>
            <w:right w:val="none" w:sz="0" w:space="0" w:color="auto"/>
          </w:divBdr>
        </w:div>
        <w:div w:id="1696426122">
          <w:marLeft w:val="640"/>
          <w:marRight w:val="0"/>
          <w:marTop w:val="0"/>
          <w:marBottom w:val="0"/>
          <w:divBdr>
            <w:top w:val="none" w:sz="0" w:space="0" w:color="auto"/>
            <w:left w:val="none" w:sz="0" w:space="0" w:color="auto"/>
            <w:bottom w:val="none" w:sz="0" w:space="0" w:color="auto"/>
            <w:right w:val="none" w:sz="0" w:space="0" w:color="auto"/>
          </w:divBdr>
        </w:div>
        <w:div w:id="1275789685">
          <w:marLeft w:val="640"/>
          <w:marRight w:val="0"/>
          <w:marTop w:val="0"/>
          <w:marBottom w:val="0"/>
          <w:divBdr>
            <w:top w:val="none" w:sz="0" w:space="0" w:color="auto"/>
            <w:left w:val="none" w:sz="0" w:space="0" w:color="auto"/>
            <w:bottom w:val="none" w:sz="0" w:space="0" w:color="auto"/>
            <w:right w:val="none" w:sz="0" w:space="0" w:color="auto"/>
          </w:divBdr>
        </w:div>
        <w:div w:id="2132160632">
          <w:marLeft w:val="640"/>
          <w:marRight w:val="0"/>
          <w:marTop w:val="0"/>
          <w:marBottom w:val="0"/>
          <w:divBdr>
            <w:top w:val="none" w:sz="0" w:space="0" w:color="auto"/>
            <w:left w:val="none" w:sz="0" w:space="0" w:color="auto"/>
            <w:bottom w:val="none" w:sz="0" w:space="0" w:color="auto"/>
            <w:right w:val="none" w:sz="0" w:space="0" w:color="auto"/>
          </w:divBdr>
        </w:div>
        <w:div w:id="1017388550">
          <w:marLeft w:val="640"/>
          <w:marRight w:val="0"/>
          <w:marTop w:val="0"/>
          <w:marBottom w:val="0"/>
          <w:divBdr>
            <w:top w:val="none" w:sz="0" w:space="0" w:color="auto"/>
            <w:left w:val="none" w:sz="0" w:space="0" w:color="auto"/>
            <w:bottom w:val="none" w:sz="0" w:space="0" w:color="auto"/>
            <w:right w:val="none" w:sz="0" w:space="0" w:color="auto"/>
          </w:divBdr>
        </w:div>
        <w:div w:id="336736388">
          <w:marLeft w:val="640"/>
          <w:marRight w:val="0"/>
          <w:marTop w:val="0"/>
          <w:marBottom w:val="0"/>
          <w:divBdr>
            <w:top w:val="none" w:sz="0" w:space="0" w:color="auto"/>
            <w:left w:val="none" w:sz="0" w:space="0" w:color="auto"/>
            <w:bottom w:val="none" w:sz="0" w:space="0" w:color="auto"/>
            <w:right w:val="none" w:sz="0" w:space="0" w:color="auto"/>
          </w:divBdr>
        </w:div>
        <w:div w:id="788744927">
          <w:marLeft w:val="640"/>
          <w:marRight w:val="0"/>
          <w:marTop w:val="0"/>
          <w:marBottom w:val="0"/>
          <w:divBdr>
            <w:top w:val="none" w:sz="0" w:space="0" w:color="auto"/>
            <w:left w:val="none" w:sz="0" w:space="0" w:color="auto"/>
            <w:bottom w:val="none" w:sz="0" w:space="0" w:color="auto"/>
            <w:right w:val="none" w:sz="0" w:space="0" w:color="auto"/>
          </w:divBdr>
        </w:div>
        <w:div w:id="717511416">
          <w:marLeft w:val="640"/>
          <w:marRight w:val="0"/>
          <w:marTop w:val="0"/>
          <w:marBottom w:val="0"/>
          <w:divBdr>
            <w:top w:val="none" w:sz="0" w:space="0" w:color="auto"/>
            <w:left w:val="none" w:sz="0" w:space="0" w:color="auto"/>
            <w:bottom w:val="none" w:sz="0" w:space="0" w:color="auto"/>
            <w:right w:val="none" w:sz="0" w:space="0" w:color="auto"/>
          </w:divBdr>
        </w:div>
        <w:div w:id="227808934">
          <w:marLeft w:val="640"/>
          <w:marRight w:val="0"/>
          <w:marTop w:val="0"/>
          <w:marBottom w:val="0"/>
          <w:divBdr>
            <w:top w:val="none" w:sz="0" w:space="0" w:color="auto"/>
            <w:left w:val="none" w:sz="0" w:space="0" w:color="auto"/>
            <w:bottom w:val="none" w:sz="0" w:space="0" w:color="auto"/>
            <w:right w:val="none" w:sz="0" w:space="0" w:color="auto"/>
          </w:divBdr>
        </w:div>
        <w:div w:id="1782645405">
          <w:marLeft w:val="640"/>
          <w:marRight w:val="0"/>
          <w:marTop w:val="0"/>
          <w:marBottom w:val="0"/>
          <w:divBdr>
            <w:top w:val="none" w:sz="0" w:space="0" w:color="auto"/>
            <w:left w:val="none" w:sz="0" w:space="0" w:color="auto"/>
            <w:bottom w:val="none" w:sz="0" w:space="0" w:color="auto"/>
            <w:right w:val="none" w:sz="0" w:space="0" w:color="auto"/>
          </w:divBdr>
        </w:div>
        <w:div w:id="1199077636">
          <w:marLeft w:val="640"/>
          <w:marRight w:val="0"/>
          <w:marTop w:val="0"/>
          <w:marBottom w:val="0"/>
          <w:divBdr>
            <w:top w:val="none" w:sz="0" w:space="0" w:color="auto"/>
            <w:left w:val="none" w:sz="0" w:space="0" w:color="auto"/>
            <w:bottom w:val="none" w:sz="0" w:space="0" w:color="auto"/>
            <w:right w:val="none" w:sz="0" w:space="0" w:color="auto"/>
          </w:divBdr>
        </w:div>
        <w:div w:id="1690444539">
          <w:marLeft w:val="640"/>
          <w:marRight w:val="0"/>
          <w:marTop w:val="0"/>
          <w:marBottom w:val="0"/>
          <w:divBdr>
            <w:top w:val="none" w:sz="0" w:space="0" w:color="auto"/>
            <w:left w:val="none" w:sz="0" w:space="0" w:color="auto"/>
            <w:bottom w:val="none" w:sz="0" w:space="0" w:color="auto"/>
            <w:right w:val="none" w:sz="0" w:space="0" w:color="auto"/>
          </w:divBdr>
        </w:div>
        <w:div w:id="212692818">
          <w:marLeft w:val="640"/>
          <w:marRight w:val="0"/>
          <w:marTop w:val="0"/>
          <w:marBottom w:val="0"/>
          <w:divBdr>
            <w:top w:val="none" w:sz="0" w:space="0" w:color="auto"/>
            <w:left w:val="none" w:sz="0" w:space="0" w:color="auto"/>
            <w:bottom w:val="none" w:sz="0" w:space="0" w:color="auto"/>
            <w:right w:val="none" w:sz="0" w:space="0" w:color="auto"/>
          </w:divBdr>
        </w:div>
        <w:div w:id="1831283977">
          <w:marLeft w:val="640"/>
          <w:marRight w:val="0"/>
          <w:marTop w:val="0"/>
          <w:marBottom w:val="0"/>
          <w:divBdr>
            <w:top w:val="none" w:sz="0" w:space="0" w:color="auto"/>
            <w:left w:val="none" w:sz="0" w:space="0" w:color="auto"/>
            <w:bottom w:val="none" w:sz="0" w:space="0" w:color="auto"/>
            <w:right w:val="none" w:sz="0" w:space="0" w:color="auto"/>
          </w:divBdr>
        </w:div>
        <w:div w:id="1539274332">
          <w:marLeft w:val="640"/>
          <w:marRight w:val="0"/>
          <w:marTop w:val="0"/>
          <w:marBottom w:val="0"/>
          <w:divBdr>
            <w:top w:val="none" w:sz="0" w:space="0" w:color="auto"/>
            <w:left w:val="none" w:sz="0" w:space="0" w:color="auto"/>
            <w:bottom w:val="none" w:sz="0" w:space="0" w:color="auto"/>
            <w:right w:val="none" w:sz="0" w:space="0" w:color="auto"/>
          </w:divBdr>
        </w:div>
        <w:div w:id="1570265433">
          <w:marLeft w:val="640"/>
          <w:marRight w:val="0"/>
          <w:marTop w:val="0"/>
          <w:marBottom w:val="0"/>
          <w:divBdr>
            <w:top w:val="none" w:sz="0" w:space="0" w:color="auto"/>
            <w:left w:val="none" w:sz="0" w:space="0" w:color="auto"/>
            <w:bottom w:val="none" w:sz="0" w:space="0" w:color="auto"/>
            <w:right w:val="none" w:sz="0" w:space="0" w:color="auto"/>
          </w:divBdr>
        </w:div>
        <w:div w:id="1202552699">
          <w:marLeft w:val="640"/>
          <w:marRight w:val="0"/>
          <w:marTop w:val="0"/>
          <w:marBottom w:val="0"/>
          <w:divBdr>
            <w:top w:val="none" w:sz="0" w:space="0" w:color="auto"/>
            <w:left w:val="none" w:sz="0" w:space="0" w:color="auto"/>
            <w:bottom w:val="none" w:sz="0" w:space="0" w:color="auto"/>
            <w:right w:val="none" w:sz="0" w:space="0" w:color="auto"/>
          </w:divBdr>
        </w:div>
        <w:div w:id="630749538">
          <w:marLeft w:val="640"/>
          <w:marRight w:val="0"/>
          <w:marTop w:val="0"/>
          <w:marBottom w:val="0"/>
          <w:divBdr>
            <w:top w:val="none" w:sz="0" w:space="0" w:color="auto"/>
            <w:left w:val="none" w:sz="0" w:space="0" w:color="auto"/>
            <w:bottom w:val="none" w:sz="0" w:space="0" w:color="auto"/>
            <w:right w:val="none" w:sz="0" w:space="0" w:color="auto"/>
          </w:divBdr>
        </w:div>
        <w:div w:id="349919556">
          <w:marLeft w:val="640"/>
          <w:marRight w:val="0"/>
          <w:marTop w:val="0"/>
          <w:marBottom w:val="0"/>
          <w:divBdr>
            <w:top w:val="none" w:sz="0" w:space="0" w:color="auto"/>
            <w:left w:val="none" w:sz="0" w:space="0" w:color="auto"/>
            <w:bottom w:val="none" w:sz="0" w:space="0" w:color="auto"/>
            <w:right w:val="none" w:sz="0" w:space="0" w:color="auto"/>
          </w:divBdr>
        </w:div>
        <w:div w:id="610477571">
          <w:marLeft w:val="640"/>
          <w:marRight w:val="0"/>
          <w:marTop w:val="0"/>
          <w:marBottom w:val="0"/>
          <w:divBdr>
            <w:top w:val="none" w:sz="0" w:space="0" w:color="auto"/>
            <w:left w:val="none" w:sz="0" w:space="0" w:color="auto"/>
            <w:bottom w:val="none" w:sz="0" w:space="0" w:color="auto"/>
            <w:right w:val="none" w:sz="0" w:space="0" w:color="auto"/>
          </w:divBdr>
        </w:div>
        <w:div w:id="101535924">
          <w:marLeft w:val="640"/>
          <w:marRight w:val="0"/>
          <w:marTop w:val="0"/>
          <w:marBottom w:val="0"/>
          <w:divBdr>
            <w:top w:val="none" w:sz="0" w:space="0" w:color="auto"/>
            <w:left w:val="none" w:sz="0" w:space="0" w:color="auto"/>
            <w:bottom w:val="none" w:sz="0" w:space="0" w:color="auto"/>
            <w:right w:val="none" w:sz="0" w:space="0" w:color="auto"/>
          </w:divBdr>
        </w:div>
        <w:div w:id="102071993">
          <w:marLeft w:val="640"/>
          <w:marRight w:val="0"/>
          <w:marTop w:val="0"/>
          <w:marBottom w:val="0"/>
          <w:divBdr>
            <w:top w:val="none" w:sz="0" w:space="0" w:color="auto"/>
            <w:left w:val="none" w:sz="0" w:space="0" w:color="auto"/>
            <w:bottom w:val="none" w:sz="0" w:space="0" w:color="auto"/>
            <w:right w:val="none" w:sz="0" w:space="0" w:color="auto"/>
          </w:divBdr>
        </w:div>
        <w:div w:id="1971132800">
          <w:marLeft w:val="640"/>
          <w:marRight w:val="0"/>
          <w:marTop w:val="0"/>
          <w:marBottom w:val="0"/>
          <w:divBdr>
            <w:top w:val="none" w:sz="0" w:space="0" w:color="auto"/>
            <w:left w:val="none" w:sz="0" w:space="0" w:color="auto"/>
            <w:bottom w:val="none" w:sz="0" w:space="0" w:color="auto"/>
            <w:right w:val="none" w:sz="0" w:space="0" w:color="auto"/>
          </w:divBdr>
        </w:div>
        <w:div w:id="1571192445">
          <w:marLeft w:val="640"/>
          <w:marRight w:val="0"/>
          <w:marTop w:val="0"/>
          <w:marBottom w:val="0"/>
          <w:divBdr>
            <w:top w:val="none" w:sz="0" w:space="0" w:color="auto"/>
            <w:left w:val="none" w:sz="0" w:space="0" w:color="auto"/>
            <w:bottom w:val="none" w:sz="0" w:space="0" w:color="auto"/>
            <w:right w:val="none" w:sz="0" w:space="0" w:color="auto"/>
          </w:divBdr>
        </w:div>
        <w:div w:id="665327059">
          <w:marLeft w:val="640"/>
          <w:marRight w:val="0"/>
          <w:marTop w:val="0"/>
          <w:marBottom w:val="0"/>
          <w:divBdr>
            <w:top w:val="none" w:sz="0" w:space="0" w:color="auto"/>
            <w:left w:val="none" w:sz="0" w:space="0" w:color="auto"/>
            <w:bottom w:val="none" w:sz="0" w:space="0" w:color="auto"/>
            <w:right w:val="none" w:sz="0" w:space="0" w:color="auto"/>
          </w:divBdr>
        </w:div>
        <w:div w:id="660473382">
          <w:marLeft w:val="640"/>
          <w:marRight w:val="0"/>
          <w:marTop w:val="0"/>
          <w:marBottom w:val="0"/>
          <w:divBdr>
            <w:top w:val="none" w:sz="0" w:space="0" w:color="auto"/>
            <w:left w:val="none" w:sz="0" w:space="0" w:color="auto"/>
            <w:bottom w:val="none" w:sz="0" w:space="0" w:color="auto"/>
            <w:right w:val="none" w:sz="0" w:space="0" w:color="auto"/>
          </w:divBdr>
        </w:div>
        <w:div w:id="1384524477">
          <w:marLeft w:val="640"/>
          <w:marRight w:val="0"/>
          <w:marTop w:val="0"/>
          <w:marBottom w:val="0"/>
          <w:divBdr>
            <w:top w:val="none" w:sz="0" w:space="0" w:color="auto"/>
            <w:left w:val="none" w:sz="0" w:space="0" w:color="auto"/>
            <w:bottom w:val="none" w:sz="0" w:space="0" w:color="auto"/>
            <w:right w:val="none" w:sz="0" w:space="0" w:color="auto"/>
          </w:divBdr>
        </w:div>
        <w:div w:id="743836257">
          <w:marLeft w:val="640"/>
          <w:marRight w:val="0"/>
          <w:marTop w:val="0"/>
          <w:marBottom w:val="0"/>
          <w:divBdr>
            <w:top w:val="none" w:sz="0" w:space="0" w:color="auto"/>
            <w:left w:val="none" w:sz="0" w:space="0" w:color="auto"/>
            <w:bottom w:val="none" w:sz="0" w:space="0" w:color="auto"/>
            <w:right w:val="none" w:sz="0" w:space="0" w:color="auto"/>
          </w:divBdr>
        </w:div>
        <w:div w:id="1232931012">
          <w:marLeft w:val="640"/>
          <w:marRight w:val="0"/>
          <w:marTop w:val="0"/>
          <w:marBottom w:val="0"/>
          <w:divBdr>
            <w:top w:val="none" w:sz="0" w:space="0" w:color="auto"/>
            <w:left w:val="none" w:sz="0" w:space="0" w:color="auto"/>
            <w:bottom w:val="none" w:sz="0" w:space="0" w:color="auto"/>
            <w:right w:val="none" w:sz="0" w:space="0" w:color="auto"/>
          </w:divBdr>
        </w:div>
        <w:div w:id="1101994915">
          <w:marLeft w:val="640"/>
          <w:marRight w:val="0"/>
          <w:marTop w:val="0"/>
          <w:marBottom w:val="0"/>
          <w:divBdr>
            <w:top w:val="none" w:sz="0" w:space="0" w:color="auto"/>
            <w:left w:val="none" w:sz="0" w:space="0" w:color="auto"/>
            <w:bottom w:val="none" w:sz="0" w:space="0" w:color="auto"/>
            <w:right w:val="none" w:sz="0" w:space="0" w:color="auto"/>
          </w:divBdr>
        </w:div>
        <w:div w:id="1665014036">
          <w:marLeft w:val="640"/>
          <w:marRight w:val="0"/>
          <w:marTop w:val="0"/>
          <w:marBottom w:val="0"/>
          <w:divBdr>
            <w:top w:val="none" w:sz="0" w:space="0" w:color="auto"/>
            <w:left w:val="none" w:sz="0" w:space="0" w:color="auto"/>
            <w:bottom w:val="none" w:sz="0" w:space="0" w:color="auto"/>
            <w:right w:val="none" w:sz="0" w:space="0" w:color="auto"/>
          </w:divBdr>
        </w:div>
        <w:div w:id="580481720">
          <w:marLeft w:val="640"/>
          <w:marRight w:val="0"/>
          <w:marTop w:val="0"/>
          <w:marBottom w:val="0"/>
          <w:divBdr>
            <w:top w:val="none" w:sz="0" w:space="0" w:color="auto"/>
            <w:left w:val="none" w:sz="0" w:space="0" w:color="auto"/>
            <w:bottom w:val="none" w:sz="0" w:space="0" w:color="auto"/>
            <w:right w:val="none" w:sz="0" w:space="0" w:color="auto"/>
          </w:divBdr>
        </w:div>
        <w:div w:id="406221663">
          <w:marLeft w:val="640"/>
          <w:marRight w:val="0"/>
          <w:marTop w:val="0"/>
          <w:marBottom w:val="0"/>
          <w:divBdr>
            <w:top w:val="none" w:sz="0" w:space="0" w:color="auto"/>
            <w:left w:val="none" w:sz="0" w:space="0" w:color="auto"/>
            <w:bottom w:val="none" w:sz="0" w:space="0" w:color="auto"/>
            <w:right w:val="none" w:sz="0" w:space="0" w:color="auto"/>
          </w:divBdr>
        </w:div>
        <w:div w:id="425882095">
          <w:marLeft w:val="640"/>
          <w:marRight w:val="0"/>
          <w:marTop w:val="0"/>
          <w:marBottom w:val="0"/>
          <w:divBdr>
            <w:top w:val="none" w:sz="0" w:space="0" w:color="auto"/>
            <w:left w:val="none" w:sz="0" w:space="0" w:color="auto"/>
            <w:bottom w:val="none" w:sz="0" w:space="0" w:color="auto"/>
            <w:right w:val="none" w:sz="0" w:space="0" w:color="auto"/>
          </w:divBdr>
        </w:div>
        <w:div w:id="332799365">
          <w:marLeft w:val="640"/>
          <w:marRight w:val="0"/>
          <w:marTop w:val="0"/>
          <w:marBottom w:val="0"/>
          <w:divBdr>
            <w:top w:val="none" w:sz="0" w:space="0" w:color="auto"/>
            <w:left w:val="none" w:sz="0" w:space="0" w:color="auto"/>
            <w:bottom w:val="none" w:sz="0" w:space="0" w:color="auto"/>
            <w:right w:val="none" w:sz="0" w:space="0" w:color="auto"/>
          </w:divBdr>
        </w:div>
        <w:div w:id="1059015860">
          <w:marLeft w:val="640"/>
          <w:marRight w:val="0"/>
          <w:marTop w:val="0"/>
          <w:marBottom w:val="0"/>
          <w:divBdr>
            <w:top w:val="none" w:sz="0" w:space="0" w:color="auto"/>
            <w:left w:val="none" w:sz="0" w:space="0" w:color="auto"/>
            <w:bottom w:val="none" w:sz="0" w:space="0" w:color="auto"/>
            <w:right w:val="none" w:sz="0" w:space="0" w:color="auto"/>
          </w:divBdr>
        </w:div>
        <w:div w:id="403456884">
          <w:marLeft w:val="640"/>
          <w:marRight w:val="0"/>
          <w:marTop w:val="0"/>
          <w:marBottom w:val="0"/>
          <w:divBdr>
            <w:top w:val="none" w:sz="0" w:space="0" w:color="auto"/>
            <w:left w:val="none" w:sz="0" w:space="0" w:color="auto"/>
            <w:bottom w:val="none" w:sz="0" w:space="0" w:color="auto"/>
            <w:right w:val="none" w:sz="0" w:space="0" w:color="auto"/>
          </w:divBdr>
        </w:div>
        <w:div w:id="175114739">
          <w:marLeft w:val="640"/>
          <w:marRight w:val="0"/>
          <w:marTop w:val="0"/>
          <w:marBottom w:val="0"/>
          <w:divBdr>
            <w:top w:val="none" w:sz="0" w:space="0" w:color="auto"/>
            <w:left w:val="none" w:sz="0" w:space="0" w:color="auto"/>
            <w:bottom w:val="none" w:sz="0" w:space="0" w:color="auto"/>
            <w:right w:val="none" w:sz="0" w:space="0" w:color="auto"/>
          </w:divBdr>
        </w:div>
        <w:div w:id="343552273">
          <w:marLeft w:val="640"/>
          <w:marRight w:val="0"/>
          <w:marTop w:val="0"/>
          <w:marBottom w:val="0"/>
          <w:divBdr>
            <w:top w:val="none" w:sz="0" w:space="0" w:color="auto"/>
            <w:left w:val="none" w:sz="0" w:space="0" w:color="auto"/>
            <w:bottom w:val="none" w:sz="0" w:space="0" w:color="auto"/>
            <w:right w:val="none" w:sz="0" w:space="0" w:color="auto"/>
          </w:divBdr>
        </w:div>
        <w:div w:id="485123492">
          <w:marLeft w:val="640"/>
          <w:marRight w:val="0"/>
          <w:marTop w:val="0"/>
          <w:marBottom w:val="0"/>
          <w:divBdr>
            <w:top w:val="none" w:sz="0" w:space="0" w:color="auto"/>
            <w:left w:val="none" w:sz="0" w:space="0" w:color="auto"/>
            <w:bottom w:val="none" w:sz="0" w:space="0" w:color="auto"/>
            <w:right w:val="none" w:sz="0" w:space="0" w:color="auto"/>
          </w:divBdr>
        </w:div>
        <w:div w:id="796798668">
          <w:marLeft w:val="640"/>
          <w:marRight w:val="0"/>
          <w:marTop w:val="0"/>
          <w:marBottom w:val="0"/>
          <w:divBdr>
            <w:top w:val="none" w:sz="0" w:space="0" w:color="auto"/>
            <w:left w:val="none" w:sz="0" w:space="0" w:color="auto"/>
            <w:bottom w:val="none" w:sz="0" w:space="0" w:color="auto"/>
            <w:right w:val="none" w:sz="0" w:space="0" w:color="auto"/>
          </w:divBdr>
        </w:div>
        <w:div w:id="300429929">
          <w:marLeft w:val="640"/>
          <w:marRight w:val="0"/>
          <w:marTop w:val="0"/>
          <w:marBottom w:val="0"/>
          <w:divBdr>
            <w:top w:val="none" w:sz="0" w:space="0" w:color="auto"/>
            <w:left w:val="none" w:sz="0" w:space="0" w:color="auto"/>
            <w:bottom w:val="none" w:sz="0" w:space="0" w:color="auto"/>
            <w:right w:val="none" w:sz="0" w:space="0" w:color="auto"/>
          </w:divBdr>
        </w:div>
        <w:div w:id="1470319500">
          <w:marLeft w:val="640"/>
          <w:marRight w:val="0"/>
          <w:marTop w:val="0"/>
          <w:marBottom w:val="0"/>
          <w:divBdr>
            <w:top w:val="none" w:sz="0" w:space="0" w:color="auto"/>
            <w:left w:val="none" w:sz="0" w:space="0" w:color="auto"/>
            <w:bottom w:val="none" w:sz="0" w:space="0" w:color="auto"/>
            <w:right w:val="none" w:sz="0" w:space="0" w:color="auto"/>
          </w:divBdr>
        </w:div>
        <w:div w:id="1976988041">
          <w:marLeft w:val="640"/>
          <w:marRight w:val="0"/>
          <w:marTop w:val="0"/>
          <w:marBottom w:val="0"/>
          <w:divBdr>
            <w:top w:val="none" w:sz="0" w:space="0" w:color="auto"/>
            <w:left w:val="none" w:sz="0" w:space="0" w:color="auto"/>
            <w:bottom w:val="none" w:sz="0" w:space="0" w:color="auto"/>
            <w:right w:val="none" w:sz="0" w:space="0" w:color="auto"/>
          </w:divBdr>
        </w:div>
        <w:div w:id="818569125">
          <w:marLeft w:val="640"/>
          <w:marRight w:val="0"/>
          <w:marTop w:val="0"/>
          <w:marBottom w:val="0"/>
          <w:divBdr>
            <w:top w:val="none" w:sz="0" w:space="0" w:color="auto"/>
            <w:left w:val="none" w:sz="0" w:space="0" w:color="auto"/>
            <w:bottom w:val="none" w:sz="0" w:space="0" w:color="auto"/>
            <w:right w:val="none" w:sz="0" w:space="0" w:color="auto"/>
          </w:divBdr>
        </w:div>
        <w:div w:id="1715422320">
          <w:marLeft w:val="640"/>
          <w:marRight w:val="0"/>
          <w:marTop w:val="0"/>
          <w:marBottom w:val="0"/>
          <w:divBdr>
            <w:top w:val="none" w:sz="0" w:space="0" w:color="auto"/>
            <w:left w:val="none" w:sz="0" w:space="0" w:color="auto"/>
            <w:bottom w:val="none" w:sz="0" w:space="0" w:color="auto"/>
            <w:right w:val="none" w:sz="0" w:space="0" w:color="auto"/>
          </w:divBdr>
        </w:div>
        <w:div w:id="1091124217">
          <w:marLeft w:val="640"/>
          <w:marRight w:val="0"/>
          <w:marTop w:val="0"/>
          <w:marBottom w:val="0"/>
          <w:divBdr>
            <w:top w:val="none" w:sz="0" w:space="0" w:color="auto"/>
            <w:left w:val="none" w:sz="0" w:space="0" w:color="auto"/>
            <w:bottom w:val="none" w:sz="0" w:space="0" w:color="auto"/>
            <w:right w:val="none" w:sz="0" w:space="0" w:color="auto"/>
          </w:divBdr>
        </w:div>
        <w:div w:id="178274538">
          <w:marLeft w:val="640"/>
          <w:marRight w:val="0"/>
          <w:marTop w:val="0"/>
          <w:marBottom w:val="0"/>
          <w:divBdr>
            <w:top w:val="none" w:sz="0" w:space="0" w:color="auto"/>
            <w:left w:val="none" w:sz="0" w:space="0" w:color="auto"/>
            <w:bottom w:val="none" w:sz="0" w:space="0" w:color="auto"/>
            <w:right w:val="none" w:sz="0" w:space="0" w:color="auto"/>
          </w:divBdr>
        </w:div>
        <w:div w:id="747775328">
          <w:marLeft w:val="640"/>
          <w:marRight w:val="0"/>
          <w:marTop w:val="0"/>
          <w:marBottom w:val="0"/>
          <w:divBdr>
            <w:top w:val="none" w:sz="0" w:space="0" w:color="auto"/>
            <w:left w:val="none" w:sz="0" w:space="0" w:color="auto"/>
            <w:bottom w:val="none" w:sz="0" w:space="0" w:color="auto"/>
            <w:right w:val="none" w:sz="0" w:space="0" w:color="auto"/>
          </w:divBdr>
        </w:div>
        <w:div w:id="980382327">
          <w:marLeft w:val="640"/>
          <w:marRight w:val="0"/>
          <w:marTop w:val="0"/>
          <w:marBottom w:val="0"/>
          <w:divBdr>
            <w:top w:val="none" w:sz="0" w:space="0" w:color="auto"/>
            <w:left w:val="none" w:sz="0" w:space="0" w:color="auto"/>
            <w:bottom w:val="none" w:sz="0" w:space="0" w:color="auto"/>
            <w:right w:val="none" w:sz="0" w:space="0" w:color="auto"/>
          </w:divBdr>
        </w:div>
        <w:div w:id="1453671022">
          <w:marLeft w:val="640"/>
          <w:marRight w:val="0"/>
          <w:marTop w:val="0"/>
          <w:marBottom w:val="0"/>
          <w:divBdr>
            <w:top w:val="none" w:sz="0" w:space="0" w:color="auto"/>
            <w:left w:val="none" w:sz="0" w:space="0" w:color="auto"/>
            <w:bottom w:val="none" w:sz="0" w:space="0" w:color="auto"/>
            <w:right w:val="none" w:sz="0" w:space="0" w:color="auto"/>
          </w:divBdr>
        </w:div>
        <w:div w:id="403453069">
          <w:marLeft w:val="640"/>
          <w:marRight w:val="0"/>
          <w:marTop w:val="0"/>
          <w:marBottom w:val="0"/>
          <w:divBdr>
            <w:top w:val="none" w:sz="0" w:space="0" w:color="auto"/>
            <w:left w:val="none" w:sz="0" w:space="0" w:color="auto"/>
            <w:bottom w:val="none" w:sz="0" w:space="0" w:color="auto"/>
            <w:right w:val="none" w:sz="0" w:space="0" w:color="auto"/>
          </w:divBdr>
        </w:div>
        <w:div w:id="922955775">
          <w:marLeft w:val="640"/>
          <w:marRight w:val="0"/>
          <w:marTop w:val="0"/>
          <w:marBottom w:val="0"/>
          <w:divBdr>
            <w:top w:val="none" w:sz="0" w:space="0" w:color="auto"/>
            <w:left w:val="none" w:sz="0" w:space="0" w:color="auto"/>
            <w:bottom w:val="none" w:sz="0" w:space="0" w:color="auto"/>
            <w:right w:val="none" w:sz="0" w:space="0" w:color="auto"/>
          </w:divBdr>
        </w:div>
        <w:div w:id="969557512">
          <w:marLeft w:val="640"/>
          <w:marRight w:val="0"/>
          <w:marTop w:val="0"/>
          <w:marBottom w:val="0"/>
          <w:divBdr>
            <w:top w:val="none" w:sz="0" w:space="0" w:color="auto"/>
            <w:left w:val="none" w:sz="0" w:space="0" w:color="auto"/>
            <w:bottom w:val="none" w:sz="0" w:space="0" w:color="auto"/>
            <w:right w:val="none" w:sz="0" w:space="0" w:color="auto"/>
          </w:divBdr>
        </w:div>
        <w:div w:id="77949861">
          <w:marLeft w:val="640"/>
          <w:marRight w:val="0"/>
          <w:marTop w:val="0"/>
          <w:marBottom w:val="0"/>
          <w:divBdr>
            <w:top w:val="none" w:sz="0" w:space="0" w:color="auto"/>
            <w:left w:val="none" w:sz="0" w:space="0" w:color="auto"/>
            <w:bottom w:val="none" w:sz="0" w:space="0" w:color="auto"/>
            <w:right w:val="none" w:sz="0" w:space="0" w:color="auto"/>
          </w:divBdr>
        </w:div>
        <w:div w:id="1189756715">
          <w:marLeft w:val="640"/>
          <w:marRight w:val="0"/>
          <w:marTop w:val="0"/>
          <w:marBottom w:val="0"/>
          <w:divBdr>
            <w:top w:val="none" w:sz="0" w:space="0" w:color="auto"/>
            <w:left w:val="none" w:sz="0" w:space="0" w:color="auto"/>
            <w:bottom w:val="none" w:sz="0" w:space="0" w:color="auto"/>
            <w:right w:val="none" w:sz="0" w:space="0" w:color="auto"/>
          </w:divBdr>
        </w:div>
        <w:div w:id="1257595864">
          <w:marLeft w:val="640"/>
          <w:marRight w:val="0"/>
          <w:marTop w:val="0"/>
          <w:marBottom w:val="0"/>
          <w:divBdr>
            <w:top w:val="none" w:sz="0" w:space="0" w:color="auto"/>
            <w:left w:val="none" w:sz="0" w:space="0" w:color="auto"/>
            <w:bottom w:val="none" w:sz="0" w:space="0" w:color="auto"/>
            <w:right w:val="none" w:sz="0" w:space="0" w:color="auto"/>
          </w:divBdr>
        </w:div>
        <w:div w:id="1489133420">
          <w:marLeft w:val="640"/>
          <w:marRight w:val="0"/>
          <w:marTop w:val="0"/>
          <w:marBottom w:val="0"/>
          <w:divBdr>
            <w:top w:val="none" w:sz="0" w:space="0" w:color="auto"/>
            <w:left w:val="none" w:sz="0" w:space="0" w:color="auto"/>
            <w:bottom w:val="none" w:sz="0" w:space="0" w:color="auto"/>
            <w:right w:val="none" w:sz="0" w:space="0" w:color="auto"/>
          </w:divBdr>
        </w:div>
        <w:div w:id="1606570235">
          <w:marLeft w:val="640"/>
          <w:marRight w:val="0"/>
          <w:marTop w:val="0"/>
          <w:marBottom w:val="0"/>
          <w:divBdr>
            <w:top w:val="none" w:sz="0" w:space="0" w:color="auto"/>
            <w:left w:val="none" w:sz="0" w:space="0" w:color="auto"/>
            <w:bottom w:val="none" w:sz="0" w:space="0" w:color="auto"/>
            <w:right w:val="none" w:sz="0" w:space="0" w:color="auto"/>
          </w:divBdr>
        </w:div>
        <w:div w:id="1161308981">
          <w:marLeft w:val="640"/>
          <w:marRight w:val="0"/>
          <w:marTop w:val="0"/>
          <w:marBottom w:val="0"/>
          <w:divBdr>
            <w:top w:val="none" w:sz="0" w:space="0" w:color="auto"/>
            <w:left w:val="none" w:sz="0" w:space="0" w:color="auto"/>
            <w:bottom w:val="none" w:sz="0" w:space="0" w:color="auto"/>
            <w:right w:val="none" w:sz="0" w:space="0" w:color="auto"/>
          </w:divBdr>
        </w:div>
        <w:div w:id="1334213355">
          <w:marLeft w:val="640"/>
          <w:marRight w:val="0"/>
          <w:marTop w:val="0"/>
          <w:marBottom w:val="0"/>
          <w:divBdr>
            <w:top w:val="none" w:sz="0" w:space="0" w:color="auto"/>
            <w:left w:val="none" w:sz="0" w:space="0" w:color="auto"/>
            <w:bottom w:val="none" w:sz="0" w:space="0" w:color="auto"/>
            <w:right w:val="none" w:sz="0" w:space="0" w:color="auto"/>
          </w:divBdr>
        </w:div>
        <w:div w:id="697896234">
          <w:marLeft w:val="640"/>
          <w:marRight w:val="0"/>
          <w:marTop w:val="0"/>
          <w:marBottom w:val="0"/>
          <w:divBdr>
            <w:top w:val="none" w:sz="0" w:space="0" w:color="auto"/>
            <w:left w:val="none" w:sz="0" w:space="0" w:color="auto"/>
            <w:bottom w:val="none" w:sz="0" w:space="0" w:color="auto"/>
            <w:right w:val="none" w:sz="0" w:space="0" w:color="auto"/>
          </w:divBdr>
        </w:div>
        <w:div w:id="1458181777">
          <w:marLeft w:val="640"/>
          <w:marRight w:val="0"/>
          <w:marTop w:val="0"/>
          <w:marBottom w:val="0"/>
          <w:divBdr>
            <w:top w:val="none" w:sz="0" w:space="0" w:color="auto"/>
            <w:left w:val="none" w:sz="0" w:space="0" w:color="auto"/>
            <w:bottom w:val="none" w:sz="0" w:space="0" w:color="auto"/>
            <w:right w:val="none" w:sz="0" w:space="0" w:color="auto"/>
          </w:divBdr>
        </w:div>
        <w:div w:id="1646737064">
          <w:marLeft w:val="640"/>
          <w:marRight w:val="0"/>
          <w:marTop w:val="0"/>
          <w:marBottom w:val="0"/>
          <w:divBdr>
            <w:top w:val="none" w:sz="0" w:space="0" w:color="auto"/>
            <w:left w:val="none" w:sz="0" w:space="0" w:color="auto"/>
            <w:bottom w:val="none" w:sz="0" w:space="0" w:color="auto"/>
            <w:right w:val="none" w:sz="0" w:space="0" w:color="auto"/>
          </w:divBdr>
        </w:div>
        <w:div w:id="471214353">
          <w:marLeft w:val="640"/>
          <w:marRight w:val="0"/>
          <w:marTop w:val="0"/>
          <w:marBottom w:val="0"/>
          <w:divBdr>
            <w:top w:val="none" w:sz="0" w:space="0" w:color="auto"/>
            <w:left w:val="none" w:sz="0" w:space="0" w:color="auto"/>
            <w:bottom w:val="none" w:sz="0" w:space="0" w:color="auto"/>
            <w:right w:val="none" w:sz="0" w:space="0" w:color="auto"/>
          </w:divBdr>
        </w:div>
        <w:div w:id="9526710">
          <w:marLeft w:val="640"/>
          <w:marRight w:val="0"/>
          <w:marTop w:val="0"/>
          <w:marBottom w:val="0"/>
          <w:divBdr>
            <w:top w:val="none" w:sz="0" w:space="0" w:color="auto"/>
            <w:left w:val="none" w:sz="0" w:space="0" w:color="auto"/>
            <w:bottom w:val="none" w:sz="0" w:space="0" w:color="auto"/>
            <w:right w:val="none" w:sz="0" w:space="0" w:color="auto"/>
          </w:divBdr>
        </w:div>
        <w:div w:id="104085157">
          <w:marLeft w:val="640"/>
          <w:marRight w:val="0"/>
          <w:marTop w:val="0"/>
          <w:marBottom w:val="0"/>
          <w:divBdr>
            <w:top w:val="none" w:sz="0" w:space="0" w:color="auto"/>
            <w:left w:val="none" w:sz="0" w:space="0" w:color="auto"/>
            <w:bottom w:val="none" w:sz="0" w:space="0" w:color="auto"/>
            <w:right w:val="none" w:sz="0" w:space="0" w:color="auto"/>
          </w:divBdr>
        </w:div>
        <w:div w:id="1237469680">
          <w:marLeft w:val="640"/>
          <w:marRight w:val="0"/>
          <w:marTop w:val="0"/>
          <w:marBottom w:val="0"/>
          <w:divBdr>
            <w:top w:val="none" w:sz="0" w:space="0" w:color="auto"/>
            <w:left w:val="none" w:sz="0" w:space="0" w:color="auto"/>
            <w:bottom w:val="none" w:sz="0" w:space="0" w:color="auto"/>
            <w:right w:val="none" w:sz="0" w:space="0" w:color="auto"/>
          </w:divBdr>
        </w:div>
        <w:div w:id="158234209">
          <w:marLeft w:val="640"/>
          <w:marRight w:val="0"/>
          <w:marTop w:val="0"/>
          <w:marBottom w:val="0"/>
          <w:divBdr>
            <w:top w:val="none" w:sz="0" w:space="0" w:color="auto"/>
            <w:left w:val="none" w:sz="0" w:space="0" w:color="auto"/>
            <w:bottom w:val="none" w:sz="0" w:space="0" w:color="auto"/>
            <w:right w:val="none" w:sz="0" w:space="0" w:color="auto"/>
          </w:divBdr>
        </w:div>
        <w:div w:id="1429349418">
          <w:marLeft w:val="640"/>
          <w:marRight w:val="0"/>
          <w:marTop w:val="0"/>
          <w:marBottom w:val="0"/>
          <w:divBdr>
            <w:top w:val="none" w:sz="0" w:space="0" w:color="auto"/>
            <w:left w:val="none" w:sz="0" w:space="0" w:color="auto"/>
            <w:bottom w:val="none" w:sz="0" w:space="0" w:color="auto"/>
            <w:right w:val="none" w:sz="0" w:space="0" w:color="auto"/>
          </w:divBdr>
        </w:div>
        <w:div w:id="709190698">
          <w:marLeft w:val="640"/>
          <w:marRight w:val="0"/>
          <w:marTop w:val="0"/>
          <w:marBottom w:val="0"/>
          <w:divBdr>
            <w:top w:val="none" w:sz="0" w:space="0" w:color="auto"/>
            <w:left w:val="none" w:sz="0" w:space="0" w:color="auto"/>
            <w:bottom w:val="none" w:sz="0" w:space="0" w:color="auto"/>
            <w:right w:val="none" w:sz="0" w:space="0" w:color="auto"/>
          </w:divBdr>
        </w:div>
        <w:div w:id="979269903">
          <w:marLeft w:val="640"/>
          <w:marRight w:val="0"/>
          <w:marTop w:val="0"/>
          <w:marBottom w:val="0"/>
          <w:divBdr>
            <w:top w:val="none" w:sz="0" w:space="0" w:color="auto"/>
            <w:left w:val="none" w:sz="0" w:space="0" w:color="auto"/>
            <w:bottom w:val="none" w:sz="0" w:space="0" w:color="auto"/>
            <w:right w:val="none" w:sz="0" w:space="0" w:color="auto"/>
          </w:divBdr>
        </w:div>
        <w:div w:id="828256351">
          <w:marLeft w:val="640"/>
          <w:marRight w:val="0"/>
          <w:marTop w:val="0"/>
          <w:marBottom w:val="0"/>
          <w:divBdr>
            <w:top w:val="none" w:sz="0" w:space="0" w:color="auto"/>
            <w:left w:val="none" w:sz="0" w:space="0" w:color="auto"/>
            <w:bottom w:val="none" w:sz="0" w:space="0" w:color="auto"/>
            <w:right w:val="none" w:sz="0" w:space="0" w:color="auto"/>
          </w:divBdr>
        </w:div>
        <w:div w:id="1431311238">
          <w:marLeft w:val="640"/>
          <w:marRight w:val="0"/>
          <w:marTop w:val="0"/>
          <w:marBottom w:val="0"/>
          <w:divBdr>
            <w:top w:val="none" w:sz="0" w:space="0" w:color="auto"/>
            <w:left w:val="none" w:sz="0" w:space="0" w:color="auto"/>
            <w:bottom w:val="none" w:sz="0" w:space="0" w:color="auto"/>
            <w:right w:val="none" w:sz="0" w:space="0" w:color="auto"/>
          </w:divBdr>
        </w:div>
        <w:div w:id="2116250262">
          <w:marLeft w:val="640"/>
          <w:marRight w:val="0"/>
          <w:marTop w:val="0"/>
          <w:marBottom w:val="0"/>
          <w:divBdr>
            <w:top w:val="none" w:sz="0" w:space="0" w:color="auto"/>
            <w:left w:val="none" w:sz="0" w:space="0" w:color="auto"/>
            <w:bottom w:val="none" w:sz="0" w:space="0" w:color="auto"/>
            <w:right w:val="none" w:sz="0" w:space="0" w:color="auto"/>
          </w:divBdr>
        </w:div>
        <w:div w:id="1445229581">
          <w:marLeft w:val="640"/>
          <w:marRight w:val="0"/>
          <w:marTop w:val="0"/>
          <w:marBottom w:val="0"/>
          <w:divBdr>
            <w:top w:val="none" w:sz="0" w:space="0" w:color="auto"/>
            <w:left w:val="none" w:sz="0" w:space="0" w:color="auto"/>
            <w:bottom w:val="none" w:sz="0" w:space="0" w:color="auto"/>
            <w:right w:val="none" w:sz="0" w:space="0" w:color="auto"/>
          </w:divBdr>
        </w:div>
        <w:div w:id="1229808999">
          <w:marLeft w:val="640"/>
          <w:marRight w:val="0"/>
          <w:marTop w:val="0"/>
          <w:marBottom w:val="0"/>
          <w:divBdr>
            <w:top w:val="none" w:sz="0" w:space="0" w:color="auto"/>
            <w:left w:val="none" w:sz="0" w:space="0" w:color="auto"/>
            <w:bottom w:val="none" w:sz="0" w:space="0" w:color="auto"/>
            <w:right w:val="none" w:sz="0" w:space="0" w:color="auto"/>
          </w:divBdr>
        </w:div>
        <w:div w:id="214245006">
          <w:marLeft w:val="640"/>
          <w:marRight w:val="0"/>
          <w:marTop w:val="0"/>
          <w:marBottom w:val="0"/>
          <w:divBdr>
            <w:top w:val="none" w:sz="0" w:space="0" w:color="auto"/>
            <w:left w:val="none" w:sz="0" w:space="0" w:color="auto"/>
            <w:bottom w:val="none" w:sz="0" w:space="0" w:color="auto"/>
            <w:right w:val="none" w:sz="0" w:space="0" w:color="auto"/>
          </w:divBdr>
        </w:div>
        <w:div w:id="927081515">
          <w:marLeft w:val="640"/>
          <w:marRight w:val="0"/>
          <w:marTop w:val="0"/>
          <w:marBottom w:val="0"/>
          <w:divBdr>
            <w:top w:val="none" w:sz="0" w:space="0" w:color="auto"/>
            <w:left w:val="none" w:sz="0" w:space="0" w:color="auto"/>
            <w:bottom w:val="none" w:sz="0" w:space="0" w:color="auto"/>
            <w:right w:val="none" w:sz="0" w:space="0" w:color="auto"/>
          </w:divBdr>
        </w:div>
        <w:div w:id="432943938">
          <w:marLeft w:val="640"/>
          <w:marRight w:val="0"/>
          <w:marTop w:val="0"/>
          <w:marBottom w:val="0"/>
          <w:divBdr>
            <w:top w:val="none" w:sz="0" w:space="0" w:color="auto"/>
            <w:left w:val="none" w:sz="0" w:space="0" w:color="auto"/>
            <w:bottom w:val="none" w:sz="0" w:space="0" w:color="auto"/>
            <w:right w:val="none" w:sz="0" w:space="0" w:color="auto"/>
          </w:divBdr>
        </w:div>
        <w:div w:id="2119836416">
          <w:marLeft w:val="640"/>
          <w:marRight w:val="0"/>
          <w:marTop w:val="0"/>
          <w:marBottom w:val="0"/>
          <w:divBdr>
            <w:top w:val="none" w:sz="0" w:space="0" w:color="auto"/>
            <w:left w:val="none" w:sz="0" w:space="0" w:color="auto"/>
            <w:bottom w:val="none" w:sz="0" w:space="0" w:color="auto"/>
            <w:right w:val="none" w:sz="0" w:space="0" w:color="auto"/>
          </w:divBdr>
        </w:div>
        <w:div w:id="398134194">
          <w:marLeft w:val="640"/>
          <w:marRight w:val="0"/>
          <w:marTop w:val="0"/>
          <w:marBottom w:val="0"/>
          <w:divBdr>
            <w:top w:val="none" w:sz="0" w:space="0" w:color="auto"/>
            <w:left w:val="none" w:sz="0" w:space="0" w:color="auto"/>
            <w:bottom w:val="none" w:sz="0" w:space="0" w:color="auto"/>
            <w:right w:val="none" w:sz="0" w:space="0" w:color="auto"/>
          </w:divBdr>
        </w:div>
        <w:div w:id="467012031">
          <w:marLeft w:val="640"/>
          <w:marRight w:val="0"/>
          <w:marTop w:val="0"/>
          <w:marBottom w:val="0"/>
          <w:divBdr>
            <w:top w:val="none" w:sz="0" w:space="0" w:color="auto"/>
            <w:left w:val="none" w:sz="0" w:space="0" w:color="auto"/>
            <w:bottom w:val="none" w:sz="0" w:space="0" w:color="auto"/>
            <w:right w:val="none" w:sz="0" w:space="0" w:color="auto"/>
          </w:divBdr>
        </w:div>
        <w:div w:id="452292314">
          <w:marLeft w:val="640"/>
          <w:marRight w:val="0"/>
          <w:marTop w:val="0"/>
          <w:marBottom w:val="0"/>
          <w:divBdr>
            <w:top w:val="none" w:sz="0" w:space="0" w:color="auto"/>
            <w:left w:val="none" w:sz="0" w:space="0" w:color="auto"/>
            <w:bottom w:val="none" w:sz="0" w:space="0" w:color="auto"/>
            <w:right w:val="none" w:sz="0" w:space="0" w:color="auto"/>
          </w:divBdr>
        </w:div>
        <w:div w:id="1091119752">
          <w:marLeft w:val="640"/>
          <w:marRight w:val="0"/>
          <w:marTop w:val="0"/>
          <w:marBottom w:val="0"/>
          <w:divBdr>
            <w:top w:val="none" w:sz="0" w:space="0" w:color="auto"/>
            <w:left w:val="none" w:sz="0" w:space="0" w:color="auto"/>
            <w:bottom w:val="none" w:sz="0" w:space="0" w:color="auto"/>
            <w:right w:val="none" w:sz="0" w:space="0" w:color="auto"/>
          </w:divBdr>
        </w:div>
        <w:div w:id="185871242">
          <w:marLeft w:val="640"/>
          <w:marRight w:val="0"/>
          <w:marTop w:val="0"/>
          <w:marBottom w:val="0"/>
          <w:divBdr>
            <w:top w:val="none" w:sz="0" w:space="0" w:color="auto"/>
            <w:left w:val="none" w:sz="0" w:space="0" w:color="auto"/>
            <w:bottom w:val="none" w:sz="0" w:space="0" w:color="auto"/>
            <w:right w:val="none" w:sz="0" w:space="0" w:color="auto"/>
          </w:divBdr>
        </w:div>
        <w:div w:id="363600328">
          <w:marLeft w:val="640"/>
          <w:marRight w:val="0"/>
          <w:marTop w:val="0"/>
          <w:marBottom w:val="0"/>
          <w:divBdr>
            <w:top w:val="none" w:sz="0" w:space="0" w:color="auto"/>
            <w:left w:val="none" w:sz="0" w:space="0" w:color="auto"/>
            <w:bottom w:val="none" w:sz="0" w:space="0" w:color="auto"/>
            <w:right w:val="none" w:sz="0" w:space="0" w:color="auto"/>
          </w:divBdr>
        </w:div>
        <w:div w:id="107626375">
          <w:marLeft w:val="640"/>
          <w:marRight w:val="0"/>
          <w:marTop w:val="0"/>
          <w:marBottom w:val="0"/>
          <w:divBdr>
            <w:top w:val="none" w:sz="0" w:space="0" w:color="auto"/>
            <w:left w:val="none" w:sz="0" w:space="0" w:color="auto"/>
            <w:bottom w:val="none" w:sz="0" w:space="0" w:color="auto"/>
            <w:right w:val="none" w:sz="0" w:space="0" w:color="auto"/>
          </w:divBdr>
        </w:div>
        <w:div w:id="1517426917">
          <w:marLeft w:val="640"/>
          <w:marRight w:val="0"/>
          <w:marTop w:val="0"/>
          <w:marBottom w:val="0"/>
          <w:divBdr>
            <w:top w:val="none" w:sz="0" w:space="0" w:color="auto"/>
            <w:left w:val="none" w:sz="0" w:space="0" w:color="auto"/>
            <w:bottom w:val="none" w:sz="0" w:space="0" w:color="auto"/>
            <w:right w:val="none" w:sz="0" w:space="0" w:color="auto"/>
          </w:divBdr>
        </w:div>
        <w:div w:id="1631595663">
          <w:marLeft w:val="640"/>
          <w:marRight w:val="0"/>
          <w:marTop w:val="0"/>
          <w:marBottom w:val="0"/>
          <w:divBdr>
            <w:top w:val="none" w:sz="0" w:space="0" w:color="auto"/>
            <w:left w:val="none" w:sz="0" w:space="0" w:color="auto"/>
            <w:bottom w:val="none" w:sz="0" w:space="0" w:color="auto"/>
            <w:right w:val="none" w:sz="0" w:space="0" w:color="auto"/>
          </w:divBdr>
        </w:div>
        <w:div w:id="1089152672">
          <w:marLeft w:val="640"/>
          <w:marRight w:val="0"/>
          <w:marTop w:val="0"/>
          <w:marBottom w:val="0"/>
          <w:divBdr>
            <w:top w:val="none" w:sz="0" w:space="0" w:color="auto"/>
            <w:left w:val="none" w:sz="0" w:space="0" w:color="auto"/>
            <w:bottom w:val="none" w:sz="0" w:space="0" w:color="auto"/>
            <w:right w:val="none" w:sz="0" w:space="0" w:color="auto"/>
          </w:divBdr>
        </w:div>
        <w:div w:id="1381897349">
          <w:marLeft w:val="640"/>
          <w:marRight w:val="0"/>
          <w:marTop w:val="0"/>
          <w:marBottom w:val="0"/>
          <w:divBdr>
            <w:top w:val="none" w:sz="0" w:space="0" w:color="auto"/>
            <w:left w:val="none" w:sz="0" w:space="0" w:color="auto"/>
            <w:bottom w:val="none" w:sz="0" w:space="0" w:color="auto"/>
            <w:right w:val="none" w:sz="0" w:space="0" w:color="auto"/>
          </w:divBdr>
        </w:div>
        <w:div w:id="1406150590">
          <w:marLeft w:val="640"/>
          <w:marRight w:val="0"/>
          <w:marTop w:val="0"/>
          <w:marBottom w:val="0"/>
          <w:divBdr>
            <w:top w:val="none" w:sz="0" w:space="0" w:color="auto"/>
            <w:left w:val="none" w:sz="0" w:space="0" w:color="auto"/>
            <w:bottom w:val="none" w:sz="0" w:space="0" w:color="auto"/>
            <w:right w:val="none" w:sz="0" w:space="0" w:color="auto"/>
          </w:divBdr>
        </w:div>
        <w:div w:id="2064526629">
          <w:marLeft w:val="640"/>
          <w:marRight w:val="0"/>
          <w:marTop w:val="0"/>
          <w:marBottom w:val="0"/>
          <w:divBdr>
            <w:top w:val="none" w:sz="0" w:space="0" w:color="auto"/>
            <w:left w:val="none" w:sz="0" w:space="0" w:color="auto"/>
            <w:bottom w:val="none" w:sz="0" w:space="0" w:color="auto"/>
            <w:right w:val="none" w:sz="0" w:space="0" w:color="auto"/>
          </w:divBdr>
        </w:div>
        <w:div w:id="1238133273">
          <w:marLeft w:val="640"/>
          <w:marRight w:val="0"/>
          <w:marTop w:val="0"/>
          <w:marBottom w:val="0"/>
          <w:divBdr>
            <w:top w:val="none" w:sz="0" w:space="0" w:color="auto"/>
            <w:left w:val="none" w:sz="0" w:space="0" w:color="auto"/>
            <w:bottom w:val="none" w:sz="0" w:space="0" w:color="auto"/>
            <w:right w:val="none" w:sz="0" w:space="0" w:color="auto"/>
          </w:divBdr>
        </w:div>
        <w:div w:id="1523743249">
          <w:marLeft w:val="640"/>
          <w:marRight w:val="0"/>
          <w:marTop w:val="0"/>
          <w:marBottom w:val="0"/>
          <w:divBdr>
            <w:top w:val="none" w:sz="0" w:space="0" w:color="auto"/>
            <w:left w:val="none" w:sz="0" w:space="0" w:color="auto"/>
            <w:bottom w:val="none" w:sz="0" w:space="0" w:color="auto"/>
            <w:right w:val="none" w:sz="0" w:space="0" w:color="auto"/>
          </w:divBdr>
        </w:div>
        <w:div w:id="1633052490">
          <w:marLeft w:val="640"/>
          <w:marRight w:val="0"/>
          <w:marTop w:val="0"/>
          <w:marBottom w:val="0"/>
          <w:divBdr>
            <w:top w:val="none" w:sz="0" w:space="0" w:color="auto"/>
            <w:left w:val="none" w:sz="0" w:space="0" w:color="auto"/>
            <w:bottom w:val="none" w:sz="0" w:space="0" w:color="auto"/>
            <w:right w:val="none" w:sz="0" w:space="0" w:color="auto"/>
          </w:divBdr>
        </w:div>
        <w:div w:id="80378203">
          <w:marLeft w:val="640"/>
          <w:marRight w:val="0"/>
          <w:marTop w:val="0"/>
          <w:marBottom w:val="0"/>
          <w:divBdr>
            <w:top w:val="none" w:sz="0" w:space="0" w:color="auto"/>
            <w:left w:val="none" w:sz="0" w:space="0" w:color="auto"/>
            <w:bottom w:val="none" w:sz="0" w:space="0" w:color="auto"/>
            <w:right w:val="none" w:sz="0" w:space="0" w:color="auto"/>
          </w:divBdr>
        </w:div>
        <w:div w:id="1980114584">
          <w:marLeft w:val="640"/>
          <w:marRight w:val="0"/>
          <w:marTop w:val="0"/>
          <w:marBottom w:val="0"/>
          <w:divBdr>
            <w:top w:val="none" w:sz="0" w:space="0" w:color="auto"/>
            <w:left w:val="none" w:sz="0" w:space="0" w:color="auto"/>
            <w:bottom w:val="none" w:sz="0" w:space="0" w:color="auto"/>
            <w:right w:val="none" w:sz="0" w:space="0" w:color="auto"/>
          </w:divBdr>
        </w:div>
        <w:div w:id="268322627">
          <w:marLeft w:val="640"/>
          <w:marRight w:val="0"/>
          <w:marTop w:val="0"/>
          <w:marBottom w:val="0"/>
          <w:divBdr>
            <w:top w:val="none" w:sz="0" w:space="0" w:color="auto"/>
            <w:left w:val="none" w:sz="0" w:space="0" w:color="auto"/>
            <w:bottom w:val="none" w:sz="0" w:space="0" w:color="auto"/>
            <w:right w:val="none" w:sz="0" w:space="0" w:color="auto"/>
          </w:divBdr>
        </w:div>
        <w:div w:id="633557268">
          <w:marLeft w:val="640"/>
          <w:marRight w:val="0"/>
          <w:marTop w:val="0"/>
          <w:marBottom w:val="0"/>
          <w:divBdr>
            <w:top w:val="none" w:sz="0" w:space="0" w:color="auto"/>
            <w:left w:val="none" w:sz="0" w:space="0" w:color="auto"/>
            <w:bottom w:val="none" w:sz="0" w:space="0" w:color="auto"/>
            <w:right w:val="none" w:sz="0" w:space="0" w:color="auto"/>
          </w:divBdr>
        </w:div>
        <w:div w:id="1161389398">
          <w:marLeft w:val="640"/>
          <w:marRight w:val="0"/>
          <w:marTop w:val="0"/>
          <w:marBottom w:val="0"/>
          <w:divBdr>
            <w:top w:val="none" w:sz="0" w:space="0" w:color="auto"/>
            <w:left w:val="none" w:sz="0" w:space="0" w:color="auto"/>
            <w:bottom w:val="none" w:sz="0" w:space="0" w:color="auto"/>
            <w:right w:val="none" w:sz="0" w:space="0" w:color="auto"/>
          </w:divBdr>
        </w:div>
        <w:div w:id="351760578">
          <w:marLeft w:val="640"/>
          <w:marRight w:val="0"/>
          <w:marTop w:val="0"/>
          <w:marBottom w:val="0"/>
          <w:divBdr>
            <w:top w:val="none" w:sz="0" w:space="0" w:color="auto"/>
            <w:left w:val="none" w:sz="0" w:space="0" w:color="auto"/>
            <w:bottom w:val="none" w:sz="0" w:space="0" w:color="auto"/>
            <w:right w:val="none" w:sz="0" w:space="0" w:color="auto"/>
          </w:divBdr>
        </w:div>
        <w:div w:id="671952202">
          <w:marLeft w:val="640"/>
          <w:marRight w:val="0"/>
          <w:marTop w:val="0"/>
          <w:marBottom w:val="0"/>
          <w:divBdr>
            <w:top w:val="none" w:sz="0" w:space="0" w:color="auto"/>
            <w:left w:val="none" w:sz="0" w:space="0" w:color="auto"/>
            <w:bottom w:val="none" w:sz="0" w:space="0" w:color="auto"/>
            <w:right w:val="none" w:sz="0" w:space="0" w:color="auto"/>
          </w:divBdr>
        </w:div>
        <w:div w:id="1930848619">
          <w:marLeft w:val="640"/>
          <w:marRight w:val="0"/>
          <w:marTop w:val="0"/>
          <w:marBottom w:val="0"/>
          <w:divBdr>
            <w:top w:val="none" w:sz="0" w:space="0" w:color="auto"/>
            <w:left w:val="none" w:sz="0" w:space="0" w:color="auto"/>
            <w:bottom w:val="none" w:sz="0" w:space="0" w:color="auto"/>
            <w:right w:val="none" w:sz="0" w:space="0" w:color="auto"/>
          </w:divBdr>
        </w:div>
        <w:div w:id="1898929497">
          <w:marLeft w:val="640"/>
          <w:marRight w:val="0"/>
          <w:marTop w:val="0"/>
          <w:marBottom w:val="0"/>
          <w:divBdr>
            <w:top w:val="none" w:sz="0" w:space="0" w:color="auto"/>
            <w:left w:val="none" w:sz="0" w:space="0" w:color="auto"/>
            <w:bottom w:val="none" w:sz="0" w:space="0" w:color="auto"/>
            <w:right w:val="none" w:sz="0" w:space="0" w:color="auto"/>
          </w:divBdr>
        </w:div>
        <w:div w:id="1920676016">
          <w:marLeft w:val="640"/>
          <w:marRight w:val="0"/>
          <w:marTop w:val="0"/>
          <w:marBottom w:val="0"/>
          <w:divBdr>
            <w:top w:val="none" w:sz="0" w:space="0" w:color="auto"/>
            <w:left w:val="none" w:sz="0" w:space="0" w:color="auto"/>
            <w:bottom w:val="none" w:sz="0" w:space="0" w:color="auto"/>
            <w:right w:val="none" w:sz="0" w:space="0" w:color="auto"/>
          </w:divBdr>
        </w:div>
        <w:div w:id="74132600">
          <w:marLeft w:val="640"/>
          <w:marRight w:val="0"/>
          <w:marTop w:val="0"/>
          <w:marBottom w:val="0"/>
          <w:divBdr>
            <w:top w:val="none" w:sz="0" w:space="0" w:color="auto"/>
            <w:left w:val="none" w:sz="0" w:space="0" w:color="auto"/>
            <w:bottom w:val="none" w:sz="0" w:space="0" w:color="auto"/>
            <w:right w:val="none" w:sz="0" w:space="0" w:color="auto"/>
          </w:divBdr>
        </w:div>
        <w:div w:id="151873250">
          <w:marLeft w:val="640"/>
          <w:marRight w:val="0"/>
          <w:marTop w:val="0"/>
          <w:marBottom w:val="0"/>
          <w:divBdr>
            <w:top w:val="none" w:sz="0" w:space="0" w:color="auto"/>
            <w:left w:val="none" w:sz="0" w:space="0" w:color="auto"/>
            <w:bottom w:val="none" w:sz="0" w:space="0" w:color="auto"/>
            <w:right w:val="none" w:sz="0" w:space="0" w:color="auto"/>
          </w:divBdr>
        </w:div>
        <w:div w:id="285236006">
          <w:marLeft w:val="640"/>
          <w:marRight w:val="0"/>
          <w:marTop w:val="0"/>
          <w:marBottom w:val="0"/>
          <w:divBdr>
            <w:top w:val="none" w:sz="0" w:space="0" w:color="auto"/>
            <w:left w:val="none" w:sz="0" w:space="0" w:color="auto"/>
            <w:bottom w:val="none" w:sz="0" w:space="0" w:color="auto"/>
            <w:right w:val="none" w:sz="0" w:space="0" w:color="auto"/>
          </w:divBdr>
        </w:div>
        <w:div w:id="942229178">
          <w:marLeft w:val="640"/>
          <w:marRight w:val="0"/>
          <w:marTop w:val="0"/>
          <w:marBottom w:val="0"/>
          <w:divBdr>
            <w:top w:val="none" w:sz="0" w:space="0" w:color="auto"/>
            <w:left w:val="none" w:sz="0" w:space="0" w:color="auto"/>
            <w:bottom w:val="none" w:sz="0" w:space="0" w:color="auto"/>
            <w:right w:val="none" w:sz="0" w:space="0" w:color="auto"/>
          </w:divBdr>
        </w:div>
        <w:div w:id="2074965390">
          <w:marLeft w:val="640"/>
          <w:marRight w:val="0"/>
          <w:marTop w:val="0"/>
          <w:marBottom w:val="0"/>
          <w:divBdr>
            <w:top w:val="none" w:sz="0" w:space="0" w:color="auto"/>
            <w:left w:val="none" w:sz="0" w:space="0" w:color="auto"/>
            <w:bottom w:val="none" w:sz="0" w:space="0" w:color="auto"/>
            <w:right w:val="none" w:sz="0" w:space="0" w:color="auto"/>
          </w:divBdr>
        </w:div>
        <w:div w:id="1973169191">
          <w:marLeft w:val="640"/>
          <w:marRight w:val="0"/>
          <w:marTop w:val="0"/>
          <w:marBottom w:val="0"/>
          <w:divBdr>
            <w:top w:val="none" w:sz="0" w:space="0" w:color="auto"/>
            <w:left w:val="none" w:sz="0" w:space="0" w:color="auto"/>
            <w:bottom w:val="none" w:sz="0" w:space="0" w:color="auto"/>
            <w:right w:val="none" w:sz="0" w:space="0" w:color="auto"/>
          </w:divBdr>
        </w:div>
        <w:div w:id="1305348838">
          <w:marLeft w:val="640"/>
          <w:marRight w:val="0"/>
          <w:marTop w:val="0"/>
          <w:marBottom w:val="0"/>
          <w:divBdr>
            <w:top w:val="none" w:sz="0" w:space="0" w:color="auto"/>
            <w:left w:val="none" w:sz="0" w:space="0" w:color="auto"/>
            <w:bottom w:val="none" w:sz="0" w:space="0" w:color="auto"/>
            <w:right w:val="none" w:sz="0" w:space="0" w:color="auto"/>
          </w:divBdr>
        </w:div>
        <w:div w:id="975063701">
          <w:marLeft w:val="640"/>
          <w:marRight w:val="0"/>
          <w:marTop w:val="0"/>
          <w:marBottom w:val="0"/>
          <w:divBdr>
            <w:top w:val="none" w:sz="0" w:space="0" w:color="auto"/>
            <w:left w:val="none" w:sz="0" w:space="0" w:color="auto"/>
            <w:bottom w:val="none" w:sz="0" w:space="0" w:color="auto"/>
            <w:right w:val="none" w:sz="0" w:space="0" w:color="auto"/>
          </w:divBdr>
        </w:div>
        <w:div w:id="35546822">
          <w:marLeft w:val="640"/>
          <w:marRight w:val="0"/>
          <w:marTop w:val="0"/>
          <w:marBottom w:val="0"/>
          <w:divBdr>
            <w:top w:val="none" w:sz="0" w:space="0" w:color="auto"/>
            <w:left w:val="none" w:sz="0" w:space="0" w:color="auto"/>
            <w:bottom w:val="none" w:sz="0" w:space="0" w:color="auto"/>
            <w:right w:val="none" w:sz="0" w:space="0" w:color="auto"/>
          </w:divBdr>
        </w:div>
        <w:div w:id="1690644011">
          <w:marLeft w:val="640"/>
          <w:marRight w:val="0"/>
          <w:marTop w:val="0"/>
          <w:marBottom w:val="0"/>
          <w:divBdr>
            <w:top w:val="none" w:sz="0" w:space="0" w:color="auto"/>
            <w:left w:val="none" w:sz="0" w:space="0" w:color="auto"/>
            <w:bottom w:val="none" w:sz="0" w:space="0" w:color="auto"/>
            <w:right w:val="none" w:sz="0" w:space="0" w:color="auto"/>
          </w:divBdr>
        </w:div>
        <w:div w:id="837692145">
          <w:marLeft w:val="640"/>
          <w:marRight w:val="0"/>
          <w:marTop w:val="0"/>
          <w:marBottom w:val="0"/>
          <w:divBdr>
            <w:top w:val="none" w:sz="0" w:space="0" w:color="auto"/>
            <w:left w:val="none" w:sz="0" w:space="0" w:color="auto"/>
            <w:bottom w:val="none" w:sz="0" w:space="0" w:color="auto"/>
            <w:right w:val="none" w:sz="0" w:space="0" w:color="auto"/>
          </w:divBdr>
        </w:div>
        <w:div w:id="13112552">
          <w:marLeft w:val="640"/>
          <w:marRight w:val="0"/>
          <w:marTop w:val="0"/>
          <w:marBottom w:val="0"/>
          <w:divBdr>
            <w:top w:val="none" w:sz="0" w:space="0" w:color="auto"/>
            <w:left w:val="none" w:sz="0" w:space="0" w:color="auto"/>
            <w:bottom w:val="none" w:sz="0" w:space="0" w:color="auto"/>
            <w:right w:val="none" w:sz="0" w:space="0" w:color="auto"/>
          </w:divBdr>
        </w:div>
        <w:div w:id="2007240730">
          <w:marLeft w:val="640"/>
          <w:marRight w:val="0"/>
          <w:marTop w:val="0"/>
          <w:marBottom w:val="0"/>
          <w:divBdr>
            <w:top w:val="none" w:sz="0" w:space="0" w:color="auto"/>
            <w:left w:val="none" w:sz="0" w:space="0" w:color="auto"/>
            <w:bottom w:val="none" w:sz="0" w:space="0" w:color="auto"/>
            <w:right w:val="none" w:sz="0" w:space="0" w:color="auto"/>
          </w:divBdr>
        </w:div>
        <w:div w:id="689840419">
          <w:marLeft w:val="640"/>
          <w:marRight w:val="0"/>
          <w:marTop w:val="0"/>
          <w:marBottom w:val="0"/>
          <w:divBdr>
            <w:top w:val="none" w:sz="0" w:space="0" w:color="auto"/>
            <w:left w:val="none" w:sz="0" w:space="0" w:color="auto"/>
            <w:bottom w:val="none" w:sz="0" w:space="0" w:color="auto"/>
            <w:right w:val="none" w:sz="0" w:space="0" w:color="auto"/>
          </w:divBdr>
        </w:div>
        <w:div w:id="1293748609">
          <w:marLeft w:val="640"/>
          <w:marRight w:val="0"/>
          <w:marTop w:val="0"/>
          <w:marBottom w:val="0"/>
          <w:divBdr>
            <w:top w:val="none" w:sz="0" w:space="0" w:color="auto"/>
            <w:left w:val="none" w:sz="0" w:space="0" w:color="auto"/>
            <w:bottom w:val="none" w:sz="0" w:space="0" w:color="auto"/>
            <w:right w:val="none" w:sz="0" w:space="0" w:color="auto"/>
          </w:divBdr>
        </w:div>
        <w:div w:id="1864897088">
          <w:marLeft w:val="640"/>
          <w:marRight w:val="0"/>
          <w:marTop w:val="0"/>
          <w:marBottom w:val="0"/>
          <w:divBdr>
            <w:top w:val="none" w:sz="0" w:space="0" w:color="auto"/>
            <w:left w:val="none" w:sz="0" w:space="0" w:color="auto"/>
            <w:bottom w:val="none" w:sz="0" w:space="0" w:color="auto"/>
            <w:right w:val="none" w:sz="0" w:space="0" w:color="auto"/>
          </w:divBdr>
        </w:div>
        <w:div w:id="189418620">
          <w:marLeft w:val="640"/>
          <w:marRight w:val="0"/>
          <w:marTop w:val="0"/>
          <w:marBottom w:val="0"/>
          <w:divBdr>
            <w:top w:val="none" w:sz="0" w:space="0" w:color="auto"/>
            <w:left w:val="none" w:sz="0" w:space="0" w:color="auto"/>
            <w:bottom w:val="none" w:sz="0" w:space="0" w:color="auto"/>
            <w:right w:val="none" w:sz="0" w:space="0" w:color="auto"/>
          </w:divBdr>
        </w:div>
        <w:div w:id="673340322">
          <w:marLeft w:val="640"/>
          <w:marRight w:val="0"/>
          <w:marTop w:val="0"/>
          <w:marBottom w:val="0"/>
          <w:divBdr>
            <w:top w:val="none" w:sz="0" w:space="0" w:color="auto"/>
            <w:left w:val="none" w:sz="0" w:space="0" w:color="auto"/>
            <w:bottom w:val="none" w:sz="0" w:space="0" w:color="auto"/>
            <w:right w:val="none" w:sz="0" w:space="0" w:color="auto"/>
          </w:divBdr>
        </w:div>
        <w:div w:id="1785811050">
          <w:marLeft w:val="640"/>
          <w:marRight w:val="0"/>
          <w:marTop w:val="0"/>
          <w:marBottom w:val="0"/>
          <w:divBdr>
            <w:top w:val="none" w:sz="0" w:space="0" w:color="auto"/>
            <w:left w:val="none" w:sz="0" w:space="0" w:color="auto"/>
            <w:bottom w:val="none" w:sz="0" w:space="0" w:color="auto"/>
            <w:right w:val="none" w:sz="0" w:space="0" w:color="auto"/>
          </w:divBdr>
        </w:div>
        <w:div w:id="1435436493">
          <w:marLeft w:val="640"/>
          <w:marRight w:val="0"/>
          <w:marTop w:val="0"/>
          <w:marBottom w:val="0"/>
          <w:divBdr>
            <w:top w:val="none" w:sz="0" w:space="0" w:color="auto"/>
            <w:left w:val="none" w:sz="0" w:space="0" w:color="auto"/>
            <w:bottom w:val="none" w:sz="0" w:space="0" w:color="auto"/>
            <w:right w:val="none" w:sz="0" w:space="0" w:color="auto"/>
          </w:divBdr>
        </w:div>
        <w:div w:id="156188027">
          <w:marLeft w:val="640"/>
          <w:marRight w:val="0"/>
          <w:marTop w:val="0"/>
          <w:marBottom w:val="0"/>
          <w:divBdr>
            <w:top w:val="none" w:sz="0" w:space="0" w:color="auto"/>
            <w:left w:val="none" w:sz="0" w:space="0" w:color="auto"/>
            <w:bottom w:val="none" w:sz="0" w:space="0" w:color="auto"/>
            <w:right w:val="none" w:sz="0" w:space="0" w:color="auto"/>
          </w:divBdr>
        </w:div>
        <w:div w:id="139005222">
          <w:marLeft w:val="640"/>
          <w:marRight w:val="0"/>
          <w:marTop w:val="0"/>
          <w:marBottom w:val="0"/>
          <w:divBdr>
            <w:top w:val="none" w:sz="0" w:space="0" w:color="auto"/>
            <w:left w:val="none" w:sz="0" w:space="0" w:color="auto"/>
            <w:bottom w:val="none" w:sz="0" w:space="0" w:color="auto"/>
            <w:right w:val="none" w:sz="0" w:space="0" w:color="auto"/>
          </w:divBdr>
        </w:div>
        <w:div w:id="795953398">
          <w:marLeft w:val="640"/>
          <w:marRight w:val="0"/>
          <w:marTop w:val="0"/>
          <w:marBottom w:val="0"/>
          <w:divBdr>
            <w:top w:val="none" w:sz="0" w:space="0" w:color="auto"/>
            <w:left w:val="none" w:sz="0" w:space="0" w:color="auto"/>
            <w:bottom w:val="none" w:sz="0" w:space="0" w:color="auto"/>
            <w:right w:val="none" w:sz="0" w:space="0" w:color="auto"/>
          </w:divBdr>
        </w:div>
        <w:div w:id="1256011571">
          <w:marLeft w:val="640"/>
          <w:marRight w:val="0"/>
          <w:marTop w:val="0"/>
          <w:marBottom w:val="0"/>
          <w:divBdr>
            <w:top w:val="none" w:sz="0" w:space="0" w:color="auto"/>
            <w:left w:val="none" w:sz="0" w:space="0" w:color="auto"/>
            <w:bottom w:val="none" w:sz="0" w:space="0" w:color="auto"/>
            <w:right w:val="none" w:sz="0" w:space="0" w:color="auto"/>
          </w:divBdr>
        </w:div>
        <w:div w:id="966933289">
          <w:marLeft w:val="640"/>
          <w:marRight w:val="0"/>
          <w:marTop w:val="0"/>
          <w:marBottom w:val="0"/>
          <w:divBdr>
            <w:top w:val="none" w:sz="0" w:space="0" w:color="auto"/>
            <w:left w:val="none" w:sz="0" w:space="0" w:color="auto"/>
            <w:bottom w:val="none" w:sz="0" w:space="0" w:color="auto"/>
            <w:right w:val="none" w:sz="0" w:space="0" w:color="auto"/>
          </w:divBdr>
        </w:div>
        <w:div w:id="1716390579">
          <w:marLeft w:val="640"/>
          <w:marRight w:val="0"/>
          <w:marTop w:val="0"/>
          <w:marBottom w:val="0"/>
          <w:divBdr>
            <w:top w:val="none" w:sz="0" w:space="0" w:color="auto"/>
            <w:left w:val="none" w:sz="0" w:space="0" w:color="auto"/>
            <w:bottom w:val="none" w:sz="0" w:space="0" w:color="auto"/>
            <w:right w:val="none" w:sz="0" w:space="0" w:color="auto"/>
          </w:divBdr>
        </w:div>
        <w:div w:id="446394429">
          <w:marLeft w:val="640"/>
          <w:marRight w:val="0"/>
          <w:marTop w:val="0"/>
          <w:marBottom w:val="0"/>
          <w:divBdr>
            <w:top w:val="none" w:sz="0" w:space="0" w:color="auto"/>
            <w:left w:val="none" w:sz="0" w:space="0" w:color="auto"/>
            <w:bottom w:val="none" w:sz="0" w:space="0" w:color="auto"/>
            <w:right w:val="none" w:sz="0" w:space="0" w:color="auto"/>
          </w:divBdr>
        </w:div>
        <w:div w:id="1965891519">
          <w:marLeft w:val="640"/>
          <w:marRight w:val="0"/>
          <w:marTop w:val="0"/>
          <w:marBottom w:val="0"/>
          <w:divBdr>
            <w:top w:val="none" w:sz="0" w:space="0" w:color="auto"/>
            <w:left w:val="none" w:sz="0" w:space="0" w:color="auto"/>
            <w:bottom w:val="none" w:sz="0" w:space="0" w:color="auto"/>
            <w:right w:val="none" w:sz="0" w:space="0" w:color="auto"/>
          </w:divBdr>
        </w:div>
        <w:div w:id="33389598">
          <w:marLeft w:val="640"/>
          <w:marRight w:val="0"/>
          <w:marTop w:val="0"/>
          <w:marBottom w:val="0"/>
          <w:divBdr>
            <w:top w:val="none" w:sz="0" w:space="0" w:color="auto"/>
            <w:left w:val="none" w:sz="0" w:space="0" w:color="auto"/>
            <w:bottom w:val="none" w:sz="0" w:space="0" w:color="auto"/>
            <w:right w:val="none" w:sz="0" w:space="0" w:color="auto"/>
          </w:divBdr>
        </w:div>
        <w:div w:id="1843620042">
          <w:marLeft w:val="640"/>
          <w:marRight w:val="0"/>
          <w:marTop w:val="0"/>
          <w:marBottom w:val="0"/>
          <w:divBdr>
            <w:top w:val="none" w:sz="0" w:space="0" w:color="auto"/>
            <w:left w:val="none" w:sz="0" w:space="0" w:color="auto"/>
            <w:bottom w:val="none" w:sz="0" w:space="0" w:color="auto"/>
            <w:right w:val="none" w:sz="0" w:space="0" w:color="auto"/>
          </w:divBdr>
        </w:div>
        <w:div w:id="1244683838">
          <w:marLeft w:val="640"/>
          <w:marRight w:val="0"/>
          <w:marTop w:val="0"/>
          <w:marBottom w:val="0"/>
          <w:divBdr>
            <w:top w:val="none" w:sz="0" w:space="0" w:color="auto"/>
            <w:left w:val="none" w:sz="0" w:space="0" w:color="auto"/>
            <w:bottom w:val="none" w:sz="0" w:space="0" w:color="auto"/>
            <w:right w:val="none" w:sz="0" w:space="0" w:color="auto"/>
          </w:divBdr>
        </w:div>
        <w:div w:id="1170869018">
          <w:marLeft w:val="640"/>
          <w:marRight w:val="0"/>
          <w:marTop w:val="0"/>
          <w:marBottom w:val="0"/>
          <w:divBdr>
            <w:top w:val="none" w:sz="0" w:space="0" w:color="auto"/>
            <w:left w:val="none" w:sz="0" w:space="0" w:color="auto"/>
            <w:bottom w:val="none" w:sz="0" w:space="0" w:color="auto"/>
            <w:right w:val="none" w:sz="0" w:space="0" w:color="auto"/>
          </w:divBdr>
        </w:div>
        <w:div w:id="674454095">
          <w:marLeft w:val="640"/>
          <w:marRight w:val="0"/>
          <w:marTop w:val="0"/>
          <w:marBottom w:val="0"/>
          <w:divBdr>
            <w:top w:val="none" w:sz="0" w:space="0" w:color="auto"/>
            <w:left w:val="none" w:sz="0" w:space="0" w:color="auto"/>
            <w:bottom w:val="none" w:sz="0" w:space="0" w:color="auto"/>
            <w:right w:val="none" w:sz="0" w:space="0" w:color="auto"/>
          </w:divBdr>
        </w:div>
        <w:div w:id="1894776910">
          <w:marLeft w:val="640"/>
          <w:marRight w:val="0"/>
          <w:marTop w:val="0"/>
          <w:marBottom w:val="0"/>
          <w:divBdr>
            <w:top w:val="none" w:sz="0" w:space="0" w:color="auto"/>
            <w:left w:val="none" w:sz="0" w:space="0" w:color="auto"/>
            <w:bottom w:val="none" w:sz="0" w:space="0" w:color="auto"/>
            <w:right w:val="none" w:sz="0" w:space="0" w:color="auto"/>
          </w:divBdr>
        </w:div>
        <w:div w:id="291835705">
          <w:marLeft w:val="640"/>
          <w:marRight w:val="0"/>
          <w:marTop w:val="0"/>
          <w:marBottom w:val="0"/>
          <w:divBdr>
            <w:top w:val="none" w:sz="0" w:space="0" w:color="auto"/>
            <w:left w:val="none" w:sz="0" w:space="0" w:color="auto"/>
            <w:bottom w:val="none" w:sz="0" w:space="0" w:color="auto"/>
            <w:right w:val="none" w:sz="0" w:space="0" w:color="auto"/>
          </w:divBdr>
        </w:div>
        <w:div w:id="308632626">
          <w:marLeft w:val="640"/>
          <w:marRight w:val="0"/>
          <w:marTop w:val="0"/>
          <w:marBottom w:val="0"/>
          <w:divBdr>
            <w:top w:val="none" w:sz="0" w:space="0" w:color="auto"/>
            <w:left w:val="none" w:sz="0" w:space="0" w:color="auto"/>
            <w:bottom w:val="none" w:sz="0" w:space="0" w:color="auto"/>
            <w:right w:val="none" w:sz="0" w:space="0" w:color="auto"/>
          </w:divBdr>
        </w:div>
        <w:div w:id="1695691575">
          <w:marLeft w:val="640"/>
          <w:marRight w:val="0"/>
          <w:marTop w:val="0"/>
          <w:marBottom w:val="0"/>
          <w:divBdr>
            <w:top w:val="none" w:sz="0" w:space="0" w:color="auto"/>
            <w:left w:val="none" w:sz="0" w:space="0" w:color="auto"/>
            <w:bottom w:val="none" w:sz="0" w:space="0" w:color="auto"/>
            <w:right w:val="none" w:sz="0" w:space="0" w:color="auto"/>
          </w:divBdr>
        </w:div>
        <w:div w:id="924919472">
          <w:marLeft w:val="640"/>
          <w:marRight w:val="0"/>
          <w:marTop w:val="0"/>
          <w:marBottom w:val="0"/>
          <w:divBdr>
            <w:top w:val="none" w:sz="0" w:space="0" w:color="auto"/>
            <w:left w:val="none" w:sz="0" w:space="0" w:color="auto"/>
            <w:bottom w:val="none" w:sz="0" w:space="0" w:color="auto"/>
            <w:right w:val="none" w:sz="0" w:space="0" w:color="auto"/>
          </w:divBdr>
        </w:div>
        <w:div w:id="1402289697">
          <w:marLeft w:val="640"/>
          <w:marRight w:val="0"/>
          <w:marTop w:val="0"/>
          <w:marBottom w:val="0"/>
          <w:divBdr>
            <w:top w:val="none" w:sz="0" w:space="0" w:color="auto"/>
            <w:left w:val="none" w:sz="0" w:space="0" w:color="auto"/>
            <w:bottom w:val="none" w:sz="0" w:space="0" w:color="auto"/>
            <w:right w:val="none" w:sz="0" w:space="0" w:color="auto"/>
          </w:divBdr>
        </w:div>
        <w:div w:id="1390885736">
          <w:marLeft w:val="640"/>
          <w:marRight w:val="0"/>
          <w:marTop w:val="0"/>
          <w:marBottom w:val="0"/>
          <w:divBdr>
            <w:top w:val="none" w:sz="0" w:space="0" w:color="auto"/>
            <w:left w:val="none" w:sz="0" w:space="0" w:color="auto"/>
            <w:bottom w:val="none" w:sz="0" w:space="0" w:color="auto"/>
            <w:right w:val="none" w:sz="0" w:space="0" w:color="auto"/>
          </w:divBdr>
        </w:div>
        <w:div w:id="1106925268">
          <w:marLeft w:val="640"/>
          <w:marRight w:val="0"/>
          <w:marTop w:val="0"/>
          <w:marBottom w:val="0"/>
          <w:divBdr>
            <w:top w:val="none" w:sz="0" w:space="0" w:color="auto"/>
            <w:left w:val="none" w:sz="0" w:space="0" w:color="auto"/>
            <w:bottom w:val="none" w:sz="0" w:space="0" w:color="auto"/>
            <w:right w:val="none" w:sz="0" w:space="0" w:color="auto"/>
          </w:divBdr>
        </w:div>
        <w:div w:id="178393422">
          <w:marLeft w:val="640"/>
          <w:marRight w:val="0"/>
          <w:marTop w:val="0"/>
          <w:marBottom w:val="0"/>
          <w:divBdr>
            <w:top w:val="none" w:sz="0" w:space="0" w:color="auto"/>
            <w:left w:val="none" w:sz="0" w:space="0" w:color="auto"/>
            <w:bottom w:val="none" w:sz="0" w:space="0" w:color="auto"/>
            <w:right w:val="none" w:sz="0" w:space="0" w:color="auto"/>
          </w:divBdr>
        </w:div>
        <w:div w:id="1042285624">
          <w:marLeft w:val="640"/>
          <w:marRight w:val="0"/>
          <w:marTop w:val="0"/>
          <w:marBottom w:val="0"/>
          <w:divBdr>
            <w:top w:val="none" w:sz="0" w:space="0" w:color="auto"/>
            <w:left w:val="none" w:sz="0" w:space="0" w:color="auto"/>
            <w:bottom w:val="none" w:sz="0" w:space="0" w:color="auto"/>
            <w:right w:val="none" w:sz="0" w:space="0" w:color="auto"/>
          </w:divBdr>
        </w:div>
        <w:div w:id="1873034138">
          <w:marLeft w:val="640"/>
          <w:marRight w:val="0"/>
          <w:marTop w:val="0"/>
          <w:marBottom w:val="0"/>
          <w:divBdr>
            <w:top w:val="none" w:sz="0" w:space="0" w:color="auto"/>
            <w:left w:val="none" w:sz="0" w:space="0" w:color="auto"/>
            <w:bottom w:val="none" w:sz="0" w:space="0" w:color="auto"/>
            <w:right w:val="none" w:sz="0" w:space="0" w:color="auto"/>
          </w:divBdr>
        </w:div>
        <w:div w:id="1095830580">
          <w:marLeft w:val="640"/>
          <w:marRight w:val="0"/>
          <w:marTop w:val="0"/>
          <w:marBottom w:val="0"/>
          <w:divBdr>
            <w:top w:val="none" w:sz="0" w:space="0" w:color="auto"/>
            <w:left w:val="none" w:sz="0" w:space="0" w:color="auto"/>
            <w:bottom w:val="none" w:sz="0" w:space="0" w:color="auto"/>
            <w:right w:val="none" w:sz="0" w:space="0" w:color="auto"/>
          </w:divBdr>
        </w:div>
        <w:div w:id="535390477">
          <w:marLeft w:val="640"/>
          <w:marRight w:val="0"/>
          <w:marTop w:val="0"/>
          <w:marBottom w:val="0"/>
          <w:divBdr>
            <w:top w:val="none" w:sz="0" w:space="0" w:color="auto"/>
            <w:left w:val="none" w:sz="0" w:space="0" w:color="auto"/>
            <w:bottom w:val="none" w:sz="0" w:space="0" w:color="auto"/>
            <w:right w:val="none" w:sz="0" w:space="0" w:color="auto"/>
          </w:divBdr>
        </w:div>
        <w:div w:id="1733313958">
          <w:marLeft w:val="640"/>
          <w:marRight w:val="0"/>
          <w:marTop w:val="0"/>
          <w:marBottom w:val="0"/>
          <w:divBdr>
            <w:top w:val="none" w:sz="0" w:space="0" w:color="auto"/>
            <w:left w:val="none" w:sz="0" w:space="0" w:color="auto"/>
            <w:bottom w:val="none" w:sz="0" w:space="0" w:color="auto"/>
            <w:right w:val="none" w:sz="0" w:space="0" w:color="auto"/>
          </w:divBdr>
        </w:div>
        <w:div w:id="1375232468">
          <w:marLeft w:val="640"/>
          <w:marRight w:val="0"/>
          <w:marTop w:val="0"/>
          <w:marBottom w:val="0"/>
          <w:divBdr>
            <w:top w:val="none" w:sz="0" w:space="0" w:color="auto"/>
            <w:left w:val="none" w:sz="0" w:space="0" w:color="auto"/>
            <w:bottom w:val="none" w:sz="0" w:space="0" w:color="auto"/>
            <w:right w:val="none" w:sz="0" w:space="0" w:color="auto"/>
          </w:divBdr>
        </w:div>
        <w:div w:id="1552693126">
          <w:marLeft w:val="640"/>
          <w:marRight w:val="0"/>
          <w:marTop w:val="0"/>
          <w:marBottom w:val="0"/>
          <w:divBdr>
            <w:top w:val="none" w:sz="0" w:space="0" w:color="auto"/>
            <w:left w:val="none" w:sz="0" w:space="0" w:color="auto"/>
            <w:bottom w:val="none" w:sz="0" w:space="0" w:color="auto"/>
            <w:right w:val="none" w:sz="0" w:space="0" w:color="auto"/>
          </w:divBdr>
        </w:div>
        <w:div w:id="1804807841">
          <w:marLeft w:val="640"/>
          <w:marRight w:val="0"/>
          <w:marTop w:val="0"/>
          <w:marBottom w:val="0"/>
          <w:divBdr>
            <w:top w:val="none" w:sz="0" w:space="0" w:color="auto"/>
            <w:left w:val="none" w:sz="0" w:space="0" w:color="auto"/>
            <w:bottom w:val="none" w:sz="0" w:space="0" w:color="auto"/>
            <w:right w:val="none" w:sz="0" w:space="0" w:color="auto"/>
          </w:divBdr>
        </w:div>
        <w:div w:id="1211115897">
          <w:marLeft w:val="640"/>
          <w:marRight w:val="0"/>
          <w:marTop w:val="0"/>
          <w:marBottom w:val="0"/>
          <w:divBdr>
            <w:top w:val="none" w:sz="0" w:space="0" w:color="auto"/>
            <w:left w:val="none" w:sz="0" w:space="0" w:color="auto"/>
            <w:bottom w:val="none" w:sz="0" w:space="0" w:color="auto"/>
            <w:right w:val="none" w:sz="0" w:space="0" w:color="auto"/>
          </w:divBdr>
        </w:div>
        <w:div w:id="824709188">
          <w:marLeft w:val="640"/>
          <w:marRight w:val="0"/>
          <w:marTop w:val="0"/>
          <w:marBottom w:val="0"/>
          <w:divBdr>
            <w:top w:val="none" w:sz="0" w:space="0" w:color="auto"/>
            <w:left w:val="none" w:sz="0" w:space="0" w:color="auto"/>
            <w:bottom w:val="none" w:sz="0" w:space="0" w:color="auto"/>
            <w:right w:val="none" w:sz="0" w:space="0" w:color="auto"/>
          </w:divBdr>
        </w:div>
        <w:div w:id="1439256335">
          <w:marLeft w:val="640"/>
          <w:marRight w:val="0"/>
          <w:marTop w:val="0"/>
          <w:marBottom w:val="0"/>
          <w:divBdr>
            <w:top w:val="none" w:sz="0" w:space="0" w:color="auto"/>
            <w:left w:val="none" w:sz="0" w:space="0" w:color="auto"/>
            <w:bottom w:val="none" w:sz="0" w:space="0" w:color="auto"/>
            <w:right w:val="none" w:sz="0" w:space="0" w:color="auto"/>
          </w:divBdr>
        </w:div>
        <w:div w:id="691802287">
          <w:marLeft w:val="640"/>
          <w:marRight w:val="0"/>
          <w:marTop w:val="0"/>
          <w:marBottom w:val="0"/>
          <w:divBdr>
            <w:top w:val="none" w:sz="0" w:space="0" w:color="auto"/>
            <w:left w:val="none" w:sz="0" w:space="0" w:color="auto"/>
            <w:bottom w:val="none" w:sz="0" w:space="0" w:color="auto"/>
            <w:right w:val="none" w:sz="0" w:space="0" w:color="auto"/>
          </w:divBdr>
        </w:div>
        <w:div w:id="1565137064">
          <w:marLeft w:val="640"/>
          <w:marRight w:val="0"/>
          <w:marTop w:val="0"/>
          <w:marBottom w:val="0"/>
          <w:divBdr>
            <w:top w:val="none" w:sz="0" w:space="0" w:color="auto"/>
            <w:left w:val="none" w:sz="0" w:space="0" w:color="auto"/>
            <w:bottom w:val="none" w:sz="0" w:space="0" w:color="auto"/>
            <w:right w:val="none" w:sz="0" w:space="0" w:color="auto"/>
          </w:divBdr>
        </w:div>
        <w:div w:id="235820066">
          <w:marLeft w:val="640"/>
          <w:marRight w:val="0"/>
          <w:marTop w:val="0"/>
          <w:marBottom w:val="0"/>
          <w:divBdr>
            <w:top w:val="none" w:sz="0" w:space="0" w:color="auto"/>
            <w:left w:val="none" w:sz="0" w:space="0" w:color="auto"/>
            <w:bottom w:val="none" w:sz="0" w:space="0" w:color="auto"/>
            <w:right w:val="none" w:sz="0" w:space="0" w:color="auto"/>
          </w:divBdr>
        </w:div>
        <w:div w:id="675041449">
          <w:marLeft w:val="640"/>
          <w:marRight w:val="0"/>
          <w:marTop w:val="0"/>
          <w:marBottom w:val="0"/>
          <w:divBdr>
            <w:top w:val="none" w:sz="0" w:space="0" w:color="auto"/>
            <w:left w:val="none" w:sz="0" w:space="0" w:color="auto"/>
            <w:bottom w:val="none" w:sz="0" w:space="0" w:color="auto"/>
            <w:right w:val="none" w:sz="0" w:space="0" w:color="auto"/>
          </w:divBdr>
        </w:div>
        <w:div w:id="2097705786">
          <w:marLeft w:val="640"/>
          <w:marRight w:val="0"/>
          <w:marTop w:val="0"/>
          <w:marBottom w:val="0"/>
          <w:divBdr>
            <w:top w:val="none" w:sz="0" w:space="0" w:color="auto"/>
            <w:left w:val="none" w:sz="0" w:space="0" w:color="auto"/>
            <w:bottom w:val="none" w:sz="0" w:space="0" w:color="auto"/>
            <w:right w:val="none" w:sz="0" w:space="0" w:color="auto"/>
          </w:divBdr>
        </w:div>
        <w:div w:id="1011567371">
          <w:marLeft w:val="640"/>
          <w:marRight w:val="0"/>
          <w:marTop w:val="0"/>
          <w:marBottom w:val="0"/>
          <w:divBdr>
            <w:top w:val="none" w:sz="0" w:space="0" w:color="auto"/>
            <w:left w:val="none" w:sz="0" w:space="0" w:color="auto"/>
            <w:bottom w:val="none" w:sz="0" w:space="0" w:color="auto"/>
            <w:right w:val="none" w:sz="0" w:space="0" w:color="auto"/>
          </w:divBdr>
        </w:div>
        <w:div w:id="1585216131">
          <w:marLeft w:val="640"/>
          <w:marRight w:val="0"/>
          <w:marTop w:val="0"/>
          <w:marBottom w:val="0"/>
          <w:divBdr>
            <w:top w:val="none" w:sz="0" w:space="0" w:color="auto"/>
            <w:left w:val="none" w:sz="0" w:space="0" w:color="auto"/>
            <w:bottom w:val="none" w:sz="0" w:space="0" w:color="auto"/>
            <w:right w:val="none" w:sz="0" w:space="0" w:color="auto"/>
          </w:divBdr>
        </w:div>
        <w:div w:id="1730420800">
          <w:marLeft w:val="640"/>
          <w:marRight w:val="0"/>
          <w:marTop w:val="0"/>
          <w:marBottom w:val="0"/>
          <w:divBdr>
            <w:top w:val="none" w:sz="0" w:space="0" w:color="auto"/>
            <w:left w:val="none" w:sz="0" w:space="0" w:color="auto"/>
            <w:bottom w:val="none" w:sz="0" w:space="0" w:color="auto"/>
            <w:right w:val="none" w:sz="0" w:space="0" w:color="auto"/>
          </w:divBdr>
        </w:div>
        <w:div w:id="1359047359">
          <w:marLeft w:val="640"/>
          <w:marRight w:val="0"/>
          <w:marTop w:val="0"/>
          <w:marBottom w:val="0"/>
          <w:divBdr>
            <w:top w:val="none" w:sz="0" w:space="0" w:color="auto"/>
            <w:left w:val="none" w:sz="0" w:space="0" w:color="auto"/>
            <w:bottom w:val="none" w:sz="0" w:space="0" w:color="auto"/>
            <w:right w:val="none" w:sz="0" w:space="0" w:color="auto"/>
          </w:divBdr>
        </w:div>
        <w:div w:id="212692026">
          <w:marLeft w:val="640"/>
          <w:marRight w:val="0"/>
          <w:marTop w:val="0"/>
          <w:marBottom w:val="0"/>
          <w:divBdr>
            <w:top w:val="none" w:sz="0" w:space="0" w:color="auto"/>
            <w:left w:val="none" w:sz="0" w:space="0" w:color="auto"/>
            <w:bottom w:val="none" w:sz="0" w:space="0" w:color="auto"/>
            <w:right w:val="none" w:sz="0" w:space="0" w:color="auto"/>
          </w:divBdr>
        </w:div>
        <w:div w:id="8796360">
          <w:marLeft w:val="640"/>
          <w:marRight w:val="0"/>
          <w:marTop w:val="0"/>
          <w:marBottom w:val="0"/>
          <w:divBdr>
            <w:top w:val="none" w:sz="0" w:space="0" w:color="auto"/>
            <w:left w:val="none" w:sz="0" w:space="0" w:color="auto"/>
            <w:bottom w:val="none" w:sz="0" w:space="0" w:color="auto"/>
            <w:right w:val="none" w:sz="0" w:space="0" w:color="auto"/>
          </w:divBdr>
        </w:div>
        <w:div w:id="500699606">
          <w:marLeft w:val="640"/>
          <w:marRight w:val="0"/>
          <w:marTop w:val="0"/>
          <w:marBottom w:val="0"/>
          <w:divBdr>
            <w:top w:val="none" w:sz="0" w:space="0" w:color="auto"/>
            <w:left w:val="none" w:sz="0" w:space="0" w:color="auto"/>
            <w:bottom w:val="none" w:sz="0" w:space="0" w:color="auto"/>
            <w:right w:val="none" w:sz="0" w:space="0" w:color="auto"/>
          </w:divBdr>
        </w:div>
        <w:div w:id="1498500851">
          <w:marLeft w:val="640"/>
          <w:marRight w:val="0"/>
          <w:marTop w:val="0"/>
          <w:marBottom w:val="0"/>
          <w:divBdr>
            <w:top w:val="none" w:sz="0" w:space="0" w:color="auto"/>
            <w:left w:val="none" w:sz="0" w:space="0" w:color="auto"/>
            <w:bottom w:val="none" w:sz="0" w:space="0" w:color="auto"/>
            <w:right w:val="none" w:sz="0" w:space="0" w:color="auto"/>
          </w:divBdr>
        </w:div>
        <w:div w:id="1439182262">
          <w:marLeft w:val="640"/>
          <w:marRight w:val="0"/>
          <w:marTop w:val="0"/>
          <w:marBottom w:val="0"/>
          <w:divBdr>
            <w:top w:val="none" w:sz="0" w:space="0" w:color="auto"/>
            <w:left w:val="none" w:sz="0" w:space="0" w:color="auto"/>
            <w:bottom w:val="none" w:sz="0" w:space="0" w:color="auto"/>
            <w:right w:val="none" w:sz="0" w:space="0" w:color="auto"/>
          </w:divBdr>
        </w:div>
        <w:div w:id="1006248581">
          <w:marLeft w:val="640"/>
          <w:marRight w:val="0"/>
          <w:marTop w:val="0"/>
          <w:marBottom w:val="0"/>
          <w:divBdr>
            <w:top w:val="none" w:sz="0" w:space="0" w:color="auto"/>
            <w:left w:val="none" w:sz="0" w:space="0" w:color="auto"/>
            <w:bottom w:val="none" w:sz="0" w:space="0" w:color="auto"/>
            <w:right w:val="none" w:sz="0" w:space="0" w:color="auto"/>
          </w:divBdr>
        </w:div>
        <w:div w:id="2133554277">
          <w:marLeft w:val="640"/>
          <w:marRight w:val="0"/>
          <w:marTop w:val="0"/>
          <w:marBottom w:val="0"/>
          <w:divBdr>
            <w:top w:val="none" w:sz="0" w:space="0" w:color="auto"/>
            <w:left w:val="none" w:sz="0" w:space="0" w:color="auto"/>
            <w:bottom w:val="none" w:sz="0" w:space="0" w:color="auto"/>
            <w:right w:val="none" w:sz="0" w:space="0" w:color="auto"/>
          </w:divBdr>
        </w:div>
        <w:div w:id="2005471686">
          <w:marLeft w:val="640"/>
          <w:marRight w:val="0"/>
          <w:marTop w:val="0"/>
          <w:marBottom w:val="0"/>
          <w:divBdr>
            <w:top w:val="none" w:sz="0" w:space="0" w:color="auto"/>
            <w:left w:val="none" w:sz="0" w:space="0" w:color="auto"/>
            <w:bottom w:val="none" w:sz="0" w:space="0" w:color="auto"/>
            <w:right w:val="none" w:sz="0" w:space="0" w:color="auto"/>
          </w:divBdr>
        </w:div>
        <w:div w:id="369453465">
          <w:marLeft w:val="640"/>
          <w:marRight w:val="0"/>
          <w:marTop w:val="0"/>
          <w:marBottom w:val="0"/>
          <w:divBdr>
            <w:top w:val="none" w:sz="0" w:space="0" w:color="auto"/>
            <w:left w:val="none" w:sz="0" w:space="0" w:color="auto"/>
            <w:bottom w:val="none" w:sz="0" w:space="0" w:color="auto"/>
            <w:right w:val="none" w:sz="0" w:space="0" w:color="auto"/>
          </w:divBdr>
        </w:div>
        <w:div w:id="1924294099">
          <w:marLeft w:val="640"/>
          <w:marRight w:val="0"/>
          <w:marTop w:val="0"/>
          <w:marBottom w:val="0"/>
          <w:divBdr>
            <w:top w:val="none" w:sz="0" w:space="0" w:color="auto"/>
            <w:left w:val="none" w:sz="0" w:space="0" w:color="auto"/>
            <w:bottom w:val="none" w:sz="0" w:space="0" w:color="auto"/>
            <w:right w:val="none" w:sz="0" w:space="0" w:color="auto"/>
          </w:divBdr>
        </w:div>
        <w:div w:id="1701855851">
          <w:marLeft w:val="640"/>
          <w:marRight w:val="0"/>
          <w:marTop w:val="0"/>
          <w:marBottom w:val="0"/>
          <w:divBdr>
            <w:top w:val="none" w:sz="0" w:space="0" w:color="auto"/>
            <w:left w:val="none" w:sz="0" w:space="0" w:color="auto"/>
            <w:bottom w:val="none" w:sz="0" w:space="0" w:color="auto"/>
            <w:right w:val="none" w:sz="0" w:space="0" w:color="auto"/>
          </w:divBdr>
        </w:div>
        <w:div w:id="1478255254">
          <w:marLeft w:val="640"/>
          <w:marRight w:val="0"/>
          <w:marTop w:val="0"/>
          <w:marBottom w:val="0"/>
          <w:divBdr>
            <w:top w:val="none" w:sz="0" w:space="0" w:color="auto"/>
            <w:left w:val="none" w:sz="0" w:space="0" w:color="auto"/>
            <w:bottom w:val="none" w:sz="0" w:space="0" w:color="auto"/>
            <w:right w:val="none" w:sz="0" w:space="0" w:color="auto"/>
          </w:divBdr>
        </w:div>
        <w:div w:id="747114080">
          <w:marLeft w:val="640"/>
          <w:marRight w:val="0"/>
          <w:marTop w:val="0"/>
          <w:marBottom w:val="0"/>
          <w:divBdr>
            <w:top w:val="none" w:sz="0" w:space="0" w:color="auto"/>
            <w:left w:val="none" w:sz="0" w:space="0" w:color="auto"/>
            <w:bottom w:val="none" w:sz="0" w:space="0" w:color="auto"/>
            <w:right w:val="none" w:sz="0" w:space="0" w:color="auto"/>
          </w:divBdr>
        </w:div>
        <w:div w:id="1264413653">
          <w:marLeft w:val="640"/>
          <w:marRight w:val="0"/>
          <w:marTop w:val="0"/>
          <w:marBottom w:val="0"/>
          <w:divBdr>
            <w:top w:val="none" w:sz="0" w:space="0" w:color="auto"/>
            <w:left w:val="none" w:sz="0" w:space="0" w:color="auto"/>
            <w:bottom w:val="none" w:sz="0" w:space="0" w:color="auto"/>
            <w:right w:val="none" w:sz="0" w:space="0" w:color="auto"/>
          </w:divBdr>
        </w:div>
        <w:div w:id="2071150220">
          <w:marLeft w:val="640"/>
          <w:marRight w:val="0"/>
          <w:marTop w:val="0"/>
          <w:marBottom w:val="0"/>
          <w:divBdr>
            <w:top w:val="none" w:sz="0" w:space="0" w:color="auto"/>
            <w:left w:val="none" w:sz="0" w:space="0" w:color="auto"/>
            <w:bottom w:val="none" w:sz="0" w:space="0" w:color="auto"/>
            <w:right w:val="none" w:sz="0" w:space="0" w:color="auto"/>
          </w:divBdr>
        </w:div>
        <w:div w:id="1667902455">
          <w:marLeft w:val="640"/>
          <w:marRight w:val="0"/>
          <w:marTop w:val="0"/>
          <w:marBottom w:val="0"/>
          <w:divBdr>
            <w:top w:val="none" w:sz="0" w:space="0" w:color="auto"/>
            <w:left w:val="none" w:sz="0" w:space="0" w:color="auto"/>
            <w:bottom w:val="none" w:sz="0" w:space="0" w:color="auto"/>
            <w:right w:val="none" w:sz="0" w:space="0" w:color="auto"/>
          </w:divBdr>
        </w:div>
        <w:div w:id="1373187874">
          <w:marLeft w:val="640"/>
          <w:marRight w:val="0"/>
          <w:marTop w:val="0"/>
          <w:marBottom w:val="0"/>
          <w:divBdr>
            <w:top w:val="none" w:sz="0" w:space="0" w:color="auto"/>
            <w:left w:val="none" w:sz="0" w:space="0" w:color="auto"/>
            <w:bottom w:val="none" w:sz="0" w:space="0" w:color="auto"/>
            <w:right w:val="none" w:sz="0" w:space="0" w:color="auto"/>
          </w:divBdr>
        </w:div>
        <w:div w:id="1021199373">
          <w:marLeft w:val="640"/>
          <w:marRight w:val="0"/>
          <w:marTop w:val="0"/>
          <w:marBottom w:val="0"/>
          <w:divBdr>
            <w:top w:val="none" w:sz="0" w:space="0" w:color="auto"/>
            <w:left w:val="none" w:sz="0" w:space="0" w:color="auto"/>
            <w:bottom w:val="none" w:sz="0" w:space="0" w:color="auto"/>
            <w:right w:val="none" w:sz="0" w:space="0" w:color="auto"/>
          </w:divBdr>
        </w:div>
        <w:div w:id="1154493203">
          <w:marLeft w:val="640"/>
          <w:marRight w:val="0"/>
          <w:marTop w:val="0"/>
          <w:marBottom w:val="0"/>
          <w:divBdr>
            <w:top w:val="none" w:sz="0" w:space="0" w:color="auto"/>
            <w:left w:val="none" w:sz="0" w:space="0" w:color="auto"/>
            <w:bottom w:val="none" w:sz="0" w:space="0" w:color="auto"/>
            <w:right w:val="none" w:sz="0" w:space="0" w:color="auto"/>
          </w:divBdr>
        </w:div>
        <w:div w:id="2099792568">
          <w:marLeft w:val="640"/>
          <w:marRight w:val="0"/>
          <w:marTop w:val="0"/>
          <w:marBottom w:val="0"/>
          <w:divBdr>
            <w:top w:val="none" w:sz="0" w:space="0" w:color="auto"/>
            <w:left w:val="none" w:sz="0" w:space="0" w:color="auto"/>
            <w:bottom w:val="none" w:sz="0" w:space="0" w:color="auto"/>
            <w:right w:val="none" w:sz="0" w:space="0" w:color="auto"/>
          </w:divBdr>
        </w:div>
        <w:div w:id="1630823295">
          <w:marLeft w:val="640"/>
          <w:marRight w:val="0"/>
          <w:marTop w:val="0"/>
          <w:marBottom w:val="0"/>
          <w:divBdr>
            <w:top w:val="none" w:sz="0" w:space="0" w:color="auto"/>
            <w:left w:val="none" w:sz="0" w:space="0" w:color="auto"/>
            <w:bottom w:val="none" w:sz="0" w:space="0" w:color="auto"/>
            <w:right w:val="none" w:sz="0" w:space="0" w:color="auto"/>
          </w:divBdr>
        </w:div>
        <w:div w:id="1456947602">
          <w:marLeft w:val="640"/>
          <w:marRight w:val="0"/>
          <w:marTop w:val="0"/>
          <w:marBottom w:val="0"/>
          <w:divBdr>
            <w:top w:val="none" w:sz="0" w:space="0" w:color="auto"/>
            <w:left w:val="none" w:sz="0" w:space="0" w:color="auto"/>
            <w:bottom w:val="none" w:sz="0" w:space="0" w:color="auto"/>
            <w:right w:val="none" w:sz="0" w:space="0" w:color="auto"/>
          </w:divBdr>
        </w:div>
        <w:div w:id="1697583566">
          <w:marLeft w:val="640"/>
          <w:marRight w:val="0"/>
          <w:marTop w:val="0"/>
          <w:marBottom w:val="0"/>
          <w:divBdr>
            <w:top w:val="none" w:sz="0" w:space="0" w:color="auto"/>
            <w:left w:val="none" w:sz="0" w:space="0" w:color="auto"/>
            <w:bottom w:val="none" w:sz="0" w:space="0" w:color="auto"/>
            <w:right w:val="none" w:sz="0" w:space="0" w:color="auto"/>
          </w:divBdr>
        </w:div>
        <w:div w:id="369456775">
          <w:marLeft w:val="640"/>
          <w:marRight w:val="0"/>
          <w:marTop w:val="0"/>
          <w:marBottom w:val="0"/>
          <w:divBdr>
            <w:top w:val="none" w:sz="0" w:space="0" w:color="auto"/>
            <w:left w:val="none" w:sz="0" w:space="0" w:color="auto"/>
            <w:bottom w:val="none" w:sz="0" w:space="0" w:color="auto"/>
            <w:right w:val="none" w:sz="0" w:space="0" w:color="auto"/>
          </w:divBdr>
        </w:div>
        <w:div w:id="1706369210">
          <w:marLeft w:val="640"/>
          <w:marRight w:val="0"/>
          <w:marTop w:val="0"/>
          <w:marBottom w:val="0"/>
          <w:divBdr>
            <w:top w:val="none" w:sz="0" w:space="0" w:color="auto"/>
            <w:left w:val="none" w:sz="0" w:space="0" w:color="auto"/>
            <w:bottom w:val="none" w:sz="0" w:space="0" w:color="auto"/>
            <w:right w:val="none" w:sz="0" w:space="0" w:color="auto"/>
          </w:divBdr>
        </w:div>
        <w:div w:id="1874608298">
          <w:marLeft w:val="640"/>
          <w:marRight w:val="0"/>
          <w:marTop w:val="0"/>
          <w:marBottom w:val="0"/>
          <w:divBdr>
            <w:top w:val="none" w:sz="0" w:space="0" w:color="auto"/>
            <w:left w:val="none" w:sz="0" w:space="0" w:color="auto"/>
            <w:bottom w:val="none" w:sz="0" w:space="0" w:color="auto"/>
            <w:right w:val="none" w:sz="0" w:space="0" w:color="auto"/>
          </w:divBdr>
        </w:div>
        <w:div w:id="166481719">
          <w:marLeft w:val="640"/>
          <w:marRight w:val="0"/>
          <w:marTop w:val="0"/>
          <w:marBottom w:val="0"/>
          <w:divBdr>
            <w:top w:val="none" w:sz="0" w:space="0" w:color="auto"/>
            <w:left w:val="none" w:sz="0" w:space="0" w:color="auto"/>
            <w:bottom w:val="none" w:sz="0" w:space="0" w:color="auto"/>
            <w:right w:val="none" w:sz="0" w:space="0" w:color="auto"/>
          </w:divBdr>
        </w:div>
        <w:div w:id="37165960">
          <w:marLeft w:val="640"/>
          <w:marRight w:val="0"/>
          <w:marTop w:val="0"/>
          <w:marBottom w:val="0"/>
          <w:divBdr>
            <w:top w:val="none" w:sz="0" w:space="0" w:color="auto"/>
            <w:left w:val="none" w:sz="0" w:space="0" w:color="auto"/>
            <w:bottom w:val="none" w:sz="0" w:space="0" w:color="auto"/>
            <w:right w:val="none" w:sz="0" w:space="0" w:color="auto"/>
          </w:divBdr>
        </w:div>
        <w:div w:id="1422919352">
          <w:marLeft w:val="640"/>
          <w:marRight w:val="0"/>
          <w:marTop w:val="0"/>
          <w:marBottom w:val="0"/>
          <w:divBdr>
            <w:top w:val="none" w:sz="0" w:space="0" w:color="auto"/>
            <w:left w:val="none" w:sz="0" w:space="0" w:color="auto"/>
            <w:bottom w:val="none" w:sz="0" w:space="0" w:color="auto"/>
            <w:right w:val="none" w:sz="0" w:space="0" w:color="auto"/>
          </w:divBdr>
        </w:div>
        <w:div w:id="1435518640">
          <w:marLeft w:val="640"/>
          <w:marRight w:val="0"/>
          <w:marTop w:val="0"/>
          <w:marBottom w:val="0"/>
          <w:divBdr>
            <w:top w:val="none" w:sz="0" w:space="0" w:color="auto"/>
            <w:left w:val="none" w:sz="0" w:space="0" w:color="auto"/>
            <w:bottom w:val="none" w:sz="0" w:space="0" w:color="auto"/>
            <w:right w:val="none" w:sz="0" w:space="0" w:color="auto"/>
          </w:divBdr>
        </w:div>
        <w:div w:id="1824273299">
          <w:marLeft w:val="640"/>
          <w:marRight w:val="0"/>
          <w:marTop w:val="0"/>
          <w:marBottom w:val="0"/>
          <w:divBdr>
            <w:top w:val="none" w:sz="0" w:space="0" w:color="auto"/>
            <w:left w:val="none" w:sz="0" w:space="0" w:color="auto"/>
            <w:bottom w:val="none" w:sz="0" w:space="0" w:color="auto"/>
            <w:right w:val="none" w:sz="0" w:space="0" w:color="auto"/>
          </w:divBdr>
        </w:div>
        <w:div w:id="1362895338">
          <w:marLeft w:val="640"/>
          <w:marRight w:val="0"/>
          <w:marTop w:val="0"/>
          <w:marBottom w:val="0"/>
          <w:divBdr>
            <w:top w:val="none" w:sz="0" w:space="0" w:color="auto"/>
            <w:left w:val="none" w:sz="0" w:space="0" w:color="auto"/>
            <w:bottom w:val="none" w:sz="0" w:space="0" w:color="auto"/>
            <w:right w:val="none" w:sz="0" w:space="0" w:color="auto"/>
          </w:divBdr>
        </w:div>
        <w:div w:id="696664406">
          <w:marLeft w:val="640"/>
          <w:marRight w:val="0"/>
          <w:marTop w:val="0"/>
          <w:marBottom w:val="0"/>
          <w:divBdr>
            <w:top w:val="none" w:sz="0" w:space="0" w:color="auto"/>
            <w:left w:val="none" w:sz="0" w:space="0" w:color="auto"/>
            <w:bottom w:val="none" w:sz="0" w:space="0" w:color="auto"/>
            <w:right w:val="none" w:sz="0" w:space="0" w:color="auto"/>
          </w:divBdr>
        </w:div>
        <w:div w:id="1501850715">
          <w:marLeft w:val="640"/>
          <w:marRight w:val="0"/>
          <w:marTop w:val="0"/>
          <w:marBottom w:val="0"/>
          <w:divBdr>
            <w:top w:val="none" w:sz="0" w:space="0" w:color="auto"/>
            <w:left w:val="none" w:sz="0" w:space="0" w:color="auto"/>
            <w:bottom w:val="none" w:sz="0" w:space="0" w:color="auto"/>
            <w:right w:val="none" w:sz="0" w:space="0" w:color="auto"/>
          </w:divBdr>
        </w:div>
        <w:div w:id="923807041">
          <w:marLeft w:val="640"/>
          <w:marRight w:val="0"/>
          <w:marTop w:val="0"/>
          <w:marBottom w:val="0"/>
          <w:divBdr>
            <w:top w:val="none" w:sz="0" w:space="0" w:color="auto"/>
            <w:left w:val="none" w:sz="0" w:space="0" w:color="auto"/>
            <w:bottom w:val="none" w:sz="0" w:space="0" w:color="auto"/>
            <w:right w:val="none" w:sz="0" w:space="0" w:color="auto"/>
          </w:divBdr>
        </w:div>
        <w:div w:id="1708986952">
          <w:marLeft w:val="640"/>
          <w:marRight w:val="0"/>
          <w:marTop w:val="0"/>
          <w:marBottom w:val="0"/>
          <w:divBdr>
            <w:top w:val="none" w:sz="0" w:space="0" w:color="auto"/>
            <w:left w:val="none" w:sz="0" w:space="0" w:color="auto"/>
            <w:bottom w:val="none" w:sz="0" w:space="0" w:color="auto"/>
            <w:right w:val="none" w:sz="0" w:space="0" w:color="auto"/>
          </w:divBdr>
        </w:div>
        <w:div w:id="1573153353">
          <w:marLeft w:val="640"/>
          <w:marRight w:val="0"/>
          <w:marTop w:val="0"/>
          <w:marBottom w:val="0"/>
          <w:divBdr>
            <w:top w:val="none" w:sz="0" w:space="0" w:color="auto"/>
            <w:left w:val="none" w:sz="0" w:space="0" w:color="auto"/>
            <w:bottom w:val="none" w:sz="0" w:space="0" w:color="auto"/>
            <w:right w:val="none" w:sz="0" w:space="0" w:color="auto"/>
          </w:divBdr>
        </w:div>
        <w:div w:id="1776556505">
          <w:marLeft w:val="640"/>
          <w:marRight w:val="0"/>
          <w:marTop w:val="0"/>
          <w:marBottom w:val="0"/>
          <w:divBdr>
            <w:top w:val="none" w:sz="0" w:space="0" w:color="auto"/>
            <w:left w:val="none" w:sz="0" w:space="0" w:color="auto"/>
            <w:bottom w:val="none" w:sz="0" w:space="0" w:color="auto"/>
            <w:right w:val="none" w:sz="0" w:space="0" w:color="auto"/>
          </w:divBdr>
        </w:div>
        <w:div w:id="1675188192">
          <w:marLeft w:val="640"/>
          <w:marRight w:val="0"/>
          <w:marTop w:val="0"/>
          <w:marBottom w:val="0"/>
          <w:divBdr>
            <w:top w:val="none" w:sz="0" w:space="0" w:color="auto"/>
            <w:left w:val="none" w:sz="0" w:space="0" w:color="auto"/>
            <w:bottom w:val="none" w:sz="0" w:space="0" w:color="auto"/>
            <w:right w:val="none" w:sz="0" w:space="0" w:color="auto"/>
          </w:divBdr>
        </w:div>
        <w:div w:id="2005157573">
          <w:marLeft w:val="640"/>
          <w:marRight w:val="0"/>
          <w:marTop w:val="0"/>
          <w:marBottom w:val="0"/>
          <w:divBdr>
            <w:top w:val="none" w:sz="0" w:space="0" w:color="auto"/>
            <w:left w:val="none" w:sz="0" w:space="0" w:color="auto"/>
            <w:bottom w:val="none" w:sz="0" w:space="0" w:color="auto"/>
            <w:right w:val="none" w:sz="0" w:space="0" w:color="auto"/>
          </w:divBdr>
        </w:div>
        <w:div w:id="1615553098">
          <w:marLeft w:val="640"/>
          <w:marRight w:val="0"/>
          <w:marTop w:val="0"/>
          <w:marBottom w:val="0"/>
          <w:divBdr>
            <w:top w:val="none" w:sz="0" w:space="0" w:color="auto"/>
            <w:left w:val="none" w:sz="0" w:space="0" w:color="auto"/>
            <w:bottom w:val="none" w:sz="0" w:space="0" w:color="auto"/>
            <w:right w:val="none" w:sz="0" w:space="0" w:color="auto"/>
          </w:divBdr>
        </w:div>
        <w:div w:id="1990015344">
          <w:marLeft w:val="640"/>
          <w:marRight w:val="0"/>
          <w:marTop w:val="0"/>
          <w:marBottom w:val="0"/>
          <w:divBdr>
            <w:top w:val="none" w:sz="0" w:space="0" w:color="auto"/>
            <w:left w:val="none" w:sz="0" w:space="0" w:color="auto"/>
            <w:bottom w:val="none" w:sz="0" w:space="0" w:color="auto"/>
            <w:right w:val="none" w:sz="0" w:space="0" w:color="auto"/>
          </w:divBdr>
        </w:div>
        <w:div w:id="640379218">
          <w:marLeft w:val="640"/>
          <w:marRight w:val="0"/>
          <w:marTop w:val="0"/>
          <w:marBottom w:val="0"/>
          <w:divBdr>
            <w:top w:val="none" w:sz="0" w:space="0" w:color="auto"/>
            <w:left w:val="none" w:sz="0" w:space="0" w:color="auto"/>
            <w:bottom w:val="none" w:sz="0" w:space="0" w:color="auto"/>
            <w:right w:val="none" w:sz="0" w:space="0" w:color="auto"/>
          </w:divBdr>
        </w:div>
        <w:div w:id="884675905">
          <w:marLeft w:val="640"/>
          <w:marRight w:val="0"/>
          <w:marTop w:val="0"/>
          <w:marBottom w:val="0"/>
          <w:divBdr>
            <w:top w:val="none" w:sz="0" w:space="0" w:color="auto"/>
            <w:left w:val="none" w:sz="0" w:space="0" w:color="auto"/>
            <w:bottom w:val="none" w:sz="0" w:space="0" w:color="auto"/>
            <w:right w:val="none" w:sz="0" w:space="0" w:color="auto"/>
          </w:divBdr>
        </w:div>
        <w:div w:id="1511867748">
          <w:marLeft w:val="640"/>
          <w:marRight w:val="0"/>
          <w:marTop w:val="0"/>
          <w:marBottom w:val="0"/>
          <w:divBdr>
            <w:top w:val="none" w:sz="0" w:space="0" w:color="auto"/>
            <w:left w:val="none" w:sz="0" w:space="0" w:color="auto"/>
            <w:bottom w:val="none" w:sz="0" w:space="0" w:color="auto"/>
            <w:right w:val="none" w:sz="0" w:space="0" w:color="auto"/>
          </w:divBdr>
        </w:div>
        <w:div w:id="105316670">
          <w:marLeft w:val="640"/>
          <w:marRight w:val="0"/>
          <w:marTop w:val="0"/>
          <w:marBottom w:val="0"/>
          <w:divBdr>
            <w:top w:val="none" w:sz="0" w:space="0" w:color="auto"/>
            <w:left w:val="none" w:sz="0" w:space="0" w:color="auto"/>
            <w:bottom w:val="none" w:sz="0" w:space="0" w:color="auto"/>
            <w:right w:val="none" w:sz="0" w:space="0" w:color="auto"/>
          </w:divBdr>
        </w:div>
        <w:div w:id="2109278251">
          <w:marLeft w:val="640"/>
          <w:marRight w:val="0"/>
          <w:marTop w:val="0"/>
          <w:marBottom w:val="0"/>
          <w:divBdr>
            <w:top w:val="none" w:sz="0" w:space="0" w:color="auto"/>
            <w:left w:val="none" w:sz="0" w:space="0" w:color="auto"/>
            <w:bottom w:val="none" w:sz="0" w:space="0" w:color="auto"/>
            <w:right w:val="none" w:sz="0" w:space="0" w:color="auto"/>
          </w:divBdr>
        </w:div>
        <w:div w:id="914431978">
          <w:marLeft w:val="640"/>
          <w:marRight w:val="0"/>
          <w:marTop w:val="0"/>
          <w:marBottom w:val="0"/>
          <w:divBdr>
            <w:top w:val="none" w:sz="0" w:space="0" w:color="auto"/>
            <w:left w:val="none" w:sz="0" w:space="0" w:color="auto"/>
            <w:bottom w:val="none" w:sz="0" w:space="0" w:color="auto"/>
            <w:right w:val="none" w:sz="0" w:space="0" w:color="auto"/>
          </w:divBdr>
        </w:div>
        <w:div w:id="862128988">
          <w:marLeft w:val="640"/>
          <w:marRight w:val="0"/>
          <w:marTop w:val="0"/>
          <w:marBottom w:val="0"/>
          <w:divBdr>
            <w:top w:val="none" w:sz="0" w:space="0" w:color="auto"/>
            <w:left w:val="none" w:sz="0" w:space="0" w:color="auto"/>
            <w:bottom w:val="none" w:sz="0" w:space="0" w:color="auto"/>
            <w:right w:val="none" w:sz="0" w:space="0" w:color="auto"/>
          </w:divBdr>
        </w:div>
        <w:div w:id="1031105442">
          <w:marLeft w:val="640"/>
          <w:marRight w:val="0"/>
          <w:marTop w:val="0"/>
          <w:marBottom w:val="0"/>
          <w:divBdr>
            <w:top w:val="none" w:sz="0" w:space="0" w:color="auto"/>
            <w:left w:val="none" w:sz="0" w:space="0" w:color="auto"/>
            <w:bottom w:val="none" w:sz="0" w:space="0" w:color="auto"/>
            <w:right w:val="none" w:sz="0" w:space="0" w:color="auto"/>
          </w:divBdr>
        </w:div>
        <w:div w:id="256984252">
          <w:marLeft w:val="640"/>
          <w:marRight w:val="0"/>
          <w:marTop w:val="0"/>
          <w:marBottom w:val="0"/>
          <w:divBdr>
            <w:top w:val="none" w:sz="0" w:space="0" w:color="auto"/>
            <w:left w:val="none" w:sz="0" w:space="0" w:color="auto"/>
            <w:bottom w:val="none" w:sz="0" w:space="0" w:color="auto"/>
            <w:right w:val="none" w:sz="0" w:space="0" w:color="auto"/>
          </w:divBdr>
        </w:div>
        <w:div w:id="1858231260">
          <w:marLeft w:val="640"/>
          <w:marRight w:val="0"/>
          <w:marTop w:val="0"/>
          <w:marBottom w:val="0"/>
          <w:divBdr>
            <w:top w:val="none" w:sz="0" w:space="0" w:color="auto"/>
            <w:left w:val="none" w:sz="0" w:space="0" w:color="auto"/>
            <w:bottom w:val="none" w:sz="0" w:space="0" w:color="auto"/>
            <w:right w:val="none" w:sz="0" w:space="0" w:color="auto"/>
          </w:divBdr>
        </w:div>
        <w:div w:id="14818172">
          <w:marLeft w:val="640"/>
          <w:marRight w:val="0"/>
          <w:marTop w:val="0"/>
          <w:marBottom w:val="0"/>
          <w:divBdr>
            <w:top w:val="none" w:sz="0" w:space="0" w:color="auto"/>
            <w:left w:val="none" w:sz="0" w:space="0" w:color="auto"/>
            <w:bottom w:val="none" w:sz="0" w:space="0" w:color="auto"/>
            <w:right w:val="none" w:sz="0" w:space="0" w:color="auto"/>
          </w:divBdr>
        </w:div>
        <w:div w:id="880938422">
          <w:marLeft w:val="640"/>
          <w:marRight w:val="0"/>
          <w:marTop w:val="0"/>
          <w:marBottom w:val="0"/>
          <w:divBdr>
            <w:top w:val="none" w:sz="0" w:space="0" w:color="auto"/>
            <w:left w:val="none" w:sz="0" w:space="0" w:color="auto"/>
            <w:bottom w:val="none" w:sz="0" w:space="0" w:color="auto"/>
            <w:right w:val="none" w:sz="0" w:space="0" w:color="auto"/>
          </w:divBdr>
        </w:div>
        <w:div w:id="1090589867">
          <w:marLeft w:val="640"/>
          <w:marRight w:val="0"/>
          <w:marTop w:val="0"/>
          <w:marBottom w:val="0"/>
          <w:divBdr>
            <w:top w:val="none" w:sz="0" w:space="0" w:color="auto"/>
            <w:left w:val="none" w:sz="0" w:space="0" w:color="auto"/>
            <w:bottom w:val="none" w:sz="0" w:space="0" w:color="auto"/>
            <w:right w:val="none" w:sz="0" w:space="0" w:color="auto"/>
          </w:divBdr>
        </w:div>
        <w:div w:id="1385371472">
          <w:marLeft w:val="640"/>
          <w:marRight w:val="0"/>
          <w:marTop w:val="0"/>
          <w:marBottom w:val="0"/>
          <w:divBdr>
            <w:top w:val="none" w:sz="0" w:space="0" w:color="auto"/>
            <w:left w:val="none" w:sz="0" w:space="0" w:color="auto"/>
            <w:bottom w:val="none" w:sz="0" w:space="0" w:color="auto"/>
            <w:right w:val="none" w:sz="0" w:space="0" w:color="auto"/>
          </w:divBdr>
        </w:div>
        <w:div w:id="233979004">
          <w:marLeft w:val="640"/>
          <w:marRight w:val="0"/>
          <w:marTop w:val="0"/>
          <w:marBottom w:val="0"/>
          <w:divBdr>
            <w:top w:val="none" w:sz="0" w:space="0" w:color="auto"/>
            <w:left w:val="none" w:sz="0" w:space="0" w:color="auto"/>
            <w:bottom w:val="none" w:sz="0" w:space="0" w:color="auto"/>
            <w:right w:val="none" w:sz="0" w:space="0" w:color="auto"/>
          </w:divBdr>
        </w:div>
        <w:div w:id="860515058">
          <w:marLeft w:val="640"/>
          <w:marRight w:val="0"/>
          <w:marTop w:val="0"/>
          <w:marBottom w:val="0"/>
          <w:divBdr>
            <w:top w:val="none" w:sz="0" w:space="0" w:color="auto"/>
            <w:left w:val="none" w:sz="0" w:space="0" w:color="auto"/>
            <w:bottom w:val="none" w:sz="0" w:space="0" w:color="auto"/>
            <w:right w:val="none" w:sz="0" w:space="0" w:color="auto"/>
          </w:divBdr>
        </w:div>
        <w:div w:id="105931456">
          <w:marLeft w:val="640"/>
          <w:marRight w:val="0"/>
          <w:marTop w:val="0"/>
          <w:marBottom w:val="0"/>
          <w:divBdr>
            <w:top w:val="none" w:sz="0" w:space="0" w:color="auto"/>
            <w:left w:val="none" w:sz="0" w:space="0" w:color="auto"/>
            <w:bottom w:val="none" w:sz="0" w:space="0" w:color="auto"/>
            <w:right w:val="none" w:sz="0" w:space="0" w:color="auto"/>
          </w:divBdr>
        </w:div>
        <w:div w:id="611667614">
          <w:marLeft w:val="640"/>
          <w:marRight w:val="0"/>
          <w:marTop w:val="0"/>
          <w:marBottom w:val="0"/>
          <w:divBdr>
            <w:top w:val="none" w:sz="0" w:space="0" w:color="auto"/>
            <w:left w:val="none" w:sz="0" w:space="0" w:color="auto"/>
            <w:bottom w:val="none" w:sz="0" w:space="0" w:color="auto"/>
            <w:right w:val="none" w:sz="0" w:space="0" w:color="auto"/>
          </w:divBdr>
        </w:div>
        <w:div w:id="1352024485">
          <w:marLeft w:val="640"/>
          <w:marRight w:val="0"/>
          <w:marTop w:val="0"/>
          <w:marBottom w:val="0"/>
          <w:divBdr>
            <w:top w:val="none" w:sz="0" w:space="0" w:color="auto"/>
            <w:left w:val="none" w:sz="0" w:space="0" w:color="auto"/>
            <w:bottom w:val="none" w:sz="0" w:space="0" w:color="auto"/>
            <w:right w:val="none" w:sz="0" w:space="0" w:color="auto"/>
          </w:divBdr>
        </w:div>
        <w:div w:id="365133119">
          <w:marLeft w:val="640"/>
          <w:marRight w:val="0"/>
          <w:marTop w:val="0"/>
          <w:marBottom w:val="0"/>
          <w:divBdr>
            <w:top w:val="none" w:sz="0" w:space="0" w:color="auto"/>
            <w:left w:val="none" w:sz="0" w:space="0" w:color="auto"/>
            <w:bottom w:val="none" w:sz="0" w:space="0" w:color="auto"/>
            <w:right w:val="none" w:sz="0" w:space="0" w:color="auto"/>
          </w:divBdr>
        </w:div>
        <w:div w:id="73364190">
          <w:marLeft w:val="640"/>
          <w:marRight w:val="0"/>
          <w:marTop w:val="0"/>
          <w:marBottom w:val="0"/>
          <w:divBdr>
            <w:top w:val="none" w:sz="0" w:space="0" w:color="auto"/>
            <w:left w:val="none" w:sz="0" w:space="0" w:color="auto"/>
            <w:bottom w:val="none" w:sz="0" w:space="0" w:color="auto"/>
            <w:right w:val="none" w:sz="0" w:space="0" w:color="auto"/>
          </w:divBdr>
        </w:div>
        <w:div w:id="1432893286">
          <w:marLeft w:val="640"/>
          <w:marRight w:val="0"/>
          <w:marTop w:val="0"/>
          <w:marBottom w:val="0"/>
          <w:divBdr>
            <w:top w:val="none" w:sz="0" w:space="0" w:color="auto"/>
            <w:left w:val="none" w:sz="0" w:space="0" w:color="auto"/>
            <w:bottom w:val="none" w:sz="0" w:space="0" w:color="auto"/>
            <w:right w:val="none" w:sz="0" w:space="0" w:color="auto"/>
          </w:divBdr>
        </w:div>
        <w:div w:id="1454788333">
          <w:marLeft w:val="640"/>
          <w:marRight w:val="0"/>
          <w:marTop w:val="0"/>
          <w:marBottom w:val="0"/>
          <w:divBdr>
            <w:top w:val="none" w:sz="0" w:space="0" w:color="auto"/>
            <w:left w:val="none" w:sz="0" w:space="0" w:color="auto"/>
            <w:bottom w:val="none" w:sz="0" w:space="0" w:color="auto"/>
            <w:right w:val="none" w:sz="0" w:space="0" w:color="auto"/>
          </w:divBdr>
        </w:div>
        <w:div w:id="520511907">
          <w:marLeft w:val="640"/>
          <w:marRight w:val="0"/>
          <w:marTop w:val="0"/>
          <w:marBottom w:val="0"/>
          <w:divBdr>
            <w:top w:val="none" w:sz="0" w:space="0" w:color="auto"/>
            <w:left w:val="none" w:sz="0" w:space="0" w:color="auto"/>
            <w:bottom w:val="none" w:sz="0" w:space="0" w:color="auto"/>
            <w:right w:val="none" w:sz="0" w:space="0" w:color="auto"/>
          </w:divBdr>
        </w:div>
        <w:div w:id="190145330">
          <w:marLeft w:val="640"/>
          <w:marRight w:val="0"/>
          <w:marTop w:val="0"/>
          <w:marBottom w:val="0"/>
          <w:divBdr>
            <w:top w:val="none" w:sz="0" w:space="0" w:color="auto"/>
            <w:left w:val="none" w:sz="0" w:space="0" w:color="auto"/>
            <w:bottom w:val="none" w:sz="0" w:space="0" w:color="auto"/>
            <w:right w:val="none" w:sz="0" w:space="0" w:color="auto"/>
          </w:divBdr>
        </w:div>
        <w:div w:id="310448518">
          <w:marLeft w:val="640"/>
          <w:marRight w:val="0"/>
          <w:marTop w:val="0"/>
          <w:marBottom w:val="0"/>
          <w:divBdr>
            <w:top w:val="none" w:sz="0" w:space="0" w:color="auto"/>
            <w:left w:val="none" w:sz="0" w:space="0" w:color="auto"/>
            <w:bottom w:val="none" w:sz="0" w:space="0" w:color="auto"/>
            <w:right w:val="none" w:sz="0" w:space="0" w:color="auto"/>
          </w:divBdr>
        </w:div>
        <w:div w:id="833029784">
          <w:marLeft w:val="640"/>
          <w:marRight w:val="0"/>
          <w:marTop w:val="0"/>
          <w:marBottom w:val="0"/>
          <w:divBdr>
            <w:top w:val="none" w:sz="0" w:space="0" w:color="auto"/>
            <w:left w:val="none" w:sz="0" w:space="0" w:color="auto"/>
            <w:bottom w:val="none" w:sz="0" w:space="0" w:color="auto"/>
            <w:right w:val="none" w:sz="0" w:space="0" w:color="auto"/>
          </w:divBdr>
        </w:div>
        <w:div w:id="453839516">
          <w:marLeft w:val="640"/>
          <w:marRight w:val="0"/>
          <w:marTop w:val="0"/>
          <w:marBottom w:val="0"/>
          <w:divBdr>
            <w:top w:val="none" w:sz="0" w:space="0" w:color="auto"/>
            <w:left w:val="none" w:sz="0" w:space="0" w:color="auto"/>
            <w:bottom w:val="none" w:sz="0" w:space="0" w:color="auto"/>
            <w:right w:val="none" w:sz="0" w:space="0" w:color="auto"/>
          </w:divBdr>
        </w:div>
        <w:div w:id="259724230">
          <w:marLeft w:val="640"/>
          <w:marRight w:val="0"/>
          <w:marTop w:val="0"/>
          <w:marBottom w:val="0"/>
          <w:divBdr>
            <w:top w:val="none" w:sz="0" w:space="0" w:color="auto"/>
            <w:left w:val="none" w:sz="0" w:space="0" w:color="auto"/>
            <w:bottom w:val="none" w:sz="0" w:space="0" w:color="auto"/>
            <w:right w:val="none" w:sz="0" w:space="0" w:color="auto"/>
          </w:divBdr>
        </w:div>
        <w:div w:id="947347636">
          <w:marLeft w:val="640"/>
          <w:marRight w:val="0"/>
          <w:marTop w:val="0"/>
          <w:marBottom w:val="0"/>
          <w:divBdr>
            <w:top w:val="none" w:sz="0" w:space="0" w:color="auto"/>
            <w:left w:val="none" w:sz="0" w:space="0" w:color="auto"/>
            <w:bottom w:val="none" w:sz="0" w:space="0" w:color="auto"/>
            <w:right w:val="none" w:sz="0" w:space="0" w:color="auto"/>
          </w:divBdr>
        </w:div>
        <w:div w:id="931426915">
          <w:marLeft w:val="640"/>
          <w:marRight w:val="0"/>
          <w:marTop w:val="0"/>
          <w:marBottom w:val="0"/>
          <w:divBdr>
            <w:top w:val="none" w:sz="0" w:space="0" w:color="auto"/>
            <w:left w:val="none" w:sz="0" w:space="0" w:color="auto"/>
            <w:bottom w:val="none" w:sz="0" w:space="0" w:color="auto"/>
            <w:right w:val="none" w:sz="0" w:space="0" w:color="auto"/>
          </w:divBdr>
        </w:div>
        <w:div w:id="1259364945">
          <w:marLeft w:val="640"/>
          <w:marRight w:val="0"/>
          <w:marTop w:val="0"/>
          <w:marBottom w:val="0"/>
          <w:divBdr>
            <w:top w:val="none" w:sz="0" w:space="0" w:color="auto"/>
            <w:left w:val="none" w:sz="0" w:space="0" w:color="auto"/>
            <w:bottom w:val="none" w:sz="0" w:space="0" w:color="auto"/>
            <w:right w:val="none" w:sz="0" w:space="0" w:color="auto"/>
          </w:divBdr>
        </w:div>
        <w:div w:id="1205170504">
          <w:marLeft w:val="640"/>
          <w:marRight w:val="0"/>
          <w:marTop w:val="0"/>
          <w:marBottom w:val="0"/>
          <w:divBdr>
            <w:top w:val="none" w:sz="0" w:space="0" w:color="auto"/>
            <w:left w:val="none" w:sz="0" w:space="0" w:color="auto"/>
            <w:bottom w:val="none" w:sz="0" w:space="0" w:color="auto"/>
            <w:right w:val="none" w:sz="0" w:space="0" w:color="auto"/>
          </w:divBdr>
        </w:div>
        <w:div w:id="70664946">
          <w:marLeft w:val="640"/>
          <w:marRight w:val="0"/>
          <w:marTop w:val="0"/>
          <w:marBottom w:val="0"/>
          <w:divBdr>
            <w:top w:val="none" w:sz="0" w:space="0" w:color="auto"/>
            <w:left w:val="none" w:sz="0" w:space="0" w:color="auto"/>
            <w:bottom w:val="none" w:sz="0" w:space="0" w:color="auto"/>
            <w:right w:val="none" w:sz="0" w:space="0" w:color="auto"/>
          </w:divBdr>
        </w:div>
        <w:div w:id="2130970279">
          <w:marLeft w:val="640"/>
          <w:marRight w:val="0"/>
          <w:marTop w:val="0"/>
          <w:marBottom w:val="0"/>
          <w:divBdr>
            <w:top w:val="none" w:sz="0" w:space="0" w:color="auto"/>
            <w:left w:val="none" w:sz="0" w:space="0" w:color="auto"/>
            <w:bottom w:val="none" w:sz="0" w:space="0" w:color="auto"/>
            <w:right w:val="none" w:sz="0" w:space="0" w:color="auto"/>
          </w:divBdr>
        </w:div>
        <w:div w:id="2057704107">
          <w:marLeft w:val="640"/>
          <w:marRight w:val="0"/>
          <w:marTop w:val="0"/>
          <w:marBottom w:val="0"/>
          <w:divBdr>
            <w:top w:val="none" w:sz="0" w:space="0" w:color="auto"/>
            <w:left w:val="none" w:sz="0" w:space="0" w:color="auto"/>
            <w:bottom w:val="none" w:sz="0" w:space="0" w:color="auto"/>
            <w:right w:val="none" w:sz="0" w:space="0" w:color="auto"/>
          </w:divBdr>
        </w:div>
        <w:div w:id="778261067">
          <w:marLeft w:val="640"/>
          <w:marRight w:val="0"/>
          <w:marTop w:val="0"/>
          <w:marBottom w:val="0"/>
          <w:divBdr>
            <w:top w:val="none" w:sz="0" w:space="0" w:color="auto"/>
            <w:left w:val="none" w:sz="0" w:space="0" w:color="auto"/>
            <w:bottom w:val="none" w:sz="0" w:space="0" w:color="auto"/>
            <w:right w:val="none" w:sz="0" w:space="0" w:color="auto"/>
          </w:divBdr>
        </w:div>
        <w:div w:id="269972554">
          <w:marLeft w:val="640"/>
          <w:marRight w:val="0"/>
          <w:marTop w:val="0"/>
          <w:marBottom w:val="0"/>
          <w:divBdr>
            <w:top w:val="none" w:sz="0" w:space="0" w:color="auto"/>
            <w:left w:val="none" w:sz="0" w:space="0" w:color="auto"/>
            <w:bottom w:val="none" w:sz="0" w:space="0" w:color="auto"/>
            <w:right w:val="none" w:sz="0" w:space="0" w:color="auto"/>
          </w:divBdr>
        </w:div>
        <w:div w:id="1433823860">
          <w:marLeft w:val="640"/>
          <w:marRight w:val="0"/>
          <w:marTop w:val="0"/>
          <w:marBottom w:val="0"/>
          <w:divBdr>
            <w:top w:val="none" w:sz="0" w:space="0" w:color="auto"/>
            <w:left w:val="none" w:sz="0" w:space="0" w:color="auto"/>
            <w:bottom w:val="none" w:sz="0" w:space="0" w:color="auto"/>
            <w:right w:val="none" w:sz="0" w:space="0" w:color="auto"/>
          </w:divBdr>
        </w:div>
        <w:div w:id="1501504159">
          <w:marLeft w:val="640"/>
          <w:marRight w:val="0"/>
          <w:marTop w:val="0"/>
          <w:marBottom w:val="0"/>
          <w:divBdr>
            <w:top w:val="none" w:sz="0" w:space="0" w:color="auto"/>
            <w:left w:val="none" w:sz="0" w:space="0" w:color="auto"/>
            <w:bottom w:val="none" w:sz="0" w:space="0" w:color="auto"/>
            <w:right w:val="none" w:sz="0" w:space="0" w:color="auto"/>
          </w:divBdr>
        </w:div>
        <w:div w:id="1521702727">
          <w:marLeft w:val="640"/>
          <w:marRight w:val="0"/>
          <w:marTop w:val="0"/>
          <w:marBottom w:val="0"/>
          <w:divBdr>
            <w:top w:val="none" w:sz="0" w:space="0" w:color="auto"/>
            <w:left w:val="none" w:sz="0" w:space="0" w:color="auto"/>
            <w:bottom w:val="none" w:sz="0" w:space="0" w:color="auto"/>
            <w:right w:val="none" w:sz="0" w:space="0" w:color="auto"/>
          </w:divBdr>
        </w:div>
        <w:div w:id="1182356260">
          <w:marLeft w:val="640"/>
          <w:marRight w:val="0"/>
          <w:marTop w:val="0"/>
          <w:marBottom w:val="0"/>
          <w:divBdr>
            <w:top w:val="none" w:sz="0" w:space="0" w:color="auto"/>
            <w:left w:val="none" w:sz="0" w:space="0" w:color="auto"/>
            <w:bottom w:val="none" w:sz="0" w:space="0" w:color="auto"/>
            <w:right w:val="none" w:sz="0" w:space="0" w:color="auto"/>
          </w:divBdr>
        </w:div>
        <w:div w:id="1266384281">
          <w:marLeft w:val="640"/>
          <w:marRight w:val="0"/>
          <w:marTop w:val="0"/>
          <w:marBottom w:val="0"/>
          <w:divBdr>
            <w:top w:val="none" w:sz="0" w:space="0" w:color="auto"/>
            <w:left w:val="none" w:sz="0" w:space="0" w:color="auto"/>
            <w:bottom w:val="none" w:sz="0" w:space="0" w:color="auto"/>
            <w:right w:val="none" w:sz="0" w:space="0" w:color="auto"/>
          </w:divBdr>
        </w:div>
        <w:div w:id="215703289">
          <w:marLeft w:val="640"/>
          <w:marRight w:val="0"/>
          <w:marTop w:val="0"/>
          <w:marBottom w:val="0"/>
          <w:divBdr>
            <w:top w:val="none" w:sz="0" w:space="0" w:color="auto"/>
            <w:left w:val="none" w:sz="0" w:space="0" w:color="auto"/>
            <w:bottom w:val="none" w:sz="0" w:space="0" w:color="auto"/>
            <w:right w:val="none" w:sz="0" w:space="0" w:color="auto"/>
          </w:divBdr>
        </w:div>
        <w:div w:id="85424386">
          <w:marLeft w:val="640"/>
          <w:marRight w:val="0"/>
          <w:marTop w:val="0"/>
          <w:marBottom w:val="0"/>
          <w:divBdr>
            <w:top w:val="none" w:sz="0" w:space="0" w:color="auto"/>
            <w:left w:val="none" w:sz="0" w:space="0" w:color="auto"/>
            <w:bottom w:val="none" w:sz="0" w:space="0" w:color="auto"/>
            <w:right w:val="none" w:sz="0" w:space="0" w:color="auto"/>
          </w:divBdr>
        </w:div>
        <w:div w:id="1275215732">
          <w:marLeft w:val="640"/>
          <w:marRight w:val="0"/>
          <w:marTop w:val="0"/>
          <w:marBottom w:val="0"/>
          <w:divBdr>
            <w:top w:val="none" w:sz="0" w:space="0" w:color="auto"/>
            <w:left w:val="none" w:sz="0" w:space="0" w:color="auto"/>
            <w:bottom w:val="none" w:sz="0" w:space="0" w:color="auto"/>
            <w:right w:val="none" w:sz="0" w:space="0" w:color="auto"/>
          </w:divBdr>
        </w:div>
        <w:div w:id="1598445379">
          <w:marLeft w:val="640"/>
          <w:marRight w:val="0"/>
          <w:marTop w:val="0"/>
          <w:marBottom w:val="0"/>
          <w:divBdr>
            <w:top w:val="none" w:sz="0" w:space="0" w:color="auto"/>
            <w:left w:val="none" w:sz="0" w:space="0" w:color="auto"/>
            <w:bottom w:val="none" w:sz="0" w:space="0" w:color="auto"/>
            <w:right w:val="none" w:sz="0" w:space="0" w:color="auto"/>
          </w:divBdr>
        </w:div>
        <w:div w:id="189730678">
          <w:marLeft w:val="640"/>
          <w:marRight w:val="0"/>
          <w:marTop w:val="0"/>
          <w:marBottom w:val="0"/>
          <w:divBdr>
            <w:top w:val="none" w:sz="0" w:space="0" w:color="auto"/>
            <w:left w:val="none" w:sz="0" w:space="0" w:color="auto"/>
            <w:bottom w:val="none" w:sz="0" w:space="0" w:color="auto"/>
            <w:right w:val="none" w:sz="0" w:space="0" w:color="auto"/>
          </w:divBdr>
        </w:div>
        <w:div w:id="709767766">
          <w:marLeft w:val="640"/>
          <w:marRight w:val="0"/>
          <w:marTop w:val="0"/>
          <w:marBottom w:val="0"/>
          <w:divBdr>
            <w:top w:val="none" w:sz="0" w:space="0" w:color="auto"/>
            <w:left w:val="none" w:sz="0" w:space="0" w:color="auto"/>
            <w:bottom w:val="none" w:sz="0" w:space="0" w:color="auto"/>
            <w:right w:val="none" w:sz="0" w:space="0" w:color="auto"/>
          </w:divBdr>
        </w:div>
        <w:div w:id="1538926803">
          <w:marLeft w:val="640"/>
          <w:marRight w:val="0"/>
          <w:marTop w:val="0"/>
          <w:marBottom w:val="0"/>
          <w:divBdr>
            <w:top w:val="none" w:sz="0" w:space="0" w:color="auto"/>
            <w:left w:val="none" w:sz="0" w:space="0" w:color="auto"/>
            <w:bottom w:val="none" w:sz="0" w:space="0" w:color="auto"/>
            <w:right w:val="none" w:sz="0" w:space="0" w:color="auto"/>
          </w:divBdr>
        </w:div>
        <w:div w:id="1420524839">
          <w:marLeft w:val="640"/>
          <w:marRight w:val="0"/>
          <w:marTop w:val="0"/>
          <w:marBottom w:val="0"/>
          <w:divBdr>
            <w:top w:val="none" w:sz="0" w:space="0" w:color="auto"/>
            <w:left w:val="none" w:sz="0" w:space="0" w:color="auto"/>
            <w:bottom w:val="none" w:sz="0" w:space="0" w:color="auto"/>
            <w:right w:val="none" w:sz="0" w:space="0" w:color="auto"/>
          </w:divBdr>
        </w:div>
        <w:div w:id="2046632739">
          <w:marLeft w:val="640"/>
          <w:marRight w:val="0"/>
          <w:marTop w:val="0"/>
          <w:marBottom w:val="0"/>
          <w:divBdr>
            <w:top w:val="none" w:sz="0" w:space="0" w:color="auto"/>
            <w:left w:val="none" w:sz="0" w:space="0" w:color="auto"/>
            <w:bottom w:val="none" w:sz="0" w:space="0" w:color="auto"/>
            <w:right w:val="none" w:sz="0" w:space="0" w:color="auto"/>
          </w:divBdr>
        </w:div>
        <w:div w:id="1678074040">
          <w:marLeft w:val="640"/>
          <w:marRight w:val="0"/>
          <w:marTop w:val="0"/>
          <w:marBottom w:val="0"/>
          <w:divBdr>
            <w:top w:val="none" w:sz="0" w:space="0" w:color="auto"/>
            <w:left w:val="none" w:sz="0" w:space="0" w:color="auto"/>
            <w:bottom w:val="none" w:sz="0" w:space="0" w:color="auto"/>
            <w:right w:val="none" w:sz="0" w:space="0" w:color="auto"/>
          </w:divBdr>
        </w:div>
        <w:div w:id="940721871">
          <w:marLeft w:val="640"/>
          <w:marRight w:val="0"/>
          <w:marTop w:val="0"/>
          <w:marBottom w:val="0"/>
          <w:divBdr>
            <w:top w:val="none" w:sz="0" w:space="0" w:color="auto"/>
            <w:left w:val="none" w:sz="0" w:space="0" w:color="auto"/>
            <w:bottom w:val="none" w:sz="0" w:space="0" w:color="auto"/>
            <w:right w:val="none" w:sz="0" w:space="0" w:color="auto"/>
          </w:divBdr>
        </w:div>
        <w:div w:id="415173027">
          <w:marLeft w:val="640"/>
          <w:marRight w:val="0"/>
          <w:marTop w:val="0"/>
          <w:marBottom w:val="0"/>
          <w:divBdr>
            <w:top w:val="none" w:sz="0" w:space="0" w:color="auto"/>
            <w:left w:val="none" w:sz="0" w:space="0" w:color="auto"/>
            <w:bottom w:val="none" w:sz="0" w:space="0" w:color="auto"/>
            <w:right w:val="none" w:sz="0" w:space="0" w:color="auto"/>
          </w:divBdr>
        </w:div>
        <w:div w:id="1624732290">
          <w:marLeft w:val="640"/>
          <w:marRight w:val="0"/>
          <w:marTop w:val="0"/>
          <w:marBottom w:val="0"/>
          <w:divBdr>
            <w:top w:val="none" w:sz="0" w:space="0" w:color="auto"/>
            <w:left w:val="none" w:sz="0" w:space="0" w:color="auto"/>
            <w:bottom w:val="none" w:sz="0" w:space="0" w:color="auto"/>
            <w:right w:val="none" w:sz="0" w:space="0" w:color="auto"/>
          </w:divBdr>
        </w:div>
        <w:div w:id="783110283">
          <w:marLeft w:val="640"/>
          <w:marRight w:val="0"/>
          <w:marTop w:val="0"/>
          <w:marBottom w:val="0"/>
          <w:divBdr>
            <w:top w:val="none" w:sz="0" w:space="0" w:color="auto"/>
            <w:left w:val="none" w:sz="0" w:space="0" w:color="auto"/>
            <w:bottom w:val="none" w:sz="0" w:space="0" w:color="auto"/>
            <w:right w:val="none" w:sz="0" w:space="0" w:color="auto"/>
          </w:divBdr>
        </w:div>
        <w:div w:id="792091889">
          <w:marLeft w:val="640"/>
          <w:marRight w:val="0"/>
          <w:marTop w:val="0"/>
          <w:marBottom w:val="0"/>
          <w:divBdr>
            <w:top w:val="none" w:sz="0" w:space="0" w:color="auto"/>
            <w:left w:val="none" w:sz="0" w:space="0" w:color="auto"/>
            <w:bottom w:val="none" w:sz="0" w:space="0" w:color="auto"/>
            <w:right w:val="none" w:sz="0" w:space="0" w:color="auto"/>
          </w:divBdr>
        </w:div>
        <w:div w:id="702635713">
          <w:marLeft w:val="640"/>
          <w:marRight w:val="0"/>
          <w:marTop w:val="0"/>
          <w:marBottom w:val="0"/>
          <w:divBdr>
            <w:top w:val="none" w:sz="0" w:space="0" w:color="auto"/>
            <w:left w:val="none" w:sz="0" w:space="0" w:color="auto"/>
            <w:bottom w:val="none" w:sz="0" w:space="0" w:color="auto"/>
            <w:right w:val="none" w:sz="0" w:space="0" w:color="auto"/>
          </w:divBdr>
        </w:div>
        <w:div w:id="787968688">
          <w:marLeft w:val="640"/>
          <w:marRight w:val="0"/>
          <w:marTop w:val="0"/>
          <w:marBottom w:val="0"/>
          <w:divBdr>
            <w:top w:val="none" w:sz="0" w:space="0" w:color="auto"/>
            <w:left w:val="none" w:sz="0" w:space="0" w:color="auto"/>
            <w:bottom w:val="none" w:sz="0" w:space="0" w:color="auto"/>
            <w:right w:val="none" w:sz="0" w:space="0" w:color="auto"/>
          </w:divBdr>
        </w:div>
        <w:div w:id="1614826625">
          <w:marLeft w:val="640"/>
          <w:marRight w:val="0"/>
          <w:marTop w:val="0"/>
          <w:marBottom w:val="0"/>
          <w:divBdr>
            <w:top w:val="none" w:sz="0" w:space="0" w:color="auto"/>
            <w:left w:val="none" w:sz="0" w:space="0" w:color="auto"/>
            <w:bottom w:val="none" w:sz="0" w:space="0" w:color="auto"/>
            <w:right w:val="none" w:sz="0" w:space="0" w:color="auto"/>
          </w:divBdr>
        </w:div>
        <w:div w:id="1579172421">
          <w:marLeft w:val="640"/>
          <w:marRight w:val="0"/>
          <w:marTop w:val="0"/>
          <w:marBottom w:val="0"/>
          <w:divBdr>
            <w:top w:val="none" w:sz="0" w:space="0" w:color="auto"/>
            <w:left w:val="none" w:sz="0" w:space="0" w:color="auto"/>
            <w:bottom w:val="none" w:sz="0" w:space="0" w:color="auto"/>
            <w:right w:val="none" w:sz="0" w:space="0" w:color="auto"/>
          </w:divBdr>
        </w:div>
        <w:div w:id="689456487">
          <w:marLeft w:val="640"/>
          <w:marRight w:val="0"/>
          <w:marTop w:val="0"/>
          <w:marBottom w:val="0"/>
          <w:divBdr>
            <w:top w:val="none" w:sz="0" w:space="0" w:color="auto"/>
            <w:left w:val="none" w:sz="0" w:space="0" w:color="auto"/>
            <w:bottom w:val="none" w:sz="0" w:space="0" w:color="auto"/>
            <w:right w:val="none" w:sz="0" w:space="0" w:color="auto"/>
          </w:divBdr>
        </w:div>
        <w:div w:id="1221984853">
          <w:marLeft w:val="640"/>
          <w:marRight w:val="0"/>
          <w:marTop w:val="0"/>
          <w:marBottom w:val="0"/>
          <w:divBdr>
            <w:top w:val="none" w:sz="0" w:space="0" w:color="auto"/>
            <w:left w:val="none" w:sz="0" w:space="0" w:color="auto"/>
            <w:bottom w:val="none" w:sz="0" w:space="0" w:color="auto"/>
            <w:right w:val="none" w:sz="0" w:space="0" w:color="auto"/>
          </w:divBdr>
        </w:div>
        <w:div w:id="871958649">
          <w:marLeft w:val="640"/>
          <w:marRight w:val="0"/>
          <w:marTop w:val="0"/>
          <w:marBottom w:val="0"/>
          <w:divBdr>
            <w:top w:val="none" w:sz="0" w:space="0" w:color="auto"/>
            <w:left w:val="none" w:sz="0" w:space="0" w:color="auto"/>
            <w:bottom w:val="none" w:sz="0" w:space="0" w:color="auto"/>
            <w:right w:val="none" w:sz="0" w:space="0" w:color="auto"/>
          </w:divBdr>
        </w:div>
        <w:div w:id="362219267">
          <w:marLeft w:val="640"/>
          <w:marRight w:val="0"/>
          <w:marTop w:val="0"/>
          <w:marBottom w:val="0"/>
          <w:divBdr>
            <w:top w:val="none" w:sz="0" w:space="0" w:color="auto"/>
            <w:left w:val="none" w:sz="0" w:space="0" w:color="auto"/>
            <w:bottom w:val="none" w:sz="0" w:space="0" w:color="auto"/>
            <w:right w:val="none" w:sz="0" w:space="0" w:color="auto"/>
          </w:divBdr>
        </w:div>
        <w:div w:id="743527191">
          <w:marLeft w:val="640"/>
          <w:marRight w:val="0"/>
          <w:marTop w:val="0"/>
          <w:marBottom w:val="0"/>
          <w:divBdr>
            <w:top w:val="none" w:sz="0" w:space="0" w:color="auto"/>
            <w:left w:val="none" w:sz="0" w:space="0" w:color="auto"/>
            <w:bottom w:val="none" w:sz="0" w:space="0" w:color="auto"/>
            <w:right w:val="none" w:sz="0" w:space="0" w:color="auto"/>
          </w:divBdr>
        </w:div>
        <w:div w:id="816873184">
          <w:marLeft w:val="640"/>
          <w:marRight w:val="0"/>
          <w:marTop w:val="0"/>
          <w:marBottom w:val="0"/>
          <w:divBdr>
            <w:top w:val="none" w:sz="0" w:space="0" w:color="auto"/>
            <w:left w:val="none" w:sz="0" w:space="0" w:color="auto"/>
            <w:bottom w:val="none" w:sz="0" w:space="0" w:color="auto"/>
            <w:right w:val="none" w:sz="0" w:space="0" w:color="auto"/>
          </w:divBdr>
        </w:div>
        <w:div w:id="960110618">
          <w:marLeft w:val="640"/>
          <w:marRight w:val="0"/>
          <w:marTop w:val="0"/>
          <w:marBottom w:val="0"/>
          <w:divBdr>
            <w:top w:val="none" w:sz="0" w:space="0" w:color="auto"/>
            <w:left w:val="none" w:sz="0" w:space="0" w:color="auto"/>
            <w:bottom w:val="none" w:sz="0" w:space="0" w:color="auto"/>
            <w:right w:val="none" w:sz="0" w:space="0" w:color="auto"/>
          </w:divBdr>
        </w:div>
        <w:div w:id="352614670">
          <w:marLeft w:val="640"/>
          <w:marRight w:val="0"/>
          <w:marTop w:val="0"/>
          <w:marBottom w:val="0"/>
          <w:divBdr>
            <w:top w:val="none" w:sz="0" w:space="0" w:color="auto"/>
            <w:left w:val="none" w:sz="0" w:space="0" w:color="auto"/>
            <w:bottom w:val="none" w:sz="0" w:space="0" w:color="auto"/>
            <w:right w:val="none" w:sz="0" w:space="0" w:color="auto"/>
          </w:divBdr>
        </w:div>
        <w:div w:id="1344356876">
          <w:marLeft w:val="640"/>
          <w:marRight w:val="0"/>
          <w:marTop w:val="0"/>
          <w:marBottom w:val="0"/>
          <w:divBdr>
            <w:top w:val="none" w:sz="0" w:space="0" w:color="auto"/>
            <w:left w:val="none" w:sz="0" w:space="0" w:color="auto"/>
            <w:bottom w:val="none" w:sz="0" w:space="0" w:color="auto"/>
            <w:right w:val="none" w:sz="0" w:space="0" w:color="auto"/>
          </w:divBdr>
        </w:div>
        <w:div w:id="847598451">
          <w:marLeft w:val="640"/>
          <w:marRight w:val="0"/>
          <w:marTop w:val="0"/>
          <w:marBottom w:val="0"/>
          <w:divBdr>
            <w:top w:val="none" w:sz="0" w:space="0" w:color="auto"/>
            <w:left w:val="none" w:sz="0" w:space="0" w:color="auto"/>
            <w:bottom w:val="none" w:sz="0" w:space="0" w:color="auto"/>
            <w:right w:val="none" w:sz="0" w:space="0" w:color="auto"/>
          </w:divBdr>
        </w:div>
        <w:div w:id="597561370">
          <w:marLeft w:val="640"/>
          <w:marRight w:val="0"/>
          <w:marTop w:val="0"/>
          <w:marBottom w:val="0"/>
          <w:divBdr>
            <w:top w:val="none" w:sz="0" w:space="0" w:color="auto"/>
            <w:left w:val="none" w:sz="0" w:space="0" w:color="auto"/>
            <w:bottom w:val="none" w:sz="0" w:space="0" w:color="auto"/>
            <w:right w:val="none" w:sz="0" w:space="0" w:color="auto"/>
          </w:divBdr>
        </w:div>
        <w:div w:id="1688601113">
          <w:marLeft w:val="640"/>
          <w:marRight w:val="0"/>
          <w:marTop w:val="0"/>
          <w:marBottom w:val="0"/>
          <w:divBdr>
            <w:top w:val="none" w:sz="0" w:space="0" w:color="auto"/>
            <w:left w:val="none" w:sz="0" w:space="0" w:color="auto"/>
            <w:bottom w:val="none" w:sz="0" w:space="0" w:color="auto"/>
            <w:right w:val="none" w:sz="0" w:space="0" w:color="auto"/>
          </w:divBdr>
        </w:div>
        <w:div w:id="1414401193">
          <w:marLeft w:val="640"/>
          <w:marRight w:val="0"/>
          <w:marTop w:val="0"/>
          <w:marBottom w:val="0"/>
          <w:divBdr>
            <w:top w:val="none" w:sz="0" w:space="0" w:color="auto"/>
            <w:left w:val="none" w:sz="0" w:space="0" w:color="auto"/>
            <w:bottom w:val="none" w:sz="0" w:space="0" w:color="auto"/>
            <w:right w:val="none" w:sz="0" w:space="0" w:color="auto"/>
          </w:divBdr>
        </w:div>
        <w:div w:id="55978028">
          <w:marLeft w:val="640"/>
          <w:marRight w:val="0"/>
          <w:marTop w:val="0"/>
          <w:marBottom w:val="0"/>
          <w:divBdr>
            <w:top w:val="none" w:sz="0" w:space="0" w:color="auto"/>
            <w:left w:val="none" w:sz="0" w:space="0" w:color="auto"/>
            <w:bottom w:val="none" w:sz="0" w:space="0" w:color="auto"/>
            <w:right w:val="none" w:sz="0" w:space="0" w:color="auto"/>
          </w:divBdr>
        </w:div>
        <w:div w:id="205290155">
          <w:marLeft w:val="640"/>
          <w:marRight w:val="0"/>
          <w:marTop w:val="0"/>
          <w:marBottom w:val="0"/>
          <w:divBdr>
            <w:top w:val="none" w:sz="0" w:space="0" w:color="auto"/>
            <w:left w:val="none" w:sz="0" w:space="0" w:color="auto"/>
            <w:bottom w:val="none" w:sz="0" w:space="0" w:color="auto"/>
            <w:right w:val="none" w:sz="0" w:space="0" w:color="auto"/>
          </w:divBdr>
        </w:div>
        <w:div w:id="1074008283">
          <w:marLeft w:val="640"/>
          <w:marRight w:val="0"/>
          <w:marTop w:val="0"/>
          <w:marBottom w:val="0"/>
          <w:divBdr>
            <w:top w:val="none" w:sz="0" w:space="0" w:color="auto"/>
            <w:left w:val="none" w:sz="0" w:space="0" w:color="auto"/>
            <w:bottom w:val="none" w:sz="0" w:space="0" w:color="auto"/>
            <w:right w:val="none" w:sz="0" w:space="0" w:color="auto"/>
          </w:divBdr>
        </w:div>
        <w:div w:id="1100292570">
          <w:marLeft w:val="640"/>
          <w:marRight w:val="0"/>
          <w:marTop w:val="0"/>
          <w:marBottom w:val="0"/>
          <w:divBdr>
            <w:top w:val="none" w:sz="0" w:space="0" w:color="auto"/>
            <w:left w:val="none" w:sz="0" w:space="0" w:color="auto"/>
            <w:bottom w:val="none" w:sz="0" w:space="0" w:color="auto"/>
            <w:right w:val="none" w:sz="0" w:space="0" w:color="auto"/>
          </w:divBdr>
        </w:div>
        <w:div w:id="460345403">
          <w:marLeft w:val="640"/>
          <w:marRight w:val="0"/>
          <w:marTop w:val="0"/>
          <w:marBottom w:val="0"/>
          <w:divBdr>
            <w:top w:val="none" w:sz="0" w:space="0" w:color="auto"/>
            <w:left w:val="none" w:sz="0" w:space="0" w:color="auto"/>
            <w:bottom w:val="none" w:sz="0" w:space="0" w:color="auto"/>
            <w:right w:val="none" w:sz="0" w:space="0" w:color="auto"/>
          </w:divBdr>
        </w:div>
        <w:div w:id="1488745676">
          <w:marLeft w:val="640"/>
          <w:marRight w:val="0"/>
          <w:marTop w:val="0"/>
          <w:marBottom w:val="0"/>
          <w:divBdr>
            <w:top w:val="none" w:sz="0" w:space="0" w:color="auto"/>
            <w:left w:val="none" w:sz="0" w:space="0" w:color="auto"/>
            <w:bottom w:val="none" w:sz="0" w:space="0" w:color="auto"/>
            <w:right w:val="none" w:sz="0" w:space="0" w:color="auto"/>
          </w:divBdr>
        </w:div>
        <w:div w:id="1061320871">
          <w:marLeft w:val="640"/>
          <w:marRight w:val="0"/>
          <w:marTop w:val="0"/>
          <w:marBottom w:val="0"/>
          <w:divBdr>
            <w:top w:val="none" w:sz="0" w:space="0" w:color="auto"/>
            <w:left w:val="none" w:sz="0" w:space="0" w:color="auto"/>
            <w:bottom w:val="none" w:sz="0" w:space="0" w:color="auto"/>
            <w:right w:val="none" w:sz="0" w:space="0" w:color="auto"/>
          </w:divBdr>
        </w:div>
        <w:div w:id="1179272460">
          <w:marLeft w:val="640"/>
          <w:marRight w:val="0"/>
          <w:marTop w:val="0"/>
          <w:marBottom w:val="0"/>
          <w:divBdr>
            <w:top w:val="none" w:sz="0" w:space="0" w:color="auto"/>
            <w:left w:val="none" w:sz="0" w:space="0" w:color="auto"/>
            <w:bottom w:val="none" w:sz="0" w:space="0" w:color="auto"/>
            <w:right w:val="none" w:sz="0" w:space="0" w:color="auto"/>
          </w:divBdr>
        </w:div>
        <w:div w:id="1502356514">
          <w:marLeft w:val="640"/>
          <w:marRight w:val="0"/>
          <w:marTop w:val="0"/>
          <w:marBottom w:val="0"/>
          <w:divBdr>
            <w:top w:val="none" w:sz="0" w:space="0" w:color="auto"/>
            <w:left w:val="none" w:sz="0" w:space="0" w:color="auto"/>
            <w:bottom w:val="none" w:sz="0" w:space="0" w:color="auto"/>
            <w:right w:val="none" w:sz="0" w:space="0" w:color="auto"/>
          </w:divBdr>
        </w:div>
        <w:div w:id="412044335">
          <w:marLeft w:val="640"/>
          <w:marRight w:val="0"/>
          <w:marTop w:val="0"/>
          <w:marBottom w:val="0"/>
          <w:divBdr>
            <w:top w:val="none" w:sz="0" w:space="0" w:color="auto"/>
            <w:left w:val="none" w:sz="0" w:space="0" w:color="auto"/>
            <w:bottom w:val="none" w:sz="0" w:space="0" w:color="auto"/>
            <w:right w:val="none" w:sz="0" w:space="0" w:color="auto"/>
          </w:divBdr>
        </w:div>
        <w:div w:id="1133016556">
          <w:marLeft w:val="640"/>
          <w:marRight w:val="0"/>
          <w:marTop w:val="0"/>
          <w:marBottom w:val="0"/>
          <w:divBdr>
            <w:top w:val="none" w:sz="0" w:space="0" w:color="auto"/>
            <w:left w:val="none" w:sz="0" w:space="0" w:color="auto"/>
            <w:bottom w:val="none" w:sz="0" w:space="0" w:color="auto"/>
            <w:right w:val="none" w:sz="0" w:space="0" w:color="auto"/>
          </w:divBdr>
        </w:div>
        <w:div w:id="1001926795">
          <w:marLeft w:val="640"/>
          <w:marRight w:val="0"/>
          <w:marTop w:val="0"/>
          <w:marBottom w:val="0"/>
          <w:divBdr>
            <w:top w:val="none" w:sz="0" w:space="0" w:color="auto"/>
            <w:left w:val="none" w:sz="0" w:space="0" w:color="auto"/>
            <w:bottom w:val="none" w:sz="0" w:space="0" w:color="auto"/>
            <w:right w:val="none" w:sz="0" w:space="0" w:color="auto"/>
          </w:divBdr>
        </w:div>
        <w:div w:id="528684809">
          <w:marLeft w:val="640"/>
          <w:marRight w:val="0"/>
          <w:marTop w:val="0"/>
          <w:marBottom w:val="0"/>
          <w:divBdr>
            <w:top w:val="none" w:sz="0" w:space="0" w:color="auto"/>
            <w:left w:val="none" w:sz="0" w:space="0" w:color="auto"/>
            <w:bottom w:val="none" w:sz="0" w:space="0" w:color="auto"/>
            <w:right w:val="none" w:sz="0" w:space="0" w:color="auto"/>
          </w:divBdr>
        </w:div>
        <w:div w:id="408502929">
          <w:marLeft w:val="640"/>
          <w:marRight w:val="0"/>
          <w:marTop w:val="0"/>
          <w:marBottom w:val="0"/>
          <w:divBdr>
            <w:top w:val="none" w:sz="0" w:space="0" w:color="auto"/>
            <w:left w:val="none" w:sz="0" w:space="0" w:color="auto"/>
            <w:bottom w:val="none" w:sz="0" w:space="0" w:color="auto"/>
            <w:right w:val="none" w:sz="0" w:space="0" w:color="auto"/>
          </w:divBdr>
        </w:div>
        <w:div w:id="1885674603">
          <w:marLeft w:val="640"/>
          <w:marRight w:val="0"/>
          <w:marTop w:val="0"/>
          <w:marBottom w:val="0"/>
          <w:divBdr>
            <w:top w:val="none" w:sz="0" w:space="0" w:color="auto"/>
            <w:left w:val="none" w:sz="0" w:space="0" w:color="auto"/>
            <w:bottom w:val="none" w:sz="0" w:space="0" w:color="auto"/>
            <w:right w:val="none" w:sz="0" w:space="0" w:color="auto"/>
          </w:divBdr>
        </w:div>
        <w:div w:id="1832671866">
          <w:marLeft w:val="640"/>
          <w:marRight w:val="0"/>
          <w:marTop w:val="0"/>
          <w:marBottom w:val="0"/>
          <w:divBdr>
            <w:top w:val="none" w:sz="0" w:space="0" w:color="auto"/>
            <w:left w:val="none" w:sz="0" w:space="0" w:color="auto"/>
            <w:bottom w:val="none" w:sz="0" w:space="0" w:color="auto"/>
            <w:right w:val="none" w:sz="0" w:space="0" w:color="auto"/>
          </w:divBdr>
        </w:div>
        <w:div w:id="1995455031">
          <w:marLeft w:val="640"/>
          <w:marRight w:val="0"/>
          <w:marTop w:val="0"/>
          <w:marBottom w:val="0"/>
          <w:divBdr>
            <w:top w:val="none" w:sz="0" w:space="0" w:color="auto"/>
            <w:left w:val="none" w:sz="0" w:space="0" w:color="auto"/>
            <w:bottom w:val="none" w:sz="0" w:space="0" w:color="auto"/>
            <w:right w:val="none" w:sz="0" w:space="0" w:color="auto"/>
          </w:divBdr>
        </w:div>
        <w:div w:id="1203132267">
          <w:marLeft w:val="640"/>
          <w:marRight w:val="0"/>
          <w:marTop w:val="0"/>
          <w:marBottom w:val="0"/>
          <w:divBdr>
            <w:top w:val="none" w:sz="0" w:space="0" w:color="auto"/>
            <w:left w:val="none" w:sz="0" w:space="0" w:color="auto"/>
            <w:bottom w:val="none" w:sz="0" w:space="0" w:color="auto"/>
            <w:right w:val="none" w:sz="0" w:space="0" w:color="auto"/>
          </w:divBdr>
        </w:div>
        <w:div w:id="824663501">
          <w:marLeft w:val="640"/>
          <w:marRight w:val="0"/>
          <w:marTop w:val="0"/>
          <w:marBottom w:val="0"/>
          <w:divBdr>
            <w:top w:val="none" w:sz="0" w:space="0" w:color="auto"/>
            <w:left w:val="none" w:sz="0" w:space="0" w:color="auto"/>
            <w:bottom w:val="none" w:sz="0" w:space="0" w:color="auto"/>
            <w:right w:val="none" w:sz="0" w:space="0" w:color="auto"/>
          </w:divBdr>
        </w:div>
        <w:div w:id="1275097287">
          <w:marLeft w:val="640"/>
          <w:marRight w:val="0"/>
          <w:marTop w:val="0"/>
          <w:marBottom w:val="0"/>
          <w:divBdr>
            <w:top w:val="none" w:sz="0" w:space="0" w:color="auto"/>
            <w:left w:val="none" w:sz="0" w:space="0" w:color="auto"/>
            <w:bottom w:val="none" w:sz="0" w:space="0" w:color="auto"/>
            <w:right w:val="none" w:sz="0" w:space="0" w:color="auto"/>
          </w:divBdr>
        </w:div>
        <w:div w:id="1455445241">
          <w:marLeft w:val="640"/>
          <w:marRight w:val="0"/>
          <w:marTop w:val="0"/>
          <w:marBottom w:val="0"/>
          <w:divBdr>
            <w:top w:val="none" w:sz="0" w:space="0" w:color="auto"/>
            <w:left w:val="none" w:sz="0" w:space="0" w:color="auto"/>
            <w:bottom w:val="none" w:sz="0" w:space="0" w:color="auto"/>
            <w:right w:val="none" w:sz="0" w:space="0" w:color="auto"/>
          </w:divBdr>
        </w:div>
        <w:div w:id="170686359">
          <w:marLeft w:val="640"/>
          <w:marRight w:val="0"/>
          <w:marTop w:val="0"/>
          <w:marBottom w:val="0"/>
          <w:divBdr>
            <w:top w:val="none" w:sz="0" w:space="0" w:color="auto"/>
            <w:left w:val="none" w:sz="0" w:space="0" w:color="auto"/>
            <w:bottom w:val="none" w:sz="0" w:space="0" w:color="auto"/>
            <w:right w:val="none" w:sz="0" w:space="0" w:color="auto"/>
          </w:divBdr>
        </w:div>
        <w:div w:id="1986733812">
          <w:marLeft w:val="640"/>
          <w:marRight w:val="0"/>
          <w:marTop w:val="0"/>
          <w:marBottom w:val="0"/>
          <w:divBdr>
            <w:top w:val="none" w:sz="0" w:space="0" w:color="auto"/>
            <w:left w:val="none" w:sz="0" w:space="0" w:color="auto"/>
            <w:bottom w:val="none" w:sz="0" w:space="0" w:color="auto"/>
            <w:right w:val="none" w:sz="0" w:space="0" w:color="auto"/>
          </w:divBdr>
        </w:div>
        <w:div w:id="1116634203">
          <w:marLeft w:val="640"/>
          <w:marRight w:val="0"/>
          <w:marTop w:val="0"/>
          <w:marBottom w:val="0"/>
          <w:divBdr>
            <w:top w:val="none" w:sz="0" w:space="0" w:color="auto"/>
            <w:left w:val="none" w:sz="0" w:space="0" w:color="auto"/>
            <w:bottom w:val="none" w:sz="0" w:space="0" w:color="auto"/>
            <w:right w:val="none" w:sz="0" w:space="0" w:color="auto"/>
          </w:divBdr>
        </w:div>
        <w:div w:id="309218253">
          <w:marLeft w:val="640"/>
          <w:marRight w:val="0"/>
          <w:marTop w:val="0"/>
          <w:marBottom w:val="0"/>
          <w:divBdr>
            <w:top w:val="none" w:sz="0" w:space="0" w:color="auto"/>
            <w:left w:val="none" w:sz="0" w:space="0" w:color="auto"/>
            <w:bottom w:val="none" w:sz="0" w:space="0" w:color="auto"/>
            <w:right w:val="none" w:sz="0" w:space="0" w:color="auto"/>
          </w:divBdr>
        </w:div>
        <w:div w:id="591738528">
          <w:marLeft w:val="640"/>
          <w:marRight w:val="0"/>
          <w:marTop w:val="0"/>
          <w:marBottom w:val="0"/>
          <w:divBdr>
            <w:top w:val="none" w:sz="0" w:space="0" w:color="auto"/>
            <w:left w:val="none" w:sz="0" w:space="0" w:color="auto"/>
            <w:bottom w:val="none" w:sz="0" w:space="0" w:color="auto"/>
            <w:right w:val="none" w:sz="0" w:space="0" w:color="auto"/>
          </w:divBdr>
        </w:div>
        <w:div w:id="367417241">
          <w:marLeft w:val="640"/>
          <w:marRight w:val="0"/>
          <w:marTop w:val="0"/>
          <w:marBottom w:val="0"/>
          <w:divBdr>
            <w:top w:val="none" w:sz="0" w:space="0" w:color="auto"/>
            <w:left w:val="none" w:sz="0" w:space="0" w:color="auto"/>
            <w:bottom w:val="none" w:sz="0" w:space="0" w:color="auto"/>
            <w:right w:val="none" w:sz="0" w:space="0" w:color="auto"/>
          </w:divBdr>
        </w:div>
        <w:div w:id="780227619">
          <w:marLeft w:val="640"/>
          <w:marRight w:val="0"/>
          <w:marTop w:val="0"/>
          <w:marBottom w:val="0"/>
          <w:divBdr>
            <w:top w:val="none" w:sz="0" w:space="0" w:color="auto"/>
            <w:left w:val="none" w:sz="0" w:space="0" w:color="auto"/>
            <w:bottom w:val="none" w:sz="0" w:space="0" w:color="auto"/>
            <w:right w:val="none" w:sz="0" w:space="0" w:color="auto"/>
          </w:divBdr>
        </w:div>
        <w:div w:id="374281297">
          <w:marLeft w:val="640"/>
          <w:marRight w:val="0"/>
          <w:marTop w:val="0"/>
          <w:marBottom w:val="0"/>
          <w:divBdr>
            <w:top w:val="none" w:sz="0" w:space="0" w:color="auto"/>
            <w:left w:val="none" w:sz="0" w:space="0" w:color="auto"/>
            <w:bottom w:val="none" w:sz="0" w:space="0" w:color="auto"/>
            <w:right w:val="none" w:sz="0" w:space="0" w:color="auto"/>
          </w:divBdr>
        </w:div>
        <w:div w:id="793450308">
          <w:marLeft w:val="640"/>
          <w:marRight w:val="0"/>
          <w:marTop w:val="0"/>
          <w:marBottom w:val="0"/>
          <w:divBdr>
            <w:top w:val="none" w:sz="0" w:space="0" w:color="auto"/>
            <w:left w:val="none" w:sz="0" w:space="0" w:color="auto"/>
            <w:bottom w:val="none" w:sz="0" w:space="0" w:color="auto"/>
            <w:right w:val="none" w:sz="0" w:space="0" w:color="auto"/>
          </w:divBdr>
        </w:div>
        <w:div w:id="1959871723">
          <w:marLeft w:val="640"/>
          <w:marRight w:val="0"/>
          <w:marTop w:val="0"/>
          <w:marBottom w:val="0"/>
          <w:divBdr>
            <w:top w:val="none" w:sz="0" w:space="0" w:color="auto"/>
            <w:left w:val="none" w:sz="0" w:space="0" w:color="auto"/>
            <w:bottom w:val="none" w:sz="0" w:space="0" w:color="auto"/>
            <w:right w:val="none" w:sz="0" w:space="0" w:color="auto"/>
          </w:divBdr>
        </w:div>
        <w:div w:id="253367433">
          <w:marLeft w:val="640"/>
          <w:marRight w:val="0"/>
          <w:marTop w:val="0"/>
          <w:marBottom w:val="0"/>
          <w:divBdr>
            <w:top w:val="none" w:sz="0" w:space="0" w:color="auto"/>
            <w:left w:val="none" w:sz="0" w:space="0" w:color="auto"/>
            <w:bottom w:val="none" w:sz="0" w:space="0" w:color="auto"/>
            <w:right w:val="none" w:sz="0" w:space="0" w:color="auto"/>
          </w:divBdr>
        </w:div>
        <w:div w:id="1722367022">
          <w:marLeft w:val="640"/>
          <w:marRight w:val="0"/>
          <w:marTop w:val="0"/>
          <w:marBottom w:val="0"/>
          <w:divBdr>
            <w:top w:val="none" w:sz="0" w:space="0" w:color="auto"/>
            <w:left w:val="none" w:sz="0" w:space="0" w:color="auto"/>
            <w:bottom w:val="none" w:sz="0" w:space="0" w:color="auto"/>
            <w:right w:val="none" w:sz="0" w:space="0" w:color="auto"/>
          </w:divBdr>
        </w:div>
        <w:div w:id="130639374">
          <w:marLeft w:val="640"/>
          <w:marRight w:val="0"/>
          <w:marTop w:val="0"/>
          <w:marBottom w:val="0"/>
          <w:divBdr>
            <w:top w:val="none" w:sz="0" w:space="0" w:color="auto"/>
            <w:left w:val="none" w:sz="0" w:space="0" w:color="auto"/>
            <w:bottom w:val="none" w:sz="0" w:space="0" w:color="auto"/>
            <w:right w:val="none" w:sz="0" w:space="0" w:color="auto"/>
          </w:divBdr>
        </w:div>
        <w:div w:id="1976449788">
          <w:marLeft w:val="640"/>
          <w:marRight w:val="0"/>
          <w:marTop w:val="0"/>
          <w:marBottom w:val="0"/>
          <w:divBdr>
            <w:top w:val="none" w:sz="0" w:space="0" w:color="auto"/>
            <w:left w:val="none" w:sz="0" w:space="0" w:color="auto"/>
            <w:bottom w:val="none" w:sz="0" w:space="0" w:color="auto"/>
            <w:right w:val="none" w:sz="0" w:space="0" w:color="auto"/>
          </w:divBdr>
        </w:div>
        <w:div w:id="1395932191">
          <w:marLeft w:val="640"/>
          <w:marRight w:val="0"/>
          <w:marTop w:val="0"/>
          <w:marBottom w:val="0"/>
          <w:divBdr>
            <w:top w:val="none" w:sz="0" w:space="0" w:color="auto"/>
            <w:left w:val="none" w:sz="0" w:space="0" w:color="auto"/>
            <w:bottom w:val="none" w:sz="0" w:space="0" w:color="auto"/>
            <w:right w:val="none" w:sz="0" w:space="0" w:color="auto"/>
          </w:divBdr>
        </w:div>
        <w:div w:id="1693341500">
          <w:marLeft w:val="640"/>
          <w:marRight w:val="0"/>
          <w:marTop w:val="0"/>
          <w:marBottom w:val="0"/>
          <w:divBdr>
            <w:top w:val="none" w:sz="0" w:space="0" w:color="auto"/>
            <w:left w:val="none" w:sz="0" w:space="0" w:color="auto"/>
            <w:bottom w:val="none" w:sz="0" w:space="0" w:color="auto"/>
            <w:right w:val="none" w:sz="0" w:space="0" w:color="auto"/>
          </w:divBdr>
        </w:div>
        <w:div w:id="1537615502">
          <w:marLeft w:val="640"/>
          <w:marRight w:val="0"/>
          <w:marTop w:val="0"/>
          <w:marBottom w:val="0"/>
          <w:divBdr>
            <w:top w:val="none" w:sz="0" w:space="0" w:color="auto"/>
            <w:left w:val="none" w:sz="0" w:space="0" w:color="auto"/>
            <w:bottom w:val="none" w:sz="0" w:space="0" w:color="auto"/>
            <w:right w:val="none" w:sz="0" w:space="0" w:color="auto"/>
          </w:divBdr>
        </w:div>
        <w:div w:id="832523799">
          <w:marLeft w:val="640"/>
          <w:marRight w:val="0"/>
          <w:marTop w:val="0"/>
          <w:marBottom w:val="0"/>
          <w:divBdr>
            <w:top w:val="none" w:sz="0" w:space="0" w:color="auto"/>
            <w:left w:val="none" w:sz="0" w:space="0" w:color="auto"/>
            <w:bottom w:val="none" w:sz="0" w:space="0" w:color="auto"/>
            <w:right w:val="none" w:sz="0" w:space="0" w:color="auto"/>
          </w:divBdr>
        </w:div>
        <w:div w:id="261374560">
          <w:marLeft w:val="640"/>
          <w:marRight w:val="0"/>
          <w:marTop w:val="0"/>
          <w:marBottom w:val="0"/>
          <w:divBdr>
            <w:top w:val="none" w:sz="0" w:space="0" w:color="auto"/>
            <w:left w:val="none" w:sz="0" w:space="0" w:color="auto"/>
            <w:bottom w:val="none" w:sz="0" w:space="0" w:color="auto"/>
            <w:right w:val="none" w:sz="0" w:space="0" w:color="auto"/>
          </w:divBdr>
        </w:div>
        <w:div w:id="968974129">
          <w:marLeft w:val="640"/>
          <w:marRight w:val="0"/>
          <w:marTop w:val="0"/>
          <w:marBottom w:val="0"/>
          <w:divBdr>
            <w:top w:val="none" w:sz="0" w:space="0" w:color="auto"/>
            <w:left w:val="none" w:sz="0" w:space="0" w:color="auto"/>
            <w:bottom w:val="none" w:sz="0" w:space="0" w:color="auto"/>
            <w:right w:val="none" w:sz="0" w:space="0" w:color="auto"/>
          </w:divBdr>
        </w:div>
        <w:div w:id="1526093960">
          <w:marLeft w:val="640"/>
          <w:marRight w:val="0"/>
          <w:marTop w:val="0"/>
          <w:marBottom w:val="0"/>
          <w:divBdr>
            <w:top w:val="none" w:sz="0" w:space="0" w:color="auto"/>
            <w:left w:val="none" w:sz="0" w:space="0" w:color="auto"/>
            <w:bottom w:val="none" w:sz="0" w:space="0" w:color="auto"/>
            <w:right w:val="none" w:sz="0" w:space="0" w:color="auto"/>
          </w:divBdr>
        </w:div>
        <w:div w:id="489755822">
          <w:marLeft w:val="640"/>
          <w:marRight w:val="0"/>
          <w:marTop w:val="0"/>
          <w:marBottom w:val="0"/>
          <w:divBdr>
            <w:top w:val="none" w:sz="0" w:space="0" w:color="auto"/>
            <w:left w:val="none" w:sz="0" w:space="0" w:color="auto"/>
            <w:bottom w:val="none" w:sz="0" w:space="0" w:color="auto"/>
            <w:right w:val="none" w:sz="0" w:space="0" w:color="auto"/>
          </w:divBdr>
        </w:div>
        <w:div w:id="1086851293">
          <w:marLeft w:val="640"/>
          <w:marRight w:val="0"/>
          <w:marTop w:val="0"/>
          <w:marBottom w:val="0"/>
          <w:divBdr>
            <w:top w:val="none" w:sz="0" w:space="0" w:color="auto"/>
            <w:left w:val="none" w:sz="0" w:space="0" w:color="auto"/>
            <w:bottom w:val="none" w:sz="0" w:space="0" w:color="auto"/>
            <w:right w:val="none" w:sz="0" w:space="0" w:color="auto"/>
          </w:divBdr>
        </w:div>
        <w:div w:id="1480880564">
          <w:marLeft w:val="640"/>
          <w:marRight w:val="0"/>
          <w:marTop w:val="0"/>
          <w:marBottom w:val="0"/>
          <w:divBdr>
            <w:top w:val="none" w:sz="0" w:space="0" w:color="auto"/>
            <w:left w:val="none" w:sz="0" w:space="0" w:color="auto"/>
            <w:bottom w:val="none" w:sz="0" w:space="0" w:color="auto"/>
            <w:right w:val="none" w:sz="0" w:space="0" w:color="auto"/>
          </w:divBdr>
        </w:div>
        <w:div w:id="1974090745">
          <w:marLeft w:val="640"/>
          <w:marRight w:val="0"/>
          <w:marTop w:val="0"/>
          <w:marBottom w:val="0"/>
          <w:divBdr>
            <w:top w:val="none" w:sz="0" w:space="0" w:color="auto"/>
            <w:left w:val="none" w:sz="0" w:space="0" w:color="auto"/>
            <w:bottom w:val="none" w:sz="0" w:space="0" w:color="auto"/>
            <w:right w:val="none" w:sz="0" w:space="0" w:color="auto"/>
          </w:divBdr>
        </w:div>
        <w:div w:id="191917356">
          <w:marLeft w:val="640"/>
          <w:marRight w:val="0"/>
          <w:marTop w:val="0"/>
          <w:marBottom w:val="0"/>
          <w:divBdr>
            <w:top w:val="none" w:sz="0" w:space="0" w:color="auto"/>
            <w:left w:val="none" w:sz="0" w:space="0" w:color="auto"/>
            <w:bottom w:val="none" w:sz="0" w:space="0" w:color="auto"/>
            <w:right w:val="none" w:sz="0" w:space="0" w:color="auto"/>
          </w:divBdr>
        </w:div>
        <w:div w:id="724135361">
          <w:marLeft w:val="640"/>
          <w:marRight w:val="0"/>
          <w:marTop w:val="0"/>
          <w:marBottom w:val="0"/>
          <w:divBdr>
            <w:top w:val="none" w:sz="0" w:space="0" w:color="auto"/>
            <w:left w:val="none" w:sz="0" w:space="0" w:color="auto"/>
            <w:bottom w:val="none" w:sz="0" w:space="0" w:color="auto"/>
            <w:right w:val="none" w:sz="0" w:space="0" w:color="auto"/>
          </w:divBdr>
        </w:div>
        <w:div w:id="249126191">
          <w:marLeft w:val="640"/>
          <w:marRight w:val="0"/>
          <w:marTop w:val="0"/>
          <w:marBottom w:val="0"/>
          <w:divBdr>
            <w:top w:val="none" w:sz="0" w:space="0" w:color="auto"/>
            <w:left w:val="none" w:sz="0" w:space="0" w:color="auto"/>
            <w:bottom w:val="none" w:sz="0" w:space="0" w:color="auto"/>
            <w:right w:val="none" w:sz="0" w:space="0" w:color="auto"/>
          </w:divBdr>
        </w:div>
        <w:div w:id="973099399">
          <w:marLeft w:val="640"/>
          <w:marRight w:val="0"/>
          <w:marTop w:val="0"/>
          <w:marBottom w:val="0"/>
          <w:divBdr>
            <w:top w:val="none" w:sz="0" w:space="0" w:color="auto"/>
            <w:left w:val="none" w:sz="0" w:space="0" w:color="auto"/>
            <w:bottom w:val="none" w:sz="0" w:space="0" w:color="auto"/>
            <w:right w:val="none" w:sz="0" w:space="0" w:color="auto"/>
          </w:divBdr>
        </w:div>
        <w:div w:id="880165359">
          <w:marLeft w:val="640"/>
          <w:marRight w:val="0"/>
          <w:marTop w:val="0"/>
          <w:marBottom w:val="0"/>
          <w:divBdr>
            <w:top w:val="none" w:sz="0" w:space="0" w:color="auto"/>
            <w:left w:val="none" w:sz="0" w:space="0" w:color="auto"/>
            <w:bottom w:val="none" w:sz="0" w:space="0" w:color="auto"/>
            <w:right w:val="none" w:sz="0" w:space="0" w:color="auto"/>
          </w:divBdr>
        </w:div>
        <w:div w:id="1001659419">
          <w:marLeft w:val="640"/>
          <w:marRight w:val="0"/>
          <w:marTop w:val="0"/>
          <w:marBottom w:val="0"/>
          <w:divBdr>
            <w:top w:val="none" w:sz="0" w:space="0" w:color="auto"/>
            <w:left w:val="none" w:sz="0" w:space="0" w:color="auto"/>
            <w:bottom w:val="none" w:sz="0" w:space="0" w:color="auto"/>
            <w:right w:val="none" w:sz="0" w:space="0" w:color="auto"/>
          </w:divBdr>
        </w:div>
        <w:div w:id="810974660">
          <w:marLeft w:val="640"/>
          <w:marRight w:val="0"/>
          <w:marTop w:val="0"/>
          <w:marBottom w:val="0"/>
          <w:divBdr>
            <w:top w:val="none" w:sz="0" w:space="0" w:color="auto"/>
            <w:left w:val="none" w:sz="0" w:space="0" w:color="auto"/>
            <w:bottom w:val="none" w:sz="0" w:space="0" w:color="auto"/>
            <w:right w:val="none" w:sz="0" w:space="0" w:color="auto"/>
          </w:divBdr>
        </w:div>
        <w:div w:id="166992355">
          <w:marLeft w:val="640"/>
          <w:marRight w:val="0"/>
          <w:marTop w:val="0"/>
          <w:marBottom w:val="0"/>
          <w:divBdr>
            <w:top w:val="none" w:sz="0" w:space="0" w:color="auto"/>
            <w:left w:val="none" w:sz="0" w:space="0" w:color="auto"/>
            <w:bottom w:val="none" w:sz="0" w:space="0" w:color="auto"/>
            <w:right w:val="none" w:sz="0" w:space="0" w:color="auto"/>
          </w:divBdr>
        </w:div>
        <w:div w:id="566115837">
          <w:marLeft w:val="640"/>
          <w:marRight w:val="0"/>
          <w:marTop w:val="0"/>
          <w:marBottom w:val="0"/>
          <w:divBdr>
            <w:top w:val="none" w:sz="0" w:space="0" w:color="auto"/>
            <w:left w:val="none" w:sz="0" w:space="0" w:color="auto"/>
            <w:bottom w:val="none" w:sz="0" w:space="0" w:color="auto"/>
            <w:right w:val="none" w:sz="0" w:space="0" w:color="auto"/>
          </w:divBdr>
        </w:div>
        <w:div w:id="1940141744">
          <w:marLeft w:val="640"/>
          <w:marRight w:val="0"/>
          <w:marTop w:val="0"/>
          <w:marBottom w:val="0"/>
          <w:divBdr>
            <w:top w:val="none" w:sz="0" w:space="0" w:color="auto"/>
            <w:left w:val="none" w:sz="0" w:space="0" w:color="auto"/>
            <w:bottom w:val="none" w:sz="0" w:space="0" w:color="auto"/>
            <w:right w:val="none" w:sz="0" w:space="0" w:color="auto"/>
          </w:divBdr>
        </w:div>
        <w:div w:id="706872332">
          <w:marLeft w:val="640"/>
          <w:marRight w:val="0"/>
          <w:marTop w:val="0"/>
          <w:marBottom w:val="0"/>
          <w:divBdr>
            <w:top w:val="none" w:sz="0" w:space="0" w:color="auto"/>
            <w:left w:val="none" w:sz="0" w:space="0" w:color="auto"/>
            <w:bottom w:val="none" w:sz="0" w:space="0" w:color="auto"/>
            <w:right w:val="none" w:sz="0" w:space="0" w:color="auto"/>
          </w:divBdr>
        </w:div>
        <w:div w:id="355078765">
          <w:marLeft w:val="640"/>
          <w:marRight w:val="0"/>
          <w:marTop w:val="0"/>
          <w:marBottom w:val="0"/>
          <w:divBdr>
            <w:top w:val="none" w:sz="0" w:space="0" w:color="auto"/>
            <w:left w:val="none" w:sz="0" w:space="0" w:color="auto"/>
            <w:bottom w:val="none" w:sz="0" w:space="0" w:color="auto"/>
            <w:right w:val="none" w:sz="0" w:space="0" w:color="auto"/>
          </w:divBdr>
        </w:div>
        <w:div w:id="584531415">
          <w:marLeft w:val="640"/>
          <w:marRight w:val="0"/>
          <w:marTop w:val="0"/>
          <w:marBottom w:val="0"/>
          <w:divBdr>
            <w:top w:val="none" w:sz="0" w:space="0" w:color="auto"/>
            <w:left w:val="none" w:sz="0" w:space="0" w:color="auto"/>
            <w:bottom w:val="none" w:sz="0" w:space="0" w:color="auto"/>
            <w:right w:val="none" w:sz="0" w:space="0" w:color="auto"/>
          </w:divBdr>
        </w:div>
        <w:div w:id="1710959720">
          <w:marLeft w:val="640"/>
          <w:marRight w:val="0"/>
          <w:marTop w:val="0"/>
          <w:marBottom w:val="0"/>
          <w:divBdr>
            <w:top w:val="none" w:sz="0" w:space="0" w:color="auto"/>
            <w:left w:val="none" w:sz="0" w:space="0" w:color="auto"/>
            <w:bottom w:val="none" w:sz="0" w:space="0" w:color="auto"/>
            <w:right w:val="none" w:sz="0" w:space="0" w:color="auto"/>
          </w:divBdr>
        </w:div>
        <w:div w:id="1323702117">
          <w:marLeft w:val="640"/>
          <w:marRight w:val="0"/>
          <w:marTop w:val="0"/>
          <w:marBottom w:val="0"/>
          <w:divBdr>
            <w:top w:val="none" w:sz="0" w:space="0" w:color="auto"/>
            <w:left w:val="none" w:sz="0" w:space="0" w:color="auto"/>
            <w:bottom w:val="none" w:sz="0" w:space="0" w:color="auto"/>
            <w:right w:val="none" w:sz="0" w:space="0" w:color="auto"/>
          </w:divBdr>
        </w:div>
        <w:div w:id="621688701">
          <w:marLeft w:val="640"/>
          <w:marRight w:val="0"/>
          <w:marTop w:val="0"/>
          <w:marBottom w:val="0"/>
          <w:divBdr>
            <w:top w:val="none" w:sz="0" w:space="0" w:color="auto"/>
            <w:left w:val="none" w:sz="0" w:space="0" w:color="auto"/>
            <w:bottom w:val="none" w:sz="0" w:space="0" w:color="auto"/>
            <w:right w:val="none" w:sz="0" w:space="0" w:color="auto"/>
          </w:divBdr>
        </w:div>
        <w:div w:id="1409840674">
          <w:marLeft w:val="640"/>
          <w:marRight w:val="0"/>
          <w:marTop w:val="0"/>
          <w:marBottom w:val="0"/>
          <w:divBdr>
            <w:top w:val="none" w:sz="0" w:space="0" w:color="auto"/>
            <w:left w:val="none" w:sz="0" w:space="0" w:color="auto"/>
            <w:bottom w:val="none" w:sz="0" w:space="0" w:color="auto"/>
            <w:right w:val="none" w:sz="0" w:space="0" w:color="auto"/>
          </w:divBdr>
        </w:div>
        <w:div w:id="112137297">
          <w:marLeft w:val="640"/>
          <w:marRight w:val="0"/>
          <w:marTop w:val="0"/>
          <w:marBottom w:val="0"/>
          <w:divBdr>
            <w:top w:val="none" w:sz="0" w:space="0" w:color="auto"/>
            <w:left w:val="none" w:sz="0" w:space="0" w:color="auto"/>
            <w:bottom w:val="none" w:sz="0" w:space="0" w:color="auto"/>
            <w:right w:val="none" w:sz="0" w:space="0" w:color="auto"/>
          </w:divBdr>
        </w:div>
        <w:div w:id="38819662">
          <w:marLeft w:val="640"/>
          <w:marRight w:val="0"/>
          <w:marTop w:val="0"/>
          <w:marBottom w:val="0"/>
          <w:divBdr>
            <w:top w:val="none" w:sz="0" w:space="0" w:color="auto"/>
            <w:left w:val="none" w:sz="0" w:space="0" w:color="auto"/>
            <w:bottom w:val="none" w:sz="0" w:space="0" w:color="auto"/>
            <w:right w:val="none" w:sz="0" w:space="0" w:color="auto"/>
          </w:divBdr>
        </w:div>
        <w:div w:id="668557854">
          <w:marLeft w:val="640"/>
          <w:marRight w:val="0"/>
          <w:marTop w:val="0"/>
          <w:marBottom w:val="0"/>
          <w:divBdr>
            <w:top w:val="none" w:sz="0" w:space="0" w:color="auto"/>
            <w:left w:val="none" w:sz="0" w:space="0" w:color="auto"/>
            <w:bottom w:val="none" w:sz="0" w:space="0" w:color="auto"/>
            <w:right w:val="none" w:sz="0" w:space="0" w:color="auto"/>
          </w:divBdr>
        </w:div>
        <w:div w:id="405691561">
          <w:marLeft w:val="640"/>
          <w:marRight w:val="0"/>
          <w:marTop w:val="0"/>
          <w:marBottom w:val="0"/>
          <w:divBdr>
            <w:top w:val="none" w:sz="0" w:space="0" w:color="auto"/>
            <w:left w:val="none" w:sz="0" w:space="0" w:color="auto"/>
            <w:bottom w:val="none" w:sz="0" w:space="0" w:color="auto"/>
            <w:right w:val="none" w:sz="0" w:space="0" w:color="auto"/>
          </w:divBdr>
        </w:div>
        <w:div w:id="56560940">
          <w:marLeft w:val="640"/>
          <w:marRight w:val="0"/>
          <w:marTop w:val="0"/>
          <w:marBottom w:val="0"/>
          <w:divBdr>
            <w:top w:val="none" w:sz="0" w:space="0" w:color="auto"/>
            <w:left w:val="none" w:sz="0" w:space="0" w:color="auto"/>
            <w:bottom w:val="none" w:sz="0" w:space="0" w:color="auto"/>
            <w:right w:val="none" w:sz="0" w:space="0" w:color="auto"/>
          </w:divBdr>
        </w:div>
        <w:div w:id="377512970">
          <w:marLeft w:val="640"/>
          <w:marRight w:val="0"/>
          <w:marTop w:val="0"/>
          <w:marBottom w:val="0"/>
          <w:divBdr>
            <w:top w:val="none" w:sz="0" w:space="0" w:color="auto"/>
            <w:left w:val="none" w:sz="0" w:space="0" w:color="auto"/>
            <w:bottom w:val="none" w:sz="0" w:space="0" w:color="auto"/>
            <w:right w:val="none" w:sz="0" w:space="0" w:color="auto"/>
          </w:divBdr>
        </w:div>
        <w:div w:id="257560604">
          <w:marLeft w:val="640"/>
          <w:marRight w:val="0"/>
          <w:marTop w:val="0"/>
          <w:marBottom w:val="0"/>
          <w:divBdr>
            <w:top w:val="none" w:sz="0" w:space="0" w:color="auto"/>
            <w:left w:val="none" w:sz="0" w:space="0" w:color="auto"/>
            <w:bottom w:val="none" w:sz="0" w:space="0" w:color="auto"/>
            <w:right w:val="none" w:sz="0" w:space="0" w:color="auto"/>
          </w:divBdr>
        </w:div>
        <w:div w:id="627466728">
          <w:marLeft w:val="640"/>
          <w:marRight w:val="0"/>
          <w:marTop w:val="0"/>
          <w:marBottom w:val="0"/>
          <w:divBdr>
            <w:top w:val="none" w:sz="0" w:space="0" w:color="auto"/>
            <w:left w:val="none" w:sz="0" w:space="0" w:color="auto"/>
            <w:bottom w:val="none" w:sz="0" w:space="0" w:color="auto"/>
            <w:right w:val="none" w:sz="0" w:space="0" w:color="auto"/>
          </w:divBdr>
        </w:div>
        <w:div w:id="2035035158">
          <w:marLeft w:val="640"/>
          <w:marRight w:val="0"/>
          <w:marTop w:val="0"/>
          <w:marBottom w:val="0"/>
          <w:divBdr>
            <w:top w:val="none" w:sz="0" w:space="0" w:color="auto"/>
            <w:left w:val="none" w:sz="0" w:space="0" w:color="auto"/>
            <w:bottom w:val="none" w:sz="0" w:space="0" w:color="auto"/>
            <w:right w:val="none" w:sz="0" w:space="0" w:color="auto"/>
          </w:divBdr>
        </w:div>
        <w:div w:id="1468275504">
          <w:marLeft w:val="640"/>
          <w:marRight w:val="0"/>
          <w:marTop w:val="0"/>
          <w:marBottom w:val="0"/>
          <w:divBdr>
            <w:top w:val="none" w:sz="0" w:space="0" w:color="auto"/>
            <w:left w:val="none" w:sz="0" w:space="0" w:color="auto"/>
            <w:bottom w:val="none" w:sz="0" w:space="0" w:color="auto"/>
            <w:right w:val="none" w:sz="0" w:space="0" w:color="auto"/>
          </w:divBdr>
        </w:div>
        <w:div w:id="209920167">
          <w:marLeft w:val="640"/>
          <w:marRight w:val="0"/>
          <w:marTop w:val="0"/>
          <w:marBottom w:val="0"/>
          <w:divBdr>
            <w:top w:val="none" w:sz="0" w:space="0" w:color="auto"/>
            <w:left w:val="none" w:sz="0" w:space="0" w:color="auto"/>
            <w:bottom w:val="none" w:sz="0" w:space="0" w:color="auto"/>
            <w:right w:val="none" w:sz="0" w:space="0" w:color="auto"/>
          </w:divBdr>
        </w:div>
        <w:div w:id="1960140676">
          <w:marLeft w:val="640"/>
          <w:marRight w:val="0"/>
          <w:marTop w:val="0"/>
          <w:marBottom w:val="0"/>
          <w:divBdr>
            <w:top w:val="none" w:sz="0" w:space="0" w:color="auto"/>
            <w:left w:val="none" w:sz="0" w:space="0" w:color="auto"/>
            <w:bottom w:val="none" w:sz="0" w:space="0" w:color="auto"/>
            <w:right w:val="none" w:sz="0" w:space="0" w:color="auto"/>
          </w:divBdr>
        </w:div>
        <w:div w:id="1171725385">
          <w:marLeft w:val="640"/>
          <w:marRight w:val="0"/>
          <w:marTop w:val="0"/>
          <w:marBottom w:val="0"/>
          <w:divBdr>
            <w:top w:val="none" w:sz="0" w:space="0" w:color="auto"/>
            <w:left w:val="none" w:sz="0" w:space="0" w:color="auto"/>
            <w:bottom w:val="none" w:sz="0" w:space="0" w:color="auto"/>
            <w:right w:val="none" w:sz="0" w:space="0" w:color="auto"/>
          </w:divBdr>
        </w:div>
        <w:div w:id="1421216042">
          <w:marLeft w:val="640"/>
          <w:marRight w:val="0"/>
          <w:marTop w:val="0"/>
          <w:marBottom w:val="0"/>
          <w:divBdr>
            <w:top w:val="none" w:sz="0" w:space="0" w:color="auto"/>
            <w:left w:val="none" w:sz="0" w:space="0" w:color="auto"/>
            <w:bottom w:val="none" w:sz="0" w:space="0" w:color="auto"/>
            <w:right w:val="none" w:sz="0" w:space="0" w:color="auto"/>
          </w:divBdr>
        </w:div>
        <w:div w:id="15667344">
          <w:marLeft w:val="640"/>
          <w:marRight w:val="0"/>
          <w:marTop w:val="0"/>
          <w:marBottom w:val="0"/>
          <w:divBdr>
            <w:top w:val="none" w:sz="0" w:space="0" w:color="auto"/>
            <w:left w:val="none" w:sz="0" w:space="0" w:color="auto"/>
            <w:bottom w:val="none" w:sz="0" w:space="0" w:color="auto"/>
            <w:right w:val="none" w:sz="0" w:space="0" w:color="auto"/>
          </w:divBdr>
        </w:div>
        <w:div w:id="1389380781">
          <w:marLeft w:val="640"/>
          <w:marRight w:val="0"/>
          <w:marTop w:val="0"/>
          <w:marBottom w:val="0"/>
          <w:divBdr>
            <w:top w:val="none" w:sz="0" w:space="0" w:color="auto"/>
            <w:left w:val="none" w:sz="0" w:space="0" w:color="auto"/>
            <w:bottom w:val="none" w:sz="0" w:space="0" w:color="auto"/>
            <w:right w:val="none" w:sz="0" w:space="0" w:color="auto"/>
          </w:divBdr>
        </w:div>
        <w:div w:id="2118869868">
          <w:marLeft w:val="640"/>
          <w:marRight w:val="0"/>
          <w:marTop w:val="0"/>
          <w:marBottom w:val="0"/>
          <w:divBdr>
            <w:top w:val="none" w:sz="0" w:space="0" w:color="auto"/>
            <w:left w:val="none" w:sz="0" w:space="0" w:color="auto"/>
            <w:bottom w:val="none" w:sz="0" w:space="0" w:color="auto"/>
            <w:right w:val="none" w:sz="0" w:space="0" w:color="auto"/>
          </w:divBdr>
        </w:div>
        <w:div w:id="1486631009">
          <w:marLeft w:val="640"/>
          <w:marRight w:val="0"/>
          <w:marTop w:val="0"/>
          <w:marBottom w:val="0"/>
          <w:divBdr>
            <w:top w:val="none" w:sz="0" w:space="0" w:color="auto"/>
            <w:left w:val="none" w:sz="0" w:space="0" w:color="auto"/>
            <w:bottom w:val="none" w:sz="0" w:space="0" w:color="auto"/>
            <w:right w:val="none" w:sz="0" w:space="0" w:color="auto"/>
          </w:divBdr>
        </w:div>
        <w:div w:id="1199708259">
          <w:marLeft w:val="640"/>
          <w:marRight w:val="0"/>
          <w:marTop w:val="0"/>
          <w:marBottom w:val="0"/>
          <w:divBdr>
            <w:top w:val="none" w:sz="0" w:space="0" w:color="auto"/>
            <w:left w:val="none" w:sz="0" w:space="0" w:color="auto"/>
            <w:bottom w:val="none" w:sz="0" w:space="0" w:color="auto"/>
            <w:right w:val="none" w:sz="0" w:space="0" w:color="auto"/>
          </w:divBdr>
        </w:div>
        <w:div w:id="1471240971">
          <w:marLeft w:val="640"/>
          <w:marRight w:val="0"/>
          <w:marTop w:val="0"/>
          <w:marBottom w:val="0"/>
          <w:divBdr>
            <w:top w:val="none" w:sz="0" w:space="0" w:color="auto"/>
            <w:left w:val="none" w:sz="0" w:space="0" w:color="auto"/>
            <w:bottom w:val="none" w:sz="0" w:space="0" w:color="auto"/>
            <w:right w:val="none" w:sz="0" w:space="0" w:color="auto"/>
          </w:divBdr>
        </w:div>
        <w:div w:id="720640175">
          <w:marLeft w:val="640"/>
          <w:marRight w:val="0"/>
          <w:marTop w:val="0"/>
          <w:marBottom w:val="0"/>
          <w:divBdr>
            <w:top w:val="none" w:sz="0" w:space="0" w:color="auto"/>
            <w:left w:val="none" w:sz="0" w:space="0" w:color="auto"/>
            <w:bottom w:val="none" w:sz="0" w:space="0" w:color="auto"/>
            <w:right w:val="none" w:sz="0" w:space="0" w:color="auto"/>
          </w:divBdr>
        </w:div>
        <w:div w:id="2024937774">
          <w:marLeft w:val="640"/>
          <w:marRight w:val="0"/>
          <w:marTop w:val="0"/>
          <w:marBottom w:val="0"/>
          <w:divBdr>
            <w:top w:val="none" w:sz="0" w:space="0" w:color="auto"/>
            <w:left w:val="none" w:sz="0" w:space="0" w:color="auto"/>
            <w:bottom w:val="none" w:sz="0" w:space="0" w:color="auto"/>
            <w:right w:val="none" w:sz="0" w:space="0" w:color="auto"/>
          </w:divBdr>
        </w:div>
        <w:div w:id="1793208601">
          <w:marLeft w:val="640"/>
          <w:marRight w:val="0"/>
          <w:marTop w:val="0"/>
          <w:marBottom w:val="0"/>
          <w:divBdr>
            <w:top w:val="none" w:sz="0" w:space="0" w:color="auto"/>
            <w:left w:val="none" w:sz="0" w:space="0" w:color="auto"/>
            <w:bottom w:val="none" w:sz="0" w:space="0" w:color="auto"/>
            <w:right w:val="none" w:sz="0" w:space="0" w:color="auto"/>
          </w:divBdr>
        </w:div>
        <w:div w:id="199586963">
          <w:marLeft w:val="640"/>
          <w:marRight w:val="0"/>
          <w:marTop w:val="0"/>
          <w:marBottom w:val="0"/>
          <w:divBdr>
            <w:top w:val="none" w:sz="0" w:space="0" w:color="auto"/>
            <w:left w:val="none" w:sz="0" w:space="0" w:color="auto"/>
            <w:bottom w:val="none" w:sz="0" w:space="0" w:color="auto"/>
            <w:right w:val="none" w:sz="0" w:space="0" w:color="auto"/>
          </w:divBdr>
        </w:div>
        <w:div w:id="980697590">
          <w:marLeft w:val="640"/>
          <w:marRight w:val="0"/>
          <w:marTop w:val="0"/>
          <w:marBottom w:val="0"/>
          <w:divBdr>
            <w:top w:val="none" w:sz="0" w:space="0" w:color="auto"/>
            <w:left w:val="none" w:sz="0" w:space="0" w:color="auto"/>
            <w:bottom w:val="none" w:sz="0" w:space="0" w:color="auto"/>
            <w:right w:val="none" w:sz="0" w:space="0" w:color="auto"/>
          </w:divBdr>
        </w:div>
        <w:div w:id="940645193">
          <w:marLeft w:val="640"/>
          <w:marRight w:val="0"/>
          <w:marTop w:val="0"/>
          <w:marBottom w:val="0"/>
          <w:divBdr>
            <w:top w:val="none" w:sz="0" w:space="0" w:color="auto"/>
            <w:left w:val="none" w:sz="0" w:space="0" w:color="auto"/>
            <w:bottom w:val="none" w:sz="0" w:space="0" w:color="auto"/>
            <w:right w:val="none" w:sz="0" w:space="0" w:color="auto"/>
          </w:divBdr>
        </w:div>
        <w:div w:id="1395808869">
          <w:marLeft w:val="640"/>
          <w:marRight w:val="0"/>
          <w:marTop w:val="0"/>
          <w:marBottom w:val="0"/>
          <w:divBdr>
            <w:top w:val="none" w:sz="0" w:space="0" w:color="auto"/>
            <w:left w:val="none" w:sz="0" w:space="0" w:color="auto"/>
            <w:bottom w:val="none" w:sz="0" w:space="0" w:color="auto"/>
            <w:right w:val="none" w:sz="0" w:space="0" w:color="auto"/>
          </w:divBdr>
        </w:div>
        <w:div w:id="637877354">
          <w:marLeft w:val="640"/>
          <w:marRight w:val="0"/>
          <w:marTop w:val="0"/>
          <w:marBottom w:val="0"/>
          <w:divBdr>
            <w:top w:val="none" w:sz="0" w:space="0" w:color="auto"/>
            <w:left w:val="none" w:sz="0" w:space="0" w:color="auto"/>
            <w:bottom w:val="none" w:sz="0" w:space="0" w:color="auto"/>
            <w:right w:val="none" w:sz="0" w:space="0" w:color="auto"/>
          </w:divBdr>
        </w:div>
        <w:div w:id="406651256">
          <w:marLeft w:val="640"/>
          <w:marRight w:val="0"/>
          <w:marTop w:val="0"/>
          <w:marBottom w:val="0"/>
          <w:divBdr>
            <w:top w:val="none" w:sz="0" w:space="0" w:color="auto"/>
            <w:left w:val="none" w:sz="0" w:space="0" w:color="auto"/>
            <w:bottom w:val="none" w:sz="0" w:space="0" w:color="auto"/>
            <w:right w:val="none" w:sz="0" w:space="0" w:color="auto"/>
          </w:divBdr>
        </w:div>
        <w:div w:id="2019313063">
          <w:marLeft w:val="640"/>
          <w:marRight w:val="0"/>
          <w:marTop w:val="0"/>
          <w:marBottom w:val="0"/>
          <w:divBdr>
            <w:top w:val="none" w:sz="0" w:space="0" w:color="auto"/>
            <w:left w:val="none" w:sz="0" w:space="0" w:color="auto"/>
            <w:bottom w:val="none" w:sz="0" w:space="0" w:color="auto"/>
            <w:right w:val="none" w:sz="0" w:space="0" w:color="auto"/>
          </w:divBdr>
        </w:div>
        <w:div w:id="1218397566">
          <w:marLeft w:val="640"/>
          <w:marRight w:val="0"/>
          <w:marTop w:val="0"/>
          <w:marBottom w:val="0"/>
          <w:divBdr>
            <w:top w:val="none" w:sz="0" w:space="0" w:color="auto"/>
            <w:left w:val="none" w:sz="0" w:space="0" w:color="auto"/>
            <w:bottom w:val="none" w:sz="0" w:space="0" w:color="auto"/>
            <w:right w:val="none" w:sz="0" w:space="0" w:color="auto"/>
          </w:divBdr>
        </w:div>
        <w:div w:id="631642654">
          <w:marLeft w:val="640"/>
          <w:marRight w:val="0"/>
          <w:marTop w:val="0"/>
          <w:marBottom w:val="0"/>
          <w:divBdr>
            <w:top w:val="none" w:sz="0" w:space="0" w:color="auto"/>
            <w:left w:val="none" w:sz="0" w:space="0" w:color="auto"/>
            <w:bottom w:val="none" w:sz="0" w:space="0" w:color="auto"/>
            <w:right w:val="none" w:sz="0" w:space="0" w:color="auto"/>
          </w:divBdr>
        </w:div>
        <w:div w:id="1005090431">
          <w:marLeft w:val="640"/>
          <w:marRight w:val="0"/>
          <w:marTop w:val="0"/>
          <w:marBottom w:val="0"/>
          <w:divBdr>
            <w:top w:val="none" w:sz="0" w:space="0" w:color="auto"/>
            <w:left w:val="none" w:sz="0" w:space="0" w:color="auto"/>
            <w:bottom w:val="none" w:sz="0" w:space="0" w:color="auto"/>
            <w:right w:val="none" w:sz="0" w:space="0" w:color="auto"/>
          </w:divBdr>
        </w:div>
        <w:div w:id="1920207254">
          <w:marLeft w:val="640"/>
          <w:marRight w:val="0"/>
          <w:marTop w:val="0"/>
          <w:marBottom w:val="0"/>
          <w:divBdr>
            <w:top w:val="none" w:sz="0" w:space="0" w:color="auto"/>
            <w:left w:val="none" w:sz="0" w:space="0" w:color="auto"/>
            <w:bottom w:val="none" w:sz="0" w:space="0" w:color="auto"/>
            <w:right w:val="none" w:sz="0" w:space="0" w:color="auto"/>
          </w:divBdr>
        </w:div>
        <w:div w:id="124661072">
          <w:marLeft w:val="640"/>
          <w:marRight w:val="0"/>
          <w:marTop w:val="0"/>
          <w:marBottom w:val="0"/>
          <w:divBdr>
            <w:top w:val="none" w:sz="0" w:space="0" w:color="auto"/>
            <w:left w:val="none" w:sz="0" w:space="0" w:color="auto"/>
            <w:bottom w:val="none" w:sz="0" w:space="0" w:color="auto"/>
            <w:right w:val="none" w:sz="0" w:space="0" w:color="auto"/>
          </w:divBdr>
        </w:div>
        <w:div w:id="1386106366">
          <w:marLeft w:val="640"/>
          <w:marRight w:val="0"/>
          <w:marTop w:val="0"/>
          <w:marBottom w:val="0"/>
          <w:divBdr>
            <w:top w:val="none" w:sz="0" w:space="0" w:color="auto"/>
            <w:left w:val="none" w:sz="0" w:space="0" w:color="auto"/>
            <w:bottom w:val="none" w:sz="0" w:space="0" w:color="auto"/>
            <w:right w:val="none" w:sz="0" w:space="0" w:color="auto"/>
          </w:divBdr>
        </w:div>
        <w:div w:id="2012873880">
          <w:marLeft w:val="640"/>
          <w:marRight w:val="0"/>
          <w:marTop w:val="0"/>
          <w:marBottom w:val="0"/>
          <w:divBdr>
            <w:top w:val="none" w:sz="0" w:space="0" w:color="auto"/>
            <w:left w:val="none" w:sz="0" w:space="0" w:color="auto"/>
            <w:bottom w:val="none" w:sz="0" w:space="0" w:color="auto"/>
            <w:right w:val="none" w:sz="0" w:space="0" w:color="auto"/>
          </w:divBdr>
        </w:div>
        <w:div w:id="1597905130">
          <w:marLeft w:val="640"/>
          <w:marRight w:val="0"/>
          <w:marTop w:val="0"/>
          <w:marBottom w:val="0"/>
          <w:divBdr>
            <w:top w:val="none" w:sz="0" w:space="0" w:color="auto"/>
            <w:left w:val="none" w:sz="0" w:space="0" w:color="auto"/>
            <w:bottom w:val="none" w:sz="0" w:space="0" w:color="auto"/>
            <w:right w:val="none" w:sz="0" w:space="0" w:color="auto"/>
          </w:divBdr>
        </w:div>
        <w:div w:id="1582442371">
          <w:marLeft w:val="640"/>
          <w:marRight w:val="0"/>
          <w:marTop w:val="0"/>
          <w:marBottom w:val="0"/>
          <w:divBdr>
            <w:top w:val="none" w:sz="0" w:space="0" w:color="auto"/>
            <w:left w:val="none" w:sz="0" w:space="0" w:color="auto"/>
            <w:bottom w:val="none" w:sz="0" w:space="0" w:color="auto"/>
            <w:right w:val="none" w:sz="0" w:space="0" w:color="auto"/>
          </w:divBdr>
        </w:div>
        <w:div w:id="1694572027">
          <w:marLeft w:val="640"/>
          <w:marRight w:val="0"/>
          <w:marTop w:val="0"/>
          <w:marBottom w:val="0"/>
          <w:divBdr>
            <w:top w:val="none" w:sz="0" w:space="0" w:color="auto"/>
            <w:left w:val="none" w:sz="0" w:space="0" w:color="auto"/>
            <w:bottom w:val="none" w:sz="0" w:space="0" w:color="auto"/>
            <w:right w:val="none" w:sz="0" w:space="0" w:color="auto"/>
          </w:divBdr>
        </w:div>
        <w:div w:id="1418866238">
          <w:marLeft w:val="640"/>
          <w:marRight w:val="0"/>
          <w:marTop w:val="0"/>
          <w:marBottom w:val="0"/>
          <w:divBdr>
            <w:top w:val="none" w:sz="0" w:space="0" w:color="auto"/>
            <w:left w:val="none" w:sz="0" w:space="0" w:color="auto"/>
            <w:bottom w:val="none" w:sz="0" w:space="0" w:color="auto"/>
            <w:right w:val="none" w:sz="0" w:space="0" w:color="auto"/>
          </w:divBdr>
        </w:div>
        <w:div w:id="804006576">
          <w:marLeft w:val="640"/>
          <w:marRight w:val="0"/>
          <w:marTop w:val="0"/>
          <w:marBottom w:val="0"/>
          <w:divBdr>
            <w:top w:val="none" w:sz="0" w:space="0" w:color="auto"/>
            <w:left w:val="none" w:sz="0" w:space="0" w:color="auto"/>
            <w:bottom w:val="none" w:sz="0" w:space="0" w:color="auto"/>
            <w:right w:val="none" w:sz="0" w:space="0" w:color="auto"/>
          </w:divBdr>
        </w:div>
        <w:div w:id="1546215426">
          <w:marLeft w:val="640"/>
          <w:marRight w:val="0"/>
          <w:marTop w:val="0"/>
          <w:marBottom w:val="0"/>
          <w:divBdr>
            <w:top w:val="none" w:sz="0" w:space="0" w:color="auto"/>
            <w:left w:val="none" w:sz="0" w:space="0" w:color="auto"/>
            <w:bottom w:val="none" w:sz="0" w:space="0" w:color="auto"/>
            <w:right w:val="none" w:sz="0" w:space="0" w:color="auto"/>
          </w:divBdr>
        </w:div>
        <w:div w:id="1052122284">
          <w:marLeft w:val="640"/>
          <w:marRight w:val="0"/>
          <w:marTop w:val="0"/>
          <w:marBottom w:val="0"/>
          <w:divBdr>
            <w:top w:val="none" w:sz="0" w:space="0" w:color="auto"/>
            <w:left w:val="none" w:sz="0" w:space="0" w:color="auto"/>
            <w:bottom w:val="none" w:sz="0" w:space="0" w:color="auto"/>
            <w:right w:val="none" w:sz="0" w:space="0" w:color="auto"/>
          </w:divBdr>
        </w:div>
        <w:div w:id="593439330">
          <w:marLeft w:val="640"/>
          <w:marRight w:val="0"/>
          <w:marTop w:val="0"/>
          <w:marBottom w:val="0"/>
          <w:divBdr>
            <w:top w:val="none" w:sz="0" w:space="0" w:color="auto"/>
            <w:left w:val="none" w:sz="0" w:space="0" w:color="auto"/>
            <w:bottom w:val="none" w:sz="0" w:space="0" w:color="auto"/>
            <w:right w:val="none" w:sz="0" w:space="0" w:color="auto"/>
          </w:divBdr>
        </w:div>
        <w:div w:id="1498838484">
          <w:marLeft w:val="640"/>
          <w:marRight w:val="0"/>
          <w:marTop w:val="0"/>
          <w:marBottom w:val="0"/>
          <w:divBdr>
            <w:top w:val="none" w:sz="0" w:space="0" w:color="auto"/>
            <w:left w:val="none" w:sz="0" w:space="0" w:color="auto"/>
            <w:bottom w:val="none" w:sz="0" w:space="0" w:color="auto"/>
            <w:right w:val="none" w:sz="0" w:space="0" w:color="auto"/>
          </w:divBdr>
        </w:div>
        <w:div w:id="783575772">
          <w:marLeft w:val="640"/>
          <w:marRight w:val="0"/>
          <w:marTop w:val="0"/>
          <w:marBottom w:val="0"/>
          <w:divBdr>
            <w:top w:val="none" w:sz="0" w:space="0" w:color="auto"/>
            <w:left w:val="none" w:sz="0" w:space="0" w:color="auto"/>
            <w:bottom w:val="none" w:sz="0" w:space="0" w:color="auto"/>
            <w:right w:val="none" w:sz="0" w:space="0" w:color="auto"/>
          </w:divBdr>
        </w:div>
        <w:div w:id="2033073153">
          <w:marLeft w:val="640"/>
          <w:marRight w:val="0"/>
          <w:marTop w:val="0"/>
          <w:marBottom w:val="0"/>
          <w:divBdr>
            <w:top w:val="none" w:sz="0" w:space="0" w:color="auto"/>
            <w:left w:val="none" w:sz="0" w:space="0" w:color="auto"/>
            <w:bottom w:val="none" w:sz="0" w:space="0" w:color="auto"/>
            <w:right w:val="none" w:sz="0" w:space="0" w:color="auto"/>
          </w:divBdr>
        </w:div>
        <w:div w:id="399400764">
          <w:marLeft w:val="640"/>
          <w:marRight w:val="0"/>
          <w:marTop w:val="0"/>
          <w:marBottom w:val="0"/>
          <w:divBdr>
            <w:top w:val="none" w:sz="0" w:space="0" w:color="auto"/>
            <w:left w:val="none" w:sz="0" w:space="0" w:color="auto"/>
            <w:bottom w:val="none" w:sz="0" w:space="0" w:color="auto"/>
            <w:right w:val="none" w:sz="0" w:space="0" w:color="auto"/>
          </w:divBdr>
        </w:div>
        <w:div w:id="1915432779">
          <w:marLeft w:val="640"/>
          <w:marRight w:val="0"/>
          <w:marTop w:val="0"/>
          <w:marBottom w:val="0"/>
          <w:divBdr>
            <w:top w:val="none" w:sz="0" w:space="0" w:color="auto"/>
            <w:left w:val="none" w:sz="0" w:space="0" w:color="auto"/>
            <w:bottom w:val="none" w:sz="0" w:space="0" w:color="auto"/>
            <w:right w:val="none" w:sz="0" w:space="0" w:color="auto"/>
          </w:divBdr>
        </w:div>
        <w:div w:id="286931332">
          <w:marLeft w:val="640"/>
          <w:marRight w:val="0"/>
          <w:marTop w:val="0"/>
          <w:marBottom w:val="0"/>
          <w:divBdr>
            <w:top w:val="none" w:sz="0" w:space="0" w:color="auto"/>
            <w:left w:val="none" w:sz="0" w:space="0" w:color="auto"/>
            <w:bottom w:val="none" w:sz="0" w:space="0" w:color="auto"/>
            <w:right w:val="none" w:sz="0" w:space="0" w:color="auto"/>
          </w:divBdr>
        </w:div>
        <w:div w:id="2053530292">
          <w:marLeft w:val="640"/>
          <w:marRight w:val="0"/>
          <w:marTop w:val="0"/>
          <w:marBottom w:val="0"/>
          <w:divBdr>
            <w:top w:val="none" w:sz="0" w:space="0" w:color="auto"/>
            <w:left w:val="none" w:sz="0" w:space="0" w:color="auto"/>
            <w:bottom w:val="none" w:sz="0" w:space="0" w:color="auto"/>
            <w:right w:val="none" w:sz="0" w:space="0" w:color="auto"/>
          </w:divBdr>
        </w:div>
        <w:div w:id="1691879048">
          <w:marLeft w:val="640"/>
          <w:marRight w:val="0"/>
          <w:marTop w:val="0"/>
          <w:marBottom w:val="0"/>
          <w:divBdr>
            <w:top w:val="none" w:sz="0" w:space="0" w:color="auto"/>
            <w:left w:val="none" w:sz="0" w:space="0" w:color="auto"/>
            <w:bottom w:val="none" w:sz="0" w:space="0" w:color="auto"/>
            <w:right w:val="none" w:sz="0" w:space="0" w:color="auto"/>
          </w:divBdr>
        </w:div>
        <w:div w:id="2113815091">
          <w:marLeft w:val="640"/>
          <w:marRight w:val="0"/>
          <w:marTop w:val="0"/>
          <w:marBottom w:val="0"/>
          <w:divBdr>
            <w:top w:val="none" w:sz="0" w:space="0" w:color="auto"/>
            <w:left w:val="none" w:sz="0" w:space="0" w:color="auto"/>
            <w:bottom w:val="none" w:sz="0" w:space="0" w:color="auto"/>
            <w:right w:val="none" w:sz="0" w:space="0" w:color="auto"/>
          </w:divBdr>
        </w:div>
        <w:div w:id="426732421">
          <w:marLeft w:val="640"/>
          <w:marRight w:val="0"/>
          <w:marTop w:val="0"/>
          <w:marBottom w:val="0"/>
          <w:divBdr>
            <w:top w:val="none" w:sz="0" w:space="0" w:color="auto"/>
            <w:left w:val="none" w:sz="0" w:space="0" w:color="auto"/>
            <w:bottom w:val="none" w:sz="0" w:space="0" w:color="auto"/>
            <w:right w:val="none" w:sz="0" w:space="0" w:color="auto"/>
          </w:divBdr>
        </w:div>
        <w:div w:id="60518297">
          <w:marLeft w:val="640"/>
          <w:marRight w:val="0"/>
          <w:marTop w:val="0"/>
          <w:marBottom w:val="0"/>
          <w:divBdr>
            <w:top w:val="none" w:sz="0" w:space="0" w:color="auto"/>
            <w:left w:val="none" w:sz="0" w:space="0" w:color="auto"/>
            <w:bottom w:val="none" w:sz="0" w:space="0" w:color="auto"/>
            <w:right w:val="none" w:sz="0" w:space="0" w:color="auto"/>
          </w:divBdr>
        </w:div>
        <w:div w:id="33620056">
          <w:marLeft w:val="640"/>
          <w:marRight w:val="0"/>
          <w:marTop w:val="0"/>
          <w:marBottom w:val="0"/>
          <w:divBdr>
            <w:top w:val="none" w:sz="0" w:space="0" w:color="auto"/>
            <w:left w:val="none" w:sz="0" w:space="0" w:color="auto"/>
            <w:bottom w:val="none" w:sz="0" w:space="0" w:color="auto"/>
            <w:right w:val="none" w:sz="0" w:space="0" w:color="auto"/>
          </w:divBdr>
        </w:div>
        <w:div w:id="1671374595">
          <w:marLeft w:val="640"/>
          <w:marRight w:val="0"/>
          <w:marTop w:val="0"/>
          <w:marBottom w:val="0"/>
          <w:divBdr>
            <w:top w:val="none" w:sz="0" w:space="0" w:color="auto"/>
            <w:left w:val="none" w:sz="0" w:space="0" w:color="auto"/>
            <w:bottom w:val="none" w:sz="0" w:space="0" w:color="auto"/>
            <w:right w:val="none" w:sz="0" w:space="0" w:color="auto"/>
          </w:divBdr>
        </w:div>
        <w:div w:id="131752395">
          <w:marLeft w:val="640"/>
          <w:marRight w:val="0"/>
          <w:marTop w:val="0"/>
          <w:marBottom w:val="0"/>
          <w:divBdr>
            <w:top w:val="none" w:sz="0" w:space="0" w:color="auto"/>
            <w:left w:val="none" w:sz="0" w:space="0" w:color="auto"/>
            <w:bottom w:val="none" w:sz="0" w:space="0" w:color="auto"/>
            <w:right w:val="none" w:sz="0" w:space="0" w:color="auto"/>
          </w:divBdr>
        </w:div>
        <w:div w:id="102968101">
          <w:marLeft w:val="640"/>
          <w:marRight w:val="0"/>
          <w:marTop w:val="0"/>
          <w:marBottom w:val="0"/>
          <w:divBdr>
            <w:top w:val="none" w:sz="0" w:space="0" w:color="auto"/>
            <w:left w:val="none" w:sz="0" w:space="0" w:color="auto"/>
            <w:bottom w:val="none" w:sz="0" w:space="0" w:color="auto"/>
            <w:right w:val="none" w:sz="0" w:space="0" w:color="auto"/>
          </w:divBdr>
        </w:div>
        <w:div w:id="912471422">
          <w:marLeft w:val="640"/>
          <w:marRight w:val="0"/>
          <w:marTop w:val="0"/>
          <w:marBottom w:val="0"/>
          <w:divBdr>
            <w:top w:val="none" w:sz="0" w:space="0" w:color="auto"/>
            <w:left w:val="none" w:sz="0" w:space="0" w:color="auto"/>
            <w:bottom w:val="none" w:sz="0" w:space="0" w:color="auto"/>
            <w:right w:val="none" w:sz="0" w:space="0" w:color="auto"/>
          </w:divBdr>
        </w:div>
        <w:div w:id="505899221">
          <w:marLeft w:val="640"/>
          <w:marRight w:val="0"/>
          <w:marTop w:val="0"/>
          <w:marBottom w:val="0"/>
          <w:divBdr>
            <w:top w:val="none" w:sz="0" w:space="0" w:color="auto"/>
            <w:left w:val="none" w:sz="0" w:space="0" w:color="auto"/>
            <w:bottom w:val="none" w:sz="0" w:space="0" w:color="auto"/>
            <w:right w:val="none" w:sz="0" w:space="0" w:color="auto"/>
          </w:divBdr>
        </w:div>
        <w:div w:id="441268291">
          <w:marLeft w:val="640"/>
          <w:marRight w:val="0"/>
          <w:marTop w:val="0"/>
          <w:marBottom w:val="0"/>
          <w:divBdr>
            <w:top w:val="none" w:sz="0" w:space="0" w:color="auto"/>
            <w:left w:val="none" w:sz="0" w:space="0" w:color="auto"/>
            <w:bottom w:val="none" w:sz="0" w:space="0" w:color="auto"/>
            <w:right w:val="none" w:sz="0" w:space="0" w:color="auto"/>
          </w:divBdr>
        </w:div>
        <w:div w:id="508520747">
          <w:marLeft w:val="640"/>
          <w:marRight w:val="0"/>
          <w:marTop w:val="0"/>
          <w:marBottom w:val="0"/>
          <w:divBdr>
            <w:top w:val="none" w:sz="0" w:space="0" w:color="auto"/>
            <w:left w:val="none" w:sz="0" w:space="0" w:color="auto"/>
            <w:bottom w:val="none" w:sz="0" w:space="0" w:color="auto"/>
            <w:right w:val="none" w:sz="0" w:space="0" w:color="auto"/>
          </w:divBdr>
        </w:div>
        <w:div w:id="1022711389">
          <w:marLeft w:val="640"/>
          <w:marRight w:val="0"/>
          <w:marTop w:val="0"/>
          <w:marBottom w:val="0"/>
          <w:divBdr>
            <w:top w:val="none" w:sz="0" w:space="0" w:color="auto"/>
            <w:left w:val="none" w:sz="0" w:space="0" w:color="auto"/>
            <w:bottom w:val="none" w:sz="0" w:space="0" w:color="auto"/>
            <w:right w:val="none" w:sz="0" w:space="0" w:color="auto"/>
          </w:divBdr>
        </w:div>
        <w:div w:id="1004213172">
          <w:marLeft w:val="640"/>
          <w:marRight w:val="0"/>
          <w:marTop w:val="0"/>
          <w:marBottom w:val="0"/>
          <w:divBdr>
            <w:top w:val="none" w:sz="0" w:space="0" w:color="auto"/>
            <w:left w:val="none" w:sz="0" w:space="0" w:color="auto"/>
            <w:bottom w:val="none" w:sz="0" w:space="0" w:color="auto"/>
            <w:right w:val="none" w:sz="0" w:space="0" w:color="auto"/>
          </w:divBdr>
        </w:div>
        <w:div w:id="838890020">
          <w:marLeft w:val="640"/>
          <w:marRight w:val="0"/>
          <w:marTop w:val="0"/>
          <w:marBottom w:val="0"/>
          <w:divBdr>
            <w:top w:val="none" w:sz="0" w:space="0" w:color="auto"/>
            <w:left w:val="none" w:sz="0" w:space="0" w:color="auto"/>
            <w:bottom w:val="none" w:sz="0" w:space="0" w:color="auto"/>
            <w:right w:val="none" w:sz="0" w:space="0" w:color="auto"/>
          </w:divBdr>
        </w:div>
        <w:div w:id="1664234661">
          <w:marLeft w:val="640"/>
          <w:marRight w:val="0"/>
          <w:marTop w:val="0"/>
          <w:marBottom w:val="0"/>
          <w:divBdr>
            <w:top w:val="none" w:sz="0" w:space="0" w:color="auto"/>
            <w:left w:val="none" w:sz="0" w:space="0" w:color="auto"/>
            <w:bottom w:val="none" w:sz="0" w:space="0" w:color="auto"/>
            <w:right w:val="none" w:sz="0" w:space="0" w:color="auto"/>
          </w:divBdr>
        </w:div>
        <w:div w:id="1090202961">
          <w:marLeft w:val="640"/>
          <w:marRight w:val="0"/>
          <w:marTop w:val="0"/>
          <w:marBottom w:val="0"/>
          <w:divBdr>
            <w:top w:val="none" w:sz="0" w:space="0" w:color="auto"/>
            <w:left w:val="none" w:sz="0" w:space="0" w:color="auto"/>
            <w:bottom w:val="none" w:sz="0" w:space="0" w:color="auto"/>
            <w:right w:val="none" w:sz="0" w:space="0" w:color="auto"/>
          </w:divBdr>
        </w:div>
        <w:div w:id="952905798">
          <w:marLeft w:val="640"/>
          <w:marRight w:val="0"/>
          <w:marTop w:val="0"/>
          <w:marBottom w:val="0"/>
          <w:divBdr>
            <w:top w:val="none" w:sz="0" w:space="0" w:color="auto"/>
            <w:left w:val="none" w:sz="0" w:space="0" w:color="auto"/>
            <w:bottom w:val="none" w:sz="0" w:space="0" w:color="auto"/>
            <w:right w:val="none" w:sz="0" w:space="0" w:color="auto"/>
          </w:divBdr>
        </w:div>
        <w:div w:id="1558466602">
          <w:marLeft w:val="640"/>
          <w:marRight w:val="0"/>
          <w:marTop w:val="0"/>
          <w:marBottom w:val="0"/>
          <w:divBdr>
            <w:top w:val="none" w:sz="0" w:space="0" w:color="auto"/>
            <w:left w:val="none" w:sz="0" w:space="0" w:color="auto"/>
            <w:bottom w:val="none" w:sz="0" w:space="0" w:color="auto"/>
            <w:right w:val="none" w:sz="0" w:space="0" w:color="auto"/>
          </w:divBdr>
        </w:div>
        <w:div w:id="581641373">
          <w:marLeft w:val="640"/>
          <w:marRight w:val="0"/>
          <w:marTop w:val="0"/>
          <w:marBottom w:val="0"/>
          <w:divBdr>
            <w:top w:val="none" w:sz="0" w:space="0" w:color="auto"/>
            <w:left w:val="none" w:sz="0" w:space="0" w:color="auto"/>
            <w:bottom w:val="none" w:sz="0" w:space="0" w:color="auto"/>
            <w:right w:val="none" w:sz="0" w:space="0" w:color="auto"/>
          </w:divBdr>
        </w:div>
        <w:div w:id="47387608">
          <w:marLeft w:val="640"/>
          <w:marRight w:val="0"/>
          <w:marTop w:val="0"/>
          <w:marBottom w:val="0"/>
          <w:divBdr>
            <w:top w:val="none" w:sz="0" w:space="0" w:color="auto"/>
            <w:left w:val="none" w:sz="0" w:space="0" w:color="auto"/>
            <w:bottom w:val="none" w:sz="0" w:space="0" w:color="auto"/>
            <w:right w:val="none" w:sz="0" w:space="0" w:color="auto"/>
          </w:divBdr>
        </w:div>
        <w:div w:id="518466122">
          <w:marLeft w:val="640"/>
          <w:marRight w:val="0"/>
          <w:marTop w:val="0"/>
          <w:marBottom w:val="0"/>
          <w:divBdr>
            <w:top w:val="none" w:sz="0" w:space="0" w:color="auto"/>
            <w:left w:val="none" w:sz="0" w:space="0" w:color="auto"/>
            <w:bottom w:val="none" w:sz="0" w:space="0" w:color="auto"/>
            <w:right w:val="none" w:sz="0" w:space="0" w:color="auto"/>
          </w:divBdr>
        </w:div>
        <w:div w:id="2111390089">
          <w:marLeft w:val="640"/>
          <w:marRight w:val="0"/>
          <w:marTop w:val="0"/>
          <w:marBottom w:val="0"/>
          <w:divBdr>
            <w:top w:val="none" w:sz="0" w:space="0" w:color="auto"/>
            <w:left w:val="none" w:sz="0" w:space="0" w:color="auto"/>
            <w:bottom w:val="none" w:sz="0" w:space="0" w:color="auto"/>
            <w:right w:val="none" w:sz="0" w:space="0" w:color="auto"/>
          </w:divBdr>
        </w:div>
        <w:div w:id="2046058182">
          <w:marLeft w:val="640"/>
          <w:marRight w:val="0"/>
          <w:marTop w:val="0"/>
          <w:marBottom w:val="0"/>
          <w:divBdr>
            <w:top w:val="none" w:sz="0" w:space="0" w:color="auto"/>
            <w:left w:val="none" w:sz="0" w:space="0" w:color="auto"/>
            <w:bottom w:val="none" w:sz="0" w:space="0" w:color="auto"/>
            <w:right w:val="none" w:sz="0" w:space="0" w:color="auto"/>
          </w:divBdr>
        </w:div>
        <w:div w:id="628241688">
          <w:marLeft w:val="640"/>
          <w:marRight w:val="0"/>
          <w:marTop w:val="0"/>
          <w:marBottom w:val="0"/>
          <w:divBdr>
            <w:top w:val="none" w:sz="0" w:space="0" w:color="auto"/>
            <w:left w:val="none" w:sz="0" w:space="0" w:color="auto"/>
            <w:bottom w:val="none" w:sz="0" w:space="0" w:color="auto"/>
            <w:right w:val="none" w:sz="0" w:space="0" w:color="auto"/>
          </w:divBdr>
        </w:div>
        <w:div w:id="1081869996">
          <w:marLeft w:val="640"/>
          <w:marRight w:val="0"/>
          <w:marTop w:val="0"/>
          <w:marBottom w:val="0"/>
          <w:divBdr>
            <w:top w:val="none" w:sz="0" w:space="0" w:color="auto"/>
            <w:left w:val="none" w:sz="0" w:space="0" w:color="auto"/>
            <w:bottom w:val="none" w:sz="0" w:space="0" w:color="auto"/>
            <w:right w:val="none" w:sz="0" w:space="0" w:color="auto"/>
          </w:divBdr>
        </w:div>
        <w:div w:id="1019624661">
          <w:marLeft w:val="640"/>
          <w:marRight w:val="0"/>
          <w:marTop w:val="0"/>
          <w:marBottom w:val="0"/>
          <w:divBdr>
            <w:top w:val="none" w:sz="0" w:space="0" w:color="auto"/>
            <w:left w:val="none" w:sz="0" w:space="0" w:color="auto"/>
            <w:bottom w:val="none" w:sz="0" w:space="0" w:color="auto"/>
            <w:right w:val="none" w:sz="0" w:space="0" w:color="auto"/>
          </w:divBdr>
        </w:div>
        <w:div w:id="936527086">
          <w:marLeft w:val="640"/>
          <w:marRight w:val="0"/>
          <w:marTop w:val="0"/>
          <w:marBottom w:val="0"/>
          <w:divBdr>
            <w:top w:val="none" w:sz="0" w:space="0" w:color="auto"/>
            <w:left w:val="none" w:sz="0" w:space="0" w:color="auto"/>
            <w:bottom w:val="none" w:sz="0" w:space="0" w:color="auto"/>
            <w:right w:val="none" w:sz="0" w:space="0" w:color="auto"/>
          </w:divBdr>
        </w:div>
        <w:div w:id="908731602">
          <w:marLeft w:val="640"/>
          <w:marRight w:val="0"/>
          <w:marTop w:val="0"/>
          <w:marBottom w:val="0"/>
          <w:divBdr>
            <w:top w:val="none" w:sz="0" w:space="0" w:color="auto"/>
            <w:left w:val="none" w:sz="0" w:space="0" w:color="auto"/>
            <w:bottom w:val="none" w:sz="0" w:space="0" w:color="auto"/>
            <w:right w:val="none" w:sz="0" w:space="0" w:color="auto"/>
          </w:divBdr>
        </w:div>
        <w:div w:id="1629437351">
          <w:marLeft w:val="640"/>
          <w:marRight w:val="0"/>
          <w:marTop w:val="0"/>
          <w:marBottom w:val="0"/>
          <w:divBdr>
            <w:top w:val="none" w:sz="0" w:space="0" w:color="auto"/>
            <w:left w:val="none" w:sz="0" w:space="0" w:color="auto"/>
            <w:bottom w:val="none" w:sz="0" w:space="0" w:color="auto"/>
            <w:right w:val="none" w:sz="0" w:space="0" w:color="auto"/>
          </w:divBdr>
        </w:div>
        <w:div w:id="2034727415">
          <w:marLeft w:val="640"/>
          <w:marRight w:val="0"/>
          <w:marTop w:val="0"/>
          <w:marBottom w:val="0"/>
          <w:divBdr>
            <w:top w:val="none" w:sz="0" w:space="0" w:color="auto"/>
            <w:left w:val="none" w:sz="0" w:space="0" w:color="auto"/>
            <w:bottom w:val="none" w:sz="0" w:space="0" w:color="auto"/>
            <w:right w:val="none" w:sz="0" w:space="0" w:color="auto"/>
          </w:divBdr>
        </w:div>
        <w:div w:id="471411971">
          <w:marLeft w:val="640"/>
          <w:marRight w:val="0"/>
          <w:marTop w:val="0"/>
          <w:marBottom w:val="0"/>
          <w:divBdr>
            <w:top w:val="none" w:sz="0" w:space="0" w:color="auto"/>
            <w:left w:val="none" w:sz="0" w:space="0" w:color="auto"/>
            <w:bottom w:val="none" w:sz="0" w:space="0" w:color="auto"/>
            <w:right w:val="none" w:sz="0" w:space="0" w:color="auto"/>
          </w:divBdr>
        </w:div>
        <w:div w:id="1965959896">
          <w:marLeft w:val="640"/>
          <w:marRight w:val="0"/>
          <w:marTop w:val="0"/>
          <w:marBottom w:val="0"/>
          <w:divBdr>
            <w:top w:val="none" w:sz="0" w:space="0" w:color="auto"/>
            <w:left w:val="none" w:sz="0" w:space="0" w:color="auto"/>
            <w:bottom w:val="none" w:sz="0" w:space="0" w:color="auto"/>
            <w:right w:val="none" w:sz="0" w:space="0" w:color="auto"/>
          </w:divBdr>
        </w:div>
        <w:div w:id="1446580975">
          <w:marLeft w:val="640"/>
          <w:marRight w:val="0"/>
          <w:marTop w:val="0"/>
          <w:marBottom w:val="0"/>
          <w:divBdr>
            <w:top w:val="none" w:sz="0" w:space="0" w:color="auto"/>
            <w:left w:val="none" w:sz="0" w:space="0" w:color="auto"/>
            <w:bottom w:val="none" w:sz="0" w:space="0" w:color="auto"/>
            <w:right w:val="none" w:sz="0" w:space="0" w:color="auto"/>
          </w:divBdr>
        </w:div>
        <w:div w:id="156500528">
          <w:marLeft w:val="640"/>
          <w:marRight w:val="0"/>
          <w:marTop w:val="0"/>
          <w:marBottom w:val="0"/>
          <w:divBdr>
            <w:top w:val="none" w:sz="0" w:space="0" w:color="auto"/>
            <w:left w:val="none" w:sz="0" w:space="0" w:color="auto"/>
            <w:bottom w:val="none" w:sz="0" w:space="0" w:color="auto"/>
            <w:right w:val="none" w:sz="0" w:space="0" w:color="auto"/>
          </w:divBdr>
        </w:div>
        <w:div w:id="1506482561">
          <w:marLeft w:val="640"/>
          <w:marRight w:val="0"/>
          <w:marTop w:val="0"/>
          <w:marBottom w:val="0"/>
          <w:divBdr>
            <w:top w:val="none" w:sz="0" w:space="0" w:color="auto"/>
            <w:left w:val="none" w:sz="0" w:space="0" w:color="auto"/>
            <w:bottom w:val="none" w:sz="0" w:space="0" w:color="auto"/>
            <w:right w:val="none" w:sz="0" w:space="0" w:color="auto"/>
          </w:divBdr>
        </w:div>
        <w:div w:id="747000182">
          <w:marLeft w:val="640"/>
          <w:marRight w:val="0"/>
          <w:marTop w:val="0"/>
          <w:marBottom w:val="0"/>
          <w:divBdr>
            <w:top w:val="none" w:sz="0" w:space="0" w:color="auto"/>
            <w:left w:val="none" w:sz="0" w:space="0" w:color="auto"/>
            <w:bottom w:val="none" w:sz="0" w:space="0" w:color="auto"/>
            <w:right w:val="none" w:sz="0" w:space="0" w:color="auto"/>
          </w:divBdr>
        </w:div>
        <w:div w:id="812017720">
          <w:marLeft w:val="640"/>
          <w:marRight w:val="0"/>
          <w:marTop w:val="0"/>
          <w:marBottom w:val="0"/>
          <w:divBdr>
            <w:top w:val="none" w:sz="0" w:space="0" w:color="auto"/>
            <w:left w:val="none" w:sz="0" w:space="0" w:color="auto"/>
            <w:bottom w:val="none" w:sz="0" w:space="0" w:color="auto"/>
            <w:right w:val="none" w:sz="0" w:space="0" w:color="auto"/>
          </w:divBdr>
        </w:div>
        <w:div w:id="274605509">
          <w:marLeft w:val="640"/>
          <w:marRight w:val="0"/>
          <w:marTop w:val="0"/>
          <w:marBottom w:val="0"/>
          <w:divBdr>
            <w:top w:val="none" w:sz="0" w:space="0" w:color="auto"/>
            <w:left w:val="none" w:sz="0" w:space="0" w:color="auto"/>
            <w:bottom w:val="none" w:sz="0" w:space="0" w:color="auto"/>
            <w:right w:val="none" w:sz="0" w:space="0" w:color="auto"/>
          </w:divBdr>
        </w:div>
        <w:div w:id="1194225350">
          <w:marLeft w:val="640"/>
          <w:marRight w:val="0"/>
          <w:marTop w:val="0"/>
          <w:marBottom w:val="0"/>
          <w:divBdr>
            <w:top w:val="none" w:sz="0" w:space="0" w:color="auto"/>
            <w:left w:val="none" w:sz="0" w:space="0" w:color="auto"/>
            <w:bottom w:val="none" w:sz="0" w:space="0" w:color="auto"/>
            <w:right w:val="none" w:sz="0" w:space="0" w:color="auto"/>
          </w:divBdr>
        </w:div>
        <w:div w:id="1085567930">
          <w:marLeft w:val="640"/>
          <w:marRight w:val="0"/>
          <w:marTop w:val="0"/>
          <w:marBottom w:val="0"/>
          <w:divBdr>
            <w:top w:val="none" w:sz="0" w:space="0" w:color="auto"/>
            <w:left w:val="none" w:sz="0" w:space="0" w:color="auto"/>
            <w:bottom w:val="none" w:sz="0" w:space="0" w:color="auto"/>
            <w:right w:val="none" w:sz="0" w:space="0" w:color="auto"/>
          </w:divBdr>
        </w:div>
        <w:div w:id="946741975">
          <w:marLeft w:val="640"/>
          <w:marRight w:val="0"/>
          <w:marTop w:val="0"/>
          <w:marBottom w:val="0"/>
          <w:divBdr>
            <w:top w:val="none" w:sz="0" w:space="0" w:color="auto"/>
            <w:left w:val="none" w:sz="0" w:space="0" w:color="auto"/>
            <w:bottom w:val="none" w:sz="0" w:space="0" w:color="auto"/>
            <w:right w:val="none" w:sz="0" w:space="0" w:color="auto"/>
          </w:divBdr>
        </w:div>
        <w:div w:id="226384954">
          <w:marLeft w:val="640"/>
          <w:marRight w:val="0"/>
          <w:marTop w:val="0"/>
          <w:marBottom w:val="0"/>
          <w:divBdr>
            <w:top w:val="none" w:sz="0" w:space="0" w:color="auto"/>
            <w:left w:val="none" w:sz="0" w:space="0" w:color="auto"/>
            <w:bottom w:val="none" w:sz="0" w:space="0" w:color="auto"/>
            <w:right w:val="none" w:sz="0" w:space="0" w:color="auto"/>
          </w:divBdr>
        </w:div>
        <w:div w:id="935400581">
          <w:marLeft w:val="640"/>
          <w:marRight w:val="0"/>
          <w:marTop w:val="0"/>
          <w:marBottom w:val="0"/>
          <w:divBdr>
            <w:top w:val="none" w:sz="0" w:space="0" w:color="auto"/>
            <w:left w:val="none" w:sz="0" w:space="0" w:color="auto"/>
            <w:bottom w:val="none" w:sz="0" w:space="0" w:color="auto"/>
            <w:right w:val="none" w:sz="0" w:space="0" w:color="auto"/>
          </w:divBdr>
        </w:div>
        <w:div w:id="1546984684">
          <w:marLeft w:val="640"/>
          <w:marRight w:val="0"/>
          <w:marTop w:val="0"/>
          <w:marBottom w:val="0"/>
          <w:divBdr>
            <w:top w:val="none" w:sz="0" w:space="0" w:color="auto"/>
            <w:left w:val="none" w:sz="0" w:space="0" w:color="auto"/>
            <w:bottom w:val="none" w:sz="0" w:space="0" w:color="auto"/>
            <w:right w:val="none" w:sz="0" w:space="0" w:color="auto"/>
          </w:divBdr>
        </w:div>
        <w:div w:id="964896401">
          <w:marLeft w:val="640"/>
          <w:marRight w:val="0"/>
          <w:marTop w:val="0"/>
          <w:marBottom w:val="0"/>
          <w:divBdr>
            <w:top w:val="none" w:sz="0" w:space="0" w:color="auto"/>
            <w:left w:val="none" w:sz="0" w:space="0" w:color="auto"/>
            <w:bottom w:val="none" w:sz="0" w:space="0" w:color="auto"/>
            <w:right w:val="none" w:sz="0" w:space="0" w:color="auto"/>
          </w:divBdr>
        </w:div>
        <w:div w:id="1302425307">
          <w:marLeft w:val="640"/>
          <w:marRight w:val="0"/>
          <w:marTop w:val="0"/>
          <w:marBottom w:val="0"/>
          <w:divBdr>
            <w:top w:val="none" w:sz="0" w:space="0" w:color="auto"/>
            <w:left w:val="none" w:sz="0" w:space="0" w:color="auto"/>
            <w:bottom w:val="none" w:sz="0" w:space="0" w:color="auto"/>
            <w:right w:val="none" w:sz="0" w:space="0" w:color="auto"/>
          </w:divBdr>
        </w:div>
        <w:div w:id="2109152900">
          <w:marLeft w:val="640"/>
          <w:marRight w:val="0"/>
          <w:marTop w:val="0"/>
          <w:marBottom w:val="0"/>
          <w:divBdr>
            <w:top w:val="none" w:sz="0" w:space="0" w:color="auto"/>
            <w:left w:val="none" w:sz="0" w:space="0" w:color="auto"/>
            <w:bottom w:val="none" w:sz="0" w:space="0" w:color="auto"/>
            <w:right w:val="none" w:sz="0" w:space="0" w:color="auto"/>
          </w:divBdr>
        </w:div>
        <w:div w:id="1151867011">
          <w:marLeft w:val="640"/>
          <w:marRight w:val="0"/>
          <w:marTop w:val="0"/>
          <w:marBottom w:val="0"/>
          <w:divBdr>
            <w:top w:val="none" w:sz="0" w:space="0" w:color="auto"/>
            <w:left w:val="none" w:sz="0" w:space="0" w:color="auto"/>
            <w:bottom w:val="none" w:sz="0" w:space="0" w:color="auto"/>
            <w:right w:val="none" w:sz="0" w:space="0" w:color="auto"/>
          </w:divBdr>
        </w:div>
        <w:div w:id="1400977948">
          <w:marLeft w:val="640"/>
          <w:marRight w:val="0"/>
          <w:marTop w:val="0"/>
          <w:marBottom w:val="0"/>
          <w:divBdr>
            <w:top w:val="none" w:sz="0" w:space="0" w:color="auto"/>
            <w:left w:val="none" w:sz="0" w:space="0" w:color="auto"/>
            <w:bottom w:val="none" w:sz="0" w:space="0" w:color="auto"/>
            <w:right w:val="none" w:sz="0" w:space="0" w:color="auto"/>
          </w:divBdr>
        </w:div>
        <w:div w:id="927689803">
          <w:marLeft w:val="640"/>
          <w:marRight w:val="0"/>
          <w:marTop w:val="0"/>
          <w:marBottom w:val="0"/>
          <w:divBdr>
            <w:top w:val="none" w:sz="0" w:space="0" w:color="auto"/>
            <w:left w:val="none" w:sz="0" w:space="0" w:color="auto"/>
            <w:bottom w:val="none" w:sz="0" w:space="0" w:color="auto"/>
            <w:right w:val="none" w:sz="0" w:space="0" w:color="auto"/>
          </w:divBdr>
        </w:div>
        <w:div w:id="691803907">
          <w:marLeft w:val="640"/>
          <w:marRight w:val="0"/>
          <w:marTop w:val="0"/>
          <w:marBottom w:val="0"/>
          <w:divBdr>
            <w:top w:val="none" w:sz="0" w:space="0" w:color="auto"/>
            <w:left w:val="none" w:sz="0" w:space="0" w:color="auto"/>
            <w:bottom w:val="none" w:sz="0" w:space="0" w:color="auto"/>
            <w:right w:val="none" w:sz="0" w:space="0" w:color="auto"/>
          </w:divBdr>
        </w:div>
        <w:div w:id="1634140282">
          <w:marLeft w:val="640"/>
          <w:marRight w:val="0"/>
          <w:marTop w:val="0"/>
          <w:marBottom w:val="0"/>
          <w:divBdr>
            <w:top w:val="none" w:sz="0" w:space="0" w:color="auto"/>
            <w:left w:val="none" w:sz="0" w:space="0" w:color="auto"/>
            <w:bottom w:val="none" w:sz="0" w:space="0" w:color="auto"/>
            <w:right w:val="none" w:sz="0" w:space="0" w:color="auto"/>
          </w:divBdr>
        </w:div>
        <w:div w:id="908270009">
          <w:marLeft w:val="640"/>
          <w:marRight w:val="0"/>
          <w:marTop w:val="0"/>
          <w:marBottom w:val="0"/>
          <w:divBdr>
            <w:top w:val="none" w:sz="0" w:space="0" w:color="auto"/>
            <w:left w:val="none" w:sz="0" w:space="0" w:color="auto"/>
            <w:bottom w:val="none" w:sz="0" w:space="0" w:color="auto"/>
            <w:right w:val="none" w:sz="0" w:space="0" w:color="auto"/>
          </w:divBdr>
        </w:div>
        <w:div w:id="1601252604">
          <w:marLeft w:val="640"/>
          <w:marRight w:val="0"/>
          <w:marTop w:val="0"/>
          <w:marBottom w:val="0"/>
          <w:divBdr>
            <w:top w:val="none" w:sz="0" w:space="0" w:color="auto"/>
            <w:left w:val="none" w:sz="0" w:space="0" w:color="auto"/>
            <w:bottom w:val="none" w:sz="0" w:space="0" w:color="auto"/>
            <w:right w:val="none" w:sz="0" w:space="0" w:color="auto"/>
          </w:divBdr>
        </w:div>
        <w:div w:id="183859990">
          <w:marLeft w:val="640"/>
          <w:marRight w:val="0"/>
          <w:marTop w:val="0"/>
          <w:marBottom w:val="0"/>
          <w:divBdr>
            <w:top w:val="none" w:sz="0" w:space="0" w:color="auto"/>
            <w:left w:val="none" w:sz="0" w:space="0" w:color="auto"/>
            <w:bottom w:val="none" w:sz="0" w:space="0" w:color="auto"/>
            <w:right w:val="none" w:sz="0" w:space="0" w:color="auto"/>
          </w:divBdr>
        </w:div>
        <w:div w:id="1000280001">
          <w:marLeft w:val="640"/>
          <w:marRight w:val="0"/>
          <w:marTop w:val="0"/>
          <w:marBottom w:val="0"/>
          <w:divBdr>
            <w:top w:val="none" w:sz="0" w:space="0" w:color="auto"/>
            <w:left w:val="none" w:sz="0" w:space="0" w:color="auto"/>
            <w:bottom w:val="none" w:sz="0" w:space="0" w:color="auto"/>
            <w:right w:val="none" w:sz="0" w:space="0" w:color="auto"/>
          </w:divBdr>
        </w:div>
        <w:div w:id="206375988">
          <w:marLeft w:val="640"/>
          <w:marRight w:val="0"/>
          <w:marTop w:val="0"/>
          <w:marBottom w:val="0"/>
          <w:divBdr>
            <w:top w:val="none" w:sz="0" w:space="0" w:color="auto"/>
            <w:left w:val="none" w:sz="0" w:space="0" w:color="auto"/>
            <w:bottom w:val="none" w:sz="0" w:space="0" w:color="auto"/>
            <w:right w:val="none" w:sz="0" w:space="0" w:color="auto"/>
          </w:divBdr>
        </w:div>
        <w:div w:id="1668173829">
          <w:marLeft w:val="640"/>
          <w:marRight w:val="0"/>
          <w:marTop w:val="0"/>
          <w:marBottom w:val="0"/>
          <w:divBdr>
            <w:top w:val="none" w:sz="0" w:space="0" w:color="auto"/>
            <w:left w:val="none" w:sz="0" w:space="0" w:color="auto"/>
            <w:bottom w:val="none" w:sz="0" w:space="0" w:color="auto"/>
            <w:right w:val="none" w:sz="0" w:space="0" w:color="auto"/>
          </w:divBdr>
        </w:div>
        <w:div w:id="1572547416">
          <w:marLeft w:val="640"/>
          <w:marRight w:val="0"/>
          <w:marTop w:val="0"/>
          <w:marBottom w:val="0"/>
          <w:divBdr>
            <w:top w:val="none" w:sz="0" w:space="0" w:color="auto"/>
            <w:left w:val="none" w:sz="0" w:space="0" w:color="auto"/>
            <w:bottom w:val="none" w:sz="0" w:space="0" w:color="auto"/>
            <w:right w:val="none" w:sz="0" w:space="0" w:color="auto"/>
          </w:divBdr>
        </w:div>
        <w:div w:id="2038457392">
          <w:marLeft w:val="640"/>
          <w:marRight w:val="0"/>
          <w:marTop w:val="0"/>
          <w:marBottom w:val="0"/>
          <w:divBdr>
            <w:top w:val="none" w:sz="0" w:space="0" w:color="auto"/>
            <w:left w:val="none" w:sz="0" w:space="0" w:color="auto"/>
            <w:bottom w:val="none" w:sz="0" w:space="0" w:color="auto"/>
            <w:right w:val="none" w:sz="0" w:space="0" w:color="auto"/>
          </w:divBdr>
        </w:div>
        <w:div w:id="897320372">
          <w:marLeft w:val="640"/>
          <w:marRight w:val="0"/>
          <w:marTop w:val="0"/>
          <w:marBottom w:val="0"/>
          <w:divBdr>
            <w:top w:val="none" w:sz="0" w:space="0" w:color="auto"/>
            <w:left w:val="none" w:sz="0" w:space="0" w:color="auto"/>
            <w:bottom w:val="none" w:sz="0" w:space="0" w:color="auto"/>
            <w:right w:val="none" w:sz="0" w:space="0" w:color="auto"/>
          </w:divBdr>
        </w:div>
        <w:div w:id="2010015342">
          <w:marLeft w:val="640"/>
          <w:marRight w:val="0"/>
          <w:marTop w:val="0"/>
          <w:marBottom w:val="0"/>
          <w:divBdr>
            <w:top w:val="none" w:sz="0" w:space="0" w:color="auto"/>
            <w:left w:val="none" w:sz="0" w:space="0" w:color="auto"/>
            <w:bottom w:val="none" w:sz="0" w:space="0" w:color="auto"/>
            <w:right w:val="none" w:sz="0" w:space="0" w:color="auto"/>
          </w:divBdr>
        </w:div>
        <w:div w:id="1239173734">
          <w:marLeft w:val="640"/>
          <w:marRight w:val="0"/>
          <w:marTop w:val="0"/>
          <w:marBottom w:val="0"/>
          <w:divBdr>
            <w:top w:val="none" w:sz="0" w:space="0" w:color="auto"/>
            <w:left w:val="none" w:sz="0" w:space="0" w:color="auto"/>
            <w:bottom w:val="none" w:sz="0" w:space="0" w:color="auto"/>
            <w:right w:val="none" w:sz="0" w:space="0" w:color="auto"/>
          </w:divBdr>
        </w:div>
        <w:div w:id="1397586583">
          <w:marLeft w:val="640"/>
          <w:marRight w:val="0"/>
          <w:marTop w:val="0"/>
          <w:marBottom w:val="0"/>
          <w:divBdr>
            <w:top w:val="none" w:sz="0" w:space="0" w:color="auto"/>
            <w:left w:val="none" w:sz="0" w:space="0" w:color="auto"/>
            <w:bottom w:val="none" w:sz="0" w:space="0" w:color="auto"/>
            <w:right w:val="none" w:sz="0" w:space="0" w:color="auto"/>
          </w:divBdr>
        </w:div>
        <w:div w:id="1529641178">
          <w:marLeft w:val="640"/>
          <w:marRight w:val="0"/>
          <w:marTop w:val="0"/>
          <w:marBottom w:val="0"/>
          <w:divBdr>
            <w:top w:val="none" w:sz="0" w:space="0" w:color="auto"/>
            <w:left w:val="none" w:sz="0" w:space="0" w:color="auto"/>
            <w:bottom w:val="none" w:sz="0" w:space="0" w:color="auto"/>
            <w:right w:val="none" w:sz="0" w:space="0" w:color="auto"/>
          </w:divBdr>
        </w:div>
        <w:div w:id="1267880907">
          <w:marLeft w:val="640"/>
          <w:marRight w:val="0"/>
          <w:marTop w:val="0"/>
          <w:marBottom w:val="0"/>
          <w:divBdr>
            <w:top w:val="none" w:sz="0" w:space="0" w:color="auto"/>
            <w:left w:val="none" w:sz="0" w:space="0" w:color="auto"/>
            <w:bottom w:val="none" w:sz="0" w:space="0" w:color="auto"/>
            <w:right w:val="none" w:sz="0" w:space="0" w:color="auto"/>
          </w:divBdr>
        </w:div>
        <w:div w:id="268438920">
          <w:marLeft w:val="640"/>
          <w:marRight w:val="0"/>
          <w:marTop w:val="0"/>
          <w:marBottom w:val="0"/>
          <w:divBdr>
            <w:top w:val="none" w:sz="0" w:space="0" w:color="auto"/>
            <w:left w:val="none" w:sz="0" w:space="0" w:color="auto"/>
            <w:bottom w:val="none" w:sz="0" w:space="0" w:color="auto"/>
            <w:right w:val="none" w:sz="0" w:space="0" w:color="auto"/>
          </w:divBdr>
        </w:div>
        <w:div w:id="1111781585">
          <w:marLeft w:val="640"/>
          <w:marRight w:val="0"/>
          <w:marTop w:val="0"/>
          <w:marBottom w:val="0"/>
          <w:divBdr>
            <w:top w:val="none" w:sz="0" w:space="0" w:color="auto"/>
            <w:left w:val="none" w:sz="0" w:space="0" w:color="auto"/>
            <w:bottom w:val="none" w:sz="0" w:space="0" w:color="auto"/>
            <w:right w:val="none" w:sz="0" w:space="0" w:color="auto"/>
          </w:divBdr>
        </w:div>
        <w:div w:id="1898279498">
          <w:marLeft w:val="640"/>
          <w:marRight w:val="0"/>
          <w:marTop w:val="0"/>
          <w:marBottom w:val="0"/>
          <w:divBdr>
            <w:top w:val="none" w:sz="0" w:space="0" w:color="auto"/>
            <w:left w:val="none" w:sz="0" w:space="0" w:color="auto"/>
            <w:bottom w:val="none" w:sz="0" w:space="0" w:color="auto"/>
            <w:right w:val="none" w:sz="0" w:space="0" w:color="auto"/>
          </w:divBdr>
        </w:div>
        <w:div w:id="2012557942">
          <w:marLeft w:val="640"/>
          <w:marRight w:val="0"/>
          <w:marTop w:val="0"/>
          <w:marBottom w:val="0"/>
          <w:divBdr>
            <w:top w:val="none" w:sz="0" w:space="0" w:color="auto"/>
            <w:left w:val="none" w:sz="0" w:space="0" w:color="auto"/>
            <w:bottom w:val="none" w:sz="0" w:space="0" w:color="auto"/>
            <w:right w:val="none" w:sz="0" w:space="0" w:color="auto"/>
          </w:divBdr>
        </w:div>
        <w:div w:id="139664111">
          <w:marLeft w:val="640"/>
          <w:marRight w:val="0"/>
          <w:marTop w:val="0"/>
          <w:marBottom w:val="0"/>
          <w:divBdr>
            <w:top w:val="none" w:sz="0" w:space="0" w:color="auto"/>
            <w:left w:val="none" w:sz="0" w:space="0" w:color="auto"/>
            <w:bottom w:val="none" w:sz="0" w:space="0" w:color="auto"/>
            <w:right w:val="none" w:sz="0" w:space="0" w:color="auto"/>
          </w:divBdr>
        </w:div>
        <w:div w:id="2134783845">
          <w:marLeft w:val="640"/>
          <w:marRight w:val="0"/>
          <w:marTop w:val="0"/>
          <w:marBottom w:val="0"/>
          <w:divBdr>
            <w:top w:val="none" w:sz="0" w:space="0" w:color="auto"/>
            <w:left w:val="none" w:sz="0" w:space="0" w:color="auto"/>
            <w:bottom w:val="none" w:sz="0" w:space="0" w:color="auto"/>
            <w:right w:val="none" w:sz="0" w:space="0" w:color="auto"/>
          </w:divBdr>
        </w:div>
        <w:div w:id="1555238128">
          <w:marLeft w:val="640"/>
          <w:marRight w:val="0"/>
          <w:marTop w:val="0"/>
          <w:marBottom w:val="0"/>
          <w:divBdr>
            <w:top w:val="none" w:sz="0" w:space="0" w:color="auto"/>
            <w:left w:val="none" w:sz="0" w:space="0" w:color="auto"/>
            <w:bottom w:val="none" w:sz="0" w:space="0" w:color="auto"/>
            <w:right w:val="none" w:sz="0" w:space="0" w:color="auto"/>
          </w:divBdr>
        </w:div>
        <w:div w:id="29306692">
          <w:marLeft w:val="640"/>
          <w:marRight w:val="0"/>
          <w:marTop w:val="0"/>
          <w:marBottom w:val="0"/>
          <w:divBdr>
            <w:top w:val="none" w:sz="0" w:space="0" w:color="auto"/>
            <w:left w:val="none" w:sz="0" w:space="0" w:color="auto"/>
            <w:bottom w:val="none" w:sz="0" w:space="0" w:color="auto"/>
            <w:right w:val="none" w:sz="0" w:space="0" w:color="auto"/>
          </w:divBdr>
        </w:div>
        <w:div w:id="1826240397">
          <w:marLeft w:val="640"/>
          <w:marRight w:val="0"/>
          <w:marTop w:val="0"/>
          <w:marBottom w:val="0"/>
          <w:divBdr>
            <w:top w:val="none" w:sz="0" w:space="0" w:color="auto"/>
            <w:left w:val="none" w:sz="0" w:space="0" w:color="auto"/>
            <w:bottom w:val="none" w:sz="0" w:space="0" w:color="auto"/>
            <w:right w:val="none" w:sz="0" w:space="0" w:color="auto"/>
          </w:divBdr>
        </w:div>
        <w:div w:id="280112400">
          <w:marLeft w:val="640"/>
          <w:marRight w:val="0"/>
          <w:marTop w:val="0"/>
          <w:marBottom w:val="0"/>
          <w:divBdr>
            <w:top w:val="none" w:sz="0" w:space="0" w:color="auto"/>
            <w:left w:val="none" w:sz="0" w:space="0" w:color="auto"/>
            <w:bottom w:val="none" w:sz="0" w:space="0" w:color="auto"/>
            <w:right w:val="none" w:sz="0" w:space="0" w:color="auto"/>
          </w:divBdr>
        </w:div>
        <w:div w:id="803157528">
          <w:marLeft w:val="640"/>
          <w:marRight w:val="0"/>
          <w:marTop w:val="0"/>
          <w:marBottom w:val="0"/>
          <w:divBdr>
            <w:top w:val="none" w:sz="0" w:space="0" w:color="auto"/>
            <w:left w:val="none" w:sz="0" w:space="0" w:color="auto"/>
            <w:bottom w:val="none" w:sz="0" w:space="0" w:color="auto"/>
            <w:right w:val="none" w:sz="0" w:space="0" w:color="auto"/>
          </w:divBdr>
        </w:div>
        <w:div w:id="203837301">
          <w:marLeft w:val="640"/>
          <w:marRight w:val="0"/>
          <w:marTop w:val="0"/>
          <w:marBottom w:val="0"/>
          <w:divBdr>
            <w:top w:val="none" w:sz="0" w:space="0" w:color="auto"/>
            <w:left w:val="none" w:sz="0" w:space="0" w:color="auto"/>
            <w:bottom w:val="none" w:sz="0" w:space="0" w:color="auto"/>
            <w:right w:val="none" w:sz="0" w:space="0" w:color="auto"/>
          </w:divBdr>
        </w:div>
        <w:div w:id="1525509374">
          <w:marLeft w:val="640"/>
          <w:marRight w:val="0"/>
          <w:marTop w:val="0"/>
          <w:marBottom w:val="0"/>
          <w:divBdr>
            <w:top w:val="none" w:sz="0" w:space="0" w:color="auto"/>
            <w:left w:val="none" w:sz="0" w:space="0" w:color="auto"/>
            <w:bottom w:val="none" w:sz="0" w:space="0" w:color="auto"/>
            <w:right w:val="none" w:sz="0" w:space="0" w:color="auto"/>
          </w:divBdr>
        </w:div>
        <w:div w:id="1986541305">
          <w:marLeft w:val="640"/>
          <w:marRight w:val="0"/>
          <w:marTop w:val="0"/>
          <w:marBottom w:val="0"/>
          <w:divBdr>
            <w:top w:val="none" w:sz="0" w:space="0" w:color="auto"/>
            <w:left w:val="none" w:sz="0" w:space="0" w:color="auto"/>
            <w:bottom w:val="none" w:sz="0" w:space="0" w:color="auto"/>
            <w:right w:val="none" w:sz="0" w:space="0" w:color="auto"/>
          </w:divBdr>
        </w:div>
        <w:div w:id="1806779286">
          <w:marLeft w:val="640"/>
          <w:marRight w:val="0"/>
          <w:marTop w:val="0"/>
          <w:marBottom w:val="0"/>
          <w:divBdr>
            <w:top w:val="none" w:sz="0" w:space="0" w:color="auto"/>
            <w:left w:val="none" w:sz="0" w:space="0" w:color="auto"/>
            <w:bottom w:val="none" w:sz="0" w:space="0" w:color="auto"/>
            <w:right w:val="none" w:sz="0" w:space="0" w:color="auto"/>
          </w:divBdr>
        </w:div>
        <w:div w:id="961157133">
          <w:marLeft w:val="640"/>
          <w:marRight w:val="0"/>
          <w:marTop w:val="0"/>
          <w:marBottom w:val="0"/>
          <w:divBdr>
            <w:top w:val="none" w:sz="0" w:space="0" w:color="auto"/>
            <w:left w:val="none" w:sz="0" w:space="0" w:color="auto"/>
            <w:bottom w:val="none" w:sz="0" w:space="0" w:color="auto"/>
            <w:right w:val="none" w:sz="0" w:space="0" w:color="auto"/>
          </w:divBdr>
        </w:div>
        <w:div w:id="1529759207">
          <w:marLeft w:val="640"/>
          <w:marRight w:val="0"/>
          <w:marTop w:val="0"/>
          <w:marBottom w:val="0"/>
          <w:divBdr>
            <w:top w:val="none" w:sz="0" w:space="0" w:color="auto"/>
            <w:left w:val="none" w:sz="0" w:space="0" w:color="auto"/>
            <w:bottom w:val="none" w:sz="0" w:space="0" w:color="auto"/>
            <w:right w:val="none" w:sz="0" w:space="0" w:color="auto"/>
          </w:divBdr>
        </w:div>
        <w:div w:id="785927207">
          <w:marLeft w:val="640"/>
          <w:marRight w:val="0"/>
          <w:marTop w:val="0"/>
          <w:marBottom w:val="0"/>
          <w:divBdr>
            <w:top w:val="none" w:sz="0" w:space="0" w:color="auto"/>
            <w:left w:val="none" w:sz="0" w:space="0" w:color="auto"/>
            <w:bottom w:val="none" w:sz="0" w:space="0" w:color="auto"/>
            <w:right w:val="none" w:sz="0" w:space="0" w:color="auto"/>
          </w:divBdr>
        </w:div>
        <w:div w:id="453523516">
          <w:marLeft w:val="640"/>
          <w:marRight w:val="0"/>
          <w:marTop w:val="0"/>
          <w:marBottom w:val="0"/>
          <w:divBdr>
            <w:top w:val="none" w:sz="0" w:space="0" w:color="auto"/>
            <w:left w:val="none" w:sz="0" w:space="0" w:color="auto"/>
            <w:bottom w:val="none" w:sz="0" w:space="0" w:color="auto"/>
            <w:right w:val="none" w:sz="0" w:space="0" w:color="auto"/>
          </w:divBdr>
        </w:div>
        <w:div w:id="950432948">
          <w:marLeft w:val="640"/>
          <w:marRight w:val="0"/>
          <w:marTop w:val="0"/>
          <w:marBottom w:val="0"/>
          <w:divBdr>
            <w:top w:val="none" w:sz="0" w:space="0" w:color="auto"/>
            <w:left w:val="none" w:sz="0" w:space="0" w:color="auto"/>
            <w:bottom w:val="none" w:sz="0" w:space="0" w:color="auto"/>
            <w:right w:val="none" w:sz="0" w:space="0" w:color="auto"/>
          </w:divBdr>
        </w:div>
        <w:div w:id="444232423">
          <w:marLeft w:val="640"/>
          <w:marRight w:val="0"/>
          <w:marTop w:val="0"/>
          <w:marBottom w:val="0"/>
          <w:divBdr>
            <w:top w:val="none" w:sz="0" w:space="0" w:color="auto"/>
            <w:left w:val="none" w:sz="0" w:space="0" w:color="auto"/>
            <w:bottom w:val="none" w:sz="0" w:space="0" w:color="auto"/>
            <w:right w:val="none" w:sz="0" w:space="0" w:color="auto"/>
          </w:divBdr>
        </w:div>
        <w:div w:id="1800343488">
          <w:marLeft w:val="640"/>
          <w:marRight w:val="0"/>
          <w:marTop w:val="0"/>
          <w:marBottom w:val="0"/>
          <w:divBdr>
            <w:top w:val="none" w:sz="0" w:space="0" w:color="auto"/>
            <w:left w:val="none" w:sz="0" w:space="0" w:color="auto"/>
            <w:bottom w:val="none" w:sz="0" w:space="0" w:color="auto"/>
            <w:right w:val="none" w:sz="0" w:space="0" w:color="auto"/>
          </w:divBdr>
        </w:div>
        <w:div w:id="800608735">
          <w:marLeft w:val="640"/>
          <w:marRight w:val="0"/>
          <w:marTop w:val="0"/>
          <w:marBottom w:val="0"/>
          <w:divBdr>
            <w:top w:val="none" w:sz="0" w:space="0" w:color="auto"/>
            <w:left w:val="none" w:sz="0" w:space="0" w:color="auto"/>
            <w:bottom w:val="none" w:sz="0" w:space="0" w:color="auto"/>
            <w:right w:val="none" w:sz="0" w:space="0" w:color="auto"/>
          </w:divBdr>
        </w:div>
        <w:div w:id="1304579432">
          <w:marLeft w:val="640"/>
          <w:marRight w:val="0"/>
          <w:marTop w:val="0"/>
          <w:marBottom w:val="0"/>
          <w:divBdr>
            <w:top w:val="none" w:sz="0" w:space="0" w:color="auto"/>
            <w:left w:val="none" w:sz="0" w:space="0" w:color="auto"/>
            <w:bottom w:val="none" w:sz="0" w:space="0" w:color="auto"/>
            <w:right w:val="none" w:sz="0" w:space="0" w:color="auto"/>
          </w:divBdr>
        </w:div>
        <w:div w:id="1641184542">
          <w:marLeft w:val="640"/>
          <w:marRight w:val="0"/>
          <w:marTop w:val="0"/>
          <w:marBottom w:val="0"/>
          <w:divBdr>
            <w:top w:val="none" w:sz="0" w:space="0" w:color="auto"/>
            <w:left w:val="none" w:sz="0" w:space="0" w:color="auto"/>
            <w:bottom w:val="none" w:sz="0" w:space="0" w:color="auto"/>
            <w:right w:val="none" w:sz="0" w:space="0" w:color="auto"/>
          </w:divBdr>
        </w:div>
        <w:div w:id="596206879">
          <w:marLeft w:val="640"/>
          <w:marRight w:val="0"/>
          <w:marTop w:val="0"/>
          <w:marBottom w:val="0"/>
          <w:divBdr>
            <w:top w:val="none" w:sz="0" w:space="0" w:color="auto"/>
            <w:left w:val="none" w:sz="0" w:space="0" w:color="auto"/>
            <w:bottom w:val="none" w:sz="0" w:space="0" w:color="auto"/>
            <w:right w:val="none" w:sz="0" w:space="0" w:color="auto"/>
          </w:divBdr>
        </w:div>
        <w:div w:id="1116870470">
          <w:marLeft w:val="640"/>
          <w:marRight w:val="0"/>
          <w:marTop w:val="0"/>
          <w:marBottom w:val="0"/>
          <w:divBdr>
            <w:top w:val="none" w:sz="0" w:space="0" w:color="auto"/>
            <w:left w:val="none" w:sz="0" w:space="0" w:color="auto"/>
            <w:bottom w:val="none" w:sz="0" w:space="0" w:color="auto"/>
            <w:right w:val="none" w:sz="0" w:space="0" w:color="auto"/>
          </w:divBdr>
        </w:div>
        <w:div w:id="25062279">
          <w:marLeft w:val="640"/>
          <w:marRight w:val="0"/>
          <w:marTop w:val="0"/>
          <w:marBottom w:val="0"/>
          <w:divBdr>
            <w:top w:val="none" w:sz="0" w:space="0" w:color="auto"/>
            <w:left w:val="none" w:sz="0" w:space="0" w:color="auto"/>
            <w:bottom w:val="none" w:sz="0" w:space="0" w:color="auto"/>
            <w:right w:val="none" w:sz="0" w:space="0" w:color="auto"/>
          </w:divBdr>
        </w:div>
        <w:div w:id="1637447484">
          <w:marLeft w:val="640"/>
          <w:marRight w:val="0"/>
          <w:marTop w:val="0"/>
          <w:marBottom w:val="0"/>
          <w:divBdr>
            <w:top w:val="none" w:sz="0" w:space="0" w:color="auto"/>
            <w:left w:val="none" w:sz="0" w:space="0" w:color="auto"/>
            <w:bottom w:val="none" w:sz="0" w:space="0" w:color="auto"/>
            <w:right w:val="none" w:sz="0" w:space="0" w:color="auto"/>
          </w:divBdr>
        </w:div>
        <w:div w:id="894506430">
          <w:marLeft w:val="640"/>
          <w:marRight w:val="0"/>
          <w:marTop w:val="0"/>
          <w:marBottom w:val="0"/>
          <w:divBdr>
            <w:top w:val="none" w:sz="0" w:space="0" w:color="auto"/>
            <w:left w:val="none" w:sz="0" w:space="0" w:color="auto"/>
            <w:bottom w:val="none" w:sz="0" w:space="0" w:color="auto"/>
            <w:right w:val="none" w:sz="0" w:space="0" w:color="auto"/>
          </w:divBdr>
        </w:div>
        <w:div w:id="1033966401">
          <w:marLeft w:val="640"/>
          <w:marRight w:val="0"/>
          <w:marTop w:val="0"/>
          <w:marBottom w:val="0"/>
          <w:divBdr>
            <w:top w:val="none" w:sz="0" w:space="0" w:color="auto"/>
            <w:left w:val="none" w:sz="0" w:space="0" w:color="auto"/>
            <w:bottom w:val="none" w:sz="0" w:space="0" w:color="auto"/>
            <w:right w:val="none" w:sz="0" w:space="0" w:color="auto"/>
          </w:divBdr>
        </w:div>
        <w:div w:id="1124350864">
          <w:marLeft w:val="640"/>
          <w:marRight w:val="0"/>
          <w:marTop w:val="0"/>
          <w:marBottom w:val="0"/>
          <w:divBdr>
            <w:top w:val="none" w:sz="0" w:space="0" w:color="auto"/>
            <w:left w:val="none" w:sz="0" w:space="0" w:color="auto"/>
            <w:bottom w:val="none" w:sz="0" w:space="0" w:color="auto"/>
            <w:right w:val="none" w:sz="0" w:space="0" w:color="auto"/>
          </w:divBdr>
        </w:div>
        <w:div w:id="1465079345">
          <w:marLeft w:val="640"/>
          <w:marRight w:val="0"/>
          <w:marTop w:val="0"/>
          <w:marBottom w:val="0"/>
          <w:divBdr>
            <w:top w:val="none" w:sz="0" w:space="0" w:color="auto"/>
            <w:left w:val="none" w:sz="0" w:space="0" w:color="auto"/>
            <w:bottom w:val="none" w:sz="0" w:space="0" w:color="auto"/>
            <w:right w:val="none" w:sz="0" w:space="0" w:color="auto"/>
          </w:divBdr>
        </w:div>
        <w:div w:id="825634354">
          <w:marLeft w:val="640"/>
          <w:marRight w:val="0"/>
          <w:marTop w:val="0"/>
          <w:marBottom w:val="0"/>
          <w:divBdr>
            <w:top w:val="none" w:sz="0" w:space="0" w:color="auto"/>
            <w:left w:val="none" w:sz="0" w:space="0" w:color="auto"/>
            <w:bottom w:val="none" w:sz="0" w:space="0" w:color="auto"/>
            <w:right w:val="none" w:sz="0" w:space="0" w:color="auto"/>
          </w:divBdr>
        </w:div>
        <w:div w:id="1339498742">
          <w:marLeft w:val="640"/>
          <w:marRight w:val="0"/>
          <w:marTop w:val="0"/>
          <w:marBottom w:val="0"/>
          <w:divBdr>
            <w:top w:val="none" w:sz="0" w:space="0" w:color="auto"/>
            <w:left w:val="none" w:sz="0" w:space="0" w:color="auto"/>
            <w:bottom w:val="none" w:sz="0" w:space="0" w:color="auto"/>
            <w:right w:val="none" w:sz="0" w:space="0" w:color="auto"/>
          </w:divBdr>
        </w:div>
        <w:div w:id="1183281130">
          <w:marLeft w:val="640"/>
          <w:marRight w:val="0"/>
          <w:marTop w:val="0"/>
          <w:marBottom w:val="0"/>
          <w:divBdr>
            <w:top w:val="none" w:sz="0" w:space="0" w:color="auto"/>
            <w:left w:val="none" w:sz="0" w:space="0" w:color="auto"/>
            <w:bottom w:val="none" w:sz="0" w:space="0" w:color="auto"/>
            <w:right w:val="none" w:sz="0" w:space="0" w:color="auto"/>
          </w:divBdr>
        </w:div>
        <w:div w:id="348678831">
          <w:marLeft w:val="640"/>
          <w:marRight w:val="0"/>
          <w:marTop w:val="0"/>
          <w:marBottom w:val="0"/>
          <w:divBdr>
            <w:top w:val="none" w:sz="0" w:space="0" w:color="auto"/>
            <w:left w:val="none" w:sz="0" w:space="0" w:color="auto"/>
            <w:bottom w:val="none" w:sz="0" w:space="0" w:color="auto"/>
            <w:right w:val="none" w:sz="0" w:space="0" w:color="auto"/>
          </w:divBdr>
        </w:div>
        <w:div w:id="252514764">
          <w:marLeft w:val="640"/>
          <w:marRight w:val="0"/>
          <w:marTop w:val="0"/>
          <w:marBottom w:val="0"/>
          <w:divBdr>
            <w:top w:val="none" w:sz="0" w:space="0" w:color="auto"/>
            <w:left w:val="none" w:sz="0" w:space="0" w:color="auto"/>
            <w:bottom w:val="none" w:sz="0" w:space="0" w:color="auto"/>
            <w:right w:val="none" w:sz="0" w:space="0" w:color="auto"/>
          </w:divBdr>
        </w:div>
        <w:div w:id="524254584">
          <w:marLeft w:val="640"/>
          <w:marRight w:val="0"/>
          <w:marTop w:val="0"/>
          <w:marBottom w:val="0"/>
          <w:divBdr>
            <w:top w:val="none" w:sz="0" w:space="0" w:color="auto"/>
            <w:left w:val="none" w:sz="0" w:space="0" w:color="auto"/>
            <w:bottom w:val="none" w:sz="0" w:space="0" w:color="auto"/>
            <w:right w:val="none" w:sz="0" w:space="0" w:color="auto"/>
          </w:divBdr>
        </w:div>
        <w:div w:id="867766032">
          <w:marLeft w:val="640"/>
          <w:marRight w:val="0"/>
          <w:marTop w:val="0"/>
          <w:marBottom w:val="0"/>
          <w:divBdr>
            <w:top w:val="none" w:sz="0" w:space="0" w:color="auto"/>
            <w:left w:val="none" w:sz="0" w:space="0" w:color="auto"/>
            <w:bottom w:val="none" w:sz="0" w:space="0" w:color="auto"/>
            <w:right w:val="none" w:sz="0" w:space="0" w:color="auto"/>
          </w:divBdr>
        </w:div>
        <w:div w:id="1488477288">
          <w:marLeft w:val="640"/>
          <w:marRight w:val="0"/>
          <w:marTop w:val="0"/>
          <w:marBottom w:val="0"/>
          <w:divBdr>
            <w:top w:val="none" w:sz="0" w:space="0" w:color="auto"/>
            <w:left w:val="none" w:sz="0" w:space="0" w:color="auto"/>
            <w:bottom w:val="none" w:sz="0" w:space="0" w:color="auto"/>
            <w:right w:val="none" w:sz="0" w:space="0" w:color="auto"/>
          </w:divBdr>
        </w:div>
        <w:div w:id="739987821">
          <w:marLeft w:val="640"/>
          <w:marRight w:val="0"/>
          <w:marTop w:val="0"/>
          <w:marBottom w:val="0"/>
          <w:divBdr>
            <w:top w:val="none" w:sz="0" w:space="0" w:color="auto"/>
            <w:left w:val="none" w:sz="0" w:space="0" w:color="auto"/>
            <w:bottom w:val="none" w:sz="0" w:space="0" w:color="auto"/>
            <w:right w:val="none" w:sz="0" w:space="0" w:color="auto"/>
          </w:divBdr>
        </w:div>
        <w:div w:id="1168128885">
          <w:marLeft w:val="640"/>
          <w:marRight w:val="0"/>
          <w:marTop w:val="0"/>
          <w:marBottom w:val="0"/>
          <w:divBdr>
            <w:top w:val="none" w:sz="0" w:space="0" w:color="auto"/>
            <w:left w:val="none" w:sz="0" w:space="0" w:color="auto"/>
            <w:bottom w:val="none" w:sz="0" w:space="0" w:color="auto"/>
            <w:right w:val="none" w:sz="0" w:space="0" w:color="auto"/>
          </w:divBdr>
        </w:div>
        <w:div w:id="1169297955">
          <w:marLeft w:val="640"/>
          <w:marRight w:val="0"/>
          <w:marTop w:val="0"/>
          <w:marBottom w:val="0"/>
          <w:divBdr>
            <w:top w:val="none" w:sz="0" w:space="0" w:color="auto"/>
            <w:left w:val="none" w:sz="0" w:space="0" w:color="auto"/>
            <w:bottom w:val="none" w:sz="0" w:space="0" w:color="auto"/>
            <w:right w:val="none" w:sz="0" w:space="0" w:color="auto"/>
          </w:divBdr>
        </w:div>
        <w:div w:id="728114241">
          <w:marLeft w:val="640"/>
          <w:marRight w:val="0"/>
          <w:marTop w:val="0"/>
          <w:marBottom w:val="0"/>
          <w:divBdr>
            <w:top w:val="none" w:sz="0" w:space="0" w:color="auto"/>
            <w:left w:val="none" w:sz="0" w:space="0" w:color="auto"/>
            <w:bottom w:val="none" w:sz="0" w:space="0" w:color="auto"/>
            <w:right w:val="none" w:sz="0" w:space="0" w:color="auto"/>
          </w:divBdr>
        </w:div>
        <w:div w:id="798231841">
          <w:marLeft w:val="640"/>
          <w:marRight w:val="0"/>
          <w:marTop w:val="0"/>
          <w:marBottom w:val="0"/>
          <w:divBdr>
            <w:top w:val="none" w:sz="0" w:space="0" w:color="auto"/>
            <w:left w:val="none" w:sz="0" w:space="0" w:color="auto"/>
            <w:bottom w:val="none" w:sz="0" w:space="0" w:color="auto"/>
            <w:right w:val="none" w:sz="0" w:space="0" w:color="auto"/>
          </w:divBdr>
        </w:div>
        <w:div w:id="1386755752">
          <w:marLeft w:val="640"/>
          <w:marRight w:val="0"/>
          <w:marTop w:val="0"/>
          <w:marBottom w:val="0"/>
          <w:divBdr>
            <w:top w:val="none" w:sz="0" w:space="0" w:color="auto"/>
            <w:left w:val="none" w:sz="0" w:space="0" w:color="auto"/>
            <w:bottom w:val="none" w:sz="0" w:space="0" w:color="auto"/>
            <w:right w:val="none" w:sz="0" w:space="0" w:color="auto"/>
          </w:divBdr>
        </w:div>
        <w:div w:id="58019500">
          <w:marLeft w:val="640"/>
          <w:marRight w:val="0"/>
          <w:marTop w:val="0"/>
          <w:marBottom w:val="0"/>
          <w:divBdr>
            <w:top w:val="none" w:sz="0" w:space="0" w:color="auto"/>
            <w:left w:val="none" w:sz="0" w:space="0" w:color="auto"/>
            <w:bottom w:val="none" w:sz="0" w:space="0" w:color="auto"/>
            <w:right w:val="none" w:sz="0" w:space="0" w:color="auto"/>
          </w:divBdr>
        </w:div>
        <w:div w:id="251134464">
          <w:marLeft w:val="640"/>
          <w:marRight w:val="0"/>
          <w:marTop w:val="0"/>
          <w:marBottom w:val="0"/>
          <w:divBdr>
            <w:top w:val="none" w:sz="0" w:space="0" w:color="auto"/>
            <w:left w:val="none" w:sz="0" w:space="0" w:color="auto"/>
            <w:bottom w:val="none" w:sz="0" w:space="0" w:color="auto"/>
            <w:right w:val="none" w:sz="0" w:space="0" w:color="auto"/>
          </w:divBdr>
        </w:div>
        <w:div w:id="1015886422">
          <w:marLeft w:val="640"/>
          <w:marRight w:val="0"/>
          <w:marTop w:val="0"/>
          <w:marBottom w:val="0"/>
          <w:divBdr>
            <w:top w:val="none" w:sz="0" w:space="0" w:color="auto"/>
            <w:left w:val="none" w:sz="0" w:space="0" w:color="auto"/>
            <w:bottom w:val="none" w:sz="0" w:space="0" w:color="auto"/>
            <w:right w:val="none" w:sz="0" w:space="0" w:color="auto"/>
          </w:divBdr>
        </w:div>
        <w:div w:id="1738893468">
          <w:marLeft w:val="640"/>
          <w:marRight w:val="0"/>
          <w:marTop w:val="0"/>
          <w:marBottom w:val="0"/>
          <w:divBdr>
            <w:top w:val="none" w:sz="0" w:space="0" w:color="auto"/>
            <w:left w:val="none" w:sz="0" w:space="0" w:color="auto"/>
            <w:bottom w:val="none" w:sz="0" w:space="0" w:color="auto"/>
            <w:right w:val="none" w:sz="0" w:space="0" w:color="auto"/>
          </w:divBdr>
        </w:div>
        <w:div w:id="1845589471">
          <w:marLeft w:val="640"/>
          <w:marRight w:val="0"/>
          <w:marTop w:val="0"/>
          <w:marBottom w:val="0"/>
          <w:divBdr>
            <w:top w:val="none" w:sz="0" w:space="0" w:color="auto"/>
            <w:left w:val="none" w:sz="0" w:space="0" w:color="auto"/>
            <w:bottom w:val="none" w:sz="0" w:space="0" w:color="auto"/>
            <w:right w:val="none" w:sz="0" w:space="0" w:color="auto"/>
          </w:divBdr>
        </w:div>
        <w:div w:id="534082572">
          <w:marLeft w:val="640"/>
          <w:marRight w:val="0"/>
          <w:marTop w:val="0"/>
          <w:marBottom w:val="0"/>
          <w:divBdr>
            <w:top w:val="none" w:sz="0" w:space="0" w:color="auto"/>
            <w:left w:val="none" w:sz="0" w:space="0" w:color="auto"/>
            <w:bottom w:val="none" w:sz="0" w:space="0" w:color="auto"/>
            <w:right w:val="none" w:sz="0" w:space="0" w:color="auto"/>
          </w:divBdr>
        </w:div>
        <w:div w:id="1491025644">
          <w:marLeft w:val="640"/>
          <w:marRight w:val="0"/>
          <w:marTop w:val="0"/>
          <w:marBottom w:val="0"/>
          <w:divBdr>
            <w:top w:val="none" w:sz="0" w:space="0" w:color="auto"/>
            <w:left w:val="none" w:sz="0" w:space="0" w:color="auto"/>
            <w:bottom w:val="none" w:sz="0" w:space="0" w:color="auto"/>
            <w:right w:val="none" w:sz="0" w:space="0" w:color="auto"/>
          </w:divBdr>
        </w:div>
        <w:div w:id="1302730151">
          <w:marLeft w:val="640"/>
          <w:marRight w:val="0"/>
          <w:marTop w:val="0"/>
          <w:marBottom w:val="0"/>
          <w:divBdr>
            <w:top w:val="none" w:sz="0" w:space="0" w:color="auto"/>
            <w:left w:val="none" w:sz="0" w:space="0" w:color="auto"/>
            <w:bottom w:val="none" w:sz="0" w:space="0" w:color="auto"/>
            <w:right w:val="none" w:sz="0" w:space="0" w:color="auto"/>
          </w:divBdr>
        </w:div>
        <w:div w:id="2001037744">
          <w:marLeft w:val="640"/>
          <w:marRight w:val="0"/>
          <w:marTop w:val="0"/>
          <w:marBottom w:val="0"/>
          <w:divBdr>
            <w:top w:val="none" w:sz="0" w:space="0" w:color="auto"/>
            <w:left w:val="none" w:sz="0" w:space="0" w:color="auto"/>
            <w:bottom w:val="none" w:sz="0" w:space="0" w:color="auto"/>
            <w:right w:val="none" w:sz="0" w:space="0" w:color="auto"/>
          </w:divBdr>
        </w:div>
        <w:div w:id="118375937">
          <w:marLeft w:val="640"/>
          <w:marRight w:val="0"/>
          <w:marTop w:val="0"/>
          <w:marBottom w:val="0"/>
          <w:divBdr>
            <w:top w:val="none" w:sz="0" w:space="0" w:color="auto"/>
            <w:left w:val="none" w:sz="0" w:space="0" w:color="auto"/>
            <w:bottom w:val="none" w:sz="0" w:space="0" w:color="auto"/>
            <w:right w:val="none" w:sz="0" w:space="0" w:color="auto"/>
          </w:divBdr>
        </w:div>
        <w:div w:id="1033730276">
          <w:marLeft w:val="640"/>
          <w:marRight w:val="0"/>
          <w:marTop w:val="0"/>
          <w:marBottom w:val="0"/>
          <w:divBdr>
            <w:top w:val="none" w:sz="0" w:space="0" w:color="auto"/>
            <w:left w:val="none" w:sz="0" w:space="0" w:color="auto"/>
            <w:bottom w:val="none" w:sz="0" w:space="0" w:color="auto"/>
            <w:right w:val="none" w:sz="0" w:space="0" w:color="auto"/>
          </w:divBdr>
        </w:div>
        <w:div w:id="276523722">
          <w:marLeft w:val="640"/>
          <w:marRight w:val="0"/>
          <w:marTop w:val="0"/>
          <w:marBottom w:val="0"/>
          <w:divBdr>
            <w:top w:val="none" w:sz="0" w:space="0" w:color="auto"/>
            <w:left w:val="none" w:sz="0" w:space="0" w:color="auto"/>
            <w:bottom w:val="none" w:sz="0" w:space="0" w:color="auto"/>
            <w:right w:val="none" w:sz="0" w:space="0" w:color="auto"/>
          </w:divBdr>
        </w:div>
        <w:div w:id="498273496">
          <w:marLeft w:val="640"/>
          <w:marRight w:val="0"/>
          <w:marTop w:val="0"/>
          <w:marBottom w:val="0"/>
          <w:divBdr>
            <w:top w:val="none" w:sz="0" w:space="0" w:color="auto"/>
            <w:left w:val="none" w:sz="0" w:space="0" w:color="auto"/>
            <w:bottom w:val="none" w:sz="0" w:space="0" w:color="auto"/>
            <w:right w:val="none" w:sz="0" w:space="0" w:color="auto"/>
          </w:divBdr>
        </w:div>
        <w:div w:id="315769678">
          <w:marLeft w:val="640"/>
          <w:marRight w:val="0"/>
          <w:marTop w:val="0"/>
          <w:marBottom w:val="0"/>
          <w:divBdr>
            <w:top w:val="none" w:sz="0" w:space="0" w:color="auto"/>
            <w:left w:val="none" w:sz="0" w:space="0" w:color="auto"/>
            <w:bottom w:val="none" w:sz="0" w:space="0" w:color="auto"/>
            <w:right w:val="none" w:sz="0" w:space="0" w:color="auto"/>
          </w:divBdr>
        </w:div>
        <w:div w:id="621379555">
          <w:marLeft w:val="640"/>
          <w:marRight w:val="0"/>
          <w:marTop w:val="0"/>
          <w:marBottom w:val="0"/>
          <w:divBdr>
            <w:top w:val="none" w:sz="0" w:space="0" w:color="auto"/>
            <w:left w:val="none" w:sz="0" w:space="0" w:color="auto"/>
            <w:bottom w:val="none" w:sz="0" w:space="0" w:color="auto"/>
            <w:right w:val="none" w:sz="0" w:space="0" w:color="auto"/>
          </w:divBdr>
        </w:div>
        <w:div w:id="67122183">
          <w:marLeft w:val="640"/>
          <w:marRight w:val="0"/>
          <w:marTop w:val="0"/>
          <w:marBottom w:val="0"/>
          <w:divBdr>
            <w:top w:val="none" w:sz="0" w:space="0" w:color="auto"/>
            <w:left w:val="none" w:sz="0" w:space="0" w:color="auto"/>
            <w:bottom w:val="none" w:sz="0" w:space="0" w:color="auto"/>
            <w:right w:val="none" w:sz="0" w:space="0" w:color="auto"/>
          </w:divBdr>
        </w:div>
        <w:div w:id="1082944347">
          <w:marLeft w:val="640"/>
          <w:marRight w:val="0"/>
          <w:marTop w:val="0"/>
          <w:marBottom w:val="0"/>
          <w:divBdr>
            <w:top w:val="none" w:sz="0" w:space="0" w:color="auto"/>
            <w:left w:val="none" w:sz="0" w:space="0" w:color="auto"/>
            <w:bottom w:val="none" w:sz="0" w:space="0" w:color="auto"/>
            <w:right w:val="none" w:sz="0" w:space="0" w:color="auto"/>
          </w:divBdr>
        </w:div>
        <w:div w:id="158545283">
          <w:marLeft w:val="640"/>
          <w:marRight w:val="0"/>
          <w:marTop w:val="0"/>
          <w:marBottom w:val="0"/>
          <w:divBdr>
            <w:top w:val="none" w:sz="0" w:space="0" w:color="auto"/>
            <w:left w:val="none" w:sz="0" w:space="0" w:color="auto"/>
            <w:bottom w:val="none" w:sz="0" w:space="0" w:color="auto"/>
            <w:right w:val="none" w:sz="0" w:space="0" w:color="auto"/>
          </w:divBdr>
        </w:div>
        <w:div w:id="622658460">
          <w:marLeft w:val="640"/>
          <w:marRight w:val="0"/>
          <w:marTop w:val="0"/>
          <w:marBottom w:val="0"/>
          <w:divBdr>
            <w:top w:val="none" w:sz="0" w:space="0" w:color="auto"/>
            <w:left w:val="none" w:sz="0" w:space="0" w:color="auto"/>
            <w:bottom w:val="none" w:sz="0" w:space="0" w:color="auto"/>
            <w:right w:val="none" w:sz="0" w:space="0" w:color="auto"/>
          </w:divBdr>
        </w:div>
        <w:div w:id="1115053745">
          <w:marLeft w:val="640"/>
          <w:marRight w:val="0"/>
          <w:marTop w:val="0"/>
          <w:marBottom w:val="0"/>
          <w:divBdr>
            <w:top w:val="none" w:sz="0" w:space="0" w:color="auto"/>
            <w:left w:val="none" w:sz="0" w:space="0" w:color="auto"/>
            <w:bottom w:val="none" w:sz="0" w:space="0" w:color="auto"/>
            <w:right w:val="none" w:sz="0" w:space="0" w:color="auto"/>
          </w:divBdr>
        </w:div>
        <w:div w:id="343212934">
          <w:marLeft w:val="640"/>
          <w:marRight w:val="0"/>
          <w:marTop w:val="0"/>
          <w:marBottom w:val="0"/>
          <w:divBdr>
            <w:top w:val="none" w:sz="0" w:space="0" w:color="auto"/>
            <w:left w:val="none" w:sz="0" w:space="0" w:color="auto"/>
            <w:bottom w:val="none" w:sz="0" w:space="0" w:color="auto"/>
            <w:right w:val="none" w:sz="0" w:space="0" w:color="auto"/>
          </w:divBdr>
        </w:div>
        <w:div w:id="1778131910">
          <w:marLeft w:val="640"/>
          <w:marRight w:val="0"/>
          <w:marTop w:val="0"/>
          <w:marBottom w:val="0"/>
          <w:divBdr>
            <w:top w:val="none" w:sz="0" w:space="0" w:color="auto"/>
            <w:left w:val="none" w:sz="0" w:space="0" w:color="auto"/>
            <w:bottom w:val="none" w:sz="0" w:space="0" w:color="auto"/>
            <w:right w:val="none" w:sz="0" w:space="0" w:color="auto"/>
          </w:divBdr>
        </w:div>
        <w:div w:id="1864130502">
          <w:marLeft w:val="640"/>
          <w:marRight w:val="0"/>
          <w:marTop w:val="0"/>
          <w:marBottom w:val="0"/>
          <w:divBdr>
            <w:top w:val="none" w:sz="0" w:space="0" w:color="auto"/>
            <w:left w:val="none" w:sz="0" w:space="0" w:color="auto"/>
            <w:bottom w:val="none" w:sz="0" w:space="0" w:color="auto"/>
            <w:right w:val="none" w:sz="0" w:space="0" w:color="auto"/>
          </w:divBdr>
        </w:div>
        <w:div w:id="1593395270">
          <w:marLeft w:val="640"/>
          <w:marRight w:val="0"/>
          <w:marTop w:val="0"/>
          <w:marBottom w:val="0"/>
          <w:divBdr>
            <w:top w:val="none" w:sz="0" w:space="0" w:color="auto"/>
            <w:left w:val="none" w:sz="0" w:space="0" w:color="auto"/>
            <w:bottom w:val="none" w:sz="0" w:space="0" w:color="auto"/>
            <w:right w:val="none" w:sz="0" w:space="0" w:color="auto"/>
          </w:divBdr>
        </w:div>
        <w:div w:id="613750144">
          <w:marLeft w:val="640"/>
          <w:marRight w:val="0"/>
          <w:marTop w:val="0"/>
          <w:marBottom w:val="0"/>
          <w:divBdr>
            <w:top w:val="none" w:sz="0" w:space="0" w:color="auto"/>
            <w:left w:val="none" w:sz="0" w:space="0" w:color="auto"/>
            <w:bottom w:val="none" w:sz="0" w:space="0" w:color="auto"/>
            <w:right w:val="none" w:sz="0" w:space="0" w:color="auto"/>
          </w:divBdr>
        </w:div>
        <w:div w:id="689843037">
          <w:marLeft w:val="640"/>
          <w:marRight w:val="0"/>
          <w:marTop w:val="0"/>
          <w:marBottom w:val="0"/>
          <w:divBdr>
            <w:top w:val="none" w:sz="0" w:space="0" w:color="auto"/>
            <w:left w:val="none" w:sz="0" w:space="0" w:color="auto"/>
            <w:bottom w:val="none" w:sz="0" w:space="0" w:color="auto"/>
            <w:right w:val="none" w:sz="0" w:space="0" w:color="auto"/>
          </w:divBdr>
        </w:div>
        <w:div w:id="1804031571">
          <w:marLeft w:val="640"/>
          <w:marRight w:val="0"/>
          <w:marTop w:val="0"/>
          <w:marBottom w:val="0"/>
          <w:divBdr>
            <w:top w:val="none" w:sz="0" w:space="0" w:color="auto"/>
            <w:left w:val="none" w:sz="0" w:space="0" w:color="auto"/>
            <w:bottom w:val="none" w:sz="0" w:space="0" w:color="auto"/>
            <w:right w:val="none" w:sz="0" w:space="0" w:color="auto"/>
          </w:divBdr>
        </w:div>
        <w:div w:id="396437670">
          <w:marLeft w:val="640"/>
          <w:marRight w:val="0"/>
          <w:marTop w:val="0"/>
          <w:marBottom w:val="0"/>
          <w:divBdr>
            <w:top w:val="none" w:sz="0" w:space="0" w:color="auto"/>
            <w:left w:val="none" w:sz="0" w:space="0" w:color="auto"/>
            <w:bottom w:val="none" w:sz="0" w:space="0" w:color="auto"/>
            <w:right w:val="none" w:sz="0" w:space="0" w:color="auto"/>
          </w:divBdr>
        </w:div>
        <w:div w:id="48842329">
          <w:marLeft w:val="640"/>
          <w:marRight w:val="0"/>
          <w:marTop w:val="0"/>
          <w:marBottom w:val="0"/>
          <w:divBdr>
            <w:top w:val="none" w:sz="0" w:space="0" w:color="auto"/>
            <w:left w:val="none" w:sz="0" w:space="0" w:color="auto"/>
            <w:bottom w:val="none" w:sz="0" w:space="0" w:color="auto"/>
            <w:right w:val="none" w:sz="0" w:space="0" w:color="auto"/>
          </w:divBdr>
        </w:div>
        <w:div w:id="1975526415">
          <w:marLeft w:val="640"/>
          <w:marRight w:val="0"/>
          <w:marTop w:val="0"/>
          <w:marBottom w:val="0"/>
          <w:divBdr>
            <w:top w:val="none" w:sz="0" w:space="0" w:color="auto"/>
            <w:left w:val="none" w:sz="0" w:space="0" w:color="auto"/>
            <w:bottom w:val="none" w:sz="0" w:space="0" w:color="auto"/>
            <w:right w:val="none" w:sz="0" w:space="0" w:color="auto"/>
          </w:divBdr>
        </w:div>
        <w:div w:id="1706827272">
          <w:marLeft w:val="640"/>
          <w:marRight w:val="0"/>
          <w:marTop w:val="0"/>
          <w:marBottom w:val="0"/>
          <w:divBdr>
            <w:top w:val="none" w:sz="0" w:space="0" w:color="auto"/>
            <w:left w:val="none" w:sz="0" w:space="0" w:color="auto"/>
            <w:bottom w:val="none" w:sz="0" w:space="0" w:color="auto"/>
            <w:right w:val="none" w:sz="0" w:space="0" w:color="auto"/>
          </w:divBdr>
        </w:div>
        <w:div w:id="15350637">
          <w:marLeft w:val="640"/>
          <w:marRight w:val="0"/>
          <w:marTop w:val="0"/>
          <w:marBottom w:val="0"/>
          <w:divBdr>
            <w:top w:val="none" w:sz="0" w:space="0" w:color="auto"/>
            <w:left w:val="none" w:sz="0" w:space="0" w:color="auto"/>
            <w:bottom w:val="none" w:sz="0" w:space="0" w:color="auto"/>
            <w:right w:val="none" w:sz="0" w:space="0" w:color="auto"/>
          </w:divBdr>
        </w:div>
        <w:div w:id="1930774615">
          <w:marLeft w:val="640"/>
          <w:marRight w:val="0"/>
          <w:marTop w:val="0"/>
          <w:marBottom w:val="0"/>
          <w:divBdr>
            <w:top w:val="none" w:sz="0" w:space="0" w:color="auto"/>
            <w:left w:val="none" w:sz="0" w:space="0" w:color="auto"/>
            <w:bottom w:val="none" w:sz="0" w:space="0" w:color="auto"/>
            <w:right w:val="none" w:sz="0" w:space="0" w:color="auto"/>
          </w:divBdr>
        </w:div>
        <w:div w:id="1391270638">
          <w:marLeft w:val="640"/>
          <w:marRight w:val="0"/>
          <w:marTop w:val="0"/>
          <w:marBottom w:val="0"/>
          <w:divBdr>
            <w:top w:val="none" w:sz="0" w:space="0" w:color="auto"/>
            <w:left w:val="none" w:sz="0" w:space="0" w:color="auto"/>
            <w:bottom w:val="none" w:sz="0" w:space="0" w:color="auto"/>
            <w:right w:val="none" w:sz="0" w:space="0" w:color="auto"/>
          </w:divBdr>
        </w:div>
        <w:div w:id="258680013">
          <w:marLeft w:val="640"/>
          <w:marRight w:val="0"/>
          <w:marTop w:val="0"/>
          <w:marBottom w:val="0"/>
          <w:divBdr>
            <w:top w:val="none" w:sz="0" w:space="0" w:color="auto"/>
            <w:left w:val="none" w:sz="0" w:space="0" w:color="auto"/>
            <w:bottom w:val="none" w:sz="0" w:space="0" w:color="auto"/>
            <w:right w:val="none" w:sz="0" w:space="0" w:color="auto"/>
          </w:divBdr>
        </w:div>
        <w:div w:id="758647517">
          <w:marLeft w:val="640"/>
          <w:marRight w:val="0"/>
          <w:marTop w:val="0"/>
          <w:marBottom w:val="0"/>
          <w:divBdr>
            <w:top w:val="none" w:sz="0" w:space="0" w:color="auto"/>
            <w:left w:val="none" w:sz="0" w:space="0" w:color="auto"/>
            <w:bottom w:val="none" w:sz="0" w:space="0" w:color="auto"/>
            <w:right w:val="none" w:sz="0" w:space="0" w:color="auto"/>
          </w:divBdr>
        </w:div>
        <w:div w:id="1161195391">
          <w:marLeft w:val="640"/>
          <w:marRight w:val="0"/>
          <w:marTop w:val="0"/>
          <w:marBottom w:val="0"/>
          <w:divBdr>
            <w:top w:val="none" w:sz="0" w:space="0" w:color="auto"/>
            <w:left w:val="none" w:sz="0" w:space="0" w:color="auto"/>
            <w:bottom w:val="none" w:sz="0" w:space="0" w:color="auto"/>
            <w:right w:val="none" w:sz="0" w:space="0" w:color="auto"/>
          </w:divBdr>
        </w:div>
        <w:div w:id="68893284">
          <w:marLeft w:val="640"/>
          <w:marRight w:val="0"/>
          <w:marTop w:val="0"/>
          <w:marBottom w:val="0"/>
          <w:divBdr>
            <w:top w:val="none" w:sz="0" w:space="0" w:color="auto"/>
            <w:left w:val="none" w:sz="0" w:space="0" w:color="auto"/>
            <w:bottom w:val="none" w:sz="0" w:space="0" w:color="auto"/>
            <w:right w:val="none" w:sz="0" w:space="0" w:color="auto"/>
          </w:divBdr>
        </w:div>
        <w:div w:id="303312553">
          <w:marLeft w:val="640"/>
          <w:marRight w:val="0"/>
          <w:marTop w:val="0"/>
          <w:marBottom w:val="0"/>
          <w:divBdr>
            <w:top w:val="none" w:sz="0" w:space="0" w:color="auto"/>
            <w:left w:val="none" w:sz="0" w:space="0" w:color="auto"/>
            <w:bottom w:val="none" w:sz="0" w:space="0" w:color="auto"/>
            <w:right w:val="none" w:sz="0" w:space="0" w:color="auto"/>
          </w:divBdr>
        </w:div>
        <w:div w:id="372773553">
          <w:marLeft w:val="640"/>
          <w:marRight w:val="0"/>
          <w:marTop w:val="0"/>
          <w:marBottom w:val="0"/>
          <w:divBdr>
            <w:top w:val="none" w:sz="0" w:space="0" w:color="auto"/>
            <w:left w:val="none" w:sz="0" w:space="0" w:color="auto"/>
            <w:bottom w:val="none" w:sz="0" w:space="0" w:color="auto"/>
            <w:right w:val="none" w:sz="0" w:space="0" w:color="auto"/>
          </w:divBdr>
        </w:div>
        <w:div w:id="1618756690">
          <w:marLeft w:val="640"/>
          <w:marRight w:val="0"/>
          <w:marTop w:val="0"/>
          <w:marBottom w:val="0"/>
          <w:divBdr>
            <w:top w:val="none" w:sz="0" w:space="0" w:color="auto"/>
            <w:left w:val="none" w:sz="0" w:space="0" w:color="auto"/>
            <w:bottom w:val="none" w:sz="0" w:space="0" w:color="auto"/>
            <w:right w:val="none" w:sz="0" w:space="0" w:color="auto"/>
          </w:divBdr>
        </w:div>
        <w:div w:id="2124184251">
          <w:marLeft w:val="640"/>
          <w:marRight w:val="0"/>
          <w:marTop w:val="0"/>
          <w:marBottom w:val="0"/>
          <w:divBdr>
            <w:top w:val="none" w:sz="0" w:space="0" w:color="auto"/>
            <w:left w:val="none" w:sz="0" w:space="0" w:color="auto"/>
            <w:bottom w:val="none" w:sz="0" w:space="0" w:color="auto"/>
            <w:right w:val="none" w:sz="0" w:space="0" w:color="auto"/>
          </w:divBdr>
        </w:div>
        <w:div w:id="1549292995">
          <w:marLeft w:val="640"/>
          <w:marRight w:val="0"/>
          <w:marTop w:val="0"/>
          <w:marBottom w:val="0"/>
          <w:divBdr>
            <w:top w:val="none" w:sz="0" w:space="0" w:color="auto"/>
            <w:left w:val="none" w:sz="0" w:space="0" w:color="auto"/>
            <w:bottom w:val="none" w:sz="0" w:space="0" w:color="auto"/>
            <w:right w:val="none" w:sz="0" w:space="0" w:color="auto"/>
          </w:divBdr>
        </w:div>
        <w:div w:id="742335434">
          <w:marLeft w:val="640"/>
          <w:marRight w:val="0"/>
          <w:marTop w:val="0"/>
          <w:marBottom w:val="0"/>
          <w:divBdr>
            <w:top w:val="none" w:sz="0" w:space="0" w:color="auto"/>
            <w:left w:val="none" w:sz="0" w:space="0" w:color="auto"/>
            <w:bottom w:val="none" w:sz="0" w:space="0" w:color="auto"/>
            <w:right w:val="none" w:sz="0" w:space="0" w:color="auto"/>
          </w:divBdr>
        </w:div>
        <w:div w:id="1795977303">
          <w:marLeft w:val="640"/>
          <w:marRight w:val="0"/>
          <w:marTop w:val="0"/>
          <w:marBottom w:val="0"/>
          <w:divBdr>
            <w:top w:val="none" w:sz="0" w:space="0" w:color="auto"/>
            <w:left w:val="none" w:sz="0" w:space="0" w:color="auto"/>
            <w:bottom w:val="none" w:sz="0" w:space="0" w:color="auto"/>
            <w:right w:val="none" w:sz="0" w:space="0" w:color="auto"/>
          </w:divBdr>
        </w:div>
        <w:div w:id="66151711">
          <w:marLeft w:val="640"/>
          <w:marRight w:val="0"/>
          <w:marTop w:val="0"/>
          <w:marBottom w:val="0"/>
          <w:divBdr>
            <w:top w:val="none" w:sz="0" w:space="0" w:color="auto"/>
            <w:left w:val="none" w:sz="0" w:space="0" w:color="auto"/>
            <w:bottom w:val="none" w:sz="0" w:space="0" w:color="auto"/>
            <w:right w:val="none" w:sz="0" w:space="0" w:color="auto"/>
          </w:divBdr>
        </w:div>
        <w:div w:id="1444811302">
          <w:marLeft w:val="640"/>
          <w:marRight w:val="0"/>
          <w:marTop w:val="0"/>
          <w:marBottom w:val="0"/>
          <w:divBdr>
            <w:top w:val="none" w:sz="0" w:space="0" w:color="auto"/>
            <w:left w:val="none" w:sz="0" w:space="0" w:color="auto"/>
            <w:bottom w:val="none" w:sz="0" w:space="0" w:color="auto"/>
            <w:right w:val="none" w:sz="0" w:space="0" w:color="auto"/>
          </w:divBdr>
        </w:div>
        <w:div w:id="431899763">
          <w:marLeft w:val="640"/>
          <w:marRight w:val="0"/>
          <w:marTop w:val="0"/>
          <w:marBottom w:val="0"/>
          <w:divBdr>
            <w:top w:val="none" w:sz="0" w:space="0" w:color="auto"/>
            <w:left w:val="none" w:sz="0" w:space="0" w:color="auto"/>
            <w:bottom w:val="none" w:sz="0" w:space="0" w:color="auto"/>
            <w:right w:val="none" w:sz="0" w:space="0" w:color="auto"/>
          </w:divBdr>
        </w:div>
        <w:div w:id="1182740746">
          <w:marLeft w:val="640"/>
          <w:marRight w:val="0"/>
          <w:marTop w:val="0"/>
          <w:marBottom w:val="0"/>
          <w:divBdr>
            <w:top w:val="none" w:sz="0" w:space="0" w:color="auto"/>
            <w:left w:val="none" w:sz="0" w:space="0" w:color="auto"/>
            <w:bottom w:val="none" w:sz="0" w:space="0" w:color="auto"/>
            <w:right w:val="none" w:sz="0" w:space="0" w:color="auto"/>
          </w:divBdr>
        </w:div>
        <w:div w:id="1356270983">
          <w:marLeft w:val="640"/>
          <w:marRight w:val="0"/>
          <w:marTop w:val="0"/>
          <w:marBottom w:val="0"/>
          <w:divBdr>
            <w:top w:val="none" w:sz="0" w:space="0" w:color="auto"/>
            <w:left w:val="none" w:sz="0" w:space="0" w:color="auto"/>
            <w:bottom w:val="none" w:sz="0" w:space="0" w:color="auto"/>
            <w:right w:val="none" w:sz="0" w:space="0" w:color="auto"/>
          </w:divBdr>
        </w:div>
        <w:div w:id="1835754372">
          <w:marLeft w:val="640"/>
          <w:marRight w:val="0"/>
          <w:marTop w:val="0"/>
          <w:marBottom w:val="0"/>
          <w:divBdr>
            <w:top w:val="none" w:sz="0" w:space="0" w:color="auto"/>
            <w:left w:val="none" w:sz="0" w:space="0" w:color="auto"/>
            <w:bottom w:val="none" w:sz="0" w:space="0" w:color="auto"/>
            <w:right w:val="none" w:sz="0" w:space="0" w:color="auto"/>
          </w:divBdr>
        </w:div>
        <w:div w:id="985746425">
          <w:marLeft w:val="640"/>
          <w:marRight w:val="0"/>
          <w:marTop w:val="0"/>
          <w:marBottom w:val="0"/>
          <w:divBdr>
            <w:top w:val="none" w:sz="0" w:space="0" w:color="auto"/>
            <w:left w:val="none" w:sz="0" w:space="0" w:color="auto"/>
            <w:bottom w:val="none" w:sz="0" w:space="0" w:color="auto"/>
            <w:right w:val="none" w:sz="0" w:space="0" w:color="auto"/>
          </w:divBdr>
        </w:div>
        <w:div w:id="1997830978">
          <w:marLeft w:val="640"/>
          <w:marRight w:val="0"/>
          <w:marTop w:val="0"/>
          <w:marBottom w:val="0"/>
          <w:divBdr>
            <w:top w:val="none" w:sz="0" w:space="0" w:color="auto"/>
            <w:left w:val="none" w:sz="0" w:space="0" w:color="auto"/>
            <w:bottom w:val="none" w:sz="0" w:space="0" w:color="auto"/>
            <w:right w:val="none" w:sz="0" w:space="0" w:color="auto"/>
          </w:divBdr>
        </w:div>
        <w:div w:id="1508134762">
          <w:marLeft w:val="640"/>
          <w:marRight w:val="0"/>
          <w:marTop w:val="0"/>
          <w:marBottom w:val="0"/>
          <w:divBdr>
            <w:top w:val="none" w:sz="0" w:space="0" w:color="auto"/>
            <w:left w:val="none" w:sz="0" w:space="0" w:color="auto"/>
            <w:bottom w:val="none" w:sz="0" w:space="0" w:color="auto"/>
            <w:right w:val="none" w:sz="0" w:space="0" w:color="auto"/>
          </w:divBdr>
        </w:div>
        <w:div w:id="1942370838">
          <w:marLeft w:val="640"/>
          <w:marRight w:val="0"/>
          <w:marTop w:val="0"/>
          <w:marBottom w:val="0"/>
          <w:divBdr>
            <w:top w:val="none" w:sz="0" w:space="0" w:color="auto"/>
            <w:left w:val="none" w:sz="0" w:space="0" w:color="auto"/>
            <w:bottom w:val="none" w:sz="0" w:space="0" w:color="auto"/>
            <w:right w:val="none" w:sz="0" w:space="0" w:color="auto"/>
          </w:divBdr>
        </w:div>
        <w:div w:id="1546212519">
          <w:marLeft w:val="640"/>
          <w:marRight w:val="0"/>
          <w:marTop w:val="0"/>
          <w:marBottom w:val="0"/>
          <w:divBdr>
            <w:top w:val="none" w:sz="0" w:space="0" w:color="auto"/>
            <w:left w:val="none" w:sz="0" w:space="0" w:color="auto"/>
            <w:bottom w:val="none" w:sz="0" w:space="0" w:color="auto"/>
            <w:right w:val="none" w:sz="0" w:space="0" w:color="auto"/>
          </w:divBdr>
        </w:div>
        <w:div w:id="314267189">
          <w:marLeft w:val="640"/>
          <w:marRight w:val="0"/>
          <w:marTop w:val="0"/>
          <w:marBottom w:val="0"/>
          <w:divBdr>
            <w:top w:val="none" w:sz="0" w:space="0" w:color="auto"/>
            <w:left w:val="none" w:sz="0" w:space="0" w:color="auto"/>
            <w:bottom w:val="none" w:sz="0" w:space="0" w:color="auto"/>
            <w:right w:val="none" w:sz="0" w:space="0" w:color="auto"/>
          </w:divBdr>
        </w:div>
        <w:div w:id="744884689">
          <w:marLeft w:val="640"/>
          <w:marRight w:val="0"/>
          <w:marTop w:val="0"/>
          <w:marBottom w:val="0"/>
          <w:divBdr>
            <w:top w:val="none" w:sz="0" w:space="0" w:color="auto"/>
            <w:left w:val="none" w:sz="0" w:space="0" w:color="auto"/>
            <w:bottom w:val="none" w:sz="0" w:space="0" w:color="auto"/>
            <w:right w:val="none" w:sz="0" w:space="0" w:color="auto"/>
          </w:divBdr>
        </w:div>
        <w:div w:id="1937134390">
          <w:marLeft w:val="640"/>
          <w:marRight w:val="0"/>
          <w:marTop w:val="0"/>
          <w:marBottom w:val="0"/>
          <w:divBdr>
            <w:top w:val="none" w:sz="0" w:space="0" w:color="auto"/>
            <w:left w:val="none" w:sz="0" w:space="0" w:color="auto"/>
            <w:bottom w:val="none" w:sz="0" w:space="0" w:color="auto"/>
            <w:right w:val="none" w:sz="0" w:space="0" w:color="auto"/>
          </w:divBdr>
        </w:div>
        <w:div w:id="665327742">
          <w:marLeft w:val="640"/>
          <w:marRight w:val="0"/>
          <w:marTop w:val="0"/>
          <w:marBottom w:val="0"/>
          <w:divBdr>
            <w:top w:val="none" w:sz="0" w:space="0" w:color="auto"/>
            <w:left w:val="none" w:sz="0" w:space="0" w:color="auto"/>
            <w:bottom w:val="none" w:sz="0" w:space="0" w:color="auto"/>
            <w:right w:val="none" w:sz="0" w:space="0" w:color="auto"/>
          </w:divBdr>
        </w:div>
        <w:div w:id="1796950483">
          <w:marLeft w:val="640"/>
          <w:marRight w:val="0"/>
          <w:marTop w:val="0"/>
          <w:marBottom w:val="0"/>
          <w:divBdr>
            <w:top w:val="none" w:sz="0" w:space="0" w:color="auto"/>
            <w:left w:val="none" w:sz="0" w:space="0" w:color="auto"/>
            <w:bottom w:val="none" w:sz="0" w:space="0" w:color="auto"/>
            <w:right w:val="none" w:sz="0" w:space="0" w:color="auto"/>
          </w:divBdr>
        </w:div>
        <w:div w:id="600183166">
          <w:marLeft w:val="640"/>
          <w:marRight w:val="0"/>
          <w:marTop w:val="0"/>
          <w:marBottom w:val="0"/>
          <w:divBdr>
            <w:top w:val="none" w:sz="0" w:space="0" w:color="auto"/>
            <w:left w:val="none" w:sz="0" w:space="0" w:color="auto"/>
            <w:bottom w:val="none" w:sz="0" w:space="0" w:color="auto"/>
            <w:right w:val="none" w:sz="0" w:space="0" w:color="auto"/>
          </w:divBdr>
        </w:div>
        <w:div w:id="826092346">
          <w:marLeft w:val="640"/>
          <w:marRight w:val="0"/>
          <w:marTop w:val="0"/>
          <w:marBottom w:val="0"/>
          <w:divBdr>
            <w:top w:val="none" w:sz="0" w:space="0" w:color="auto"/>
            <w:left w:val="none" w:sz="0" w:space="0" w:color="auto"/>
            <w:bottom w:val="none" w:sz="0" w:space="0" w:color="auto"/>
            <w:right w:val="none" w:sz="0" w:space="0" w:color="auto"/>
          </w:divBdr>
        </w:div>
        <w:div w:id="1511682050">
          <w:marLeft w:val="640"/>
          <w:marRight w:val="0"/>
          <w:marTop w:val="0"/>
          <w:marBottom w:val="0"/>
          <w:divBdr>
            <w:top w:val="none" w:sz="0" w:space="0" w:color="auto"/>
            <w:left w:val="none" w:sz="0" w:space="0" w:color="auto"/>
            <w:bottom w:val="none" w:sz="0" w:space="0" w:color="auto"/>
            <w:right w:val="none" w:sz="0" w:space="0" w:color="auto"/>
          </w:divBdr>
        </w:div>
        <w:div w:id="781650660">
          <w:marLeft w:val="640"/>
          <w:marRight w:val="0"/>
          <w:marTop w:val="0"/>
          <w:marBottom w:val="0"/>
          <w:divBdr>
            <w:top w:val="none" w:sz="0" w:space="0" w:color="auto"/>
            <w:left w:val="none" w:sz="0" w:space="0" w:color="auto"/>
            <w:bottom w:val="none" w:sz="0" w:space="0" w:color="auto"/>
            <w:right w:val="none" w:sz="0" w:space="0" w:color="auto"/>
          </w:divBdr>
        </w:div>
        <w:div w:id="1722288139">
          <w:marLeft w:val="640"/>
          <w:marRight w:val="0"/>
          <w:marTop w:val="0"/>
          <w:marBottom w:val="0"/>
          <w:divBdr>
            <w:top w:val="none" w:sz="0" w:space="0" w:color="auto"/>
            <w:left w:val="none" w:sz="0" w:space="0" w:color="auto"/>
            <w:bottom w:val="none" w:sz="0" w:space="0" w:color="auto"/>
            <w:right w:val="none" w:sz="0" w:space="0" w:color="auto"/>
          </w:divBdr>
        </w:div>
        <w:div w:id="530143899">
          <w:marLeft w:val="640"/>
          <w:marRight w:val="0"/>
          <w:marTop w:val="0"/>
          <w:marBottom w:val="0"/>
          <w:divBdr>
            <w:top w:val="none" w:sz="0" w:space="0" w:color="auto"/>
            <w:left w:val="none" w:sz="0" w:space="0" w:color="auto"/>
            <w:bottom w:val="none" w:sz="0" w:space="0" w:color="auto"/>
            <w:right w:val="none" w:sz="0" w:space="0" w:color="auto"/>
          </w:divBdr>
        </w:div>
        <w:div w:id="1111969149">
          <w:marLeft w:val="640"/>
          <w:marRight w:val="0"/>
          <w:marTop w:val="0"/>
          <w:marBottom w:val="0"/>
          <w:divBdr>
            <w:top w:val="none" w:sz="0" w:space="0" w:color="auto"/>
            <w:left w:val="none" w:sz="0" w:space="0" w:color="auto"/>
            <w:bottom w:val="none" w:sz="0" w:space="0" w:color="auto"/>
            <w:right w:val="none" w:sz="0" w:space="0" w:color="auto"/>
          </w:divBdr>
        </w:div>
        <w:div w:id="544145456">
          <w:marLeft w:val="640"/>
          <w:marRight w:val="0"/>
          <w:marTop w:val="0"/>
          <w:marBottom w:val="0"/>
          <w:divBdr>
            <w:top w:val="none" w:sz="0" w:space="0" w:color="auto"/>
            <w:left w:val="none" w:sz="0" w:space="0" w:color="auto"/>
            <w:bottom w:val="none" w:sz="0" w:space="0" w:color="auto"/>
            <w:right w:val="none" w:sz="0" w:space="0" w:color="auto"/>
          </w:divBdr>
        </w:div>
        <w:div w:id="752045168">
          <w:marLeft w:val="640"/>
          <w:marRight w:val="0"/>
          <w:marTop w:val="0"/>
          <w:marBottom w:val="0"/>
          <w:divBdr>
            <w:top w:val="none" w:sz="0" w:space="0" w:color="auto"/>
            <w:left w:val="none" w:sz="0" w:space="0" w:color="auto"/>
            <w:bottom w:val="none" w:sz="0" w:space="0" w:color="auto"/>
            <w:right w:val="none" w:sz="0" w:space="0" w:color="auto"/>
          </w:divBdr>
        </w:div>
        <w:div w:id="1150827206">
          <w:marLeft w:val="640"/>
          <w:marRight w:val="0"/>
          <w:marTop w:val="0"/>
          <w:marBottom w:val="0"/>
          <w:divBdr>
            <w:top w:val="none" w:sz="0" w:space="0" w:color="auto"/>
            <w:left w:val="none" w:sz="0" w:space="0" w:color="auto"/>
            <w:bottom w:val="none" w:sz="0" w:space="0" w:color="auto"/>
            <w:right w:val="none" w:sz="0" w:space="0" w:color="auto"/>
          </w:divBdr>
        </w:div>
        <w:div w:id="546845160">
          <w:marLeft w:val="640"/>
          <w:marRight w:val="0"/>
          <w:marTop w:val="0"/>
          <w:marBottom w:val="0"/>
          <w:divBdr>
            <w:top w:val="none" w:sz="0" w:space="0" w:color="auto"/>
            <w:left w:val="none" w:sz="0" w:space="0" w:color="auto"/>
            <w:bottom w:val="none" w:sz="0" w:space="0" w:color="auto"/>
            <w:right w:val="none" w:sz="0" w:space="0" w:color="auto"/>
          </w:divBdr>
        </w:div>
        <w:div w:id="2028289025">
          <w:marLeft w:val="640"/>
          <w:marRight w:val="0"/>
          <w:marTop w:val="0"/>
          <w:marBottom w:val="0"/>
          <w:divBdr>
            <w:top w:val="none" w:sz="0" w:space="0" w:color="auto"/>
            <w:left w:val="none" w:sz="0" w:space="0" w:color="auto"/>
            <w:bottom w:val="none" w:sz="0" w:space="0" w:color="auto"/>
            <w:right w:val="none" w:sz="0" w:space="0" w:color="auto"/>
          </w:divBdr>
        </w:div>
        <w:div w:id="1171526343">
          <w:marLeft w:val="640"/>
          <w:marRight w:val="0"/>
          <w:marTop w:val="0"/>
          <w:marBottom w:val="0"/>
          <w:divBdr>
            <w:top w:val="none" w:sz="0" w:space="0" w:color="auto"/>
            <w:left w:val="none" w:sz="0" w:space="0" w:color="auto"/>
            <w:bottom w:val="none" w:sz="0" w:space="0" w:color="auto"/>
            <w:right w:val="none" w:sz="0" w:space="0" w:color="auto"/>
          </w:divBdr>
        </w:div>
        <w:div w:id="66389901">
          <w:marLeft w:val="640"/>
          <w:marRight w:val="0"/>
          <w:marTop w:val="0"/>
          <w:marBottom w:val="0"/>
          <w:divBdr>
            <w:top w:val="none" w:sz="0" w:space="0" w:color="auto"/>
            <w:left w:val="none" w:sz="0" w:space="0" w:color="auto"/>
            <w:bottom w:val="none" w:sz="0" w:space="0" w:color="auto"/>
            <w:right w:val="none" w:sz="0" w:space="0" w:color="auto"/>
          </w:divBdr>
        </w:div>
        <w:div w:id="625543237">
          <w:marLeft w:val="640"/>
          <w:marRight w:val="0"/>
          <w:marTop w:val="0"/>
          <w:marBottom w:val="0"/>
          <w:divBdr>
            <w:top w:val="none" w:sz="0" w:space="0" w:color="auto"/>
            <w:left w:val="none" w:sz="0" w:space="0" w:color="auto"/>
            <w:bottom w:val="none" w:sz="0" w:space="0" w:color="auto"/>
            <w:right w:val="none" w:sz="0" w:space="0" w:color="auto"/>
          </w:divBdr>
        </w:div>
        <w:div w:id="1768379553">
          <w:marLeft w:val="640"/>
          <w:marRight w:val="0"/>
          <w:marTop w:val="0"/>
          <w:marBottom w:val="0"/>
          <w:divBdr>
            <w:top w:val="none" w:sz="0" w:space="0" w:color="auto"/>
            <w:left w:val="none" w:sz="0" w:space="0" w:color="auto"/>
            <w:bottom w:val="none" w:sz="0" w:space="0" w:color="auto"/>
            <w:right w:val="none" w:sz="0" w:space="0" w:color="auto"/>
          </w:divBdr>
        </w:div>
        <w:div w:id="256210476">
          <w:marLeft w:val="640"/>
          <w:marRight w:val="0"/>
          <w:marTop w:val="0"/>
          <w:marBottom w:val="0"/>
          <w:divBdr>
            <w:top w:val="none" w:sz="0" w:space="0" w:color="auto"/>
            <w:left w:val="none" w:sz="0" w:space="0" w:color="auto"/>
            <w:bottom w:val="none" w:sz="0" w:space="0" w:color="auto"/>
            <w:right w:val="none" w:sz="0" w:space="0" w:color="auto"/>
          </w:divBdr>
        </w:div>
        <w:div w:id="66919779">
          <w:marLeft w:val="640"/>
          <w:marRight w:val="0"/>
          <w:marTop w:val="0"/>
          <w:marBottom w:val="0"/>
          <w:divBdr>
            <w:top w:val="none" w:sz="0" w:space="0" w:color="auto"/>
            <w:left w:val="none" w:sz="0" w:space="0" w:color="auto"/>
            <w:bottom w:val="none" w:sz="0" w:space="0" w:color="auto"/>
            <w:right w:val="none" w:sz="0" w:space="0" w:color="auto"/>
          </w:divBdr>
        </w:div>
        <w:div w:id="1172571388">
          <w:marLeft w:val="640"/>
          <w:marRight w:val="0"/>
          <w:marTop w:val="0"/>
          <w:marBottom w:val="0"/>
          <w:divBdr>
            <w:top w:val="none" w:sz="0" w:space="0" w:color="auto"/>
            <w:left w:val="none" w:sz="0" w:space="0" w:color="auto"/>
            <w:bottom w:val="none" w:sz="0" w:space="0" w:color="auto"/>
            <w:right w:val="none" w:sz="0" w:space="0" w:color="auto"/>
          </w:divBdr>
        </w:div>
        <w:div w:id="775833904">
          <w:marLeft w:val="640"/>
          <w:marRight w:val="0"/>
          <w:marTop w:val="0"/>
          <w:marBottom w:val="0"/>
          <w:divBdr>
            <w:top w:val="none" w:sz="0" w:space="0" w:color="auto"/>
            <w:left w:val="none" w:sz="0" w:space="0" w:color="auto"/>
            <w:bottom w:val="none" w:sz="0" w:space="0" w:color="auto"/>
            <w:right w:val="none" w:sz="0" w:space="0" w:color="auto"/>
          </w:divBdr>
        </w:div>
        <w:div w:id="540361893">
          <w:marLeft w:val="640"/>
          <w:marRight w:val="0"/>
          <w:marTop w:val="0"/>
          <w:marBottom w:val="0"/>
          <w:divBdr>
            <w:top w:val="none" w:sz="0" w:space="0" w:color="auto"/>
            <w:left w:val="none" w:sz="0" w:space="0" w:color="auto"/>
            <w:bottom w:val="none" w:sz="0" w:space="0" w:color="auto"/>
            <w:right w:val="none" w:sz="0" w:space="0" w:color="auto"/>
          </w:divBdr>
        </w:div>
        <w:div w:id="196702470">
          <w:marLeft w:val="640"/>
          <w:marRight w:val="0"/>
          <w:marTop w:val="0"/>
          <w:marBottom w:val="0"/>
          <w:divBdr>
            <w:top w:val="none" w:sz="0" w:space="0" w:color="auto"/>
            <w:left w:val="none" w:sz="0" w:space="0" w:color="auto"/>
            <w:bottom w:val="none" w:sz="0" w:space="0" w:color="auto"/>
            <w:right w:val="none" w:sz="0" w:space="0" w:color="auto"/>
          </w:divBdr>
        </w:div>
        <w:div w:id="458109780">
          <w:marLeft w:val="640"/>
          <w:marRight w:val="0"/>
          <w:marTop w:val="0"/>
          <w:marBottom w:val="0"/>
          <w:divBdr>
            <w:top w:val="none" w:sz="0" w:space="0" w:color="auto"/>
            <w:left w:val="none" w:sz="0" w:space="0" w:color="auto"/>
            <w:bottom w:val="none" w:sz="0" w:space="0" w:color="auto"/>
            <w:right w:val="none" w:sz="0" w:space="0" w:color="auto"/>
          </w:divBdr>
        </w:div>
        <w:div w:id="663817559">
          <w:marLeft w:val="640"/>
          <w:marRight w:val="0"/>
          <w:marTop w:val="0"/>
          <w:marBottom w:val="0"/>
          <w:divBdr>
            <w:top w:val="none" w:sz="0" w:space="0" w:color="auto"/>
            <w:left w:val="none" w:sz="0" w:space="0" w:color="auto"/>
            <w:bottom w:val="none" w:sz="0" w:space="0" w:color="auto"/>
            <w:right w:val="none" w:sz="0" w:space="0" w:color="auto"/>
          </w:divBdr>
        </w:div>
        <w:div w:id="64961036">
          <w:marLeft w:val="640"/>
          <w:marRight w:val="0"/>
          <w:marTop w:val="0"/>
          <w:marBottom w:val="0"/>
          <w:divBdr>
            <w:top w:val="none" w:sz="0" w:space="0" w:color="auto"/>
            <w:left w:val="none" w:sz="0" w:space="0" w:color="auto"/>
            <w:bottom w:val="none" w:sz="0" w:space="0" w:color="auto"/>
            <w:right w:val="none" w:sz="0" w:space="0" w:color="auto"/>
          </w:divBdr>
        </w:div>
        <w:div w:id="301732961">
          <w:marLeft w:val="640"/>
          <w:marRight w:val="0"/>
          <w:marTop w:val="0"/>
          <w:marBottom w:val="0"/>
          <w:divBdr>
            <w:top w:val="none" w:sz="0" w:space="0" w:color="auto"/>
            <w:left w:val="none" w:sz="0" w:space="0" w:color="auto"/>
            <w:bottom w:val="none" w:sz="0" w:space="0" w:color="auto"/>
            <w:right w:val="none" w:sz="0" w:space="0" w:color="auto"/>
          </w:divBdr>
        </w:div>
        <w:div w:id="1275871234">
          <w:marLeft w:val="640"/>
          <w:marRight w:val="0"/>
          <w:marTop w:val="0"/>
          <w:marBottom w:val="0"/>
          <w:divBdr>
            <w:top w:val="none" w:sz="0" w:space="0" w:color="auto"/>
            <w:left w:val="none" w:sz="0" w:space="0" w:color="auto"/>
            <w:bottom w:val="none" w:sz="0" w:space="0" w:color="auto"/>
            <w:right w:val="none" w:sz="0" w:space="0" w:color="auto"/>
          </w:divBdr>
        </w:div>
        <w:div w:id="539324735">
          <w:marLeft w:val="640"/>
          <w:marRight w:val="0"/>
          <w:marTop w:val="0"/>
          <w:marBottom w:val="0"/>
          <w:divBdr>
            <w:top w:val="none" w:sz="0" w:space="0" w:color="auto"/>
            <w:left w:val="none" w:sz="0" w:space="0" w:color="auto"/>
            <w:bottom w:val="none" w:sz="0" w:space="0" w:color="auto"/>
            <w:right w:val="none" w:sz="0" w:space="0" w:color="auto"/>
          </w:divBdr>
        </w:div>
        <w:div w:id="2065567135">
          <w:marLeft w:val="640"/>
          <w:marRight w:val="0"/>
          <w:marTop w:val="0"/>
          <w:marBottom w:val="0"/>
          <w:divBdr>
            <w:top w:val="none" w:sz="0" w:space="0" w:color="auto"/>
            <w:left w:val="none" w:sz="0" w:space="0" w:color="auto"/>
            <w:bottom w:val="none" w:sz="0" w:space="0" w:color="auto"/>
            <w:right w:val="none" w:sz="0" w:space="0" w:color="auto"/>
          </w:divBdr>
        </w:div>
        <w:div w:id="1257792343">
          <w:marLeft w:val="640"/>
          <w:marRight w:val="0"/>
          <w:marTop w:val="0"/>
          <w:marBottom w:val="0"/>
          <w:divBdr>
            <w:top w:val="none" w:sz="0" w:space="0" w:color="auto"/>
            <w:left w:val="none" w:sz="0" w:space="0" w:color="auto"/>
            <w:bottom w:val="none" w:sz="0" w:space="0" w:color="auto"/>
            <w:right w:val="none" w:sz="0" w:space="0" w:color="auto"/>
          </w:divBdr>
        </w:div>
        <w:div w:id="678461368">
          <w:marLeft w:val="640"/>
          <w:marRight w:val="0"/>
          <w:marTop w:val="0"/>
          <w:marBottom w:val="0"/>
          <w:divBdr>
            <w:top w:val="none" w:sz="0" w:space="0" w:color="auto"/>
            <w:left w:val="none" w:sz="0" w:space="0" w:color="auto"/>
            <w:bottom w:val="none" w:sz="0" w:space="0" w:color="auto"/>
            <w:right w:val="none" w:sz="0" w:space="0" w:color="auto"/>
          </w:divBdr>
        </w:div>
        <w:div w:id="1796026102">
          <w:marLeft w:val="640"/>
          <w:marRight w:val="0"/>
          <w:marTop w:val="0"/>
          <w:marBottom w:val="0"/>
          <w:divBdr>
            <w:top w:val="none" w:sz="0" w:space="0" w:color="auto"/>
            <w:left w:val="none" w:sz="0" w:space="0" w:color="auto"/>
            <w:bottom w:val="none" w:sz="0" w:space="0" w:color="auto"/>
            <w:right w:val="none" w:sz="0" w:space="0" w:color="auto"/>
          </w:divBdr>
        </w:div>
        <w:div w:id="656763260">
          <w:marLeft w:val="640"/>
          <w:marRight w:val="0"/>
          <w:marTop w:val="0"/>
          <w:marBottom w:val="0"/>
          <w:divBdr>
            <w:top w:val="none" w:sz="0" w:space="0" w:color="auto"/>
            <w:left w:val="none" w:sz="0" w:space="0" w:color="auto"/>
            <w:bottom w:val="none" w:sz="0" w:space="0" w:color="auto"/>
            <w:right w:val="none" w:sz="0" w:space="0" w:color="auto"/>
          </w:divBdr>
        </w:div>
        <w:div w:id="1290209741">
          <w:marLeft w:val="640"/>
          <w:marRight w:val="0"/>
          <w:marTop w:val="0"/>
          <w:marBottom w:val="0"/>
          <w:divBdr>
            <w:top w:val="none" w:sz="0" w:space="0" w:color="auto"/>
            <w:left w:val="none" w:sz="0" w:space="0" w:color="auto"/>
            <w:bottom w:val="none" w:sz="0" w:space="0" w:color="auto"/>
            <w:right w:val="none" w:sz="0" w:space="0" w:color="auto"/>
          </w:divBdr>
        </w:div>
        <w:div w:id="1850831882">
          <w:marLeft w:val="640"/>
          <w:marRight w:val="0"/>
          <w:marTop w:val="0"/>
          <w:marBottom w:val="0"/>
          <w:divBdr>
            <w:top w:val="none" w:sz="0" w:space="0" w:color="auto"/>
            <w:left w:val="none" w:sz="0" w:space="0" w:color="auto"/>
            <w:bottom w:val="none" w:sz="0" w:space="0" w:color="auto"/>
            <w:right w:val="none" w:sz="0" w:space="0" w:color="auto"/>
          </w:divBdr>
        </w:div>
        <w:div w:id="1198129255">
          <w:marLeft w:val="640"/>
          <w:marRight w:val="0"/>
          <w:marTop w:val="0"/>
          <w:marBottom w:val="0"/>
          <w:divBdr>
            <w:top w:val="none" w:sz="0" w:space="0" w:color="auto"/>
            <w:left w:val="none" w:sz="0" w:space="0" w:color="auto"/>
            <w:bottom w:val="none" w:sz="0" w:space="0" w:color="auto"/>
            <w:right w:val="none" w:sz="0" w:space="0" w:color="auto"/>
          </w:divBdr>
        </w:div>
        <w:div w:id="1206677362">
          <w:marLeft w:val="640"/>
          <w:marRight w:val="0"/>
          <w:marTop w:val="0"/>
          <w:marBottom w:val="0"/>
          <w:divBdr>
            <w:top w:val="none" w:sz="0" w:space="0" w:color="auto"/>
            <w:left w:val="none" w:sz="0" w:space="0" w:color="auto"/>
            <w:bottom w:val="none" w:sz="0" w:space="0" w:color="auto"/>
            <w:right w:val="none" w:sz="0" w:space="0" w:color="auto"/>
          </w:divBdr>
        </w:div>
        <w:div w:id="247082864">
          <w:marLeft w:val="640"/>
          <w:marRight w:val="0"/>
          <w:marTop w:val="0"/>
          <w:marBottom w:val="0"/>
          <w:divBdr>
            <w:top w:val="none" w:sz="0" w:space="0" w:color="auto"/>
            <w:left w:val="none" w:sz="0" w:space="0" w:color="auto"/>
            <w:bottom w:val="none" w:sz="0" w:space="0" w:color="auto"/>
            <w:right w:val="none" w:sz="0" w:space="0" w:color="auto"/>
          </w:divBdr>
        </w:div>
        <w:div w:id="582372298">
          <w:marLeft w:val="640"/>
          <w:marRight w:val="0"/>
          <w:marTop w:val="0"/>
          <w:marBottom w:val="0"/>
          <w:divBdr>
            <w:top w:val="none" w:sz="0" w:space="0" w:color="auto"/>
            <w:left w:val="none" w:sz="0" w:space="0" w:color="auto"/>
            <w:bottom w:val="none" w:sz="0" w:space="0" w:color="auto"/>
            <w:right w:val="none" w:sz="0" w:space="0" w:color="auto"/>
          </w:divBdr>
        </w:div>
        <w:div w:id="1406561727">
          <w:marLeft w:val="640"/>
          <w:marRight w:val="0"/>
          <w:marTop w:val="0"/>
          <w:marBottom w:val="0"/>
          <w:divBdr>
            <w:top w:val="none" w:sz="0" w:space="0" w:color="auto"/>
            <w:left w:val="none" w:sz="0" w:space="0" w:color="auto"/>
            <w:bottom w:val="none" w:sz="0" w:space="0" w:color="auto"/>
            <w:right w:val="none" w:sz="0" w:space="0" w:color="auto"/>
          </w:divBdr>
        </w:div>
        <w:div w:id="1694068386">
          <w:marLeft w:val="640"/>
          <w:marRight w:val="0"/>
          <w:marTop w:val="0"/>
          <w:marBottom w:val="0"/>
          <w:divBdr>
            <w:top w:val="none" w:sz="0" w:space="0" w:color="auto"/>
            <w:left w:val="none" w:sz="0" w:space="0" w:color="auto"/>
            <w:bottom w:val="none" w:sz="0" w:space="0" w:color="auto"/>
            <w:right w:val="none" w:sz="0" w:space="0" w:color="auto"/>
          </w:divBdr>
        </w:div>
        <w:div w:id="126437612">
          <w:marLeft w:val="640"/>
          <w:marRight w:val="0"/>
          <w:marTop w:val="0"/>
          <w:marBottom w:val="0"/>
          <w:divBdr>
            <w:top w:val="none" w:sz="0" w:space="0" w:color="auto"/>
            <w:left w:val="none" w:sz="0" w:space="0" w:color="auto"/>
            <w:bottom w:val="none" w:sz="0" w:space="0" w:color="auto"/>
            <w:right w:val="none" w:sz="0" w:space="0" w:color="auto"/>
          </w:divBdr>
        </w:div>
        <w:div w:id="1582447475">
          <w:marLeft w:val="640"/>
          <w:marRight w:val="0"/>
          <w:marTop w:val="0"/>
          <w:marBottom w:val="0"/>
          <w:divBdr>
            <w:top w:val="none" w:sz="0" w:space="0" w:color="auto"/>
            <w:left w:val="none" w:sz="0" w:space="0" w:color="auto"/>
            <w:bottom w:val="none" w:sz="0" w:space="0" w:color="auto"/>
            <w:right w:val="none" w:sz="0" w:space="0" w:color="auto"/>
          </w:divBdr>
        </w:div>
        <w:div w:id="432550914">
          <w:marLeft w:val="640"/>
          <w:marRight w:val="0"/>
          <w:marTop w:val="0"/>
          <w:marBottom w:val="0"/>
          <w:divBdr>
            <w:top w:val="none" w:sz="0" w:space="0" w:color="auto"/>
            <w:left w:val="none" w:sz="0" w:space="0" w:color="auto"/>
            <w:bottom w:val="none" w:sz="0" w:space="0" w:color="auto"/>
            <w:right w:val="none" w:sz="0" w:space="0" w:color="auto"/>
          </w:divBdr>
        </w:div>
        <w:div w:id="1143737748">
          <w:marLeft w:val="640"/>
          <w:marRight w:val="0"/>
          <w:marTop w:val="0"/>
          <w:marBottom w:val="0"/>
          <w:divBdr>
            <w:top w:val="none" w:sz="0" w:space="0" w:color="auto"/>
            <w:left w:val="none" w:sz="0" w:space="0" w:color="auto"/>
            <w:bottom w:val="none" w:sz="0" w:space="0" w:color="auto"/>
            <w:right w:val="none" w:sz="0" w:space="0" w:color="auto"/>
          </w:divBdr>
        </w:div>
        <w:div w:id="1200435447">
          <w:marLeft w:val="640"/>
          <w:marRight w:val="0"/>
          <w:marTop w:val="0"/>
          <w:marBottom w:val="0"/>
          <w:divBdr>
            <w:top w:val="none" w:sz="0" w:space="0" w:color="auto"/>
            <w:left w:val="none" w:sz="0" w:space="0" w:color="auto"/>
            <w:bottom w:val="none" w:sz="0" w:space="0" w:color="auto"/>
            <w:right w:val="none" w:sz="0" w:space="0" w:color="auto"/>
          </w:divBdr>
        </w:div>
        <w:div w:id="263734736">
          <w:marLeft w:val="640"/>
          <w:marRight w:val="0"/>
          <w:marTop w:val="0"/>
          <w:marBottom w:val="0"/>
          <w:divBdr>
            <w:top w:val="none" w:sz="0" w:space="0" w:color="auto"/>
            <w:left w:val="none" w:sz="0" w:space="0" w:color="auto"/>
            <w:bottom w:val="none" w:sz="0" w:space="0" w:color="auto"/>
            <w:right w:val="none" w:sz="0" w:space="0" w:color="auto"/>
          </w:divBdr>
        </w:div>
        <w:div w:id="979916890">
          <w:marLeft w:val="640"/>
          <w:marRight w:val="0"/>
          <w:marTop w:val="0"/>
          <w:marBottom w:val="0"/>
          <w:divBdr>
            <w:top w:val="none" w:sz="0" w:space="0" w:color="auto"/>
            <w:left w:val="none" w:sz="0" w:space="0" w:color="auto"/>
            <w:bottom w:val="none" w:sz="0" w:space="0" w:color="auto"/>
            <w:right w:val="none" w:sz="0" w:space="0" w:color="auto"/>
          </w:divBdr>
        </w:div>
        <w:div w:id="1618758293">
          <w:marLeft w:val="640"/>
          <w:marRight w:val="0"/>
          <w:marTop w:val="0"/>
          <w:marBottom w:val="0"/>
          <w:divBdr>
            <w:top w:val="none" w:sz="0" w:space="0" w:color="auto"/>
            <w:left w:val="none" w:sz="0" w:space="0" w:color="auto"/>
            <w:bottom w:val="none" w:sz="0" w:space="0" w:color="auto"/>
            <w:right w:val="none" w:sz="0" w:space="0" w:color="auto"/>
          </w:divBdr>
        </w:div>
        <w:div w:id="1271623589">
          <w:marLeft w:val="640"/>
          <w:marRight w:val="0"/>
          <w:marTop w:val="0"/>
          <w:marBottom w:val="0"/>
          <w:divBdr>
            <w:top w:val="none" w:sz="0" w:space="0" w:color="auto"/>
            <w:left w:val="none" w:sz="0" w:space="0" w:color="auto"/>
            <w:bottom w:val="none" w:sz="0" w:space="0" w:color="auto"/>
            <w:right w:val="none" w:sz="0" w:space="0" w:color="auto"/>
          </w:divBdr>
        </w:div>
        <w:div w:id="39715079">
          <w:marLeft w:val="640"/>
          <w:marRight w:val="0"/>
          <w:marTop w:val="0"/>
          <w:marBottom w:val="0"/>
          <w:divBdr>
            <w:top w:val="none" w:sz="0" w:space="0" w:color="auto"/>
            <w:left w:val="none" w:sz="0" w:space="0" w:color="auto"/>
            <w:bottom w:val="none" w:sz="0" w:space="0" w:color="auto"/>
            <w:right w:val="none" w:sz="0" w:space="0" w:color="auto"/>
          </w:divBdr>
        </w:div>
        <w:div w:id="1164780001">
          <w:marLeft w:val="640"/>
          <w:marRight w:val="0"/>
          <w:marTop w:val="0"/>
          <w:marBottom w:val="0"/>
          <w:divBdr>
            <w:top w:val="none" w:sz="0" w:space="0" w:color="auto"/>
            <w:left w:val="none" w:sz="0" w:space="0" w:color="auto"/>
            <w:bottom w:val="none" w:sz="0" w:space="0" w:color="auto"/>
            <w:right w:val="none" w:sz="0" w:space="0" w:color="auto"/>
          </w:divBdr>
        </w:div>
        <w:div w:id="287401171">
          <w:marLeft w:val="640"/>
          <w:marRight w:val="0"/>
          <w:marTop w:val="0"/>
          <w:marBottom w:val="0"/>
          <w:divBdr>
            <w:top w:val="none" w:sz="0" w:space="0" w:color="auto"/>
            <w:left w:val="none" w:sz="0" w:space="0" w:color="auto"/>
            <w:bottom w:val="none" w:sz="0" w:space="0" w:color="auto"/>
            <w:right w:val="none" w:sz="0" w:space="0" w:color="auto"/>
          </w:divBdr>
        </w:div>
        <w:div w:id="250357499">
          <w:marLeft w:val="640"/>
          <w:marRight w:val="0"/>
          <w:marTop w:val="0"/>
          <w:marBottom w:val="0"/>
          <w:divBdr>
            <w:top w:val="none" w:sz="0" w:space="0" w:color="auto"/>
            <w:left w:val="none" w:sz="0" w:space="0" w:color="auto"/>
            <w:bottom w:val="none" w:sz="0" w:space="0" w:color="auto"/>
            <w:right w:val="none" w:sz="0" w:space="0" w:color="auto"/>
          </w:divBdr>
        </w:div>
        <w:div w:id="1571115946">
          <w:marLeft w:val="640"/>
          <w:marRight w:val="0"/>
          <w:marTop w:val="0"/>
          <w:marBottom w:val="0"/>
          <w:divBdr>
            <w:top w:val="none" w:sz="0" w:space="0" w:color="auto"/>
            <w:left w:val="none" w:sz="0" w:space="0" w:color="auto"/>
            <w:bottom w:val="none" w:sz="0" w:space="0" w:color="auto"/>
            <w:right w:val="none" w:sz="0" w:space="0" w:color="auto"/>
          </w:divBdr>
        </w:div>
        <w:div w:id="1350377903">
          <w:marLeft w:val="640"/>
          <w:marRight w:val="0"/>
          <w:marTop w:val="0"/>
          <w:marBottom w:val="0"/>
          <w:divBdr>
            <w:top w:val="none" w:sz="0" w:space="0" w:color="auto"/>
            <w:left w:val="none" w:sz="0" w:space="0" w:color="auto"/>
            <w:bottom w:val="none" w:sz="0" w:space="0" w:color="auto"/>
            <w:right w:val="none" w:sz="0" w:space="0" w:color="auto"/>
          </w:divBdr>
        </w:div>
        <w:div w:id="750005577">
          <w:marLeft w:val="640"/>
          <w:marRight w:val="0"/>
          <w:marTop w:val="0"/>
          <w:marBottom w:val="0"/>
          <w:divBdr>
            <w:top w:val="none" w:sz="0" w:space="0" w:color="auto"/>
            <w:left w:val="none" w:sz="0" w:space="0" w:color="auto"/>
            <w:bottom w:val="none" w:sz="0" w:space="0" w:color="auto"/>
            <w:right w:val="none" w:sz="0" w:space="0" w:color="auto"/>
          </w:divBdr>
        </w:div>
        <w:div w:id="1481994343">
          <w:marLeft w:val="640"/>
          <w:marRight w:val="0"/>
          <w:marTop w:val="0"/>
          <w:marBottom w:val="0"/>
          <w:divBdr>
            <w:top w:val="none" w:sz="0" w:space="0" w:color="auto"/>
            <w:left w:val="none" w:sz="0" w:space="0" w:color="auto"/>
            <w:bottom w:val="none" w:sz="0" w:space="0" w:color="auto"/>
            <w:right w:val="none" w:sz="0" w:space="0" w:color="auto"/>
          </w:divBdr>
        </w:div>
        <w:div w:id="1809281058">
          <w:marLeft w:val="640"/>
          <w:marRight w:val="0"/>
          <w:marTop w:val="0"/>
          <w:marBottom w:val="0"/>
          <w:divBdr>
            <w:top w:val="none" w:sz="0" w:space="0" w:color="auto"/>
            <w:left w:val="none" w:sz="0" w:space="0" w:color="auto"/>
            <w:bottom w:val="none" w:sz="0" w:space="0" w:color="auto"/>
            <w:right w:val="none" w:sz="0" w:space="0" w:color="auto"/>
          </w:divBdr>
        </w:div>
        <w:div w:id="568081611">
          <w:marLeft w:val="640"/>
          <w:marRight w:val="0"/>
          <w:marTop w:val="0"/>
          <w:marBottom w:val="0"/>
          <w:divBdr>
            <w:top w:val="none" w:sz="0" w:space="0" w:color="auto"/>
            <w:left w:val="none" w:sz="0" w:space="0" w:color="auto"/>
            <w:bottom w:val="none" w:sz="0" w:space="0" w:color="auto"/>
            <w:right w:val="none" w:sz="0" w:space="0" w:color="auto"/>
          </w:divBdr>
        </w:div>
        <w:div w:id="1001349882">
          <w:marLeft w:val="640"/>
          <w:marRight w:val="0"/>
          <w:marTop w:val="0"/>
          <w:marBottom w:val="0"/>
          <w:divBdr>
            <w:top w:val="none" w:sz="0" w:space="0" w:color="auto"/>
            <w:left w:val="none" w:sz="0" w:space="0" w:color="auto"/>
            <w:bottom w:val="none" w:sz="0" w:space="0" w:color="auto"/>
            <w:right w:val="none" w:sz="0" w:space="0" w:color="auto"/>
          </w:divBdr>
        </w:div>
        <w:div w:id="1329401397">
          <w:marLeft w:val="640"/>
          <w:marRight w:val="0"/>
          <w:marTop w:val="0"/>
          <w:marBottom w:val="0"/>
          <w:divBdr>
            <w:top w:val="none" w:sz="0" w:space="0" w:color="auto"/>
            <w:left w:val="none" w:sz="0" w:space="0" w:color="auto"/>
            <w:bottom w:val="none" w:sz="0" w:space="0" w:color="auto"/>
            <w:right w:val="none" w:sz="0" w:space="0" w:color="auto"/>
          </w:divBdr>
        </w:div>
        <w:div w:id="495457582">
          <w:marLeft w:val="640"/>
          <w:marRight w:val="0"/>
          <w:marTop w:val="0"/>
          <w:marBottom w:val="0"/>
          <w:divBdr>
            <w:top w:val="none" w:sz="0" w:space="0" w:color="auto"/>
            <w:left w:val="none" w:sz="0" w:space="0" w:color="auto"/>
            <w:bottom w:val="none" w:sz="0" w:space="0" w:color="auto"/>
            <w:right w:val="none" w:sz="0" w:space="0" w:color="auto"/>
          </w:divBdr>
        </w:div>
        <w:div w:id="797456131">
          <w:marLeft w:val="640"/>
          <w:marRight w:val="0"/>
          <w:marTop w:val="0"/>
          <w:marBottom w:val="0"/>
          <w:divBdr>
            <w:top w:val="none" w:sz="0" w:space="0" w:color="auto"/>
            <w:left w:val="none" w:sz="0" w:space="0" w:color="auto"/>
            <w:bottom w:val="none" w:sz="0" w:space="0" w:color="auto"/>
            <w:right w:val="none" w:sz="0" w:space="0" w:color="auto"/>
          </w:divBdr>
        </w:div>
        <w:div w:id="29036660">
          <w:marLeft w:val="640"/>
          <w:marRight w:val="0"/>
          <w:marTop w:val="0"/>
          <w:marBottom w:val="0"/>
          <w:divBdr>
            <w:top w:val="none" w:sz="0" w:space="0" w:color="auto"/>
            <w:left w:val="none" w:sz="0" w:space="0" w:color="auto"/>
            <w:bottom w:val="none" w:sz="0" w:space="0" w:color="auto"/>
            <w:right w:val="none" w:sz="0" w:space="0" w:color="auto"/>
          </w:divBdr>
        </w:div>
        <w:div w:id="748698003">
          <w:marLeft w:val="640"/>
          <w:marRight w:val="0"/>
          <w:marTop w:val="0"/>
          <w:marBottom w:val="0"/>
          <w:divBdr>
            <w:top w:val="none" w:sz="0" w:space="0" w:color="auto"/>
            <w:left w:val="none" w:sz="0" w:space="0" w:color="auto"/>
            <w:bottom w:val="none" w:sz="0" w:space="0" w:color="auto"/>
            <w:right w:val="none" w:sz="0" w:space="0" w:color="auto"/>
          </w:divBdr>
        </w:div>
        <w:div w:id="10954236">
          <w:marLeft w:val="640"/>
          <w:marRight w:val="0"/>
          <w:marTop w:val="0"/>
          <w:marBottom w:val="0"/>
          <w:divBdr>
            <w:top w:val="none" w:sz="0" w:space="0" w:color="auto"/>
            <w:left w:val="none" w:sz="0" w:space="0" w:color="auto"/>
            <w:bottom w:val="none" w:sz="0" w:space="0" w:color="auto"/>
            <w:right w:val="none" w:sz="0" w:space="0" w:color="auto"/>
          </w:divBdr>
        </w:div>
        <w:div w:id="1970822573">
          <w:marLeft w:val="640"/>
          <w:marRight w:val="0"/>
          <w:marTop w:val="0"/>
          <w:marBottom w:val="0"/>
          <w:divBdr>
            <w:top w:val="none" w:sz="0" w:space="0" w:color="auto"/>
            <w:left w:val="none" w:sz="0" w:space="0" w:color="auto"/>
            <w:bottom w:val="none" w:sz="0" w:space="0" w:color="auto"/>
            <w:right w:val="none" w:sz="0" w:space="0" w:color="auto"/>
          </w:divBdr>
        </w:div>
        <w:div w:id="1104157546">
          <w:marLeft w:val="640"/>
          <w:marRight w:val="0"/>
          <w:marTop w:val="0"/>
          <w:marBottom w:val="0"/>
          <w:divBdr>
            <w:top w:val="none" w:sz="0" w:space="0" w:color="auto"/>
            <w:left w:val="none" w:sz="0" w:space="0" w:color="auto"/>
            <w:bottom w:val="none" w:sz="0" w:space="0" w:color="auto"/>
            <w:right w:val="none" w:sz="0" w:space="0" w:color="auto"/>
          </w:divBdr>
        </w:div>
        <w:div w:id="1916166906">
          <w:marLeft w:val="640"/>
          <w:marRight w:val="0"/>
          <w:marTop w:val="0"/>
          <w:marBottom w:val="0"/>
          <w:divBdr>
            <w:top w:val="none" w:sz="0" w:space="0" w:color="auto"/>
            <w:left w:val="none" w:sz="0" w:space="0" w:color="auto"/>
            <w:bottom w:val="none" w:sz="0" w:space="0" w:color="auto"/>
            <w:right w:val="none" w:sz="0" w:space="0" w:color="auto"/>
          </w:divBdr>
        </w:div>
        <w:div w:id="1187065511">
          <w:marLeft w:val="640"/>
          <w:marRight w:val="0"/>
          <w:marTop w:val="0"/>
          <w:marBottom w:val="0"/>
          <w:divBdr>
            <w:top w:val="none" w:sz="0" w:space="0" w:color="auto"/>
            <w:left w:val="none" w:sz="0" w:space="0" w:color="auto"/>
            <w:bottom w:val="none" w:sz="0" w:space="0" w:color="auto"/>
            <w:right w:val="none" w:sz="0" w:space="0" w:color="auto"/>
          </w:divBdr>
        </w:div>
        <w:div w:id="1311908626">
          <w:marLeft w:val="640"/>
          <w:marRight w:val="0"/>
          <w:marTop w:val="0"/>
          <w:marBottom w:val="0"/>
          <w:divBdr>
            <w:top w:val="none" w:sz="0" w:space="0" w:color="auto"/>
            <w:left w:val="none" w:sz="0" w:space="0" w:color="auto"/>
            <w:bottom w:val="none" w:sz="0" w:space="0" w:color="auto"/>
            <w:right w:val="none" w:sz="0" w:space="0" w:color="auto"/>
          </w:divBdr>
        </w:div>
        <w:div w:id="57442201">
          <w:marLeft w:val="640"/>
          <w:marRight w:val="0"/>
          <w:marTop w:val="0"/>
          <w:marBottom w:val="0"/>
          <w:divBdr>
            <w:top w:val="none" w:sz="0" w:space="0" w:color="auto"/>
            <w:left w:val="none" w:sz="0" w:space="0" w:color="auto"/>
            <w:bottom w:val="none" w:sz="0" w:space="0" w:color="auto"/>
            <w:right w:val="none" w:sz="0" w:space="0" w:color="auto"/>
          </w:divBdr>
        </w:div>
        <w:div w:id="1410228353">
          <w:marLeft w:val="640"/>
          <w:marRight w:val="0"/>
          <w:marTop w:val="0"/>
          <w:marBottom w:val="0"/>
          <w:divBdr>
            <w:top w:val="none" w:sz="0" w:space="0" w:color="auto"/>
            <w:left w:val="none" w:sz="0" w:space="0" w:color="auto"/>
            <w:bottom w:val="none" w:sz="0" w:space="0" w:color="auto"/>
            <w:right w:val="none" w:sz="0" w:space="0" w:color="auto"/>
          </w:divBdr>
        </w:div>
        <w:div w:id="374239881">
          <w:marLeft w:val="640"/>
          <w:marRight w:val="0"/>
          <w:marTop w:val="0"/>
          <w:marBottom w:val="0"/>
          <w:divBdr>
            <w:top w:val="none" w:sz="0" w:space="0" w:color="auto"/>
            <w:left w:val="none" w:sz="0" w:space="0" w:color="auto"/>
            <w:bottom w:val="none" w:sz="0" w:space="0" w:color="auto"/>
            <w:right w:val="none" w:sz="0" w:space="0" w:color="auto"/>
          </w:divBdr>
        </w:div>
        <w:div w:id="1478959208">
          <w:marLeft w:val="640"/>
          <w:marRight w:val="0"/>
          <w:marTop w:val="0"/>
          <w:marBottom w:val="0"/>
          <w:divBdr>
            <w:top w:val="none" w:sz="0" w:space="0" w:color="auto"/>
            <w:left w:val="none" w:sz="0" w:space="0" w:color="auto"/>
            <w:bottom w:val="none" w:sz="0" w:space="0" w:color="auto"/>
            <w:right w:val="none" w:sz="0" w:space="0" w:color="auto"/>
          </w:divBdr>
        </w:div>
        <w:div w:id="1299919638">
          <w:marLeft w:val="640"/>
          <w:marRight w:val="0"/>
          <w:marTop w:val="0"/>
          <w:marBottom w:val="0"/>
          <w:divBdr>
            <w:top w:val="none" w:sz="0" w:space="0" w:color="auto"/>
            <w:left w:val="none" w:sz="0" w:space="0" w:color="auto"/>
            <w:bottom w:val="none" w:sz="0" w:space="0" w:color="auto"/>
            <w:right w:val="none" w:sz="0" w:space="0" w:color="auto"/>
          </w:divBdr>
        </w:div>
        <w:div w:id="991300729">
          <w:marLeft w:val="640"/>
          <w:marRight w:val="0"/>
          <w:marTop w:val="0"/>
          <w:marBottom w:val="0"/>
          <w:divBdr>
            <w:top w:val="none" w:sz="0" w:space="0" w:color="auto"/>
            <w:left w:val="none" w:sz="0" w:space="0" w:color="auto"/>
            <w:bottom w:val="none" w:sz="0" w:space="0" w:color="auto"/>
            <w:right w:val="none" w:sz="0" w:space="0" w:color="auto"/>
          </w:divBdr>
        </w:div>
        <w:div w:id="1332413268">
          <w:marLeft w:val="640"/>
          <w:marRight w:val="0"/>
          <w:marTop w:val="0"/>
          <w:marBottom w:val="0"/>
          <w:divBdr>
            <w:top w:val="none" w:sz="0" w:space="0" w:color="auto"/>
            <w:left w:val="none" w:sz="0" w:space="0" w:color="auto"/>
            <w:bottom w:val="none" w:sz="0" w:space="0" w:color="auto"/>
            <w:right w:val="none" w:sz="0" w:space="0" w:color="auto"/>
          </w:divBdr>
        </w:div>
        <w:div w:id="570166297">
          <w:marLeft w:val="640"/>
          <w:marRight w:val="0"/>
          <w:marTop w:val="0"/>
          <w:marBottom w:val="0"/>
          <w:divBdr>
            <w:top w:val="none" w:sz="0" w:space="0" w:color="auto"/>
            <w:left w:val="none" w:sz="0" w:space="0" w:color="auto"/>
            <w:bottom w:val="none" w:sz="0" w:space="0" w:color="auto"/>
            <w:right w:val="none" w:sz="0" w:space="0" w:color="auto"/>
          </w:divBdr>
        </w:div>
        <w:div w:id="1444030334">
          <w:marLeft w:val="640"/>
          <w:marRight w:val="0"/>
          <w:marTop w:val="0"/>
          <w:marBottom w:val="0"/>
          <w:divBdr>
            <w:top w:val="none" w:sz="0" w:space="0" w:color="auto"/>
            <w:left w:val="none" w:sz="0" w:space="0" w:color="auto"/>
            <w:bottom w:val="none" w:sz="0" w:space="0" w:color="auto"/>
            <w:right w:val="none" w:sz="0" w:space="0" w:color="auto"/>
          </w:divBdr>
        </w:div>
        <w:div w:id="147140518">
          <w:marLeft w:val="640"/>
          <w:marRight w:val="0"/>
          <w:marTop w:val="0"/>
          <w:marBottom w:val="0"/>
          <w:divBdr>
            <w:top w:val="none" w:sz="0" w:space="0" w:color="auto"/>
            <w:left w:val="none" w:sz="0" w:space="0" w:color="auto"/>
            <w:bottom w:val="none" w:sz="0" w:space="0" w:color="auto"/>
            <w:right w:val="none" w:sz="0" w:space="0" w:color="auto"/>
          </w:divBdr>
        </w:div>
        <w:div w:id="184178723">
          <w:marLeft w:val="640"/>
          <w:marRight w:val="0"/>
          <w:marTop w:val="0"/>
          <w:marBottom w:val="0"/>
          <w:divBdr>
            <w:top w:val="none" w:sz="0" w:space="0" w:color="auto"/>
            <w:left w:val="none" w:sz="0" w:space="0" w:color="auto"/>
            <w:bottom w:val="none" w:sz="0" w:space="0" w:color="auto"/>
            <w:right w:val="none" w:sz="0" w:space="0" w:color="auto"/>
          </w:divBdr>
        </w:div>
        <w:div w:id="678852310">
          <w:marLeft w:val="640"/>
          <w:marRight w:val="0"/>
          <w:marTop w:val="0"/>
          <w:marBottom w:val="0"/>
          <w:divBdr>
            <w:top w:val="none" w:sz="0" w:space="0" w:color="auto"/>
            <w:left w:val="none" w:sz="0" w:space="0" w:color="auto"/>
            <w:bottom w:val="none" w:sz="0" w:space="0" w:color="auto"/>
            <w:right w:val="none" w:sz="0" w:space="0" w:color="auto"/>
          </w:divBdr>
        </w:div>
        <w:div w:id="1316186019">
          <w:marLeft w:val="640"/>
          <w:marRight w:val="0"/>
          <w:marTop w:val="0"/>
          <w:marBottom w:val="0"/>
          <w:divBdr>
            <w:top w:val="none" w:sz="0" w:space="0" w:color="auto"/>
            <w:left w:val="none" w:sz="0" w:space="0" w:color="auto"/>
            <w:bottom w:val="none" w:sz="0" w:space="0" w:color="auto"/>
            <w:right w:val="none" w:sz="0" w:space="0" w:color="auto"/>
          </w:divBdr>
        </w:div>
        <w:div w:id="133451513">
          <w:marLeft w:val="640"/>
          <w:marRight w:val="0"/>
          <w:marTop w:val="0"/>
          <w:marBottom w:val="0"/>
          <w:divBdr>
            <w:top w:val="none" w:sz="0" w:space="0" w:color="auto"/>
            <w:left w:val="none" w:sz="0" w:space="0" w:color="auto"/>
            <w:bottom w:val="none" w:sz="0" w:space="0" w:color="auto"/>
            <w:right w:val="none" w:sz="0" w:space="0" w:color="auto"/>
          </w:divBdr>
        </w:div>
        <w:div w:id="1208298096">
          <w:marLeft w:val="640"/>
          <w:marRight w:val="0"/>
          <w:marTop w:val="0"/>
          <w:marBottom w:val="0"/>
          <w:divBdr>
            <w:top w:val="none" w:sz="0" w:space="0" w:color="auto"/>
            <w:left w:val="none" w:sz="0" w:space="0" w:color="auto"/>
            <w:bottom w:val="none" w:sz="0" w:space="0" w:color="auto"/>
            <w:right w:val="none" w:sz="0" w:space="0" w:color="auto"/>
          </w:divBdr>
        </w:div>
        <w:div w:id="1391420967">
          <w:marLeft w:val="640"/>
          <w:marRight w:val="0"/>
          <w:marTop w:val="0"/>
          <w:marBottom w:val="0"/>
          <w:divBdr>
            <w:top w:val="none" w:sz="0" w:space="0" w:color="auto"/>
            <w:left w:val="none" w:sz="0" w:space="0" w:color="auto"/>
            <w:bottom w:val="none" w:sz="0" w:space="0" w:color="auto"/>
            <w:right w:val="none" w:sz="0" w:space="0" w:color="auto"/>
          </w:divBdr>
        </w:div>
        <w:div w:id="596406904">
          <w:marLeft w:val="640"/>
          <w:marRight w:val="0"/>
          <w:marTop w:val="0"/>
          <w:marBottom w:val="0"/>
          <w:divBdr>
            <w:top w:val="none" w:sz="0" w:space="0" w:color="auto"/>
            <w:left w:val="none" w:sz="0" w:space="0" w:color="auto"/>
            <w:bottom w:val="none" w:sz="0" w:space="0" w:color="auto"/>
            <w:right w:val="none" w:sz="0" w:space="0" w:color="auto"/>
          </w:divBdr>
        </w:div>
        <w:div w:id="1200776964">
          <w:marLeft w:val="640"/>
          <w:marRight w:val="0"/>
          <w:marTop w:val="0"/>
          <w:marBottom w:val="0"/>
          <w:divBdr>
            <w:top w:val="none" w:sz="0" w:space="0" w:color="auto"/>
            <w:left w:val="none" w:sz="0" w:space="0" w:color="auto"/>
            <w:bottom w:val="none" w:sz="0" w:space="0" w:color="auto"/>
            <w:right w:val="none" w:sz="0" w:space="0" w:color="auto"/>
          </w:divBdr>
        </w:div>
        <w:div w:id="1715037066">
          <w:marLeft w:val="640"/>
          <w:marRight w:val="0"/>
          <w:marTop w:val="0"/>
          <w:marBottom w:val="0"/>
          <w:divBdr>
            <w:top w:val="none" w:sz="0" w:space="0" w:color="auto"/>
            <w:left w:val="none" w:sz="0" w:space="0" w:color="auto"/>
            <w:bottom w:val="none" w:sz="0" w:space="0" w:color="auto"/>
            <w:right w:val="none" w:sz="0" w:space="0" w:color="auto"/>
          </w:divBdr>
        </w:div>
        <w:div w:id="610434445">
          <w:marLeft w:val="640"/>
          <w:marRight w:val="0"/>
          <w:marTop w:val="0"/>
          <w:marBottom w:val="0"/>
          <w:divBdr>
            <w:top w:val="none" w:sz="0" w:space="0" w:color="auto"/>
            <w:left w:val="none" w:sz="0" w:space="0" w:color="auto"/>
            <w:bottom w:val="none" w:sz="0" w:space="0" w:color="auto"/>
            <w:right w:val="none" w:sz="0" w:space="0" w:color="auto"/>
          </w:divBdr>
        </w:div>
        <w:div w:id="654795079">
          <w:marLeft w:val="640"/>
          <w:marRight w:val="0"/>
          <w:marTop w:val="0"/>
          <w:marBottom w:val="0"/>
          <w:divBdr>
            <w:top w:val="none" w:sz="0" w:space="0" w:color="auto"/>
            <w:left w:val="none" w:sz="0" w:space="0" w:color="auto"/>
            <w:bottom w:val="none" w:sz="0" w:space="0" w:color="auto"/>
            <w:right w:val="none" w:sz="0" w:space="0" w:color="auto"/>
          </w:divBdr>
        </w:div>
        <w:div w:id="1038972196">
          <w:marLeft w:val="640"/>
          <w:marRight w:val="0"/>
          <w:marTop w:val="0"/>
          <w:marBottom w:val="0"/>
          <w:divBdr>
            <w:top w:val="none" w:sz="0" w:space="0" w:color="auto"/>
            <w:left w:val="none" w:sz="0" w:space="0" w:color="auto"/>
            <w:bottom w:val="none" w:sz="0" w:space="0" w:color="auto"/>
            <w:right w:val="none" w:sz="0" w:space="0" w:color="auto"/>
          </w:divBdr>
        </w:div>
        <w:div w:id="126628984">
          <w:marLeft w:val="640"/>
          <w:marRight w:val="0"/>
          <w:marTop w:val="0"/>
          <w:marBottom w:val="0"/>
          <w:divBdr>
            <w:top w:val="none" w:sz="0" w:space="0" w:color="auto"/>
            <w:left w:val="none" w:sz="0" w:space="0" w:color="auto"/>
            <w:bottom w:val="none" w:sz="0" w:space="0" w:color="auto"/>
            <w:right w:val="none" w:sz="0" w:space="0" w:color="auto"/>
          </w:divBdr>
        </w:div>
        <w:div w:id="85002973">
          <w:marLeft w:val="640"/>
          <w:marRight w:val="0"/>
          <w:marTop w:val="0"/>
          <w:marBottom w:val="0"/>
          <w:divBdr>
            <w:top w:val="none" w:sz="0" w:space="0" w:color="auto"/>
            <w:left w:val="none" w:sz="0" w:space="0" w:color="auto"/>
            <w:bottom w:val="none" w:sz="0" w:space="0" w:color="auto"/>
            <w:right w:val="none" w:sz="0" w:space="0" w:color="auto"/>
          </w:divBdr>
        </w:div>
        <w:div w:id="182256571">
          <w:marLeft w:val="640"/>
          <w:marRight w:val="0"/>
          <w:marTop w:val="0"/>
          <w:marBottom w:val="0"/>
          <w:divBdr>
            <w:top w:val="none" w:sz="0" w:space="0" w:color="auto"/>
            <w:left w:val="none" w:sz="0" w:space="0" w:color="auto"/>
            <w:bottom w:val="none" w:sz="0" w:space="0" w:color="auto"/>
            <w:right w:val="none" w:sz="0" w:space="0" w:color="auto"/>
          </w:divBdr>
        </w:div>
        <w:div w:id="1183478029">
          <w:marLeft w:val="640"/>
          <w:marRight w:val="0"/>
          <w:marTop w:val="0"/>
          <w:marBottom w:val="0"/>
          <w:divBdr>
            <w:top w:val="none" w:sz="0" w:space="0" w:color="auto"/>
            <w:left w:val="none" w:sz="0" w:space="0" w:color="auto"/>
            <w:bottom w:val="none" w:sz="0" w:space="0" w:color="auto"/>
            <w:right w:val="none" w:sz="0" w:space="0" w:color="auto"/>
          </w:divBdr>
        </w:div>
        <w:div w:id="1712534568">
          <w:marLeft w:val="640"/>
          <w:marRight w:val="0"/>
          <w:marTop w:val="0"/>
          <w:marBottom w:val="0"/>
          <w:divBdr>
            <w:top w:val="none" w:sz="0" w:space="0" w:color="auto"/>
            <w:left w:val="none" w:sz="0" w:space="0" w:color="auto"/>
            <w:bottom w:val="none" w:sz="0" w:space="0" w:color="auto"/>
            <w:right w:val="none" w:sz="0" w:space="0" w:color="auto"/>
          </w:divBdr>
        </w:div>
        <w:div w:id="1043603212">
          <w:marLeft w:val="640"/>
          <w:marRight w:val="0"/>
          <w:marTop w:val="0"/>
          <w:marBottom w:val="0"/>
          <w:divBdr>
            <w:top w:val="none" w:sz="0" w:space="0" w:color="auto"/>
            <w:left w:val="none" w:sz="0" w:space="0" w:color="auto"/>
            <w:bottom w:val="none" w:sz="0" w:space="0" w:color="auto"/>
            <w:right w:val="none" w:sz="0" w:space="0" w:color="auto"/>
          </w:divBdr>
        </w:div>
        <w:div w:id="1179270638">
          <w:marLeft w:val="640"/>
          <w:marRight w:val="0"/>
          <w:marTop w:val="0"/>
          <w:marBottom w:val="0"/>
          <w:divBdr>
            <w:top w:val="none" w:sz="0" w:space="0" w:color="auto"/>
            <w:left w:val="none" w:sz="0" w:space="0" w:color="auto"/>
            <w:bottom w:val="none" w:sz="0" w:space="0" w:color="auto"/>
            <w:right w:val="none" w:sz="0" w:space="0" w:color="auto"/>
          </w:divBdr>
        </w:div>
        <w:div w:id="1904678928">
          <w:marLeft w:val="640"/>
          <w:marRight w:val="0"/>
          <w:marTop w:val="0"/>
          <w:marBottom w:val="0"/>
          <w:divBdr>
            <w:top w:val="none" w:sz="0" w:space="0" w:color="auto"/>
            <w:left w:val="none" w:sz="0" w:space="0" w:color="auto"/>
            <w:bottom w:val="none" w:sz="0" w:space="0" w:color="auto"/>
            <w:right w:val="none" w:sz="0" w:space="0" w:color="auto"/>
          </w:divBdr>
        </w:div>
        <w:div w:id="1012610144">
          <w:marLeft w:val="640"/>
          <w:marRight w:val="0"/>
          <w:marTop w:val="0"/>
          <w:marBottom w:val="0"/>
          <w:divBdr>
            <w:top w:val="none" w:sz="0" w:space="0" w:color="auto"/>
            <w:left w:val="none" w:sz="0" w:space="0" w:color="auto"/>
            <w:bottom w:val="none" w:sz="0" w:space="0" w:color="auto"/>
            <w:right w:val="none" w:sz="0" w:space="0" w:color="auto"/>
          </w:divBdr>
        </w:div>
        <w:div w:id="1142307971">
          <w:marLeft w:val="640"/>
          <w:marRight w:val="0"/>
          <w:marTop w:val="0"/>
          <w:marBottom w:val="0"/>
          <w:divBdr>
            <w:top w:val="none" w:sz="0" w:space="0" w:color="auto"/>
            <w:left w:val="none" w:sz="0" w:space="0" w:color="auto"/>
            <w:bottom w:val="none" w:sz="0" w:space="0" w:color="auto"/>
            <w:right w:val="none" w:sz="0" w:space="0" w:color="auto"/>
          </w:divBdr>
        </w:div>
        <w:div w:id="1354459806">
          <w:marLeft w:val="640"/>
          <w:marRight w:val="0"/>
          <w:marTop w:val="0"/>
          <w:marBottom w:val="0"/>
          <w:divBdr>
            <w:top w:val="none" w:sz="0" w:space="0" w:color="auto"/>
            <w:left w:val="none" w:sz="0" w:space="0" w:color="auto"/>
            <w:bottom w:val="none" w:sz="0" w:space="0" w:color="auto"/>
            <w:right w:val="none" w:sz="0" w:space="0" w:color="auto"/>
          </w:divBdr>
        </w:div>
        <w:div w:id="570385971">
          <w:marLeft w:val="640"/>
          <w:marRight w:val="0"/>
          <w:marTop w:val="0"/>
          <w:marBottom w:val="0"/>
          <w:divBdr>
            <w:top w:val="none" w:sz="0" w:space="0" w:color="auto"/>
            <w:left w:val="none" w:sz="0" w:space="0" w:color="auto"/>
            <w:bottom w:val="none" w:sz="0" w:space="0" w:color="auto"/>
            <w:right w:val="none" w:sz="0" w:space="0" w:color="auto"/>
          </w:divBdr>
        </w:div>
        <w:div w:id="1571891118">
          <w:marLeft w:val="640"/>
          <w:marRight w:val="0"/>
          <w:marTop w:val="0"/>
          <w:marBottom w:val="0"/>
          <w:divBdr>
            <w:top w:val="none" w:sz="0" w:space="0" w:color="auto"/>
            <w:left w:val="none" w:sz="0" w:space="0" w:color="auto"/>
            <w:bottom w:val="none" w:sz="0" w:space="0" w:color="auto"/>
            <w:right w:val="none" w:sz="0" w:space="0" w:color="auto"/>
          </w:divBdr>
        </w:div>
        <w:div w:id="1719158678">
          <w:marLeft w:val="640"/>
          <w:marRight w:val="0"/>
          <w:marTop w:val="0"/>
          <w:marBottom w:val="0"/>
          <w:divBdr>
            <w:top w:val="none" w:sz="0" w:space="0" w:color="auto"/>
            <w:left w:val="none" w:sz="0" w:space="0" w:color="auto"/>
            <w:bottom w:val="none" w:sz="0" w:space="0" w:color="auto"/>
            <w:right w:val="none" w:sz="0" w:space="0" w:color="auto"/>
          </w:divBdr>
        </w:div>
        <w:div w:id="239944749">
          <w:marLeft w:val="640"/>
          <w:marRight w:val="0"/>
          <w:marTop w:val="0"/>
          <w:marBottom w:val="0"/>
          <w:divBdr>
            <w:top w:val="none" w:sz="0" w:space="0" w:color="auto"/>
            <w:left w:val="none" w:sz="0" w:space="0" w:color="auto"/>
            <w:bottom w:val="none" w:sz="0" w:space="0" w:color="auto"/>
            <w:right w:val="none" w:sz="0" w:space="0" w:color="auto"/>
          </w:divBdr>
        </w:div>
        <w:div w:id="654142597">
          <w:marLeft w:val="640"/>
          <w:marRight w:val="0"/>
          <w:marTop w:val="0"/>
          <w:marBottom w:val="0"/>
          <w:divBdr>
            <w:top w:val="none" w:sz="0" w:space="0" w:color="auto"/>
            <w:left w:val="none" w:sz="0" w:space="0" w:color="auto"/>
            <w:bottom w:val="none" w:sz="0" w:space="0" w:color="auto"/>
            <w:right w:val="none" w:sz="0" w:space="0" w:color="auto"/>
          </w:divBdr>
        </w:div>
        <w:div w:id="1533685225">
          <w:marLeft w:val="640"/>
          <w:marRight w:val="0"/>
          <w:marTop w:val="0"/>
          <w:marBottom w:val="0"/>
          <w:divBdr>
            <w:top w:val="none" w:sz="0" w:space="0" w:color="auto"/>
            <w:left w:val="none" w:sz="0" w:space="0" w:color="auto"/>
            <w:bottom w:val="none" w:sz="0" w:space="0" w:color="auto"/>
            <w:right w:val="none" w:sz="0" w:space="0" w:color="auto"/>
          </w:divBdr>
        </w:div>
        <w:div w:id="1200777516">
          <w:marLeft w:val="640"/>
          <w:marRight w:val="0"/>
          <w:marTop w:val="0"/>
          <w:marBottom w:val="0"/>
          <w:divBdr>
            <w:top w:val="none" w:sz="0" w:space="0" w:color="auto"/>
            <w:left w:val="none" w:sz="0" w:space="0" w:color="auto"/>
            <w:bottom w:val="none" w:sz="0" w:space="0" w:color="auto"/>
            <w:right w:val="none" w:sz="0" w:space="0" w:color="auto"/>
          </w:divBdr>
        </w:div>
        <w:div w:id="1297831345">
          <w:marLeft w:val="640"/>
          <w:marRight w:val="0"/>
          <w:marTop w:val="0"/>
          <w:marBottom w:val="0"/>
          <w:divBdr>
            <w:top w:val="none" w:sz="0" w:space="0" w:color="auto"/>
            <w:left w:val="none" w:sz="0" w:space="0" w:color="auto"/>
            <w:bottom w:val="none" w:sz="0" w:space="0" w:color="auto"/>
            <w:right w:val="none" w:sz="0" w:space="0" w:color="auto"/>
          </w:divBdr>
        </w:div>
        <w:div w:id="887496418">
          <w:marLeft w:val="640"/>
          <w:marRight w:val="0"/>
          <w:marTop w:val="0"/>
          <w:marBottom w:val="0"/>
          <w:divBdr>
            <w:top w:val="none" w:sz="0" w:space="0" w:color="auto"/>
            <w:left w:val="none" w:sz="0" w:space="0" w:color="auto"/>
            <w:bottom w:val="none" w:sz="0" w:space="0" w:color="auto"/>
            <w:right w:val="none" w:sz="0" w:space="0" w:color="auto"/>
          </w:divBdr>
        </w:div>
        <w:div w:id="1926375231">
          <w:marLeft w:val="640"/>
          <w:marRight w:val="0"/>
          <w:marTop w:val="0"/>
          <w:marBottom w:val="0"/>
          <w:divBdr>
            <w:top w:val="none" w:sz="0" w:space="0" w:color="auto"/>
            <w:left w:val="none" w:sz="0" w:space="0" w:color="auto"/>
            <w:bottom w:val="none" w:sz="0" w:space="0" w:color="auto"/>
            <w:right w:val="none" w:sz="0" w:space="0" w:color="auto"/>
          </w:divBdr>
        </w:div>
        <w:div w:id="2074618275">
          <w:marLeft w:val="640"/>
          <w:marRight w:val="0"/>
          <w:marTop w:val="0"/>
          <w:marBottom w:val="0"/>
          <w:divBdr>
            <w:top w:val="none" w:sz="0" w:space="0" w:color="auto"/>
            <w:left w:val="none" w:sz="0" w:space="0" w:color="auto"/>
            <w:bottom w:val="none" w:sz="0" w:space="0" w:color="auto"/>
            <w:right w:val="none" w:sz="0" w:space="0" w:color="auto"/>
          </w:divBdr>
        </w:div>
        <w:div w:id="1864124596">
          <w:marLeft w:val="640"/>
          <w:marRight w:val="0"/>
          <w:marTop w:val="0"/>
          <w:marBottom w:val="0"/>
          <w:divBdr>
            <w:top w:val="none" w:sz="0" w:space="0" w:color="auto"/>
            <w:left w:val="none" w:sz="0" w:space="0" w:color="auto"/>
            <w:bottom w:val="none" w:sz="0" w:space="0" w:color="auto"/>
            <w:right w:val="none" w:sz="0" w:space="0" w:color="auto"/>
          </w:divBdr>
        </w:div>
        <w:div w:id="1580554534">
          <w:marLeft w:val="640"/>
          <w:marRight w:val="0"/>
          <w:marTop w:val="0"/>
          <w:marBottom w:val="0"/>
          <w:divBdr>
            <w:top w:val="none" w:sz="0" w:space="0" w:color="auto"/>
            <w:left w:val="none" w:sz="0" w:space="0" w:color="auto"/>
            <w:bottom w:val="none" w:sz="0" w:space="0" w:color="auto"/>
            <w:right w:val="none" w:sz="0" w:space="0" w:color="auto"/>
          </w:divBdr>
        </w:div>
        <w:div w:id="111244314">
          <w:marLeft w:val="640"/>
          <w:marRight w:val="0"/>
          <w:marTop w:val="0"/>
          <w:marBottom w:val="0"/>
          <w:divBdr>
            <w:top w:val="none" w:sz="0" w:space="0" w:color="auto"/>
            <w:left w:val="none" w:sz="0" w:space="0" w:color="auto"/>
            <w:bottom w:val="none" w:sz="0" w:space="0" w:color="auto"/>
            <w:right w:val="none" w:sz="0" w:space="0" w:color="auto"/>
          </w:divBdr>
        </w:div>
        <w:div w:id="1254630301">
          <w:marLeft w:val="640"/>
          <w:marRight w:val="0"/>
          <w:marTop w:val="0"/>
          <w:marBottom w:val="0"/>
          <w:divBdr>
            <w:top w:val="none" w:sz="0" w:space="0" w:color="auto"/>
            <w:left w:val="none" w:sz="0" w:space="0" w:color="auto"/>
            <w:bottom w:val="none" w:sz="0" w:space="0" w:color="auto"/>
            <w:right w:val="none" w:sz="0" w:space="0" w:color="auto"/>
          </w:divBdr>
        </w:div>
        <w:div w:id="1829127668">
          <w:marLeft w:val="640"/>
          <w:marRight w:val="0"/>
          <w:marTop w:val="0"/>
          <w:marBottom w:val="0"/>
          <w:divBdr>
            <w:top w:val="none" w:sz="0" w:space="0" w:color="auto"/>
            <w:left w:val="none" w:sz="0" w:space="0" w:color="auto"/>
            <w:bottom w:val="none" w:sz="0" w:space="0" w:color="auto"/>
            <w:right w:val="none" w:sz="0" w:space="0" w:color="auto"/>
          </w:divBdr>
        </w:div>
        <w:div w:id="887107934">
          <w:marLeft w:val="640"/>
          <w:marRight w:val="0"/>
          <w:marTop w:val="0"/>
          <w:marBottom w:val="0"/>
          <w:divBdr>
            <w:top w:val="none" w:sz="0" w:space="0" w:color="auto"/>
            <w:left w:val="none" w:sz="0" w:space="0" w:color="auto"/>
            <w:bottom w:val="none" w:sz="0" w:space="0" w:color="auto"/>
            <w:right w:val="none" w:sz="0" w:space="0" w:color="auto"/>
          </w:divBdr>
        </w:div>
        <w:div w:id="1993749785">
          <w:marLeft w:val="640"/>
          <w:marRight w:val="0"/>
          <w:marTop w:val="0"/>
          <w:marBottom w:val="0"/>
          <w:divBdr>
            <w:top w:val="none" w:sz="0" w:space="0" w:color="auto"/>
            <w:left w:val="none" w:sz="0" w:space="0" w:color="auto"/>
            <w:bottom w:val="none" w:sz="0" w:space="0" w:color="auto"/>
            <w:right w:val="none" w:sz="0" w:space="0" w:color="auto"/>
          </w:divBdr>
        </w:div>
        <w:div w:id="1125350185">
          <w:marLeft w:val="640"/>
          <w:marRight w:val="0"/>
          <w:marTop w:val="0"/>
          <w:marBottom w:val="0"/>
          <w:divBdr>
            <w:top w:val="none" w:sz="0" w:space="0" w:color="auto"/>
            <w:left w:val="none" w:sz="0" w:space="0" w:color="auto"/>
            <w:bottom w:val="none" w:sz="0" w:space="0" w:color="auto"/>
            <w:right w:val="none" w:sz="0" w:space="0" w:color="auto"/>
          </w:divBdr>
        </w:div>
        <w:div w:id="228200130">
          <w:marLeft w:val="640"/>
          <w:marRight w:val="0"/>
          <w:marTop w:val="0"/>
          <w:marBottom w:val="0"/>
          <w:divBdr>
            <w:top w:val="none" w:sz="0" w:space="0" w:color="auto"/>
            <w:left w:val="none" w:sz="0" w:space="0" w:color="auto"/>
            <w:bottom w:val="none" w:sz="0" w:space="0" w:color="auto"/>
            <w:right w:val="none" w:sz="0" w:space="0" w:color="auto"/>
          </w:divBdr>
        </w:div>
        <w:div w:id="1834179304">
          <w:marLeft w:val="640"/>
          <w:marRight w:val="0"/>
          <w:marTop w:val="0"/>
          <w:marBottom w:val="0"/>
          <w:divBdr>
            <w:top w:val="none" w:sz="0" w:space="0" w:color="auto"/>
            <w:left w:val="none" w:sz="0" w:space="0" w:color="auto"/>
            <w:bottom w:val="none" w:sz="0" w:space="0" w:color="auto"/>
            <w:right w:val="none" w:sz="0" w:space="0" w:color="auto"/>
          </w:divBdr>
        </w:div>
        <w:div w:id="1359231757">
          <w:marLeft w:val="640"/>
          <w:marRight w:val="0"/>
          <w:marTop w:val="0"/>
          <w:marBottom w:val="0"/>
          <w:divBdr>
            <w:top w:val="none" w:sz="0" w:space="0" w:color="auto"/>
            <w:left w:val="none" w:sz="0" w:space="0" w:color="auto"/>
            <w:bottom w:val="none" w:sz="0" w:space="0" w:color="auto"/>
            <w:right w:val="none" w:sz="0" w:space="0" w:color="auto"/>
          </w:divBdr>
        </w:div>
        <w:div w:id="1456676071">
          <w:marLeft w:val="640"/>
          <w:marRight w:val="0"/>
          <w:marTop w:val="0"/>
          <w:marBottom w:val="0"/>
          <w:divBdr>
            <w:top w:val="none" w:sz="0" w:space="0" w:color="auto"/>
            <w:left w:val="none" w:sz="0" w:space="0" w:color="auto"/>
            <w:bottom w:val="none" w:sz="0" w:space="0" w:color="auto"/>
            <w:right w:val="none" w:sz="0" w:space="0" w:color="auto"/>
          </w:divBdr>
        </w:div>
        <w:div w:id="1508062161">
          <w:marLeft w:val="640"/>
          <w:marRight w:val="0"/>
          <w:marTop w:val="0"/>
          <w:marBottom w:val="0"/>
          <w:divBdr>
            <w:top w:val="none" w:sz="0" w:space="0" w:color="auto"/>
            <w:left w:val="none" w:sz="0" w:space="0" w:color="auto"/>
            <w:bottom w:val="none" w:sz="0" w:space="0" w:color="auto"/>
            <w:right w:val="none" w:sz="0" w:space="0" w:color="auto"/>
          </w:divBdr>
        </w:div>
        <w:div w:id="83379656">
          <w:marLeft w:val="640"/>
          <w:marRight w:val="0"/>
          <w:marTop w:val="0"/>
          <w:marBottom w:val="0"/>
          <w:divBdr>
            <w:top w:val="none" w:sz="0" w:space="0" w:color="auto"/>
            <w:left w:val="none" w:sz="0" w:space="0" w:color="auto"/>
            <w:bottom w:val="none" w:sz="0" w:space="0" w:color="auto"/>
            <w:right w:val="none" w:sz="0" w:space="0" w:color="auto"/>
          </w:divBdr>
        </w:div>
        <w:div w:id="694187393">
          <w:marLeft w:val="640"/>
          <w:marRight w:val="0"/>
          <w:marTop w:val="0"/>
          <w:marBottom w:val="0"/>
          <w:divBdr>
            <w:top w:val="none" w:sz="0" w:space="0" w:color="auto"/>
            <w:left w:val="none" w:sz="0" w:space="0" w:color="auto"/>
            <w:bottom w:val="none" w:sz="0" w:space="0" w:color="auto"/>
            <w:right w:val="none" w:sz="0" w:space="0" w:color="auto"/>
          </w:divBdr>
        </w:div>
        <w:div w:id="938681867">
          <w:marLeft w:val="640"/>
          <w:marRight w:val="0"/>
          <w:marTop w:val="0"/>
          <w:marBottom w:val="0"/>
          <w:divBdr>
            <w:top w:val="none" w:sz="0" w:space="0" w:color="auto"/>
            <w:left w:val="none" w:sz="0" w:space="0" w:color="auto"/>
            <w:bottom w:val="none" w:sz="0" w:space="0" w:color="auto"/>
            <w:right w:val="none" w:sz="0" w:space="0" w:color="auto"/>
          </w:divBdr>
        </w:div>
        <w:div w:id="192691079">
          <w:marLeft w:val="640"/>
          <w:marRight w:val="0"/>
          <w:marTop w:val="0"/>
          <w:marBottom w:val="0"/>
          <w:divBdr>
            <w:top w:val="none" w:sz="0" w:space="0" w:color="auto"/>
            <w:left w:val="none" w:sz="0" w:space="0" w:color="auto"/>
            <w:bottom w:val="none" w:sz="0" w:space="0" w:color="auto"/>
            <w:right w:val="none" w:sz="0" w:space="0" w:color="auto"/>
          </w:divBdr>
        </w:div>
        <w:div w:id="1359890790">
          <w:marLeft w:val="640"/>
          <w:marRight w:val="0"/>
          <w:marTop w:val="0"/>
          <w:marBottom w:val="0"/>
          <w:divBdr>
            <w:top w:val="none" w:sz="0" w:space="0" w:color="auto"/>
            <w:left w:val="none" w:sz="0" w:space="0" w:color="auto"/>
            <w:bottom w:val="none" w:sz="0" w:space="0" w:color="auto"/>
            <w:right w:val="none" w:sz="0" w:space="0" w:color="auto"/>
          </w:divBdr>
        </w:div>
        <w:div w:id="1508329207">
          <w:marLeft w:val="640"/>
          <w:marRight w:val="0"/>
          <w:marTop w:val="0"/>
          <w:marBottom w:val="0"/>
          <w:divBdr>
            <w:top w:val="none" w:sz="0" w:space="0" w:color="auto"/>
            <w:left w:val="none" w:sz="0" w:space="0" w:color="auto"/>
            <w:bottom w:val="none" w:sz="0" w:space="0" w:color="auto"/>
            <w:right w:val="none" w:sz="0" w:space="0" w:color="auto"/>
          </w:divBdr>
        </w:div>
        <w:div w:id="1227180101">
          <w:marLeft w:val="640"/>
          <w:marRight w:val="0"/>
          <w:marTop w:val="0"/>
          <w:marBottom w:val="0"/>
          <w:divBdr>
            <w:top w:val="none" w:sz="0" w:space="0" w:color="auto"/>
            <w:left w:val="none" w:sz="0" w:space="0" w:color="auto"/>
            <w:bottom w:val="none" w:sz="0" w:space="0" w:color="auto"/>
            <w:right w:val="none" w:sz="0" w:space="0" w:color="auto"/>
          </w:divBdr>
        </w:div>
        <w:div w:id="89668003">
          <w:marLeft w:val="640"/>
          <w:marRight w:val="0"/>
          <w:marTop w:val="0"/>
          <w:marBottom w:val="0"/>
          <w:divBdr>
            <w:top w:val="none" w:sz="0" w:space="0" w:color="auto"/>
            <w:left w:val="none" w:sz="0" w:space="0" w:color="auto"/>
            <w:bottom w:val="none" w:sz="0" w:space="0" w:color="auto"/>
            <w:right w:val="none" w:sz="0" w:space="0" w:color="auto"/>
          </w:divBdr>
        </w:div>
        <w:div w:id="813059523">
          <w:marLeft w:val="640"/>
          <w:marRight w:val="0"/>
          <w:marTop w:val="0"/>
          <w:marBottom w:val="0"/>
          <w:divBdr>
            <w:top w:val="none" w:sz="0" w:space="0" w:color="auto"/>
            <w:left w:val="none" w:sz="0" w:space="0" w:color="auto"/>
            <w:bottom w:val="none" w:sz="0" w:space="0" w:color="auto"/>
            <w:right w:val="none" w:sz="0" w:space="0" w:color="auto"/>
          </w:divBdr>
        </w:div>
        <w:div w:id="1412510541">
          <w:marLeft w:val="640"/>
          <w:marRight w:val="0"/>
          <w:marTop w:val="0"/>
          <w:marBottom w:val="0"/>
          <w:divBdr>
            <w:top w:val="none" w:sz="0" w:space="0" w:color="auto"/>
            <w:left w:val="none" w:sz="0" w:space="0" w:color="auto"/>
            <w:bottom w:val="none" w:sz="0" w:space="0" w:color="auto"/>
            <w:right w:val="none" w:sz="0" w:space="0" w:color="auto"/>
          </w:divBdr>
        </w:div>
        <w:div w:id="1661423897">
          <w:marLeft w:val="640"/>
          <w:marRight w:val="0"/>
          <w:marTop w:val="0"/>
          <w:marBottom w:val="0"/>
          <w:divBdr>
            <w:top w:val="none" w:sz="0" w:space="0" w:color="auto"/>
            <w:left w:val="none" w:sz="0" w:space="0" w:color="auto"/>
            <w:bottom w:val="none" w:sz="0" w:space="0" w:color="auto"/>
            <w:right w:val="none" w:sz="0" w:space="0" w:color="auto"/>
          </w:divBdr>
        </w:div>
        <w:div w:id="808862195">
          <w:marLeft w:val="640"/>
          <w:marRight w:val="0"/>
          <w:marTop w:val="0"/>
          <w:marBottom w:val="0"/>
          <w:divBdr>
            <w:top w:val="none" w:sz="0" w:space="0" w:color="auto"/>
            <w:left w:val="none" w:sz="0" w:space="0" w:color="auto"/>
            <w:bottom w:val="none" w:sz="0" w:space="0" w:color="auto"/>
            <w:right w:val="none" w:sz="0" w:space="0" w:color="auto"/>
          </w:divBdr>
        </w:div>
        <w:div w:id="830366644">
          <w:marLeft w:val="640"/>
          <w:marRight w:val="0"/>
          <w:marTop w:val="0"/>
          <w:marBottom w:val="0"/>
          <w:divBdr>
            <w:top w:val="none" w:sz="0" w:space="0" w:color="auto"/>
            <w:left w:val="none" w:sz="0" w:space="0" w:color="auto"/>
            <w:bottom w:val="none" w:sz="0" w:space="0" w:color="auto"/>
            <w:right w:val="none" w:sz="0" w:space="0" w:color="auto"/>
          </w:divBdr>
        </w:div>
        <w:div w:id="126163364">
          <w:marLeft w:val="640"/>
          <w:marRight w:val="0"/>
          <w:marTop w:val="0"/>
          <w:marBottom w:val="0"/>
          <w:divBdr>
            <w:top w:val="none" w:sz="0" w:space="0" w:color="auto"/>
            <w:left w:val="none" w:sz="0" w:space="0" w:color="auto"/>
            <w:bottom w:val="none" w:sz="0" w:space="0" w:color="auto"/>
            <w:right w:val="none" w:sz="0" w:space="0" w:color="auto"/>
          </w:divBdr>
        </w:div>
        <w:div w:id="316764531">
          <w:marLeft w:val="640"/>
          <w:marRight w:val="0"/>
          <w:marTop w:val="0"/>
          <w:marBottom w:val="0"/>
          <w:divBdr>
            <w:top w:val="none" w:sz="0" w:space="0" w:color="auto"/>
            <w:left w:val="none" w:sz="0" w:space="0" w:color="auto"/>
            <w:bottom w:val="none" w:sz="0" w:space="0" w:color="auto"/>
            <w:right w:val="none" w:sz="0" w:space="0" w:color="auto"/>
          </w:divBdr>
        </w:div>
        <w:div w:id="1180775970">
          <w:marLeft w:val="640"/>
          <w:marRight w:val="0"/>
          <w:marTop w:val="0"/>
          <w:marBottom w:val="0"/>
          <w:divBdr>
            <w:top w:val="none" w:sz="0" w:space="0" w:color="auto"/>
            <w:left w:val="none" w:sz="0" w:space="0" w:color="auto"/>
            <w:bottom w:val="none" w:sz="0" w:space="0" w:color="auto"/>
            <w:right w:val="none" w:sz="0" w:space="0" w:color="auto"/>
          </w:divBdr>
        </w:div>
        <w:div w:id="122815559">
          <w:marLeft w:val="640"/>
          <w:marRight w:val="0"/>
          <w:marTop w:val="0"/>
          <w:marBottom w:val="0"/>
          <w:divBdr>
            <w:top w:val="none" w:sz="0" w:space="0" w:color="auto"/>
            <w:left w:val="none" w:sz="0" w:space="0" w:color="auto"/>
            <w:bottom w:val="none" w:sz="0" w:space="0" w:color="auto"/>
            <w:right w:val="none" w:sz="0" w:space="0" w:color="auto"/>
          </w:divBdr>
        </w:div>
        <w:div w:id="801536929">
          <w:marLeft w:val="640"/>
          <w:marRight w:val="0"/>
          <w:marTop w:val="0"/>
          <w:marBottom w:val="0"/>
          <w:divBdr>
            <w:top w:val="none" w:sz="0" w:space="0" w:color="auto"/>
            <w:left w:val="none" w:sz="0" w:space="0" w:color="auto"/>
            <w:bottom w:val="none" w:sz="0" w:space="0" w:color="auto"/>
            <w:right w:val="none" w:sz="0" w:space="0" w:color="auto"/>
          </w:divBdr>
        </w:div>
        <w:div w:id="393545464">
          <w:marLeft w:val="640"/>
          <w:marRight w:val="0"/>
          <w:marTop w:val="0"/>
          <w:marBottom w:val="0"/>
          <w:divBdr>
            <w:top w:val="none" w:sz="0" w:space="0" w:color="auto"/>
            <w:left w:val="none" w:sz="0" w:space="0" w:color="auto"/>
            <w:bottom w:val="none" w:sz="0" w:space="0" w:color="auto"/>
            <w:right w:val="none" w:sz="0" w:space="0" w:color="auto"/>
          </w:divBdr>
        </w:div>
        <w:div w:id="99449763">
          <w:marLeft w:val="640"/>
          <w:marRight w:val="0"/>
          <w:marTop w:val="0"/>
          <w:marBottom w:val="0"/>
          <w:divBdr>
            <w:top w:val="none" w:sz="0" w:space="0" w:color="auto"/>
            <w:left w:val="none" w:sz="0" w:space="0" w:color="auto"/>
            <w:bottom w:val="none" w:sz="0" w:space="0" w:color="auto"/>
            <w:right w:val="none" w:sz="0" w:space="0" w:color="auto"/>
          </w:divBdr>
        </w:div>
        <w:div w:id="996300303">
          <w:marLeft w:val="640"/>
          <w:marRight w:val="0"/>
          <w:marTop w:val="0"/>
          <w:marBottom w:val="0"/>
          <w:divBdr>
            <w:top w:val="none" w:sz="0" w:space="0" w:color="auto"/>
            <w:left w:val="none" w:sz="0" w:space="0" w:color="auto"/>
            <w:bottom w:val="none" w:sz="0" w:space="0" w:color="auto"/>
            <w:right w:val="none" w:sz="0" w:space="0" w:color="auto"/>
          </w:divBdr>
        </w:div>
        <w:div w:id="940723529">
          <w:marLeft w:val="640"/>
          <w:marRight w:val="0"/>
          <w:marTop w:val="0"/>
          <w:marBottom w:val="0"/>
          <w:divBdr>
            <w:top w:val="none" w:sz="0" w:space="0" w:color="auto"/>
            <w:left w:val="none" w:sz="0" w:space="0" w:color="auto"/>
            <w:bottom w:val="none" w:sz="0" w:space="0" w:color="auto"/>
            <w:right w:val="none" w:sz="0" w:space="0" w:color="auto"/>
          </w:divBdr>
        </w:div>
        <w:div w:id="1830054142">
          <w:marLeft w:val="640"/>
          <w:marRight w:val="0"/>
          <w:marTop w:val="0"/>
          <w:marBottom w:val="0"/>
          <w:divBdr>
            <w:top w:val="none" w:sz="0" w:space="0" w:color="auto"/>
            <w:left w:val="none" w:sz="0" w:space="0" w:color="auto"/>
            <w:bottom w:val="none" w:sz="0" w:space="0" w:color="auto"/>
            <w:right w:val="none" w:sz="0" w:space="0" w:color="auto"/>
          </w:divBdr>
        </w:div>
        <w:div w:id="920915598">
          <w:marLeft w:val="640"/>
          <w:marRight w:val="0"/>
          <w:marTop w:val="0"/>
          <w:marBottom w:val="0"/>
          <w:divBdr>
            <w:top w:val="none" w:sz="0" w:space="0" w:color="auto"/>
            <w:left w:val="none" w:sz="0" w:space="0" w:color="auto"/>
            <w:bottom w:val="none" w:sz="0" w:space="0" w:color="auto"/>
            <w:right w:val="none" w:sz="0" w:space="0" w:color="auto"/>
          </w:divBdr>
        </w:div>
        <w:div w:id="13073994">
          <w:marLeft w:val="640"/>
          <w:marRight w:val="0"/>
          <w:marTop w:val="0"/>
          <w:marBottom w:val="0"/>
          <w:divBdr>
            <w:top w:val="none" w:sz="0" w:space="0" w:color="auto"/>
            <w:left w:val="none" w:sz="0" w:space="0" w:color="auto"/>
            <w:bottom w:val="none" w:sz="0" w:space="0" w:color="auto"/>
            <w:right w:val="none" w:sz="0" w:space="0" w:color="auto"/>
          </w:divBdr>
        </w:div>
        <w:div w:id="85855969">
          <w:marLeft w:val="640"/>
          <w:marRight w:val="0"/>
          <w:marTop w:val="0"/>
          <w:marBottom w:val="0"/>
          <w:divBdr>
            <w:top w:val="none" w:sz="0" w:space="0" w:color="auto"/>
            <w:left w:val="none" w:sz="0" w:space="0" w:color="auto"/>
            <w:bottom w:val="none" w:sz="0" w:space="0" w:color="auto"/>
            <w:right w:val="none" w:sz="0" w:space="0" w:color="auto"/>
          </w:divBdr>
        </w:div>
        <w:div w:id="1030490987">
          <w:marLeft w:val="640"/>
          <w:marRight w:val="0"/>
          <w:marTop w:val="0"/>
          <w:marBottom w:val="0"/>
          <w:divBdr>
            <w:top w:val="none" w:sz="0" w:space="0" w:color="auto"/>
            <w:left w:val="none" w:sz="0" w:space="0" w:color="auto"/>
            <w:bottom w:val="none" w:sz="0" w:space="0" w:color="auto"/>
            <w:right w:val="none" w:sz="0" w:space="0" w:color="auto"/>
          </w:divBdr>
        </w:div>
        <w:div w:id="1913158301">
          <w:marLeft w:val="640"/>
          <w:marRight w:val="0"/>
          <w:marTop w:val="0"/>
          <w:marBottom w:val="0"/>
          <w:divBdr>
            <w:top w:val="none" w:sz="0" w:space="0" w:color="auto"/>
            <w:left w:val="none" w:sz="0" w:space="0" w:color="auto"/>
            <w:bottom w:val="none" w:sz="0" w:space="0" w:color="auto"/>
            <w:right w:val="none" w:sz="0" w:space="0" w:color="auto"/>
          </w:divBdr>
        </w:div>
        <w:div w:id="1050152873">
          <w:marLeft w:val="640"/>
          <w:marRight w:val="0"/>
          <w:marTop w:val="0"/>
          <w:marBottom w:val="0"/>
          <w:divBdr>
            <w:top w:val="none" w:sz="0" w:space="0" w:color="auto"/>
            <w:left w:val="none" w:sz="0" w:space="0" w:color="auto"/>
            <w:bottom w:val="none" w:sz="0" w:space="0" w:color="auto"/>
            <w:right w:val="none" w:sz="0" w:space="0" w:color="auto"/>
          </w:divBdr>
        </w:div>
        <w:div w:id="1479760497">
          <w:marLeft w:val="640"/>
          <w:marRight w:val="0"/>
          <w:marTop w:val="0"/>
          <w:marBottom w:val="0"/>
          <w:divBdr>
            <w:top w:val="none" w:sz="0" w:space="0" w:color="auto"/>
            <w:left w:val="none" w:sz="0" w:space="0" w:color="auto"/>
            <w:bottom w:val="none" w:sz="0" w:space="0" w:color="auto"/>
            <w:right w:val="none" w:sz="0" w:space="0" w:color="auto"/>
          </w:divBdr>
        </w:div>
        <w:div w:id="1434785337">
          <w:marLeft w:val="640"/>
          <w:marRight w:val="0"/>
          <w:marTop w:val="0"/>
          <w:marBottom w:val="0"/>
          <w:divBdr>
            <w:top w:val="none" w:sz="0" w:space="0" w:color="auto"/>
            <w:left w:val="none" w:sz="0" w:space="0" w:color="auto"/>
            <w:bottom w:val="none" w:sz="0" w:space="0" w:color="auto"/>
            <w:right w:val="none" w:sz="0" w:space="0" w:color="auto"/>
          </w:divBdr>
        </w:div>
        <w:div w:id="1050881869">
          <w:marLeft w:val="640"/>
          <w:marRight w:val="0"/>
          <w:marTop w:val="0"/>
          <w:marBottom w:val="0"/>
          <w:divBdr>
            <w:top w:val="none" w:sz="0" w:space="0" w:color="auto"/>
            <w:left w:val="none" w:sz="0" w:space="0" w:color="auto"/>
            <w:bottom w:val="none" w:sz="0" w:space="0" w:color="auto"/>
            <w:right w:val="none" w:sz="0" w:space="0" w:color="auto"/>
          </w:divBdr>
        </w:div>
        <w:div w:id="403992805">
          <w:marLeft w:val="640"/>
          <w:marRight w:val="0"/>
          <w:marTop w:val="0"/>
          <w:marBottom w:val="0"/>
          <w:divBdr>
            <w:top w:val="none" w:sz="0" w:space="0" w:color="auto"/>
            <w:left w:val="none" w:sz="0" w:space="0" w:color="auto"/>
            <w:bottom w:val="none" w:sz="0" w:space="0" w:color="auto"/>
            <w:right w:val="none" w:sz="0" w:space="0" w:color="auto"/>
          </w:divBdr>
        </w:div>
        <w:div w:id="54554552">
          <w:marLeft w:val="640"/>
          <w:marRight w:val="0"/>
          <w:marTop w:val="0"/>
          <w:marBottom w:val="0"/>
          <w:divBdr>
            <w:top w:val="none" w:sz="0" w:space="0" w:color="auto"/>
            <w:left w:val="none" w:sz="0" w:space="0" w:color="auto"/>
            <w:bottom w:val="none" w:sz="0" w:space="0" w:color="auto"/>
            <w:right w:val="none" w:sz="0" w:space="0" w:color="auto"/>
          </w:divBdr>
        </w:div>
        <w:div w:id="1545410284">
          <w:marLeft w:val="640"/>
          <w:marRight w:val="0"/>
          <w:marTop w:val="0"/>
          <w:marBottom w:val="0"/>
          <w:divBdr>
            <w:top w:val="none" w:sz="0" w:space="0" w:color="auto"/>
            <w:left w:val="none" w:sz="0" w:space="0" w:color="auto"/>
            <w:bottom w:val="none" w:sz="0" w:space="0" w:color="auto"/>
            <w:right w:val="none" w:sz="0" w:space="0" w:color="auto"/>
          </w:divBdr>
        </w:div>
        <w:div w:id="1745910757">
          <w:marLeft w:val="640"/>
          <w:marRight w:val="0"/>
          <w:marTop w:val="0"/>
          <w:marBottom w:val="0"/>
          <w:divBdr>
            <w:top w:val="none" w:sz="0" w:space="0" w:color="auto"/>
            <w:left w:val="none" w:sz="0" w:space="0" w:color="auto"/>
            <w:bottom w:val="none" w:sz="0" w:space="0" w:color="auto"/>
            <w:right w:val="none" w:sz="0" w:space="0" w:color="auto"/>
          </w:divBdr>
        </w:div>
        <w:div w:id="1903515325">
          <w:marLeft w:val="640"/>
          <w:marRight w:val="0"/>
          <w:marTop w:val="0"/>
          <w:marBottom w:val="0"/>
          <w:divBdr>
            <w:top w:val="none" w:sz="0" w:space="0" w:color="auto"/>
            <w:left w:val="none" w:sz="0" w:space="0" w:color="auto"/>
            <w:bottom w:val="none" w:sz="0" w:space="0" w:color="auto"/>
            <w:right w:val="none" w:sz="0" w:space="0" w:color="auto"/>
          </w:divBdr>
        </w:div>
        <w:div w:id="128671176">
          <w:marLeft w:val="640"/>
          <w:marRight w:val="0"/>
          <w:marTop w:val="0"/>
          <w:marBottom w:val="0"/>
          <w:divBdr>
            <w:top w:val="none" w:sz="0" w:space="0" w:color="auto"/>
            <w:left w:val="none" w:sz="0" w:space="0" w:color="auto"/>
            <w:bottom w:val="none" w:sz="0" w:space="0" w:color="auto"/>
            <w:right w:val="none" w:sz="0" w:space="0" w:color="auto"/>
          </w:divBdr>
        </w:div>
        <w:div w:id="741371606">
          <w:marLeft w:val="640"/>
          <w:marRight w:val="0"/>
          <w:marTop w:val="0"/>
          <w:marBottom w:val="0"/>
          <w:divBdr>
            <w:top w:val="none" w:sz="0" w:space="0" w:color="auto"/>
            <w:left w:val="none" w:sz="0" w:space="0" w:color="auto"/>
            <w:bottom w:val="none" w:sz="0" w:space="0" w:color="auto"/>
            <w:right w:val="none" w:sz="0" w:space="0" w:color="auto"/>
          </w:divBdr>
        </w:div>
        <w:div w:id="1917130051">
          <w:marLeft w:val="640"/>
          <w:marRight w:val="0"/>
          <w:marTop w:val="0"/>
          <w:marBottom w:val="0"/>
          <w:divBdr>
            <w:top w:val="none" w:sz="0" w:space="0" w:color="auto"/>
            <w:left w:val="none" w:sz="0" w:space="0" w:color="auto"/>
            <w:bottom w:val="none" w:sz="0" w:space="0" w:color="auto"/>
            <w:right w:val="none" w:sz="0" w:space="0" w:color="auto"/>
          </w:divBdr>
        </w:div>
        <w:div w:id="858811881">
          <w:marLeft w:val="640"/>
          <w:marRight w:val="0"/>
          <w:marTop w:val="0"/>
          <w:marBottom w:val="0"/>
          <w:divBdr>
            <w:top w:val="none" w:sz="0" w:space="0" w:color="auto"/>
            <w:left w:val="none" w:sz="0" w:space="0" w:color="auto"/>
            <w:bottom w:val="none" w:sz="0" w:space="0" w:color="auto"/>
            <w:right w:val="none" w:sz="0" w:space="0" w:color="auto"/>
          </w:divBdr>
        </w:div>
        <w:div w:id="681317677">
          <w:marLeft w:val="640"/>
          <w:marRight w:val="0"/>
          <w:marTop w:val="0"/>
          <w:marBottom w:val="0"/>
          <w:divBdr>
            <w:top w:val="none" w:sz="0" w:space="0" w:color="auto"/>
            <w:left w:val="none" w:sz="0" w:space="0" w:color="auto"/>
            <w:bottom w:val="none" w:sz="0" w:space="0" w:color="auto"/>
            <w:right w:val="none" w:sz="0" w:space="0" w:color="auto"/>
          </w:divBdr>
        </w:div>
        <w:div w:id="2138840313">
          <w:marLeft w:val="640"/>
          <w:marRight w:val="0"/>
          <w:marTop w:val="0"/>
          <w:marBottom w:val="0"/>
          <w:divBdr>
            <w:top w:val="none" w:sz="0" w:space="0" w:color="auto"/>
            <w:left w:val="none" w:sz="0" w:space="0" w:color="auto"/>
            <w:bottom w:val="none" w:sz="0" w:space="0" w:color="auto"/>
            <w:right w:val="none" w:sz="0" w:space="0" w:color="auto"/>
          </w:divBdr>
        </w:div>
        <w:div w:id="408305599">
          <w:marLeft w:val="640"/>
          <w:marRight w:val="0"/>
          <w:marTop w:val="0"/>
          <w:marBottom w:val="0"/>
          <w:divBdr>
            <w:top w:val="none" w:sz="0" w:space="0" w:color="auto"/>
            <w:left w:val="none" w:sz="0" w:space="0" w:color="auto"/>
            <w:bottom w:val="none" w:sz="0" w:space="0" w:color="auto"/>
            <w:right w:val="none" w:sz="0" w:space="0" w:color="auto"/>
          </w:divBdr>
        </w:div>
        <w:div w:id="588587371">
          <w:marLeft w:val="640"/>
          <w:marRight w:val="0"/>
          <w:marTop w:val="0"/>
          <w:marBottom w:val="0"/>
          <w:divBdr>
            <w:top w:val="none" w:sz="0" w:space="0" w:color="auto"/>
            <w:left w:val="none" w:sz="0" w:space="0" w:color="auto"/>
            <w:bottom w:val="none" w:sz="0" w:space="0" w:color="auto"/>
            <w:right w:val="none" w:sz="0" w:space="0" w:color="auto"/>
          </w:divBdr>
        </w:div>
        <w:div w:id="952398691">
          <w:marLeft w:val="640"/>
          <w:marRight w:val="0"/>
          <w:marTop w:val="0"/>
          <w:marBottom w:val="0"/>
          <w:divBdr>
            <w:top w:val="none" w:sz="0" w:space="0" w:color="auto"/>
            <w:left w:val="none" w:sz="0" w:space="0" w:color="auto"/>
            <w:bottom w:val="none" w:sz="0" w:space="0" w:color="auto"/>
            <w:right w:val="none" w:sz="0" w:space="0" w:color="auto"/>
          </w:divBdr>
        </w:div>
        <w:div w:id="67852833">
          <w:marLeft w:val="640"/>
          <w:marRight w:val="0"/>
          <w:marTop w:val="0"/>
          <w:marBottom w:val="0"/>
          <w:divBdr>
            <w:top w:val="none" w:sz="0" w:space="0" w:color="auto"/>
            <w:left w:val="none" w:sz="0" w:space="0" w:color="auto"/>
            <w:bottom w:val="none" w:sz="0" w:space="0" w:color="auto"/>
            <w:right w:val="none" w:sz="0" w:space="0" w:color="auto"/>
          </w:divBdr>
        </w:div>
        <w:div w:id="1438135142">
          <w:marLeft w:val="640"/>
          <w:marRight w:val="0"/>
          <w:marTop w:val="0"/>
          <w:marBottom w:val="0"/>
          <w:divBdr>
            <w:top w:val="none" w:sz="0" w:space="0" w:color="auto"/>
            <w:left w:val="none" w:sz="0" w:space="0" w:color="auto"/>
            <w:bottom w:val="none" w:sz="0" w:space="0" w:color="auto"/>
            <w:right w:val="none" w:sz="0" w:space="0" w:color="auto"/>
          </w:divBdr>
        </w:div>
        <w:div w:id="1419791078">
          <w:marLeft w:val="640"/>
          <w:marRight w:val="0"/>
          <w:marTop w:val="0"/>
          <w:marBottom w:val="0"/>
          <w:divBdr>
            <w:top w:val="none" w:sz="0" w:space="0" w:color="auto"/>
            <w:left w:val="none" w:sz="0" w:space="0" w:color="auto"/>
            <w:bottom w:val="none" w:sz="0" w:space="0" w:color="auto"/>
            <w:right w:val="none" w:sz="0" w:space="0" w:color="auto"/>
          </w:divBdr>
        </w:div>
        <w:div w:id="517504829">
          <w:marLeft w:val="640"/>
          <w:marRight w:val="0"/>
          <w:marTop w:val="0"/>
          <w:marBottom w:val="0"/>
          <w:divBdr>
            <w:top w:val="none" w:sz="0" w:space="0" w:color="auto"/>
            <w:left w:val="none" w:sz="0" w:space="0" w:color="auto"/>
            <w:bottom w:val="none" w:sz="0" w:space="0" w:color="auto"/>
            <w:right w:val="none" w:sz="0" w:space="0" w:color="auto"/>
          </w:divBdr>
        </w:div>
        <w:div w:id="630598737">
          <w:marLeft w:val="640"/>
          <w:marRight w:val="0"/>
          <w:marTop w:val="0"/>
          <w:marBottom w:val="0"/>
          <w:divBdr>
            <w:top w:val="none" w:sz="0" w:space="0" w:color="auto"/>
            <w:left w:val="none" w:sz="0" w:space="0" w:color="auto"/>
            <w:bottom w:val="none" w:sz="0" w:space="0" w:color="auto"/>
            <w:right w:val="none" w:sz="0" w:space="0" w:color="auto"/>
          </w:divBdr>
        </w:div>
        <w:div w:id="1872068242">
          <w:marLeft w:val="640"/>
          <w:marRight w:val="0"/>
          <w:marTop w:val="0"/>
          <w:marBottom w:val="0"/>
          <w:divBdr>
            <w:top w:val="none" w:sz="0" w:space="0" w:color="auto"/>
            <w:left w:val="none" w:sz="0" w:space="0" w:color="auto"/>
            <w:bottom w:val="none" w:sz="0" w:space="0" w:color="auto"/>
            <w:right w:val="none" w:sz="0" w:space="0" w:color="auto"/>
          </w:divBdr>
        </w:div>
        <w:div w:id="211112599">
          <w:marLeft w:val="640"/>
          <w:marRight w:val="0"/>
          <w:marTop w:val="0"/>
          <w:marBottom w:val="0"/>
          <w:divBdr>
            <w:top w:val="none" w:sz="0" w:space="0" w:color="auto"/>
            <w:left w:val="none" w:sz="0" w:space="0" w:color="auto"/>
            <w:bottom w:val="none" w:sz="0" w:space="0" w:color="auto"/>
            <w:right w:val="none" w:sz="0" w:space="0" w:color="auto"/>
          </w:divBdr>
        </w:div>
        <w:div w:id="1376076704">
          <w:marLeft w:val="640"/>
          <w:marRight w:val="0"/>
          <w:marTop w:val="0"/>
          <w:marBottom w:val="0"/>
          <w:divBdr>
            <w:top w:val="none" w:sz="0" w:space="0" w:color="auto"/>
            <w:left w:val="none" w:sz="0" w:space="0" w:color="auto"/>
            <w:bottom w:val="none" w:sz="0" w:space="0" w:color="auto"/>
            <w:right w:val="none" w:sz="0" w:space="0" w:color="auto"/>
          </w:divBdr>
        </w:div>
        <w:div w:id="762996890">
          <w:marLeft w:val="640"/>
          <w:marRight w:val="0"/>
          <w:marTop w:val="0"/>
          <w:marBottom w:val="0"/>
          <w:divBdr>
            <w:top w:val="none" w:sz="0" w:space="0" w:color="auto"/>
            <w:left w:val="none" w:sz="0" w:space="0" w:color="auto"/>
            <w:bottom w:val="none" w:sz="0" w:space="0" w:color="auto"/>
            <w:right w:val="none" w:sz="0" w:space="0" w:color="auto"/>
          </w:divBdr>
        </w:div>
        <w:div w:id="1588612014">
          <w:marLeft w:val="640"/>
          <w:marRight w:val="0"/>
          <w:marTop w:val="0"/>
          <w:marBottom w:val="0"/>
          <w:divBdr>
            <w:top w:val="none" w:sz="0" w:space="0" w:color="auto"/>
            <w:left w:val="none" w:sz="0" w:space="0" w:color="auto"/>
            <w:bottom w:val="none" w:sz="0" w:space="0" w:color="auto"/>
            <w:right w:val="none" w:sz="0" w:space="0" w:color="auto"/>
          </w:divBdr>
        </w:div>
        <w:div w:id="1076325485">
          <w:marLeft w:val="640"/>
          <w:marRight w:val="0"/>
          <w:marTop w:val="0"/>
          <w:marBottom w:val="0"/>
          <w:divBdr>
            <w:top w:val="none" w:sz="0" w:space="0" w:color="auto"/>
            <w:left w:val="none" w:sz="0" w:space="0" w:color="auto"/>
            <w:bottom w:val="none" w:sz="0" w:space="0" w:color="auto"/>
            <w:right w:val="none" w:sz="0" w:space="0" w:color="auto"/>
          </w:divBdr>
        </w:div>
        <w:div w:id="687636142">
          <w:marLeft w:val="640"/>
          <w:marRight w:val="0"/>
          <w:marTop w:val="0"/>
          <w:marBottom w:val="0"/>
          <w:divBdr>
            <w:top w:val="none" w:sz="0" w:space="0" w:color="auto"/>
            <w:left w:val="none" w:sz="0" w:space="0" w:color="auto"/>
            <w:bottom w:val="none" w:sz="0" w:space="0" w:color="auto"/>
            <w:right w:val="none" w:sz="0" w:space="0" w:color="auto"/>
          </w:divBdr>
        </w:div>
        <w:div w:id="268123849">
          <w:marLeft w:val="640"/>
          <w:marRight w:val="0"/>
          <w:marTop w:val="0"/>
          <w:marBottom w:val="0"/>
          <w:divBdr>
            <w:top w:val="none" w:sz="0" w:space="0" w:color="auto"/>
            <w:left w:val="none" w:sz="0" w:space="0" w:color="auto"/>
            <w:bottom w:val="none" w:sz="0" w:space="0" w:color="auto"/>
            <w:right w:val="none" w:sz="0" w:space="0" w:color="auto"/>
          </w:divBdr>
        </w:div>
        <w:div w:id="699010033">
          <w:marLeft w:val="640"/>
          <w:marRight w:val="0"/>
          <w:marTop w:val="0"/>
          <w:marBottom w:val="0"/>
          <w:divBdr>
            <w:top w:val="none" w:sz="0" w:space="0" w:color="auto"/>
            <w:left w:val="none" w:sz="0" w:space="0" w:color="auto"/>
            <w:bottom w:val="none" w:sz="0" w:space="0" w:color="auto"/>
            <w:right w:val="none" w:sz="0" w:space="0" w:color="auto"/>
          </w:divBdr>
        </w:div>
        <w:div w:id="631057901">
          <w:marLeft w:val="640"/>
          <w:marRight w:val="0"/>
          <w:marTop w:val="0"/>
          <w:marBottom w:val="0"/>
          <w:divBdr>
            <w:top w:val="none" w:sz="0" w:space="0" w:color="auto"/>
            <w:left w:val="none" w:sz="0" w:space="0" w:color="auto"/>
            <w:bottom w:val="none" w:sz="0" w:space="0" w:color="auto"/>
            <w:right w:val="none" w:sz="0" w:space="0" w:color="auto"/>
          </w:divBdr>
        </w:div>
        <w:div w:id="514928278">
          <w:marLeft w:val="640"/>
          <w:marRight w:val="0"/>
          <w:marTop w:val="0"/>
          <w:marBottom w:val="0"/>
          <w:divBdr>
            <w:top w:val="none" w:sz="0" w:space="0" w:color="auto"/>
            <w:left w:val="none" w:sz="0" w:space="0" w:color="auto"/>
            <w:bottom w:val="none" w:sz="0" w:space="0" w:color="auto"/>
            <w:right w:val="none" w:sz="0" w:space="0" w:color="auto"/>
          </w:divBdr>
        </w:div>
        <w:div w:id="768089665">
          <w:marLeft w:val="640"/>
          <w:marRight w:val="0"/>
          <w:marTop w:val="0"/>
          <w:marBottom w:val="0"/>
          <w:divBdr>
            <w:top w:val="none" w:sz="0" w:space="0" w:color="auto"/>
            <w:left w:val="none" w:sz="0" w:space="0" w:color="auto"/>
            <w:bottom w:val="none" w:sz="0" w:space="0" w:color="auto"/>
            <w:right w:val="none" w:sz="0" w:space="0" w:color="auto"/>
          </w:divBdr>
        </w:div>
        <w:div w:id="548759317">
          <w:marLeft w:val="640"/>
          <w:marRight w:val="0"/>
          <w:marTop w:val="0"/>
          <w:marBottom w:val="0"/>
          <w:divBdr>
            <w:top w:val="none" w:sz="0" w:space="0" w:color="auto"/>
            <w:left w:val="none" w:sz="0" w:space="0" w:color="auto"/>
            <w:bottom w:val="none" w:sz="0" w:space="0" w:color="auto"/>
            <w:right w:val="none" w:sz="0" w:space="0" w:color="auto"/>
          </w:divBdr>
        </w:div>
        <w:div w:id="1167669452">
          <w:marLeft w:val="640"/>
          <w:marRight w:val="0"/>
          <w:marTop w:val="0"/>
          <w:marBottom w:val="0"/>
          <w:divBdr>
            <w:top w:val="none" w:sz="0" w:space="0" w:color="auto"/>
            <w:left w:val="none" w:sz="0" w:space="0" w:color="auto"/>
            <w:bottom w:val="none" w:sz="0" w:space="0" w:color="auto"/>
            <w:right w:val="none" w:sz="0" w:space="0" w:color="auto"/>
          </w:divBdr>
        </w:div>
        <w:div w:id="323777062">
          <w:marLeft w:val="640"/>
          <w:marRight w:val="0"/>
          <w:marTop w:val="0"/>
          <w:marBottom w:val="0"/>
          <w:divBdr>
            <w:top w:val="none" w:sz="0" w:space="0" w:color="auto"/>
            <w:left w:val="none" w:sz="0" w:space="0" w:color="auto"/>
            <w:bottom w:val="none" w:sz="0" w:space="0" w:color="auto"/>
            <w:right w:val="none" w:sz="0" w:space="0" w:color="auto"/>
          </w:divBdr>
        </w:div>
        <w:div w:id="1639071493">
          <w:marLeft w:val="640"/>
          <w:marRight w:val="0"/>
          <w:marTop w:val="0"/>
          <w:marBottom w:val="0"/>
          <w:divBdr>
            <w:top w:val="none" w:sz="0" w:space="0" w:color="auto"/>
            <w:left w:val="none" w:sz="0" w:space="0" w:color="auto"/>
            <w:bottom w:val="none" w:sz="0" w:space="0" w:color="auto"/>
            <w:right w:val="none" w:sz="0" w:space="0" w:color="auto"/>
          </w:divBdr>
        </w:div>
        <w:div w:id="593902984">
          <w:marLeft w:val="640"/>
          <w:marRight w:val="0"/>
          <w:marTop w:val="0"/>
          <w:marBottom w:val="0"/>
          <w:divBdr>
            <w:top w:val="none" w:sz="0" w:space="0" w:color="auto"/>
            <w:left w:val="none" w:sz="0" w:space="0" w:color="auto"/>
            <w:bottom w:val="none" w:sz="0" w:space="0" w:color="auto"/>
            <w:right w:val="none" w:sz="0" w:space="0" w:color="auto"/>
          </w:divBdr>
        </w:div>
        <w:div w:id="1364205438">
          <w:marLeft w:val="640"/>
          <w:marRight w:val="0"/>
          <w:marTop w:val="0"/>
          <w:marBottom w:val="0"/>
          <w:divBdr>
            <w:top w:val="none" w:sz="0" w:space="0" w:color="auto"/>
            <w:left w:val="none" w:sz="0" w:space="0" w:color="auto"/>
            <w:bottom w:val="none" w:sz="0" w:space="0" w:color="auto"/>
            <w:right w:val="none" w:sz="0" w:space="0" w:color="auto"/>
          </w:divBdr>
        </w:div>
        <w:div w:id="217400193">
          <w:marLeft w:val="640"/>
          <w:marRight w:val="0"/>
          <w:marTop w:val="0"/>
          <w:marBottom w:val="0"/>
          <w:divBdr>
            <w:top w:val="none" w:sz="0" w:space="0" w:color="auto"/>
            <w:left w:val="none" w:sz="0" w:space="0" w:color="auto"/>
            <w:bottom w:val="none" w:sz="0" w:space="0" w:color="auto"/>
            <w:right w:val="none" w:sz="0" w:space="0" w:color="auto"/>
          </w:divBdr>
        </w:div>
        <w:div w:id="1553343450">
          <w:marLeft w:val="640"/>
          <w:marRight w:val="0"/>
          <w:marTop w:val="0"/>
          <w:marBottom w:val="0"/>
          <w:divBdr>
            <w:top w:val="none" w:sz="0" w:space="0" w:color="auto"/>
            <w:left w:val="none" w:sz="0" w:space="0" w:color="auto"/>
            <w:bottom w:val="none" w:sz="0" w:space="0" w:color="auto"/>
            <w:right w:val="none" w:sz="0" w:space="0" w:color="auto"/>
          </w:divBdr>
        </w:div>
        <w:div w:id="757865105">
          <w:marLeft w:val="640"/>
          <w:marRight w:val="0"/>
          <w:marTop w:val="0"/>
          <w:marBottom w:val="0"/>
          <w:divBdr>
            <w:top w:val="none" w:sz="0" w:space="0" w:color="auto"/>
            <w:left w:val="none" w:sz="0" w:space="0" w:color="auto"/>
            <w:bottom w:val="none" w:sz="0" w:space="0" w:color="auto"/>
            <w:right w:val="none" w:sz="0" w:space="0" w:color="auto"/>
          </w:divBdr>
        </w:div>
        <w:div w:id="954949245">
          <w:marLeft w:val="640"/>
          <w:marRight w:val="0"/>
          <w:marTop w:val="0"/>
          <w:marBottom w:val="0"/>
          <w:divBdr>
            <w:top w:val="none" w:sz="0" w:space="0" w:color="auto"/>
            <w:left w:val="none" w:sz="0" w:space="0" w:color="auto"/>
            <w:bottom w:val="none" w:sz="0" w:space="0" w:color="auto"/>
            <w:right w:val="none" w:sz="0" w:space="0" w:color="auto"/>
          </w:divBdr>
        </w:div>
        <w:div w:id="904336167">
          <w:marLeft w:val="640"/>
          <w:marRight w:val="0"/>
          <w:marTop w:val="0"/>
          <w:marBottom w:val="0"/>
          <w:divBdr>
            <w:top w:val="none" w:sz="0" w:space="0" w:color="auto"/>
            <w:left w:val="none" w:sz="0" w:space="0" w:color="auto"/>
            <w:bottom w:val="none" w:sz="0" w:space="0" w:color="auto"/>
            <w:right w:val="none" w:sz="0" w:space="0" w:color="auto"/>
          </w:divBdr>
        </w:div>
        <w:div w:id="1062367988">
          <w:marLeft w:val="640"/>
          <w:marRight w:val="0"/>
          <w:marTop w:val="0"/>
          <w:marBottom w:val="0"/>
          <w:divBdr>
            <w:top w:val="none" w:sz="0" w:space="0" w:color="auto"/>
            <w:left w:val="none" w:sz="0" w:space="0" w:color="auto"/>
            <w:bottom w:val="none" w:sz="0" w:space="0" w:color="auto"/>
            <w:right w:val="none" w:sz="0" w:space="0" w:color="auto"/>
          </w:divBdr>
        </w:div>
        <w:div w:id="221406014">
          <w:marLeft w:val="640"/>
          <w:marRight w:val="0"/>
          <w:marTop w:val="0"/>
          <w:marBottom w:val="0"/>
          <w:divBdr>
            <w:top w:val="none" w:sz="0" w:space="0" w:color="auto"/>
            <w:left w:val="none" w:sz="0" w:space="0" w:color="auto"/>
            <w:bottom w:val="none" w:sz="0" w:space="0" w:color="auto"/>
            <w:right w:val="none" w:sz="0" w:space="0" w:color="auto"/>
          </w:divBdr>
        </w:div>
        <w:div w:id="2051607614">
          <w:marLeft w:val="640"/>
          <w:marRight w:val="0"/>
          <w:marTop w:val="0"/>
          <w:marBottom w:val="0"/>
          <w:divBdr>
            <w:top w:val="none" w:sz="0" w:space="0" w:color="auto"/>
            <w:left w:val="none" w:sz="0" w:space="0" w:color="auto"/>
            <w:bottom w:val="none" w:sz="0" w:space="0" w:color="auto"/>
            <w:right w:val="none" w:sz="0" w:space="0" w:color="auto"/>
          </w:divBdr>
        </w:div>
        <w:div w:id="28990047">
          <w:marLeft w:val="640"/>
          <w:marRight w:val="0"/>
          <w:marTop w:val="0"/>
          <w:marBottom w:val="0"/>
          <w:divBdr>
            <w:top w:val="none" w:sz="0" w:space="0" w:color="auto"/>
            <w:left w:val="none" w:sz="0" w:space="0" w:color="auto"/>
            <w:bottom w:val="none" w:sz="0" w:space="0" w:color="auto"/>
            <w:right w:val="none" w:sz="0" w:space="0" w:color="auto"/>
          </w:divBdr>
        </w:div>
        <w:div w:id="1983003156">
          <w:marLeft w:val="640"/>
          <w:marRight w:val="0"/>
          <w:marTop w:val="0"/>
          <w:marBottom w:val="0"/>
          <w:divBdr>
            <w:top w:val="none" w:sz="0" w:space="0" w:color="auto"/>
            <w:left w:val="none" w:sz="0" w:space="0" w:color="auto"/>
            <w:bottom w:val="none" w:sz="0" w:space="0" w:color="auto"/>
            <w:right w:val="none" w:sz="0" w:space="0" w:color="auto"/>
          </w:divBdr>
        </w:div>
        <w:div w:id="396326065">
          <w:marLeft w:val="640"/>
          <w:marRight w:val="0"/>
          <w:marTop w:val="0"/>
          <w:marBottom w:val="0"/>
          <w:divBdr>
            <w:top w:val="none" w:sz="0" w:space="0" w:color="auto"/>
            <w:left w:val="none" w:sz="0" w:space="0" w:color="auto"/>
            <w:bottom w:val="none" w:sz="0" w:space="0" w:color="auto"/>
            <w:right w:val="none" w:sz="0" w:space="0" w:color="auto"/>
          </w:divBdr>
        </w:div>
        <w:div w:id="950279646">
          <w:marLeft w:val="640"/>
          <w:marRight w:val="0"/>
          <w:marTop w:val="0"/>
          <w:marBottom w:val="0"/>
          <w:divBdr>
            <w:top w:val="none" w:sz="0" w:space="0" w:color="auto"/>
            <w:left w:val="none" w:sz="0" w:space="0" w:color="auto"/>
            <w:bottom w:val="none" w:sz="0" w:space="0" w:color="auto"/>
            <w:right w:val="none" w:sz="0" w:space="0" w:color="auto"/>
          </w:divBdr>
        </w:div>
        <w:div w:id="583494849">
          <w:marLeft w:val="640"/>
          <w:marRight w:val="0"/>
          <w:marTop w:val="0"/>
          <w:marBottom w:val="0"/>
          <w:divBdr>
            <w:top w:val="none" w:sz="0" w:space="0" w:color="auto"/>
            <w:left w:val="none" w:sz="0" w:space="0" w:color="auto"/>
            <w:bottom w:val="none" w:sz="0" w:space="0" w:color="auto"/>
            <w:right w:val="none" w:sz="0" w:space="0" w:color="auto"/>
          </w:divBdr>
        </w:div>
        <w:div w:id="445346075">
          <w:marLeft w:val="640"/>
          <w:marRight w:val="0"/>
          <w:marTop w:val="0"/>
          <w:marBottom w:val="0"/>
          <w:divBdr>
            <w:top w:val="none" w:sz="0" w:space="0" w:color="auto"/>
            <w:left w:val="none" w:sz="0" w:space="0" w:color="auto"/>
            <w:bottom w:val="none" w:sz="0" w:space="0" w:color="auto"/>
            <w:right w:val="none" w:sz="0" w:space="0" w:color="auto"/>
          </w:divBdr>
        </w:div>
        <w:div w:id="1977298441">
          <w:marLeft w:val="640"/>
          <w:marRight w:val="0"/>
          <w:marTop w:val="0"/>
          <w:marBottom w:val="0"/>
          <w:divBdr>
            <w:top w:val="none" w:sz="0" w:space="0" w:color="auto"/>
            <w:left w:val="none" w:sz="0" w:space="0" w:color="auto"/>
            <w:bottom w:val="none" w:sz="0" w:space="0" w:color="auto"/>
            <w:right w:val="none" w:sz="0" w:space="0" w:color="auto"/>
          </w:divBdr>
        </w:div>
        <w:div w:id="1037437447">
          <w:marLeft w:val="640"/>
          <w:marRight w:val="0"/>
          <w:marTop w:val="0"/>
          <w:marBottom w:val="0"/>
          <w:divBdr>
            <w:top w:val="none" w:sz="0" w:space="0" w:color="auto"/>
            <w:left w:val="none" w:sz="0" w:space="0" w:color="auto"/>
            <w:bottom w:val="none" w:sz="0" w:space="0" w:color="auto"/>
            <w:right w:val="none" w:sz="0" w:space="0" w:color="auto"/>
          </w:divBdr>
        </w:div>
        <w:div w:id="760839290">
          <w:marLeft w:val="640"/>
          <w:marRight w:val="0"/>
          <w:marTop w:val="0"/>
          <w:marBottom w:val="0"/>
          <w:divBdr>
            <w:top w:val="none" w:sz="0" w:space="0" w:color="auto"/>
            <w:left w:val="none" w:sz="0" w:space="0" w:color="auto"/>
            <w:bottom w:val="none" w:sz="0" w:space="0" w:color="auto"/>
            <w:right w:val="none" w:sz="0" w:space="0" w:color="auto"/>
          </w:divBdr>
        </w:div>
        <w:div w:id="1988170867">
          <w:marLeft w:val="640"/>
          <w:marRight w:val="0"/>
          <w:marTop w:val="0"/>
          <w:marBottom w:val="0"/>
          <w:divBdr>
            <w:top w:val="none" w:sz="0" w:space="0" w:color="auto"/>
            <w:left w:val="none" w:sz="0" w:space="0" w:color="auto"/>
            <w:bottom w:val="none" w:sz="0" w:space="0" w:color="auto"/>
            <w:right w:val="none" w:sz="0" w:space="0" w:color="auto"/>
          </w:divBdr>
        </w:div>
        <w:div w:id="585307235">
          <w:marLeft w:val="640"/>
          <w:marRight w:val="0"/>
          <w:marTop w:val="0"/>
          <w:marBottom w:val="0"/>
          <w:divBdr>
            <w:top w:val="none" w:sz="0" w:space="0" w:color="auto"/>
            <w:left w:val="none" w:sz="0" w:space="0" w:color="auto"/>
            <w:bottom w:val="none" w:sz="0" w:space="0" w:color="auto"/>
            <w:right w:val="none" w:sz="0" w:space="0" w:color="auto"/>
          </w:divBdr>
        </w:div>
        <w:div w:id="1149517194">
          <w:marLeft w:val="640"/>
          <w:marRight w:val="0"/>
          <w:marTop w:val="0"/>
          <w:marBottom w:val="0"/>
          <w:divBdr>
            <w:top w:val="none" w:sz="0" w:space="0" w:color="auto"/>
            <w:left w:val="none" w:sz="0" w:space="0" w:color="auto"/>
            <w:bottom w:val="none" w:sz="0" w:space="0" w:color="auto"/>
            <w:right w:val="none" w:sz="0" w:space="0" w:color="auto"/>
          </w:divBdr>
        </w:div>
        <w:div w:id="383601987">
          <w:marLeft w:val="640"/>
          <w:marRight w:val="0"/>
          <w:marTop w:val="0"/>
          <w:marBottom w:val="0"/>
          <w:divBdr>
            <w:top w:val="none" w:sz="0" w:space="0" w:color="auto"/>
            <w:left w:val="none" w:sz="0" w:space="0" w:color="auto"/>
            <w:bottom w:val="none" w:sz="0" w:space="0" w:color="auto"/>
            <w:right w:val="none" w:sz="0" w:space="0" w:color="auto"/>
          </w:divBdr>
        </w:div>
        <w:div w:id="1253466285">
          <w:marLeft w:val="640"/>
          <w:marRight w:val="0"/>
          <w:marTop w:val="0"/>
          <w:marBottom w:val="0"/>
          <w:divBdr>
            <w:top w:val="none" w:sz="0" w:space="0" w:color="auto"/>
            <w:left w:val="none" w:sz="0" w:space="0" w:color="auto"/>
            <w:bottom w:val="none" w:sz="0" w:space="0" w:color="auto"/>
            <w:right w:val="none" w:sz="0" w:space="0" w:color="auto"/>
          </w:divBdr>
        </w:div>
        <w:div w:id="1143080419">
          <w:marLeft w:val="640"/>
          <w:marRight w:val="0"/>
          <w:marTop w:val="0"/>
          <w:marBottom w:val="0"/>
          <w:divBdr>
            <w:top w:val="none" w:sz="0" w:space="0" w:color="auto"/>
            <w:left w:val="none" w:sz="0" w:space="0" w:color="auto"/>
            <w:bottom w:val="none" w:sz="0" w:space="0" w:color="auto"/>
            <w:right w:val="none" w:sz="0" w:space="0" w:color="auto"/>
          </w:divBdr>
        </w:div>
        <w:div w:id="546600731">
          <w:marLeft w:val="640"/>
          <w:marRight w:val="0"/>
          <w:marTop w:val="0"/>
          <w:marBottom w:val="0"/>
          <w:divBdr>
            <w:top w:val="none" w:sz="0" w:space="0" w:color="auto"/>
            <w:left w:val="none" w:sz="0" w:space="0" w:color="auto"/>
            <w:bottom w:val="none" w:sz="0" w:space="0" w:color="auto"/>
            <w:right w:val="none" w:sz="0" w:space="0" w:color="auto"/>
          </w:divBdr>
        </w:div>
        <w:div w:id="1010378515">
          <w:marLeft w:val="640"/>
          <w:marRight w:val="0"/>
          <w:marTop w:val="0"/>
          <w:marBottom w:val="0"/>
          <w:divBdr>
            <w:top w:val="none" w:sz="0" w:space="0" w:color="auto"/>
            <w:left w:val="none" w:sz="0" w:space="0" w:color="auto"/>
            <w:bottom w:val="none" w:sz="0" w:space="0" w:color="auto"/>
            <w:right w:val="none" w:sz="0" w:space="0" w:color="auto"/>
          </w:divBdr>
        </w:div>
        <w:div w:id="342127754">
          <w:marLeft w:val="640"/>
          <w:marRight w:val="0"/>
          <w:marTop w:val="0"/>
          <w:marBottom w:val="0"/>
          <w:divBdr>
            <w:top w:val="none" w:sz="0" w:space="0" w:color="auto"/>
            <w:left w:val="none" w:sz="0" w:space="0" w:color="auto"/>
            <w:bottom w:val="none" w:sz="0" w:space="0" w:color="auto"/>
            <w:right w:val="none" w:sz="0" w:space="0" w:color="auto"/>
          </w:divBdr>
        </w:div>
        <w:div w:id="1820421586">
          <w:marLeft w:val="640"/>
          <w:marRight w:val="0"/>
          <w:marTop w:val="0"/>
          <w:marBottom w:val="0"/>
          <w:divBdr>
            <w:top w:val="none" w:sz="0" w:space="0" w:color="auto"/>
            <w:left w:val="none" w:sz="0" w:space="0" w:color="auto"/>
            <w:bottom w:val="none" w:sz="0" w:space="0" w:color="auto"/>
            <w:right w:val="none" w:sz="0" w:space="0" w:color="auto"/>
          </w:divBdr>
        </w:div>
        <w:div w:id="770318756">
          <w:marLeft w:val="640"/>
          <w:marRight w:val="0"/>
          <w:marTop w:val="0"/>
          <w:marBottom w:val="0"/>
          <w:divBdr>
            <w:top w:val="none" w:sz="0" w:space="0" w:color="auto"/>
            <w:left w:val="none" w:sz="0" w:space="0" w:color="auto"/>
            <w:bottom w:val="none" w:sz="0" w:space="0" w:color="auto"/>
            <w:right w:val="none" w:sz="0" w:space="0" w:color="auto"/>
          </w:divBdr>
        </w:div>
        <w:div w:id="519247763">
          <w:marLeft w:val="640"/>
          <w:marRight w:val="0"/>
          <w:marTop w:val="0"/>
          <w:marBottom w:val="0"/>
          <w:divBdr>
            <w:top w:val="none" w:sz="0" w:space="0" w:color="auto"/>
            <w:left w:val="none" w:sz="0" w:space="0" w:color="auto"/>
            <w:bottom w:val="none" w:sz="0" w:space="0" w:color="auto"/>
            <w:right w:val="none" w:sz="0" w:space="0" w:color="auto"/>
          </w:divBdr>
        </w:div>
        <w:div w:id="1274511176">
          <w:marLeft w:val="640"/>
          <w:marRight w:val="0"/>
          <w:marTop w:val="0"/>
          <w:marBottom w:val="0"/>
          <w:divBdr>
            <w:top w:val="none" w:sz="0" w:space="0" w:color="auto"/>
            <w:left w:val="none" w:sz="0" w:space="0" w:color="auto"/>
            <w:bottom w:val="none" w:sz="0" w:space="0" w:color="auto"/>
            <w:right w:val="none" w:sz="0" w:space="0" w:color="auto"/>
          </w:divBdr>
        </w:div>
        <w:div w:id="1591502977">
          <w:marLeft w:val="640"/>
          <w:marRight w:val="0"/>
          <w:marTop w:val="0"/>
          <w:marBottom w:val="0"/>
          <w:divBdr>
            <w:top w:val="none" w:sz="0" w:space="0" w:color="auto"/>
            <w:left w:val="none" w:sz="0" w:space="0" w:color="auto"/>
            <w:bottom w:val="none" w:sz="0" w:space="0" w:color="auto"/>
            <w:right w:val="none" w:sz="0" w:space="0" w:color="auto"/>
          </w:divBdr>
        </w:div>
        <w:div w:id="958923986">
          <w:marLeft w:val="640"/>
          <w:marRight w:val="0"/>
          <w:marTop w:val="0"/>
          <w:marBottom w:val="0"/>
          <w:divBdr>
            <w:top w:val="none" w:sz="0" w:space="0" w:color="auto"/>
            <w:left w:val="none" w:sz="0" w:space="0" w:color="auto"/>
            <w:bottom w:val="none" w:sz="0" w:space="0" w:color="auto"/>
            <w:right w:val="none" w:sz="0" w:space="0" w:color="auto"/>
          </w:divBdr>
        </w:div>
        <w:div w:id="267859138">
          <w:marLeft w:val="640"/>
          <w:marRight w:val="0"/>
          <w:marTop w:val="0"/>
          <w:marBottom w:val="0"/>
          <w:divBdr>
            <w:top w:val="none" w:sz="0" w:space="0" w:color="auto"/>
            <w:left w:val="none" w:sz="0" w:space="0" w:color="auto"/>
            <w:bottom w:val="none" w:sz="0" w:space="0" w:color="auto"/>
            <w:right w:val="none" w:sz="0" w:space="0" w:color="auto"/>
          </w:divBdr>
        </w:div>
        <w:div w:id="1264726879">
          <w:marLeft w:val="640"/>
          <w:marRight w:val="0"/>
          <w:marTop w:val="0"/>
          <w:marBottom w:val="0"/>
          <w:divBdr>
            <w:top w:val="none" w:sz="0" w:space="0" w:color="auto"/>
            <w:left w:val="none" w:sz="0" w:space="0" w:color="auto"/>
            <w:bottom w:val="none" w:sz="0" w:space="0" w:color="auto"/>
            <w:right w:val="none" w:sz="0" w:space="0" w:color="auto"/>
          </w:divBdr>
        </w:div>
        <w:div w:id="870191830">
          <w:marLeft w:val="640"/>
          <w:marRight w:val="0"/>
          <w:marTop w:val="0"/>
          <w:marBottom w:val="0"/>
          <w:divBdr>
            <w:top w:val="none" w:sz="0" w:space="0" w:color="auto"/>
            <w:left w:val="none" w:sz="0" w:space="0" w:color="auto"/>
            <w:bottom w:val="none" w:sz="0" w:space="0" w:color="auto"/>
            <w:right w:val="none" w:sz="0" w:space="0" w:color="auto"/>
          </w:divBdr>
        </w:div>
        <w:div w:id="1393890600">
          <w:marLeft w:val="640"/>
          <w:marRight w:val="0"/>
          <w:marTop w:val="0"/>
          <w:marBottom w:val="0"/>
          <w:divBdr>
            <w:top w:val="none" w:sz="0" w:space="0" w:color="auto"/>
            <w:left w:val="none" w:sz="0" w:space="0" w:color="auto"/>
            <w:bottom w:val="none" w:sz="0" w:space="0" w:color="auto"/>
            <w:right w:val="none" w:sz="0" w:space="0" w:color="auto"/>
          </w:divBdr>
        </w:div>
        <w:div w:id="2130972664">
          <w:marLeft w:val="640"/>
          <w:marRight w:val="0"/>
          <w:marTop w:val="0"/>
          <w:marBottom w:val="0"/>
          <w:divBdr>
            <w:top w:val="none" w:sz="0" w:space="0" w:color="auto"/>
            <w:left w:val="none" w:sz="0" w:space="0" w:color="auto"/>
            <w:bottom w:val="none" w:sz="0" w:space="0" w:color="auto"/>
            <w:right w:val="none" w:sz="0" w:space="0" w:color="auto"/>
          </w:divBdr>
        </w:div>
        <w:div w:id="1532380128">
          <w:marLeft w:val="640"/>
          <w:marRight w:val="0"/>
          <w:marTop w:val="0"/>
          <w:marBottom w:val="0"/>
          <w:divBdr>
            <w:top w:val="none" w:sz="0" w:space="0" w:color="auto"/>
            <w:left w:val="none" w:sz="0" w:space="0" w:color="auto"/>
            <w:bottom w:val="none" w:sz="0" w:space="0" w:color="auto"/>
            <w:right w:val="none" w:sz="0" w:space="0" w:color="auto"/>
          </w:divBdr>
        </w:div>
        <w:div w:id="1034114242">
          <w:marLeft w:val="640"/>
          <w:marRight w:val="0"/>
          <w:marTop w:val="0"/>
          <w:marBottom w:val="0"/>
          <w:divBdr>
            <w:top w:val="none" w:sz="0" w:space="0" w:color="auto"/>
            <w:left w:val="none" w:sz="0" w:space="0" w:color="auto"/>
            <w:bottom w:val="none" w:sz="0" w:space="0" w:color="auto"/>
            <w:right w:val="none" w:sz="0" w:space="0" w:color="auto"/>
          </w:divBdr>
        </w:div>
        <w:div w:id="1901357383">
          <w:marLeft w:val="640"/>
          <w:marRight w:val="0"/>
          <w:marTop w:val="0"/>
          <w:marBottom w:val="0"/>
          <w:divBdr>
            <w:top w:val="none" w:sz="0" w:space="0" w:color="auto"/>
            <w:left w:val="none" w:sz="0" w:space="0" w:color="auto"/>
            <w:bottom w:val="none" w:sz="0" w:space="0" w:color="auto"/>
            <w:right w:val="none" w:sz="0" w:space="0" w:color="auto"/>
          </w:divBdr>
        </w:div>
        <w:div w:id="1854687552">
          <w:marLeft w:val="640"/>
          <w:marRight w:val="0"/>
          <w:marTop w:val="0"/>
          <w:marBottom w:val="0"/>
          <w:divBdr>
            <w:top w:val="none" w:sz="0" w:space="0" w:color="auto"/>
            <w:left w:val="none" w:sz="0" w:space="0" w:color="auto"/>
            <w:bottom w:val="none" w:sz="0" w:space="0" w:color="auto"/>
            <w:right w:val="none" w:sz="0" w:space="0" w:color="auto"/>
          </w:divBdr>
        </w:div>
        <w:div w:id="926380528">
          <w:marLeft w:val="640"/>
          <w:marRight w:val="0"/>
          <w:marTop w:val="0"/>
          <w:marBottom w:val="0"/>
          <w:divBdr>
            <w:top w:val="none" w:sz="0" w:space="0" w:color="auto"/>
            <w:left w:val="none" w:sz="0" w:space="0" w:color="auto"/>
            <w:bottom w:val="none" w:sz="0" w:space="0" w:color="auto"/>
            <w:right w:val="none" w:sz="0" w:space="0" w:color="auto"/>
          </w:divBdr>
        </w:div>
        <w:div w:id="619460849">
          <w:marLeft w:val="640"/>
          <w:marRight w:val="0"/>
          <w:marTop w:val="0"/>
          <w:marBottom w:val="0"/>
          <w:divBdr>
            <w:top w:val="none" w:sz="0" w:space="0" w:color="auto"/>
            <w:left w:val="none" w:sz="0" w:space="0" w:color="auto"/>
            <w:bottom w:val="none" w:sz="0" w:space="0" w:color="auto"/>
            <w:right w:val="none" w:sz="0" w:space="0" w:color="auto"/>
          </w:divBdr>
        </w:div>
        <w:div w:id="1080129836">
          <w:marLeft w:val="640"/>
          <w:marRight w:val="0"/>
          <w:marTop w:val="0"/>
          <w:marBottom w:val="0"/>
          <w:divBdr>
            <w:top w:val="none" w:sz="0" w:space="0" w:color="auto"/>
            <w:left w:val="none" w:sz="0" w:space="0" w:color="auto"/>
            <w:bottom w:val="none" w:sz="0" w:space="0" w:color="auto"/>
            <w:right w:val="none" w:sz="0" w:space="0" w:color="auto"/>
          </w:divBdr>
        </w:div>
        <w:div w:id="1603993998">
          <w:marLeft w:val="640"/>
          <w:marRight w:val="0"/>
          <w:marTop w:val="0"/>
          <w:marBottom w:val="0"/>
          <w:divBdr>
            <w:top w:val="none" w:sz="0" w:space="0" w:color="auto"/>
            <w:left w:val="none" w:sz="0" w:space="0" w:color="auto"/>
            <w:bottom w:val="none" w:sz="0" w:space="0" w:color="auto"/>
            <w:right w:val="none" w:sz="0" w:space="0" w:color="auto"/>
          </w:divBdr>
        </w:div>
        <w:div w:id="1191188524">
          <w:marLeft w:val="640"/>
          <w:marRight w:val="0"/>
          <w:marTop w:val="0"/>
          <w:marBottom w:val="0"/>
          <w:divBdr>
            <w:top w:val="none" w:sz="0" w:space="0" w:color="auto"/>
            <w:left w:val="none" w:sz="0" w:space="0" w:color="auto"/>
            <w:bottom w:val="none" w:sz="0" w:space="0" w:color="auto"/>
            <w:right w:val="none" w:sz="0" w:space="0" w:color="auto"/>
          </w:divBdr>
        </w:div>
        <w:div w:id="467163183">
          <w:marLeft w:val="640"/>
          <w:marRight w:val="0"/>
          <w:marTop w:val="0"/>
          <w:marBottom w:val="0"/>
          <w:divBdr>
            <w:top w:val="none" w:sz="0" w:space="0" w:color="auto"/>
            <w:left w:val="none" w:sz="0" w:space="0" w:color="auto"/>
            <w:bottom w:val="none" w:sz="0" w:space="0" w:color="auto"/>
            <w:right w:val="none" w:sz="0" w:space="0" w:color="auto"/>
          </w:divBdr>
        </w:div>
        <w:div w:id="1208225670">
          <w:marLeft w:val="640"/>
          <w:marRight w:val="0"/>
          <w:marTop w:val="0"/>
          <w:marBottom w:val="0"/>
          <w:divBdr>
            <w:top w:val="none" w:sz="0" w:space="0" w:color="auto"/>
            <w:left w:val="none" w:sz="0" w:space="0" w:color="auto"/>
            <w:bottom w:val="none" w:sz="0" w:space="0" w:color="auto"/>
            <w:right w:val="none" w:sz="0" w:space="0" w:color="auto"/>
          </w:divBdr>
        </w:div>
        <w:div w:id="394284744">
          <w:marLeft w:val="640"/>
          <w:marRight w:val="0"/>
          <w:marTop w:val="0"/>
          <w:marBottom w:val="0"/>
          <w:divBdr>
            <w:top w:val="none" w:sz="0" w:space="0" w:color="auto"/>
            <w:left w:val="none" w:sz="0" w:space="0" w:color="auto"/>
            <w:bottom w:val="none" w:sz="0" w:space="0" w:color="auto"/>
            <w:right w:val="none" w:sz="0" w:space="0" w:color="auto"/>
          </w:divBdr>
        </w:div>
        <w:div w:id="708576304">
          <w:marLeft w:val="640"/>
          <w:marRight w:val="0"/>
          <w:marTop w:val="0"/>
          <w:marBottom w:val="0"/>
          <w:divBdr>
            <w:top w:val="none" w:sz="0" w:space="0" w:color="auto"/>
            <w:left w:val="none" w:sz="0" w:space="0" w:color="auto"/>
            <w:bottom w:val="none" w:sz="0" w:space="0" w:color="auto"/>
            <w:right w:val="none" w:sz="0" w:space="0" w:color="auto"/>
          </w:divBdr>
        </w:div>
        <w:div w:id="1266037455">
          <w:marLeft w:val="640"/>
          <w:marRight w:val="0"/>
          <w:marTop w:val="0"/>
          <w:marBottom w:val="0"/>
          <w:divBdr>
            <w:top w:val="none" w:sz="0" w:space="0" w:color="auto"/>
            <w:left w:val="none" w:sz="0" w:space="0" w:color="auto"/>
            <w:bottom w:val="none" w:sz="0" w:space="0" w:color="auto"/>
            <w:right w:val="none" w:sz="0" w:space="0" w:color="auto"/>
          </w:divBdr>
        </w:div>
        <w:div w:id="1166163583">
          <w:marLeft w:val="640"/>
          <w:marRight w:val="0"/>
          <w:marTop w:val="0"/>
          <w:marBottom w:val="0"/>
          <w:divBdr>
            <w:top w:val="none" w:sz="0" w:space="0" w:color="auto"/>
            <w:left w:val="none" w:sz="0" w:space="0" w:color="auto"/>
            <w:bottom w:val="none" w:sz="0" w:space="0" w:color="auto"/>
            <w:right w:val="none" w:sz="0" w:space="0" w:color="auto"/>
          </w:divBdr>
        </w:div>
        <w:div w:id="2080861861">
          <w:marLeft w:val="640"/>
          <w:marRight w:val="0"/>
          <w:marTop w:val="0"/>
          <w:marBottom w:val="0"/>
          <w:divBdr>
            <w:top w:val="none" w:sz="0" w:space="0" w:color="auto"/>
            <w:left w:val="none" w:sz="0" w:space="0" w:color="auto"/>
            <w:bottom w:val="none" w:sz="0" w:space="0" w:color="auto"/>
            <w:right w:val="none" w:sz="0" w:space="0" w:color="auto"/>
          </w:divBdr>
        </w:div>
        <w:div w:id="149910879">
          <w:marLeft w:val="640"/>
          <w:marRight w:val="0"/>
          <w:marTop w:val="0"/>
          <w:marBottom w:val="0"/>
          <w:divBdr>
            <w:top w:val="none" w:sz="0" w:space="0" w:color="auto"/>
            <w:left w:val="none" w:sz="0" w:space="0" w:color="auto"/>
            <w:bottom w:val="none" w:sz="0" w:space="0" w:color="auto"/>
            <w:right w:val="none" w:sz="0" w:space="0" w:color="auto"/>
          </w:divBdr>
        </w:div>
        <w:div w:id="763497342">
          <w:marLeft w:val="640"/>
          <w:marRight w:val="0"/>
          <w:marTop w:val="0"/>
          <w:marBottom w:val="0"/>
          <w:divBdr>
            <w:top w:val="none" w:sz="0" w:space="0" w:color="auto"/>
            <w:left w:val="none" w:sz="0" w:space="0" w:color="auto"/>
            <w:bottom w:val="none" w:sz="0" w:space="0" w:color="auto"/>
            <w:right w:val="none" w:sz="0" w:space="0" w:color="auto"/>
          </w:divBdr>
        </w:div>
        <w:div w:id="993606385">
          <w:marLeft w:val="640"/>
          <w:marRight w:val="0"/>
          <w:marTop w:val="0"/>
          <w:marBottom w:val="0"/>
          <w:divBdr>
            <w:top w:val="none" w:sz="0" w:space="0" w:color="auto"/>
            <w:left w:val="none" w:sz="0" w:space="0" w:color="auto"/>
            <w:bottom w:val="none" w:sz="0" w:space="0" w:color="auto"/>
            <w:right w:val="none" w:sz="0" w:space="0" w:color="auto"/>
          </w:divBdr>
        </w:div>
        <w:div w:id="1982030767">
          <w:marLeft w:val="640"/>
          <w:marRight w:val="0"/>
          <w:marTop w:val="0"/>
          <w:marBottom w:val="0"/>
          <w:divBdr>
            <w:top w:val="none" w:sz="0" w:space="0" w:color="auto"/>
            <w:left w:val="none" w:sz="0" w:space="0" w:color="auto"/>
            <w:bottom w:val="none" w:sz="0" w:space="0" w:color="auto"/>
            <w:right w:val="none" w:sz="0" w:space="0" w:color="auto"/>
          </w:divBdr>
        </w:div>
        <w:div w:id="1097599381">
          <w:marLeft w:val="640"/>
          <w:marRight w:val="0"/>
          <w:marTop w:val="0"/>
          <w:marBottom w:val="0"/>
          <w:divBdr>
            <w:top w:val="none" w:sz="0" w:space="0" w:color="auto"/>
            <w:left w:val="none" w:sz="0" w:space="0" w:color="auto"/>
            <w:bottom w:val="none" w:sz="0" w:space="0" w:color="auto"/>
            <w:right w:val="none" w:sz="0" w:space="0" w:color="auto"/>
          </w:divBdr>
        </w:div>
        <w:div w:id="2015304835">
          <w:marLeft w:val="640"/>
          <w:marRight w:val="0"/>
          <w:marTop w:val="0"/>
          <w:marBottom w:val="0"/>
          <w:divBdr>
            <w:top w:val="none" w:sz="0" w:space="0" w:color="auto"/>
            <w:left w:val="none" w:sz="0" w:space="0" w:color="auto"/>
            <w:bottom w:val="none" w:sz="0" w:space="0" w:color="auto"/>
            <w:right w:val="none" w:sz="0" w:space="0" w:color="auto"/>
          </w:divBdr>
        </w:div>
        <w:div w:id="1406151273">
          <w:marLeft w:val="640"/>
          <w:marRight w:val="0"/>
          <w:marTop w:val="0"/>
          <w:marBottom w:val="0"/>
          <w:divBdr>
            <w:top w:val="none" w:sz="0" w:space="0" w:color="auto"/>
            <w:left w:val="none" w:sz="0" w:space="0" w:color="auto"/>
            <w:bottom w:val="none" w:sz="0" w:space="0" w:color="auto"/>
            <w:right w:val="none" w:sz="0" w:space="0" w:color="auto"/>
          </w:divBdr>
        </w:div>
        <w:div w:id="589042543">
          <w:marLeft w:val="640"/>
          <w:marRight w:val="0"/>
          <w:marTop w:val="0"/>
          <w:marBottom w:val="0"/>
          <w:divBdr>
            <w:top w:val="none" w:sz="0" w:space="0" w:color="auto"/>
            <w:left w:val="none" w:sz="0" w:space="0" w:color="auto"/>
            <w:bottom w:val="none" w:sz="0" w:space="0" w:color="auto"/>
            <w:right w:val="none" w:sz="0" w:space="0" w:color="auto"/>
          </w:divBdr>
        </w:div>
        <w:div w:id="114712352">
          <w:marLeft w:val="640"/>
          <w:marRight w:val="0"/>
          <w:marTop w:val="0"/>
          <w:marBottom w:val="0"/>
          <w:divBdr>
            <w:top w:val="none" w:sz="0" w:space="0" w:color="auto"/>
            <w:left w:val="none" w:sz="0" w:space="0" w:color="auto"/>
            <w:bottom w:val="none" w:sz="0" w:space="0" w:color="auto"/>
            <w:right w:val="none" w:sz="0" w:space="0" w:color="auto"/>
          </w:divBdr>
        </w:div>
        <w:div w:id="1661732253">
          <w:marLeft w:val="640"/>
          <w:marRight w:val="0"/>
          <w:marTop w:val="0"/>
          <w:marBottom w:val="0"/>
          <w:divBdr>
            <w:top w:val="none" w:sz="0" w:space="0" w:color="auto"/>
            <w:left w:val="none" w:sz="0" w:space="0" w:color="auto"/>
            <w:bottom w:val="none" w:sz="0" w:space="0" w:color="auto"/>
            <w:right w:val="none" w:sz="0" w:space="0" w:color="auto"/>
          </w:divBdr>
        </w:div>
        <w:div w:id="623006441">
          <w:marLeft w:val="640"/>
          <w:marRight w:val="0"/>
          <w:marTop w:val="0"/>
          <w:marBottom w:val="0"/>
          <w:divBdr>
            <w:top w:val="none" w:sz="0" w:space="0" w:color="auto"/>
            <w:left w:val="none" w:sz="0" w:space="0" w:color="auto"/>
            <w:bottom w:val="none" w:sz="0" w:space="0" w:color="auto"/>
            <w:right w:val="none" w:sz="0" w:space="0" w:color="auto"/>
          </w:divBdr>
        </w:div>
        <w:div w:id="1741099052">
          <w:marLeft w:val="640"/>
          <w:marRight w:val="0"/>
          <w:marTop w:val="0"/>
          <w:marBottom w:val="0"/>
          <w:divBdr>
            <w:top w:val="none" w:sz="0" w:space="0" w:color="auto"/>
            <w:left w:val="none" w:sz="0" w:space="0" w:color="auto"/>
            <w:bottom w:val="none" w:sz="0" w:space="0" w:color="auto"/>
            <w:right w:val="none" w:sz="0" w:space="0" w:color="auto"/>
          </w:divBdr>
        </w:div>
        <w:div w:id="1915510969">
          <w:marLeft w:val="640"/>
          <w:marRight w:val="0"/>
          <w:marTop w:val="0"/>
          <w:marBottom w:val="0"/>
          <w:divBdr>
            <w:top w:val="none" w:sz="0" w:space="0" w:color="auto"/>
            <w:left w:val="none" w:sz="0" w:space="0" w:color="auto"/>
            <w:bottom w:val="none" w:sz="0" w:space="0" w:color="auto"/>
            <w:right w:val="none" w:sz="0" w:space="0" w:color="auto"/>
          </w:divBdr>
        </w:div>
        <w:div w:id="1021474200">
          <w:marLeft w:val="640"/>
          <w:marRight w:val="0"/>
          <w:marTop w:val="0"/>
          <w:marBottom w:val="0"/>
          <w:divBdr>
            <w:top w:val="none" w:sz="0" w:space="0" w:color="auto"/>
            <w:left w:val="none" w:sz="0" w:space="0" w:color="auto"/>
            <w:bottom w:val="none" w:sz="0" w:space="0" w:color="auto"/>
            <w:right w:val="none" w:sz="0" w:space="0" w:color="auto"/>
          </w:divBdr>
        </w:div>
        <w:div w:id="1148939948">
          <w:marLeft w:val="640"/>
          <w:marRight w:val="0"/>
          <w:marTop w:val="0"/>
          <w:marBottom w:val="0"/>
          <w:divBdr>
            <w:top w:val="none" w:sz="0" w:space="0" w:color="auto"/>
            <w:left w:val="none" w:sz="0" w:space="0" w:color="auto"/>
            <w:bottom w:val="none" w:sz="0" w:space="0" w:color="auto"/>
            <w:right w:val="none" w:sz="0" w:space="0" w:color="auto"/>
          </w:divBdr>
        </w:div>
        <w:div w:id="1747799586">
          <w:marLeft w:val="640"/>
          <w:marRight w:val="0"/>
          <w:marTop w:val="0"/>
          <w:marBottom w:val="0"/>
          <w:divBdr>
            <w:top w:val="none" w:sz="0" w:space="0" w:color="auto"/>
            <w:left w:val="none" w:sz="0" w:space="0" w:color="auto"/>
            <w:bottom w:val="none" w:sz="0" w:space="0" w:color="auto"/>
            <w:right w:val="none" w:sz="0" w:space="0" w:color="auto"/>
          </w:divBdr>
        </w:div>
        <w:div w:id="285545731">
          <w:marLeft w:val="640"/>
          <w:marRight w:val="0"/>
          <w:marTop w:val="0"/>
          <w:marBottom w:val="0"/>
          <w:divBdr>
            <w:top w:val="none" w:sz="0" w:space="0" w:color="auto"/>
            <w:left w:val="none" w:sz="0" w:space="0" w:color="auto"/>
            <w:bottom w:val="none" w:sz="0" w:space="0" w:color="auto"/>
            <w:right w:val="none" w:sz="0" w:space="0" w:color="auto"/>
          </w:divBdr>
        </w:div>
        <w:div w:id="68576513">
          <w:marLeft w:val="640"/>
          <w:marRight w:val="0"/>
          <w:marTop w:val="0"/>
          <w:marBottom w:val="0"/>
          <w:divBdr>
            <w:top w:val="none" w:sz="0" w:space="0" w:color="auto"/>
            <w:left w:val="none" w:sz="0" w:space="0" w:color="auto"/>
            <w:bottom w:val="none" w:sz="0" w:space="0" w:color="auto"/>
            <w:right w:val="none" w:sz="0" w:space="0" w:color="auto"/>
          </w:divBdr>
        </w:div>
        <w:div w:id="1758211478">
          <w:marLeft w:val="640"/>
          <w:marRight w:val="0"/>
          <w:marTop w:val="0"/>
          <w:marBottom w:val="0"/>
          <w:divBdr>
            <w:top w:val="none" w:sz="0" w:space="0" w:color="auto"/>
            <w:left w:val="none" w:sz="0" w:space="0" w:color="auto"/>
            <w:bottom w:val="none" w:sz="0" w:space="0" w:color="auto"/>
            <w:right w:val="none" w:sz="0" w:space="0" w:color="auto"/>
          </w:divBdr>
        </w:div>
        <w:div w:id="1688141950">
          <w:marLeft w:val="640"/>
          <w:marRight w:val="0"/>
          <w:marTop w:val="0"/>
          <w:marBottom w:val="0"/>
          <w:divBdr>
            <w:top w:val="none" w:sz="0" w:space="0" w:color="auto"/>
            <w:left w:val="none" w:sz="0" w:space="0" w:color="auto"/>
            <w:bottom w:val="none" w:sz="0" w:space="0" w:color="auto"/>
            <w:right w:val="none" w:sz="0" w:space="0" w:color="auto"/>
          </w:divBdr>
        </w:div>
        <w:div w:id="900795199">
          <w:marLeft w:val="640"/>
          <w:marRight w:val="0"/>
          <w:marTop w:val="0"/>
          <w:marBottom w:val="0"/>
          <w:divBdr>
            <w:top w:val="none" w:sz="0" w:space="0" w:color="auto"/>
            <w:left w:val="none" w:sz="0" w:space="0" w:color="auto"/>
            <w:bottom w:val="none" w:sz="0" w:space="0" w:color="auto"/>
            <w:right w:val="none" w:sz="0" w:space="0" w:color="auto"/>
          </w:divBdr>
        </w:div>
        <w:div w:id="984896065">
          <w:marLeft w:val="640"/>
          <w:marRight w:val="0"/>
          <w:marTop w:val="0"/>
          <w:marBottom w:val="0"/>
          <w:divBdr>
            <w:top w:val="none" w:sz="0" w:space="0" w:color="auto"/>
            <w:left w:val="none" w:sz="0" w:space="0" w:color="auto"/>
            <w:bottom w:val="none" w:sz="0" w:space="0" w:color="auto"/>
            <w:right w:val="none" w:sz="0" w:space="0" w:color="auto"/>
          </w:divBdr>
        </w:div>
        <w:div w:id="324747716">
          <w:marLeft w:val="640"/>
          <w:marRight w:val="0"/>
          <w:marTop w:val="0"/>
          <w:marBottom w:val="0"/>
          <w:divBdr>
            <w:top w:val="none" w:sz="0" w:space="0" w:color="auto"/>
            <w:left w:val="none" w:sz="0" w:space="0" w:color="auto"/>
            <w:bottom w:val="none" w:sz="0" w:space="0" w:color="auto"/>
            <w:right w:val="none" w:sz="0" w:space="0" w:color="auto"/>
          </w:divBdr>
        </w:div>
        <w:div w:id="1655715444">
          <w:marLeft w:val="640"/>
          <w:marRight w:val="0"/>
          <w:marTop w:val="0"/>
          <w:marBottom w:val="0"/>
          <w:divBdr>
            <w:top w:val="none" w:sz="0" w:space="0" w:color="auto"/>
            <w:left w:val="none" w:sz="0" w:space="0" w:color="auto"/>
            <w:bottom w:val="none" w:sz="0" w:space="0" w:color="auto"/>
            <w:right w:val="none" w:sz="0" w:space="0" w:color="auto"/>
          </w:divBdr>
        </w:div>
        <w:div w:id="1214659434">
          <w:marLeft w:val="640"/>
          <w:marRight w:val="0"/>
          <w:marTop w:val="0"/>
          <w:marBottom w:val="0"/>
          <w:divBdr>
            <w:top w:val="none" w:sz="0" w:space="0" w:color="auto"/>
            <w:left w:val="none" w:sz="0" w:space="0" w:color="auto"/>
            <w:bottom w:val="none" w:sz="0" w:space="0" w:color="auto"/>
            <w:right w:val="none" w:sz="0" w:space="0" w:color="auto"/>
          </w:divBdr>
        </w:div>
        <w:div w:id="2136557541">
          <w:marLeft w:val="640"/>
          <w:marRight w:val="0"/>
          <w:marTop w:val="0"/>
          <w:marBottom w:val="0"/>
          <w:divBdr>
            <w:top w:val="none" w:sz="0" w:space="0" w:color="auto"/>
            <w:left w:val="none" w:sz="0" w:space="0" w:color="auto"/>
            <w:bottom w:val="none" w:sz="0" w:space="0" w:color="auto"/>
            <w:right w:val="none" w:sz="0" w:space="0" w:color="auto"/>
          </w:divBdr>
        </w:div>
        <w:div w:id="1188445506">
          <w:marLeft w:val="640"/>
          <w:marRight w:val="0"/>
          <w:marTop w:val="0"/>
          <w:marBottom w:val="0"/>
          <w:divBdr>
            <w:top w:val="none" w:sz="0" w:space="0" w:color="auto"/>
            <w:left w:val="none" w:sz="0" w:space="0" w:color="auto"/>
            <w:bottom w:val="none" w:sz="0" w:space="0" w:color="auto"/>
            <w:right w:val="none" w:sz="0" w:space="0" w:color="auto"/>
          </w:divBdr>
        </w:div>
        <w:div w:id="1115562817">
          <w:marLeft w:val="640"/>
          <w:marRight w:val="0"/>
          <w:marTop w:val="0"/>
          <w:marBottom w:val="0"/>
          <w:divBdr>
            <w:top w:val="none" w:sz="0" w:space="0" w:color="auto"/>
            <w:left w:val="none" w:sz="0" w:space="0" w:color="auto"/>
            <w:bottom w:val="none" w:sz="0" w:space="0" w:color="auto"/>
            <w:right w:val="none" w:sz="0" w:space="0" w:color="auto"/>
          </w:divBdr>
        </w:div>
        <w:div w:id="1221091211">
          <w:marLeft w:val="640"/>
          <w:marRight w:val="0"/>
          <w:marTop w:val="0"/>
          <w:marBottom w:val="0"/>
          <w:divBdr>
            <w:top w:val="none" w:sz="0" w:space="0" w:color="auto"/>
            <w:left w:val="none" w:sz="0" w:space="0" w:color="auto"/>
            <w:bottom w:val="none" w:sz="0" w:space="0" w:color="auto"/>
            <w:right w:val="none" w:sz="0" w:space="0" w:color="auto"/>
          </w:divBdr>
        </w:div>
        <w:div w:id="1149248857">
          <w:marLeft w:val="640"/>
          <w:marRight w:val="0"/>
          <w:marTop w:val="0"/>
          <w:marBottom w:val="0"/>
          <w:divBdr>
            <w:top w:val="none" w:sz="0" w:space="0" w:color="auto"/>
            <w:left w:val="none" w:sz="0" w:space="0" w:color="auto"/>
            <w:bottom w:val="none" w:sz="0" w:space="0" w:color="auto"/>
            <w:right w:val="none" w:sz="0" w:space="0" w:color="auto"/>
          </w:divBdr>
        </w:div>
        <w:div w:id="1394113010">
          <w:marLeft w:val="640"/>
          <w:marRight w:val="0"/>
          <w:marTop w:val="0"/>
          <w:marBottom w:val="0"/>
          <w:divBdr>
            <w:top w:val="none" w:sz="0" w:space="0" w:color="auto"/>
            <w:left w:val="none" w:sz="0" w:space="0" w:color="auto"/>
            <w:bottom w:val="none" w:sz="0" w:space="0" w:color="auto"/>
            <w:right w:val="none" w:sz="0" w:space="0" w:color="auto"/>
          </w:divBdr>
        </w:div>
        <w:div w:id="510947358">
          <w:marLeft w:val="640"/>
          <w:marRight w:val="0"/>
          <w:marTop w:val="0"/>
          <w:marBottom w:val="0"/>
          <w:divBdr>
            <w:top w:val="none" w:sz="0" w:space="0" w:color="auto"/>
            <w:left w:val="none" w:sz="0" w:space="0" w:color="auto"/>
            <w:bottom w:val="none" w:sz="0" w:space="0" w:color="auto"/>
            <w:right w:val="none" w:sz="0" w:space="0" w:color="auto"/>
          </w:divBdr>
        </w:div>
        <w:div w:id="773668579">
          <w:marLeft w:val="640"/>
          <w:marRight w:val="0"/>
          <w:marTop w:val="0"/>
          <w:marBottom w:val="0"/>
          <w:divBdr>
            <w:top w:val="none" w:sz="0" w:space="0" w:color="auto"/>
            <w:left w:val="none" w:sz="0" w:space="0" w:color="auto"/>
            <w:bottom w:val="none" w:sz="0" w:space="0" w:color="auto"/>
            <w:right w:val="none" w:sz="0" w:space="0" w:color="auto"/>
          </w:divBdr>
        </w:div>
        <w:div w:id="1700202660">
          <w:marLeft w:val="640"/>
          <w:marRight w:val="0"/>
          <w:marTop w:val="0"/>
          <w:marBottom w:val="0"/>
          <w:divBdr>
            <w:top w:val="none" w:sz="0" w:space="0" w:color="auto"/>
            <w:left w:val="none" w:sz="0" w:space="0" w:color="auto"/>
            <w:bottom w:val="none" w:sz="0" w:space="0" w:color="auto"/>
            <w:right w:val="none" w:sz="0" w:space="0" w:color="auto"/>
          </w:divBdr>
        </w:div>
        <w:div w:id="382828139">
          <w:marLeft w:val="640"/>
          <w:marRight w:val="0"/>
          <w:marTop w:val="0"/>
          <w:marBottom w:val="0"/>
          <w:divBdr>
            <w:top w:val="none" w:sz="0" w:space="0" w:color="auto"/>
            <w:left w:val="none" w:sz="0" w:space="0" w:color="auto"/>
            <w:bottom w:val="none" w:sz="0" w:space="0" w:color="auto"/>
            <w:right w:val="none" w:sz="0" w:space="0" w:color="auto"/>
          </w:divBdr>
        </w:div>
        <w:div w:id="1249465478">
          <w:marLeft w:val="640"/>
          <w:marRight w:val="0"/>
          <w:marTop w:val="0"/>
          <w:marBottom w:val="0"/>
          <w:divBdr>
            <w:top w:val="none" w:sz="0" w:space="0" w:color="auto"/>
            <w:left w:val="none" w:sz="0" w:space="0" w:color="auto"/>
            <w:bottom w:val="none" w:sz="0" w:space="0" w:color="auto"/>
            <w:right w:val="none" w:sz="0" w:space="0" w:color="auto"/>
          </w:divBdr>
        </w:div>
        <w:div w:id="1155954525">
          <w:marLeft w:val="640"/>
          <w:marRight w:val="0"/>
          <w:marTop w:val="0"/>
          <w:marBottom w:val="0"/>
          <w:divBdr>
            <w:top w:val="none" w:sz="0" w:space="0" w:color="auto"/>
            <w:left w:val="none" w:sz="0" w:space="0" w:color="auto"/>
            <w:bottom w:val="none" w:sz="0" w:space="0" w:color="auto"/>
            <w:right w:val="none" w:sz="0" w:space="0" w:color="auto"/>
          </w:divBdr>
        </w:div>
        <w:div w:id="910651135">
          <w:marLeft w:val="640"/>
          <w:marRight w:val="0"/>
          <w:marTop w:val="0"/>
          <w:marBottom w:val="0"/>
          <w:divBdr>
            <w:top w:val="none" w:sz="0" w:space="0" w:color="auto"/>
            <w:left w:val="none" w:sz="0" w:space="0" w:color="auto"/>
            <w:bottom w:val="none" w:sz="0" w:space="0" w:color="auto"/>
            <w:right w:val="none" w:sz="0" w:space="0" w:color="auto"/>
          </w:divBdr>
        </w:div>
        <w:div w:id="904997627">
          <w:marLeft w:val="640"/>
          <w:marRight w:val="0"/>
          <w:marTop w:val="0"/>
          <w:marBottom w:val="0"/>
          <w:divBdr>
            <w:top w:val="none" w:sz="0" w:space="0" w:color="auto"/>
            <w:left w:val="none" w:sz="0" w:space="0" w:color="auto"/>
            <w:bottom w:val="none" w:sz="0" w:space="0" w:color="auto"/>
            <w:right w:val="none" w:sz="0" w:space="0" w:color="auto"/>
          </w:divBdr>
        </w:div>
        <w:div w:id="1196887879">
          <w:marLeft w:val="640"/>
          <w:marRight w:val="0"/>
          <w:marTop w:val="0"/>
          <w:marBottom w:val="0"/>
          <w:divBdr>
            <w:top w:val="none" w:sz="0" w:space="0" w:color="auto"/>
            <w:left w:val="none" w:sz="0" w:space="0" w:color="auto"/>
            <w:bottom w:val="none" w:sz="0" w:space="0" w:color="auto"/>
            <w:right w:val="none" w:sz="0" w:space="0" w:color="auto"/>
          </w:divBdr>
        </w:div>
        <w:div w:id="266695344">
          <w:marLeft w:val="640"/>
          <w:marRight w:val="0"/>
          <w:marTop w:val="0"/>
          <w:marBottom w:val="0"/>
          <w:divBdr>
            <w:top w:val="none" w:sz="0" w:space="0" w:color="auto"/>
            <w:left w:val="none" w:sz="0" w:space="0" w:color="auto"/>
            <w:bottom w:val="none" w:sz="0" w:space="0" w:color="auto"/>
            <w:right w:val="none" w:sz="0" w:space="0" w:color="auto"/>
          </w:divBdr>
        </w:div>
        <w:div w:id="87628651">
          <w:marLeft w:val="640"/>
          <w:marRight w:val="0"/>
          <w:marTop w:val="0"/>
          <w:marBottom w:val="0"/>
          <w:divBdr>
            <w:top w:val="none" w:sz="0" w:space="0" w:color="auto"/>
            <w:left w:val="none" w:sz="0" w:space="0" w:color="auto"/>
            <w:bottom w:val="none" w:sz="0" w:space="0" w:color="auto"/>
            <w:right w:val="none" w:sz="0" w:space="0" w:color="auto"/>
          </w:divBdr>
        </w:div>
        <w:div w:id="1365791128">
          <w:marLeft w:val="640"/>
          <w:marRight w:val="0"/>
          <w:marTop w:val="0"/>
          <w:marBottom w:val="0"/>
          <w:divBdr>
            <w:top w:val="none" w:sz="0" w:space="0" w:color="auto"/>
            <w:left w:val="none" w:sz="0" w:space="0" w:color="auto"/>
            <w:bottom w:val="none" w:sz="0" w:space="0" w:color="auto"/>
            <w:right w:val="none" w:sz="0" w:space="0" w:color="auto"/>
          </w:divBdr>
        </w:div>
        <w:div w:id="977413990">
          <w:marLeft w:val="640"/>
          <w:marRight w:val="0"/>
          <w:marTop w:val="0"/>
          <w:marBottom w:val="0"/>
          <w:divBdr>
            <w:top w:val="none" w:sz="0" w:space="0" w:color="auto"/>
            <w:left w:val="none" w:sz="0" w:space="0" w:color="auto"/>
            <w:bottom w:val="none" w:sz="0" w:space="0" w:color="auto"/>
            <w:right w:val="none" w:sz="0" w:space="0" w:color="auto"/>
          </w:divBdr>
        </w:div>
        <w:div w:id="1698001318">
          <w:marLeft w:val="640"/>
          <w:marRight w:val="0"/>
          <w:marTop w:val="0"/>
          <w:marBottom w:val="0"/>
          <w:divBdr>
            <w:top w:val="none" w:sz="0" w:space="0" w:color="auto"/>
            <w:left w:val="none" w:sz="0" w:space="0" w:color="auto"/>
            <w:bottom w:val="none" w:sz="0" w:space="0" w:color="auto"/>
            <w:right w:val="none" w:sz="0" w:space="0" w:color="auto"/>
          </w:divBdr>
        </w:div>
        <w:div w:id="1545865348">
          <w:marLeft w:val="640"/>
          <w:marRight w:val="0"/>
          <w:marTop w:val="0"/>
          <w:marBottom w:val="0"/>
          <w:divBdr>
            <w:top w:val="none" w:sz="0" w:space="0" w:color="auto"/>
            <w:left w:val="none" w:sz="0" w:space="0" w:color="auto"/>
            <w:bottom w:val="none" w:sz="0" w:space="0" w:color="auto"/>
            <w:right w:val="none" w:sz="0" w:space="0" w:color="auto"/>
          </w:divBdr>
        </w:div>
        <w:div w:id="1358771163">
          <w:marLeft w:val="640"/>
          <w:marRight w:val="0"/>
          <w:marTop w:val="0"/>
          <w:marBottom w:val="0"/>
          <w:divBdr>
            <w:top w:val="none" w:sz="0" w:space="0" w:color="auto"/>
            <w:left w:val="none" w:sz="0" w:space="0" w:color="auto"/>
            <w:bottom w:val="none" w:sz="0" w:space="0" w:color="auto"/>
            <w:right w:val="none" w:sz="0" w:space="0" w:color="auto"/>
          </w:divBdr>
        </w:div>
        <w:div w:id="1186480855">
          <w:marLeft w:val="640"/>
          <w:marRight w:val="0"/>
          <w:marTop w:val="0"/>
          <w:marBottom w:val="0"/>
          <w:divBdr>
            <w:top w:val="none" w:sz="0" w:space="0" w:color="auto"/>
            <w:left w:val="none" w:sz="0" w:space="0" w:color="auto"/>
            <w:bottom w:val="none" w:sz="0" w:space="0" w:color="auto"/>
            <w:right w:val="none" w:sz="0" w:space="0" w:color="auto"/>
          </w:divBdr>
        </w:div>
        <w:div w:id="1916742819">
          <w:marLeft w:val="640"/>
          <w:marRight w:val="0"/>
          <w:marTop w:val="0"/>
          <w:marBottom w:val="0"/>
          <w:divBdr>
            <w:top w:val="none" w:sz="0" w:space="0" w:color="auto"/>
            <w:left w:val="none" w:sz="0" w:space="0" w:color="auto"/>
            <w:bottom w:val="none" w:sz="0" w:space="0" w:color="auto"/>
            <w:right w:val="none" w:sz="0" w:space="0" w:color="auto"/>
          </w:divBdr>
        </w:div>
        <w:div w:id="1578859787">
          <w:marLeft w:val="640"/>
          <w:marRight w:val="0"/>
          <w:marTop w:val="0"/>
          <w:marBottom w:val="0"/>
          <w:divBdr>
            <w:top w:val="none" w:sz="0" w:space="0" w:color="auto"/>
            <w:left w:val="none" w:sz="0" w:space="0" w:color="auto"/>
            <w:bottom w:val="none" w:sz="0" w:space="0" w:color="auto"/>
            <w:right w:val="none" w:sz="0" w:space="0" w:color="auto"/>
          </w:divBdr>
        </w:div>
        <w:div w:id="393700974">
          <w:marLeft w:val="640"/>
          <w:marRight w:val="0"/>
          <w:marTop w:val="0"/>
          <w:marBottom w:val="0"/>
          <w:divBdr>
            <w:top w:val="none" w:sz="0" w:space="0" w:color="auto"/>
            <w:left w:val="none" w:sz="0" w:space="0" w:color="auto"/>
            <w:bottom w:val="none" w:sz="0" w:space="0" w:color="auto"/>
            <w:right w:val="none" w:sz="0" w:space="0" w:color="auto"/>
          </w:divBdr>
        </w:div>
        <w:div w:id="1344088240">
          <w:marLeft w:val="640"/>
          <w:marRight w:val="0"/>
          <w:marTop w:val="0"/>
          <w:marBottom w:val="0"/>
          <w:divBdr>
            <w:top w:val="none" w:sz="0" w:space="0" w:color="auto"/>
            <w:left w:val="none" w:sz="0" w:space="0" w:color="auto"/>
            <w:bottom w:val="none" w:sz="0" w:space="0" w:color="auto"/>
            <w:right w:val="none" w:sz="0" w:space="0" w:color="auto"/>
          </w:divBdr>
        </w:div>
        <w:div w:id="1450929495">
          <w:marLeft w:val="640"/>
          <w:marRight w:val="0"/>
          <w:marTop w:val="0"/>
          <w:marBottom w:val="0"/>
          <w:divBdr>
            <w:top w:val="none" w:sz="0" w:space="0" w:color="auto"/>
            <w:left w:val="none" w:sz="0" w:space="0" w:color="auto"/>
            <w:bottom w:val="none" w:sz="0" w:space="0" w:color="auto"/>
            <w:right w:val="none" w:sz="0" w:space="0" w:color="auto"/>
          </w:divBdr>
        </w:div>
        <w:div w:id="1487667556">
          <w:marLeft w:val="640"/>
          <w:marRight w:val="0"/>
          <w:marTop w:val="0"/>
          <w:marBottom w:val="0"/>
          <w:divBdr>
            <w:top w:val="none" w:sz="0" w:space="0" w:color="auto"/>
            <w:left w:val="none" w:sz="0" w:space="0" w:color="auto"/>
            <w:bottom w:val="none" w:sz="0" w:space="0" w:color="auto"/>
            <w:right w:val="none" w:sz="0" w:space="0" w:color="auto"/>
          </w:divBdr>
        </w:div>
        <w:div w:id="1700548662">
          <w:marLeft w:val="640"/>
          <w:marRight w:val="0"/>
          <w:marTop w:val="0"/>
          <w:marBottom w:val="0"/>
          <w:divBdr>
            <w:top w:val="none" w:sz="0" w:space="0" w:color="auto"/>
            <w:left w:val="none" w:sz="0" w:space="0" w:color="auto"/>
            <w:bottom w:val="none" w:sz="0" w:space="0" w:color="auto"/>
            <w:right w:val="none" w:sz="0" w:space="0" w:color="auto"/>
          </w:divBdr>
        </w:div>
        <w:div w:id="884172395">
          <w:marLeft w:val="640"/>
          <w:marRight w:val="0"/>
          <w:marTop w:val="0"/>
          <w:marBottom w:val="0"/>
          <w:divBdr>
            <w:top w:val="none" w:sz="0" w:space="0" w:color="auto"/>
            <w:left w:val="none" w:sz="0" w:space="0" w:color="auto"/>
            <w:bottom w:val="none" w:sz="0" w:space="0" w:color="auto"/>
            <w:right w:val="none" w:sz="0" w:space="0" w:color="auto"/>
          </w:divBdr>
        </w:div>
        <w:div w:id="257448430">
          <w:marLeft w:val="640"/>
          <w:marRight w:val="0"/>
          <w:marTop w:val="0"/>
          <w:marBottom w:val="0"/>
          <w:divBdr>
            <w:top w:val="none" w:sz="0" w:space="0" w:color="auto"/>
            <w:left w:val="none" w:sz="0" w:space="0" w:color="auto"/>
            <w:bottom w:val="none" w:sz="0" w:space="0" w:color="auto"/>
            <w:right w:val="none" w:sz="0" w:space="0" w:color="auto"/>
          </w:divBdr>
        </w:div>
        <w:div w:id="1257251174">
          <w:marLeft w:val="640"/>
          <w:marRight w:val="0"/>
          <w:marTop w:val="0"/>
          <w:marBottom w:val="0"/>
          <w:divBdr>
            <w:top w:val="none" w:sz="0" w:space="0" w:color="auto"/>
            <w:left w:val="none" w:sz="0" w:space="0" w:color="auto"/>
            <w:bottom w:val="none" w:sz="0" w:space="0" w:color="auto"/>
            <w:right w:val="none" w:sz="0" w:space="0" w:color="auto"/>
          </w:divBdr>
        </w:div>
        <w:div w:id="1130130467">
          <w:marLeft w:val="640"/>
          <w:marRight w:val="0"/>
          <w:marTop w:val="0"/>
          <w:marBottom w:val="0"/>
          <w:divBdr>
            <w:top w:val="none" w:sz="0" w:space="0" w:color="auto"/>
            <w:left w:val="none" w:sz="0" w:space="0" w:color="auto"/>
            <w:bottom w:val="none" w:sz="0" w:space="0" w:color="auto"/>
            <w:right w:val="none" w:sz="0" w:space="0" w:color="auto"/>
          </w:divBdr>
        </w:div>
        <w:div w:id="682166862">
          <w:marLeft w:val="640"/>
          <w:marRight w:val="0"/>
          <w:marTop w:val="0"/>
          <w:marBottom w:val="0"/>
          <w:divBdr>
            <w:top w:val="none" w:sz="0" w:space="0" w:color="auto"/>
            <w:left w:val="none" w:sz="0" w:space="0" w:color="auto"/>
            <w:bottom w:val="none" w:sz="0" w:space="0" w:color="auto"/>
            <w:right w:val="none" w:sz="0" w:space="0" w:color="auto"/>
          </w:divBdr>
        </w:div>
        <w:div w:id="205603585">
          <w:marLeft w:val="640"/>
          <w:marRight w:val="0"/>
          <w:marTop w:val="0"/>
          <w:marBottom w:val="0"/>
          <w:divBdr>
            <w:top w:val="none" w:sz="0" w:space="0" w:color="auto"/>
            <w:left w:val="none" w:sz="0" w:space="0" w:color="auto"/>
            <w:bottom w:val="none" w:sz="0" w:space="0" w:color="auto"/>
            <w:right w:val="none" w:sz="0" w:space="0" w:color="auto"/>
          </w:divBdr>
        </w:div>
        <w:div w:id="1476527386">
          <w:marLeft w:val="640"/>
          <w:marRight w:val="0"/>
          <w:marTop w:val="0"/>
          <w:marBottom w:val="0"/>
          <w:divBdr>
            <w:top w:val="none" w:sz="0" w:space="0" w:color="auto"/>
            <w:left w:val="none" w:sz="0" w:space="0" w:color="auto"/>
            <w:bottom w:val="none" w:sz="0" w:space="0" w:color="auto"/>
            <w:right w:val="none" w:sz="0" w:space="0" w:color="auto"/>
          </w:divBdr>
        </w:div>
        <w:div w:id="189954521">
          <w:marLeft w:val="640"/>
          <w:marRight w:val="0"/>
          <w:marTop w:val="0"/>
          <w:marBottom w:val="0"/>
          <w:divBdr>
            <w:top w:val="none" w:sz="0" w:space="0" w:color="auto"/>
            <w:left w:val="none" w:sz="0" w:space="0" w:color="auto"/>
            <w:bottom w:val="none" w:sz="0" w:space="0" w:color="auto"/>
            <w:right w:val="none" w:sz="0" w:space="0" w:color="auto"/>
          </w:divBdr>
        </w:div>
        <w:div w:id="432632388">
          <w:marLeft w:val="640"/>
          <w:marRight w:val="0"/>
          <w:marTop w:val="0"/>
          <w:marBottom w:val="0"/>
          <w:divBdr>
            <w:top w:val="none" w:sz="0" w:space="0" w:color="auto"/>
            <w:left w:val="none" w:sz="0" w:space="0" w:color="auto"/>
            <w:bottom w:val="none" w:sz="0" w:space="0" w:color="auto"/>
            <w:right w:val="none" w:sz="0" w:space="0" w:color="auto"/>
          </w:divBdr>
        </w:div>
        <w:div w:id="849174799">
          <w:marLeft w:val="640"/>
          <w:marRight w:val="0"/>
          <w:marTop w:val="0"/>
          <w:marBottom w:val="0"/>
          <w:divBdr>
            <w:top w:val="none" w:sz="0" w:space="0" w:color="auto"/>
            <w:left w:val="none" w:sz="0" w:space="0" w:color="auto"/>
            <w:bottom w:val="none" w:sz="0" w:space="0" w:color="auto"/>
            <w:right w:val="none" w:sz="0" w:space="0" w:color="auto"/>
          </w:divBdr>
        </w:div>
        <w:div w:id="251474926">
          <w:marLeft w:val="640"/>
          <w:marRight w:val="0"/>
          <w:marTop w:val="0"/>
          <w:marBottom w:val="0"/>
          <w:divBdr>
            <w:top w:val="none" w:sz="0" w:space="0" w:color="auto"/>
            <w:left w:val="none" w:sz="0" w:space="0" w:color="auto"/>
            <w:bottom w:val="none" w:sz="0" w:space="0" w:color="auto"/>
            <w:right w:val="none" w:sz="0" w:space="0" w:color="auto"/>
          </w:divBdr>
        </w:div>
        <w:div w:id="763502081">
          <w:marLeft w:val="640"/>
          <w:marRight w:val="0"/>
          <w:marTop w:val="0"/>
          <w:marBottom w:val="0"/>
          <w:divBdr>
            <w:top w:val="none" w:sz="0" w:space="0" w:color="auto"/>
            <w:left w:val="none" w:sz="0" w:space="0" w:color="auto"/>
            <w:bottom w:val="none" w:sz="0" w:space="0" w:color="auto"/>
            <w:right w:val="none" w:sz="0" w:space="0" w:color="auto"/>
          </w:divBdr>
        </w:div>
        <w:div w:id="1234311993">
          <w:marLeft w:val="640"/>
          <w:marRight w:val="0"/>
          <w:marTop w:val="0"/>
          <w:marBottom w:val="0"/>
          <w:divBdr>
            <w:top w:val="none" w:sz="0" w:space="0" w:color="auto"/>
            <w:left w:val="none" w:sz="0" w:space="0" w:color="auto"/>
            <w:bottom w:val="none" w:sz="0" w:space="0" w:color="auto"/>
            <w:right w:val="none" w:sz="0" w:space="0" w:color="auto"/>
          </w:divBdr>
        </w:div>
        <w:div w:id="1560749383">
          <w:marLeft w:val="640"/>
          <w:marRight w:val="0"/>
          <w:marTop w:val="0"/>
          <w:marBottom w:val="0"/>
          <w:divBdr>
            <w:top w:val="none" w:sz="0" w:space="0" w:color="auto"/>
            <w:left w:val="none" w:sz="0" w:space="0" w:color="auto"/>
            <w:bottom w:val="none" w:sz="0" w:space="0" w:color="auto"/>
            <w:right w:val="none" w:sz="0" w:space="0" w:color="auto"/>
          </w:divBdr>
        </w:div>
        <w:div w:id="109131720">
          <w:marLeft w:val="640"/>
          <w:marRight w:val="0"/>
          <w:marTop w:val="0"/>
          <w:marBottom w:val="0"/>
          <w:divBdr>
            <w:top w:val="none" w:sz="0" w:space="0" w:color="auto"/>
            <w:left w:val="none" w:sz="0" w:space="0" w:color="auto"/>
            <w:bottom w:val="none" w:sz="0" w:space="0" w:color="auto"/>
            <w:right w:val="none" w:sz="0" w:space="0" w:color="auto"/>
          </w:divBdr>
        </w:div>
        <w:div w:id="1640375211">
          <w:marLeft w:val="640"/>
          <w:marRight w:val="0"/>
          <w:marTop w:val="0"/>
          <w:marBottom w:val="0"/>
          <w:divBdr>
            <w:top w:val="none" w:sz="0" w:space="0" w:color="auto"/>
            <w:left w:val="none" w:sz="0" w:space="0" w:color="auto"/>
            <w:bottom w:val="none" w:sz="0" w:space="0" w:color="auto"/>
            <w:right w:val="none" w:sz="0" w:space="0" w:color="auto"/>
          </w:divBdr>
        </w:div>
        <w:div w:id="62290345">
          <w:marLeft w:val="640"/>
          <w:marRight w:val="0"/>
          <w:marTop w:val="0"/>
          <w:marBottom w:val="0"/>
          <w:divBdr>
            <w:top w:val="none" w:sz="0" w:space="0" w:color="auto"/>
            <w:left w:val="none" w:sz="0" w:space="0" w:color="auto"/>
            <w:bottom w:val="none" w:sz="0" w:space="0" w:color="auto"/>
            <w:right w:val="none" w:sz="0" w:space="0" w:color="auto"/>
          </w:divBdr>
        </w:div>
        <w:div w:id="1420833810">
          <w:marLeft w:val="640"/>
          <w:marRight w:val="0"/>
          <w:marTop w:val="0"/>
          <w:marBottom w:val="0"/>
          <w:divBdr>
            <w:top w:val="none" w:sz="0" w:space="0" w:color="auto"/>
            <w:left w:val="none" w:sz="0" w:space="0" w:color="auto"/>
            <w:bottom w:val="none" w:sz="0" w:space="0" w:color="auto"/>
            <w:right w:val="none" w:sz="0" w:space="0" w:color="auto"/>
          </w:divBdr>
        </w:div>
        <w:div w:id="1877815650">
          <w:marLeft w:val="640"/>
          <w:marRight w:val="0"/>
          <w:marTop w:val="0"/>
          <w:marBottom w:val="0"/>
          <w:divBdr>
            <w:top w:val="none" w:sz="0" w:space="0" w:color="auto"/>
            <w:left w:val="none" w:sz="0" w:space="0" w:color="auto"/>
            <w:bottom w:val="none" w:sz="0" w:space="0" w:color="auto"/>
            <w:right w:val="none" w:sz="0" w:space="0" w:color="auto"/>
          </w:divBdr>
        </w:div>
        <w:div w:id="782385406">
          <w:marLeft w:val="640"/>
          <w:marRight w:val="0"/>
          <w:marTop w:val="0"/>
          <w:marBottom w:val="0"/>
          <w:divBdr>
            <w:top w:val="none" w:sz="0" w:space="0" w:color="auto"/>
            <w:left w:val="none" w:sz="0" w:space="0" w:color="auto"/>
            <w:bottom w:val="none" w:sz="0" w:space="0" w:color="auto"/>
            <w:right w:val="none" w:sz="0" w:space="0" w:color="auto"/>
          </w:divBdr>
        </w:div>
        <w:div w:id="1863086131">
          <w:marLeft w:val="640"/>
          <w:marRight w:val="0"/>
          <w:marTop w:val="0"/>
          <w:marBottom w:val="0"/>
          <w:divBdr>
            <w:top w:val="none" w:sz="0" w:space="0" w:color="auto"/>
            <w:left w:val="none" w:sz="0" w:space="0" w:color="auto"/>
            <w:bottom w:val="none" w:sz="0" w:space="0" w:color="auto"/>
            <w:right w:val="none" w:sz="0" w:space="0" w:color="auto"/>
          </w:divBdr>
        </w:div>
        <w:div w:id="490603485">
          <w:marLeft w:val="640"/>
          <w:marRight w:val="0"/>
          <w:marTop w:val="0"/>
          <w:marBottom w:val="0"/>
          <w:divBdr>
            <w:top w:val="none" w:sz="0" w:space="0" w:color="auto"/>
            <w:left w:val="none" w:sz="0" w:space="0" w:color="auto"/>
            <w:bottom w:val="none" w:sz="0" w:space="0" w:color="auto"/>
            <w:right w:val="none" w:sz="0" w:space="0" w:color="auto"/>
          </w:divBdr>
        </w:div>
        <w:div w:id="1293247665">
          <w:marLeft w:val="640"/>
          <w:marRight w:val="0"/>
          <w:marTop w:val="0"/>
          <w:marBottom w:val="0"/>
          <w:divBdr>
            <w:top w:val="none" w:sz="0" w:space="0" w:color="auto"/>
            <w:left w:val="none" w:sz="0" w:space="0" w:color="auto"/>
            <w:bottom w:val="none" w:sz="0" w:space="0" w:color="auto"/>
            <w:right w:val="none" w:sz="0" w:space="0" w:color="auto"/>
          </w:divBdr>
        </w:div>
        <w:div w:id="1103912707">
          <w:marLeft w:val="640"/>
          <w:marRight w:val="0"/>
          <w:marTop w:val="0"/>
          <w:marBottom w:val="0"/>
          <w:divBdr>
            <w:top w:val="none" w:sz="0" w:space="0" w:color="auto"/>
            <w:left w:val="none" w:sz="0" w:space="0" w:color="auto"/>
            <w:bottom w:val="none" w:sz="0" w:space="0" w:color="auto"/>
            <w:right w:val="none" w:sz="0" w:space="0" w:color="auto"/>
          </w:divBdr>
        </w:div>
        <w:div w:id="1234897716">
          <w:marLeft w:val="640"/>
          <w:marRight w:val="0"/>
          <w:marTop w:val="0"/>
          <w:marBottom w:val="0"/>
          <w:divBdr>
            <w:top w:val="none" w:sz="0" w:space="0" w:color="auto"/>
            <w:left w:val="none" w:sz="0" w:space="0" w:color="auto"/>
            <w:bottom w:val="none" w:sz="0" w:space="0" w:color="auto"/>
            <w:right w:val="none" w:sz="0" w:space="0" w:color="auto"/>
          </w:divBdr>
        </w:div>
        <w:div w:id="1577394130">
          <w:marLeft w:val="640"/>
          <w:marRight w:val="0"/>
          <w:marTop w:val="0"/>
          <w:marBottom w:val="0"/>
          <w:divBdr>
            <w:top w:val="none" w:sz="0" w:space="0" w:color="auto"/>
            <w:left w:val="none" w:sz="0" w:space="0" w:color="auto"/>
            <w:bottom w:val="none" w:sz="0" w:space="0" w:color="auto"/>
            <w:right w:val="none" w:sz="0" w:space="0" w:color="auto"/>
          </w:divBdr>
        </w:div>
        <w:div w:id="1177966551">
          <w:marLeft w:val="640"/>
          <w:marRight w:val="0"/>
          <w:marTop w:val="0"/>
          <w:marBottom w:val="0"/>
          <w:divBdr>
            <w:top w:val="none" w:sz="0" w:space="0" w:color="auto"/>
            <w:left w:val="none" w:sz="0" w:space="0" w:color="auto"/>
            <w:bottom w:val="none" w:sz="0" w:space="0" w:color="auto"/>
            <w:right w:val="none" w:sz="0" w:space="0" w:color="auto"/>
          </w:divBdr>
        </w:div>
        <w:div w:id="128941634">
          <w:marLeft w:val="640"/>
          <w:marRight w:val="0"/>
          <w:marTop w:val="0"/>
          <w:marBottom w:val="0"/>
          <w:divBdr>
            <w:top w:val="none" w:sz="0" w:space="0" w:color="auto"/>
            <w:left w:val="none" w:sz="0" w:space="0" w:color="auto"/>
            <w:bottom w:val="none" w:sz="0" w:space="0" w:color="auto"/>
            <w:right w:val="none" w:sz="0" w:space="0" w:color="auto"/>
          </w:divBdr>
        </w:div>
        <w:div w:id="542593563">
          <w:marLeft w:val="640"/>
          <w:marRight w:val="0"/>
          <w:marTop w:val="0"/>
          <w:marBottom w:val="0"/>
          <w:divBdr>
            <w:top w:val="none" w:sz="0" w:space="0" w:color="auto"/>
            <w:left w:val="none" w:sz="0" w:space="0" w:color="auto"/>
            <w:bottom w:val="none" w:sz="0" w:space="0" w:color="auto"/>
            <w:right w:val="none" w:sz="0" w:space="0" w:color="auto"/>
          </w:divBdr>
        </w:div>
        <w:div w:id="1304189380">
          <w:marLeft w:val="640"/>
          <w:marRight w:val="0"/>
          <w:marTop w:val="0"/>
          <w:marBottom w:val="0"/>
          <w:divBdr>
            <w:top w:val="none" w:sz="0" w:space="0" w:color="auto"/>
            <w:left w:val="none" w:sz="0" w:space="0" w:color="auto"/>
            <w:bottom w:val="none" w:sz="0" w:space="0" w:color="auto"/>
            <w:right w:val="none" w:sz="0" w:space="0" w:color="auto"/>
          </w:divBdr>
        </w:div>
        <w:div w:id="760377675">
          <w:marLeft w:val="640"/>
          <w:marRight w:val="0"/>
          <w:marTop w:val="0"/>
          <w:marBottom w:val="0"/>
          <w:divBdr>
            <w:top w:val="none" w:sz="0" w:space="0" w:color="auto"/>
            <w:left w:val="none" w:sz="0" w:space="0" w:color="auto"/>
            <w:bottom w:val="none" w:sz="0" w:space="0" w:color="auto"/>
            <w:right w:val="none" w:sz="0" w:space="0" w:color="auto"/>
          </w:divBdr>
        </w:div>
        <w:div w:id="1110126879">
          <w:marLeft w:val="640"/>
          <w:marRight w:val="0"/>
          <w:marTop w:val="0"/>
          <w:marBottom w:val="0"/>
          <w:divBdr>
            <w:top w:val="none" w:sz="0" w:space="0" w:color="auto"/>
            <w:left w:val="none" w:sz="0" w:space="0" w:color="auto"/>
            <w:bottom w:val="none" w:sz="0" w:space="0" w:color="auto"/>
            <w:right w:val="none" w:sz="0" w:space="0" w:color="auto"/>
          </w:divBdr>
        </w:div>
        <w:div w:id="1180579695">
          <w:marLeft w:val="640"/>
          <w:marRight w:val="0"/>
          <w:marTop w:val="0"/>
          <w:marBottom w:val="0"/>
          <w:divBdr>
            <w:top w:val="none" w:sz="0" w:space="0" w:color="auto"/>
            <w:left w:val="none" w:sz="0" w:space="0" w:color="auto"/>
            <w:bottom w:val="none" w:sz="0" w:space="0" w:color="auto"/>
            <w:right w:val="none" w:sz="0" w:space="0" w:color="auto"/>
          </w:divBdr>
        </w:div>
        <w:div w:id="1959994729">
          <w:marLeft w:val="640"/>
          <w:marRight w:val="0"/>
          <w:marTop w:val="0"/>
          <w:marBottom w:val="0"/>
          <w:divBdr>
            <w:top w:val="none" w:sz="0" w:space="0" w:color="auto"/>
            <w:left w:val="none" w:sz="0" w:space="0" w:color="auto"/>
            <w:bottom w:val="none" w:sz="0" w:space="0" w:color="auto"/>
            <w:right w:val="none" w:sz="0" w:space="0" w:color="auto"/>
          </w:divBdr>
        </w:div>
        <w:div w:id="1890189790">
          <w:marLeft w:val="640"/>
          <w:marRight w:val="0"/>
          <w:marTop w:val="0"/>
          <w:marBottom w:val="0"/>
          <w:divBdr>
            <w:top w:val="none" w:sz="0" w:space="0" w:color="auto"/>
            <w:left w:val="none" w:sz="0" w:space="0" w:color="auto"/>
            <w:bottom w:val="none" w:sz="0" w:space="0" w:color="auto"/>
            <w:right w:val="none" w:sz="0" w:space="0" w:color="auto"/>
          </w:divBdr>
        </w:div>
        <w:div w:id="158425343">
          <w:marLeft w:val="640"/>
          <w:marRight w:val="0"/>
          <w:marTop w:val="0"/>
          <w:marBottom w:val="0"/>
          <w:divBdr>
            <w:top w:val="none" w:sz="0" w:space="0" w:color="auto"/>
            <w:left w:val="none" w:sz="0" w:space="0" w:color="auto"/>
            <w:bottom w:val="none" w:sz="0" w:space="0" w:color="auto"/>
            <w:right w:val="none" w:sz="0" w:space="0" w:color="auto"/>
          </w:divBdr>
        </w:div>
        <w:div w:id="67577199">
          <w:marLeft w:val="640"/>
          <w:marRight w:val="0"/>
          <w:marTop w:val="0"/>
          <w:marBottom w:val="0"/>
          <w:divBdr>
            <w:top w:val="none" w:sz="0" w:space="0" w:color="auto"/>
            <w:left w:val="none" w:sz="0" w:space="0" w:color="auto"/>
            <w:bottom w:val="none" w:sz="0" w:space="0" w:color="auto"/>
            <w:right w:val="none" w:sz="0" w:space="0" w:color="auto"/>
          </w:divBdr>
        </w:div>
        <w:div w:id="46955978">
          <w:marLeft w:val="640"/>
          <w:marRight w:val="0"/>
          <w:marTop w:val="0"/>
          <w:marBottom w:val="0"/>
          <w:divBdr>
            <w:top w:val="none" w:sz="0" w:space="0" w:color="auto"/>
            <w:left w:val="none" w:sz="0" w:space="0" w:color="auto"/>
            <w:bottom w:val="none" w:sz="0" w:space="0" w:color="auto"/>
            <w:right w:val="none" w:sz="0" w:space="0" w:color="auto"/>
          </w:divBdr>
        </w:div>
        <w:div w:id="27267023">
          <w:marLeft w:val="640"/>
          <w:marRight w:val="0"/>
          <w:marTop w:val="0"/>
          <w:marBottom w:val="0"/>
          <w:divBdr>
            <w:top w:val="none" w:sz="0" w:space="0" w:color="auto"/>
            <w:left w:val="none" w:sz="0" w:space="0" w:color="auto"/>
            <w:bottom w:val="none" w:sz="0" w:space="0" w:color="auto"/>
            <w:right w:val="none" w:sz="0" w:space="0" w:color="auto"/>
          </w:divBdr>
        </w:div>
        <w:div w:id="245191788">
          <w:marLeft w:val="640"/>
          <w:marRight w:val="0"/>
          <w:marTop w:val="0"/>
          <w:marBottom w:val="0"/>
          <w:divBdr>
            <w:top w:val="none" w:sz="0" w:space="0" w:color="auto"/>
            <w:left w:val="none" w:sz="0" w:space="0" w:color="auto"/>
            <w:bottom w:val="none" w:sz="0" w:space="0" w:color="auto"/>
            <w:right w:val="none" w:sz="0" w:space="0" w:color="auto"/>
          </w:divBdr>
        </w:div>
        <w:div w:id="1697928374">
          <w:marLeft w:val="640"/>
          <w:marRight w:val="0"/>
          <w:marTop w:val="0"/>
          <w:marBottom w:val="0"/>
          <w:divBdr>
            <w:top w:val="none" w:sz="0" w:space="0" w:color="auto"/>
            <w:left w:val="none" w:sz="0" w:space="0" w:color="auto"/>
            <w:bottom w:val="none" w:sz="0" w:space="0" w:color="auto"/>
            <w:right w:val="none" w:sz="0" w:space="0" w:color="auto"/>
          </w:divBdr>
        </w:div>
        <w:div w:id="721757399">
          <w:marLeft w:val="640"/>
          <w:marRight w:val="0"/>
          <w:marTop w:val="0"/>
          <w:marBottom w:val="0"/>
          <w:divBdr>
            <w:top w:val="none" w:sz="0" w:space="0" w:color="auto"/>
            <w:left w:val="none" w:sz="0" w:space="0" w:color="auto"/>
            <w:bottom w:val="none" w:sz="0" w:space="0" w:color="auto"/>
            <w:right w:val="none" w:sz="0" w:space="0" w:color="auto"/>
          </w:divBdr>
        </w:div>
        <w:div w:id="269550899">
          <w:marLeft w:val="640"/>
          <w:marRight w:val="0"/>
          <w:marTop w:val="0"/>
          <w:marBottom w:val="0"/>
          <w:divBdr>
            <w:top w:val="none" w:sz="0" w:space="0" w:color="auto"/>
            <w:left w:val="none" w:sz="0" w:space="0" w:color="auto"/>
            <w:bottom w:val="none" w:sz="0" w:space="0" w:color="auto"/>
            <w:right w:val="none" w:sz="0" w:space="0" w:color="auto"/>
          </w:divBdr>
        </w:div>
        <w:div w:id="1196969084">
          <w:marLeft w:val="640"/>
          <w:marRight w:val="0"/>
          <w:marTop w:val="0"/>
          <w:marBottom w:val="0"/>
          <w:divBdr>
            <w:top w:val="none" w:sz="0" w:space="0" w:color="auto"/>
            <w:left w:val="none" w:sz="0" w:space="0" w:color="auto"/>
            <w:bottom w:val="none" w:sz="0" w:space="0" w:color="auto"/>
            <w:right w:val="none" w:sz="0" w:space="0" w:color="auto"/>
          </w:divBdr>
        </w:div>
        <w:div w:id="609823624">
          <w:marLeft w:val="640"/>
          <w:marRight w:val="0"/>
          <w:marTop w:val="0"/>
          <w:marBottom w:val="0"/>
          <w:divBdr>
            <w:top w:val="none" w:sz="0" w:space="0" w:color="auto"/>
            <w:left w:val="none" w:sz="0" w:space="0" w:color="auto"/>
            <w:bottom w:val="none" w:sz="0" w:space="0" w:color="auto"/>
            <w:right w:val="none" w:sz="0" w:space="0" w:color="auto"/>
          </w:divBdr>
        </w:div>
        <w:div w:id="863327256">
          <w:marLeft w:val="640"/>
          <w:marRight w:val="0"/>
          <w:marTop w:val="0"/>
          <w:marBottom w:val="0"/>
          <w:divBdr>
            <w:top w:val="none" w:sz="0" w:space="0" w:color="auto"/>
            <w:left w:val="none" w:sz="0" w:space="0" w:color="auto"/>
            <w:bottom w:val="none" w:sz="0" w:space="0" w:color="auto"/>
            <w:right w:val="none" w:sz="0" w:space="0" w:color="auto"/>
          </w:divBdr>
        </w:div>
        <w:div w:id="1461650672">
          <w:marLeft w:val="640"/>
          <w:marRight w:val="0"/>
          <w:marTop w:val="0"/>
          <w:marBottom w:val="0"/>
          <w:divBdr>
            <w:top w:val="none" w:sz="0" w:space="0" w:color="auto"/>
            <w:left w:val="none" w:sz="0" w:space="0" w:color="auto"/>
            <w:bottom w:val="none" w:sz="0" w:space="0" w:color="auto"/>
            <w:right w:val="none" w:sz="0" w:space="0" w:color="auto"/>
          </w:divBdr>
        </w:div>
        <w:div w:id="1528982370">
          <w:marLeft w:val="640"/>
          <w:marRight w:val="0"/>
          <w:marTop w:val="0"/>
          <w:marBottom w:val="0"/>
          <w:divBdr>
            <w:top w:val="none" w:sz="0" w:space="0" w:color="auto"/>
            <w:left w:val="none" w:sz="0" w:space="0" w:color="auto"/>
            <w:bottom w:val="none" w:sz="0" w:space="0" w:color="auto"/>
            <w:right w:val="none" w:sz="0" w:space="0" w:color="auto"/>
          </w:divBdr>
        </w:div>
        <w:div w:id="1588537514">
          <w:marLeft w:val="640"/>
          <w:marRight w:val="0"/>
          <w:marTop w:val="0"/>
          <w:marBottom w:val="0"/>
          <w:divBdr>
            <w:top w:val="none" w:sz="0" w:space="0" w:color="auto"/>
            <w:left w:val="none" w:sz="0" w:space="0" w:color="auto"/>
            <w:bottom w:val="none" w:sz="0" w:space="0" w:color="auto"/>
            <w:right w:val="none" w:sz="0" w:space="0" w:color="auto"/>
          </w:divBdr>
        </w:div>
        <w:div w:id="1359817406">
          <w:marLeft w:val="640"/>
          <w:marRight w:val="0"/>
          <w:marTop w:val="0"/>
          <w:marBottom w:val="0"/>
          <w:divBdr>
            <w:top w:val="none" w:sz="0" w:space="0" w:color="auto"/>
            <w:left w:val="none" w:sz="0" w:space="0" w:color="auto"/>
            <w:bottom w:val="none" w:sz="0" w:space="0" w:color="auto"/>
            <w:right w:val="none" w:sz="0" w:space="0" w:color="auto"/>
          </w:divBdr>
        </w:div>
        <w:div w:id="1772242974">
          <w:marLeft w:val="640"/>
          <w:marRight w:val="0"/>
          <w:marTop w:val="0"/>
          <w:marBottom w:val="0"/>
          <w:divBdr>
            <w:top w:val="none" w:sz="0" w:space="0" w:color="auto"/>
            <w:left w:val="none" w:sz="0" w:space="0" w:color="auto"/>
            <w:bottom w:val="none" w:sz="0" w:space="0" w:color="auto"/>
            <w:right w:val="none" w:sz="0" w:space="0" w:color="auto"/>
          </w:divBdr>
        </w:div>
        <w:div w:id="1301572102">
          <w:marLeft w:val="640"/>
          <w:marRight w:val="0"/>
          <w:marTop w:val="0"/>
          <w:marBottom w:val="0"/>
          <w:divBdr>
            <w:top w:val="none" w:sz="0" w:space="0" w:color="auto"/>
            <w:left w:val="none" w:sz="0" w:space="0" w:color="auto"/>
            <w:bottom w:val="none" w:sz="0" w:space="0" w:color="auto"/>
            <w:right w:val="none" w:sz="0" w:space="0" w:color="auto"/>
          </w:divBdr>
        </w:div>
        <w:div w:id="1344668252">
          <w:marLeft w:val="640"/>
          <w:marRight w:val="0"/>
          <w:marTop w:val="0"/>
          <w:marBottom w:val="0"/>
          <w:divBdr>
            <w:top w:val="none" w:sz="0" w:space="0" w:color="auto"/>
            <w:left w:val="none" w:sz="0" w:space="0" w:color="auto"/>
            <w:bottom w:val="none" w:sz="0" w:space="0" w:color="auto"/>
            <w:right w:val="none" w:sz="0" w:space="0" w:color="auto"/>
          </w:divBdr>
        </w:div>
        <w:div w:id="2055885330">
          <w:marLeft w:val="640"/>
          <w:marRight w:val="0"/>
          <w:marTop w:val="0"/>
          <w:marBottom w:val="0"/>
          <w:divBdr>
            <w:top w:val="none" w:sz="0" w:space="0" w:color="auto"/>
            <w:left w:val="none" w:sz="0" w:space="0" w:color="auto"/>
            <w:bottom w:val="none" w:sz="0" w:space="0" w:color="auto"/>
            <w:right w:val="none" w:sz="0" w:space="0" w:color="auto"/>
          </w:divBdr>
        </w:div>
        <w:div w:id="661199188">
          <w:marLeft w:val="640"/>
          <w:marRight w:val="0"/>
          <w:marTop w:val="0"/>
          <w:marBottom w:val="0"/>
          <w:divBdr>
            <w:top w:val="none" w:sz="0" w:space="0" w:color="auto"/>
            <w:left w:val="none" w:sz="0" w:space="0" w:color="auto"/>
            <w:bottom w:val="none" w:sz="0" w:space="0" w:color="auto"/>
            <w:right w:val="none" w:sz="0" w:space="0" w:color="auto"/>
          </w:divBdr>
        </w:div>
        <w:div w:id="266934885">
          <w:marLeft w:val="640"/>
          <w:marRight w:val="0"/>
          <w:marTop w:val="0"/>
          <w:marBottom w:val="0"/>
          <w:divBdr>
            <w:top w:val="none" w:sz="0" w:space="0" w:color="auto"/>
            <w:left w:val="none" w:sz="0" w:space="0" w:color="auto"/>
            <w:bottom w:val="none" w:sz="0" w:space="0" w:color="auto"/>
            <w:right w:val="none" w:sz="0" w:space="0" w:color="auto"/>
          </w:divBdr>
        </w:div>
        <w:div w:id="521089388">
          <w:marLeft w:val="640"/>
          <w:marRight w:val="0"/>
          <w:marTop w:val="0"/>
          <w:marBottom w:val="0"/>
          <w:divBdr>
            <w:top w:val="none" w:sz="0" w:space="0" w:color="auto"/>
            <w:left w:val="none" w:sz="0" w:space="0" w:color="auto"/>
            <w:bottom w:val="none" w:sz="0" w:space="0" w:color="auto"/>
            <w:right w:val="none" w:sz="0" w:space="0" w:color="auto"/>
          </w:divBdr>
        </w:div>
        <w:div w:id="1045367858">
          <w:marLeft w:val="640"/>
          <w:marRight w:val="0"/>
          <w:marTop w:val="0"/>
          <w:marBottom w:val="0"/>
          <w:divBdr>
            <w:top w:val="none" w:sz="0" w:space="0" w:color="auto"/>
            <w:left w:val="none" w:sz="0" w:space="0" w:color="auto"/>
            <w:bottom w:val="none" w:sz="0" w:space="0" w:color="auto"/>
            <w:right w:val="none" w:sz="0" w:space="0" w:color="auto"/>
          </w:divBdr>
        </w:div>
        <w:div w:id="1666861891">
          <w:marLeft w:val="640"/>
          <w:marRight w:val="0"/>
          <w:marTop w:val="0"/>
          <w:marBottom w:val="0"/>
          <w:divBdr>
            <w:top w:val="none" w:sz="0" w:space="0" w:color="auto"/>
            <w:left w:val="none" w:sz="0" w:space="0" w:color="auto"/>
            <w:bottom w:val="none" w:sz="0" w:space="0" w:color="auto"/>
            <w:right w:val="none" w:sz="0" w:space="0" w:color="auto"/>
          </w:divBdr>
        </w:div>
        <w:div w:id="1067074353">
          <w:marLeft w:val="640"/>
          <w:marRight w:val="0"/>
          <w:marTop w:val="0"/>
          <w:marBottom w:val="0"/>
          <w:divBdr>
            <w:top w:val="none" w:sz="0" w:space="0" w:color="auto"/>
            <w:left w:val="none" w:sz="0" w:space="0" w:color="auto"/>
            <w:bottom w:val="none" w:sz="0" w:space="0" w:color="auto"/>
            <w:right w:val="none" w:sz="0" w:space="0" w:color="auto"/>
          </w:divBdr>
        </w:div>
        <w:div w:id="647978665">
          <w:marLeft w:val="640"/>
          <w:marRight w:val="0"/>
          <w:marTop w:val="0"/>
          <w:marBottom w:val="0"/>
          <w:divBdr>
            <w:top w:val="none" w:sz="0" w:space="0" w:color="auto"/>
            <w:left w:val="none" w:sz="0" w:space="0" w:color="auto"/>
            <w:bottom w:val="none" w:sz="0" w:space="0" w:color="auto"/>
            <w:right w:val="none" w:sz="0" w:space="0" w:color="auto"/>
          </w:divBdr>
        </w:div>
        <w:div w:id="184638781">
          <w:marLeft w:val="640"/>
          <w:marRight w:val="0"/>
          <w:marTop w:val="0"/>
          <w:marBottom w:val="0"/>
          <w:divBdr>
            <w:top w:val="none" w:sz="0" w:space="0" w:color="auto"/>
            <w:left w:val="none" w:sz="0" w:space="0" w:color="auto"/>
            <w:bottom w:val="none" w:sz="0" w:space="0" w:color="auto"/>
            <w:right w:val="none" w:sz="0" w:space="0" w:color="auto"/>
          </w:divBdr>
        </w:div>
        <w:div w:id="1141536288">
          <w:marLeft w:val="640"/>
          <w:marRight w:val="0"/>
          <w:marTop w:val="0"/>
          <w:marBottom w:val="0"/>
          <w:divBdr>
            <w:top w:val="none" w:sz="0" w:space="0" w:color="auto"/>
            <w:left w:val="none" w:sz="0" w:space="0" w:color="auto"/>
            <w:bottom w:val="none" w:sz="0" w:space="0" w:color="auto"/>
            <w:right w:val="none" w:sz="0" w:space="0" w:color="auto"/>
          </w:divBdr>
        </w:div>
        <w:div w:id="50080313">
          <w:marLeft w:val="640"/>
          <w:marRight w:val="0"/>
          <w:marTop w:val="0"/>
          <w:marBottom w:val="0"/>
          <w:divBdr>
            <w:top w:val="none" w:sz="0" w:space="0" w:color="auto"/>
            <w:left w:val="none" w:sz="0" w:space="0" w:color="auto"/>
            <w:bottom w:val="none" w:sz="0" w:space="0" w:color="auto"/>
            <w:right w:val="none" w:sz="0" w:space="0" w:color="auto"/>
          </w:divBdr>
        </w:div>
        <w:div w:id="669794681">
          <w:marLeft w:val="640"/>
          <w:marRight w:val="0"/>
          <w:marTop w:val="0"/>
          <w:marBottom w:val="0"/>
          <w:divBdr>
            <w:top w:val="none" w:sz="0" w:space="0" w:color="auto"/>
            <w:left w:val="none" w:sz="0" w:space="0" w:color="auto"/>
            <w:bottom w:val="none" w:sz="0" w:space="0" w:color="auto"/>
            <w:right w:val="none" w:sz="0" w:space="0" w:color="auto"/>
          </w:divBdr>
        </w:div>
        <w:div w:id="1327124204">
          <w:marLeft w:val="640"/>
          <w:marRight w:val="0"/>
          <w:marTop w:val="0"/>
          <w:marBottom w:val="0"/>
          <w:divBdr>
            <w:top w:val="none" w:sz="0" w:space="0" w:color="auto"/>
            <w:left w:val="none" w:sz="0" w:space="0" w:color="auto"/>
            <w:bottom w:val="none" w:sz="0" w:space="0" w:color="auto"/>
            <w:right w:val="none" w:sz="0" w:space="0" w:color="auto"/>
          </w:divBdr>
        </w:div>
        <w:div w:id="2051219122">
          <w:marLeft w:val="640"/>
          <w:marRight w:val="0"/>
          <w:marTop w:val="0"/>
          <w:marBottom w:val="0"/>
          <w:divBdr>
            <w:top w:val="none" w:sz="0" w:space="0" w:color="auto"/>
            <w:left w:val="none" w:sz="0" w:space="0" w:color="auto"/>
            <w:bottom w:val="none" w:sz="0" w:space="0" w:color="auto"/>
            <w:right w:val="none" w:sz="0" w:space="0" w:color="auto"/>
          </w:divBdr>
        </w:div>
        <w:div w:id="1788700639">
          <w:marLeft w:val="640"/>
          <w:marRight w:val="0"/>
          <w:marTop w:val="0"/>
          <w:marBottom w:val="0"/>
          <w:divBdr>
            <w:top w:val="none" w:sz="0" w:space="0" w:color="auto"/>
            <w:left w:val="none" w:sz="0" w:space="0" w:color="auto"/>
            <w:bottom w:val="none" w:sz="0" w:space="0" w:color="auto"/>
            <w:right w:val="none" w:sz="0" w:space="0" w:color="auto"/>
          </w:divBdr>
        </w:div>
        <w:div w:id="377514773">
          <w:marLeft w:val="640"/>
          <w:marRight w:val="0"/>
          <w:marTop w:val="0"/>
          <w:marBottom w:val="0"/>
          <w:divBdr>
            <w:top w:val="none" w:sz="0" w:space="0" w:color="auto"/>
            <w:left w:val="none" w:sz="0" w:space="0" w:color="auto"/>
            <w:bottom w:val="none" w:sz="0" w:space="0" w:color="auto"/>
            <w:right w:val="none" w:sz="0" w:space="0" w:color="auto"/>
          </w:divBdr>
        </w:div>
        <w:div w:id="44063135">
          <w:marLeft w:val="640"/>
          <w:marRight w:val="0"/>
          <w:marTop w:val="0"/>
          <w:marBottom w:val="0"/>
          <w:divBdr>
            <w:top w:val="none" w:sz="0" w:space="0" w:color="auto"/>
            <w:left w:val="none" w:sz="0" w:space="0" w:color="auto"/>
            <w:bottom w:val="none" w:sz="0" w:space="0" w:color="auto"/>
            <w:right w:val="none" w:sz="0" w:space="0" w:color="auto"/>
          </w:divBdr>
        </w:div>
        <w:div w:id="39405801">
          <w:marLeft w:val="640"/>
          <w:marRight w:val="0"/>
          <w:marTop w:val="0"/>
          <w:marBottom w:val="0"/>
          <w:divBdr>
            <w:top w:val="none" w:sz="0" w:space="0" w:color="auto"/>
            <w:left w:val="none" w:sz="0" w:space="0" w:color="auto"/>
            <w:bottom w:val="none" w:sz="0" w:space="0" w:color="auto"/>
            <w:right w:val="none" w:sz="0" w:space="0" w:color="auto"/>
          </w:divBdr>
        </w:div>
        <w:div w:id="1899240046">
          <w:marLeft w:val="640"/>
          <w:marRight w:val="0"/>
          <w:marTop w:val="0"/>
          <w:marBottom w:val="0"/>
          <w:divBdr>
            <w:top w:val="none" w:sz="0" w:space="0" w:color="auto"/>
            <w:left w:val="none" w:sz="0" w:space="0" w:color="auto"/>
            <w:bottom w:val="none" w:sz="0" w:space="0" w:color="auto"/>
            <w:right w:val="none" w:sz="0" w:space="0" w:color="auto"/>
          </w:divBdr>
        </w:div>
        <w:div w:id="1849247723">
          <w:marLeft w:val="640"/>
          <w:marRight w:val="0"/>
          <w:marTop w:val="0"/>
          <w:marBottom w:val="0"/>
          <w:divBdr>
            <w:top w:val="none" w:sz="0" w:space="0" w:color="auto"/>
            <w:left w:val="none" w:sz="0" w:space="0" w:color="auto"/>
            <w:bottom w:val="none" w:sz="0" w:space="0" w:color="auto"/>
            <w:right w:val="none" w:sz="0" w:space="0" w:color="auto"/>
          </w:divBdr>
        </w:div>
        <w:div w:id="466359243">
          <w:marLeft w:val="640"/>
          <w:marRight w:val="0"/>
          <w:marTop w:val="0"/>
          <w:marBottom w:val="0"/>
          <w:divBdr>
            <w:top w:val="none" w:sz="0" w:space="0" w:color="auto"/>
            <w:left w:val="none" w:sz="0" w:space="0" w:color="auto"/>
            <w:bottom w:val="none" w:sz="0" w:space="0" w:color="auto"/>
            <w:right w:val="none" w:sz="0" w:space="0" w:color="auto"/>
          </w:divBdr>
        </w:div>
        <w:div w:id="1062948340">
          <w:marLeft w:val="640"/>
          <w:marRight w:val="0"/>
          <w:marTop w:val="0"/>
          <w:marBottom w:val="0"/>
          <w:divBdr>
            <w:top w:val="none" w:sz="0" w:space="0" w:color="auto"/>
            <w:left w:val="none" w:sz="0" w:space="0" w:color="auto"/>
            <w:bottom w:val="none" w:sz="0" w:space="0" w:color="auto"/>
            <w:right w:val="none" w:sz="0" w:space="0" w:color="auto"/>
          </w:divBdr>
        </w:div>
        <w:div w:id="324893854">
          <w:marLeft w:val="640"/>
          <w:marRight w:val="0"/>
          <w:marTop w:val="0"/>
          <w:marBottom w:val="0"/>
          <w:divBdr>
            <w:top w:val="none" w:sz="0" w:space="0" w:color="auto"/>
            <w:left w:val="none" w:sz="0" w:space="0" w:color="auto"/>
            <w:bottom w:val="none" w:sz="0" w:space="0" w:color="auto"/>
            <w:right w:val="none" w:sz="0" w:space="0" w:color="auto"/>
          </w:divBdr>
        </w:div>
        <w:div w:id="293953678">
          <w:marLeft w:val="640"/>
          <w:marRight w:val="0"/>
          <w:marTop w:val="0"/>
          <w:marBottom w:val="0"/>
          <w:divBdr>
            <w:top w:val="none" w:sz="0" w:space="0" w:color="auto"/>
            <w:left w:val="none" w:sz="0" w:space="0" w:color="auto"/>
            <w:bottom w:val="none" w:sz="0" w:space="0" w:color="auto"/>
            <w:right w:val="none" w:sz="0" w:space="0" w:color="auto"/>
          </w:divBdr>
        </w:div>
        <w:div w:id="1363939477">
          <w:marLeft w:val="640"/>
          <w:marRight w:val="0"/>
          <w:marTop w:val="0"/>
          <w:marBottom w:val="0"/>
          <w:divBdr>
            <w:top w:val="none" w:sz="0" w:space="0" w:color="auto"/>
            <w:left w:val="none" w:sz="0" w:space="0" w:color="auto"/>
            <w:bottom w:val="none" w:sz="0" w:space="0" w:color="auto"/>
            <w:right w:val="none" w:sz="0" w:space="0" w:color="auto"/>
          </w:divBdr>
        </w:div>
        <w:div w:id="1094323841">
          <w:marLeft w:val="640"/>
          <w:marRight w:val="0"/>
          <w:marTop w:val="0"/>
          <w:marBottom w:val="0"/>
          <w:divBdr>
            <w:top w:val="none" w:sz="0" w:space="0" w:color="auto"/>
            <w:left w:val="none" w:sz="0" w:space="0" w:color="auto"/>
            <w:bottom w:val="none" w:sz="0" w:space="0" w:color="auto"/>
            <w:right w:val="none" w:sz="0" w:space="0" w:color="auto"/>
          </w:divBdr>
        </w:div>
        <w:div w:id="1699627078">
          <w:marLeft w:val="640"/>
          <w:marRight w:val="0"/>
          <w:marTop w:val="0"/>
          <w:marBottom w:val="0"/>
          <w:divBdr>
            <w:top w:val="none" w:sz="0" w:space="0" w:color="auto"/>
            <w:left w:val="none" w:sz="0" w:space="0" w:color="auto"/>
            <w:bottom w:val="none" w:sz="0" w:space="0" w:color="auto"/>
            <w:right w:val="none" w:sz="0" w:space="0" w:color="auto"/>
          </w:divBdr>
        </w:div>
        <w:div w:id="801459518">
          <w:marLeft w:val="640"/>
          <w:marRight w:val="0"/>
          <w:marTop w:val="0"/>
          <w:marBottom w:val="0"/>
          <w:divBdr>
            <w:top w:val="none" w:sz="0" w:space="0" w:color="auto"/>
            <w:left w:val="none" w:sz="0" w:space="0" w:color="auto"/>
            <w:bottom w:val="none" w:sz="0" w:space="0" w:color="auto"/>
            <w:right w:val="none" w:sz="0" w:space="0" w:color="auto"/>
          </w:divBdr>
        </w:div>
        <w:div w:id="297420857">
          <w:marLeft w:val="640"/>
          <w:marRight w:val="0"/>
          <w:marTop w:val="0"/>
          <w:marBottom w:val="0"/>
          <w:divBdr>
            <w:top w:val="none" w:sz="0" w:space="0" w:color="auto"/>
            <w:left w:val="none" w:sz="0" w:space="0" w:color="auto"/>
            <w:bottom w:val="none" w:sz="0" w:space="0" w:color="auto"/>
            <w:right w:val="none" w:sz="0" w:space="0" w:color="auto"/>
          </w:divBdr>
        </w:div>
        <w:div w:id="672949729">
          <w:marLeft w:val="640"/>
          <w:marRight w:val="0"/>
          <w:marTop w:val="0"/>
          <w:marBottom w:val="0"/>
          <w:divBdr>
            <w:top w:val="none" w:sz="0" w:space="0" w:color="auto"/>
            <w:left w:val="none" w:sz="0" w:space="0" w:color="auto"/>
            <w:bottom w:val="none" w:sz="0" w:space="0" w:color="auto"/>
            <w:right w:val="none" w:sz="0" w:space="0" w:color="auto"/>
          </w:divBdr>
        </w:div>
        <w:div w:id="1423145688">
          <w:marLeft w:val="640"/>
          <w:marRight w:val="0"/>
          <w:marTop w:val="0"/>
          <w:marBottom w:val="0"/>
          <w:divBdr>
            <w:top w:val="none" w:sz="0" w:space="0" w:color="auto"/>
            <w:left w:val="none" w:sz="0" w:space="0" w:color="auto"/>
            <w:bottom w:val="none" w:sz="0" w:space="0" w:color="auto"/>
            <w:right w:val="none" w:sz="0" w:space="0" w:color="auto"/>
          </w:divBdr>
        </w:div>
        <w:div w:id="700865684">
          <w:marLeft w:val="640"/>
          <w:marRight w:val="0"/>
          <w:marTop w:val="0"/>
          <w:marBottom w:val="0"/>
          <w:divBdr>
            <w:top w:val="none" w:sz="0" w:space="0" w:color="auto"/>
            <w:left w:val="none" w:sz="0" w:space="0" w:color="auto"/>
            <w:bottom w:val="none" w:sz="0" w:space="0" w:color="auto"/>
            <w:right w:val="none" w:sz="0" w:space="0" w:color="auto"/>
          </w:divBdr>
        </w:div>
        <w:div w:id="869151890">
          <w:marLeft w:val="640"/>
          <w:marRight w:val="0"/>
          <w:marTop w:val="0"/>
          <w:marBottom w:val="0"/>
          <w:divBdr>
            <w:top w:val="none" w:sz="0" w:space="0" w:color="auto"/>
            <w:left w:val="none" w:sz="0" w:space="0" w:color="auto"/>
            <w:bottom w:val="none" w:sz="0" w:space="0" w:color="auto"/>
            <w:right w:val="none" w:sz="0" w:space="0" w:color="auto"/>
          </w:divBdr>
        </w:div>
        <w:div w:id="1900288515">
          <w:marLeft w:val="640"/>
          <w:marRight w:val="0"/>
          <w:marTop w:val="0"/>
          <w:marBottom w:val="0"/>
          <w:divBdr>
            <w:top w:val="none" w:sz="0" w:space="0" w:color="auto"/>
            <w:left w:val="none" w:sz="0" w:space="0" w:color="auto"/>
            <w:bottom w:val="none" w:sz="0" w:space="0" w:color="auto"/>
            <w:right w:val="none" w:sz="0" w:space="0" w:color="auto"/>
          </w:divBdr>
        </w:div>
        <w:div w:id="1692104975">
          <w:marLeft w:val="640"/>
          <w:marRight w:val="0"/>
          <w:marTop w:val="0"/>
          <w:marBottom w:val="0"/>
          <w:divBdr>
            <w:top w:val="none" w:sz="0" w:space="0" w:color="auto"/>
            <w:left w:val="none" w:sz="0" w:space="0" w:color="auto"/>
            <w:bottom w:val="none" w:sz="0" w:space="0" w:color="auto"/>
            <w:right w:val="none" w:sz="0" w:space="0" w:color="auto"/>
          </w:divBdr>
        </w:div>
        <w:div w:id="1401561548">
          <w:marLeft w:val="640"/>
          <w:marRight w:val="0"/>
          <w:marTop w:val="0"/>
          <w:marBottom w:val="0"/>
          <w:divBdr>
            <w:top w:val="none" w:sz="0" w:space="0" w:color="auto"/>
            <w:left w:val="none" w:sz="0" w:space="0" w:color="auto"/>
            <w:bottom w:val="none" w:sz="0" w:space="0" w:color="auto"/>
            <w:right w:val="none" w:sz="0" w:space="0" w:color="auto"/>
          </w:divBdr>
        </w:div>
        <w:div w:id="913705950">
          <w:marLeft w:val="640"/>
          <w:marRight w:val="0"/>
          <w:marTop w:val="0"/>
          <w:marBottom w:val="0"/>
          <w:divBdr>
            <w:top w:val="none" w:sz="0" w:space="0" w:color="auto"/>
            <w:left w:val="none" w:sz="0" w:space="0" w:color="auto"/>
            <w:bottom w:val="none" w:sz="0" w:space="0" w:color="auto"/>
            <w:right w:val="none" w:sz="0" w:space="0" w:color="auto"/>
          </w:divBdr>
        </w:div>
        <w:div w:id="284845949">
          <w:marLeft w:val="640"/>
          <w:marRight w:val="0"/>
          <w:marTop w:val="0"/>
          <w:marBottom w:val="0"/>
          <w:divBdr>
            <w:top w:val="none" w:sz="0" w:space="0" w:color="auto"/>
            <w:left w:val="none" w:sz="0" w:space="0" w:color="auto"/>
            <w:bottom w:val="none" w:sz="0" w:space="0" w:color="auto"/>
            <w:right w:val="none" w:sz="0" w:space="0" w:color="auto"/>
          </w:divBdr>
        </w:div>
        <w:div w:id="766343057">
          <w:marLeft w:val="640"/>
          <w:marRight w:val="0"/>
          <w:marTop w:val="0"/>
          <w:marBottom w:val="0"/>
          <w:divBdr>
            <w:top w:val="none" w:sz="0" w:space="0" w:color="auto"/>
            <w:left w:val="none" w:sz="0" w:space="0" w:color="auto"/>
            <w:bottom w:val="none" w:sz="0" w:space="0" w:color="auto"/>
            <w:right w:val="none" w:sz="0" w:space="0" w:color="auto"/>
          </w:divBdr>
        </w:div>
        <w:div w:id="1167939943">
          <w:marLeft w:val="640"/>
          <w:marRight w:val="0"/>
          <w:marTop w:val="0"/>
          <w:marBottom w:val="0"/>
          <w:divBdr>
            <w:top w:val="none" w:sz="0" w:space="0" w:color="auto"/>
            <w:left w:val="none" w:sz="0" w:space="0" w:color="auto"/>
            <w:bottom w:val="none" w:sz="0" w:space="0" w:color="auto"/>
            <w:right w:val="none" w:sz="0" w:space="0" w:color="auto"/>
          </w:divBdr>
        </w:div>
        <w:div w:id="1371882394">
          <w:marLeft w:val="640"/>
          <w:marRight w:val="0"/>
          <w:marTop w:val="0"/>
          <w:marBottom w:val="0"/>
          <w:divBdr>
            <w:top w:val="none" w:sz="0" w:space="0" w:color="auto"/>
            <w:left w:val="none" w:sz="0" w:space="0" w:color="auto"/>
            <w:bottom w:val="none" w:sz="0" w:space="0" w:color="auto"/>
            <w:right w:val="none" w:sz="0" w:space="0" w:color="auto"/>
          </w:divBdr>
        </w:div>
        <w:div w:id="329213512">
          <w:marLeft w:val="640"/>
          <w:marRight w:val="0"/>
          <w:marTop w:val="0"/>
          <w:marBottom w:val="0"/>
          <w:divBdr>
            <w:top w:val="none" w:sz="0" w:space="0" w:color="auto"/>
            <w:left w:val="none" w:sz="0" w:space="0" w:color="auto"/>
            <w:bottom w:val="none" w:sz="0" w:space="0" w:color="auto"/>
            <w:right w:val="none" w:sz="0" w:space="0" w:color="auto"/>
          </w:divBdr>
        </w:div>
        <w:div w:id="774977678">
          <w:marLeft w:val="640"/>
          <w:marRight w:val="0"/>
          <w:marTop w:val="0"/>
          <w:marBottom w:val="0"/>
          <w:divBdr>
            <w:top w:val="none" w:sz="0" w:space="0" w:color="auto"/>
            <w:left w:val="none" w:sz="0" w:space="0" w:color="auto"/>
            <w:bottom w:val="none" w:sz="0" w:space="0" w:color="auto"/>
            <w:right w:val="none" w:sz="0" w:space="0" w:color="auto"/>
          </w:divBdr>
        </w:div>
        <w:div w:id="351148283">
          <w:marLeft w:val="640"/>
          <w:marRight w:val="0"/>
          <w:marTop w:val="0"/>
          <w:marBottom w:val="0"/>
          <w:divBdr>
            <w:top w:val="none" w:sz="0" w:space="0" w:color="auto"/>
            <w:left w:val="none" w:sz="0" w:space="0" w:color="auto"/>
            <w:bottom w:val="none" w:sz="0" w:space="0" w:color="auto"/>
            <w:right w:val="none" w:sz="0" w:space="0" w:color="auto"/>
          </w:divBdr>
        </w:div>
        <w:div w:id="1140609987">
          <w:marLeft w:val="640"/>
          <w:marRight w:val="0"/>
          <w:marTop w:val="0"/>
          <w:marBottom w:val="0"/>
          <w:divBdr>
            <w:top w:val="none" w:sz="0" w:space="0" w:color="auto"/>
            <w:left w:val="none" w:sz="0" w:space="0" w:color="auto"/>
            <w:bottom w:val="none" w:sz="0" w:space="0" w:color="auto"/>
            <w:right w:val="none" w:sz="0" w:space="0" w:color="auto"/>
          </w:divBdr>
        </w:div>
        <w:div w:id="1867787692">
          <w:marLeft w:val="640"/>
          <w:marRight w:val="0"/>
          <w:marTop w:val="0"/>
          <w:marBottom w:val="0"/>
          <w:divBdr>
            <w:top w:val="none" w:sz="0" w:space="0" w:color="auto"/>
            <w:left w:val="none" w:sz="0" w:space="0" w:color="auto"/>
            <w:bottom w:val="none" w:sz="0" w:space="0" w:color="auto"/>
            <w:right w:val="none" w:sz="0" w:space="0" w:color="auto"/>
          </w:divBdr>
        </w:div>
        <w:div w:id="884216219">
          <w:marLeft w:val="640"/>
          <w:marRight w:val="0"/>
          <w:marTop w:val="0"/>
          <w:marBottom w:val="0"/>
          <w:divBdr>
            <w:top w:val="none" w:sz="0" w:space="0" w:color="auto"/>
            <w:left w:val="none" w:sz="0" w:space="0" w:color="auto"/>
            <w:bottom w:val="none" w:sz="0" w:space="0" w:color="auto"/>
            <w:right w:val="none" w:sz="0" w:space="0" w:color="auto"/>
          </w:divBdr>
        </w:div>
        <w:div w:id="800227266">
          <w:marLeft w:val="640"/>
          <w:marRight w:val="0"/>
          <w:marTop w:val="0"/>
          <w:marBottom w:val="0"/>
          <w:divBdr>
            <w:top w:val="none" w:sz="0" w:space="0" w:color="auto"/>
            <w:left w:val="none" w:sz="0" w:space="0" w:color="auto"/>
            <w:bottom w:val="none" w:sz="0" w:space="0" w:color="auto"/>
            <w:right w:val="none" w:sz="0" w:space="0" w:color="auto"/>
          </w:divBdr>
        </w:div>
        <w:div w:id="1726444823">
          <w:marLeft w:val="640"/>
          <w:marRight w:val="0"/>
          <w:marTop w:val="0"/>
          <w:marBottom w:val="0"/>
          <w:divBdr>
            <w:top w:val="none" w:sz="0" w:space="0" w:color="auto"/>
            <w:left w:val="none" w:sz="0" w:space="0" w:color="auto"/>
            <w:bottom w:val="none" w:sz="0" w:space="0" w:color="auto"/>
            <w:right w:val="none" w:sz="0" w:space="0" w:color="auto"/>
          </w:divBdr>
        </w:div>
        <w:div w:id="1317343866">
          <w:marLeft w:val="640"/>
          <w:marRight w:val="0"/>
          <w:marTop w:val="0"/>
          <w:marBottom w:val="0"/>
          <w:divBdr>
            <w:top w:val="none" w:sz="0" w:space="0" w:color="auto"/>
            <w:left w:val="none" w:sz="0" w:space="0" w:color="auto"/>
            <w:bottom w:val="none" w:sz="0" w:space="0" w:color="auto"/>
            <w:right w:val="none" w:sz="0" w:space="0" w:color="auto"/>
          </w:divBdr>
        </w:div>
        <w:div w:id="1044909583">
          <w:marLeft w:val="640"/>
          <w:marRight w:val="0"/>
          <w:marTop w:val="0"/>
          <w:marBottom w:val="0"/>
          <w:divBdr>
            <w:top w:val="none" w:sz="0" w:space="0" w:color="auto"/>
            <w:left w:val="none" w:sz="0" w:space="0" w:color="auto"/>
            <w:bottom w:val="none" w:sz="0" w:space="0" w:color="auto"/>
            <w:right w:val="none" w:sz="0" w:space="0" w:color="auto"/>
          </w:divBdr>
        </w:div>
        <w:div w:id="1518763773">
          <w:marLeft w:val="640"/>
          <w:marRight w:val="0"/>
          <w:marTop w:val="0"/>
          <w:marBottom w:val="0"/>
          <w:divBdr>
            <w:top w:val="none" w:sz="0" w:space="0" w:color="auto"/>
            <w:left w:val="none" w:sz="0" w:space="0" w:color="auto"/>
            <w:bottom w:val="none" w:sz="0" w:space="0" w:color="auto"/>
            <w:right w:val="none" w:sz="0" w:space="0" w:color="auto"/>
          </w:divBdr>
        </w:div>
        <w:div w:id="2091385287">
          <w:marLeft w:val="640"/>
          <w:marRight w:val="0"/>
          <w:marTop w:val="0"/>
          <w:marBottom w:val="0"/>
          <w:divBdr>
            <w:top w:val="none" w:sz="0" w:space="0" w:color="auto"/>
            <w:left w:val="none" w:sz="0" w:space="0" w:color="auto"/>
            <w:bottom w:val="none" w:sz="0" w:space="0" w:color="auto"/>
            <w:right w:val="none" w:sz="0" w:space="0" w:color="auto"/>
          </w:divBdr>
        </w:div>
        <w:div w:id="1442605082">
          <w:marLeft w:val="640"/>
          <w:marRight w:val="0"/>
          <w:marTop w:val="0"/>
          <w:marBottom w:val="0"/>
          <w:divBdr>
            <w:top w:val="none" w:sz="0" w:space="0" w:color="auto"/>
            <w:left w:val="none" w:sz="0" w:space="0" w:color="auto"/>
            <w:bottom w:val="none" w:sz="0" w:space="0" w:color="auto"/>
            <w:right w:val="none" w:sz="0" w:space="0" w:color="auto"/>
          </w:divBdr>
        </w:div>
        <w:div w:id="2028094799">
          <w:marLeft w:val="640"/>
          <w:marRight w:val="0"/>
          <w:marTop w:val="0"/>
          <w:marBottom w:val="0"/>
          <w:divBdr>
            <w:top w:val="none" w:sz="0" w:space="0" w:color="auto"/>
            <w:left w:val="none" w:sz="0" w:space="0" w:color="auto"/>
            <w:bottom w:val="none" w:sz="0" w:space="0" w:color="auto"/>
            <w:right w:val="none" w:sz="0" w:space="0" w:color="auto"/>
          </w:divBdr>
        </w:div>
        <w:div w:id="241449731">
          <w:marLeft w:val="640"/>
          <w:marRight w:val="0"/>
          <w:marTop w:val="0"/>
          <w:marBottom w:val="0"/>
          <w:divBdr>
            <w:top w:val="none" w:sz="0" w:space="0" w:color="auto"/>
            <w:left w:val="none" w:sz="0" w:space="0" w:color="auto"/>
            <w:bottom w:val="none" w:sz="0" w:space="0" w:color="auto"/>
            <w:right w:val="none" w:sz="0" w:space="0" w:color="auto"/>
          </w:divBdr>
        </w:div>
        <w:div w:id="1682732696">
          <w:marLeft w:val="640"/>
          <w:marRight w:val="0"/>
          <w:marTop w:val="0"/>
          <w:marBottom w:val="0"/>
          <w:divBdr>
            <w:top w:val="none" w:sz="0" w:space="0" w:color="auto"/>
            <w:left w:val="none" w:sz="0" w:space="0" w:color="auto"/>
            <w:bottom w:val="none" w:sz="0" w:space="0" w:color="auto"/>
            <w:right w:val="none" w:sz="0" w:space="0" w:color="auto"/>
          </w:divBdr>
        </w:div>
        <w:div w:id="239220966">
          <w:marLeft w:val="640"/>
          <w:marRight w:val="0"/>
          <w:marTop w:val="0"/>
          <w:marBottom w:val="0"/>
          <w:divBdr>
            <w:top w:val="none" w:sz="0" w:space="0" w:color="auto"/>
            <w:left w:val="none" w:sz="0" w:space="0" w:color="auto"/>
            <w:bottom w:val="none" w:sz="0" w:space="0" w:color="auto"/>
            <w:right w:val="none" w:sz="0" w:space="0" w:color="auto"/>
          </w:divBdr>
        </w:div>
        <w:div w:id="1820265623">
          <w:marLeft w:val="640"/>
          <w:marRight w:val="0"/>
          <w:marTop w:val="0"/>
          <w:marBottom w:val="0"/>
          <w:divBdr>
            <w:top w:val="none" w:sz="0" w:space="0" w:color="auto"/>
            <w:left w:val="none" w:sz="0" w:space="0" w:color="auto"/>
            <w:bottom w:val="none" w:sz="0" w:space="0" w:color="auto"/>
            <w:right w:val="none" w:sz="0" w:space="0" w:color="auto"/>
          </w:divBdr>
        </w:div>
        <w:div w:id="721174990">
          <w:marLeft w:val="640"/>
          <w:marRight w:val="0"/>
          <w:marTop w:val="0"/>
          <w:marBottom w:val="0"/>
          <w:divBdr>
            <w:top w:val="none" w:sz="0" w:space="0" w:color="auto"/>
            <w:left w:val="none" w:sz="0" w:space="0" w:color="auto"/>
            <w:bottom w:val="none" w:sz="0" w:space="0" w:color="auto"/>
            <w:right w:val="none" w:sz="0" w:space="0" w:color="auto"/>
          </w:divBdr>
        </w:div>
        <w:div w:id="1893537307">
          <w:marLeft w:val="640"/>
          <w:marRight w:val="0"/>
          <w:marTop w:val="0"/>
          <w:marBottom w:val="0"/>
          <w:divBdr>
            <w:top w:val="none" w:sz="0" w:space="0" w:color="auto"/>
            <w:left w:val="none" w:sz="0" w:space="0" w:color="auto"/>
            <w:bottom w:val="none" w:sz="0" w:space="0" w:color="auto"/>
            <w:right w:val="none" w:sz="0" w:space="0" w:color="auto"/>
          </w:divBdr>
        </w:div>
        <w:div w:id="952637541">
          <w:marLeft w:val="640"/>
          <w:marRight w:val="0"/>
          <w:marTop w:val="0"/>
          <w:marBottom w:val="0"/>
          <w:divBdr>
            <w:top w:val="none" w:sz="0" w:space="0" w:color="auto"/>
            <w:left w:val="none" w:sz="0" w:space="0" w:color="auto"/>
            <w:bottom w:val="none" w:sz="0" w:space="0" w:color="auto"/>
            <w:right w:val="none" w:sz="0" w:space="0" w:color="auto"/>
          </w:divBdr>
        </w:div>
        <w:div w:id="179391243">
          <w:marLeft w:val="640"/>
          <w:marRight w:val="0"/>
          <w:marTop w:val="0"/>
          <w:marBottom w:val="0"/>
          <w:divBdr>
            <w:top w:val="none" w:sz="0" w:space="0" w:color="auto"/>
            <w:left w:val="none" w:sz="0" w:space="0" w:color="auto"/>
            <w:bottom w:val="none" w:sz="0" w:space="0" w:color="auto"/>
            <w:right w:val="none" w:sz="0" w:space="0" w:color="auto"/>
          </w:divBdr>
        </w:div>
        <w:div w:id="2112821953">
          <w:marLeft w:val="640"/>
          <w:marRight w:val="0"/>
          <w:marTop w:val="0"/>
          <w:marBottom w:val="0"/>
          <w:divBdr>
            <w:top w:val="none" w:sz="0" w:space="0" w:color="auto"/>
            <w:left w:val="none" w:sz="0" w:space="0" w:color="auto"/>
            <w:bottom w:val="none" w:sz="0" w:space="0" w:color="auto"/>
            <w:right w:val="none" w:sz="0" w:space="0" w:color="auto"/>
          </w:divBdr>
        </w:div>
        <w:div w:id="124466685">
          <w:marLeft w:val="640"/>
          <w:marRight w:val="0"/>
          <w:marTop w:val="0"/>
          <w:marBottom w:val="0"/>
          <w:divBdr>
            <w:top w:val="none" w:sz="0" w:space="0" w:color="auto"/>
            <w:left w:val="none" w:sz="0" w:space="0" w:color="auto"/>
            <w:bottom w:val="none" w:sz="0" w:space="0" w:color="auto"/>
            <w:right w:val="none" w:sz="0" w:space="0" w:color="auto"/>
          </w:divBdr>
        </w:div>
        <w:div w:id="730808809">
          <w:marLeft w:val="640"/>
          <w:marRight w:val="0"/>
          <w:marTop w:val="0"/>
          <w:marBottom w:val="0"/>
          <w:divBdr>
            <w:top w:val="none" w:sz="0" w:space="0" w:color="auto"/>
            <w:left w:val="none" w:sz="0" w:space="0" w:color="auto"/>
            <w:bottom w:val="none" w:sz="0" w:space="0" w:color="auto"/>
            <w:right w:val="none" w:sz="0" w:space="0" w:color="auto"/>
          </w:divBdr>
        </w:div>
        <w:div w:id="1170216758">
          <w:marLeft w:val="640"/>
          <w:marRight w:val="0"/>
          <w:marTop w:val="0"/>
          <w:marBottom w:val="0"/>
          <w:divBdr>
            <w:top w:val="none" w:sz="0" w:space="0" w:color="auto"/>
            <w:left w:val="none" w:sz="0" w:space="0" w:color="auto"/>
            <w:bottom w:val="none" w:sz="0" w:space="0" w:color="auto"/>
            <w:right w:val="none" w:sz="0" w:space="0" w:color="auto"/>
          </w:divBdr>
        </w:div>
        <w:div w:id="2076513180">
          <w:marLeft w:val="640"/>
          <w:marRight w:val="0"/>
          <w:marTop w:val="0"/>
          <w:marBottom w:val="0"/>
          <w:divBdr>
            <w:top w:val="none" w:sz="0" w:space="0" w:color="auto"/>
            <w:left w:val="none" w:sz="0" w:space="0" w:color="auto"/>
            <w:bottom w:val="none" w:sz="0" w:space="0" w:color="auto"/>
            <w:right w:val="none" w:sz="0" w:space="0" w:color="auto"/>
          </w:divBdr>
        </w:div>
        <w:div w:id="828594968">
          <w:marLeft w:val="640"/>
          <w:marRight w:val="0"/>
          <w:marTop w:val="0"/>
          <w:marBottom w:val="0"/>
          <w:divBdr>
            <w:top w:val="none" w:sz="0" w:space="0" w:color="auto"/>
            <w:left w:val="none" w:sz="0" w:space="0" w:color="auto"/>
            <w:bottom w:val="none" w:sz="0" w:space="0" w:color="auto"/>
            <w:right w:val="none" w:sz="0" w:space="0" w:color="auto"/>
          </w:divBdr>
        </w:div>
        <w:div w:id="1459714709">
          <w:marLeft w:val="640"/>
          <w:marRight w:val="0"/>
          <w:marTop w:val="0"/>
          <w:marBottom w:val="0"/>
          <w:divBdr>
            <w:top w:val="none" w:sz="0" w:space="0" w:color="auto"/>
            <w:left w:val="none" w:sz="0" w:space="0" w:color="auto"/>
            <w:bottom w:val="none" w:sz="0" w:space="0" w:color="auto"/>
            <w:right w:val="none" w:sz="0" w:space="0" w:color="auto"/>
          </w:divBdr>
        </w:div>
        <w:div w:id="1375079077">
          <w:marLeft w:val="640"/>
          <w:marRight w:val="0"/>
          <w:marTop w:val="0"/>
          <w:marBottom w:val="0"/>
          <w:divBdr>
            <w:top w:val="none" w:sz="0" w:space="0" w:color="auto"/>
            <w:left w:val="none" w:sz="0" w:space="0" w:color="auto"/>
            <w:bottom w:val="none" w:sz="0" w:space="0" w:color="auto"/>
            <w:right w:val="none" w:sz="0" w:space="0" w:color="auto"/>
          </w:divBdr>
        </w:div>
        <w:div w:id="382681439">
          <w:marLeft w:val="640"/>
          <w:marRight w:val="0"/>
          <w:marTop w:val="0"/>
          <w:marBottom w:val="0"/>
          <w:divBdr>
            <w:top w:val="none" w:sz="0" w:space="0" w:color="auto"/>
            <w:left w:val="none" w:sz="0" w:space="0" w:color="auto"/>
            <w:bottom w:val="none" w:sz="0" w:space="0" w:color="auto"/>
            <w:right w:val="none" w:sz="0" w:space="0" w:color="auto"/>
          </w:divBdr>
        </w:div>
        <w:div w:id="1079793095">
          <w:marLeft w:val="640"/>
          <w:marRight w:val="0"/>
          <w:marTop w:val="0"/>
          <w:marBottom w:val="0"/>
          <w:divBdr>
            <w:top w:val="none" w:sz="0" w:space="0" w:color="auto"/>
            <w:left w:val="none" w:sz="0" w:space="0" w:color="auto"/>
            <w:bottom w:val="none" w:sz="0" w:space="0" w:color="auto"/>
            <w:right w:val="none" w:sz="0" w:space="0" w:color="auto"/>
          </w:divBdr>
        </w:div>
        <w:div w:id="1444107131">
          <w:marLeft w:val="640"/>
          <w:marRight w:val="0"/>
          <w:marTop w:val="0"/>
          <w:marBottom w:val="0"/>
          <w:divBdr>
            <w:top w:val="none" w:sz="0" w:space="0" w:color="auto"/>
            <w:left w:val="none" w:sz="0" w:space="0" w:color="auto"/>
            <w:bottom w:val="none" w:sz="0" w:space="0" w:color="auto"/>
            <w:right w:val="none" w:sz="0" w:space="0" w:color="auto"/>
          </w:divBdr>
        </w:div>
        <w:div w:id="725450620">
          <w:marLeft w:val="640"/>
          <w:marRight w:val="0"/>
          <w:marTop w:val="0"/>
          <w:marBottom w:val="0"/>
          <w:divBdr>
            <w:top w:val="none" w:sz="0" w:space="0" w:color="auto"/>
            <w:left w:val="none" w:sz="0" w:space="0" w:color="auto"/>
            <w:bottom w:val="none" w:sz="0" w:space="0" w:color="auto"/>
            <w:right w:val="none" w:sz="0" w:space="0" w:color="auto"/>
          </w:divBdr>
        </w:div>
        <w:div w:id="1557085193">
          <w:marLeft w:val="640"/>
          <w:marRight w:val="0"/>
          <w:marTop w:val="0"/>
          <w:marBottom w:val="0"/>
          <w:divBdr>
            <w:top w:val="none" w:sz="0" w:space="0" w:color="auto"/>
            <w:left w:val="none" w:sz="0" w:space="0" w:color="auto"/>
            <w:bottom w:val="none" w:sz="0" w:space="0" w:color="auto"/>
            <w:right w:val="none" w:sz="0" w:space="0" w:color="auto"/>
          </w:divBdr>
        </w:div>
        <w:div w:id="1994023905">
          <w:marLeft w:val="640"/>
          <w:marRight w:val="0"/>
          <w:marTop w:val="0"/>
          <w:marBottom w:val="0"/>
          <w:divBdr>
            <w:top w:val="none" w:sz="0" w:space="0" w:color="auto"/>
            <w:left w:val="none" w:sz="0" w:space="0" w:color="auto"/>
            <w:bottom w:val="none" w:sz="0" w:space="0" w:color="auto"/>
            <w:right w:val="none" w:sz="0" w:space="0" w:color="auto"/>
          </w:divBdr>
        </w:div>
        <w:div w:id="780877585">
          <w:marLeft w:val="640"/>
          <w:marRight w:val="0"/>
          <w:marTop w:val="0"/>
          <w:marBottom w:val="0"/>
          <w:divBdr>
            <w:top w:val="none" w:sz="0" w:space="0" w:color="auto"/>
            <w:left w:val="none" w:sz="0" w:space="0" w:color="auto"/>
            <w:bottom w:val="none" w:sz="0" w:space="0" w:color="auto"/>
            <w:right w:val="none" w:sz="0" w:space="0" w:color="auto"/>
          </w:divBdr>
        </w:div>
        <w:div w:id="113717722">
          <w:marLeft w:val="640"/>
          <w:marRight w:val="0"/>
          <w:marTop w:val="0"/>
          <w:marBottom w:val="0"/>
          <w:divBdr>
            <w:top w:val="none" w:sz="0" w:space="0" w:color="auto"/>
            <w:left w:val="none" w:sz="0" w:space="0" w:color="auto"/>
            <w:bottom w:val="none" w:sz="0" w:space="0" w:color="auto"/>
            <w:right w:val="none" w:sz="0" w:space="0" w:color="auto"/>
          </w:divBdr>
        </w:div>
        <w:div w:id="1688483434">
          <w:marLeft w:val="640"/>
          <w:marRight w:val="0"/>
          <w:marTop w:val="0"/>
          <w:marBottom w:val="0"/>
          <w:divBdr>
            <w:top w:val="none" w:sz="0" w:space="0" w:color="auto"/>
            <w:left w:val="none" w:sz="0" w:space="0" w:color="auto"/>
            <w:bottom w:val="none" w:sz="0" w:space="0" w:color="auto"/>
            <w:right w:val="none" w:sz="0" w:space="0" w:color="auto"/>
          </w:divBdr>
        </w:div>
        <w:div w:id="487593004">
          <w:marLeft w:val="640"/>
          <w:marRight w:val="0"/>
          <w:marTop w:val="0"/>
          <w:marBottom w:val="0"/>
          <w:divBdr>
            <w:top w:val="none" w:sz="0" w:space="0" w:color="auto"/>
            <w:left w:val="none" w:sz="0" w:space="0" w:color="auto"/>
            <w:bottom w:val="none" w:sz="0" w:space="0" w:color="auto"/>
            <w:right w:val="none" w:sz="0" w:space="0" w:color="auto"/>
          </w:divBdr>
        </w:div>
        <w:div w:id="957569507">
          <w:marLeft w:val="640"/>
          <w:marRight w:val="0"/>
          <w:marTop w:val="0"/>
          <w:marBottom w:val="0"/>
          <w:divBdr>
            <w:top w:val="none" w:sz="0" w:space="0" w:color="auto"/>
            <w:left w:val="none" w:sz="0" w:space="0" w:color="auto"/>
            <w:bottom w:val="none" w:sz="0" w:space="0" w:color="auto"/>
            <w:right w:val="none" w:sz="0" w:space="0" w:color="auto"/>
          </w:divBdr>
        </w:div>
        <w:div w:id="131406754">
          <w:marLeft w:val="640"/>
          <w:marRight w:val="0"/>
          <w:marTop w:val="0"/>
          <w:marBottom w:val="0"/>
          <w:divBdr>
            <w:top w:val="none" w:sz="0" w:space="0" w:color="auto"/>
            <w:left w:val="none" w:sz="0" w:space="0" w:color="auto"/>
            <w:bottom w:val="none" w:sz="0" w:space="0" w:color="auto"/>
            <w:right w:val="none" w:sz="0" w:space="0" w:color="auto"/>
          </w:divBdr>
        </w:div>
        <w:div w:id="1936555753">
          <w:marLeft w:val="640"/>
          <w:marRight w:val="0"/>
          <w:marTop w:val="0"/>
          <w:marBottom w:val="0"/>
          <w:divBdr>
            <w:top w:val="none" w:sz="0" w:space="0" w:color="auto"/>
            <w:left w:val="none" w:sz="0" w:space="0" w:color="auto"/>
            <w:bottom w:val="none" w:sz="0" w:space="0" w:color="auto"/>
            <w:right w:val="none" w:sz="0" w:space="0" w:color="auto"/>
          </w:divBdr>
        </w:div>
        <w:div w:id="1872299844">
          <w:marLeft w:val="640"/>
          <w:marRight w:val="0"/>
          <w:marTop w:val="0"/>
          <w:marBottom w:val="0"/>
          <w:divBdr>
            <w:top w:val="none" w:sz="0" w:space="0" w:color="auto"/>
            <w:left w:val="none" w:sz="0" w:space="0" w:color="auto"/>
            <w:bottom w:val="none" w:sz="0" w:space="0" w:color="auto"/>
            <w:right w:val="none" w:sz="0" w:space="0" w:color="auto"/>
          </w:divBdr>
        </w:div>
        <w:div w:id="101993921">
          <w:marLeft w:val="640"/>
          <w:marRight w:val="0"/>
          <w:marTop w:val="0"/>
          <w:marBottom w:val="0"/>
          <w:divBdr>
            <w:top w:val="none" w:sz="0" w:space="0" w:color="auto"/>
            <w:left w:val="none" w:sz="0" w:space="0" w:color="auto"/>
            <w:bottom w:val="none" w:sz="0" w:space="0" w:color="auto"/>
            <w:right w:val="none" w:sz="0" w:space="0" w:color="auto"/>
          </w:divBdr>
        </w:div>
        <w:div w:id="724790618">
          <w:marLeft w:val="640"/>
          <w:marRight w:val="0"/>
          <w:marTop w:val="0"/>
          <w:marBottom w:val="0"/>
          <w:divBdr>
            <w:top w:val="none" w:sz="0" w:space="0" w:color="auto"/>
            <w:left w:val="none" w:sz="0" w:space="0" w:color="auto"/>
            <w:bottom w:val="none" w:sz="0" w:space="0" w:color="auto"/>
            <w:right w:val="none" w:sz="0" w:space="0" w:color="auto"/>
          </w:divBdr>
        </w:div>
        <w:div w:id="1811626783">
          <w:marLeft w:val="640"/>
          <w:marRight w:val="0"/>
          <w:marTop w:val="0"/>
          <w:marBottom w:val="0"/>
          <w:divBdr>
            <w:top w:val="none" w:sz="0" w:space="0" w:color="auto"/>
            <w:left w:val="none" w:sz="0" w:space="0" w:color="auto"/>
            <w:bottom w:val="none" w:sz="0" w:space="0" w:color="auto"/>
            <w:right w:val="none" w:sz="0" w:space="0" w:color="auto"/>
          </w:divBdr>
        </w:div>
        <w:div w:id="1454789386">
          <w:marLeft w:val="640"/>
          <w:marRight w:val="0"/>
          <w:marTop w:val="0"/>
          <w:marBottom w:val="0"/>
          <w:divBdr>
            <w:top w:val="none" w:sz="0" w:space="0" w:color="auto"/>
            <w:left w:val="none" w:sz="0" w:space="0" w:color="auto"/>
            <w:bottom w:val="none" w:sz="0" w:space="0" w:color="auto"/>
            <w:right w:val="none" w:sz="0" w:space="0" w:color="auto"/>
          </w:divBdr>
        </w:div>
        <w:div w:id="579364673">
          <w:marLeft w:val="640"/>
          <w:marRight w:val="0"/>
          <w:marTop w:val="0"/>
          <w:marBottom w:val="0"/>
          <w:divBdr>
            <w:top w:val="none" w:sz="0" w:space="0" w:color="auto"/>
            <w:left w:val="none" w:sz="0" w:space="0" w:color="auto"/>
            <w:bottom w:val="none" w:sz="0" w:space="0" w:color="auto"/>
            <w:right w:val="none" w:sz="0" w:space="0" w:color="auto"/>
          </w:divBdr>
        </w:div>
        <w:div w:id="1606617144">
          <w:marLeft w:val="640"/>
          <w:marRight w:val="0"/>
          <w:marTop w:val="0"/>
          <w:marBottom w:val="0"/>
          <w:divBdr>
            <w:top w:val="none" w:sz="0" w:space="0" w:color="auto"/>
            <w:left w:val="none" w:sz="0" w:space="0" w:color="auto"/>
            <w:bottom w:val="none" w:sz="0" w:space="0" w:color="auto"/>
            <w:right w:val="none" w:sz="0" w:space="0" w:color="auto"/>
          </w:divBdr>
        </w:div>
        <w:div w:id="376469846">
          <w:marLeft w:val="640"/>
          <w:marRight w:val="0"/>
          <w:marTop w:val="0"/>
          <w:marBottom w:val="0"/>
          <w:divBdr>
            <w:top w:val="none" w:sz="0" w:space="0" w:color="auto"/>
            <w:left w:val="none" w:sz="0" w:space="0" w:color="auto"/>
            <w:bottom w:val="none" w:sz="0" w:space="0" w:color="auto"/>
            <w:right w:val="none" w:sz="0" w:space="0" w:color="auto"/>
          </w:divBdr>
        </w:div>
        <w:div w:id="1542354418">
          <w:marLeft w:val="640"/>
          <w:marRight w:val="0"/>
          <w:marTop w:val="0"/>
          <w:marBottom w:val="0"/>
          <w:divBdr>
            <w:top w:val="none" w:sz="0" w:space="0" w:color="auto"/>
            <w:left w:val="none" w:sz="0" w:space="0" w:color="auto"/>
            <w:bottom w:val="none" w:sz="0" w:space="0" w:color="auto"/>
            <w:right w:val="none" w:sz="0" w:space="0" w:color="auto"/>
          </w:divBdr>
        </w:div>
        <w:div w:id="2045015369">
          <w:marLeft w:val="640"/>
          <w:marRight w:val="0"/>
          <w:marTop w:val="0"/>
          <w:marBottom w:val="0"/>
          <w:divBdr>
            <w:top w:val="none" w:sz="0" w:space="0" w:color="auto"/>
            <w:left w:val="none" w:sz="0" w:space="0" w:color="auto"/>
            <w:bottom w:val="none" w:sz="0" w:space="0" w:color="auto"/>
            <w:right w:val="none" w:sz="0" w:space="0" w:color="auto"/>
          </w:divBdr>
        </w:div>
        <w:div w:id="1611664103">
          <w:marLeft w:val="640"/>
          <w:marRight w:val="0"/>
          <w:marTop w:val="0"/>
          <w:marBottom w:val="0"/>
          <w:divBdr>
            <w:top w:val="none" w:sz="0" w:space="0" w:color="auto"/>
            <w:left w:val="none" w:sz="0" w:space="0" w:color="auto"/>
            <w:bottom w:val="none" w:sz="0" w:space="0" w:color="auto"/>
            <w:right w:val="none" w:sz="0" w:space="0" w:color="auto"/>
          </w:divBdr>
        </w:div>
        <w:div w:id="2022465877">
          <w:marLeft w:val="640"/>
          <w:marRight w:val="0"/>
          <w:marTop w:val="0"/>
          <w:marBottom w:val="0"/>
          <w:divBdr>
            <w:top w:val="none" w:sz="0" w:space="0" w:color="auto"/>
            <w:left w:val="none" w:sz="0" w:space="0" w:color="auto"/>
            <w:bottom w:val="none" w:sz="0" w:space="0" w:color="auto"/>
            <w:right w:val="none" w:sz="0" w:space="0" w:color="auto"/>
          </w:divBdr>
        </w:div>
        <w:div w:id="1602645599">
          <w:marLeft w:val="640"/>
          <w:marRight w:val="0"/>
          <w:marTop w:val="0"/>
          <w:marBottom w:val="0"/>
          <w:divBdr>
            <w:top w:val="none" w:sz="0" w:space="0" w:color="auto"/>
            <w:left w:val="none" w:sz="0" w:space="0" w:color="auto"/>
            <w:bottom w:val="none" w:sz="0" w:space="0" w:color="auto"/>
            <w:right w:val="none" w:sz="0" w:space="0" w:color="auto"/>
          </w:divBdr>
        </w:div>
        <w:div w:id="2140487504">
          <w:marLeft w:val="640"/>
          <w:marRight w:val="0"/>
          <w:marTop w:val="0"/>
          <w:marBottom w:val="0"/>
          <w:divBdr>
            <w:top w:val="none" w:sz="0" w:space="0" w:color="auto"/>
            <w:left w:val="none" w:sz="0" w:space="0" w:color="auto"/>
            <w:bottom w:val="none" w:sz="0" w:space="0" w:color="auto"/>
            <w:right w:val="none" w:sz="0" w:space="0" w:color="auto"/>
          </w:divBdr>
        </w:div>
        <w:div w:id="1823305338">
          <w:marLeft w:val="640"/>
          <w:marRight w:val="0"/>
          <w:marTop w:val="0"/>
          <w:marBottom w:val="0"/>
          <w:divBdr>
            <w:top w:val="none" w:sz="0" w:space="0" w:color="auto"/>
            <w:left w:val="none" w:sz="0" w:space="0" w:color="auto"/>
            <w:bottom w:val="none" w:sz="0" w:space="0" w:color="auto"/>
            <w:right w:val="none" w:sz="0" w:space="0" w:color="auto"/>
          </w:divBdr>
        </w:div>
        <w:div w:id="1423065448">
          <w:marLeft w:val="640"/>
          <w:marRight w:val="0"/>
          <w:marTop w:val="0"/>
          <w:marBottom w:val="0"/>
          <w:divBdr>
            <w:top w:val="none" w:sz="0" w:space="0" w:color="auto"/>
            <w:left w:val="none" w:sz="0" w:space="0" w:color="auto"/>
            <w:bottom w:val="none" w:sz="0" w:space="0" w:color="auto"/>
            <w:right w:val="none" w:sz="0" w:space="0" w:color="auto"/>
          </w:divBdr>
        </w:div>
        <w:div w:id="2016765998">
          <w:marLeft w:val="640"/>
          <w:marRight w:val="0"/>
          <w:marTop w:val="0"/>
          <w:marBottom w:val="0"/>
          <w:divBdr>
            <w:top w:val="none" w:sz="0" w:space="0" w:color="auto"/>
            <w:left w:val="none" w:sz="0" w:space="0" w:color="auto"/>
            <w:bottom w:val="none" w:sz="0" w:space="0" w:color="auto"/>
            <w:right w:val="none" w:sz="0" w:space="0" w:color="auto"/>
          </w:divBdr>
        </w:div>
        <w:div w:id="459543594">
          <w:marLeft w:val="640"/>
          <w:marRight w:val="0"/>
          <w:marTop w:val="0"/>
          <w:marBottom w:val="0"/>
          <w:divBdr>
            <w:top w:val="none" w:sz="0" w:space="0" w:color="auto"/>
            <w:left w:val="none" w:sz="0" w:space="0" w:color="auto"/>
            <w:bottom w:val="none" w:sz="0" w:space="0" w:color="auto"/>
            <w:right w:val="none" w:sz="0" w:space="0" w:color="auto"/>
          </w:divBdr>
        </w:div>
        <w:div w:id="109008546">
          <w:marLeft w:val="640"/>
          <w:marRight w:val="0"/>
          <w:marTop w:val="0"/>
          <w:marBottom w:val="0"/>
          <w:divBdr>
            <w:top w:val="none" w:sz="0" w:space="0" w:color="auto"/>
            <w:left w:val="none" w:sz="0" w:space="0" w:color="auto"/>
            <w:bottom w:val="none" w:sz="0" w:space="0" w:color="auto"/>
            <w:right w:val="none" w:sz="0" w:space="0" w:color="auto"/>
          </w:divBdr>
        </w:div>
        <w:div w:id="1483229227">
          <w:marLeft w:val="640"/>
          <w:marRight w:val="0"/>
          <w:marTop w:val="0"/>
          <w:marBottom w:val="0"/>
          <w:divBdr>
            <w:top w:val="none" w:sz="0" w:space="0" w:color="auto"/>
            <w:left w:val="none" w:sz="0" w:space="0" w:color="auto"/>
            <w:bottom w:val="none" w:sz="0" w:space="0" w:color="auto"/>
            <w:right w:val="none" w:sz="0" w:space="0" w:color="auto"/>
          </w:divBdr>
        </w:div>
        <w:div w:id="1839416035">
          <w:marLeft w:val="640"/>
          <w:marRight w:val="0"/>
          <w:marTop w:val="0"/>
          <w:marBottom w:val="0"/>
          <w:divBdr>
            <w:top w:val="none" w:sz="0" w:space="0" w:color="auto"/>
            <w:left w:val="none" w:sz="0" w:space="0" w:color="auto"/>
            <w:bottom w:val="none" w:sz="0" w:space="0" w:color="auto"/>
            <w:right w:val="none" w:sz="0" w:space="0" w:color="auto"/>
          </w:divBdr>
        </w:div>
        <w:div w:id="1549493561">
          <w:marLeft w:val="640"/>
          <w:marRight w:val="0"/>
          <w:marTop w:val="0"/>
          <w:marBottom w:val="0"/>
          <w:divBdr>
            <w:top w:val="none" w:sz="0" w:space="0" w:color="auto"/>
            <w:left w:val="none" w:sz="0" w:space="0" w:color="auto"/>
            <w:bottom w:val="none" w:sz="0" w:space="0" w:color="auto"/>
            <w:right w:val="none" w:sz="0" w:space="0" w:color="auto"/>
          </w:divBdr>
        </w:div>
        <w:div w:id="643854385">
          <w:marLeft w:val="640"/>
          <w:marRight w:val="0"/>
          <w:marTop w:val="0"/>
          <w:marBottom w:val="0"/>
          <w:divBdr>
            <w:top w:val="none" w:sz="0" w:space="0" w:color="auto"/>
            <w:left w:val="none" w:sz="0" w:space="0" w:color="auto"/>
            <w:bottom w:val="none" w:sz="0" w:space="0" w:color="auto"/>
            <w:right w:val="none" w:sz="0" w:space="0" w:color="auto"/>
          </w:divBdr>
        </w:div>
        <w:div w:id="1039208770">
          <w:marLeft w:val="640"/>
          <w:marRight w:val="0"/>
          <w:marTop w:val="0"/>
          <w:marBottom w:val="0"/>
          <w:divBdr>
            <w:top w:val="none" w:sz="0" w:space="0" w:color="auto"/>
            <w:left w:val="none" w:sz="0" w:space="0" w:color="auto"/>
            <w:bottom w:val="none" w:sz="0" w:space="0" w:color="auto"/>
            <w:right w:val="none" w:sz="0" w:space="0" w:color="auto"/>
          </w:divBdr>
        </w:div>
        <w:div w:id="311637992">
          <w:marLeft w:val="640"/>
          <w:marRight w:val="0"/>
          <w:marTop w:val="0"/>
          <w:marBottom w:val="0"/>
          <w:divBdr>
            <w:top w:val="none" w:sz="0" w:space="0" w:color="auto"/>
            <w:left w:val="none" w:sz="0" w:space="0" w:color="auto"/>
            <w:bottom w:val="none" w:sz="0" w:space="0" w:color="auto"/>
            <w:right w:val="none" w:sz="0" w:space="0" w:color="auto"/>
          </w:divBdr>
        </w:div>
        <w:div w:id="1039428422">
          <w:marLeft w:val="640"/>
          <w:marRight w:val="0"/>
          <w:marTop w:val="0"/>
          <w:marBottom w:val="0"/>
          <w:divBdr>
            <w:top w:val="none" w:sz="0" w:space="0" w:color="auto"/>
            <w:left w:val="none" w:sz="0" w:space="0" w:color="auto"/>
            <w:bottom w:val="none" w:sz="0" w:space="0" w:color="auto"/>
            <w:right w:val="none" w:sz="0" w:space="0" w:color="auto"/>
          </w:divBdr>
        </w:div>
        <w:div w:id="2045252406">
          <w:marLeft w:val="640"/>
          <w:marRight w:val="0"/>
          <w:marTop w:val="0"/>
          <w:marBottom w:val="0"/>
          <w:divBdr>
            <w:top w:val="none" w:sz="0" w:space="0" w:color="auto"/>
            <w:left w:val="none" w:sz="0" w:space="0" w:color="auto"/>
            <w:bottom w:val="none" w:sz="0" w:space="0" w:color="auto"/>
            <w:right w:val="none" w:sz="0" w:space="0" w:color="auto"/>
          </w:divBdr>
        </w:div>
        <w:div w:id="50739544">
          <w:marLeft w:val="640"/>
          <w:marRight w:val="0"/>
          <w:marTop w:val="0"/>
          <w:marBottom w:val="0"/>
          <w:divBdr>
            <w:top w:val="none" w:sz="0" w:space="0" w:color="auto"/>
            <w:left w:val="none" w:sz="0" w:space="0" w:color="auto"/>
            <w:bottom w:val="none" w:sz="0" w:space="0" w:color="auto"/>
            <w:right w:val="none" w:sz="0" w:space="0" w:color="auto"/>
          </w:divBdr>
        </w:div>
        <w:div w:id="977876248">
          <w:marLeft w:val="640"/>
          <w:marRight w:val="0"/>
          <w:marTop w:val="0"/>
          <w:marBottom w:val="0"/>
          <w:divBdr>
            <w:top w:val="none" w:sz="0" w:space="0" w:color="auto"/>
            <w:left w:val="none" w:sz="0" w:space="0" w:color="auto"/>
            <w:bottom w:val="none" w:sz="0" w:space="0" w:color="auto"/>
            <w:right w:val="none" w:sz="0" w:space="0" w:color="auto"/>
          </w:divBdr>
        </w:div>
        <w:div w:id="421267690">
          <w:marLeft w:val="640"/>
          <w:marRight w:val="0"/>
          <w:marTop w:val="0"/>
          <w:marBottom w:val="0"/>
          <w:divBdr>
            <w:top w:val="none" w:sz="0" w:space="0" w:color="auto"/>
            <w:left w:val="none" w:sz="0" w:space="0" w:color="auto"/>
            <w:bottom w:val="none" w:sz="0" w:space="0" w:color="auto"/>
            <w:right w:val="none" w:sz="0" w:space="0" w:color="auto"/>
          </w:divBdr>
        </w:div>
        <w:div w:id="1263801677">
          <w:marLeft w:val="640"/>
          <w:marRight w:val="0"/>
          <w:marTop w:val="0"/>
          <w:marBottom w:val="0"/>
          <w:divBdr>
            <w:top w:val="none" w:sz="0" w:space="0" w:color="auto"/>
            <w:left w:val="none" w:sz="0" w:space="0" w:color="auto"/>
            <w:bottom w:val="none" w:sz="0" w:space="0" w:color="auto"/>
            <w:right w:val="none" w:sz="0" w:space="0" w:color="auto"/>
          </w:divBdr>
        </w:div>
        <w:div w:id="2021084833">
          <w:marLeft w:val="640"/>
          <w:marRight w:val="0"/>
          <w:marTop w:val="0"/>
          <w:marBottom w:val="0"/>
          <w:divBdr>
            <w:top w:val="none" w:sz="0" w:space="0" w:color="auto"/>
            <w:left w:val="none" w:sz="0" w:space="0" w:color="auto"/>
            <w:bottom w:val="none" w:sz="0" w:space="0" w:color="auto"/>
            <w:right w:val="none" w:sz="0" w:space="0" w:color="auto"/>
          </w:divBdr>
        </w:div>
        <w:div w:id="2125881291">
          <w:marLeft w:val="640"/>
          <w:marRight w:val="0"/>
          <w:marTop w:val="0"/>
          <w:marBottom w:val="0"/>
          <w:divBdr>
            <w:top w:val="none" w:sz="0" w:space="0" w:color="auto"/>
            <w:left w:val="none" w:sz="0" w:space="0" w:color="auto"/>
            <w:bottom w:val="none" w:sz="0" w:space="0" w:color="auto"/>
            <w:right w:val="none" w:sz="0" w:space="0" w:color="auto"/>
          </w:divBdr>
        </w:div>
        <w:div w:id="1243370196">
          <w:marLeft w:val="640"/>
          <w:marRight w:val="0"/>
          <w:marTop w:val="0"/>
          <w:marBottom w:val="0"/>
          <w:divBdr>
            <w:top w:val="none" w:sz="0" w:space="0" w:color="auto"/>
            <w:left w:val="none" w:sz="0" w:space="0" w:color="auto"/>
            <w:bottom w:val="none" w:sz="0" w:space="0" w:color="auto"/>
            <w:right w:val="none" w:sz="0" w:space="0" w:color="auto"/>
          </w:divBdr>
        </w:div>
        <w:div w:id="1305550312">
          <w:marLeft w:val="640"/>
          <w:marRight w:val="0"/>
          <w:marTop w:val="0"/>
          <w:marBottom w:val="0"/>
          <w:divBdr>
            <w:top w:val="none" w:sz="0" w:space="0" w:color="auto"/>
            <w:left w:val="none" w:sz="0" w:space="0" w:color="auto"/>
            <w:bottom w:val="none" w:sz="0" w:space="0" w:color="auto"/>
            <w:right w:val="none" w:sz="0" w:space="0" w:color="auto"/>
          </w:divBdr>
        </w:div>
        <w:div w:id="1058673333">
          <w:marLeft w:val="640"/>
          <w:marRight w:val="0"/>
          <w:marTop w:val="0"/>
          <w:marBottom w:val="0"/>
          <w:divBdr>
            <w:top w:val="none" w:sz="0" w:space="0" w:color="auto"/>
            <w:left w:val="none" w:sz="0" w:space="0" w:color="auto"/>
            <w:bottom w:val="none" w:sz="0" w:space="0" w:color="auto"/>
            <w:right w:val="none" w:sz="0" w:space="0" w:color="auto"/>
          </w:divBdr>
        </w:div>
        <w:div w:id="998116100">
          <w:marLeft w:val="640"/>
          <w:marRight w:val="0"/>
          <w:marTop w:val="0"/>
          <w:marBottom w:val="0"/>
          <w:divBdr>
            <w:top w:val="none" w:sz="0" w:space="0" w:color="auto"/>
            <w:left w:val="none" w:sz="0" w:space="0" w:color="auto"/>
            <w:bottom w:val="none" w:sz="0" w:space="0" w:color="auto"/>
            <w:right w:val="none" w:sz="0" w:space="0" w:color="auto"/>
          </w:divBdr>
        </w:div>
        <w:div w:id="1084036960">
          <w:marLeft w:val="640"/>
          <w:marRight w:val="0"/>
          <w:marTop w:val="0"/>
          <w:marBottom w:val="0"/>
          <w:divBdr>
            <w:top w:val="none" w:sz="0" w:space="0" w:color="auto"/>
            <w:left w:val="none" w:sz="0" w:space="0" w:color="auto"/>
            <w:bottom w:val="none" w:sz="0" w:space="0" w:color="auto"/>
            <w:right w:val="none" w:sz="0" w:space="0" w:color="auto"/>
          </w:divBdr>
        </w:div>
        <w:div w:id="983391036">
          <w:marLeft w:val="640"/>
          <w:marRight w:val="0"/>
          <w:marTop w:val="0"/>
          <w:marBottom w:val="0"/>
          <w:divBdr>
            <w:top w:val="none" w:sz="0" w:space="0" w:color="auto"/>
            <w:left w:val="none" w:sz="0" w:space="0" w:color="auto"/>
            <w:bottom w:val="none" w:sz="0" w:space="0" w:color="auto"/>
            <w:right w:val="none" w:sz="0" w:space="0" w:color="auto"/>
          </w:divBdr>
        </w:div>
        <w:div w:id="1064794734">
          <w:marLeft w:val="640"/>
          <w:marRight w:val="0"/>
          <w:marTop w:val="0"/>
          <w:marBottom w:val="0"/>
          <w:divBdr>
            <w:top w:val="none" w:sz="0" w:space="0" w:color="auto"/>
            <w:left w:val="none" w:sz="0" w:space="0" w:color="auto"/>
            <w:bottom w:val="none" w:sz="0" w:space="0" w:color="auto"/>
            <w:right w:val="none" w:sz="0" w:space="0" w:color="auto"/>
          </w:divBdr>
        </w:div>
        <w:div w:id="383330756">
          <w:marLeft w:val="640"/>
          <w:marRight w:val="0"/>
          <w:marTop w:val="0"/>
          <w:marBottom w:val="0"/>
          <w:divBdr>
            <w:top w:val="none" w:sz="0" w:space="0" w:color="auto"/>
            <w:left w:val="none" w:sz="0" w:space="0" w:color="auto"/>
            <w:bottom w:val="none" w:sz="0" w:space="0" w:color="auto"/>
            <w:right w:val="none" w:sz="0" w:space="0" w:color="auto"/>
          </w:divBdr>
        </w:div>
        <w:div w:id="1187595028">
          <w:marLeft w:val="640"/>
          <w:marRight w:val="0"/>
          <w:marTop w:val="0"/>
          <w:marBottom w:val="0"/>
          <w:divBdr>
            <w:top w:val="none" w:sz="0" w:space="0" w:color="auto"/>
            <w:left w:val="none" w:sz="0" w:space="0" w:color="auto"/>
            <w:bottom w:val="none" w:sz="0" w:space="0" w:color="auto"/>
            <w:right w:val="none" w:sz="0" w:space="0" w:color="auto"/>
          </w:divBdr>
        </w:div>
        <w:div w:id="1558012109">
          <w:marLeft w:val="640"/>
          <w:marRight w:val="0"/>
          <w:marTop w:val="0"/>
          <w:marBottom w:val="0"/>
          <w:divBdr>
            <w:top w:val="none" w:sz="0" w:space="0" w:color="auto"/>
            <w:left w:val="none" w:sz="0" w:space="0" w:color="auto"/>
            <w:bottom w:val="none" w:sz="0" w:space="0" w:color="auto"/>
            <w:right w:val="none" w:sz="0" w:space="0" w:color="auto"/>
          </w:divBdr>
        </w:div>
        <w:div w:id="766929008">
          <w:marLeft w:val="640"/>
          <w:marRight w:val="0"/>
          <w:marTop w:val="0"/>
          <w:marBottom w:val="0"/>
          <w:divBdr>
            <w:top w:val="none" w:sz="0" w:space="0" w:color="auto"/>
            <w:left w:val="none" w:sz="0" w:space="0" w:color="auto"/>
            <w:bottom w:val="none" w:sz="0" w:space="0" w:color="auto"/>
            <w:right w:val="none" w:sz="0" w:space="0" w:color="auto"/>
          </w:divBdr>
        </w:div>
        <w:div w:id="1869832219">
          <w:marLeft w:val="640"/>
          <w:marRight w:val="0"/>
          <w:marTop w:val="0"/>
          <w:marBottom w:val="0"/>
          <w:divBdr>
            <w:top w:val="none" w:sz="0" w:space="0" w:color="auto"/>
            <w:left w:val="none" w:sz="0" w:space="0" w:color="auto"/>
            <w:bottom w:val="none" w:sz="0" w:space="0" w:color="auto"/>
            <w:right w:val="none" w:sz="0" w:space="0" w:color="auto"/>
          </w:divBdr>
        </w:div>
        <w:div w:id="1792477751">
          <w:marLeft w:val="640"/>
          <w:marRight w:val="0"/>
          <w:marTop w:val="0"/>
          <w:marBottom w:val="0"/>
          <w:divBdr>
            <w:top w:val="none" w:sz="0" w:space="0" w:color="auto"/>
            <w:left w:val="none" w:sz="0" w:space="0" w:color="auto"/>
            <w:bottom w:val="none" w:sz="0" w:space="0" w:color="auto"/>
            <w:right w:val="none" w:sz="0" w:space="0" w:color="auto"/>
          </w:divBdr>
        </w:div>
        <w:div w:id="302202331">
          <w:marLeft w:val="640"/>
          <w:marRight w:val="0"/>
          <w:marTop w:val="0"/>
          <w:marBottom w:val="0"/>
          <w:divBdr>
            <w:top w:val="none" w:sz="0" w:space="0" w:color="auto"/>
            <w:left w:val="none" w:sz="0" w:space="0" w:color="auto"/>
            <w:bottom w:val="none" w:sz="0" w:space="0" w:color="auto"/>
            <w:right w:val="none" w:sz="0" w:space="0" w:color="auto"/>
          </w:divBdr>
        </w:div>
        <w:div w:id="1965305044">
          <w:marLeft w:val="640"/>
          <w:marRight w:val="0"/>
          <w:marTop w:val="0"/>
          <w:marBottom w:val="0"/>
          <w:divBdr>
            <w:top w:val="none" w:sz="0" w:space="0" w:color="auto"/>
            <w:left w:val="none" w:sz="0" w:space="0" w:color="auto"/>
            <w:bottom w:val="none" w:sz="0" w:space="0" w:color="auto"/>
            <w:right w:val="none" w:sz="0" w:space="0" w:color="auto"/>
          </w:divBdr>
        </w:div>
        <w:div w:id="1383094086">
          <w:marLeft w:val="640"/>
          <w:marRight w:val="0"/>
          <w:marTop w:val="0"/>
          <w:marBottom w:val="0"/>
          <w:divBdr>
            <w:top w:val="none" w:sz="0" w:space="0" w:color="auto"/>
            <w:left w:val="none" w:sz="0" w:space="0" w:color="auto"/>
            <w:bottom w:val="none" w:sz="0" w:space="0" w:color="auto"/>
            <w:right w:val="none" w:sz="0" w:space="0" w:color="auto"/>
          </w:divBdr>
        </w:div>
        <w:div w:id="1947536274">
          <w:marLeft w:val="640"/>
          <w:marRight w:val="0"/>
          <w:marTop w:val="0"/>
          <w:marBottom w:val="0"/>
          <w:divBdr>
            <w:top w:val="none" w:sz="0" w:space="0" w:color="auto"/>
            <w:left w:val="none" w:sz="0" w:space="0" w:color="auto"/>
            <w:bottom w:val="none" w:sz="0" w:space="0" w:color="auto"/>
            <w:right w:val="none" w:sz="0" w:space="0" w:color="auto"/>
          </w:divBdr>
        </w:div>
        <w:div w:id="1438406510">
          <w:marLeft w:val="640"/>
          <w:marRight w:val="0"/>
          <w:marTop w:val="0"/>
          <w:marBottom w:val="0"/>
          <w:divBdr>
            <w:top w:val="none" w:sz="0" w:space="0" w:color="auto"/>
            <w:left w:val="none" w:sz="0" w:space="0" w:color="auto"/>
            <w:bottom w:val="none" w:sz="0" w:space="0" w:color="auto"/>
            <w:right w:val="none" w:sz="0" w:space="0" w:color="auto"/>
          </w:divBdr>
        </w:div>
        <w:div w:id="2121875018">
          <w:marLeft w:val="640"/>
          <w:marRight w:val="0"/>
          <w:marTop w:val="0"/>
          <w:marBottom w:val="0"/>
          <w:divBdr>
            <w:top w:val="none" w:sz="0" w:space="0" w:color="auto"/>
            <w:left w:val="none" w:sz="0" w:space="0" w:color="auto"/>
            <w:bottom w:val="none" w:sz="0" w:space="0" w:color="auto"/>
            <w:right w:val="none" w:sz="0" w:space="0" w:color="auto"/>
          </w:divBdr>
        </w:div>
        <w:div w:id="411781899">
          <w:marLeft w:val="640"/>
          <w:marRight w:val="0"/>
          <w:marTop w:val="0"/>
          <w:marBottom w:val="0"/>
          <w:divBdr>
            <w:top w:val="none" w:sz="0" w:space="0" w:color="auto"/>
            <w:left w:val="none" w:sz="0" w:space="0" w:color="auto"/>
            <w:bottom w:val="none" w:sz="0" w:space="0" w:color="auto"/>
            <w:right w:val="none" w:sz="0" w:space="0" w:color="auto"/>
          </w:divBdr>
        </w:div>
        <w:div w:id="1414278070">
          <w:marLeft w:val="640"/>
          <w:marRight w:val="0"/>
          <w:marTop w:val="0"/>
          <w:marBottom w:val="0"/>
          <w:divBdr>
            <w:top w:val="none" w:sz="0" w:space="0" w:color="auto"/>
            <w:left w:val="none" w:sz="0" w:space="0" w:color="auto"/>
            <w:bottom w:val="none" w:sz="0" w:space="0" w:color="auto"/>
            <w:right w:val="none" w:sz="0" w:space="0" w:color="auto"/>
          </w:divBdr>
        </w:div>
        <w:div w:id="589118086">
          <w:marLeft w:val="640"/>
          <w:marRight w:val="0"/>
          <w:marTop w:val="0"/>
          <w:marBottom w:val="0"/>
          <w:divBdr>
            <w:top w:val="none" w:sz="0" w:space="0" w:color="auto"/>
            <w:left w:val="none" w:sz="0" w:space="0" w:color="auto"/>
            <w:bottom w:val="none" w:sz="0" w:space="0" w:color="auto"/>
            <w:right w:val="none" w:sz="0" w:space="0" w:color="auto"/>
          </w:divBdr>
        </w:div>
        <w:div w:id="1084498839">
          <w:marLeft w:val="640"/>
          <w:marRight w:val="0"/>
          <w:marTop w:val="0"/>
          <w:marBottom w:val="0"/>
          <w:divBdr>
            <w:top w:val="none" w:sz="0" w:space="0" w:color="auto"/>
            <w:left w:val="none" w:sz="0" w:space="0" w:color="auto"/>
            <w:bottom w:val="none" w:sz="0" w:space="0" w:color="auto"/>
            <w:right w:val="none" w:sz="0" w:space="0" w:color="auto"/>
          </w:divBdr>
        </w:div>
        <w:div w:id="1482428312">
          <w:marLeft w:val="640"/>
          <w:marRight w:val="0"/>
          <w:marTop w:val="0"/>
          <w:marBottom w:val="0"/>
          <w:divBdr>
            <w:top w:val="none" w:sz="0" w:space="0" w:color="auto"/>
            <w:left w:val="none" w:sz="0" w:space="0" w:color="auto"/>
            <w:bottom w:val="none" w:sz="0" w:space="0" w:color="auto"/>
            <w:right w:val="none" w:sz="0" w:space="0" w:color="auto"/>
          </w:divBdr>
        </w:div>
        <w:div w:id="532349721">
          <w:marLeft w:val="640"/>
          <w:marRight w:val="0"/>
          <w:marTop w:val="0"/>
          <w:marBottom w:val="0"/>
          <w:divBdr>
            <w:top w:val="none" w:sz="0" w:space="0" w:color="auto"/>
            <w:left w:val="none" w:sz="0" w:space="0" w:color="auto"/>
            <w:bottom w:val="none" w:sz="0" w:space="0" w:color="auto"/>
            <w:right w:val="none" w:sz="0" w:space="0" w:color="auto"/>
          </w:divBdr>
        </w:div>
        <w:div w:id="1348866447">
          <w:marLeft w:val="640"/>
          <w:marRight w:val="0"/>
          <w:marTop w:val="0"/>
          <w:marBottom w:val="0"/>
          <w:divBdr>
            <w:top w:val="none" w:sz="0" w:space="0" w:color="auto"/>
            <w:left w:val="none" w:sz="0" w:space="0" w:color="auto"/>
            <w:bottom w:val="none" w:sz="0" w:space="0" w:color="auto"/>
            <w:right w:val="none" w:sz="0" w:space="0" w:color="auto"/>
          </w:divBdr>
        </w:div>
        <w:div w:id="260190650">
          <w:marLeft w:val="640"/>
          <w:marRight w:val="0"/>
          <w:marTop w:val="0"/>
          <w:marBottom w:val="0"/>
          <w:divBdr>
            <w:top w:val="none" w:sz="0" w:space="0" w:color="auto"/>
            <w:left w:val="none" w:sz="0" w:space="0" w:color="auto"/>
            <w:bottom w:val="none" w:sz="0" w:space="0" w:color="auto"/>
            <w:right w:val="none" w:sz="0" w:space="0" w:color="auto"/>
          </w:divBdr>
        </w:div>
        <w:div w:id="1218666617">
          <w:marLeft w:val="640"/>
          <w:marRight w:val="0"/>
          <w:marTop w:val="0"/>
          <w:marBottom w:val="0"/>
          <w:divBdr>
            <w:top w:val="none" w:sz="0" w:space="0" w:color="auto"/>
            <w:left w:val="none" w:sz="0" w:space="0" w:color="auto"/>
            <w:bottom w:val="none" w:sz="0" w:space="0" w:color="auto"/>
            <w:right w:val="none" w:sz="0" w:space="0" w:color="auto"/>
          </w:divBdr>
        </w:div>
        <w:div w:id="640694458">
          <w:marLeft w:val="640"/>
          <w:marRight w:val="0"/>
          <w:marTop w:val="0"/>
          <w:marBottom w:val="0"/>
          <w:divBdr>
            <w:top w:val="none" w:sz="0" w:space="0" w:color="auto"/>
            <w:left w:val="none" w:sz="0" w:space="0" w:color="auto"/>
            <w:bottom w:val="none" w:sz="0" w:space="0" w:color="auto"/>
            <w:right w:val="none" w:sz="0" w:space="0" w:color="auto"/>
          </w:divBdr>
        </w:div>
        <w:div w:id="1423256730">
          <w:marLeft w:val="640"/>
          <w:marRight w:val="0"/>
          <w:marTop w:val="0"/>
          <w:marBottom w:val="0"/>
          <w:divBdr>
            <w:top w:val="none" w:sz="0" w:space="0" w:color="auto"/>
            <w:left w:val="none" w:sz="0" w:space="0" w:color="auto"/>
            <w:bottom w:val="none" w:sz="0" w:space="0" w:color="auto"/>
            <w:right w:val="none" w:sz="0" w:space="0" w:color="auto"/>
          </w:divBdr>
        </w:div>
        <w:div w:id="741024589">
          <w:marLeft w:val="640"/>
          <w:marRight w:val="0"/>
          <w:marTop w:val="0"/>
          <w:marBottom w:val="0"/>
          <w:divBdr>
            <w:top w:val="none" w:sz="0" w:space="0" w:color="auto"/>
            <w:left w:val="none" w:sz="0" w:space="0" w:color="auto"/>
            <w:bottom w:val="none" w:sz="0" w:space="0" w:color="auto"/>
            <w:right w:val="none" w:sz="0" w:space="0" w:color="auto"/>
          </w:divBdr>
        </w:div>
        <w:div w:id="441075718">
          <w:marLeft w:val="640"/>
          <w:marRight w:val="0"/>
          <w:marTop w:val="0"/>
          <w:marBottom w:val="0"/>
          <w:divBdr>
            <w:top w:val="none" w:sz="0" w:space="0" w:color="auto"/>
            <w:left w:val="none" w:sz="0" w:space="0" w:color="auto"/>
            <w:bottom w:val="none" w:sz="0" w:space="0" w:color="auto"/>
            <w:right w:val="none" w:sz="0" w:space="0" w:color="auto"/>
          </w:divBdr>
        </w:div>
        <w:div w:id="1044908866">
          <w:marLeft w:val="640"/>
          <w:marRight w:val="0"/>
          <w:marTop w:val="0"/>
          <w:marBottom w:val="0"/>
          <w:divBdr>
            <w:top w:val="none" w:sz="0" w:space="0" w:color="auto"/>
            <w:left w:val="none" w:sz="0" w:space="0" w:color="auto"/>
            <w:bottom w:val="none" w:sz="0" w:space="0" w:color="auto"/>
            <w:right w:val="none" w:sz="0" w:space="0" w:color="auto"/>
          </w:divBdr>
        </w:div>
        <w:div w:id="114368273">
          <w:marLeft w:val="640"/>
          <w:marRight w:val="0"/>
          <w:marTop w:val="0"/>
          <w:marBottom w:val="0"/>
          <w:divBdr>
            <w:top w:val="none" w:sz="0" w:space="0" w:color="auto"/>
            <w:left w:val="none" w:sz="0" w:space="0" w:color="auto"/>
            <w:bottom w:val="none" w:sz="0" w:space="0" w:color="auto"/>
            <w:right w:val="none" w:sz="0" w:space="0" w:color="auto"/>
          </w:divBdr>
        </w:div>
        <w:div w:id="626395211">
          <w:marLeft w:val="640"/>
          <w:marRight w:val="0"/>
          <w:marTop w:val="0"/>
          <w:marBottom w:val="0"/>
          <w:divBdr>
            <w:top w:val="none" w:sz="0" w:space="0" w:color="auto"/>
            <w:left w:val="none" w:sz="0" w:space="0" w:color="auto"/>
            <w:bottom w:val="none" w:sz="0" w:space="0" w:color="auto"/>
            <w:right w:val="none" w:sz="0" w:space="0" w:color="auto"/>
          </w:divBdr>
        </w:div>
        <w:div w:id="616642906">
          <w:marLeft w:val="640"/>
          <w:marRight w:val="0"/>
          <w:marTop w:val="0"/>
          <w:marBottom w:val="0"/>
          <w:divBdr>
            <w:top w:val="none" w:sz="0" w:space="0" w:color="auto"/>
            <w:left w:val="none" w:sz="0" w:space="0" w:color="auto"/>
            <w:bottom w:val="none" w:sz="0" w:space="0" w:color="auto"/>
            <w:right w:val="none" w:sz="0" w:space="0" w:color="auto"/>
          </w:divBdr>
        </w:div>
        <w:div w:id="1723210972">
          <w:marLeft w:val="640"/>
          <w:marRight w:val="0"/>
          <w:marTop w:val="0"/>
          <w:marBottom w:val="0"/>
          <w:divBdr>
            <w:top w:val="none" w:sz="0" w:space="0" w:color="auto"/>
            <w:left w:val="none" w:sz="0" w:space="0" w:color="auto"/>
            <w:bottom w:val="none" w:sz="0" w:space="0" w:color="auto"/>
            <w:right w:val="none" w:sz="0" w:space="0" w:color="auto"/>
          </w:divBdr>
        </w:div>
        <w:div w:id="1542741424">
          <w:marLeft w:val="640"/>
          <w:marRight w:val="0"/>
          <w:marTop w:val="0"/>
          <w:marBottom w:val="0"/>
          <w:divBdr>
            <w:top w:val="none" w:sz="0" w:space="0" w:color="auto"/>
            <w:left w:val="none" w:sz="0" w:space="0" w:color="auto"/>
            <w:bottom w:val="none" w:sz="0" w:space="0" w:color="auto"/>
            <w:right w:val="none" w:sz="0" w:space="0" w:color="auto"/>
          </w:divBdr>
        </w:div>
        <w:div w:id="1715081652">
          <w:marLeft w:val="640"/>
          <w:marRight w:val="0"/>
          <w:marTop w:val="0"/>
          <w:marBottom w:val="0"/>
          <w:divBdr>
            <w:top w:val="none" w:sz="0" w:space="0" w:color="auto"/>
            <w:left w:val="none" w:sz="0" w:space="0" w:color="auto"/>
            <w:bottom w:val="none" w:sz="0" w:space="0" w:color="auto"/>
            <w:right w:val="none" w:sz="0" w:space="0" w:color="auto"/>
          </w:divBdr>
        </w:div>
        <w:div w:id="387648588">
          <w:marLeft w:val="640"/>
          <w:marRight w:val="0"/>
          <w:marTop w:val="0"/>
          <w:marBottom w:val="0"/>
          <w:divBdr>
            <w:top w:val="none" w:sz="0" w:space="0" w:color="auto"/>
            <w:left w:val="none" w:sz="0" w:space="0" w:color="auto"/>
            <w:bottom w:val="none" w:sz="0" w:space="0" w:color="auto"/>
            <w:right w:val="none" w:sz="0" w:space="0" w:color="auto"/>
          </w:divBdr>
        </w:div>
        <w:div w:id="966547101">
          <w:marLeft w:val="640"/>
          <w:marRight w:val="0"/>
          <w:marTop w:val="0"/>
          <w:marBottom w:val="0"/>
          <w:divBdr>
            <w:top w:val="none" w:sz="0" w:space="0" w:color="auto"/>
            <w:left w:val="none" w:sz="0" w:space="0" w:color="auto"/>
            <w:bottom w:val="none" w:sz="0" w:space="0" w:color="auto"/>
            <w:right w:val="none" w:sz="0" w:space="0" w:color="auto"/>
          </w:divBdr>
        </w:div>
        <w:div w:id="1439063850">
          <w:marLeft w:val="640"/>
          <w:marRight w:val="0"/>
          <w:marTop w:val="0"/>
          <w:marBottom w:val="0"/>
          <w:divBdr>
            <w:top w:val="none" w:sz="0" w:space="0" w:color="auto"/>
            <w:left w:val="none" w:sz="0" w:space="0" w:color="auto"/>
            <w:bottom w:val="none" w:sz="0" w:space="0" w:color="auto"/>
            <w:right w:val="none" w:sz="0" w:space="0" w:color="auto"/>
          </w:divBdr>
        </w:div>
        <w:div w:id="1601140131">
          <w:marLeft w:val="640"/>
          <w:marRight w:val="0"/>
          <w:marTop w:val="0"/>
          <w:marBottom w:val="0"/>
          <w:divBdr>
            <w:top w:val="none" w:sz="0" w:space="0" w:color="auto"/>
            <w:left w:val="none" w:sz="0" w:space="0" w:color="auto"/>
            <w:bottom w:val="none" w:sz="0" w:space="0" w:color="auto"/>
            <w:right w:val="none" w:sz="0" w:space="0" w:color="auto"/>
          </w:divBdr>
        </w:div>
        <w:div w:id="696125298">
          <w:marLeft w:val="640"/>
          <w:marRight w:val="0"/>
          <w:marTop w:val="0"/>
          <w:marBottom w:val="0"/>
          <w:divBdr>
            <w:top w:val="none" w:sz="0" w:space="0" w:color="auto"/>
            <w:left w:val="none" w:sz="0" w:space="0" w:color="auto"/>
            <w:bottom w:val="none" w:sz="0" w:space="0" w:color="auto"/>
            <w:right w:val="none" w:sz="0" w:space="0" w:color="auto"/>
          </w:divBdr>
        </w:div>
        <w:div w:id="1897466177">
          <w:marLeft w:val="640"/>
          <w:marRight w:val="0"/>
          <w:marTop w:val="0"/>
          <w:marBottom w:val="0"/>
          <w:divBdr>
            <w:top w:val="none" w:sz="0" w:space="0" w:color="auto"/>
            <w:left w:val="none" w:sz="0" w:space="0" w:color="auto"/>
            <w:bottom w:val="none" w:sz="0" w:space="0" w:color="auto"/>
            <w:right w:val="none" w:sz="0" w:space="0" w:color="auto"/>
          </w:divBdr>
        </w:div>
        <w:div w:id="1871915357">
          <w:marLeft w:val="640"/>
          <w:marRight w:val="0"/>
          <w:marTop w:val="0"/>
          <w:marBottom w:val="0"/>
          <w:divBdr>
            <w:top w:val="none" w:sz="0" w:space="0" w:color="auto"/>
            <w:left w:val="none" w:sz="0" w:space="0" w:color="auto"/>
            <w:bottom w:val="none" w:sz="0" w:space="0" w:color="auto"/>
            <w:right w:val="none" w:sz="0" w:space="0" w:color="auto"/>
          </w:divBdr>
        </w:div>
        <w:div w:id="1289555363">
          <w:marLeft w:val="640"/>
          <w:marRight w:val="0"/>
          <w:marTop w:val="0"/>
          <w:marBottom w:val="0"/>
          <w:divBdr>
            <w:top w:val="none" w:sz="0" w:space="0" w:color="auto"/>
            <w:left w:val="none" w:sz="0" w:space="0" w:color="auto"/>
            <w:bottom w:val="none" w:sz="0" w:space="0" w:color="auto"/>
            <w:right w:val="none" w:sz="0" w:space="0" w:color="auto"/>
          </w:divBdr>
        </w:div>
        <w:div w:id="1552308384">
          <w:marLeft w:val="640"/>
          <w:marRight w:val="0"/>
          <w:marTop w:val="0"/>
          <w:marBottom w:val="0"/>
          <w:divBdr>
            <w:top w:val="none" w:sz="0" w:space="0" w:color="auto"/>
            <w:left w:val="none" w:sz="0" w:space="0" w:color="auto"/>
            <w:bottom w:val="none" w:sz="0" w:space="0" w:color="auto"/>
            <w:right w:val="none" w:sz="0" w:space="0" w:color="auto"/>
          </w:divBdr>
        </w:div>
        <w:div w:id="1808351929">
          <w:marLeft w:val="640"/>
          <w:marRight w:val="0"/>
          <w:marTop w:val="0"/>
          <w:marBottom w:val="0"/>
          <w:divBdr>
            <w:top w:val="none" w:sz="0" w:space="0" w:color="auto"/>
            <w:left w:val="none" w:sz="0" w:space="0" w:color="auto"/>
            <w:bottom w:val="none" w:sz="0" w:space="0" w:color="auto"/>
            <w:right w:val="none" w:sz="0" w:space="0" w:color="auto"/>
          </w:divBdr>
        </w:div>
        <w:div w:id="441002788">
          <w:marLeft w:val="640"/>
          <w:marRight w:val="0"/>
          <w:marTop w:val="0"/>
          <w:marBottom w:val="0"/>
          <w:divBdr>
            <w:top w:val="none" w:sz="0" w:space="0" w:color="auto"/>
            <w:left w:val="none" w:sz="0" w:space="0" w:color="auto"/>
            <w:bottom w:val="none" w:sz="0" w:space="0" w:color="auto"/>
            <w:right w:val="none" w:sz="0" w:space="0" w:color="auto"/>
          </w:divBdr>
        </w:div>
        <w:div w:id="1899389821">
          <w:marLeft w:val="640"/>
          <w:marRight w:val="0"/>
          <w:marTop w:val="0"/>
          <w:marBottom w:val="0"/>
          <w:divBdr>
            <w:top w:val="none" w:sz="0" w:space="0" w:color="auto"/>
            <w:left w:val="none" w:sz="0" w:space="0" w:color="auto"/>
            <w:bottom w:val="none" w:sz="0" w:space="0" w:color="auto"/>
            <w:right w:val="none" w:sz="0" w:space="0" w:color="auto"/>
          </w:divBdr>
        </w:div>
        <w:div w:id="1848326279">
          <w:marLeft w:val="640"/>
          <w:marRight w:val="0"/>
          <w:marTop w:val="0"/>
          <w:marBottom w:val="0"/>
          <w:divBdr>
            <w:top w:val="none" w:sz="0" w:space="0" w:color="auto"/>
            <w:left w:val="none" w:sz="0" w:space="0" w:color="auto"/>
            <w:bottom w:val="none" w:sz="0" w:space="0" w:color="auto"/>
            <w:right w:val="none" w:sz="0" w:space="0" w:color="auto"/>
          </w:divBdr>
        </w:div>
        <w:div w:id="188373936">
          <w:marLeft w:val="640"/>
          <w:marRight w:val="0"/>
          <w:marTop w:val="0"/>
          <w:marBottom w:val="0"/>
          <w:divBdr>
            <w:top w:val="none" w:sz="0" w:space="0" w:color="auto"/>
            <w:left w:val="none" w:sz="0" w:space="0" w:color="auto"/>
            <w:bottom w:val="none" w:sz="0" w:space="0" w:color="auto"/>
            <w:right w:val="none" w:sz="0" w:space="0" w:color="auto"/>
          </w:divBdr>
        </w:div>
        <w:div w:id="887188579">
          <w:marLeft w:val="640"/>
          <w:marRight w:val="0"/>
          <w:marTop w:val="0"/>
          <w:marBottom w:val="0"/>
          <w:divBdr>
            <w:top w:val="none" w:sz="0" w:space="0" w:color="auto"/>
            <w:left w:val="none" w:sz="0" w:space="0" w:color="auto"/>
            <w:bottom w:val="none" w:sz="0" w:space="0" w:color="auto"/>
            <w:right w:val="none" w:sz="0" w:space="0" w:color="auto"/>
          </w:divBdr>
        </w:div>
        <w:div w:id="554854962">
          <w:marLeft w:val="640"/>
          <w:marRight w:val="0"/>
          <w:marTop w:val="0"/>
          <w:marBottom w:val="0"/>
          <w:divBdr>
            <w:top w:val="none" w:sz="0" w:space="0" w:color="auto"/>
            <w:left w:val="none" w:sz="0" w:space="0" w:color="auto"/>
            <w:bottom w:val="none" w:sz="0" w:space="0" w:color="auto"/>
            <w:right w:val="none" w:sz="0" w:space="0" w:color="auto"/>
          </w:divBdr>
        </w:div>
        <w:div w:id="391319670">
          <w:marLeft w:val="640"/>
          <w:marRight w:val="0"/>
          <w:marTop w:val="0"/>
          <w:marBottom w:val="0"/>
          <w:divBdr>
            <w:top w:val="none" w:sz="0" w:space="0" w:color="auto"/>
            <w:left w:val="none" w:sz="0" w:space="0" w:color="auto"/>
            <w:bottom w:val="none" w:sz="0" w:space="0" w:color="auto"/>
            <w:right w:val="none" w:sz="0" w:space="0" w:color="auto"/>
          </w:divBdr>
        </w:div>
        <w:div w:id="1504317974">
          <w:marLeft w:val="640"/>
          <w:marRight w:val="0"/>
          <w:marTop w:val="0"/>
          <w:marBottom w:val="0"/>
          <w:divBdr>
            <w:top w:val="none" w:sz="0" w:space="0" w:color="auto"/>
            <w:left w:val="none" w:sz="0" w:space="0" w:color="auto"/>
            <w:bottom w:val="none" w:sz="0" w:space="0" w:color="auto"/>
            <w:right w:val="none" w:sz="0" w:space="0" w:color="auto"/>
          </w:divBdr>
        </w:div>
        <w:div w:id="1584532698">
          <w:marLeft w:val="640"/>
          <w:marRight w:val="0"/>
          <w:marTop w:val="0"/>
          <w:marBottom w:val="0"/>
          <w:divBdr>
            <w:top w:val="none" w:sz="0" w:space="0" w:color="auto"/>
            <w:left w:val="none" w:sz="0" w:space="0" w:color="auto"/>
            <w:bottom w:val="none" w:sz="0" w:space="0" w:color="auto"/>
            <w:right w:val="none" w:sz="0" w:space="0" w:color="auto"/>
          </w:divBdr>
        </w:div>
        <w:div w:id="1200126169">
          <w:marLeft w:val="640"/>
          <w:marRight w:val="0"/>
          <w:marTop w:val="0"/>
          <w:marBottom w:val="0"/>
          <w:divBdr>
            <w:top w:val="none" w:sz="0" w:space="0" w:color="auto"/>
            <w:left w:val="none" w:sz="0" w:space="0" w:color="auto"/>
            <w:bottom w:val="none" w:sz="0" w:space="0" w:color="auto"/>
            <w:right w:val="none" w:sz="0" w:space="0" w:color="auto"/>
          </w:divBdr>
        </w:div>
        <w:div w:id="627705121">
          <w:marLeft w:val="640"/>
          <w:marRight w:val="0"/>
          <w:marTop w:val="0"/>
          <w:marBottom w:val="0"/>
          <w:divBdr>
            <w:top w:val="none" w:sz="0" w:space="0" w:color="auto"/>
            <w:left w:val="none" w:sz="0" w:space="0" w:color="auto"/>
            <w:bottom w:val="none" w:sz="0" w:space="0" w:color="auto"/>
            <w:right w:val="none" w:sz="0" w:space="0" w:color="auto"/>
          </w:divBdr>
        </w:div>
        <w:div w:id="709258811">
          <w:marLeft w:val="640"/>
          <w:marRight w:val="0"/>
          <w:marTop w:val="0"/>
          <w:marBottom w:val="0"/>
          <w:divBdr>
            <w:top w:val="none" w:sz="0" w:space="0" w:color="auto"/>
            <w:left w:val="none" w:sz="0" w:space="0" w:color="auto"/>
            <w:bottom w:val="none" w:sz="0" w:space="0" w:color="auto"/>
            <w:right w:val="none" w:sz="0" w:space="0" w:color="auto"/>
          </w:divBdr>
        </w:div>
        <w:div w:id="1968386034">
          <w:marLeft w:val="640"/>
          <w:marRight w:val="0"/>
          <w:marTop w:val="0"/>
          <w:marBottom w:val="0"/>
          <w:divBdr>
            <w:top w:val="none" w:sz="0" w:space="0" w:color="auto"/>
            <w:left w:val="none" w:sz="0" w:space="0" w:color="auto"/>
            <w:bottom w:val="none" w:sz="0" w:space="0" w:color="auto"/>
            <w:right w:val="none" w:sz="0" w:space="0" w:color="auto"/>
          </w:divBdr>
        </w:div>
        <w:div w:id="988485090">
          <w:marLeft w:val="640"/>
          <w:marRight w:val="0"/>
          <w:marTop w:val="0"/>
          <w:marBottom w:val="0"/>
          <w:divBdr>
            <w:top w:val="none" w:sz="0" w:space="0" w:color="auto"/>
            <w:left w:val="none" w:sz="0" w:space="0" w:color="auto"/>
            <w:bottom w:val="none" w:sz="0" w:space="0" w:color="auto"/>
            <w:right w:val="none" w:sz="0" w:space="0" w:color="auto"/>
          </w:divBdr>
        </w:div>
        <w:div w:id="1634094589">
          <w:marLeft w:val="640"/>
          <w:marRight w:val="0"/>
          <w:marTop w:val="0"/>
          <w:marBottom w:val="0"/>
          <w:divBdr>
            <w:top w:val="none" w:sz="0" w:space="0" w:color="auto"/>
            <w:left w:val="none" w:sz="0" w:space="0" w:color="auto"/>
            <w:bottom w:val="none" w:sz="0" w:space="0" w:color="auto"/>
            <w:right w:val="none" w:sz="0" w:space="0" w:color="auto"/>
          </w:divBdr>
        </w:div>
        <w:div w:id="63266290">
          <w:marLeft w:val="640"/>
          <w:marRight w:val="0"/>
          <w:marTop w:val="0"/>
          <w:marBottom w:val="0"/>
          <w:divBdr>
            <w:top w:val="none" w:sz="0" w:space="0" w:color="auto"/>
            <w:left w:val="none" w:sz="0" w:space="0" w:color="auto"/>
            <w:bottom w:val="none" w:sz="0" w:space="0" w:color="auto"/>
            <w:right w:val="none" w:sz="0" w:space="0" w:color="auto"/>
          </w:divBdr>
        </w:div>
        <w:div w:id="922765158">
          <w:marLeft w:val="640"/>
          <w:marRight w:val="0"/>
          <w:marTop w:val="0"/>
          <w:marBottom w:val="0"/>
          <w:divBdr>
            <w:top w:val="none" w:sz="0" w:space="0" w:color="auto"/>
            <w:left w:val="none" w:sz="0" w:space="0" w:color="auto"/>
            <w:bottom w:val="none" w:sz="0" w:space="0" w:color="auto"/>
            <w:right w:val="none" w:sz="0" w:space="0" w:color="auto"/>
          </w:divBdr>
        </w:div>
        <w:div w:id="1658337464">
          <w:marLeft w:val="640"/>
          <w:marRight w:val="0"/>
          <w:marTop w:val="0"/>
          <w:marBottom w:val="0"/>
          <w:divBdr>
            <w:top w:val="none" w:sz="0" w:space="0" w:color="auto"/>
            <w:left w:val="none" w:sz="0" w:space="0" w:color="auto"/>
            <w:bottom w:val="none" w:sz="0" w:space="0" w:color="auto"/>
            <w:right w:val="none" w:sz="0" w:space="0" w:color="auto"/>
          </w:divBdr>
        </w:div>
        <w:div w:id="571475510">
          <w:marLeft w:val="640"/>
          <w:marRight w:val="0"/>
          <w:marTop w:val="0"/>
          <w:marBottom w:val="0"/>
          <w:divBdr>
            <w:top w:val="none" w:sz="0" w:space="0" w:color="auto"/>
            <w:left w:val="none" w:sz="0" w:space="0" w:color="auto"/>
            <w:bottom w:val="none" w:sz="0" w:space="0" w:color="auto"/>
            <w:right w:val="none" w:sz="0" w:space="0" w:color="auto"/>
          </w:divBdr>
        </w:div>
        <w:div w:id="327683871">
          <w:marLeft w:val="640"/>
          <w:marRight w:val="0"/>
          <w:marTop w:val="0"/>
          <w:marBottom w:val="0"/>
          <w:divBdr>
            <w:top w:val="none" w:sz="0" w:space="0" w:color="auto"/>
            <w:left w:val="none" w:sz="0" w:space="0" w:color="auto"/>
            <w:bottom w:val="none" w:sz="0" w:space="0" w:color="auto"/>
            <w:right w:val="none" w:sz="0" w:space="0" w:color="auto"/>
          </w:divBdr>
        </w:div>
        <w:div w:id="1072967049">
          <w:marLeft w:val="640"/>
          <w:marRight w:val="0"/>
          <w:marTop w:val="0"/>
          <w:marBottom w:val="0"/>
          <w:divBdr>
            <w:top w:val="none" w:sz="0" w:space="0" w:color="auto"/>
            <w:left w:val="none" w:sz="0" w:space="0" w:color="auto"/>
            <w:bottom w:val="none" w:sz="0" w:space="0" w:color="auto"/>
            <w:right w:val="none" w:sz="0" w:space="0" w:color="auto"/>
          </w:divBdr>
        </w:div>
        <w:div w:id="1944265841">
          <w:marLeft w:val="640"/>
          <w:marRight w:val="0"/>
          <w:marTop w:val="0"/>
          <w:marBottom w:val="0"/>
          <w:divBdr>
            <w:top w:val="none" w:sz="0" w:space="0" w:color="auto"/>
            <w:left w:val="none" w:sz="0" w:space="0" w:color="auto"/>
            <w:bottom w:val="none" w:sz="0" w:space="0" w:color="auto"/>
            <w:right w:val="none" w:sz="0" w:space="0" w:color="auto"/>
          </w:divBdr>
        </w:div>
        <w:div w:id="643242748">
          <w:marLeft w:val="640"/>
          <w:marRight w:val="0"/>
          <w:marTop w:val="0"/>
          <w:marBottom w:val="0"/>
          <w:divBdr>
            <w:top w:val="none" w:sz="0" w:space="0" w:color="auto"/>
            <w:left w:val="none" w:sz="0" w:space="0" w:color="auto"/>
            <w:bottom w:val="none" w:sz="0" w:space="0" w:color="auto"/>
            <w:right w:val="none" w:sz="0" w:space="0" w:color="auto"/>
          </w:divBdr>
        </w:div>
        <w:div w:id="861015008">
          <w:marLeft w:val="640"/>
          <w:marRight w:val="0"/>
          <w:marTop w:val="0"/>
          <w:marBottom w:val="0"/>
          <w:divBdr>
            <w:top w:val="none" w:sz="0" w:space="0" w:color="auto"/>
            <w:left w:val="none" w:sz="0" w:space="0" w:color="auto"/>
            <w:bottom w:val="none" w:sz="0" w:space="0" w:color="auto"/>
            <w:right w:val="none" w:sz="0" w:space="0" w:color="auto"/>
          </w:divBdr>
        </w:div>
        <w:div w:id="451481321">
          <w:marLeft w:val="640"/>
          <w:marRight w:val="0"/>
          <w:marTop w:val="0"/>
          <w:marBottom w:val="0"/>
          <w:divBdr>
            <w:top w:val="none" w:sz="0" w:space="0" w:color="auto"/>
            <w:left w:val="none" w:sz="0" w:space="0" w:color="auto"/>
            <w:bottom w:val="none" w:sz="0" w:space="0" w:color="auto"/>
            <w:right w:val="none" w:sz="0" w:space="0" w:color="auto"/>
          </w:divBdr>
        </w:div>
        <w:div w:id="1051540440">
          <w:marLeft w:val="640"/>
          <w:marRight w:val="0"/>
          <w:marTop w:val="0"/>
          <w:marBottom w:val="0"/>
          <w:divBdr>
            <w:top w:val="none" w:sz="0" w:space="0" w:color="auto"/>
            <w:left w:val="none" w:sz="0" w:space="0" w:color="auto"/>
            <w:bottom w:val="none" w:sz="0" w:space="0" w:color="auto"/>
            <w:right w:val="none" w:sz="0" w:space="0" w:color="auto"/>
          </w:divBdr>
        </w:div>
        <w:div w:id="1066076649">
          <w:marLeft w:val="640"/>
          <w:marRight w:val="0"/>
          <w:marTop w:val="0"/>
          <w:marBottom w:val="0"/>
          <w:divBdr>
            <w:top w:val="none" w:sz="0" w:space="0" w:color="auto"/>
            <w:left w:val="none" w:sz="0" w:space="0" w:color="auto"/>
            <w:bottom w:val="none" w:sz="0" w:space="0" w:color="auto"/>
            <w:right w:val="none" w:sz="0" w:space="0" w:color="auto"/>
          </w:divBdr>
        </w:div>
        <w:div w:id="1028994695">
          <w:marLeft w:val="640"/>
          <w:marRight w:val="0"/>
          <w:marTop w:val="0"/>
          <w:marBottom w:val="0"/>
          <w:divBdr>
            <w:top w:val="none" w:sz="0" w:space="0" w:color="auto"/>
            <w:left w:val="none" w:sz="0" w:space="0" w:color="auto"/>
            <w:bottom w:val="none" w:sz="0" w:space="0" w:color="auto"/>
            <w:right w:val="none" w:sz="0" w:space="0" w:color="auto"/>
          </w:divBdr>
        </w:div>
        <w:div w:id="561018339">
          <w:marLeft w:val="640"/>
          <w:marRight w:val="0"/>
          <w:marTop w:val="0"/>
          <w:marBottom w:val="0"/>
          <w:divBdr>
            <w:top w:val="none" w:sz="0" w:space="0" w:color="auto"/>
            <w:left w:val="none" w:sz="0" w:space="0" w:color="auto"/>
            <w:bottom w:val="none" w:sz="0" w:space="0" w:color="auto"/>
            <w:right w:val="none" w:sz="0" w:space="0" w:color="auto"/>
          </w:divBdr>
        </w:div>
        <w:div w:id="100348110">
          <w:marLeft w:val="640"/>
          <w:marRight w:val="0"/>
          <w:marTop w:val="0"/>
          <w:marBottom w:val="0"/>
          <w:divBdr>
            <w:top w:val="none" w:sz="0" w:space="0" w:color="auto"/>
            <w:left w:val="none" w:sz="0" w:space="0" w:color="auto"/>
            <w:bottom w:val="none" w:sz="0" w:space="0" w:color="auto"/>
            <w:right w:val="none" w:sz="0" w:space="0" w:color="auto"/>
          </w:divBdr>
        </w:div>
        <w:div w:id="646204175">
          <w:marLeft w:val="640"/>
          <w:marRight w:val="0"/>
          <w:marTop w:val="0"/>
          <w:marBottom w:val="0"/>
          <w:divBdr>
            <w:top w:val="none" w:sz="0" w:space="0" w:color="auto"/>
            <w:left w:val="none" w:sz="0" w:space="0" w:color="auto"/>
            <w:bottom w:val="none" w:sz="0" w:space="0" w:color="auto"/>
            <w:right w:val="none" w:sz="0" w:space="0" w:color="auto"/>
          </w:divBdr>
        </w:div>
        <w:div w:id="565142123">
          <w:marLeft w:val="640"/>
          <w:marRight w:val="0"/>
          <w:marTop w:val="0"/>
          <w:marBottom w:val="0"/>
          <w:divBdr>
            <w:top w:val="none" w:sz="0" w:space="0" w:color="auto"/>
            <w:left w:val="none" w:sz="0" w:space="0" w:color="auto"/>
            <w:bottom w:val="none" w:sz="0" w:space="0" w:color="auto"/>
            <w:right w:val="none" w:sz="0" w:space="0" w:color="auto"/>
          </w:divBdr>
        </w:div>
        <w:div w:id="819617025">
          <w:marLeft w:val="640"/>
          <w:marRight w:val="0"/>
          <w:marTop w:val="0"/>
          <w:marBottom w:val="0"/>
          <w:divBdr>
            <w:top w:val="none" w:sz="0" w:space="0" w:color="auto"/>
            <w:left w:val="none" w:sz="0" w:space="0" w:color="auto"/>
            <w:bottom w:val="none" w:sz="0" w:space="0" w:color="auto"/>
            <w:right w:val="none" w:sz="0" w:space="0" w:color="auto"/>
          </w:divBdr>
        </w:div>
        <w:div w:id="563178934">
          <w:marLeft w:val="640"/>
          <w:marRight w:val="0"/>
          <w:marTop w:val="0"/>
          <w:marBottom w:val="0"/>
          <w:divBdr>
            <w:top w:val="none" w:sz="0" w:space="0" w:color="auto"/>
            <w:left w:val="none" w:sz="0" w:space="0" w:color="auto"/>
            <w:bottom w:val="none" w:sz="0" w:space="0" w:color="auto"/>
            <w:right w:val="none" w:sz="0" w:space="0" w:color="auto"/>
          </w:divBdr>
        </w:div>
        <w:div w:id="1102605234">
          <w:marLeft w:val="640"/>
          <w:marRight w:val="0"/>
          <w:marTop w:val="0"/>
          <w:marBottom w:val="0"/>
          <w:divBdr>
            <w:top w:val="none" w:sz="0" w:space="0" w:color="auto"/>
            <w:left w:val="none" w:sz="0" w:space="0" w:color="auto"/>
            <w:bottom w:val="none" w:sz="0" w:space="0" w:color="auto"/>
            <w:right w:val="none" w:sz="0" w:space="0" w:color="auto"/>
          </w:divBdr>
        </w:div>
        <w:div w:id="696732758">
          <w:marLeft w:val="640"/>
          <w:marRight w:val="0"/>
          <w:marTop w:val="0"/>
          <w:marBottom w:val="0"/>
          <w:divBdr>
            <w:top w:val="none" w:sz="0" w:space="0" w:color="auto"/>
            <w:left w:val="none" w:sz="0" w:space="0" w:color="auto"/>
            <w:bottom w:val="none" w:sz="0" w:space="0" w:color="auto"/>
            <w:right w:val="none" w:sz="0" w:space="0" w:color="auto"/>
          </w:divBdr>
        </w:div>
        <w:div w:id="1503162260">
          <w:marLeft w:val="640"/>
          <w:marRight w:val="0"/>
          <w:marTop w:val="0"/>
          <w:marBottom w:val="0"/>
          <w:divBdr>
            <w:top w:val="none" w:sz="0" w:space="0" w:color="auto"/>
            <w:left w:val="none" w:sz="0" w:space="0" w:color="auto"/>
            <w:bottom w:val="none" w:sz="0" w:space="0" w:color="auto"/>
            <w:right w:val="none" w:sz="0" w:space="0" w:color="auto"/>
          </w:divBdr>
        </w:div>
        <w:div w:id="876816731">
          <w:marLeft w:val="640"/>
          <w:marRight w:val="0"/>
          <w:marTop w:val="0"/>
          <w:marBottom w:val="0"/>
          <w:divBdr>
            <w:top w:val="none" w:sz="0" w:space="0" w:color="auto"/>
            <w:left w:val="none" w:sz="0" w:space="0" w:color="auto"/>
            <w:bottom w:val="none" w:sz="0" w:space="0" w:color="auto"/>
            <w:right w:val="none" w:sz="0" w:space="0" w:color="auto"/>
          </w:divBdr>
        </w:div>
        <w:div w:id="1576359411">
          <w:marLeft w:val="640"/>
          <w:marRight w:val="0"/>
          <w:marTop w:val="0"/>
          <w:marBottom w:val="0"/>
          <w:divBdr>
            <w:top w:val="none" w:sz="0" w:space="0" w:color="auto"/>
            <w:left w:val="none" w:sz="0" w:space="0" w:color="auto"/>
            <w:bottom w:val="none" w:sz="0" w:space="0" w:color="auto"/>
            <w:right w:val="none" w:sz="0" w:space="0" w:color="auto"/>
          </w:divBdr>
        </w:div>
        <w:div w:id="636105159">
          <w:marLeft w:val="640"/>
          <w:marRight w:val="0"/>
          <w:marTop w:val="0"/>
          <w:marBottom w:val="0"/>
          <w:divBdr>
            <w:top w:val="none" w:sz="0" w:space="0" w:color="auto"/>
            <w:left w:val="none" w:sz="0" w:space="0" w:color="auto"/>
            <w:bottom w:val="none" w:sz="0" w:space="0" w:color="auto"/>
            <w:right w:val="none" w:sz="0" w:space="0" w:color="auto"/>
          </w:divBdr>
        </w:div>
        <w:div w:id="1407340525">
          <w:marLeft w:val="640"/>
          <w:marRight w:val="0"/>
          <w:marTop w:val="0"/>
          <w:marBottom w:val="0"/>
          <w:divBdr>
            <w:top w:val="none" w:sz="0" w:space="0" w:color="auto"/>
            <w:left w:val="none" w:sz="0" w:space="0" w:color="auto"/>
            <w:bottom w:val="none" w:sz="0" w:space="0" w:color="auto"/>
            <w:right w:val="none" w:sz="0" w:space="0" w:color="auto"/>
          </w:divBdr>
        </w:div>
        <w:div w:id="626162925">
          <w:marLeft w:val="640"/>
          <w:marRight w:val="0"/>
          <w:marTop w:val="0"/>
          <w:marBottom w:val="0"/>
          <w:divBdr>
            <w:top w:val="none" w:sz="0" w:space="0" w:color="auto"/>
            <w:left w:val="none" w:sz="0" w:space="0" w:color="auto"/>
            <w:bottom w:val="none" w:sz="0" w:space="0" w:color="auto"/>
            <w:right w:val="none" w:sz="0" w:space="0" w:color="auto"/>
          </w:divBdr>
        </w:div>
        <w:div w:id="2138331898">
          <w:marLeft w:val="640"/>
          <w:marRight w:val="0"/>
          <w:marTop w:val="0"/>
          <w:marBottom w:val="0"/>
          <w:divBdr>
            <w:top w:val="none" w:sz="0" w:space="0" w:color="auto"/>
            <w:left w:val="none" w:sz="0" w:space="0" w:color="auto"/>
            <w:bottom w:val="none" w:sz="0" w:space="0" w:color="auto"/>
            <w:right w:val="none" w:sz="0" w:space="0" w:color="auto"/>
          </w:divBdr>
        </w:div>
        <w:div w:id="1228302737">
          <w:marLeft w:val="640"/>
          <w:marRight w:val="0"/>
          <w:marTop w:val="0"/>
          <w:marBottom w:val="0"/>
          <w:divBdr>
            <w:top w:val="none" w:sz="0" w:space="0" w:color="auto"/>
            <w:left w:val="none" w:sz="0" w:space="0" w:color="auto"/>
            <w:bottom w:val="none" w:sz="0" w:space="0" w:color="auto"/>
            <w:right w:val="none" w:sz="0" w:space="0" w:color="auto"/>
          </w:divBdr>
        </w:div>
        <w:div w:id="1360737218">
          <w:marLeft w:val="640"/>
          <w:marRight w:val="0"/>
          <w:marTop w:val="0"/>
          <w:marBottom w:val="0"/>
          <w:divBdr>
            <w:top w:val="none" w:sz="0" w:space="0" w:color="auto"/>
            <w:left w:val="none" w:sz="0" w:space="0" w:color="auto"/>
            <w:bottom w:val="none" w:sz="0" w:space="0" w:color="auto"/>
            <w:right w:val="none" w:sz="0" w:space="0" w:color="auto"/>
          </w:divBdr>
        </w:div>
        <w:div w:id="1637367155">
          <w:marLeft w:val="640"/>
          <w:marRight w:val="0"/>
          <w:marTop w:val="0"/>
          <w:marBottom w:val="0"/>
          <w:divBdr>
            <w:top w:val="none" w:sz="0" w:space="0" w:color="auto"/>
            <w:left w:val="none" w:sz="0" w:space="0" w:color="auto"/>
            <w:bottom w:val="none" w:sz="0" w:space="0" w:color="auto"/>
            <w:right w:val="none" w:sz="0" w:space="0" w:color="auto"/>
          </w:divBdr>
        </w:div>
        <w:div w:id="1770656820">
          <w:marLeft w:val="640"/>
          <w:marRight w:val="0"/>
          <w:marTop w:val="0"/>
          <w:marBottom w:val="0"/>
          <w:divBdr>
            <w:top w:val="none" w:sz="0" w:space="0" w:color="auto"/>
            <w:left w:val="none" w:sz="0" w:space="0" w:color="auto"/>
            <w:bottom w:val="none" w:sz="0" w:space="0" w:color="auto"/>
            <w:right w:val="none" w:sz="0" w:space="0" w:color="auto"/>
          </w:divBdr>
        </w:div>
        <w:div w:id="1444616739">
          <w:marLeft w:val="640"/>
          <w:marRight w:val="0"/>
          <w:marTop w:val="0"/>
          <w:marBottom w:val="0"/>
          <w:divBdr>
            <w:top w:val="none" w:sz="0" w:space="0" w:color="auto"/>
            <w:left w:val="none" w:sz="0" w:space="0" w:color="auto"/>
            <w:bottom w:val="none" w:sz="0" w:space="0" w:color="auto"/>
            <w:right w:val="none" w:sz="0" w:space="0" w:color="auto"/>
          </w:divBdr>
        </w:div>
        <w:div w:id="2122600321">
          <w:marLeft w:val="640"/>
          <w:marRight w:val="0"/>
          <w:marTop w:val="0"/>
          <w:marBottom w:val="0"/>
          <w:divBdr>
            <w:top w:val="none" w:sz="0" w:space="0" w:color="auto"/>
            <w:left w:val="none" w:sz="0" w:space="0" w:color="auto"/>
            <w:bottom w:val="none" w:sz="0" w:space="0" w:color="auto"/>
            <w:right w:val="none" w:sz="0" w:space="0" w:color="auto"/>
          </w:divBdr>
        </w:div>
        <w:div w:id="862934968">
          <w:marLeft w:val="640"/>
          <w:marRight w:val="0"/>
          <w:marTop w:val="0"/>
          <w:marBottom w:val="0"/>
          <w:divBdr>
            <w:top w:val="none" w:sz="0" w:space="0" w:color="auto"/>
            <w:left w:val="none" w:sz="0" w:space="0" w:color="auto"/>
            <w:bottom w:val="none" w:sz="0" w:space="0" w:color="auto"/>
            <w:right w:val="none" w:sz="0" w:space="0" w:color="auto"/>
          </w:divBdr>
        </w:div>
        <w:div w:id="640964503">
          <w:marLeft w:val="640"/>
          <w:marRight w:val="0"/>
          <w:marTop w:val="0"/>
          <w:marBottom w:val="0"/>
          <w:divBdr>
            <w:top w:val="none" w:sz="0" w:space="0" w:color="auto"/>
            <w:left w:val="none" w:sz="0" w:space="0" w:color="auto"/>
            <w:bottom w:val="none" w:sz="0" w:space="0" w:color="auto"/>
            <w:right w:val="none" w:sz="0" w:space="0" w:color="auto"/>
          </w:divBdr>
        </w:div>
        <w:div w:id="1465194462">
          <w:marLeft w:val="640"/>
          <w:marRight w:val="0"/>
          <w:marTop w:val="0"/>
          <w:marBottom w:val="0"/>
          <w:divBdr>
            <w:top w:val="none" w:sz="0" w:space="0" w:color="auto"/>
            <w:left w:val="none" w:sz="0" w:space="0" w:color="auto"/>
            <w:bottom w:val="none" w:sz="0" w:space="0" w:color="auto"/>
            <w:right w:val="none" w:sz="0" w:space="0" w:color="auto"/>
          </w:divBdr>
        </w:div>
        <w:div w:id="772241028">
          <w:marLeft w:val="640"/>
          <w:marRight w:val="0"/>
          <w:marTop w:val="0"/>
          <w:marBottom w:val="0"/>
          <w:divBdr>
            <w:top w:val="none" w:sz="0" w:space="0" w:color="auto"/>
            <w:left w:val="none" w:sz="0" w:space="0" w:color="auto"/>
            <w:bottom w:val="none" w:sz="0" w:space="0" w:color="auto"/>
            <w:right w:val="none" w:sz="0" w:space="0" w:color="auto"/>
          </w:divBdr>
        </w:div>
        <w:div w:id="1175850393">
          <w:marLeft w:val="640"/>
          <w:marRight w:val="0"/>
          <w:marTop w:val="0"/>
          <w:marBottom w:val="0"/>
          <w:divBdr>
            <w:top w:val="none" w:sz="0" w:space="0" w:color="auto"/>
            <w:left w:val="none" w:sz="0" w:space="0" w:color="auto"/>
            <w:bottom w:val="none" w:sz="0" w:space="0" w:color="auto"/>
            <w:right w:val="none" w:sz="0" w:space="0" w:color="auto"/>
          </w:divBdr>
        </w:div>
        <w:div w:id="446437852">
          <w:marLeft w:val="640"/>
          <w:marRight w:val="0"/>
          <w:marTop w:val="0"/>
          <w:marBottom w:val="0"/>
          <w:divBdr>
            <w:top w:val="none" w:sz="0" w:space="0" w:color="auto"/>
            <w:left w:val="none" w:sz="0" w:space="0" w:color="auto"/>
            <w:bottom w:val="none" w:sz="0" w:space="0" w:color="auto"/>
            <w:right w:val="none" w:sz="0" w:space="0" w:color="auto"/>
          </w:divBdr>
        </w:div>
        <w:div w:id="1696691568">
          <w:marLeft w:val="640"/>
          <w:marRight w:val="0"/>
          <w:marTop w:val="0"/>
          <w:marBottom w:val="0"/>
          <w:divBdr>
            <w:top w:val="none" w:sz="0" w:space="0" w:color="auto"/>
            <w:left w:val="none" w:sz="0" w:space="0" w:color="auto"/>
            <w:bottom w:val="none" w:sz="0" w:space="0" w:color="auto"/>
            <w:right w:val="none" w:sz="0" w:space="0" w:color="auto"/>
          </w:divBdr>
        </w:div>
        <w:div w:id="303587279">
          <w:marLeft w:val="640"/>
          <w:marRight w:val="0"/>
          <w:marTop w:val="0"/>
          <w:marBottom w:val="0"/>
          <w:divBdr>
            <w:top w:val="none" w:sz="0" w:space="0" w:color="auto"/>
            <w:left w:val="none" w:sz="0" w:space="0" w:color="auto"/>
            <w:bottom w:val="none" w:sz="0" w:space="0" w:color="auto"/>
            <w:right w:val="none" w:sz="0" w:space="0" w:color="auto"/>
          </w:divBdr>
        </w:div>
        <w:div w:id="1718815846">
          <w:marLeft w:val="640"/>
          <w:marRight w:val="0"/>
          <w:marTop w:val="0"/>
          <w:marBottom w:val="0"/>
          <w:divBdr>
            <w:top w:val="none" w:sz="0" w:space="0" w:color="auto"/>
            <w:left w:val="none" w:sz="0" w:space="0" w:color="auto"/>
            <w:bottom w:val="none" w:sz="0" w:space="0" w:color="auto"/>
            <w:right w:val="none" w:sz="0" w:space="0" w:color="auto"/>
          </w:divBdr>
        </w:div>
        <w:div w:id="1702319934">
          <w:marLeft w:val="640"/>
          <w:marRight w:val="0"/>
          <w:marTop w:val="0"/>
          <w:marBottom w:val="0"/>
          <w:divBdr>
            <w:top w:val="none" w:sz="0" w:space="0" w:color="auto"/>
            <w:left w:val="none" w:sz="0" w:space="0" w:color="auto"/>
            <w:bottom w:val="none" w:sz="0" w:space="0" w:color="auto"/>
            <w:right w:val="none" w:sz="0" w:space="0" w:color="auto"/>
          </w:divBdr>
        </w:div>
        <w:div w:id="616526505">
          <w:marLeft w:val="640"/>
          <w:marRight w:val="0"/>
          <w:marTop w:val="0"/>
          <w:marBottom w:val="0"/>
          <w:divBdr>
            <w:top w:val="none" w:sz="0" w:space="0" w:color="auto"/>
            <w:left w:val="none" w:sz="0" w:space="0" w:color="auto"/>
            <w:bottom w:val="none" w:sz="0" w:space="0" w:color="auto"/>
            <w:right w:val="none" w:sz="0" w:space="0" w:color="auto"/>
          </w:divBdr>
        </w:div>
        <w:div w:id="229538366">
          <w:marLeft w:val="640"/>
          <w:marRight w:val="0"/>
          <w:marTop w:val="0"/>
          <w:marBottom w:val="0"/>
          <w:divBdr>
            <w:top w:val="none" w:sz="0" w:space="0" w:color="auto"/>
            <w:left w:val="none" w:sz="0" w:space="0" w:color="auto"/>
            <w:bottom w:val="none" w:sz="0" w:space="0" w:color="auto"/>
            <w:right w:val="none" w:sz="0" w:space="0" w:color="auto"/>
          </w:divBdr>
        </w:div>
        <w:div w:id="838496905">
          <w:marLeft w:val="640"/>
          <w:marRight w:val="0"/>
          <w:marTop w:val="0"/>
          <w:marBottom w:val="0"/>
          <w:divBdr>
            <w:top w:val="none" w:sz="0" w:space="0" w:color="auto"/>
            <w:left w:val="none" w:sz="0" w:space="0" w:color="auto"/>
            <w:bottom w:val="none" w:sz="0" w:space="0" w:color="auto"/>
            <w:right w:val="none" w:sz="0" w:space="0" w:color="auto"/>
          </w:divBdr>
        </w:div>
        <w:div w:id="1904947532">
          <w:marLeft w:val="640"/>
          <w:marRight w:val="0"/>
          <w:marTop w:val="0"/>
          <w:marBottom w:val="0"/>
          <w:divBdr>
            <w:top w:val="none" w:sz="0" w:space="0" w:color="auto"/>
            <w:left w:val="none" w:sz="0" w:space="0" w:color="auto"/>
            <w:bottom w:val="none" w:sz="0" w:space="0" w:color="auto"/>
            <w:right w:val="none" w:sz="0" w:space="0" w:color="auto"/>
          </w:divBdr>
        </w:div>
        <w:div w:id="470440837">
          <w:marLeft w:val="640"/>
          <w:marRight w:val="0"/>
          <w:marTop w:val="0"/>
          <w:marBottom w:val="0"/>
          <w:divBdr>
            <w:top w:val="none" w:sz="0" w:space="0" w:color="auto"/>
            <w:left w:val="none" w:sz="0" w:space="0" w:color="auto"/>
            <w:bottom w:val="none" w:sz="0" w:space="0" w:color="auto"/>
            <w:right w:val="none" w:sz="0" w:space="0" w:color="auto"/>
          </w:divBdr>
        </w:div>
        <w:div w:id="894319413">
          <w:marLeft w:val="640"/>
          <w:marRight w:val="0"/>
          <w:marTop w:val="0"/>
          <w:marBottom w:val="0"/>
          <w:divBdr>
            <w:top w:val="none" w:sz="0" w:space="0" w:color="auto"/>
            <w:left w:val="none" w:sz="0" w:space="0" w:color="auto"/>
            <w:bottom w:val="none" w:sz="0" w:space="0" w:color="auto"/>
            <w:right w:val="none" w:sz="0" w:space="0" w:color="auto"/>
          </w:divBdr>
        </w:div>
        <w:div w:id="352732955">
          <w:marLeft w:val="640"/>
          <w:marRight w:val="0"/>
          <w:marTop w:val="0"/>
          <w:marBottom w:val="0"/>
          <w:divBdr>
            <w:top w:val="none" w:sz="0" w:space="0" w:color="auto"/>
            <w:left w:val="none" w:sz="0" w:space="0" w:color="auto"/>
            <w:bottom w:val="none" w:sz="0" w:space="0" w:color="auto"/>
            <w:right w:val="none" w:sz="0" w:space="0" w:color="auto"/>
          </w:divBdr>
        </w:div>
        <w:div w:id="1106736017">
          <w:marLeft w:val="640"/>
          <w:marRight w:val="0"/>
          <w:marTop w:val="0"/>
          <w:marBottom w:val="0"/>
          <w:divBdr>
            <w:top w:val="none" w:sz="0" w:space="0" w:color="auto"/>
            <w:left w:val="none" w:sz="0" w:space="0" w:color="auto"/>
            <w:bottom w:val="none" w:sz="0" w:space="0" w:color="auto"/>
            <w:right w:val="none" w:sz="0" w:space="0" w:color="auto"/>
          </w:divBdr>
        </w:div>
        <w:div w:id="28069397">
          <w:marLeft w:val="640"/>
          <w:marRight w:val="0"/>
          <w:marTop w:val="0"/>
          <w:marBottom w:val="0"/>
          <w:divBdr>
            <w:top w:val="none" w:sz="0" w:space="0" w:color="auto"/>
            <w:left w:val="none" w:sz="0" w:space="0" w:color="auto"/>
            <w:bottom w:val="none" w:sz="0" w:space="0" w:color="auto"/>
            <w:right w:val="none" w:sz="0" w:space="0" w:color="auto"/>
          </w:divBdr>
        </w:div>
        <w:div w:id="289551179">
          <w:marLeft w:val="640"/>
          <w:marRight w:val="0"/>
          <w:marTop w:val="0"/>
          <w:marBottom w:val="0"/>
          <w:divBdr>
            <w:top w:val="none" w:sz="0" w:space="0" w:color="auto"/>
            <w:left w:val="none" w:sz="0" w:space="0" w:color="auto"/>
            <w:bottom w:val="none" w:sz="0" w:space="0" w:color="auto"/>
            <w:right w:val="none" w:sz="0" w:space="0" w:color="auto"/>
          </w:divBdr>
        </w:div>
        <w:div w:id="617639802">
          <w:marLeft w:val="640"/>
          <w:marRight w:val="0"/>
          <w:marTop w:val="0"/>
          <w:marBottom w:val="0"/>
          <w:divBdr>
            <w:top w:val="none" w:sz="0" w:space="0" w:color="auto"/>
            <w:left w:val="none" w:sz="0" w:space="0" w:color="auto"/>
            <w:bottom w:val="none" w:sz="0" w:space="0" w:color="auto"/>
            <w:right w:val="none" w:sz="0" w:space="0" w:color="auto"/>
          </w:divBdr>
        </w:div>
        <w:div w:id="1992556731">
          <w:marLeft w:val="640"/>
          <w:marRight w:val="0"/>
          <w:marTop w:val="0"/>
          <w:marBottom w:val="0"/>
          <w:divBdr>
            <w:top w:val="none" w:sz="0" w:space="0" w:color="auto"/>
            <w:left w:val="none" w:sz="0" w:space="0" w:color="auto"/>
            <w:bottom w:val="none" w:sz="0" w:space="0" w:color="auto"/>
            <w:right w:val="none" w:sz="0" w:space="0" w:color="auto"/>
          </w:divBdr>
        </w:div>
        <w:div w:id="1532912438">
          <w:marLeft w:val="640"/>
          <w:marRight w:val="0"/>
          <w:marTop w:val="0"/>
          <w:marBottom w:val="0"/>
          <w:divBdr>
            <w:top w:val="none" w:sz="0" w:space="0" w:color="auto"/>
            <w:left w:val="none" w:sz="0" w:space="0" w:color="auto"/>
            <w:bottom w:val="none" w:sz="0" w:space="0" w:color="auto"/>
            <w:right w:val="none" w:sz="0" w:space="0" w:color="auto"/>
          </w:divBdr>
        </w:div>
        <w:div w:id="812328113">
          <w:marLeft w:val="640"/>
          <w:marRight w:val="0"/>
          <w:marTop w:val="0"/>
          <w:marBottom w:val="0"/>
          <w:divBdr>
            <w:top w:val="none" w:sz="0" w:space="0" w:color="auto"/>
            <w:left w:val="none" w:sz="0" w:space="0" w:color="auto"/>
            <w:bottom w:val="none" w:sz="0" w:space="0" w:color="auto"/>
            <w:right w:val="none" w:sz="0" w:space="0" w:color="auto"/>
          </w:divBdr>
        </w:div>
        <w:div w:id="283972592">
          <w:marLeft w:val="640"/>
          <w:marRight w:val="0"/>
          <w:marTop w:val="0"/>
          <w:marBottom w:val="0"/>
          <w:divBdr>
            <w:top w:val="none" w:sz="0" w:space="0" w:color="auto"/>
            <w:left w:val="none" w:sz="0" w:space="0" w:color="auto"/>
            <w:bottom w:val="none" w:sz="0" w:space="0" w:color="auto"/>
            <w:right w:val="none" w:sz="0" w:space="0" w:color="auto"/>
          </w:divBdr>
        </w:div>
        <w:div w:id="196819072">
          <w:marLeft w:val="640"/>
          <w:marRight w:val="0"/>
          <w:marTop w:val="0"/>
          <w:marBottom w:val="0"/>
          <w:divBdr>
            <w:top w:val="none" w:sz="0" w:space="0" w:color="auto"/>
            <w:left w:val="none" w:sz="0" w:space="0" w:color="auto"/>
            <w:bottom w:val="none" w:sz="0" w:space="0" w:color="auto"/>
            <w:right w:val="none" w:sz="0" w:space="0" w:color="auto"/>
          </w:divBdr>
        </w:div>
        <w:div w:id="39129772">
          <w:marLeft w:val="640"/>
          <w:marRight w:val="0"/>
          <w:marTop w:val="0"/>
          <w:marBottom w:val="0"/>
          <w:divBdr>
            <w:top w:val="none" w:sz="0" w:space="0" w:color="auto"/>
            <w:left w:val="none" w:sz="0" w:space="0" w:color="auto"/>
            <w:bottom w:val="none" w:sz="0" w:space="0" w:color="auto"/>
            <w:right w:val="none" w:sz="0" w:space="0" w:color="auto"/>
          </w:divBdr>
        </w:div>
        <w:div w:id="25566043">
          <w:marLeft w:val="640"/>
          <w:marRight w:val="0"/>
          <w:marTop w:val="0"/>
          <w:marBottom w:val="0"/>
          <w:divBdr>
            <w:top w:val="none" w:sz="0" w:space="0" w:color="auto"/>
            <w:left w:val="none" w:sz="0" w:space="0" w:color="auto"/>
            <w:bottom w:val="none" w:sz="0" w:space="0" w:color="auto"/>
            <w:right w:val="none" w:sz="0" w:space="0" w:color="auto"/>
          </w:divBdr>
        </w:div>
        <w:div w:id="1951861830">
          <w:marLeft w:val="640"/>
          <w:marRight w:val="0"/>
          <w:marTop w:val="0"/>
          <w:marBottom w:val="0"/>
          <w:divBdr>
            <w:top w:val="none" w:sz="0" w:space="0" w:color="auto"/>
            <w:left w:val="none" w:sz="0" w:space="0" w:color="auto"/>
            <w:bottom w:val="none" w:sz="0" w:space="0" w:color="auto"/>
            <w:right w:val="none" w:sz="0" w:space="0" w:color="auto"/>
          </w:divBdr>
        </w:div>
        <w:div w:id="1413316186">
          <w:marLeft w:val="640"/>
          <w:marRight w:val="0"/>
          <w:marTop w:val="0"/>
          <w:marBottom w:val="0"/>
          <w:divBdr>
            <w:top w:val="none" w:sz="0" w:space="0" w:color="auto"/>
            <w:left w:val="none" w:sz="0" w:space="0" w:color="auto"/>
            <w:bottom w:val="none" w:sz="0" w:space="0" w:color="auto"/>
            <w:right w:val="none" w:sz="0" w:space="0" w:color="auto"/>
          </w:divBdr>
        </w:div>
        <w:div w:id="1337612554">
          <w:marLeft w:val="640"/>
          <w:marRight w:val="0"/>
          <w:marTop w:val="0"/>
          <w:marBottom w:val="0"/>
          <w:divBdr>
            <w:top w:val="none" w:sz="0" w:space="0" w:color="auto"/>
            <w:left w:val="none" w:sz="0" w:space="0" w:color="auto"/>
            <w:bottom w:val="none" w:sz="0" w:space="0" w:color="auto"/>
            <w:right w:val="none" w:sz="0" w:space="0" w:color="auto"/>
          </w:divBdr>
        </w:div>
        <w:div w:id="490483277">
          <w:marLeft w:val="640"/>
          <w:marRight w:val="0"/>
          <w:marTop w:val="0"/>
          <w:marBottom w:val="0"/>
          <w:divBdr>
            <w:top w:val="none" w:sz="0" w:space="0" w:color="auto"/>
            <w:left w:val="none" w:sz="0" w:space="0" w:color="auto"/>
            <w:bottom w:val="none" w:sz="0" w:space="0" w:color="auto"/>
            <w:right w:val="none" w:sz="0" w:space="0" w:color="auto"/>
          </w:divBdr>
        </w:div>
        <w:div w:id="46730801">
          <w:marLeft w:val="640"/>
          <w:marRight w:val="0"/>
          <w:marTop w:val="0"/>
          <w:marBottom w:val="0"/>
          <w:divBdr>
            <w:top w:val="none" w:sz="0" w:space="0" w:color="auto"/>
            <w:left w:val="none" w:sz="0" w:space="0" w:color="auto"/>
            <w:bottom w:val="none" w:sz="0" w:space="0" w:color="auto"/>
            <w:right w:val="none" w:sz="0" w:space="0" w:color="auto"/>
          </w:divBdr>
        </w:div>
        <w:div w:id="44914912">
          <w:marLeft w:val="640"/>
          <w:marRight w:val="0"/>
          <w:marTop w:val="0"/>
          <w:marBottom w:val="0"/>
          <w:divBdr>
            <w:top w:val="none" w:sz="0" w:space="0" w:color="auto"/>
            <w:left w:val="none" w:sz="0" w:space="0" w:color="auto"/>
            <w:bottom w:val="none" w:sz="0" w:space="0" w:color="auto"/>
            <w:right w:val="none" w:sz="0" w:space="0" w:color="auto"/>
          </w:divBdr>
        </w:div>
        <w:div w:id="963270592">
          <w:marLeft w:val="640"/>
          <w:marRight w:val="0"/>
          <w:marTop w:val="0"/>
          <w:marBottom w:val="0"/>
          <w:divBdr>
            <w:top w:val="none" w:sz="0" w:space="0" w:color="auto"/>
            <w:left w:val="none" w:sz="0" w:space="0" w:color="auto"/>
            <w:bottom w:val="none" w:sz="0" w:space="0" w:color="auto"/>
            <w:right w:val="none" w:sz="0" w:space="0" w:color="auto"/>
          </w:divBdr>
        </w:div>
        <w:div w:id="1403986494">
          <w:marLeft w:val="640"/>
          <w:marRight w:val="0"/>
          <w:marTop w:val="0"/>
          <w:marBottom w:val="0"/>
          <w:divBdr>
            <w:top w:val="none" w:sz="0" w:space="0" w:color="auto"/>
            <w:left w:val="none" w:sz="0" w:space="0" w:color="auto"/>
            <w:bottom w:val="none" w:sz="0" w:space="0" w:color="auto"/>
            <w:right w:val="none" w:sz="0" w:space="0" w:color="auto"/>
          </w:divBdr>
        </w:div>
        <w:div w:id="1515221735">
          <w:marLeft w:val="640"/>
          <w:marRight w:val="0"/>
          <w:marTop w:val="0"/>
          <w:marBottom w:val="0"/>
          <w:divBdr>
            <w:top w:val="none" w:sz="0" w:space="0" w:color="auto"/>
            <w:left w:val="none" w:sz="0" w:space="0" w:color="auto"/>
            <w:bottom w:val="none" w:sz="0" w:space="0" w:color="auto"/>
            <w:right w:val="none" w:sz="0" w:space="0" w:color="auto"/>
          </w:divBdr>
        </w:div>
        <w:div w:id="1371959490">
          <w:marLeft w:val="640"/>
          <w:marRight w:val="0"/>
          <w:marTop w:val="0"/>
          <w:marBottom w:val="0"/>
          <w:divBdr>
            <w:top w:val="none" w:sz="0" w:space="0" w:color="auto"/>
            <w:left w:val="none" w:sz="0" w:space="0" w:color="auto"/>
            <w:bottom w:val="none" w:sz="0" w:space="0" w:color="auto"/>
            <w:right w:val="none" w:sz="0" w:space="0" w:color="auto"/>
          </w:divBdr>
        </w:div>
        <w:div w:id="834539164">
          <w:marLeft w:val="640"/>
          <w:marRight w:val="0"/>
          <w:marTop w:val="0"/>
          <w:marBottom w:val="0"/>
          <w:divBdr>
            <w:top w:val="none" w:sz="0" w:space="0" w:color="auto"/>
            <w:left w:val="none" w:sz="0" w:space="0" w:color="auto"/>
            <w:bottom w:val="none" w:sz="0" w:space="0" w:color="auto"/>
            <w:right w:val="none" w:sz="0" w:space="0" w:color="auto"/>
          </w:divBdr>
        </w:div>
        <w:div w:id="1840386336">
          <w:marLeft w:val="640"/>
          <w:marRight w:val="0"/>
          <w:marTop w:val="0"/>
          <w:marBottom w:val="0"/>
          <w:divBdr>
            <w:top w:val="none" w:sz="0" w:space="0" w:color="auto"/>
            <w:left w:val="none" w:sz="0" w:space="0" w:color="auto"/>
            <w:bottom w:val="none" w:sz="0" w:space="0" w:color="auto"/>
            <w:right w:val="none" w:sz="0" w:space="0" w:color="auto"/>
          </w:divBdr>
        </w:div>
        <w:div w:id="1734693347">
          <w:marLeft w:val="640"/>
          <w:marRight w:val="0"/>
          <w:marTop w:val="0"/>
          <w:marBottom w:val="0"/>
          <w:divBdr>
            <w:top w:val="none" w:sz="0" w:space="0" w:color="auto"/>
            <w:left w:val="none" w:sz="0" w:space="0" w:color="auto"/>
            <w:bottom w:val="none" w:sz="0" w:space="0" w:color="auto"/>
            <w:right w:val="none" w:sz="0" w:space="0" w:color="auto"/>
          </w:divBdr>
        </w:div>
        <w:div w:id="1754932921">
          <w:marLeft w:val="640"/>
          <w:marRight w:val="0"/>
          <w:marTop w:val="0"/>
          <w:marBottom w:val="0"/>
          <w:divBdr>
            <w:top w:val="none" w:sz="0" w:space="0" w:color="auto"/>
            <w:left w:val="none" w:sz="0" w:space="0" w:color="auto"/>
            <w:bottom w:val="none" w:sz="0" w:space="0" w:color="auto"/>
            <w:right w:val="none" w:sz="0" w:space="0" w:color="auto"/>
          </w:divBdr>
        </w:div>
        <w:div w:id="646126205">
          <w:marLeft w:val="640"/>
          <w:marRight w:val="0"/>
          <w:marTop w:val="0"/>
          <w:marBottom w:val="0"/>
          <w:divBdr>
            <w:top w:val="none" w:sz="0" w:space="0" w:color="auto"/>
            <w:left w:val="none" w:sz="0" w:space="0" w:color="auto"/>
            <w:bottom w:val="none" w:sz="0" w:space="0" w:color="auto"/>
            <w:right w:val="none" w:sz="0" w:space="0" w:color="auto"/>
          </w:divBdr>
        </w:div>
        <w:div w:id="2052682905">
          <w:marLeft w:val="640"/>
          <w:marRight w:val="0"/>
          <w:marTop w:val="0"/>
          <w:marBottom w:val="0"/>
          <w:divBdr>
            <w:top w:val="none" w:sz="0" w:space="0" w:color="auto"/>
            <w:left w:val="none" w:sz="0" w:space="0" w:color="auto"/>
            <w:bottom w:val="none" w:sz="0" w:space="0" w:color="auto"/>
            <w:right w:val="none" w:sz="0" w:space="0" w:color="auto"/>
          </w:divBdr>
        </w:div>
        <w:div w:id="118229735">
          <w:marLeft w:val="640"/>
          <w:marRight w:val="0"/>
          <w:marTop w:val="0"/>
          <w:marBottom w:val="0"/>
          <w:divBdr>
            <w:top w:val="none" w:sz="0" w:space="0" w:color="auto"/>
            <w:left w:val="none" w:sz="0" w:space="0" w:color="auto"/>
            <w:bottom w:val="none" w:sz="0" w:space="0" w:color="auto"/>
            <w:right w:val="none" w:sz="0" w:space="0" w:color="auto"/>
          </w:divBdr>
        </w:div>
        <w:div w:id="544025045">
          <w:marLeft w:val="640"/>
          <w:marRight w:val="0"/>
          <w:marTop w:val="0"/>
          <w:marBottom w:val="0"/>
          <w:divBdr>
            <w:top w:val="none" w:sz="0" w:space="0" w:color="auto"/>
            <w:left w:val="none" w:sz="0" w:space="0" w:color="auto"/>
            <w:bottom w:val="none" w:sz="0" w:space="0" w:color="auto"/>
            <w:right w:val="none" w:sz="0" w:space="0" w:color="auto"/>
          </w:divBdr>
        </w:div>
        <w:div w:id="158468684">
          <w:marLeft w:val="640"/>
          <w:marRight w:val="0"/>
          <w:marTop w:val="0"/>
          <w:marBottom w:val="0"/>
          <w:divBdr>
            <w:top w:val="none" w:sz="0" w:space="0" w:color="auto"/>
            <w:left w:val="none" w:sz="0" w:space="0" w:color="auto"/>
            <w:bottom w:val="none" w:sz="0" w:space="0" w:color="auto"/>
            <w:right w:val="none" w:sz="0" w:space="0" w:color="auto"/>
          </w:divBdr>
        </w:div>
        <w:div w:id="1379205367">
          <w:marLeft w:val="640"/>
          <w:marRight w:val="0"/>
          <w:marTop w:val="0"/>
          <w:marBottom w:val="0"/>
          <w:divBdr>
            <w:top w:val="none" w:sz="0" w:space="0" w:color="auto"/>
            <w:left w:val="none" w:sz="0" w:space="0" w:color="auto"/>
            <w:bottom w:val="none" w:sz="0" w:space="0" w:color="auto"/>
            <w:right w:val="none" w:sz="0" w:space="0" w:color="auto"/>
          </w:divBdr>
        </w:div>
        <w:div w:id="479075579">
          <w:marLeft w:val="640"/>
          <w:marRight w:val="0"/>
          <w:marTop w:val="0"/>
          <w:marBottom w:val="0"/>
          <w:divBdr>
            <w:top w:val="none" w:sz="0" w:space="0" w:color="auto"/>
            <w:left w:val="none" w:sz="0" w:space="0" w:color="auto"/>
            <w:bottom w:val="none" w:sz="0" w:space="0" w:color="auto"/>
            <w:right w:val="none" w:sz="0" w:space="0" w:color="auto"/>
          </w:divBdr>
        </w:div>
        <w:div w:id="1411389852">
          <w:marLeft w:val="640"/>
          <w:marRight w:val="0"/>
          <w:marTop w:val="0"/>
          <w:marBottom w:val="0"/>
          <w:divBdr>
            <w:top w:val="none" w:sz="0" w:space="0" w:color="auto"/>
            <w:left w:val="none" w:sz="0" w:space="0" w:color="auto"/>
            <w:bottom w:val="none" w:sz="0" w:space="0" w:color="auto"/>
            <w:right w:val="none" w:sz="0" w:space="0" w:color="auto"/>
          </w:divBdr>
        </w:div>
        <w:div w:id="1131676234">
          <w:marLeft w:val="640"/>
          <w:marRight w:val="0"/>
          <w:marTop w:val="0"/>
          <w:marBottom w:val="0"/>
          <w:divBdr>
            <w:top w:val="none" w:sz="0" w:space="0" w:color="auto"/>
            <w:left w:val="none" w:sz="0" w:space="0" w:color="auto"/>
            <w:bottom w:val="none" w:sz="0" w:space="0" w:color="auto"/>
            <w:right w:val="none" w:sz="0" w:space="0" w:color="auto"/>
          </w:divBdr>
        </w:div>
        <w:div w:id="1459953424">
          <w:marLeft w:val="640"/>
          <w:marRight w:val="0"/>
          <w:marTop w:val="0"/>
          <w:marBottom w:val="0"/>
          <w:divBdr>
            <w:top w:val="none" w:sz="0" w:space="0" w:color="auto"/>
            <w:left w:val="none" w:sz="0" w:space="0" w:color="auto"/>
            <w:bottom w:val="none" w:sz="0" w:space="0" w:color="auto"/>
            <w:right w:val="none" w:sz="0" w:space="0" w:color="auto"/>
          </w:divBdr>
        </w:div>
        <w:div w:id="1212418469">
          <w:marLeft w:val="640"/>
          <w:marRight w:val="0"/>
          <w:marTop w:val="0"/>
          <w:marBottom w:val="0"/>
          <w:divBdr>
            <w:top w:val="none" w:sz="0" w:space="0" w:color="auto"/>
            <w:left w:val="none" w:sz="0" w:space="0" w:color="auto"/>
            <w:bottom w:val="none" w:sz="0" w:space="0" w:color="auto"/>
            <w:right w:val="none" w:sz="0" w:space="0" w:color="auto"/>
          </w:divBdr>
        </w:div>
        <w:div w:id="352918943">
          <w:marLeft w:val="640"/>
          <w:marRight w:val="0"/>
          <w:marTop w:val="0"/>
          <w:marBottom w:val="0"/>
          <w:divBdr>
            <w:top w:val="none" w:sz="0" w:space="0" w:color="auto"/>
            <w:left w:val="none" w:sz="0" w:space="0" w:color="auto"/>
            <w:bottom w:val="none" w:sz="0" w:space="0" w:color="auto"/>
            <w:right w:val="none" w:sz="0" w:space="0" w:color="auto"/>
          </w:divBdr>
        </w:div>
        <w:div w:id="366028796">
          <w:marLeft w:val="640"/>
          <w:marRight w:val="0"/>
          <w:marTop w:val="0"/>
          <w:marBottom w:val="0"/>
          <w:divBdr>
            <w:top w:val="none" w:sz="0" w:space="0" w:color="auto"/>
            <w:left w:val="none" w:sz="0" w:space="0" w:color="auto"/>
            <w:bottom w:val="none" w:sz="0" w:space="0" w:color="auto"/>
            <w:right w:val="none" w:sz="0" w:space="0" w:color="auto"/>
          </w:divBdr>
        </w:div>
        <w:div w:id="1276983342">
          <w:marLeft w:val="640"/>
          <w:marRight w:val="0"/>
          <w:marTop w:val="0"/>
          <w:marBottom w:val="0"/>
          <w:divBdr>
            <w:top w:val="none" w:sz="0" w:space="0" w:color="auto"/>
            <w:left w:val="none" w:sz="0" w:space="0" w:color="auto"/>
            <w:bottom w:val="none" w:sz="0" w:space="0" w:color="auto"/>
            <w:right w:val="none" w:sz="0" w:space="0" w:color="auto"/>
          </w:divBdr>
        </w:div>
        <w:div w:id="166985918">
          <w:marLeft w:val="640"/>
          <w:marRight w:val="0"/>
          <w:marTop w:val="0"/>
          <w:marBottom w:val="0"/>
          <w:divBdr>
            <w:top w:val="none" w:sz="0" w:space="0" w:color="auto"/>
            <w:left w:val="none" w:sz="0" w:space="0" w:color="auto"/>
            <w:bottom w:val="none" w:sz="0" w:space="0" w:color="auto"/>
            <w:right w:val="none" w:sz="0" w:space="0" w:color="auto"/>
          </w:divBdr>
        </w:div>
        <w:div w:id="2073233239">
          <w:marLeft w:val="640"/>
          <w:marRight w:val="0"/>
          <w:marTop w:val="0"/>
          <w:marBottom w:val="0"/>
          <w:divBdr>
            <w:top w:val="none" w:sz="0" w:space="0" w:color="auto"/>
            <w:left w:val="none" w:sz="0" w:space="0" w:color="auto"/>
            <w:bottom w:val="none" w:sz="0" w:space="0" w:color="auto"/>
            <w:right w:val="none" w:sz="0" w:space="0" w:color="auto"/>
          </w:divBdr>
        </w:div>
        <w:div w:id="735710623">
          <w:marLeft w:val="640"/>
          <w:marRight w:val="0"/>
          <w:marTop w:val="0"/>
          <w:marBottom w:val="0"/>
          <w:divBdr>
            <w:top w:val="none" w:sz="0" w:space="0" w:color="auto"/>
            <w:left w:val="none" w:sz="0" w:space="0" w:color="auto"/>
            <w:bottom w:val="none" w:sz="0" w:space="0" w:color="auto"/>
            <w:right w:val="none" w:sz="0" w:space="0" w:color="auto"/>
          </w:divBdr>
        </w:div>
        <w:div w:id="93716995">
          <w:marLeft w:val="640"/>
          <w:marRight w:val="0"/>
          <w:marTop w:val="0"/>
          <w:marBottom w:val="0"/>
          <w:divBdr>
            <w:top w:val="none" w:sz="0" w:space="0" w:color="auto"/>
            <w:left w:val="none" w:sz="0" w:space="0" w:color="auto"/>
            <w:bottom w:val="none" w:sz="0" w:space="0" w:color="auto"/>
            <w:right w:val="none" w:sz="0" w:space="0" w:color="auto"/>
          </w:divBdr>
        </w:div>
        <w:div w:id="2090494417">
          <w:marLeft w:val="640"/>
          <w:marRight w:val="0"/>
          <w:marTop w:val="0"/>
          <w:marBottom w:val="0"/>
          <w:divBdr>
            <w:top w:val="none" w:sz="0" w:space="0" w:color="auto"/>
            <w:left w:val="none" w:sz="0" w:space="0" w:color="auto"/>
            <w:bottom w:val="none" w:sz="0" w:space="0" w:color="auto"/>
            <w:right w:val="none" w:sz="0" w:space="0" w:color="auto"/>
          </w:divBdr>
        </w:div>
        <w:div w:id="590970107">
          <w:marLeft w:val="640"/>
          <w:marRight w:val="0"/>
          <w:marTop w:val="0"/>
          <w:marBottom w:val="0"/>
          <w:divBdr>
            <w:top w:val="none" w:sz="0" w:space="0" w:color="auto"/>
            <w:left w:val="none" w:sz="0" w:space="0" w:color="auto"/>
            <w:bottom w:val="none" w:sz="0" w:space="0" w:color="auto"/>
            <w:right w:val="none" w:sz="0" w:space="0" w:color="auto"/>
          </w:divBdr>
        </w:div>
        <w:div w:id="2145930720">
          <w:marLeft w:val="640"/>
          <w:marRight w:val="0"/>
          <w:marTop w:val="0"/>
          <w:marBottom w:val="0"/>
          <w:divBdr>
            <w:top w:val="none" w:sz="0" w:space="0" w:color="auto"/>
            <w:left w:val="none" w:sz="0" w:space="0" w:color="auto"/>
            <w:bottom w:val="none" w:sz="0" w:space="0" w:color="auto"/>
            <w:right w:val="none" w:sz="0" w:space="0" w:color="auto"/>
          </w:divBdr>
        </w:div>
        <w:div w:id="1761486991">
          <w:marLeft w:val="640"/>
          <w:marRight w:val="0"/>
          <w:marTop w:val="0"/>
          <w:marBottom w:val="0"/>
          <w:divBdr>
            <w:top w:val="none" w:sz="0" w:space="0" w:color="auto"/>
            <w:left w:val="none" w:sz="0" w:space="0" w:color="auto"/>
            <w:bottom w:val="none" w:sz="0" w:space="0" w:color="auto"/>
            <w:right w:val="none" w:sz="0" w:space="0" w:color="auto"/>
          </w:divBdr>
        </w:div>
        <w:div w:id="37365302">
          <w:marLeft w:val="640"/>
          <w:marRight w:val="0"/>
          <w:marTop w:val="0"/>
          <w:marBottom w:val="0"/>
          <w:divBdr>
            <w:top w:val="none" w:sz="0" w:space="0" w:color="auto"/>
            <w:left w:val="none" w:sz="0" w:space="0" w:color="auto"/>
            <w:bottom w:val="none" w:sz="0" w:space="0" w:color="auto"/>
            <w:right w:val="none" w:sz="0" w:space="0" w:color="auto"/>
          </w:divBdr>
        </w:div>
        <w:div w:id="775059158">
          <w:marLeft w:val="640"/>
          <w:marRight w:val="0"/>
          <w:marTop w:val="0"/>
          <w:marBottom w:val="0"/>
          <w:divBdr>
            <w:top w:val="none" w:sz="0" w:space="0" w:color="auto"/>
            <w:left w:val="none" w:sz="0" w:space="0" w:color="auto"/>
            <w:bottom w:val="none" w:sz="0" w:space="0" w:color="auto"/>
            <w:right w:val="none" w:sz="0" w:space="0" w:color="auto"/>
          </w:divBdr>
        </w:div>
        <w:div w:id="1662352055">
          <w:marLeft w:val="640"/>
          <w:marRight w:val="0"/>
          <w:marTop w:val="0"/>
          <w:marBottom w:val="0"/>
          <w:divBdr>
            <w:top w:val="none" w:sz="0" w:space="0" w:color="auto"/>
            <w:left w:val="none" w:sz="0" w:space="0" w:color="auto"/>
            <w:bottom w:val="none" w:sz="0" w:space="0" w:color="auto"/>
            <w:right w:val="none" w:sz="0" w:space="0" w:color="auto"/>
          </w:divBdr>
        </w:div>
        <w:div w:id="808206388">
          <w:marLeft w:val="640"/>
          <w:marRight w:val="0"/>
          <w:marTop w:val="0"/>
          <w:marBottom w:val="0"/>
          <w:divBdr>
            <w:top w:val="none" w:sz="0" w:space="0" w:color="auto"/>
            <w:left w:val="none" w:sz="0" w:space="0" w:color="auto"/>
            <w:bottom w:val="none" w:sz="0" w:space="0" w:color="auto"/>
            <w:right w:val="none" w:sz="0" w:space="0" w:color="auto"/>
          </w:divBdr>
        </w:div>
        <w:div w:id="1347637283">
          <w:marLeft w:val="640"/>
          <w:marRight w:val="0"/>
          <w:marTop w:val="0"/>
          <w:marBottom w:val="0"/>
          <w:divBdr>
            <w:top w:val="none" w:sz="0" w:space="0" w:color="auto"/>
            <w:left w:val="none" w:sz="0" w:space="0" w:color="auto"/>
            <w:bottom w:val="none" w:sz="0" w:space="0" w:color="auto"/>
            <w:right w:val="none" w:sz="0" w:space="0" w:color="auto"/>
          </w:divBdr>
        </w:div>
        <w:div w:id="813066068">
          <w:marLeft w:val="640"/>
          <w:marRight w:val="0"/>
          <w:marTop w:val="0"/>
          <w:marBottom w:val="0"/>
          <w:divBdr>
            <w:top w:val="none" w:sz="0" w:space="0" w:color="auto"/>
            <w:left w:val="none" w:sz="0" w:space="0" w:color="auto"/>
            <w:bottom w:val="none" w:sz="0" w:space="0" w:color="auto"/>
            <w:right w:val="none" w:sz="0" w:space="0" w:color="auto"/>
          </w:divBdr>
        </w:div>
        <w:div w:id="50463827">
          <w:marLeft w:val="640"/>
          <w:marRight w:val="0"/>
          <w:marTop w:val="0"/>
          <w:marBottom w:val="0"/>
          <w:divBdr>
            <w:top w:val="none" w:sz="0" w:space="0" w:color="auto"/>
            <w:left w:val="none" w:sz="0" w:space="0" w:color="auto"/>
            <w:bottom w:val="none" w:sz="0" w:space="0" w:color="auto"/>
            <w:right w:val="none" w:sz="0" w:space="0" w:color="auto"/>
          </w:divBdr>
        </w:div>
        <w:div w:id="536242542">
          <w:marLeft w:val="640"/>
          <w:marRight w:val="0"/>
          <w:marTop w:val="0"/>
          <w:marBottom w:val="0"/>
          <w:divBdr>
            <w:top w:val="none" w:sz="0" w:space="0" w:color="auto"/>
            <w:left w:val="none" w:sz="0" w:space="0" w:color="auto"/>
            <w:bottom w:val="none" w:sz="0" w:space="0" w:color="auto"/>
            <w:right w:val="none" w:sz="0" w:space="0" w:color="auto"/>
          </w:divBdr>
        </w:div>
        <w:div w:id="426384031">
          <w:marLeft w:val="640"/>
          <w:marRight w:val="0"/>
          <w:marTop w:val="0"/>
          <w:marBottom w:val="0"/>
          <w:divBdr>
            <w:top w:val="none" w:sz="0" w:space="0" w:color="auto"/>
            <w:left w:val="none" w:sz="0" w:space="0" w:color="auto"/>
            <w:bottom w:val="none" w:sz="0" w:space="0" w:color="auto"/>
            <w:right w:val="none" w:sz="0" w:space="0" w:color="auto"/>
          </w:divBdr>
        </w:div>
        <w:div w:id="1504277763">
          <w:marLeft w:val="640"/>
          <w:marRight w:val="0"/>
          <w:marTop w:val="0"/>
          <w:marBottom w:val="0"/>
          <w:divBdr>
            <w:top w:val="none" w:sz="0" w:space="0" w:color="auto"/>
            <w:left w:val="none" w:sz="0" w:space="0" w:color="auto"/>
            <w:bottom w:val="none" w:sz="0" w:space="0" w:color="auto"/>
            <w:right w:val="none" w:sz="0" w:space="0" w:color="auto"/>
          </w:divBdr>
        </w:div>
        <w:div w:id="1289775845">
          <w:marLeft w:val="640"/>
          <w:marRight w:val="0"/>
          <w:marTop w:val="0"/>
          <w:marBottom w:val="0"/>
          <w:divBdr>
            <w:top w:val="none" w:sz="0" w:space="0" w:color="auto"/>
            <w:left w:val="none" w:sz="0" w:space="0" w:color="auto"/>
            <w:bottom w:val="none" w:sz="0" w:space="0" w:color="auto"/>
            <w:right w:val="none" w:sz="0" w:space="0" w:color="auto"/>
          </w:divBdr>
        </w:div>
        <w:div w:id="306400668">
          <w:marLeft w:val="640"/>
          <w:marRight w:val="0"/>
          <w:marTop w:val="0"/>
          <w:marBottom w:val="0"/>
          <w:divBdr>
            <w:top w:val="none" w:sz="0" w:space="0" w:color="auto"/>
            <w:left w:val="none" w:sz="0" w:space="0" w:color="auto"/>
            <w:bottom w:val="none" w:sz="0" w:space="0" w:color="auto"/>
            <w:right w:val="none" w:sz="0" w:space="0" w:color="auto"/>
          </w:divBdr>
        </w:div>
        <w:div w:id="1866166089">
          <w:marLeft w:val="640"/>
          <w:marRight w:val="0"/>
          <w:marTop w:val="0"/>
          <w:marBottom w:val="0"/>
          <w:divBdr>
            <w:top w:val="none" w:sz="0" w:space="0" w:color="auto"/>
            <w:left w:val="none" w:sz="0" w:space="0" w:color="auto"/>
            <w:bottom w:val="none" w:sz="0" w:space="0" w:color="auto"/>
            <w:right w:val="none" w:sz="0" w:space="0" w:color="auto"/>
          </w:divBdr>
        </w:div>
        <w:div w:id="2078362940">
          <w:marLeft w:val="640"/>
          <w:marRight w:val="0"/>
          <w:marTop w:val="0"/>
          <w:marBottom w:val="0"/>
          <w:divBdr>
            <w:top w:val="none" w:sz="0" w:space="0" w:color="auto"/>
            <w:left w:val="none" w:sz="0" w:space="0" w:color="auto"/>
            <w:bottom w:val="none" w:sz="0" w:space="0" w:color="auto"/>
            <w:right w:val="none" w:sz="0" w:space="0" w:color="auto"/>
          </w:divBdr>
        </w:div>
        <w:div w:id="1360274745">
          <w:marLeft w:val="640"/>
          <w:marRight w:val="0"/>
          <w:marTop w:val="0"/>
          <w:marBottom w:val="0"/>
          <w:divBdr>
            <w:top w:val="none" w:sz="0" w:space="0" w:color="auto"/>
            <w:left w:val="none" w:sz="0" w:space="0" w:color="auto"/>
            <w:bottom w:val="none" w:sz="0" w:space="0" w:color="auto"/>
            <w:right w:val="none" w:sz="0" w:space="0" w:color="auto"/>
          </w:divBdr>
        </w:div>
        <w:div w:id="1564366761">
          <w:marLeft w:val="640"/>
          <w:marRight w:val="0"/>
          <w:marTop w:val="0"/>
          <w:marBottom w:val="0"/>
          <w:divBdr>
            <w:top w:val="none" w:sz="0" w:space="0" w:color="auto"/>
            <w:left w:val="none" w:sz="0" w:space="0" w:color="auto"/>
            <w:bottom w:val="none" w:sz="0" w:space="0" w:color="auto"/>
            <w:right w:val="none" w:sz="0" w:space="0" w:color="auto"/>
          </w:divBdr>
        </w:div>
        <w:div w:id="607978113">
          <w:marLeft w:val="640"/>
          <w:marRight w:val="0"/>
          <w:marTop w:val="0"/>
          <w:marBottom w:val="0"/>
          <w:divBdr>
            <w:top w:val="none" w:sz="0" w:space="0" w:color="auto"/>
            <w:left w:val="none" w:sz="0" w:space="0" w:color="auto"/>
            <w:bottom w:val="none" w:sz="0" w:space="0" w:color="auto"/>
            <w:right w:val="none" w:sz="0" w:space="0" w:color="auto"/>
          </w:divBdr>
        </w:div>
        <w:div w:id="1944919019">
          <w:marLeft w:val="640"/>
          <w:marRight w:val="0"/>
          <w:marTop w:val="0"/>
          <w:marBottom w:val="0"/>
          <w:divBdr>
            <w:top w:val="none" w:sz="0" w:space="0" w:color="auto"/>
            <w:left w:val="none" w:sz="0" w:space="0" w:color="auto"/>
            <w:bottom w:val="none" w:sz="0" w:space="0" w:color="auto"/>
            <w:right w:val="none" w:sz="0" w:space="0" w:color="auto"/>
          </w:divBdr>
        </w:div>
        <w:div w:id="136844956">
          <w:marLeft w:val="640"/>
          <w:marRight w:val="0"/>
          <w:marTop w:val="0"/>
          <w:marBottom w:val="0"/>
          <w:divBdr>
            <w:top w:val="none" w:sz="0" w:space="0" w:color="auto"/>
            <w:left w:val="none" w:sz="0" w:space="0" w:color="auto"/>
            <w:bottom w:val="none" w:sz="0" w:space="0" w:color="auto"/>
            <w:right w:val="none" w:sz="0" w:space="0" w:color="auto"/>
          </w:divBdr>
        </w:div>
        <w:div w:id="1772508486">
          <w:marLeft w:val="640"/>
          <w:marRight w:val="0"/>
          <w:marTop w:val="0"/>
          <w:marBottom w:val="0"/>
          <w:divBdr>
            <w:top w:val="none" w:sz="0" w:space="0" w:color="auto"/>
            <w:left w:val="none" w:sz="0" w:space="0" w:color="auto"/>
            <w:bottom w:val="none" w:sz="0" w:space="0" w:color="auto"/>
            <w:right w:val="none" w:sz="0" w:space="0" w:color="auto"/>
          </w:divBdr>
        </w:div>
        <w:div w:id="613366756">
          <w:marLeft w:val="640"/>
          <w:marRight w:val="0"/>
          <w:marTop w:val="0"/>
          <w:marBottom w:val="0"/>
          <w:divBdr>
            <w:top w:val="none" w:sz="0" w:space="0" w:color="auto"/>
            <w:left w:val="none" w:sz="0" w:space="0" w:color="auto"/>
            <w:bottom w:val="none" w:sz="0" w:space="0" w:color="auto"/>
            <w:right w:val="none" w:sz="0" w:space="0" w:color="auto"/>
          </w:divBdr>
        </w:div>
        <w:div w:id="758646411">
          <w:marLeft w:val="640"/>
          <w:marRight w:val="0"/>
          <w:marTop w:val="0"/>
          <w:marBottom w:val="0"/>
          <w:divBdr>
            <w:top w:val="none" w:sz="0" w:space="0" w:color="auto"/>
            <w:left w:val="none" w:sz="0" w:space="0" w:color="auto"/>
            <w:bottom w:val="none" w:sz="0" w:space="0" w:color="auto"/>
            <w:right w:val="none" w:sz="0" w:space="0" w:color="auto"/>
          </w:divBdr>
        </w:div>
        <w:div w:id="624386338">
          <w:marLeft w:val="640"/>
          <w:marRight w:val="0"/>
          <w:marTop w:val="0"/>
          <w:marBottom w:val="0"/>
          <w:divBdr>
            <w:top w:val="none" w:sz="0" w:space="0" w:color="auto"/>
            <w:left w:val="none" w:sz="0" w:space="0" w:color="auto"/>
            <w:bottom w:val="none" w:sz="0" w:space="0" w:color="auto"/>
            <w:right w:val="none" w:sz="0" w:space="0" w:color="auto"/>
          </w:divBdr>
        </w:div>
        <w:div w:id="1304390356">
          <w:marLeft w:val="640"/>
          <w:marRight w:val="0"/>
          <w:marTop w:val="0"/>
          <w:marBottom w:val="0"/>
          <w:divBdr>
            <w:top w:val="none" w:sz="0" w:space="0" w:color="auto"/>
            <w:left w:val="none" w:sz="0" w:space="0" w:color="auto"/>
            <w:bottom w:val="none" w:sz="0" w:space="0" w:color="auto"/>
            <w:right w:val="none" w:sz="0" w:space="0" w:color="auto"/>
          </w:divBdr>
        </w:div>
        <w:div w:id="1210872923">
          <w:marLeft w:val="640"/>
          <w:marRight w:val="0"/>
          <w:marTop w:val="0"/>
          <w:marBottom w:val="0"/>
          <w:divBdr>
            <w:top w:val="none" w:sz="0" w:space="0" w:color="auto"/>
            <w:left w:val="none" w:sz="0" w:space="0" w:color="auto"/>
            <w:bottom w:val="none" w:sz="0" w:space="0" w:color="auto"/>
            <w:right w:val="none" w:sz="0" w:space="0" w:color="auto"/>
          </w:divBdr>
        </w:div>
        <w:div w:id="559559902">
          <w:marLeft w:val="640"/>
          <w:marRight w:val="0"/>
          <w:marTop w:val="0"/>
          <w:marBottom w:val="0"/>
          <w:divBdr>
            <w:top w:val="none" w:sz="0" w:space="0" w:color="auto"/>
            <w:left w:val="none" w:sz="0" w:space="0" w:color="auto"/>
            <w:bottom w:val="none" w:sz="0" w:space="0" w:color="auto"/>
            <w:right w:val="none" w:sz="0" w:space="0" w:color="auto"/>
          </w:divBdr>
        </w:div>
        <w:div w:id="1228608040">
          <w:marLeft w:val="640"/>
          <w:marRight w:val="0"/>
          <w:marTop w:val="0"/>
          <w:marBottom w:val="0"/>
          <w:divBdr>
            <w:top w:val="none" w:sz="0" w:space="0" w:color="auto"/>
            <w:left w:val="none" w:sz="0" w:space="0" w:color="auto"/>
            <w:bottom w:val="none" w:sz="0" w:space="0" w:color="auto"/>
            <w:right w:val="none" w:sz="0" w:space="0" w:color="auto"/>
          </w:divBdr>
        </w:div>
        <w:div w:id="171647714">
          <w:marLeft w:val="640"/>
          <w:marRight w:val="0"/>
          <w:marTop w:val="0"/>
          <w:marBottom w:val="0"/>
          <w:divBdr>
            <w:top w:val="none" w:sz="0" w:space="0" w:color="auto"/>
            <w:left w:val="none" w:sz="0" w:space="0" w:color="auto"/>
            <w:bottom w:val="none" w:sz="0" w:space="0" w:color="auto"/>
            <w:right w:val="none" w:sz="0" w:space="0" w:color="auto"/>
          </w:divBdr>
        </w:div>
        <w:div w:id="1425106149">
          <w:marLeft w:val="640"/>
          <w:marRight w:val="0"/>
          <w:marTop w:val="0"/>
          <w:marBottom w:val="0"/>
          <w:divBdr>
            <w:top w:val="none" w:sz="0" w:space="0" w:color="auto"/>
            <w:left w:val="none" w:sz="0" w:space="0" w:color="auto"/>
            <w:bottom w:val="none" w:sz="0" w:space="0" w:color="auto"/>
            <w:right w:val="none" w:sz="0" w:space="0" w:color="auto"/>
          </w:divBdr>
        </w:div>
        <w:div w:id="1265109322">
          <w:marLeft w:val="640"/>
          <w:marRight w:val="0"/>
          <w:marTop w:val="0"/>
          <w:marBottom w:val="0"/>
          <w:divBdr>
            <w:top w:val="none" w:sz="0" w:space="0" w:color="auto"/>
            <w:left w:val="none" w:sz="0" w:space="0" w:color="auto"/>
            <w:bottom w:val="none" w:sz="0" w:space="0" w:color="auto"/>
            <w:right w:val="none" w:sz="0" w:space="0" w:color="auto"/>
          </w:divBdr>
        </w:div>
        <w:div w:id="1790929770">
          <w:marLeft w:val="640"/>
          <w:marRight w:val="0"/>
          <w:marTop w:val="0"/>
          <w:marBottom w:val="0"/>
          <w:divBdr>
            <w:top w:val="none" w:sz="0" w:space="0" w:color="auto"/>
            <w:left w:val="none" w:sz="0" w:space="0" w:color="auto"/>
            <w:bottom w:val="none" w:sz="0" w:space="0" w:color="auto"/>
            <w:right w:val="none" w:sz="0" w:space="0" w:color="auto"/>
          </w:divBdr>
        </w:div>
        <w:div w:id="192114962">
          <w:marLeft w:val="640"/>
          <w:marRight w:val="0"/>
          <w:marTop w:val="0"/>
          <w:marBottom w:val="0"/>
          <w:divBdr>
            <w:top w:val="none" w:sz="0" w:space="0" w:color="auto"/>
            <w:left w:val="none" w:sz="0" w:space="0" w:color="auto"/>
            <w:bottom w:val="none" w:sz="0" w:space="0" w:color="auto"/>
            <w:right w:val="none" w:sz="0" w:space="0" w:color="auto"/>
          </w:divBdr>
        </w:div>
        <w:div w:id="456215678">
          <w:marLeft w:val="640"/>
          <w:marRight w:val="0"/>
          <w:marTop w:val="0"/>
          <w:marBottom w:val="0"/>
          <w:divBdr>
            <w:top w:val="none" w:sz="0" w:space="0" w:color="auto"/>
            <w:left w:val="none" w:sz="0" w:space="0" w:color="auto"/>
            <w:bottom w:val="none" w:sz="0" w:space="0" w:color="auto"/>
            <w:right w:val="none" w:sz="0" w:space="0" w:color="auto"/>
          </w:divBdr>
        </w:div>
        <w:div w:id="498010648">
          <w:marLeft w:val="640"/>
          <w:marRight w:val="0"/>
          <w:marTop w:val="0"/>
          <w:marBottom w:val="0"/>
          <w:divBdr>
            <w:top w:val="none" w:sz="0" w:space="0" w:color="auto"/>
            <w:left w:val="none" w:sz="0" w:space="0" w:color="auto"/>
            <w:bottom w:val="none" w:sz="0" w:space="0" w:color="auto"/>
            <w:right w:val="none" w:sz="0" w:space="0" w:color="auto"/>
          </w:divBdr>
        </w:div>
        <w:div w:id="1974797498">
          <w:marLeft w:val="640"/>
          <w:marRight w:val="0"/>
          <w:marTop w:val="0"/>
          <w:marBottom w:val="0"/>
          <w:divBdr>
            <w:top w:val="none" w:sz="0" w:space="0" w:color="auto"/>
            <w:left w:val="none" w:sz="0" w:space="0" w:color="auto"/>
            <w:bottom w:val="none" w:sz="0" w:space="0" w:color="auto"/>
            <w:right w:val="none" w:sz="0" w:space="0" w:color="auto"/>
          </w:divBdr>
        </w:div>
        <w:div w:id="912475233">
          <w:marLeft w:val="640"/>
          <w:marRight w:val="0"/>
          <w:marTop w:val="0"/>
          <w:marBottom w:val="0"/>
          <w:divBdr>
            <w:top w:val="none" w:sz="0" w:space="0" w:color="auto"/>
            <w:left w:val="none" w:sz="0" w:space="0" w:color="auto"/>
            <w:bottom w:val="none" w:sz="0" w:space="0" w:color="auto"/>
            <w:right w:val="none" w:sz="0" w:space="0" w:color="auto"/>
          </w:divBdr>
        </w:div>
        <w:div w:id="616521036">
          <w:marLeft w:val="640"/>
          <w:marRight w:val="0"/>
          <w:marTop w:val="0"/>
          <w:marBottom w:val="0"/>
          <w:divBdr>
            <w:top w:val="none" w:sz="0" w:space="0" w:color="auto"/>
            <w:left w:val="none" w:sz="0" w:space="0" w:color="auto"/>
            <w:bottom w:val="none" w:sz="0" w:space="0" w:color="auto"/>
            <w:right w:val="none" w:sz="0" w:space="0" w:color="auto"/>
          </w:divBdr>
        </w:div>
        <w:div w:id="918174710">
          <w:marLeft w:val="640"/>
          <w:marRight w:val="0"/>
          <w:marTop w:val="0"/>
          <w:marBottom w:val="0"/>
          <w:divBdr>
            <w:top w:val="none" w:sz="0" w:space="0" w:color="auto"/>
            <w:left w:val="none" w:sz="0" w:space="0" w:color="auto"/>
            <w:bottom w:val="none" w:sz="0" w:space="0" w:color="auto"/>
            <w:right w:val="none" w:sz="0" w:space="0" w:color="auto"/>
          </w:divBdr>
        </w:div>
        <w:div w:id="1847206776">
          <w:marLeft w:val="640"/>
          <w:marRight w:val="0"/>
          <w:marTop w:val="0"/>
          <w:marBottom w:val="0"/>
          <w:divBdr>
            <w:top w:val="none" w:sz="0" w:space="0" w:color="auto"/>
            <w:left w:val="none" w:sz="0" w:space="0" w:color="auto"/>
            <w:bottom w:val="none" w:sz="0" w:space="0" w:color="auto"/>
            <w:right w:val="none" w:sz="0" w:space="0" w:color="auto"/>
          </w:divBdr>
        </w:div>
        <w:div w:id="362248228">
          <w:marLeft w:val="640"/>
          <w:marRight w:val="0"/>
          <w:marTop w:val="0"/>
          <w:marBottom w:val="0"/>
          <w:divBdr>
            <w:top w:val="none" w:sz="0" w:space="0" w:color="auto"/>
            <w:left w:val="none" w:sz="0" w:space="0" w:color="auto"/>
            <w:bottom w:val="none" w:sz="0" w:space="0" w:color="auto"/>
            <w:right w:val="none" w:sz="0" w:space="0" w:color="auto"/>
          </w:divBdr>
        </w:div>
        <w:div w:id="743799388">
          <w:marLeft w:val="640"/>
          <w:marRight w:val="0"/>
          <w:marTop w:val="0"/>
          <w:marBottom w:val="0"/>
          <w:divBdr>
            <w:top w:val="none" w:sz="0" w:space="0" w:color="auto"/>
            <w:left w:val="none" w:sz="0" w:space="0" w:color="auto"/>
            <w:bottom w:val="none" w:sz="0" w:space="0" w:color="auto"/>
            <w:right w:val="none" w:sz="0" w:space="0" w:color="auto"/>
          </w:divBdr>
        </w:div>
        <w:div w:id="1526023038">
          <w:marLeft w:val="640"/>
          <w:marRight w:val="0"/>
          <w:marTop w:val="0"/>
          <w:marBottom w:val="0"/>
          <w:divBdr>
            <w:top w:val="none" w:sz="0" w:space="0" w:color="auto"/>
            <w:left w:val="none" w:sz="0" w:space="0" w:color="auto"/>
            <w:bottom w:val="none" w:sz="0" w:space="0" w:color="auto"/>
            <w:right w:val="none" w:sz="0" w:space="0" w:color="auto"/>
          </w:divBdr>
        </w:div>
        <w:div w:id="1401824442">
          <w:marLeft w:val="640"/>
          <w:marRight w:val="0"/>
          <w:marTop w:val="0"/>
          <w:marBottom w:val="0"/>
          <w:divBdr>
            <w:top w:val="none" w:sz="0" w:space="0" w:color="auto"/>
            <w:left w:val="none" w:sz="0" w:space="0" w:color="auto"/>
            <w:bottom w:val="none" w:sz="0" w:space="0" w:color="auto"/>
            <w:right w:val="none" w:sz="0" w:space="0" w:color="auto"/>
          </w:divBdr>
        </w:div>
        <w:div w:id="1167405763">
          <w:marLeft w:val="640"/>
          <w:marRight w:val="0"/>
          <w:marTop w:val="0"/>
          <w:marBottom w:val="0"/>
          <w:divBdr>
            <w:top w:val="none" w:sz="0" w:space="0" w:color="auto"/>
            <w:left w:val="none" w:sz="0" w:space="0" w:color="auto"/>
            <w:bottom w:val="none" w:sz="0" w:space="0" w:color="auto"/>
            <w:right w:val="none" w:sz="0" w:space="0" w:color="auto"/>
          </w:divBdr>
        </w:div>
        <w:div w:id="929658138">
          <w:marLeft w:val="640"/>
          <w:marRight w:val="0"/>
          <w:marTop w:val="0"/>
          <w:marBottom w:val="0"/>
          <w:divBdr>
            <w:top w:val="none" w:sz="0" w:space="0" w:color="auto"/>
            <w:left w:val="none" w:sz="0" w:space="0" w:color="auto"/>
            <w:bottom w:val="none" w:sz="0" w:space="0" w:color="auto"/>
            <w:right w:val="none" w:sz="0" w:space="0" w:color="auto"/>
          </w:divBdr>
        </w:div>
        <w:div w:id="608197818">
          <w:marLeft w:val="640"/>
          <w:marRight w:val="0"/>
          <w:marTop w:val="0"/>
          <w:marBottom w:val="0"/>
          <w:divBdr>
            <w:top w:val="none" w:sz="0" w:space="0" w:color="auto"/>
            <w:left w:val="none" w:sz="0" w:space="0" w:color="auto"/>
            <w:bottom w:val="none" w:sz="0" w:space="0" w:color="auto"/>
            <w:right w:val="none" w:sz="0" w:space="0" w:color="auto"/>
          </w:divBdr>
        </w:div>
        <w:div w:id="635373627">
          <w:marLeft w:val="640"/>
          <w:marRight w:val="0"/>
          <w:marTop w:val="0"/>
          <w:marBottom w:val="0"/>
          <w:divBdr>
            <w:top w:val="none" w:sz="0" w:space="0" w:color="auto"/>
            <w:left w:val="none" w:sz="0" w:space="0" w:color="auto"/>
            <w:bottom w:val="none" w:sz="0" w:space="0" w:color="auto"/>
            <w:right w:val="none" w:sz="0" w:space="0" w:color="auto"/>
          </w:divBdr>
        </w:div>
        <w:div w:id="86466853">
          <w:marLeft w:val="640"/>
          <w:marRight w:val="0"/>
          <w:marTop w:val="0"/>
          <w:marBottom w:val="0"/>
          <w:divBdr>
            <w:top w:val="none" w:sz="0" w:space="0" w:color="auto"/>
            <w:left w:val="none" w:sz="0" w:space="0" w:color="auto"/>
            <w:bottom w:val="none" w:sz="0" w:space="0" w:color="auto"/>
            <w:right w:val="none" w:sz="0" w:space="0" w:color="auto"/>
          </w:divBdr>
        </w:div>
        <w:div w:id="1620256880">
          <w:marLeft w:val="640"/>
          <w:marRight w:val="0"/>
          <w:marTop w:val="0"/>
          <w:marBottom w:val="0"/>
          <w:divBdr>
            <w:top w:val="none" w:sz="0" w:space="0" w:color="auto"/>
            <w:left w:val="none" w:sz="0" w:space="0" w:color="auto"/>
            <w:bottom w:val="none" w:sz="0" w:space="0" w:color="auto"/>
            <w:right w:val="none" w:sz="0" w:space="0" w:color="auto"/>
          </w:divBdr>
        </w:div>
        <w:div w:id="1352340988">
          <w:marLeft w:val="640"/>
          <w:marRight w:val="0"/>
          <w:marTop w:val="0"/>
          <w:marBottom w:val="0"/>
          <w:divBdr>
            <w:top w:val="none" w:sz="0" w:space="0" w:color="auto"/>
            <w:left w:val="none" w:sz="0" w:space="0" w:color="auto"/>
            <w:bottom w:val="none" w:sz="0" w:space="0" w:color="auto"/>
            <w:right w:val="none" w:sz="0" w:space="0" w:color="auto"/>
          </w:divBdr>
        </w:div>
        <w:div w:id="1469591695">
          <w:marLeft w:val="640"/>
          <w:marRight w:val="0"/>
          <w:marTop w:val="0"/>
          <w:marBottom w:val="0"/>
          <w:divBdr>
            <w:top w:val="none" w:sz="0" w:space="0" w:color="auto"/>
            <w:left w:val="none" w:sz="0" w:space="0" w:color="auto"/>
            <w:bottom w:val="none" w:sz="0" w:space="0" w:color="auto"/>
            <w:right w:val="none" w:sz="0" w:space="0" w:color="auto"/>
          </w:divBdr>
        </w:div>
        <w:div w:id="1337880354">
          <w:marLeft w:val="640"/>
          <w:marRight w:val="0"/>
          <w:marTop w:val="0"/>
          <w:marBottom w:val="0"/>
          <w:divBdr>
            <w:top w:val="none" w:sz="0" w:space="0" w:color="auto"/>
            <w:left w:val="none" w:sz="0" w:space="0" w:color="auto"/>
            <w:bottom w:val="none" w:sz="0" w:space="0" w:color="auto"/>
            <w:right w:val="none" w:sz="0" w:space="0" w:color="auto"/>
          </w:divBdr>
        </w:div>
        <w:div w:id="1655912745">
          <w:marLeft w:val="640"/>
          <w:marRight w:val="0"/>
          <w:marTop w:val="0"/>
          <w:marBottom w:val="0"/>
          <w:divBdr>
            <w:top w:val="none" w:sz="0" w:space="0" w:color="auto"/>
            <w:left w:val="none" w:sz="0" w:space="0" w:color="auto"/>
            <w:bottom w:val="none" w:sz="0" w:space="0" w:color="auto"/>
            <w:right w:val="none" w:sz="0" w:space="0" w:color="auto"/>
          </w:divBdr>
        </w:div>
        <w:div w:id="1922371286">
          <w:marLeft w:val="640"/>
          <w:marRight w:val="0"/>
          <w:marTop w:val="0"/>
          <w:marBottom w:val="0"/>
          <w:divBdr>
            <w:top w:val="none" w:sz="0" w:space="0" w:color="auto"/>
            <w:left w:val="none" w:sz="0" w:space="0" w:color="auto"/>
            <w:bottom w:val="none" w:sz="0" w:space="0" w:color="auto"/>
            <w:right w:val="none" w:sz="0" w:space="0" w:color="auto"/>
          </w:divBdr>
        </w:div>
        <w:div w:id="161816357">
          <w:marLeft w:val="640"/>
          <w:marRight w:val="0"/>
          <w:marTop w:val="0"/>
          <w:marBottom w:val="0"/>
          <w:divBdr>
            <w:top w:val="none" w:sz="0" w:space="0" w:color="auto"/>
            <w:left w:val="none" w:sz="0" w:space="0" w:color="auto"/>
            <w:bottom w:val="none" w:sz="0" w:space="0" w:color="auto"/>
            <w:right w:val="none" w:sz="0" w:space="0" w:color="auto"/>
          </w:divBdr>
        </w:div>
        <w:div w:id="3172304">
          <w:marLeft w:val="640"/>
          <w:marRight w:val="0"/>
          <w:marTop w:val="0"/>
          <w:marBottom w:val="0"/>
          <w:divBdr>
            <w:top w:val="none" w:sz="0" w:space="0" w:color="auto"/>
            <w:left w:val="none" w:sz="0" w:space="0" w:color="auto"/>
            <w:bottom w:val="none" w:sz="0" w:space="0" w:color="auto"/>
            <w:right w:val="none" w:sz="0" w:space="0" w:color="auto"/>
          </w:divBdr>
        </w:div>
        <w:div w:id="1834837690">
          <w:marLeft w:val="640"/>
          <w:marRight w:val="0"/>
          <w:marTop w:val="0"/>
          <w:marBottom w:val="0"/>
          <w:divBdr>
            <w:top w:val="none" w:sz="0" w:space="0" w:color="auto"/>
            <w:left w:val="none" w:sz="0" w:space="0" w:color="auto"/>
            <w:bottom w:val="none" w:sz="0" w:space="0" w:color="auto"/>
            <w:right w:val="none" w:sz="0" w:space="0" w:color="auto"/>
          </w:divBdr>
        </w:div>
        <w:div w:id="2102679181">
          <w:marLeft w:val="640"/>
          <w:marRight w:val="0"/>
          <w:marTop w:val="0"/>
          <w:marBottom w:val="0"/>
          <w:divBdr>
            <w:top w:val="none" w:sz="0" w:space="0" w:color="auto"/>
            <w:left w:val="none" w:sz="0" w:space="0" w:color="auto"/>
            <w:bottom w:val="none" w:sz="0" w:space="0" w:color="auto"/>
            <w:right w:val="none" w:sz="0" w:space="0" w:color="auto"/>
          </w:divBdr>
        </w:div>
        <w:div w:id="309597695">
          <w:marLeft w:val="640"/>
          <w:marRight w:val="0"/>
          <w:marTop w:val="0"/>
          <w:marBottom w:val="0"/>
          <w:divBdr>
            <w:top w:val="none" w:sz="0" w:space="0" w:color="auto"/>
            <w:left w:val="none" w:sz="0" w:space="0" w:color="auto"/>
            <w:bottom w:val="none" w:sz="0" w:space="0" w:color="auto"/>
            <w:right w:val="none" w:sz="0" w:space="0" w:color="auto"/>
          </w:divBdr>
        </w:div>
        <w:div w:id="1160345946">
          <w:marLeft w:val="640"/>
          <w:marRight w:val="0"/>
          <w:marTop w:val="0"/>
          <w:marBottom w:val="0"/>
          <w:divBdr>
            <w:top w:val="none" w:sz="0" w:space="0" w:color="auto"/>
            <w:left w:val="none" w:sz="0" w:space="0" w:color="auto"/>
            <w:bottom w:val="none" w:sz="0" w:space="0" w:color="auto"/>
            <w:right w:val="none" w:sz="0" w:space="0" w:color="auto"/>
          </w:divBdr>
        </w:div>
        <w:div w:id="171770521">
          <w:marLeft w:val="640"/>
          <w:marRight w:val="0"/>
          <w:marTop w:val="0"/>
          <w:marBottom w:val="0"/>
          <w:divBdr>
            <w:top w:val="none" w:sz="0" w:space="0" w:color="auto"/>
            <w:left w:val="none" w:sz="0" w:space="0" w:color="auto"/>
            <w:bottom w:val="none" w:sz="0" w:space="0" w:color="auto"/>
            <w:right w:val="none" w:sz="0" w:space="0" w:color="auto"/>
          </w:divBdr>
        </w:div>
        <w:div w:id="683164279">
          <w:marLeft w:val="640"/>
          <w:marRight w:val="0"/>
          <w:marTop w:val="0"/>
          <w:marBottom w:val="0"/>
          <w:divBdr>
            <w:top w:val="none" w:sz="0" w:space="0" w:color="auto"/>
            <w:left w:val="none" w:sz="0" w:space="0" w:color="auto"/>
            <w:bottom w:val="none" w:sz="0" w:space="0" w:color="auto"/>
            <w:right w:val="none" w:sz="0" w:space="0" w:color="auto"/>
          </w:divBdr>
        </w:div>
        <w:div w:id="1946383044">
          <w:marLeft w:val="640"/>
          <w:marRight w:val="0"/>
          <w:marTop w:val="0"/>
          <w:marBottom w:val="0"/>
          <w:divBdr>
            <w:top w:val="none" w:sz="0" w:space="0" w:color="auto"/>
            <w:left w:val="none" w:sz="0" w:space="0" w:color="auto"/>
            <w:bottom w:val="none" w:sz="0" w:space="0" w:color="auto"/>
            <w:right w:val="none" w:sz="0" w:space="0" w:color="auto"/>
          </w:divBdr>
        </w:div>
        <w:div w:id="599221277">
          <w:marLeft w:val="640"/>
          <w:marRight w:val="0"/>
          <w:marTop w:val="0"/>
          <w:marBottom w:val="0"/>
          <w:divBdr>
            <w:top w:val="none" w:sz="0" w:space="0" w:color="auto"/>
            <w:left w:val="none" w:sz="0" w:space="0" w:color="auto"/>
            <w:bottom w:val="none" w:sz="0" w:space="0" w:color="auto"/>
            <w:right w:val="none" w:sz="0" w:space="0" w:color="auto"/>
          </w:divBdr>
        </w:div>
        <w:div w:id="1078213610">
          <w:marLeft w:val="640"/>
          <w:marRight w:val="0"/>
          <w:marTop w:val="0"/>
          <w:marBottom w:val="0"/>
          <w:divBdr>
            <w:top w:val="none" w:sz="0" w:space="0" w:color="auto"/>
            <w:left w:val="none" w:sz="0" w:space="0" w:color="auto"/>
            <w:bottom w:val="none" w:sz="0" w:space="0" w:color="auto"/>
            <w:right w:val="none" w:sz="0" w:space="0" w:color="auto"/>
          </w:divBdr>
        </w:div>
        <w:div w:id="2075270973">
          <w:marLeft w:val="640"/>
          <w:marRight w:val="0"/>
          <w:marTop w:val="0"/>
          <w:marBottom w:val="0"/>
          <w:divBdr>
            <w:top w:val="none" w:sz="0" w:space="0" w:color="auto"/>
            <w:left w:val="none" w:sz="0" w:space="0" w:color="auto"/>
            <w:bottom w:val="none" w:sz="0" w:space="0" w:color="auto"/>
            <w:right w:val="none" w:sz="0" w:space="0" w:color="auto"/>
          </w:divBdr>
        </w:div>
        <w:div w:id="1351561821">
          <w:marLeft w:val="640"/>
          <w:marRight w:val="0"/>
          <w:marTop w:val="0"/>
          <w:marBottom w:val="0"/>
          <w:divBdr>
            <w:top w:val="none" w:sz="0" w:space="0" w:color="auto"/>
            <w:left w:val="none" w:sz="0" w:space="0" w:color="auto"/>
            <w:bottom w:val="none" w:sz="0" w:space="0" w:color="auto"/>
            <w:right w:val="none" w:sz="0" w:space="0" w:color="auto"/>
          </w:divBdr>
        </w:div>
        <w:div w:id="1466853075">
          <w:marLeft w:val="640"/>
          <w:marRight w:val="0"/>
          <w:marTop w:val="0"/>
          <w:marBottom w:val="0"/>
          <w:divBdr>
            <w:top w:val="none" w:sz="0" w:space="0" w:color="auto"/>
            <w:left w:val="none" w:sz="0" w:space="0" w:color="auto"/>
            <w:bottom w:val="none" w:sz="0" w:space="0" w:color="auto"/>
            <w:right w:val="none" w:sz="0" w:space="0" w:color="auto"/>
          </w:divBdr>
        </w:div>
        <w:div w:id="301933627">
          <w:marLeft w:val="640"/>
          <w:marRight w:val="0"/>
          <w:marTop w:val="0"/>
          <w:marBottom w:val="0"/>
          <w:divBdr>
            <w:top w:val="none" w:sz="0" w:space="0" w:color="auto"/>
            <w:left w:val="none" w:sz="0" w:space="0" w:color="auto"/>
            <w:bottom w:val="none" w:sz="0" w:space="0" w:color="auto"/>
            <w:right w:val="none" w:sz="0" w:space="0" w:color="auto"/>
          </w:divBdr>
        </w:div>
        <w:div w:id="812140416">
          <w:marLeft w:val="640"/>
          <w:marRight w:val="0"/>
          <w:marTop w:val="0"/>
          <w:marBottom w:val="0"/>
          <w:divBdr>
            <w:top w:val="none" w:sz="0" w:space="0" w:color="auto"/>
            <w:left w:val="none" w:sz="0" w:space="0" w:color="auto"/>
            <w:bottom w:val="none" w:sz="0" w:space="0" w:color="auto"/>
            <w:right w:val="none" w:sz="0" w:space="0" w:color="auto"/>
          </w:divBdr>
        </w:div>
        <w:div w:id="1363087781">
          <w:marLeft w:val="640"/>
          <w:marRight w:val="0"/>
          <w:marTop w:val="0"/>
          <w:marBottom w:val="0"/>
          <w:divBdr>
            <w:top w:val="none" w:sz="0" w:space="0" w:color="auto"/>
            <w:left w:val="none" w:sz="0" w:space="0" w:color="auto"/>
            <w:bottom w:val="none" w:sz="0" w:space="0" w:color="auto"/>
            <w:right w:val="none" w:sz="0" w:space="0" w:color="auto"/>
          </w:divBdr>
        </w:div>
        <w:div w:id="146242554">
          <w:marLeft w:val="640"/>
          <w:marRight w:val="0"/>
          <w:marTop w:val="0"/>
          <w:marBottom w:val="0"/>
          <w:divBdr>
            <w:top w:val="none" w:sz="0" w:space="0" w:color="auto"/>
            <w:left w:val="none" w:sz="0" w:space="0" w:color="auto"/>
            <w:bottom w:val="none" w:sz="0" w:space="0" w:color="auto"/>
            <w:right w:val="none" w:sz="0" w:space="0" w:color="auto"/>
          </w:divBdr>
        </w:div>
        <w:div w:id="294259366">
          <w:marLeft w:val="640"/>
          <w:marRight w:val="0"/>
          <w:marTop w:val="0"/>
          <w:marBottom w:val="0"/>
          <w:divBdr>
            <w:top w:val="none" w:sz="0" w:space="0" w:color="auto"/>
            <w:left w:val="none" w:sz="0" w:space="0" w:color="auto"/>
            <w:bottom w:val="none" w:sz="0" w:space="0" w:color="auto"/>
            <w:right w:val="none" w:sz="0" w:space="0" w:color="auto"/>
          </w:divBdr>
        </w:div>
        <w:div w:id="25444910">
          <w:marLeft w:val="640"/>
          <w:marRight w:val="0"/>
          <w:marTop w:val="0"/>
          <w:marBottom w:val="0"/>
          <w:divBdr>
            <w:top w:val="none" w:sz="0" w:space="0" w:color="auto"/>
            <w:left w:val="none" w:sz="0" w:space="0" w:color="auto"/>
            <w:bottom w:val="none" w:sz="0" w:space="0" w:color="auto"/>
            <w:right w:val="none" w:sz="0" w:space="0" w:color="auto"/>
          </w:divBdr>
        </w:div>
        <w:div w:id="1453086020">
          <w:marLeft w:val="640"/>
          <w:marRight w:val="0"/>
          <w:marTop w:val="0"/>
          <w:marBottom w:val="0"/>
          <w:divBdr>
            <w:top w:val="none" w:sz="0" w:space="0" w:color="auto"/>
            <w:left w:val="none" w:sz="0" w:space="0" w:color="auto"/>
            <w:bottom w:val="none" w:sz="0" w:space="0" w:color="auto"/>
            <w:right w:val="none" w:sz="0" w:space="0" w:color="auto"/>
          </w:divBdr>
        </w:div>
        <w:div w:id="842404069">
          <w:marLeft w:val="640"/>
          <w:marRight w:val="0"/>
          <w:marTop w:val="0"/>
          <w:marBottom w:val="0"/>
          <w:divBdr>
            <w:top w:val="none" w:sz="0" w:space="0" w:color="auto"/>
            <w:left w:val="none" w:sz="0" w:space="0" w:color="auto"/>
            <w:bottom w:val="none" w:sz="0" w:space="0" w:color="auto"/>
            <w:right w:val="none" w:sz="0" w:space="0" w:color="auto"/>
          </w:divBdr>
        </w:div>
        <w:div w:id="1828858112">
          <w:marLeft w:val="640"/>
          <w:marRight w:val="0"/>
          <w:marTop w:val="0"/>
          <w:marBottom w:val="0"/>
          <w:divBdr>
            <w:top w:val="none" w:sz="0" w:space="0" w:color="auto"/>
            <w:left w:val="none" w:sz="0" w:space="0" w:color="auto"/>
            <w:bottom w:val="none" w:sz="0" w:space="0" w:color="auto"/>
            <w:right w:val="none" w:sz="0" w:space="0" w:color="auto"/>
          </w:divBdr>
        </w:div>
        <w:div w:id="1979727467">
          <w:marLeft w:val="640"/>
          <w:marRight w:val="0"/>
          <w:marTop w:val="0"/>
          <w:marBottom w:val="0"/>
          <w:divBdr>
            <w:top w:val="none" w:sz="0" w:space="0" w:color="auto"/>
            <w:left w:val="none" w:sz="0" w:space="0" w:color="auto"/>
            <w:bottom w:val="none" w:sz="0" w:space="0" w:color="auto"/>
            <w:right w:val="none" w:sz="0" w:space="0" w:color="auto"/>
          </w:divBdr>
        </w:div>
        <w:div w:id="1529878096">
          <w:marLeft w:val="640"/>
          <w:marRight w:val="0"/>
          <w:marTop w:val="0"/>
          <w:marBottom w:val="0"/>
          <w:divBdr>
            <w:top w:val="none" w:sz="0" w:space="0" w:color="auto"/>
            <w:left w:val="none" w:sz="0" w:space="0" w:color="auto"/>
            <w:bottom w:val="none" w:sz="0" w:space="0" w:color="auto"/>
            <w:right w:val="none" w:sz="0" w:space="0" w:color="auto"/>
          </w:divBdr>
        </w:div>
        <w:div w:id="536820233">
          <w:marLeft w:val="640"/>
          <w:marRight w:val="0"/>
          <w:marTop w:val="0"/>
          <w:marBottom w:val="0"/>
          <w:divBdr>
            <w:top w:val="none" w:sz="0" w:space="0" w:color="auto"/>
            <w:left w:val="none" w:sz="0" w:space="0" w:color="auto"/>
            <w:bottom w:val="none" w:sz="0" w:space="0" w:color="auto"/>
            <w:right w:val="none" w:sz="0" w:space="0" w:color="auto"/>
          </w:divBdr>
        </w:div>
        <w:div w:id="29840501">
          <w:marLeft w:val="640"/>
          <w:marRight w:val="0"/>
          <w:marTop w:val="0"/>
          <w:marBottom w:val="0"/>
          <w:divBdr>
            <w:top w:val="none" w:sz="0" w:space="0" w:color="auto"/>
            <w:left w:val="none" w:sz="0" w:space="0" w:color="auto"/>
            <w:bottom w:val="none" w:sz="0" w:space="0" w:color="auto"/>
            <w:right w:val="none" w:sz="0" w:space="0" w:color="auto"/>
          </w:divBdr>
        </w:div>
        <w:div w:id="1488667772">
          <w:marLeft w:val="640"/>
          <w:marRight w:val="0"/>
          <w:marTop w:val="0"/>
          <w:marBottom w:val="0"/>
          <w:divBdr>
            <w:top w:val="none" w:sz="0" w:space="0" w:color="auto"/>
            <w:left w:val="none" w:sz="0" w:space="0" w:color="auto"/>
            <w:bottom w:val="none" w:sz="0" w:space="0" w:color="auto"/>
            <w:right w:val="none" w:sz="0" w:space="0" w:color="auto"/>
          </w:divBdr>
        </w:div>
        <w:div w:id="195780714">
          <w:marLeft w:val="640"/>
          <w:marRight w:val="0"/>
          <w:marTop w:val="0"/>
          <w:marBottom w:val="0"/>
          <w:divBdr>
            <w:top w:val="none" w:sz="0" w:space="0" w:color="auto"/>
            <w:left w:val="none" w:sz="0" w:space="0" w:color="auto"/>
            <w:bottom w:val="none" w:sz="0" w:space="0" w:color="auto"/>
            <w:right w:val="none" w:sz="0" w:space="0" w:color="auto"/>
          </w:divBdr>
        </w:div>
        <w:div w:id="2143115235">
          <w:marLeft w:val="640"/>
          <w:marRight w:val="0"/>
          <w:marTop w:val="0"/>
          <w:marBottom w:val="0"/>
          <w:divBdr>
            <w:top w:val="none" w:sz="0" w:space="0" w:color="auto"/>
            <w:left w:val="none" w:sz="0" w:space="0" w:color="auto"/>
            <w:bottom w:val="none" w:sz="0" w:space="0" w:color="auto"/>
            <w:right w:val="none" w:sz="0" w:space="0" w:color="auto"/>
          </w:divBdr>
        </w:div>
        <w:div w:id="225840614">
          <w:marLeft w:val="640"/>
          <w:marRight w:val="0"/>
          <w:marTop w:val="0"/>
          <w:marBottom w:val="0"/>
          <w:divBdr>
            <w:top w:val="none" w:sz="0" w:space="0" w:color="auto"/>
            <w:left w:val="none" w:sz="0" w:space="0" w:color="auto"/>
            <w:bottom w:val="none" w:sz="0" w:space="0" w:color="auto"/>
            <w:right w:val="none" w:sz="0" w:space="0" w:color="auto"/>
          </w:divBdr>
        </w:div>
        <w:div w:id="1079256948">
          <w:marLeft w:val="640"/>
          <w:marRight w:val="0"/>
          <w:marTop w:val="0"/>
          <w:marBottom w:val="0"/>
          <w:divBdr>
            <w:top w:val="none" w:sz="0" w:space="0" w:color="auto"/>
            <w:left w:val="none" w:sz="0" w:space="0" w:color="auto"/>
            <w:bottom w:val="none" w:sz="0" w:space="0" w:color="auto"/>
            <w:right w:val="none" w:sz="0" w:space="0" w:color="auto"/>
          </w:divBdr>
        </w:div>
        <w:div w:id="1242525414">
          <w:marLeft w:val="640"/>
          <w:marRight w:val="0"/>
          <w:marTop w:val="0"/>
          <w:marBottom w:val="0"/>
          <w:divBdr>
            <w:top w:val="none" w:sz="0" w:space="0" w:color="auto"/>
            <w:left w:val="none" w:sz="0" w:space="0" w:color="auto"/>
            <w:bottom w:val="none" w:sz="0" w:space="0" w:color="auto"/>
            <w:right w:val="none" w:sz="0" w:space="0" w:color="auto"/>
          </w:divBdr>
        </w:div>
        <w:div w:id="1929272297">
          <w:marLeft w:val="640"/>
          <w:marRight w:val="0"/>
          <w:marTop w:val="0"/>
          <w:marBottom w:val="0"/>
          <w:divBdr>
            <w:top w:val="none" w:sz="0" w:space="0" w:color="auto"/>
            <w:left w:val="none" w:sz="0" w:space="0" w:color="auto"/>
            <w:bottom w:val="none" w:sz="0" w:space="0" w:color="auto"/>
            <w:right w:val="none" w:sz="0" w:space="0" w:color="auto"/>
          </w:divBdr>
        </w:div>
        <w:div w:id="1357342166">
          <w:marLeft w:val="640"/>
          <w:marRight w:val="0"/>
          <w:marTop w:val="0"/>
          <w:marBottom w:val="0"/>
          <w:divBdr>
            <w:top w:val="none" w:sz="0" w:space="0" w:color="auto"/>
            <w:left w:val="none" w:sz="0" w:space="0" w:color="auto"/>
            <w:bottom w:val="none" w:sz="0" w:space="0" w:color="auto"/>
            <w:right w:val="none" w:sz="0" w:space="0" w:color="auto"/>
          </w:divBdr>
        </w:div>
        <w:div w:id="1801025183">
          <w:marLeft w:val="640"/>
          <w:marRight w:val="0"/>
          <w:marTop w:val="0"/>
          <w:marBottom w:val="0"/>
          <w:divBdr>
            <w:top w:val="none" w:sz="0" w:space="0" w:color="auto"/>
            <w:left w:val="none" w:sz="0" w:space="0" w:color="auto"/>
            <w:bottom w:val="none" w:sz="0" w:space="0" w:color="auto"/>
            <w:right w:val="none" w:sz="0" w:space="0" w:color="auto"/>
          </w:divBdr>
        </w:div>
        <w:div w:id="834146859">
          <w:marLeft w:val="640"/>
          <w:marRight w:val="0"/>
          <w:marTop w:val="0"/>
          <w:marBottom w:val="0"/>
          <w:divBdr>
            <w:top w:val="none" w:sz="0" w:space="0" w:color="auto"/>
            <w:left w:val="none" w:sz="0" w:space="0" w:color="auto"/>
            <w:bottom w:val="none" w:sz="0" w:space="0" w:color="auto"/>
            <w:right w:val="none" w:sz="0" w:space="0" w:color="auto"/>
          </w:divBdr>
        </w:div>
        <w:div w:id="28990927">
          <w:marLeft w:val="640"/>
          <w:marRight w:val="0"/>
          <w:marTop w:val="0"/>
          <w:marBottom w:val="0"/>
          <w:divBdr>
            <w:top w:val="none" w:sz="0" w:space="0" w:color="auto"/>
            <w:left w:val="none" w:sz="0" w:space="0" w:color="auto"/>
            <w:bottom w:val="none" w:sz="0" w:space="0" w:color="auto"/>
            <w:right w:val="none" w:sz="0" w:space="0" w:color="auto"/>
          </w:divBdr>
        </w:div>
        <w:div w:id="364329218">
          <w:marLeft w:val="640"/>
          <w:marRight w:val="0"/>
          <w:marTop w:val="0"/>
          <w:marBottom w:val="0"/>
          <w:divBdr>
            <w:top w:val="none" w:sz="0" w:space="0" w:color="auto"/>
            <w:left w:val="none" w:sz="0" w:space="0" w:color="auto"/>
            <w:bottom w:val="none" w:sz="0" w:space="0" w:color="auto"/>
            <w:right w:val="none" w:sz="0" w:space="0" w:color="auto"/>
          </w:divBdr>
        </w:div>
        <w:div w:id="30106814">
          <w:marLeft w:val="640"/>
          <w:marRight w:val="0"/>
          <w:marTop w:val="0"/>
          <w:marBottom w:val="0"/>
          <w:divBdr>
            <w:top w:val="none" w:sz="0" w:space="0" w:color="auto"/>
            <w:left w:val="none" w:sz="0" w:space="0" w:color="auto"/>
            <w:bottom w:val="none" w:sz="0" w:space="0" w:color="auto"/>
            <w:right w:val="none" w:sz="0" w:space="0" w:color="auto"/>
          </w:divBdr>
        </w:div>
        <w:div w:id="1579515589">
          <w:marLeft w:val="640"/>
          <w:marRight w:val="0"/>
          <w:marTop w:val="0"/>
          <w:marBottom w:val="0"/>
          <w:divBdr>
            <w:top w:val="none" w:sz="0" w:space="0" w:color="auto"/>
            <w:left w:val="none" w:sz="0" w:space="0" w:color="auto"/>
            <w:bottom w:val="none" w:sz="0" w:space="0" w:color="auto"/>
            <w:right w:val="none" w:sz="0" w:space="0" w:color="auto"/>
          </w:divBdr>
        </w:div>
        <w:div w:id="894506806">
          <w:marLeft w:val="640"/>
          <w:marRight w:val="0"/>
          <w:marTop w:val="0"/>
          <w:marBottom w:val="0"/>
          <w:divBdr>
            <w:top w:val="none" w:sz="0" w:space="0" w:color="auto"/>
            <w:left w:val="none" w:sz="0" w:space="0" w:color="auto"/>
            <w:bottom w:val="none" w:sz="0" w:space="0" w:color="auto"/>
            <w:right w:val="none" w:sz="0" w:space="0" w:color="auto"/>
          </w:divBdr>
        </w:div>
        <w:div w:id="1166895498">
          <w:marLeft w:val="640"/>
          <w:marRight w:val="0"/>
          <w:marTop w:val="0"/>
          <w:marBottom w:val="0"/>
          <w:divBdr>
            <w:top w:val="none" w:sz="0" w:space="0" w:color="auto"/>
            <w:left w:val="none" w:sz="0" w:space="0" w:color="auto"/>
            <w:bottom w:val="none" w:sz="0" w:space="0" w:color="auto"/>
            <w:right w:val="none" w:sz="0" w:space="0" w:color="auto"/>
          </w:divBdr>
        </w:div>
        <w:div w:id="1802335519">
          <w:marLeft w:val="640"/>
          <w:marRight w:val="0"/>
          <w:marTop w:val="0"/>
          <w:marBottom w:val="0"/>
          <w:divBdr>
            <w:top w:val="none" w:sz="0" w:space="0" w:color="auto"/>
            <w:left w:val="none" w:sz="0" w:space="0" w:color="auto"/>
            <w:bottom w:val="none" w:sz="0" w:space="0" w:color="auto"/>
            <w:right w:val="none" w:sz="0" w:space="0" w:color="auto"/>
          </w:divBdr>
        </w:div>
        <w:div w:id="2058579511">
          <w:marLeft w:val="640"/>
          <w:marRight w:val="0"/>
          <w:marTop w:val="0"/>
          <w:marBottom w:val="0"/>
          <w:divBdr>
            <w:top w:val="none" w:sz="0" w:space="0" w:color="auto"/>
            <w:left w:val="none" w:sz="0" w:space="0" w:color="auto"/>
            <w:bottom w:val="none" w:sz="0" w:space="0" w:color="auto"/>
            <w:right w:val="none" w:sz="0" w:space="0" w:color="auto"/>
          </w:divBdr>
        </w:div>
        <w:div w:id="2056586689">
          <w:marLeft w:val="640"/>
          <w:marRight w:val="0"/>
          <w:marTop w:val="0"/>
          <w:marBottom w:val="0"/>
          <w:divBdr>
            <w:top w:val="none" w:sz="0" w:space="0" w:color="auto"/>
            <w:left w:val="none" w:sz="0" w:space="0" w:color="auto"/>
            <w:bottom w:val="none" w:sz="0" w:space="0" w:color="auto"/>
            <w:right w:val="none" w:sz="0" w:space="0" w:color="auto"/>
          </w:divBdr>
        </w:div>
        <w:div w:id="842548626">
          <w:marLeft w:val="640"/>
          <w:marRight w:val="0"/>
          <w:marTop w:val="0"/>
          <w:marBottom w:val="0"/>
          <w:divBdr>
            <w:top w:val="none" w:sz="0" w:space="0" w:color="auto"/>
            <w:left w:val="none" w:sz="0" w:space="0" w:color="auto"/>
            <w:bottom w:val="none" w:sz="0" w:space="0" w:color="auto"/>
            <w:right w:val="none" w:sz="0" w:space="0" w:color="auto"/>
          </w:divBdr>
        </w:div>
        <w:div w:id="1918980974">
          <w:marLeft w:val="640"/>
          <w:marRight w:val="0"/>
          <w:marTop w:val="0"/>
          <w:marBottom w:val="0"/>
          <w:divBdr>
            <w:top w:val="none" w:sz="0" w:space="0" w:color="auto"/>
            <w:left w:val="none" w:sz="0" w:space="0" w:color="auto"/>
            <w:bottom w:val="none" w:sz="0" w:space="0" w:color="auto"/>
            <w:right w:val="none" w:sz="0" w:space="0" w:color="auto"/>
          </w:divBdr>
        </w:div>
        <w:div w:id="1119303795">
          <w:marLeft w:val="640"/>
          <w:marRight w:val="0"/>
          <w:marTop w:val="0"/>
          <w:marBottom w:val="0"/>
          <w:divBdr>
            <w:top w:val="none" w:sz="0" w:space="0" w:color="auto"/>
            <w:left w:val="none" w:sz="0" w:space="0" w:color="auto"/>
            <w:bottom w:val="none" w:sz="0" w:space="0" w:color="auto"/>
            <w:right w:val="none" w:sz="0" w:space="0" w:color="auto"/>
          </w:divBdr>
        </w:div>
        <w:div w:id="651715450">
          <w:marLeft w:val="640"/>
          <w:marRight w:val="0"/>
          <w:marTop w:val="0"/>
          <w:marBottom w:val="0"/>
          <w:divBdr>
            <w:top w:val="none" w:sz="0" w:space="0" w:color="auto"/>
            <w:left w:val="none" w:sz="0" w:space="0" w:color="auto"/>
            <w:bottom w:val="none" w:sz="0" w:space="0" w:color="auto"/>
            <w:right w:val="none" w:sz="0" w:space="0" w:color="auto"/>
          </w:divBdr>
        </w:div>
        <w:div w:id="306395598">
          <w:marLeft w:val="640"/>
          <w:marRight w:val="0"/>
          <w:marTop w:val="0"/>
          <w:marBottom w:val="0"/>
          <w:divBdr>
            <w:top w:val="none" w:sz="0" w:space="0" w:color="auto"/>
            <w:left w:val="none" w:sz="0" w:space="0" w:color="auto"/>
            <w:bottom w:val="none" w:sz="0" w:space="0" w:color="auto"/>
            <w:right w:val="none" w:sz="0" w:space="0" w:color="auto"/>
          </w:divBdr>
        </w:div>
        <w:div w:id="2024935850">
          <w:marLeft w:val="640"/>
          <w:marRight w:val="0"/>
          <w:marTop w:val="0"/>
          <w:marBottom w:val="0"/>
          <w:divBdr>
            <w:top w:val="none" w:sz="0" w:space="0" w:color="auto"/>
            <w:left w:val="none" w:sz="0" w:space="0" w:color="auto"/>
            <w:bottom w:val="none" w:sz="0" w:space="0" w:color="auto"/>
            <w:right w:val="none" w:sz="0" w:space="0" w:color="auto"/>
          </w:divBdr>
        </w:div>
        <w:div w:id="701516277">
          <w:marLeft w:val="640"/>
          <w:marRight w:val="0"/>
          <w:marTop w:val="0"/>
          <w:marBottom w:val="0"/>
          <w:divBdr>
            <w:top w:val="none" w:sz="0" w:space="0" w:color="auto"/>
            <w:left w:val="none" w:sz="0" w:space="0" w:color="auto"/>
            <w:bottom w:val="none" w:sz="0" w:space="0" w:color="auto"/>
            <w:right w:val="none" w:sz="0" w:space="0" w:color="auto"/>
          </w:divBdr>
        </w:div>
        <w:div w:id="96290581">
          <w:marLeft w:val="640"/>
          <w:marRight w:val="0"/>
          <w:marTop w:val="0"/>
          <w:marBottom w:val="0"/>
          <w:divBdr>
            <w:top w:val="none" w:sz="0" w:space="0" w:color="auto"/>
            <w:left w:val="none" w:sz="0" w:space="0" w:color="auto"/>
            <w:bottom w:val="none" w:sz="0" w:space="0" w:color="auto"/>
            <w:right w:val="none" w:sz="0" w:space="0" w:color="auto"/>
          </w:divBdr>
        </w:div>
        <w:div w:id="258487958">
          <w:marLeft w:val="640"/>
          <w:marRight w:val="0"/>
          <w:marTop w:val="0"/>
          <w:marBottom w:val="0"/>
          <w:divBdr>
            <w:top w:val="none" w:sz="0" w:space="0" w:color="auto"/>
            <w:left w:val="none" w:sz="0" w:space="0" w:color="auto"/>
            <w:bottom w:val="none" w:sz="0" w:space="0" w:color="auto"/>
            <w:right w:val="none" w:sz="0" w:space="0" w:color="auto"/>
          </w:divBdr>
        </w:div>
        <w:div w:id="893076602">
          <w:marLeft w:val="640"/>
          <w:marRight w:val="0"/>
          <w:marTop w:val="0"/>
          <w:marBottom w:val="0"/>
          <w:divBdr>
            <w:top w:val="none" w:sz="0" w:space="0" w:color="auto"/>
            <w:left w:val="none" w:sz="0" w:space="0" w:color="auto"/>
            <w:bottom w:val="none" w:sz="0" w:space="0" w:color="auto"/>
            <w:right w:val="none" w:sz="0" w:space="0" w:color="auto"/>
          </w:divBdr>
        </w:div>
        <w:div w:id="190458323">
          <w:marLeft w:val="640"/>
          <w:marRight w:val="0"/>
          <w:marTop w:val="0"/>
          <w:marBottom w:val="0"/>
          <w:divBdr>
            <w:top w:val="none" w:sz="0" w:space="0" w:color="auto"/>
            <w:left w:val="none" w:sz="0" w:space="0" w:color="auto"/>
            <w:bottom w:val="none" w:sz="0" w:space="0" w:color="auto"/>
            <w:right w:val="none" w:sz="0" w:space="0" w:color="auto"/>
          </w:divBdr>
        </w:div>
        <w:div w:id="901135951">
          <w:marLeft w:val="640"/>
          <w:marRight w:val="0"/>
          <w:marTop w:val="0"/>
          <w:marBottom w:val="0"/>
          <w:divBdr>
            <w:top w:val="none" w:sz="0" w:space="0" w:color="auto"/>
            <w:left w:val="none" w:sz="0" w:space="0" w:color="auto"/>
            <w:bottom w:val="none" w:sz="0" w:space="0" w:color="auto"/>
            <w:right w:val="none" w:sz="0" w:space="0" w:color="auto"/>
          </w:divBdr>
        </w:div>
        <w:div w:id="163977853">
          <w:marLeft w:val="640"/>
          <w:marRight w:val="0"/>
          <w:marTop w:val="0"/>
          <w:marBottom w:val="0"/>
          <w:divBdr>
            <w:top w:val="none" w:sz="0" w:space="0" w:color="auto"/>
            <w:left w:val="none" w:sz="0" w:space="0" w:color="auto"/>
            <w:bottom w:val="none" w:sz="0" w:space="0" w:color="auto"/>
            <w:right w:val="none" w:sz="0" w:space="0" w:color="auto"/>
          </w:divBdr>
        </w:div>
        <w:div w:id="680742748">
          <w:marLeft w:val="640"/>
          <w:marRight w:val="0"/>
          <w:marTop w:val="0"/>
          <w:marBottom w:val="0"/>
          <w:divBdr>
            <w:top w:val="none" w:sz="0" w:space="0" w:color="auto"/>
            <w:left w:val="none" w:sz="0" w:space="0" w:color="auto"/>
            <w:bottom w:val="none" w:sz="0" w:space="0" w:color="auto"/>
            <w:right w:val="none" w:sz="0" w:space="0" w:color="auto"/>
          </w:divBdr>
        </w:div>
        <w:div w:id="1614706732">
          <w:marLeft w:val="640"/>
          <w:marRight w:val="0"/>
          <w:marTop w:val="0"/>
          <w:marBottom w:val="0"/>
          <w:divBdr>
            <w:top w:val="none" w:sz="0" w:space="0" w:color="auto"/>
            <w:left w:val="none" w:sz="0" w:space="0" w:color="auto"/>
            <w:bottom w:val="none" w:sz="0" w:space="0" w:color="auto"/>
            <w:right w:val="none" w:sz="0" w:space="0" w:color="auto"/>
          </w:divBdr>
        </w:div>
        <w:div w:id="13846737">
          <w:marLeft w:val="640"/>
          <w:marRight w:val="0"/>
          <w:marTop w:val="0"/>
          <w:marBottom w:val="0"/>
          <w:divBdr>
            <w:top w:val="none" w:sz="0" w:space="0" w:color="auto"/>
            <w:left w:val="none" w:sz="0" w:space="0" w:color="auto"/>
            <w:bottom w:val="none" w:sz="0" w:space="0" w:color="auto"/>
            <w:right w:val="none" w:sz="0" w:space="0" w:color="auto"/>
          </w:divBdr>
        </w:div>
        <w:div w:id="1745836987">
          <w:marLeft w:val="640"/>
          <w:marRight w:val="0"/>
          <w:marTop w:val="0"/>
          <w:marBottom w:val="0"/>
          <w:divBdr>
            <w:top w:val="none" w:sz="0" w:space="0" w:color="auto"/>
            <w:left w:val="none" w:sz="0" w:space="0" w:color="auto"/>
            <w:bottom w:val="none" w:sz="0" w:space="0" w:color="auto"/>
            <w:right w:val="none" w:sz="0" w:space="0" w:color="auto"/>
          </w:divBdr>
        </w:div>
        <w:div w:id="1529758309">
          <w:marLeft w:val="640"/>
          <w:marRight w:val="0"/>
          <w:marTop w:val="0"/>
          <w:marBottom w:val="0"/>
          <w:divBdr>
            <w:top w:val="none" w:sz="0" w:space="0" w:color="auto"/>
            <w:left w:val="none" w:sz="0" w:space="0" w:color="auto"/>
            <w:bottom w:val="none" w:sz="0" w:space="0" w:color="auto"/>
            <w:right w:val="none" w:sz="0" w:space="0" w:color="auto"/>
          </w:divBdr>
        </w:div>
        <w:div w:id="1661041094">
          <w:marLeft w:val="640"/>
          <w:marRight w:val="0"/>
          <w:marTop w:val="0"/>
          <w:marBottom w:val="0"/>
          <w:divBdr>
            <w:top w:val="none" w:sz="0" w:space="0" w:color="auto"/>
            <w:left w:val="none" w:sz="0" w:space="0" w:color="auto"/>
            <w:bottom w:val="none" w:sz="0" w:space="0" w:color="auto"/>
            <w:right w:val="none" w:sz="0" w:space="0" w:color="auto"/>
          </w:divBdr>
        </w:div>
        <w:div w:id="1935089966">
          <w:marLeft w:val="640"/>
          <w:marRight w:val="0"/>
          <w:marTop w:val="0"/>
          <w:marBottom w:val="0"/>
          <w:divBdr>
            <w:top w:val="none" w:sz="0" w:space="0" w:color="auto"/>
            <w:left w:val="none" w:sz="0" w:space="0" w:color="auto"/>
            <w:bottom w:val="none" w:sz="0" w:space="0" w:color="auto"/>
            <w:right w:val="none" w:sz="0" w:space="0" w:color="auto"/>
          </w:divBdr>
        </w:div>
        <w:div w:id="1145467556">
          <w:marLeft w:val="640"/>
          <w:marRight w:val="0"/>
          <w:marTop w:val="0"/>
          <w:marBottom w:val="0"/>
          <w:divBdr>
            <w:top w:val="none" w:sz="0" w:space="0" w:color="auto"/>
            <w:left w:val="none" w:sz="0" w:space="0" w:color="auto"/>
            <w:bottom w:val="none" w:sz="0" w:space="0" w:color="auto"/>
            <w:right w:val="none" w:sz="0" w:space="0" w:color="auto"/>
          </w:divBdr>
        </w:div>
        <w:div w:id="599214488">
          <w:marLeft w:val="640"/>
          <w:marRight w:val="0"/>
          <w:marTop w:val="0"/>
          <w:marBottom w:val="0"/>
          <w:divBdr>
            <w:top w:val="none" w:sz="0" w:space="0" w:color="auto"/>
            <w:left w:val="none" w:sz="0" w:space="0" w:color="auto"/>
            <w:bottom w:val="none" w:sz="0" w:space="0" w:color="auto"/>
            <w:right w:val="none" w:sz="0" w:space="0" w:color="auto"/>
          </w:divBdr>
        </w:div>
        <w:div w:id="1701473040">
          <w:marLeft w:val="640"/>
          <w:marRight w:val="0"/>
          <w:marTop w:val="0"/>
          <w:marBottom w:val="0"/>
          <w:divBdr>
            <w:top w:val="none" w:sz="0" w:space="0" w:color="auto"/>
            <w:left w:val="none" w:sz="0" w:space="0" w:color="auto"/>
            <w:bottom w:val="none" w:sz="0" w:space="0" w:color="auto"/>
            <w:right w:val="none" w:sz="0" w:space="0" w:color="auto"/>
          </w:divBdr>
        </w:div>
        <w:div w:id="920287619">
          <w:marLeft w:val="640"/>
          <w:marRight w:val="0"/>
          <w:marTop w:val="0"/>
          <w:marBottom w:val="0"/>
          <w:divBdr>
            <w:top w:val="none" w:sz="0" w:space="0" w:color="auto"/>
            <w:left w:val="none" w:sz="0" w:space="0" w:color="auto"/>
            <w:bottom w:val="none" w:sz="0" w:space="0" w:color="auto"/>
            <w:right w:val="none" w:sz="0" w:space="0" w:color="auto"/>
          </w:divBdr>
        </w:div>
        <w:div w:id="303966773">
          <w:marLeft w:val="640"/>
          <w:marRight w:val="0"/>
          <w:marTop w:val="0"/>
          <w:marBottom w:val="0"/>
          <w:divBdr>
            <w:top w:val="none" w:sz="0" w:space="0" w:color="auto"/>
            <w:left w:val="none" w:sz="0" w:space="0" w:color="auto"/>
            <w:bottom w:val="none" w:sz="0" w:space="0" w:color="auto"/>
            <w:right w:val="none" w:sz="0" w:space="0" w:color="auto"/>
          </w:divBdr>
        </w:div>
        <w:div w:id="1803844789">
          <w:marLeft w:val="640"/>
          <w:marRight w:val="0"/>
          <w:marTop w:val="0"/>
          <w:marBottom w:val="0"/>
          <w:divBdr>
            <w:top w:val="none" w:sz="0" w:space="0" w:color="auto"/>
            <w:left w:val="none" w:sz="0" w:space="0" w:color="auto"/>
            <w:bottom w:val="none" w:sz="0" w:space="0" w:color="auto"/>
            <w:right w:val="none" w:sz="0" w:space="0" w:color="auto"/>
          </w:divBdr>
        </w:div>
        <w:div w:id="692615114">
          <w:marLeft w:val="640"/>
          <w:marRight w:val="0"/>
          <w:marTop w:val="0"/>
          <w:marBottom w:val="0"/>
          <w:divBdr>
            <w:top w:val="none" w:sz="0" w:space="0" w:color="auto"/>
            <w:left w:val="none" w:sz="0" w:space="0" w:color="auto"/>
            <w:bottom w:val="none" w:sz="0" w:space="0" w:color="auto"/>
            <w:right w:val="none" w:sz="0" w:space="0" w:color="auto"/>
          </w:divBdr>
        </w:div>
        <w:div w:id="138035682">
          <w:marLeft w:val="640"/>
          <w:marRight w:val="0"/>
          <w:marTop w:val="0"/>
          <w:marBottom w:val="0"/>
          <w:divBdr>
            <w:top w:val="none" w:sz="0" w:space="0" w:color="auto"/>
            <w:left w:val="none" w:sz="0" w:space="0" w:color="auto"/>
            <w:bottom w:val="none" w:sz="0" w:space="0" w:color="auto"/>
            <w:right w:val="none" w:sz="0" w:space="0" w:color="auto"/>
          </w:divBdr>
        </w:div>
        <w:div w:id="545727056">
          <w:marLeft w:val="640"/>
          <w:marRight w:val="0"/>
          <w:marTop w:val="0"/>
          <w:marBottom w:val="0"/>
          <w:divBdr>
            <w:top w:val="none" w:sz="0" w:space="0" w:color="auto"/>
            <w:left w:val="none" w:sz="0" w:space="0" w:color="auto"/>
            <w:bottom w:val="none" w:sz="0" w:space="0" w:color="auto"/>
            <w:right w:val="none" w:sz="0" w:space="0" w:color="auto"/>
          </w:divBdr>
        </w:div>
        <w:div w:id="473371789">
          <w:marLeft w:val="640"/>
          <w:marRight w:val="0"/>
          <w:marTop w:val="0"/>
          <w:marBottom w:val="0"/>
          <w:divBdr>
            <w:top w:val="none" w:sz="0" w:space="0" w:color="auto"/>
            <w:left w:val="none" w:sz="0" w:space="0" w:color="auto"/>
            <w:bottom w:val="none" w:sz="0" w:space="0" w:color="auto"/>
            <w:right w:val="none" w:sz="0" w:space="0" w:color="auto"/>
          </w:divBdr>
        </w:div>
        <w:div w:id="1514225430">
          <w:marLeft w:val="640"/>
          <w:marRight w:val="0"/>
          <w:marTop w:val="0"/>
          <w:marBottom w:val="0"/>
          <w:divBdr>
            <w:top w:val="none" w:sz="0" w:space="0" w:color="auto"/>
            <w:left w:val="none" w:sz="0" w:space="0" w:color="auto"/>
            <w:bottom w:val="none" w:sz="0" w:space="0" w:color="auto"/>
            <w:right w:val="none" w:sz="0" w:space="0" w:color="auto"/>
          </w:divBdr>
        </w:div>
        <w:div w:id="560361698">
          <w:marLeft w:val="640"/>
          <w:marRight w:val="0"/>
          <w:marTop w:val="0"/>
          <w:marBottom w:val="0"/>
          <w:divBdr>
            <w:top w:val="none" w:sz="0" w:space="0" w:color="auto"/>
            <w:left w:val="none" w:sz="0" w:space="0" w:color="auto"/>
            <w:bottom w:val="none" w:sz="0" w:space="0" w:color="auto"/>
            <w:right w:val="none" w:sz="0" w:space="0" w:color="auto"/>
          </w:divBdr>
        </w:div>
        <w:div w:id="688410563">
          <w:marLeft w:val="640"/>
          <w:marRight w:val="0"/>
          <w:marTop w:val="0"/>
          <w:marBottom w:val="0"/>
          <w:divBdr>
            <w:top w:val="none" w:sz="0" w:space="0" w:color="auto"/>
            <w:left w:val="none" w:sz="0" w:space="0" w:color="auto"/>
            <w:bottom w:val="none" w:sz="0" w:space="0" w:color="auto"/>
            <w:right w:val="none" w:sz="0" w:space="0" w:color="auto"/>
          </w:divBdr>
        </w:div>
        <w:div w:id="194973984">
          <w:marLeft w:val="640"/>
          <w:marRight w:val="0"/>
          <w:marTop w:val="0"/>
          <w:marBottom w:val="0"/>
          <w:divBdr>
            <w:top w:val="none" w:sz="0" w:space="0" w:color="auto"/>
            <w:left w:val="none" w:sz="0" w:space="0" w:color="auto"/>
            <w:bottom w:val="none" w:sz="0" w:space="0" w:color="auto"/>
            <w:right w:val="none" w:sz="0" w:space="0" w:color="auto"/>
          </w:divBdr>
        </w:div>
        <w:div w:id="77791293">
          <w:marLeft w:val="640"/>
          <w:marRight w:val="0"/>
          <w:marTop w:val="0"/>
          <w:marBottom w:val="0"/>
          <w:divBdr>
            <w:top w:val="none" w:sz="0" w:space="0" w:color="auto"/>
            <w:left w:val="none" w:sz="0" w:space="0" w:color="auto"/>
            <w:bottom w:val="none" w:sz="0" w:space="0" w:color="auto"/>
            <w:right w:val="none" w:sz="0" w:space="0" w:color="auto"/>
          </w:divBdr>
        </w:div>
        <w:div w:id="1349408091">
          <w:marLeft w:val="640"/>
          <w:marRight w:val="0"/>
          <w:marTop w:val="0"/>
          <w:marBottom w:val="0"/>
          <w:divBdr>
            <w:top w:val="none" w:sz="0" w:space="0" w:color="auto"/>
            <w:left w:val="none" w:sz="0" w:space="0" w:color="auto"/>
            <w:bottom w:val="none" w:sz="0" w:space="0" w:color="auto"/>
            <w:right w:val="none" w:sz="0" w:space="0" w:color="auto"/>
          </w:divBdr>
        </w:div>
        <w:div w:id="354040729">
          <w:marLeft w:val="640"/>
          <w:marRight w:val="0"/>
          <w:marTop w:val="0"/>
          <w:marBottom w:val="0"/>
          <w:divBdr>
            <w:top w:val="none" w:sz="0" w:space="0" w:color="auto"/>
            <w:left w:val="none" w:sz="0" w:space="0" w:color="auto"/>
            <w:bottom w:val="none" w:sz="0" w:space="0" w:color="auto"/>
            <w:right w:val="none" w:sz="0" w:space="0" w:color="auto"/>
          </w:divBdr>
        </w:div>
        <w:div w:id="871580142">
          <w:marLeft w:val="640"/>
          <w:marRight w:val="0"/>
          <w:marTop w:val="0"/>
          <w:marBottom w:val="0"/>
          <w:divBdr>
            <w:top w:val="none" w:sz="0" w:space="0" w:color="auto"/>
            <w:left w:val="none" w:sz="0" w:space="0" w:color="auto"/>
            <w:bottom w:val="none" w:sz="0" w:space="0" w:color="auto"/>
            <w:right w:val="none" w:sz="0" w:space="0" w:color="auto"/>
          </w:divBdr>
        </w:div>
        <w:div w:id="589314754">
          <w:marLeft w:val="640"/>
          <w:marRight w:val="0"/>
          <w:marTop w:val="0"/>
          <w:marBottom w:val="0"/>
          <w:divBdr>
            <w:top w:val="none" w:sz="0" w:space="0" w:color="auto"/>
            <w:left w:val="none" w:sz="0" w:space="0" w:color="auto"/>
            <w:bottom w:val="none" w:sz="0" w:space="0" w:color="auto"/>
            <w:right w:val="none" w:sz="0" w:space="0" w:color="auto"/>
          </w:divBdr>
        </w:div>
        <w:div w:id="1816725027">
          <w:marLeft w:val="640"/>
          <w:marRight w:val="0"/>
          <w:marTop w:val="0"/>
          <w:marBottom w:val="0"/>
          <w:divBdr>
            <w:top w:val="none" w:sz="0" w:space="0" w:color="auto"/>
            <w:left w:val="none" w:sz="0" w:space="0" w:color="auto"/>
            <w:bottom w:val="none" w:sz="0" w:space="0" w:color="auto"/>
            <w:right w:val="none" w:sz="0" w:space="0" w:color="auto"/>
          </w:divBdr>
        </w:div>
        <w:div w:id="149176712">
          <w:marLeft w:val="640"/>
          <w:marRight w:val="0"/>
          <w:marTop w:val="0"/>
          <w:marBottom w:val="0"/>
          <w:divBdr>
            <w:top w:val="none" w:sz="0" w:space="0" w:color="auto"/>
            <w:left w:val="none" w:sz="0" w:space="0" w:color="auto"/>
            <w:bottom w:val="none" w:sz="0" w:space="0" w:color="auto"/>
            <w:right w:val="none" w:sz="0" w:space="0" w:color="auto"/>
          </w:divBdr>
        </w:div>
        <w:div w:id="1044598332">
          <w:marLeft w:val="640"/>
          <w:marRight w:val="0"/>
          <w:marTop w:val="0"/>
          <w:marBottom w:val="0"/>
          <w:divBdr>
            <w:top w:val="none" w:sz="0" w:space="0" w:color="auto"/>
            <w:left w:val="none" w:sz="0" w:space="0" w:color="auto"/>
            <w:bottom w:val="none" w:sz="0" w:space="0" w:color="auto"/>
            <w:right w:val="none" w:sz="0" w:space="0" w:color="auto"/>
          </w:divBdr>
        </w:div>
        <w:div w:id="1000886312">
          <w:marLeft w:val="640"/>
          <w:marRight w:val="0"/>
          <w:marTop w:val="0"/>
          <w:marBottom w:val="0"/>
          <w:divBdr>
            <w:top w:val="none" w:sz="0" w:space="0" w:color="auto"/>
            <w:left w:val="none" w:sz="0" w:space="0" w:color="auto"/>
            <w:bottom w:val="none" w:sz="0" w:space="0" w:color="auto"/>
            <w:right w:val="none" w:sz="0" w:space="0" w:color="auto"/>
          </w:divBdr>
        </w:div>
        <w:div w:id="1922595885">
          <w:marLeft w:val="640"/>
          <w:marRight w:val="0"/>
          <w:marTop w:val="0"/>
          <w:marBottom w:val="0"/>
          <w:divBdr>
            <w:top w:val="none" w:sz="0" w:space="0" w:color="auto"/>
            <w:left w:val="none" w:sz="0" w:space="0" w:color="auto"/>
            <w:bottom w:val="none" w:sz="0" w:space="0" w:color="auto"/>
            <w:right w:val="none" w:sz="0" w:space="0" w:color="auto"/>
          </w:divBdr>
        </w:div>
        <w:div w:id="1540239632">
          <w:marLeft w:val="640"/>
          <w:marRight w:val="0"/>
          <w:marTop w:val="0"/>
          <w:marBottom w:val="0"/>
          <w:divBdr>
            <w:top w:val="none" w:sz="0" w:space="0" w:color="auto"/>
            <w:left w:val="none" w:sz="0" w:space="0" w:color="auto"/>
            <w:bottom w:val="none" w:sz="0" w:space="0" w:color="auto"/>
            <w:right w:val="none" w:sz="0" w:space="0" w:color="auto"/>
          </w:divBdr>
        </w:div>
        <w:div w:id="1511798473">
          <w:marLeft w:val="640"/>
          <w:marRight w:val="0"/>
          <w:marTop w:val="0"/>
          <w:marBottom w:val="0"/>
          <w:divBdr>
            <w:top w:val="none" w:sz="0" w:space="0" w:color="auto"/>
            <w:left w:val="none" w:sz="0" w:space="0" w:color="auto"/>
            <w:bottom w:val="none" w:sz="0" w:space="0" w:color="auto"/>
            <w:right w:val="none" w:sz="0" w:space="0" w:color="auto"/>
          </w:divBdr>
        </w:div>
        <w:div w:id="1331517648">
          <w:marLeft w:val="640"/>
          <w:marRight w:val="0"/>
          <w:marTop w:val="0"/>
          <w:marBottom w:val="0"/>
          <w:divBdr>
            <w:top w:val="none" w:sz="0" w:space="0" w:color="auto"/>
            <w:left w:val="none" w:sz="0" w:space="0" w:color="auto"/>
            <w:bottom w:val="none" w:sz="0" w:space="0" w:color="auto"/>
            <w:right w:val="none" w:sz="0" w:space="0" w:color="auto"/>
          </w:divBdr>
        </w:div>
        <w:div w:id="1828007628">
          <w:marLeft w:val="640"/>
          <w:marRight w:val="0"/>
          <w:marTop w:val="0"/>
          <w:marBottom w:val="0"/>
          <w:divBdr>
            <w:top w:val="none" w:sz="0" w:space="0" w:color="auto"/>
            <w:left w:val="none" w:sz="0" w:space="0" w:color="auto"/>
            <w:bottom w:val="none" w:sz="0" w:space="0" w:color="auto"/>
            <w:right w:val="none" w:sz="0" w:space="0" w:color="auto"/>
          </w:divBdr>
        </w:div>
        <w:div w:id="1849440757">
          <w:marLeft w:val="640"/>
          <w:marRight w:val="0"/>
          <w:marTop w:val="0"/>
          <w:marBottom w:val="0"/>
          <w:divBdr>
            <w:top w:val="none" w:sz="0" w:space="0" w:color="auto"/>
            <w:left w:val="none" w:sz="0" w:space="0" w:color="auto"/>
            <w:bottom w:val="none" w:sz="0" w:space="0" w:color="auto"/>
            <w:right w:val="none" w:sz="0" w:space="0" w:color="auto"/>
          </w:divBdr>
        </w:div>
        <w:div w:id="1810125675">
          <w:marLeft w:val="640"/>
          <w:marRight w:val="0"/>
          <w:marTop w:val="0"/>
          <w:marBottom w:val="0"/>
          <w:divBdr>
            <w:top w:val="none" w:sz="0" w:space="0" w:color="auto"/>
            <w:left w:val="none" w:sz="0" w:space="0" w:color="auto"/>
            <w:bottom w:val="none" w:sz="0" w:space="0" w:color="auto"/>
            <w:right w:val="none" w:sz="0" w:space="0" w:color="auto"/>
          </w:divBdr>
        </w:div>
        <w:div w:id="1152067654">
          <w:marLeft w:val="640"/>
          <w:marRight w:val="0"/>
          <w:marTop w:val="0"/>
          <w:marBottom w:val="0"/>
          <w:divBdr>
            <w:top w:val="none" w:sz="0" w:space="0" w:color="auto"/>
            <w:left w:val="none" w:sz="0" w:space="0" w:color="auto"/>
            <w:bottom w:val="none" w:sz="0" w:space="0" w:color="auto"/>
            <w:right w:val="none" w:sz="0" w:space="0" w:color="auto"/>
          </w:divBdr>
        </w:div>
        <w:div w:id="1874810168">
          <w:marLeft w:val="640"/>
          <w:marRight w:val="0"/>
          <w:marTop w:val="0"/>
          <w:marBottom w:val="0"/>
          <w:divBdr>
            <w:top w:val="none" w:sz="0" w:space="0" w:color="auto"/>
            <w:left w:val="none" w:sz="0" w:space="0" w:color="auto"/>
            <w:bottom w:val="none" w:sz="0" w:space="0" w:color="auto"/>
            <w:right w:val="none" w:sz="0" w:space="0" w:color="auto"/>
          </w:divBdr>
        </w:div>
        <w:div w:id="2109883235">
          <w:marLeft w:val="640"/>
          <w:marRight w:val="0"/>
          <w:marTop w:val="0"/>
          <w:marBottom w:val="0"/>
          <w:divBdr>
            <w:top w:val="none" w:sz="0" w:space="0" w:color="auto"/>
            <w:left w:val="none" w:sz="0" w:space="0" w:color="auto"/>
            <w:bottom w:val="none" w:sz="0" w:space="0" w:color="auto"/>
            <w:right w:val="none" w:sz="0" w:space="0" w:color="auto"/>
          </w:divBdr>
        </w:div>
        <w:div w:id="744498774">
          <w:marLeft w:val="640"/>
          <w:marRight w:val="0"/>
          <w:marTop w:val="0"/>
          <w:marBottom w:val="0"/>
          <w:divBdr>
            <w:top w:val="none" w:sz="0" w:space="0" w:color="auto"/>
            <w:left w:val="none" w:sz="0" w:space="0" w:color="auto"/>
            <w:bottom w:val="none" w:sz="0" w:space="0" w:color="auto"/>
            <w:right w:val="none" w:sz="0" w:space="0" w:color="auto"/>
          </w:divBdr>
        </w:div>
        <w:div w:id="1245647067">
          <w:marLeft w:val="640"/>
          <w:marRight w:val="0"/>
          <w:marTop w:val="0"/>
          <w:marBottom w:val="0"/>
          <w:divBdr>
            <w:top w:val="none" w:sz="0" w:space="0" w:color="auto"/>
            <w:left w:val="none" w:sz="0" w:space="0" w:color="auto"/>
            <w:bottom w:val="none" w:sz="0" w:space="0" w:color="auto"/>
            <w:right w:val="none" w:sz="0" w:space="0" w:color="auto"/>
          </w:divBdr>
        </w:div>
        <w:div w:id="2018001190">
          <w:marLeft w:val="640"/>
          <w:marRight w:val="0"/>
          <w:marTop w:val="0"/>
          <w:marBottom w:val="0"/>
          <w:divBdr>
            <w:top w:val="none" w:sz="0" w:space="0" w:color="auto"/>
            <w:left w:val="none" w:sz="0" w:space="0" w:color="auto"/>
            <w:bottom w:val="none" w:sz="0" w:space="0" w:color="auto"/>
            <w:right w:val="none" w:sz="0" w:space="0" w:color="auto"/>
          </w:divBdr>
        </w:div>
        <w:div w:id="1506432863">
          <w:marLeft w:val="640"/>
          <w:marRight w:val="0"/>
          <w:marTop w:val="0"/>
          <w:marBottom w:val="0"/>
          <w:divBdr>
            <w:top w:val="none" w:sz="0" w:space="0" w:color="auto"/>
            <w:left w:val="none" w:sz="0" w:space="0" w:color="auto"/>
            <w:bottom w:val="none" w:sz="0" w:space="0" w:color="auto"/>
            <w:right w:val="none" w:sz="0" w:space="0" w:color="auto"/>
          </w:divBdr>
        </w:div>
        <w:div w:id="1839465106">
          <w:marLeft w:val="640"/>
          <w:marRight w:val="0"/>
          <w:marTop w:val="0"/>
          <w:marBottom w:val="0"/>
          <w:divBdr>
            <w:top w:val="none" w:sz="0" w:space="0" w:color="auto"/>
            <w:left w:val="none" w:sz="0" w:space="0" w:color="auto"/>
            <w:bottom w:val="none" w:sz="0" w:space="0" w:color="auto"/>
            <w:right w:val="none" w:sz="0" w:space="0" w:color="auto"/>
          </w:divBdr>
        </w:div>
        <w:div w:id="656614220">
          <w:marLeft w:val="640"/>
          <w:marRight w:val="0"/>
          <w:marTop w:val="0"/>
          <w:marBottom w:val="0"/>
          <w:divBdr>
            <w:top w:val="none" w:sz="0" w:space="0" w:color="auto"/>
            <w:left w:val="none" w:sz="0" w:space="0" w:color="auto"/>
            <w:bottom w:val="none" w:sz="0" w:space="0" w:color="auto"/>
            <w:right w:val="none" w:sz="0" w:space="0" w:color="auto"/>
          </w:divBdr>
        </w:div>
        <w:div w:id="1922837099">
          <w:marLeft w:val="640"/>
          <w:marRight w:val="0"/>
          <w:marTop w:val="0"/>
          <w:marBottom w:val="0"/>
          <w:divBdr>
            <w:top w:val="none" w:sz="0" w:space="0" w:color="auto"/>
            <w:left w:val="none" w:sz="0" w:space="0" w:color="auto"/>
            <w:bottom w:val="none" w:sz="0" w:space="0" w:color="auto"/>
            <w:right w:val="none" w:sz="0" w:space="0" w:color="auto"/>
          </w:divBdr>
        </w:div>
        <w:div w:id="1257405731">
          <w:marLeft w:val="640"/>
          <w:marRight w:val="0"/>
          <w:marTop w:val="0"/>
          <w:marBottom w:val="0"/>
          <w:divBdr>
            <w:top w:val="none" w:sz="0" w:space="0" w:color="auto"/>
            <w:left w:val="none" w:sz="0" w:space="0" w:color="auto"/>
            <w:bottom w:val="none" w:sz="0" w:space="0" w:color="auto"/>
            <w:right w:val="none" w:sz="0" w:space="0" w:color="auto"/>
          </w:divBdr>
        </w:div>
        <w:div w:id="564687873">
          <w:marLeft w:val="640"/>
          <w:marRight w:val="0"/>
          <w:marTop w:val="0"/>
          <w:marBottom w:val="0"/>
          <w:divBdr>
            <w:top w:val="none" w:sz="0" w:space="0" w:color="auto"/>
            <w:left w:val="none" w:sz="0" w:space="0" w:color="auto"/>
            <w:bottom w:val="none" w:sz="0" w:space="0" w:color="auto"/>
            <w:right w:val="none" w:sz="0" w:space="0" w:color="auto"/>
          </w:divBdr>
        </w:div>
        <w:div w:id="434591787">
          <w:marLeft w:val="640"/>
          <w:marRight w:val="0"/>
          <w:marTop w:val="0"/>
          <w:marBottom w:val="0"/>
          <w:divBdr>
            <w:top w:val="none" w:sz="0" w:space="0" w:color="auto"/>
            <w:left w:val="none" w:sz="0" w:space="0" w:color="auto"/>
            <w:bottom w:val="none" w:sz="0" w:space="0" w:color="auto"/>
            <w:right w:val="none" w:sz="0" w:space="0" w:color="auto"/>
          </w:divBdr>
        </w:div>
        <w:div w:id="803354566">
          <w:marLeft w:val="640"/>
          <w:marRight w:val="0"/>
          <w:marTop w:val="0"/>
          <w:marBottom w:val="0"/>
          <w:divBdr>
            <w:top w:val="none" w:sz="0" w:space="0" w:color="auto"/>
            <w:left w:val="none" w:sz="0" w:space="0" w:color="auto"/>
            <w:bottom w:val="none" w:sz="0" w:space="0" w:color="auto"/>
            <w:right w:val="none" w:sz="0" w:space="0" w:color="auto"/>
          </w:divBdr>
        </w:div>
        <w:div w:id="594216758">
          <w:marLeft w:val="640"/>
          <w:marRight w:val="0"/>
          <w:marTop w:val="0"/>
          <w:marBottom w:val="0"/>
          <w:divBdr>
            <w:top w:val="none" w:sz="0" w:space="0" w:color="auto"/>
            <w:left w:val="none" w:sz="0" w:space="0" w:color="auto"/>
            <w:bottom w:val="none" w:sz="0" w:space="0" w:color="auto"/>
            <w:right w:val="none" w:sz="0" w:space="0" w:color="auto"/>
          </w:divBdr>
        </w:div>
        <w:div w:id="1791166852">
          <w:marLeft w:val="640"/>
          <w:marRight w:val="0"/>
          <w:marTop w:val="0"/>
          <w:marBottom w:val="0"/>
          <w:divBdr>
            <w:top w:val="none" w:sz="0" w:space="0" w:color="auto"/>
            <w:left w:val="none" w:sz="0" w:space="0" w:color="auto"/>
            <w:bottom w:val="none" w:sz="0" w:space="0" w:color="auto"/>
            <w:right w:val="none" w:sz="0" w:space="0" w:color="auto"/>
          </w:divBdr>
        </w:div>
        <w:div w:id="1805460266">
          <w:marLeft w:val="640"/>
          <w:marRight w:val="0"/>
          <w:marTop w:val="0"/>
          <w:marBottom w:val="0"/>
          <w:divBdr>
            <w:top w:val="none" w:sz="0" w:space="0" w:color="auto"/>
            <w:left w:val="none" w:sz="0" w:space="0" w:color="auto"/>
            <w:bottom w:val="none" w:sz="0" w:space="0" w:color="auto"/>
            <w:right w:val="none" w:sz="0" w:space="0" w:color="auto"/>
          </w:divBdr>
        </w:div>
        <w:div w:id="1551922138">
          <w:marLeft w:val="640"/>
          <w:marRight w:val="0"/>
          <w:marTop w:val="0"/>
          <w:marBottom w:val="0"/>
          <w:divBdr>
            <w:top w:val="none" w:sz="0" w:space="0" w:color="auto"/>
            <w:left w:val="none" w:sz="0" w:space="0" w:color="auto"/>
            <w:bottom w:val="none" w:sz="0" w:space="0" w:color="auto"/>
            <w:right w:val="none" w:sz="0" w:space="0" w:color="auto"/>
          </w:divBdr>
        </w:div>
        <w:div w:id="12852881">
          <w:marLeft w:val="640"/>
          <w:marRight w:val="0"/>
          <w:marTop w:val="0"/>
          <w:marBottom w:val="0"/>
          <w:divBdr>
            <w:top w:val="none" w:sz="0" w:space="0" w:color="auto"/>
            <w:left w:val="none" w:sz="0" w:space="0" w:color="auto"/>
            <w:bottom w:val="none" w:sz="0" w:space="0" w:color="auto"/>
            <w:right w:val="none" w:sz="0" w:space="0" w:color="auto"/>
          </w:divBdr>
        </w:div>
        <w:div w:id="809051889">
          <w:marLeft w:val="640"/>
          <w:marRight w:val="0"/>
          <w:marTop w:val="0"/>
          <w:marBottom w:val="0"/>
          <w:divBdr>
            <w:top w:val="none" w:sz="0" w:space="0" w:color="auto"/>
            <w:left w:val="none" w:sz="0" w:space="0" w:color="auto"/>
            <w:bottom w:val="none" w:sz="0" w:space="0" w:color="auto"/>
            <w:right w:val="none" w:sz="0" w:space="0" w:color="auto"/>
          </w:divBdr>
        </w:div>
        <w:div w:id="575629702">
          <w:marLeft w:val="640"/>
          <w:marRight w:val="0"/>
          <w:marTop w:val="0"/>
          <w:marBottom w:val="0"/>
          <w:divBdr>
            <w:top w:val="none" w:sz="0" w:space="0" w:color="auto"/>
            <w:left w:val="none" w:sz="0" w:space="0" w:color="auto"/>
            <w:bottom w:val="none" w:sz="0" w:space="0" w:color="auto"/>
            <w:right w:val="none" w:sz="0" w:space="0" w:color="auto"/>
          </w:divBdr>
        </w:div>
        <w:div w:id="16931806">
          <w:marLeft w:val="640"/>
          <w:marRight w:val="0"/>
          <w:marTop w:val="0"/>
          <w:marBottom w:val="0"/>
          <w:divBdr>
            <w:top w:val="none" w:sz="0" w:space="0" w:color="auto"/>
            <w:left w:val="none" w:sz="0" w:space="0" w:color="auto"/>
            <w:bottom w:val="none" w:sz="0" w:space="0" w:color="auto"/>
            <w:right w:val="none" w:sz="0" w:space="0" w:color="auto"/>
          </w:divBdr>
        </w:div>
        <w:div w:id="399180824">
          <w:marLeft w:val="640"/>
          <w:marRight w:val="0"/>
          <w:marTop w:val="0"/>
          <w:marBottom w:val="0"/>
          <w:divBdr>
            <w:top w:val="none" w:sz="0" w:space="0" w:color="auto"/>
            <w:left w:val="none" w:sz="0" w:space="0" w:color="auto"/>
            <w:bottom w:val="none" w:sz="0" w:space="0" w:color="auto"/>
            <w:right w:val="none" w:sz="0" w:space="0" w:color="auto"/>
          </w:divBdr>
        </w:div>
        <w:div w:id="1426070752">
          <w:marLeft w:val="640"/>
          <w:marRight w:val="0"/>
          <w:marTop w:val="0"/>
          <w:marBottom w:val="0"/>
          <w:divBdr>
            <w:top w:val="none" w:sz="0" w:space="0" w:color="auto"/>
            <w:left w:val="none" w:sz="0" w:space="0" w:color="auto"/>
            <w:bottom w:val="none" w:sz="0" w:space="0" w:color="auto"/>
            <w:right w:val="none" w:sz="0" w:space="0" w:color="auto"/>
          </w:divBdr>
        </w:div>
        <w:div w:id="680165000">
          <w:marLeft w:val="640"/>
          <w:marRight w:val="0"/>
          <w:marTop w:val="0"/>
          <w:marBottom w:val="0"/>
          <w:divBdr>
            <w:top w:val="none" w:sz="0" w:space="0" w:color="auto"/>
            <w:left w:val="none" w:sz="0" w:space="0" w:color="auto"/>
            <w:bottom w:val="none" w:sz="0" w:space="0" w:color="auto"/>
            <w:right w:val="none" w:sz="0" w:space="0" w:color="auto"/>
          </w:divBdr>
        </w:div>
        <w:div w:id="1488285066">
          <w:marLeft w:val="640"/>
          <w:marRight w:val="0"/>
          <w:marTop w:val="0"/>
          <w:marBottom w:val="0"/>
          <w:divBdr>
            <w:top w:val="none" w:sz="0" w:space="0" w:color="auto"/>
            <w:left w:val="none" w:sz="0" w:space="0" w:color="auto"/>
            <w:bottom w:val="none" w:sz="0" w:space="0" w:color="auto"/>
            <w:right w:val="none" w:sz="0" w:space="0" w:color="auto"/>
          </w:divBdr>
        </w:div>
        <w:div w:id="1889294132">
          <w:marLeft w:val="640"/>
          <w:marRight w:val="0"/>
          <w:marTop w:val="0"/>
          <w:marBottom w:val="0"/>
          <w:divBdr>
            <w:top w:val="none" w:sz="0" w:space="0" w:color="auto"/>
            <w:left w:val="none" w:sz="0" w:space="0" w:color="auto"/>
            <w:bottom w:val="none" w:sz="0" w:space="0" w:color="auto"/>
            <w:right w:val="none" w:sz="0" w:space="0" w:color="auto"/>
          </w:divBdr>
        </w:div>
        <w:div w:id="742219984">
          <w:marLeft w:val="640"/>
          <w:marRight w:val="0"/>
          <w:marTop w:val="0"/>
          <w:marBottom w:val="0"/>
          <w:divBdr>
            <w:top w:val="none" w:sz="0" w:space="0" w:color="auto"/>
            <w:left w:val="none" w:sz="0" w:space="0" w:color="auto"/>
            <w:bottom w:val="none" w:sz="0" w:space="0" w:color="auto"/>
            <w:right w:val="none" w:sz="0" w:space="0" w:color="auto"/>
          </w:divBdr>
        </w:div>
        <w:div w:id="376438842">
          <w:marLeft w:val="640"/>
          <w:marRight w:val="0"/>
          <w:marTop w:val="0"/>
          <w:marBottom w:val="0"/>
          <w:divBdr>
            <w:top w:val="none" w:sz="0" w:space="0" w:color="auto"/>
            <w:left w:val="none" w:sz="0" w:space="0" w:color="auto"/>
            <w:bottom w:val="none" w:sz="0" w:space="0" w:color="auto"/>
            <w:right w:val="none" w:sz="0" w:space="0" w:color="auto"/>
          </w:divBdr>
        </w:div>
        <w:div w:id="1851793943">
          <w:marLeft w:val="640"/>
          <w:marRight w:val="0"/>
          <w:marTop w:val="0"/>
          <w:marBottom w:val="0"/>
          <w:divBdr>
            <w:top w:val="none" w:sz="0" w:space="0" w:color="auto"/>
            <w:left w:val="none" w:sz="0" w:space="0" w:color="auto"/>
            <w:bottom w:val="none" w:sz="0" w:space="0" w:color="auto"/>
            <w:right w:val="none" w:sz="0" w:space="0" w:color="auto"/>
          </w:divBdr>
        </w:div>
        <w:div w:id="480583546">
          <w:marLeft w:val="640"/>
          <w:marRight w:val="0"/>
          <w:marTop w:val="0"/>
          <w:marBottom w:val="0"/>
          <w:divBdr>
            <w:top w:val="none" w:sz="0" w:space="0" w:color="auto"/>
            <w:left w:val="none" w:sz="0" w:space="0" w:color="auto"/>
            <w:bottom w:val="none" w:sz="0" w:space="0" w:color="auto"/>
            <w:right w:val="none" w:sz="0" w:space="0" w:color="auto"/>
          </w:divBdr>
        </w:div>
        <w:div w:id="936256392">
          <w:marLeft w:val="640"/>
          <w:marRight w:val="0"/>
          <w:marTop w:val="0"/>
          <w:marBottom w:val="0"/>
          <w:divBdr>
            <w:top w:val="none" w:sz="0" w:space="0" w:color="auto"/>
            <w:left w:val="none" w:sz="0" w:space="0" w:color="auto"/>
            <w:bottom w:val="none" w:sz="0" w:space="0" w:color="auto"/>
            <w:right w:val="none" w:sz="0" w:space="0" w:color="auto"/>
          </w:divBdr>
        </w:div>
        <w:div w:id="421485880">
          <w:marLeft w:val="640"/>
          <w:marRight w:val="0"/>
          <w:marTop w:val="0"/>
          <w:marBottom w:val="0"/>
          <w:divBdr>
            <w:top w:val="none" w:sz="0" w:space="0" w:color="auto"/>
            <w:left w:val="none" w:sz="0" w:space="0" w:color="auto"/>
            <w:bottom w:val="none" w:sz="0" w:space="0" w:color="auto"/>
            <w:right w:val="none" w:sz="0" w:space="0" w:color="auto"/>
          </w:divBdr>
        </w:div>
        <w:div w:id="391001199">
          <w:marLeft w:val="640"/>
          <w:marRight w:val="0"/>
          <w:marTop w:val="0"/>
          <w:marBottom w:val="0"/>
          <w:divBdr>
            <w:top w:val="none" w:sz="0" w:space="0" w:color="auto"/>
            <w:left w:val="none" w:sz="0" w:space="0" w:color="auto"/>
            <w:bottom w:val="none" w:sz="0" w:space="0" w:color="auto"/>
            <w:right w:val="none" w:sz="0" w:space="0" w:color="auto"/>
          </w:divBdr>
        </w:div>
        <w:div w:id="264966743">
          <w:marLeft w:val="640"/>
          <w:marRight w:val="0"/>
          <w:marTop w:val="0"/>
          <w:marBottom w:val="0"/>
          <w:divBdr>
            <w:top w:val="none" w:sz="0" w:space="0" w:color="auto"/>
            <w:left w:val="none" w:sz="0" w:space="0" w:color="auto"/>
            <w:bottom w:val="none" w:sz="0" w:space="0" w:color="auto"/>
            <w:right w:val="none" w:sz="0" w:space="0" w:color="auto"/>
          </w:divBdr>
        </w:div>
        <w:div w:id="878976620">
          <w:marLeft w:val="640"/>
          <w:marRight w:val="0"/>
          <w:marTop w:val="0"/>
          <w:marBottom w:val="0"/>
          <w:divBdr>
            <w:top w:val="none" w:sz="0" w:space="0" w:color="auto"/>
            <w:left w:val="none" w:sz="0" w:space="0" w:color="auto"/>
            <w:bottom w:val="none" w:sz="0" w:space="0" w:color="auto"/>
            <w:right w:val="none" w:sz="0" w:space="0" w:color="auto"/>
          </w:divBdr>
        </w:div>
        <w:div w:id="1338925574">
          <w:marLeft w:val="640"/>
          <w:marRight w:val="0"/>
          <w:marTop w:val="0"/>
          <w:marBottom w:val="0"/>
          <w:divBdr>
            <w:top w:val="none" w:sz="0" w:space="0" w:color="auto"/>
            <w:left w:val="none" w:sz="0" w:space="0" w:color="auto"/>
            <w:bottom w:val="none" w:sz="0" w:space="0" w:color="auto"/>
            <w:right w:val="none" w:sz="0" w:space="0" w:color="auto"/>
          </w:divBdr>
        </w:div>
        <w:div w:id="51541759">
          <w:marLeft w:val="640"/>
          <w:marRight w:val="0"/>
          <w:marTop w:val="0"/>
          <w:marBottom w:val="0"/>
          <w:divBdr>
            <w:top w:val="none" w:sz="0" w:space="0" w:color="auto"/>
            <w:left w:val="none" w:sz="0" w:space="0" w:color="auto"/>
            <w:bottom w:val="none" w:sz="0" w:space="0" w:color="auto"/>
            <w:right w:val="none" w:sz="0" w:space="0" w:color="auto"/>
          </w:divBdr>
        </w:div>
        <w:div w:id="74673849">
          <w:marLeft w:val="640"/>
          <w:marRight w:val="0"/>
          <w:marTop w:val="0"/>
          <w:marBottom w:val="0"/>
          <w:divBdr>
            <w:top w:val="none" w:sz="0" w:space="0" w:color="auto"/>
            <w:left w:val="none" w:sz="0" w:space="0" w:color="auto"/>
            <w:bottom w:val="none" w:sz="0" w:space="0" w:color="auto"/>
            <w:right w:val="none" w:sz="0" w:space="0" w:color="auto"/>
          </w:divBdr>
        </w:div>
        <w:div w:id="1248685232">
          <w:marLeft w:val="640"/>
          <w:marRight w:val="0"/>
          <w:marTop w:val="0"/>
          <w:marBottom w:val="0"/>
          <w:divBdr>
            <w:top w:val="none" w:sz="0" w:space="0" w:color="auto"/>
            <w:left w:val="none" w:sz="0" w:space="0" w:color="auto"/>
            <w:bottom w:val="none" w:sz="0" w:space="0" w:color="auto"/>
            <w:right w:val="none" w:sz="0" w:space="0" w:color="auto"/>
          </w:divBdr>
        </w:div>
        <w:div w:id="445581601">
          <w:marLeft w:val="640"/>
          <w:marRight w:val="0"/>
          <w:marTop w:val="0"/>
          <w:marBottom w:val="0"/>
          <w:divBdr>
            <w:top w:val="none" w:sz="0" w:space="0" w:color="auto"/>
            <w:left w:val="none" w:sz="0" w:space="0" w:color="auto"/>
            <w:bottom w:val="none" w:sz="0" w:space="0" w:color="auto"/>
            <w:right w:val="none" w:sz="0" w:space="0" w:color="auto"/>
          </w:divBdr>
        </w:div>
        <w:div w:id="690036726">
          <w:marLeft w:val="640"/>
          <w:marRight w:val="0"/>
          <w:marTop w:val="0"/>
          <w:marBottom w:val="0"/>
          <w:divBdr>
            <w:top w:val="none" w:sz="0" w:space="0" w:color="auto"/>
            <w:left w:val="none" w:sz="0" w:space="0" w:color="auto"/>
            <w:bottom w:val="none" w:sz="0" w:space="0" w:color="auto"/>
            <w:right w:val="none" w:sz="0" w:space="0" w:color="auto"/>
          </w:divBdr>
        </w:div>
        <w:div w:id="414790557">
          <w:marLeft w:val="640"/>
          <w:marRight w:val="0"/>
          <w:marTop w:val="0"/>
          <w:marBottom w:val="0"/>
          <w:divBdr>
            <w:top w:val="none" w:sz="0" w:space="0" w:color="auto"/>
            <w:left w:val="none" w:sz="0" w:space="0" w:color="auto"/>
            <w:bottom w:val="none" w:sz="0" w:space="0" w:color="auto"/>
            <w:right w:val="none" w:sz="0" w:space="0" w:color="auto"/>
          </w:divBdr>
        </w:div>
        <w:div w:id="184444485">
          <w:marLeft w:val="640"/>
          <w:marRight w:val="0"/>
          <w:marTop w:val="0"/>
          <w:marBottom w:val="0"/>
          <w:divBdr>
            <w:top w:val="none" w:sz="0" w:space="0" w:color="auto"/>
            <w:left w:val="none" w:sz="0" w:space="0" w:color="auto"/>
            <w:bottom w:val="none" w:sz="0" w:space="0" w:color="auto"/>
            <w:right w:val="none" w:sz="0" w:space="0" w:color="auto"/>
          </w:divBdr>
        </w:div>
        <w:div w:id="735860619">
          <w:marLeft w:val="640"/>
          <w:marRight w:val="0"/>
          <w:marTop w:val="0"/>
          <w:marBottom w:val="0"/>
          <w:divBdr>
            <w:top w:val="none" w:sz="0" w:space="0" w:color="auto"/>
            <w:left w:val="none" w:sz="0" w:space="0" w:color="auto"/>
            <w:bottom w:val="none" w:sz="0" w:space="0" w:color="auto"/>
            <w:right w:val="none" w:sz="0" w:space="0" w:color="auto"/>
          </w:divBdr>
        </w:div>
        <w:div w:id="1504540852">
          <w:marLeft w:val="640"/>
          <w:marRight w:val="0"/>
          <w:marTop w:val="0"/>
          <w:marBottom w:val="0"/>
          <w:divBdr>
            <w:top w:val="none" w:sz="0" w:space="0" w:color="auto"/>
            <w:left w:val="none" w:sz="0" w:space="0" w:color="auto"/>
            <w:bottom w:val="none" w:sz="0" w:space="0" w:color="auto"/>
            <w:right w:val="none" w:sz="0" w:space="0" w:color="auto"/>
          </w:divBdr>
        </w:div>
        <w:div w:id="852063500">
          <w:marLeft w:val="640"/>
          <w:marRight w:val="0"/>
          <w:marTop w:val="0"/>
          <w:marBottom w:val="0"/>
          <w:divBdr>
            <w:top w:val="none" w:sz="0" w:space="0" w:color="auto"/>
            <w:left w:val="none" w:sz="0" w:space="0" w:color="auto"/>
            <w:bottom w:val="none" w:sz="0" w:space="0" w:color="auto"/>
            <w:right w:val="none" w:sz="0" w:space="0" w:color="auto"/>
          </w:divBdr>
        </w:div>
        <w:div w:id="1251616789">
          <w:marLeft w:val="640"/>
          <w:marRight w:val="0"/>
          <w:marTop w:val="0"/>
          <w:marBottom w:val="0"/>
          <w:divBdr>
            <w:top w:val="none" w:sz="0" w:space="0" w:color="auto"/>
            <w:left w:val="none" w:sz="0" w:space="0" w:color="auto"/>
            <w:bottom w:val="none" w:sz="0" w:space="0" w:color="auto"/>
            <w:right w:val="none" w:sz="0" w:space="0" w:color="auto"/>
          </w:divBdr>
        </w:div>
        <w:div w:id="1056123151">
          <w:marLeft w:val="640"/>
          <w:marRight w:val="0"/>
          <w:marTop w:val="0"/>
          <w:marBottom w:val="0"/>
          <w:divBdr>
            <w:top w:val="none" w:sz="0" w:space="0" w:color="auto"/>
            <w:left w:val="none" w:sz="0" w:space="0" w:color="auto"/>
            <w:bottom w:val="none" w:sz="0" w:space="0" w:color="auto"/>
            <w:right w:val="none" w:sz="0" w:space="0" w:color="auto"/>
          </w:divBdr>
        </w:div>
        <w:div w:id="1161459995">
          <w:marLeft w:val="640"/>
          <w:marRight w:val="0"/>
          <w:marTop w:val="0"/>
          <w:marBottom w:val="0"/>
          <w:divBdr>
            <w:top w:val="none" w:sz="0" w:space="0" w:color="auto"/>
            <w:left w:val="none" w:sz="0" w:space="0" w:color="auto"/>
            <w:bottom w:val="none" w:sz="0" w:space="0" w:color="auto"/>
            <w:right w:val="none" w:sz="0" w:space="0" w:color="auto"/>
          </w:divBdr>
        </w:div>
        <w:div w:id="403841962">
          <w:marLeft w:val="640"/>
          <w:marRight w:val="0"/>
          <w:marTop w:val="0"/>
          <w:marBottom w:val="0"/>
          <w:divBdr>
            <w:top w:val="none" w:sz="0" w:space="0" w:color="auto"/>
            <w:left w:val="none" w:sz="0" w:space="0" w:color="auto"/>
            <w:bottom w:val="none" w:sz="0" w:space="0" w:color="auto"/>
            <w:right w:val="none" w:sz="0" w:space="0" w:color="auto"/>
          </w:divBdr>
        </w:div>
        <w:div w:id="1114905124">
          <w:marLeft w:val="640"/>
          <w:marRight w:val="0"/>
          <w:marTop w:val="0"/>
          <w:marBottom w:val="0"/>
          <w:divBdr>
            <w:top w:val="none" w:sz="0" w:space="0" w:color="auto"/>
            <w:left w:val="none" w:sz="0" w:space="0" w:color="auto"/>
            <w:bottom w:val="none" w:sz="0" w:space="0" w:color="auto"/>
            <w:right w:val="none" w:sz="0" w:space="0" w:color="auto"/>
          </w:divBdr>
        </w:div>
        <w:div w:id="1115444241">
          <w:marLeft w:val="640"/>
          <w:marRight w:val="0"/>
          <w:marTop w:val="0"/>
          <w:marBottom w:val="0"/>
          <w:divBdr>
            <w:top w:val="none" w:sz="0" w:space="0" w:color="auto"/>
            <w:left w:val="none" w:sz="0" w:space="0" w:color="auto"/>
            <w:bottom w:val="none" w:sz="0" w:space="0" w:color="auto"/>
            <w:right w:val="none" w:sz="0" w:space="0" w:color="auto"/>
          </w:divBdr>
        </w:div>
        <w:div w:id="1071735265">
          <w:marLeft w:val="640"/>
          <w:marRight w:val="0"/>
          <w:marTop w:val="0"/>
          <w:marBottom w:val="0"/>
          <w:divBdr>
            <w:top w:val="none" w:sz="0" w:space="0" w:color="auto"/>
            <w:left w:val="none" w:sz="0" w:space="0" w:color="auto"/>
            <w:bottom w:val="none" w:sz="0" w:space="0" w:color="auto"/>
            <w:right w:val="none" w:sz="0" w:space="0" w:color="auto"/>
          </w:divBdr>
        </w:div>
        <w:div w:id="455489877">
          <w:marLeft w:val="640"/>
          <w:marRight w:val="0"/>
          <w:marTop w:val="0"/>
          <w:marBottom w:val="0"/>
          <w:divBdr>
            <w:top w:val="none" w:sz="0" w:space="0" w:color="auto"/>
            <w:left w:val="none" w:sz="0" w:space="0" w:color="auto"/>
            <w:bottom w:val="none" w:sz="0" w:space="0" w:color="auto"/>
            <w:right w:val="none" w:sz="0" w:space="0" w:color="auto"/>
          </w:divBdr>
        </w:div>
        <w:div w:id="1538929438">
          <w:marLeft w:val="640"/>
          <w:marRight w:val="0"/>
          <w:marTop w:val="0"/>
          <w:marBottom w:val="0"/>
          <w:divBdr>
            <w:top w:val="none" w:sz="0" w:space="0" w:color="auto"/>
            <w:left w:val="none" w:sz="0" w:space="0" w:color="auto"/>
            <w:bottom w:val="none" w:sz="0" w:space="0" w:color="auto"/>
            <w:right w:val="none" w:sz="0" w:space="0" w:color="auto"/>
          </w:divBdr>
        </w:div>
        <w:div w:id="628439656">
          <w:marLeft w:val="640"/>
          <w:marRight w:val="0"/>
          <w:marTop w:val="0"/>
          <w:marBottom w:val="0"/>
          <w:divBdr>
            <w:top w:val="none" w:sz="0" w:space="0" w:color="auto"/>
            <w:left w:val="none" w:sz="0" w:space="0" w:color="auto"/>
            <w:bottom w:val="none" w:sz="0" w:space="0" w:color="auto"/>
            <w:right w:val="none" w:sz="0" w:space="0" w:color="auto"/>
          </w:divBdr>
        </w:div>
        <w:div w:id="1148089246">
          <w:marLeft w:val="640"/>
          <w:marRight w:val="0"/>
          <w:marTop w:val="0"/>
          <w:marBottom w:val="0"/>
          <w:divBdr>
            <w:top w:val="none" w:sz="0" w:space="0" w:color="auto"/>
            <w:left w:val="none" w:sz="0" w:space="0" w:color="auto"/>
            <w:bottom w:val="none" w:sz="0" w:space="0" w:color="auto"/>
            <w:right w:val="none" w:sz="0" w:space="0" w:color="auto"/>
          </w:divBdr>
        </w:div>
        <w:div w:id="833179414">
          <w:marLeft w:val="640"/>
          <w:marRight w:val="0"/>
          <w:marTop w:val="0"/>
          <w:marBottom w:val="0"/>
          <w:divBdr>
            <w:top w:val="none" w:sz="0" w:space="0" w:color="auto"/>
            <w:left w:val="none" w:sz="0" w:space="0" w:color="auto"/>
            <w:bottom w:val="none" w:sz="0" w:space="0" w:color="auto"/>
            <w:right w:val="none" w:sz="0" w:space="0" w:color="auto"/>
          </w:divBdr>
        </w:div>
        <w:div w:id="2077623085">
          <w:marLeft w:val="640"/>
          <w:marRight w:val="0"/>
          <w:marTop w:val="0"/>
          <w:marBottom w:val="0"/>
          <w:divBdr>
            <w:top w:val="none" w:sz="0" w:space="0" w:color="auto"/>
            <w:left w:val="none" w:sz="0" w:space="0" w:color="auto"/>
            <w:bottom w:val="none" w:sz="0" w:space="0" w:color="auto"/>
            <w:right w:val="none" w:sz="0" w:space="0" w:color="auto"/>
          </w:divBdr>
        </w:div>
        <w:div w:id="1483161007">
          <w:marLeft w:val="640"/>
          <w:marRight w:val="0"/>
          <w:marTop w:val="0"/>
          <w:marBottom w:val="0"/>
          <w:divBdr>
            <w:top w:val="none" w:sz="0" w:space="0" w:color="auto"/>
            <w:left w:val="none" w:sz="0" w:space="0" w:color="auto"/>
            <w:bottom w:val="none" w:sz="0" w:space="0" w:color="auto"/>
            <w:right w:val="none" w:sz="0" w:space="0" w:color="auto"/>
          </w:divBdr>
        </w:div>
        <w:div w:id="2096440474">
          <w:marLeft w:val="640"/>
          <w:marRight w:val="0"/>
          <w:marTop w:val="0"/>
          <w:marBottom w:val="0"/>
          <w:divBdr>
            <w:top w:val="none" w:sz="0" w:space="0" w:color="auto"/>
            <w:left w:val="none" w:sz="0" w:space="0" w:color="auto"/>
            <w:bottom w:val="none" w:sz="0" w:space="0" w:color="auto"/>
            <w:right w:val="none" w:sz="0" w:space="0" w:color="auto"/>
          </w:divBdr>
        </w:div>
        <w:div w:id="962081271">
          <w:marLeft w:val="640"/>
          <w:marRight w:val="0"/>
          <w:marTop w:val="0"/>
          <w:marBottom w:val="0"/>
          <w:divBdr>
            <w:top w:val="none" w:sz="0" w:space="0" w:color="auto"/>
            <w:left w:val="none" w:sz="0" w:space="0" w:color="auto"/>
            <w:bottom w:val="none" w:sz="0" w:space="0" w:color="auto"/>
            <w:right w:val="none" w:sz="0" w:space="0" w:color="auto"/>
          </w:divBdr>
        </w:div>
        <w:div w:id="1114710848">
          <w:marLeft w:val="640"/>
          <w:marRight w:val="0"/>
          <w:marTop w:val="0"/>
          <w:marBottom w:val="0"/>
          <w:divBdr>
            <w:top w:val="none" w:sz="0" w:space="0" w:color="auto"/>
            <w:left w:val="none" w:sz="0" w:space="0" w:color="auto"/>
            <w:bottom w:val="none" w:sz="0" w:space="0" w:color="auto"/>
            <w:right w:val="none" w:sz="0" w:space="0" w:color="auto"/>
          </w:divBdr>
        </w:div>
        <w:div w:id="500317387">
          <w:marLeft w:val="640"/>
          <w:marRight w:val="0"/>
          <w:marTop w:val="0"/>
          <w:marBottom w:val="0"/>
          <w:divBdr>
            <w:top w:val="none" w:sz="0" w:space="0" w:color="auto"/>
            <w:left w:val="none" w:sz="0" w:space="0" w:color="auto"/>
            <w:bottom w:val="none" w:sz="0" w:space="0" w:color="auto"/>
            <w:right w:val="none" w:sz="0" w:space="0" w:color="auto"/>
          </w:divBdr>
        </w:div>
        <w:div w:id="1941452088">
          <w:marLeft w:val="640"/>
          <w:marRight w:val="0"/>
          <w:marTop w:val="0"/>
          <w:marBottom w:val="0"/>
          <w:divBdr>
            <w:top w:val="none" w:sz="0" w:space="0" w:color="auto"/>
            <w:left w:val="none" w:sz="0" w:space="0" w:color="auto"/>
            <w:bottom w:val="none" w:sz="0" w:space="0" w:color="auto"/>
            <w:right w:val="none" w:sz="0" w:space="0" w:color="auto"/>
          </w:divBdr>
        </w:div>
        <w:div w:id="1167750123">
          <w:marLeft w:val="640"/>
          <w:marRight w:val="0"/>
          <w:marTop w:val="0"/>
          <w:marBottom w:val="0"/>
          <w:divBdr>
            <w:top w:val="none" w:sz="0" w:space="0" w:color="auto"/>
            <w:left w:val="none" w:sz="0" w:space="0" w:color="auto"/>
            <w:bottom w:val="none" w:sz="0" w:space="0" w:color="auto"/>
            <w:right w:val="none" w:sz="0" w:space="0" w:color="auto"/>
          </w:divBdr>
        </w:div>
        <w:div w:id="437069592">
          <w:marLeft w:val="640"/>
          <w:marRight w:val="0"/>
          <w:marTop w:val="0"/>
          <w:marBottom w:val="0"/>
          <w:divBdr>
            <w:top w:val="none" w:sz="0" w:space="0" w:color="auto"/>
            <w:left w:val="none" w:sz="0" w:space="0" w:color="auto"/>
            <w:bottom w:val="none" w:sz="0" w:space="0" w:color="auto"/>
            <w:right w:val="none" w:sz="0" w:space="0" w:color="auto"/>
          </w:divBdr>
        </w:div>
        <w:div w:id="1504472038">
          <w:marLeft w:val="640"/>
          <w:marRight w:val="0"/>
          <w:marTop w:val="0"/>
          <w:marBottom w:val="0"/>
          <w:divBdr>
            <w:top w:val="none" w:sz="0" w:space="0" w:color="auto"/>
            <w:left w:val="none" w:sz="0" w:space="0" w:color="auto"/>
            <w:bottom w:val="none" w:sz="0" w:space="0" w:color="auto"/>
            <w:right w:val="none" w:sz="0" w:space="0" w:color="auto"/>
          </w:divBdr>
        </w:div>
        <w:div w:id="945887891">
          <w:marLeft w:val="640"/>
          <w:marRight w:val="0"/>
          <w:marTop w:val="0"/>
          <w:marBottom w:val="0"/>
          <w:divBdr>
            <w:top w:val="none" w:sz="0" w:space="0" w:color="auto"/>
            <w:left w:val="none" w:sz="0" w:space="0" w:color="auto"/>
            <w:bottom w:val="none" w:sz="0" w:space="0" w:color="auto"/>
            <w:right w:val="none" w:sz="0" w:space="0" w:color="auto"/>
          </w:divBdr>
        </w:div>
        <w:div w:id="433597643">
          <w:marLeft w:val="640"/>
          <w:marRight w:val="0"/>
          <w:marTop w:val="0"/>
          <w:marBottom w:val="0"/>
          <w:divBdr>
            <w:top w:val="none" w:sz="0" w:space="0" w:color="auto"/>
            <w:left w:val="none" w:sz="0" w:space="0" w:color="auto"/>
            <w:bottom w:val="none" w:sz="0" w:space="0" w:color="auto"/>
            <w:right w:val="none" w:sz="0" w:space="0" w:color="auto"/>
          </w:divBdr>
        </w:div>
        <w:div w:id="2113472866">
          <w:marLeft w:val="640"/>
          <w:marRight w:val="0"/>
          <w:marTop w:val="0"/>
          <w:marBottom w:val="0"/>
          <w:divBdr>
            <w:top w:val="none" w:sz="0" w:space="0" w:color="auto"/>
            <w:left w:val="none" w:sz="0" w:space="0" w:color="auto"/>
            <w:bottom w:val="none" w:sz="0" w:space="0" w:color="auto"/>
            <w:right w:val="none" w:sz="0" w:space="0" w:color="auto"/>
          </w:divBdr>
        </w:div>
        <w:div w:id="1555002397">
          <w:marLeft w:val="640"/>
          <w:marRight w:val="0"/>
          <w:marTop w:val="0"/>
          <w:marBottom w:val="0"/>
          <w:divBdr>
            <w:top w:val="none" w:sz="0" w:space="0" w:color="auto"/>
            <w:left w:val="none" w:sz="0" w:space="0" w:color="auto"/>
            <w:bottom w:val="none" w:sz="0" w:space="0" w:color="auto"/>
            <w:right w:val="none" w:sz="0" w:space="0" w:color="auto"/>
          </w:divBdr>
        </w:div>
        <w:div w:id="570695413">
          <w:marLeft w:val="640"/>
          <w:marRight w:val="0"/>
          <w:marTop w:val="0"/>
          <w:marBottom w:val="0"/>
          <w:divBdr>
            <w:top w:val="none" w:sz="0" w:space="0" w:color="auto"/>
            <w:left w:val="none" w:sz="0" w:space="0" w:color="auto"/>
            <w:bottom w:val="none" w:sz="0" w:space="0" w:color="auto"/>
            <w:right w:val="none" w:sz="0" w:space="0" w:color="auto"/>
          </w:divBdr>
        </w:div>
        <w:div w:id="799417328">
          <w:marLeft w:val="640"/>
          <w:marRight w:val="0"/>
          <w:marTop w:val="0"/>
          <w:marBottom w:val="0"/>
          <w:divBdr>
            <w:top w:val="none" w:sz="0" w:space="0" w:color="auto"/>
            <w:left w:val="none" w:sz="0" w:space="0" w:color="auto"/>
            <w:bottom w:val="none" w:sz="0" w:space="0" w:color="auto"/>
            <w:right w:val="none" w:sz="0" w:space="0" w:color="auto"/>
          </w:divBdr>
        </w:div>
        <w:div w:id="1502161571">
          <w:marLeft w:val="640"/>
          <w:marRight w:val="0"/>
          <w:marTop w:val="0"/>
          <w:marBottom w:val="0"/>
          <w:divBdr>
            <w:top w:val="none" w:sz="0" w:space="0" w:color="auto"/>
            <w:left w:val="none" w:sz="0" w:space="0" w:color="auto"/>
            <w:bottom w:val="none" w:sz="0" w:space="0" w:color="auto"/>
            <w:right w:val="none" w:sz="0" w:space="0" w:color="auto"/>
          </w:divBdr>
        </w:div>
        <w:div w:id="1693338081">
          <w:marLeft w:val="640"/>
          <w:marRight w:val="0"/>
          <w:marTop w:val="0"/>
          <w:marBottom w:val="0"/>
          <w:divBdr>
            <w:top w:val="none" w:sz="0" w:space="0" w:color="auto"/>
            <w:left w:val="none" w:sz="0" w:space="0" w:color="auto"/>
            <w:bottom w:val="none" w:sz="0" w:space="0" w:color="auto"/>
            <w:right w:val="none" w:sz="0" w:space="0" w:color="auto"/>
          </w:divBdr>
        </w:div>
        <w:div w:id="1481270571">
          <w:marLeft w:val="640"/>
          <w:marRight w:val="0"/>
          <w:marTop w:val="0"/>
          <w:marBottom w:val="0"/>
          <w:divBdr>
            <w:top w:val="none" w:sz="0" w:space="0" w:color="auto"/>
            <w:left w:val="none" w:sz="0" w:space="0" w:color="auto"/>
            <w:bottom w:val="none" w:sz="0" w:space="0" w:color="auto"/>
            <w:right w:val="none" w:sz="0" w:space="0" w:color="auto"/>
          </w:divBdr>
        </w:div>
        <w:div w:id="1662153568">
          <w:marLeft w:val="640"/>
          <w:marRight w:val="0"/>
          <w:marTop w:val="0"/>
          <w:marBottom w:val="0"/>
          <w:divBdr>
            <w:top w:val="none" w:sz="0" w:space="0" w:color="auto"/>
            <w:left w:val="none" w:sz="0" w:space="0" w:color="auto"/>
            <w:bottom w:val="none" w:sz="0" w:space="0" w:color="auto"/>
            <w:right w:val="none" w:sz="0" w:space="0" w:color="auto"/>
          </w:divBdr>
        </w:div>
        <w:div w:id="1371341664">
          <w:marLeft w:val="640"/>
          <w:marRight w:val="0"/>
          <w:marTop w:val="0"/>
          <w:marBottom w:val="0"/>
          <w:divBdr>
            <w:top w:val="none" w:sz="0" w:space="0" w:color="auto"/>
            <w:left w:val="none" w:sz="0" w:space="0" w:color="auto"/>
            <w:bottom w:val="none" w:sz="0" w:space="0" w:color="auto"/>
            <w:right w:val="none" w:sz="0" w:space="0" w:color="auto"/>
          </w:divBdr>
        </w:div>
        <w:div w:id="1213541829">
          <w:marLeft w:val="640"/>
          <w:marRight w:val="0"/>
          <w:marTop w:val="0"/>
          <w:marBottom w:val="0"/>
          <w:divBdr>
            <w:top w:val="none" w:sz="0" w:space="0" w:color="auto"/>
            <w:left w:val="none" w:sz="0" w:space="0" w:color="auto"/>
            <w:bottom w:val="none" w:sz="0" w:space="0" w:color="auto"/>
            <w:right w:val="none" w:sz="0" w:space="0" w:color="auto"/>
          </w:divBdr>
        </w:div>
        <w:div w:id="1943680387">
          <w:marLeft w:val="640"/>
          <w:marRight w:val="0"/>
          <w:marTop w:val="0"/>
          <w:marBottom w:val="0"/>
          <w:divBdr>
            <w:top w:val="none" w:sz="0" w:space="0" w:color="auto"/>
            <w:left w:val="none" w:sz="0" w:space="0" w:color="auto"/>
            <w:bottom w:val="none" w:sz="0" w:space="0" w:color="auto"/>
            <w:right w:val="none" w:sz="0" w:space="0" w:color="auto"/>
          </w:divBdr>
        </w:div>
        <w:div w:id="735200744">
          <w:marLeft w:val="640"/>
          <w:marRight w:val="0"/>
          <w:marTop w:val="0"/>
          <w:marBottom w:val="0"/>
          <w:divBdr>
            <w:top w:val="none" w:sz="0" w:space="0" w:color="auto"/>
            <w:left w:val="none" w:sz="0" w:space="0" w:color="auto"/>
            <w:bottom w:val="none" w:sz="0" w:space="0" w:color="auto"/>
            <w:right w:val="none" w:sz="0" w:space="0" w:color="auto"/>
          </w:divBdr>
        </w:div>
        <w:div w:id="951395497">
          <w:marLeft w:val="640"/>
          <w:marRight w:val="0"/>
          <w:marTop w:val="0"/>
          <w:marBottom w:val="0"/>
          <w:divBdr>
            <w:top w:val="none" w:sz="0" w:space="0" w:color="auto"/>
            <w:left w:val="none" w:sz="0" w:space="0" w:color="auto"/>
            <w:bottom w:val="none" w:sz="0" w:space="0" w:color="auto"/>
            <w:right w:val="none" w:sz="0" w:space="0" w:color="auto"/>
          </w:divBdr>
        </w:div>
        <w:div w:id="101995020">
          <w:marLeft w:val="640"/>
          <w:marRight w:val="0"/>
          <w:marTop w:val="0"/>
          <w:marBottom w:val="0"/>
          <w:divBdr>
            <w:top w:val="none" w:sz="0" w:space="0" w:color="auto"/>
            <w:left w:val="none" w:sz="0" w:space="0" w:color="auto"/>
            <w:bottom w:val="none" w:sz="0" w:space="0" w:color="auto"/>
            <w:right w:val="none" w:sz="0" w:space="0" w:color="auto"/>
          </w:divBdr>
        </w:div>
        <w:div w:id="954291280">
          <w:marLeft w:val="640"/>
          <w:marRight w:val="0"/>
          <w:marTop w:val="0"/>
          <w:marBottom w:val="0"/>
          <w:divBdr>
            <w:top w:val="none" w:sz="0" w:space="0" w:color="auto"/>
            <w:left w:val="none" w:sz="0" w:space="0" w:color="auto"/>
            <w:bottom w:val="none" w:sz="0" w:space="0" w:color="auto"/>
            <w:right w:val="none" w:sz="0" w:space="0" w:color="auto"/>
          </w:divBdr>
        </w:div>
        <w:div w:id="622349605">
          <w:marLeft w:val="640"/>
          <w:marRight w:val="0"/>
          <w:marTop w:val="0"/>
          <w:marBottom w:val="0"/>
          <w:divBdr>
            <w:top w:val="none" w:sz="0" w:space="0" w:color="auto"/>
            <w:left w:val="none" w:sz="0" w:space="0" w:color="auto"/>
            <w:bottom w:val="none" w:sz="0" w:space="0" w:color="auto"/>
            <w:right w:val="none" w:sz="0" w:space="0" w:color="auto"/>
          </w:divBdr>
        </w:div>
        <w:div w:id="17851911">
          <w:marLeft w:val="640"/>
          <w:marRight w:val="0"/>
          <w:marTop w:val="0"/>
          <w:marBottom w:val="0"/>
          <w:divBdr>
            <w:top w:val="none" w:sz="0" w:space="0" w:color="auto"/>
            <w:left w:val="none" w:sz="0" w:space="0" w:color="auto"/>
            <w:bottom w:val="none" w:sz="0" w:space="0" w:color="auto"/>
            <w:right w:val="none" w:sz="0" w:space="0" w:color="auto"/>
          </w:divBdr>
        </w:div>
        <w:div w:id="2110196412">
          <w:marLeft w:val="640"/>
          <w:marRight w:val="0"/>
          <w:marTop w:val="0"/>
          <w:marBottom w:val="0"/>
          <w:divBdr>
            <w:top w:val="none" w:sz="0" w:space="0" w:color="auto"/>
            <w:left w:val="none" w:sz="0" w:space="0" w:color="auto"/>
            <w:bottom w:val="none" w:sz="0" w:space="0" w:color="auto"/>
            <w:right w:val="none" w:sz="0" w:space="0" w:color="auto"/>
          </w:divBdr>
        </w:div>
        <w:div w:id="1483885237">
          <w:marLeft w:val="640"/>
          <w:marRight w:val="0"/>
          <w:marTop w:val="0"/>
          <w:marBottom w:val="0"/>
          <w:divBdr>
            <w:top w:val="none" w:sz="0" w:space="0" w:color="auto"/>
            <w:left w:val="none" w:sz="0" w:space="0" w:color="auto"/>
            <w:bottom w:val="none" w:sz="0" w:space="0" w:color="auto"/>
            <w:right w:val="none" w:sz="0" w:space="0" w:color="auto"/>
          </w:divBdr>
        </w:div>
        <w:div w:id="795835665">
          <w:marLeft w:val="640"/>
          <w:marRight w:val="0"/>
          <w:marTop w:val="0"/>
          <w:marBottom w:val="0"/>
          <w:divBdr>
            <w:top w:val="none" w:sz="0" w:space="0" w:color="auto"/>
            <w:left w:val="none" w:sz="0" w:space="0" w:color="auto"/>
            <w:bottom w:val="none" w:sz="0" w:space="0" w:color="auto"/>
            <w:right w:val="none" w:sz="0" w:space="0" w:color="auto"/>
          </w:divBdr>
        </w:div>
        <w:div w:id="1671634841">
          <w:marLeft w:val="640"/>
          <w:marRight w:val="0"/>
          <w:marTop w:val="0"/>
          <w:marBottom w:val="0"/>
          <w:divBdr>
            <w:top w:val="none" w:sz="0" w:space="0" w:color="auto"/>
            <w:left w:val="none" w:sz="0" w:space="0" w:color="auto"/>
            <w:bottom w:val="none" w:sz="0" w:space="0" w:color="auto"/>
            <w:right w:val="none" w:sz="0" w:space="0" w:color="auto"/>
          </w:divBdr>
        </w:div>
        <w:div w:id="1439105761">
          <w:marLeft w:val="640"/>
          <w:marRight w:val="0"/>
          <w:marTop w:val="0"/>
          <w:marBottom w:val="0"/>
          <w:divBdr>
            <w:top w:val="none" w:sz="0" w:space="0" w:color="auto"/>
            <w:left w:val="none" w:sz="0" w:space="0" w:color="auto"/>
            <w:bottom w:val="none" w:sz="0" w:space="0" w:color="auto"/>
            <w:right w:val="none" w:sz="0" w:space="0" w:color="auto"/>
          </w:divBdr>
        </w:div>
        <w:div w:id="1062369618">
          <w:marLeft w:val="640"/>
          <w:marRight w:val="0"/>
          <w:marTop w:val="0"/>
          <w:marBottom w:val="0"/>
          <w:divBdr>
            <w:top w:val="none" w:sz="0" w:space="0" w:color="auto"/>
            <w:left w:val="none" w:sz="0" w:space="0" w:color="auto"/>
            <w:bottom w:val="none" w:sz="0" w:space="0" w:color="auto"/>
            <w:right w:val="none" w:sz="0" w:space="0" w:color="auto"/>
          </w:divBdr>
        </w:div>
        <w:div w:id="1818641973">
          <w:marLeft w:val="640"/>
          <w:marRight w:val="0"/>
          <w:marTop w:val="0"/>
          <w:marBottom w:val="0"/>
          <w:divBdr>
            <w:top w:val="none" w:sz="0" w:space="0" w:color="auto"/>
            <w:left w:val="none" w:sz="0" w:space="0" w:color="auto"/>
            <w:bottom w:val="none" w:sz="0" w:space="0" w:color="auto"/>
            <w:right w:val="none" w:sz="0" w:space="0" w:color="auto"/>
          </w:divBdr>
        </w:div>
        <w:div w:id="2009285231">
          <w:marLeft w:val="640"/>
          <w:marRight w:val="0"/>
          <w:marTop w:val="0"/>
          <w:marBottom w:val="0"/>
          <w:divBdr>
            <w:top w:val="none" w:sz="0" w:space="0" w:color="auto"/>
            <w:left w:val="none" w:sz="0" w:space="0" w:color="auto"/>
            <w:bottom w:val="none" w:sz="0" w:space="0" w:color="auto"/>
            <w:right w:val="none" w:sz="0" w:space="0" w:color="auto"/>
          </w:divBdr>
        </w:div>
        <w:div w:id="1839736745">
          <w:marLeft w:val="640"/>
          <w:marRight w:val="0"/>
          <w:marTop w:val="0"/>
          <w:marBottom w:val="0"/>
          <w:divBdr>
            <w:top w:val="none" w:sz="0" w:space="0" w:color="auto"/>
            <w:left w:val="none" w:sz="0" w:space="0" w:color="auto"/>
            <w:bottom w:val="none" w:sz="0" w:space="0" w:color="auto"/>
            <w:right w:val="none" w:sz="0" w:space="0" w:color="auto"/>
          </w:divBdr>
        </w:div>
        <w:div w:id="912545550">
          <w:marLeft w:val="640"/>
          <w:marRight w:val="0"/>
          <w:marTop w:val="0"/>
          <w:marBottom w:val="0"/>
          <w:divBdr>
            <w:top w:val="none" w:sz="0" w:space="0" w:color="auto"/>
            <w:left w:val="none" w:sz="0" w:space="0" w:color="auto"/>
            <w:bottom w:val="none" w:sz="0" w:space="0" w:color="auto"/>
            <w:right w:val="none" w:sz="0" w:space="0" w:color="auto"/>
          </w:divBdr>
        </w:div>
        <w:div w:id="1126242861">
          <w:marLeft w:val="640"/>
          <w:marRight w:val="0"/>
          <w:marTop w:val="0"/>
          <w:marBottom w:val="0"/>
          <w:divBdr>
            <w:top w:val="none" w:sz="0" w:space="0" w:color="auto"/>
            <w:left w:val="none" w:sz="0" w:space="0" w:color="auto"/>
            <w:bottom w:val="none" w:sz="0" w:space="0" w:color="auto"/>
            <w:right w:val="none" w:sz="0" w:space="0" w:color="auto"/>
          </w:divBdr>
        </w:div>
        <w:div w:id="1910578891">
          <w:marLeft w:val="640"/>
          <w:marRight w:val="0"/>
          <w:marTop w:val="0"/>
          <w:marBottom w:val="0"/>
          <w:divBdr>
            <w:top w:val="none" w:sz="0" w:space="0" w:color="auto"/>
            <w:left w:val="none" w:sz="0" w:space="0" w:color="auto"/>
            <w:bottom w:val="none" w:sz="0" w:space="0" w:color="auto"/>
            <w:right w:val="none" w:sz="0" w:space="0" w:color="auto"/>
          </w:divBdr>
        </w:div>
        <w:div w:id="1065908834">
          <w:marLeft w:val="640"/>
          <w:marRight w:val="0"/>
          <w:marTop w:val="0"/>
          <w:marBottom w:val="0"/>
          <w:divBdr>
            <w:top w:val="none" w:sz="0" w:space="0" w:color="auto"/>
            <w:left w:val="none" w:sz="0" w:space="0" w:color="auto"/>
            <w:bottom w:val="none" w:sz="0" w:space="0" w:color="auto"/>
            <w:right w:val="none" w:sz="0" w:space="0" w:color="auto"/>
          </w:divBdr>
        </w:div>
        <w:div w:id="943148633">
          <w:marLeft w:val="640"/>
          <w:marRight w:val="0"/>
          <w:marTop w:val="0"/>
          <w:marBottom w:val="0"/>
          <w:divBdr>
            <w:top w:val="none" w:sz="0" w:space="0" w:color="auto"/>
            <w:left w:val="none" w:sz="0" w:space="0" w:color="auto"/>
            <w:bottom w:val="none" w:sz="0" w:space="0" w:color="auto"/>
            <w:right w:val="none" w:sz="0" w:space="0" w:color="auto"/>
          </w:divBdr>
        </w:div>
        <w:div w:id="904879611">
          <w:marLeft w:val="640"/>
          <w:marRight w:val="0"/>
          <w:marTop w:val="0"/>
          <w:marBottom w:val="0"/>
          <w:divBdr>
            <w:top w:val="none" w:sz="0" w:space="0" w:color="auto"/>
            <w:left w:val="none" w:sz="0" w:space="0" w:color="auto"/>
            <w:bottom w:val="none" w:sz="0" w:space="0" w:color="auto"/>
            <w:right w:val="none" w:sz="0" w:space="0" w:color="auto"/>
          </w:divBdr>
        </w:div>
        <w:div w:id="1837960616">
          <w:marLeft w:val="640"/>
          <w:marRight w:val="0"/>
          <w:marTop w:val="0"/>
          <w:marBottom w:val="0"/>
          <w:divBdr>
            <w:top w:val="none" w:sz="0" w:space="0" w:color="auto"/>
            <w:left w:val="none" w:sz="0" w:space="0" w:color="auto"/>
            <w:bottom w:val="none" w:sz="0" w:space="0" w:color="auto"/>
            <w:right w:val="none" w:sz="0" w:space="0" w:color="auto"/>
          </w:divBdr>
        </w:div>
        <w:div w:id="309096290">
          <w:marLeft w:val="640"/>
          <w:marRight w:val="0"/>
          <w:marTop w:val="0"/>
          <w:marBottom w:val="0"/>
          <w:divBdr>
            <w:top w:val="none" w:sz="0" w:space="0" w:color="auto"/>
            <w:left w:val="none" w:sz="0" w:space="0" w:color="auto"/>
            <w:bottom w:val="none" w:sz="0" w:space="0" w:color="auto"/>
            <w:right w:val="none" w:sz="0" w:space="0" w:color="auto"/>
          </w:divBdr>
        </w:div>
        <w:div w:id="1257593895">
          <w:marLeft w:val="640"/>
          <w:marRight w:val="0"/>
          <w:marTop w:val="0"/>
          <w:marBottom w:val="0"/>
          <w:divBdr>
            <w:top w:val="none" w:sz="0" w:space="0" w:color="auto"/>
            <w:left w:val="none" w:sz="0" w:space="0" w:color="auto"/>
            <w:bottom w:val="none" w:sz="0" w:space="0" w:color="auto"/>
            <w:right w:val="none" w:sz="0" w:space="0" w:color="auto"/>
          </w:divBdr>
        </w:div>
        <w:div w:id="984243739">
          <w:marLeft w:val="640"/>
          <w:marRight w:val="0"/>
          <w:marTop w:val="0"/>
          <w:marBottom w:val="0"/>
          <w:divBdr>
            <w:top w:val="none" w:sz="0" w:space="0" w:color="auto"/>
            <w:left w:val="none" w:sz="0" w:space="0" w:color="auto"/>
            <w:bottom w:val="none" w:sz="0" w:space="0" w:color="auto"/>
            <w:right w:val="none" w:sz="0" w:space="0" w:color="auto"/>
          </w:divBdr>
        </w:div>
        <w:div w:id="1818376550">
          <w:marLeft w:val="640"/>
          <w:marRight w:val="0"/>
          <w:marTop w:val="0"/>
          <w:marBottom w:val="0"/>
          <w:divBdr>
            <w:top w:val="none" w:sz="0" w:space="0" w:color="auto"/>
            <w:left w:val="none" w:sz="0" w:space="0" w:color="auto"/>
            <w:bottom w:val="none" w:sz="0" w:space="0" w:color="auto"/>
            <w:right w:val="none" w:sz="0" w:space="0" w:color="auto"/>
          </w:divBdr>
        </w:div>
        <w:div w:id="21175962">
          <w:marLeft w:val="640"/>
          <w:marRight w:val="0"/>
          <w:marTop w:val="0"/>
          <w:marBottom w:val="0"/>
          <w:divBdr>
            <w:top w:val="none" w:sz="0" w:space="0" w:color="auto"/>
            <w:left w:val="none" w:sz="0" w:space="0" w:color="auto"/>
            <w:bottom w:val="none" w:sz="0" w:space="0" w:color="auto"/>
            <w:right w:val="none" w:sz="0" w:space="0" w:color="auto"/>
          </w:divBdr>
        </w:div>
        <w:div w:id="1506554561">
          <w:marLeft w:val="640"/>
          <w:marRight w:val="0"/>
          <w:marTop w:val="0"/>
          <w:marBottom w:val="0"/>
          <w:divBdr>
            <w:top w:val="none" w:sz="0" w:space="0" w:color="auto"/>
            <w:left w:val="none" w:sz="0" w:space="0" w:color="auto"/>
            <w:bottom w:val="none" w:sz="0" w:space="0" w:color="auto"/>
            <w:right w:val="none" w:sz="0" w:space="0" w:color="auto"/>
          </w:divBdr>
        </w:div>
        <w:div w:id="630789722">
          <w:marLeft w:val="640"/>
          <w:marRight w:val="0"/>
          <w:marTop w:val="0"/>
          <w:marBottom w:val="0"/>
          <w:divBdr>
            <w:top w:val="none" w:sz="0" w:space="0" w:color="auto"/>
            <w:left w:val="none" w:sz="0" w:space="0" w:color="auto"/>
            <w:bottom w:val="none" w:sz="0" w:space="0" w:color="auto"/>
            <w:right w:val="none" w:sz="0" w:space="0" w:color="auto"/>
          </w:divBdr>
        </w:div>
        <w:div w:id="1513839388">
          <w:marLeft w:val="640"/>
          <w:marRight w:val="0"/>
          <w:marTop w:val="0"/>
          <w:marBottom w:val="0"/>
          <w:divBdr>
            <w:top w:val="none" w:sz="0" w:space="0" w:color="auto"/>
            <w:left w:val="none" w:sz="0" w:space="0" w:color="auto"/>
            <w:bottom w:val="none" w:sz="0" w:space="0" w:color="auto"/>
            <w:right w:val="none" w:sz="0" w:space="0" w:color="auto"/>
          </w:divBdr>
        </w:div>
        <w:div w:id="47073490">
          <w:marLeft w:val="640"/>
          <w:marRight w:val="0"/>
          <w:marTop w:val="0"/>
          <w:marBottom w:val="0"/>
          <w:divBdr>
            <w:top w:val="none" w:sz="0" w:space="0" w:color="auto"/>
            <w:left w:val="none" w:sz="0" w:space="0" w:color="auto"/>
            <w:bottom w:val="none" w:sz="0" w:space="0" w:color="auto"/>
            <w:right w:val="none" w:sz="0" w:space="0" w:color="auto"/>
          </w:divBdr>
        </w:div>
        <w:div w:id="129859132">
          <w:marLeft w:val="640"/>
          <w:marRight w:val="0"/>
          <w:marTop w:val="0"/>
          <w:marBottom w:val="0"/>
          <w:divBdr>
            <w:top w:val="none" w:sz="0" w:space="0" w:color="auto"/>
            <w:left w:val="none" w:sz="0" w:space="0" w:color="auto"/>
            <w:bottom w:val="none" w:sz="0" w:space="0" w:color="auto"/>
            <w:right w:val="none" w:sz="0" w:space="0" w:color="auto"/>
          </w:divBdr>
        </w:div>
        <w:div w:id="1957905896">
          <w:marLeft w:val="640"/>
          <w:marRight w:val="0"/>
          <w:marTop w:val="0"/>
          <w:marBottom w:val="0"/>
          <w:divBdr>
            <w:top w:val="none" w:sz="0" w:space="0" w:color="auto"/>
            <w:left w:val="none" w:sz="0" w:space="0" w:color="auto"/>
            <w:bottom w:val="none" w:sz="0" w:space="0" w:color="auto"/>
            <w:right w:val="none" w:sz="0" w:space="0" w:color="auto"/>
          </w:divBdr>
        </w:div>
        <w:div w:id="595672015">
          <w:marLeft w:val="640"/>
          <w:marRight w:val="0"/>
          <w:marTop w:val="0"/>
          <w:marBottom w:val="0"/>
          <w:divBdr>
            <w:top w:val="none" w:sz="0" w:space="0" w:color="auto"/>
            <w:left w:val="none" w:sz="0" w:space="0" w:color="auto"/>
            <w:bottom w:val="none" w:sz="0" w:space="0" w:color="auto"/>
            <w:right w:val="none" w:sz="0" w:space="0" w:color="auto"/>
          </w:divBdr>
        </w:div>
        <w:div w:id="1822428364">
          <w:marLeft w:val="640"/>
          <w:marRight w:val="0"/>
          <w:marTop w:val="0"/>
          <w:marBottom w:val="0"/>
          <w:divBdr>
            <w:top w:val="none" w:sz="0" w:space="0" w:color="auto"/>
            <w:left w:val="none" w:sz="0" w:space="0" w:color="auto"/>
            <w:bottom w:val="none" w:sz="0" w:space="0" w:color="auto"/>
            <w:right w:val="none" w:sz="0" w:space="0" w:color="auto"/>
          </w:divBdr>
        </w:div>
        <w:div w:id="229921794">
          <w:marLeft w:val="640"/>
          <w:marRight w:val="0"/>
          <w:marTop w:val="0"/>
          <w:marBottom w:val="0"/>
          <w:divBdr>
            <w:top w:val="none" w:sz="0" w:space="0" w:color="auto"/>
            <w:left w:val="none" w:sz="0" w:space="0" w:color="auto"/>
            <w:bottom w:val="none" w:sz="0" w:space="0" w:color="auto"/>
            <w:right w:val="none" w:sz="0" w:space="0" w:color="auto"/>
          </w:divBdr>
        </w:div>
        <w:div w:id="60715247">
          <w:marLeft w:val="640"/>
          <w:marRight w:val="0"/>
          <w:marTop w:val="0"/>
          <w:marBottom w:val="0"/>
          <w:divBdr>
            <w:top w:val="none" w:sz="0" w:space="0" w:color="auto"/>
            <w:left w:val="none" w:sz="0" w:space="0" w:color="auto"/>
            <w:bottom w:val="none" w:sz="0" w:space="0" w:color="auto"/>
            <w:right w:val="none" w:sz="0" w:space="0" w:color="auto"/>
          </w:divBdr>
        </w:div>
        <w:div w:id="1331325795">
          <w:marLeft w:val="640"/>
          <w:marRight w:val="0"/>
          <w:marTop w:val="0"/>
          <w:marBottom w:val="0"/>
          <w:divBdr>
            <w:top w:val="none" w:sz="0" w:space="0" w:color="auto"/>
            <w:left w:val="none" w:sz="0" w:space="0" w:color="auto"/>
            <w:bottom w:val="none" w:sz="0" w:space="0" w:color="auto"/>
            <w:right w:val="none" w:sz="0" w:space="0" w:color="auto"/>
          </w:divBdr>
        </w:div>
        <w:div w:id="135075629">
          <w:marLeft w:val="640"/>
          <w:marRight w:val="0"/>
          <w:marTop w:val="0"/>
          <w:marBottom w:val="0"/>
          <w:divBdr>
            <w:top w:val="none" w:sz="0" w:space="0" w:color="auto"/>
            <w:left w:val="none" w:sz="0" w:space="0" w:color="auto"/>
            <w:bottom w:val="none" w:sz="0" w:space="0" w:color="auto"/>
            <w:right w:val="none" w:sz="0" w:space="0" w:color="auto"/>
          </w:divBdr>
        </w:div>
        <w:div w:id="783304109">
          <w:marLeft w:val="640"/>
          <w:marRight w:val="0"/>
          <w:marTop w:val="0"/>
          <w:marBottom w:val="0"/>
          <w:divBdr>
            <w:top w:val="none" w:sz="0" w:space="0" w:color="auto"/>
            <w:left w:val="none" w:sz="0" w:space="0" w:color="auto"/>
            <w:bottom w:val="none" w:sz="0" w:space="0" w:color="auto"/>
            <w:right w:val="none" w:sz="0" w:space="0" w:color="auto"/>
          </w:divBdr>
        </w:div>
        <w:div w:id="731513052">
          <w:marLeft w:val="640"/>
          <w:marRight w:val="0"/>
          <w:marTop w:val="0"/>
          <w:marBottom w:val="0"/>
          <w:divBdr>
            <w:top w:val="none" w:sz="0" w:space="0" w:color="auto"/>
            <w:left w:val="none" w:sz="0" w:space="0" w:color="auto"/>
            <w:bottom w:val="none" w:sz="0" w:space="0" w:color="auto"/>
            <w:right w:val="none" w:sz="0" w:space="0" w:color="auto"/>
          </w:divBdr>
        </w:div>
        <w:div w:id="113444434">
          <w:marLeft w:val="640"/>
          <w:marRight w:val="0"/>
          <w:marTop w:val="0"/>
          <w:marBottom w:val="0"/>
          <w:divBdr>
            <w:top w:val="none" w:sz="0" w:space="0" w:color="auto"/>
            <w:left w:val="none" w:sz="0" w:space="0" w:color="auto"/>
            <w:bottom w:val="none" w:sz="0" w:space="0" w:color="auto"/>
            <w:right w:val="none" w:sz="0" w:space="0" w:color="auto"/>
          </w:divBdr>
        </w:div>
        <w:div w:id="1236934514">
          <w:marLeft w:val="640"/>
          <w:marRight w:val="0"/>
          <w:marTop w:val="0"/>
          <w:marBottom w:val="0"/>
          <w:divBdr>
            <w:top w:val="none" w:sz="0" w:space="0" w:color="auto"/>
            <w:left w:val="none" w:sz="0" w:space="0" w:color="auto"/>
            <w:bottom w:val="none" w:sz="0" w:space="0" w:color="auto"/>
            <w:right w:val="none" w:sz="0" w:space="0" w:color="auto"/>
          </w:divBdr>
        </w:div>
        <w:div w:id="1489202278">
          <w:marLeft w:val="640"/>
          <w:marRight w:val="0"/>
          <w:marTop w:val="0"/>
          <w:marBottom w:val="0"/>
          <w:divBdr>
            <w:top w:val="none" w:sz="0" w:space="0" w:color="auto"/>
            <w:left w:val="none" w:sz="0" w:space="0" w:color="auto"/>
            <w:bottom w:val="none" w:sz="0" w:space="0" w:color="auto"/>
            <w:right w:val="none" w:sz="0" w:space="0" w:color="auto"/>
          </w:divBdr>
        </w:div>
        <w:div w:id="783623396">
          <w:marLeft w:val="640"/>
          <w:marRight w:val="0"/>
          <w:marTop w:val="0"/>
          <w:marBottom w:val="0"/>
          <w:divBdr>
            <w:top w:val="none" w:sz="0" w:space="0" w:color="auto"/>
            <w:left w:val="none" w:sz="0" w:space="0" w:color="auto"/>
            <w:bottom w:val="none" w:sz="0" w:space="0" w:color="auto"/>
            <w:right w:val="none" w:sz="0" w:space="0" w:color="auto"/>
          </w:divBdr>
        </w:div>
        <w:div w:id="781456120">
          <w:marLeft w:val="640"/>
          <w:marRight w:val="0"/>
          <w:marTop w:val="0"/>
          <w:marBottom w:val="0"/>
          <w:divBdr>
            <w:top w:val="none" w:sz="0" w:space="0" w:color="auto"/>
            <w:left w:val="none" w:sz="0" w:space="0" w:color="auto"/>
            <w:bottom w:val="none" w:sz="0" w:space="0" w:color="auto"/>
            <w:right w:val="none" w:sz="0" w:space="0" w:color="auto"/>
          </w:divBdr>
        </w:div>
        <w:div w:id="339695315">
          <w:marLeft w:val="640"/>
          <w:marRight w:val="0"/>
          <w:marTop w:val="0"/>
          <w:marBottom w:val="0"/>
          <w:divBdr>
            <w:top w:val="none" w:sz="0" w:space="0" w:color="auto"/>
            <w:left w:val="none" w:sz="0" w:space="0" w:color="auto"/>
            <w:bottom w:val="none" w:sz="0" w:space="0" w:color="auto"/>
            <w:right w:val="none" w:sz="0" w:space="0" w:color="auto"/>
          </w:divBdr>
        </w:div>
        <w:div w:id="1236089472">
          <w:marLeft w:val="640"/>
          <w:marRight w:val="0"/>
          <w:marTop w:val="0"/>
          <w:marBottom w:val="0"/>
          <w:divBdr>
            <w:top w:val="none" w:sz="0" w:space="0" w:color="auto"/>
            <w:left w:val="none" w:sz="0" w:space="0" w:color="auto"/>
            <w:bottom w:val="none" w:sz="0" w:space="0" w:color="auto"/>
            <w:right w:val="none" w:sz="0" w:space="0" w:color="auto"/>
          </w:divBdr>
        </w:div>
        <w:div w:id="1028682330">
          <w:marLeft w:val="640"/>
          <w:marRight w:val="0"/>
          <w:marTop w:val="0"/>
          <w:marBottom w:val="0"/>
          <w:divBdr>
            <w:top w:val="none" w:sz="0" w:space="0" w:color="auto"/>
            <w:left w:val="none" w:sz="0" w:space="0" w:color="auto"/>
            <w:bottom w:val="none" w:sz="0" w:space="0" w:color="auto"/>
            <w:right w:val="none" w:sz="0" w:space="0" w:color="auto"/>
          </w:divBdr>
        </w:div>
        <w:div w:id="1851021142">
          <w:marLeft w:val="640"/>
          <w:marRight w:val="0"/>
          <w:marTop w:val="0"/>
          <w:marBottom w:val="0"/>
          <w:divBdr>
            <w:top w:val="none" w:sz="0" w:space="0" w:color="auto"/>
            <w:left w:val="none" w:sz="0" w:space="0" w:color="auto"/>
            <w:bottom w:val="none" w:sz="0" w:space="0" w:color="auto"/>
            <w:right w:val="none" w:sz="0" w:space="0" w:color="auto"/>
          </w:divBdr>
        </w:div>
        <w:div w:id="177741536">
          <w:marLeft w:val="640"/>
          <w:marRight w:val="0"/>
          <w:marTop w:val="0"/>
          <w:marBottom w:val="0"/>
          <w:divBdr>
            <w:top w:val="none" w:sz="0" w:space="0" w:color="auto"/>
            <w:left w:val="none" w:sz="0" w:space="0" w:color="auto"/>
            <w:bottom w:val="none" w:sz="0" w:space="0" w:color="auto"/>
            <w:right w:val="none" w:sz="0" w:space="0" w:color="auto"/>
          </w:divBdr>
        </w:div>
        <w:div w:id="579946146">
          <w:marLeft w:val="640"/>
          <w:marRight w:val="0"/>
          <w:marTop w:val="0"/>
          <w:marBottom w:val="0"/>
          <w:divBdr>
            <w:top w:val="none" w:sz="0" w:space="0" w:color="auto"/>
            <w:left w:val="none" w:sz="0" w:space="0" w:color="auto"/>
            <w:bottom w:val="none" w:sz="0" w:space="0" w:color="auto"/>
            <w:right w:val="none" w:sz="0" w:space="0" w:color="auto"/>
          </w:divBdr>
        </w:div>
        <w:div w:id="171647993">
          <w:marLeft w:val="640"/>
          <w:marRight w:val="0"/>
          <w:marTop w:val="0"/>
          <w:marBottom w:val="0"/>
          <w:divBdr>
            <w:top w:val="none" w:sz="0" w:space="0" w:color="auto"/>
            <w:left w:val="none" w:sz="0" w:space="0" w:color="auto"/>
            <w:bottom w:val="none" w:sz="0" w:space="0" w:color="auto"/>
            <w:right w:val="none" w:sz="0" w:space="0" w:color="auto"/>
          </w:divBdr>
        </w:div>
        <w:div w:id="1570505750">
          <w:marLeft w:val="640"/>
          <w:marRight w:val="0"/>
          <w:marTop w:val="0"/>
          <w:marBottom w:val="0"/>
          <w:divBdr>
            <w:top w:val="none" w:sz="0" w:space="0" w:color="auto"/>
            <w:left w:val="none" w:sz="0" w:space="0" w:color="auto"/>
            <w:bottom w:val="none" w:sz="0" w:space="0" w:color="auto"/>
            <w:right w:val="none" w:sz="0" w:space="0" w:color="auto"/>
          </w:divBdr>
        </w:div>
        <w:div w:id="822429810">
          <w:marLeft w:val="640"/>
          <w:marRight w:val="0"/>
          <w:marTop w:val="0"/>
          <w:marBottom w:val="0"/>
          <w:divBdr>
            <w:top w:val="none" w:sz="0" w:space="0" w:color="auto"/>
            <w:left w:val="none" w:sz="0" w:space="0" w:color="auto"/>
            <w:bottom w:val="none" w:sz="0" w:space="0" w:color="auto"/>
            <w:right w:val="none" w:sz="0" w:space="0" w:color="auto"/>
          </w:divBdr>
        </w:div>
        <w:div w:id="284433944">
          <w:marLeft w:val="640"/>
          <w:marRight w:val="0"/>
          <w:marTop w:val="0"/>
          <w:marBottom w:val="0"/>
          <w:divBdr>
            <w:top w:val="none" w:sz="0" w:space="0" w:color="auto"/>
            <w:left w:val="none" w:sz="0" w:space="0" w:color="auto"/>
            <w:bottom w:val="none" w:sz="0" w:space="0" w:color="auto"/>
            <w:right w:val="none" w:sz="0" w:space="0" w:color="auto"/>
          </w:divBdr>
        </w:div>
        <w:div w:id="1740447032">
          <w:marLeft w:val="640"/>
          <w:marRight w:val="0"/>
          <w:marTop w:val="0"/>
          <w:marBottom w:val="0"/>
          <w:divBdr>
            <w:top w:val="none" w:sz="0" w:space="0" w:color="auto"/>
            <w:left w:val="none" w:sz="0" w:space="0" w:color="auto"/>
            <w:bottom w:val="none" w:sz="0" w:space="0" w:color="auto"/>
            <w:right w:val="none" w:sz="0" w:space="0" w:color="auto"/>
          </w:divBdr>
        </w:div>
        <w:div w:id="871112100">
          <w:marLeft w:val="640"/>
          <w:marRight w:val="0"/>
          <w:marTop w:val="0"/>
          <w:marBottom w:val="0"/>
          <w:divBdr>
            <w:top w:val="none" w:sz="0" w:space="0" w:color="auto"/>
            <w:left w:val="none" w:sz="0" w:space="0" w:color="auto"/>
            <w:bottom w:val="none" w:sz="0" w:space="0" w:color="auto"/>
            <w:right w:val="none" w:sz="0" w:space="0" w:color="auto"/>
          </w:divBdr>
        </w:div>
        <w:div w:id="1039160905">
          <w:marLeft w:val="640"/>
          <w:marRight w:val="0"/>
          <w:marTop w:val="0"/>
          <w:marBottom w:val="0"/>
          <w:divBdr>
            <w:top w:val="none" w:sz="0" w:space="0" w:color="auto"/>
            <w:left w:val="none" w:sz="0" w:space="0" w:color="auto"/>
            <w:bottom w:val="none" w:sz="0" w:space="0" w:color="auto"/>
            <w:right w:val="none" w:sz="0" w:space="0" w:color="auto"/>
          </w:divBdr>
        </w:div>
        <w:div w:id="1057507312">
          <w:marLeft w:val="640"/>
          <w:marRight w:val="0"/>
          <w:marTop w:val="0"/>
          <w:marBottom w:val="0"/>
          <w:divBdr>
            <w:top w:val="none" w:sz="0" w:space="0" w:color="auto"/>
            <w:left w:val="none" w:sz="0" w:space="0" w:color="auto"/>
            <w:bottom w:val="none" w:sz="0" w:space="0" w:color="auto"/>
            <w:right w:val="none" w:sz="0" w:space="0" w:color="auto"/>
          </w:divBdr>
        </w:div>
        <w:div w:id="148401880">
          <w:marLeft w:val="640"/>
          <w:marRight w:val="0"/>
          <w:marTop w:val="0"/>
          <w:marBottom w:val="0"/>
          <w:divBdr>
            <w:top w:val="none" w:sz="0" w:space="0" w:color="auto"/>
            <w:left w:val="none" w:sz="0" w:space="0" w:color="auto"/>
            <w:bottom w:val="none" w:sz="0" w:space="0" w:color="auto"/>
            <w:right w:val="none" w:sz="0" w:space="0" w:color="auto"/>
          </w:divBdr>
        </w:div>
        <w:div w:id="391468811">
          <w:marLeft w:val="640"/>
          <w:marRight w:val="0"/>
          <w:marTop w:val="0"/>
          <w:marBottom w:val="0"/>
          <w:divBdr>
            <w:top w:val="none" w:sz="0" w:space="0" w:color="auto"/>
            <w:left w:val="none" w:sz="0" w:space="0" w:color="auto"/>
            <w:bottom w:val="none" w:sz="0" w:space="0" w:color="auto"/>
            <w:right w:val="none" w:sz="0" w:space="0" w:color="auto"/>
          </w:divBdr>
        </w:div>
        <w:div w:id="1589266458">
          <w:marLeft w:val="640"/>
          <w:marRight w:val="0"/>
          <w:marTop w:val="0"/>
          <w:marBottom w:val="0"/>
          <w:divBdr>
            <w:top w:val="none" w:sz="0" w:space="0" w:color="auto"/>
            <w:left w:val="none" w:sz="0" w:space="0" w:color="auto"/>
            <w:bottom w:val="none" w:sz="0" w:space="0" w:color="auto"/>
            <w:right w:val="none" w:sz="0" w:space="0" w:color="auto"/>
          </w:divBdr>
        </w:div>
        <w:div w:id="1498376376">
          <w:marLeft w:val="640"/>
          <w:marRight w:val="0"/>
          <w:marTop w:val="0"/>
          <w:marBottom w:val="0"/>
          <w:divBdr>
            <w:top w:val="none" w:sz="0" w:space="0" w:color="auto"/>
            <w:left w:val="none" w:sz="0" w:space="0" w:color="auto"/>
            <w:bottom w:val="none" w:sz="0" w:space="0" w:color="auto"/>
            <w:right w:val="none" w:sz="0" w:space="0" w:color="auto"/>
          </w:divBdr>
        </w:div>
        <w:div w:id="353849179">
          <w:marLeft w:val="640"/>
          <w:marRight w:val="0"/>
          <w:marTop w:val="0"/>
          <w:marBottom w:val="0"/>
          <w:divBdr>
            <w:top w:val="none" w:sz="0" w:space="0" w:color="auto"/>
            <w:left w:val="none" w:sz="0" w:space="0" w:color="auto"/>
            <w:bottom w:val="none" w:sz="0" w:space="0" w:color="auto"/>
            <w:right w:val="none" w:sz="0" w:space="0" w:color="auto"/>
          </w:divBdr>
        </w:div>
        <w:div w:id="1949195870">
          <w:marLeft w:val="640"/>
          <w:marRight w:val="0"/>
          <w:marTop w:val="0"/>
          <w:marBottom w:val="0"/>
          <w:divBdr>
            <w:top w:val="none" w:sz="0" w:space="0" w:color="auto"/>
            <w:left w:val="none" w:sz="0" w:space="0" w:color="auto"/>
            <w:bottom w:val="none" w:sz="0" w:space="0" w:color="auto"/>
            <w:right w:val="none" w:sz="0" w:space="0" w:color="auto"/>
          </w:divBdr>
        </w:div>
        <w:div w:id="1394743170">
          <w:marLeft w:val="640"/>
          <w:marRight w:val="0"/>
          <w:marTop w:val="0"/>
          <w:marBottom w:val="0"/>
          <w:divBdr>
            <w:top w:val="none" w:sz="0" w:space="0" w:color="auto"/>
            <w:left w:val="none" w:sz="0" w:space="0" w:color="auto"/>
            <w:bottom w:val="none" w:sz="0" w:space="0" w:color="auto"/>
            <w:right w:val="none" w:sz="0" w:space="0" w:color="auto"/>
          </w:divBdr>
        </w:div>
        <w:div w:id="1653409863">
          <w:marLeft w:val="640"/>
          <w:marRight w:val="0"/>
          <w:marTop w:val="0"/>
          <w:marBottom w:val="0"/>
          <w:divBdr>
            <w:top w:val="none" w:sz="0" w:space="0" w:color="auto"/>
            <w:left w:val="none" w:sz="0" w:space="0" w:color="auto"/>
            <w:bottom w:val="none" w:sz="0" w:space="0" w:color="auto"/>
            <w:right w:val="none" w:sz="0" w:space="0" w:color="auto"/>
          </w:divBdr>
        </w:div>
        <w:div w:id="304700135">
          <w:marLeft w:val="640"/>
          <w:marRight w:val="0"/>
          <w:marTop w:val="0"/>
          <w:marBottom w:val="0"/>
          <w:divBdr>
            <w:top w:val="none" w:sz="0" w:space="0" w:color="auto"/>
            <w:left w:val="none" w:sz="0" w:space="0" w:color="auto"/>
            <w:bottom w:val="none" w:sz="0" w:space="0" w:color="auto"/>
            <w:right w:val="none" w:sz="0" w:space="0" w:color="auto"/>
          </w:divBdr>
        </w:div>
        <w:div w:id="1677228533">
          <w:marLeft w:val="640"/>
          <w:marRight w:val="0"/>
          <w:marTop w:val="0"/>
          <w:marBottom w:val="0"/>
          <w:divBdr>
            <w:top w:val="none" w:sz="0" w:space="0" w:color="auto"/>
            <w:left w:val="none" w:sz="0" w:space="0" w:color="auto"/>
            <w:bottom w:val="none" w:sz="0" w:space="0" w:color="auto"/>
            <w:right w:val="none" w:sz="0" w:space="0" w:color="auto"/>
          </w:divBdr>
        </w:div>
        <w:div w:id="1114445086">
          <w:marLeft w:val="640"/>
          <w:marRight w:val="0"/>
          <w:marTop w:val="0"/>
          <w:marBottom w:val="0"/>
          <w:divBdr>
            <w:top w:val="none" w:sz="0" w:space="0" w:color="auto"/>
            <w:left w:val="none" w:sz="0" w:space="0" w:color="auto"/>
            <w:bottom w:val="none" w:sz="0" w:space="0" w:color="auto"/>
            <w:right w:val="none" w:sz="0" w:space="0" w:color="auto"/>
          </w:divBdr>
        </w:div>
        <w:div w:id="1907373502">
          <w:marLeft w:val="640"/>
          <w:marRight w:val="0"/>
          <w:marTop w:val="0"/>
          <w:marBottom w:val="0"/>
          <w:divBdr>
            <w:top w:val="none" w:sz="0" w:space="0" w:color="auto"/>
            <w:left w:val="none" w:sz="0" w:space="0" w:color="auto"/>
            <w:bottom w:val="none" w:sz="0" w:space="0" w:color="auto"/>
            <w:right w:val="none" w:sz="0" w:space="0" w:color="auto"/>
          </w:divBdr>
        </w:div>
        <w:div w:id="387998551">
          <w:marLeft w:val="640"/>
          <w:marRight w:val="0"/>
          <w:marTop w:val="0"/>
          <w:marBottom w:val="0"/>
          <w:divBdr>
            <w:top w:val="none" w:sz="0" w:space="0" w:color="auto"/>
            <w:left w:val="none" w:sz="0" w:space="0" w:color="auto"/>
            <w:bottom w:val="none" w:sz="0" w:space="0" w:color="auto"/>
            <w:right w:val="none" w:sz="0" w:space="0" w:color="auto"/>
          </w:divBdr>
        </w:div>
        <w:div w:id="835654379">
          <w:marLeft w:val="640"/>
          <w:marRight w:val="0"/>
          <w:marTop w:val="0"/>
          <w:marBottom w:val="0"/>
          <w:divBdr>
            <w:top w:val="none" w:sz="0" w:space="0" w:color="auto"/>
            <w:left w:val="none" w:sz="0" w:space="0" w:color="auto"/>
            <w:bottom w:val="none" w:sz="0" w:space="0" w:color="auto"/>
            <w:right w:val="none" w:sz="0" w:space="0" w:color="auto"/>
          </w:divBdr>
        </w:div>
        <w:div w:id="2133401319">
          <w:marLeft w:val="640"/>
          <w:marRight w:val="0"/>
          <w:marTop w:val="0"/>
          <w:marBottom w:val="0"/>
          <w:divBdr>
            <w:top w:val="none" w:sz="0" w:space="0" w:color="auto"/>
            <w:left w:val="none" w:sz="0" w:space="0" w:color="auto"/>
            <w:bottom w:val="none" w:sz="0" w:space="0" w:color="auto"/>
            <w:right w:val="none" w:sz="0" w:space="0" w:color="auto"/>
          </w:divBdr>
        </w:div>
        <w:div w:id="282157121">
          <w:marLeft w:val="640"/>
          <w:marRight w:val="0"/>
          <w:marTop w:val="0"/>
          <w:marBottom w:val="0"/>
          <w:divBdr>
            <w:top w:val="none" w:sz="0" w:space="0" w:color="auto"/>
            <w:left w:val="none" w:sz="0" w:space="0" w:color="auto"/>
            <w:bottom w:val="none" w:sz="0" w:space="0" w:color="auto"/>
            <w:right w:val="none" w:sz="0" w:space="0" w:color="auto"/>
          </w:divBdr>
        </w:div>
        <w:div w:id="1113286067">
          <w:marLeft w:val="640"/>
          <w:marRight w:val="0"/>
          <w:marTop w:val="0"/>
          <w:marBottom w:val="0"/>
          <w:divBdr>
            <w:top w:val="none" w:sz="0" w:space="0" w:color="auto"/>
            <w:left w:val="none" w:sz="0" w:space="0" w:color="auto"/>
            <w:bottom w:val="none" w:sz="0" w:space="0" w:color="auto"/>
            <w:right w:val="none" w:sz="0" w:space="0" w:color="auto"/>
          </w:divBdr>
        </w:div>
        <w:div w:id="473303365">
          <w:marLeft w:val="640"/>
          <w:marRight w:val="0"/>
          <w:marTop w:val="0"/>
          <w:marBottom w:val="0"/>
          <w:divBdr>
            <w:top w:val="none" w:sz="0" w:space="0" w:color="auto"/>
            <w:left w:val="none" w:sz="0" w:space="0" w:color="auto"/>
            <w:bottom w:val="none" w:sz="0" w:space="0" w:color="auto"/>
            <w:right w:val="none" w:sz="0" w:space="0" w:color="auto"/>
          </w:divBdr>
        </w:div>
        <w:div w:id="1164664389">
          <w:marLeft w:val="640"/>
          <w:marRight w:val="0"/>
          <w:marTop w:val="0"/>
          <w:marBottom w:val="0"/>
          <w:divBdr>
            <w:top w:val="none" w:sz="0" w:space="0" w:color="auto"/>
            <w:left w:val="none" w:sz="0" w:space="0" w:color="auto"/>
            <w:bottom w:val="none" w:sz="0" w:space="0" w:color="auto"/>
            <w:right w:val="none" w:sz="0" w:space="0" w:color="auto"/>
          </w:divBdr>
        </w:div>
        <w:div w:id="535392833">
          <w:marLeft w:val="640"/>
          <w:marRight w:val="0"/>
          <w:marTop w:val="0"/>
          <w:marBottom w:val="0"/>
          <w:divBdr>
            <w:top w:val="none" w:sz="0" w:space="0" w:color="auto"/>
            <w:left w:val="none" w:sz="0" w:space="0" w:color="auto"/>
            <w:bottom w:val="none" w:sz="0" w:space="0" w:color="auto"/>
            <w:right w:val="none" w:sz="0" w:space="0" w:color="auto"/>
          </w:divBdr>
        </w:div>
        <w:div w:id="467019511">
          <w:marLeft w:val="640"/>
          <w:marRight w:val="0"/>
          <w:marTop w:val="0"/>
          <w:marBottom w:val="0"/>
          <w:divBdr>
            <w:top w:val="none" w:sz="0" w:space="0" w:color="auto"/>
            <w:left w:val="none" w:sz="0" w:space="0" w:color="auto"/>
            <w:bottom w:val="none" w:sz="0" w:space="0" w:color="auto"/>
            <w:right w:val="none" w:sz="0" w:space="0" w:color="auto"/>
          </w:divBdr>
        </w:div>
        <w:div w:id="698705067">
          <w:marLeft w:val="640"/>
          <w:marRight w:val="0"/>
          <w:marTop w:val="0"/>
          <w:marBottom w:val="0"/>
          <w:divBdr>
            <w:top w:val="none" w:sz="0" w:space="0" w:color="auto"/>
            <w:left w:val="none" w:sz="0" w:space="0" w:color="auto"/>
            <w:bottom w:val="none" w:sz="0" w:space="0" w:color="auto"/>
            <w:right w:val="none" w:sz="0" w:space="0" w:color="auto"/>
          </w:divBdr>
        </w:div>
        <w:div w:id="89088763">
          <w:marLeft w:val="640"/>
          <w:marRight w:val="0"/>
          <w:marTop w:val="0"/>
          <w:marBottom w:val="0"/>
          <w:divBdr>
            <w:top w:val="none" w:sz="0" w:space="0" w:color="auto"/>
            <w:left w:val="none" w:sz="0" w:space="0" w:color="auto"/>
            <w:bottom w:val="none" w:sz="0" w:space="0" w:color="auto"/>
            <w:right w:val="none" w:sz="0" w:space="0" w:color="auto"/>
          </w:divBdr>
        </w:div>
        <w:div w:id="1062605401">
          <w:marLeft w:val="640"/>
          <w:marRight w:val="0"/>
          <w:marTop w:val="0"/>
          <w:marBottom w:val="0"/>
          <w:divBdr>
            <w:top w:val="none" w:sz="0" w:space="0" w:color="auto"/>
            <w:left w:val="none" w:sz="0" w:space="0" w:color="auto"/>
            <w:bottom w:val="none" w:sz="0" w:space="0" w:color="auto"/>
            <w:right w:val="none" w:sz="0" w:space="0" w:color="auto"/>
          </w:divBdr>
        </w:div>
        <w:div w:id="1912501123">
          <w:marLeft w:val="640"/>
          <w:marRight w:val="0"/>
          <w:marTop w:val="0"/>
          <w:marBottom w:val="0"/>
          <w:divBdr>
            <w:top w:val="none" w:sz="0" w:space="0" w:color="auto"/>
            <w:left w:val="none" w:sz="0" w:space="0" w:color="auto"/>
            <w:bottom w:val="none" w:sz="0" w:space="0" w:color="auto"/>
            <w:right w:val="none" w:sz="0" w:space="0" w:color="auto"/>
          </w:divBdr>
        </w:div>
        <w:div w:id="1580401261">
          <w:marLeft w:val="640"/>
          <w:marRight w:val="0"/>
          <w:marTop w:val="0"/>
          <w:marBottom w:val="0"/>
          <w:divBdr>
            <w:top w:val="none" w:sz="0" w:space="0" w:color="auto"/>
            <w:left w:val="none" w:sz="0" w:space="0" w:color="auto"/>
            <w:bottom w:val="none" w:sz="0" w:space="0" w:color="auto"/>
            <w:right w:val="none" w:sz="0" w:space="0" w:color="auto"/>
          </w:divBdr>
        </w:div>
        <w:div w:id="521283066">
          <w:marLeft w:val="640"/>
          <w:marRight w:val="0"/>
          <w:marTop w:val="0"/>
          <w:marBottom w:val="0"/>
          <w:divBdr>
            <w:top w:val="none" w:sz="0" w:space="0" w:color="auto"/>
            <w:left w:val="none" w:sz="0" w:space="0" w:color="auto"/>
            <w:bottom w:val="none" w:sz="0" w:space="0" w:color="auto"/>
            <w:right w:val="none" w:sz="0" w:space="0" w:color="auto"/>
          </w:divBdr>
        </w:div>
        <w:div w:id="1969317569">
          <w:marLeft w:val="640"/>
          <w:marRight w:val="0"/>
          <w:marTop w:val="0"/>
          <w:marBottom w:val="0"/>
          <w:divBdr>
            <w:top w:val="none" w:sz="0" w:space="0" w:color="auto"/>
            <w:left w:val="none" w:sz="0" w:space="0" w:color="auto"/>
            <w:bottom w:val="none" w:sz="0" w:space="0" w:color="auto"/>
            <w:right w:val="none" w:sz="0" w:space="0" w:color="auto"/>
          </w:divBdr>
        </w:div>
        <w:div w:id="1558130000">
          <w:marLeft w:val="640"/>
          <w:marRight w:val="0"/>
          <w:marTop w:val="0"/>
          <w:marBottom w:val="0"/>
          <w:divBdr>
            <w:top w:val="none" w:sz="0" w:space="0" w:color="auto"/>
            <w:left w:val="none" w:sz="0" w:space="0" w:color="auto"/>
            <w:bottom w:val="none" w:sz="0" w:space="0" w:color="auto"/>
            <w:right w:val="none" w:sz="0" w:space="0" w:color="auto"/>
          </w:divBdr>
        </w:div>
        <w:div w:id="2134590058">
          <w:marLeft w:val="640"/>
          <w:marRight w:val="0"/>
          <w:marTop w:val="0"/>
          <w:marBottom w:val="0"/>
          <w:divBdr>
            <w:top w:val="none" w:sz="0" w:space="0" w:color="auto"/>
            <w:left w:val="none" w:sz="0" w:space="0" w:color="auto"/>
            <w:bottom w:val="none" w:sz="0" w:space="0" w:color="auto"/>
            <w:right w:val="none" w:sz="0" w:space="0" w:color="auto"/>
          </w:divBdr>
        </w:div>
        <w:div w:id="319509458">
          <w:marLeft w:val="640"/>
          <w:marRight w:val="0"/>
          <w:marTop w:val="0"/>
          <w:marBottom w:val="0"/>
          <w:divBdr>
            <w:top w:val="none" w:sz="0" w:space="0" w:color="auto"/>
            <w:left w:val="none" w:sz="0" w:space="0" w:color="auto"/>
            <w:bottom w:val="none" w:sz="0" w:space="0" w:color="auto"/>
            <w:right w:val="none" w:sz="0" w:space="0" w:color="auto"/>
          </w:divBdr>
        </w:div>
        <w:div w:id="1955163405">
          <w:marLeft w:val="640"/>
          <w:marRight w:val="0"/>
          <w:marTop w:val="0"/>
          <w:marBottom w:val="0"/>
          <w:divBdr>
            <w:top w:val="none" w:sz="0" w:space="0" w:color="auto"/>
            <w:left w:val="none" w:sz="0" w:space="0" w:color="auto"/>
            <w:bottom w:val="none" w:sz="0" w:space="0" w:color="auto"/>
            <w:right w:val="none" w:sz="0" w:space="0" w:color="auto"/>
          </w:divBdr>
        </w:div>
        <w:div w:id="1278219043">
          <w:marLeft w:val="640"/>
          <w:marRight w:val="0"/>
          <w:marTop w:val="0"/>
          <w:marBottom w:val="0"/>
          <w:divBdr>
            <w:top w:val="none" w:sz="0" w:space="0" w:color="auto"/>
            <w:left w:val="none" w:sz="0" w:space="0" w:color="auto"/>
            <w:bottom w:val="none" w:sz="0" w:space="0" w:color="auto"/>
            <w:right w:val="none" w:sz="0" w:space="0" w:color="auto"/>
          </w:divBdr>
        </w:div>
        <w:div w:id="1014500000">
          <w:marLeft w:val="640"/>
          <w:marRight w:val="0"/>
          <w:marTop w:val="0"/>
          <w:marBottom w:val="0"/>
          <w:divBdr>
            <w:top w:val="none" w:sz="0" w:space="0" w:color="auto"/>
            <w:left w:val="none" w:sz="0" w:space="0" w:color="auto"/>
            <w:bottom w:val="none" w:sz="0" w:space="0" w:color="auto"/>
            <w:right w:val="none" w:sz="0" w:space="0" w:color="auto"/>
          </w:divBdr>
        </w:div>
        <w:div w:id="921642896">
          <w:marLeft w:val="640"/>
          <w:marRight w:val="0"/>
          <w:marTop w:val="0"/>
          <w:marBottom w:val="0"/>
          <w:divBdr>
            <w:top w:val="none" w:sz="0" w:space="0" w:color="auto"/>
            <w:left w:val="none" w:sz="0" w:space="0" w:color="auto"/>
            <w:bottom w:val="none" w:sz="0" w:space="0" w:color="auto"/>
            <w:right w:val="none" w:sz="0" w:space="0" w:color="auto"/>
          </w:divBdr>
        </w:div>
        <w:div w:id="450560236">
          <w:marLeft w:val="640"/>
          <w:marRight w:val="0"/>
          <w:marTop w:val="0"/>
          <w:marBottom w:val="0"/>
          <w:divBdr>
            <w:top w:val="none" w:sz="0" w:space="0" w:color="auto"/>
            <w:left w:val="none" w:sz="0" w:space="0" w:color="auto"/>
            <w:bottom w:val="none" w:sz="0" w:space="0" w:color="auto"/>
            <w:right w:val="none" w:sz="0" w:space="0" w:color="auto"/>
          </w:divBdr>
        </w:div>
        <w:div w:id="1271081906">
          <w:marLeft w:val="640"/>
          <w:marRight w:val="0"/>
          <w:marTop w:val="0"/>
          <w:marBottom w:val="0"/>
          <w:divBdr>
            <w:top w:val="none" w:sz="0" w:space="0" w:color="auto"/>
            <w:left w:val="none" w:sz="0" w:space="0" w:color="auto"/>
            <w:bottom w:val="none" w:sz="0" w:space="0" w:color="auto"/>
            <w:right w:val="none" w:sz="0" w:space="0" w:color="auto"/>
          </w:divBdr>
        </w:div>
        <w:div w:id="367798373">
          <w:marLeft w:val="640"/>
          <w:marRight w:val="0"/>
          <w:marTop w:val="0"/>
          <w:marBottom w:val="0"/>
          <w:divBdr>
            <w:top w:val="none" w:sz="0" w:space="0" w:color="auto"/>
            <w:left w:val="none" w:sz="0" w:space="0" w:color="auto"/>
            <w:bottom w:val="none" w:sz="0" w:space="0" w:color="auto"/>
            <w:right w:val="none" w:sz="0" w:space="0" w:color="auto"/>
          </w:divBdr>
        </w:div>
        <w:div w:id="2078088888">
          <w:marLeft w:val="640"/>
          <w:marRight w:val="0"/>
          <w:marTop w:val="0"/>
          <w:marBottom w:val="0"/>
          <w:divBdr>
            <w:top w:val="none" w:sz="0" w:space="0" w:color="auto"/>
            <w:left w:val="none" w:sz="0" w:space="0" w:color="auto"/>
            <w:bottom w:val="none" w:sz="0" w:space="0" w:color="auto"/>
            <w:right w:val="none" w:sz="0" w:space="0" w:color="auto"/>
          </w:divBdr>
        </w:div>
        <w:div w:id="1301426146">
          <w:marLeft w:val="640"/>
          <w:marRight w:val="0"/>
          <w:marTop w:val="0"/>
          <w:marBottom w:val="0"/>
          <w:divBdr>
            <w:top w:val="none" w:sz="0" w:space="0" w:color="auto"/>
            <w:left w:val="none" w:sz="0" w:space="0" w:color="auto"/>
            <w:bottom w:val="none" w:sz="0" w:space="0" w:color="auto"/>
            <w:right w:val="none" w:sz="0" w:space="0" w:color="auto"/>
          </w:divBdr>
        </w:div>
        <w:div w:id="840969825">
          <w:marLeft w:val="640"/>
          <w:marRight w:val="0"/>
          <w:marTop w:val="0"/>
          <w:marBottom w:val="0"/>
          <w:divBdr>
            <w:top w:val="none" w:sz="0" w:space="0" w:color="auto"/>
            <w:left w:val="none" w:sz="0" w:space="0" w:color="auto"/>
            <w:bottom w:val="none" w:sz="0" w:space="0" w:color="auto"/>
            <w:right w:val="none" w:sz="0" w:space="0" w:color="auto"/>
          </w:divBdr>
        </w:div>
        <w:div w:id="654145751">
          <w:marLeft w:val="640"/>
          <w:marRight w:val="0"/>
          <w:marTop w:val="0"/>
          <w:marBottom w:val="0"/>
          <w:divBdr>
            <w:top w:val="none" w:sz="0" w:space="0" w:color="auto"/>
            <w:left w:val="none" w:sz="0" w:space="0" w:color="auto"/>
            <w:bottom w:val="none" w:sz="0" w:space="0" w:color="auto"/>
            <w:right w:val="none" w:sz="0" w:space="0" w:color="auto"/>
          </w:divBdr>
        </w:div>
        <w:div w:id="2120492906">
          <w:marLeft w:val="640"/>
          <w:marRight w:val="0"/>
          <w:marTop w:val="0"/>
          <w:marBottom w:val="0"/>
          <w:divBdr>
            <w:top w:val="none" w:sz="0" w:space="0" w:color="auto"/>
            <w:left w:val="none" w:sz="0" w:space="0" w:color="auto"/>
            <w:bottom w:val="none" w:sz="0" w:space="0" w:color="auto"/>
            <w:right w:val="none" w:sz="0" w:space="0" w:color="auto"/>
          </w:divBdr>
        </w:div>
        <w:div w:id="1493908733">
          <w:marLeft w:val="640"/>
          <w:marRight w:val="0"/>
          <w:marTop w:val="0"/>
          <w:marBottom w:val="0"/>
          <w:divBdr>
            <w:top w:val="none" w:sz="0" w:space="0" w:color="auto"/>
            <w:left w:val="none" w:sz="0" w:space="0" w:color="auto"/>
            <w:bottom w:val="none" w:sz="0" w:space="0" w:color="auto"/>
            <w:right w:val="none" w:sz="0" w:space="0" w:color="auto"/>
          </w:divBdr>
        </w:div>
        <w:div w:id="1582449568">
          <w:marLeft w:val="640"/>
          <w:marRight w:val="0"/>
          <w:marTop w:val="0"/>
          <w:marBottom w:val="0"/>
          <w:divBdr>
            <w:top w:val="none" w:sz="0" w:space="0" w:color="auto"/>
            <w:left w:val="none" w:sz="0" w:space="0" w:color="auto"/>
            <w:bottom w:val="none" w:sz="0" w:space="0" w:color="auto"/>
            <w:right w:val="none" w:sz="0" w:space="0" w:color="auto"/>
          </w:divBdr>
        </w:div>
        <w:div w:id="790200272">
          <w:marLeft w:val="640"/>
          <w:marRight w:val="0"/>
          <w:marTop w:val="0"/>
          <w:marBottom w:val="0"/>
          <w:divBdr>
            <w:top w:val="none" w:sz="0" w:space="0" w:color="auto"/>
            <w:left w:val="none" w:sz="0" w:space="0" w:color="auto"/>
            <w:bottom w:val="none" w:sz="0" w:space="0" w:color="auto"/>
            <w:right w:val="none" w:sz="0" w:space="0" w:color="auto"/>
          </w:divBdr>
        </w:div>
        <w:div w:id="167063464">
          <w:marLeft w:val="640"/>
          <w:marRight w:val="0"/>
          <w:marTop w:val="0"/>
          <w:marBottom w:val="0"/>
          <w:divBdr>
            <w:top w:val="none" w:sz="0" w:space="0" w:color="auto"/>
            <w:left w:val="none" w:sz="0" w:space="0" w:color="auto"/>
            <w:bottom w:val="none" w:sz="0" w:space="0" w:color="auto"/>
            <w:right w:val="none" w:sz="0" w:space="0" w:color="auto"/>
          </w:divBdr>
        </w:div>
        <w:div w:id="863861170">
          <w:marLeft w:val="640"/>
          <w:marRight w:val="0"/>
          <w:marTop w:val="0"/>
          <w:marBottom w:val="0"/>
          <w:divBdr>
            <w:top w:val="none" w:sz="0" w:space="0" w:color="auto"/>
            <w:left w:val="none" w:sz="0" w:space="0" w:color="auto"/>
            <w:bottom w:val="none" w:sz="0" w:space="0" w:color="auto"/>
            <w:right w:val="none" w:sz="0" w:space="0" w:color="auto"/>
          </w:divBdr>
        </w:div>
        <w:div w:id="1748654319">
          <w:marLeft w:val="640"/>
          <w:marRight w:val="0"/>
          <w:marTop w:val="0"/>
          <w:marBottom w:val="0"/>
          <w:divBdr>
            <w:top w:val="none" w:sz="0" w:space="0" w:color="auto"/>
            <w:left w:val="none" w:sz="0" w:space="0" w:color="auto"/>
            <w:bottom w:val="none" w:sz="0" w:space="0" w:color="auto"/>
            <w:right w:val="none" w:sz="0" w:space="0" w:color="auto"/>
          </w:divBdr>
        </w:div>
        <w:div w:id="2085099956">
          <w:marLeft w:val="640"/>
          <w:marRight w:val="0"/>
          <w:marTop w:val="0"/>
          <w:marBottom w:val="0"/>
          <w:divBdr>
            <w:top w:val="none" w:sz="0" w:space="0" w:color="auto"/>
            <w:left w:val="none" w:sz="0" w:space="0" w:color="auto"/>
            <w:bottom w:val="none" w:sz="0" w:space="0" w:color="auto"/>
            <w:right w:val="none" w:sz="0" w:space="0" w:color="auto"/>
          </w:divBdr>
        </w:div>
        <w:div w:id="2122996374">
          <w:marLeft w:val="640"/>
          <w:marRight w:val="0"/>
          <w:marTop w:val="0"/>
          <w:marBottom w:val="0"/>
          <w:divBdr>
            <w:top w:val="none" w:sz="0" w:space="0" w:color="auto"/>
            <w:left w:val="none" w:sz="0" w:space="0" w:color="auto"/>
            <w:bottom w:val="none" w:sz="0" w:space="0" w:color="auto"/>
            <w:right w:val="none" w:sz="0" w:space="0" w:color="auto"/>
          </w:divBdr>
        </w:div>
        <w:div w:id="896012036">
          <w:marLeft w:val="640"/>
          <w:marRight w:val="0"/>
          <w:marTop w:val="0"/>
          <w:marBottom w:val="0"/>
          <w:divBdr>
            <w:top w:val="none" w:sz="0" w:space="0" w:color="auto"/>
            <w:left w:val="none" w:sz="0" w:space="0" w:color="auto"/>
            <w:bottom w:val="none" w:sz="0" w:space="0" w:color="auto"/>
            <w:right w:val="none" w:sz="0" w:space="0" w:color="auto"/>
          </w:divBdr>
        </w:div>
        <w:div w:id="982736683">
          <w:marLeft w:val="640"/>
          <w:marRight w:val="0"/>
          <w:marTop w:val="0"/>
          <w:marBottom w:val="0"/>
          <w:divBdr>
            <w:top w:val="none" w:sz="0" w:space="0" w:color="auto"/>
            <w:left w:val="none" w:sz="0" w:space="0" w:color="auto"/>
            <w:bottom w:val="none" w:sz="0" w:space="0" w:color="auto"/>
            <w:right w:val="none" w:sz="0" w:space="0" w:color="auto"/>
          </w:divBdr>
        </w:div>
        <w:div w:id="1386681279">
          <w:marLeft w:val="640"/>
          <w:marRight w:val="0"/>
          <w:marTop w:val="0"/>
          <w:marBottom w:val="0"/>
          <w:divBdr>
            <w:top w:val="none" w:sz="0" w:space="0" w:color="auto"/>
            <w:left w:val="none" w:sz="0" w:space="0" w:color="auto"/>
            <w:bottom w:val="none" w:sz="0" w:space="0" w:color="auto"/>
            <w:right w:val="none" w:sz="0" w:space="0" w:color="auto"/>
          </w:divBdr>
        </w:div>
        <w:div w:id="96025960">
          <w:marLeft w:val="640"/>
          <w:marRight w:val="0"/>
          <w:marTop w:val="0"/>
          <w:marBottom w:val="0"/>
          <w:divBdr>
            <w:top w:val="none" w:sz="0" w:space="0" w:color="auto"/>
            <w:left w:val="none" w:sz="0" w:space="0" w:color="auto"/>
            <w:bottom w:val="none" w:sz="0" w:space="0" w:color="auto"/>
            <w:right w:val="none" w:sz="0" w:space="0" w:color="auto"/>
          </w:divBdr>
        </w:div>
        <w:div w:id="1755007952">
          <w:marLeft w:val="640"/>
          <w:marRight w:val="0"/>
          <w:marTop w:val="0"/>
          <w:marBottom w:val="0"/>
          <w:divBdr>
            <w:top w:val="none" w:sz="0" w:space="0" w:color="auto"/>
            <w:left w:val="none" w:sz="0" w:space="0" w:color="auto"/>
            <w:bottom w:val="none" w:sz="0" w:space="0" w:color="auto"/>
            <w:right w:val="none" w:sz="0" w:space="0" w:color="auto"/>
          </w:divBdr>
        </w:div>
        <w:div w:id="20010950">
          <w:marLeft w:val="640"/>
          <w:marRight w:val="0"/>
          <w:marTop w:val="0"/>
          <w:marBottom w:val="0"/>
          <w:divBdr>
            <w:top w:val="none" w:sz="0" w:space="0" w:color="auto"/>
            <w:left w:val="none" w:sz="0" w:space="0" w:color="auto"/>
            <w:bottom w:val="none" w:sz="0" w:space="0" w:color="auto"/>
            <w:right w:val="none" w:sz="0" w:space="0" w:color="auto"/>
          </w:divBdr>
        </w:div>
        <w:div w:id="1132987423">
          <w:marLeft w:val="640"/>
          <w:marRight w:val="0"/>
          <w:marTop w:val="0"/>
          <w:marBottom w:val="0"/>
          <w:divBdr>
            <w:top w:val="none" w:sz="0" w:space="0" w:color="auto"/>
            <w:left w:val="none" w:sz="0" w:space="0" w:color="auto"/>
            <w:bottom w:val="none" w:sz="0" w:space="0" w:color="auto"/>
            <w:right w:val="none" w:sz="0" w:space="0" w:color="auto"/>
          </w:divBdr>
        </w:div>
        <w:div w:id="247080912">
          <w:marLeft w:val="640"/>
          <w:marRight w:val="0"/>
          <w:marTop w:val="0"/>
          <w:marBottom w:val="0"/>
          <w:divBdr>
            <w:top w:val="none" w:sz="0" w:space="0" w:color="auto"/>
            <w:left w:val="none" w:sz="0" w:space="0" w:color="auto"/>
            <w:bottom w:val="none" w:sz="0" w:space="0" w:color="auto"/>
            <w:right w:val="none" w:sz="0" w:space="0" w:color="auto"/>
          </w:divBdr>
        </w:div>
        <w:div w:id="1574046561">
          <w:marLeft w:val="640"/>
          <w:marRight w:val="0"/>
          <w:marTop w:val="0"/>
          <w:marBottom w:val="0"/>
          <w:divBdr>
            <w:top w:val="none" w:sz="0" w:space="0" w:color="auto"/>
            <w:left w:val="none" w:sz="0" w:space="0" w:color="auto"/>
            <w:bottom w:val="none" w:sz="0" w:space="0" w:color="auto"/>
            <w:right w:val="none" w:sz="0" w:space="0" w:color="auto"/>
          </w:divBdr>
        </w:div>
        <w:div w:id="1347561839">
          <w:marLeft w:val="640"/>
          <w:marRight w:val="0"/>
          <w:marTop w:val="0"/>
          <w:marBottom w:val="0"/>
          <w:divBdr>
            <w:top w:val="none" w:sz="0" w:space="0" w:color="auto"/>
            <w:left w:val="none" w:sz="0" w:space="0" w:color="auto"/>
            <w:bottom w:val="none" w:sz="0" w:space="0" w:color="auto"/>
            <w:right w:val="none" w:sz="0" w:space="0" w:color="auto"/>
          </w:divBdr>
        </w:div>
        <w:div w:id="1459373782">
          <w:marLeft w:val="640"/>
          <w:marRight w:val="0"/>
          <w:marTop w:val="0"/>
          <w:marBottom w:val="0"/>
          <w:divBdr>
            <w:top w:val="none" w:sz="0" w:space="0" w:color="auto"/>
            <w:left w:val="none" w:sz="0" w:space="0" w:color="auto"/>
            <w:bottom w:val="none" w:sz="0" w:space="0" w:color="auto"/>
            <w:right w:val="none" w:sz="0" w:space="0" w:color="auto"/>
          </w:divBdr>
        </w:div>
        <w:div w:id="1108935998">
          <w:marLeft w:val="640"/>
          <w:marRight w:val="0"/>
          <w:marTop w:val="0"/>
          <w:marBottom w:val="0"/>
          <w:divBdr>
            <w:top w:val="none" w:sz="0" w:space="0" w:color="auto"/>
            <w:left w:val="none" w:sz="0" w:space="0" w:color="auto"/>
            <w:bottom w:val="none" w:sz="0" w:space="0" w:color="auto"/>
            <w:right w:val="none" w:sz="0" w:space="0" w:color="auto"/>
          </w:divBdr>
        </w:div>
        <w:div w:id="1569267492">
          <w:marLeft w:val="640"/>
          <w:marRight w:val="0"/>
          <w:marTop w:val="0"/>
          <w:marBottom w:val="0"/>
          <w:divBdr>
            <w:top w:val="none" w:sz="0" w:space="0" w:color="auto"/>
            <w:left w:val="none" w:sz="0" w:space="0" w:color="auto"/>
            <w:bottom w:val="none" w:sz="0" w:space="0" w:color="auto"/>
            <w:right w:val="none" w:sz="0" w:space="0" w:color="auto"/>
          </w:divBdr>
        </w:div>
        <w:div w:id="1938175179">
          <w:marLeft w:val="640"/>
          <w:marRight w:val="0"/>
          <w:marTop w:val="0"/>
          <w:marBottom w:val="0"/>
          <w:divBdr>
            <w:top w:val="none" w:sz="0" w:space="0" w:color="auto"/>
            <w:left w:val="none" w:sz="0" w:space="0" w:color="auto"/>
            <w:bottom w:val="none" w:sz="0" w:space="0" w:color="auto"/>
            <w:right w:val="none" w:sz="0" w:space="0" w:color="auto"/>
          </w:divBdr>
        </w:div>
        <w:div w:id="744448946">
          <w:marLeft w:val="640"/>
          <w:marRight w:val="0"/>
          <w:marTop w:val="0"/>
          <w:marBottom w:val="0"/>
          <w:divBdr>
            <w:top w:val="none" w:sz="0" w:space="0" w:color="auto"/>
            <w:left w:val="none" w:sz="0" w:space="0" w:color="auto"/>
            <w:bottom w:val="none" w:sz="0" w:space="0" w:color="auto"/>
            <w:right w:val="none" w:sz="0" w:space="0" w:color="auto"/>
          </w:divBdr>
        </w:div>
        <w:div w:id="559633195">
          <w:marLeft w:val="640"/>
          <w:marRight w:val="0"/>
          <w:marTop w:val="0"/>
          <w:marBottom w:val="0"/>
          <w:divBdr>
            <w:top w:val="none" w:sz="0" w:space="0" w:color="auto"/>
            <w:left w:val="none" w:sz="0" w:space="0" w:color="auto"/>
            <w:bottom w:val="none" w:sz="0" w:space="0" w:color="auto"/>
            <w:right w:val="none" w:sz="0" w:space="0" w:color="auto"/>
          </w:divBdr>
        </w:div>
        <w:div w:id="342360837">
          <w:marLeft w:val="640"/>
          <w:marRight w:val="0"/>
          <w:marTop w:val="0"/>
          <w:marBottom w:val="0"/>
          <w:divBdr>
            <w:top w:val="none" w:sz="0" w:space="0" w:color="auto"/>
            <w:left w:val="none" w:sz="0" w:space="0" w:color="auto"/>
            <w:bottom w:val="none" w:sz="0" w:space="0" w:color="auto"/>
            <w:right w:val="none" w:sz="0" w:space="0" w:color="auto"/>
          </w:divBdr>
        </w:div>
        <w:div w:id="805896782">
          <w:marLeft w:val="640"/>
          <w:marRight w:val="0"/>
          <w:marTop w:val="0"/>
          <w:marBottom w:val="0"/>
          <w:divBdr>
            <w:top w:val="none" w:sz="0" w:space="0" w:color="auto"/>
            <w:left w:val="none" w:sz="0" w:space="0" w:color="auto"/>
            <w:bottom w:val="none" w:sz="0" w:space="0" w:color="auto"/>
            <w:right w:val="none" w:sz="0" w:space="0" w:color="auto"/>
          </w:divBdr>
        </w:div>
        <w:div w:id="1734497748">
          <w:marLeft w:val="640"/>
          <w:marRight w:val="0"/>
          <w:marTop w:val="0"/>
          <w:marBottom w:val="0"/>
          <w:divBdr>
            <w:top w:val="none" w:sz="0" w:space="0" w:color="auto"/>
            <w:left w:val="none" w:sz="0" w:space="0" w:color="auto"/>
            <w:bottom w:val="none" w:sz="0" w:space="0" w:color="auto"/>
            <w:right w:val="none" w:sz="0" w:space="0" w:color="auto"/>
          </w:divBdr>
        </w:div>
        <w:div w:id="2036269775">
          <w:marLeft w:val="640"/>
          <w:marRight w:val="0"/>
          <w:marTop w:val="0"/>
          <w:marBottom w:val="0"/>
          <w:divBdr>
            <w:top w:val="none" w:sz="0" w:space="0" w:color="auto"/>
            <w:left w:val="none" w:sz="0" w:space="0" w:color="auto"/>
            <w:bottom w:val="none" w:sz="0" w:space="0" w:color="auto"/>
            <w:right w:val="none" w:sz="0" w:space="0" w:color="auto"/>
          </w:divBdr>
        </w:div>
        <w:div w:id="593707764">
          <w:marLeft w:val="640"/>
          <w:marRight w:val="0"/>
          <w:marTop w:val="0"/>
          <w:marBottom w:val="0"/>
          <w:divBdr>
            <w:top w:val="none" w:sz="0" w:space="0" w:color="auto"/>
            <w:left w:val="none" w:sz="0" w:space="0" w:color="auto"/>
            <w:bottom w:val="none" w:sz="0" w:space="0" w:color="auto"/>
            <w:right w:val="none" w:sz="0" w:space="0" w:color="auto"/>
          </w:divBdr>
        </w:div>
        <w:div w:id="246502822">
          <w:marLeft w:val="640"/>
          <w:marRight w:val="0"/>
          <w:marTop w:val="0"/>
          <w:marBottom w:val="0"/>
          <w:divBdr>
            <w:top w:val="none" w:sz="0" w:space="0" w:color="auto"/>
            <w:left w:val="none" w:sz="0" w:space="0" w:color="auto"/>
            <w:bottom w:val="none" w:sz="0" w:space="0" w:color="auto"/>
            <w:right w:val="none" w:sz="0" w:space="0" w:color="auto"/>
          </w:divBdr>
        </w:div>
        <w:div w:id="267084664">
          <w:marLeft w:val="640"/>
          <w:marRight w:val="0"/>
          <w:marTop w:val="0"/>
          <w:marBottom w:val="0"/>
          <w:divBdr>
            <w:top w:val="none" w:sz="0" w:space="0" w:color="auto"/>
            <w:left w:val="none" w:sz="0" w:space="0" w:color="auto"/>
            <w:bottom w:val="none" w:sz="0" w:space="0" w:color="auto"/>
            <w:right w:val="none" w:sz="0" w:space="0" w:color="auto"/>
          </w:divBdr>
        </w:div>
        <w:div w:id="1504861413">
          <w:marLeft w:val="640"/>
          <w:marRight w:val="0"/>
          <w:marTop w:val="0"/>
          <w:marBottom w:val="0"/>
          <w:divBdr>
            <w:top w:val="none" w:sz="0" w:space="0" w:color="auto"/>
            <w:left w:val="none" w:sz="0" w:space="0" w:color="auto"/>
            <w:bottom w:val="none" w:sz="0" w:space="0" w:color="auto"/>
            <w:right w:val="none" w:sz="0" w:space="0" w:color="auto"/>
          </w:divBdr>
        </w:div>
        <w:div w:id="1132481718">
          <w:marLeft w:val="640"/>
          <w:marRight w:val="0"/>
          <w:marTop w:val="0"/>
          <w:marBottom w:val="0"/>
          <w:divBdr>
            <w:top w:val="none" w:sz="0" w:space="0" w:color="auto"/>
            <w:left w:val="none" w:sz="0" w:space="0" w:color="auto"/>
            <w:bottom w:val="none" w:sz="0" w:space="0" w:color="auto"/>
            <w:right w:val="none" w:sz="0" w:space="0" w:color="auto"/>
          </w:divBdr>
        </w:div>
        <w:div w:id="425807261">
          <w:marLeft w:val="640"/>
          <w:marRight w:val="0"/>
          <w:marTop w:val="0"/>
          <w:marBottom w:val="0"/>
          <w:divBdr>
            <w:top w:val="none" w:sz="0" w:space="0" w:color="auto"/>
            <w:left w:val="none" w:sz="0" w:space="0" w:color="auto"/>
            <w:bottom w:val="none" w:sz="0" w:space="0" w:color="auto"/>
            <w:right w:val="none" w:sz="0" w:space="0" w:color="auto"/>
          </w:divBdr>
        </w:div>
        <w:div w:id="1828664352">
          <w:marLeft w:val="640"/>
          <w:marRight w:val="0"/>
          <w:marTop w:val="0"/>
          <w:marBottom w:val="0"/>
          <w:divBdr>
            <w:top w:val="none" w:sz="0" w:space="0" w:color="auto"/>
            <w:left w:val="none" w:sz="0" w:space="0" w:color="auto"/>
            <w:bottom w:val="none" w:sz="0" w:space="0" w:color="auto"/>
            <w:right w:val="none" w:sz="0" w:space="0" w:color="auto"/>
          </w:divBdr>
        </w:div>
        <w:div w:id="1555386116">
          <w:marLeft w:val="640"/>
          <w:marRight w:val="0"/>
          <w:marTop w:val="0"/>
          <w:marBottom w:val="0"/>
          <w:divBdr>
            <w:top w:val="none" w:sz="0" w:space="0" w:color="auto"/>
            <w:left w:val="none" w:sz="0" w:space="0" w:color="auto"/>
            <w:bottom w:val="none" w:sz="0" w:space="0" w:color="auto"/>
            <w:right w:val="none" w:sz="0" w:space="0" w:color="auto"/>
          </w:divBdr>
        </w:div>
        <w:div w:id="1054279917">
          <w:marLeft w:val="640"/>
          <w:marRight w:val="0"/>
          <w:marTop w:val="0"/>
          <w:marBottom w:val="0"/>
          <w:divBdr>
            <w:top w:val="none" w:sz="0" w:space="0" w:color="auto"/>
            <w:left w:val="none" w:sz="0" w:space="0" w:color="auto"/>
            <w:bottom w:val="none" w:sz="0" w:space="0" w:color="auto"/>
            <w:right w:val="none" w:sz="0" w:space="0" w:color="auto"/>
          </w:divBdr>
        </w:div>
        <w:div w:id="703747043">
          <w:marLeft w:val="640"/>
          <w:marRight w:val="0"/>
          <w:marTop w:val="0"/>
          <w:marBottom w:val="0"/>
          <w:divBdr>
            <w:top w:val="none" w:sz="0" w:space="0" w:color="auto"/>
            <w:left w:val="none" w:sz="0" w:space="0" w:color="auto"/>
            <w:bottom w:val="none" w:sz="0" w:space="0" w:color="auto"/>
            <w:right w:val="none" w:sz="0" w:space="0" w:color="auto"/>
          </w:divBdr>
        </w:div>
        <w:div w:id="680818944">
          <w:marLeft w:val="640"/>
          <w:marRight w:val="0"/>
          <w:marTop w:val="0"/>
          <w:marBottom w:val="0"/>
          <w:divBdr>
            <w:top w:val="none" w:sz="0" w:space="0" w:color="auto"/>
            <w:left w:val="none" w:sz="0" w:space="0" w:color="auto"/>
            <w:bottom w:val="none" w:sz="0" w:space="0" w:color="auto"/>
            <w:right w:val="none" w:sz="0" w:space="0" w:color="auto"/>
          </w:divBdr>
        </w:div>
        <w:div w:id="1118061367">
          <w:marLeft w:val="640"/>
          <w:marRight w:val="0"/>
          <w:marTop w:val="0"/>
          <w:marBottom w:val="0"/>
          <w:divBdr>
            <w:top w:val="none" w:sz="0" w:space="0" w:color="auto"/>
            <w:left w:val="none" w:sz="0" w:space="0" w:color="auto"/>
            <w:bottom w:val="none" w:sz="0" w:space="0" w:color="auto"/>
            <w:right w:val="none" w:sz="0" w:space="0" w:color="auto"/>
          </w:divBdr>
        </w:div>
        <w:div w:id="1305432917">
          <w:marLeft w:val="640"/>
          <w:marRight w:val="0"/>
          <w:marTop w:val="0"/>
          <w:marBottom w:val="0"/>
          <w:divBdr>
            <w:top w:val="none" w:sz="0" w:space="0" w:color="auto"/>
            <w:left w:val="none" w:sz="0" w:space="0" w:color="auto"/>
            <w:bottom w:val="none" w:sz="0" w:space="0" w:color="auto"/>
            <w:right w:val="none" w:sz="0" w:space="0" w:color="auto"/>
          </w:divBdr>
        </w:div>
        <w:div w:id="117576524">
          <w:marLeft w:val="640"/>
          <w:marRight w:val="0"/>
          <w:marTop w:val="0"/>
          <w:marBottom w:val="0"/>
          <w:divBdr>
            <w:top w:val="none" w:sz="0" w:space="0" w:color="auto"/>
            <w:left w:val="none" w:sz="0" w:space="0" w:color="auto"/>
            <w:bottom w:val="none" w:sz="0" w:space="0" w:color="auto"/>
            <w:right w:val="none" w:sz="0" w:space="0" w:color="auto"/>
          </w:divBdr>
        </w:div>
        <w:div w:id="239485114">
          <w:marLeft w:val="640"/>
          <w:marRight w:val="0"/>
          <w:marTop w:val="0"/>
          <w:marBottom w:val="0"/>
          <w:divBdr>
            <w:top w:val="none" w:sz="0" w:space="0" w:color="auto"/>
            <w:left w:val="none" w:sz="0" w:space="0" w:color="auto"/>
            <w:bottom w:val="none" w:sz="0" w:space="0" w:color="auto"/>
            <w:right w:val="none" w:sz="0" w:space="0" w:color="auto"/>
          </w:divBdr>
        </w:div>
        <w:div w:id="1038168244">
          <w:marLeft w:val="640"/>
          <w:marRight w:val="0"/>
          <w:marTop w:val="0"/>
          <w:marBottom w:val="0"/>
          <w:divBdr>
            <w:top w:val="none" w:sz="0" w:space="0" w:color="auto"/>
            <w:left w:val="none" w:sz="0" w:space="0" w:color="auto"/>
            <w:bottom w:val="none" w:sz="0" w:space="0" w:color="auto"/>
            <w:right w:val="none" w:sz="0" w:space="0" w:color="auto"/>
          </w:divBdr>
        </w:div>
        <w:div w:id="1363020945">
          <w:marLeft w:val="640"/>
          <w:marRight w:val="0"/>
          <w:marTop w:val="0"/>
          <w:marBottom w:val="0"/>
          <w:divBdr>
            <w:top w:val="none" w:sz="0" w:space="0" w:color="auto"/>
            <w:left w:val="none" w:sz="0" w:space="0" w:color="auto"/>
            <w:bottom w:val="none" w:sz="0" w:space="0" w:color="auto"/>
            <w:right w:val="none" w:sz="0" w:space="0" w:color="auto"/>
          </w:divBdr>
        </w:div>
        <w:div w:id="843933269">
          <w:marLeft w:val="640"/>
          <w:marRight w:val="0"/>
          <w:marTop w:val="0"/>
          <w:marBottom w:val="0"/>
          <w:divBdr>
            <w:top w:val="none" w:sz="0" w:space="0" w:color="auto"/>
            <w:left w:val="none" w:sz="0" w:space="0" w:color="auto"/>
            <w:bottom w:val="none" w:sz="0" w:space="0" w:color="auto"/>
            <w:right w:val="none" w:sz="0" w:space="0" w:color="auto"/>
          </w:divBdr>
        </w:div>
        <w:div w:id="2111199225">
          <w:marLeft w:val="640"/>
          <w:marRight w:val="0"/>
          <w:marTop w:val="0"/>
          <w:marBottom w:val="0"/>
          <w:divBdr>
            <w:top w:val="none" w:sz="0" w:space="0" w:color="auto"/>
            <w:left w:val="none" w:sz="0" w:space="0" w:color="auto"/>
            <w:bottom w:val="none" w:sz="0" w:space="0" w:color="auto"/>
            <w:right w:val="none" w:sz="0" w:space="0" w:color="auto"/>
          </w:divBdr>
        </w:div>
        <w:div w:id="1006978633">
          <w:marLeft w:val="640"/>
          <w:marRight w:val="0"/>
          <w:marTop w:val="0"/>
          <w:marBottom w:val="0"/>
          <w:divBdr>
            <w:top w:val="none" w:sz="0" w:space="0" w:color="auto"/>
            <w:left w:val="none" w:sz="0" w:space="0" w:color="auto"/>
            <w:bottom w:val="none" w:sz="0" w:space="0" w:color="auto"/>
            <w:right w:val="none" w:sz="0" w:space="0" w:color="auto"/>
          </w:divBdr>
        </w:div>
        <w:div w:id="1961960069">
          <w:marLeft w:val="640"/>
          <w:marRight w:val="0"/>
          <w:marTop w:val="0"/>
          <w:marBottom w:val="0"/>
          <w:divBdr>
            <w:top w:val="none" w:sz="0" w:space="0" w:color="auto"/>
            <w:left w:val="none" w:sz="0" w:space="0" w:color="auto"/>
            <w:bottom w:val="none" w:sz="0" w:space="0" w:color="auto"/>
            <w:right w:val="none" w:sz="0" w:space="0" w:color="auto"/>
          </w:divBdr>
        </w:div>
        <w:div w:id="1683585940">
          <w:marLeft w:val="640"/>
          <w:marRight w:val="0"/>
          <w:marTop w:val="0"/>
          <w:marBottom w:val="0"/>
          <w:divBdr>
            <w:top w:val="none" w:sz="0" w:space="0" w:color="auto"/>
            <w:left w:val="none" w:sz="0" w:space="0" w:color="auto"/>
            <w:bottom w:val="none" w:sz="0" w:space="0" w:color="auto"/>
            <w:right w:val="none" w:sz="0" w:space="0" w:color="auto"/>
          </w:divBdr>
        </w:div>
        <w:div w:id="110175956">
          <w:marLeft w:val="640"/>
          <w:marRight w:val="0"/>
          <w:marTop w:val="0"/>
          <w:marBottom w:val="0"/>
          <w:divBdr>
            <w:top w:val="none" w:sz="0" w:space="0" w:color="auto"/>
            <w:left w:val="none" w:sz="0" w:space="0" w:color="auto"/>
            <w:bottom w:val="none" w:sz="0" w:space="0" w:color="auto"/>
            <w:right w:val="none" w:sz="0" w:space="0" w:color="auto"/>
          </w:divBdr>
        </w:div>
        <w:div w:id="645621140">
          <w:marLeft w:val="640"/>
          <w:marRight w:val="0"/>
          <w:marTop w:val="0"/>
          <w:marBottom w:val="0"/>
          <w:divBdr>
            <w:top w:val="none" w:sz="0" w:space="0" w:color="auto"/>
            <w:left w:val="none" w:sz="0" w:space="0" w:color="auto"/>
            <w:bottom w:val="none" w:sz="0" w:space="0" w:color="auto"/>
            <w:right w:val="none" w:sz="0" w:space="0" w:color="auto"/>
          </w:divBdr>
        </w:div>
        <w:div w:id="1294557943">
          <w:marLeft w:val="640"/>
          <w:marRight w:val="0"/>
          <w:marTop w:val="0"/>
          <w:marBottom w:val="0"/>
          <w:divBdr>
            <w:top w:val="none" w:sz="0" w:space="0" w:color="auto"/>
            <w:left w:val="none" w:sz="0" w:space="0" w:color="auto"/>
            <w:bottom w:val="none" w:sz="0" w:space="0" w:color="auto"/>
            <w:right w:val="none" w:sz="0" w:space="0" w:color="auto"/>
          </w:divBdr>
        </w:div>
        <w:div w:id="1411273252">
          <w:marLeft w:val="640"/>
          <w:marRight w:val="0"/>
          <w:marTop w:val="0"/>
          <w:marBottom w:val="0"/>
          <w:divBdr>
            <w:top w:val="none" w:sz="0" w:space="0" w:color="auto"/>
            <w:left w:val="none" w:sz="0" w:space="0" w:color="auto"/>
            <w:bottom w:val="none" w:sz="0" w:space="0" w:color="auto"/>
            <w:right w:val="none" w:sz="0" w:space="0" w:color="auto"/>
          </w:divBdr>
        </w:div>
        <w:div w:id="1390883777">
          <w:marLeft w:val="640"/>
          <w:marRight w:val="0"/>
          <w:marTop w:val="0"/>
          <w:marBottom w:val="0"/>
          <w:divBdr>
            <w:top w:val="none" w:sz="0" w:space="0" w:color="auto"/>
            <w:left w:val="none" w:sz="0" w:space="0" w:color="auto"/>
            <w:bottom w:val="none" w:sz="0" w:space="0" w:color="auto"/>
            <w:right w:val="none" w:sz="0" w:space="0" w:color="auto"/>
          </w:divBdr>
        </w:div>
        <w:div w:id="109327770">
          <w:marLeft w:val="640"/>
          <w:marRight w:val="0"/>
          <w:marTop w:val="0"/>
          <w:marBottom w:val="0"/>
          <w:divBdr>
            <w:top w:val="none" w:sz="0" w:space="0" w:color="auto"/>
            <w:left w:val="none" w:sz="0" w:space="0" w:color="auto"/>
            <w:bottom w:val="none" w:sz="0" w:space="0" w:color="auto"/>
            <w:right w:val="none" w:sz="0" w:space="0" w:color="auto"/>
          </w:divBdr>
        </w:div>
        <w:div w:id="1940718040">
          <w:marLeft w:val="640"/>
          <w:marRight w:val="0"/>
          <w:marTop w:val="0"/>
          <w:marBottom w:val="0"/>
          <w:divBdr>
            <w:top w:val="none" w:sz="0" w:space="0" w:color="auto"/>
            <w:left w:val="none" w:sz="0" w:space="0" w:color="auto"/>
            <w:bottom w:val="none" w:sz="0" w:space="0" w:color="auto"/>
            <w:right w:val="none" w:sz="0" w:space="0" w:color="auto"/>
          </w:divBdr>
        </w:div>
        <w:div w:id="179705091">
          <w:marLeft w:val="640"/>
          <w:marRight w:val="0"/>
          <w:marTop w:val="0"/>
          <w:marBottom w:val="0"/>
          <w:divBdr>
            <w:top w:val="none" w:sz="0" w:space="0" w:color="auto"/>
            <w:left w:val="none" w:sz="0" w:space="0" w:color="auto"/>
            <w:bottom w:val="none" w:sz="0" w:space="0" w:color="auto"/>
            <w:right w:val="none" w:sz="0" w:space="0" w:color="auto"/>
          </w:divBdr>
        </w:div>
        <w:div w:id="2025593766">
          <w:marLeft w:val="640"/>
          <w:marRight w:val="0"/>
          <w:marTop w:val="0"/>
          <w:marBottom w:val="0"/>
          <w:divBdr>
            <w:top w:val="none" w:sz="0" w:space="0" w:color="auto"/>
            <w:left w:val="none" w:sz="0" w:space="0" w:color="auto"/>
            <w:bottom w:val="none" w:sz="0" w:space="0" w:color="auto"/>
            <w:right w:val="none" w:sz="0" w:space="0" w:color="auto"/>
          </w:divBdr>
        </w:div>
        <w:div w:id="1892183955">
          <w:marLeft w:val="640"/>
          <w:marRight w:val="0"/>
          <w:marTop w:val="0"/>
          <w:marBottom w:val="0"/>
          <w:divBdr>
            <w:top w:val="none" w:sz="0" w:space="0" w:color="auto"/>
            <w:left w:val="none" w:sz="0" w:space="0" w:color="auto"/>
            <w:bottom w:val="none" w:sz="0" w:space="0" w:color="auto"/>
            <w:right w:val="none" w:sz="0" w:space="0" w:color="auto"/>
          </w:divBdr>
        </w:div>
        <w:div w:id="144124529">
          <w:marLeft w:val="640"/>
          <w:marRight w:val="0"/>
          <w:marTop w:val="0"/>
          <w:marBottom w:val="0"/>
          <w:divBdr>
            <w:top w:val="none" w:sz="0" w:space="0" w:color="auto"/>
            <w:left w:val="none" w:sz="0" w:space="0" w:color="auto"/>
            <w:bottom w:val="none" w:sz="0" w:space="0" w:color="auto"/>
            <w:right w:val="none" w:sz="0" w:space="0" w:color="auto"/>
          </w:divBdr>
        </w:div>
        <w:div w:id="873422420">
          <w:marLeft w:val="640"/>
          <w:marRight w:val="0"/>
          <w:marTop w:val="0"/>
          <w:marBottom w:val="0"/>
          <w:divBdr>
            <w:top w:val="none" w:sz="0" w:space="0" w:color="auto"/>
            <w:left w:val="none" w:sz="0" w:space="0" w:color="auto"/>
            <w:bottom w:val="none" w:sz="0" w:space="0" w:color="auto"/>
            <w:right w:val="none" w:sz="0" w:space="0" w:color="auto"/>
          </w:divBdr>
        </w:div>
        <w:div w:id="1813714898">
          <w:marLeft w:val="640"/>
          <w:marRight w:val="0"/>
          <w:marTop w:val="0"/>
          <w:marBottom w:val="0"/>
          <w:divBdr>
            <w:top w:val="none" w:sz="0" w:space="0" w:color="auto"/>
            <w:left w:val="none" w:sz="0" w:space="0" w:color="auto"/>
            <w:bottom w:val="none" w:sz="0" w:space="0" w:color="auto"/>
            <w:right w:val="none" w:sz="0" w:space="0" w:color="auto"/>
          </w:divBdr>
        </w:div>
        <w:div w:id="106581042">
          <w:marLeft w:val="640"/>
          <w:marRight w:val="0"/>
          <w:marTop w:val="0"/>
          <w:marBottom w:val="0"/>
          <w:divBdr>
            <w:top w:val="none" w:sz="0" w:space="0" w:color="auto"/>
            <w:left w:val="none" w:sz="0" w:space="0" w:color="auto"/>
            <w:bottom w:val="none" w:sz="0" w:space="0" w:color="auto"/>
            <w:right w:val="none" w:sz="0" w:space="0" w:color="auto"/>
          </w:divBdr>
        </w:div>
        <w:div w:id="436215439">
          <w:marLeft w:val="640"/>
          <w:marRight w:val="0"/>
          <w:marTop w:val="0"/>
          <w:marBottom w:val="0"/>
          <w:divBdr>
            <w:top w:val="none" w:sz="0" w:space="0" w:color="auto"/>
            <w:left w:val="none" w:sz="0" w:space="0" w:color="auto"/>
            <w:bottom w:val="none" w:sz="0" w:space="0" w:color="auto"/>
            <w:right w:val="none" w:sz="0" w:space="0" w:color="auto"/>
          </w:divBdr>
        </w:div>
        <w:div w:id="1048067658">
          <w:marLeft w:val="640"/>
          <w:marRight w:val="0"/>
          <w:marTop w:val="0"/>
          <w:marBottom w:val="0"/>
          <w:divBdr>
            <w:top w:val="none" w:sz="0" w:space="0" w:color="auto"/>
            <w:left w:val="none" w:sz="0" w:space="0" w:color="auto"/>
            <w:bottom w:val="none" w:sz="0" w:space="0" w:color="auto"/>
            <w:right w:val="none" w:sz="0" w:space="0" w:color="auto"/>
          </w:divBdr>
        </w:div>
        <w:div w:id="1638995970">
          <w:marLeft w:val="640"/>
          <w:marRight w:val="0"/>
          <w:marTop w:val="0"/>
          <w:marBottom w:val="0"/>
          <w:divBdr>
            <w:top w:val="none" w:sz="0" w:space="0" w:color="auto"/>
            <w:left w:val="none" w:sz="0" w:space="0" w:color="auto"/>
            <w:bottom w:val="none" w:sz="0" w:space="0" w:color="auto"/>
            <w:right w:val="none" w:sz="0" w:space="0" w:color="auto"/>
          </w:divBdr>
        </w:div>
        <w:div w:id="1239245753">
          <w:marLeft w:val="640"/>
          <w:marRight w:val="0"/>
          <w:marTop w:val="0"/>
          <w:marBottom w:val="0"/>
          <w:divBdr>
            <w:top w:val="none" w:sz="0" w:space="0" w:color="auto"/>
            <w:left w:val="none" w:sz="0" w:space="0" w:color="auto"/>
            <w:bottom w:val="none" w:sz="0" w:space="0" w:color="auto"/>
            <w:right w:val="none" w:sz="0" w:space="0" w:color="auto"/>
          </w:divBdr>
        </w:div>
        <w:div w:id="1812399515">
          <w:marLeft w:val="640"/>
          <w:marRight w:val="0"/>
          <w:marTop w:val="0"/>
          <w:marBottom w:val="0"/>
          <w:divBdr>
            <w:top w:val="none" w:sz="0" w:space="0" w:color="auto"/>
            <w:left w:val="none" w:sz="0" w:space="0" w:color="auto"/>
            <w:bottom w:val="none" w:sz="0" w:space="0" w:color="auto"/>
            <w:right w:val="none" w:sz="0" w:space="0" w:color="auto"/>
          </w:divBdr>
        </w:div>
        <w:div w:id="2028632738">
          <w:marLeft w:val="640"/>
          <w:marRight w:val="0"/>
          <w:marTop w:val="0"/>
          <w:marBottom w:val="0"/>
          <w:divBdr>
            <w:top w:val="none" w:sz="0" w:space="0" w:color="auto"/>
            <w:left w:val="none" w:sz="0" w:space="0" w:color="auto"/>
            <w:bottom w:val="none" w:sz="0" w:space="0" w:color="auto"/>
            <w:right w:val="none" w:sz="0" w:space="0" w:color="auto"/>
          </w:divBdr>
        </w:div>
        <w:div w:id="246503551">
          <w:marLeft w:val="640"/>
          <w:marRight w:val="0"/>
          <w:marTop w:val="0"/>
          <w:marBottom w:val="0"/>
          <w:divBdr>
            <w:top w:val="none" w:sz="0" w:space="0" w:color="auto"/>
            <w:left w:val="none" w:sz="0" w:space="0" w:color="auto"/>
            <w:bottom w:val="none" w:sz="0" w:space="0" w:color="auto"/>
            <w:right w:val="none" w:sz="0" w:space="0" w:color="auto"/>
          </w:divBdr>
        </w:div>
        <w:div w:id="168523242">
          <w:marLeft w:val="640"/>
          <w:marRight w:val="0"/>
          <w:marTop w:val="0"/>
          <w:marBottom w:val="0"/>
          <w:divBdr>
            <w:top w:val="none" w:sz="0" w:space="0" w:color="auto"/>
            <w:left w:val="none" w:sz="0" w:space="0" w:color="auto"/>
            <w:bottom w:val="none" w:sz="0" w:space="0" w:color="auto"/>
            <w:right w:val="none" w:sz="0" w:space="0" w:color="auto"/>
          </w:divBdr>
        </w:div>
        <w:div w:id="1345129274">
          <w:marLeft w:val="640"/>
          <w:marRight w:val="0"/>
          <w:marTop w:val="0"/>
          <w:marBottom w:val="0"/>
          <w:divBdr>
            <w:top w:val="none" w:sz="0" w:space="0" w:color="auto"/>
            <w:left w:val="none" w:sz="0" w:space="0" w:color="auto"/>
            <w:bottom w:val="none" w:sz="0" w:space="0" w:color="auto"/>
            <w:right w:val="none" w:sz="0" w:space="0" w:color="auto"/>
          </w:divBdr>
        </w:div>
        <w:div w:id="1248420453">
          <w:marLeft w:val="640"/>
          <w:marRight w:val="0"/>
          <w:marTop w:val="0"/>
          <w:marBottom w:val="0"/>
          <w:divBdr>
            <w:top w:val="none" w:sz="0" w:space="0" w:color="auto"/>
            <w:left w:val="none" w:sz="0" w:space="0" w:color="auto"/>
            <w:bottom w:val="none" w:sz="0" w:space="0" w:color="auto"/>
            <w:right w:val="none" w:sz="0" w:space="0" w:color="auto"/>
          </w:divBdr>
        </w:div>
        <w:div w:id="433139284">
          <w:marLeft w:val="640"/>
          <w:marRight w:val="0"/>
          <w:marTop w:val="0"/>
          <w:marBottom w:val="0"/>
          <w:divBdr>
            <w:top w:val="none" w:sz="0" w:space="0" w:color="auto"/>
            <w:left w:val="none" w:sz="0" w:space="0" w:color="auto"/>
            <w:bottom w:val="none" w:sz="0" w:space="0" w:color="auto"/>
            <w:right w:val="none" w:sz="0" w:space="0" w:color="auto"/>
          </w:divBdr>
        </w:div>
        <w:div w:id="16271059">
          <w:marLeft w:val="640"/>
          <w:marRight w:val="0"/>
          <w:marTop w:val="0"/>
          <w:marBottom w:val="0"/>
          <w:divBdr>
            <w:top w:val="none" w:sz="0" w:space="0" w:color="auto"/>
            <w:left w:val="none" w:sz="0" w:space="0" w:color="auto"/>
            <w:bottom w:val="none" w:sz="0" w:space="0" w:color="auto"/>
            <w:right w:val="none" w:sz="0" w:space="0" w:color="auto"/>
          </w:divBdr>
        </w:div>
        <w:div w:id="1888371324">
          <w:marLeft w:val="640"/>
          <w:marRight w:val="0"/>
          <w:marTop w:val="0"/>
          <w:marBottom w:val="0"/>
          <w:divBdr>
            <w:top w:val="none" w:sz="0" w:space="0" w:color="auto"/>
            <w:left w:val="none" w:sz="0" w:space="0" w:color="auto"/>
            <w:bottom w:val="none" w:sz="0" w:space="0" w:color="auto"/>
            <w:right w:val="none" w:sz="0" w:space="0" w:color="auto"/>
          </w:divBdr>
        </w:div>
        <w:div w:id="408961063">
          <w:marLeft w:val="640"/>
          <w:marRight w:val="0"/>
          <w:marTop w:val="0"/>
          <w:marBottom w:val="0"/>
          <w:divBdr>
            <w:top w:val="none" w:sz="0" w:space="0" w:color="auto"/>
            <w:left w:val="none" w:sz="0" w:space="0" w:color="auto"/>
            <w:bottom w:val="none" w:sz="0" w:space="0" w:color="auto"/>
            <w:right w:val="none" w:sz="0" w:space="0" w:color="auto"/>
          </w:divBdr>
        </w:div>
        <w:div w:id="1412460851">
          <w:marLeft w:val="640"/>
          <w:marRight w:val="0"/>
          <w:marTop w:val="0"/>
          <w:marBottom w:val="0"/>
          <w:divBdr>
            <w:top w:val="none" w:sz="0" w:space="0" w:color="auto"/>
            <w:left w:val="none" w:sz="0" w:space="0" w:color="auto"/>
            <w:bottom w:val="none" w:sz="0" w:space="0" w:color="auto"/>
            <w:right w:val="none" w:sz="0" w:space="0" w:color="auto"/>
          </w:divBdr>
        </w:div>
        <w:div w:id="1289317931">
          <w:marLeft w:val="640"/>
          <w:marRight w:val="0"/>
          <w:marTop w:val="0"/>
          <w:marBottom w:val="0"/>
          <w:divBdr>
            <w:top w:val="none" w:sz="0" w:space="0" w:color="auto"/>
            <w:left w:val="none" w:sz="0" w:space="0" w:color="auto"/>
            <w:bottom w:val="none" w:sz="0" w:space="0" w:color="auto"/>
            <w:right w:val="none" w:sz="0" w:space="0" w:color="auto"/>
          </w:divBdr>
        </w:div>
        <w:div w:id="1386104596">
          <w:marLeft w:val="640"/>
          <w:marRight w:val="0"/>
          <w:marTop w:val="0"/>
          <w:marBottom w:val="0"/>
          <w:divBdr>
            <w:top w:val="none" w:sz="0" w:space="0" w:color="auto"/>
            <w:left w:val="none" w:sz="0" w:space="0" w:color="auto"/>
            <w:bottom w:val="none" w:sz="0" w:space="0" w:color="auto"/>
            <w:right w:val="none" w:sz="0" w:space="0" w:color="auto"/>
          </w:divBdr>
        </w:div>
        <w:div w:id="1004745974">
          <w:marLeft w:val="640"/>
          <w:marRight w:val="0"/>
          <w:marTop w:val="0"/>
          <w:marBottom w:val="0"/>
          <w:divBdr>
            <w:top w:val="none" w:sz="0" w:space="0" w:color="auto"/>
            <w:left w:val="none" w:sz="0" w:space="0" w:color="auto"/>
            <w:bottom w:val="none" w:sz="0" w:space="0" w:color="auto"/>
            <w:right w:val="none" w:sz="0" w:space="0" w:color="auto"/>
          </w:divBdr>
        </w:div>
        <w:div w:id="1468474299">
          <w:marLeft w:val="640"/>
          <w:marRight w:val="0"/>
          <w:marTop w:val="0"/>
          <w:marBottom w:val="0"/>
          <w:divBdr>
            <w:top w:val="none" w:sz="0" w:space="0" w:color="auto"/>
            <w:left w:val="none" w:sz="0" w:space="0" w:color="auto"/>
            <w:bottom w:val="none" w:sz="0" w:space="0" w:color="auto"/>
            <w:right w:val="none" w:sz="0" w:space="0" w:color="auto"/>
          </w:divBdr>
        </w:div>
        <w:div w:id="2112778724">
          <w:marLeft w:val="640"/>
          <w:marRight w:val="0"/>
          <w:marTop w:val="0"/>
          <w:marBottom w:val="0"/>
          <w:divBdr>
            <w:top w:val="none" w:sz="0" w:space="0" w:color="auto"/>
            <w:left w:val="none" w:sz="0" w:space="0" w:color="auto"/>
            <w:bottom w:val="none" w:sz="0" w:space="0" w:color="auto"/>
            <w:right w:val="none" w:sz="0" w:space="0" w:color="auto"/>
          </w:divBdr>
        </w:div>
        <w:div w:id="905727740">
          <w:marLeft w:val="640"/>
          <w:marRight w:val="0"/>
          <w:marTop w:val="0"/>
          <w:marBottom w:val="0"/>
          <w:divBdr>
            <w:top w:val="none" w:sz="0" w:space="0" w:color="auto"/>
            <w:left w:val="none" w:sz="0" w:space="0" w:color="auto"/>
            <w:bottom w:val="none" w:sz="0" w:space="0" w:color="auto"/>
            <w:right w:val="none" w:sz="0" w:space="0" w:color="auto"/>
          </w:divBdr>
        </w:div>
        <w:div w:id="1064335983">
          <w:marLeft w:val="640"/>
          <w:marRight w:val="0"/>
          <w:marTop w:val="0"/>
          <w:marBottom w:val="0"/>
          <w:divBdr>
            <w:top w:val="none" w:sz="0" w:space="0" w:color="auto"/>
            <w:left w:val="none" w:sz="0" w:space="0" w:color="auto"/>
            <w:bottom w:val="none" w:sz="0" w:space="0" w:color="auto"/>
            <w:right w:val="none" w:sz="0" w:space="0" w:color="auto"/>
          </w:divBdr>
        </w:div>
        <w:div w:id="150365232">
          <w:marLeft w:val="640"/>
          <w:marRight w:val="0"/>
          <w:marTop w:val="0"/>
          <w:marBottom w:val="0"/>
          <w:divBdr>
            <w:top w:val="none" w:sz="0" w:space="0" w:color="auto"/>
            <w:left w:val="none" w:sz="0" w:space="0" w:color="auto"/>
            <w:bottom w:val="none" w:sz="0" w:space="0" w:color="auto"/>
            <w:right w:val="none" w:sz="0" w:space="0" w:color="auto"/>
          </w:divBdr>
        </w:div>
        <w:div w:id="1895043077">
          <w:marLeft w:val="640"/>
          <w:marRight w:val="0"/>
          <w:marTop w:val="0"/>
          <w:marBottom w:val="0"/>
          <w:divBdr>
            <w:top w:val="none" w:sz="0" w:space="0" w:color="auto"/>
            <w:left w:val="none" w:sz="0" w:space="0" w:color="auto"/>
            <w:bottom w:val="none" w:sz="0" w:space="0" w:color="auto"/>
            <w:right w:val="none" w:sz="0" w:space="0" w:color="auto"/>
          </w:divBdr>
        </w:div>
        <w:div w:id="1398094635">
          <w:marLeft w:val="640"/>
          <w:marRight w:val="0"/>
          <w:marTop w:val="0"/>
          <w:marBottom w:val="0"/>
          <w:divBdr>
            <w:top w:val="none" w:sz="0" w:space="0" w:color="auto"/>
            <w:left w:val="none" w:sz="0" w:space="0" w:color="auto"/>
            <w:bottom w:val="none" w:sz="0" w:space="0" w:color="auto"/>
            <w:right w:val="none" w:sz="0" w:space="0" w:color="auto"/>
          </w:divBdr>
        </w:div>
        <w:div w:id="1760760306">
          <w:marLeft w:val="640"/>
          <w:marRight w:val="0"/>
          <w:marTop w:val="0"/>
          <w:marBottom w:val="0"/>
          <w:divBdr>
            <w:top w:val="none" w:sz="0" w:space="0" w:color="auto"/>
            <w:left w:val="none" w:sz="0" w:space="0" w:color="auto"/>
            <w:bottom w:val="none" w:sz="0" w:space="0" w:color="auto"/>
            <w:right w:val="none" w:sz="0" w:space="0" w:color="auto"/>
          </w:divBdr>
        </w:div>
        <w:div w:id="1637107384">
          <w:marLeft w:val="640"/>
          <w:marRight w:val="0"/>
          <w:marTop w:val="0"/>
          <w:marBottom w:val="0"/>
          <w:divBdr>
            <w:top w:val="none" w:sz="0" w:space="0" w:color="auto"/>
            <w:left w:val="none" w:sz="0" w:space="0" w:color="auto"/>
            <w:bottom w:val="none" w:sz="0" w:space="0" w:color="auto"/>
            <w:right w:val="none" w:sz="0" w:space="0" w:color="auto"/>
          </w:divBdr>
        </w:div>
        <w:div w:id="1800029456">
          <w:marLeft w:val="640"/>
          <w:marRight w:val="0"/>
          <w:marTop w:val="0"/>
          <w:marBottom w:val="0"/>
          <w:divBdr>
            <w:top w:val="none" w:sz="0" w:space="0" w:color="auto"/>
            <w:left w:val="none" w:sz="0" w:space="0" w:color="auto"/>
            <w:bottom w:val="none" w:sz="0" w:space="0" w:color="auto"/>
            <w:right w:val="none" w:sz="0" w:space="0" w:color="auto"/>
          </w:divBdr>
        </w:div>
        <w:div w:id="562066902">
          <w:marLeft w:val="640"/>
          <w:marRight w:val="0"/>
          <w:marTop w:val="0"/>
          <w:marBottom w:val="0"/>
          <w:divBdr>
            <w:top w:val="none" w:sz="0" w:space="0" w:color="auto"/>
            <w:left w:val="none" w:sz="0" w:space="0" w:color="auto"/>
            <w:bottom w:val="none" w:sz="0" w:space="0" w:color="auto"/>
            <w:right w:val="none" w:sz="0" w:space="0" w:color="auto"/>
          </w:divBdr>
        </w:div>
        <w:div w:id="1403868642">
          <w:marLeft w:val="640"/>
          <w:marRight w:val="0"/>
          <w:marTop w:val="0"/>
          <w:marBottom w:val="0"/>
          <w:divBdr>
            <w:top w:val="none" w:sz="0" w:space="0" w:color="auto"/>
            <w:left w:val="none" w:sz="0" w:space="0" w:color="auto"/>
            <w:bottom w:val="none" w:sz="0" w:space="0" w:color="auto"/>
            <w:right w:val="none" w:sz="0" w:space="0" w:color="auto"/>
          </w:divBdr>
        </w:div>
        <w:div w:id="1115054550">
          <w:marLeft w:val="640"/>
          <w:marRight w:val="0"/>
          <w:marTop w:val="0"/>
          <w:marBottom w:val="0"/>
          <w:divBdr>
            <w:top w:val="none" w:sz="0" w:space="0" w:color="auto"/>
            <w:left w:val="none" w:sz="0" w:space="0" w:color="auto"/>
            <w:bottom w:val="none" w:sz="0" w:space="0" w:color="auto"/>
            <w:right w:val="none" w:sz="0" w:space="0" w:color="auto"/>
          </w:divBdr>
        </w:div>
        <w:div w:id="1254628673">
          <w:marLeft w:val="640"/>
          <w:marRight w:val="0"/>
          <w:marTop w:val="0"/>
          <w:marBottom w:val="0"/>
          <w:divBdr>
            <w:top w:val="none" w:sz="0" w:space="0" w:color="auto"/>
            <w:left w:val="none" w:sz="0" w:space="0" w:color="auto"/>
            <w:bottom w:val="none" w:sz="0" w:space="0" w:color="auto"/>
            <w:right w:val="none" w:sz="0" w:space="0" w:color="auto"/>
          </w:divBdr>
        </w:div>
        <w:div w:id="1460104303">
          <w:marLeft w:val="640"/>
          <w:marRight w:val="0"/>
          <w:marTop w:val="0"/>
          <w:marBottom w:val="0"/>
          <w:divBdr>
            <w:top w:val="none" w:sz="0" w:space="0" w:color="auto"/>
            <w:left w:val="none" w:sz="0" w:space="0" w:color="auto"/>
            <w:bottom w:val="none" w:sz="0" w:space="0" w:color="auto"/>
            <w:right w:val="none" w:sz="0" w:space="0" w:color="auto"/>
          </w:divBdr>
        </w:div>
        <w:div w:id="174537309">
          <w:marLeft w:val="640"/>
          <w:marRight w:val="0"/>
          <w:marTop w:val="0"/>
          <w:marBottom w:val="0"/>
          <w:divBdr>
            <w:top w:val="none" w:sz="0" w:space="0" w:color="auto"/>
            <w:left w:val="none" w:sz="0" w:space="0" w:color="auto"/>
            <w:bottom w:val="none" w:sz="0" w:space="0" w:color="auto"/>
            <w:right w:val="none" w:sz="0" w:space="0" w:color="auto"/>
          </w:divBdr>
        </w:div>
        <w:div w:id="1809545969">
          <w:marLeft w:val="640"/>
          <w:marRight w:val="0"/>
          <w:marTop w:val="0"/>
          <w:marBottom w:val="0"/>
          <w:divBdr>
            <w:top w:val="none" w:sz="0" w:space="0" w:color="auto"/>
            <w:left w:val="none" w:sz="0" w:space="0" w:color="auto"/>
            <w:bottom w:val="none" w:sz="0" w:space="0" w:color="auto"/>
            <w:right w:val="none" w:sz="0" w:space="0" w:color="auto"/>
          </w:divBdr>
        </w:div>
        <w:div w:id="1286502552">
          <w:marLeft w:val="640"/>
          <w:marRight w:val="0"/>
          <w:marTop w:val="0"/>
          <w:marBottom w:val="0"/>
          <w:divBdr>
            <w:top w:val="none" w:sz="0" w:space="0" w:color="auto"/>
            <w:left w:val="none" w:sz="0" w:space="0" w:color="auto"/>
            <w:bottom w:val="none" w:sz="0" w:space="0" w:color="auto"/>
            <w:right w:val="none" w:sz="0" w:space="0" w:color="auto"/>
          </w:divBdr>
        </w:div>
        <w:div w:id="718630921">
          <w:marLeft w:val="640"/>
          <w:marRight w:val="0"/>
          <w:marTop w:val="0"/>
          <w:marBottom w:val="0"/>
          <w:divBdr>
            <w:top w:val="none" w:sz="0" w:space="0" w:color="auto"/>
            <w:left w:val="none" w:sz="0" w:space="0" w:color="auto"/>
            <w:bottom w:val="none" w:sz="0" w:space="0" w:color="auto"/>
            <w:right w:val="none" w:sz="0" w:space="0" w:color="auto"/>
          </w:divBdr>
        </w:div>
        <w:div w:id="595750141">
          <w:marLeft w:val="640"/>
          <w:marRight w:val="0"/>
          <w:marTop w:val="0"/>
          <w:marBottom w:val="0"/>
          <w:divBdr>
            <w:top w:val="none" w:sz="0" w:space="0" w:color="auto"/>
            <w:left w:val="none" w:sz="0" w:space="0" w:color="auto"/>
            <w:bottom w:val="none" w:sz="0" w:space="0" w:color="auto"/>
            <w:right w:val="none" w:sz="0" w:space="0" w:color="auto"/>
          </w:divBdr>
        </w:div>
        <w:div w:id="1397555612">
          <w:marLeft w:val="640"/>
          <w:marRight w:val="0"/>
          <w:marTop w:val="0"/>
          <w:marBottom w:val="0"/>
          <w:divBdr>
            <w:top w:val="none" w:sz="0" w:space="0" w:color="auto"/>
            <w:left w:val="none" w:sz="0" w:space="0" w:color="auto"/>
            <w:bottom w:val="none" w:sz="0" w:space="0" w:color="auto"/>
            <w:right w:val="none" w:sz="0" w:space="0" w:color="auto"/>
          </w:divBdr>
        </w:div>
        <w:div w:id="468324902">
          <w:marLeft w:val="640"/>
          <w:marRight w:val="0"/>
          <w:marTop w:val="0"/>
          <w:marBottom w:val="0"/>
          <w:divBdr>
            <w:top w:val="none" w:sz="0" w:space="0" w:color="auto"/>
            <w:left w:val="none" w:sz="0" w:space="0" w:color="auto"/>
            <w:bottom w:val="none" w:sz="0" w:space="0" w:color="auto"/>
            <w:right w:val="none" w:sz="0" w:space="0" w:color="auto"/>
          </w:divBdr>
        </w:div>
        <w:div w:id="2061391735">
          <w:marLeft w:val="640"/>
          <w:marRight w:val="0"/>
          <w:marTop w:val="0"/>
          <w:marBottom w:val="0"/>
          <w:divBdr>
            <w:top w:val="none" w:sz="0" w:space="0" w:color="auto"/>
            <w:left w:val="none" w:sz="0" w:space="0" w:color="auto"/>
            <w:bottom w:val="none" w:sz="0" w:space="0" w:color="auto"/>
            <w:right w:val="none" w:sz="0" w:space="0" w:color="auto"/>
          </w:divBdr>
        </w:div>
        <w:div w:id="937715379">
          <w:marLeft w:val="640"/>
          <w:marRight w:val="0"/>
          <w:marTop w:val="0"/>
          <w:marBottom w:val="0"/>
          <w:divBdr>
            <w:top w:val="none" w:sz="0" w:space="0" w:color="auto"/>
            <w:left w:val="none" w:sz="0" w:space="0" w:color="auto"/>
            <w:bottom w:val="none" w:sz="0" w:space="0" w:color="auto"/>
            <w:right w:val="none" w:sz="0" w:space="0" w:color="auto"/>
          </w:divBdr>
        </w:div>
        <w:div w:id="1316300384">
          <w:marLeft w:val="640"/>
          <w:marRight w:val="0"/>
          <w:marTop w:val="0"/>
          <w:marBottom w:val="0"/>
          <w:divBdr>
            <w:top w:val="none" w:sz="0" w:space="0" w:color="auto"/>
            <w:left w:val="none" w:sz="0" w:space="0" w:color="auto"/>
            <w:bottom w:val="none" w:sz="0" w:space="0" w:color="auto"/>
            <w:right w:val="none" w:sz="0" w:space="0" w:color="auto"/>
          </w:divBdr>
        </w:div>
        <w:div w:id="1376081116">
          <w:marLeft w:val="640"/>
          <w:marRight w:val="0"/>
          <w:marTop w:val="0"/>
          <w:marBottom w:val="0"/>
          <w:divBdr>
            <w:top w:val="none" w:sz="0" w:space="0" w:color="auto"/>
            <w:left w:val="none" w:sz="0" w:space="0" w:color="auto"/>
            <w:bottom w:val="none" w:sz="0" w:space="0" w:color="auto"/>
            <w:right w:val="none" w:sz="0" w:space="0" w:color="auto"/>
          </w:divBdr>
        </w:div>
        <w:div w:id="1249343500">
          <w:marLeft w:val="640"/>
          <w:marRight w:val="0"/>
          <w:marTop w:val="0"/>
          <w:marBottom w:val="0"/>
          <w:divBdr>
            <w:top w:val="none" w:sz="0" w:space="0" w:color="auto"/>
            <w:left w:val="none" w:sz="0" w:space="0" w:color="auto"/>
            <w:bottom w:val="none" w:sz="0" w:space="0" w:color="auto"/>
            <w:right w:val="none" w:sz="0" w:space="0" w:color="auto"/>
          </w:divBdr>
        </w:div>
        <w:div w:id="565258506">
          <w:marLeft w:val="640"/>
          <w:marRight w:val="0"/>
          <w:marTop w:val="0"/>
          <w:marBottom w:val="0"/>
          <w:divBdr>
            <w:top w:val="none" w:sz="0" w:space="0" w:color="auto"/>
            <w:left w:val="none" w:sz="0" w:space="0" w:color="auto"/>
            <w:bottom w:val="none" w:sz="0" w:space="0" w:color="auto"/>
            <w:right w:val="none" w:sz="0" w:space="0" w:color="auto"/>
          </w:divBdr>
        </w:div>
        <w:div w:id="1675495020">
          <w:marLeft w:val="640"/>
          <w:marRight w:val="0"/>
          <w:marTop w:val="0"/>
          <w:marBottom w:val="0"/>
          <w:divBdr>
            <w:top w:val="none" w:sz="0" w:space="0" w:color="auto"/>
            <w:left w:val="none" w:sz="0" w:space="0" w:color="auto"/>
            <w:bottom w:val="none" w:sz="0" w:space="0" w:color="auto"/>
            <w:right w:val="none" w:sz="0" w:space="0" w:color="auto"/>
          </w:divBdr>
        </w:div>
        <w:div w:id="1912428242">
          <w:marLeft w:val="640"/>
          <w:marRight w:val="0"/>
          <w:marTop w:val="0"/>
          <w:marBottom w:val="0"/>
          <w:divBdr>
            <w:top w:val="none" w:sz="0" w:space="0" w:color="auto"/>
            <w:left w:val="none" w:sz="0" w:space="0" w:color="auto"/>
            <w:bottom w:val="none" w:sz="0" w:space="0" w:color="auto"/>
            <w:right w:val="none" w:sz="0" w:space="0" w:color="auto"/>
          </w:divBdr>
        </w:div>
        <w:div w:id="1681619849">
          <w:marLeft w:val="640"/>
          <w:marRight w:val="0"/>
          <w:marTop w:val="0"/>
          <w:marBottom w:val="0"/>
          <w:divBdr>
            <w:top w:val="none" w:sz="0" w:space="0" w:color="auto"/>
            <w:left w:val="none" w:sz="0" w:space="0" w:color="auto"/>
            <w:bottom w:val="none" w:sz="0" w:space="0" w:color="auto"/>
            <w:right w:val="none" w:sz="0" w:space="0" w:color="auto"/>
          </w:divBdr>
        </w:div>
        <w:div w:id="1699966174">
          <w:marLeft w:val="640"/>
          <w:marRight w:val="0"/>
          <w:marTop w:val="0"/>
          <w:marBottom w:val="0"/>
          <w:divBdr>
            <w:top w:val="none" w:sz="0" w:space="0" w:color="auto"/>
            <w:left w:val="none" w:sz="0" w:space="0" w:color="auto"/>
            <w:bottom w:val="none" w:sz="0" w:space="0" w:color="auto"/>
            <w:right w:val="none" w:sz="0" w:space="0" w:color="auto"/>
          </w:divBdr>
        </w:div>
        <w:div w:id="1728643683">
          <w:marLeft w:val="640"/>
          <w:marRight w:val="0"/>
          <w:marTop w:val="0"/>
          <w:marBottom w:val="0"/>
          <w:divBdr>
            <w:top w:val="none" w:sz="0" w:space="0" w:color="auto"/>
            <w:left w:val="none" w:sz="0" w:space="0" w:color="auto"/>
            <w:bottom w:val="none" w:sz="0" w:space="0" w:color="auto"/>
            <w:right w:val="none" w:sz="0" w:space="0" w:color="auto"/>
          </w:divBdr>
        </w:div>
        <w:div w:id="948319228">
          <w:marLeft w:val="640"/>
          <w:marRight w:val="0"/>
          <w:marTop w:val="0"/>
          <w:marBottom w:val="0"/>
          <w:divBdr>
            <w:top w:val="none" w:sz="0" w:space="0" w:color="auto"/>
            <w:left w:val="none" w:sz="0" w:space="0" w:color="auto"/>
            <w:bottom w:val="none" w:sz="0" w:space="0" w:color="auto"/>
            <w:right w:val="none" w:sz="0" w:space="0" w:color="auto"/>
          </w:divBdr>
        </w:div>
        <w:div w:id="2053917706">
          <w:marLeft w:val="640"/>
          <w:marRight w:val="0"/>
          <w:marTop w:val="0"/>
          <w:marBottom w:val="0"/>
          <w:divBdr>
            <w:top w:val="none" w:sz="0" w:space="0" w:color="auto"/>
            <w:left w:val="none" w:sz="0" w:space="0" w:color="auto"/>
            <w:bottom w:val="none" w:sz="0" w:space="0" w:color="auto"/>
            <w:right w:val="none" w:sz="0" w:space="0" w:color="auto"/>
          </w:divBdr>
        </w:div>
        <w:div w:id="1574588314">
          <w:marLeft w:val="640"/>
          <w:marRight w:val="0"/>
          <w:marTop w:val="0"/>
          <w:marBottom w:val="0"/>
          <w:divBdr>
            <w:top w:val="none" w:sz="0" w:space="0" w:color="auto"/>
            <w:left w:val="none" w:sz="0" w:space="0" w:color="auto"/>
            <w:bottom w:val="none" w:sz="0" w:space="0" w:color="auto"/>
            <w:right w:val="none" w:sz="0" w:space="0" w:color="auto"/>
          </w:divBdr>
        </w:div>
        <w:div w:id="1335036636">
          <w:marLeft w:val="640"/>
          <w:marRight w:val="0"/>
          <w:marTop w:val="0"/>
          <w:marBottom w:val="0"/>
          <w:divBdr>
            <w:top w:val="none" w:sz="0" w:space="0" w:color="auto"/>
            <w:left w:val="none" w:sz="0" w:space="0" w:color="auto"/>
            <w:bottom w:val="none" w:sz="0" w:space="0" w:color="auto"/>
            <w:right w:val="none" w:sz="0" w:space="0" w:color="auto"/>
          </w:divBdr>
        </w:div>
        <w:div w:id="19136697">
          <w:marLeft w:val="640"/>
          <w:marRight w:val="0"/>
          <w:marTop w:val="0"/>
          <w:marBottom w:val="0"/>
          <w:divBdr>
            <w:top w:val="none" w:sz="0" w:space="0" w:color="auto"/>
            <w:left w:val="none" w:sz="0" w:space="0" w:color="auto"/>
            <w:bottom w:val="none" w:sz="0" w:space="0" w:color="auto"/>
            <w:right w:val="none" w:sz="0" w:space="0" w:color="auto"/>
          </w:divBdr>
        </w:div>
        <w:div w:id="312955782">
          <w:marLeft w:val="640"/>
          <w:marRight w:val="0"/>
          <w:marTop w:val="0"/>
          <w:marBottom w:val="0"/>
          <w:divBdr>
            <w:top w:val="none" w:sz="0" w:space="0" w:color="auto"/>
            <w:left w:val="none" w:sz="0" w:space="0" w:color="auto"/>
            <w:bottom w:val="none" w:sz="0" w:space="0" w:color="auto"/>
            <w:right w:val="none" w:sz="0" w:space="0" w:color="auto"/>
          </w:divBdr>
        </w:div>
        <w:div w:id="958954797">
          <w:marLeft w:val="640"/>
          <w:marRight w:val="0"/>
          <w:marTop w:val="0"/>
          <w:marBottom w:val="0"/>
          <w:divBdr>
            <w:top w:val="none" w:sz="0" w:space="0" w:color="auto"/>
            <w:left w:val="none" w:sz="0" w:space="0" w:color="auto"/>
            <w:bottom w:val="none" w:sz="0" w:space="0" w:color="auto"/>
            <w:right w:val="none" w:sz="0" w:space="0" w:color="auto"/>
          </w:divBdr>
        </w:div>
        <w:div w:id="592591601">
          <w:marLeft w:val="640"/>
          <w:marRight w:val="0"/>
          <w:marTop w:val="0"/>
          <w:marBottom w:val="0"/>
          <w:divBdr>
            <w:top w:val="none" w:sz="0" w:space="0" w:color="auto"/>
            <w:left w:val="none" w:sz="0" w:space="0" w:color="auto"/>
            <w:bottom w:val="none" w:sz="0" w:space="0" w:color="auto"/>
            <w:right w:val="none" w:sz="0" w:space="0" w:color="auto"/>
          </w:divBdr>
        </w:div>
        <w:div w:id="195387150">
          <w:marLeft w:val="640"/>
          <w:marRight w:val="0"/>
          <w:marTop w:val="0"/>
          <w:marBottom w:val="0"/>
          <w:divBdr>
            <w:top w:val="none" w:sz="0" w:space="0" w:color="auto"/>
            <w:left w:val="none" w:sz="0" w:space="0" w:color="auto"/>
            <w:bottom w:val="none" w:sz="0" w:space="0" w:color="auto"/>
            <w:right w:val="none" w:sz="0" w:space="0" w:color="auto"/>
          </w:divBdr>
        </w:div>
        <w:div w:id="231232531">
          <w:marLeft w:val="640"/>
          <w:marRight w:val="0"/>
          <w:marTop w:val="0"/>
          <w:marBottom w:val="0"/>
          <w:divBdr>
            <w:top w:val="none" w:sz="0" w:space="0" w:color="auto"/>
            <w:left w:val="none" w:sz="0" w:space="0" w:color="auto"/>
            <w:bottom w:val="none" w:sz="0" w:space="0" w:color="auto"/>
            <w:right w:val="none" w:sz="0" w:space="0" w:color="auto"/>
          </w:divBdr>
        </w:div>
        <w:div w:id="1135488680">
          <w:marLeft w:val="640"/>
          <w:marRight w:val="0"/>
          <w:marTop w:val="0"/>
          <w:marBottom w:val="0"/>
          <w:divBdr>
            <w:top w:val="none" w:sz="0" w:space="0" w:color="auto"/>
            <w:left w:val="none" w:sz="0" w:space="0" w:color="auto"/>
            <w:bottom w:val="none" w:sz="0" w:space="0" w:color="auto"/>
            <w:right w:val="none" w:sz="0" w:space="0" w:color="auto"/>
          </w:divBdr>
        </w:div>
        <w:div w:id="1812090906">
          <w:marLeft w:val="640"/>
          <w:marRight w:val="0"/>
          <w:marTop w:val="0"/>
          <w:marBottom w:val="0"/>
          <w:divBdr>
            <w:top w:val="none" w:sz="0" w:space="0" w:color="auto"/>
            <w:left w:val="none" w:sz="0" w:space="0" w:color="auto"/>
            <w:bottom w:val="none" w:sz="0" w:space="0" w:color="auto"/>
            <w:right w:val="none" w:sz="0" w:space="0" w:color="auto"/>
          </w:divBdr>
        </w:div>
        <w:div w:id="1308436734">
          <w:marLeft w:val="640"/>
          <w:marRight w:val="0"/>
          <w:marTop w:val="0"/>
          <w:marBottom w:val="0"/>
          <w:divBdr>
            <w:top w:val="none" w:sz="0" w:space="0" w:color="auto"/>
            <w:left w:val="none" w:sz="0" w:space="0" w:color="auto"/>
            <w:bottom w:val="none" w:sz="0" w:space="0" w:color="auto"/>
            <w:right w:val="none" w:sz="0" w:space="0" w:color="auto"/>
          </w:divBdr>
        </w:div>
        <w:div w:id="668563300">
          <w:marLeft w:val="640"/>
          <w:marRight w:val="0"/>
          <w:marTop w:val="0"/>
          <w:marBottom w:val="0"/>
          <w:divBdr>
            <w:top w:val="none" w:sz="0" w:space="0" w:color="auto"/>
            <w:left w:val="none" w:sz="0" w:space="0" w:color="auto"/>
            <w:bottom w:val="none" w:sz="0" w:space="0" w:color="auto"/>
            <w:right w:val="none" w:sz="0" w:space="0" w:color="auto"/>
          </w:divBdr>
        </w:div>
        <w:div w:id="1047099999">
          <w:marLeft w:val="640"/>
          <w:marRight w:val="0"/>
          <w:marTop w:val="0"/>
          <w:marBottom w:val="0"/>
          <w:divBdr>
            <w:top w:val="none" w:sz="0" w:space="0" w:color="auto"/>
            <w:left w:val="none" w:sz="0" w:space="0" w:color="auto"/>
            <w:bottom w:val="none" w:sz="0" w:space="0" w:color="auto"/>
            <w:right w:val="none" w:sz="0" w:space="0" w:color="auto"/>
          </w:divBdr>
        </w:div>
        <w:div w:id="290793574">
          <w:marLeft w:val="640"/>
          <w:marRight w:val="0"/>
          <w:marTop w:val="0"/>
          <w:marBottom w:val="0"/>
          <w:divBdr>
            <w:top w:val="none" w:sz="0" w:space="0" w:color="auto"/>
            <w:left w:val="none" w:sz="0" w:space="0" w:color="auto"/>
            <w:bottom w:val="none" w:sz="0" w:space="0" w:color="auto"/>
            <w:right w:val="none" w:sz="0" w:space="0" w:color="auto"/>
          </w:divBdr>
        </w:div>
        <w:div w:id="762647226">
          <w:marLeft w:val="640"/>
          <w:marRight w:val="0"/>
          <w:marTop w:val="0"/>
          <w:marBottom w:val="0"/>
          <w:divBdr>
            <w:top w:val="none" w:sz="0" w:space="0" w:color="auto"/>
            <w:left w:val="none" w:sz="0" w:space="0" w:color="auto"/>
            <w:bottom w:val="none" w:sz="0" w:space="0" w:color="auto"/>
            <w:right w:val="none" w:sz="0" w:space="0" w:color="auto"/>
          </w:divBdr>
        </w:div>
        <w:div w:id="1456757467">
          <w:marLeft w:val="640"/>
          <w:marRight w:val="0"/>
          <w:marTop w:val="0"/>
          <w:marBottom w:val="0"/>
          <w:divBdr>
            <w:top w:val="none" w:sz="0" w:space="0" w:color="auto"/>
            <w:left w:val="none" w:sz="0" w:space="0" w:color="auto"/>
            <w:bottom w:val="none" w:sz="0" w:space="0" w:color="auto"/>
            <w:right w:val="none" w:sz="0" w:space="0" w:color="auto"/>
          </w:divBdr>
        </w:div>
        <w:div w:id="772361019">
          <w:marLeft w:val="640"/>
          <w:marRight w:val="0"/>
          <w:marTop w:val="0"/>
          <w:marBottom w:val="0"/>
          <w:divBdr>
            <w:top w:val="none" w:sz="0" w:space="0" w:color="auto"/>
            <w:left w:val="none" w:sz="0" w:space="0" w:color="auto"/>
            <w:bottom w:val="none" w:sz="0" w:space="0" w:color="auto"/>
            <w:right w:val="none" w:sz="0" w:space="0" w:color="auto"/>
          </w:divBdr>
        </w:div>
        <w:div w:id="91827590">
          <w:marLeft w:val="640"/>
          <w:marRight w:val="0"/>
          <w:marTop w:val="0"/>
          <w:marBottom w:val="0"/>
          <w:divBdr>
            <w:top w:val="none" w:sz="0" w:space="0" w:color="auto"/>
            <w:left w:val="none" w:sz="0" w:space="0" w:color="auto"/>
            <w:bottom w:val="none" w:sz="0" w:space="0" w:color="auto"/>
            <w:right w:val="none" w:sz="0" w:space="0" w:color="auto"/>
          </w:divBdr>
        </w:div>
        <w:div w:id="1355695001">
          <w:marLeft w:val="640"/>
          <w:marRight w:val="0"/>
          <w:marTop w:val="0"/>
          <w:marBottom w:val="0"/>
          <w:divBdr>
            <w:top w:val="none" w:sz="0" w:space="0" w:color="auto"/>
            <w:left w:val="none" w:sz="0" w:space="0" w:color="auto"/>
            <w:bottom w:val="none" w:sz="0" w:space="0" w:color="auto"/>
            <w:right w:val="none" w:sz="0" w:space="0" w:color="auto"/>
          </w:divBdr>
        </w:div>
        <w:div w:id="972097288">
          <w:marLeft w:val="640"/>
          <w:marRight w:val="0"/>
          <w:marTop w:val="0"/>
          <w:marBottom w:val="0"/>
          <w:divBdr>
            <w:top w:val="none" w:sz="0" w:space="0" w:color="auto"/>
            <w:left w:val="none" w:sz="0" w:space="0" w:color="auto"/>
            <w:bottom w:val="none" w:sz="0" w:space="0" w:color="auto"/>
            <w:right w:val="none" w:sz="0" w:space="0" w:color="auto"/>
          </w:divBdr>
        </w:div>
        <w:div w:id="1664240362">
          <w:marLeft w:val="640"/>
          <w:marRight w:val="0"/>
          <w:marTop w:val="0"/>
          <w:marBottom w:val="0"/>
          <w:divBdr>
            <w:top w:val="none" w:sz="0" w:space="0" w:color="auto"/>
            <w:left w:val="none" w:sz="0" w:space="0" w:color="auto"/>
            <w:bottom w:val="none" w:sz="0" w:space="0" w:color="auto"/>
            <w:right w:val="none" w:sz="0" w:space="0" w:color="auto"/>
          </w:divBdr>
        </w:div>
        <w:div w:id="20589967">
          <w:marLeft w:val="640"/>
          <w:marRight w:val="0"/>
          <w:marTop w:val="0"/>
          <w:marBottom w:val="0"/>
          <w:divBdr>
            <w:top w:val="none" w:sz="0" w:space="0" w:color="auto"/>
            <w:left w:val="none" w:sz="0" w:space="0" w:color="auto"/>
            <w:bottom w:val="none" w:sz="0" w:space="0" w:color="auto"/>
            <w:right w:val="none" w:sz="0" w:space="0" w:color="auto"/>
          </w:divBdr>
        </w:div>
        <w:div w:id="1453942516">
          <w:marLeft w:val="640"/>
          <w:marRight w:val="0"/>
          <w:marTop w:val="0"/>
          <w:marBottom w:val="0"/>
          <w:divBdr>
            <w:top w:val="none" w:sz="0" w:space="0" w:color="auto"/>
            <w:left w:val="none" w:sz="0" w:space="0" w:color="auto"/>
            <w:bottom w:val="none" w:sz="0" w:space="0" w:color="auto"/>
            <w:right w:val="none" w:sz="0" w:space="0" w:color="auto"/>
          </w:divBdr>
        </w:div>
        <w:div w:id="1797337274">
          <w:marLeft w:val="640"/>
          <w:marRight w:val="0"/>
          <w:marTop w:val="0"/>
          <w:marBottom w:val="0"/>
          <w:divBdr>
            <w:top w:val="none" w:sz="0" w:space="0" w:color="auto"/>
            <w:left w:val="none" w:sz="0" w:space="0" w:color="auto"/>
            <w:bottom w:val="none" w:sz="0" w:space="0" w:color="auto"/>
            <w:right w:val="none" w:sz="0" w:space="0" w:color="auto"/>
          </w:divBdr>
        </w:div>
        <w:div w:id="726496647">
          <w:marLeft w:val="640"/>
          <w:marRight w:val="0"/>
          <w:marTop w:val="0"/>
          <w:marBottom w:val="0"/>
          <w:divBdr>
            <w:top w:val="none" w:sz="0" w:space="0" w:color="auto"/>
            <w:left w:val="none" w:sz="0" w:space="0" w:color="auto"/>
            <w:bottom w:val="none" w:sz="0" w:space="0" w:color="auto"/>
            <w:right w:val="none" w:sz="0" w:space="0" w:color="auto"/>
          </w:divBdr>
        </w:div>
        <w:div w:id="1252935449">
          <w:marLeft w:val="640"/>
          <w:marRight w:val="0"/>
          <w:marTop w:val="0"/>
          <w:marBottom w:val="0"/>
          <w:divBdr>
            <w:top w:val="none" w:sz="0" w:space="0" w:color="auto"/>
            <w:left w:val="none" w:sz="0" w:space="0" w:color="auto"/>
            <w:bottom w:val="none" w:sz="0" w:space="0" w:color="auto"/>
            <w:right w:val="none" w:sz="0" w:space="0" w:color="auto"/>
          </w:divBdr>
        </w:div>
        <w:div w:id="360593097">
          <w:marLeft w:val="640"/>
          <w:marRight w:val="0"/>
          <w:marTop w:val="0"/>
          <w:marBottom w:val="0"/>
          <w:divBdr>
            <w:top w:val="none" w:sz="0" w:space="0" w:color="auto"/>
            <w:left w:val="none" w:sz="0" w:space="0" w:color="auto"/>
            <w:bottom w:val="none" w:sz="0" w:space="0" w:color="auto"/>
            <w:right w:val="none" w:sz="0" w:space="0" w:color="auto"/>
          </w:divBdr>
        </w:div>
        <w:div w:id="2053453601">
          <w:marLeft w:val="640"/>
          <w:marRight w:val="0"/>
          <w:marTop w:val="0"/>
          <w:marBottom w:val="0"/>
          <w:divBdr>
            <w:top w:val="none" w:sz="0" w:space="0" w:color="auto"/>
            <w:left w:val="none" w:sz="0" w:space="0" w:color="auto"/>
            <w:bottom w:val="none" w:sz="0" w:space="0" w:color="auto"/>
            <w:right w:val="none" w:sz="0" w:space="0" w:color="auto"/>
          </w:divBdr>
        </w:div>
        <w:div w:id="882132485">
          <w:marLeft w:val="640"/>
          <w:marRight w:val="0"/>
          <w:marTop w:val="0"/>
          <w:marBottom w:val="0"/>
          <w:divBdr>
            <w:top w:val="none" w:sz="0" w:space="0" w:color="auto"/>
            <w:left w:val="none" w:sz="0" w:space="0" w:color="auto"/>
            <w:bottom w:val="none" w:sz="0" w:space="0" w:color="auto"/>
            <w:right w:val="none" w:sz="0" w:space="0" w:color="auto"/>
          </w:divBdr>
        </w:div>
        <w:div w:id="611981879">
          <w:marLeft w:val="640"/>
          <w:marRight w:val="0"/>
          <w:marTop w:val="0"/>
          <w:marBottom w:val="0"/>
          <w:divBdr>
            <w:top w:val="none" w:sz="0" w:space="0" w:color="auto"/>
            <w:left w:val="none" w:sz="0" w:space="0" w:color="auto"/>
            <w:bottom w:val="none" w:sz="0" w:space="0" w:color="auto"/>
            <w:right w:val="none" w:sz="0" w:space="0" w:color="auto"/>
          </w:divBdr>
        </w:div>
        <w:div w:id="1288704411">
          <w:marLeft w:val="640"/>
          <w:marRight w:val="0"/>
          <w:marTop w:val="0"/>
          <w:marBottom w:val="0"/>
          <w:divBdr>
            <w:top w:val="none" w:sz="0" w:space="0" w:color="auto"/>
            <w:left w:val="none" w:sz="0" w:space="0" w:color="auto"/>
            <w:bottom w:val="none" w:sz="0" w:space="0" w:color="auto"/>
            <w:right w:val="none" w:sz="0" w:space="0" w:color="auto"/>
          </w:divBdr>
        </w:div>
        <w:div w:id="1777560856">
          <w:marLeft w:val="640"/>
          <w:marRight w:val="0"/>
          <w:marTop w:val="0"/>
          <w:marBottom w:val="0"/>
          <w:divBdr>
            <w:top w:val="none" w:sz="0" w:space="0" w:color="auto"/>
            <w:left w:val="none" w:sz="0" w:space="0" w:color="auto"/>
            <w:bottom w:val="none" w:sz="0" w:space="0" w:color="auto"/>
            <w:right w:val="none" w:sz="0" w:space="0" w:color="auto"/>
          </w:divBdr>
        </w:div>
        <w:div w:id="1091659211">
          <w:marLeft w:val="640"/>
          <w:marRight w:val="0"/>
          <w:marTop w:val="0"/>
          <w:marBottom w:val="0"/>
          <w:divBdr>
            <w:top w:val="none" w:sz="0" w:space="0" w:color="auto"/>
            <w:left w:val="none" w:sz="0" w:space="0" w:color="auto"/>
            <w:bottom w:val="none" w:sz="0" w:space="0" w:color="auto"/>
            <w:right w:val="none" w:sz="0" w:space="0" w:color="auto"/>
          </w:divBdr>
        </w:div>
        <w:div w:id="1818373126">
          <w:marLeft w:val="640"/>
          <w:marRight w:val="0"/>
          <w:marTop w:val="0"/>
          <w:marBottom w:val="0"/>
          <w:divBdr>
            <w:top w:val="none" w:sz="0" w:space="0" w:color="auto"/>
            <w:left w:val="none" w:sz="0" w:space="0" w:color="auto"/>
            <w:bottom w:val="none" w:sz="0" w:space="0" w:color="auto"/>
            <w:right w:val="none" w:sz="0" w:space="0" w:color="auto"/>
          </w:divBdr>
        </w:div>
        <w:div w:id="52198785">
          <w:marLeft w:val="640"/>
          <w:marRight w:val="0"/>
          <w:marTop w:val="0"/>
          <w:marBottom w:val="0"/>
          <w:divBdr>
            <w:top w:val="none" w:sz="0" w:space="0" w:color="auto"/>
            <w:left w:val="none" w:sz="0" w:space="0" w:color="auto"/>
            <w:bottom w:val="none" w:sz="0" w:space="0" w:color="auto"/>
            <w:right w:val="none" w:sz="0" w:space="0" w:color="auto"/>
          </w:divBdr>
        </w:div>
        <w:div w:id="95298189">
          <w:marLeft w:val="640"/>
          <w:marRight w:val="0"/>
          <w:marTop w:val="0"/>
          <w:marBottom w:val="0"/>
          <w:divBdr>
            <w:top w:val="none" w:sz="0" w:space="0" w:color="auto"/>
            <w:left w:val="none" w:sz="0" w:space="0" w:color="auto"/>
            <w:bottom w:val="none" w:sz="0" w:space="0" w:color="auto"/>
            <w:right w:val="none" w:sz="0" w:space="0" w:color="auto"/>
          </w:divBdr>
        </w:div>
        <w:div w:id="1042637540">
          <w:marLeft w:val="640"/>
          <w:marRight w:val="0"/>
          <w:marTop w:val="0"/>
          <w:marBottom w:val="0"/>
          <w:divBdr>
            <w:top w:val="none" w:sz="0" w:space="0" w:color="auto"/>
            <w:left w:val="none" w:sz="0" w:space="0" w:color="auto"/>
            <w:bottom w:val="none" w:sz="0" w:space="0" w:color="auto"/>
            <w:right w:val="none" w:sz="0" w:space="0" w:color="auto"/>
          </w:divBdr>
        </w:div>
        <w:div w:id="401022005">
          <w:marLeft w:val="640"/>
          <w:marRight w:val="0"/>
          <w:marTop w:val="0"/>
          <w:marBottom w:val="0"/>
          <w:divBdr>
            <w:top w:val="none" w:sz="0" w:space="0" w:color="auto"/>
            <w:left w:val="none" w:sz="0" w:space="0" w:color="auto"/>
            <w:bottom w:val="none" w:sz="0" w:space="0" w:color="auto"/>
            <w:right w:val="none" w:sz="0" w:space="0" w:color="auto"/>
          </w:divBdr>
        </w:div>
        <w:div w:id="1277442286">
          <w:marLeft w:val="640"/>
          <w:marRight w:val="0"/>
          <w:marTop w:val="0"/>
          <w:marBottom w:val="0"/>
          <w:divBdr>
            <w:top w:val="none" w:sz="0" w:space="0" w:color="auto"/>
            <w:left w:val="none" w:sz="0" w:space="0" w:color="auto"/>
            <w:bottom w:val="none" w:sz="0" w:space="0" w:color="auto"/>
            <w:right w:val="none" w:sz="0" w:space="0" w:color="auto"/>
          </w:divBdr>
        </w:div>
        <w:div w:id="152137991">
          <w:marLeft w:val="640"/>
          <w:marRight w:val="0"/>
          <w:marTop w:val="0"/>
          <w:marBottom w:val="0"/>
          <w:divBdr>
            <w:top w:val="none" w:sz="0" w:space="0" w:color="auto"/>
            <w:left w:val="none" w:sz="0" w:space="0" w:color="auto"/>
            <w:bottom w:val="none" w:sz="0" w:space="0" w:color="auto"/>
            <w:right w:val="none" w:sz="0" w:space="0" w:color="auto"/>
          </w:divBdr>
        </w:div>
        <w:div w:id="1121724105">
          <w:marLeft w:val="640"/>
          <w:marRight w:val="0"/>
          <w:marTop w:val="0"/>
          <w:marBottom w:val="0"/>
          <w:divBdr>
            <w:top w:val="none" w:sz="0" w:space="0" w:color="auto"/>
            <w:left w:val="none" w:sz="0" w:space="0" w:color="auto"/>
            <w:bottom w:val="none" w:sz="0" w:space="0" w:color="auto"/>
            <w:right w:val="none" w:sz="0" w:space="0" w:color="auto"/>
          </w:divBdr>
        </w:div>
        <w:div w:id="1477340018">
          <w:marLeft w:val="640"/>
          <w:marRight w:val="0"/>
          <w:marTop w:val="0"/>
          <w:marBottom w:val="0"/>
          <w:divBdr>
            <w:top w:val="none" w:sz="0" w:space="0" w:color="auto"/>
            <w:left w:val="none" w:sz="0" w:space="0" w:color="auto"/>
            <w:bottom w:val="none" w:sz="0" w:space="0" w:color="auto"/>
            <w:right w:val="none" w:sz="0" w:space="0" w:color="auto"/>
          </w:divBdr>
        </w:div>
        <w:div w:id="623197786">
          <w:marLeft w:val="640"/>
          <w:marRight w:val="0"/>
          <w:marTop w:val="0"/>
          <w:marBottom w:val="0"/>
          <w:divBdr>
            <w:top w:val="none" w:sz="0" w:space="0" w:color="auto"/>
            <w:left w:val="none" w:sz="0" w:space="0" w:color="auto"/>
            <w:bottom w:val="none" w:sz="0" w:space="0" w:color="auto"/>
            <w:right w:val="none" w:sz="0" w:space="0" w:color="auto"/>
          </w:divBdr>
        </w:div>
        <w:div w:id="2038655233">
          <w:marLeft w:val="640"/>
          <w:marRight w:val="0"/>
          <w:marTop w:val="0"/>
          <w:marBottom w:val="0"/>
          <w:divBdr>
            <w:top w:val="none" w:sz="0" w:space="0" w:color="auto"/>
            <w:left w:val="none" w:sz="0" w:space="0" w:color="auto"/>
            <w:bottom w:val="none" w:sz="0" w:space="0" w:color="auto"/>
            <w:right w:val="none" w:sz="0" w:space="0" w:color="auto"/>
          </w:divBdr>
        </w:div>
        <w:div w:id="814567255">
          <w:marLeft w:val="640"/>
          <w:marRight w:val="0"/>
          <w:marTop w:val="0"/>
          <w:marBottom w:val="0"/>
          <w:divBdr>
            <w:top w:val="none" w:sz="0" w:space="0" w:color="auto"/>
            <w:left w:val="none" w:sz="0" w:space="0" w:color="auto"/>
            <w:bottom w:val="none" w:sz="0" w:space="0" w:color="auto"/>
            <w:right w:val="none" w:sz="0" w:space="0" w:color="auto"/>
          </w:divBdr>
        </w:div>
        <w:div w:id="847986101">
          <w:marLeft w:val="640"/>
          <w:marRight w:val="0"/>
          <w:marTop w:val="0"/>
          <w:marBottom w:val="0"/>
          <w:divBdr>
            <w:top w:val="none" w:sz="0" w:space="0" w:color="auto"/>
            <w:left w:val="none" w:sz="0" w:space="0" w:color="auto"/>
            <w:bottom w:val="none" w:sz="0" w:space="0" w:color="auto"/>
            <w:right w:val="none" w:sz="0" w:space="0" w:color="auto"/>
          </w:divBdr>
        </w:div>
        <w:div w:id="941449703">
          <w:marLeft w:val="640"/>
          <w:marRight w:val="0"/>
          <w:marTop w:val="0"/>
          <w:marBottom w:val="0"/>
          <w:divBdr>
            <w:top w:val="none" w:sz="0" w:space="0" w:color="auto"/>
            <w:left w:val="none" w:sz="0" w:space="0" w:color="auto"/>
            <w:bottom w:val="none" w:sz="0" w:space="0" w:color="auto"/>
            <w:right w:val="none" w:sz="0" w:space="0" w:color="auto"/>
          </w:divBdr>
        </w:div>
        <w:div w:id="1078283501">
          <w:marLeft w:val="640"/>
          <w:marRight w:val="0"/>
          <w:marTop w:val="0"/>
          <w:marBottom w:val="0"/>
          <w:divBdr>
            <w:top w:val="none" w:sz="0" w:space="0" w:color="auto"/>
            <w:left w:val="none" w:sz="0" w:space="0" w:color="auto"/>
            <w:bottom w:val="none" w:sz="0" w:space="0" w:color="auto"/>
            <w:right w:val="none" w:sz="0" w:space="0" w:color="auto"/>
          </w:divBdr>
        </w:div>
        <w:div w:id="1163470861">
          <w:marLeft w:val="640"/>
          <w:marRight w:val="0"/>
          <w:marTop w:val="0"/>
          <w:marBottom w:val="0"/>
          <w:divBdr>
            <w:top w:val="none" w:sz="0" w:space="0" w:color="auto"/>
            <w:left w:val="none" w:sz="0" w:space="0" w:color="auto"/>
            <w:bottom w:val="none" w:sz="0" w:space="0" w:color="auto"/>
            <w:right w:val="none" w:sz="0" w:space="0" w:color="auto"/>
          </w:divBdr>
        </w:div>
        <w:div w:id="213127284">
          <w:marLeft w:val="640"/>
          <w:marRight w:val="0"/>
          <w:marTop w:val="0"/>
          <w:marBottom w:val="0"/>
          <w:divBdr>
            <w:top w:val="none" w:sz="0" w:space="0" w:color="auto"/>
            <w:left w:val="none" w:sz="0" w:space="0" w:color="auto"/>
            <w:bottom w:val="none" w:sz="0" w:space="0" w:color="auto"/>
            <w:right w:val="none" w:sz="0" w:space="0" w:color="auto"/>
          </w:divBdr>
        </w:div>
        <w:div w:id="1913613153">
          <w:marLeft w:val="640"/>
          <w:marRight w:val="0"/>
          <w:marTop w:val="0"/>
          <w:marBottom w:val="0"/>
          <w:divBdr>
            <w:top w:val="none" w:sz="0" w:space="0" w:color="auto"/>
            <w:left w:val="none" w:sz="0" w:space="0" w:color="auto"/>
            <w:bottom w:val="none" w:sz="0" w:space="0" w:color="auto"/>
            <w:right w:val="none" w:sz="0" w:space="0" w:color="auto"/>
          </w:divBdr>
        </w:div>
        <w:div w:id="816798369">
          <w:marLeft w:val="640"/>
          <w:marRight w:val="0"/>
          <w:marTop w:val="0"/>
          <w:marBottom w:val="0"/>
          <w:divBdr>
            <w:top w:val="none" w:sz="0" w:space="0" w:color="auto"/>
            <w:left w:val="none" w:sz="0" w:space="0" w:color="auto"/>
            <w:bottom w:val="none" w:sz="0" w:space="0" w:color="auto"/>
            <w:right w:val="none" w:sz="0" w:space="0" w:color="auto"/>
          </w:divBdr>
        </w:div>
        <w:div w:id="79645864">
          <w:marLeft w:val="640"/>
          <w:marRight w:val="0"/>
          <w:marTop w:val="0"/>
          <w:marBottom w:val="0"/>
          <w:divBdr>
            <w:top w:val="none" w:sz="0" w:space="0" w:color="auto"/>
            <w:left w:val="none" w:sz="0" w:space="0" w:color="auto"/>
            <w:bottom w:val="none" w:sz="0" w:space="0" w:color="auto"/>
            <w:right w:val="none" w:sz="0" w:space="0" w:color="auto"/>
          </w:divBdr>
        </w:div>
        <w:div w:id="1086347701">
          <w:marLeft w:val="640"/>
          <w:marRight w:val="0"/>
          <w:marTop w:val="0"/>
          <w:marBottom w:val="0"/>
          <w:divBdr>
            <w:top w:val="none" w:sz="0" w:space="0" w:color="auto"/>
            <w:left w:val="none" w:sz="0" w:space="0" w:color="auto"/>
            <w:bottom w:val="none" w:sz="0" w:space="0" w:color="auto"/>
            <w:right w:val="none" w:sz="0" w:space="0" w:color="auto"/>
          </w:divBdr>
        </w:div>
        <w:div w:id="1665477503">
          <w:marLeft w:val="640"/>
          <w:marRight w:val="0"/>
          <w:marTop w:val="0"/>
          <w:marBottom w:val="0"/>
          <w:divBdr>
            <w:top w:val="none" w:sz="0" w:space="0" w:color="auto"/>
            <w:left w:val="none" w:sz="0" w:space="0" w:color="auto"/>
            <w:bottom w:val="none" w:sz="0" w:space="0" w:color="auto"/>
            <w:right w:val="none" w:sz="0" w:space="0" w:color="auto"/>
          </w:divBdr>
        </w:div>
        <w:div w:id="277957115">
          <w:marLeft w:val="640"/>
          <w:marRight w:val="0"/>
          <w:marTop w:val="0"/>
          <w:marBottom w:val="0"/>
          <w:divBdr>
            <w:top w:val="none" w:sz="0" w:space="0" w:color="auto"/>
            <w:left w:val="none" w:sz="0" w:space="0" w:color="auto"/>
            <w:bottom w:val="none" w:sz="0" w:space="0" w:color="auto"/>
            <w:right w:val="none" w:sz="0" w:space="0" w:color="auto"/>
          </w:divBdr>
        </w:div>
        <w:div w:id="1839923824">
          <w:marLeft w:val="640"/>
          <w:marRight w:val="0"/>
          <w:marTop w:val="0"/>
          <w:marBottom w:val="0"/>
          <w:divBdr>
            <w:top w:val="none" w:sz="0" w:space="0" w:color="auto"/>
            <w:left w:val="none" w:sz="0" w:space="0" w:color="auto"/>
            <w:bottom w:val="none" w:sz="0" w:space="0" w:color="auto"/>
            <w:right w:val="none" w:sz="0" w:space="0" w:color="auto"/>
          </w:divBdr>
        </w:div>
        <w:div w:id="1388065916">
          <w:marLeft w:val="640"/>
          <w:marRight w:val="0"/>
          <w:marTop w:val="0"/>
          <w:marBottom w:val="0"/>
          <w:divBdr>
            <w:top w:val="none" w:sz="0" w:space="0" w:color="auto"/>
            <w:left w:val="none" w:sz="0" w:space="0" w:color="auto"/>
            <w:bottom w:val="none" w:sz="0" w:space="0" w:color="auto"/>
            <w:right w:val="none" w:sz="0" w:space="0" w:color="auto"/>
          </w:divBdr>
        </w:div>
        <w:div w:id="1783722544">
          <w:marLeft w:val="640"/>
          <w:marRight w:val="0"/>
          <w:marTop w:val="0"/>
          <w:marBottom w:val="0"/>
          <w:divBdr>
            <w:top w:val="none" w:sz="0" w:space="0" w:color="auto"/>
            <w:left w:val="none" w:sz="0" w:space="0" w:color="auto"/>
            <w:bottom w:val="none" w:sz="0" w:space="0" w:color="auto"/>
            <w:right w:val="none" w:sz="0" w:space="0" w:color="auto"/>
          </w:divBdr>
        </w:div>
        <w:div w:id="250049456">
          <w:marLeft w:val="640"/>
          <w:marRight w:val="0"/>
          <w:marTop w:val="0"/>
          <w:marBottom w:val="0"/>
          <w:divBdr>
            <w:top w:val="none" w:sz="0" w:space="0" w:color="auto"/>
            <w:left w:val="none" w:sz="0" w:space="0" w:color="auto"/>
            <w:bottom w:val="none" w:sz="0" w:space="0" w:color="auto"/>
            <w:right w:val="none" w:sz="0" w:space="0" w:color="auto"/>
          </w:divBdr>
        </w:div>
        <w:div w:id="544758631">
          <w:marLeft w:val="640"/>
          <w:marRight w:val="0"/>
          <w:marTop w:val="0"/>
          <w:marBottom w:val="0"/>
          <w:divBdr>
            <w:top w:val="none" w:sz="0" w:space="0" w:color="auto"/>
            <w:left w:val="none" w:sz="0" w:space="0" w:color="auto"/>
            <w:bottom w:val="none" w:sz="0" w:space="0" w:color="auto"/>
            <w:right w:val="none" w:sz="0" w:space="0" w:color="auto"/>
          </w:divBdr>
        </w:div>
        <w:div w:id="880286947">
          <w:marLeft w:val="640"/>
          <w:marRight w:val="0"/>
          <w:marTop w:val="0"/>
          <w:marBottom w:val="0"/>
          <w:divBdr>
            <w:top w:val="none" w:sz="0" w:space="0" w:color="auto"/>
            <w:left w:val="none" w:sz="0" w:space="0" w:color="auto"/>
            <w:bottom w:val="none" w:sz="0" w:space="0" w:color="auto"/>
            <w:right w:val="none" w:sz="0" w:space="0" w:color="auto"/>
          </w:divBdr>
        </w:div>
        <w:div w:id="1596016868">
          <w:marLeft w:val="640"/>
          <w:marRight w:val="0"/>
          <w:marTop w:val="0"/>
          <w:marBottom w:val="0"/>
          <w:divBdr>
            <w:top w:val="none" w:sz="0" w:space="0" w:color="auto"/>
            <w:left w:val="none" w:sz="0" w:space="0" w:color="auto"/>
            <w:bottom w:val="none" w:sz="0" w:space="0" w:color="auto"/>
            <w:right w:val="none" w:sz="0" w:space="0" w:color="auto"/>
          </w:divBdr>
        </w:div>
        <w:div w:id="706031836">
          <w:marLeft w:val="640"/>
          <w:marRight w:val="0"/>
          <w:marTop w:val="0"/>
          <w:marBottom w:val="0"/>
          <w:divBdr>
            <w:top w:val="none" w:sz="0" w:space="0" w:color="auto"/>
            <w:left w:val="none" w:sz="0" w:space="0" w:color="auto"/>
            <w:bottom w:val="none" w:sz="0" w:space="0" w:color="auto"/>
            <w:right w:val="none" w:sz="0" w:space="0" w:color="auto"/>
          </w:divBdr>
        </w:div>
        <w:div w:id="2077970582">
          <w:marLeft w:val="640"/>
          <w:marRight w:val="0"/>
          <w:marTop w:val="0"/>
          <w:marBottom w:val="0"/>
          <w:divBdr>
            <w:top w:val="none" w:sz="0" w:space="0" w:color="auto"/>
            <w:left w:val="none" w:sz="0" w:space="0" w:color="auto"/>
            <w:bottom w:val="none" w:sz="0" w:space="0" w:color="auto"/>
            <w:right w:val="none" w:sz="0" w:space="0" w:color="auto"/>
          </w:divBdr>
        </w:div>
        <w:div w:id="28845471">
          <w:marLeft w:val="640"/>
          <w:marRight w:val="0"/>
          <w:marTop w:val="0"/>
          <w:marBottom w:val="0"/>
          <w:divBdr>
            <w:top w:val="none" w:sz="0" w:space="0" w:color="auto"/>
            <w:left w:val="none" w:sz="0" w:space="0" w:color="auto"/>
            <w:bottom w:val="none" w:sz="0" w:space="0" w:color="auto"/>
            <w:right w:val="none" w:sz="0" w:space="0" w:color="auto"/>
          </w:divBdr>
        </w:div>
        <w:div w:id="546456412">
          <w:marLeft w:val="640"/>
          <w:marRight w:val="0"/>
          <w:marTop w:val="0"/>
          <w:marBottom w:val="0"/>
          <w:divBdr>
            <w:top w:val="none" w:sz="0" w:space="0" w:color="auto"/>
            <w:left w:val="none" w:sz="0" w:space="0" w:color="auto"/>
            <w:bottom w:val="none" w:sz="0" w:space="0" w:color="auto"/>
            <w:right w:val="none" w:sz="0" w:space="0" w:color="auto"/>
          </w:divBdr>
        </w:div>
        <w:div w:id="1993677825">
          <w:marLeft w:val="640"/>
          <w:marRight w:val="0"/>
          <w:marTop w:val="0"/>
          <w:marBottom w:val="0"/>
          <w:divBdr>
            <w:top w:val="none" w:sz="0" w:space="0" w:color="auto"/>
            <w:left w:val="none" w:sz="0" w:space="0" w:color="auto"/>
            <w:bottom w:val="none" w:sz="0" w:space="0" w:color="auto"/>
            <w:right w:val="none" w:sz="0" w:space="0" w:color="auto"/>
          </w:divBdr>
        </w:div>
        <w:div w:id="1502772705">
          <w:marLeft w:val="640"/>
          <w:marRight w:val="0"/>
          <w:marTop w:val="0"/>
          <w:marBottom w:val="0"/>
          <w:divBdr>
            <w:top w:val="none" w:sz="0" w:space="0" w:color="auto"/>
            <w:left w:val="none" w:sz="0" w:space="0" w:color="auto"/>
            <w:bottom w:val="none" w:sz="0" w:space="0" w:color="auto"/>
            <w:right w:val="none" w:sz="0" w:space="0" w:color="auto"/>
          </w:divBdr>
        </w:div>
        <w:div w:id="208540175">
          <w:marLeft w:val="640"/>
          <w:marRight w:val="0"/>
          <w:marTop w:val="0"/>
          <w:marBottom w:val="0"/>
          <w:divBdr>
            <w:top w:val="none" w:sz="0" w:space="0" w:color="auto"/>
            <w:left w:val="none" w:sz="0" w:space="0" w:color="auto"/>
            <w:bottom w:val="none" w:sz="0" w:space="0" w:color="auto"/>
            <w:right w:val="none" w:sz="0" w:space="0" w:color="auto"/>
          </w:divBdr>
        </w:div>
        <w:div w:id="195390448">
          <w:marLeft w:val="640"/>
          <w:marRight w:val="0"/>
          <w:marTop w:val="0"/>
          <w:marBottom w:val="0"/>
          <w:divBdr>
            <w:top w:val="none" w:sz="0" w:space="0" w:color="auto"/>
            <w:left w:val="none" w:sz="0" w:space="0" w:color="auto"/>
            <w:bottom w:val="none" w:sz="0" w:space="0" w:color="auto"/>
            <w:right w:val="none" w:sz="0" w:space="0" w:color="auto"/>
          </w:divBdr>
        </w:div>
        <w:div w:id="413356683">
          <w:marLeft w:val="640"/>
          <w:marRight w:val="0"/>
          <w:marTop w:val="0"/>
          <w:marBottom w:val="0"/>
          <w:divBdr>
            <w:top w:val="none" w:sz="0" w:space="0" w:color="auto"/>
            <w:left w:val="none" w:sz="0" w:space="0" w:color="auto"/>
            <w:bottom w:val="none" w:sz="0" w:space="0" w:color="auto"/>
            <w:right w:val="none" w:sz="0" w:space="0" w:color="auto"/>
          </w:divBdr>
        </w:div>
        <w:div w:id="1119449404">
          <w:marLeft w:val="640"/>
          <w:marRight w:val="0"/>
          <w:marTop w:val="0"/>
          <w:marBottom w:val="0"/>
          <w:divBdr>
            <w:top w:val="none" w:sz="0" w:space="0" w:color="auto"/>
            <w:left w:val="none" w:sz="0" w:space="0" w:color="auto"/>
            <w:bottom w:val="none" w:sz="0" w:space="0" w:color="auto"/>
            <w:right w:val="none" w:sz="0" w:space="0" w:color="auto"/>
          </w:divBdr>
        </w:div>
        <w:div w:id="1996646179">
          <w:marLeft w:val="640"/>
          <w:marRight w:val="0"/>
          <w:marTop w:val="0"/>
          <w:marBottom w:val="0"/>
          <w:divBdr>
            <w:top w:val="none" w:sz="0" w:space="0" w:color="auto"/>
            <w:left w:val="none" w:sz="0" w:space="0" w:color="auto"/>
            <w:bottom w:val="none" w:sz="0" w:space="0" w:color="auto"/>
            <w:right w:val="none" w:sz="0" w:space="0" w:color="auto"/>
          </w:divBdr>
        </w:div>
        <w:div w:id="939265339">
          <w:marLeft w:val="640"/>
          <w:marRight w:val="0"/>
          <w:marTop w:val="0"/>
          <w:marBottom w:val="0"/>
          <w:divBdr>
            <w:top w:val="none" w:sz="0" w:space="0" w:color="auto"/>
            <w:left w:val="none" w:sz="0" w:space="0" w:color="auto"/>
            <w:bottom w:val="none" w:sz="0" w:space="0" w:color="auto"/>
            <w:right w:val="none" w:sz="0" w:space="0" w:color="auto"/>
          </w:divBdr>
        </w:div>
        <w:div w:id="2025784881">
          <w:marLeft w:val="640"/>
          <w:marRight w:val="0"/>
          <w:marTop w:val="0"/>
          <w:marBottom w:val="0"/>
          <w:divBdr>
            <w:top w:val="none" w:sz="0" w:space="0" w:color="auto"/>
            <w:left w:val="none" w:sz="0" w:space="0" w:color="auto"/>
            <w:bottom w:val="none" w:sz="0" w:space="0" w:color="auto"/>
            <w:right w:val="none" w:sz="0" w:space="0" w:color="auto"/>
          </w:divBdr>
        </w:div>
        <w:div w:id="680397678">
          <w:marLeft w:val="640"/>
          <w:marRight w:val="0"/>
          <w:marTop w:val="0"/>
          <w:marBottom w:val="0"/>
          <w:divBdr>
            <w:top w:val="none" w:sz="0" w:space="0" w:color="auto"/>
            <w:left w:val="none" w:sz="0" w:space="0" w:color="auto"/>
            <w:bottom w:val="none" w:sz="0" w:space="0" w:color="auto"/>
            <w:right w:val="none" w:sz="0" w:space="0" w:color="auto"/>
          </w:divBdr>
        </w:div>
        <w:div w:id="1515608017">
          <w:marLeft w:val="640"/>
          <w:marRight w:val="0"/>
          <w:marTop w:val="0"/>
          <w:marBottom w:val="0"/>
          <w:divBdr>
            <w:top w:val="none" w:sz="0" w:space="0" w:color="auto"/>
            <w:left w:val="none" w:sz="0" w:space="0" w:color="auto"/>
            <w:bottom w:val="none" w:sz="0" w:space="0" w:color="auto"/>
            <w:right w:val="none" w:sz="0" w:space="0" w:color="auto"/>
          </w:divBdr>
        </w:div>
        <w:div w:id="1352680556">
          <w:marLeft w:val="640"/>
          <w:marRight w:val="0"/>
          <w:marTop w:val="0"/>
          <w:marBottom w:val="0"/>
          <w:divBdr>
            <w:top w:val="none" w:sz="0" w:space="0" w:color="auto"/>
            <w:left w:val="none" w:sz="0" w:space="0" w:color="auto"/>
            <w:bottom w:val="none" w:sz="0" w:space="0" w:color="auto"/>
            <w:right w:val="none" w:sz="0" w:space="0" w:color="auto"/>
          </w:divBdr>
        </w:div>
        <w:div w:id="863396525">
          <w:marLeft w:val="640"/>
          <w:marRight w:val="0"/>
          <w:marTop w:val="0"/>
          <w:marBottom w:val="0"/>
          <w:divBdr>
            <w:top w:val="none" w:sz="0" w:space="0" w:color="auto"/>
            <w:left w:val="none" w:sz="0" w:space="0" w:color="auto"/>
            <w:bottom w:val="none" w:sz="0" w:space="0" w:color="auto"/>
            <w:right w:val="none" w:sz="0" w:space="0" w:color="auto"/>
          </w:divBdr>
        </w:div>
        <w:div w:id="2018926533">
          <w:marLeft w:val="640"/>
          <w:marRight w:val="0"/>
          <w:marTop w:val="0"/>
          <w:marBottom w:val="0"/>
          <w:divBdr>
            <w:top w:val="none" w:sz="0" w:space="0" w:color="auto"/>
            <w:left w:val="none" w:sz="0" w:space="0" w:color="auto"/>
            <w:bottom w:val="none" w:sz="0" w:space="0" w:color="auto"/>
            <w:right w:val="none" w:sz="0" w:space="0" w:color="auto"/>
          </w:divBdr>
        </w:div>
        <w:div w:id="1578635132">
          <w:marLeft w:val="640"/>
          <w:marRight w:val="0"/>
          <w:marTop w:val="0"/>
          <w:marBottom w:val="0"/>
          <w:divBdr>
            <w:top w:val="none" w:sz="0" w:space="0" w:color="auto"/>
            <w:left w:val="none" w:sz="0" w:space="0" w:color="auto"/>
            <w:bottom w:val="none" w:sz="0" w:space="0" w:color="auto"/>
            <w:right w:val="none" w:sz="0" w:space="0" w:color="auto"/>
          </w:divBdr>
        </w:div>
        <w:div w:id="1733888390">
          <w:marLeft w:val="640"/>
          <w:marRight w:val="0"/>
          <w:marTop w:val="0"/>
          <w:marBottom w:val="0"/>
          <w:divBdr>
            <w:top w:val="none" w:sz="0" w:space="0" w:color="auto"/>
            <w:left w:val="none" w:sz="0" w:space="0" w:color="auto"/>
            <w:bottom w:val="none" w:sz="0" w:space="0" w:color="auto"/>
            <w:right w:val="none" w:sz="0" w:space="0" w:color="auto"/>
          </w:divBdr>
        </w:div>
        <w:div w:id="1849907954">
          <w:marLeft w:val="640"/>
          <w:marRight w:val="0"/>
          <w:marTop w:val="0"/>
          <w:marBottom w:val="0"/>
          <w:divBdr>
            <w:top w:val="none" w:sz="0" w:space="0" w:color="auto"/>
            <w:left w:val="none" w:sz="0" w:space="0" w:color="auto"/>
            <w:bottom w:val="none" w:sz="0" w:space="0" w:color="auto"/>
            <w:right w:val="none" w:sz="0" w:space="0" w:color="auto"/>
          </w:divBdr>
        </w:div>
        <w:div w:id="321738219">
          <w:marLeft w:val="640"/>
          <w:marRight w:val="0"/>
          <w:marTop w:val="0"/>
          <w:marBottom w:val="0"/>
          <w:divBdr>
            <w:top w:val="none" w:sz="0" w:space="0" w:color="auto"/>
            <w:left w:val="none" w:sz="0" w:space="0" w:color="auto"/>
            <w:bottom w:val="none" w:sz="0" w:space="0" w:color="auto"/>
            <w:right w:val="none" w:sz="0" w:space="0" w:color="auto"/>
          </w:divBdr>
        </w:div>
        <w:div w:id="308291612">
          <w:marLeft w:val="640"/>
          <w:marRight w:val="0"/>
          <w:marTop w:val="0"/>
          <w:marBottom w:val="0"/>
          <w:divBdr>
            <w:top w:val="none" w:sz="0" w:space="0" w:color="auto"/>
            <w:left w:val="none" w:sz="0" w:space="0" w:color="auto"/>
            <w:bottom w:val="none" w:sz="0" w:space="0" w:color="auto"/>
            <w:right w:val="none" w:sz="0" w:space="0" w:color="auto"/>
          </w:divBdr>
        </w:div>
        <w:div w:id="2054453423">
          <w:marLeft w:val="640"/>
          <w:marRight w:val="0"/>
          <w:marTop w:val="0"/>
          <w:marBottom w:val="0"/>
          <w:divBdr>
            <w:top w:val="none" w:sz="0" w:space="0" w:color="auto"/>
            <w:left w:val="none" w:sz="0" w:space="0" w:color="auto"/>
            <w:bottom w:val="none" w:sz="0" w:space="0" w:color="auto"/>
            <w:right w:val="none" w:sz="0" w:space="0" w:color="auto"/>
          </w:divBdr>
        </w:div>
        <w:div w:id="1418015745">
          <w:marLeft w:val="640"/>
          <w:marRight w:val="0"/>
          <w:marTop w:val="0"/>
          <w:marBottom w:val="0"/>
          <w:divBdr>
            <w:top w:val="none" w:sz="0" w:space="0" w:color="auto"/>
            <w:left w:val="none" w:sz="0" w:space="0" w:color="auto"/>
            <w:bottom w:val="none" w:sz="0" w:space="0" w:color="auto"/>
            <w:right w:val="none" w:sz="0" w:space="0" w:color="auto"/>
          </w:divBdr>
        </w:div>
        <w:div w:id="1205289778">
          <w:marLeft w:val="640"/>
          <w:marRight w:val="0"/>
          <w:marTop w:val="0"/>
          <w:marBottom w:val="0"/>
          <w:divBdr>
            <w:top w:val="none" w:sz="0" w:space="0" w:color="auto"/>
            <w:left w:val="none" w:sz="0" w:space="0" w:color="auto"/>
            <w:bottom w:val="none" w:sz="0" w:space="0" w:color="auto"/>
            <w:right w:val="none" w:sz="0" w:space="0" w:color="auto"/>
          </w:divBdr>
        </w:div>
        <w:div w:id="1951235538">
          <w:marLeft w:val="640"/>
          <w:marRight w:val="0"/>
          <w:marTop w:val="0"/>
          <w:marBottom w:val="0"/>
          <w:divBdr>
            <w:top w:val="none" w:sz="0" w:space="0" w:color="auto"/>
            <w:left w:val="none" w:sz="0" w:space="0" w:color="auto"/>
            <w:bottom w:val="none" w:sz="0" w:space="0" w:color="auto"/>
            <w:right w:val="none" w:sz="0" w:space="0" w:color="auto"/>
          </w:divBdr>
        </w:div>
        <w:div w:id="565729944">
          <w:marLeft w:val="640"/>
          <w:marRight w:val="0"/>
          <w:marTop w:val="0"/>
          <w:marBottom w:val="0"/>
          <w:divBdr>
            <w:top w:val="none" w:sz="0" w:space="0" w:color="auto"/>
            <w:left w:val="none" w:sz="0" w:space="0" w:color="auto"/>
            <w:bottom w:val="none" w:sz="0" w:space="0" w:color="auto"/>
            <w:right w:val="none" w:sz="0" w:space="0" w:color="auto"/>
          </w:divBdr>
        </w:div>
        <w:div w:id="786042895">
          <w:marLeft w:val="640"/>
          <w:marRight w:val="0"/>
          <w:marTop w:val="0"/>
          <w:marBottom w:val="0"/>
          <w:divBdr>
            <w:top w:val="none" w:sz="0" w:space="0" w:color="auto"/>
            <w:left w:val="none" w:sz="0" w:space="0" w:color="auto"/>
            <w:bottom w:val="none" w:sz="0" w:space="0" w:color="auto"/>
            <w:right w:val="none" w:sz="0" w:space="0" w:color="auto"/>
          </w:divBdr>
        </w:div>
        <w:div w:id="746002863">
          <w:marLeft w:val="640"/>
          <w:marRight w:val="0"/>
          <w:marTop w:val="0"/>
          <w:marBottom w:val="0"/>
          <w:divBdr>
            <w:top w:val="none" w:sz="0" w:space="0" w:color="auto"/>
            <w:left w:val="none" w:sz="0" w:space="0" w:color="auto"/>
            <w:bottom w:val="none" w:sz="0" w:space="0" w:color="auto"/>
            <w:right w:val="none" w:sz="0" w:space="0" w:color="auto"/>
          </w:divBdr>
        </w:div>
        <w:div w:id="1242565810">
          <w:marLeft w:val="640"/>
          <w:marRight w:val="0"/>
          <w:marTop w:val="0"/>
          <w:marBottom w:val="0"/>
          <w:divBdr>
            <w:top w:val="none" w:sz="0" w:space="0" w:color="auto"/>
            <w:left w:val="none" w:sz="0" w:space="0" w:color="auto"/>
            <w:bottom w:val="none" w:sz="0" w:space="0" w:color="auto"/>
            <w:right w:val="none" w:sz="0" w:space="0" w:color="auto"/>
          </w:divBdr>
        </w:div>
        <w:div w:id="1861040776">
          <w:marLeft w:val="640"/>
          <w:marRight w:val="0"/>
          <w:marTop w:val="0"/>
          <w:marBottom w:val="0"/>
          <w:divBdr>
            <w:top w:val="none" w:sz="0" w:space="0" w:color="auto"/>
            <w:left w:val="none" w:sz="0" w:space="0" w:color="auto"/>
            <w:bottom w:val="none" w:sz="0" w:space="0" w:color="auto"/>
            <w:right w:val="none" w:sz="0" w:space="0" w:color="auto"/>
          </w:divBdr>
        </w:div>
        <w:div w:id="1093631121">
          <w:marLeft w:val="640"/>
          <w:marRight w:val="0"/>
          <w:marTop w:val="0"/>
          <w:marBottom w:val="0"/>
          <w:divBdr>
            <w:top w:val="none" w:sz="0" w:space="0" w:color="auto"/>
            <w:left w:val="none" w:sz="0" w:space="0" w:color="auto"/>
            <w:bottom w:val="none" w:sz="0" w:space="0" w:color="auto"/>
            <w:right w:val="none" w:sz="0" w:space="0" w:color="auto"/>
          </w:divBdr>
        </w:div>
        <w:div w:id="1451824215">
          <w:marLeft w:val="640"/>
          <w:marRight w:val="0"/>
          <w:marTop w:val="0"/>
          <w:marBottom w:val="0"/>
          <w:divBdr>
            <w:top w:val="none" w:sz="0" w:space="0" w:color="auto"/>
            <w:left w:val="none" w:sz="0" w:space="0" w:color="auto"/>
            <w:bottom w:val="none" w:sz="0" w:space="0" w:color="auto"/>
            <w:right w:val="none" w:sz="0" w:space="0" w:color="auto"/>
          </w:divBdr>
        </w:div>
        <w:div w:id="1336029410">
          <w:marLeft w:val="640"/>
          <w:marRight w:val="0"/>
          <w:marTop w:val="0"/>
          <w:marBottom w:val="0"/>
          <w:divBdr>
            <w:top w:val="none" w:sz="0" w:space="0" w:color="auto"/>
            <w:left w:val="none" w:sz="0" w:space="0" w:color="auto"/>
            <w:bottom w:val="none" w:sz="0" w:space="0" w:color="auto"/>
            <w:right w:val="none" w:sz="0" w:space="0" w:color="auto"/>
          </w:divBdr>
        </w:div>
        <w:div w:id="465634376">
          <w:marLeft w:val="640"/>
          <w:marRight w:val="0"/>
          <w:marTop w:val="0"/>
          <w:marBottom w:val="0"/>
          <w:divBdr>
            <w:top w:val="none" w:sz="0" w:space="0" w:color="auto"/>
            <w:left w:val="none" w:sz="0" w:space="0" w:color="auto"/>
            <w:bottom w:val="none" w:sz="0" w:space="0" w:color="auto"/>
            <w:right w:val="none" w:sz="0" w:space="0" w:color="auto"/>
          </w:divBdr>
        </w:div>
        <w:div w:id="1469783054">
          <w:marLeft w:val="640"/>
          <w:marRight w:val="0"/>
          <w:marTop w:val="0"/>
          <w:marBottom w:val="0"/>
          <w:divBdr>
            <w:top w:val="none" w:sz="0" w:space="0" w:color="auto"/>
            <w:left w:val="none" w:sz="0" w:space="0" w:color="auto"/>
            <w:bottom w:val="none" w:sz="0" w:space="0" w:color="auto"/>
            <w:right w:val="none" w:sz="0" w:space="0" w:color="auto"/>
          </w:divBdr>
        </w:div>
        <w:div w:id="2053917994">
          <w:marLeft w:val="640"/>
          <w:marRight w:val="0"/>
          <w:marTop w:val="0"/>
          <w:marBottom w:val="0"/>
          <w:divBdr>
            <w:top w:val="none" w:sz="0" w:space="0" w:color="auto"/>
            <w:left w:val="none" w:sz="0" w:space="0" w:color="auto"/>
            <w:bottom w:val="none" w:sz="0" w:space="0" w:color="auto"/>
            <w:right w:val="none" w:sz="0" w:space="0" w:color="auto"/>
          </w:divBdr>
        </w:div>
        <w:div w:id="1962033916">
          <w:marLeft w:val="640"/>
          <w:marRight w:val="0"/>
          <w:marTop w:val="0"/>
          <w:marBottom w:val="0"/>
          <w:divBdr>
            <w:top w:val="none" w:sz="0" w:space="0" w:color="auto"/>
            <w:left w:val="none" w:sz="0" w:space="0" w:color="auto"/>
            <w:bottom w:val="none" w:sz="0" w:space="0" w:color="auto"/>
            <w:right w:val="none" w:sz="0" w:space="0" w:color="auto"/>
          </w:divBdr>
        </w:div>
        <w:div w:id="1890221518">
          <w:marLeft w:val="640"/>
          <w:marRight w:val="0"/>
          <w:marTop w:val="0"/>
          <w:marBottom w:val="0"/>
          <w:divBdr>
            <w:top w:val="none" w:sz="0" w:space="0" w:color="auto"/>
            <w:left w:val="none" w:sz="0" w:space="0" w:color="auto"/>
            <w:bottom w:val="none" w:sz="0" w:space="0" w:color="auto"/>
            <w:right w:val="none" w:sz="0" w:space="0" w:color="auto"/>
          </w:divBdr>
        </w:div>
        <w:div w:id="2073382098">
          <w:marLeft w:val="640"/>
          <w:marRight w:val="0"/>
          <w:marTop w:val="0"/>
          <w:marBottom w:val="0"/>
          <w:divBdr>
            <w:top w:val="none" w:sz="0" w:space="0" w:color="auto"/>
            <w:left w:val="none" w:sz="0" w:space="0" w:color="auto"/>
            <w:bottom w:val="none" w:sz="0" w:space="0" w:color="auto"/>
            <w:right w:val="none" w:sz="0" w:space="0" w:color="auto"/>
          </w:divBdr>
        </w:div>
        <w:div w:id="292756382">
          <w:marLeft w:val="640"/>
          <w:marRight w:val="0"/>
          <w:marTop w:val="0"/>
          <w:marBottom w:val="0"/>
          <w:divBdr>
            <w:top w:val="none" w:sz="0" w:space="0" w:color="auto"/>
            <w:left w:val="none" w:sz="0" w:space="0" w:color="auto"/>
            <w:bottom w:val="none" w:sz="0" w:space="0" w:color="auto"/>
            <w:right w:val="none" w:sz="0" w:space="0" w:color="auto"/>
          </w:divBdr>
        </w:div>
        <w:div w:id="1084260185">
          <w:marLeft w:val="640"/>
          <w:marRight w:val="0"/>
          <w:marTop w:val="0"/>
          <w:marBottom w:val="0"/>
          <w:divBdr>
            <w:top w:val="none" w:sz="0" w:space="0" w:color="auto"/>
            <w:left w:val="none" w:sz="0" w:space="0" w:color="auto"/>
            <w:bottom w:val="none" w:sz="0" w:space="0" w:color="auto"/>
            <w:right w:val="none" w:sz="0" w:space="0" w:color="auto"/>
          </w:divBdr>
        </w:div>
        <w:div w:id="1052583448">
          <w:marLeft w:val="640"/>
          <w:marRight w:val="0"/>
          <w:marTop w:val="0"/>
          <w:marBottom w:val="0"/>
          <w:divBdr>
            <w:top w:val="none" w:sz="0" w:space="0" w:color="auto"/>
            <w:left w:val="none" w:sz="0" w:space="0" w:color="auto"/>
            <w:bottom w:val="none" w:sz="0" w:space="0" w:color="auto"/>
            <w:right w:val="none" w:sz="0" w:space="0" w:color="auto"/>
          </w:divBdr>
        </w:div>
        <w:div w:id="1526092875">
          <w:marLeft w:val="640"/>
          <w:marRight w:val="0"/>
          <w:marTop w:val="0"/>
          <w:marBottom w:val="0"/>
          <w:divBdr>
            <w:top w:val="none" w:sz="0" w:space="0" w:color="auto"/>
            <w:left w:val="none" w:sz="0" w:space="0" w:color="auto"/>
            <w:bottom w:val="none" w:sz="0" w:space="0" w:color="auto"/>
            <w:right w:val="none" w:sz="0" w:space="0" w:color="auto"/>
          </w:divBdr>
        </w:div>
        <w:div w:id="1105809436">
          <w:marLeft w:val="640"/>
          <w:marRight w:val="0"/>
          <w:marTop w:val="0"/>
          <w:marBottom w:val="0"/>
          <w:divBdr>
            <w:top w:val="none" w:sz="0" w:space="0" w:color="auto"/>
            <w:left w:val="none" w:sz="0" w:space="0" w:color="auto"/>
            <w:bottom w:val="none" w:sz="0" w:space="0" w:color="auto"/>
            <w:right w:val="none" w:sz="0" w:space="0" w:color="auto"/>
          </w:divBdr>
        </w:div>
        <w:div w:id="1412315111">
          <w:marLeft w:val="640"/>
          <w:marRight w:val="0"/>
          <w:marTop w:val="0"/>
          <w:marBottom w:val="0"/>
          <w:divBdr>
            <w:top w:val="none" w:sz="0" w:space="0" w:color="auto"/>
            <w:left w:val="none" w:sz="0" w:space="0" w:color="auto"/>
            <w:bottom w:val="none" w:sz="0" w:space="0" w:color="auto"/>
            <w:right w:val="none" w:sz="0" w:space="0" w:color="auto"/>
          </w:divBdr>
        </w:div>
        <w:div w:id="1549224842">
          <w:marLeft w:val="640"/>
          <w:marRight w:val="0"/>
          <w:marTop w:val="0"/>
          <w:marBottom w:val="0"/>
          <w:divBdr>
            <w:top w:val="none" w:sz="0" w:space="0" w:color="auto"/>
            <w:left w:val="none" w:sz="0" w:space="0" w:color="auto"/>
            <w:bottom w:val="none" w:sz="0" w:space="0" w:color="auto"/>
            <w:right w:val="none" w:sz="0" w:space="0" w:color="auto"/>
          </w:divBdr>
        </w:div>
        <w:div w:id="223025870">
          <w:marLeft w:val="640"/>
          <w:marRight w:val="0"/>
          <w:marTop w:val="0"/>
          <w:marBottom w:val="0"/>
          <w:divBdr>
            <w:top w:val="none" w:sz="0" w:space="0" w:color="auto"/>
            <w:left w:val="none" w:sz="0" w:space="0" w:color="auto"/>
            <w:bottom w:val="none" w:sz="0" w:space="0" w:color="auto"/>
            <w:right w:val="none" w:sz="0" w:space="0" w:color="auto"/>
          </w:divBdr>
        </w:div>
        <w:div w:id="2006585072">
          <w:marLeft w:val="640"/>
          <w:marRight w:val="0"/>
          <w:marTop w:val="0"/>
          <w:marBottom w:val="0"/>
          <w:divBdr>
            <w:top w:val="none" w:sz="0" w:space="0" w:color="auto"/>
            <w:left w:val="none" w:sz="0" w:space="0" w:color="auto"/>
            <w:bottom w:val="none" w:sz="0" w:space="0" w:color="auto"/>
            <w:right w:val="none" w:sz="0" w:space="0" w:color="auto"/>
          </w:divBdr>
        </w:div>
        <w:div w:id="601769647">
          <w:marLeft w:val="640"/>
          <w:marRight w:val="0"/>
          <w:marTop w:val="0"/>
          <w:marBottom w:val="0"/>
          <w:divBdr>
            <w:top w:val="none" w:sz="0" w:space="0" w:color="auto"/>
            <w:left w:val="none" w:sz="0" w:space="0" w:color="auto"/>
            <w:bottom w:val="none" w:sz="0" w:space="0" w:color="auto"/>
            <w:right w:val="none" w:sz="0" w:space="0" w:color="auto"/>
          </w:divBdr>
        </w:div>
        <w:div w:id="2058775228">
          <w:marLeft w:val="640"/>
          <w:marRight w:val="0"/>
          <w:marTop w:val="0"/>
          <w:marBottom w:val="0"/>
          <w:divBdr>
            <w:top w:val="none" w:sz="0" w:space="0" w:color="auto"/>
            <w:left w:val="none" w:sz="0" w:space="0" w:color="auto"/>
            <w:bottom w:val="none" w:sz="0" w:space="0" w:color="auto"/>
            <w:right w:val="none" w:sz="0" w:space="0" w:color="auto"/>
          </w:divBdr>
        </w:div>
        <w:div w:id="1505584041">
          <w:marLeft w:val="640"/>
          <w:marRight w:val="0"/>
          <w:marTop w:val="0"/>
          <w:marBottom w:val="0"/>
          <w:divBdr>
            <w:top w:val="none" w:sz="0" w:space="0" w:color="auto"/>
            <w:left w:val="none" w:sz="0" w:space="0" w:color="auto"/>
            <w:bottom w:val="none" w:sz="0" w:space="0" w:color="auto"/>
            <w:right w:val="none" w:sz="0" w:space="0" w:color="auto"/>
          </w:divBdr>
        </w:div>
        <w:div w:id="645596856">
          <w:marLeft w:val="640"/>
          <w:marRight w:val="0"/>
          <w:marTop w:val="0"/>
          <w:marBottom w:val="0"/>
          <w:divBdr>
            <w:top w:val="none" w:sz="0" w:space="0" w:color="auto"/>
            <w:left w:val="none" w:sz="0" w:space="0" w:color="auto"/>
            <w:bottom w:val="none" w:sz="0" w:space="0" w:color="auto"/>
            <w:right w:val="none" w:sz="0" w:space="0" w:color="auto"/>
          </w:divBdr>
        </w:div>
        <w:div w:id="1394549583">
          <w:marLeft w:val="640"/>
          <w:marRight w:val="0"/>
          <w:marTop w:val="0"/>
          <w:marBottom w:val="0"/>
          <w:divBdr>
            <w:top w:val="none" w:sz="0" w:space="0" w:color="auto"/>
            <w:left w:val="none" w:sz="0" w:space="0" w:color="auto"/>
            <w:bottom w:val="none" w:sz="0" w:space="0" w:color="auto"/>
            <w:right w:val="none" w:sz="0" w:space="0" w:color="auto"/>
          </w:divBdr>
        </w:div>
        <w:div w:id="1977832952">
          <w:marLeft w:val="640"/>
          <w:marRight w:val="0"/>
          <w:marTop w:val="0"/>
          <w:marBottom w:val="0"/>
          <w:divBdr>
            <w:top w:val="none" w:sz="0" w:space="0" w:color="auto"/>
            <w:left w:val="none" w:sz="0" w:space="0" w:color="auto"/>
            <w:bottom w:val="none" w:sz="0" w:space="0" w:color="auto"/>
            <w:right w:val="none" w:sz="0" w:space="0" w:color="auto"/>
          </w:divBdr>
        </w:div>
        <w:div w:id="72630620">
          <w:marLeft w:val="640"/>
          <w:marRight w:val="0"/>
          <w:marTop w:val="0"/>
          <w:marBottom w:val="0"/>
          <w:divBdr>
            <w:top w:val="none" w:sz="0" w:space="0" w:color="auto"/>
            <w:left w:val="none" w:sz="0" w:space="0" w:color="auto"/>
            <w:bottom w:val="none" w:sz="0" w:space="0" w:color="auto"/>
            <w:right w:val="none" w:sz="0" w:space="0" w:color="auto"/>
          </w:divBdr>
        </w:div>
        <w:div w:id="349257438">
          <w:marLeft w:val="640"/>
          <w:marRight w:val="0"/>
          <w:marTop w:val="0"/>
          <w:marBottom w:val="0"/>
          <w:divBdr>
            <w:top w:val="none" w:sz="0" w:space="0" w:color="auto"/>
            <w:left w:val="none" w:sz="0" w:space="0" w:color="auto"/>
            <w:bottom w:val="none" w:sz="0" w:space="0" w:color="auto"/>
            <w:right w:val="none" w:sz="0" w:space="0" w:color="auto"/>
          </w:divBdr>
        </w:div>
        <w:div w:id="45494775">
          <w:marLeft w:val="640"/>
          <w:marRight w:val="0"/>
          <w:marTop w:val="0"/>
          <w:marBottom w:val="0"/>
          <w:divBdr>
            <w:top w:val="none" w:sz="0" w:space="0" w:color="auto"/>
            <w:left w:val="none" w:sz="0" w:space="0" w:color="auto"/>
            <w:bottom w:val="none" w:sz="0" w:space="0" w:color="auto"/>
            <w:right w:val="none" w:sz="0" w:space="0" w:color="auto"/>
          </w:divBdr>
        </w:div>
        <w:div w:id="1730569227">
          <w:marLeft w:val="640"/>
          <w:marRight w:val="0"/>
          <w:marTop w:val="0"/>
          <w:marBottom w:val="0"/>
          <w:divBdr>
            <w:top w:val="none" w:sz="0" w:space="0" w:color="auto"/>
            <w:left w:val="none" w:sz="0" w:space="0" w:color="auto"/>
            <w:bottom w:val="none" w:sz="0" w:space="0" w:color="auto"/>
            <w:right w:val="none" w:sz="0" w:space="0" w:color="auto"/>
          </w:divBdr>
        </w:div>
        <w:div w:id="1029645205">
          <w:marLeft w:val="640"/>
          <w:marRight w:val="0"/>
          <w:marTop w:val="0"/>
          <w:marBottom w:val="0"/>
          <w:divBdr>
            <w:top w:val="none" w:sz="0" w:space="0" w:color="auto"/>
            <w:left w:val="none" w:sz="0" w:space="0" w:color="auto"/>
            <w:bottom w:val="none" w:sz="0" w:space="0" w:color="auto"/>
            <w:right w:val="none" w:sz="0" w:space="0" w:color="auto"/>
          </w:divBdr>
        </w:div>
        <w:div w:id="1741441932">
          <w:marLeft w:val="640"/>
          <w:marRight w:val="0"/>
          <w:marTop w:val="0"/>
          <w:marBottom w:val="0"/>
          <w:divBdr>
            <w:top w:val="none" w:sz="0" w:space="0" w:color="auto"/>
            <w:left w:val="none" w:sz="0" w:space="0" w:color="auto"/>
            <w:bottom w:val="none" w:sz="0" w:space="0" w:color="auto"/>
            <w:right w:val="none" w:sz="0" w:space="0" w:color="auto"/>
          </w:divBdr>
        </w:div>
        <w:div w:id="1298947934">
          <w:marLeft w:val="640"/>
          <w:marRight w:val="0"/>
          <w:marTop w:val="0"/>
          <w:marBottom w:val="0"/>
          <w:divBdr>
            <w:top w:val="none" w:sz="0" w:space="0" w:color="auto"/>
            <w:left w:val="none" w:sz="0" w:space="0" w:color="auto"/>
            <w:bottom w:val="none" w:sz="0" w:space="0" w:color="auto"/>
            <w:right w:val="none" w:sz="0" w:space="0" w:color="auto"/>
          </w:divBdr>
        </w:div>
        <w:div w:id="559369477">
          <w:marLeft w:val="640"/>
          <w:marRight w:val="0"/>
          <w:marTop w:val="0"/>
          <w:marBottom w:val="0"/>
          <w:divBdr>
            <w:top w:val="none" w:sz="0" w:space="0" w:color="auto"/>
            <w:left w:val="none" w:sz="0" w:space="0" w:color="auto"/>
            <w:bottom w:val="none" w:sz="0" w:space="0" w:color="auto"/>
            <w:right w:val="none" w:sz="0" w:space="0" w:color="auto"/>
          </w:divBdr>
        </w:div>
        <w:div w:id="1624192957">
          <w:marLeft w:val="640"/>
          <w:marRight w:val="0"/>
          <w:marTop w:val="0"/>
          <w:marBottom w:val="0"/>
          <w:divBdr>
            <w:top w:val="none" w:sz="0" w:space="0" w:color="auto"/>
            <w:left w:val="none" w:sz="0" w:space="0" w:color="auto"/>
            <w:bottom w:val="none" w:sz="0" w:space="0" w:color="auto"/>
            <w:right w:val="none" w:sz="0" w:space="0" w:color="auto"/>
          </w:divBdr>
        </w:div>
        <w:div w:id="1796292034">
          <w:marLeft w:val="640"/>
          <w:marRight w:val="0"/>
          <w:marTop w:val="0"/>
          <w:marBottom w:val="0"/>
          <w:divBdr>
            <w:top w:val="none" w:sz="0" w:space="0" w:color="auto"/>
            <w:left w:val="none" w:sz="0" w:space="0" w:color="auto"/>
            <w:bottom w:val="none" w:sz="0" w:space="0" w:color="auto"/>
            <w:right w:val="none" w:sz="0" w:space="0" w:color="auto"/>
          </w:divBdr>
        </w:div>
        <w:div w:id="1690448142">
          <w:marLeft w:val="640"/>
          <w:marRight w:val="0"/>
          <w:marTop w:val="0"/>
          <w:marBottom w:val="0"/>
          <w:divBdr>
            <w:top w:val="none" w:sz="0" w:space="0" w:color="auto"/>
            <w:left w:val="none" w:sz="0" w:space="0" w:color="auto"/>
            <w:bottom w:val="none" w:sz="0" w:space="0" w:color="auto"/>
            <w:right w:val="none" w:sz="0" w:space="0" w:color="auto"/>
          </w:divBdr>
        </w:div>
        <w:div w:id="1807357829">
          <w:marLeft w:val="640"/>
          <w:marRight w:val="0"/>
          <w:marTop w:val="0"/>
          <w:marBottom w:val="0"/>
          <w:divBdr>
            <w:top w:val="none" w:sz="0" w:space="0" w:color="auto"/>
            <w:left w:val="none" w:sz="0" w:space="0" w:color="auto"/>
            <w:bottom w:val="none" w:sz="0" w:space="0" w:color="auto"/>
            <w:right w:val="none" w:sz="0" w:space="0" w:color="auto"/>
          </w:divBdr>
        </w:div>
        <w:div w:id="540363177">
          <w:marLeft w:val="640"/>
          <w:marRight w:val="0"/>
          <w:marTop w:val="0"/>
          <w:marBottom w:val="0"/>
          <w:divBdr>
            <w:top w:val="none" w:sz="0" w:space="0" w:color="auto"/>
            <w:left w:val="none" w:sz="0" w:space="0" w:color="auto"/>
            <w:bottom w:val="none" w:sz="0" w:space="0" w:color="auto"/>
            <w:right w:val="none" w:sz="0" w:space="0" w:color="auto"/>
          </w:divBdr>
        </w:div>
        <w:div w:id="974604423">
          <w:marLeft w:val="640"/>
          <w:marRight w:val="0"/>
          <w:marTop w:val="0"/>
          <w:marBottom w:val="0"/>
          <w:divBdr>
            <w:top w:val="none" w:sz="0" w:space="0" w:color="auto"/>
            <w:left w:val="none" w:sz="0" w:space="0" w:color="auto"/>
            <w:bottom w:val="none" w:sz="0" w:space="0" w:color="auto"/>
            <w:right w:val="none" w:sz="0" w:space="0" w:color="auto"/>
          </w:divBdr>
        </w:div>
        <w:div w:id="172230333">
          <w:marLeft w:val="640"/>
          <w:marRight w:val="0"/>
          <w:marTop w:val="0"/>
          <w:marBottom w:val="0"/>
          <w:divBdr>
            <w:top w:val="none" w:sz="0" w:space="0" w:color="auto"/>
            <w:left w:val="none" w:sz="0" w:space="0" w:color="auto"/>
            <w:bottom w:val="none" w:sz="0" w:space="0" w:color="auto"/>
            <w:right w:val="none" w:sz="0" w:space="0" w:color="auto"/>
          </w:divBdr>
        </w:div>
        <w:div w:id="1568034917">
          <w:marLeft w:val="640"/>
          <w:marRight w:val="0"/>
          <w:marTop w:val="0"/>
          <w:marBottom w:val="0"/>
          <w:divBdr>
            <w:top w:val="none" w:sz="0" w:space="0" w:color="auto"/>
            <w:left w:val="none" w:sz="0" w:space="0" w:color="auto"/>
            <w:bottom w:val="none" w:sz="0" w:space="0" w:color="auto"/>
            <w:right w:val="none" w:sz="0" w:space="0" w:color="auto"/>
          </w:divBdr>
        </w:div>
        <w:div w:id="1677271211">
          <w:marLeft w:val="640"/>
          <w:marRight w:val="0"/>
          <w:marTop w:val="0"/>
          <w:marBottom w:val="0"/>
          <w:divBdr>
            <w:top w:val="none" w:sz="0" w:space="0" w:color="auto"/>
            <w:left w:val="none" w:sz="0" w:space="0" w:color="auto"/>
            <w:bottom w:val="none" w:sz="0" w:space="0" w:color="auto"/>
            <w:right w:val="none" w:sz="0" w:space="0" w:color="auto"/>
          </w:divBdr>
        </w:div>
        <w:div w:id="54471466">
          <w:marLeft w:val="640"/>
          <w:marRight w:val="0"/>
          <w:marTop w:val="0"/>
          <w:marBottom w:val="0"/>
          <w:divBdr>
            <w:top w:val="none" w:sz="0" w:space="0" w:color="auto"/>
            <w:left w:val="none" w:sz="0" w:space="0" w:color="auto"/>
            <w:bottom w:val="none" w:sz="0" w:space="0" w:color="auto"/>
            <w:right w:val="none" w:sz="0" w:space="0" w:color="auto"/>
          </w:divBdr>
        </w:div>
        <w:div w:id="1504127274">
          <w:marLeft w:val="640"/>
          <w:marRight w:val="0"/>
          <w:marTop w:val="0"/>
          <w:marBottom w:val="0"/>
          <w:divBdr>
            <w:top w:val="none" w:sz="0" w:space="0" w:color="auto"/>
            <w:left w:val="none" w:sz="0" w:space="0" w:color="auto"/>
            <w:bottom w:val="none" w:sz="0" w:space="0" w:color="auto"/>
            <w:right w:val="none" w:sz="0" w:space="0" w:color="auto"/>
          </w:divBdr>
        </w:div>
        <w:div w:id="400061529">
          <w:marLeft w:val="640"/>
          <w:marRight w:val="0"/>
          <w:marTop w:val="0"/>
          <w:marBottom w:val="0"/>
          <w:divBdr>
            <w:top w:val="none" w:sz="0" w:space="0" w:color="auto"/>
            <w:left w:val="none" w:sz="0" w:space="0" w:color="auto"/>
            <w:bottom w:val="none" w:sz="0" w:space="0" w:color="auto"/>
            <w:right w:val="none" w:sz="0" w:space="0" w:color="auto"/>
          </w:divBdr>
        </w:div>
        <w:div w:id="562914132">
          <w:marLeft w:val="640"/>
          <w:marRight w:val="0"/>
          <w:marTop w:val="0"/>
          <w:marBottom w:val="0"/>
          <w:divBdr>
            <w:top w:val="none" w:sz="0" w:space="0" w:color="auto"/>
            <w:left w:val="none" w:sz="0" w:space="0" w:color="auto"/>
            <w:bottom w:val="none" w:sz="0" w:space="0" w:color="auto"/>
            <w:right w:val="none" w:sz="0" w:space="0" w:color="auto"/>
          </w:divBdr>
        </w:div>
        <w:div w:id="602422808">
          <w:marLeft w:val="640"/>
          <w:marRight w:val="0"/>
          <w:marTop w:val="0"/>
          <w:marBottom w:val="0"/>
          <w:divBdr>
            <w:top w:val="none" w:sz="0" w:space="0" w:color="auto"/>
            <w:left w:val="none" w:sz="0" w:space="0" w:color="auto"/>
            <w:bottom w:val="none" w:sz="0" w:space="0" w:color="auto"/>
            <w:right w:val="none" w:sz="0" w:space="0" w:color="auto"/>
          </w:divBdr>
        </w:div>
        <w:div w:id="1878228817">
          <w:marLeft w:val="640"/>
          <w:marRight w:val="0"/>
          <w:marTop w:val="0"/>
          <w:marBottom w:val="0"/>
          <w:divBdr>
            <w:top w:val="none" w:sz="0" w:space="0" w:color="auto"/>
            <w:left w:val="none" w:sz="0" w:space="0" w:color="auto"/>
            <w:bottom w:val="none" w:sz="0" w:space="0" w:color="auto"/>
            <w:right w:val="none" w:sz="0" w:space="0" w:color="auto"/>
          </w:divBdr>
        </w:div>
        <w:div w:id="936670745">
          <w:marLeft w:val="640"/>
          <w:marRight w:val="0"/>
          <w:marTop w:val="0"/>
          <w:marBottom w:val="0"/>
          <w:divBdr>
            <w:top w:val="none" w:sz="0" w:space="0" w:color="auto"/>
            <w:left w:val="none" w:sz="0" w:space="0" w:color="auto"/>
            <w:bottom w:val="none" w:sz="0" w:space="0" w:color="auto"/>
            <w:right w:val="none" w:sz="0" w:space="0" w:color="auto"/>
          </w:divBdr>
        </w:div>
        <w:div w:id="16546827">
          <w:marLeft w:val="640"/>
          <w:marRight w:val="0"/>
          <w:marTop w:val="0"/>
          <w:marBottom w:val="0"/>
          <w:divBdr>
            <w:top w:val="none" w:sz="0" w:space="0" w:color="auto"/>
            <w:left w:val="none" w:sz="0" w:space="0" w:color="auto"/>
            <w:bottom w:val="none" w:sz="0" w:space="0" w:color="auto"/>
            <w:right w:val="none" w:sz="0" w:space="0" w:color="auto"/>
          </w:divBdr>
        </w:div>
        <w:div w:id="1444612568">
          <w:marLeft w:val="640"/>
          <w:marRight w:val="0"/>
          <w:marTop w:val="0"/>
          <w:marBottom w:val="0"/>
          <w:divBdr>
            <w:top w:val="none" w:sz="0" w:space="0" w:color="auto"/>
            <w:left w:val="none" w:sz="0" w:space="0" w:color="auto"/>
            <w:bottom w:val="none" w:sz="0" w:space="0" w:color="auto"/>
            <w:right w:val="none" w:sz="0" w:space="0" w:color="auto"/>
          </w:divBdr>
        </w:div>
        <w:div w:id="1288003427">
          <w:marLeft w:val="640"/>
          <w:marRight w:val="0"/>
          <w:marTop w:val="0"/>
          <w:marBottom w:val="0"/>
          <w:divBdr>
            <w:top w:val="none" w:sz="0" w:space="0" w:color="auto"/>
            <w:left w:val="none" w:sz="0" w:space="0" w:color="auto"/>
            <w:bottom w:val="none" w:sz="0" w:space="0" w:color="auto"/>
            <w:right w:val="none" w:sz="0" w:space="0" w:color="auto"/>
          </w:divBdr>
        </w:div>
        <w:div w:id="79640571">
          <w:marLeft w:val="640"/>
          <w:marRight w:val="0"/>
          <w:marTop w:val="0"/>
          <w:marBottom w:val="0"/>
          <w:divBdr>
            <w:top w:val="none" w:sz="0" w:space="0" w:color="auto"/>
            <w:left w:val="none" w:sz="0" w:space="0" w:color="auto"/>
            <w:bottom w:val="none" w:sz="0" w:space="0" w:color="auto"/>
            <w:right w:val="none" w:sz="0" w:space="0" w:color="auto"/>
          </w:divBdr>
        </w:div>
        <w:div w:id="2049988823">
          <w:marLeft w:val="640"/>
          <w:marRight w:val="0"/>
          <w:marTop w:val="0"/>
          <w:marBottom w:val="0"/>
          <w:divBdr>
            <w:top w:val="none" w:sz="0" w:space="0" w:color="auto"/>
            <w:left w:val="none" w:sz="0" w:space="0" w:color="auto"/>
            <w:bottom w:val="none" w:sz="0" w:space="0" w:color="auto"/>
            <w:right w:val="none" w:sz="0" w:space="0" w:color="auto"/>
          </w:divBdr>
        </w:div>
        <w:div w:id="1167286549">
          <w:marLeft w:val="640"/>
          <w:marRight w:val="0"/>
          <w:marTop w:val="0"/>
          <w:marBottom w:val="0"/>
          <w:divBdr>
            <w:top w:val="none" w:sz="0" w:space="0" w:color="auto"/>
            <w:left w:val="none" w:sz="0" w:space="0" w:color="auto"/>
            <w:bottom w:val="none" w:sz="0" w:space="0" w:color="auto"/>
            <w:right w:val="none" w:sz="0" w:space="0" w:color="auto"/>
          </w:divBdr>
        </w:div>
        <w:div w:id="109133331">
          <w:marLeft w:val="640"/>
          <w:marRight w:val="0"/>
          <w:marTop w:val="0"/>
          <w:marBottom w:val="0"/>
          <w:divBdr>
            <w:top w:val="none" w:sz="0" w:space="0" w:color="auto"/>
            <w:left w:val="none" w:sz="0" w:space="0" w:color="auto"/>
            <w:bottom w:val="none" w:sz="0" w:space="0" w:color="auto"/>
            <w:right w:val="none" w:sz="0" w:space="0" w:color="auto"/>
          </w:divBdr>
        </w:div>
        <w:div w:id="1835559992">
          <w:marLeft w:val="640"/>
          <w:marRight w:val="0"/>
          <w:marTop w:val="0"/>
          <w:marBottom w:val="0"/>
          <w:divBdr>
            <w:top w:val="none" w:sz="0" w:space="0" w:color="auto"/>
            <w:left w:val="none" w:sz="0" w:space="0" w:color="auto"/>
            <w:bottom w:val="none" w:sz="0" w:space="0" w:color="auto"/>
            <w:right w:val="none" w:sz="0" w:space="0" w:color="auto"/>
          </w:divBdr>
        </w:div>
        <w:div w:id="1946376311">
          <w:marLeft w:val="640"/>
          <w:marRight w:val="0"/>
          <w:marTop w:val="0"/>
          <w:marBottom w:val="0"/>
          <w:divBdr>
            <w:top w:val="none" w:sz="0" w:space="0" w:color="auto"/>
            <w:left w:val="none" w:sz="0" w:space="0" w:color="auto"/>
            <w:bottom w:val="none" w:sz="0" w:space="0" w:color="auto"/>
            <w:right w:val="none" w:sz="0" w:space="0" w:color="auto"/>
          </w:divBdr>
        </w:div>
        <w:div w:id="1892108212">
          <w:marLeft w:val="640"/>
          <w:marRight w:val="0"/>
          <w:marTop w:val="0"/>
          <w:marBottom w:val="0"/>
          <w:divBdr>
            <w:top w:val="none" w:sz="0" w:space="0" w:color="auto"/>
            <w:left w:val="none" w:sz="0" w:space="0" w:color="auto"/>
            <w:bottom w:val="none" w:sz="0" w:space="0" w:color="auto"/>
            <w:right w:val="none" w:sz="0" w:space="0" w:color="auto"/>
          </w:divBdr>
        </w:div>
        <w:div w:id="1952391984">
          <w:marLeft w:val="640"/>
          <w:marRight w:val="0"/>
          <w:marTop w:val="0"/>
          <w:marBottom w:val="0"/>
          <w:divBdr>
            <w:top w:val="none" w:sz="0" w:space="0" w:color="auto"/>
            <w:left w:val="none" w:sz="0" w:space="0" w:color="auto"/>
            <w:bottom w:val="none" w:sz="0" w:space="0" w:color="auto"/>
            <w:right w:val="none" w:sz="0" w:space="0" w:color="auto"/>
          </w:divBdr>
        </w:div>
        <w:div w:id="721826265">
          <w:marLeft w:val="640"/>
          <w:marRight w:val="0"/>
          <w:marTop w:val="0"/>
          <w:marBottom w:val="0"/>
          <w:divBdr>
            <w:top w:val="none" w:sz="0" w:space="0" w:color="auto"/>
            <w:left w:val="none" w:sz="0" w:space="0" w:color="auto"/>
            <w:bottom w:val="none" w:sz="0" w:space="0" w:color="auto"/>
            <w:right w:val="none" w:sz="0" w:space="0" w:color="auto"/>
          </w:divBdr>
        </w:div>
        <w:div w:id="1201552300">
          <w:marLeft w:val="640"/>
          <w:marRight w:val="0"/>
          <w:marTop w:val="0"/>
          <w:marBottom w:val="0"/>
          <w:divBdr>
            <w:top w:val="none" w:sz="0" w:space="0" w:color="auto"/>
            <w:left w:val="none" w:sz="0" w:space="0" w:color="auto"/>
            <w:bottom w:val="none" w:sz="0" w:space="0" w:color="auto"/>
            <w:right w:val="none" w:sz="0" w:space="0" w:color="auto"/>
          </w:divBdr>
        </w:div>
        <w:div w:id="726300620">
          <w:marLeft w:val="640"/>
          <w:marRight w:val="0"/>
          <w:marTop w:val="0"/>
          <w:marBottom w:val="0"/>
          <w:divBdr>
            <w:top w:val="none" w:sz="0" w:space="0" w:color="auto"/>
            <w:left w:val="none" w:sz="0" w:space="0" w:color="auto"/>
            <w:bottom w:val="none" w:sz="0" w:space="0" w:color="auto"/>
            <w:right w:val="none" w:sz="0" w:space="0" w:color="auto"/>
          </w:divBdr>
        </w:div>
        <w:div w:id="888804819">
          <w:marLeft w:val="640"/>
          <w:marRight w:val="0"/>
          <w:marTop w:val="0"/>
          <w:marBottom w:val="0"/>
          <w:divBdr>
            <w:top w:val="none" w:sz="0" w:space="0" w:color="auto"/>
            <w:left w:val="none" w:sz="0" w:space="0" w:color="auto"/>
            <w:bottom w:val="none" w:sz="0" w:space="0" w:color="auto"/>
            <w:right w:val="none" w:sz="0" w:space="0" w:color="auto"/>
          </w:divBdr>
        </w:div>
        <w:div w:id="383723126">
          <w:marLeft w:val="640"/>
          <w:marRight w:val="0"/>
          <w:marTop w:val="0"/>
          <w:marBottom w:val="0"/>
          <w:divBdr>
            <w:top w:val="none" w:sz="0" w:space="0" w:color="auto"/>
            <w:left w:val="none" w:sz="0" w:space="0" w:color="auto"/>
            <w:bottom w:val="none" w:sz="0" w:space="0" w:color="auto"/>
            <w:right w:val="none" w:sz="0" w:space="0" w:color="auto"/>
          </w:divBdr>
        </w:div>
        <w:div w:id="931671313">
          <w:marLeft w:val="640"/>
          <w:marRight w:val="0"/>
          <w:marTop w:val="0"/>
          <w:marBottom w:val="0"/>
          <w:divBdr>
            <w:top w:val="none" w:sz="0" w:space="0" w:color="auto"/>
            <w:left w:val="none" w:sz="0" w:space="0" w:color="auto"/>
            <w:bottom w:val="none" w:sz="0" w:space="0" w:color="auto"/>
            <w:right w:val="none" w:sz="0" w:space="0" w:color="auto"/>
          </w:divBdr>
        </w:div>
        <w:div w:id="1043290001">
          <w:marLeft w:val="640"/>
          <w:marRight w:val="0"/>
          <w:marTop w:val="0"/>
          <w:marBottom w:val="0"/>
          <w:divBdr>
            <w:top w:val="none" w:sz="0" w:space="0" w:color="auto"/>
            <w:left w:val="none" w:sz="0" w:space="0" w:color="auto"/>
            <w:bottom w:val="none" w:sz="0" w:space="0" w:color="auto"/>
            <w:right w:val="none" w:sz="0" w:space="0" w:color="auto"/>
          </w:divBdr>
        </w:div>
        <w:div w:id="554783591">
          <w:marLeft w:val="640"/>
          <w:marRight w:val="0"/>
          <w:marTop w:val="0"/>
          <w:marBottom w:val="0"/>
          <w:divBdr>
            <w:top w:val="none" w:sz="0" w:space="0" w:color="auto"/>
            <w:left w:val="none" w:sz="0" w:space="0" w:color="auto"/>
            <w:bottom w:val="none" w:sz="0" w:space="0" w:color="auto"/>
            <w:right w:val="none" w:sz="0" w:space="0" w:color="auto"/>
          </w:divBdr>
        </w:div>
        <w:div w:id="2048527968">
          <w:marLeft w:val="640"/>
          <w:marRight w:val="0"/>
          <w:marTop w:val="0"/>
          <w:marBottom w:val="0"/>
          <w:divBdr>
            <w:top w:val="none" w:sz="0" w:space="0" w:color="auto"/>
            <w:left w:val="none" w:sz="0" w:space="0" w:color="auto"/>
            <w:bottom w:val="none" w:sz="0" w:space="0" w:color="auto"/>
            <w:right w:val="none" w:sz="0" w:space="0" w:color="auto"/>
          </w:divBdr>
        </w:div>
        <w:div w:id="1951664975">
          <w:marLeft w:val="640"/>
          <w:marRight w:val="0"/>
          <w:marTop w:val="0"/>
          <w:marBottom w:val="0"/>
          <w:divBdr>
            <w:top w:val="none" w:sz="0" w:space="0" w:color="auto"/>
            <w:left w:val="none" w:sz="0" w:space="0" w:color="auto"/>
            <w:bottom w:val="none" w:sz="0" w:space="0" w:color="auto"/>
            <w:right w:val="none" w:sz="0" w:space="0" w:color="auto"/>
          </w:divBdr>
        </w:div>
        <w:div w:id="931930971">
          <w:marLeft w:val="640"/>
          <w:marRight w:val="0"/>
          <w:marTop w:val="0"/>
          <w:marBottom w:val="0"/>
          <w:divBdr>
            <w:top w:val="none" w:sz="0" w:space="0" w:color="auto"/>
            <w:left w:val="none" w:sz="0" w:space="0" w:color="auto"/>
            <w:bottom w:val="none" w:sz="0" w:space="0" w:color="auto"/>
            <w:right w:val="none" w:sz="0" w:space="0" w:color="auto"/>
          </w:divBdr>
        </w:div>
        <w:div w:id="1825193639">
          <w:marLeft w:val="640"/>
          <w:marRight w:val="0"/>
          <w:marTop w:val="0"/>
          <w:marBottom w:val="0"/>
          <w:divBdr>
            <w:top w:val="none" w:sz="0" w:space="0" w:color="auto"/>
            <w:left w:val="none" w:sz="0" w:space="0" w:color="auto"/>
            <w:bottom w:val="none" w:sz="0" w:space="0" w:color="auto"/>
            <w:right w:val="none" w:sz="0" w:space="0" w:color="auto"/>
          </w:divBdr>
        </w:div>
        <w:div w:id="1497500311">
          <w:marLeft w:val="640"/>
          <w:marRight w:val="0"/>
          <w:marTop w:val="0"/>
          <w:marBottom w:val="0"/>
          <w:divBdr>
            <w:top w:val="none" w:sz="0" w:space="0" w:color="auto"/>
            <w:left w:val="none" w:sz="0" w:space="0" w:color="auto"/>
            <w:bottom w:val="none" w:sz="0" w:space="0" w:color="auto"/>
            <w:right w:val="none" w:sz="0" w:space="0" w:color="auto"/>
          </w:divBdr>
        </w:div>
        <w:div w:id="455415632">
          <w:marLeft w:val="640"/>
          <w:marRight w:val="0"/>
          <w:marTop w:val="0"/>
          <w:marBottom w:val="0"/>
          <w:divBdr>
            <w:top w:val="none" w:sz="0" w:space="0" w:color="auto"/>
            <w:left w:val="none" w:sz="0" w:space="0" w:color="auto"/>
            <w:bottom w:val="none" w:sz="0" w:space="0" w:color="auto"/>
            <w:right w:val="none" w:sz="0" w:space="0" w:color="auto"/>
          </w:divBdr>
        </w:div>
        <w:div w:id="1114783809">
          <w:marLeft w:val="640"/>
          <w:marRight w:val="0"/>
          <w:marTop w:val="0"/>
          <w:marBottom w:val="0"/>
          <w:divBdr>
            <w:top w:val="none" w:sz="0" w:space="0" w:color="auto"/>
            <w:left w:val="none" w:sz="0" w:space="0" w:color="auto"/>
            <w:bottom w:val="none" w:sz="0" w:space="0" w:color="auto"/>
            <w:right w:val="none" w:sz="0" w:space="0" w:color="auto"/>
          </w:divBdr>
        </w:div>
        <w:div w:id="639269924">
          <w:marLeft w:val="640"/>
          <w:marRight w:val="0"/>
          <w:marTop w:val="0"/>
          <w:marBottom w:val="0"/>
          <w:divBdr>
            <w:top w:val="none" w:sz="0" w:space="0" w:color="auto"/>
            <w:left w:val="none" w:sz="0" w:space="0" w:color="auto"/>
            <w:bottom w:val="none" w:sz="0" w:space="0" w:color="auto"/>
            <w:right w:val="none" w:sz="0" w:space="0" w:color="auto"/>
          </w:divBdr>
        </w:div>
        <w:div w:id="1704286403">
          <w:marLeft w:val="640"/>
          <w:marRight w:val="0"/>
          <w:marTop w:val="0"/>
          <w:marBottom w:val="0"/>
          <w:divBdr>
            <w:top w:val="none" w:sz="0" w:space="0" w:color="auto"/>
            <w:left w:val="none" w:sz="0" w:space="0" w:color="auto"/>
            <w:bottom w:val="none" w:sz="0" w:space="0" w:color="auto"/>
            <w:right w:val="none" w:sz="0" w:space="0" w:color="auto"/>
          </w:divBdr>
        </w:div>
        <w:div w:id="759563555">
          <w:marLeft w:val="640"/>
          <w:marRight w:val="0"/>
          <w:marTop w:val="0"/>
          <w:marBottom w:val="0"/>
          <w:divBdr>
            <w:top w:val="none" w:sz="0" w:space="0" w:color="auto"/>
            <w:left w:val="none" w:sz="0" w:space="0" w:color="auto"/>
            <w:bottom w:val="none" w:sz="0" w:space="0" w:color="auto"/>
            <w:right w:val="none" w:sz="0" w:space="0" w:color="auto"/>
          </w:divBdr>
        </w:div>
        <w:div w:id="932588582">
          <w:marLeft w:val="640"/>
          <w:marRight w:val="0"/>
          <w:marTop w:val="0"/>
          <w:marBottom w:val="0"/>
          <w:divBdr>
            <w:top w:val="none" w:sz="0" w:space="0" w:color="auto"/>
            <w:left w:val="none" w:sz="0" w:space="0" w:color="auto"/>
            <w:bottom w:val="none" w:sz="0" w:space="0" w:color="auto"/>
            <w:right w:val="none" w:sz="0" w:space="0" w:color="auto"/>
          </w:divBdr>
        </w:div>
        <w:div w:id="131211570">
          <w:marLeft w:val="640"/>
          <w:marRight w:val="0"/>
          <w:marTop w:val="0"/>
          <w:marBottom w:val="0"/>
          <w:divBdr>
            <w:top w:val="none" w:sz="0" w:space="0" w:color="auto"/>
            <w:left w:val="none" w:sz="0" w:space="0" w:color="auto"/>
            <w:bottom w:val="none" w:sz="0" w:space="0" w:color="auto"/>
            <w:right w:val="none" w:sz="0" w:space="0" w:color="auto"/>
          </w:divBdr>
        </w:div>
        <w:div w:id="350029473">
          <w:marLeft w:val="640"/>
          <w:marRight w:val="0"/>
          <w:marTop w:val="0"/>
          <w:marBottom w:val="0"/>
          <w:divBdr>
            <w:top w:val="none" w:sz="0" w:space="0" w:color="auto"/>
            <w:left w:val="none" w:sz="0" w:space="0" w:color="auto"/>
            <w:bottom w:val="none" w:sz="0" w:space="0" w:color="auto"/>
            <w:right w:val="none" w:sz="0" w:space="0" w:color="auto"/>
          </w:divBdr>
        </w:div>
        <w:div w:id="809445581">
          <w:marLeft w:val="640"/>
          <w:marRight w:val="0"/>
          <w:marTop w:val="0"/>
          <w:marBottom w:val="0"/>
          <w:divBdr>
            <w:top w:val="none" w:sz="0" w:space="0" w:color="auto"/>
            <w:left w:val="none" w:sz="0" w:space="0" w:color="auto"/>
            <w:bottom w:val="none" w:sz="0" w:space="0" w:color="auto"/>
            <w:right w:val="none" w:sz="0" w:space="0" w:color="auto"/>
          </w:divBdr>
        </w:div>
        <w:div w:id="250283873">
          <w:marLeft w:val="640"/>
          <w:marRight w:val="0"/>
          <w:marTop w:val="0"/>
          <w:marBottom w:val="0"/>
          <w:divBdr>
            <w:top w:val="none" w:sz="0" w:space="0" w:color="auto"/>
            <w:left w:val="none" w:sz="0" w:space="0" w:color="auto"/>
            <w:bottom w:val="none" w:sz="0" w:space="0" w:color="auto"/>
            <w:right w:val="none" w:sz="0" w:space="0" w:color="auto"/>
          </w:divBdr>
        </w:div>
        <w:div w:id="2018578176">
          <w:marLeft w:val="640"/>
          <w:marRight w:val="0"/>
          <w:marTop w:val="0"/>
          <w:marBottom w:val="0"/>
          <w:divBdr>
            <w:top w:val="none" w:sz="0" w:space="0" w:color="auto"/>
            <w:left w:val="none" w:sz="0" w:space="0" w:color="auto"/>
            <w:bottom w:val="none" w:sz="0" w:space="0" w:color="auto"/>
            <w:right w:val="none" w:sz="0" w:space="0" w:color="auto"/>
          </w:divBdr>
        </w:div>
        <w:div w:id="1132870035">
          <w:marLeft w:val="640"/>
          <w:marRight w:val="0"/>
          <w:marTop w:val="0"/>
          <w:marBottom w:val="0"/>
          <w:divBdr>
            <w:top w:val="none" w:sz="0" w:space="0" w:color="auto"/>
            <w:left w:val="none" w:sz="0" w:space="0" w:color="auto"/>
            <w:bottom w:val="none" w:sz="0" w:space="0" w:color="auto"/>
            <w:right w:val="none" w:sz="0" w:space="0" w:color="auto"/>
          </w:divBdr>
        </w:div>
        <w:div w:id="459031575">
          <w:marLeft w:val="640"/>
          <w:marRight w:val="0"/>
          <w:marTop w:val="0"/>
          <w:marBottom w:val="0"/>
          <w:divBdr>
            <w:top w:val="none" w:sz="0" w:space="0" w:color="auto"/>
            <w:left w:val="none" w:sz="0" w:space="0" w:color="auto"/>
            <w:bottom w:val="none" w:sz="0" w:space="0" w:color="auto"/>
            <w:right w:val="none" w:sz="0" w:space="0" w:color="auto"/>
          </w:divBdr>
        </w:div>
        <w:div w:id="1474248990">
          <w:marLeft w:val="640"/>
          <w:marRight w:val="0"/>
          <w:marTop w:val="0"/>
          <w:marBottom w:val="0"/>
          <w:divBdr>
            <w:top w:val="none" w:sz="0" w:space="0" w:color="auto"/>
            <w:left w:val="none" w:sz="0" w:space="0" w:color="auto"/>
            <w:bottom w:val="none" w:sz="0" w:space="0" w:color="auto"/>
            <w:right w:val="none" w:sz="0" w:space="0" w:color="auto"/>
          </w:divBdr>
        </w:div>
        <w:div w:id="684525655">
          <w:marLeft w:val="640"/>
          <w:marRight w:val="0"/>
          <w:marTop w:val="0"/>
          <w:marBottom w:val="0"/>
          <w:divBdr>
            <w:top w:val="none" w:sz="0" w:space="0" w:color="auto"/>
            <w:left w:val="none" w:sz="0" w:space="0" w:color="auto"/>
            <w:bottom w:val="none" w:sz="0" w:space="0" w:color="auto"/>
            <w:right w:val="none" w:sz="0" w:space="0" w:color="auto"/>
          </w:divBdr>
        </w:div>
        <w:div w:id="1672641246">
          <w:marLeft w:val="640"/>
          <w:marRight w:val="0"/>
          <w:marTop w:val="0"/>
          <w:marBottom w:val="0"/>
          <w:divBdr>
            <w:top w:val="none" w:sz="0" w:space="0" w:color="auto"/>
            <w:left w:val="none" w:sz="0" w:space="0" w:color="auto"/>
            <w:bottom w:val="none" w:sz="0" w:space="0" w:color="auto"/>
            <w:right w:val="none" w:sz="0" w:space="0" w:color="auto"/>
          </w:divBdr>
        </w:div>
        <w:div w:id="496965875">
          <w:marLeft w:val="640"/>
          <w:marRight w:val="0"/>
          <w:marTop w:val="0"/>
          <w:marBottom w:val="0"/>
          <w:divBdr>
            <w:top w:val="none" w:sz="0" w:space="0" w:color="auto"/>
            <w:left w:val="none" w:sz="0" w:space="0" w:color="auto"/>
            <w:bottom w:val="none" w:sz="0" w:space="0" w:color="auto"/>
            <w:right w:val="none" w:sz="0" w:space="0" w:color="auto"/>
          </w:divBdr>
        </w:div>
        <w:div w:id="1612275538">
          <w:marLeft w:val="640"/>
          <w:marRight w:val="0"/>
          <w:marTop w:val="0"/>
          <w:marBottom w:val="0"/>
          <w:divBdr>
            <w:top w:val="none" w:sz="0" w:space="0" w:color="auto"/>
            <w:left w:val="none" w:sz="0" w:space="0" w:color="auto"/>
            <w:bottom w:val="none" w:sz="0" w:space="0" w:color="auto"/>
            <w:right w:val="none" w:sz="0" w:space="0" w:color="auto"/>
          </w:divBdr>
        </w:div>
        <w:div w:id="1260331158">
          <w:marLeft w:val="640"/>
          <w:marRight w:val="0"/>
          <w:marTop w:val="0"/>
          <w:marBottom w:val="0"/>
          <w:divBdr>
            <w:top w:val="none" w:sz="0" w:space="0" w:color="auto"/>
            <w:left w:val="none" w:sz="0" w:space="0" w:color="auto"/>
            <w:bottom w:val="none" w:sz="0" w:space="0" w:color="auto"/>
            <w:right w:val="none" w:sz="0" w:space="0" w:color="auto"/>
          </w:divBdr>
        </w:div>
        <w:div w:id="2105610910">
          <w:marLeft w:val="640"/>
          <w:marRight w:val="0"/>
          <w:marTop w:val="0"/>
          <w:marBottom w:val="0"/>
          <w:divBdr>
            <w:top w:val="none" w:sz="0" w:space="0" w:color="auto"/>
            <w:left w:val="none" w:sz="0" w:space="0" w:color="auto"/>
            <w:bottom w:val="none" w:sz="0" w:space="0" w:color="auto"/>
            <w:right w:val="none" w:sz="0" w:space="0" w:color="auto"/>
          </w:divBdr>
        </w:div>
        <w:div w:id="1568103390">
          <w:marLeft w:val="640"/>
          <w:marRight w:val="0"/>
          <w:marTop w:val="0"/>
          <w:marBottom w:val="0"/>
          <w:divBdr>
            <w:top w:val="none" w:sz="0" w:space="0" w:color="auto"/>
            <w:left w:val="none" w:sz="0" w:space="0" w:color="auto"/>
            <w:bottom w:val="none" w:sz="0" w:space="0" w:color="auto"/>
            <w:right w:val="none" w:sz="0" w:space="0" w:color="auto"/>
          </w:divBdr>
        </w:div>
        <w:div w:id="565653331">
          <w:marLeft w:val="640"/>
          <w:marRight w:val="0"/>
          <w:marTop w:val="0"/>
          <w:marBottom w:val="0"/>
          <w:divBdr>
            <w:top w:val="none" w:sz="0" w:space="0" w:color="auto"/>
            <w:left w:val="none" w:sz="0" w:space="0" w:color="auto"/>
            <w:bottom w:val="none" w:sz="0" w:space="0" w:color="auto"/>
            <w:right w:val="none" w:sz="0" w:space="0" w:color="auto"/>
          </w:divBdr>
        </w:div>
        <w:div w:id="970592655">
          <w:marLeft w:val="640"/>
          <w:marRight w:val="0"/>
          <w:marTop w:val="0"/>
          <w:marBottom w:val="0"/>
          <w:divBdr>
            <w:top w:val="none" w:sz="0" w:space="0" w:color="auto"/>
            <w:left w:val="none" w:sz="0" w:space="0" w:color="auto"/>
            <w:bottom w:val="none" w:sz="0" w:space="0" w:color="auto"/>
            <w:right w:val="none" w:sz="0" w:space="0" w:color="auto"/>
          </w:divBdr>
        </w:div>
        <w:div w:id="1451898853">
          <w:marLeft w:val="640"/>
          <w:marRight w:val="0"/>
          <w:marTop w:val="0"/>
          <w:marBottom w:val="0"/>
          <w:divBdr>
            <w:top w:val="none" w:sz="0" w:space="0" w:color="auto"/>
            <w:left w:val="none" w:sz="0" w:space="0" w:color="auto"/>
            <w:bottom w:val="none" w:sz="0" w:space="0" w:color="auto"/>
            <w:right w:val="none" w:sz="0" w:space="0" w:color="auto"/>
          </w:divBdr>
        </w:div>
        <w:div w:id="831674939">
          <w:marLeft w:val="640"/>
          <w:marRight w:val="0"/>
          <w:marTop w:val="0"/>
          <w:marBottom w:val="0"/>
          <w:divBdr>
            <w:top w:val="none" w:sz="0" w:space="0" w:color="auto"/>
            <w:left w:val="none" w:sz="0" w:space="0" w:color="auto"/>
            <w:bottom w:val="none" w:sz="0" w:space="0" w:color="auto"/>
            <w:right w:val="none" w:sz="0" w:space="0" w:color="auto"/>
          </w:divBdr>
        </w:div>
        <w:div w:id="1399400352">
          <w:marLeft w:val="640"/>
          <w:marRight w:val="0"/>
          <w:marTop w:val="0"/>
          <w:marBottom w:val="0"/>
          <w:divBdr>
            <w:top w:val="none" w:sz="0" w:space="0" w:color="auto"/>
            <w:left w:val="none" w:sz="0" w:space="0" w:color="auto"/>
            <w:bottom w:val="none" w:sz="0" w:space="0" w:color="auto"/>
            <w:right w:val="none" w:sz="0" w:space="0" w:color="auto"/>
          </w:divBdr>
        </w:div>
        <w:div w:id="1554581105">
          <w:marLeft w:val="640"/>
          <w:marRight w:val="0"/>
          <w:marTop w:val="0"/>
          <w:marBottom w:val="0"/>
          <w:divBdr>
            <w:top w:val="none" w:sz="0" w:space="0" w:color="auto"/>
            <w:left w:val="none" w:sz="0" w:space="0" w:color="auto"/>
            <w:bottom w:val="none" w:sz="0" w:space="0" w:color="auto"/>
            <w:right w:val="none" w:sz="0" w:space="0" w:color="auto"/>
          </w:divBdr>
        </w:div>
        <w:div w:id="1042022723">
          <w:marLeft w:val="640"/>
          <w:marRight w:val="0"/>
          <w:marTop w:val="0"/>
          <w:marBottom w:val="0"/>
          <w:divBdr>
            <w:top w:val="none" w:sz="0" w:space="0" w:color="auto"/>
            <w:left w:val="none" w:sz="0" w:space="0" w:color="auto"/>
            <w:bottom w:val="none" w:sz="0" w:space="0" w:color="auto"/>
            <w:right w:val="none" w:sz="0" w:space="0" w:color="auto"/>
          </w:divBdr>
        </w:div>
        <w:div w:id="2143036423">
          <w:marLeft w:val="640"/>
          <w:marRight w:val="0"/>
          <w:marTop w:val="0"/>
          <w:marBottom w:val="0"/>
          <w:divBdr>
            <w:top w:val="none" w:sz="0" w:space="0" w:color="auto"/>
            <w:left w:val="none" w:sz="0" w:space="0" w:color="auto"/>
            <w:bottom w:val="none" w:sz="0" w:space="0" w:color="auto"/>
            <w:right w:val="none" w:sz="0" w:space="0" w:color="auto"/>
          </w:divBdr>
        </w:div>
        <w:div w:id="1531604915">
          <w:marLeft w:val="640"/>
          <w:marRight w:val="0"/>
          <w:marTop w:val="0"/>
          <w:marBottom w:val="0"/>
          <w:divBdr>
            <w:top w:val="none" w:sz="0" w:space="0" w:color="auto"/>
            <w:left w:val="none" w:sz="0" w:space="0" w:color="auto"/>
            <w:bottom w:val="none" w:sz="0" w:space="0" w:color="auto"/>
            <w:right w:val="none" w:sz="0" w:space="0" w:color="auto"/>
          </w:divBdr>
        </w:div>
        <w:div w:id="1478299592">
          <w:marLeft w:val="640"/>
          <w:marRight w:val="0"/>
          <w:marTop w:val="0"/>
          <w:marBottom w:val="0"/>
          <w:divBdr>
            <w:top w:val="none" w:sz="0" w:space="0" w:color="auto"/>
            <w:left w:val="none" w:sz="0" w:space="0" w:color="auto"/>
            <w:bottom w:val="none" w:sz="0" w:space="0" w:color="auto"/>
            <w:right w:val="none" w:sz="0" w:space="0" w:color="auto"/>
          </w:divBdr>
        </w:div>
        <w:div w:id="3636794">
          <w:marLeft w:val="640"/>
          <w:marRight w:val="0"/>
          <w:marTop w:val="0"/>
          <w:marBottom w:val="0"/>
          <w:divBdr>
            <w:top w:val="none" w:sz="0" w:space="0" w:color="auto"/>
            <w:left w:val="none" w:sz="0" w:space="0" w:color="auto"/>
            <w:bottom w:val="none" w:sz="0" w:space="0" w:color="auto"/>
            <w:right w:val="none" w:sz="0" w:space="0" w:color="auto"/>
          </w:divBdr>
        </w:div>
        <w:div w:id="386686295">
          <w:marLeft w:val="640"/>
          <w:marRight w:val="0"/>
          <w:marTop w:val="0"/>
          <w:marBottom w:val="0"/>
          <w:divBdr>
            <w:top w:val="none" w:sz="0" w:space="0" w:color="auto"/>
            <w:left w:val="none" w:sz="0" w:space="0" w:color="auto"/>
            <w:bottom w:val="none" w:sz="0" w:space="0" w:color="auto"/>
            <w:right w:val="none" w:sz="0" w:space="0" w:color="auto"/>
          </w:divBdr>
        </w:div>
        <w:div w:id="1238053032">
          <w:marLeft w:val="640"/>
          <w:marRight w:val="0"/>
          <w:marTop w:val="0"/>
          <w:marBottom w:val="0"/>
          <w:divBdr>
            <w:top w:val="none" w:sz="0" w:space="0" w:color="auto"/>
            <w:left w:val="none" w:sz="0" w:space="0" w:color="auto"/>
            <w:bottom w:val="none" w:sz="0" w:space="0" w:color="auto"/>
            <w:right w:val="none" w:sz="0" w:space="0" w:color="auto"/>
          </w:divBdr>
        </w:div>
        <w:div w:id="1606839813">
          <w:marLeft w:val="640"/>
          <w:marRight w:val="0"/>
          <w:marTop w:val="0"/>
          <w:marBottom w:val="0"/>
          <w:divBdr>
            <w:top w:val="none" w:sz="0" w:space="0" w:color="auto"/>
            <w:left w:val="none" w:sz="0" w:space="0" w:color="auto"/>
            <w:bottom w:val="none" w:sz="0" w:space="0" w:color="auto"/>
            <w:right w:val="none" w:sz="0" w:space="0" w:color="auto"/>
          </w:divBdr>
        </w:div>
        <w:div w:id="1064991916">
          <w:marLeft w:val="640"/>
          <w:marRight w:val="0"/>
          <w:marTop w:val="0"/>
          <w:marBottom w:val="0"/>
          <w:divBdr>
            <w:top w:val="none" w:sz="0" w:space="0" w:color="auto"/>
            <w:left w:val="none" w:sz="0" w:space="0" w:color="auto"/>
            <w:bottom w:val="none" w:sz="0" w:space="0" w:color="auto"/>
            <w:right w:val="none" w:sz="0" w:space="0" w:color="auto"/>
          </w:divBdr>
        </w:div>
        <w:div w:id="1358776671">
          <w:marLeft w:val="640"/>
          <w:marRight w:val="0"/>
          <w:marTop w:val="0"/>
          <w:marBottom w:val="0"/>
          <w:divBdr>
            <w:top w:val="none" w:sz="0" w:space="0" w:color="auto"/>
            <w:left w:val="none" w:sz="0" w:space="0" w:color="auto"/>
            <w:bottom w:val="none" w:sz="0" w:space="0" w:color="auto"/>
            <w:right w:val="none" w:sz="0" w:space="0" w:color="auto"/>
          </w:divBdr>
        </w:div>
        <w:div w:id="1243873493">
          <w:marLeft w:val="640"/>
          <w:marRight w:val="0"/>
          <w:marTop w:val="0"/>
          <w:marBottom w:val="0"/>
          <w:divBdr>
            <w:top w:val="none" w:sz="0" w:space="0" w:color="auto"/>
            <w:left w:val="none" w:sz="0" w:space="0" w:color="auto"/>
            <w:bottom w:val="none" w:sz="0" w:space="0" w:color="auto"/>
            <w:right w:val="none" w:sz="0" w:space="0" w:color="auto"/>
          </w:divBdr>
        </w:div>
        <w:div w:id="902527588">
          <w:marLeft w:val="640"/>
          <w:marRight w:val="0"/>
          <w:marTop w:val="0"/>
          <w:marBottom w:val="0"/>
          <w:divBdr>
            <w:top w:val="none" w:sz="0" w:space="0" w:color="auto"/>
            <w:left w:val="none" w:sz="0" w:space="0" w:color="auto"/>
            <w:bottom w:val="none" w:sz="0" w:space="0" w:color="auto"/>
            <w:right w:val="none" w:sz="0" w:space="0" w:color="auto"/>
          </w:divBdr>
        </w:div>
        <w:div w:id="2139032756">
          <w:marLeft w:val="640"/>
          <w:marRight w:val="0"/>
          <w:marTop w:val="0"/>
          <w:marBottom w:val="0"/>
          <w:divBdr>
            <w:top w:val="none" w:sz="0" w:space="0" w:color="auto"/>
            <w:left w:val="none" w:sz="0" w:space="0" w:color="auto"/>
            <w:bottom w:val="none" w:sz="0" w:space="0" w:color="auto"/>
            <w:right w:val="none" w:sz="0" w:space="0" w:color="auto"/>
          </w:divBdr>
        </w:div>
        <w:div w:id="321202649">
          <w:marLeft w:val="640"/>
          <w:marRight w:val="0"/>
          <w:marTop w:val="0"/>
          <w:marBottom w:val="0"/>
          <w:divBdr>
            <w:top w:val="none" w:sz="0" w:space="0" w:color="auto"/>
            <w:left w:val="none" w:sz="0" w:space="0" w:color="auto"/>
            <w:bottom w:val="none" w:sz="0" w:space="0" w:color="auto"/>
            <w:right w:val="none" w:sz="0" w:space="0" w:color="auto"/>
          </w:divBdr>
        </w:div>
        <w:div w:id="636640934">
          <w:marLeft w:val="640"/>
          <w:marRight w:val="0"/>
          <w:marTop w:val="0"/>
          <w:marBottom w:val="0"/>
          <w:divBdr>
            <w:top w:val="none" w:sz="0" w:space="0" w:color="auto"/>
            <w:left w:val="none" w:sz="0" w:space="0" w:color="auto"/>
            <w:bottom w:val="none" w:sz="0" w:space="0" w:color="auto"/>
            <w:right w:val="none" w:sz="0" w:space="0" w:color="auto"/>
          </w:divBdr>
        </w:div>
        <w:div w:id="1541356606">
          <w:marLeft w:val="640"/>
          <w:marRight w:val="0"/>
          <w:marTop w:val="0"/>
          <w:marBottom w:val="0"/>
          <w:divBdr>
            <w:top w:val="none" w:sz="0" w:space="0" w:color="auto"/>
            <w:left w:val="none" w:sz="0" w:space="0" w:color="auto"/>
            <w:bottom w:val="none" w:sz="0" w:space="0" w:color="auto"/>
            <w:right w:val="none" w:sz="0" w:space="0" w:color="auto"/>
          </w:divBdr>
        </w:div>
        <w:div w:id="181166787">
          <w:marLeft w:val="640"/>
          <w:marRight w:val="0"/>
          <w:marTop w:val="0"/>
          <w:marBottom w:val="0"/>
          <w:divBdr>
            <w:top w:val="none" w:sz="0" w:space="0" w:color="auto"/>
            <w:left w:val="none" w:sz="0" w:space="0" w:color="auto"/>
            <w:bottom w:val="none" w:sz="0" w:space="0" w:color="auto"/>
            <w:right w:val="none" w:sz="0" w:space="0" w:color="auto"/>
          </w:divBdr>
        </w:div>
        <w:div w:id="413742327">
          <w:marLeft w:val="640"/>
          <w:marRight w:val="0"/>
          <w:marTop w:val="0"/>
          <w:marBottom w:val="0"/>
          <w:divBdr>
            <w:top w:val="none" w:sz="0" w:space="0" w:color="auto"/>
            <w:left w:val="none" w:sz="0" w:space="0" w:color="auto"/>
            <w:bottom w:val="none" w:sz="0" w:space="0" w:color="auto"/>
            <w:right w:val="none" w:sz="0" w:space="0" w:color="auto"/>
          </w:divBdr>
        </w:div>
        <w:div w:id="958682976">
          <w:marLeft w:val="640"/>
          <w:marRight w:val="0"/>
          <w:marTop w:val="0"/>
          <w:marBottom w:val="0"/>
          <w:divBdr>
            <w:top w:val="none" w:sz="0" w:space="0" w:color="auto"/>
            <w:left w:val="none" w:sz="0" w:space="0" w:color="auto"/>
            <w:bottom w:val="none" w:sz="0" w:space="0" w:color="auto"/>
            <w:right w:val="none" w:sz="0" w:space="0" w:color="auto"/>
          </w:divBdr>
        </w:div>
        <w:div w:id="473134802">
          <w:marLeft w:val="640"/>
          <w:marRight w:val="0"/>
          <w:marTop w:val="0"/>
          <w:marBottom w:val="0"/>
          <w:divBdr>
            <w:top w:val="none" w:sz="0" w:space="0" w:color="auto"/>
            <w:left w:val="none" w:sz="0" w:space="0" w:color="auto"/>
            <w:bottom w:val="none" w:sz="0" w:space="0" w:color="auto"/>
            <w:right w:val="none" w:sz="0" w:space="0" w:color="auto"/>
          </w:divBdr>
        </w:div>
        <w:div w:id="1515219679">
          <w:marLeft w:val="640"/>
          <w:marRight w:val="0"/>
          <w:marTop w:val="0"/>
          <w:marBottom w:val="0"/>
          <w:divBdr>
            <w:top w:val="none" w:sz="0" w:space="0" w:color="auto"/>
            <w:left w:val="none" w:sz="0" w:space="0" w:color="auto"/>
            <w:bottom w:val="none" w:sz="0" w:space="0" w:color="auto"/>
            <w:right w:val="none" w:sz="0" w:space="0" w:color="auto"/>
          </w:divBdr>
        </w:div>
        <w:div w:id="1136411528">
          <w:marLeft w:val="640"/>
          <w:marRight w:val="0"/>
          <w:marTop w:val="0"/>
          <w:marBottom w:val="0"/>
          <w:divBdr>
            <w:top w:val="none" w:sz="0" w:space="0" w:color="auto"/>
            <w:left w:val="none" w:sz="0" w:space="0" w:color="auto"/>
            <w:bottom w:val="none" w:sz="0" w:space="0" w:color="auto"/>
            <w:right w:val="none" w:sz="0" w:space="0" w:color="auto"/>
          </w:divBdr>
        </w:div>
        <w:div w:id="569853717">
          <w:marLeft w:val="640"/>
          <w:marRight w:val="0"/>
          <w:marTop w:val="0"/>
          <w:marBottom w:val="0"/>
          <w:divBdr>
            <w:top w:val="none" w:sz="0" w:space="0" w:color="auto"/>
            <w:left w:val="none" w:sz="0" w:space="0" w:color="auto"/>
            <w:bottom w:val="none" w:sz="0" w:space="0" w:color="auto"/>
            <w:right w:val="none" w:sz="0" w:space="0" w:color="auto"/>
          </w:divBdr>
        </w:div>
        <w:div w:id="1102606486">
          <w:marLeft w:val="640"/>
          <w:marRight w:val="0"/>
          <w:marTop w:val="0"/>
          <w:marBottom w:val="0"/>
          <w:divBdr>
            <w:top w:val="none" w:sz="0" w:space="0" w:color="auto"/>
            <w:left w:val="none" w:sz="0" w:space="0" w:color="auto"/>
            <w:bottom w:val="none" w:sz="0" w:space="0" w:color="auto"/>
            <w:right w:val="none" w:sz="0" w:space="0" w:color="auto"/>
          </w:divBdr>
        </w:div>
        <w:div w:id="138226141">
          <w:marLeft w:val="640"/>
          <w:marRight w:val="0"/>
          <w:marTop w:val="0"/>
          <w:marBottom w:val="0"/>
          <w:divBdr>
            <w:top w:val="none" w:sz="0" w:space="0" w:color="auto"/>
            <w:left w:val="none" w:sz="0" w:space="0" w:color="auto"/>
            <w:bottom w:val="none" w:sz="0" w:space="0" w:color="auto"/>
            <w:right w:val="none" w:sz="0" w:space="0" w:color="auto"/>
          </w:divBdr>
        </w:div>
        <w:div w:id="1234316110">
          <w:marLeft w:val="640"/>
          <w:marRight w:val="0"/>
          <w:marTop w:val="0"/>
          <w:marBottom w:val="0"/>
          <w:divBdr>
            <w:top w:val="none" w:sz="0" w:space="0" w:color="auto"/>
            <w:left w:val="none" w:sz="0" w:space="0" w:color="auto"/>
            <w:bottom w:val="none" w:sz="0" w:space="0" w:color="auto"/>
            <w:right w:val="none" w:sz="0" w:space="0" w:color="auto"/>
          </w:divBdr>
        </w:div>
        <w:div w:id="833301666">
          <w:marLeft w:val="640"/>
          <w:marRight w:val="0"/>
          <w:marTop w:val="0"/>
          <w:marBottom w:val="0"/>
          <w:divBdr>
            <w:top w:val="none" w:sz="0" w:space="0" w:color="auto"/>
            <w:left w:val="none" w:sz="0" w:space="0" w:color="auto"/>
            <w:bottom w:val="none" w:sz="0" w:space="0" w:color="auto"/>
            <w:right w:val="none" w:sz="0" w:space="0" w:color="auto"/>
          </w:divBdr>
        </w:div>
        <w:div w:id="1346709852">
          <w:marLeft w:val="640"/>
          <w:marRight w:val="0"/>
          <w:marTop w:val="0"/>
          <w:marBottom w:val="0"/>
          <w:divBdr>
            <w:top w:val="none" w:sz="0" w:space="0" w:color="auto"/>
            <w:left w:val="none" w:sz="0" w:space="0" w:color="auto"/>
            <w:bottom w:val="none" w:sz="0" w:space="0" w:color="auto"/>
            <w:right w:val="none" w:sz="0" w:space="0" w:color="auto"/>
          </w:divBdr>
        </w:div>
        <w:div w:id="670723028">
          <w:marLeft w:val="640"/>
          <w:marRight w:val="0"/>
          <w:marTop w:val="0"/>
          <w:marBottom w:val="0"/>
          <w:divBdr>
            <w:top w:val="none" w:sz="0" w:space="0" w:color="auto"/>
            <w:left w:val="none" w:sz="0" w:space="0" w:color="auto"/>
            <w:bottom w:val="none" w:sz="0" w:space="0" w:color="auto"/>
            <w:right w:val="none" w:sz="0" w:space="0" w:color="auto"/>
          </w:divBdr>
        </w:div>
        <w:div w:id="232204882">
          <w:marLeft w:val="640"/>
          <w:marRight w:val="0"/>
          <w:marTop w:val="0"/>
          <w:marBottom w:val="0"/>
          <w:divBdr>
            <w:top w:val="none" w:sz="0" w:space="0" w:color="auto"/>
            <w:left w:val="none" w:sz="0" w:space="0" w:color="auto"/>
            <w:bottom w:val="none" w:sz="0" w:space="0" w:color="auto"/>
            <w:right w:val="none" w:sz="0" w:space="0" w:color="auto"/>
          </w:divBdr>
        </w:div>
        <w:div w:id="1044915127">
          <w:marLeft w:val="640"/>
          <w:marRight w:val="0"/>
          <w:marTop w:val="0"/>
          <w:marBottom w:val="0"/>
          <w:divBdr>
            <w:top w:val="none" w:sz="0" w:space="0" w:color="auto"/>
            <w:left w:val="none" w:sz="0" w:space="0" w:color="auto"/>
            <w:bottom w:val="none" w:sz="0" w:space="0" w:color="auto"/>
            <w:right w:val="none" w:sz="0" w:space="0" w:color="auto"/>
          </w:divBdr>
        </w:div>
        <w:div w:id="2127264818">
          <w:marLeft w:val="640"/>
          <w:marRight w:val="0"/>
          <w:marTop w:val="0"/>
          <w:marBottom w:val="0"/>
          <w:divBdr>
            <w:top w:val="none" w:sz="0" w:space="0" w:color="auto"/>
            <w:left w:val="none" w:sz="0" w:space="0" w:color="auto"/>
            <w:bottom w:val="none" w:sz="0" w:space="0" w:color="auto"/>
            <w:right w:val="none" w:sz="0" w:space="0" w:color="auto"/>
          </w:divBdr>
        </w:div>
        <w:div w:id="383524182">
          <w:marLeft w:val="640"/>
          <w:marRight w:val="0"/>
          <w:marTop w:val="0"/>
          <w:marBottom w:val="0"/>
          <w:divBdr>
            <w:top w:val="none" w:sz="0" w:space="0" w:color="auto"/>
            <w:left w:val="none" w:sz="0" w:space="0" w:color="auto"/>
            <w:bottom w:val="none" w:sz="0" w:space="0" w:color="auto"/>
            <w:right w:val="none" w:sz="0" w:space="0" w:color="auto"/>
          </w:divBdr>
        </w:div>
        <w:div w:id="83455388">
          <w:marLeft w:val="640"/>
          <w:marRight w:val="0"/>
          <w:marTop w:val="0"/>
          <w:marBottom w:val="0"/>
          <w:divBdr>
            <w:top w:val="none" w:sz="0" w:space="0" w:color="auto"/>
            <w:left w:val="none" w:sz="0" w:space="0" w:color="auto"/>
            <w:bottom w:val="none" w:sz="0" w:space="0" w:color="auto"/>
            <w:right w:val="none" w:sz="0" w:space="0" w:color="auto"/>
          </w:divBdr>
        </w:div>
        <w:div w:id="1236477805">
          <w:marLeft w:val="640"/>
          <w:marRight w:val="0"/>
          <w:marTop w:val="0"/>
          <w:marBottom w:val="0"/>
          <w:divBdr>
            <w:top w:val="none" w:sz="0" w:space="0" w:color="auto"/>
            <w:left w:val="none" w:sz="0" w:space="0" w:color="auto"/>
            <w:bottom w:val="none" w:sz="0" w:space="0" w:color="auto"/>
            <w:right w:val="none" w:sz="0" w:space="0" w:color="auto"/>
          </w:divBdr>
        </w:div>
        <w:div w:id="1691182703">
          <w:marLeft w:val="640"/>
          <w:marRight w:val="0"/>
          <w:marTop w:val="0"/>
          <w:marBottom w:val="0"/>
          <w:divBdr>
            <w:top w:val="none" w:sz="0" w:space="0" w:color="auto"/>
            <w:left w:val="none" w:sz="0" w:space="0" w:color="auto"/>
            <w:bottom w:val="none" w:sz="0" w:space="0" w:color="auto"/>
            <w:right w:val="none" w:sz="0" w:space="0" w:color="auto"/>
          </w:divBdr>
        </w:div>
        <w:div w:id="401102998">
          <w:marLeft w:val="640"/>
          <w:marRight w:val="0"/>
          <w:marTop w:val="0"/>
          <w:marBottom w:val="0"/>
          <w:divBdr>
            <w:top w:val="none" w:sz="0" w:space="0" w:color="auto"/>
            <w:left w:val="none" w:sz="0" w:space="0" w:color="auto"/>
            <w:bottom w:val="none" w:sz="0" w:space="0" w:color="auto"/>
            <w:right w:val="none" w:sz="0" w:space="0" w:color="auto"/>
          </w:divBdr>
        </w:div>
        <w:div w:id="662510932">
          <w:marLeft w:val="640"/>
          <w:marRight w:val="0"/>
          <w:marTop w:val="0"/>
          <w:marBottom w:val="0"/>
          <w:divBdr>
            <w:top w:val="none" w:sz="0" w:space="0" w:color="auto"/>
            <w:left w:val="none" w:sz="0" w:space="0" w:color="auto"/>
            <w:bottom w:val="none" w:sz="0" w:space="0" w:color="auto"/>
            <w:right w:val="none" w:sz="0" w:space="0" w:color="auto"/>
          </w:divBdr>
        </w:div>
        <w:div w:id="150368989">
          <w:marLeft w:val="640"/>
          <w:marRight w:val="0"/>
          <w:marTop w:val="0"/>
          <w:marBottom w:val="0"/>
          <w:divBdr>
            <w:top w:val="none" w:sz="0" w:space="0" w:color="auto"/>
            <w:left w:val="none" w:sz="0" w:space="0" w:color="auto"/>
            <w:bottom w:val="none" w:sz="0" w:space="0" w:color="auto"/>
            <w:right w:val="none" w:sz="0" w:space="0" w:color="auto"/>
          </w:divBdr>
        </w:div>
        <w:div w:id="1066689694">
          <w:marLeft w:val="640"/>
          <w:marRight w:val="0"/>
          <w:marTop w:val="0"/>
          <w:marBottom w:val="0"/>
          <w:divBdr>
            <w:top w:val="none" w:sz="0" w:space="0" w:color="auto"/>
            <w:left w:val="none" w:sz="0" w:space="0" w:color="auto"/>
            <w:bottom w:val="none" w:sz="0" w:space="0" w:color="auto"/>
            <w:right w:val="none" w:sz="0" w:space="0" w:color="auto"/>
          </w:divBdr>
        </w:div>
        <w:div w:id="1407144605">
          <w:marLeft w:val="640"/>
          <w:marRight w:val="0"/>
          <w:marTop w:val="0"/>
          <w:marBottom w:val="0"/>
          <w:divBdr>
            <w:top w:val="none" w:sz="0" w:space="0" w:color="auto"/>
            <w:left w:val="none" w:sz="0" w:space="0" w:color="auto"/>
            <w:bottom w:val="none" w:sz="0" w:space="0" w:color="auto"/>
            <w:right w:val="none" w:sz="0" w:space="0" w:color="auto"/>
          </w:divBdr>
        </w:div>
        <w:div w:id="1943880487">
          <w:marLeft w:val="640"/>
          <w:marRight w:val="0"/>
          <w:marTop w:val="0"/>
          <w:marBottom w:val="0"/>
          <w:divBdr>
            <w:top w:val="none" w:sz="0" w:space="0" w:color="auto"/>
            <w:left w:val="none" w:sz="0" w:space="0" w:color="auto"/>
            <w:bottom w:val="none" w:sz="0" w:space="0" w:color="auto"/>
            <w:right w:val="none" w:sz="0" w:space="0" w:color="auto"/>
          </w:divBdr>
        </w:div>
        <w:div w:id="1806240155">
          <w:marLeft w:val="640"/>
          <w:marRight w:val="0"/>
          <w:marTop w:val="0"/>
          <w:marBottom w:val="0"/>
          <w:divBdr>
            <w:top w:val="none" w:sz="0" w:space="0" w:color="auto"/>
            <w:left w:val="none" w:sz="0" w:space="0" w:color="auto"/>
            <w:bottom w:val="none" w:sz="0" w:space="0" w:color="auto"/>
            <w:right w:val="none" w:sz="0" w:space="0" w:color="auto"/>
          </w:divBdr>
        </w:div>
        <w:div w:id="1820876267">
          <w:marLeft w:val="640"/>
          <w:marRight w:val="0"/>
          <w:marTop w:val="0"/>
          <w:marBottom w:val="0"/>
          <w:divBdr>
            <w:top w:val="none" w:sz="0" w:space="0" w:color="auto"/>
            <w:left w:val="none" w:sz="0" w:space="0" w:color="auto"/>
            <w:bottom w:val="none" w:sz="0" w:space="0" w:color="auto"/>
            <w:right w:val="none" w:sz="0" w:space="0" w:color="auto"/>
          </w:divBdr>
        </w:div>
        <w:div w:id="313074662">
          <w:marLeft w:val="640"/>
          <w:marRight w:val="0"/>
          <w:marTop w:val="0"/>
          <w:marBottom w:val="0"/>
          <w:divBdr>
            <w:top w:val="none" w:sz="0" w:space="0" w:color="auto"/>
            <w:left w:val="none" w:sz="0" w:space="0" w:color="auto"/>
            <w:bottom w:val="none" w:sz="0" w:space="0" w:color="auto"/>
            <w:right w:val="none" w:sz="0" w:space="0" w:color="auto"/>
          </w:divBdr>
        </w:div>
        <w:div w:id="1462109112">
          <w:marLeft w:val="640"/>
          <w:marRight w:val="0"/>
          <w:marTop w:val="0"/>
          <w:marBottom w:val="0"/>
          <w:divBdr>
            <w:top w:val="none" w:sz="0" w:space="0" w:color="auto"/>
            <w:left w:val="none" w:sz="0" w:space="0" w:color="auto"/>
            <w:bottom w:val="none" w:sz="0" w:space="0" w:color="auto"/>
            <w:right w:val="none" w:sz="0" w:space="0" w:color="auto"/>
          </w:divBdr>
        </w:div>
        <w:div w:id="1774399301">
          <w:marLeft w:val="640"/>
          <w:marRight w:val="0"/>
          <w:marTop w:val="0"/>
          <w:marBottom w:val="0"/>
          <w:divBdr>
            <w:top w:val="none" w:sz="0" w:space="0" w:color="auto"/>
            <w:left w:val="none" w:sz="0" w:space="0" w:color="auto"/>
            <w:bottom w:val="none" w:sz="0" w:space="0" w:color="auto"/>
            <w:right w:val="none" w:sz="0" w:space="0" w:color="auto"/>
          </w:divBdr>
        </w:div>
        <w:div w:id="1988775478">
          <w:marLeft w:val="640"/>
          <w:marRight w:val="0"/>
          <w:marTop w:val="0"/>
          <w:marBottom w:val="0"/>
          <w:divBdr>
            <w:top w:val="none" w:sz="0" w:space="0" w:color="auto"/>
            <w:left w:val="none" w:sz="0" w:space="0" w:color="auto"/>
            <w:bottom w:val="none" w:sz="0" w:space="0" w:color="auto"/>
            <w:right w:val="none" w:sz="0" w:space="0" w:color="auto"/>
          </w:divBdr>
        </w:div>
        <w:div w:id="995689904">
          <w:marLeft w:val="640"/>
          <w:marRight w:val="0"/>
          <w:marTop w:val="0"/>
          <w:marBottom w:val="0"/>
          <w:divBdr>
            <w:top w:val="none" w:sz="0" w:space="0" w:color="auto"/>
            <w:left w:val="none" w:sz="0" w:space="0" w:color="auto"/>
            <w:bottom w:val="none" w:sz="0" w:space="0" w:color="auto"/>
            <w:right w:val="none" w:sz="0" w:space="0" w:color="auto"/>
          </w:divBdr>
        </w:div>
        <w:div w:id="1594784144">
          <w:marLeft w:val="640"/>
          <w:marRight w:val="0"/>
          <w:marTop w:val="0"/>
          <w:marBottom w:val="0"/>
          <w:divBdr>
            <w:top w:val="none" w:sz="0" w:space="0" w:color="auto"/>
            <w:left w:val="none" w:sz="0" w:space="0" w:color="auto"/>
            <w:bottom w:val="none" w:sz="0" w:space="0" w:color="auto"/>
            <w:right w:val="none" w:sz="0" w:space="0" w:color="auto"/>
          </w:divBdr>
        </w:div>
        <w:div w:id="485634868">
          <w:marLeft w:val="640"/>
          <w:marRight w:val="0"/>
          <w:marTop w:val="0"/>
          <w:marBottom w:val="0"/>
          <w:divBdr>
            <w:top w:val="none" w:sz="0" w:space="0" w:color="auto"/>
            <w:left w:val="none" w:sz="0" w:space="0" w:color="auto"/>
            <w:bottom w:val="none" w:sz="0" w:space="0" w:color="auto"/>
            <w:right w:val="none" w:sz="0" w:space="0" w:color="auto"/>
          </w:divBdr>
        </w:div>
        <w:div w:id="604270531">
          <w:marLeft w:val="640"/>
          <w:marRight w:val="0"/>
          <w:marTop w:val="0"/>
          <w:marBottom w:val="0"/>
          <w:divBdr>
            <w:top w:val="none" w:sz="0" w:space="0" w:color="auto"/>
            <w:left w:val="none" w:sz="0" w:space="0" w:color="auto"/>
            <w:bottom w:val="none" w:sz="0" w:space="0" w:color="auto"/>
            <w:right w:val="none" w:sz="0" w:space="0" w:color="auto"/>
          </w:divBdr>
        </w:div>
        <w:div w:id="1019628255">
          <w:marLeft w:val="640"/>
          <w:marRight w:val="0"/>
          <w:marTop w:val="0"/>
          <w:marBottom w:val="0"/>
          <w:divBdr>
            <w:top w:val="none" w:sz="0" w:space="0" w:color="auto"/>
            <w:left w:val="none" w:sz="0" w:space="0" w:color="auto"/>
            <w:bottom w:val="none" w:sz="0" w:space="0" w:color="auto"/>
            <w:right w:val="none" w:sz="0" w:space="0" w:color="auto"/>
          </w:divBdr>
        </w:div>
        <w:div w:id="1692218325">
          <w:marLeft w:val="640"/>
          <w:marRight w:val="0"/>
          <w:marTop w:val="0"/>
          <w:marBottom w:val="0"/>
          <w:divBdr>
            <w:top w:val="none" w:sz="0" w:space="0" w:color="auto"/>
            <w:left w:val="none" w:sz="0" w:space="0" w:color="auto"/>
            <w:bottom w:val="none" w:sz="0" w:space="0" w:color="auto"/>
            <w:right w:val="none" w:sz="0" w:space="0" w:color="auto"/>
          </w:divBdr>
        </w:div>
        <w:div w:id="1243223869">
          <w:marLeft w:val="640"/>
          <w:marRight w:val="0"/>
          <w:marTop w:val="0"/>
          <w:marBottom w:val="0"/>
          <w:divBdr>
            <w:top w:val="none" w:sz="0" w:space="0" w:color="auto"/>
            <w:left w:val="none" w:sz="0" w:space="0" w:color="auto"/>
            <w:bottom w:val="none" w:sz="0" w:space="0" w:color="auto"/>
            <w:right w:val="none" w:sz="0" w:space="0" w:color="auto"/>
          </w:divBdr>
        </w:div>
        <w:div w:id="2040156397">
          <w:marLeft w:val="640"/>
          <w:marRight w:val="0"/>
          <w:marTop w:val="0"/>
          <w:marBottom w:val="0"/>
          <w:divBdr>
            <w:top w:val="none" w:sz="0" w:space="0" w:color="auto"/>
            <w:left w:val="none" w:sz="0" w:space="0" w:color="auto"/>
            <w:bottom w:val="none" w:sz="0" w:space="0" w:color="auto"/>
            <w:right w:val="none" w:sz="0" w:space="0" w:color="auto"/>
          </w:divBdr>
        </w:div>
        <w:div w:id="1881044858">
          <w:marLeft w:val="640"/>
          <w:marRight w:val="0"/>
          <w:marTop w:val="0"/>
          <w:marBottom w:val="0"/>
          <w:divBdr>
            <w:top w:val="none" w:sz="0" w:space="0" w:color="auto"/>
            <w:left w:val="none" w:sz="0" w:space="0" w:color="auto"/>
            <w:bottom w:val="none" w:sz="0" w:space="0" w:color="auto"/>
            <w:right w:val="none" w:sz="0" w:space="0" w:color="auto"/>
          </w:divBdr>
        </w:div>
        <w:div w:id="1213536846">
          <w:marLeft w:val="640"/>
          <w:marRight w:val="0"/>
          <w:marTop w:val="0"/>
          <w:marBottom w:val="0"/>
          <w:divBdr>
            <w:top w:val="none" w:sz="0" w:space="0" w:color="auto"/>
            <w:left w:val="none" w:sz="0" w:space="0" w:color="auto"/>
            <w:bottom w:val="none" w:sz="0" w:space="0" w:color="auto"/>
            <w:right w:val="none" w:sz="0" w:space="0" w:color="auto"/>
          </w:divBdr>
        </w:div>
        <w:div w:id="393624722">
          <w:marLeft w:val="640"/>
          <w:marRight w:val="0"/>
          <w:marTop w:val="0"/>
          <w:marBottom w:val="0"/>
          <w:divBdr>
            <w:top w:val="none" w:sz="0" w:space="0" w:color="auto"/>
            <w:left w:val="none" w:sz="0" w:space="0" w:color="auto"/>
            <w:bottom w:val="none" w:sz="0" w:space="0" w:color="auto"/>
            <w:right w:val="none" w:sz="0" w:space="0" w:color="auto"/>
          </w:divBdr>
        </w:div>
        <w:div w:id="1362972820">
          <w:marLeft w:val="640"/>
          <w:marRight w:val="0"/>
          <w:marTop w:val="0"/>
          <w:marBottom w:val="0"/>
          <w:divBdr>
            <w:top w:val="none" w:sz="0" w:space="0" w:color="auto"/>
            <w:left w:val="none" w:sz="0" w:space="0" w:color="auto"/>
            <w:bottom w:val="none" w:sz="0" w:space="0" w:color="auto"/>
            <w:right w:val="none" w:sz="0" w:space="0" w:color="auto"/>
          </w:divBdr>
        </w:div>
        <w:div w:id="451483725">
          <w:marLeft w:val="640"/>
          <w:marRight w:val="0"/>
          <w:marTop w:val="0"/>
          <w:marBottom w:val="0"/>
          <w:divBdr>
            <w:top w:val="none" w:sz="0" w:space="0" w:color="auto"/>
            <w:left w:val="none" w:sz="0" w:space="0" w:color="auto"/>
            <w:bottom w:val="none" w:sz="0" w:space="0" w:color="auto"/>
            <w:right w:val="none" w:sz="0" w:space="0" w:color="auto"/>
          </w:divBdr>
        </w:div>
        <w:div w:id="1807431016">
          <w:marLeft w:val="640"/>
          <w:marRight w:val="0"/>
          <w:marTop w:val="0"/>
          <w:marBottom w:val="0"/>
          <w:divBdr>
            <w:top w:val="none" w:sz="0" w:space="0" w:color="auto"/>
            <w:left w:val="none" w:sz="0" w:space="0" w:color="auto"/>
            <w:bottom w:val="none" w:sz="0" w:space="0" w:color="auto"/>
            <w:right w:val="none" w:sz="0" w:space="0" w:color="auto"/>
          </w:divBdr>
        </w:div>
        <w:div w:id="1948388418">
          <w:marLeft w:val="640"/>
          <w:marRight w:val="0"/>
          <w:marTop w:val="0"/>
          <w:marBottom w:val="0"/>
          <w:divBdr>
            <w:top w:val="none" w:sz="0" w:space="0" w:color="auto"/>
            <w:left w:val="none" w:sz="0" w:space="0" w:color="auto"/>
            <w:bottom w:val="none" w:sz="0" w:space="0" w:color="auto"/>
            <w:right w:val="none" w:sz="0" w:space="0" w:color="auto"/>
          </w:divBdr>
        </w:div>
        <w:div w:id="1450902753">
          <w:marLeft w:val="640"/>
          <w:marRight w:val="0"/>
          <w:marTop w:val="0"/>
          <w:marBottom w:val="0"/>
          <w:divBdr>
            <w:top w:val="none" w:sz="0" w:space="0" w:color="auto"/>
            <w:left w:val="none" w:sz="0" w:space="0" w:color="auto"/>
            <w:bottom w:val="none" w:sz="0" w:space="0" w:color="auto"/>
            <w:right w:val="none" w:sz="0" w:space="0" w:color="auto"/>
          </w:divBdr>
        </w:div>
        <w:div w:id="25496191">
          <w:marLeft w:val="640"/>
          <w:marRight w:val="0"/>
          <w:marTop w:val="0"/>
          <w:marBottom w:val="0"/>
          <w:divBdr>
            <w:top w:val="none" w:sz="0" w:space="0" w:color="auto"/>
            <w:left w:val="none" w:sz="0" w:space="0" w:color="auto"/>
            <w:bottom w:val="none" w:sz="0" w:space="0" w:color="auto"/>
            <w:right w:val="none" w:sz="0" w:space="0" w:color="auto"/>
          </w:divBdr>
        </w:div>
        <w:div w:id="396438036">
          <w:marLeft w:val="640"/>
          <w:marRight w:val="0"/>
          <w:marTop w:val="0"/>
          <w:marBottom w:val="0"/>
          <w:divBdr>
            <w:top w:val="none" w:sz="0" w:space="0" w:color="auto"/>
            <w:left w:val="none" w:sz="0" w:space="0" w:color="auto"/>
            <w:bottom w:val="none" w:sz="0" w:space="0" w:color="auto"/>
            <w:right w:val="none" w:sz="0" w:space="0" w:color="auto"/>
          </w:divBdr>
        </w:div>
        <w:div w:id="1212300793">
          <w:marLeft w:val="640"/>
          <w:marRight w:val="0"/>
          <w:marTop w:val="0"/>
          <w:marBottom w:val="0"/>
          <w:divBdr>
            <w:top w:val="none" w:sz="0" w:space="0" w:color="auto"/>
            <w:left w:val="none" w:sz="0" w:space="0" w:color="auto"/>
            <w:bottom w:val="none" w:sz="0" w:space="0" w:color="auto"/>
            <w:right w:val="none" w:sz="0" w:space="0" w:color="auto"/>
          </w:divBdr>
        </w:div>
        <w:div w:id="1088431610">
          <w:marLeft w:val="640"/>
          <w:marRight w:val="0"/>
          <w:marTop w:val="0"/>
          <w:marBottom w:val="0"/>
          <w:divBdr>
            <w:top w:val="none" w:sz="0" w:space="0" w:color="auto"/>
            <w:left w:val="none" w:sz="0" w:space="0" w:color="auto"/>
            <w:bottom w:val="none" w:sz="0" w:space="0" w:color="auto"/>
            <w:right w:val="none" w:sz="0" w:space="0" w:color="auto"/>
          </w:divBdr>
        </w:div>
        <w:div w:id="1491604210">
          <w:marLeft w:val="640"/>
          <w:marRight w:val="0"/>
          <w:marTop w:val="0"/>
          <w:marBottom w:val="0"/>
          <w:divBdr>
            <w:top w:val="none" w:sz="0" w:space="0" w:color="auto"/>
            <w:left w:val="none" w:sz="0" w:space="0" w:color="auto"/>
            <w:bottom w:val="none" w:sz="0" w:space="0" w:color="auto"/>
            <w:right w:val="none" w:sz="0" w:space="0" w:color="auto"/>
          </w:divBdr>
        </w:div>
        <w:div w:id="931742797">
          <w:marLeft w:val="640"/>
          <w:marRight w:val="0"/>
          <w:marTop w:val="0"/>
          <w:marBottom w:val="0"/>
          <w:divBdr>
            <w:top w:val="none" w:sz="0" w:space="0" w:color="auto"/>
            <w:left w:val="none" w:sz="0" w:space="0" w:color="auto"/>
            <w:bottom w:val="none" w:sz="0" w:space="0" w:color="auto"/>
            <w:right w:val="none" w:sz="0" w:space="0" w:color="auto"/>
          </w:divBdr>
        </w:div>
        <w:div w:id="305938370">
          <w:marLeft w:val="640"/>
          <w:marRight w:val="0"/>
          <w:marTop w:val="0"/>
          <w:marBottom w:val="0"/>
          <w:divBdr>
            <w:top w:val="none" w:sz="0" w:space="0" w:color="auto"/>
            <w:left w:val="none" w:sz="0" w:space="0" w:color="auto"/>
            <w:bottom w:val="none" w:sz="0" w:space="0" w:color="auto"/>
            <w:right w:val="none" w:sz="0" w:space="0" w:color="auto"/>
          </w:divBdr>
        </w:div>
        <w:div w:id="169301129">
          <w:marLeft w:val="640"/>
          <w:marRight w:val="0"/>
          <w:marTop w:val="0"/>
          <w:marBottom w:val="0"/>
          <w:divBdr>
            <w:top w:val="none" w:sz="0" w:space="0" w:color="auto"/>
            <w:left w:val="none" w:sz="0" w:space="0" w:color="auto"/>
            <w:bottom w:val="none" w:sz="0" w:space="0" w:color="auto"/>
            <w:right w:val="none" w:sz="0" w:space="0" w:color="auto"/>
          </w:divBdr>
        </w:div>
        <w:div w:id="110058120">
          <w:marLeft w:val="640"/>
          <w:marRight w:val="0"/>
          <w:marTop w:val="0"/>
          <w:marBottom w:val="0"/>
          <w:divBdr>
            <w:top w:val="none" w:sz="0" w:space="0" w:color="auto"/>
            <w:left w:val="none" w:sz="0" w:space="0" w:color="auto"/>
            <w:bottom w:val="none" w:sz="0" w:space="0" w:color="auto"/>
            <w:right w:val="none" w:sz="0" w:space="0" w:color="auto"/>
          </w:divBdr>
        </w:div>
        <w:div w:id="586423641">
          <w:marLeft w:val="640"/>
          <w:marRight w:val="0"/>
          <w:marTop w:val="0"/>
          <w:marBottom w:val="0"/>
          <w:divBdr>
            <w:top w:val="none" w:sz="0" w:space="0" w:color="auto"/>
            <w:left w:val="none" w:sz="0" w:space="0" w:color="auto"/>
            <w:bottom w:val="none" w:sz="0" w:space="0" w:color="auto"/>
            <w:right w:val="none" w:sz="0" w:space="0" w:color="auto"/>
          </w:divBdr>
        </w:div>
        <w:div w:id="903565273">
          <w:marLeft w:val="640"/>
          <w:marRight w:val="0"/>
          <w:marTop w:val="0"/>
          <w:marBottom w:val="0"/>
          <w:divBdr>
            <w:top w:val="none" w:sz="0" w:space="0" w:color="auto"/>
            <w:left w:val="none" w:sz="0" w:space="0" w:color="auto"/>
            <w:bottom w:val="none" w:sz="0" w:space="0" w:color="auto"/>
            <w:right w:val="none" w:sz="0" w:space="0" w:color="auto"/>
          </w:divBdr>
        </w:div>
        <w:div w:id="1584874098">
          <w:marLeft w:val="640"/>
          <w:marRight w:val="0"/>
          <w:marTop w:val="0"/>
          <w:marBottom w:val="0"/>
          <w:divBdr>
            <w:top w:val="none" w:sz="0" w:space="0" w:color="auto"/>
            <w:left w:val="none" w:sz="0" w:space="0" w:color="auto"/>
            <w:bottom w:val="none" w:sz="0" w:space="0" w:color="auto"/>
            <w:right w:val="none" w:sz="0" w:space="0" w:color="auto"/>
          </w:divBdr>
        </w:div>
        <w:div w:id="392852100">
          <w:marLeft w:val="640"/>
          <w:marRight w:val="0"/>
          <w:marTop w:val="0"/>
          <w:marBottom w:val="0"/>
          <w:divBdr>
            <w:top w:val="none" w:sz="0" w:space="0" w:color="auto"/>
            <w:left w:val="none" w:sz="0" w:space="0" w:color="auto"/>
            <w:bottom w:val="none" w:sz="0" w:space="0" w:color="auto"/>
            <w:right w:val="none" w:sz="0" w:space="0" w:color="auto"/>
          </w:divBdr>
        </w:div>
        <w:div w:id="563302171">
          <w:marLeft w:val="640"/>
          <w:marRight w:val="0"/>
          <w:marTop w:val="0"/>
          <w:marBottom w:val="0"/>
          <w:divBdr>
            <w:top w:val="none" w:sz="0" w:space="0" w:color="auto"/>
            <w:left w:val="none" w:sz="0" w:space="0" w:color="auto"/>
            <w:bottom w:val="none" w:sz="0" w:space="0" w:color="auto"/>
            <w:right w:val="none" w:sz="0" w:space="0" w:color="auto"/>
          </w:divBdr>
        </w:div>
        <w:div w:id="1294217531">
          <w:marLeft w:val="640"/>
          <w:marRight w:val="0"/>
          <w:marTop w:val="0"/>
          <w:marBottom w:val="0"/>
          <w:divBdr>
            <w:top w:val="none" w:sz="0" w:space="0" w:color="auto"/>
            <w:left w:val="none" w:sz="0" w:space="0" w:color="auto"/>
            <w:bottom w:val="none" w:sz="0" w:space="0" w:color="auto"/>
            <w:right w:val="none" w:sz="0" w:space="0" w:color="auto"/>
          </w:divBdr>
        </w:div>
        <w:div w:id="149911576">
          <w:marLeft w:val="640"/>
          <w:marRight w:val="0"/>
          <w:marTop w:val="0"/>
          <w:marBottom w:val="0"/>
          <w:divBdr>
            <w:top w:val="none" w:sz="0" w:space="0" w:color="auto"/>
            <w:left w:val="none" w:sz="0" w:space="0" w:color="auto"/>
            <w:bottom w:val="none" w:sz="0" w:space="0" w:color="auto"/>
            <w:right w:val="none" w:sz="0" w:space="0" w:color="auto"/>
          </w:divBdr>
        </w:div>
        <w:div w:id="1422218678">
          <w:marLeft w:val="640"/>
          <w:marRight w:val="0"/>
          <w:marTop w:val="0"/>
          <w:marBottom w:val="0"/>
          <w:divBdr>
            <w:top w:val="none" w:sz="0" w:space="0" w:color="auto"/>
            <w:left w:val="none" w:sz="0" w:space="0" w:color="auto"/>
            <w:bottom w:val="none" w:sz="0" w:space="0" w:color="auto"/>
            <w:right w:val="none" w:sz="0" w:space="0" w:color="auto"/>
          </w:divBdr>
        </w:div>
        <w:div w:id="694963499">
          <w:marLeft w:val="640"/>
          <w:marRight w:val="0"/>
          <w:marTop w:val="0"/>
          <w:marBottom w:val="0"/>
          <w:divBdr>
            <w:top w:val="none" w:sz="0" w:space="0" w:color="auto"/>
            <w:left w:val="none" w:sz="0" w:space="0" w:color="auto"/>
            <w:bottom w:val="none" w:sz="0" w:space="0" w:color="auto"/>
            <w:right w:val="none" w:sz="0" w:space="0" w:color="auto"/>
          </w:divBdr>
        </w:div>
        <w:div w:id="662011341">
          <w:marLeft w:val="640"/>
          <w:marRight w:val="0"/>
          <w:marTop w:val="0"/>
          <w:marBottom w:val="0"/>
          <w:divBdr>
            <w:top w:val="none" w:sz="0" w:space="0" w:color="auto"/>
            <w:left w:val="none" w:sz="0" w:space="0" w:color="auto"/>
            <w:bottom w:val="none" w:sz="0" w:space="0" w:color="auto"/>
            <w:right w:val="none" w:sz="0" w:space="0" w:color="auto"/>
          </w:divBdr>
        </w:div>
        <w:div w:id="1330206438">
          <w:marLeft w:val="640"/>
          <w:marRight w:val="0"/>
          <w:marTop w:val="0"/>
          <w:marBottom w:val="0"/>
          <w:divBdr>
            <w:top w:val="none" w:sz="0" w:space="0" w:color="auto"/>
            <w:left w:val="none" w:sz="0" w:space="0" w:color="auto"/>
            <w:bottom w:val="none" w:sz="0" w:space="0" w:color="auto"/>
            <w:right w:val="none" w:sz="0" w:space="0" w:color="auto"/>
          </w:divBdr>
        </w:div>
        <w:div w:id="1651985090">
          <w:marLeft w:val="640"/>
          <w:marRight w:val="0"/>
          <w:marTop w:val="0"/>
          <w:marBottom w:val="0"/>
          <w:divBdr>
            <w:top w:val="none" w:sz="0" w:space="0" w:color="auto"/>
            <w:left w:val="none" w:sz="0" w:space="0" w:color="auto"/>
            <w:bottom w:val="none" w:sz="0" w:space="0" w:color="auto"/>
            <w:right w:val="none" w:sz="0" w:space="0" w:color="auto"/>
          </w:divBdr>
        </w:div>
        <w:div w:id="788282759">
          <w:marLeft w:val="640"/>
          <w:marRight w:val="0"/>
          <w:marTop w:val="0"/>
          <w:marBottom w:val="0"/>
          <w:divBdr>
            <w:top w:val="none" w:sz="0" w:space="0" w:color="auto"/>
            <w:left w:val="none" w:sz="0" w:space="0" w:color="auto"/>
            <w:bottom w:val="none" w:sz="0" w:space="0" w:color="auto"/>
            <w:right w:val="none" w:sz="0" w:space="0" w:color="auto"/>
          </w:divBdr>
        </w:div>
        <w:div w:id="1855456093">
          <w:marLeft w:val="640"/>
          <w:marRight w:val="0"/>
          <w:marTop w:val="0"/>
          <w:marBottom w:val="0"/>
          <w:divBdr>
            <w:top w:val="none" w:sz="0" w:space="0" w:color="auto"/>
            <w:left w:val="none" w:sz="0" w:space="0" w:color="auto"/>
            <w:bottom w:val="none" w:sz="0" w:space="0" w:color="auto"/>
            <w:right w:val="none" w:sz="0" w:space="0" w:color="auto"/>
          </w:divBdr>
        </w:div>
        <w:div w:id="1046494193">
          <w:marLeft w:val="640"/>
          <w:marRight w:val="0"/>
          <w:marTop w:val="0"/>
          <w:marBottom w:val="0"/>
          <w:divBdr>
            <w:top w:val="none" w:sz="0" w:space="0" w:color="auto"/>
            <w:left w:val="none" w:sz="0" w:space="0" w:color="auto"/>
            <w:bottom w:val="none" w:sz="0" w:space="0" w:color="auto"/>
            <w:right w:val="none" w:sz="0" w:space="0" w:color="auto"/>
          </w:divBdr>
        </w:div>
        <w:div w:id="997273421">
          <w:marLeft w:val="640"/>
          <w:marRight w:val="0"/>
          <w:marTop w:val="0"/>
          <w:marBottom w:val="0"/>
          <w:divBdr>
            <w:top w:val="none" w:sz="0" w:space="0" w:color="auto"/>
            <w:left w:val="none" w:sz="0" w:space="0" w:color="auto"/>
            <w:bottom w:val="none" w:sz="0" w:space="0" w:color="auto"/>
            <w:right w:val="none" w:sz="0" w:space="0" w:color="auto"/>
          </w:divBdr>
        </w:div>
        <w:div w:id="1813865219">
          <w:marLeft w:val="640"/>
          <w:marRight w:val="0"/>
          <w:marTop w:val="0"/>
          <w:marBottom w:val="0"/>
          <w:divBdr>
            <w:top w:val="none" w:sz="0" w:space="0" w:color="auto"/>
            <w:left w:val="none" w:sz="0" w:space="0" w:color="auto"/>
            <w:bottom w:val="none" w:sz="0" w:space="0" w:color="auto"/>
            <w:right w:val="none" w:sz="0" w:space="0" w:color="auto"/>
          </w:divBdr>
        </w:div>
        <w:div w:id="213742365">
          <w:marLeft w:val="640"/>
          <w:marRight w:val="0"/>
          <w:marTop w:val="0"/>
          <w:marBottom w:val="0"/>
          <w:divBdr>
            <w:top w:val="none" w:sz="0" w:space="0" w:color="auto"/>
            <w:left w:val="none" w:sz="0" w:space="0" w:color="auto"/>
            <w:bottom w:val="none" w:sz="0" w:space="0" w:color="auto"/>
            <w:right w:val="none" w:sz="0" w:space="0" w:color="auto"/>
          </w:divBdr>
        </w:div>
        <w:div w:id="2098868946">
          <w:marLeft w:val="640"/>
          <w:marRight w:val="0"/>
          <w:marTop w:val="0"/>
          <w:marBottom w:val="0"/>
          <w:divBdr>
            <w:top w:val="none" w:sz="0" w:space="0" w:color="auto"/>
            <w:left w:val="none" w:sz="0" w:space="0" w:color="auto"/>
            <w:bottom w:val="none" w:sz="0" w:space="0" w:color="auto"/>
            <w:right w:val="none" w:sz="0" w:space="0" w:color="auto"/>
          </w:divBdr>
        </w:div>
        <w:div w:id="1334380398">
          <w:marLeft w:val="640"/>
          <w:marRight w:val="0"/>
          <w:marTop w:val="0"/>
          <w:marBottom w:val="0"/>
          <w:divBdr>
            <w:top w:val="none" w:sz="0" w:space="0" w:color="auto"/>
            <w:left w:val="none" w:sz="0" w:space="0" w:color="auto"/>
            <w:bottom w:val="none" w:sz="0" w:space="0" w:color="auto"/>
            <w:right w:val="none" w:sz="0" w:space="0" w:color="auto"/>
          </w:divBdr>
        </w:div>
        <w:div w:id="1104150878">
          <w:marLeft w:val="640"/>
          <w:marRight w:val="0"/>
          <w:marTop w:val="0"/>
          <w:marBottom w:val="0"/>
          <w:divBdr>
            <w:top w:val="none" w:sz="0" w:space="0" w:color="auto"/>
            <w:left w:val="none" w:sz="0" w:space="0" w:color="auto"/>
            <w:bottom w:val="none" w:sz="0" w:space="0" w:color="auto"/>
            <w:right w:val="none" w:sz="0" w:space="0" w:color="auto"/>
          </w:divBdr>
        </w:div>
        <w:div w:id="678459849">
          <w:marLeft w:val="640"/>
          <w:marRight w:val="0"/>
          <w:marTop w:val="0"/>
          <w:marBottom w:val="0"/>
          <w:divBdr>
            <w:top w:val="none" w:sz="0" w:space="0" w:color="auto"/>
            <w:left w:val="none" w:sz="0" w:space="0" w:color="auto"/>
            <w:bottom w:val="none" w:sz="0" w:space="0" w:color="auto"/>
            <w:right w:val="none" w:sz="0" w:space="0" w:color="auto"/>
          </w:divBdr>
        </w:div>
        <w:div w:id="1776904444">
          <w:marLeft w:val="640"/>
          <w:marRight w:val="0"/>
          <w:marTop w:val="0"/>
          <w:marBottom w:val="0"/>
          <w:divBdr>
            <w:top w:val="none" w:sz="0" w:space="0" w:color="auto"/>
            <w:left w:val="none" w:sz="0" w:space="0" w:color="auto"/>
            <w:bottom w:val="none" w:sz="0" w:space="0" w:color="auto"/>
            <w:right w:val="none" w:sz="0" w:space="0" w:color="auto"/>
          </w:divBdr>
        </w:div>
        <w:div w:id="251396516">
          <w:marLeft w:val="640"/>
          <w:marRight w:val="0"/>
          <w:marTop w:val="0"/>
          <w:marBottom w:val="0"/>
          <w:divBdr>
            <w:top w:val="none" w:sz="0" w:space="0" w:color="auto"/>
            <w:left w:val="none" w:sz="0" w:space="0" w:color="auto"/>
            <w:bottom w:val="none" w:sz="0" w:space="0" w:color="auto"/>
            <w:right w:val="none" w:sz="0" w:space="0" w:color="auto"/>
          </w:divBdr>
        </w:div>
        <w:div w:id="968978906">
          <w:marLeft w:val="640"/>
          <w:marRight w:val="0"/>
          <w:marTop w:val="0"/>
          <w:marBottom w:val="0"/>
          <w:divBdr>
            <w:top w:val="none" w:sz="0" w:space="0" w:color="auto"/>
            <w:left w:val="none" w:sz="0" w:space="0" w:color="auto"/>
            <w:bottom w:val="none" w:sz="0" w:space="0" w:color="auto"/>
            <w:right w:val="none" w:sz="0" w:space="0" w:color="auto"/>
          </w:divBdr>
        </w:div>
        <w:div w:id="1746102492">
          <w:marLeft w:val="640"/>
          <w:marRight w:val="0"/>
          <w:marTop w:val="0"/>
          <w:marBottom w:val="0"/>
          <w:divBdr>
            <w:top w:val="none" w:sz="0" w:space="0" w:color="auto"/>
            <w:left w:val="none" w:sz="0" w:space="0" w:color="auto"/>
            <w:bottom w:val="none" w:sz="0" w:space="0" w:color="auto"/>
            <w:right w:val="none" w:sz="0" w:space="0" w:color="auto"/>
          </w:divBdr>
        </w:div>
        <w:div w:id="1299611574">
          <w:marLeft w:val="640"/>
          <w:marRight w:val="0"/>
          <w:marTop w:val="0"/>
          <w:marBottom w:val="0"/>
          <w:divBdr>
            <w:top w:val="none" w:sz="0" w:space="0" w:color="auto"/>
            <w:left w:val="none" w:sz="0" w:space="0" w:color="auto"/>
            <w:bottom w:val="none" w:sz="0" w:space="0" w:color="auto"/>
            <w:right w:val="none" w:sz="0" w:space="0" w:color="auto"/>
          </w:divBdr>
        </w:div>
        <w:div w:id="1445685763">
          <w:marLeft w:val="640"/>
          <w:marRight w:val="0"/>
          <w:marTop w:val="0"/>
          <w:marBottom w:val="0"/>
          <w:divBdr>
            <w:top w:val="none" w:sz="0" w:space="0" w:color="auto"/>
            <w:left w:val="none" w:sz="0" w:space="0" w:color="auto"/>
            <w:bottom w:val="none" w:sz="0" w:space="0" w:color="auto"/>
            <w:right w:val="none" w:sz="0" w:space="0" w:color="auto"/>
          </w:divBdr>
        </w:div>
        <w:div w:id="223686456">
          <w:marLeft w:val="640"/>
          <w:marRight w:val="0"/>
          <w:marTop w:val="0"/>
          <w:marBottom w:val="0"/>
          <w:divBdr>
            <w:top w:val="none" w:sz="0" w:space="0" w:color="auto"/>
            <w:left w:val="none" w:sz="0" w:space="0" w:color="auto"/>
            <w:bottom w:val="none" w:sz="0" w:space="0" w:color="auto"/>
            <w:right w:val="none" w:sz="0" w:space="0" w:color="auto"/>
          </w:divBdr>
        </w:div>
        <w:div w:id="538124756">
          <w:marLeft w:val="640"/>
          <w:marRight w:val="0"/>
          <w:marTop w:val="0"/>
          <w:marBottom w:val="0"/>
          <w:divBdr>
            <w:top w:val="none" w:sz="0" w:space="0" w:color="auto"/>
            <w:left w:val="none" w:sz="0" w:space="0" w:color="auto"/>
            <w:bottom w:val="none" w:sz="0" w:space="0" w:color="auto"/>
            <w:right w:val="none" w:sz="0" w:space="0" w:color="auto"/>
          </w:divBdr>
        </w:div>
        <w:div w:id="62653667">
          <w:marLeft w:val="640"/>
          <w:marRight w:val="0"/>
          <w:marTop w:val="0"/>
          <w:marBottom w:val="0"/>
          <w:divBdr>
            <w:top w:val="none" w:sz="0" w:space="0" w:color="auto"/>
            <w:left w:val="none" w:sz="0" w:space="0" w:color="auto"/>
            <w:bottom w:val="none" w:sz="0" w:space="0" w:color="auto"/>
            <w:right w:val="none" w:sz="0" w:space="0" w:color="auto"/>
          </w:divBdr>
        </w:div>
        <w:div w:id="1206139940">
          <w:marLeft w:val="640"/>
          <w:marRight w:val="0"/>
          <w:marTop w:val="0"/>
          <w:marBottom w:val="0"/>
          <w:divBdr>
            <w:top w:val="none" w:sz="0" w:space="0" w:color="auto"/>
            <w:left w:val="none" w:sz="0" w:space="0" w:color="auto"/>
            <w:bottom w:val="none" w:sz="0" w:space="0" w:color="auto"/>
            <w:right w:val="none" w:sz="0" w:space="0" w:color="auto"/>
          </w:divBdr>
        </w:div>
        <w:div w:id="2069062684">
          <w:marLeft w:val="640"/>
          <w:marRight w:val="0"/>
          <w:marTop w:val="0"/>
          <w:marBottom w:val="0"/>
          <w:divBdr>
            <w:top w:val="none" w:sz="0" w:space="0" w:color="auto"/>
            <w:left w:val="none" w:sz="0" w:space="0" w:color="auto"/>
            <w:bottom w:val="none" w:sz="0" w:space="0" w:color="auto"/>
            <w:right w:val="none" w:sz="0" w:space="0" w:color="auto"/>
          </w:divBdr>
        </w:div>
        <w:div w:id="1195923508">
          <w:marLeft w:val="640"/>
          <w:marRight w:val="0"/>
          <w:marTop w:val="0"/>
          <w:marBottom w:val="0"/>
          <w:divBdr>
            <w:top w:val="none" w:sz="0" w:space="0" w:color="auto"/>
            <w:left w:val="none" w:sz="0" w:space="0" w:color="auto"/>
            <w:bottom w:val="none" w:sz="0" w:space="0" w:color="auto"/>
            <w:right w:val="none" w:sz="0" w:space="0" w:color="auto"/>
          </w:divBdr>
        </w:div>
        <w:div w:id="1659117929">
          <w:marLeft w:val="640"/>
          <w:marRight w:val="0"/>
          <w:marTop w:val="0"/>
          <w:marBottom w:val="0"/>
          <w:divBdr>
            <w:top w:val="none" w:sz="0" w:space="0" w:color="auto"/>
            <w:left w:val="none" w:sz="0" w:space="0" w:color="auto"/>
            <w:bottom w:val="none" w:sz="0" w:space="0" w:color="auto"/>
            <w:right w:val="none" w:sz="0" w:space="0" w:color="auto"/>
          </w:divBdr>
        </w:div>
        <w:div w:id="841624961">
          <w:marLeft w:val="640"/>
          <w:marRight w:val="0"/>
          <w:marTop w:val="0"/>
          <w:marBottom w:val="0"/>
          <w:divBdr>
            <w:top w:val="none" w:sz="0" w:space="0" w:color="auto"/>
            <w:left w:val="none" w:sz="0" w:space="0" w:color="auto"/>
            <w:bottom w:val="none" w:sz="0" w:space="0" w:color="auto"/>
            <w:right w:val="none" w:sz="0" w:space="0" w:color="auto"/>
          </w:divBdr>
        </w:div>
        <w:div w:id="1683775538">
          <w:marLeft w:val="640"/>
          <w:marRight w:val="0"/>
          <w:marTop w:val="0"/>
          <w:marBottom w:val="0"/>
          <w:divBdr>
            <w:top w:val="none" w:sz="0" w:space="0" w:color="auto"/>
            <w:left w:val="none" w:sz="0" w:space="0" w:color="auto"/>
            <w:bottom w:val="none" w:sz="0" w:space="0" w:color="auto"/>
            <w:right w:val="none" w:sz="0" w:space="0" w:color="auto"/>
          </w:divBdr>
        </w:div>
        <w:div w:id="1672023770">
          <w:marLeft w:val="640"/>
          <w:marRight w:val="0"/>
          <w:marTop w:val="0"/>
          <w:marBottom w:val="0"/>
          <w:divBdr>
            <w:top w:val="none" w:sz="0" w:space="0" w:color="auto"/>
            <w:left w:val="none" w:sz="0" w:space="0" w:color="auto"/>
            <w:bottom w:val="none" w:sz="0" w:space="0" w:color="auto"/>
            <w:right w:val="none" w:sz="0" w:space="0" w:color="auto"/>
          </w:divBdr>
        </w:div>
        <w:div w:id="1528327618">
          <w:marLeft w:val="640"/>
          <w:marRight w:val="0"/>
          <w:marTop w:val="0"/>
          <w:marBottom w:val="0"/>
          <w:divBdr>
            <w:top w:val="none" w:sz="0" w:space="0" w:color="auto"/>
            <w:left w:val="none" w:sz="0" w:space="0" w:color="auto"/>
            <w:bottom w:val="none" w:sz="0" w:space="0" w:color="auto"/>
            <w:right w:val="none" w:sz="0" w:space="0" w:color="auto"/>
          </w:divBdr>
        </w:div>
        <w:div w:id="86662926">
          <w:marLeft w:val="640"/>
          <w:marRight w:val="0"/>
          <w:marTop w:val="0"/>
          <w:marBottom w:val="0"/>
          <w:divBdr>
            <w:top w:val="none" w:sz="0" w:space="0" w:color="auto"/>
            <w:left w:val="none" w:sz="0" w:space="0" w:color="auto"/>
            <w:bottom w:val="none" w:sz="0" w:space="0" w:color="auto"/>
            <w:right w:val="none" w:sz="0" w:space="0" w:color="auto"/>
          </w:divBdr>
        </w:div>
        <w:div w:id="1058820843">
          <w:marLeft w:val="640"/>
          <w:marRight w:val="0"/>
          <w:marTop w:val="0"/>
          <w:marBottom w:val="0"/>
          <w:divBdr>
            <w:top w:val="none" w:sz="0" w:space="0" w:color="auto"/>
            <w:left w:val="none" w:sz="0" w:space="0" w:color="auto"/>
            <w:bottom w:val="none" w:sz="0" w:space="0" w:color="auto"/>
            <w:right w:val="none" w:sz="0" w:space="0" w:color="auto"/>
          </w:divBdr>
        </w:div>
        <w:div w:id="1335917847">
          <w:marLeft w:val="640"/>
          <w:marRight w:val="0"/>
          <w:marTop w:val="0"/>
          <w:marBottom w:val="0"/>
          <w:divBdr>
            <w:top w:val="none" w:sz="0" w:space="0" w:color="auto"/>
            <w:left w:val="none" w:sz="0" w:space="0" w:color="auto"/>
            <w:bottom w:val="none" w:sz="0" w:space="0" w:color="auto"/>
            <w:right w:val="none" w:sz="0" w:space="0" w:color="auto"/>
          </w:divBdr>
        </w:div>
        <w:div w:id="1229681718">
          <w:marLeft w:val="640"/>
          <w:marRight w:val="0"/>
          <w:marTop w:val="0"/>
          <w:marBottom w:val="0"/>
          <w:divBdr>
            <w:top w:val="none" w:sz="0" w:space="0" w:color="auto"/>
            <w:left w:val="none" w:sz="0" w:space="0" w:color="auto"/>
            <w:bottom w:val="none" w:sz="0" w:space="0" w:color="auto"/>
            <w:right w:val="none" w:sz="0" w:space="0" w:color="auto"/>
          </w:divBdr>
        </w:div>
        <w:div w:id="1343509375">
          <w:marLeft w:val="640"/>
          <w:marRight w:val="0"/>
          <w:marTop w:val="0"/>
          <w:marBottom w:val="0"/>
          <w:divBdr>
            <w:top w:val="none" w:sz="0" w:space="0" w:color="auto"/>
            <w:left w:val="none" w:sz="0" w:space="0" w:color="auto"/>
            <w:bottom w:val="none" w:sz="0" w:space="0" w:color="auto"/>
            <w:right w:val="none" w:sz="0" w:space="0" w:color="auto"/>
          </w:divBdr>
        </w:div>
        <w:div w:id="288980179">
          <w:marLeft w:val="640"/>
          <w:marRight w:val="0"/>
          <w:marTop w:val="0"/>
          <w:marBottom w:val="0"/>
          <w:divBdr>
            <w:top w:val="none" w:sz="0" w:space="0" w:color="auto"/>
            <w:left w:val="none" w:sz="0" w:space="0" w:color="auto"/>
            <w:bottom w:val="none" w:sz="0" w:space="0" w:color="auto"/>
            <w:right w:val="none" w:sz="0" w:space="0" w:color="auto"/>
          </w:divBdr>
        </w:div>
        <w:div w:id="223566291">
          <w:marLeft w:val="640"/>
          <w:marRight w:val="0"/>
          <w:marTop w:val="0"/>
          <w:marBottom w:val="0"/>
          <w:divBdr>
            <w:top w:val="none" w:sz="0" w:space="0" w:color="auto"/>
            <w:left w:val="none" w:sz="0" w:space="0" w:color="auto"/>
            <w:bottom w:val="none" w:sz="0" w:space="0" w:color="auto"/>
            <w:right w:val="none" w:sz="0" w:space="0" w:color="auto"/>
          </w:divBdr>
        </w:div>
        <w:div w:id="884834079">
          <w:marLeft w:val="640"/>
          <w:marRight w:val="0"/>
          <w:marTop w:val="0"/>
          <w:marBottom w:val="0"/>
          <w:divBdr>
            <w:top w:val="none" w:sz="0" w:space="0" w:color="auto"/>
            <w:left w:val="none" w:sz="0" w:space="0" w:color="auto"/>
            <w:bottom w:val="none" w:sz="0" w:space="0" w:color="auto"/>
            <w:right w:val="none" w:sz="0" w:space="0" w:color="auto"/>
          </w:divBdr>
        </w:div>
        <w:div w:id="70273380">
          <w:marLeft w:val="640"/>
          <w:marRight w:val="0"/>
          <w:marTop w:val="0"/>
          <w:marBottom w:val="0"/>
          <w:divBdr>
            <w:top w:val="none" w:sz="0" w:space="0" w:color="auto"/>
            <w:left w:val="none" w:sz="0" w:space="0" w:color="auto"/>
            <w:bottom w:val="none" w:sz="0" w:space="0" w:color="auto"/>
            <w:right w:val="none" w:sz="0" w:space="0" w:color="auto"/>
          </w:divBdr>
        </w:div>
        <w:div w:id="393702377">
          <w:marLeft w:val="640"/>
          <w:marRight w:val="0"/>
          <w:marTop w:val="0"/>
          <w:marBottom w:val="0"/>
          <w:divBdr>
            <w:top w:val="none" w:sz="0" w:space="0" w:color="auto"/>
            <w:left w:val="none" w:sz="0" w:space="0" w:color="auto"/>
            <w:bottom w:val="none" w:sz="0" w:space="0" w:color="auto"/>
            <w:right w:val="none" w:sz="0" w:space="0" w:color="auto"/>
          </w:divBdr>
        </w:div>
        <w:div w:id="2041666015">
          <w:marLeft w:val="640"/>
          <w:marRight w:val="0"/>
          <w:marTop w:val="0"/>
          <w:marBottom w:val="0"/>
          <w:divBdr>
            <w:top w:val="none" w:sz="0" w:space="0" w:color="auto"/>
            <w:left w:val="none" w:sz="0" w:space="0" w:color="auto"/>
            <w:bottom w:val="none" w:sz="0" w:space="0" w:color="auto"/>
            <w:right w:val="none" w:sz="0" w:space="0" w:color="auto"/>
          </w:divBdr>
        </w:div>
        <w:div w:id="1126923135">
          <w:marLeft w:val="640"/>
          <w:marRight w:val="0"/>
          <w:marTop w:val="0"/>
          <w:marBottom w:val="0"/>
          <w:divBdr>
            <w:top w:val="none" w:sz="0" w:space="0" w:color="auto"/>
            <w:left w:val="none" w:sz="0" w:space="0" w:color="auto"/>
            <w:bottom w:val="none" w:sz="0" w:space="0" w:color="auto"/>
            <w:right w:val="none" w:sz="0" w:space="0" w:color="auto"/>
          </w:divBdr>
        </w:div>
        <w:div w:id="770973579">
          <w:marLeft w:val="640"/>
          <w:marRight w:val="0"/>
          <w:marTop w:val="0"/>
          <w:marBottom w:val="0"/>
          <w:divBdr>
            <w:top w:val="none" w:sz="0" w:space="0" w:color="auto"/>
            <w:left w:val="none" w:sz="0" w:space="0" w:color="auto"/>
            <w:bottom w:val="none" w:sz="0" w:space="0" w:color="auto"/>
            <w:right w:val="none" w:sz="0" w:space="0" w:color="auto"/>
          </w:divBdr>
        </w:div>
        <w:div w:id="677584742">
          <w:marLeft w:val="640"/>
          <w:marRight w:val="0"/>
          <w:marTop w:val="0"/>
          <w:marBottom w:val="0"/>
          <w:divBdr>
            <w:top w:val="none" w:sz="0" w:space="0" w:color="auto"/>
            <w:left w:val="none" w:sz="0" w:space="0" w:color="auto"/>
            <w:bottom w:val="none" w:sz="0" w:space="0" w:color="auto"/>
            <w:right w:val="none" w:sz="0" w:space="0" w:color="auto"/>
          </w:divBdr>
        </w:div>
        <w:div w:id="1361855284">
          <w:marLeft w:val="640"/>
          <w:marRight w:val="0"/>
          <w:marTop w:val="0"/>
          <w:marBottom w:val="0"/>
          <w:divBdr>
            <w:top w:val="none" w:sz="0" w:space="0" w:color="auto"/>
            <w:left w:val="none" w:sz="0" w:space="0" w:color="auto"/>
            <w:bottom w:val="none" w:sz="0" w:space="0" w:color="auto"/>
            <w:right w:val="none" w:sz="0" w:space="0" w:color="auto"/>
          </w:divBdr>
        </w:div>
        <w:div w:id="106659326">
          <w:marLeft w:val="640"/>
          <w:marRight w:val="0"/>
          <w:marTop w:val="0"/>
          <w:marBottom w:val="0"/>
          <w:divBdr>
            <w:top w:val="none" w:sz="0" w:space="0" w:color="auto"/>
            <w:left w:val="none" w:sz="0" w:space="0" w:color="auto"/>
            <w:bottom w:val="none" w:sz="0" w:space="0" w:color="auto"/>
            <w:right w:val="none" w:sz="0" w:space="0" w:color="auto"/>
          </w:divBdr>
        </w:div>
        <w:div w:id="366106791">
          <w:marLeft w:val="640"/>
          <w:marRight w:val="0"/>
          <w:marTop w:val="0"/>
          <w:marBottom w:val="0"/>
          <w:divBdr>
            <w:top w:val="none" w:sz="0" w:space="0" w:color="auto"/>
            <w:left w:val="none" w:sz="0" w:space="0" w:color="auto"/>
            <w:bottom w:val="none" w:sz="0" w:space="0" w:color="auto"/>
            <w:right w:val="none" w:sz="0" w:space="0" w:color="auto"/>
          </w:divBdr>
        </w:div>
        <w:div w:id="1657687923">
          <w:marLeft w:val="640"/>
          <w:marRight w:val="0"/>
          <w:marTop w:val="0"/>
          <w:marBottom w:val="0"/>
          <w:divBdr>
            <w:top w:val="none" w:sz="0" w:space="0" w:color="auto"/>
            <w:left w:val="none" w:sz="0" w:space="0" w:color="auto"/>
            <w:bottom w:val="none" w:sz="0" w:space="0" w:color="auto"/>
            <w:right w:val="none" w:sz="0" w:space="0" w:color="auto"/>
          </w:divBdr>
        </w:div>
        <w:div w:id="259291311">
          <w:marLeft w:val="640"/>
          <w:marRight w:val="0"/>
          <w:marTop w:val="0"/>
          <w:marBottom w:val="0"/>
          <w:divBdr>
            <w:top w:val="none" w:sz="0" w:space="0" w:color="auto"/>
            <w:left w:val="none" w:sz="0" w:space="0" w:color="auto"/>
            <w:bottom w:val="none" w:sz="0" w:space="0" w:color="auto"/>
            <w:right w:val="none" w:sz="0" w:space="0" w:color="auto"/>
          </w:divBdr>
        </w:div>
        <w:div w:id="765809640">
          <w:marLeft w:val="640"/>
          <w:marRight w:val="0"/>
          <w:marTop w:val="0"/>
          <w:marBottom w:val="0"/>
          <w:divBdr>
            <w:top w:val="none" w:sz="0" w:space="0" w:color="auto"/>
            <w:left w:val="none" w:sz="0" w:space="0" w:color="auto"/>
            <w:bottom w:val="none" w:sz="0" w:space="0" w:color="auto"/>
            <w:right w:val="none" w:sz="0" w:space="0" w:color="auto"/>
          </w:divBdr>
        </w:div>
        <w:div w:id="281347815">
          <w:marLeft w:val="640"/>
          <w:marRight w:val="0"/>
          <w:marTop w:val="0"/>
          <w:marBottom w:val="0"/>
          <w:divBdr>
            <w:top w:val="none" w:sz="0" w:space="0" w:color="auto"/>
            <w:left w:val="none" w:sz="0" w:space="0" w:color="auto"/>
            <w:bottom w:val="none" w:sz="0" w:space="0" w:color="auto"/>
            <w:right w:val="none" w:sz="0" w:space="0" w:color="auto"/>
          </w:divBdr>
        </w:div>
        <w:div w:id="843856451">
          <w:marLeft w:val="640"/>
          <w:marRight w:val="0"/>
          <w:marTop w:val="0"/>
          <w:marBottom w:val="0"/>
          <w:divBdr>
            <w:top w:val="none" w:sz="0" w:space="0" w:color="auto"/>
            <w:left w:val="none" w:sz="0" w:space="0" w:color="auto"/>
            <w:bottom w:val="none" w:sz="0" w:space="0" w:color="auto"/>
            <w:right w:val="none" w:sz="0" w:space="0" w:color="auto"/>
          </w:divBdr>
        </w:div>
        <w:div w:id="114107332">
          <w:marLeft w:val="640"/>
          <w:marRight w:val="0"/>
          <w:marTop w:val="0"/>
          <w:marBottom w:val="0"/>
          <w:divBdr>
            <w:top w:val="none" w:sz="0" w:space="0" w:color="auto"/>
            <w:left w:val="none" w:sz="0" w:space="0" w:color="auto"/>
            <w:bottom w:val="none" w:sz="0" w:space="0" w:color="auto"/>
            <w:right w:val="none" w:sz="0" w:space="0" w:color="auto"/>
          </w:divBdr>
        </w:div>
        <w:div w:id="1534687743">
          <w:marLeft w:val="640"/>
          <w:marRight w:val="0"/>
          <w:marTop w:val="0"/>
          <w:marBottom w:val="0"/>
          <w:divBdr>
            <w:top w:val="none" w:sz="0" w:space="0" w:color="auto"/>
            <w:left w:val="none" w:sz="0" w:space="0" w:color="auto"/>
            <w:bottom w:val="none" w:sz="0" w:space="0" w:color="auto"/>
            <w:right w:val="none" w:sz="0" w:space="0" w:color="auto"/>
          </w:divBdr>
        </w:div>
        <w:div w:id="2146728514">
          <w:marLeft w:val="640"/>
          <w:marRight w:val="0"/>
          <w:marTop w:val="0"/>
          <w:marBottom w:val="0"/>
          <w:divBdr>
            <w:top w:val="none" w:sz="0" w:space="0" w:color="auto"/>
            <w:left w:val="none" w:sz="0" w:space="0" w:color="auto"/>
            <w:bottom w:val="none" w:sz="0" w:space="0" w:color="auto"/>
            <w:right w:val="none" w:sz="0" w:space="0" w:color="auto"/>
          </w:divBdr>
        </w:div>
        <w:div w:id="1563178618">
          <w:marLeft w:val="640"/>
          <w:marRight w:val="0"/>
          <w:marTop w:val="0"/>
          <w:marBottom w:val="0"/>
          <w:divBdr>
            <w:top w:val="none" w:sz="0" w:space="0" w:color="auto"/>
            <w:left w:val="none" w:sz="0" w:space="0" w:color="auto"/>
            <w:bottom w:val="none" w:sz="0" w:space="0" w:color="auto"/>
            <w:right w:val="none" w:sz="0" w:space="0" w:color="auto"/>
          </w:divBdr>
        </w:div>
        <w:div w:id="1844121123">
          <w:marLeft w:val="640"/>
          <w:marRight w:val="0"/>
          <w:marTop w:val="0"/>
          <w:marBottom w:val="0"/>
          <w:divBdr>
            <w:top w:val="none" w:sz="0" w:space="0" w:color="auto"/>
            <w:left w:val="none" w:sz="0" w:space="0" w:color="auto"/>
            <w:bottom w:val="none" w:sz="0" w:space="0" w:color="auto"/>
            <w:right w:val="none" w:sz="0" w:space="0" w:color="auto"/>
          </w:divBdr>
        </w:div>
        <w:div w:id="1733236110">
          <w:marLeft w:val="640"/>
          <w:marRight w:val="0"/>
          <w:marTop w:val="0"/>
          <w:marBottom w:val="0"/>
          <w:divBdr>
            <w:top w:val="none" w:sz="0" w:space="0" w:color="auto"/>
            <w:left w:val="none" w:sz="0" w:space="0" w:color="auto"/>
            <w:bottom w:val="none" w:sz="0" w:space="0" w:color="auto"/>
            <w:right w:val="none" w:sz="0" w:space="0" w:color="auto"/>
          </w:divBdr>
        </w:div>
        <w:div w:id="295843090">
          <w:marLeft w:val="640"/>
          <w:marRight w:val="0"/>
          <w:marTop w:val="0"/>
          <w:marBottom w:val="0"/>
          <w:divBdr>
            <w:top w:val="none" w:sz="0" w:space="0" w:color="auto"/>
            <w:left w:val="none" w:sz="0" w:space="0" w:color="auto"/>
            <w:bottom w:val="none" w:sz="0" w:space="0" w:color="auto"/>
            <w:right w:val="none" w:sz="0" w:space="0" w:color="auto"/>
          </w:divBdr>
        </w:div>
        <w:div w:id="903107141">
          <w:marLeft w:val="640"/>
          <w:marRight w:val="0"/>
          <w:marTop w:val="0"/>
          <w:marBottom w:val="0"/>
          <w:divBdr>
            <w:top w:val="none" w:sz="0" w:space="0" w:color="auto"/>
            <w:left w:val="none" w:sz="0" w:space="0" w:color="auto"/>
            <w:bottom w:val="none" w:sz="0" w:space="0" w:color="auto"/>
            <w:right w:val="none" w:sz="0" w:space="0" w:color="auto"/>
          </w:divBdr>
        </w:div>
        <w:div w:id="2054620075">
          <w:marLeft w:val="640"/>
          <w:marRight w:val="0"/>
          <w:marTop w:val="0"/>
          <w:marBottom w:val="0"/>
          <w:divBdr>
            <w:top w:val="none" w:sz="0" w:space="0" w:color="auto"/>
            <w:left w:val="none" w:sz="0" w:space="0" w:color="auto"/>
            <w:bottom w:val="none" w:sz="0" w:space="0" w:color="auto"/>
            <w:right w:val="none" w:sz="0" w:space="0" w:color="auto"/>
          </w:divBdr>
        </w:div>
        <w:div w:id="238030074">
          <w:marLeft w:val="640"/>
          <w:marRight w:val="0"/>
          <w:marTop w:val="0"/>
          <w:marBottom w:val="0"/>
          <w:divBdr>
            <w:top w:val="none" w:sz="0" w:space="0" w:color="auto"/>
            <w:left w:val="none" w:sz="0" w:space="0" w:color="auto"/>
            <w:bottom w:val="none" w:sz="0" w:space="0" w:color="auto"/>
            <w:right w:val="none" w:sz="0" w:space="0" w:color="auto"/>
          </w:divBdr>
        </w:div>
        <w:div w:id="1609004495">
          <w:marLeft w:val="640"/>
          <w:marRight w:val="0"/>
          <w:marTop w:val="0"/>
          <w:marBottom w:val="0"/>
          <w:divBdr>
            <w:top w:val="none" w:sz="0" w:space="0" w:color="auto"/>
            <w:left w:val="none" w:sz="0" w:space="0" w:color="auto"/>
            <w:bottom w:val="none" w:sz="0" w:space="0" w:color="auto"/>
            <w:right w:val="none" w:sz="0" w:space="0" w:color="auto"/>
          </w:divBdr>
        </w:div>
        <w:div w:id="428622916">
          <w:marLeft w:val="640"/>
          <w:marRight w:val="0"/>
          <w:marTop w:val="0"/>
          <w:marBottom w:val="0"/>
          <w:divBdr>
            <w:top w:val="none" w:sz="0" w:space="0" w:color="auto"/>
            <w:left w:val="none" w:sz="0" w:space="0" w:color="auto"/>
            <w:bottom w:val="none" w:sz="0" w:space="0" w:color="auto"/>
            <w:right w:val="none" w:sz="0" w:space="0" w:color="auto"/>
          </w:divBdr>
        </w:div>
        <w:div w:id="1109618118">
          <w:marLeft w:val="640"/>
          <w:marRight w:val="0"/>
          <w:marTop w:val="0"/>
          <w:marBottom w:val="0"/>
          <w:divBdr>
            <w:top w:val="none" w:sz="0" w:space="0" w:color="auto"/>
            <w:left w:val="none" w:sz="0" w:space="0" w:color="auto"/>
            <w:bottom w:val="none" w:sz="0" w:space="0" w:color="auto"/>
            <w:right w:val="none" w:sz="0" w:space="0" w:color="auto"/>
          </w:divBdr>
        </w:div>
        <w:div w:id="463811656">
          <w:marLeft w:val="640"/>
          <w:marRight w:val="0"/>
          <w:marTop w:val="0"/>
          <w:marBottom w:val="0"/>
          <w:divBdr>
            <w:top w:val="none" w:sz="0" w:space="0" w:color="auto"/>
            <w:left w:val="none" w:sz="0" w:space="0" w:color="auto"/>
            <w:bottom w:val="none" w:sz="0" w:space="0" w:color="auto"/>
            <w:right w:val="none" w:sz="0" w:space="0" w:color="auto"/>
          </w:divBdr>
        </w:div>
        <w:div w:id="365061159">
          <w:marLeft w:val="640"/>
          <w:marRight w:val="0"/>
          <w:marTop w:val="0"/>
          <w:marBottom w:val="0"/>
          <w:divBdr>
            <w:top w:val="none" w:sz="0" w:space="0" w:color="auto"/>
            <w:left w:val="none" w:sz="0" w:space="0" w:color="auto"/>
            <w:bottom w:val="none" w:sz="0" w:space="0" w:color="auto"/>
            <w:right w:val="none" w:sz="0" w:space="0" w:color="auto"/>
          </w:divBdr>
        </w:div>
        <w:div w:id="203979463">
          <w:marLeft w:val="640"/>
          <w:marRight w:val="0"/>
          <w:marTop w:val="0"/>
          <w:marBottom w:val="0"/>
          <w:divBdr>
            <w:top w:val="none" w:sz="0" w:space="0" w:color="auto"/>
            <w:left w:val="none" w:sz="0" w:space="0" w:color="auto"/>
            <w:bottom w:val="none" w:sz="0" w:space="0" w:color="auto"/>
            <w:right w:val="none" w:sz="0" w:space="0" w:color="auto"/>
          </w:divBdr>
        </w:div>
        <w:div w:id="1977292114">
          <w:marLeft w:val="640"/>
          <w:marRight w:val="0"/>
          <w:marTop w:val="0"/>
          <w:marBottom w:val="0"/>
          <w:divBdr>
            <w:top w:val="none" w:sz="0" w:space="0" w:color="auto"/>
            <w:left w:val="none" w:sz="0" w:space="0" w:color="auto"/>
            <w:bottom w:val="none" w:sz="0" w:space="0" w:color="auto"/>
            <w:right w:val="none" w:sz="0" w:space="0" w:color="auto"/>
          </w:divBdr>
        </w:div>
        <w:div w:id="74788452">
          <w:marLeft w:val="640"/>
          <w:marRight w:val="0"/>
          <w:marTop w:val="0"/>
          <w:marBottom w:val="0"/>
          <w:divBdr>
            <w:top w:val="none" w:sz="0" w:space="0" w:color="auto"/>
            <w:left w:val="none" w:sz="0" w:space="0" w:color="auto"/>
            <w:bottom w:val="none" w:sz="0" w:space="0" w:color="auto"/>
            <w:right w:val="none" w:sz="0" w:space="0" w:color="auto"/>
          </w:divBdr>
        </w:div>
        <w:div w:id="1794597217">
          <w:marLeft w:val="640"/>
          <w:marRight w:val="0"/>
          <w:marTop w:val="0"/>
          <w:marBottom w:val="0"/>
          <w:divBdr>
            <w:top w:val="none" w:sz="0" w:space="0" w:color="auto"/>
            <w:left w:val="none" w:sz="0" w:space="0" w:color="auto"/>
            <w:bottom w:val="none" w:sz="0" w:space="0" w:color="auto"/>
            <w:right w:val="none" w:sz="0" w:space="0" w:color="auto"/>
          </w:divBdr>
        </w:div>
        <w:div w:id="278728368">
          <w:marLeft w:val="640"/>
          <w:marRight w:val="0"/>
          <w:marTop w:val="0"/>
          <w:marBottom w:val="0"/>
          <w:divBdr>
            <w:top w:val="none" w:sz="0" w:space="0" w:color="auto"/>
            <w:left w:val="none" w:sz="0" w:space="0" w:color="auto"/>
            <w:bottom w:val="none" w:sz="0" w:space="0" w:color="auto"/>
            <w:right w:val="none" w:sz="0" w:space="0" w:color="auto"/>
          </w:divBdr>
        </w:div>
        <w:div w:id="1213465935">
          <w:marLeft w:val="640"/>
          <w:marRight w:val="0"/>
          <w:marTop w:val="0"/>
          <w:marBottom w:val="0"/>
          <w:divBdr>
            <w:top w:val="none" w:sz="0" w:space="0" w:color="auto"/>
            <w:left w:val="none" w:sz="0" w:space="0" w:color="auto"/>
            <w:bottom w:val="none" w:sz="0" w:space="0" w:color="auto"/>
            <w:right w:val="none" w:sz="0" w:space="0" w:color="auto"/>
          </w:divBdr>
        </w:div>
        <w:div w:id="1956599566">
          <w:marLeft w:val="640"/>
          <w:marRight w:val="0"/>
          <w:marTop w:val="0"/>
          <w:marBottom w:val="0"/>
          <w:divBdr>
            <w:top w:val="none" w:sz="0" w:space="0" w:color="auto"/>
            <w:left w:val="none" w:sz="0" w:space="0" w:color="auto"/>
            <w:bottom w:val="none" w:sz="0" w:space="0" w:color="auto"/>
            <w:right w:val="none" w:sz="0" w:space="0" w:color="auto"/>
          </w:divBdr>
        </w:div>
        <w:div w:id="2097556578">
          <w:marLeft w:val="640"/>
          <w:marRight w:val="0"/>
          <w:marTop w:val="0"/>
          <w:marBottom w:val="0"/>
          <w:divBdr>
            <w:top w:val="none" w:sz="0" w:space="0" w:color="auto"/>
            <w:left w:val="none" w:sz="0" w:space="0" w:color="auto"/>
            <w:bottom w:val="none" w:sz="0" w:space="0" w:color="auto"/>
            <w:right w:val="none" w:sz="0" w:space="0" w:color="auto"/>
          </w:divBdr>
        </w:div>
        <w:div w:id="864366705">
          <w:marLeft w:val="640"/>
          <w:marRight w:val="0"/>
          <w:marTop w:val="0"/>
          <w:marBottom w:val="0"/>
          <w:divBdr>
            <w:top w:val="none" w:sz="0" w:space="0" w:color="auto"/>
            <w:left w:val="none" w:sz="0" w:space="0" w:color="auto"/>
            <w:bottom w:val="none" w:sz="0" w:space="0" w:color="auto"/>
            <w:right w:val="none" w:sz="0" w:space="0" w:color="auto"/>
          </w:divBdr>
        </w:div>
        <w:div w:id="1683581592">
          <w:marLeft w:val="640"/>
          <w:marRight w:val="0"/>
          <w:marTop w:val="0"/>
          <w:marBottom w:val="0"/>
          <w:divBdr>
            <w:top w:val="none" w:sz="0" w:space="0" w:color="auto"/>
            <w:left w:val="none" w:sz="0" w:space="0" w:color="auto"/>
            <w:bottom w:val="none" w:sz="0" w:space="0" w:color="auto"/>
            <w:right w:val="none" w:sz="0" w:space="0" w:color="auto"/>
          </w:divBdr>
        </w:div>
        <w:div w:id="1505827375">
          <w:marLeft w:val="640"/>
          <w:marRight w:val="0"/>
          <w:marTop w:val="0"/>
          <w:marBottom w:val="0"/>
          <w:divBdr>
            <w:top w:val="none" w:sz="0" w:space="0" w:color="auto"/>
            <w:left w:val="none" w:sz="0" w:space="0" w:color="auto"/>
            <w:bottom w:val="none" w:sz="0" w:space="0" w:color="auto"/>
            <w:right w:val="none" w:sz="0" w:space="0" w:color="auto"/>
          </w:divBdr>
        </w:div>
        <w:div w:id="1817070043">
          <w:marLeft w:val="640"/>
          <w:marRight w:val="0"/>
          <w:marTop w:val="0"/>
          <w:marBottom w:val="0"/>
          <w:divBdr>
            <w:top w:val="none" w:sz="0" w:space="0" w:color="auto"/>
            <w:left w:val="none" w:sz="0" w:space="0" w:color="auto"/>
            <w:bottom w:val="none" w:sz="0" w:space="0" w:color="auto"/>
            <w:right w:val="none" w:sz="0" w:space="0" w:color="auto"/>
          </w:divBdr>
        </w:div>
        <w:div w:id="617493079">
          <w:marLeft w:val="640"/>
          <w:marRight w:val="0"/>
          <w:marTop w:val="0"/>
          <w:marBottom w:val="0"/>
          <w:divBdr>
            <w:top w:val="none" w:sz="0" w:space="0" w:color="auto"/>
            <w:left w:val="none" w:sz="0" w:space="0" w:color="auto"/>
            <w:bottom w:val="none" w:sz="0" w:space="0" w:color="auto"/>
            <w:right w:val="none" w:sz="0" w:space="0" w:color="auto"/>
          </w:divBdr>
        </w:div>
        <w:div w:id="786314226">
          <w:marLeft w:val="640"/>
          <w:marRight w:val="0"/>
          <w:marTop w:val="0"/>
          <w:marBottom w:val="0"/>
          <w:divBdr>
            <w:top w:val="none" w:sz="0" w:space="0" w:color="auto"/>
            <w:left w:val="none" w:sz="0" w:space="0" w:color="auto"/>
            <w:bottom w:val="none" w:sz="0" w:space="0" w:color="auto"/>
            <w:right w:val="none" w:sz="0" w:space="0" w:color="auto"/>
          </w:divBdr>
        </w:div>
        <w:div w:id="1214732991">
          <w:marLeft w:val="640"/>
          <w:marRight w:val="0"/>
          <w:marTop w:val="0"/>
          <w:marBottom w:val="0"/>
          <w:divBdr>
            <w:top w:val="none" w:sz="0" w:space="0" w:color="auto"/>
            <w:left w:val="none" w:sz="0" w:space="0" w:color="auto"/>
            <w:bottom w:val="none" w:sz="0" w:space="0" w:color="auto"/>
            <w:right w:val="none" w:sz="0" w:space="0" w:color="auto"/>
          </w:divBdr>
        </w:div>
        <w:div w:id="1845125396">
          <w:marLeft w:val="640"/>
          <w:marRight w:val="0"/>
          <w:marTop w:val="0"/>
          <w:marBottom w:val="0"/>
          <w:divBdr>
            <w:top w:val="none" w:sz="0" w:space="0" w:color="auto"/>
            <w:left w:val="none" w:sz="0" w:space="0" w:color="auto"/>
            <w:bottom w:val="none" w:sz="0" w:space="0" w:color="auto"/>
            <w:right w:val="none" w:sz="0" w:space="0" w:color="auto"/>
          </w:divBdr>
        </w:div>
        <w:div w:id="1086532201">
          <w:marLeft w:val="640"/>
          <w:marRight w:val="0"/>
          <w:marTop w:val="0"/>
          <w:marBottom w:val="0"/>
          <w:divBdr>
            <w:top w:val="none" w:sz="0" w:space="0" w:color="auto"/>
            <w:left w:val="none" w:sz="0" w:space="0" w:color="auto"/>
            <w:bottom w:val="none" w:sz="0" w:space="0" w:color="auto"/>
            <w:right w:val="none" w:sz="0" w:space="0" w:color="auto"/>
          </w:divBdr>
        </w:div>
        <w:div w:id="1028987319">
          <w:marLeft w:val="640"/>
          <w:marRight w:val="0"/>
          <w:marTop w:val="0"/>
          <w:marBottom w:val="0"/>
          <w:divBdr>
            <w:top w:val="none" w:sz="0" w:space="0" w:color="auto"/>
            <w:left w:val="none" w:sz="0" w:space="0" w:color="auto"/>
            <w:bottom w:val="none" w:sz="0" w:space="0" w:color="auto"/>
            <w:right w:val="none" w:sz="0" w:space="0" w:color="auto"/>
          </w:divBdr>
        </w:div>
        <w:div w:id="728723849">
          <w:marLeft w:val="640"/>
          <w:marRight w:val="0"/>
          <w:marTop w:val="0"/>
          <w:marBottom w:val="0"/>
          <w:divBdr>
            <w:top w:val="none" w:sz="0" w:space="0" w:color="auto"/>
            <w:left w:val="none" w:sz="0" w:space="0" w:color="auto"/>
            <w:bottom w:val="none" w:sz="0" w:space="0" w:color="auto"/>
            <w:right w:val="none" w:sz="0" w:space="0" w:color="auto"/>
          </w:divBdr>
        </w:div>
        <w:div w:id="780996409">
          <w:marLeft w:val="640"/>
          <w:marRight w:val="0"/>
          <w:marTop w:val="0"/>
          <w:marBottom w:val="0"/>
          <w:divBdr>
            <w:top w:val="none" w:sz="0" w:space="0" w:color="auto"/>
            <w:left w:val="none" w:sz="0" w:space="0" w:color="auto"/>
            <w:bottom w:val="none" w:sz="0" w:space="0" w:color="auto"/>
            <w:right w:val="none" w:sz="0" w:space="0" w:color="auto"/>
          </w:divBdr>
        </w:div>
        <w:div w:id="950211736">
          <w:marLeft w:val="640"/>
          <w:marRight w:val="0"/>
          <w:marTop w:val="0"/>
          <w:marBottom w:val="0"/>
          <w:divBdr>
            <w:top w:val="none" w:sz="0" w:space="0" w:color="auto"/>
            <w:left w:val="none" w:sz="0" w:space="0" w:color="auto"/>
            <w:bottom w:val="none" w:sz="0" w:space="0" w:color="auto"/>
            <w:right w:val="none" w:sz="0" w:space="0" w:color="auto"/>
          </w:divBdr>
        </w:div>
        <w:div w:id="1239438340">
          <w:marLeft w:val="640"/>
          <w:marRight w:val="0"/>
          <w:marTop w:val="0"/>
          <w:marBottom w:val="0"/>
          <w:divBdr>
            <w:top w:val="none" w:sz="0" w:space="0" w:color="auto"/>
            <w:left w:val="none" w:sz="0" w:space="0" w:color="auto"/>
            <w:bottom w:val="none" w:sz="0" w:space="0" w:color="auto"/>
            <w:right w:val="none" w:sz="0" w:space="0" w:color="auto"/>
          </w:divBdr>
        </w:div>
        <w:div w:id="1210529891">
          <w:marLeft w:val="640"/>
          <w:marRight w:val="0"/>
          <w:marTop w:val="0"/>
          <w:marBottom w:val="0"/>
          <w:divBdr>
            <w:top w:val="none" w:sz="0" w:space="0" w:color="auto"/>
            <w:left w:val="none" w:sz="0" w:space="0" w:color="auto"/>
            <w:bottom w:val="none" w:sz="0" w:space="0" w:color="auto"/>
            <w:right w:val="none" w:sz="0" w:space="0" w:color="auto"/>
          </w:divBdr>
        </w:div>
        <w:div w:id="567229573">
          <w:marLeft w:val="640"/>
          <w:marRight w:val="0"/>
          <w:marTop w:val="0"/>
          <w:marBottom w:val="0"/>
          <w:divBdr>
            <w:top w:val="none" w:sz="0" w:space="0" w:color="auto"/>
            <w:left w:val="none" w:sz="0" w:space="0" w:color="auto"/>
            <w:bottom w:val="none" w:sz="0" w:space="0" w:color="auto"/>
            <w:right w:val="none" w:sz="0" w:space="0" w:color="auto"/>
          </w:divBdr>
        </w:div>
        <w:div w:id="867644162">
          <w:marLeft w:val="640"/>
          <w:marRight w:val="0"/>
          <w:marTop w:val="0"/>
          <w:marBottom w:val="0"/>
          <w:divBdr>
            <w:top w:val="none" w:sz="0" w:space="0" w:color="auto"/>
            <w:left w:val="none" w:sz="0" w:space="0" w:color="auto"/>
            <w:bottom w:val="none" w:sz="0" w:space="0" w:color="auto"/>
            <w:right w:val="none" w:sz="0" w:space="0" w:color="auto"/>
          </w:divBdr>
        </w:div>
        <w:div w:id="1589849141">
          <w:marLeft w:val="640"/>
          <w:marRight w:val="0"/>
          <w:marTop w:val="0"/>
          <w:marBottom w:val="0"/>
          <w:divBdr>
            <w:top w:val="none" w:sz="0" w:space="0" w:color="auto"/>
            <w:left w:val="none" w:sz="0" w:space="0" w:color="auto"/>
            <w:bottom w:val="none" w:sz="0" w:space="0" w:color="auto"/>
            <w:right w:val="none" w:sz="0" w:space="0" w:color="auto"/>
          </w:divBdr>
        </w:div>
        <w:div w:id="1520049360">
          <w:marLeft w:val="640"/>
          <w:marRight w:val="0"/>
          <w:marTop w:val="0"/>
          <w:marBottom w:val="0"/>
          <w:divBdr>
            <w:top w:val="none" w:sz="0" w:space="0" w:color="auto"/>
            <w:left w:val="none" w:sz="0" w:space="0" w:color="auto"/>
            <w:bottom w:val="none" w:sz="0" w:space="0" w:color="auto"/>
            <w:right w:val="none" w:sz="0" w:space="0" w:color="auto"/>
          </w:divBdr>
        </w:div>
        <w:div w:id="862942996">
          <w:marLeft w:val="640"/>
          <w:marRight w:val="0"/>
          <w:marTop w:val="0"/>
          <w:marBottom w:val="0"/>
          <w:divBdr>
            <w:top w:val="none" w:sz="0" w:space="0" w:color="auto"/>
            <w:left w:val="none" w:sz="0" w:space="0" w:color="auto"/>
            <w:bottom w:val="none" w:sz="0" w:space="0" w:color="auto"/>
            <w:right w:val="none" w:sz="0" w:space="0" w:color="auto"/>
          </w:divBdr>
        </w:div>
        <w:div w:id="455878581">
          <w:marLeft w:val="640"/>
          <w:marRight w:val="0"/>
          <w:marTop w:val="0"/>
          <w:marBottom w:val="0"/>
          <w:divBdr>
            <w:top w:val="none" w:sz="0" w:space="0" w:color="auto"/>
            <w:left w:val="none" w:sz="0" w:space="0" w:color="auto"/>
            <w:bottom w:val="none" w:sz="0" w:space="0" w:color="auto"/>
            <w:right w:val="none" w:sz="0" w:space="0" w:color="auto"/>
          </w:divBdr>
        </w:div>
        <w:div w:id="1366321531">
          <w:marLeft w:val="640"/>
          <w:marRight w:val="0"/>
          <w:marTop w:val="0"/>
          <w:marBottom w:val="0"/>
          <w:divBdr>
            <w:top w:val="none" w:sz="0" w:space="0" w:color="auto"/>
            <w:left w:val="none" w:sz="0" w:space="0" w:color="auto"/>
            <w:bottom w:val="none" w:sz="0" w:space="0" w:color="auto"/>
            <w:right w:val="none" w:sz="0" w:space="0" w:color="auto"/>
          </w:divBdr>
        </w:div>
        <w:div w:id="232618702">
          <w:marLeft w:val="640"/>
          <w:marRight w:val="0"/>
          <w:marTop w:val="0"/>
          <w:marBottom w:val="0"/>
          <w:divBdr>
            <w:top w:val="none" w:sz="0" w:space="0" w:color="auto"/>
            <w:left w:val="none" w:sz="0" w:space="0" w:color="auto"/>
            <w:bottom w:val="none" w:sz="0" w:space="0" w:color="auto"/>
            <w:right w:val="none" w:sz="0" w:space="0" w:color="auto"/>
          </w:divBdr>
        </w:div>
        <w:div w:id="1783256417">
          <w:marLeft w:val="640"/>
          <w:marRight w:val="0"/>
          <w:marTop w:val="0"/>
          <w:marBottom w:val="0"/>
          <w:divBdr>
            <w:top w:val="none" w:sz="0" w:space="0" w:color="auto"/>
            <w:left w:val="none" w:sz="0" w:space="0" w:color="auto"/>
            <w:bottom w:val="none" w:sz="0" w:space="0" w:color="auto"/>
            <w:right w:val="none" w:sz="0" w:space="0" w:color="auto"/>
          </w:divBdr>
        </w:div>
        <w:div w:id="1345935494">
          <w:marLeft w:val="640"/>
          <w:marRight w:val="0"/>
          <w:marTop w:val="0"/>
          <w:marBottom w:val="0"/>
          <w:divBdr>
            <w:top w:val="none" w:sz="0" w:space="0" w:color="auto"/>
            <w:left w:val="none" w:sz="0" w:space="0" w:color="auto"/>
            <w:bottom w:val="none" w:sz="0" w:space="0" w:color="auto"/>
            <w:right w:val="none" w:sz="0" w:space="0" w:color="auto"/>
          </w:divBdr>
        </w:div>
        <w:div w:id="1327709407">
          <w:marLeft w:val="640"/>
          <w:marRight w:val="0"/>
          <w:marTop w:val="0"/>
          <w:marBottom w:val="0"/>
          <w:divBdr>
            <w:top w:val="none" w:sz="0" w:space="0" w:color="auto"/>
            <w:left w:val="none" w:sz="0" w:space="0" w:color="auto"/>
            <w:bottom w:val="none" w:sz="0" w:space="0" w:color="auto"/>
            <w:right w:val="none" w:sz="0" w:space="0" w:color="auto"/>
          </w:divBdr>
        </w:div>
        <w:div w:id="244345475">
          <w:marLeft w:val="640"/>
          <w:marRight w:val="0"/>
          <w:marTop w:val="0"/>
          <w:marBottom w:val="0"/>
          <w:divBdr>
            <w:top w:val="none" w:sz="0" w:space="0" w:color="auto"/>
            <w:left w:val="none" w:sz="0" w:space="0" w:color="auto"/>
            <w:bottom w:val="none" w:sz="0" w:space="0" w:color="auto"/>
            <w:right w:val="none" w:sz="0" w:space="0" w:color="auto"/>
          </w:divBdr>
        </w:div>
        <w:div w:id="1497502161">
          <w:marLeft w:val="640"/>
          <w:marRight w:val="0"/>
          <w:marTop w:val="0"/>
          <w:marBottom w:val="0"/>
          <w:divBdr>
            <w:top w:val="none" w:sz="0" w:space="0" w:color="auto"/>
            <w:left w:val="none" w:sz="0" w:space="0" w:color="auto"/>
            <w:bottom w:val="none" w:sz="0" w:space="0" w:color="auto"/>
            <w:right w:val="none" w:sz="0" w:space="0" w:color="auto"/>
          </w:divBdr>
        </w:div>
        <w:div w:id="1056587333">
          <w:marLeft w:val="640"/>
          <w:marRight w:val="0"/>
          <w:marTop w:val="0"/>
          <w:marBottom w:val="0"/>
          <w:divBdr>
            <w:top w:val="none" w:sz="0" w:space="0" w:color="auto"/>
            <w:left w:val="none" w:sz="0" w:space="0" w:color="auto"/>
            <w:bottom w:val="none" w:sz="0" w:space="0" w:color="auto"/>
            <w:right w:val="none" w:sz="0" w:space="0" w:color="auto"/>
          </w:divBdr>
        </w:div>
        <w:div w:id="1176573519">
          <w:marLeft w:val="640"/>
          <w:marRight w:val="0"/>
          <w:marTop w:val="0"/>
          <w:marBottom w:val="0"/>
          <w:divBdr>
            <w:top w:val="none" w:sz="0" w:space="0" w:color="auto"/>
            <w:left w:val="none" w:sz="0" w:space="0" w:color="auto"/>
            <w:bottom w:val="none" w:sz="0" w:space="0" w:color="auto"/>
            <w:right w:val="none" w:sz="0" w:space="0" w:color="auto"/>
          </w:divBdr>
        </w:div>
        <w:div w:id="709889213">
          <w:marLeft w:val="640"/>
          <w:marRight w:val="0"/>
          <w:marTop w:val="0"/>
          <w:marBottom w:val="0"/>
          <w:divBdr>
            <w:top w:val="none" w:sz="0" w:space="0" w:color="auto"/>
            <w:left w:val="none" w:sz="0" w:space="0" w:color="auto"/>
            <w:bottom w:val="none" w:sz="0" w:space="0" w:color="auto"/>
            <w:right w:val="none" w:sz="0" w:space="0" w:color="auto"/>
          </w:divBdr>
        </w:div>
        <w:div w:id="237984769">
          <w:marLeft w:val="640"/>
          <w:marRight w:val="0"/>
          <w:marTop w:val="0"/>
          <w:marBottom w:val="0"/>
          <w:divBdr>
            <w:top w:val="none" w:sz="0" w:space="0" w:color="auto"/>
            <w:left w:val="none" w:sz="0" w:space="0" w:color="auto"/>
            <w:bottom w:val="none" w:sz="0" w:space="0" w:color="auto"/>
            <w:right w:val="none" w:sz="0" w:space="0" w:color="auto"/>
          </w:divBdr>
        </w:div>
        <w:div w:id="925115302">
          <w:marLeft w:val="640"/>
          <w:marRight w:val="0"/>
          <w:marTop w:val="0"/>
          <w:marBottom w:val="0"/>
          <w:divBdr>
            <w:top w:val="none" w:sz="0" w:space="0" w:color="auto"/>
            <w:left w:val="none" w:sz="0" w:space="0" w:color="auto"/>
            <w:bottom w:val="none" w:sz="0" w:space="0" w:color="auto"/>
            <w:right w:val="none" w:sz="0" w:space="0" w:color="auto"/>
          </w:divBdr>
        </w:div>
        <w:div w:id="5059277">
          <w:marLeft w:val="640"/>
          <w:marRight w:val="0"/>
          <w:marTop w:val="0"/>
          <w:marBottom w:val="0"/>
          <w:divBdr>
            <w:top w:val="none" w:sz="0" w:space="0" w:color="auto"/>
            <w:left w:val="none" w:sz="0" w:space="0" w:color="auto"/>
            <w:bottom w:val="none" w:sz="0" w:space="0" w:color="auto"/>
            <w:right w:val="none" w:sz="0" w:space="0" w:color="auto"/>
          </w:divBdr>
        </w:div>
        <w:div w:id="1567376755">
          <w:marLeft w:val="640"/>
          <w:marRight w:val="0"/>
          <w:marTop w:val="0"/>
          <w:marBottom w:val="0"/>
          <w:divBdr>
            <w:top w:val="none" w:sz="0" w:space="0" w:color="auto"/>
            <w:left w:val="none" w:sz="0" w:space="0" w:color="auto"/>
            <w:bottom w:val="none" w:sz="0" w:space="0" w:color="auto"/>
            <w:right w:val="none" w:sz="0" w:space="0" w:color="auto"/>
          </w:divBdr>
        </w:div>
        <w:div w:id="1952123514">
          <w:marLeft w:val="640"/>
          <w:marRight w:val="0"/>
          <w:marTop w:val="0"/>
          <w:marBottom w:val="0"/>
          <w:divBdr>
            <w:top w:val="none" w:sz="0" w:space="0" w:color="auto"/>
            <w:left w:val="none" w:sz="0" w:space="0" w:color="auto"/>
            <w:bottom w:val="none" w:sz="0" w:space="0" w:color="auto"/>
            <w:right w:val="none" w:sz="0" w:space="0" w:color="auto"/>
          </w:divBdr>
        </w:div>
        <w:div w:id="1791320060">
          <w:marLeft w:val="640"/>
          <w:marRight w:val="0"/>
          <w:marTop w:val="0"/>
          <w:marBottom w:val="0"/>
          <w:divBdr>
            <w:top w:val="none" w:sz="0" w:space="0" w:color="auto"/>
            <w:left w:val="none" w:sz="0" w:space="0" w:color="auto"/>
            <w:bottom w:val="none" w:sz="0" w:space="0" w:color="auto"/>
            <w:right w:val="none" w:sz="0" w:space="0" w:color="auto"/>
          </w:divBdr>
        </w:div>
        <w:div w:id="1301763512">
          <w:marLeft w:val="640"/>
          <w:marRight w:val="0"/>
          <w:marTop w:val="0"/>
          <w:marBottom w:val="0"/>
          <w:divBdr>
            <w:top w:val="none" w:sz="0" w:space="0" w:color="auto"/>
            <w:left w:val="none" w:sz="0" w:space="0" w:color="auto"/>
            <w:bottom w:val="none" w:sz="0" w:space="0" w:color="auto"/>
            <w:right w:val="none" w:sz="0" w:space="0" w:color="auto"/>
          </w:divBdr>
        </w:div>
        <w:div w:id="1614750281">
          <w:marLeft w:val="640"/>
          <w:marRight w:val="0"/>
          <w:marTop w:val="0"/>
          <w:marBottom w:val="0"/>
          <w:divBdr>
            <w:top w:val="none" w:sz="0" w:space="0" w:color="auto"/>
            <w:left w:val="none" w:sz="0" w:space="0" w:color="auto"/>
            <w:bottom w:val="none" w:sz="0" w:space="0" w:color="auto"/>
            <w:right w:val="none" w:sz="0" w:space="0" w:color="auto"/>
          </w:divBdr>
        </w:div>
        <w:div w:id="375354681">
          <w:marLeft w:val="640"/>
          <w:marRight w:val="0"/>
          <w:marTop w:val="0"/>
          <w:marBottom w:val="0"/>
          <w:divBdr>
            <w:top w:val="none" w:sz="0" w:space="0" w:color="auto"/>
            <w:left w:val="none" w:sz="0" w:space="0" w:color="auto"/>
            <w:bottom w:val="none" w:sz="0" w:space="0" w:color="auto"/>
            <w:right w:val="none" w:sz="0" w:space="0" w:color="auto"/>
          </w:divBdr>
        </w:div>
        <w:div w:id="721248832">
          <w:marLeft w:val="640"/>
          <w:marRight w:val="0"/>
          <w:marTop w:val="0"/>
          <w:marBottom w:val="0"/>
          <w:divBdr>
            <w:top w:val="none" w:sz="0" w:space="0" w:color="auto"/>
            <w:left w:val="none" w:sz="0" w:space="0" w:color="auto"/>
            <w:bottom w:val="none" w:sz="0" w:space="0" w:color="auto"/>
            <w:right w:val="none" w:sz="0" w:space="0" w:color="auto"/>
          </w:divBdr>
        </w:div>
        <w:div w:id="415979212">
          <w:marLeft w:val="640"/>
          <w:marRight w:val="0"/>
          <w:marTop w:val="0"/>
          <w:marBottom w:val="0"/>
          <w:divBdr>
            <w:top w:val="none" w:sz="0" w:space="0" w:color="auto"/>
            <w:left w:val="none" w:sz="0" w:space="0" w:color="auto"/>
            <w:bottom w:val="none" w:sz="0" w:space="0" w:color="auto"/>
            <w:right w:val="none" w:sz="0" w:space="0" w:color="auto"/>
          </w:divBdr>
        </w:div>
        <w:div w:id="2049139148">
          <w:marLeft w:val="640"/>
          <w:marRight w:val="0"/>
          <w:marTop w:val="0"/>
          <w:marBottom w:val="0"/>
          <w:divBdr>
            <w:top w:val="none" w:sz="0" w:space="0" w:color="auto"/>
            <w:left w:val="none" w:sz="0" w:space="0" w:color="auto"/>
            <w:bottom w:val="none" w:sz="0" w:space="0" w:color="auto"/>
            <w:right w:val="none" w:sz="0" w:space="0" w:color="auto"/>
          </w:divBdr>
        </w:div>
        <w:div w:id="827327217">
          <w:marLeft w:val="640"/>
          <w:marRight w:val="0"/>
          <w:marTop w:val="0"/>
          <w:marBottom w:val="0"/>
          <w:divBdr>
            <w:top w:val="none" w:sz="0" w:space="0" w:color="auto"/>
            <w:left w:val="none" w:sz="0" w:space="0" w:color="auto"/>
            <w:bottom w:val="none" w:sz="0" w:space="0" w:color="auto"/>
            <w:right w:val="none" w:sz="0" w:space="0" w:color="auto"/>
          </w:divBdr>
        </w:div>
        <w:div w:id="150874759">
          <w:marLeft w:val="640"/>
          <w:marRight w:val="0"/>
          <w:marTop w:val="0"/>
          <w:marBottom w:val="0"/>
          <w:divBdr>
            <w:top w:val="none" w:sz="0" w:space="0" w:color="auto"/>
            <w:left w:val="none" w:sz="0" w:space="0" w:color="auto"/>
            <w:bottom w:val="none" w:sz="0" w:space="0" w:color="auto"/>
            <w:right w:val="none" w:sz="0" w:space="0" w:color="auto"/>
          </w:divBdr>
        </w:div>
        <w:div w:id="823009076">
          <w:marLeft w:val="640"/>
          <w:marRight w:val="0"/>
          <w:marTop w:val="0"/>
          <w:marBottom w:val="0"/>
          <w:divBdr>
            <w:top w:val="none" w:sz="0" w:space="0" w:color="auto"/>
            <w:left w:val="none" w:sz="0" w:space="0" w:color="auto"/>
            <w:bottom w:val="none" w:sz="0" w:space="0" w:color="auto"/>
            <w:right w:val="none" w:sz="0" w:space="0" w:color="auto"/>
          </w:divBdr>
        </w:div>
        <w:div w:id="1436825666">
          <w:marLeft w:val="640"/>
          <w:marRight w:val="0"/>
          <w:marTop w:val="0"/>
          <w:marBottom w:val="0"/>
          <w:divBdr>
            <w:top w:val="none" w:sz="0" w:space="0" w:color="auto"/>
            <w:left w:val="none" w:sz="0" w:space="0" w:color="auto"/>
            <w:bottom w:val="none" w:sz="0" w:space="0" w:color="auto"/>
            <w:right w:val="none" w:sz="0" w:space="0" w:color="auto"/>
          </w:divBdr>
        </w:div>
        <w:div w:id="1853950492">
          <w:marLeft w:val="640"/>
          <w:marRight w:val="0"/>
          <w:marTop w:val="0"/>
          <w:marBottom w:val="0"/>
          <w:divBdr>
            <w:top w:val="none" w:sz="0" w:space="0" w:color="auto"/>
            <w:left w:val="none" w:sz="0" w:space="0" w:color="auto"/>
            <w:bottom w:val="none" w:sz="0" w:space="0" w:color="auto"/>
            <w:right w:val="none" w:sz="0" w:space="0" w:color="auto"/>
          </w:divBdr>
        </w:div>
        <w:div w:id="1392775507">
          <w:marLeft w:val="640"/>
          <w:marRight w:val="0"/>
          <w:marTop w:val="0"/>
          <w:marBottom w:val="0"/>
          <w:divBdr>
            <w:top w:val="none" w:sz="0" w:space="0" w:color="auto"/>
            <w:left w:val="none" w:sz="0" w:space="0" w:color="auto"/>
            <w:bottom w:val="none" w:sz="0" w:space="0" w:color="auto"/>
            <w:right w:val="none" w:sz="0" w:space="0" w:color="auto"/>
          </w:divBdr>
        </w:div>
        <w:div w:id="1987778876">
          <w:marLeft w:val="640"/>
          <w:marRight w:val="0"/>
          <w:marTop w:val="0"/>
          <w:marBottom w:val="0"/>
          <w:divBdr>
            <w:top w:val="none" w:sz="0" w:space="0" w:color="auto"/>
            <w:left w:val="none" w:sz="0" w:space="0" w:color="auto"/>
            <w:bottom w:val="none" w:sz="0" w:space="0" w:color="auto"/>
            <w:right w:val="none" w:sz="0" w:space="0" w:color="auto"/>
          </w:divBdr>
        </w:div>
        <w:div w:id="1866747621">
          <w:marLeft w:val="640"/>
          <w:marRight w:val="0"/>
          <w:marTop w:val="0"/>
          <w:marBottom w:val="0"/>
          <w:divBdr>
            <w:top w:val="none" w:sz="0" w:space="0" w:color="auto"/>
            <w:left w:val="none" w:sz="0" w:space="0" w:color="auto"/>
            <w:bottom w:val="none" w:sz="0" w:space="0" w:color="auto"/>
            <w:right w:val="none" w:sz="0" w:space="0" w:color="auto"/>
          </w:divBdr>
        </w:div>
        <w:div w:id="2123452375">
          <w:marLeft w:val="640"/>
          <w:marRight w:val="0"/>
          <w:marTop w:val="0"/>
          <w:marBottom w:val="0"/>
          <w:divBdr>
            <w:top w:val="none" w:sz="0" w:space="0" w:color="auto"/>
            <w:left w:val="none" w:sz="0" w:space="0" w:color="auto"/>
            <w:bottom w:val="none" w:sz="0" w:space="0" w:color="auto"/>
            <w:right w:val="none" w:sz="0" w:space="0" w:color="auto"/>
          </w:divBdr>
        </w:div>
        <w:div w:id="516433380">
          <w:marLeft w:val="640"/>
          <w:marRight w:val="0"/>
          <w:marTop w:val="0"/>
          <w:marBottom w:val="0"/>
          <w:divBdr>
            <w:top w:val="none" w:sz="0" w:space="0" w:color="auto"/>
            <w:left w:val="none" w:sz="0" w:space="0" w:color="auto"/>
            <w:bottom w:val="none" w:sz="0" w:space="0" w:color="auto"/>
            <w:right w:val="none" w:sz="0" w:space="0" w:color="auto"/>
          </w:divBdr>
        </w:div>
        <w:div w:id="1375420946">
          <w:marLeft w:val="640"/>
          <w:marRight w:val="0"/>
          <w:marTop w:val="0"/>
          <w:marBottom w:val="0"/>
          <w:divBdr>
            <w:top w:val="none" w:sz="0" w:space="0" w:color="auto"/>
            <w:left w:val="none" w:sz="0" w:space="0" w:color="auto"/>
            <w:bottom w:val="none" w:sz="0" w:space="0" w:color="auto"/>
            <w:right w:val="none" w:sz="0" w:space="0" w:color="auto"/>
          </w:divBdr>
        </w:div>
        <w:div w:id="488256784">
          <w:marLeft w:val="640"/>
          <w:marRight w:val="0"/>
          <w:marTop w:val="0"/>
          <w:marBottom w:val="0"/>
          <w:divBdr>
            <w:top w:val="none" w:sz="0" w:space="0" w:color="auto"/>
            <w:left w:val="none" w:sz="0" w:space="0" w:color="auto"/>
            <w:bottom w:val="none" w:sz="0" w:space="0" w:color="auto"/>
            <w:right w:val="none" w:sz="0" w:space="0" w:color="auto"/>
          </w:divBdr>
        </w:div>
        <w:div w:id="799423661">
          <w:marLeft w:val="640"/>
          <w:marRight w:val="0"/>
          <w:marTop w:val="0"/>
          <w:marBottom w:val="0"/>
          <w:divBdr>
            <w:top w:val="none" w:sz="0" w:space="0" w:color="auto"/>
            <w:left w:val="none" w:sz="0" w:space="0" w:color="auto"/>
            <w:bottom w:val="none" w:sz="0" w:space="0" w:color="auto"/>
            <w:right w:val="none" w:sz="0" w:space="0" w:color="auto"/>
          </w:divBdr>
        </w:div>
        <w:div w:id="1991204560">
          <w:marLeft w:val="640"/>
          <w:marRight w:val="0"/>
          <w:marTop w:val="0"/>
          <w:marBottom w:val="0"/>
          <w:divBdr>
            <w:top w:val="none" w:sz="0" w:space="0" w:color="auto"/>
            <w:left w:val="none" w:sz="0" w:space="0" w:color="auto"/>
            <w:bottom w:val="none" w:sz="0" w:space="0" w:color="auto"/>
            <w:right w:val="none" w:sz="0" w:space="0" w:color="auto"/>
          </w:divBdr>
        </w:div>
        <w:div w:id="1311255894">
          <w:marLeft w:val="640"/>
          <w:marRight w:val="0"/>
          <w:marTop w:val="0"/>
          <w:marBottom w:val="0"/>
          <w:divBdr>
            <w:top w:val="none" w:sz="0" w:space="0" w:color="auto"/>
            <w:left w:val="none" w:sz="0" w:space="0" w:color="auto"/>
            <w:bottom w:val="none" w:sz="0" w:space="0" w:color="auto"/>
            <w:right w:val="none" w:sz="0" w:space="0" w:color="auto"/>
          </w:divBdr>
        </w:div>
        <w:div w:id="1635016368">
          <w:marLeft w:val="640"/>
          <w:marRight w:val="0"/>
          <w:marTop w:val="0"/>
          <w:marBottom w:val="0"/>
          <w:divBdr>
            <w:top w:val="none" w:sz="0" w:space="0" w:color="auto"/>
            <w:left w:val="none" w:sz="0" w:space="0" w:color="auto"/>
            <w:bottom w:val="none" w:sz="0" w:space="0" w:color="auto"/>
            <w:right w:val="none" w:sz="0" w:space="0" w:color="auto"/>
          </w:divBdr>
        </w:div>
        <w:div w:id="1055080240">
          <w:marLeft w:val="640"/>
          <w:marRight w:val="0"/>
          <w:marTop w:val="0"/>
          <w:marBottom w:val="0"/>
          <w:divBdr>
            <w:top w:val="none" w:sz="0" w:space="0" w:color="auto"/>
            <w:left w:val="none" w:sz="0" w:space="0" w:color="auto"/>
            <w:bottom w:val="none" w:sz="0" w:space="0" w:color="auto"/>
            <w:right w:val="none" w:sz="0" w:space="0" w:color="auto"/>
          </w:divBdr>
        </w:div>
        <w:div w:id="1295478547">
          <w:marLeft w:val="640"/>
          <w:marRight w:val="0"/>
          <w:marTop w:val="0"/>
          <w:marBottom w:val="0"/>
          <w:divBdr>
            <w:top w:val="none" w:sz="0" w:space="0" w:color="auto"/>
            <w:left w:val="none" w:sz="0" w:space="0" w:color="auto"/>
            <w:bottom w:val="none" w:sz="0" w:space="0" w:color="auto"/>
            <w:right w:val="none" w:sz="0" w:space="0" w:color="auto"/>
          </w:divBdr>
        </w:div>
        <w:div w:id="1214732724">
          <w:marLeft w:val="640"/>
          <w:marRight w:val="0"/>
          <w:marTop w:val="0"/>
          <w:marBottom w:val="0"/>
          <w:divBdr>
            <w:top w:val="none" w:sz="0" w:space="0" w:color="auto"/>
            <w:left w:val="none" w:sz="0" w:space="0" w:color="auto"/>
            <w:bottom w:val="none" w:sz="0" w:space="0" w:color="auto"/>
            <w:right w:val="none" w:sz="0" w:space="0" w:color="auto"/>
          </w:divBdr>
        </w:div>
        <w:div w:id="1297679039">
          <w:marLeft w:val="640"/>
          <w:marRight w:val="0"/>
          <w:marTop w:val="0"/>
          <w:marBottom w:val="0"/>
          <w:divBdr>
            <w:top w:val="none" w:sz="0" w:space="0" w:color="auto"/>
            <w:left w:val="none" w:sz="0" w:space="0" w:color="auto"/>
            <w:bottom w:val="none" w:sz="0" w:space="0" w:color="auto"/>
            <w:right w:val="none" w:sz="0" w:space="0" w:color="auto"/>
          </w:divBdr>
        </w:div>
        <w:div w:id="2141801186">
          <w:marLeft w:val="640"/>
          <w:marRight w:val="0"/>
          <w:marTop w:val="0"/>
          <w:marBottom w:val="0"/>
          <w:divBdr>
            <w:top w:val="none" w:sz="0" w:space="0" w:color="auto"/>
            <w:left w:val="none" w:sz="0" w:space="0" w:color="auto"/>
            <w:bottom w:val="none" w:sz="0" w:space="0" w:color="auto"/>
            <w:right w:val="none" w:sz="0" w:space="0" w:color="auto"/>
          </w:divBdr>
        </w:div>
        <w:div w:id="335227947">
          <w:marLeft w:val="640"/>
          <w:marRight w:val="0"/>
          <w:marTop w:val="0"/>
          <w:marBottom w:val="0"/>
          <w:divBdr>
            <w:top w:val="none" w:sz="0" w:space="0" w:color="auto"/>
            <w:left w:val="none" w:sz="0" w:space="0" w:color="auto"/>
            <w:bottom w:val="none" w:sz="0" w:space="0" w:color="auto"/>
            <w:right w:val="none" w:sz="0" w:space="0" w:color="auto"/>
          </w:divBdr>
        </w:div>
        <w:div w:id="1060634941">
          <w:marLeft w:val="640"/>
          <w:marRight w:val="0"/>
          <w:marTop w:val="0"/>
          <w:marBottom w:val="0"/>
          <w:divBdr>
            <w:top w:val="none" w:sz="0" w:space="0" w:color="auto"/>
            <w:left w:val="none" w:sz="0" w:space="0" w:color="auto"/>
            <w:bottom w:val="none" w:sz="0" w:space="0" w:color="auto"/>
            <w:right w:val="none" w:sz="0" w:space="0" w:color="auto"/>
          </w:divBdr>
        </w:div>
        <w:div w:id="1169561760">
          <w:marLeft w:val="640"/>
          <w:marRight w:val="0"/>
          <w:marTop w:val="0"/>
          <w:marBottom w:val="0"/>
          <w:divBdr>
            <w:top w:val="none" w:sz="0" w:space="0" w:color="auto"/>
            <w:left w:val="none" w:sz="0" w:space="0" w:color="auto"/>
            <w:bottom w:val="none" w:sz="0" w:space="0" w:color="auto"/>
            <w:right w:val="none" w:sz="0" w:space="0" w:color="auto"/>
          </w:divBdr>
        </w:div>
        <w:div w:id="712197085">
          <w:marLeft w:val="640"/>
          <w:marRight w:val="0"/>
          <w:marTop w:val="0"/>
          <w:marBottom w:val="0"/>
          <w:divBdr>
            <w:top w:val="none" w:sz="0" w:space="0" w:color="auto"/>
            <w:left w:val="none" w:sz="0" w:space="0" w:color="auto"/>
            <w:bottom w:val="none" w:sz="0" w:space="0" w:color="auto"/>
            <w:right w:val="none" w:sz="0" w:space="0" w:color="auto"/>
          </w:divBdr>
        </w:div>
        <w:div w:id="379867164">
          <w:marLeft w:val="640"/>
          <w:marRight w:val="0"/>
          <w:marTop w:val="0"/>
          <w:marBottom w:val="0"/>
          <w:divBdr>
            <w:top w:val="none" w:sz="0" w:space="0" w:color="auto"/>
            <w:left w:val="none" w:sz="0" w:space="0" w:color="auto"/>
            <w:bottom w:val="none" w:sz="0" w:space="0" w:color="auto"/>
            <w:right w:val="none" w:sz="0" w:space="0" w:color="auto"/>
          </w:divBdr>
        </w:div>
        <w:div w:id="123619368">
          <w:marLeft w:val="640"/>
          <w:marRight w:val="0"/>
          <w:marTop w:val="0"/>
          <w:marBottom w:val="0"/>
          <w:divBdr>
            <w:top w:val="none" w:sz="0" w:space="0" w:color="auto"/>
            <w:left w:val="none" w:sz="0" w:space="0" w:color="auto"/>
            <w:bottom w:val="none" w:sz="0" w:space="0" w:color="auto"/>
            <w:right w:val="none" w:sz="0" w:space="0" w:color="auto"/>
          </w:divBdr>
        </w:div>
        <w:div w:id="727261517">
          <w:marLeft w:val="640"/>
          <w:marRight w:val="0"/>
          <w:marTop w:val="0"/>
          <w:marBottom w:val="0"/>
          <w:divBdr>
            <w:top w:val="none" w:sz="0" w:space="0" w:color="auto"/>
            <w:left w:val="none" w:sz="0" w:space="0" w:color="auto"/>
            <w:bottom w:val="none" w:sz="0" w:space="0" w:color="auto"/>
            <w:right w:val="none" w:sz="0" w:space="0" w:color="auto"/>
          </w:divBdr>
        </w:div>
        <w:div w:id="970668820">
          <w:marLeft w:val="640"/>
          <w:marRight w:val="0"/>
          <w:marTop w:val="0"/>
          <w:marBottom w:val="0"/>
          <w:divBdr>
            <w:top w:val="none" w:sz="0" w:space="0" w:color="auto"/>
            <w:left w:val="none" w:sz="0" w:space="0" w:color="auto"/>
            <w:bottom w:val="none" w:sz="0" w:space="0" w:color="auto"/>
            <w:right w:val="none" w:sz="0" w:space="0" w:color="auto"/>
          </w:divBdr>
        </w:div>
        <w:div w:id="1171918827">
          <w:marLeft w:val="640"/>
          <w:marRight w:val="0"/>
          <w:marTop w:val="0"/>
          <w:marBottom w:val="0"/>
          <w:divBdr>
            <w:top w:val="none" w:sz="0" w:space="0" w:color="auto"/>
            <w:left w:val="none" w:sz="0" w:space="0" w:color="auto"/>
            <w:bottom w:val="none" w:sz="0" w:space="0" w:color="auto"/>
            <w:right w:val="none" w:sz="0" w:space="0" w:color="auto"/>
          </w:divBdr>
        </w:div>
        <w:div w:id="2103259882">
          <w:marLeft w:val="640"/>
          <w:marRight w:val="0"/>
          <w:marTop w:val="0"/>
          <w:marBottom w:val="0"/>
          <w:divBdr>
            <w:top w:val="none" w:sz="0" w:space="0" w:color="auto"/>
            <w:left w:val="none" w:sz="0" w:space="0" w:color="auto"/>
            <w:bottom w:val="none" w:sz="0" w:space="0" w:color="auto"/>
            <w:right w:val="none" w:sz="0" w:space="0" w:color="auto"/>
          </w:divBdr>
        </w:div>
        <w:div w:id="1583686651">
          <w:marLeft w:val="640"/>
          <w:marRight w:val="0"/>
          <w:marTop w:val="0"/>
          <w:marBottom w:val="0"/>
          <w:divBdr>
            <w:top w:val="none" w:sz="0" w:space="0" w:color="auto"/>
            <w:left w:val="none" w:sz="0" w:space="0" w:color="auto"/>
            <w:bottom w:val="none" w:sz="0" w:space="0" w:color="auto"/>
            <w:right w:val="none" w:sz="0" w:space="0" w:color="auto"/>
          </w:divBdr>
        </w:div>
        <w:div w:id="458302296">
          <w:marLeft w:val="640"/>
          <w:marRight w:val="0"/>
          <w:marTop w:val="0"/>
          <w:marBottom w:val="0"/>
          <w:divBdr>
            <w:top w:val="none" w:sz="0" w:space="0" w:color="auto"/>
            <w:left w:val="none" w:sz="0" w:space="0" w:color="auto"/>
            <w:bottom w:val="none" w:sz="0" w:space="0" w:color="auto"/>
            <w:right w:val="none" w:sz="0" w:space="0" w:color="auto"/>
          </w:divBdr>
        </w:div>
        <w:div w:id="351415961">
          <w:marLeft w:val="640"/>
          <w:marRight w:val="0"/>
          <w:marTop w:val="0"/>
          <w:marBottom w:val="0"/>
          <w:divBdr>
            <w:top w:val="none" w:sz="0" w:space="0" w:color="auto"/>
            <w:left w:val="none" w:sz="0" w:space="0" w:color="auto"/>
            <w:bottom w:val="none" w:sz="0" w:space="0" w:color="auto"/>
            <w:right w:val="none" w:sz="0" w:space="0" w:color="auto"/>
          </w:divBdr>
        </w:div>
        <w:div w:id="1308513254">
          <w:marLeft w:val="640"/>
          <w:marRight w:val="0"/>
          <w:marTop w:val="0"/>
          <w:marBottom w:val="0"/>
          <w:divBdr>
            <w:top w:val="none" w:sz="0" w:space="0" w:color="auto"/>
            <w:left w:val="none" w:sz="0" w:space="0" w:color="auto"/>
            <w:bottom w:val="none" w:sz="0" w:space="0" w:color="auto"/>
            <w:right w:val="none" w:sz="0" w:space="0" w:color="auto"/>
          </w:divBdr>
        </w:div>
        <w:div w:id="75977935">
          <w:marLeft w:val="640"/>
          <w:marRight w:val="0"/>
          <w:marTop w:val="0"/>
          <w:marBottom w:val="0"/>
          <w:divBdr>
            <w:top w:val="none" w:sz="0" w:space="0" w:color="auto"/>
            <w:left w:val="none" w:sz="0" w:space="0" w:color="auto"/>
            <w:bottom w:val="none" w:sz="0" w:space="0" w:color="auto"/>
            <w:right w:val="none" w:sz="0" w:space="0" w:color="auto"/>
          </w:divBdr>
        </w:div>
        <w:div w:id="1112826642">
          <w:marLeft w:val="640"/>
          <w:marRight w:val="0"/>
          <w:marTop w:val="0"/>
          <w:marBottom w:val="0"/>
          <w:divBdr>
            <w:top w:val="none" w:sz="0" w:space="0" w:color="auto"/>
            <w:left w:val="none" w:sz="0" w:space="0" w:color="auto"/>
            <w:bottom w:val="none" w:sz="0" w:space="0" w:color="auto"/>
            <w:right w:val="none" w:sz="0" w:space="0" w:color="auto"/>
          </w:divBdr>
        </w:div>
        <w:div w:id="1870218632">
          <w:marLeft w:val="640"/>
          <w:marRight w:val="0"/>
          <w:marTop w:val="0"/>
          <w:marBottom w:val="0"/>
          <w:divBdr>
            <w:top w:val="none" w:sz="0" w:space="0" w:color="auto"/>
            <w:left w:val="none" w:sz="0" w:space="0" w:color="auto"/>
            <w:bottom w:val="none" w:sz="0" w:space="0" w:color="auto"/>
            <w:right w:val="none" w:sz="0" w:space="0" w:color="auto"/>
          </w:divBdr>
        </w:div>
        <w:div w:id="1497573874">
          <w:marLeft w:val="640"/>
          <w:marRight w:val="0"/>
          <w:marTop w:val="0"/>
          <w:marBottom w:val="0"/>
          <w:divBdr>
            <w:top w:val="none" w:sz="0" w:space="0" w:color="auto"/>
            <w:left w:val="none" w:sz="0" w:space="0" w:color="auto"/>
            <w:bottom w:val="none" w:sz="0" w:space="0" w:color="auto"/>
            <w:right w:val="none" w:sz="0" w:space="0" w:color="auto"/>
          </w:divBdr>
        </w:div>
        <w:div w:id="1489053449">
          <w:marLeft w:val="640"/>
          <w:marRight w:val="0"/>
          <w:marTop w:val="0"/>
          <w:marBottom w:val="0"/>
          <w:divBdr>
            <w:top w:val="none" w:sz="0" w:space="0" w:color="auto"/>
            <w:left w:val="none" w:sz="0" w:space="0" w:color="auto"/>
            <w:bottom w:val="none" w:sz="0" w:space="0" w:color="auto"/>
            <w:right w:val="none" w:sz="0" w:space="0" w:color="auto"/>
          </w:divBdr>
        </w:div>
        <w:div w:id="536116574">
          <w:marLeft w:val="640"/>
          <w:marRight w:val="0"/>
          <w:marTop w:val="0"/>
          <w:marBottom w:val="0"/>
          <w:divBdr>
            <w:top w:val="none" w:sz="0" w:space="0" w:color="auto"/>
            <w:left w:val="none" w:sz="0" w:space="0" w:color="auto"/>
            <w:bottom w:val="none" w:sz="0" w:space="0" w:color="auto"/>
            <w:right w:val="none" w:sz="0" w:space="0" w:color="auto"/>
          </w:divBdr>
        </w:div>
        <w:div w:id="1943566944">
          <w:marLeft w:val="640"/>
          <w:marRight w:val="0"/>
          <w:marTop w:val="0"/>
          <w:marBottom w:val="0"/>
          <w:divBdr>
            <w:top w:val="none" w:sz="0" w:space="0" w:color="auto"/>
            <w:left w:val="none" w:sz="0" w:space="0" w:color="auto"/>
            <w:bottom w:val="none" w:sz="0" w:space="0" w:color="auto"/>
            <w:right w:val="none" w:sz="0" w:space="0" w:color="auto"/>
          </w:divBdr>
        </w:div>
        <w:div w:id="562524685">
          <w:marLeft w:val="640"/>
          <w:marRight w:val="0"/>
          <w:marTop w:val="0"/>
          <w:marBottom w:val="0"/>
          <w:divBdr>
            <w:top w:val="none" w:sz="0" w:space="0" w:color="auto"/>
            <w:left w:val="none" w:sz="0" w:space="0" w:color="auto"/>
            <w:bottom w:val="none" w:sz="0" w:space="0" w:color="auto"/>
            <w:right w:val="none" w:sz="0" w:space="0" w:color="auto"/>
          </w:divBdr>
        </w:div>
        <w:div w:id="1129124087">
          <w:marLeft w:val="640"/>
          <w:marRight w:val="0"/>
          <w:marTop w:val="0"/>
          <w:marBottom w:val="0"/>
          <w:divBdr>
            <w:top w:val="none" w:sz="0" w:space="0" w:color="auto"/>
            <w:left w:val="none" w:sz="0" w:space="0" w:color="auto"/>
            <w:bottom w:val="none" w:sz="0" w:space="0" w:color="auto"/>
            <w:right w:val="none" w:sz="0" w:space="0" w:color="auto"/>
          </w:divBdr>
        </w:div>
        <w:div w:id="2072535637">
          <w:marLeft w:val="640"/>
          <w:marRight w:val="0"/>
          <w:marTop w:val="0"/>
          <w:marBottom w:val="0"/>
          <w:divBdr>
            <w:top w:val="none" w:sz="0" w:space="0" w:color="auto"/>
            <w:left w:val="none" w:sz="0" w:space="0" w:color="auto"/>
            <w:bottom w:val="none" w:sz="0" w:space="0" w:color="auto"/>
            <w:right w:val="none" w:sz="0" w:space="0" w:color="auto"/>
          </w:divBdr>
        </w:div>
        <w:div w:id="1560630359">
          <w:marLeft w:val="640"/>
          <w:marRight w:val="0"/>
          <w:marTop w:val="0"/>
          <w:marBottom w:val="0"/>
          <w:divBdr>
            <w:top w:val="none" w:sz="0" w:space="0" w:color="auto"/>
            <w:left w:val="none" w:sz="0" w:space="0" w:color="auto"/>
            <w:bottom w:val="none" w:sz="0" w:space="0" w:color="auto"/>
            <w:right w:val="none" w:sz="0" w:space="0" w:color="auto"/>
          </w:divBdr>
        </w:div>
        <w:div w:id="1420952939">
          <w:marLeft w:val="640"/>
          <w:marRight w:val="0"/>
          <w:marTop w:val="0"/>
          <w:marBottom w:val="0"/>
          <w:divBdr>
            <w:top w:val="none" w:sz="0" w:space="0" w:color="auto"/>
            <w:left w:val="none" w:sz="0" w:space="0" w:color="auto"/>
            <w:bottom w:val="none" w:sz="0" w:space="0" w:color="auto"/>
            <w:right w:val="none" w:sz="0" w:space="0" w:color="auto"/>
          </w:divBdr>
        </w:div>
        <w:div w:id="319161489">
          <w:marLeft w:val="640"/>
          <w:marRight w:val="0"/>
          <w:marTop w:val="0"/>
          <w:marBottom w:val="0"/>
          <w:divBdr>
            <w:top w:val="none" w:sz="0" w:space="0" w:color="auto"/>
            <w:left w:val="none" w:sz="0" w:space="0" w:color="auto"/>
            <w:bottom w:val="none" w:sz="0" w:space="0" w:color="auto"/>
            <w:right w:val="none" w:sz="0" w:space="0" w:color="auto"/>
          </w:divBdr>
        </w:div>
        <w:div w:id="1819229308">
          <w:marLeft w:val="640"/>
          <w:marRight w:val="0"/>
          <w:marTop w:val="0"/>
          <w:marBottom w:val="0"/>
          <w:divBdr>
            <w:top w:val="none" w:sz="0" w:space="0" w:color="auto"/>
            <w:left w:val="none" w:sz="0" w:space="0" w:color="auto"/>
            <w:bottom w:val="none" w:sz="0" w:space="0" w:color="auto"/>
            <w:right w:val="none" w:sz="0" w:space="0" w:color="auto"/>
          </w:divBdr>
        </w:div>
        <w:div w:id="1510674469">
          <w:marLeft w:val="640"/>
          <w:marRight w:val="0"/>
          <w:marTop w:val="0"/>
          <w:marBottom w:val="0"/>
          <w:divBdr>
            <w:top w:val="none" w:sz="0" w:space="0" w:color="auto"/>
            <w:left w:val="none" w:sz="0" w:space="0" w:color="auto"/>
            <w:bottom w:val="none" w:sz="0" w:space="0" w:color="auto"/>
            <w:right w:val="none" w:sz="0" w:space="0" w:color="auto"/>
          </w:divBdr>
        </w:div>
        <w:div w:id="1848717199">
          <w:marLeft w:val="640"/>
          <w:marRight w:val="0"/>
          <w:marTop w:val="0"/>
          <w:marBottom w:val="0"/>
          <w:divBdr>
            <w:top w:val="none" w:sz="0" w:space="0" w:color="auto"/>
            <w:left w:val="none" w:sz="0" w:space="0" w:color="auto"/>
            <w:bottom w:val="none" w:sz="0" w:space="0" w:color="auto"/>
            <w:right w:val="none" w:sz="0" w:space="0" w:color="auto"/>
          </w:divBdr>
        </w:div>
        <w:div w:id="1008677758">
          <w:marLeft w:val="640"/>
          <w:marRight w:val="0"/>
          <w:marTop w:val="0"/>
          <w:marBottom w:val="0"/>
          <w:divBdr>
            <w:top w:val="none" w:sz="0" w:space="0" w:color="auto"/>
            <w:left w:val="none" w:sz="0" w:space="0" w:color="auto"/>
            <w:bottom w:val="none" w:sz="0" w:space="0" w:color="auto"/>
            <w:right w:val="none" w:sz="0" w:space="0" w:color="auto"/>
          </w:divBdr>
        </w:div>
        <w:div w:id="425731531">
          <w:marLeft w:val="640"/>
          <w:marRight w:val="0"/>
          <w:marTop w:val="0"/>
          <w:marBottom w:val="0"/>
          <w:divBdr>
            <w:top w:val="none" w:sz="0" w:space="0" w:color="auto"/>
            <w:left w:val="none" w:sz="0" w:space="0" w:color="auto"/>
            <w:bottom w:val="none" w:sz="0" w:space="0" w:color="auto"/>
            <w:right w:val="none" w:sz="0" w:space="0" w:color="auto"/>
          </w:divBdr>
        </w:div>
        <w:div w:id="251597444">
          <w:marLeft w:val="640"/>
          <w:marRight w:val="0"/>
          <w:marTop w:val="0"/>
          <w:marBottom w:val="0"/>
          <w:divBdr>
            <w:top w:val="none" w:sz="0" w:space="0" w:color="auto"/>
            <w:left w:val="none" w:sz="0" w:space="0" w:color="auto"/>
            <w:bottom w:val="none" w:sz="0" w:space="0" w:color="auto"/>
            <w:right w:val="none" w:sz="0" w:space="0" w:color="auto"/>
          </w:divBdr>
        </w:div>
        <w:div w:id="1965963316">
          <w:marLeft w:val="640"/>
          <w:marRight w:val="0"/>
          <w:marTop w:val="0"/>
          <w:marBottom w:val="0"/>
          <w:divBdr>
            <w:top w:val="none" w:sz="0" w:space="0" w:color="auto"/>
            <w:left w:val="none" w:sz="0" w:space="0" w:color="auto"/>
            <w:bottom w:val="none" w:sz="0" w:space="0" w:color="auto"/>
            <w:right w:val="none" w:sz="0" w:space="0" w:color="auto"/>
          </w:divBdr>
        </w:div>
        <w:div w:id="1324818314">
          <w:marLeft w:val="640"/>
          <w:marRight w:val="0"/>
          <w:marTop w:val="0"/>
          <w:marBottom w:val="0"/>
          <w:divBdr>
            <w:top w:val="none" w:sz="0" w:space="0" w:color="auto"/>
            <w:left w:val="none" w:sz="0" w:space="0" w:color="auto"/>
            <w:bottom w:val="none" w:sz="0" w:space="0" w:color="auto"/>
            <w:right w:val="none" w:sz="0" w:space="0" w:color="auto"/>
          </w:divBdr>
        </w:div>
        <w:div w:id="1172254746">
          <w:marLeft w:val="640"/>
          <w:marRight w:val="0"/>
          <w:marTop w:val="0"/>
          <w:marBottom w:val="0"/>
          <w:divBdr>
            <w:top w:val="none" w:sz="0" w:space="0" w:color="auto"/>
            <w:left w:val="none" w:sz="0" w:space="0" w:color="auto"/>
            <w:bottom w:val="none" w:sz="0" w:space="0" w:color="auto"/>
            <w:right w:val="none" w:sz="0" w:space="0" w:color="auto"/>
          </w:divBdr>
        </w:div>
        <w:div w:id="666594913">
          <w:marLeft w:val="640"/>
          <w:marRight w:val="0"/>
          <w:marTop w:val="0"/>
          <w:marBottom w:val="0"/>
          <w:divBdr>
            <w:top w:val="none" w:sz="0" w:space="0" w:color="auto"/>
            <w:left w:val="none" w:sz="0" w:space="0" w:color="auto"/>
            <w:bottom w:val="none" w:sz="0" w:space="0" w:color="auto"/>
            <w:right w:val="none" w:sz="0" w:space="0" w:color="auto"/>
          </w:divBdr>
        </w:div>
        <w:div w:id="1238517339">
          <w:marLeft w:val="640"/>
          <w:marRight w:val="0"/>
          <w:marTop w:val="0"/>
          <w:marBottom w:val="0"/>
          <w:divBdr>
            <w:top w:val="none" w:sz="0" w:space="0" w:color="auto"/>
            <w:left w:val="none" w:sz="0" w:space="0" w:color="auto"/>
            <w:bottom w:val="none" w:sz="0" w:space="0" w:color="auto"/>
            <w:right w:val="none" w:sz="0" w:space="0" w:color="auto"/>
          </w:divBdr>
        </w:div>
        <w:div w:id="329874754">
          <w:marLeft w:val="640"/>
          <w:marRight w:val="0"/>
          <w:marTop w:val="0"/>
          <w:marBottom w:val="0"/>
          <w:divBdr>
            <w:top w:val="none" w:sz="0" w:space="0" w:color="auto"/>
            <w:left w:val="none" w:sz="0" w:space="0" w:color="auto"/>
            <w:bottom w:val="none" w:sz="0" w:space="0" w:color="auto"/>
            <w:right w:val="none" w:sz="0" w:space="0" w:color="auto"/>
          </w:divBdr>
        </w:div>
        <w:div w:id="1858077557">
          <w:marLeft w:val="640"/>
          <w:marRight w:val="0"/>
          <w:marTop w:val="0"/>
          <w:marBottom w:val="0"/>
          <w:divBdr>
            <w:top w:val="none" w:sz="0" w:space="0" w:color="auto"/>
            <w:left w:val="none" w:sz="0" w:space="0" w:color="auto"/>
            <w:bottom w:val="none" w:sz="0" w:space="0" w:color="auto"/>
            <w:right w:val="none" w:sz="0" w:space="0" w:color="auto"/>
          </w:divBdr>
        </w:div>
        <w:div w:id="665740645">
          <w:marLeft w:val="640"/>
          <w:marRight w:val="0"/>
          <w:marTop w:val="0"/>
          <w:marBottom w:val="0"/>
          <w:divBdr>
            <w:top w:val="none" w:sz="0" w:space="0" w:color="auto"/>
            <w:left w:val="none" w:sz="0" w:space="0" w:color="auto"/>
            <w:bottom w:val="none" w:sz="0" w:space="0" w:color="auto"/>
            <w:right w:val="none" w:sz="0" w:space="0" w:color="auto"/>
          </w:divBdr>
        </w:div>
        <w:div w:id="1760522648">
          <w:marLeft w:val="640"/>
          <w:marRight w:val="0"/>
          <w:marTop w:val="0"/>
          <w:marBottom w:val="0"/>
          <w:divBdr>
            <w:top w:val="none" w:sz="0" w:space="0" w:color="auto"/>
            <w:left w:val="none" w:sz="0" w:space="0" w:color="auto"/>
            <w:bottom w:val="none" w:sz="0" w:space="0" w:color="auto"/>
            <w:right w:val="none" w:sz="0" w:space="0" w:color="auto"/>
          </w:divBdr>
        </w:div>
        <w:div w:id="1220361612">
          <w:marLeft w:val="640"/>
          <w:marRight w:val="0"/>
          <w:marTop w:val="0"/>
          <w:marBottom w:val="0"/>
          <w:divBdr>
            <w:top w:val="none" w:sz="0" w:space="0" w:color="auto"/>
            <w:left w:val="none" w:sz="0" w:space="0" w:color="auto"/>
            <w:bottom w:val="none" w:sz="0" w:space="0" w:color="auto"/>
            <w:right w:val="none" w:sz="0" w:space="0" w:color="auto"/>
          </w:divBdr>
        </w:div>
        <w:div w:id="1133447031">
          <w:marLeft w:val="640"/>
          <w:marRight w:val="0"/>
          <w:marTop w:val="0"/>
          <w:marBottom w:val="0"/>
          <w:divBdr>
            <w:top w:val="none" w:sz="0" w:space="0" w:color="auto"/>
            <w:left w:val="none" w:sz="0" w:space="0" w:color="auto"/>
            <w:bottom w:val="none" w:sz="0" w:space="0" w:color="auto"/>
            <w:right w:val="none" w:sz="0" w:space="0" w:color="auto"/>
          </w:divBdr>
        </w:div>
        <w:div w:id="425001941">
          <w:marLeft w:val="640"/>
          <w:marRight w:val="0"/>
          <w:marTop w:val="0"/>
          <w:marBottom w:val="0"/>
          <w:divBdr>
            <w:top w:val="none" w:sz="0" w:space="0" w:color="auto"/>
            <w:left w:val="none" w:sz="0" w:space="0" w:color="auto"/>
            <w:bottom w:val="none" w:sz="0" w:space="0" w:color="auto"/>
            <w:right w:val="none" w:sz="0" w:space="0" w:color="auto"/>
          </w:divBdr>
        </w:div>
        <w:div w:id="140847209">
          <w:marLeft w:val="640"/>
          <w:marRight w:val="0"/>
          <w:marTop w:val="0"/>
          <w:marBottom w:val="0"/>
          <w:divBdr>
            <w:top w:val="none" w:sz="0" w:space="0" w:color="auto"/>
            <w:left w:val="none" w:sz="0" w:space="0" w:color="auto"/>
            <w:bottom w:val="none" w:sz="0" w:space="0" w:color="auto"/>
            <w:right w:val="none" w:sz="0" w:space="0" w:color="auto"/>
          </w:divBdr>
        </w:div>
        <w:div w:id="1058284711">
          <w:marLeft w:val="640"/>
          <w:marRight w:val="0"/>
          <w:marTop w:val="0"/>
          <w:marBottom w:val="0"/>
          <w:divBdr>
            <w:top w:val="none" w:sz="0" w:space="0" w:color="auto"/>
            <w:left w:val="none" w:sz="0" w:space="0" w:color="auto"/>
            <w:bottom w:val="none" w:sz="0" w:space="0" w:color="auto"/>
            <w:right w:val="none" w:sz="0" w:space="0" w:color="auto"/>
          </w:divBdr>
        </w:div>
        <w:div w:id="1447433643">
          <w:marLeft w:val="640"/>
          <w:marRight w:val="0"/>
          <w:marTop w:val="0"/>
          <w:marBottom w:val="0"/>
          <w:divBdr>
            <w:top w:val="none" w:sz="0" w:space="0" w:color="auto"/>
            <w:left w:val="none" w:sz="0" w:space="0" w:color="auto"/>
            <w:bottom w:val="none" w:sz="0" w:space="0" w:color="auto"/>
            <w:right w:val="none" w:sz="0" w:space="0" w:color="auto"/>
          </w:divBdr>
        </w:div>
        <w:div w:id="67846691">
          <w:marLeft w:val="640"/>
          <w:marRight w:val="0"/>
          <w:marTop w:val="0"/>
          <w:marBottom w:val="0"/>
          <w:divBdr>
            <w:top w:val="none" w:sz="0" w:space="0" w:color="auto"/>
            <w:left w:val="none" w:sz="0" w:space="0" w:color="auto"/>
            <w:bottom w:val="none" w:sz="0" w:space="0" w:color="auto"/>
            <w:right w:val="none" w:sz="0" w:space="0" w:color="auto"/>
          </w:divBdr>
        </w:div>
        <w:div w:id="83261301">
          <w:marLeft w:val="640"/>
          <w:marRight w:val="0"/>
          <w:marTop w:val="0"/>
          <w:marBottom w:val="0"/>
          <w:divBdr>
            <w:top w:val="none" w:sz="0" w:space="0" w:color="auto"/>
            <w:left w:val="none" w:sz="0" w:space="0" w:color="auto"/>
            <w:bottom w:val="none" w:sz="0" w:space="0" w:color="auto"/>
            <w:right w:val="none" w:sz="0" w:space="0" w:color="auto"/>
          </w:divBdr>
        </w:div>
        <w:div w:id="1550992613">
          <w:marLeft w:val="640"/>
          <w:marRight w:val="0"/>
          <w:marTop w:val="0"/>
          <w:marBottom w:val="0"/>
          <w:divBdr>
            <w:top w:val="none" w:sz="0" w:space="0" w:color="auto"/>
            <w:left w:val="none" w:sz="0" w:space="0" w:color="auto"/>
            <w:bottom w:val="none" w:sz="0" w:space="0" w:color="auto"/>
            <w:right w:val="none" w:sz="0" w:space="0" w:color="auto"/>
          </w:divBdr>
        </w:div>
        <w:div w:id="1963488189">
          <w:marLeft w:val="640"/>
          <w:marRight w:val="0"/>
          <w:marTop w:val="0"/>
          <w:marBottom w:val="0"/>
          <w:divBdr>
            <w:top w:val="none" w:sz="0" w:space="0" w:color="auto"/>
            <w:left w:val="none" w:sz="0" w:space="0" w:color="auto"/>
            <w:bottom w:val="none" w:sz="0" w:space="0" w:color="auto"/>
            <w:right w:val="none" w:sz="0" w:space="0" w:color="auto"/>
          </w:divBdr>
        </w:div>
        <w:div w:id="240797799">
          <w:marLeft w:val="640"/>
          <w:marRight w:val="0"/>
          <w:marTop w:val="0"/>
          <w:marBottom w:val="0"/>
          <w:divBdr>
            <w:top w:val="none" w:sz="0" w:space="0" w:color="auto"/>
            <w:left w:val="none" w:sz="0" w:space="0" w:color="auto"/>
            <w:bottom w:val="none" w:sz="0" w:space="0" w:color="auto"/>
            <w:right w:val="none" w:sz="0" w:space="0" w:color="auto"/>
          </w:divBdr>
        </w:div>
        <w:div w:id="1508518111">
          <w:marLeft w:val="640"/>
          <w:marRight w:val="0"/>
          <w:marTop w:val="0"/>
          <w:marBottom w:val="0"/>
          <w:divBdr>
            <w:top w:val="none" w:sz="0" w:space="0" w:color="auto"/>
            <w:left w:val="none" w:sz="0" w:space="0" w:color="auto"/>
            <w:bottom w:val="none" w:sz="0" w:space="0" w:color="auto"/>
            <w:right w:val="none" w:sz="0" w:space="0" w:color="auto"/>
          </w:divBdr>
        </w:div>
        <w:div w:id="356855728">
          <w:marLeft w:val="640"/>
          <w:marRight w:val="0"/>
          <w:marTop w:val="0"/>
          <w:marBottom w:val="0"/>
          <w:divBdr>
            <w:top w:val="none" w:sz="0" w:space="0" w:color="auto"/>
            <w:left w:val="none" w:sz="0" w:space="0" w:color="auto"/>
            <w:bottom w:val="none" w:sz="0" w:space="0" w:color="auto"/>
            <w:right w:val="none" w:sz="0" w:space="0" w:color="auto"/>
          </w:divBdr>
        </w:div>
        <w:div w:id="1172184310">
          <w:marLeft w:val="640"/>
          <w:marRight w:val="0"/>
          <w:marTop w:val="0"/>
          <w:marBottom w:val="0"/>
          <w:divBdr>
            <w:top w:val="none" w:sz="0" w:space="0" w:color="auto"/>
            <w:left w:val="none" w:sz="0" w:space="0" w:color="auto"/>
            <w:bottom w:val="none" w:sz="0" w:space="0" w:color="auto"/>
            <w:right w:val="none" w:sz="0" w:space="0" w:color="auto"/>
          </w:divBdr>
        </w:div>
        <w:div w:id="7798950">
          <w:marLeft w:val="640"/>
          <w:marRight w:val="0"/>
          <w:marTop w:val="0"/>
          <w:marBottom w:val="0"/>
          <w:divBdr>
            <w:top w:val="none" w:sz="0" w:space="0" w:color="auto"/>
            <w:left w:val="none" w:sz="0" w:space="0" w:color="auto"/>
            <w:bottom w:val="none" w:sz="0" w:space="0" w:color="auto"/>
            <w:right w:val="none" w:sz="0" w:space="0" w:color="auto"/>
          </w:divBdr>
        </w:div>
        <w:div w:id="476462783">
          <w:marLeft w:val="640"/>
          <w:marRight w:val="0"/>
          <w:marTop w:val="0"/>
          <w:marBottom w:val="0"/>
          <w:divBdr>
            <w:top w:val="none" w:sz="0" w:space="0" w:color="auto"/>
            <w:left w:val="none" w:sz="0" w:space="0" w:color="auto"/>
            <w:bottom w:val="none" w:sz="0" w:space="0" w:color="auto"/>
            <w:right w:val="none" w:sz="0" w:space="0" w:color="auto"/>
          </w:divBdr>
        </w:div>
        <w:div w:id="1630817784">
          <w:marLeft w:val="640"/>
          <w:marRight w:val="0"/>
          <w:marTop w:val="0"/>
          <w:marBottom w:val="0"/>
          <w:divBdr>
            <w:top w:val="none" w:sz="0" w:space="0" w:color="auto"/>
            <w:left w:val="none" w:sz="0" w:space="0" w:color="auto"/>
            <w:bottom w:val="none" w:sz="0" w:space="0" w:color="auto"/>
            <w:right w:val="none" w:sz="0" w:space="0" w:color="auto"/>
          </w:divBdr>
        </w:div>
        <w:div w:id="765806191">
          <w:marLeft w:val="640"/>
          <w:marRight w:val="0"/>
          <w:marTop w:val="0"/>
          <w:marBottom w:val="0"/>
          <w:divBdr>
            <w:top w:val="none" w:sz="0" w:space="0" w:color="auto"/>
            <w:left w:val="none" w:sz="0" w:space="0" w:color="auto"/>
            <w:bottom w:val="none" w:sz="0" w:space="0" w:color="auto"/>
            <w:right w:val="none" w:sz="0" w:space="0" w:color="auto"/>
          </w:divBdr>
        </w:div>
        <w:div w:id="814757412">
          <w:marLeft w:val="640"/>
          <w:marRight w:val="0"/>
          <w:marTop w:val="0"/>
          <w:marBottom w:val="0"/>
          <w:divBdr>
            <w:top w:val="none" w:sz="0" w:space="0" w:color="auto"/>
            <w:left w:val="none" w:sz="0" w:space="0" w:color="auto"/>
            <w:bottom w:val="none" w:sz="0" w:space="0" w:color="auto"/>
            <w:right w:val="none" w:sz="0" w:space="0" w:color="auto"/>
          </w:divBdr>
        </w:div>
        <w:div w:id="281570631">
          <w:marLeft w:val="640"/>
          <w:marRight w:val="0"/>
          <w:marTop w:val="0"/>
          <w:marBottom w:val="0"/>
          <w:divBdr>
            <w:top w:val="none" w:sz="0" w:space="0" w:color="auto"/>
            <w:left w:val="none" w:sz="0" w:space="0" w:color="auto"/>
            <w:bottom w:val="none" w:sz="0" w:space="0" w:color="auto"/>
            <w:right w:val="none" w:sz="0" w:space="0" w:color="auto"/>
          </w:divBdr>
        </w:div>
        <w:div w:id="607860376">
          <w:marLeft w:val="640"/>
          <w:marRight w:val="0"/>
          <w:marTop w:val="0"/>
          <w:marBottom w:val="0"/>
          <w:divBdr>
            <w:top w:val="none" w:sz="0" w:space="0" w:color="auto"/>
            <w:left w:val="none" w:sz="0" w:space="0" w:color="auto"/>
            <w:bottom w:val="none" w:sz="0" w:space="0" w:color="auto"/>
            <w:right w:val="none" w:sz="0" w:space="0" w:color="auto"/>
          </w:divBdr>
        </w:div>
        <w:div w:id="936214340">
          <w:marLeft w:val="640"/>
          <w:marRight w:val="0"/>
          <w:marTop w:val="0"/>
          <w:marBottom w:val="0"/>
          <w:divBdr>
            <w:top w:val="none" w:sz="0" w:space="0" w:color="auto"/>
            <w:left w:val="none" w:sz="0" w:space="0" w:color="auto"/>
            <w:bottom w:val="none" w:sz="0" w:space="0" w:color="auto"/>
            <w:right w:val="none" w:sz="0" w:space="0" w:color="auto"/>
          </w:divBdr>
        </w:div>
        <w:div w:id="880703832">
          <w:marLeft w:val="640"/>
          <w:marRight w:val="0"/>
          <w:marTop w:val="0"/>
          <w:marBottom w:val="0"/>
          <w:divBdr>
            <w:top w:val="none" w:sz="0" w:space="0" w:color="auto"/>
            <w:left w:val="none" w:sz="0" w:space="0" w:color="auto"/>
            <w:bottom w:val="none" w:sz="0" w:space="0" w:color="auto"/>
            <w:right w:val="none" w:sz="0" w:space="0" w:color="auto"/>
          </w:divBdr>
        </w:div>
        <w:div w:id="492381882">
          <w:marLeft w:val="640"/>
          <w:marRight w:val="0"/>
          <w:marTop w:val="0"/>
          <w:marBottom w:val="0"/>
          <w:divBdr>
            <w:top w:val="none" w:sz="0" w:space="0" w:color="auto"/>
            <w:left w:val="none" w:sz="0" w:space="0" w:color="auto"/>
            <w:bottom w:val="none" w:sz="0" w:space="0" w:color="auto"/>
            <w:right w:val="none" w:sz="0" w:space="0" w:color="auto"/>
          </w:divBdr>
        </w:div>
        <w:div w:id="1726174675">
          <w:marLeft w:val="640"/>
          <w:marRight w:val="0"/>
          <w:marTop w:val="0"/>
          <w:marBottom w:val="0"/>
          <w:divBdr>
            <w:top w:val="none" w:sz="0" w:space="0" w:color="auto"/>
            <w:left w:val="none" w:sz="0" w:space="0" w:color="auto"/>
            <w:bottom w:val="none" w:sz="0" w:space="0" w:color="auto"/>
            <w:right w:val="none" w:sz="0" w:space="0" w:color="auto"/>
          </w:divBdr>
        </w:div>
        <w:div w:id="957024815">
          <w:marLeft w:val="640"/>
          <w:marRight w:val="0"/>
          <w:marTop w:val="0"/>
          <w:marBottom w:val="0"/>
          <w:divBdr>
            <w:top w:val="none" w:sz="0" w:space="0" w:color="auto"/>
            <w:left w:val="none" w:sz="0" w:space="0" w:color="auto"/>
            <w:bottom w:val="none" w:sz="0" w:space="0" w:color="auto"/>
            <w:right w:val="none" w:sz="0" w:space="0" w:color="auto"/>
          </w:divBdr>
        </w:div>
        <w:div w:id="686298552">
          <w:marLeft w:val="640"/>
          <w:marRight w:val="0"/>
          <w:marTop w:val="0"/>
          <w:marBottom w:val="0"/>
          <w:divBdr>
            <w:top w:val="none" w:sz="0" w:space="0" w:color="auto"/>
            <w:left w:val="none" w:sz="0" w:space="0" w:color="auto"/>
            <w:bottom w:val="none" w:sz="0" w:space="0" w:color="auto"/>
            <w:right w:val="none" w:sz="0" w:space="0" w:color="auto"/>
          </w:divBdr>
        </w:div>
        <w:div w:id="1195922542">
          <w:marLeft w:val="640"/>
          <w:marRight w:val="0"/>
          <w:marTop w:val="0"/>
          <w:marBottom w:val="0"/>
          <w:divBdr>
            <w:top w:val="none" w:sz="0" w:space="0" w:color="auto"/>
            <w:left w:val="none" w:sz="0" w:space="0" w:color="auto"/>
            <w:bottom w:val="none" w:sz="0" w:space="0" w:color="auto"/>
            <w:right w:val="none" w:sz="0" w:space="0" w:color="auto"/>
          </w:divBdr>
        </w:div>
        <w:div w:id="1897011795">
          <w:marLeft w:val="640"/>
          <w:marRight w:val="0"/>
          <w:marTop w:val="0"/>
          <w:marBottom w:val="0"/>
          <w:divBdr>
            <w:top w:val="none" w:sz="0" w:space="0" w:color="auto"/>
            <w:left w:val="none" w:sz="0" w:space="0" w:color="auto"/>
            <w:bottom w:val="none" w:sz="0" w:space="0" w:color="auto"/>
            <w:right w:val="none" w:sz="0" w:space="0" w:color="auto"/>
          </w:divBdr>
        </w:div>
        <w:div w:id="454179134">
          <w:marLeft w:val="640"/>
          <w:marRight w:val="0"/>
          <w:marTop w:val="0"/>
          <w:marBottom w:val="0"/>
          <w:divBdr>
            <w:top w:val="none" w:sz="0" w:space="0" w:color="auto"/>
            <w:left w:val="none" w:sz="0" w:space="0" w:color="auto"/>
            <w:bottom w:val="none" w:sz="0" w:space="0" w:color="auto"/>
            <w:right w:val="none" w:sz="0" w:space="0" w:color="auto"/>
          </w:divBdr>
        </w:div>
        <w:div w:id="1583565429">
          <w:marLeft w:val="640"/>
          <w:marRight w:val="0"/>
          <w:marTop w:val="0"/>
          <w:marBottom w:val="0"/>
          <w:divBdr>
            <w:top w:val="none" w:sz="0" w:space="0" w:color="auto"/>
            <w:left w:val="none" w:sz="0" w:space="0" w:color="auto"/>
            <w:bottom w:val="none" w:sz="0" w:space="0" w:color="auto"/>
            <w:right w:val="none" w:sz="0" w:space="0" w:color="auto"/>
          </w:divBdr>
        </w:div>
        <w:div w:id="1071777866">
          <w:marLeft w:val="640"/>
          <w:marRight w:val="0"/>
          <w:marTop w:val="0"/>
          <w:marBottom w:val="0"/>
          <w:divBdr>
            <w:top w:val="none" w:sz="0" w:space="0" w:color="auto"/>
            <w:left w:val="none" w:sz="0" w:space="0" w:color="auto"/>
            <w:bottom w:val="none" w:sz="0" w:space="0" w:color="auto"/>
            <w:right w:val="none" w:sz="0" w:space="0" w:color="auto"/>
          </w:divBdr>
        </w:div>
        <w:div w:id="1506752000">
          <w:marLeft w:val="640"/>
          <w:marRight w:val="0"/>
          <w:marTop w:val="0"/>
          <w:marBottom w:val="0"/>
          <w:divBdr>
            <w:top w:val="none" w:sz="0" w:space="0" w:color="auto"/>
            <w:left w:val="none" w:sz="0" w:space="0" w:color="auto"/>
            <w:bottom w:val="none" w:sz="0" w:space="0" w:color="auto"/>
            <w:right w:val="none" w:sz="0" w:space="0" w:color="auto"/>
          </w:divBdr>
        </w:div>
        <w:div w:id="1811022607">
          <w:marLeft w:val="640"/>
          <w:marRight w:val="0"/>
          <w:marTop w:val="0"/>
          <w:marBottom w:val="0"/>
          <w:divBdr>
            <w:top w:val="none" w:sz="0" w:space="0" w:color="auto"/>
            <w:left w:val="none" w:sz="0" w:space="0" w:color="auto"/>
            <w:bottom w:val="none" w:sz="0" w:space="0" w:color="auto"/>
            <w:right w:val="none" w:sz="0" w:space="0" w:color="auto"/>
          </w:divBdr>
        </w:div>
        <w:div w:id="1551530033">
          <w:marLeft w:val="640"/>
          <w:marRight w:val="0"/>
          <w:marTop w:val="0"/>
          <w:marBottom w:val="0"/>
          <w:divBdr>
            <w:top w:val="none" w:sz="0" w:space="0" w:color="auto"/>
            <w:left w:val="none" w:sz="0" w:space="0" w:color="auto"/>
            <w:bottom w:val="none" w:sz="0" w:space="0" w:color="auto"/>
            <w:right w:val="none" w:sz="0" w:space="0" w:color="auto"/>
          </w:divBdr>
        </w:div>
        <w:div w:id="1926920194">
          <w:marLeft w:val="640"/>
          <w:marRight w:val="0"/>
          <w:marTop w:val="0"/>
          <w:marBottom w:val="0"/>
          <w:divBdr>
            <w:top w:val="none" w:sz="0" w:space="0" w:color="auto"/>
            <w:left w:val="none" w:sz="0" w:space="0" w:color="auto"/>
            <w:bottom w:val="none" w:sz="0" w:space="0" w:color="auto"/>
            <w:right w:val="none" w:sz="0" w:space="0" w:color="auto"/>
          </w:divBdr>
        </w:div>
        <w:div w:id="108670272">
          <w:marLeft w:val="640"/>
          <w:marRight w:val="0"/>
          <w:marTop w:val="0"/>
          <w:marBottom w:val="0"/>
          <w:divBdr>
            <w:top w:val="none" w:sz="0" w:space="0" w:color="auto"/>
            <w:left w:val="none" w:sz="0" w:space="0" w:color="auto"/>
            <w:bottom w:val="none" w:sz="0" w:space="0" w:color="auto"/>
            <w:right w:val="none" w:sz="0" w:space="0" w:color="auto"/>
          </w:divBdr>
        </w:div>
        <w:div w:id="1584491623">
          <w:marLeft w:val="640"/>
          <w:marRight w:val="0"/>
          <w:marTop w:val="0"/>
          <w:marBottom w:val="0"/>
          <w:divBdr>
            <w:top w:val="none" w:sz="0" w:space="0" w:color="auto"/>
            <w:left w:val="none" w:sz="0" w:space="0" w:color="auto"/>
            <w:bottom w:val="none" w:sz="0" w:space="0" w:color="auto"/>
            <w:right w:val="none" w:sz="0" w:space="0" w:color="auto"/>
          </w:divBdr>
        </w:div>
        <w:div w:id="318121492">
          <w:marLeft w:val="640"/>
          <w:marRight w:val="0"/>
          <w:marTop w:val="0"/>
          <w:marBottom w:val="0"/>
          <w:divBdr>
            <w:top w:val="none" w:sz="0" w:space="0" w:color="auto"/>
            <w:left w:val="none" w:sz="0" w:space="0" w:color="auto"/>
            <w:bottom w:val="none" w:sz="0" w:space="0" w:color="auto"/>
            <w:right w:val="none" w:sz="0" w:space="0" w:color="auto"/>
          </w:divBdr>
        </w:div>
        <w:div w:id="1302003722">
          <w:marLeft w:val="640"/>
          <w:marRight w:val="0"/>
          <w:marTop w:val="0"/>
          <w:marBottom w:val="0"/>
          <w:divBdr>
            <w:top w:val="none" w:sz="0" w:space="0" w:color="auto"/>
            <w:left w:val="none" w:sz="0" w:space="0" w:color="auto"/>
            <w:bottom w:val="none" w:sz="0" w:space="0" w:color="auto"/>
            <w:right w:val="none" w:sz="0" w:space="0" w:color="auto"/>
          </w:divBdr>
        </w:div>
        <w:div w:id="738480212">
          <w:marLeft w:val="640"/>
          <w:marRight w:val="0"/>
          <w:marTop w:val="0"/>
          <w:marBottom w:val="0"/>
          <w:divBdr>
            <w:top w:val="none" w:sz="0" w:space="0" w:color="auto"/>
            <w:left w:val="none" w:sz="0" w:space="0" w:color="auto"/>
            <w:bottom w:val="none" w:sz="0" w:space="0" w:color="auto"/>
            <w:right w:val="none" w:sz="0" w:space="0" w:color="auto"/>
          </w:divBdr>
        </w:div>
        <w:div w:id="1473790889">
          <w:marLeft w:val="640"/>
          <w:marRight w:val="0"/>
          <w:marTop w:val="0"/>
          <w:marBottom w:val="0"/>
          <w:divBdr>
            <w:top w:val="none" w:sz="0" w:space="0" w:color="auto"/>
            <w:left w:val="none" w:sz="0" w:space="0" w:color="auto"/>
            <w:bottom w:val="none" w:sz="0" w:space="0" w:color="auto"/>
            <w:right w:val="none" w:sz="0" w:space="0" w:color="auto"/>
          </w:divBdr>
        </w:div>
        <w:div w:id="382800585">
          <w:marLeft w:val="640"/>
          <w:marRight w:val="0"/>
          <w:marTop w:val="0"/>
          <w:marBottom w:val="0"/>
          <w:divBdr>
            <w:top w:val="none" w:sz="0" w:space="0" w:color="auto"/>
            <w:left w:val="none" w:sz="0" w:space="0" w:color="auto"/>
            <w:bottom w:val="none" w:sz="0" w:space="0" w:color="auto"/>
            <w:right w:val="none" w:sz="0" w:space="0" w:color="auto"/>
          </w:divBdr>
        </w:div>
        <w:div w:id="299960404">
          <w:marLeft w:val="640"/>
          <w:marRight w:val="0"/>
          <w:marTop w:val="0"/>
          <w:marBottom w:val="0"/>
          <w:divBdr>
            <w:top w:val="none" w:sz="0" w:space="0" w:color="auto"/>
            <w:left w:val="none" w:sz="0" w:space="0" w:color="auto"/>
            <w:bottom w:val="none" w:sz="0" w:space="0" w:color="auto"/>
            <w:right w:val="none" w:sz="0" w:space="0" w:color="auto"/>
          </w:divBdr>
        </w:div>
        <w:div w:id="1734699918">
          <w:marLeft w:val="640"/>
          <w:marRight w:val="0"/>
          <w:marTop w:val="0"/>
          <w:marBottom w:val="0"/>
          <w:divBdr>
            <w:top w:val="none" w:sz="0" w:space="0" w:color="auto"/>
            <w:left w:val="none" w:sz="0" w:space="0" w:color="auto"/>
            <w:bottom w:val="none" w:sz="0" w:space="0" w:color="auto"/>
            <w:right w:val="none" w:sz="0" w:space="0" w:color="auto"/>
          </w:divBdr>
        </w:div>
        <w:div w:id="1335492628">
          <w:marLeft w:val="640"/>
          <w:marRight w:val="0"/>
          <w:marTop w:val="0"/>
          <w:marBottom w:val="0"/>
          <w:divBdr>
            <w:top w:val="none" w:sz="0" w:space="0" w:color="auto"/>
            <w:left w:val="none" w:sz="0" w:space="0" w:color="auto"/>
            <w:bottom w:val="none" w:sz="0" w:space="0" w:color="auto"/>
            <w:right w:val="none" w:sz="0" w:space="0" w:color="auto"/>
          </w:divBdr>
        </w:div>
        <w:div w:id="1516462089">
          <w:marLeft w:val="640"/>
          <w:marRight w:val="0"/>
          <w:marTop w:val="0"/>
          <w:marBottom w:val="0"/>
          <w:divBdr>
            <w:top w:val="none" w:sz="0" w:space="0" w:color="auto"/>
            <w:left w:val="none" w:sz="0" w:space="0" w:color="auto"/>
            <w:bottom w:val="none" w:sz="0" w:space="0" w:color="auto"/>
            <w:right w:val="none" w:sz="0" w:space="0" w:color="auto"/>
          </w:divBdr>
        </w:div>
        <w:div w:id="742875438">
          <w:marLeft w:val="640"/>
          <w:marRight w:val="0"/>
          <w:marTop w:val="0"/>
          <w:marBottom w:val="0"/>
          <w:divBdr>
            <w:top w:val="none" w:sz="0" w:space="0" w:color="auto"/>
            <w:left w:val="none" w:sz="0" w:space="0" w:color="auto"/>
            <w:bottom w:val="none" w:sz="0" w:space="0" w:color="auto"/>
            <w:right w:val="none" w:sz="0" w:space="0" w:color="auto"/>
          </w:divBdr>
        </w:div>
        <w:div w:id="1684089182">
          <w:marLeft w:val="640"/>
          <w:marRight w:val="0"/>
          <w:marTop w:val="0"/>
          <w:marBottom w:val="0"/>
          <w:divBdr>
            <w:top w:val="none" w:sz="0" w:space="0" w:color="auto"/>
            <w:left w:val="none" w:sz="0" w:space="0" w:color="auto"/>
            <w:bottom w:val="none" w:sz="0" w:space="0" w:color="auto"/>
            <w:right w:val="none" w:sz="0" w:space="0" w:color="auto"/>
          </w:divBdr>
        </w:div>
        <w:div w:id="1174110164">
          <w:marLeft w:val="640"/>
          <w:marRight w:val="0"/>
          <w:marTop w:val="0"/>
          <w:marBottom w:val="0"/>
          <w:divBdr>
            <w:top w:val="none" w:sz="0" w:space="0" w:color="auto"/>
            <w:left w:val="none" w:sz="0" w:space="0" w:color="auto"/>
            <w:bottom w:val="none" w:sz="0" w:space="0" w:color="auto"/>
            <w:right w:val="none" w:sz="0" w:space="0" w:color="auto"/>
          </w:divBdr>
        </w:div>
        <w:div w:id="1647662295">
          <w:marLeft w:val="640"/>
          <w:marRight w:val="0"/>
          <w:marTop w:val="0"/>
          <w:marBottom w:val="0"/>
          <w:divBdr>
            <w:top w:val="none" w:sz="0" w:space="0" w:color="auto"/>
            <w:left w:val="none" w:sz="0" w:space="0" w:color="auto"/>
            <w:bottom w:val="none" w:sz="0" w:space="0" w:color="auto"/>
            <w:right w:val="none" w:sz="0" w:space="0" w:color="auto"/>
          </w:divBdr>
        </w:div>
        <w:div w:id="1487746487">
          <w:marLeft w:val="640"/>
          <w:marRight w:val="0"/>
          <w:marTop w:val="0"/>
          <w:marBottom w:val="0"/>
          <w:divBdr>
            <w:top w:val="none" w:sz="0" w:space="0" w:color="auto"/>
            <w:left w:val="none" w:sz="0" w:space="0" w:color="auto"/>
            <w:bottom w:val="none" w:sz="0" w:space="0" w:color="auto"/>
            <w:right w:val="none" w:sz="0" w:space="0" w:color="auto"/>
          </w:divBdr>
        </w:div>
        <w:div w:id="2076778555">
          <w:marLeft w:val="640"/>
          <w:marRight w:val="0"/>
          <w:marTop w:val="0"/>
          <w:marBottom w:val="0"/>
          <w:divBdr>
            <w:top w:val="none" w:sz="0" w:space="0" w:color="auto"/>
            <w:left w:val="none" w:sz="0" w:space="0" w:color="auto"/>
            <w:bottom w:val="none" w:sz="0" w:space="0" w:color="auto"/>
            <w:right w:val="none" w:sz="0" w:space="0" w:color="auto"/>
          </w:divBdr>
        </w:div>
        <w:div w:id="569927355">
          <w:marLeft w:val="640"/>
          <w:marRight w:val="0"/>
          <w:marTop w:val="0"/>
          <w:marBottom w:val="0"/>
          <w:divBdr>
            <w:top w:val="none" w:sz="0" w:space="0" w:color="auto"/>
            <w:left w:val="none" w:sz="0" w:space="0" w:color="auto"/>
            <w:bottom w:val="none" w:sz="0" w:space="0" w:color="auto"/>
            <w:right w:val="none" w:sz="0" w:space="0" w:color="auto"/>
          </w:divBdr>
        </w:div>
        <w:div w:id="1786075359">
          <w:marLeft w:val="640"/>
          <w:marRight w:val="0"/>
          <w:marTop w:val="0"/>
          <w:marBottom w:val="0"/>
          <w:divBdr>
            <w:top w:val="none" w:sz="0" w:space="0" w:color="auto"/>
            <w:left w:val="none" w:sz="0" w:space="0" w:color="auto"/>
            <w:bottom w:val="none" w:sz="0" w:space="0" w:color="auto"/>
            <w:right w:val="none" w:sz="0" w:space="0" w:color="auto"/>
          </w:divBdr>
        </w:div>
        <w:div w:id="335767131">
          <w:marLeft w:val="640"/>
          <w:marRight w:val="0"/>
          <w:marTop w:val="0"/>
          <w:marBottom w:val="0"/>
          <w:divBdr>
            <w:top w:val="none" w:sz="0" w:space="0" w:color="auto"/>
            <w:left w:val="none" w:sz="0" w:space="0" w:color="auto"/>
            <w:bottom w:val="none" w:sz="0" w:space="0" w:color="auto"/>
            <w:right w:val="none" w:sz="0" w:space="0" w:color="auto"/>
          </w:divBdr>
        </w:div>
        <w:div w:id="1629362485">
          <w:marLeft w:val="640"/>
          <w:marRight w:val="0"/>
          <w:marTop w:val="0"/>
          <w:marBottom w:val="0"/>
          <w:divBdr>
            <w:top w:val="none" w:sz="0" w:space="0" w:color="auto"/>
            <w:left w:val="none" w:sz="0" w:space="0" w:color="auto"/>
            <w:bottom w:val="none" w:sz="0" w:space="0" w:color="auto"/>
            <w:right w:val="none" w:sz="0" w:space="0" w:color="auto"/>
          </w:divBdr>
        </w:div>
        <w:div w:id="645354489">
          <w:marLeft w:val="640"/>
          <w:marRight w:val="0"/>
          <w:marTop w:val="0"/>
          <w:marBottom w:val="0"/>
          <w:divBdr>
            <w:top w:val="none" w:sz="0" w:space="0" w:color="auto"/>
            <w:left w:val="none" w:sz="0" w:space="0" w:color="auto"/>
            <w:bottom w:val="none" w:sz="0" w:space="0" w:color="auto"/>
            <w:right w:val="none" w:sz="0" w:space="0" w:color="auto"/>
          </w:divBdr>
        </w:div>
        <w:div w:id="1806658518">
          <w:marLeft w:val="640"/>
          <w:marRight w:val="0"/>
          <w:marTop w:val="0"/>
          <w:marBottom w:val="0"/>
          <w:divBdr>
            <w:top w:val="none" w:sz="0" w:space="0" w:color="auto"/>
            <w:left w:val="none" w:sz="0" w:space="0" w:color="auto"/>
            <w:bottom w:val="none" w:sz="0" w:space="0" w:color="auto"/>
            <w:right w:val="none" w:sz="0" w:space="0" w:color="auto"/>
          </w:divBdr>
        </w:div>
        <w:div w:id="18818276">
          <w:marLeft w:val="640"/>
          <w:marRight w:val="0"/>
          <w:marTop w:val="0"/>
          <w:marBottom w:val="0"/>
          <w:divBdr>
            <w:top w:val="none" w:sz="0" w:space="0" w:color="auto"/>
            <w:left w:val="none" w:sz="0" w:space="0" w:color="auto"/>
            <w:bottom w:val="none" w:sz="0" w:space="0" w:color="auto"/>
            <w:right w:val="none" w:sz="0" w:space="0" w:color="auto"/>
          </w:divBdr>
        </w:div>
        <w:div w:id="197546728">
          <w:marLeft w:val="640"/>
          <w:marRight w:val="0"/>
          <w:marTop w:val="0"/>
          <w:marBottom w:val="0"/>
          <w:divBdr>
            <w:top w:val="none" w:sz="0" w:space="0" w:color="auto"/>
            <w:left w:val="none" w:sz="0" w:space="0" w:color="auto"/>
            <w:bottom w:val="none" w:sz="0" w:space="0" w:color="auto"/>
            <w:right w:val="none" w:sz="0" w:space="0" w:color="auto"/>
          </w:divBdr>
        </w:div>
        <w:div w:id="1129057288">
          <w:marLeft w:val="640"/>
          <w:marRight w:val="0"/>
          <w:marTop w:val="0"/>
          <w:marBottom w:val="0"/>
          <w:divBdr>
            <w:top w:val="none" w:sz="0" w:space="0" w:color="auto"/>
            <w:left w:val="none" w:sz="0" w:space="0" w:color="auto"/>
            <w:bottom w:val="none" w:sz="0" w:space="0" w:color="auto"/>
            <w:right w:val="none" w:sz="0" w:space="0" w:color="auto"/>
          </w:divBdr>
        </w:div>
        <w:div w:id="1906331619">
          <w:marLeft w:val="640"/>
          <w:marRight w:val="0"/>
          <w:marTop w:val="0"/>
          <w:marBottom w:val="0"/>
          <w:divBdr>
            <w:top w:val="none" w:sz="0" w:space="0" w:color="auto"/>
            <w:left w:val="none" w:sz="0" w:space="0" w:color="auto"/>
            <w:bottom w:val="none" w:sz="0" w:space="0" w:color="auto"/>
            <w:right w:val="none" w:sz="0" w:space="0" w:color="auto"/>
          </w:divBdr>
        </w:div>
        <w:div w:id="979194730">
          <w:marLeft w:val="640"/>
          <w:marRight w:val="0"/>
          <w:marTop w:val="0"/>
          <w:marBottom w:val="0"/>
          <w:divBdr>
            <w:top w:val="none" w:sz="0" w:space="0" w:color="auto"/>
            <w:left w:val="none" w:sz="0" w:space="0" w:color="auto"/>
            <w:bottom w:val="none" w:sz="0" w:space="0" w:color="auto"/>
            <w:right w:val="none" w:sz="0" w:space="0" w:color="auto"/>
          </w:divBdr>
        </w:div>
        <w:div w:id="719017644">
          <w:marLeft w:val="640"/>
          <w:marRight w:val="0"/>
          <w:marTop w:val="0"/>
          <w:marBottom w:val="0"/>
          <w:divBdr>
            <w:top w:val="none" w:sz="0" w:space="0" w:color="auto"/>
            <w:left w:val="none" w:sz="0" w:space="0" w:color="auto"/>
            <w:bottom w:val="none" w:sz="0" w:space="0" w:color="auto"/>
            <w:right w:val="none" w:sz="0" w:space="0" w:color="auto"/>
          </w:divBdr>
        </w:div>
        <w:div w:id="2112504831">
          <w:marLeft w:val="640"/>
          <w:marRight w:val="0"/>
          <w:marTop w:val="0"/>
          <w:marBottom w:val="0"/>
          <w:divBdr>
            <w:top w:val="none" w:sz="0" w:space="0" w:color="auto"/>
            <w:left w:val="none" w:sz="0" w:space="0" w:color="auto"/>
            <w:bottom w:val="none" w:sz="0" w:space="0" w:color="auto"/>
            <w:right w:val="none" w:sz="0" w:space="0" w:color="auto"/>
          </w:divBdr>
        </w:div>
        <w:div w:id="504637272">
          <w:marLeft w:val="640"/>
          <w:marRight w:val="0"/>
          <w:marTop w:val="0"/>
          <w:marBottom w:val="0"/>
          <w:divBdr>
            <w:top w:val="none" w:sz="0" w:space="0" w:color="auto"/>
            <w:left w:val="none" w:sz="0" w:space="0" w:color="auto"/>
            <w:bottom w:val="none" w:sz="0" w:space="0" w:color="auto"/>
            <w:right w:val="none" w:sz="0" w:space="0" w:color="auto"/>
          </w:divBdr>
        </w:div>
        <w:div w:id="1461265578">
          <w:marLeft w:val="640"/>
          <w:marRight w:val="0"/>
          <w:marTop w:val="0"/>
          <w:marBottom w:val="0"/>
          <w:divBdr>
            <w:top w:val="none" w:sz="0" w:space="0" w:color="auto"/>
            <w:left w:val="none" w:sz="0" w:space="0" w:color="auto"/>
            <w:bottom w:val="none" w:sz="0" w:space="0" w:color="auto"/>
            <w:right w:val="none" w:sz="0" w:space="0" w:color="auto"/>
          </w:divBdr>
        </w:div>
        <w:div w:id="957375890">
          <w:marLeft w:val="640"/>
          <w:marRight w:val="0"/>
          <w:marTop w:val="0"/>
          <w:marBottom w:val="0"/>
          <w:divBdr>
            <w:top w:val="none" w:sz="0" w:space="0" w:color="auto"/>
            <w:left w:val="none" w:sz="0" w:space="0" w:color="auto"/>
            <w:bottom w:val="none" w:sz="0" w:space="0" w:color="auto"/>
            <w:right w:val="none" w:sz="0" w:space="0" w:color="auto"/>
          </w:divBdr>
        </w:div>
        <w:div w:id="943802532">
          <w:marLeft w:val="640"/>
          <w:marRight w:val="0"/>
          <w:marTop w:val="0"/>
          <w:marBottom w:val="0"/>
          <w:divBdr>
            <w:top w:val="none" w:sz="0" w:space="0" w:color="auto"/>
            <w:left w:val="none" w:sz="0" w:space="0" w:color="auto"/>
            <w:bottom w:val="none" w:sz="0" w:space="0" w:color="auto"/>
            <w:right w:val="none" w:sz="0" w:space="0" w:color="auto"/>
          </w:divBdr>
        </w:div>
        <w:div w:id="62878012">
          <w:marLeft w:val="640"/>
          <w:marRight w:val="0"/>
          <w:marTop w:val="0"/>
          <w:marBottom w:val="0"/>
          <w:divBdr>
            <w:top w:val="none" w:sz="0" w:space="0" w:color="auto"/>
            <w:left w:val="none" w:sz="0" w:space="0" w:color="auto"/>
            <w:bottom w:val="none" w:sz="0" w:space="0" w:color="auto"/>
            <w:right w:val="none" w:sz="0" w:space="0" w:color="auto"/>
          </w:divBdr>
        </w:div>
        <w:div w:id="2057578121">
          <w:marLeft w:val="640"/>
          <w:marRight w:val="0"/>
          <w:marTop w:val="0"/>
          <w:marBottom w:val="0"/>
          <w:divBdr>
            <w:top w:val="none" w:sz="0" w:space="0" w:color="auto"/>
            <w:left w:val="none" w:sz="0" w:space="0" w:color="auto"/>
            <w:bottom w:val="none" w:sz="0" w:space="0" w:color="auto"/>
            <w:right w:val="none" w:sz="0" w:space="0" w:color="auto"/>
          </w:divBdr>
        </w:div>
        <w:div w:id="1948193696">
          <w:marLeft w:val="640"/>
          <w:marRight w:val="0"/>
          <w:marTop w:val="0"/>
          <w:marBottom w:val="0"/>
          <w:divBdr>
            <w:top w:val="none" w:sz="0" w:space="0" w:color="auto"/>
            <w:left w:val="none" w:sz="0" w:space="0" w:color="auto"/>
            <w:bottom w:val="none" w:sz="0" w:space="0" w:color="auto"/>
            <w:right w:val="none" w:sz="0" w:space="0" w:color="auto"/>
          </w:divBdr>
        </w:div>
        <w:div w:id="218563883">
          <w:marLeft w:val="640"/>
          <w:marRight w:val="0"/>
          <w:marTop w:val="0"/>
          <w:marBottom w:val="0"/>
          <w:divBdr>
            <w:top w:val="none" w:sz="0" w:space="0" w:color="auto"/>
            <w:left w:val="none" w:sz="0" w:space="0" w:color="auto"/>
            <w:bottom w:val="none" w:sz="0" w:space="0" w:color="auto"/>
            <w:right w:val="none" w:sz="0" w:space="0" w:color="auto"/>
          </w:divBdr>
        </w:div>
        <w:div w:id="2109690025">
          <w:marLeft w:val="640"/>
          <w:marRight w:val="0"/>
          <w:marTop w:val="0"/>
          <w:marBottom w:val="0"/>
          <w:divBdr>
            <w:top w:val="none" w:sz="0" w:space="0" w:color="auto"/>
            <w:left w:val="none" w:sz="0" w:space="0" w:color="auto"/>
            <w:bottom w:val="none" w:sz="0" w:space="0" w:color="auto"/>
            <w:right w:val="none" w:sz="0" w:space="0" w:color="auto"/>
          </w:divBdr>
        </w:div>
        <w:div w:id="20864135">
          <w:marLeft w:val="640"/>
          <w:marRight w:val="0"/>
          <w:marTop w:val="0"/>
          <w:marBottom w:val="0"/>
          <w:divBdr>
            <w:top w:val="none" w:sz="0" w:space="0" w:color="auto"/>
            <w:left w:val="none" w:sz="0" w:space="0" w:color="auto"/>
            <w:bottom w:val="none" w:sz="0" w:space="0" w:color="auto"/>
            <w:right w:val="none" w:sz="0" w:space="0" w:color="auto"/>
          </w:divBdr>
        </w:div>
        <w:div w:id="2115860230">
          <w:marLeft w:val="640"/>
          <w:marRight w:val="0"/>
          <w:marTop w:val="0"/>
          <w:marBottom w:val="0"/>
          <w:divBdr>
            <w:top w:val="none" w:sz="0" w:space="0" w:color="auto"/>
            <w:left w:val="none" w:sz="0" w:space="0" w:color="auto"/>
            <w:bottom w:val="none" w:sz="0" w:space="0" w:color="auto"/>
            <w:right w:val="none" w:sz="0" w:space="0" w:color="auto"/>
          </w:divBdr>
        </w:div>
        <w:div w:id="1817838612">
          <w:marLeft w:val="640"/>
          <w:marRight w:val="0"/>
          <w:marTop w:val="0"/>
          <w:marBottom w:val="0"/>
          <w:divBdr>
            <w:top w:val="none" w:sz="0" w:space="0" w:color="auto"/>
            <w:left w:val="none" w:sz="0" w:space="0" w:color="auto"/>
            <w:bottom w:val="none" w:sz="0" w:space="0" w:color="auto"/>
            <w:right w:val="none" w:sz="0" w:space="0" w:color="auto"/>
          </w:divBdr>
        </w:div>
        <w:div w:id="1490513178">
          <w:marLeft w:val="640"/>
          <w:marRight w:val="0"/>
          <w:marTop w:val="0"/>
          <w:marBottom w:val="0"/>
          <w:divBdr>
            <w:top w:val="none" w:sz="0" w:space="0" w:color="auto"/>
            <w:left w:val="none" w:sz="0" w:space="0" w:color="auto"/>
            <w:bottom w:val="none" w:sz="0" w:space="0" w:color="auto"/>
            <w:right w:val="none" w:sz="0" w:space="0" w:color="auto"/>
          </w:divBdr>
        </w:div>
        <w:div w:id="1380789536">
          <w:marLeft w:val="640"/>
          <w:marRight w:val="0"/>
          <w:marTop w:val="0"/>
          <w:marBottom w:val="0"/>
          <w:divBdr>
            <w:top w:val="none" w:sz="0" w:space="0" w:color="auto"/>
            <w:left w:val="none" w:sz="0" w:space="0" w:color="auto"/>
            <w:bottom w:val="none" w:sz="0" w:space="0" w:color="auto"/>
            <w:right w:val="none" w:sz="0" w:space="0" w:color="auto"/>
          </w:divBdr>
        </w:div>
        <w:div w:id="2140685305">
          <w:marLeft w:val="640"/>
          <w:marRight w:val="0"/>
          <w:marTop w:val="0"/>
          <w:marBottom w:val="0"/>
          <w:divBdr>
            <w:top w:val="none" w:sz="0" w:space="0" w:color="auto"/>
            <w:left w:val="none" w:sz="0" w:space="0" w:color="auto"/>
            <w:bottom w:val="none" w:sz="0" w:space="0" w:color="auto"/>
            <w:right w:val="none" w:sz="0" w:space="0" w:color="auto"/>
          </w:divBdr>
        </w:div>
        <w:div w:id="1278947650">
          <w:marLeft w:val="640"/>
          <w:marRight w:val="0"/>
          <w:marTop w:val="0"/>
          <w:marBottom w:val="0"/>
          <w:divBdr>
            <w:top w:val="none" w:sz="0" w:space="0" w:color="auto"/>
            <w:left w:val="none" w:sz="0" w:space="0" w:color="auto"/>
            <w:bottom w:val="none" w:sz="0" w:space="0" w:color="auto"/>
            <w:right w:val="none" w:sz="0" w:space="0" w:color="auto"/>
          </w:divBdr>
        </w:div>
        <w:div w:id="558201933">
          <w:marLeft w:val="640"/>
          <w:marRight w:val="0"/>
          <w:marTop w:val="0"/>
          <w:marBottom w:val="0"/>
          <w:divBdr>
            <w:top w:val="none" w:sz="0" w:space="0" w:color="auto"/>
            <w:left w:val="none" w:sz="0" w:space="0" w:color="auto"/>
            <w:bottom w:val="none" w:sz="0" w:space="0" w:color="auto"/>
            <w:right w:val="none" w:sz="0" w:space="0" w:color="auto"/>
          </w:divBdr>
        </w:div>
        <w:div w:id="1495994519">
          <w:marLeft w:val="640"/>
          <w:marRight w:val="0"/>
          <w:marTop w:val="0"/>
          <w:marBottom w:val="0"/>
          <w:divBdr>
            <w:top w:val="none" w:sz="0" w:space="0" w:color="auto"/>
            <w:left w:val="none" w:sz="0" w:space="0" w:color="auto"/>
            <w:bottom w:val="none" w:sz="0" w:space="0" w:color="auto"/>
            <w:right w:val="none" w:sz="0" w:space="0" w:color="auto"/>
          </w:divBdr>
        </w:div>
        <w:div w:id="1169296436">
          <w:marLeft w:val="640"/>
          <w:marRight w:val="0"/>
          <w:marTop w:val="0"/>
          <w:marBottom w:val="0"/>
          <w:divBdr>
            <w:top w:val="none" w:sz="0" w:space="0" w:color="auto"/>
            <w:left w:val="none" w:sz="0" w:space="0" w:color="auto"/>
            <w:bottom w:val="none" w:sz="0" w:space="0" w:color="auto"/>
            <w:right w:val="none" w:sz="0" w:space="0" w:color="auto"/>
          </w:divBdr>
        </w:div>
        <w:div w:id="2035377145">
          <w:marLeft w:val="640"/>
          <w:marRight w:val="0"/>
          <w:marTop w:val="0"/>
          <w:marBottom w:val="0"/>
          <w:divBdr>
            <w:top w:val="none" w:sz="0" w:space="0" w:color="auto"/>
            <w:left w:val="none" w:sz="0" w:space="0" w:color="auto"/>
            <w:bottom w:val="none" w:sz="0" w:space="0" w:color="auto"/>
            <w:right w:val="none" w:sz="0" w:space="0" w:color="auto"/>
          </w:divBdr>
        </w:div>
        <w:div w:id="617831470">
          <w:marLeft w:val="640"/>
          <w:marRight w:val="0"/>
          <w:marTop w:val="0"/>
          <w:marBottom w:val="0"/>
          <w:divBdr>
            <w:top w:val="none" w:sz="0" w:space="0" w:color="auto"/>
            <w:left w:val="none" w:sz="0" w:space="0" w:color="auto"/>
            <w:bottom w:val="none" w:sz="0" w:space="0" w:color="auto"/>
            <w:right w:val="none" w:sz="0" w:space="0" w:color="auto"/>
          </w:divBdr>
        </w:div>
        <w:div w:id="368070167">
          <w:marLeft w:val="640"/>
          <w:marRight w:val="0"/>
          <w:marTop w:val="0"/>
          <w:marBottom w:val="0"/>
          <w:divBdr>
            <w:top w:val="none" w:sz="0" w:space="0" w:color="auto"/>
            <w:left w:val="none" w:sz="0" w:space="0" w:color="auto"/>
            <w:bottom w:val="none" w:sz="0" w:space="0" w:color="auto"/>
            <w:right w:val="none" w:sz="0" w:space="0" w:color="auto"/>
          </w:divBdr>
        </w:div>
        <w:div w:id="348794010">
          <w:marLeft w:val="640"/>
          <w:marRight w:val="0"/>
          <w:marTop w:val="0"/>
          <w:marBottom w:val="0"/>
          <w:divBdr>
            <w:top w:val="none" w:sz="0" w:space="0" w:color="auto"/>
            <w:left w:val="none" w:sz="0" w:space="0" w:color="auto"/>
            <w:bottom w:val="none" w:sz="0" w:space="0" w:color="auto"/>
            <w:right w:val="none" w:sz="0" w:space="0" w:color="auto"/>
          </w:divBdr>
        </w:div>
        <w:div w:id="193924312">
          <w:marLeft w:val="640"/>
          <w:marRight w:val="0"/>
          <w:marTop w:val="0"/>
          <w:marBottom w:val="0"/>
          <w:divBdr>
            <w:top w:val="none" w:sz="0" w:space="0" w:color="auto"/>
            <w:left w:val="none" w:sz="0" w:space="0" w:color="auto"/>
            <w:bottom w:val="none" w:sz="0" w:space="0" w:color="auto"/>
            <w:right w:val="none" w:sz="0" w:space="0" w:color="auto"/>
          </w:divBdr>
        </w:div>
        <w:div w:id="1875381926">
          <w:marLeft w:val="640"/>
          <w:marRight w:val="0"/>
          <w:marTop w:val="0"/>
          <w:marBottom w:val="0"/>
          <w:divBdr>
            <w:top w:val="none" w:sz="0" w:space="0" w:color="auto"/>
            <w:left w:val="none" w:sz="0" w:space="0" w:color="auto"/>
            <w:bottom w:val="none" w:sz="0" w:space="0" w:color="auto"/>
            <w:right w:val="none" w:sz="0" w:space="0" w:color="auto"/>
          </w:divBdr>
        </w:div>
        <w:div w:id="248584636">
          <w:marLeft w:val="640"/>
          <w:marRight w:val="0"/>
          <w:marTop w:val="0"/>
          <w:marBottom w:val="0"/>
          <w:divBdr>
            <w:top w:val="none" w:sz="0" w:space="0" w:color="auto"/>
            <w:left w:val="none" w:sz="0" w:space="0" w:color="auto"/>
            <w:bottom w:val="none" w:sz="0" w:space="0" w:color="auto"/>
            <w:right w:val="none" w:sz="0" w:space="0" w:color="auto"/>
          </w:divBdr>
        </w:div>
        <w:div w:id="413671074">
          <w:marLeft w:val="640"/>
          <w:marRight w:val="0"/>
          <w:marTop w:val="0"/>
          <w:marBottom w:val="0"/>
          <w:divBdr>
            <w:top w:val="none" w:sz="0" w:space="0" w:color="auto"/>
            <w:left w:val="none" w:sz="0" w:space="0" w:color="auto"/>
            <w:bottom w:val="none" w:sz="0" w:space="0" w:color="auto"/>
            <w:right w:val="none" w:sz="0" w:space="0" w:color="auto"/>
          </w:divBdr>
        </w:div>
        <w:div w:id="1471284327">
          <w:marLeft w:val="640"/>
          <w:marRight w:val="0"/>
          <w:marTop w:val="0"/>
          <w:marBottom w:val="0"/>
          <w:divBdr>
            <w:top w:val="none" w:sz="0" w:space="0" w:color="auto"/>
            <w:left w:val="none" w:sz="0" w:space="0" w:color="auto"/>
            <w:bottom w:val="none" w:sz="0" w:space="0" w:color="auto"/>
            <w:right w:val="none" w:sz="0" w:space="0" w:color="auto"/>
          </w:divBdr>
        </w:div>
        <w:div w:id="331879506">
          <w:marLeft w:val="640"/>
          <w:marRight w:val="0"/>
          <w:marTop w:val="0"/>
          <w:marBottom w:val="0"/>
          <w:divBdr>
            <w:top w:val="none" w:sz="0" w:space="0" w:color="auto"/>
            <w:left w:val="none" w:sz="0" w:space="0" w:color="auto"/>
            <w:bottom w:val="none" w:sz="0" w:space="0" w:color="auto"/>
            <w:right w:val="none" w:sz="0" w:space="0" w:color="auto"/>
          </w:divBdr>
        </w:div>
        <w:div w:id="472253032">
          <w:marLeft w:val="640"/>
          <w:marRight w:val="0"/>
          <w:marTop w:val="0"/>
          <w:marBottom w:val="0"/>
          <w:divBdr>
            <w:top w:val="none" w:sz="0" w:space="0" w:color="auto"/>
            <w:left w:val="none" w:sz="0" w:space="0" w:color="auto"/>
            <w:bottom w:val="none" w:sz="0" w:space="0" w:color="auto"/>
            <w:right w:val="none" w:sz="0" w:space="0" w:color="auto"/>
          </w:divBdr>
        </w:div>
        <w:div w:id="1341928285">
          <w:marLeft w:val="640"/>
          <w:marRight w:val="0"/>
          <w:marTop w:val="0"/>
          <w:marBottom w:val="0"/>
          <w:divBdr>
            <w:top w:val="none" w:sz="0" w:space="0" w:color="auto"/>
            <w:left w:val="none" w:sz="0" w:space="0" w:color="auto"/>
            <w:bottom w:val="none" w:sz="0" w:space="0" w:color="auto"/>
            <w:right w:val="none" w:sz="0" w:space="0" w:color="auto"/>
          </w:divBdr>
        </w:div>
        <w:div w:id="1887252484">
          <w:marLeft w:val="640"/>
          <w:marRight w:val="0"/>
          <w:marTop w:val="0"/>
          <w:marBottom w:val="0"/>
          <w:divBdr>
            <w:top w:val="none" w:sz="0" w:space="0" w:color="auto"/>
            <w:left w:val="none" w:sz="0" w:space="0" w:color="auto"/>
            <w:bottom w:val="none" w:sz="0" w:space="0" w:color="auto"/>
            <w:right w:val="none" w:sz="0" w:space="0" w:color="auto"/>
          </w:divBdr>
        </w:div>
        <w:div w:id="506484197">
          <w:marLeft w:val="640"/>
          <w:marRight w:val="0"/>
          <w:marTop w:val="0"/>
          <w:marBottom w:val="0"/>
          <w:divBdr>
            <w:top w:val="none" w:sz="0" w:space="0" w:color="auto"/>
            <w:left w:val="none" w:sz="0" w:space="0" w:color="auto"/>
            <w:bottom w:val="none" w:sz="0" w:space="0" w:color="auto"/>
            <w:right w:val="none" w:sz="0" w:space="0" w:color="auto"/>
          </w:divBdr>
        </w:div>
        <w:div w:id="1150051048">
          <w:marLeft w:val="640"/>
          <w:marRight w:val="0"/>
          <w:marTop w:val="0"/>
          <w:marBottom w:val="0"/>
          <w:divBdr>
            <w:top w:val="none" w:sz="0" w:space="0" w:color="auto"/>
            <w:left w:val="none" w:sz="0" w:space="0" w:color="auto"/>
            <w:bottom w:val="none" w:sz="0" w:space="0" w:color="auto"/>
            <w:right w:val="none" w:sz="0" w:space="0" w:color="auto"/>
          </w:divBdr>
        </w:div>
        <w:div w:id="1522863325">
          <w:marLeft w:val="640"/>
          <w:marRight w:val="0"/>
          <w:marTop w:val="0"/>
          <w:marBottom w:val="0"/>
          <w:divBdr>
            <w:top w:val="none" w:sz="0" w:space="0" w:color="auto"/>
            <w:left w:val="none" w:sz="0" w:space="0" w:color="auto"/>
            <w:bottom w:val="none" w:sz="0" w:space="0" w:color="auto"/>
            <w:right w:val="none" w:sz="0" w:space="0" w:color="auto"/>
          </w:divBdr>
        </w:div>
        <w:div w:id="1306163743">
          <w:marLeft w:val="640"/>
          <w:marRight w:val="0"/>
          <w:marTop w:val="0"/>
          <w:marBottom w:val="0"/>
          <w:divBdr>
            <w:top w:val="none" w:sz="0" w:space="0" w:color="auto"/>
            <w:left w:val="none" w:sz="0" w:space="0" w:color="auto"/>
            <w:bottom w:val="none" w:sz="0" w:space="0" w:color="auto"/>
            <w:right w:val="none" w:sz="0" w:space="0" w:color="auto"/>
          </w:divBdr>
        </w:div>
        <w:div w:id="1382754283">
          <w:marLeft w:val="640"/>
          <w:marRight w:val="0"/>
          <w:marTop w:val="0"/>
          <w:marBottom w:val="0"/>
          <w:divBdr>
            <w:top w:val="none" w:sz="0" w:space="0" w:color="auto"/>
            <w:left w:val="none" w:sz="0" w:space="0" w:color="auto"/>
            <w:bottom w:val="none" w:sz="0" w:space="0" w:color="auto"/>
            <w:right w:val="none" w:sz="0" w:space="0" w:color="auto"/>
          </w:divBdr>
        </w:div>
        <w:div w:id="234900652">
          <w:marLeft w:val="640"/>
          <w:marRight w:val="0"/>
          <w:marTop w:val="0"/>
          <w:marBottom w:val="0"/>
          <w:divBdr>
            <w:top w:val="none" w:sz="0" w:space="0" w:color="auto"/>
            <w:left w:val="none" w:sz="0" w:space="0" w:color="auto"/>
            <w:bottom w:val="none" w:sz="0" w:space="0" w:color="auto"/>
            <w:right w:val="none" w:sz="0" w:space="0" w:color="auto"/>
          </w:divBdr>
        </w:div>
        <w:div w:id="2128354657">
          <w:marLeft w:val="640"/>
          <w:marRight w:val="0"/>
          <w:marTop w:val="0"/>
          <w:marBottom w:val="0"/>
          <w:divBdr>
            <w:top w:val="none" w:sz="0" w:space="0" w:color="auto"/>
            <w:left w:val="none" w:sz="0" w:space="0" w:color="auto"/>
            <w:bottom w:val="none" w:sz="0" w:space="0" w:color="auto"/>
            <w:right w:val="none" w:sz="0" w:space="0" w:color="auto"/>
          </w:divBdr>
        </w:div>
        <w:div w:id="1494762719">
          <w:marLeft w:val="640"/>
          <w:marRight w:val="0"/>
          <w:marTop w:val="0"/>
          <w:marBottom w:val="0"/>
          <w:divBdr>
            <w:top w:val="none" w:sz="0" w:space="0" w:color="auto"/>
            <w:left w:val="none" w:sz="0" w:space="0" w:color="auto"/>
            <w:bottom w:val="none" w:sz="0" w:space="0" w:color="auto"/>
            <w:right w:val="none" w:sz="0" w:space="0" w:color="auto"/>
          </w:divBdr>
        </w:div>
        <w:div w:id="1400783946">
          <w:marLeft w:val="640"/>
          <w:marRight w:val="0"/>
          <w:marTop w:val="0"/>
          <w:marBottom w:val="0"/>
          <w:divBdr>
            <w:top w:val="none" w:sz="0" w:space="0" w:color="auto"/>
            <w:left w:val="none" w:sz="0" w:space="0" w:color="auto"/>
            <w:bottom w:val="none" w:sz="0" w:space="0" w:color="auto"/>
            <w:right w:val="none" w:sz="0" w:space="0" w:color="auto"/>
          </w:divBdr>
        </w:div>
        <w:div w:id="689335431">
          <w:marLeft w:val="640"/>
          <w:marRight w:val="0"/>
          <w:marTop w:val="0"/>
          <w:marBottom w:val="0"/>
          <w:divBdr>
            <w:top w:val="none" w:sz="0" w:space="0" w:color="auto"/>
            <w:left w:val="none" w:sz="0" w:space="0" w:color="auto"/>
            <w:bottom w:val="none" w:sz="0" w:space="0" w:color="auto"/>
            <w:right w:val="none" w:sz="0" w:space="0" w:color="auto"/>
          </w:divBdr>
        </w:div>
        <w:div w:id="1020624700">
          <w:marLeft w:val="640"/>
          <w:marRight w:val="0"/>
          <w:marTop w:val="0"/>
          <w:marBottom w:val="0"/>
          <w:divBdr>
            <w:top w:val="none" w:sz="0" w:space="0" w:color="auto"/>
            <w:left w:val="none" w:sz="0" w:space="0" w:color="auto"/>
            <w:bottom w:val="none" w:sz="0" w:space="0" w:color="auto"/>
            <w:right w:val="none" w:sz="0" w:space="0" w:color="auto"/>
          </w:divBdr>
        </w:div>
        <w:div w:id="1272324742">
          <w:marLeft w:val="640"/>
          <w:marRight w:val="0"/>
          <w:marTop w:val="0"/>
          <w:marBottom w:val="0"/>
          <w:divBdr>
            <w:top w:val="none" w:sz="0" w:space="0" w:color="auto"/>
            <w:left w:val="none" w:sz="0" w:space="0" w:color="auto"/>
            <w:bottom w:val="none" w:sz="0" w:space="0" w:color="auto"/>
            <w:right w:val="none" w:sz="0" w:space="0" w:color="auto"/>
          </w:divBdr>
        </w:div>
        <w:div w:id="587151311">
          <w:marLeft w:val="640"/>
          <w:marRight w:val="0"/>
          <w:marTop w:val="0"/>
          <w:marBottom w:val="0"/>
          <w:divBdr>
            <w:top w:val="none" w:sz="0" w:space="0" w:color="auto"/>
            <w:left w:val="none" w:sz="0" w:space="0" w:color="auto"/>
            <w:bottom w:val="none" w:sz="0" w:space="0" w:color="auto"/>
            <w:right w:val="none" w:sz="0" w:space="0" w:color="auto"/>
          </w:divBdr>
        </w:div>
        <w:div w:id="2043089130">
          <w:marLeft w:val="640"/>
          <w:marRight w:val="0"/>
          <w:marTop w:val="0"/>
          <w:marBottom w:val="0"/>
          <w:divBdr>
            <w:top w:val="none" w:sz="0" w:space="0" w:color="auto"/>
            <w:left w:val="none" w:sz="0" w:space="0" w:color="auto"/>
            <w:bottom w:val="none" w:sz="0" w:space="0" w:color="auto"/>
            <w:right w:val="none" w:sz="0" w:space="0" w:color="auto"/>
          </w:divBdr>
        </w:div>
        <w:div w:id="1778133435">
          <w:marLeft w:val="640"/>
          <w:marRight w:val="0"/>
          <w:marTop w:val="0"/>
          <w:marBottom w:val="0"/>
          <w:divBdr>
            <w:top w:val="none" w:sz="0" w:space="0" w:color="auto"/>
            <w:left w:val="none" w:sz="0" w:space="0" w:color="auto"/>
            <w:bottom w:val="none" w:sz="0" w:space="0" w:color="auto"/>
            <w:right w:val="none" w:sz="0" w:space="0" w:color="auto"/>
          </w:divBdr>
        </w:div>
        <w:div w:id="1649242402">
          <w:marLeft w:val="640"/>
          <w:marRight w:val="0"/>
          <w:marTop w:val="0"/>
          <w:marBottom w:val="0"/>
          <w:divBdr>
            <w:top w:val="none" w:sz="0" w:space="0" w:color="auto"/>
            <w:left w:val="none" w:sz="0" w:space="0" w:color="auto"/>
            <w:bottom w:val="none" w:sz="0" w:space="0" w:color="auto"/>
            <w:right w:val="none" w:sz="0" w:space="0" w:color="auto"/>
          </w:divBdr>
        </w:div>
        <w:div w:id="1005206299">
          <w:marLeft w:val="640"/>
          <w:marRight w:val="0"/>
          <w:marTop w:val="0"/>
          <w:marBottom w:val="0"/>
          <w:divBdr>
            <w:top w:val="none" w:sz="0" w:space="0" w:color="auto"/>
            <w:left w:val="none" w:sz="0" w:space="0" w:color="auto"/>
            <w:bottom w:val="none" w:sz="0" w:space="0" w:color="auto"/>
            <w:right w:val="none" w:sz="0" w:space="0" w:color="auto"/>
          </w:divBdr>
        </w:div>
        <w:div w:id="1282345846">
          <w:marLeft w:val="640"/>
          <w:marRight w:val="0"/>
          <w:marTop w:val="0"/>
          <w:marBottom w:val="0"/>
          <w:divBdr>
            <w:top w:val="none" w:sz="0" w:space="0" w:color="auto"/>
            <w:left w:val="none" w:sz="0" w:space="0" w:color="auto"/>
            <w:bottom w:val="none" w:sz="0" w:space="0" w:color="auto"/>
            <w:right w:val="none" w:sz="0" w:space="0" w:color="auto"/>
          </w:divBdr>
        </w:div>
        <w:div w:id="818837854">
          <w:marLeft w:val="640"/>
          <w:marRight w:val="0"/>
          <w:marTop w:val="0"/>
          <w:marBottom w:val="0"/>
          <w:divBdr>
            <w:top w:val="none" w:sz="0" w:space="0" w:color="auto"/>
            <w:left w:val="none" w:sz="0" w:space="0" w:color="auto"/>
            <w:bottom w:val="none" w:sz="0" w:space="0" w:color="auto"/>
            <w:right w:val="none" w:sz="0" w:space="0" w:color="auto"/>
          </w:divBdr>
        </w:div>
        <w:div w:id="1265115128">
          <w:marLeft w:val="640"/>
          <w:marRight w:val="0"/>
          <w:marTop w:val="0"/>
          <w:marBottom w:val="0"/>
          <w:divBdr>
            <w:top w:val="none" w:sz="0" w:space="0" w:color="auto"/>
            <w:left w:val="none" w:sz="0" w:space="0" w:color="auto"/>
            <w:bottom w:val="none" w:sz="0" w:space="0" w:color="auto"/>
            <w:right w:val="none" w:sz="0" w:space="0" w:color="auto"/>
          </w:divBdr>
        </w:div>
        <w:div w:id="275987111">
          <w:marLeft w:val="640"/>
          <w:marRight w:val="0"/>
          <w:marTop w:val="0"/>
          <w:marBottom w:val="0"/>
          <w:divBdr>
            <w:top w:val="none" w:sz="0" w:space="0" w:color="auto"/>
            <w:left w:val="none" w:sz="0" w:space="0" w:color="auto"/>
            <w:bottom w:val="none" w:sz="0" w:space="0" w:color="auto"/>
            <w:right w:val="none" w:sz="0" w:space="0" w:color="auto"/>
          </w:divBdr>
        </w:div>
        <w:div w:id="132523172">
          <w:marLeft w:val="640"/>
          <w:marRight w:val="0"/>
          <w:marTop w:val="0"/>
          <w:marBottom w:val="0"/>
          <w:divBdr>
            <w:top w:val="none" w:sz="0" w:space="0" w:color="auto"/>
            <w:left w:val="none" w:sz="0" w:space="0" w:color="auto"/>
            <w:bottom w:val="none" w:sz="0" w:space="0" w:color="auto"/>
            <w:right w:val="none" w:sz="0" w:space="0" w:color="auto"/>
          </w:divBdr>
        </w:div>
        <w:div w:id="815495088">
          <w:marLeft w:val="640"/>
          <w:marRight w:val="0"/>
          <w:marTop w:val="0"/>
          <w:marBottom w:val="0"/>
          <w:divBdr>
            <w:top w:val="none" w:sz="0" w:space="0" w:color="auto"/>
            <w:left w:val="none" w:sz="0" w:space="0" w:color="auto"/>
            <w:bottom w:val="none" w:sz="0" w:space="0" w:color="auto"/>
            <w:right w:val="none" w:sz="0" w:space="0" w:color="auto"/>
          </w:divBdr>
        </w:div>
        <w:div w:id="331766239">
          <w:marLeft w:val="640"/>
          <w:marRight w:val="0"/>
          <w:marTop w:val="0"/>
          <w:marBottom w:val="0"/>
          <w:divBdr>
            <w:top w:val="none" w:sz="0" w:space="0" w:color="auto"/>
            <w:left w:val="none" w:sz="0" w:space="0" w:color="auto"/>
            <w:bottom w:val="none" w:sz="0" w:space="0" w:color="auto"/>
            <w:right w:val="none" w:sz="0" w:space="0" w:color="auto"/>
          </w:divBdr>
        </w:div>
        <w:div w:id="546838394">
          <w:marLeft w:val="640"/>
          <w:marRight w:val="0"/>
          <w:marTop w:val="0"/>
          <w:marBottom w:val="0"/>
          <w:divBdr>
            <w:top w:val="none" w:sz="0" w:space="0" w:color="auto"/>
            <w:left w:val="none" w:sz="0" w:space="0" w:color="auto"/>
            <w:bottom w:val="none" w:sz="0" w:space="0" w:color="auto"/>
            <w:right w:val="none" w:sz="0" w:space="0" w:color="auto"/>
          </w:divBdr>
        </w:div>
        <w:div w:id="977687654">
          <w:marLeft w:val="640"/>
          <w:marRight w:val="0"/>
          <w:marTop w:val="0"/>
          <w:marBottom w:val="0"/>
          <w:divBdr>
            <w:top w:val="none" w:sz="0" w:space="0" w:color="auto"/>
            <w:left w:val="none" w:sz="0" w:space="0" w:color="auto"/>
            <w:bottom w:val="none" w:sz="0" w:space="0" w:color="auto"/>
            <w:right w:val="none" w:sz="0" w:space="0" w:color="auto"/>
          </w:divBdr>
        </w:div>
        <w:div w:id="885873846">
          <w:marLeft w:val="640"/>
          <w:marRight w:val="0"/>
          <w:marTop w:val="0"/>
          <w:marBottom w:val="0"/>
          <w:divBdr>
            <w:top w:val="none" w:sz="0" w:space="0" w:color="auto"/>
            <w:left w:val="none" w:sz="0" w:space="0" w:color="auto"/>
            <w:bottom w:val="none" w:sz="0" w:space="0" w:color="auto"/>
            <w:right w:val="none" w:sz="0" w:space="0" w:color="auto"/>
          </w:divBdr>
        </w:div>
        <w:div w:id="86585013">
          <w:marLeft w:val="640"/>
          <w:marRight w:val="0"/>
          <w:marTop w:val="0"/>
          <w:marBottom w:val="0"/>
          <w:divBdr>
            <w:top w:val="none" w:sz="0" w:space="0" w:color="auto"/>
            <w:left w:val="none" w:sz="0" w:space="0" w:color="auto"/>
            <w:bottom w:val="none" w:sz="0" w:space="0" w:color="auto"/>
            <w:right w:val="none" w:sz="0" w:space="0" w:color="auto"/>
          </w:divBdr>
        </w:div>
        <w:div w:id="2073691452">
          <w:marLeft w:val="640"/>
          <w:marRight w:val="0"/>
          <w:marTop w:val="0"/>
          <w:marBottom w:val="0"/>
          <w:divBdr>
            <w:top w:val="none" w:sz="0" w:space="0" w:color="auto"/>
            <w:left w:val="none" w:sz="0" w:space="0" w:color="auto"/>
            <w:bottom w:val="none" w:sz="0" w:space="0" w:color="auto"/>
            <w:right w:val="none" w:sz="0" w:space="0" w:color="auto"/>
          </w:divBdr>
        </w:div>
        <w:div w:id="139687770">
          <w:marLeft w:val="640"/>
          <w:marRight w:val="0"/>
          <w:marTop w:val="0"/>
          <w:marBottom w:val="0"/>
          <w:divBdr>
            <w:top w:val="none" w:sz="0" w:space="0" w:color="auto"/>
            <w:left w:val="none" w:sz="0" w:space="0" w:color="auto"/>
            <w:bottom w:val="none" w:sz="0" w:space="0" w:color="auto"/>
            <w:right w:val="none" w:sz="0" w:space="0" w:color="auto"/>
          </w:divBdr>
        </w:div>
        <w:div w:id="1110931550">
          <w:marLeft w:val="640"/>
          <w:marRight w:val="0"/>
          <w:marTop w:val="0"/>
          <w:marBottom w:val="0"/>
          <w:divBdr>
            <w:top w:val="none" w:sz="0" w:space="0" w:color="auto"/>
            <w:left w:val="none" w:sz="0" w:space="0" w:color="auto"/>
            <w:bottom w:val="none" w:sz="0" w:space="0" w:color="auto"/>
            <w:right w:val="none" w:sz="0" w:space="0" w:color="auto"/>
          </w:divBdr>
        </w:div>
        <w:div w:id="1170214524">
          <w:marLeft w:val="640"/>
          <w:marRight w:val="0"/>
          <w:marTop w:val="0"/>
          <w:marBottom w:val="0"/>
          <w:divBdr>
            <w:top w:val="none" w:sz="0" w:space="0" w:color="auto"/>
            <w:left w:val="none" w:sz="0" w:space="0" w:color="auto"/>
            <w:bottom w:val="none" w:sz="0" w:space="0" w:color="auto"/>
            <w:right w:val="none" w:sz="0" w:space="0" w:color="auto"/>
          </w:divBdr>
        </w:div>
        <w:div w:id="2133356856">
          <w:marLeft w:val="640"/>
          <w:marRight w:val="0"/>
          <w:marTop w:val="0"/>
          <w:marBottom w:val="0"/>
          <w:divBdr>
            <w:top w:val="none" w:sz="0" w:space="0" w:color="auto"/>
            <w:left w:val="none" w:sz="0" w:space="0" w:color="auto"/>
            <w:bottom w:val="none" w:sz="0" w:space="0" w:color="auto"/>
            <w:right w:val="none" w:sz="0" w:space="0" w:color="auto"/>
          </w:divBdr>
        </w:div>
        <w:div w:id="1252162654">
          <w:marLeft w:val="640"/>
          <w:marRight w:val="0"/>
          <w:marTop w:val="0"/>
          <w:marBottom w:val="0"/>
          <w:divBdr>
            <w:top w:val="none" w:sz="0" w:space="0" w:color="auto"/>
            <w:left w:val="none" w:sz="0" w:space="0" w:color="auto"/>
            <w:bottom w:val="none" w:sz="0" w:space="0" w:color="auto"/>
            <w:right w:val="none" w:sz="0" w:space="0" w:color="auto"/>
          </w:divBdr>
        </w:div>
        <w:div w:id="993021411">
          <w:marLeft w:val="640"/>
          <w:marRight w:val="0"/>
          <w:marTop w:val="0"/>
          <w:marBottom w:val="0"/>
          <w:divBdr>
            <w:top w:val="none" w:sz="0" w:space="0" w:color="auto"/>
            <w:left w:val="none" w:sz="0" w:space="0" w:color="auto"/>
            <w:bottom w:val="none" w:sz="0" w:space="0" w:color="auto"/>
            <w:right w:val="none" w:sz="0" w:space="0" w:color="auto"/>
          </w:divBdr>
        </w:div>
        <w:div w:id="1084763978">
          <w:marLeft w:val="640"/>
          <w:marRight w:val="0"/>
          <w:marTop w:val="0"/>
          <w:marBottom w:val="0"/>
          <w:divBdr>
            <w:top w:val="none" w:sz="0" w:space="0" w:color="auto"/>
            <w:left w:val="none" w:sz="0" w:space="0" w:color="auto"/>
            <w:bottom w:val="none" w:sz="0" w:space="0" w:color="auto"/>
            <w:right w:val="none" w:sz="0" w:space="0" w:color="auto"/>
          </w:divBdr>
        </w:div>
        <w:div w:id="957299683">
          <w:marLeft w:val="640"/>
          <w:marRight w:val="0"/>
          <w:marTop w:val="0"/>
          <w:marBottom w:val="0"/>
          <w:divBdr>
            <w:top w:val="none" w:sz="0" w:space="0" w:color="auto"/>
            <w:left w:val="none" w:sz="0" w:space="0" w:color="auto"/>
            <w:bottom w:val="none" w:sz="0" w:space="0" w:color="auto"/>
            <w:right w:val="none" w:sz="0" w:space="0" w:color="auto"/>
          </w:divBdr>
        </w:div>
        <w:div w:id="1663855509">
          <w:marLeft w:val="640"/>
          <w:marRight w:val="0"/>
          <w:marTop w:val="0"/>
          <w:marBottom w:val="0"/>
          <w:divBdr>
            <w:top w:val="none" w:sz="0" w:space="0" w:color="auto"/>
            <w:left w:val="none" w:sz="0" w:space="0" w:color="auto"/>
            <w:bottom w:val="none" w:sz="0" w:space="0" w:color="auto"/>
            <w:right w:val="none" w:sz="0" w:space="0" w:color="auto"/>
          </w:divBdr>
        </w:div>
        <w:div w:id="1058628895">
          <w:marLeft w:val="640"/>
          <w:marRight w:val="0"/>
          <w:marTop w:val="0"/>
          <w:marBottom w:val="0"/>
          <w:divBdr>
            <w:top w:val="none" w:sz="0" w:space="0" w:color="auto"/>
            <w:left w:val="none" w:sz="0" w:space="0" w:color="auto"/>
            <w:bottom w:val="none" w:sz="0" w:space="0" w:color="auto"/>
            <w:right w:val="none" w:sz="0" w:space="0" w:color="auto"/>
          </w:divBdr>
        </w:div>
        <w:div w:id="419180830">
          <w:marLeft w:val="640"/>
          <w:marRight w:val="0"/>
          <w:marTop w:val="0"/>
          <w:marBottom w:val="0"/>
          <w:divBdr>
            <w:top w:val="none" w:sz="0" w:space="0" w:color="auto"/>
            <w:left w:val="none" w:sz="0" w:space="0" w:color="auto"/>
            <w:bottom w:val="none" w:sz="0" w:space="0" w:color="auto"/>
            <w:right w:val="none" w:sz="0" w:space="0" w:color="auto"/>
          </w:divBdr>
        </w:div>
        <w:div w:id="560869753">
          <w:marLeft w:val="640"/>
          <w:marRight w:val="0"/>
          <w:marTop w:val="0"/>
          <w:marBottom w:val="0"/>
          <w:divBdr>
            <w:top w:val="none" w:sz="0" w:space="0" w:color="auto"/>
            <w:left w:val="none" w:sz="0" w:space="0" w:color="auto"/>
            <w:bottom w:val="none" w:sz="0" w:space="0" w:color="auto"/>
            <w:right w:val="none" w:sz="0" w:space="0" w:color="auto"/>
          </w:divBdr>
        </w:div>
        <w:div w:id="868029887">
          <w:marLeft w:val="640"/>
          <w:marRight w:val="0"/>
          <w:marTop w:val="0"/>
          <w:marBottom w:val="0"/>
          <w:divBdr>
            <w:top w:val="none" w:sz="0" w:space="0" w:color="auto"/>
            <w:left w:val="none" w:sz="0" w:space="0" w:color="auto"/>
            <w:bottom w:val="none" w:sz="0" w:space="0" w:color="auto"/>
            <w:right w:val="none" w:sz="0" w:space="0" w:color="auto"/>
          </w:divBdr>
        </w:div>
        <w:div w:id="919366979">
          <w:marLeft w:val="640"/>
          <w:marRight w:val="0"/>
          <w:marTop w:val="0"/>
          <w:marBottom w:val="0"/>
          <w:divBdr>
            <w:top w:val="none" w:sz="0" w:space="0" w:color="auto"/>
            <w:left w:val="none" w:sz="0" w:space="0" w:color="auto"/>
            <w:bottom w:val="none" w:sz="0" w:space="0" w:color="auto"/>
            <w:right w:val="none" w:sz="0" w:space="0" w:color="auto"/>
          </w:divBdr>
        </w:div>
        <w:div w:id="809858167">
          <w:marLeft w:val="640"/>
          <w:marRight w:val="0"/>
          <w:marTop w:val="0"/>
          <w:marBottom w:val="0"/>
          <w:divBdr>
            <w:top w:val="none" w:sz="0" w:space="0" w:color="auto"/>
            <w:left w:val="none" w:sz="0" w:space="0" w:color="auto"/>
            <w:bottom w:val="none" w:sz="0" w:space="0" w:color="auto"/>
            <w:right w:val="none" w:sz="0" w:space="0" w:color="auto"/>
          </w:divBdr>
        </w:div>
        <w:div w:id="415396597">
          <w:marLeft w:val="640"/>
          <w:marRight w:val="0"/>
          <w:marTop w:val="0"/>
          <w:marBottom w:val="0"/>
          <w:divBdr>
            <w:top w:val="none" w:sz="0" w:space="0" w:color="auto"/>
            <w:left w:val="none" w:sz="0" w:space="0" w:color="auto"/>
            <w:bottom w:val="none" w:sz="0" w:space="0" w:color="auto"/>
            <w:right w:val="none" w:sz="0" w:space="0" w:color="auto"/>
          </w:divBdr>
        </w:div>
        <w:div w:id="424962190">
          <w:marLeft w:val="640"/>
          <w:marRight w:val="0"/>
          <w:marTop w:val="0"/>
          <w:marBottom w:val="0"/>
          <w:divBdr>
            <w:top w:val="none" w:sz="0" w:space="0" w:color="auto"/>
            <w:left w:val="none" w:sz="0" w:space="0" w:color="auto"/>
            <w:bottom w:val="none" w:sz="0" w:space="0" w:color="auto"/>
            <w:right w:val="none" w:sz="0" w:space="0" w:color="auto"/>
          </w:divBdr>
        </w:div>
        <w:div w:id="2117939788">
          <w:marLeft w:val="640"/>
          <w:marRight w:val="0"/>
          <w:marTop w:val="0"/>
          <w:marBottom w:val="0"/>
          <w:divBdr>
            <w:top w:val="none" w:sz="0" w:space="0" w:color="auto"/>
            <w:left w:val="none" w:sz="0" w:space="0" w:color="auto"/>
            <w:bottom w:val="none" w:sz="0" w:space="0" w:color="auto"/>
            <w:right w:val="none" w:sz="0" w:space="0" w:color="auto"/>
          </w:divBdr>
        </w:div>
        <w:div w:id="610012141">
          <w:marLeft w:val="640"/>
          <w:marRight w:val="0"/>
          <w:marTop w:val="0"/>
          <w:marBottom w:val="0"/>
          <w:divBdr>
            <w:top w:val="none" w:sz="0" w:space="0" w:color="auto"/>
            <w:left w:val="none" w:sz="0" w:space="0" w:color="auto"/>
            <w:bottom w:val="none" w:sz="0" w:space="0" w:color="auto"/>
            <w:right w:val="none" w:sz="0" w:space="0" w:color="auto"/>
          </w:divBdr>
        </w:div>
        <w:div w:id="1320308489">
          <w:marLeft w:val="640"/>
          <w:marRight w:val="0"/>
          <w:marTop w:val="0"/>
          <w:marBottom w:val="0"/>
          <w:divBdr>
            <w:top w:val="none" w:sz="0" w:space="0" w:color="auto"/>
            <w:left w:val="none" w:sz="0" w:space="0" w:color="auto"/>
            <w:bottom w:val="none" w:sz="0" w:space="0" w:color="auto"/>
            <w:right w:val="none" w:sz="0" w:space="0" w:color="auto"/>
          </w:divBdr>
        </w:div>
        <w:div w:id="820583036">
          <w:marLeft w:val="640"/>
          <w:marRight w:val="0"/>
          <w:marTop w:val="0"/>
          <w:marBottom w:val="0"/>
          <w:divBdr>
            <w:top w:val="none" w:sz="0" w:space="0" w:color="auto"/>
            <w:left w:val="none" w:sz="0" w:space="0" w:color="auto"/>
            <w:bottom w:val="none" w:sz="0" w:space="0" w:color="auto"/>
            <w:right w:val="none" w:sz="0" w:space="0" w:color="auto"/>
          </w:divBdr>
        </w:div>
        <w:div w:id="1921713518">
          <w:marLeft w:val="640"/>
          <w:marRight w:val="0"/>
          <w:marTop w:val="0"/>
          <w:marBottom w:val="0"/>
          <w:divBdr>
            <w:top w:val="none" w:sz="0" w:space="0" w:color="auto"/>
            <w:left w:val="none" w:sz="0" w:space="0" w:color="auto"/>
            <w:bottom w:val="none" w:sz="0" w:space="0" w:color="auto"/>
            <w:right w:val="none" w:sz="0" w:space="0" w:color="auto"/>
          </w:divBdr>
        </w:div>
        <w:div w:id="1502237930">
          <w:marLeft w:val="640"/>
          <w:marRight w:val="0"/>
          <w:marTop w:val="0"/>
          <w:marBottom w:val="0"/>
          <w:divBdr>
            <w:top w:val="none" w:sz="0" w:space="0" w:color="auto"/>
            <w:left w:val="none" w:sz="0" w:space="0" w:color="auto"/>
            <w:bottom w:val="none" w:sz="0" w:space="0" w:color="auto"/>
            <w:right w:val="none" w:sz="0" w:space="0" w:color="auto"/>
          </w:divBdr>
        </w:div>
        <w:div w:id="928924925">
          <w:marLeft w:val="640"/>
          <w:marRight w:val="0"/>
          <w:marTop w:val="0"/>
          <w:marBottom w:val="0"/>
          <w:divBdr>
            <w:top w:val="none" w:sz="0" w:space="0" w:color="auto"/>
            <w:left w:val="none" w:sz="0" w:space="0" w:color="auto"/>
            <w:bottom w:val="none" w:sz="0" w:space="0" w:color="auto"/>
            <w:right w:val="none" w:sz="0" w:space="0" w:color="auto"/>
          </w:divBdr>
        </w:div>
        <w:div w:id="944775488">
          <w:marLeft w:val="640"/>
          <w:marRight w:val="0"/>
          <w:marTop w:val="0"/>
          <w:marBottom w:val="0"/>
          <w:divBdr>
            <w:top w:val="none" w:sz="0" w:space="0" w:color="auto"/>
            <w:left w:val="none" w:sz="0" w:space="0" w:color="auto"/>
            <w:bottom w:val="none" w:sz="0" w:space="0" w:color="auto"/>
            <w:right w:val="none" w:sz="0" w:space="0" w:color="auto"/>
          </w:divBdr>
        </w:div>
        <w:div w:id="1447770619">
          <w:marLeft w:val="640"/>
          <w:marRight w:val="0"/>
          <w:marTop w:val="0"/>
          <w:marBottom w:val="0"/>
          <w:divBdr>
            <w:top w:val="none" w:sz="0" w:space="0" w:color="auto"/>
            <w:left w:val="none" w:sz="0" w:space="0" w:color="auto"/>
            <w:bottom w:val="none" w:sz="0" w:space="0" w:color="auto"/>
            <w:right w:val="none" w:sz="0" w:space="0" w:color="auto"/>
          </w:divBdr>
        </w:div>
        <w:div w:id="1074277793">
          <w:marLeft w:val="640"/>
          <w:marRight w:val="0"/>
          <w:marTop w:val="0"/>
          <w:marBottom w:val="0"/>
          <w:divBdr>
            <w:top w:val="none" w:sz="0" w:space="0" w:color="auto"/>
            <w:left w:val="none" w:sz="0" w:space="0" w:color="auto"/>
            <w:bottom w:val="none" w:sz="0" w:space="0" w:color="auto"/>
            <w:right w:val="none" w:sz="0" w:space="0" w:color="auto"/>
          </w:divBdr>
        </w:div>
        <w:div w:id="2108770933">
          <w:marLeft w:val="640"/>
          <w:marRight w:val="0"/>
          <w:marTop w:val="0"/>
          <w:marBottom w:val="0"/>
          <w:divBdr>
            <w:top w:val="none" w:sz="0" w:space="0" w:color="auto"/>
            <w:left w:val="none" w:sz="0" w:space="0" w:color="auto"/>
            <w:bottom w:val="none" w:sz="0" w:space="0" w:color="auto"/>
            <w:right w:val="none" w:sz="0" w:space="0" w:color="auto"/>
          </w:divBdr>
        </w:div>
        <w:div w:id="831869747">
          <w:marLeft w:val="640"/>
          <w:marRight w:val="0"/>
          <w:marTop w:val="0"/>
          <w:marBottom w:val="0"/>
          <w:divBdr>
            <w:top w:val="none" w:sz="0" w:space="0" w:color="auto"/>
            <w:left w:val="none" w:sz="0" w:space="0" w:color="auto"/>
            <w:bottom w:val="none" w:sz="0" w:space="0" w:color="auto"/>
            <w:right w:val="none" w:sz="0" w:space="0" w:color="auto"/>
          </w:divBdr>
        </w:div>
        <w:div w:id="90589607">
          <w:marLeft w:val="640"/>
          <w:marRight w:val="0"/>
          <w:marTop w:val="0"/>
          <w:marBottom w:val="0"/>
          <w:divBdr>
            <w:top w:val="none" w:sz="0" w:space="0" w:color="auto"/>
            <w:left w:val="none" w:sz="0" w:space="0" w:color="auto"/>
            <w:bottom w:val="none" w:sz="0" w:space="0" w:color="auto"/>
            <w:right w:val="none" w:sz="0" w:space="0" w:color="auto"/>
          </w:divBdr>
        </w:div>
        <w:div w:id="1498692019">
          <w:marLeft w:val="640"/>
          <w:marRight w:val="0"/>
          <w:marTop w:val="0"/>
          <w:marBottom w:val="0"/>
          <w:divBdr>
            <w:top w:val="none" w:sz="0" w:space="0" w:color="auto"/>
            <w:left w:val="none" w:sz="0" w:space="0" w:color="auto"/>
            <w:bottom w:val="none" w:sz="0" w:space="0" w:color="auto"/>
            <w:right w:val="none" w:sz="0" w:space="0" w:color="auto"/>
          </w:divBdr>
        </w:div>
        <w:div w:id="213783052">
          <w:marLeft w:val="640"/>
          <w:marRight w:val="0"/>
          <w:marTop w:val="0"/>
          <w:marBottom w:val="0"/>
          <w:divBdr>
            <w:top w:val="none" w:sz="0" w:space="0" w:color="auto"/>
            <w:left w:val="none" w:sz="0" w:space="0" w:color="auto"/>
            <w:bottom w:val="none" w:sz="0" w:space="0" w:color="auto"/>
            <w:right w:val="none" w:sz="0" w:space="0" w:color="auto"/>
          </w:divBdr>
        </w:div>
        <w:div w:id="467088731">
          <w:marLeft w:val="640"/>
          <w:marRight w:val="0"/>
          <w:marTop w:val="0"/>
          <w:marBottom w:val="0"/>
          <w:divBdr>
            <w:top w:val="none" w:sz="0" w:space="0" w:color="auto"/>
            <w:left w:val="none" w:sz="0" w:space="0" w:color="auto"/>
            <w:bottom w:val="none" w:sz="0" w:space="0" w:color="auto"/>
            <w:right w:val="none" w:sz="0" w:space="0" w:color="auto"/>
          </w:divBdr>
        </w:div>
        <w:div w:id="110825466">
          <w:marLeft w:val="640"/>
          <w:marRight w:val="0"/>
          <w:marTop w:val="0"/>
          <w:marBottom w:val="0"/>
          <w:divBdr>
            <w:top w:val="none" w:sz="0" w:space="0" w:color="auto"/>
            <w:left w:val="none" w:sz="0" w:space="0" w:color="auto"/>
            <w:bottom w:val="none" w:sz="0" w:space="0" w:color="auto"/>
            <w:right w:val="none" w:sz="0" w:space="0" w:color="auto"/>
          </w:divBdr>
        </w:div>
        <w:div w:id="429548200">
          <w:marLeft w:val="640"/>
          <w:marRight w:val="0"/>
          <w:marTop w:val="0"/>
          <w:marBottom w:val="0"/>
          <w:divBdr>
            <w:top w:val="none" w:sz="0" w:space="0" w:color="auto"/>
            <w:left w:val="none" w:sz="0" w:space="0" w:color="auto"/>
            <w:bottom w:val="none" w:sz="0" w:space="0" w:color="auto"/>
            <w:right w:val="none" w:sz="0" w:space="0" w:color="auto"/>
          </w:divBdr>
        </w:div>
        <w:div w:id="1098865409">
          <w:marLeft w:val="640"/>
          <w:marRight w:val="0"/>
          <w:marTop w:val="0"/>
          <w:marBottom w:val="0"/>
          <w:divBdr>
            <w:top w:val="none" w:sz="0" w:space="0" w:color="auto"/>
            <w:left w:val="none" w:sz="0" w:space="0" w:color="auto"/>
            <w:bottom w:val="none" w:sz="0" w:space="0" w:color="auto"/>
            <w:right w:val="none" w:sz="0" w:space="0" w:color="auto"/>
          </w:divBdr>
        </w:div>
        <w:div w:id="1309167340">
          <w:marLeft w:val="640"/>
          <w:marRight w:val="0"/>
          <w:marTop w:val="0"/>
          <w:marBottom w:val="0"/>
          <w:divBdr>
            <w:top w:val="none" w:sz="0" w:space="0" w:color="auto"/>
            <w:left w:val="none" w:sz="0" w:space="0" w:color="auto"/>
            <w:bottom w:val="none" w:sz="0" w:space="0" w:color="auto"/>
            <w:right w:val="none" w:sz="0" w:space="0" w:color="auto"/>
          </w:divBdr>
        </w:div>
        <w:div w:id="633102996">
          <w:marLeft w:val="640"/>
          <w:marRight w:val="0"/>
          <w:marTop w:val="0"/>
          <w:marBottom w:val="0"/>
          <w:divBdr>
            <w:top w:val="none" w:sz="0" w:space="0" w:color="auto"/>
            <w:left w:val="none" w:sz="0" w:space="0" w:color="auto"/>
            <w:bottom w:val="none" w:sz="0" w:space="0" w:color="auto"/>
            <w:right w:val="none" w:sz="0" w:space="0" w:color="auto"/>
          </w:divBdr>
        </w:div>
        <w:div w:id="618099562">
          <w:marLeft w:val="640"/>
          <w:marRight w:val="0"/>
          <w:marTop w:val="0"/>
          <w:marBottom w:val="0"/>
          <w:divBdr>
            <w:top w:val="none" w:sz="0" w:space="0" w:color="auto"/>
            <w:left w:val="none" w:sz="0" w:space="0" w:color="auto"/>
            <w:bottom w:val="none" w:sz="0" w:space="0" w:color="auto"/>
            <w:right w:val="none" w:sz="0" w:space="0" w:color="auto"/>
          </w:divBdr>
        </w:div>
        <w:div w:id="243927207">
          <w:marLeft w:val="640"/>
          <w:marRight w:val="0"/>
          <w:marTop w:val="0"/>
          <w:marBottom w:val="0"/>
          <w:divBdr>
            <w:top w:val="none" w:sz="0" w:space="0" w:color="auto"/>
            <w:left w:val="none" w:sz="0" w:space="0" w:color="auto"/>
            <w:bottom w:val="none" w:sz="0" w:space="0" w:color="auto"/>
            <w:right w:val="none" w:sz="0" w:space="0" w:color="auto"/>
          </w:divBdr>
        </w:div>
        <w:div w:id="1207334535">
          <w:marLeft w:val="640"/>
          <w:marRight w:val="0"/>
          <w:marTop w:val="0"/>
          <w:marBottom w:val="0"/>
          <w:divBdr>
            <w:top w:val="none" w:sz="0" w:space="0" w:color="auto"/>
            <w:left w:val="none" w:sz="0" w:space="0" w:color="auto"/>
            <w:bottom w:val="none" w:sz="0" w:space="0" w:color="auto"/>
            <w:right w:val="none" w:sz="0" w:space="0" w:color="auto"/>
          </w:divBdr>
        </w:div>
        <w:div w:id="1473403083">
          <w:marLeft w:val="640"/>
          <w:marRight w:val="0"/>
          <w:marTop w:val="0"/>
          <w:marBottom w:val="0"/>
          <w:divBdr>
            <w:top w:val="none" w:sz="0" w:space="0" w:color="auto"/>
            <w:left w:val="none" w:sz="0" w:space="0" w:color="auto"/>
            <w:bottom w:val="none" w:sz="0" w:space="0" w:color="auto"/>
            <w:right w:val="none" w:sz="0" w:space="0" w:color="auto"/>
          </w:divBdr>
        </w:div>
        <w:div w:id="810514572">
          <w:marLeft w:val="640"/>
          <w:marRight w:val="0"/>
          <w:marTop w:val="0"/>
          <w:marBottom w:val="0"/>
          <w:divBdr>
            <w:top w:val="none" w:sz="0" w:space="0" w:color="auto"/>
            <w:left w:val="none" w:sz="0" w:space="0" w:color="auto"/>
            <w:bottom w:val="none" w:sz="0" w:space="0" w:color="auto"/>
            <w:right w:val="none" w:sz="0" w:space="0" w:color="auto"/>
          </w:divBdr>
        </w:div>
        <w:div w:id="280191910">
          <w:marLeft w:val="640"/>
          <w:marRight w:val="0"/>
          <w:marTop w:val="0"/>
          <w:marBottom w:val="0"/>
          <w:divBdr>
            <w:top w:val="none" w:sz="0" w:space="0" w:color="auto"/>
            <w:left w:val="none" w:sz="0" w:space="0" w:color="auto"/>
            <w:bottom w:val="none" w:sz="0" w:space="0" w:color="auto"/>
            <w:right w:val="none" w:sz="0" w:space="0" w:color="auto"/>
          </w:divBdr>
        </w:div>
        <w:div w:id="2076008363">
          <w:marLeft w:val="640"/>
          <w:marRight w:val="0"/>
          <w:marTop w:val="0"/>
          <w:marBottom w:val="0"/>
          <w:divBdr>
            <w:top w:val="none" w:sz="0" w:space="0" w:color="auto"/>
            <w:left w:val="none" w:sz="0" w:space="0" w:color="auto"/>
            <w:bottom w:val="none" w:sz="0" w:space="0" w:color="auto"/>
            <w:right w:val="none" w:sz="0" w:space="0" w:color="auto"/>
          </w:divBdr>
        </w:div>
        <w:div w:id="278682904">
          <w:marLeft w:val="640"/>
          <w:marRight w:val="0"/>
          <w:marTop w:val="0"/>
          <w:marBottom w:val="0"/>
          <w:divBdr>
            <w:top w:val="none" w:sz="0" w:space="0" w:color="auto"/>
            <w:left w:val="none" w:sz="0" w:space="0" w:color="auto"/>
            <w:bottom w:val="none" w:sz="0" w:space="0" w:color="auto"/>
            <w:right w:val="none" w:sz="0" w:space="0" w:color="auto"/>
          </w:divBdr>
        </w:div>
        <w:div w:id="2019036872">
          <w:marLeft w:val="640"/>
          <w:marRight w:val="0"/>
          <w:marTop w:val="0"/>
          <w:marBottom w:val="0"/>
          <w:divBdr>
            <w:top w:val="none" w:sz="0" w:space="0" w:color="auto"/>
            <w:left w:val="none" w:sz="0" w:space="0" w:color="auto"/>
            <w:bottom w:val="none" w:sz="0" w:space="0" w:color="auto"/>
            <w:right w:val="none" w:sz="0" w:space="0" w:color="auto"/>
          </w:divBdr>
        </w:div>
        <w:div w:id="1507405025">
          <w:marLeft w:val="640"/>
          <w:marRight w:val="0"/>
          <w:marTop w:val="0"/>
          <w:marBottom w:val="0"/>
          <w:divBdr>
            <w:top w:val="none" w:sz="0" w:space="0" w:color="auto"/>
            <w:left w:val="none" w:sz="0" w:space="0" w:color="auto"/>
            <w:bottom w:val="none" w:sz="0" w:space="0" w:color="auto"/>
            <w:right w:val="none" w:sz="0" w:space="0" w:color="auto"/>
          </w:divBdr>
        </w:div>
        <w:div w:id="1493832924">
          <w:marLeft w:val="640"/>
          <w:marRight w:val="0"/>
          <w:marTop w:val="0"/>
          <w:marBottom w:val="0"/>
          <w:divBdr>
            <w:top w:val="none" w:sz="0" w:space="0" w:color="auto"/>
            <w:left w:val="none" w:sz="0" w:space="0" w:color="auto"/>
            <w:bottom w:val="none" w:sz="0" w:space="0" w:color="auto"/>
            <w:right w:val="none" w:sz="0" w:space="0" w:color="auto"/>
          </w:divBdr>
        </w:div>
        <w:div w:id="1821966612">
          <w:marLeft w:val="640"/>
          <w:marRight w:val="0"/>
          <w:marTop w:val="0"/>
          <w:marBottom w:val="0"/>
          <w:divBdr>
            <w:top w:val="none" w:sz="0" w:space="0" w:color="auto"/>
            <w:left w:val="none" w:sz="0" w:space="0" w:color="auto"/>
            <w:bottom w:val="none" w:sz="0" w:space="0" w:color="auto"/>
            <w:right w:val="none" w:sz="0" w:space="0" w:color="auto"/>
          </w:divBdr>
        </w:div>
        <w:div w:id="1588885535">
          <w:marLeft w:val="640"/>
          <w:marRight w:val="0"/>
          <w:marTop w:val="0"/>
          <w:marBottom w:val="0"/>
          <w:divBdr>
            <w:top w:val="none" w:sz="0" w:space="0" w:color="auto"/>
            <w:left w:val="none" w:sz="0" w:space="0" w:color="auto"/>
            <w:bottom w:val="none" w:sz="0" w:space="0" w:color="auto"/>
            <w:right w:val="none" w:sz="0" w:space="0" w:color="auto"/>
          </w:divBdr>
        </w:div>
        <w:div w:id="156000468">
          <w:marLeft w:val="640"/>
          <w:marRight w:val="0"/>
          <w:marTop w:val="0"/>
          <w:marBottom w:val="0"/>
          <w:divBdr>
            <w:top w:val="none" w:sz="0" w:space="0" w:color="auto"/>
            <w:left w:val="none" w:sz="0" w:space="0" w:color="auto"/>
            <w:bottom w:val="none" w:sz="0" w:space="0" w:color="auto"/>
            <w:right w:val="none" w:sz="0" w:space="0" w:color="auto"/>
          </w:divBdr>
        </w:div>
        <w:div w:id="928195533">
          <w:marLeft w:val="640"/>
          <w:marRight w:val="0"/>
          <w:marTop w:val="0"/>
          <w:marBottom w:val="0"/>
          <w:divBdr>
            <w:top w:val="none" w:sz="0" w:space="0" w:color="auto"/>
            <w:left w:val="none" w:sz="0" w:space="0" w:color="auto"/>
            <w:bottom w:val="none" w:sz="0" w:space="0" w:color="auto"/>
            <w:right w:val="none" w:sz="0" w:space="0" w:color="auto"/>
          </w:divBdr>
        </w:div>
        <w:div w:id="676272216">
          <w:marLeft w:val="640"/>
          <w:marRight w:val="0"/>
          <w:marTop w:val="0"/>
          <w:marBottom w:val="0"/>
          <w:divBdr>
            <w:top w:val="none" w:sz="0" w:space="0" w:color="auto"/>
            <w:left w:val="none" w:sz="0" w:space="0" w:color="auto"/>
            <w:bottom w:val="none" w:sz="0" w:space="0" w:color="auto"/>
            <w:right w:val="none" w:sz="0" w:space="0" w:color="auto"/>
          </w:divBdr>
        </w:div>
        <w:div w:id="1192839116">
          <w:marLeft w:val="640"/>
          <w:marRight w:val="0"/>
          <w:marTop w:val="0"/>
          <w:marBottom w:val="0"/>
          <w:divBdr>
            <w:top w:val="none" w:sz="0" w:space="0" w:color="auto"/>
            <w:left w:val="none" w:sz="0" w:space="0" w:color="auto"/>
            <w:bottom w:val="none" w:sz="0" w:space="0" w:color="auto"/>
            <w:right w:val="none" w:sz="0" w:space="0" w:color="auto"/>
          </w:divBdr>
        </w:div>
        <w:div w:id="1807553209">
          <w:marLeft w:val="640"/>
          <w:marRight w:val="0"/>
          <w:marTop w:val="0"/>
          <w:marBottom w:val="0"/>
          <w:divBdr>
            <w:top w:val="none" w:sz="0" w:space="0" w:color="auto"/>
            <w:left w:val="none" w:sz="0" w:space="0" w:color="auto"/>
            <w:bottom w:val="none" w:sz="0" w:space="0" w:color="auto"/>
            <w:right w:val="none" w:sz="0" w:space="0" w:color="auto"/>
          </w:divBdr>
        </w:div>
        <w:div w:id="2090424353">
          <w:marLeft w:val="640"/>
          <w:marRight w:val="0"/>
          <w:marTop w:val="0"/>
          <w:marBottom w:val="0"/>
          <w:divBdr>
            <w:top w:val="none" w:sz="0" w:space="0" w:color="auto"/>
            <w:left w:val="none" w:sz="0" w:space="0" w:color="auto"/>
            <w:bottom w:val="none" w:sz="0" w:space="0" w:color="auto"/>
            <w:right w:val="none" w:sz="0" w:space="0" w:color="auto"/>
          </w:divBdr>
        </w:div>
        <w:div w:id="1719430227">
          <w:marLeft w:val="640"/>
          <w:marRight w:val="0"/>
          <w:marTop w:val="0"/>
          <w:marBottom w:val="0"/>
          <w:divBdr>
            <w:top w:val="none" w:sz="0" w:space="0" w:color="auto"/>
            <w:left w:val="none" w:sz="0" w:space="0" w:color="auto"/>
            <w:bottom w:val="none" w:sz="0" w:space="0" w:color="auto"/>
            <w:right w:val="none" w:sz="0" w:space="0" w:color="auto"/>
          </w:divBdr>
        </w:div>
        <w:div w:id="1488862309">
          <w:marLeft w:val="640"/>
          <w:marRight w:val="0"/>
          <w:marTop w:val="0"/>
          <w:marBottom w:val="0"/>
          <w:divBdr>
            <w:top w:val="none" w:sz="0" w:space="0" w:color="auto"/>
            <w:left w:val="none" w:sz="0" w:space="0" w:color="auto"/>
            <w:bottom w:val="none" w:sz="0" w:space="0" w:color="auto"/>
            <w:right w:val="none" w:sz="0" w:space="0" w:color="auto"/>
          </w:divBdr>
        </w:div>
        <w:div w:id="1366170920">
          <w:marLeft w:val="640"/>
          <w:marRight w:val="0"/>
          <w:marTop w:val="0"/>
          <w:marBottom w:val="0"/>
          <w:divBdr>
            <w:top w:val="none" w:sz="0" w:space="0" w:color="auto"/>
            <w:left w:val="none" w:sz="0" w:space="0" w:color="auto"/>
            <w:bottom w:val="none" w:sz="0" w:space="0" w:color="auto"/>
            <w:right w:val="none" w:sz="0" w:space="0" w:color="auto"/>
          </w:divBdr>
        </w:div>
        <w:div w:id="1122263038">
          <w:marLeft w:val="640"/>
          <w:marRight w:val="0"/>
          <w:marTop w:val="0"/>
          <w:marBottom w:val="0"/>
          <w:divBdr>
            <w:top w:val="none" w:sz="0" w:space="0" w:color="auto"/>
            <w:left w:val="none" w:sz="0" w:space="0" w:color="auto"/>
            <w:bottom w:val="none" w:sz="0" w:space="0" w:color="auto"/>
            <w:right w:val="none" w:sz="0" w:space="0" w:color="auto"/>
          </w:divBdr>
        </w:div>
        <w:div w:id="1138304370">
          <w:marLeft w:val="640"/>
          <w:marRight w:val="0"/>
          <w:marTop w:val="0"/>
          <w:marBottom w:val="0"/>
          <w:divBdr>
            <w:top w:val="none" w:sz="0" w:space="0" w:color="auto"/>
            <w:left w:val="none" w:sz="0" w:space="0" w:color="auto"/>
            <w:bottom w:val="none" w:sz="0" w:space="0" w:color="auto"/>
            <w:right w:val="none" w:sz="0" w:space="0" w:color="auto"/>
          </w:divBdr>
        </w:div>
        <w:div w:id="1259486689">
          <w:marLeft w:val="640"/>
          <w:marRight w:val="0"/>
          <w:marTop w:val="0"/>
          <w:marBottom w:val="0"/>
          <w:divBdr>
            <w:top w:val="none" w:sz="0" w:space="0" w:color="auto"/>
            <w:left w:val="none" w:sz="0" w:space="0" w:color="auto"/>
            <w:bottom w:val="none" w:sz="0" w:space="0" w:color="auto"/>
            <w:right w:val="none" w:sz="0" w:space="0" w:color="auto"/>
          </w:divBdr>
        </w:div>
        <w:div w:id="379551002">
          <w:marLeft w:val="640"/>
          <w:marRight w:val="0"/>
          <w:marTop w:val="0"/>
          <w:marBottom w:val="0"/>
          <w:divBdr>
            <w:top w:val="none" w:sz="0" w:space="0" w:color="auto"/>
            <w:left w:val="none" w:sz="0" w:space="0" w:color="auto"/>
            <w:bottom w:val="none" w:sz="0" w:space="0" w:color="auto"/>
            <w:right w:val="none" w:sz="0" w:space="0" w:color="auto"/>
          </w:divBdr>
        </w:div>
        <w:div w:id="1572961118">
          <w:marLeft w:val="640"/>
          <w:marRight w:val="0"/>
          <w:marTop w:val="0"/>
          <w:marBottom w:val="0"/>
          <w:divBdr>
            <w:top w:val="none" w:sz="0" w:space="0" w:color="auto"/>
            <w:left w:val="none" w:sz="0" w:space="0" w:color="auto"/>
            <w:bottom w:val="none" w:sz="0" w:space="0" w:color="auto"/>
            <w:right w:val="none" w:sz="0" w:space="0" w:color="auto"/>
          </w:divBdr>
        </w:div>
        <w:div w:id="1482228929">
          <w:marLeft w:val="640"/>
          <w:marRight w:val="0"/>
          <w:marTop w:val="0"/>
          <w:marBottom w:val="0"/>
          <w:divBdr>
            <w:top w:val="none" w:sz="0" w:space="0" w:color="auto"/>
            <w:left w:val="none" w:sz="0" w:space="0" w:color="auto"/>
            <w:bottom w:val="none" w:sz="0" w:space="0" w:color="auto"/>
            <w:right w:val="none" w:sz="0" w:space="0" w:color="auto"/>
          </w:divBdr>
        </w:div>
        <w:div w:id="1837919573">
          <w:marLeft w:val="640"/>
          <w:marRight w:val="0"/>
          <w:marTop w:val="0"/>
          <w:marBottom w:val="0"/>
          <w:divBdr>
            <w:top w:val="none" w:sz="0" w:space="0" w:color="auto"/>
            <w:left w:val="none" w:sz="0" w:space="0" w:color="auto"/>
            <w:bottom w:val="none" w:sz="0" w:space="0" w:color="auto"/>
            <w:right w:val="none" w:sz="0" w:space="0" w:color="auto"/>
          </w:divBdr>
        </w:div>
        <w:div w:id="303587973">
          <w:marLeft w:val="640"/>
          <w:marRight w:val="0"/>
          <w:marTop w:val="0"/>
          <w:marBottom w:val="0"/>
          <w:divBdr>
            <w:top w:val="none" w:sz="0" w:space="0" w:color="auto"/>
            <w:left w:val="none" w:sz="0" w:space="0" w:color="auto"/>
            <w:bottom w:val="none" w:sz="0" w:space="0" w:color="auto"/>
            <w:right w:val="none" w:sz="0" w:space="0" w:color="auto"/>
          </w:divBdr>
        </w:div>
        <w:div w:id="1998337565">
          <w:marLeft w:val="640"/>
          <w:marRight w:val="0"/>
          <w:marTop w:val="0"/>
          <w:marBottom w:val="0"/>
          <w:divBdr>
            <w:top w:val="none" w:sz="0" w:space="0" w:color="auto"/>
            <w:left w:val="none" w:sz="0" w:space="0" w:color="auto"/>
            <w:bottom w:val="none" w:sz="0" w:space="0" w:color="auto"/>
            <w:right w:val="none" w:sz="0" w:space="0" w:color="auto"/>
          </w:divBdr>
        </w:div>
        <w:div w:id="771433953">
          <w:marLeft w:val="640"/>
          <w:marRight w:val="0"/>
          <w:marTop w:val="0"/>
          <w:marBottom w:val="0"/>
          <w:divBdr>
            <w:top w:val="none" w:sz="0" w:space="0" w:color="auto"/>
            <w:left w:val="none" w:sz="0" w:space="0" w:color="auto"/>
            <w:bottom w:val="none" w:sz="0" w:space="0" w:color="auto"/>
            <w:right w:val="none" w:sz="0" w:space="0" w:color="auto"/>
          </w:divBdr>
        </w:div>
        <w:div w:id="1327442680">
          <w:marLeft w:val="640"/>
          <w:marRight w:val="0"/>
          <w:marTop w:val="0"/>
          <w:marBottom w:val="0"/>
          <w:divBdr>
            <w:top w:val="none" w:sz="0" w:space="0" w:color="auto"/>
            <w:left w:val="none" w:sz="0" w:space="0" w:color="auto"/>
            <w:bottom w:val="none" w:sz="0" w:space="0" w:color="auto"/>
            <w:right w:val="none" w:sz="0" w:space="0" w:color="auto"/>
          </w:divBdr>
        </w:div>
        <w:div w:id="207421625">
          <w:marLeft w:val="640"/>
          <w:marRight w:val="0"/>
          <w:marTop w:val="0"/>
          <w:marBottom w:val="0"/>
          <w:divBdr>
            <w:top w:val="none" w:sz="0" w:space="0" w:color="auto"/>
            <w:left w:val="none" w:sz="0" w:space="0" w:color="auto"/>
            <w:bottom w:val="none" w:sz="0" w:space="0" w:color="auto"/>
            <w:right w:val="none" w:sz="0" w:space="0" w:color="auto"/>
          </w:divBdr>
        </w:div>
        <w:div w:id="1625428186">
          <w:marLeft w:val="640"/>
          <w:marRight w:val="0"/>
          <w:marTop w:val="0"/>
          <w:marBottom w:val="0"/>
          <w:divBdr>
            <w:top w:val="none" w:sz="0" w:space="0" w:color="auto"/>
            <w:left w:val="none" w:sz="0" w:space="0" w:color="auto"/>
            <w:bottom w:val="none" w:sz="0" w:space="0" w:color="auto"/>
            <w:right w:val="none" w:sz="0" w:space="0" w:color="auto"/>
          </w:divBdr>
        </w:div>
        <w:div w:id="282465527">
          <w:marLeft w:val="640"/>
          <w:marRight w:val="0"/>
          <w:marTop w:val="0"/>
          <w:marBottom w:val="0"/>
          <w:divBdr>
            <w:top w:val="none" w:sz="0" w:space="0" w:color="auto"/>
            <w:left w:val="none" w:sz="0" w:space="0" w:color="auto"/>
            <w:bottom w:val="none" w:sz="0" w:space="0" w:color="auto"/>
            <w:right w:val="none" w:sz="0" w:space="0" w:color="auto"/>
          </w:divBdr>
        </w:div>
        <w:div w:id="193229163">
          <w:marLeft w:val="640"/>
          <w:marRight w:val="0"/>
          <w:marTop w:val="0"/>
          <w:marBottom w:val="0"/>
          <w:divBdr>
            <w:top w:val="none" w:sz="0" w:space="0" w:color="auto"/>
            <w:left w:val="none" w:sz="0" w:space="0" w:color="auto"/>
            <w:bottom w:val="none" w:sz="0" w:space="0" w:color="auto"/>
            <w:right w:val="none" w:sz="0" w:space="0" w:color="auto"/>
          </w:divBdr>
        </w:div>
        <w:div w:id="69039491">
          <w:marLeft w:val="640"/>
          <w:marRight w:val="0"/>
          <w:marTop w:val="0"/>
          <w:marBottom w:val="0"/>
          <w:divBdr>
            <w:top w:val="none" w:sz="0" w:space="0" w:color="auto"/>
            <w:left w:val="none" w:sz="0" w:space="0" w:color="auto"/>
            <w:bottom w:val="none" w:sz="0" w:space="0" w:color="auto"/>
            <w:right w:val="none" w:sz="0" w:space="0" w:color="auto"/>
          </w:divBdr>
        </w:div>
        <w:div w:id="1298759615">
          <w:marLeft w:val="640"/>
          <w:marRight w:val="0"/>
          <w:marTop w:val="0"/>
          <w:marBottom w:val="0"/>
          <w:divBdr>
            <w:top w:val="none" w:sz="0" w:space="0" w:color="auto"/>
            <w:left w:val="none" w:sz="0" w:space="0" w:color="auto"/>
            <w:bottom w:val="none" w:sz="0" w:space="0" w:color="auto"/>
            <w:right w:val="none" w:sz="0" w:space="0" w:color="auto"/>
          </w:divBdr>
        </w:div>
        <w:div w:id="2089425549">
          <w:marLeft w:val="640"/>
          <w:marRight w:val="0"/>
          <w:marTop w:val="0"/>
          <w:marBottom w:val="0"/>
          <w:divBdr>
            <w:top w:val="none" w:sz="0" w:space="0" w:color="auto"/>
            <w:left w:val="none" w:sz="0" w:space="0" w:color="auto"/>
            <w:bottom w:val="none" w:sz="0" w:space="0" w:color="auto"/>
            <w:right w:val="none" w:sz="0" w:space="0" w:color="auto"/>
          </w:divBdr>
        </w:div>
        <w:div w:id="525756756">
          <w:marLeft w:val="640"/>
          <w:marRight w:val="0"/>
          <w:marTop w:val="0"/>
          <w:marBottom w:val="0"/>
          <w:divBdr>
            <w:top w:val="none" w:sz="0" w:space="0" w:color="auto"/>
            <w:left w:val="none" w:sz="0" w:space="0" w:color="auto"/>
            <w:bottom w:val="none" w:sz="0" w:space="0" w:color="auto"/>
            <w:right w:val="none" w:sz="0" w:space="0" w:color="auto"/>
          </w:divBdr>
        </w:div>
        <w:div w:id="1005858997">
          <w:marLeft w:val="640"/>
          <w:marRight w:val="0"/>
          <w:marTop w:val="0"/>
          <w:marBottom w:val="0"/>
          <w:divBdr>
            <w:top w:val="none" w:sz="0" w:space="0" w:color="auto"/>
            <w:left w:val="none" w:sz="0" w:space="0" w:color="auto"/>
            <w:bottom w:val="none" w:sz="0" w:space="0" w:color="auto"/>
            <w:right w:val="none" w:sz="0" w:space="0" w:color="auto"/>
          </w:divBdr>
        </w:div>
        <w:div w:id="564922857">
          <w:marLeft w:val="640"/>
          <w:marRight w:val="0"/>
          <w:marTop w:val="0"/>
          <w:marBottom w:val="0"/>
          <w:divBdr>
            <w:top w:val="none" w:sz="0" w:space="0" w:color="auto"/>
            <w:left w:val="none" w:sz="0" w:space="0" w:color="auto"/>
            <w:bottom w:val="none" w:sz="0" w:space="0" w:color="auto"/>
            <w:right w:val="none" w:sz="0" w:space="0" w:color="auto"/>
          </w:divBdr>
        </w:div>
        <w:div w:id="777912435">
          <w:marLeft w:val="640"/>
          <w:marRight w:val="0"/>
          <w:marTop w:val="0"/>
          <w:marBottom w:val="0"/>
          <w:divBdr>
            <w:top w:val="none" w:sz="0" w:space="0" w:color="auto"/>
            <w:left w:val="none" w:sz="0" w:space="0" w:color="auto"/>
            <w:bottom w:val="none" w:sz="0" w:space="0" w:color="auto"/>
            <w:right w:val="none" w:sz="0" w:space="0" w:color="auto"/>
          </w:divBdr>
        </w:div>
        <w:div w:id="1182939804">
          <w:marLeft w:val="640"/>
          <w:marRight w:val="0"/>
          <w:marTop w:val="0"/>
          <w:marBottom w:val="0"/>
          <w:divBdr>
            <w:top w:val="none" w:sz="0" w:space="0" w:color="auto"/>
            <w:left w:val="none" w:sz="0" w:space="0" w:color="auto"/>
            <w:bottom w:val="none" w:sz="0" w:space="0" w:color="auto"/>
            <w:right w:val="none" w:sz="0" w:space="0" w:color="auto"/>
          </w:divBdr>
        </w:div>
        <w:div w:id="1361275805">
          <w:marLeft w:val="640"/>
          <w:marRight w:val="0"/>
          <w:marTop w:val="0"/>
          <w:marBottom w:val="0"/>
          <w:divBdr>
            <w:top w:val="none" w:sz="0" w:space="0" w:color="auto"/>
            <w:left w:val="none" w:sz="0" w:space="0" w:color="auto"/>
            <w:bottom w:val="none" w:sz="0" w:space="0" w:color="auto"/>
            <w:right w:val="none" w:sz="0" w:space="0" w:color="auto"/>
          </w:divBdr>
        </w:div>
        <w:div w:id="1870752979">
          <w:marLeft w:val="640"/>
          <w:marRight w:val="0"/>
          <w:marTop w:val="0"/>
          <w:marBottom w:val="0"/>
          <w:divBdr>
            <w:top w:val="none" w:sz="0" w:space="0" w:color="auto"/>
            <w:left w:val="none" w:sz="0" w:space="0" w:color="auto"/>
            <w:bottom w:val="none" w:sz="0" w:space="0" w:color="auto"/>
            <w:right w:val="none" w:sz="0" w:space="0" w:color="auto"/>
          </w:divBdr>
        </w:div>
        <w:div w:id="2091921365">
          <w:marLeft w:val="640"/>
          <w:marRight w:val="0"/>
          <w:marTop w:val="0"/>
          <w:marBottom w:val="0"/>
          <w:divBdr>
            <w:top w:val="none" w:sz="0" w:space="0" w:color="auto"/>
            <w:left w:val="none" w:sz="0" w:space="0" w:color="auto"/>
            <w:bottom w:val="none" w:sz="0" w:space="0" w:color="auto"/>
            <w:right w:val="none" w:sz="0" w:space="0" w:color="auto"/>
          </w:divBdr>
        </w:div>
        <w:div w:id="1924871096">
          <w:marLeft w:val="640"/>
          <w:marRight w:val="0"/>
          <w:marTop w:val="0"/>
          <w:marBottom w:val="0"/>
          <w:divBdr>
            <w:top w:val="none" w:sz="0" w:space="0" w:color="auto"/>
            <w:left w:val="none" w:sz="0" w:space="0" w:color="auto"/>
            <w:bottom w:val="none" w:sz="0" w:space="0" w:color="auto"/>
            <w:right w:val="none" w:sz="0" w:space="0" w:color="auto"/>
          </w:divBdr>
        </w:div>
        <w:div w:id="1455636714">
          <w:marLeft w:val="640"/>
          <w:marRight w:val="0"/>
          <w:marTop w:val="0"/>
          <w:marBottom w:val="0"/>
          <w:divBdr>
            <w:top w:val="none" w:sz="0" w:space="0" w:color="auto"/>
            <w:left w:val="none" w:sz="0" w:space="0" w:color="auto"/>
            <w:bottom w:val="none" w:sz="0" w:space="0" w:color="auto"/>
            <w:right w:val="none" w:sz="0" w:space="0" w:color="auto"/>
          </w:divBdr>
        </w:div>
        <w:div w:id="957950149">
          <w:marLeft w:val="640"/>
          <w:marRight w:val="0"/>
          <w:marTop w:val="0"/>
          <w:marBottom w:val="0"/>
          <w:divBdr>
            <w:top w:val="none" w:sz="0" w:space="0" w:color="auto"/>
            <w:left w:val="none" w:sz="0" w:space="0" w:color="auto"/>
            <w:bottom w:val="none" w:sz="0" w:space="0" w:color="auto"/>
            <w:right w:val="none" w:sz="0" w:space="0" w:color="auto"/>
          </w:divBdr>
        </w:div>
        <w:div w:id="775173891">
          <w:marLeft w:val="640"/>
          <w:marRight w:val="0"/>
          <w:marTop w:val="0"/>
          <w:marBottom w:val="0"/>
          <w:divBdr>
            <w:top w:val="none" w:sz="0" w:space="0" w:color="auto"/>
            <w:left w:val="none" w:sz="0" w:space="0" w:color="auto"/>
            <w:bottom w:val="none" w:sz="0" w:space="0" w:color="auto"/>
            <w:right w:val="none" w:sz="0" w:space="0" w:color="auto"/>
          </w:divBdr>
        </w:div>
        <w:div w:id="1447963405">
          <w:marLeft w:val="640"/>
          <w:marRight w:val="0"/>
          <w:marTop w:val="0"/>
          <w:marBottom w:val="0"/>
          <w:divBdr>
            <w:top w:val="none" w:sz="0" w:space="0" w:color="auto"/>
            <w:left w:val="none" w:sz="0" w:space="0" w:color="auto"/>
            <w:bottom w:val="none" w:sz="0" w:space="0" w:color="auto"/>
            <w:right w:val="none" w:sz="0" w:space="0" w:color="auto"/>
          </w:divBdr>
        </w:div>
        <w:div w:id="873468743">
          <w:marLeft w:val="640"/>
          <w:marRight w:val="0"/>
          <w:marTop w:val="0"/>
          <w:marBottom w:val="0"/>
          <w:divBdr>
            <w:top w:val="none" w:sz="0" w:space="0" w:color="auto"/>
            <w:left w:val="none" w:sz="0" w:space="0" w:color="auto"/>
            <w:bottom w:val="none" w:sz="0" w:space="0" w:color="auto"/>
            <w:right w:val="none" w:sz="0" w:space="0" w:color="auto"/>
          </w:divBdr>
        </w:div>
        <w:div w:id="723211049">
          <w:marLeft w:val="640"/>
          <w:marRight w:val="0"/>
          <w:marTop w:val="0"/>
          <w:marBottom w:val="0"/>
          <w:divBdr>
            <w:top w:val="none" w:sz="0" w:space="0" w:color="auto"/>
            <w:left w:val="none" w:sz="0" w:space="0" w:color="auto"/>
            <w:bottom w:val="none" w:sz="0" w:space="0" w:color="auto"/>
            <w:right w:val="none" w:sz="0" w:space="0" w:color="auto"/>
          </w:divBdr>
        </w:div>
        <w:div w:id="50076364">
          <w:marLeft w:val="640"/>
          <w:marRight w:val="0"/>
          <w:marTop w:val="0"/>
          <w:marBottom w:val="0"/>
          <w:divBdr>
            <w:top w:val="none" w:sz="0" w:space="0" w:color="auto"/>
            <w:left w:val="none" w:sz="0" w:space="0" w:color="auto"/>
            <w:bottom w:val="none" w:sz="0" w:space="0" w:color="auto"/>
            <w:right w:val="none" w:sz="0" w:space="0" w:color="auto"/>
          </w:divBdr>
        </w:div>
        <w:div w:id="458232488">
          <w:marLeft w:val="640"/>
          <w:marRight w:val="0"/>
          <w:marTop w:val="0"/>
          <w:marBottom w:val="0"/>
          <w:divBdr>
            <w:top w:val="none" w:sz="0" w:space="0" w:color="auto"/>
            <w:left w:val="none" w:sz="0" w:space="0" w:color="auto"/>
            <w:bottom w:val="none" w:sz="0" w:space="0" w:color="auto"/>
            <w:right w:val="none" w:sz="0" w:space="0" w:color="auto"/>
          </w:divBdr>
        </w:div>
        <w:div w:id="1784107159">
          <w:marLeft w:val="640"/>
          <w:marRight w:val="0"/>
          <w:marTop w:val="0"/>
          <w:marBottom w:val="0"/>
          <w:divBdr>
            <w:top w:val="none" w:sz="0" w:space="0" w:color="auto"/>
            <w:left w:val="none" w:sz="0" w:space="0" w:color="auto"/>
            <w:bottom w:val="none" w:sz="0" w:space="0" w:color="auto"/>
            <w:right w:val="none" w:sz="0" w:space="0" w:color="auto"/>
          </w:divBdr>
        </w:div>
        <w:div w:id="1207256661">
          <w:marLeft w:val="640"/>
          <w:marRight w:val="0"/>
          <w:marTop w:val="0"/>
          <w:marBottom w:val="0"/>
          <w:divBdr>
            <w:top w:val="none" w:sz="0" w:space="0" w:color="auto"/>
            <w:left w:val="none" w:sz="0" w:space="0" w:color="auto"/>
            <w:bottom w:val="none" w:sz="0" w:space="0" w:color="auto"/>
            <w:right w:val="none" w:sz="0" w:space="0" w:color="auto"/>
          </w:divBdr>
        </w:div>
        <w:div w:id="905795972">
          <w:marLeft w:val="640"/>
          <w:marRight w:val="0"/>
          <w:marTop w:val="0"/>
          <w:marBottom w:val="0"/>
          <w:divBdr>
            <w:top w:val="none" w:sz="0" w:space="0" w:color="auto"/>
            <w:left w:val="none" w:sz="0" w:space="0" w:color="auto"/>
            <w:bottom w:val="none" w:sz="0" w:space="0" w:color="auto"/>
            <w:right w:val="none" w:sz="0" w:space="0" w:color="auto"/>
          </w:divBdr>
        </w:div>
        <w:div w:id="1996108124">
          <w:marLeft w:val="640"/>
          <w:marRight w:val="0"/>
          <w:marTop w:val="0"/>
          <w:marBottom w:val="0"/>
          <w:divBdr>
            <w:top w:val="none" w:sz="0" w:space="0" w:color="auto"/>
            <w:left w:val="none" w:sz="0" w:space="0" w:color="auto"/>
            <w:bottom w:val="none" w:sz="0" w:space="0" w:color="auto"/>
            <w:right w:val="none" w:sz="0" w:space="0" w:color="auto"/>
          </w:divBdr>
        </w:div>
        <w:div w:id="1759477176">
          <w:marLeft w:val="640"/>
          <w:marRight w:val="0"/>
          <w:marTop w:val="0"/>
          <w:marBottom w:val="0"/>
          <w:divBdr>
            <w:top w:val="none" w:sz="0" w:space="0" w:color="auto"/>
            <w:left w:val="none" w:sz="0" w:space="0" w:color="auto"/>
            <w:bottom w:val="none" w:sz="0" w:space="0" w:color="auto"/>
            <w:right w:val="none" w:sz="0" w:space="0" w:color="auto"/>
          </w:divBdr>
        </w:div>
        <w:div w:id="4482484">
          <w:marLeft w:val="640"/>
          <w:marRight w:val="0"/>
          <w:marTop w:val="0"/>
          <w:marBottom w:val="0"/>
          <w:divBdr>
            <w:top w:val="none" w:sz="0" w:space="0" w:color="auto"/>
            <w:left w:val="none" w:sz="0" w:space="0" w:color="auto"/>
            <w:bottom w:val="none" w:sz="0" w:space="0" w:color="auto"/>
            <w:right w:val="none" w:sz="0" w:space="0" w:color="auto"/>
          </w:divBdr>
        </w:div>
        <w:div w:id="1149175369">
          <w:marLeft w:val="640"/>
          <w:marRight w:val="0"/>
          <w:marTop w:val="0"/>
          <w:marBottom w:val="0"/>
          <w:divBdr>
            <w:top w:val="none" w:sz="0" w:space="0" w:color="auto"/>
            <w:left w:val="none" w:sz="0" w:space="0" w:color="auto"/>
            <w:bottom w:val="none" w:sz="0" w:space="0" w:color="auto"/>
            <w:right w:val="none" w:sz="0" w:space="0" w:color="auto"/>
          </w:divBdr>
        </w:div>
        <w:div w:id="1058627537">
          <w:marLeft w:val="640"/>
          <w:marRight w:val="0"/>
          <w:marTop w:val="0"/>
          <w:marBottom w:val="0"/>
          <w:divBdr>
            <w:top w:val="none" w:sz="0" w:space="0" w:color="auto"/>
            <w:left w:val="none" w:sz="0" w:space="0" w:color="auto"/>
            <w:bottom w:val="none" w:sz="0" w:space="0" w:color="auto"/>
            <w:right w:val="none" w:sz="0" w:space="0" w:color="auto"/>
          </w:divBdr>
        </w:div>
        <w:div w:id="1936590053">
          <w:marLeft w:val="640"/>
          <w:marRight w:val="0"/>
          <w:marTop w:val="0"/>
          <w:marBottom w:val="0"/>
          <w:divBdr>
            <w:top w:val="none" w:sz="0" w:space="0" w:color="auto"/>
            <w:left w:val="none" w:sz="0" w:space="0" w:color="auto"/>
            <w:bottom w:val="none" w:sz="0" w:space="0" w:color="auto"/>
            <w:right w:val="none" w:sz="0" w:space="0" w:color="auto"/>
          </w:divBdr>
        </w:div>
        <w:div w:id="766198205">
          <w:marLeft w:val="640"/>
          <w:marRight w:val="0"/>
          <w:marTop w:val="0"/>
          <w:marBottom w:val="0"/>
          <w:divBdr>
            <w:top w:val="none" w:sz="0" w:space="0" w:color="auto"/>
            <w:left w:val="none" w:sz="0" w:space="0" w:color="auto"/>
            <w:bottom w:val="none" w:sz="0" w:space="0" w:color="auto"/>
            <w:right w:val="none" w:sz="0" w:space="0" w:color="auto"/>
          </w:divBdr>
        </w:div>
        <w:div w:id="1600016768">
          <w:marLeft w:val="640"/>
          <w:marRight w:val="0"/>
          <w:marTop w:val="0"/>
          <w:marBottom w:val="0"/>
          <w:divBdr>
            <w:top w:val="none" w:sz="0" w:space="0" w:color="auto"/>
            <w:left w:val="none" w:sz="0" w:space="0" w:color="auto"/>
            <w:bottom w:val="none" w:sz="0" w:space="0" w:color="auto"/>
            <w:right w:val="none" w:sz="0" w:space="0" w:color="auto"/>
          </w:divBdr>
        </w:div>
        <w:div w:id="1243225196">
          <w:marLeft w:val="640"/>
          <w:marRight w:val="0"/>
          <w:marTop w:val="0"/>
          <w:marBottom w:val="0"/>
          <w:divBdr>
            <w:top w:val="none" w:sz="0" w:space="0" w:color="auto"/>
            <w:left w:val="none" w:sz="0" w:space="0" w:color="auto"/>
            <w:bottom w:val="none" w:sz="0" w:space="0" w:color="auto"/>
            <w:right w:val="none" w:sz="0" w:space="0" w:color="auto"/>
          </w:divBdr>
        </w:div>
        <w:div w:id="252931769">
          <w:marLeft w:val="640"/>
          <w:marRight w:val="0"/>
          <w:marTop w:val="0"/>
          <w:marBottom w:val="0"/>
          <w:divBdr>
            <w:top w:val="none" w:sz="0" w:space="0" w:color="auto"/>
            <w:left w:val="none" w:sz="0" w:space="0" w:color="auto"/>
            <w:bottom w:val="none" w:sz="0" w:space="0" w:color="auto"/>
            <w:right w:val="none" w:sz="0" w:space="0" w:color="auto"/>
          </w:divBdr>
        </w:div>
        <w:div w:id="1012075766">
          <w:marLeft w:val="640"/>
          <w:marRight w:val="0"/>
          <w:marTop w:val="0"/>
          <w:marBottom w:val="0"/>
          <w:divBdr>
            <w:top w:val="none" w:sz="0" w:space="0" w:color="auto"/>
            <w:left w:val="none" w:sz="0" w:space="0" w:color="auto"/>
            <w:bottom w:val="none" w:sz="0" w:space="0" w:color="auto"/>
            <w:right w:val="none" w:sz="0" w:space="0" w:color="auto"/>
          </w:divBdr>
        </w:div>
        <w:div w:id="1465125628">
          <w:marLeft w:val="640"/>
          <w:marRight w:val="0"/>
          <w:marTop w:val="0"/>
          <w:marBottom w:val="0"/>
          <w:divBdr>
            <w:top w:val="none" w:sz="0" w:space="0" w:color="auto"/>
            <w:left w:val="none" w:sz="0" w:space="0" w:color="auto"/>
            <w:bottom w:val="none" w:sz="0" w:space="0" w:color="auto"/>
            <w:right w:val="none" w:sz="0" w:space="0" w:color="auto"/>
          </w:divBdr>
        </w:div>
        <w:div w:id="463039863">
          <w:marLeft w:val="640"/>
          <w:marRight w:val="0"/>
          <w:marTop w:val="0"/>
          <w:marBottom w:val="0"/>
          <w:divBdr>
            <w:top w:val="none" w:sz="0" w:space="0" w:color="auto"/>
            <w:left w:val="none" w:sz="0" w:space="0" w:color="auto"/>
            <w:bottom w:val="none" w:sz="0" w:space="0" w:color="auto"/>
            <w:right w:val="none" w:sz="0" w:space="0" w:color="auto"/>
          </w:divBdr>
        </w:div>
        <w:div w:id="1469515053">
          <w:marLeft w:val="640"/>
          <w:marRight w:val="0"/>
          <w:marTop w:val="0"/>
          <w:marBottom w:val="0"/>
          <w:divBdr>
            <w:top w:val="none" w:sz="0" w:space="0" w:color="auto"/>
            <w:left w:val="none" w:sz="0" w:space="0" w:color="auto"/>
            <w:bottom w:val="none" w:sz="0" w:space="0" w:color="auto"/>
            <w:right w:val="none" w:sz="0" w:space="0" w:color="auto"/>
          </w:divBdr>
        </w:div>
        <w:div w:id="1116754146">
          <w:marLeft w:val="640"/>
          <w:marRight w:val="0"/>
          <w:marTop w:val="0"/>
          <w:marBottom w:val="0"/>
          <w:divBdr>
            <w:top w:val="none" w:sz="0" w:space="0" w:color="auto"/>
            <w:left w:val="none" w:sz="0" w:space="0" w:color="auto"/>
            <w:bottom w:val="none" w:sz="0" w:space="0" w:color="auto"/>
            <w:right w:val="none" w:sz="0" w:space="0" w:color="auto"/>
          </w:divBdr>
        </w:div>
        <w:div w:id="529340339">
          <w:marLeft w:val="640"/>
          <w:marRight w:val="0"/>
          <w:marTop w:val="0"/>
          <w:marBottom w:val="0"/>
          <w:divBdr>
            <w:top w:val="none" w:sz="0" w:space="0" w:color="auto"/>
            <w:left w:val="none" w:sz="0" w:space="0" w:color="auto"/>
            <w:bottom w:val="none" w:sz="0" w:space="0" w:color="auto"/>
            <w:right w:val="none" w:sz="0" w:space="0" w:color="auto"/>
          </w:divBdr>
        </w:div>
        <w:div w:id="899170837">
          <w:marLeft w:val="640"/>
          <w:marRight w:val="0"/>
          <w:marTop w:val="0"/>
          <w:marBottom w:val="0"/>
          <w:divBdr>
            <w:top w:val="none" w:sz="0" w:space="0" w:color="auto"/>
            <w:left w:val="none" w:sz="0" w:space="0" w:color="auto"/>
            <w:bottom w:val="none" w:sz="0" w:space="0" w:color="auto"/>
            <w:right w:val="none" w:sz="0" w:space="0" w:color="auto"/>
          </w:divBdr>
        </w:div>
        <w:div w:id="1972400696">
          <w:marLeft w:val="640"/>
          <w:marRight w:val="0"/>
          <w:marTop w:val="0"/>
          <w:marBottom w:val="0"/>
          <w:divBdr>
            <w:top w:val="none" w:sz="0" w:space="0" w:color="auto"/>
            <w:left w:val="none" w:sz="0" w:space="0" w:color="auto"/>
            <w:bottom w:val="none" w:sz="0" w:space="0" w:color="auto"/>
            <w:right w:val="none" w:sz="0" w:space="0" w:color="auto"/>
          </w:divBdr>
        </w:div>
        <w:div w:id="1430740395">
          <w:marLeft w:val="640"/>
          <w:marRight w:val="0"/>
          <w:marTop w:val="0"/>
          <w:marBottom w:val="0"/>
          <w:divBdr>
            <w:top w:val="none" w:sz="0" w:space="0" w:color="auto"/>
            <w:left w:val="none" w:sz="0" w:space="0" w:color="auto"/>
            <w:bottom w:val="none" w:sz="0" w:space="0" w:color="auto"/>
            <w:right w:val="none" w:sz="0" w:space="0" w:color="auto"/>
          </w:divBdr>
        </w:div>
        <w:div w:id="122888513">
          <w:marLeft w:val="640"/>
          <w:marRight w:val="0"/>
          <w:marTop w:val="0"/>
          <w:marBottom w:val="0"/>
          <w:divBdr>
            <w:top w:val="none" w:sz="0" w:space="0" w:color="auto"/>
            <w:left w:val="none" w:sz="0" w:space="0" w:color="auto"/>
            <w:bottom w:val="none" w:sz="0" w:space="0" w:color="auto"/>
            <w:right w:val="none" w:sz="0" w:space="0" w:color="auto"/>
          </w:divBdr>
        </w:div>
        <w:div w:id="1140462445">
          <w:marLeft w:val="640"/>
          <w:marRight w:val="0"/>
          <w:marTop w:val="0"/>
          <w:marBottom w:val="0"/>
          <w:divBdr>
            <w:top w:val="none" w:sz="0" w:space="0" w:color="auto"/>
            <w:left w:val="none" w:sz="0" w:space="0" w:color="auto"/>
            <w:bottom w:val="none" w:sz="0" w:space="0" w:color="auto"/>
            <w:right w:val="none" w:sz="0" w:space="0" w:color="auto"/>
          </w:divBdr>
        </w:div>
        <w:div w:id="639119201">
          <w:marLeft w:val="640"/>
          <w:marRight w:val="0"/>
          <w:marTop w:val="0"/>
          <w:marBottom w:val="0"/>
          <w:divBdr>
            <w:top w:val="none" w:sz="0" w:space="0" w:color="auto"/>
            <w:left w:val="none" w:sz="0" w:space="0" w:color="auto"/>
            <w:bottom w:val="none" w:sz="0" w:space="0" w:color="auto"/>
            <w:right w:val="none" w:sz="0" w:space="0" w:color="auto"/>
          </w:divBdr>
        </w:div>
        <w:div w:id="538665901">
          <w:marLeft w:val="640"/>
          <w:marRight w:val="0"/>
          <w:marTop w:val="0"/>
          <w:marBottom w:val="0"/>
          <w:divBdr>
            <w:top w:val="none" w:sz="0" w:space="0" w:color="auto"/>
            <w:left w:val="none" w:sz="0" w:space="0" w:color="auto"/>
            <w:bottom w:val="none" w:sz="0" w:space="0" w:color="auto"/>
            <w:right w:val="none" w:sz="0" w:space="0" w:color="auto"/>
          </w:divBdr>
        </w:div>
        <w:div w:id="1073046288">
          <w:marLeft w:val="640"/>
          <w:marRight w:val="0"/>
          <w:marTop w:val="0"/>
          <w:marBottom w:val="0"/>
          <w:divBdr>
            <w:top w:val="none" w:sz="0" w:space="0" w:color="auto"/>
            <w:left w:val="none" w:sz="0" w:space="0" w:color="auto"/>
            <w:bottom w:val="none" w:sz="0" w:space="0" w:color="auto"/>
            <w:right w:val="none" w:sz="0" w:space="0" w:color="auto"/>
          </w:divBdr>
        </w:div>
        <w:div w:id="322859634">
          <w:marLeft w:val="640"/>
          <w:marRight w:val="0"/>
          <w:marTop w:val="0"/>
          <w:marBottom w:val="0"/>
          <w:divBdr>
            <w:top w:val="none" w:sz="0" w:space="0" w:color="auto"/>
            <w:left w:val="none" w:sz="0" w:space="0" w:color="auto"/>
            <w:bottom w:val="none" w:sz="0" w:space="0" w:color="auto"/>
            <w:right w:val="none" w:sz="0" w:space="0" w:color="auto"/>
          </w:divBdr>
        </w:div>
        <w:div w:id="1949504918">
          <w:marLeft w:val="640"/>
          <w:marRight w:val="0"/>
          <w:marTop w:val="0"/>
          <w:marBottom w:val="0"/>
          <w:divBdr>
            <w:top w:val="none" w:sz="0" w:space="0" w:color="auto"/>
            <w:left w:val="none" w:sz="0" w:space="0" w:color="auto"/>
            <w:bottom w:val="none" w:sz="0" w:space="0" w:color="auto"/>
            <w:right w:val="none" w:sz="0" w:space="0" w:color="auto"/>
          </w:divBdr>
        </w:div>
        <w:div w:id="1484616180">
          <w:marLeft w:val="640"/>
          <w:marRight w:val="0"/>
          <w:marTop w:val="0"/>
          <w:marBottom w:val="0"/>
          <w:divBdr>
            <w:top w:val="none" w:sz="0" w:space="0" w:color="auto"/>
            <w:left w:val="none" w:sz="0" w:space="0" w:color="auto"/>
            <w:bottom w:val="none" w:sz="0" w:space="0" w:color="auto"/>
            <w:right w:val="none" w:sz="0" w:space="0" w:color="auto"/>
          </w:divBdr>
        </w:div>
        <w:div w:id="501165821">
          <w:marLeft w:val="640"/>
          <w:marRight w:val="0"/>
          <w:marTop w:val="0"/>
          <w:marBottom w:val="0"/>
          <w:divBdr>
            <w:top w:val="none" w:sz="0" w:space="0" w:color="auto"/>
            <w:left w:val="none" w:sz="0" w:space="0" w:color="auto"/>
            <w:bottom w:val="none" w:sz="0" w:space="0" w:color="auto"/>
            <w:right w:val="none" w:sz="0" w:space="0" w:color="auto"/>
          </w:divBdr>
        </w:div>
        <w:div w:id="1959070777">
          <w:marLeft w:val="640"/>
          <w:marRight w:val="0"/>
          <w:marTop w:val="0"/>
          <w:marBottom w:val="0"/>
          <w:divBdr>
            <w:top w:val="none" w:sz="0" w:space="0" w:color="auto"/>
            <w:left w:val="none" w:sz="0" w:space="0" w:color="auto"/>
            <w:bottom w:val="none" w:sz="0" w:space="0" w:color="auto"/>
            <w:right w:val="none" w:sz="0" w:space="0" w:color="auto"/>
          </w:divBdr>
        </w:div>
        <w:div w:id="709842193">
          <w:marLeft w:val="640"/>
          <w:marRight w:val="0"/>
          <w:marTop w:val="0"/>
          <w:marBottom w:val="0"/>
          <w:divBdr>
            <w:top w:val="none" w:sz="0" w:space="0" w:color="auto"/>
            <w:left w:val="none" w:sz="0" w:space="0" w:color="auto"/>
            <w:bottom w:val="none" w:sz="0" w:space="0" w:color="auto"/>
            <w:right w:val="none" w:sz="0" w:space="0" w:color="auto"/>
          </w:divBdr>
        </w:div>
        <w:div w:id="514460019">
          <w:marLeft w:val="640"/>
          <w:marRight w:val="0"/>
          <w:marTop w:val="0"/>
          <w:marBottom w:val="0"/>
          <w:divBdr>
            <w:top w:val="none" w:sz="0" w:space="0" w:color="auto"/>
            <w:left w:val="none" w:sz="0" w:space="0" w:color="auto"/>
            <w:bottom w:val="none" w:sz="0" w:space="0" w:color="auto"/>
            <w:right w:val="none" w:sz="0" w:space="0" w:color="auto"/>
          </w:divBdr>
        </w:div>
        <w:div w:id="1112700546">
          <w:marLeft w:val="640"/>
          <w:marRight w:val="0"/>
          <w:marTop w:val="0"/>
          <w:marBottom w:val="0"/>
          <w:divBdr>
            <w:top w:val="none" w:sz="0" w:space="0" w:color="auto"/>
            <w:left w:val="none" w:sz="0" w:space="0" w:color="auto"/>
            <w:bottom w:val="none" w:sz="0" w:space="0" w:color="auto"/>
            <w:right w:val="none" w:sz="0" w:space="0" w:color="auto"/>
          </w:divBdr>
        </w:div>
        <w:div w:id="1280724003">
          <w:marLeft w:val="640"/>
          <w:marRight w:val="0"/>
          <w:marTop w:val="0"/>
          <w:marBottom w:val="0"/>
          <w:divBdr>
            <w:top w:val="none" w:sz="0" w:space="0" w:color="auto"/>
            <w:left w:val="none" w:sz="0" w:space="0" w:color="auto"/>
            <w:bottom w:val="none" w:sz="0" w:space="0" w:color="auto"/>
            <w:right w:val="none" w:sz="0" w:space="0" w:color="auto"/>
          </w:divBdr>
        </w:div>
        <w:div w:id="1162084473">
          <w:marLeft w:val="640"/>
          <w:marRight w:val="0"/>
          <w:marTop w:val="0"/>
          <w:marBottom w:val="0"/>
          <w:divBdr>
            <w:top w:val="none" w:sz="0" w:space="0" w:color="auto"/>
            <w:left w:val="none" w:sz="0" w:space="0" w:color="auto"/>
            <w:bottom w:val="none" w:sz="0" w:space="0" w:color="auto"/>
            <w:right w:val="none" w:sz="0" w:space="0" w:color="auto"/>
          </w:divBdr>
        </w:div>
        <w:div w:id="1457599499">
          <w:marLeft w:val="640"/>
          <w:marRight w:val="0"/>
          <w:marTop w:val="0"/>
          <w:marBottom w:val="0"/>
          <w:divBdr>
            <w:top w:val="none" w:sz="0" w:space="0" w:color="auto"/>
            <w:left w:val="none" w:sz="0" w:space="0" w:color="auto"/>
            <w:bottom w:val="none" w:sz="0" w:space="0" w:color="auto"/>
            <w:right w:val="none" w:sz="0" w:space="0" w:color="auto"/>
          </w:divBdr>
        </w:div>
        <w:div w:id="103772678">
          <w:marLeft w:val="640"/>
          <w:marRight w:val="0"/>
          <w:marTop w:val="0"/>
          <w:marBottom w:val="0"/>
          <w:divBdr>
            <w:top w:val="none" w:sz="0" w:space="0" w:color="auto"/>
            <w:left w:val="none" w:sz="0" w:space="0" w:color="auto"/>
            <w:bottom w:val="none" w:sz="0" w:space="0" w:color="auto"/>
            <w:right w:val="none" w:sz="0" w:space="0" w:color="auto"/>
          </w:divBdr>
        </w:div>
        <w:div w:id="2103991183">
          <w:marLeft w:val="640"/>
          <w:marRight w:val="0"/>
          <w:marTop w:val="0"/>
          <w:marBottom w:val="0"/>
          <w:divBdr>
            <w:top w:val="none" w:sz="0" w:space="0" w:color="auto"/>
            <w:left w:val="none" w:sz="0" w:space="0" w:color="auto"/>
            <w:bottom w:val="none" w:sz="0" w:space="0" w:color="auto"/>
            <w:right w:val="none" w:sz="0" w:space="0" w:color="auto"/>
          </w:divBdr>
        </w:div>
        <w:div w:id="234173642">
          <w:marLeft w:val="640"/>
          <w:marRight w:val="0"/>
          <w:marTop w:val="0"/>
          <w:marBottom w:val="0"/>
          <w:divBdr>
            <w:top w:val="none" w:sz="0" w:space="0" w:color="auto"/>
            <w:left w:val="none" w:sz="0" w:space="0" w:color="auto"/>
            <w:bottom w:val="none" w:sz="0" w:space="0" w:color="auto"/>
            <w:right w:val="none" w:sz="0" w:space="0" w:color="auto"/>
          </w:divBdr>
        </w:div>
        <w:div w:id="1813522337">
          <w:marLeft w:val="640"/>
          <w:marRight w:val="0"/>
          <w:marTop w:val="0"/>
          <w:marBottom w:val="0"/>
          <w:divBdr>
            <w:top w:val="none" w:sz="0" w:space="0" w:color="auto"/>
            <w:left w:val="none" w:sz="0" w:space="0" w:color="auto"/>
            <w:bottom w:val="none" w:sz="0" w:space="0" w:color="auto"/>
            <w:right w:val="none" w:sz="0" w:space="0" w:color="auto"/>
          </w:divBdr>
        </w:div>
        <w:div w:id="2107192344">
          <w:marLeft w:val="640"/>
          <w:marRight w:val="0"/>
          <w:marTop w:val="0"/>
          <w:marBottom w:val="0"/>
          <w:divBdr>
            <w:top w:val="none" w:sz="0" w:space="0" w:color="auto"/>
            <w:left w:val="none" w:sz="0" w:space="0" w:color="auto"/>
            <w:bottom w:val="none" w:sz="0" w:space="0" w:color="auto"/>
            <w:right w:val="none" w:sz="0" w:space="0" w:color="auto"/>
          </w:divBdr>
        </w:div>
        <w:div w:id="659962560">
          <w:marLeft w:val="640"/>
          <w:marRight w:val="0"/>
          <w:marTop w:val="0"/>
          <w:marBottom w:val="0"/>
          <w:divBdr>
            <w:top w:val="none" w:sz="0" w:space="0" w:color="auto"/>
            <w:left w:val="none" w:sz="0" w:space="0" w:color="auto"/>
            <w:bottom w:val="none" w:sz="0" w:space="0" w:color="auto"/>
            <w:right w:val="none" w:sz="0" w:space="0" w:color="auto"/>
          </w:divBdr>
        </w:div>
        <w:div w:id="1531065506">
          <w:marLeft w:val="640"/>
          <w:marRight w:val="0"/>
          <w:marTop w:val="0"/>
          <w:marBottom w:val="0"/>
          <w:divBdr>
            <w:top w:val="none" w:sz="0" w:space="0" w:color="auto"/>
            <w:left w:val="none" w:sz="0" w:space="0" w:color="auto"/>
            <w:bottom w:val="none" w:sz="0" w:space="0" w:color="auto"/>
            <w:right w:val="none" w:sz="0" w:space="0" w:color="auto"/>
          </w:divBdr>
        </w:div>
        <w:div w:id="1060977598">
          <w:marLeft w:val="640"/>
          <w:marRight w:val="0"/>
          <w:marTop w:val="0"/>
          <w:marBottom w:val="0"/>
          <w:divBdr>
            <w:top w:val="none" w:sz="0" w:space="0" w:color="auto"/>
            <w:left w:val="none" w:sz="0" w:space="0" w:color="auto"/>
            <w:bottom w:val="none" w:sz="0" w:space="0" w:color="auto"/>
            <w:right w:val="none" w:sz="0" w:space="0" w:color="auto"/>
          </w:divBdr>
        </w:div>
        <w:div w:id="81339275">
          <w:marLeft w:val="640"/>
          <w:marRight w:val="0"/>
          <w:marTop w:val="0"/>
          <w:marBottom w:val="0"/>
          <w:divBdr>
            <w:top w:val="none" w:sz="0" w:space="0" w:color="auto"/>
            <w:left w:val="none" w:sz="0" w:space="0" w:color="auto"/>
            <w:bottom w:val="none" w:sz="0" w:space="0" w:color="auto"/>
            <w:right w:val="none" w:sz="0" w:space="0" w:color="auto"/>
          </w:divBdr>
        </w:div>
        <w:div w:id="2058773344">
          <w:marLeft w:val="640"/>
          <w:marRight w:val="0"/>
          <w:marTop w:val="0"/>
          <w:marBottom w:val="0"/>
          <w:divBdr>
            <w:top w:val="none" w:sz="0" w:space="0" w:color="auto"/>
            <w:left w:val="none" w:sz="0" w:space="0" w:color="auto"/>
            <w:bottom w:val="none" w:sz="0" w:space="0" w:color="auto"/>
            <w:right w:val="none" w:sz="0" w:space="0" w:color="auto"/>
          </w:divBdr>
        </w:div>
        <w:div w:id="1781030073">
          <w:marLeft w:val="640"/>
          <w:marRight w:val="0"/>
          <w:marTop w:val="0"/>
          <w:marBottom w:val="0"/>
          <w:divBdr>
            <w:top w:val="none" w:sz="0" w:space="0" w:color="auto"/>
            <w:left w:val="none" w:sz="0" w:space="0" w:color="auto"/>
            <w:bottom w:val="none" w:sz="0" w:space="0" w:color="auto"/>
            <w:right w:val="none" w:sz="0" w:space="0" w:color="auto"/>
          </w:divBdr>
        </w:div>
        <w:div w:id="294995733">
          <w:marLeft w:val="640"/>
          <w:marRight w:val="0"/>
          <w:marTop w:val="0"/>
          <w:marBottom w:val="0"/>
          <w:divBdr>
            <w:top w:val="none" w:sz="0" w:space="0" w:color="auto"/>
            <w:left w:val="none" w:sz="0" w:space="0" w:color="auto"/>
            <w:bottom w:val="none" w:sz="0" w:space="0" w:color="auto"/>
            <w:right w:val="none" w:sz="0" w:space="0" w:color="auto"/>
          </w:divBdr>
        </w:div>
        <w:div w:id="1740325369">
          <w:marLeft w:val="640"/>
          <w:marRight w:val="0"/>
          <w:marTop w:val="0"/>
          <w:marBottom w:val="0"/>
          <w:divBdr>
            <w:top w:val="none" w:sz="0" w:space="0" w:color="auto"/>
            <w:left w:val="none" w:sz="0" w:space="0" w:color="auto"/>
            <w:bottom w:val="none" w:sz="0" w:space="0" w:color="auto"/>
            <w:right w:val="none" w:sz="0" w:space="0" w:color="auto"/>
          </w:divBdr>
        </w:div>
        <w:div w:id="1500392586">
          <w:marLeft w:val="640"/>
          <w:marRight w:val="0"/>
          <w:marTop w:val="0"/>
          <w:marBottom w:val="0"/>
          <w:divBdr>
            <w:top w:val="none" w:sz="0" w:space="0" w:color="auto"/>
            <w:left w:val="none" w:sz="0" w:space="0" w:color="auto"/>
            <w:bottom w:val="none" w:sz="0" w:space="0" w:color="auto"/>
            <w:right w:val="none" w:sz="0" w:space="0" w:color="auto"/>
          </w:divBdr>
        </w:div>
        <w:div w:id="2122606244">
          <w:marLeft w:val="640"/>
          <w:marRight w:val="0"/>
          <w:marTop w:val="0"/>
          <w:marBottom w:val="0"/>
          <w:divBdr>
            <w:top w:val="none" w:sz="0" w:space="0" w:color="auto"/>
            <w:left w:val="none" w:sz="0" w:space="0" w:color="auto"/>
            <w:bottom w:val="none" w:sz="0" w:space="0" w:color="auto"/>
            <w:right w:val="none" w:sz="0" w:space="0" w:color="auto"/>
          </w:divBdr>
        </w:div>
        <w:div w:id="1618221762">
          <w:marLeft w:val="640"/>
          <w:marRight w:val="0"/>
          <w:marTop w:val="0"/>
          <w:marBottom w:val="0"/>
          <w:divBdr>
            <w:top w:val="none" w:sz="0" w:space="0" w:color="auto"/>
            <w:left w:val="none" w:sz="0" w:space="0" w:color="auto"/>
            <w:bottom w:val="none" w:sz="0" w:space="0" w:color="auto"/>
            <w:right w:val="none" w:sz="0" w:space="0" w:color="auto"/>
          </w:divBdr>
        </w:div>
        <w:div w:id="756907690">
          <w:marLeft w:val="640"/>
          <w:marRight w:val="0"/>
          <w:marTop w:val="0"/>
          <w:marBottom w:val="0"/>
          <w:divBdr>
            <w:top w:val="none" w:sz="0" w:space="0" w:color="auto"/>
            <w:left w:val="none" w:sz="0" w:space="0" w:color="auto"/>
            <w:bottom w:val="none" w:sz="0" w:space="0" w:color="auto"/>
            <w:right w:val="none" w:sz="0" w:space="0" w:color="auto"/>
          </w:divBdr>
        </w:div>
        <w:div w:id="1114011807">
          <w:marLeft w:val="640"/>
          <w:marRight w:val="0"/>
          <w:marTop w:val="0"/>
          <w:marBottom w:val="0"/>
          <w:divBdr>
            <w:top w:val="none" w:sz="0" w:space="0" w:color="auto"/>
            <w:left w:val="none" w:sz="0" w:space="0" w:color="auto"/>
            <w:bottom w:val="none" w:sz="0" w:space="0" w:color="auto"/>
            <w:right w:val="none" w:sz="0" w:space="0" w:color="auto"/>
          </w:divBdr>
        </w:div>
        <w:div w:id="1459907262">
          <w:marLeft w:val="640"/>
          <w:marRight w:val="0"/>
          <w:marTop w:val="0"/>
          <w:marBottom w:val="0"/>
          <w:divBdr>
            <w:top w:val="none" w:sz="0" w:space="0" w:color="auto"/>
            <w:left w:val="none" w:sz="0" w:space="0" w:color="auto"/>
            <w:bottom w:val="none" w:sz="0" w:space="0" w:color="auto"/>
            <w:right w:val="none" w:sz="0" w:space="0" w:color="auto"/>
          </w:divBdr>
        </w:div>
        <w:div w:id="34238698">
          <w:marLeft w:val="640"/>
          <w:marRight w:val="0"/>
          <w:marTop w:val="0"/>
          <w:marBottom w:val="0"/>
          <w:divBdr>
            <w:top w:val="none" w:sz="0" w:space="0" w:color="auto"/>
            <w:left w:val="none" w:sz="0" w:space="0" w:color="auto"/>
            <w:bottom w:val="none" w:sz="0" w:space="0" w:color="auto"/>
            <w:right w:val="none" w:sz="0" w:space="0" w:color="auto"/>
          </w:divBdr>
        </w:div>
        <w:div w:id="592861695">
          <w:marLeft w:val="640"/>
          <w:marRight w:val="0"/>
          <w:marTop w:val="0"/>
          <w:marBottom w:val="0"/>
          <w:divBdr>
            <w:top w:val="none" w:sz="0" w:space="0" w:color="auto"/>
            <w:left w:val="none" w:sz="0" w:space="0" w:color="auto"/>
            <w:bottom w:val="none" w:sz="0" w:space="0" w:color="auto"/>
            <w:right w:val="none" w:sz="0" w:space="0" w:color="auto"/>
          </w:divBdr>
        </w:div>
        <w:div w:id="1881941159">
          <w:marLeft w:val="640"/>
          <w:marRight w:val="0"/>
          <w:marTop w:val="0"/>
          <w:marBottom w:val="0"/>
          <w:divBdr>
            <w:top w:val="none" w:sz="0" w:space="0" w:color="auto"/>
            <w:left w:val="none" w:sz="0" w:space="0" w:color="auto"/>
            <w:bottom w:val="none" w:sz="0" w:space="0" w:color="auto"/>
            <w:right w:val="none" w:sz="0" w:space="0" w:color="auto"/>
          </w:divBdr>
        </w:div>
        <w:div w:id="206722628">
          <w:marLeft w:val="640"/>
          <w:marRight w:val="0"/>
          <w:marTop w:val="0"/>
          <w:marBottom w:val="0"/>
          <w:divBdr>
            <w:top w:val="none" w:sz="0" w:space="0" w:color="auto"/>
            <w:left w:val="none" w:sz="0" w:space="0" w:color="auto"/>
            <w:bottom w:val="none" w:sz="0" w:space="0" w:color="auto"/>
            <w:right w:val="none" w:sz="0" w:space="0" w:color="auto"/>
          </w:divBdr>
        </w:div>
        <w:div w:id="807554647">
          <w:marLeft w:val="640"/>
          <w:marRight w:val="0"/>
          <w:marTop w:val="0"/>
          <w:marBottom w:val="0"/>
          <w:divBdr>
            <w:top w:val="none" w:sz="0" w:space="0" w:color="auto"/>
            <w:left w:val="none" w:sz="0" w:space="0" w:color="auto"/>
            <w:bottom w:val="none" w:sz="0" w:space="0" w:color="auto"/>
            <w:right w:val="none" w:sz="0" w:space="0" w:color="auto"/>
          </w:divBdr>
        </w:div>
        <w:div w:id="1370716167">
          <w:marLeft w:val="640"/>
          <w:marRight w:val="0"/>
          <w:marTop w:val="0"/>
          <w:marBottom w:val="0"/>
          <w:divBdr>
            <w:top w:val="none" w:sz="0" w:space="0" w:color="auto"/>
            <w:left w:val="none" w:sz="0" w:space="0" w:color="auto"/>
            <w:bottom w:val="none" w:sz="0" w:space="0" w:color="auto"/>
            <w:right w:val="none" w:sz="0" w:space="0" w:color="auto"/>
          </w:divBdr>
        </w:div>
        <w:div w:id="1024401553">
          <w:marLeft w:val="640"/>
          <w:marRight w:val="0"/>
          <w:marTop w:val="0"/>
          <w:marBottom w:val="0"/>
          <w:divBdr>
            <w:top w:val="none" w:sz="0" w:space="0" w:color="auto"/>
            <w:left w:val="none" w:sz="0" w:space="0" w:color="auto"/>
            <w:bottom w:val="none" w:sz="0" w:space="0" w:color="auto"/>
            <w:right w:val="none" w:sz="0" w:space="0" w:color="auto"/>
          </w:divBdr>
        </w:div>
        <w:div w:id="1231382565">
          <w:marLeft w:val="640"/>
          <w:marRight w:val="0"/>
          <w:marTop w:val="0"/>
          <w:marBottom w:val="0"/>
          <w:divBdr>
            <w:top w:val="none" w:sz="0" w:space="0" w:color="auto"/>
            <w:left w:val="none" w:sz="0" w:space="0" w:color="auto"/>
            <w:bottom w:val="none" w:sz="0" w:space="0" w:color="auto"/>
            <w:right w:val="none" w:sz="0" w:space="0" w:color="auto"/>
          </w:divBdr>
        </w:div>
        <w:div w:id="961301919">
          <w:marLeft w:val="640"/>
          <w:marRight w:val="0"/>
          <w:marTop w:val="0"/>
          <w:marBottom w:val="0"/>
          <w:divBdr>
            <w:top w:val="none" w:sz="0" w:space="0" w:color="auto"/>
            <w:left w:val="none" w:sz="0" w:space="0" w:color="auto"/>
            <w:bottom w:val="none" w:sz="0" w:space="0" w:color="auto"/>
            <w:right w:val="none" w:sz="0" w:space="0" w:color="auto"/>
          </w:divBdr>
        </w:div>
        <w:div w:id="61873867">
          <w:marLeft w:val="640"/>
          <w:marRight w:val="0"/>
          <w:marTop w:val="0"/>
          <w:marBottom w:val="0"/>
          <w:divBdr>
            <w:top w:val="none" w:sz="0" w:space="0" w:color="auto"/>
            <w:left w:val="none" w:sz="0" w:space="0" w:color="auto"/>
            <w:bottom w:val="none" w:sz="0" w:space="0" w:color="auto"/>
            <w:right w:val="none" w:sz="0" w:space="0" w:color="auto"/>
          </w:divBdr>
        </w:div>
        <w:div w:id="1741294361">
          <w:marLeft w:val="640"/>
          <w:marRight w:val="0"/>
          <w:marTop w:val="0"/>
          <w:marBottom w:val="0"/>
          <w:divBdr>
            <w:top w:val="none" w:sz="0" w:space="0" w:color="auto"/>
            <w:left w:val="none" w:sz="0" w:space="0" w:color="auto"/>
            <w:bottom w:val="none" w:sz="0" w:space="0" w:color="auto"/>
            <w:right w:val="none" w:sz="0" w:space="0" w:color="auto"/>
          </w:divBdr>
        </w:div>
        <w:div w:id="897594165">
          <w:marLeft w:val="640"/>
          <w:marRight w:val="0"/>
          <w:marTop w:val="0"/>
          <w:marBottom w:val="0"/>
          <w:divBdr>
            <w:top w:val="none" w:sz="0" w:space="0" w:color="auto"/>
            <w:left w:val="none" w:sz="0" w:space="0" w:color="auto"/>
            <w:bottom w:val="none" w:sz="0" w:space="0" w:color="auto"/>
            <w:right w:val="none" w:sz="0" w:space="0" w:color="auto"/>
          </w:divBdr>
        </w:div>
        <w:div w:id="1246113556">
          <w:marLeft w:val="640"/>
          <w:marRight w:val="0"/>
          <w:marTop w:val="0"/>
          <w:marBottom w:val="0"/>
          <w:divBdr>
            <w:top w:val="none" w:sz="0" w:space="0" w:color="auto"/>
            <w:left w:val="none" w:sz="0" w:space="0" w:color="auto"/>
            <w:bottom w:val="none" w:sz="0" w:space="0" w:color="auto"/>
            <w:right w:val="none" w:sz="0" w:space="0" w:color="auto"/>
          </w:divBdr>
        </w:div>
        <w:div w:id="747730547">
          <w:marLeft w:val="640"/>
          <w:marRight w:val="0"/>
          <w:marTop w:val="0"/>
          <w:marBottom w:val="0"/>
          <w:divBdr>
            <w:top w:val="none" w:sz="0" w:space="0" w:color="auto"/>
            <w:left w:val="none" w:sz="0" w:space="0" w:color="auto"/>
            <w:bottom w:val="none" w:sz="0" w:space="0" w:color="auto"/>
            <w:right w:val="none" w:sz="0" w:space="0" w:color="auto"/>
          </w:divBdr>
        </w:div>
        <w:div w:id="1435174517">
          <w:marLeft w:val="640"/>
          <w:marRight w:val="0"/>
          <w:marTop w:val="0"/>
          <w:marBottom w:val="0"/>
          <w:divBdr>
            <w:top w:val="none" w:sz="0" w:space="0" w:color="auto"/>
            <w:left w:val="none" w:sz="0" w:space="0" w:color="auto"/>
            <w:bottom w:val="none" w:sz="0" w:space="0" w:color="auto"/>
            <w:right w:val="none" w:sz="0" w:space="0" w:color="auto"/>
          </w:divBdr>
        </w:div>
        <w:div w:id="1558862302">
          <w:marLeft w:val="640"/>
          <w:marRight w:val="0"/>
          <w:marTop w:val="0"/>
          <w:marBottom w:val="0"/>
          <w:divBdr>
            <w:top w:val="none" w:sz="0" w:space="0" w:color="auto"/>
            <w:left w:val="none" w:sz="0" w:space="0" w:color="auto"/>
            <w:bottom w:val="none" w:sz="0" w:space="0" w:color="auto"/>
            <w:right w:val="none" w:sz="0" w:space="0" w:color="auto"/>
          </w:divBdr>
        </w:div>
        <w:div w:id="1596860601">
          <w:marLeft w:val="640"/>
          <w:marRight w:val="0"/>
          <w:marTop w:val="0"/>
          <w:marBottom w:val="0"/>
          <w:divBdr>
            <w:top w:val="none" w:sz="0" w:space="0" w:color="auto"/>
            <w:left w:val="none" w:sz="0" w:space="0" w:color="auto"/>
            <w:bottom w:val="none" w:sz="0" w:space="0" w:color="auto"/>
            <w:right w:val="none" w:sz="0" w:space="0" w:color="auto"/>
          </w:divBdr>
        </w:div>
        <w:div w:id="5526904">
          <w:marLeft w:val="640"/>
          <w:marRight w:val="0"/>
          <w:marTop w:val="0"/>
          <w:marBottom w:val="0"/>
          <w:divBdr>
            <w:top w:val="none" w:sz="0" w:space="0" w:color="auto"/>
            <w:left w:val="none" w:sz="0" w:space="0" w:color="auto"/>
            <w:bottom w:val="none" w:sz="0" w:space="0" w:color="auto"/>
            <w:right w:val="none" w:sz="0" w:space="0" w:color="auto"/>
          </w:divBdr>
        </w:div>
        <w:div w:id="1329282925">
          <w:marLeft w:val="640"/>
          <w:marRight w:val="0"/>
          <w:marTop w:val="0"/>
          <w:marBottom w:val="0"/>
          <w:divBdr>
            <w:top w:val="none" w:sz="0" w:space="0" w:color="auto"/>
            <w:left w:val="none" w:sz="0" w:space="0" w:color="auto"/>
            <w:bottom w:val="none" w:sz="0" w:space="0" w:color="auto"/>
            <w:right w:val="none" w:sz="0" w:space="0" w:color="auto"/>
          </w:divBdr>
        </w:div>
        <w:div w:id="1895923689">
          <w:marLeft w:val="640"/>
          <w:marRight w:val="0"/>
          <w:marTop w:val="0"/>
          <w:marBottom w:val="0"/>
          <w:divBdr>
            <w:top w:val="none" w:sz="0" w:space="0" w:color="auto"/>
            <w:left w:val="none" w:sz="0" w:space="0" w:color="auto"/>
            <w:bottom w:val="none" w:sz="0" w:space="0" w:color="auto"/>
            <w:right w:val="none" w:sz="0" w:space="0" w:color="auto"/>
          </w:divBdr>
        </w:div>
        <w:div w:id="755056906">
          <w:marLeft w:val="640"/>
          <w:marRight w:val="0"/>
          <w:marTop w:val="0"/>
          <w:marBottom w:val="0"/>
          <w:divBdr>
            <w:top w:val="none" w:sz="0" w:space="0" w:color="auto"/>
            <w:left w:val="none" w:sz="0" w:space="0" w:color="auto"/>
            <w:bottom w:val="none" w:sz="0" w:space="0" w:color="auto"/>
            <w:right w:val="none" w:sz="0" w:space="0" w:color="auto"/>
          </w:divBdr>
        </w:div>
        <w:div w:id="1541745187">
          <w:marLeft w:val="640"/>
          <w:marRight w:val="0"/>
          <w:marTop w:val="0"/>
          <w:marBottom w:val="0"/>
          <w:divBdr>
            <w:top w:val="none" w:sz="0" w:space="0" w:color="auto"/>
            <w:left w:val="none" w:sz="0" w:space="0" w:color="auto"/>
            <w:bottom w:val="none" w:sz="0" w:space="0" w:color="auto"/>
            <w:right w:val="none" w:sz="0" w:space="0" w:color="auto"/>
          </w:divBdr>
        </w:div>
        <w:div w:id="74716426">
          <w:marLeft w:val="640"/>
          <w:marRight w:val="0"/>
          <w:marTop w:val="0"/>
          <w:marBottom w:val="0"/>
          <w:divBdr>
            <w:top w:val="none" w:sz="0" w:space="0" w:color="auto"/>
            <w:left w:val="none" w:sz="0" w:space="0" w:color="auto"/>
            <w:bottom w:val="none" w:sz="0" w:space="0" w:color="auto"/>
            <w:right w:val="none" w:sz="0" w:space="0" w:color="auto"/>
          </w:divBdr>
        </w:div>
        <w:div w:id="1424646057">
          <w:marLeft w:val="640"/>
          <w:marRight w:val="0"/>
          <w:marTop w:val="0"/>
          <w:marBottom w:val="0"/>
          <w:divBdr>
            <w:top w:val="none" w:sz="0" w:space="0" w:color="auto"/>
            <w:left w:val="none" w:sz="0" w:space="0" w:color="auto"/>
            <w:bottom w:val="none" w:sz="0" w:space="0" w:color="auto"/>
            <w:right w:val="none" w:sz="0" w:space="0" w:color="auto"/>
          </w:divBdr>
        </w:div>
        <w:div w:id="103617698">
          <w:marLeft w:val="640"/>
          <w:marRight w:val="0"/>
          <w:marTop w:val="0"/>
          <w:marBottom w:val="0"/>
          <w:divBdr>
            <w:top w:val="none" w:sz="0" w:space="0" w:color="auto"/>
            <w:left w:val="none" w:sz="0" w:space="0" w:color="auto"/>
            <w:bottom w:val="none" w:sz="0" w:space="0" w:color="auto"/>
            <w:right w:val="none" w:sz="0" w:space="0" w:color="auto"/>
          </w:divBdr>
        </w:div>
        <w:div w:id="1522206529">
          <w:marLeft w:val="640"/>
          <w:marRight w:val="0"/>
          <w:marTop w:val="0"/>
          <w:marBottom w:val="0"/>
          <w:divBdr>
            <w:top w:val="none" w:sz="0" w:space="0" w:color="auto"/>
            <w:left w:val="none" w:sz="0" w:space="0" w:color="auto"/>
            <w:bottom w:val="none" w:sz="0" w:space="0" w:color="auto"/>
            <w:right w:val="none" w:sz="0" w:space="0" w:color="auto"/>
          </w:divBdr>
        </w:div>
        <w:div w:id="199439532">
          <w:marLeft w:val="640"/>
          <w:marRight w:val="0"/>
          <w:marTop w:val="0"/>
          <w:marBottom w:val="0"/>
          <w:divBdr>
            <w:top w:val="none" w:sz="0" w:space="0" w:color="auto"/>
            <w:left w:val="none" w:sz="0" w:space="0" w:color="auto"/>
            <w:bottom w:val="none" w:sz="0" w:space="0" w:color="auto"/>
            <w:right w:val="none" w:sz="0" w:space="0" w:color="auto"/>
          </w:divBdr>
        </w:div>
        <w:div w:id="1386418039">
          <w:marLeft w:val="640"/>
          <w:marRight w:val="0"/>
          <w:marTop w:val="0"/>
          <w:marBottom w:val="0"/>
          <w:divBdr>
            <w:top w:val="none" w:sz="0" w:space="0" w:color="auto"/>
            <w:left w:val="none" w:sz="0" w:space="0" w:color="auto"/>
            <w:bottom w:val="none" w:sz="0" w:space="0" w:color="auto"/>
            <w:right w:val="none" w:sz="0" w:space="0" w:color="auto"/>
          </w:divBdr>
        </w:div>
        <w:div w:id="792789576">
          <w:marLeft w:val="640"/>
          <w:marRight w:val="0"/>
          <w:marTop w:val="0"/>
          <w:marBottom w:val="0"/>
          <w:divBdr>
            <w:top w:val="none" w:sz="0" w:space="0" w:color="auto"/>
            <w:left w:val="none" w:sz="0" w:space="0" w:color="auto"/>
            <w:bottom w:val="none" w:sz="0" w:space="0" w:color="auto"/>
            <w:right w:val="none" w:sz="0" w:space="0" w:color="auto"/>
          </w:divBdr>
        </w:div>
        <w:div w:id="1084649563">
          <w:marLeft w:val="640"/>
          <w:marRight w:val="0"/>
          <w:marTop w:val="0"/>
          <w:marBottom w:val="0"/>
          <w:divBdr>
            <w:top w:val="none" w:sz="0" w:space="0" w:color="auto"/>
            <w:left w:val="none" w:sz="0" w:space="0" w:color="auto"/>
            <w:bottom w:val="none" w:sz="0" w:space="0" w:color="auto"/>
            <w:right w:val="none" w:sz="0" w:space="0" w:color="auto"/>
          </w:divBdr>
        </w:div>
        <w:div w:id="669792944">
          <w:marLeft w:val="640"/>
          <w:marRight w:val="0"/>
          <w:marTop w:val="0"/>
          <w:marBottom w:val="0"/>
          <w:divBdr>
            <w:top w:val="none" w:sz="0" w:space="0" w:color="auto"/>
            <w:left w:val="none" w:sz="0" w:space="0" w:color="auto"/>
            <w:bottom w:val="none" w:sz="0" w:space="0" w:color="auto"/>
            <w:right w:val="none" w:sz="0" w:space="0" w:color="auto"/>
          </w:divBdr>
        </w:div>
        <w:div w:id="1423531110">
          <w:marLeft w:val="640"/>
          <w:marRight w:val="0"/>
          <w:marTop w:val="0"/>
          <w:marBottom w:val="0"/>
          <w:divBdr>
            <w:top w:val="none" w:sz="0" w:space="0" w:color="auto"/>
            <w:left w:val="none" w:sz="0" w:space="0" w:color="auto"/>
            <w:bottom w:val="none" w:sz="0" w:space="0" w:color="auto"/>
            <w:right w:val="none" w:sz="0" w:space="0" w:color="auto"/>
          </w:divBdr>
        </w:div>
        <w:div w:id="952178182">
          <w:marLeft w:val="640"/>
          <w:marRight w:val="0"/>
          <w:marTop w:val="0"/>
          <w:marBottom w:val="0"/>
          <w:divBdr>
            <w:top w:val="none" w:sz="0" w:space="0" w:color="auto"/>
            <w:left w:val="none" w:sz="0" w:space="0" w:color="auto"/>
            <w:bottom w:val="none" w:sz="0" w:space="0" w:color="auto"/>
            <w:right w:val="none" w:sz="0" w:space="0" w:color="auto"/>
          </w:divBdr>
        </w:div>
        <w:div w:id="1065225702">
          <w:marLeft w:val="640"/>
          <w:marRight w:val="0"/>
          <w:marTop w:val="0"/>
          <w:marBottom w:val="0"/>
          <w:divBdr>
            <w:top w:val="none" w:sz="0" w:space="0" w:color="auto"/>
            <w:left w:val="none" w:sz="0" w:space="0" w:color="auto"/>
            <w:bottom w:val="none" w:sz="0" w:space="0" w:color="auto"/>
            <w:right w:val="none" w:sz="0" w:space="0" w:color="auto"/>
          </w:divBdr>
        </w:div>
        <w:div w:id="515073153">
          <w:marLeft w:val="640"/>
          <w:marRight w:val="0"/>
          <w:marTop w:val="0"/>
          <w:marBottom w:val="0"/>
          <w:divBdr>
            <w:top w:val="none" w:sz="0" w:space="0" w:color="auto"/>
            <w:left w:val="none" w:sz="0" w:space="0" w:color="auto"/>
            <w:bottom w:val="none" w:sz="0" w:space="0" w:color="auto"/>
            <w:right w:val="none" w:sz="0" w:space="0" w:color="auto"/>
          </w:divBdr>
        </w:div>
        <w:div w:id="126247114">
          <w:marLeft w:val="640"/>
          <w:marRight w:val="0"/>
          <w:marTop w:val="0"/>
          <w:marBottom w:val="0"/>
          <w:divBdr>
            <w:top w:val="none" w:sz="0" w:space="0" w:color="auto"/>
            <w:left w:val="none" w:sz="0" w:space="0" w:color="auto"/>
            <w:bottom w:val="none" w:sz="0" w:space="0" w:color="auto"/>
            <w:right w:val="none" w:sz="0" w:space="0" w:color="auto"/>
          </w:divBdr>
        </w:div>
        <w:div w:id="373626249">
          <w:marLeft w:val="640"/>
          <w:marRight w:val="0"/>
          <w:marTop w:val="0"/>
          <w:marBottom w:val="0"/>
          <w:divBdr>
            <w:top w:val="none" w:sz="0" w:space="0" w:color="auto"/>
            <w:left w:val="none" w:sz="0" w:space="0" w:color="auto"/>
            <w:bottom w:val="none" w:sz="0" w:space="0" w:color="auto"/>
            <w:right w:val="none" w:sz="0" w:space="0" w:color="auto"/>
          </w:divBdr>
        </w:div>
        <w:div w:id="695737334">
          <w:marLeft w:val="640"/>
          <w:marRight w:val="0"/>
          <w:marTop w:val="0"/>
          <w:marBottom w:val="0"/>
          <w:divBdr>
            <w:top w:val="none" w:sz="0" w:space="0" w:color="auto"/>
            <w:left w:val="none" w:sz="0" w:space="0" w:color="auto"/>
            <w:bottom w:val="none" w:sz="0" w:space="0" w:color="auto"/>
            <w:right w:val="none" w:sz="0" w:space="0" w:color="auto"/>
          </w:divBdr>
        </w:div>
        <w:div w:id="1294872600">
          <w:marLeft w:val="640"/>
          <w:marRight w:val="0"/>
          <w:marTop w:val="0"/>
          <w:marBottom w:val="0"/>
          <w:divBdr>
            <w:top w:val="none" w:sz="0" w:space="0" w:color="auto"/>
            <w:left w:val="none" w:sz="0" w:space="0" w:color="auto"/>
            <w:bottom w:val="none" w:sz="0" w:space="0" w:color="auto"/>
            <w:right w:val="none" w:sz="0" w:space="0" w:color="auto"/>
          </w:divBdr>
        </w:div>
        <w:div w:id="1394767098">
          <w:marLeft w:val="640"/>
          <w:marRight w:val="0"/>
          <w:marTop w:val="0"/>
          <w:marBottom w:val="0"/>
          <w:divBdr>
            <w:top w:val="none" w:sz="0" w:space="0" w:color="auto"/>
            <w:left w:val="none" w:sz="0" w:space="0" w:color="auto"/>
            <w:bottom w:val="none" w:sz="0" w:space="0" w:color="auto"/>
            <w:right w:val="none" w:sz="0" w:space="0" w:color="auto"/>
          </w:divBdr>
        </w:div>
        <w:div w:id="2116904925">
          <w:marLeft w:val="640"/>
          <w:marRight w:val="0"/>
          <w:marTop w:val="0"/>
          <w:marBottom w:val="0"/>
          <w:divBdr>
            <w:top w:val="none" w:sz="0" w:space="0" w:color="auto"/>
            <w:left w:val="none" w:sz="0" w:space="0" w:color="auto"/>
            <w:bottom w:val="none" w:sz="0" w:space="0" w:color="auto"/>
            <w:right w:val="none" w:sz="0" w:space="0" w:color="auto"/>
          </w:divBdr>
        </w:div>
        <w:div w:id="1225722260">
          <w:marLeft w:val="640"/>
          <w:marRight w:val="0"/>
          <w:marTop w:val="0"/>
          <w:marBottom w:val="0"/>
          <w:divBdr>
            <w:top w:val="none" w:sz="0" w:space="0" w:color="auto"/>
            <w:left w:val="none" w:sz="0" w:space="0" w:color="auto"/>
            <w:bottom w:val="none" w:sz="0" w:space="0" w:color="auto"/>
            <w:right w:val="none" w:sz="0" w:space="0" w:color="auto"/>
          </w:divBdr>
        </w:div>
        <w:div w:id="583029973">
          <w:marLeft w:val="640"/>
          <w:marRight w:val="0"/>
          <w:marTop w:val="0"/>
          <w:marBottom w:val="0"/>
          <w:divBdr>
            <w:top w:val="none" w:sz="0" w:space="0" w:color="auto"/>
            <w:left w:val="none" w:sz="0" w:space="0" w:color="auto"/>
            <w:bottom w:val="none" w:sz="0" w:space="0" w:color="auto"/>
            <w:right w:val="none" w:sz="0" w:space="0" w:color="auto"/>
          </w:divBdr>
        </w:div>
        <w:div w:id="425228179">
          <w:marLeft w:val="640"/>
          <w:marRight w:val="0"/>
          <w:marTop w:val="0"/>
          <w:marBottom w:val="0"/>
          <w:divBdr>
            <w:top w:val="none" w:sz="0" w:space="0" w:color="auto"/>
            <w:left w:val="none" w:sz="0" w:space="0" w:color="auto"/>
            <w:bottom w:val="none" w:sz="0" w:space="0" w:color="auto"/>
            <w:right w:val="none" w:sz="0" w:space="0" w:color="auto"/>
          </w:divBdr>
        </w:div>
        <w:div w:id="1711104879">
          <w:marLeft w:val="640"/>
          <w:marRight w:val="0"/>
          <w:marTop w:val="0"/>
          <w:marBottom w:val="0"/>
          <w:divBdr>
            <w:top w:val="none" w:sz="0" w:space="0" w:color="auto"/>
            <w:left w:val="none" w:sz="0" w:space="0" w:color="auto"/>
            <w:bottom w:val="none" w:sz="0" w:space="0" w:color="auto"/>
            <w:right w:val="none" w:sz="0" w:space="0" w:color="auto"/>
          </w:divBdr>
        </w:div>
        <w:div w:id="1673600446">
          <w:marLeft w:val="640"/>
          <w:marRight w:val="0"/>
          <w:marTop w:val="0"/>
          <w:marBottom w:val="0"/>
          <w:divBdr>
            <w:top w:val="none" w:sz="0" w:space="0" w:color="auto"/>
            <w:left w:val="none" w:sz="0" w:space="0" w:color="auto"/>
            <w:bottom w:val="none" w:sz="0" w:space="0" w:color="auto"/>
            <w:right w:val="none" w:sz="0" w:space="0" w:color="auto"/>
          </w:divBdr>
        </w:div>
        <w:div w:id="1293445485">
          <w:marLeft w:val="640"/>
          <w:marRight w:val="0"/>
          <w:marTop w:val="0"/>
          <w:marBottom w:val="0"/>
          <w:divBdr>
            <w:top w:val="none" w:sz="0" w:space="0" w:color="auto"/>
            <w:left w:val="none" w:sz="0" w:space="0" w:color="auto"/>
            <w:bottom w:val="none" w:sz="0" w:space="0" w:color="auto"/>
            <w:right w:val="none" w:sz="0" w:space="0" w:color="auto"/>
          </w:divBdr>
        </w:div>
        <w:div w:id="366879070">
          <w:marLeft w:val="640"/>
          <w:marRight w:val="0"/>
          <w:marTop w:val="0"/>
          <w:marBottom w:val="0"/>
          <w:divBdr>
            <w:top w:val="none" w:sz="0" w:space="0" w:color="auto"/>
            <w:left w:val="none" w:sz="0" w:space="0" w:color="auto"/>
            <w:bottom w:val="none" w:sz="0" w:space="0" w:color="auto"/>
            <w:right w:val="none" w:sz="0" w:space="0" w:color="auto"/>
          </w:divBdr>
        </w:div>
        <w:div w:id="143662615">
          <w:marLeft w:val="640"/>
          <w:marRight w:val="0"/>
          <w:marTop w:val="0"/>
          <w:marBottom w:val="0"/>
          <w:divBdr>
            <w:top w:val="none" w:sz="0" w:space="0" w:color="auto"/>
            <w:left w:val="none" w:sz="0" w:space="0" w:color="auto"/>
            <w:bottom w:val="none" w:sz="0" w:space="0" w:color="auto"/>
            <w:right w:val="none" w:sz="0" w:space="0" w:color="auto"/>
          </w:divBdr>
        </w:div>
        <w:div w:id="800852871">
          <w:marLeft w:val="640"/>
          <w:marRight w:val="0"/>
          <w:marTop w:val="0"/>
          <w:marBottom w:val="0"/>
          <w:divBdr>
            <w:top w:val="none" w:sz="0" w:space="0" w:color="auto"/>
            <w:left w:val="none" w:sz="0" w:space="0" w:color="auto"/>
            <w:bottom w:val="none" w:sz="0" w:space="0" w:color="auto"/>
            <w:right w:val="none" w:sz="0" w:space="0" w:color="auto"/>
          </w:divBdr>
        </w:div>
        <w:div w:id="1318463041">
          <w:marLeft w:val="640"/>
          <w:marRight w:val="0"/>
          <w:marTop w:val="0"/>
          <w:marBottom w:val="0"/>
          <w:divBdr>
            <w:top w:val="none" w:sz="0" w:space="0" w:color="auto"/>
            <w:left w:val="none" w:sz="0" w:space="0" w:color="auto"/>
            <w:bottom w:val="none" w:sz="0" w:space="0" w:color="auto"/>
            <w:right w:val="none" w:sz="0" w:space="0" w:color="auto"/>
          </w:divBdr>
        </w:div>
        <w:div w:id="1423145078">
          <w:marLeft w:val="640"/>
          <w:marRight w:val="0"/>
          <w:marTop w:val="0"/>
          <w:marBottom w:val="0"/>
          <w:divBdr>
            <w:top w:val="none" w:sz="0" w:space="0" w:color="auto"/>
            <w:left w:val="none" w:sz="0" w:space="0" w:color="auto"/>
            <w:bottom w:val="none" w:sz="0" w:space="0" w:color="auto"/>
            <w:right w:val="none" w:sz="0" w:space="0" w:color="auto"/>
          </w:divBdr>
        </w:div>
        <w:div w:id="178201238">
          <w:marLeft w:val="640"/>
          <w:marRight w:val="0"/>
          <w:marTop w:val="0"/>
          <w:marBottom w:val="0"/>
          <w:divBdr>
            <w:top w:val="none" w:sz="0" w:space="0" w:color="auto"/>
            <w:left w:val="none" w:sz="0" w:space="0" w:color="auto"/>
            <w:bottom w:val="none" w:sz="0" w:space="0" w:color="auto"/>
            <w:right w:val="none" w:sz="0" w:space="0" w:color="auto"/>
          </w:divBdr>
        </w:div>
        <w:div w:id="1787385803">
          <w:marLeft w:val="640"/>
          <w:marRight w:val="0"/>
          <w:marTop w:val="0"/>
          <w:marBottom w:val="0"/>
          <w:divBdr>
            <w:top w:val="none" w:sz="0" w:space="0" w:color="auto"/>
            <w:left w:val="none" w:sz="0" w:space="0" w:color="auto"/>
            <w:bottom w:val="none" w:sz="0" w:space="0" w:color="auto"/>
            <w:right w:val="none" w:sz="0" w:space="0" w:color="auto"/>
          </w:divBdr>
        </w:div>
        <w:div w:id="52437395">
          <w:marLeft w:val="640"/>
          <w:marRight w:val="0"/>
          <w:marTop w:val="0"/>
          <w:marBottom w:val="0"/>
          <w:divBdr>
            <w:top w:val="none" w:sz="0" w:space="0" w:color="auto"/>
            <w:left w:val="none" w:sz="0" w:space="0" w:color="auto"/>
            <w:bottom w:val="none" w:sz="0" w:space="0" w:color="auto"/>
            <w:right w:val="none" w:sz="0" w:space="0" w:color="auto"/>
          </w:divBdr>
        </w:div>
        <w:div w:id="1481919335">
          <w:marLeft w:val="640"/>
          <w:marRight w:val="0"/>
          <w:marTop w:val="0"/>
          <w:marBottom w:val="0"/>
          <w:divBdr>
            <w:top w:val="none" w:sz="0" w:space="0" w:color="auto"/>
            <w:left w:val="none" w:sz="0" w:space="0" w:color="auto"/>
            <w:bottom w:val="none" w:sz="0" w:space="0" w:color="auto"/>
            <w:right w:val="none" w:sz="0" w:space="0" w:color="auto"/>
          </w:divBdr>
        </w:div>
        <w:div w:id="1203252698">
          <w:marLeft w:val="640"/>
          <w:marRight w:val="0"/>
          <w:marTop w:val="0"/>
          <w:marBottom w:val="0"/>
          <w:divBdr>
            <w:top w:val="none" w:sz="0" w:space="0" w:color="auto"/>
            <w:left w:val="none" w:sz="0" w:space="0" w:color="auto"/>
            <w:bottom w:val="none" w:sz="0" w:space="0" w:color="auto"/>
            <w:right w:val="none" w:sz="0" w:space="0" w:color="auto"/>
          </w:divBdr>
        </w:div>
        <w:div w:id="1795320199">
          <w:marLeft w:val="640"/>
          <w:marRight w:val="0"/>
          <w:marTop w:val="0"/>
          <w:marBottom w:val="0"/>
          <w:divBdr>
            <w:top w:val="none" w:sz="0" w:space="0" w:color="auto"/>
            <w:left w:val="none" w:sz="0" w:space="0" w:color="auto"/>
            <w:bottom w:val="none" w:sz="0" w:space="0" w:color="auto"/>
            <w:right w:val="none" w:sz="0" w:space="0" w:color="auto"/>
          </w:divBdr>
        </w:div>
        <w:div w:id="111630922">
          <w:marLeft w:val="640"/>
          <w:marRight w:val="0"/>
          <w:marTop w:val="0"/>
          <w:marBottom w:val="0"/>
          <w:divBdr>
            <w:top w:val="none" w:sz="0" w:space="0" w:color="auto"/>
            <w:left w:val="none" w:sz="0" w:space="0" w:color="auto"/>
            <w:bottom w:val="none" w:sz="0" w:space="0" w:color="auto"/>
            <w:right w:val="none" w:sz="0" w:space="0" w:color="auto"/>
          </w:divBdr>
        </w:div>
        <w:div w:id="1209299805">
          <w:marLeft w:val="640"/>
          <w:marRight w:val="0"/>
          <w:marTop w:val="0"/>
          <w:marBottom w:val="0"/>
          <w:divBdr>
            <w:top w:val="none" w:sz="0" w:space="0" w:color="auto"/>
            <w:left w:val="none" w:sz="0" w:space="0" w:color="auto"/>
            <w:bottom w:val="none" w:sz="0" w:space="0" w:color="auto"/>
            <w:right w:val="none" w:sz="0" w:space="0" w:color="auto"/>
          </w:divBdr>
        </w:div>
        <w:div w:id="1950702758">
          <w:marLeft w:val="640"/>
          <w:marRight w:val="0"/>
          <w:marTop w:val="0"/>
          <w:marBottom w:val="0"/>
          <w:divBdr>
            <w:top w:val="none" w:sz="0" w:space="0" w:color="auto"/>
            <w:left w:val="none" w:sz="0" w:space="0" w:color="auto"/>
            <w:bottom w:val="none" w:sz="0" w:space="0" w:color="auto"/>
            <w:right w:val="none" w:sz="0" w:space="0" w:color="auto"/>
          </w:divBdr>
        </w:div>
        <w:div w:id="539171270">
          <w:marLeft w:val="640"/>
          <w:marRight w:val="0"/>
          <w:marTop w:val="0"/>
          <w:marBottom w:val="0"/>
          <w:divBdr>
            <w:top w:val="none" w:sz="0" w:space="0" w:color="auto"/>
            <w:left w:val="none" w:sz="0" w:space="0" w:color="auto"/>
            <w:bottom w:val="none" w:sz="0" w:space="0" w:color="auto"/>
            <w:right w:val="none" w:sz="0" w:space="0" w:color="auto"/>
          </w:divBdr>
        </w:div>
        <w:div w:id="1483081414">
          <w:marLeft w:val="640"/>
          <w:marRight w:val="0"/>
          <w:marTop w:val="0"/>
          <w:marBottom w:val="0"/>
          <w:divBdr>
            <w:top w:val="none" w:sz="0" w:space="0" w:color="auto"/>
            <w:left w:val="none" w:sz="0" w:space="0" w:color="auto"/>
            <w:bottom w:val="none" w:sz="0" w:space="0" w:color="auto"/>
            <w:right w:val="none" w:sz="0" w:space="0" w:color="auto"/>
          </w:divBdr>
        </w:div>
        <w:div w:id="1326131851">
          <w:marLeft w:val="640"/>
          <w:marRight w:val="0"/>
          <w:marTop w:val="0"/>
          <w:marBottom w:val="0"/>
          <w:divBdr>
            <w:top w:val="none" w:sz="0" w:space="0" w:color="auto"/>
            <w:left w:val="none" w:sz="0" w:space="0" w:color="auto"/>
            <w:bottom w:val="none" w:sz="0" w:space="0" w:color="auto"/>
            <w:right w:val="none" w:sz="0" w:space="0" w:color="auto"/>
          </w:divBdr>
        </w:div>
        <w:div w:id="1342125330">
          <w:marLeft w:val="640"/>
          <w:marRight w:val="0"/>
          <w:marTop w:val="0"/>
          <w:marBottom w:val="0"/>
          <w:divBdr>
            <w:top w:val="none" w:sz="0" w:space="0" w:color="auto"/>
            <w:left w:val="none" w:sz="0" w:space="0" w:color="auto"/>
            <w:bottom w:val="none" w:sz="0" w:space="0" w:color="auto"/>
            <w:right w:val="none" w:sz="0" w:space="0" w:color="auto"/>
          </w:divBdr>
        </w:div>
        <w:div w:id="379406757">
          <w:marLeft w:val="640"/>
          <w:marRight w:val="0"/>
          <w:marTop w:val="0"/>
          <w:marBottom w:val="0"/>
          <w:divBdr>
            <w:top w:val="none" w:sz="0" w:space="0" w:color="auto"/>
            <w:left w:val="none" w:sz="0" w:space="0" w:color="auto"/>
            <w:bottom w:val="none" w:sz="0" w:space="0" w:color="auto"/>
            <w:right w:val="none" w:sz="0" w:space="0" w:color="auto"/>
          </w:divBdr>
        </w:div>
        <w:div w:id="638270740">
          <w:marLeft w:val="640"/>
          <w:marRight w:val="0"/>
          <w:marTop w:val="0"/>
          <w:marBottom w:val="0"/>
          <w:divBdr>
            <w:top w:val="none" w:sz="0" w:space="0" w:color="auto"/>
            <w:left w:val="none" w:sz="0" w:space="0" w:color="auto"/>
            <w:bottom w:val="none" w:sz="0" w:space="0" w:color="auto"/>
            <w:right w:val="none" w:sz="0" w:space="0" w:color="auto"/>
          </w:divBdr>
        </w:div>
        <w:div w:id="1717192346">
          <w:marLeft w:val="640"/>
          <w:marRight w:val="0"/>
          <w:marTop w:val="0"/>
          <w:marBottom w:val="0"/>
          <w:divBdr>
            <w:top w:val="none" w:sz="0" w:space="0" w:color="auto"/>
            <w:left w:val="none" w:sz="0" w:space="0" w:color="auto"/>
            <w:bottom w:val="none" w:sz="0" w:space="0" w:color="auto"/>
            <w:right w:val="none" w:sz="0" w:space="0" w:color="auto"/>
          </w:divBdr>
        </w:div>
        <w:div w:id="416368571">
          <w:marLeft w:val="640"/>
          <w:marRight w:val="0"/>
          <w:marTop w:val="0"/>
          <w:marBottom w:val="0"/>
          <w:divBdr>
            <w:top w:val="none" w:sz="0" w:space="0" w:color="auto"/>
            <w:left w:val="none" w:sz="0" w:space="0" w:color="auto"/>
            <w:bottom w:val="none" w:sz="0" w:space="0" w:color="auto"/>
            <w:right w:val="none" w:sz="0" w:space="0" w:color="auto"/>
          </w:divBdr>
        </w:div>
        <w:div w:id="435708406">
          <w:marLeft w:val="640"/>
          <w:marRight w:val="0"/>
          <w:marTop w:val="0"/>
          <w:marBottom w:val="0"/>
          <w:divBdr>
            <w:top w:val="none" w:sz="0" w:space="0" w:color="auto"/>
            <w:left w:val="none" w:sz="0" w:space="0" w:color="auto"/>
            <w:bottom w:val="none" w:sz="0" w:space="0" w:color="auto"/>
            <w:right w:val="none" w:sz="0" w:space="0" w:color="auto"/>
          </w:divBdr>
        </w:div>
        <w:div w:id="650327870">
          <w:marLeft w:val="640"/>
          <w:marRight w:val="0"/>
          <w:marTop w:val="0"/>
          <w:marBottom w:val="0"/>
          <w:divBdr>
            <w:top w:val="none" w:sz="0" w:space="0" w:color="auto"/>
            <w:left w:val="none" w:sz="0" w:space="0" w:color="auto"/>
            <w:bottom w:val="none" w:sz="0" w:space="0" w:color="auto"/>
            <w:right w:val="none" w:sz="0" w:space="0" w:color="auto"/>
          </w:divBdr>
        </w:div>
        <w:div w:id="1667592313">
          <w:marLeft w:val="640"/>
          <w:marRight w:val="0"/>
          <w:marTop w:val="0"/>
          <w:marBottom w:val="0"/>
          <w:divBdr>
            <w:top w:val="none" w:sz="0" w:space="0" w:color="auto"/>
            <w:left w:val="none" w:sz="0" w:space="0" w:color="auto"/>
            <w:bottom w:val="none" w:sz="0" w:space="0" w:color="auto"/>
            <w:right w:val="none" w:sz="0" w:space="0" w:color="auto"/>
          </w:divBdr>
        </w:div>
        <w:div w:id="1042905466">
          <w:marLeft w:val="640"/>
          <w:marRight w:val="0"/>
          <w:marTop w:val="0"/>
          <w:marBottom w:val="0"/>
          <w:divBdr>
            <w:top w:val="none" w:sz="0" w:space="0" w:color="auto"/>
            <w:left w:val="none" w:sz="0" w:space="0" w:color="auto"/>
            <w:bottom w:val="none" w:sz="0" w:space="0" w:color="auto"/>
            <w:right w:val="none" w:sz="0" w:space="0" w:color="auto"/>
          </w:divBdr>
        </w:div>
        <w:div w:id="63069355">
          <w:marLeft w:val="640"/>
          <w:marRight w:val="0"/>
          <w:marTop w:val="0"/>
          <w:marBottom w:val="0"/>
          <w:divBdr>
            <w:top w:val="none" w:sz="0" w:space="0" w:color="auto"/>
            <w:left w:val="none" w:sz="0" w:space="0" w:color="auto"/>
            <w:bottom w:val="none" w:sz="0" w:space="0" w:color="auto"/>
            <w:right w:val="none" w:sz="0" w:space="0" w:color="auto"/>
          </w:divBdr>
        </w:div>
        <w:div w:id="1642924571">
          <w:marLeft w:val="640"/>
          <w:marRight w:val="0"/>
          <w:marTop w:val="0"/>
          <w:marBottom w:val="0"/>
          <w:divBdr>
            <w:top w:val="none" w:sz="0" w:space="0" w:color="auto"/>
            <w:left w:val="none" w:sz="0" w:space="0" w:color="auto"/>
            <w:bottom w:val="none" w:sz="0" w:space="0" w:color="auto"/>
            <w:right w:val="none" w:sz="0" w:space="0" w:color="auto"/>
          </w:divBdr>
        </w:div>
        <w:div w:id="204175430">
          <w:marLeft w:val="640"/>
          <w:marRight w:val="0"/>
          <w:marTop w:val="0"/>
          <w:marBottom w:val="0"/>
          <w:divBdr>
            <w:top w:val="none" w:sz="0" w:space="0" w:color="auto"/>
            <w:left w:val="none" w:sz="0" w:space="0" w:color="auto"/>
            <w:bottom w:val="none" w:sz="0" w:space="0" w:color="auto"/>
            <w:right w:val="none" w:sz="0" w:space="0" w:color="auto"/>
          </w:divBdr>
        </w:div>
        <w:div w:id="794644818">
          <w:marLeft w:val="640"/>
          <w:marRight w:val="0"/>
          <w:marTop w:val="0"/>
          <w:marBottom w:val="0"/>
          <w:divBdr>
            <w:top w:val="none" w:sz="0" w:space="0" w:color="auto"/>
            <w:left w:val="none" w:sz="0" w:space="0" w:color="auto"/>
            <w:bottom w:val="none" w:sz="0" w:space="0" w:color="auto"/>
            <w:right w:val="none" w:sz="0" w:space="0" w:color="auto"/>
          </w:divBdr>
        </w:div>
        <w:div w:id="710613082">
          <w:marLeft w:val="640"/>
          <w:marRight w:val="0"/>
          <w:marTop w:val="0"/>
          <w:marBottom w:val="0"/>
          <w:divBdr>
            <w:top w:val="none" w:sz="0" w:space="0" w:color="auto"/>
            <w:left w:val="none" w:sz="0" w:space="0" w:color="auto"/>
            <w:bottom w:val="none" w:sz="0" w:space="0" w:color="auto"/>
            <w:right w:val="none" w:sz="0" w:space="0" w:color="auto"/>
          </w:divBdr>
        </w:div>
        <w:div w:id="847867136">
          <w:marLeft w:val="640"/>
          <w:marRight w:val="0"/>
          <w:marTop w:val="0"/>
          <w:marBottom w:val="0"/>
          <w:divBdr>
            <w:top w:val="none" w:sz="0" w:space="0" w:color="auto"/>
            <w:left w:val="none" w:sz="0" w:space="0" w:color="auto"/>
            <w:bottom w:val="none" w:sz="0" w:space="0" w:color="auto"/>
            <w:right w:val="none" w:sz="0" w:space="0" w:color="auto"/>
          </w:divBdr>
        </w:div>
        <w:div w:id="1041638027">
          <w:marLeft w:val="640"/>
          <w:marRight w:val="0"/>
          <w:marTop w:val="0"/>
          <w:marBottom w:val="0"/>
          <w:divBdr>
            <w:top w:val="none" w:sz="0" w:space="0" w:color="auto"/>
            <w:left w:val="none" w:sz="0" w:space="0" w:color="auto"/>
            <w:bottom w:val="none" w:sz="0" w:space="0" w:color="auto"/>
            <w:right w:val="none" w:sz="0" w:space="0" w:color="auto"/>
          </w:divBdr>
        </w:div>
        <w:div w:id="838346941">
          <w:marLeft w:val="640"/>
          <w:marRight w:val="0"/>
          <w:marTop w:val="0"/>
          <w:marBottom w:val="0"/>
          <w:divBdr>
            <w:top w:val="none" w:sz="0" w:space="0" w:color="auto"/>
            <w:left w:val="none" w:sz="0" w:space="0" w:color="auto"/>
            <w:bottom w:val="none" w:sz="0" w:space="0" w:color="auto"/>
            <w:right w:val="none" w:sz="0" w:space="0" w:color="auto"/>
          </w:divBdr>
        </w:div>
        <w:div w:id="1516311030">
          <w:marLeft w:val="640"/>
          <w:marRight w:val="0"/>
          <w:marTop w:val="0"/>
          <w:marBottom w:val="0"/>
          <w:divBdr>
            <w:top w:val="none" w:sz="0" w:space="0" w:color="auto"/>
            <w:left w:val="none" w:sz="0" w:space="0" w:color="auto"/>
            <w:bottom w:val="none" w:sz="0" w:space="0" w:color="auto"/>
            <w:right w:val="none" w:sz="0" w:space="0" w:color="auto"/>
          </w:divBdr>
        </w:div>
        <w:div w:id="1522166169">
          <w:marLeft w:val="640"/>
          <w:marRight w:val="0"/>
          <w:marTop w:val="0"/>
          <w:marBottom w:val="0"/>
          <w:divBdr>
            <w:top w:val="none" w:sz="0" w:space="0" w:color="auto"/>
            <w:left w:val="none" w:sz="0" w:space="0" w:color="auto"/>
            <w:bottom w:val="none" w:sz="0" w:space="0" w:color="auto"/>
            <w:right w:val="none" w:sz="0" w:space="0" w:color="auto"/>
          </w:divBdr>
        </w:div>
        <w:div w:id="11034060">
          <w:marLeft w:val="640"/>
          <w:marRight w:val="0"/>
          <w:marTop w:val="0"/>
          <w:marBottom w:val="0"/>
          <w:divBdr>
            <w:top w:val="none" w:sz="0" w:space="0" w:color="auto"/>
            <w:left w:val="none" w:sz="0" w:space="0" w:color="auto"/>
            <w:bottom w:val="none" w:sz="0" w:space="0" w:color="auto"/>
            <w:right w:val="none" w:sz="0" w:space="0" w:color="auto"/>
          </w:divBdr>
        </w:div>
        <w:div w:id="1094982885">
          <w:marLeft w:val="640"/>
          <w:marRight w:val="0"/>
          <w:marTop w:val="0"/>
          <w:marBottom w:val="0"/>
          <w:divBdr>
            <w:top w:val="none" w:sz="0" w:space="0" w:color="auto"/>
            <w:left w:val="none" w:sz="0" w:space="0" w:color="auto"/>
            <w:bottom w:val="none" w:sz="0" w:space="0" w:color="auto"/>
            <w:right w:val="none" w:sz="0" w:space="0" w:color="auto"/>
          </w:divBdr>
        </w:div>
        <w:div w:id="1060985699">
          <w:marLeft w:val="640"/>
          <w:marRight w:val="0"/>
          <w:marTop w:val="0"/>
          <w:marBottom w:val="0"/>
          <w:divBdr>
            <w:top w:val="none" w:sz="0" w:space="0" w:color="auto"/>
            <w:left w:val="none" w:sz="0" w:space="0" w:color="auto"/>
            <w:bottom w:val="none" w:sz="0" w:space="0" w:color="auto"/>
            <w:right w:val="none" w:sz="0" w:space="0" w:color="auto"/>
          </w:divBdr>
        </w:div>
        <w:div w:id="394352871">
          <w:marLeft w:val="640"/>
          <w:marRight w:val="0"/>
          <w:marTop w:val="0"/>
          <w:marBottom w:val="0"/>
          <w:divBdr>
            <w:top w:val="none" w:sz="0" w:space="0" w:color="auto"/>
            <w:left w:val="none" w:sz="0" w:space="0" w:color="auto"/>
            <w:bottom w:val="none" w:sz="0" w:space="0" w:color="auto"/>
            <w:right w:val="none" w:sz="0" w:space="0" w:color="auto"/>
          </w:divBdr>
        </w:div>
        <w:div w:id="1731273331">
          <w:marLeft w:val="640"/>
          <w:marRight w:val="0"/>
          <w:marTop w:val="0"/>
          <w:marBottom w:val="0"/>
          <w:divBdr>
            <w:top w:val="none" w:sz="0" w:space="0" w:color="auto"/>
            <w:left w:val="none" w:sz="0" w:space="0" w:color="auto"/>
            <w:bottom w:val="none" w:sz="0" w:space="0" w:color="auto"/>
            <w:right w:val="none" w:sz="0" w:space="0" w:color="auto"/>
          </w:divBdr>
        </w:div>
        <w:div w:id="98718766">
          <w:marLeft w:val="640"/>
          <w:marRight w:val="0"/>
          <w:marTop w:val="0"/>
          <w:marBottom w:val="0"/>
          <w:divBdr>
            <w:top w:val="none" w:sz="0" w:space="0" w:color="auto"/>
            <w:left w:val="none" w:sz="0" w:space="0" w:color="auto"/>
            <w:bottom w:val="none" w:sz="0" w:space="0" w:color="auto"/>
            <w:right w:val="none" w:sz="0" w:space="0" w:color="auto"/>
          </w:divBdr>
        </w:div>
        <w:div w:id="213859002">
          <w:marLeft w:val="640"/>
          <w:marRight w:val="0"/>
          <w:marTop w:val="0"/>
          <w:marBottom w:val="0"/>
          <w:divBdr>
            <w:top w:val="none" w:sz="0" w:space="0" w:color="auto"/>
            <w:left w:val="none" w:sz="0" w:space="0" w:color="auto"/>
            <w:bottom w:val="none" w:sz="0" w:space="0" w:color="auto"/>
            <w:right w:val="none" w:sz="0" w:space="0" w:color="auto"/>
          </w:divBdr>
        </w:div>
        <w:div w:id="1166625181">
          <w:marLeft w:val="640"/>
          <w:marRight w:val="0"/>
          <w:marTop w:val="0"/>
          <w:marBottom w:val="0"/>
          <w:divBdr>
            <w:top w:val="none" w:sz="0" w:space="0" w:color="auto"/>
            <w:left w:val="none" w:sz="0" w:space="0" w:color="auto"/>
            <w:bottom w:val="none" w:sz="0" w:space="0" w:color="auto"/>
            <w:right w:val="none" w:sz="0" w:space="0" w:color="auto"/>
          </w:divBdr>
        </w:div>
        <w:div w:id="724833872">
          <w:marLeft w:val="640"/>
          <w:marRight w:val="0"/>
          <w:marTop w:val="0"/>
          <w:marBottom w:val="0"/>
          <w:divBdr>
            <w:top w:val="none" w:sz="0" w:space="0" w:color="auto"/>
            <w:left w:val="none" w:sz="0" w:space="0" w:color="auto"/>
            <w:bottom w:val="none" w:sz="0" w:space="0" w:color="auto"/>
            <w:right w:val="none" w:sz="0" w:space="0" w:color="auto"/>
          </w:divBdr>
        </w:div>
        <w:div w:id="1173303511">
          <w:marLeft w:val="640"/>
          <w:marRight w:val="0"/>
          <w:marTop w:val="0"/>
          <w:marBottom w:val="0"/>
          <w:divBdr>
            <w:top w:val="none" w:sz="0" w:space="0" w:color="auto"/>
            <w:left w:val="none" w:sz="0" w:space="0" w:color="auto"/>
            <w:bottom w:val="none" w:sz="0" w:space="0" w:color="auto"/>
            <w:right w:val="none" w:sz="0" w:space="0" w:color="auto"/>
          </w:divBdr>
        </w:div>
        <w:div w:id="960378936">
          <w:marLeft w:val="640"/>
          <w:marRight w:val="0"/>
          <w:marTop w:val="0"/>
          <w:marBottom w:val="0"/>
          <w:divBdr>
            <w:top w:val="none" w:sz="0" w:space="0" w:color="auto"/>
            <w:left w:val="none" w:sz="0" w:space="0" w:color="auto"/>
            <w:bottom w:val="none" w:sz="0" w:space="0" w:color="auto"/>
            <w:right w:val="none" w:sz="0" w:space="0" w:color="auto"/>
          </w:divBdr>
        </w:div>
        <w:div w:id="637229441">
          <w:marLeft w:val="640"/>
          <w:marRight w:val="0"/>
          <w:marTop w:val="0"/>
          <w:marBottom w:val="0"/>
          <w:divBdr>
            <w:top w:val="none" w:sz="0" w:space="0" w:color="auto"/>
            <w:left w:val="none" w:sz="0" w:space="0" w:color="auto"/>
            <w:bottom w:val="none" w:sz="0" w:space="0" w:color="auto"/>
            <w:right w:val="none" w:sz="0" w:space="0" w:color="auto"/>
          </w:divBdr>
        </w:div>
        <w:div w:id="2057730517">
          <w:marLeft w:val="640"/>
          <w:marRight w:val="0"/>
          <w:marTop w:val="0"/>
          <w:marBottom w:val="0"/>
          <w:divBdr>
            <w:top w:val="none" w:sz="0" w:space="0" w:color="auto"/>
            <w:left w:val="none" w:sz="0" w:space="0" w:color="auto"/>
            <w:bottom w:val="none" w:sz="0" w:space="0" w:color="auto"/>
            <w:right w:val="none" w:sz="0" w:space="0" w:color="auto"/>
          </w:divBdr>
        </w:div>
        <w:div w:id="692345278">
          <w:marLeft w:val="640"/>
          <w:marRight w:val="0"/>
          <w:marTop w:val="0"/>
          <w:marBottom w:val="0"/>
          <w:divBdr>
            <w:top w:val="none" w:sz="0" w:space="0" w:color="auto"/>
            <w:left w:val="none" w:sz="0" w:space="0" w:color="auto"/>
            <w:bottom w:val="none" w:sz="0" w:space="0" w:color="auto"/>
            <w:right w:val="none" w:sz="0" w:space="0" w:color="auto"/>
          </w:divBdr>
        </w:div>
        <w:div w:id="638606768">
          <w:marLeft w:val="640"/>
          <w:marRight w:val="0"/>
          <w:marTop w:val="0"/>
          <w:marBottom w:val="0"/>
          <w:divBdr>
            <w:top w:val="none" w:sz="0" w:space="0" w:color="auto"/>
            <w:left w:val="none" w:sz="0" w:space="0" w:color="auto"/>
            <w:bottom w:val="none" w:sz="0" w:space="0" w:color="auto"/>
            <w:right w:val="none" w:sz="0" w:space="0" w:color="auto"/>
          </w:divBdr>
        </w:div>
        <w:div w:id="109906421">
          <w:marLeft w:val="640"/>
          <w:marRight w:val="0"/>
          <w:marTop w:val="0"/>
          <w:marBottom w:val="0"/>
          <w:divBdr>
            <w:top w:val="none" w:sz="0" w:space="0" w:color="auto"/>
            <w:left w:val="none" w:sz="0" w:space="0" w:color="auto"/>
            <w:bottom w:val="none" w:sz="0" w:space="0" w:color="auto"/>
            <w:right w:val="none" w:sz="0" w:space="0" w:color="auto"/>
          </w:divBdr>
        </w:div>
        <w:div w:id="1299799059">
          <w:marLeft w:val="640"/>
          <w:marRight w:val="0"/>
          <w:marTop w:val="0"/>
          <w:marBottom w:val="0"/>
          <w:divBdr>
            <w:top w:val="none" w:sz="0" w:space="0" w:color="auto"/>
            <w:left w:val="none" w:sz="0" w:space="0" w:color="auto"/>
            <w:bottom w:val="none" w:sz="0" w:space="0" w:color="auto"/>
            <w:right w:val="none" w:sz="0" w:space="0" w:color="auto"/>
          </w:divBdr>
        </w:div>
        <w:div w:id="561791278">
          <w:marLeft w:val="640"/>
          <w:marRight w:val="0"/>
          <w:marTop w:val="0"/>
          <w:marBottom w:val="0"/>
          <w:divBdr>
            <w:top w:val="none" w:sz="0" w:space="0" w:color="auto"/>
            <w:left w:val="none" w:sz="0" w:space="0" w:color="auto"/>
            <w:bottom w:val="none" w:sz="0" w:space="0" w:color="auto"/>
            <w:right w:val="none" w:sz="0" w:space="0" w:color="auto"/>
          </w:divBdr>
        </w:div>
        <w:div w:id="2082219046">
          <w:marLeft w:val="640"/>
          <w:marRight w:val="0"/>
          <w:marTop w:val="0"/>
          <w:marBottom w:val="0"/>
          <w:divBdr>
            <w:top w:val="none" w:sz="0" w:space="0" w:color="auto"/>
            <w:left w:val="none" w:sz="0" w:space="0" w:color="auto"/>
            <w:bottom w:val="none" w:sz="0" w:space="0" w:color="auto"/>
            <w:right w:val="none" w:sz="0" w:space="0" w:color="auto"/>
          </w:divBdr>
        </w:div>
        <w:div w:id="1318462501">
          <w:marLeft w:val="640"/>
          <w:marRight w:val="0"/>
          <w:marTop w:val="0"/>
          <w:marBottom w:val="0"/>
          <w:divBdr>
            <w:top w:val="none" w:sz="0" w:space="0" w:color="auto"/>
            <w:left w:val="none" w:sz="0" w:space="0" w:color="auto"/>
            <w:bottom w:val="none" w:sz="0" w:space="0" w:color="auto"/>
            <w:right w:val="none" w:sz="0" w:space="0" w:color="auto"/>
          </w:divBdr>
        </w:div>
        <w:div w:id="478114961">
          <w:marLeft w:val="640"/>
          <w:marRight w:val="0"/>
          <w:marTop w:val="0"/>
          <w:marBottom w:val="0"/>
          <w:divBdr>
            <w:top w:val="none" w:sz="0" w:space="0" w:color="auto"/>
            <w:left w:val="none" w:sz="0" w:space="0" w:color="auto"/>
            <w:bottom w:val="none" w:sz="0" w:space="0" w:color="auto"/>
            <w:right w:val="none" w:sz="0" w:space="0" w:color="auto"/>
          </w:divBdr>
        </w:div>
        <w:div w:id="905066705">
          <w:marLeft w:val="640"/>
          <w:marRight w:val="0"/>
          <w:marTop w:val="0"/>
          <w:marBottom w:val="0"/>
          <w:divBdr>
            <w:top w:val="none" w:sz="0" w:space="0" w:color="auto"/>
            <w:left w:val="none" w:sz="0" w:space="0" w:color="auto"/>
            <w:bottom w:val="none" w:sz="0" w:space="0" w:color="auto"/>
            <w:right w:val="none" w:sz="0" w:space="0" w:color="auto"/>
          </w:divBdr>
        </w:div>
        <w:div w:id="346490443">
          <w:marLeft w:val="640"/>
          <w:marRight w:val="0"/>
          <w:marTop w:val="0"/>
          <w:marBottom w:val="0"/>
          <w:divBdr>
            <w:top w:val="none" w:sz="0" w:space="0" w:color="auto"/>
            <w:left w:val="none" w:sz="0" w:space="0" w:color="auto"/>
            <w:bottom w:val="none" w:sz="0" w:space="0" w:color="auto"/>
            <w:right w:val="none" w:sz="0" w:space="0" w:color="auto"/>
          </w:divBdr>
        </w:div>
        <w:div w:id="793524137">
          <w:marLeft w:val="640"/>
          <w:marRight w:val="0"/>
          <w:marTop w:val="0"/>
          <w:marBottom w:val="0"/>
          <w:divBdr>
            <w:top w:val="none" w:sz="0" w:space="0" w:color="auto"/>
            <w:left w:val="none" w:sz="0" w:space="0" w:color="auto"/>
            <w:bottom w:val="none" w:sz="0" w:space="0" w:color="auto"/>
            <w:right w:val="none" w:sz="0" w:space="0" w:color="auto"/>
          </w:divBdr>
        </w:div>
        <w:div w:id="1018314556">
          <w:marLeft w:val="640"/>
          <w:marRight w:val="0"/>
          <w:marTop w:val="0"/>
          <w:marBottom w:val="0"/>
          <w:divBdr>
            <w:top w:val="none" w:sz="0" w:space="0" w:color="auto"/>
            <w:left w:val="none" w:sz="0" w:space="0" w:color="auto"/>
            <w:bottom w:val="none" w:sz="0" w:space="0" w:color="auto"/>
            <w:right w:val="none" w:sz="0" w:space="0" w:color="auto"/>
          </w:divBdr>
        </w:div>
        <w:div w:id="1218317931">
          <w:marLeft w:val="640"/>
          <w:marRight w:val="0"/>
          <w:marTop w:val="0"/>
          <w:marBottom w:val="0"/>
          <w:divBdr>
            <w:top w:val="none" w:sz="0" w:space="0" w:color="auto"/>
            <w:left w:val="none" w:sz="0" w:space="0" w:color="auto"/>
            <w:bottom w:val="none" w:sz="0" w:space="0" w:color="auto"/>
            <w:right w:val="none" w:sz="0" w:space="0" w:color="auto"/>
          </w:divBdr>
        </w:div>
        <w:div w:id="789400467">
          <w:marLeft w:val="640"/>
          <w:marRight w:val="0"/>
          <w:marTop w:val="0"/>
          <w:marBottom w:val="0"/>
          <w:divBdr>
            <w:top w:val="none" w:sz="0" w:space="0" w:color="auto"/>
            <w:left w:val="none" w:sz="0" w:space="0" w:color="auto"/>
            <w:bottom w:val="none" w:sz="0" w:space="0" w:color="auto"/>
            <w:right w:val="none" w:sz="0" w:space="0" w:color="auto"/>
          </w:divBdr>
        </w:div>
        <w:div w:id="1899441329">
          <w:marLeft w:val="640"/>
          <w:marRight w:val="0"/>
          <w:marTop w:val="0"/>
          <w:marBottom w:val="0"/>
          <w:divBdr>
            <w:top w:val="none" w:sz="0" w:space="0" w:color="auto"/>
            <w:left w:val="none" w:sz="0" w:space="0" w:color="auto"/>
            <w:bottom w:val="none" w:sz="0" w:space="0" w:color="auto"/>
            <w:right w:val="none" w:sz="0" w:space="0" w:color="auto"/>
          </w:divBdr>
        </w:div>
        <w:div w:id="1747532302">
          <w:marLeft w:val="640"/>
          <w:marRight w:val="0"/>
          <w:marTop w:val="0"/>
          <w:marBottom w:val="0"/>
          <w:divBdr>
            <w:top w:val="none" w:sz="0" w:space="0" w:color="auto"/>
            <w:left w:val="none" w:sz="0" w:space="0" w:color="auto"/>
            <w:bottom w:val="none" w:sz="0" w:space="0" w:color="auto"/>
            <w:right w:val="none" w:sz="0" w:space="0" w:color="auto"/>
          </w:divBdr>
        </w:div>
        <w:div w:id="57292558">
          <w:marLeft w:val="640"/>
          <w:marRight w:val="0"/>
          <w:marTop w:val="0"/>
          <w:marBottom w:val="0"/>
          <w:divBdr>
            <w:top w:val="none" w:sz="0" w:space="0" w:color="auto"/>
            <w:left w:val="none" w:sz="0" w:space="0" w:color="auto"/>
            <w:bottom w:val="none" w:sz="0" w:space="0" w:color="auto"/>
            <w:right w:val="none" w:sz="0" w:space="0" w:color="auto"/>
          </w:divBdr>
        </w:div>
        <w:div w:id="1702054494">
          <w:marLeft w:val="640"/>
          <w:marRight w:val="0"/>
          <w:marTop w:val="0"/>
          <w:marBottom w:val="0"/>
          <w:divBdr>
            <w:top w:val="none" w:sz="0" w:space="0" w:color="auto"/>
            <w:left w:val="none" w:sz="0" w:space="0" w:color="auto"/>
            <w:bottom w:val="none" w:sz="0" w:space="0" w:color="auto"/>
            <w:right w:val="none" w:sz="0" w:space="0" w:color="auto"/>
          </w:divBdr>
        </w:div>
        <w:div w:id="2007591516">
          <w:marLeft w:val="640"/>
          <w:marRight w:val="0"/>
          <w:marTop w:val="0"/>
          <w:marBottom w:val="0"/>
          <w:divBdr>
            <w:top w:val="none" w:sz="0" w:space="0" w:color="auto"/>
            <w:left w:val="none" w:sz="0" w:space="0" w:color="auto"/>
            <w:bottom w:val="none" w:sz="0" w:space="0" w:color="auto"/>
            <w:right w:val="none" w:sz="0" w:space="0" w:color="auto"/>
          </w:divBdr>
        </w:div>
        <w:div w:id="1546017950">
          <w:marLeft w:val="640"/>
          <w:marRight w:val="0"/>
          <w:marTop w:val="0"/>
          <w:marBottom w:val="0"/>
          <w:divBdr>
            <w:top w:val="none" w:sz="0" w:space="0" w:color="auto"/>
            <w:left w:val="none" w:sz="0" w:space="0" w:color="auto"/>
            <w:bottom w:val="none" w:sz="0" w:space="0" w:color="auto"/>
            <w:right w:val="none" w:sz="0" w:space="0" w:color="auto"/>
          </w:divBdr>
        </w:div>
        <w:div w:id="1704091651">
          <w:marLeft w:val="640"/>
          <w:marRight w:val="0"/>
          <w:marTop w:val="0"/>
          <w:marBottom w:val="0"/>
          <w:divBdr>
            <w:top w:val="none" w:sz="0" w:space="0" w:color="auto"/>
            <w:left w:val="none" w:sz="0" w:space="0" w:color="auto"/>
            <w:bottom w:val="none" w:sz="0" w:space="0" w:color="auto"/>
            <w:right w:val="none" w:sz="0" w:space="0" w:color="auto"/>
          </w:divBdr>
        </w:div>
        <w:div w:id="1718436493">
          <w:marLeft w:val="640"/>
          <w:marRight w:val="0"/>
          <w:marTop w:val="0"/>
          <w:marBottom w:val="0"/>
          <w:divBdr>
            <w:top w:val="none" w:sz="0" w:space="0" w:color="auto"/>
            <w:left w:val="none" w:sz="0" w:space="0" w:color="auto"/>
            <w:bottom w:val="none" w:sz="0" w:space="0" w:color="auto"/>
            <w:right w:val="none" w:sz="0" w:space="0" w:color="auto"/>
          </w:divBdr>
        </w:div>
        <w:div w:id="1545676356">
          <w:marLeft w:val="640"/>
          <w:marRight w:val="0"/>
          <w:marTop w:val="0"/>
          <w:marBottom w:val="0"/>
          <w:divBdr>
            <w:top w:val="none" w:sz="0" w:space="0" w:color="auto"/>
            <w:left w:val="none" w:sz="0" w:space="0" w:color="auto"/>
            <w:bottom w:val="none" w:sz="0" w:space="0" w:color="auto"/>
            <w:right w:val="none" w:sz="0" w:space="0" w:color="auto"/>
          </w:divBdr>
        </w:div>
        <w:div w:id="869955794">
          <w:marLeft w:val="640"/>
          <w:marRight w:val="0"/>
          <w:marTop w:val="0"/>
          <w:marBottom w:val="0"/>
          <w:divBdr>
            <w:top w:val="none" w:sz="0" w:space="0" w:color="auto"/>
            <w:left w:val="none" w:sz="0" w:space="0" w:color="auto"/>
            <w:bottom w:val="none" w:sz="0" w:space="0" w:color="auto"/>
            <w:right w:val="none" w:sz="0" w:space="0" w:color="auto"/>
          </w:divBdr>
        </w:div>
        <w:div w:id="1536236661">
          <w:marLeft w:val="640"/>
          <w:marRight w:val="0"/>
          <w:marTop w:val="0"/>
          <w:marBottom w:val="0"/>
          <w:divBdr>
            <w:top w:val="none" w:sz="0" w:space="0" w:color="auto"/>
            <w:left w:val="none" w:sz="0" w:space="0" w:color="auto"/>
            <w:bottom w:val="none" w:sz="0" w:space="0" w:color="auto"/>
            <w:right w:val="none" w:sz="0" w:space="0" w:color="auto"/>
          </w:divBdr>
        </w:div>
        <w:div w:id="1430933832">
          <w:marLeft w:val="640"/>
          <w:marRight w:val="0"/>
          <w:marTop w:val="0"/>
          <w:marBottom w:val="0"/>
          <w:divBdr>
            <w:top w:val="none" w:sz="0" w:space="0" w:color="auto"/>
            <w:left w:val="none" w:sz="0" w:space="0" w:color="auto"/>
            <w:bottom w:val="none" w:sz="0" w:space="0" w:color="auto"/>
            <w:right w:val="none" w:sz="0" w:space="0" w:color="auto"/>
          </w:divBdr>
        </w:div>
        <w:div w:id="905337140">
          <w:marLeft w:val="640"/>
          <w:marRight w:val="0"/>
          <w:marTop w:val="0"/>
          <w:marBottom w:val="0"/>
          <w:divBdr>
            <w:top w:val="none" w:sz="0" w:space="0" w:color="auto"/>
            <w:left w:val="none" w:sz="0" w:space="0" w:color="auto"/>
            <w:bottom w:val="none" w:sz="0" w:space="0" w:color="auto"/>
            <w:right w:val="none" w:sz="0" w:space="0" w:color="auto"/>
          </w:divBdr>
        </w:div>
        <w:div w:id="1450051190">
          <w:marLeft w:val="640"/>
          <w:marRight w:val="0"/>
          <w:marTop w:val="0"/>
          <w:marBottom w:val="0"/>
          <w:divBdr>
            <w:top w:val="none" w:sz="0" w:space="0" w:color="auto"/>
            <w:left w:val="none" w:sz="0" w:space="0" w:color="auto"/>
            <w:bottom w:val="none" w:sz="0" w:space="0" w:color="auto"/>
            <w:right w:val="none" w:sz="0" w:space="0" w:color="auto"/>
          </w:divBdr>
        </w:div>
        <w:div w:id="1655143659">
          <w:marLeft w:val="640"/>
          <w:marRight w:val="0"/>
          <w:marTop w:val="0"/>
          <w:marBottom w:val="0"/>
          <w:divBdr>
            <w:top w:val="none" w:sz="0" w:space="0" w:color="auto"/>
            <w:left w:val="none" w:sz="0" w:space="0" w:color="auto"/>
            <w:bottom w:val="none" w:sz="0" w:space="0" w:color="auto"/>
            <w:right w:val="none" w:sz="0" w:space="0" w:color="auto"/>
          </w:divBdr>
        </w:div>
        <w:div w:id="742140892">
          <w:marLeft w:val="640"/>
          <w:marRight w:val="0"/>
          <w:marTop w:val="0"/>
          <w:marBottom w:val="0"/>
          <w:divBdr>
            <w:top w:val="none" w:sz="0" w:space="0" w:color="auto"/>
            <w:left w:val="none" w:sz="0" w:space="0" w:color="auto"/>
            <w:bottom w:val="none" w:sz="0" w:space="0" w:color="auto"/>
            <w:right w:val="none" w:sz="0" w:space="0" w:color="auto"/>
          </w:divBdr>
        </w:div>
        <w:div w:id="1789623272">
          <w:marLeft w:val="640"/>
          <w:marRight w:val="0"/>
          <w:marTop w:val="0"/>
          <w:marBottom w:val="0"/>
          <w:divBdr>
            <w:top w:val="none" w:sz="0" w:space="0" w:color="auto"/>
            <w:left w:val="none" w:sz="0" w:space="0" w:color="auto"/>
            <w:bottom w:val="none" w:sz="0" w:space="0" w:color="auto"/>
            <w:right w:val="none" w:sz="0" w:space="0" w:color="auto"/>
          </w:divBdr>
        </w:div>
        <w:div w:id="2045328530">
          <w:marLeft w:val="640"/>
          <w:marRight w:val="0"/>
          <w:marTop w:val="0"/>
          <w:marBottom w:val="0"/>
          <w:divBdr>
            <w:top w:val="none" w:sz="0" w:space="0" w:color="auto"/>
            <w:left w:val="none" w:sz="0" w:space="0" w:color="auto"/>
            <w:bottom w:val="none" w:sz="0" w:space="0" w:color="auto"/>
            <w:right w:val="none" w:sz="0" w:space="0" w:color="auto"/>
          </w:divBdr>
        </w:div>
        <w:div w:id="1404720828">
          <w:marLeft w:val="640"/>
          <w:marRight w:val="0"/>
          <w:marTop w:val="0"/>
          <w:marBottom w:val="0"/>
          <w:divBdr>
            <w:top w:val="none" w:sz="0" w:space="0" w:color="auto"/>
            <w:left w:val="none" w:sz="0" w:space="0" w:color="auto"/>
            <w:bottom w:val="none" w:sz="0" w:space="0" w:color="auto"/>
            <w:right w:val="none" w:sz="0" w:space="0" w:color="auto"/>
          </w:divBdr>
        </w:div>
        <w:div w:id="412970613">
          <w:marLeft w:val="640"/>
          <w:marRight w:val="0"/>
          <w:marTop w:val="0"/>
          <w:marBottom w:val="0"/>
          <w:divBdr>
            <w:top w:val="none" w:sz="0" w:space="0" w:color="auto"/>
            <w:left w:val="none" w:sz="0" w:space="0" w:color="auto"/>
            <w:bottom w:val="none" w:sz="0" w:space="0" w:color="auto"/>
            <w:right w:val="none" w:sz="0" w:space="0" w:color="auto"/>
          </w:divBdr>
        </w:div>
        <w:div w:id="509181770">
          <w:marLeft w:val="640"/>
          <w:marRight w:val="0"/>
          <w:marTop w:val="0"/>
          <w:marBottom w:val="0"/>
          <w:divBdr>
            <w:top w:val="none" w:sz="0" w:space="0" w:color="auto"/>
            <w:left w:val="none" w:sz="0" w:space="0" w:color="auto"/>
            <w:bottom w:val="none" w:sz="0" w:space="0" w:color="auto"/>
            <w:right w:val="none" w:sz="0" w:space="0" w:color="auto"/>
          </w:divBdr>
        </w:div>
        <w:div w:id="1209219516">
          <w:marLeft w:val="640"/>
          <w:marRight w:val="0"/>
          <w:marTop w:val="0"/>
          <w:marBottom w:val="0"/>
          <w:divBdr>
            <w:top w:val="none" w:sz="0" w:space="0" w:color="auto"/>
            <w:left w:val="none" w:sz="0" w:space="0" w:color="auto"/>
            <w:bottom w:val="none" w:sz="0" w:space="0" w:color="auto"/>
            <w:right w:val="none" w:sz="0" w:space="0" w:color="auto"/>
          </w:divBdr>
        </w:div>
        <w:div w:id="1994793132">
          <w:marLeft w:val="640"/>
          <w:marRight w:val="0"/>
          <w:marTop w:val="0"/>
          <w:marBottom w:val="0"/>
          <w:divBdr>
            <w:top w:val="none" w:sz="0" w:space="0" w:color="auto"/>
            <w:left w:val="none" w:sz="0" w:space="0" w:color="auto"/>
            <w:bottom w:val="none" w:sz="0" w:space="0" w:color="auto"/>
            <w:right w:val="none" w:sz="0" w:space="0" w:color="auto"/>
          </w:divBdr>
        </w:div>
        <w:div w:id="1839081230">
          <w:marLeft w:val="640"/>
          <w:marRight w:val="0"/>
          <w:marTop w:val="0"/>
          <w:marBottom w:val="0"/>
          <w:divBdr>
            <w:top w:val="none" w:sz="0" w:space="0" w:color="auto"/>
            <w:left w:val="none" w:sz="0" w:space="0" w:color="auto"/>
            <w:bottom w:val="none" w:sz="0" w:space="0" w:color="auto"/>
            <w:right w:val="none" w:sz="0" w:space="0" w:color="auto"/>
          </w:divBdr>
        </w:div>
        <w:div w:id="1300458909">
          <w:marLeft w:val="640"/>
          <w:marRight w:val="0"/>
          <w:marTop w:val="0"/>
          <w:marBottom w:val="0"/>
          <w:divBdr>
            <w:top w:val="none" w:sz="0" w:space="0" w:color="auto"/>
            <w:left w:val="none" w:sz="0" w:space="0" w:color="auto"/>
            <w:bottom w:val="none" w:sz="0" w:space="0" w:color="auto"/>
            <w:right w:val="none" w:sz="0" w:space="0" w:color="auto"/>
          </w:divBdr>
        </w:div>
        <w:div w:id="1722898572">
          <w:marLeft w:val="640"/>
          <w:marRight w:val="0"/>
          <w:marTop w:val="0"/>
          <w:marBottom w:val="0"/>
          <w:divBdr>
            <w:top w:val="none" w:sz="0" w:space="0" w:color="auto"/>
            <w:left w:val="none" w:sz="0" w:space="0" w:color="auto"/>
            <w:bottom w:val="none" w:sz="0" w:space="0" w:color="auto"/>
            <w:right w:val="none" w:sz="0" w:space="0" w:color="auto"/>
          </w:divBdr>
        </w:div>
        <w:div w:id="1007682504">
          <w:marLeft w:val="640"/>
          <w:marRight w:val="0"/>
          <w:marTop w:val="0"/>
          <w:marBottom w:val="0"/>
          <w:divBdr>
            <w:top w:val="none" w:sz="0" w:space="0" w:color="auto"/>
            <w:left w:val="none" w:sz="0" w:space="0" w:color="auto"/>
            <w:bottom w:val="none" w:sz="0" w:space="0" w:color="auto"/>
            <w:right w:val="none" w:sz="0" w:space="0" w:color="auto"/>
          </w:divBdr>
        </w:div>
        <w:div w:id="1979608436">
          <w:marLeft w:val="640"/>
          <w:marRight w:val="0"/>
          <w:marTop w:val="0"/>
          <w:marBottom w:val="0"/>
          <w:divBdr>
            <w:top w:val="none" w:sz="0" w:space="0" w:color="auto"/>
            <w:left w:val="none" w:sz="0" w:space="0" w:color="auto"/>
            <w:bottom w:val="none" w:sz="0" w:space="0" w:color="auto"/>
            <w:right w:val="none" w:sz="0" w:space="0" w:color="auto"/>
          </w:divBdr>
        </w:div>
        <w:div w:id="1607300421">
          <w:marLeft w:val="640"/>
          <w:marRight w:val="0"/>
          <w:marTop w:val="0"/>
          <w:marBottom w:val="0"/>
          <w:divBdr>
            <w:top w:val="none" w:sz="0" w:space="0" w:color="auto"/>
            <w:left w:val="none" w:sz="0" w:space="0" w:color="auto"/>
            <w:bottom w:val="none" w:sz="0" w:space="0" w:color="auto"/>
            <w:right w:val="none" w:sz="0" w:space="0" w:color="auto"/>
          </w:divBdr>
        </w:div>
        <w:div w:id="2037808678">
          <w:marLeft w:val="640"/>
          <w:marRight w:val="0"/>
          <w:marTop w:val="0"/>
          <w:marBottom w:val="0"/>
          <w:divBdr>
            <w:top w:val="none" w:sz="0" w:space="0" w:color="auto"/>
            <w:left w:val="none" w:sz="0" w:space="0" w:color="auto"/>
            <w:bottom w:val="none" w:sz="0" w:space="0" w:color="auto"/>
            <w:right w:val="none" w:sz="0" w:space="0" w:color="auto"/>
          </w:divBdr>
        </w:div>
        <w:div w:id="718407074">
          <w:marLeft w:val="640"/>
          <w:marRight w:val="0"/>
          <w:marTop w:val="0"/>
          <w:marBottom w:val="0"/>
          <w:divBdr>
            <w:top w:val="none" w:sz="0" w:space="0" w:color="auto"/>
            <w:left w:val="none" w:sz="0" w:space="0" w:color="auto"/>
            <w:bottom w:val="none" w:sz="0" w:space="0" w:color="auto"/>
            <w:right w:val="none" w:sz="0" w:space="0" w:color="auto"/>
          </w:divBdr>
        </w:div>
        <w:div w:id="1372076441">
          <w:marLeft w:val="640"/>
          <w:marRight w:val="0"/>
          <w:marTop w:val="0"/>
          <w:marBottom w:val="0"/>
          <w:divBdr>
            <w:top w:val="none" w:sz="0" w:space="0" w:color="auto"/>
            <w:left w:val="none" w:sz="0" w:space="0" w:color="auto"/>
            <w:bottom w:val="none" w:sz="0" w:space="0" w:color="auto"/>
            <w:right w:val="none" w:sz="0" w:space="0" w:color="auto"/>
          </w:divBdr>
        </w:div>
        <w:div w:id="1773745129">
          <w:marLeft w:val="640"/>
          <w:marRight w:val="0"/>
          <w:marTop w:val="0"/>
          <w:marBottom w:val="0"/>
          <w:divBdr>
            <w:top w:val="none" w:sz="0" w:space="0" w:color="auto"/>
            <w:left w:val="none" w:sz="0" w:space="0" w:color="auto"/>
            <w:bottom w:val="none" w:sz="0" w:space="0" w:color="auto"/>
            <w:right w:val="none" w:sz="0" w:space="0" w:color="auto"/>
          </w:divBdr>
        </w:div>
        <w:div w:id="1389916890">
          <w:marLeft w:val="640"/>
          <w:marRight w:val="0"/>
          <w:marTop w:val="0"/>
          <w:marBottom w:val="0"/>
          <w:divBdr>
            <w:top w:val="none" w:sz="0" w:space="0" w:color="auto"/>
            <w:left w:val="none" w:sz="0" w:space="0" w:color="auto"/>
            <w:bottom w:val="none" w:sz="0" w:space="0" w:color="auto"/>
            <w:right w:val="none" w:sz="0" w:space="0" w:color="auto"/>
          </w:divBdr>
        </w:div>
        <w:div w:id="2089450188">
          <w:marLeft w:val="640"/>
          <w:marRight w:val="0"/>
          <w:marTop w:val="0"/>
          <w:marBottom w:val="0"/>
          <w:divBdr>
            <w:top w:val="none" w:sz="0" w:space="0" w:color="auto"/>
            <w:left w:val="none" w:sz="0" w:space="0" w:color="auto"/>
            <w:bottom w:val="none" w:sz="0" w:space="0" w:color="auto"/>
            <w:right w:val="none" w:sz="0" w:space="0" w:color="auto"/>
          </w:divBdr>
        </w:div>
        <w:div w:id="1837916268">
          <w:marLeft w:val="640"/>
          <w:marRight w:val="0"/>
          <w:marTop w:val="0"/>
          <w:marBottom w:val="0"/>
          <w:divBdr>
            <w:top w:val="none" w:sz="0" w:space="0" w:color="auto"/>
            <w:left w:val="none" w:sz="0" w:space="0" w:color="auto"/>
            <w:bottom w:val="none" w:sz="0" w:space="0" w:color="auto"/>
            <w:right w:val="none" w:sz="0" w:space="0" w:color="auto"/>
          </w:divBdr>
        </w:div>
        <w:div w:id="1350568688">
          <w:marLeft w:val="640"/>
          <w:marRight w:val="0"/>
          <w:marTop w:val="0"/>
          <w:marBottom w:val="0"/>
          <w:divBdr>
            <w:top w:val="none" w:sz="0" w:space="0" w:color="auto"/>
            <w:left w:val="none" w:sz="0" w:space="0" w:color="auto"/>
            <w:bottom w:val="none" w:sz="0" w:space="0" w:color="auto"/>
            <w:right w:val="none" w:sz="0" w:space="0" w:color="auto"/>
          </w:divBdr>
        </w:div>
        <w:div w:id="295913046">
          <w:marLeft w:val="640"/>
          <w:marRight w:val="0"/>
          <w:marTop w:val="0"/>
          <w:marBottom w:val="0"/>
          <w:divBdr>
            <w:top w:val="none" w:sz="0" w:space="0" w:color="auto"/>
            <w:left w:val="none" w:sz="0" w:space="0" w:color="auto"/>
            <w:bottom w:val="none" w:sz="0" w:space="0" w:color="auto"/>
            <w:right w:val="none" w:sz="0" w:space="0" w:color="auto"/>
          </w:divBdr>
        </w:div>
        <w:div w:id="762994997">
          <w:marLeft w:val="640"/>
          <w:marRight w:val="0"/>
          <w:marTop w:val="0"/>
          <w:marBottom w:val="0"/>
          <w:divBdr>
            <w:top w:val="none" w:sz="0" w:space="0" w:color="auto"/>
            <w:left w:val="none" w:sz="0" w:space="0" w:color="auto"/>
            <w:bottom w:val="none" w:sz="0" w:space="0" w:color="auto"/>
            <w:right w:val="none" w:sz="0" w:space="0" w:color="auto"/>
          </w:divBdr>
        </w:div>
        <w:div w:id="798649632">
          <w:marLeft w:val="640"/>
          <w:marRight w:val="0"/>
          <w:marTop w:val="0"/>
          <w:marBottom w:val="0"/>
          <w:divBdr>
            <w:top w:val="none" w:sz="0" w:space="0" w:color="auto"/>
            <w:left w:val="none" w:sz="0" w:space="0" w:color="auto"/>
            <w:bottom w:val="none" w:sz="0" w:space="0" w:color="auto"/>
            <w:right w:val="none" w:sz="0" w:space="0" w:color="auto"/>
          </w:divBdr>
        </w:div>
        <w:div w:id="1352953188">
          <w:marLeft w:val="640"/>
          <w:marRight w:val="0"/>
          <w:marTop w:val="0"/>
          <w:marBottom w:val="0"/>
          <w:divBdr>
            <w:top w:val="none" w:sz="0" w:space="0" w:color="auto"/>
            <w:left w:val="none" w:sz="0" w:space="0" w:color="auto"/>
            <w:bottom w:val="none" w:sz="0" w:space="0" w:color="auto"/>
            <w:right w:val="none" w:sz="0" w:space="0" w:color="auto"/>
          </w:divBdr>
        </w:div>
        <w:div w:id="1307710789">
          <w:marLeft w:val="640"/>
          <w:marRight w:val="0"/>
          <w:marTop w:val="0"/>
          <w:marBottom w:val="0"/>
          <w:divBdr>
            <w:top w:val="none" w:sz="0" w:space="0" w:color="auto"/>
            <w:left w:val="none" w:sz="0" w:space="0" w:color="auto"/>
            <w:bottom w:val="none" w:sz="0" w:space="0" w:color="auto"/>
            <w:right w:val="none" w:sz="0" w:space="0" w:color="auto"/>
          </w:divBdr>
        </w:div>
        <w:div w:id="345139914">
          <w:marLeft w:val="640"/>
          <w:marRight w:val="0"/>
          <w:marTop w:val="0"/>
          <w:marBottom w:val="0"/>
          <w:divBdr>
            <w:top w:val="none" w:sz="0" w:space="0" w:color="auto"/>
            <w:left w:val="none" w:sz="0" w:space="0" w:color="auto"/>
            <w:bottom w:val="none" w:sz="0" w:space="0" w:color="auto"/>
            <w:right w:val="none" w:sz="0" w:space="0" w:color="auto"/>
          </w:divBdr>
        </w:div>
        <w:div w:id="251935924">
          <w:marLeft w:val="640"/>
          <w:marRight w:val="0"/>
          <w:marTop w:val="0"/>
          <w:marBottom w:val="0"/>
          <w:divBdr>
            <w:top w:val="none" w:sz="0" w:space="0" w:color="auto"/>
            <w:left w:val="none" w:sz="0" w:space="0" w:color="auto"/>
            <w:bottom w:val="none" w:sz="0" w:space="0" w:color="auto"/>
            <w:right w:val="none" w:sz="0" w:space="0" w:color="auto"/>
          </w:divBdr>
        </w:div>
        <w:div w:id="1629815129">
          <w:marLeft w:val="640"/>
          <w:marRight w:val="0"/>
          <w:marTop w:val="0"/>
          <w:marBottom w:val="0"/>
          <w:divBdr>
            <w:top w:val="none" w:sz="0" w:space="0" w:color="auto"/>
            <w:left w:val="none" w:sz="0" w:space="0" w:color="auto"/>
            <w:bottom w:val="none" w:sz="0" w:space="0" w:color="auto"/>
            <w:right w:val="none" w:sz="0" w:space="0" w:color="auto"/>
          </w:divBdr>
        </w:div>
        <w:div w:id="189612305">
          <w:marLeft w:val="640"/>
          <w:marRight w:val="0"/>
          <w:marTop w:val="0"/>
          <w:marBottom w:val="0"/>
          <w:divBdr>
            <w:top w:val="none" w:sz="0" w:space="0" w:color="auto"/>
            <w:left w:val="none" w:sz="0" w:space="0" w:color="auto"/>
            <w:bottom w:val="none" w:sz="0" w:space="0" w:color="auto"/>
            <w:right w:val="none" w:sz="0" w:space="0" w:color="auto"/>
          </w:divBdr>
        </w:div>
        <w:div w:id="708526696">
          <w:marLeft w:val="640"/>
          <w:marRight w:val="0"/>
          <w:marTop w:val="0"/>
          <w:marBottom w:val="0"/>
          <w:divBdr>
            <w:top w:val="none" w:sz="0" w:space="0" w:color="auto"/>
            <w:left w:val="none" w:sz="0" w:space="0" w:color="auto"/>
            <w:bottom w:val="none" w:sz="0" w:space="0" w:color="auto"/>
            <w:right w:val="none" w:sz="0" w:space="0" w:color="auto"/>
          </w:divBdr>
        </w:div>
        <w:div w:id="1999654681">
          <w:marLeft w:val="640"/>
          <w:marRight w:val="0"/>
          <w:marTop w:val="0"/>
          <w:marBottom w:val="0"/>
          <w:divBdr>
            <w:top w:val="none" w:sz="0" w:space="0" w:color="auto"/>
            <w:left w:val="none" w:sz="0" w:space="0" w:color="auto"/>
            <w:bottom w:val="none" w:sz="0" w:space="0" w:color="auto"/>
            <w:right w:val="none" w:sz="0" w:space="0" w:color="auto"/>
          </w:divBdr>
        </w:div>
        <w:div w:id="272171476">
          <w:marLeft w:val="640"/>
          <w:marRight w:val="0"/>
          <w:marTop w:val="0"/>
          <w:marBottom w:val="0"/>
          <w:divBdr>
            <w:top w:val="none" w:sz="0" w:space="0" w:color="auto"/>
            <w:left w:val="none" w:sz="0" w:space="0" w:color="auto"/>
            <w:bottom w:val="none" w:sz="0" w:space="0" w:color="auto"/>
            <w:right w:val="none" w:sz="0" w:space="0" w:color="auto"/>
          </w:divBdr>
        </w:div>
        <w:div w:id="420109114">
          <w:marLeft w:val="640"/>
          <w:marRight w:val="0"/>
          <w:marTop w:val="0"/>
          <w:marBottom w:val="0"/>
          <w:divBdr>
            <w:top w:val="none" w:sz="0" w:space="0" w:color="auto"/>
            <w:left w:val="none" w:sz="0" w:space="0" w:color="auto"/>
            <w:bottom w:val="none" w:sz="0" w:space="0" w:color="auto"/>
            <w:right w:val="none" w:sz="0" w:space="0" w:color="auto"/>
          </w:divBdr>
        </w:div>
        <w:div w:id="109932092">
          <w:marLeft w:val="640"/>
          <w:marRight w:val="0"/>
          <w:marTop w:val="0"/>
          <w:marBottom w:val="0"/>
          <w:divBdr>
            <w:top w:val="none" w:sz="0" w:space="0" w:color="auto"/>
            <w:left w:val="none" w:sz="0" w:space="0" w:color="auto"/>
            <w:bottom w:val="none" w:sz="0" w:space="0" w:color="auto"/>
            <w:right w:val="none" w:sz="0" w:space="0" w:color="auto"/>
          </w:divBdr>
        </w:div>
        <w:div w:id="965768917">
          <w:marLeft w:val="640"/>
          <w:marRight w:val="0"/>
          <w:marTop w:val="0"/>
          <w:marBottom w:val="0"/>
          <w:divBdr>
            <w:top w:val="none" w:sz="0" w:space="0" w:color="auto"/>
            <w:left w:val="none" w:sz="0" w:space="0" w:color="auto"/>
            <w:bottom w:val="none" w:sz="0" w:space="0" w:color="auto"/>
            <w:right w:val="none" w:sz="0" w:space="0" w:color="auto"/>
          </w:divBdr>
        </w:div>
        <w:div w:id="1391463002">
          <w:marLeft w:val="640"/>
          <w:marRight w:val="0"/>
          <w:marTop w:val="0"/>
          <w:marBottom w:val="0"/>
          <w:divBdr>
            <w:top w:val="none" w:sz="0" w:space="0" w:color="auto"/>
            <w:left w:val="none" w:sz="0" w:space="0" w:color="auto"/>
            <w:bottom w:val="none" w:sz="0" w:space="0" w:color="auto"/>
            <w:right w:val="none" w:sz="0" w:space="0" w:color="auto"/>
          </w:divBdr>
        </w:div>
        <w:div w:id="146215261">
          <w:marLeft w:val="640"/>
          <w:marRight w:val="0"/>
          <w:marTop w:val="0"/>
          <w:marBottom w:val="0"/>
          <w:divBdr>
            <w:top w:val="none" w:sz="0" w:space="0" w:color="auto"/>
            <w:left w:val="none" w:sz="0" w:space="0" w:color="auto"/>
            <w:bottom w:val="none" w:sz="0" w:space="0" w:color="auto"/>
            <w:right w:val="none" w:sz="0" w:space="0" w:color="auto"/>
          </w:divBdr>
        </w:div>
        <w:div w:id="42607694">
          <w:marLeft w:val="640"/>
          <w:marRight w:val="0"/>
          <w:marTop w:val="0"/>
          <w:marBottom w:val="0"/>
          <w:divBdr>
            <w:top w:val="none" w:sz="0" w:space="0" w:color="auto"/>
            <w:left w:val="none" w:sz="0" w:space="0" w:color="auto"/>
            <w:bottom w:val="none" w:sz="0" w:space="0" w:color="auto"/>
            <w:right w:val="none" w:sz="0" w:space="0" w:color="auto"/>
          </w:divBdr>
        </w:div>
        <w:div w:id="1860964379">
          <w:marLeft w:val="640"/>
          <w:marRight w:val="0"/>
          <w:marTop w:val="0"/>
          <w:marBottom w:val="0"/>
          <w:divBdr>
            <w:top w:val="none" w:sz="0" w:space="0" w:color="auto"/>
            <w:left w:val="none" w:sz="0" w:space="0" w:color="auto"/>
            <w:bottom w:val="none" w:sz="0" w:space="0" w:color="auto"/>
            <w:right w:val="none" w:sz="0" w:space="0" w:color="auto"/>
          </w:divBdr>
        </w:div>
        <w:div w:id="1034117288">
          <w:marLeft w:val="640"/>
          <w:marRight w:val="0"/>
          <w:marTop w:val="0"/>
          <w:marBottom w:val="0"/>
          <w:divBdr>
            <w:top w:val="none" w:sz="0" w:space="0" w:color="auto"/>
            <w:left w:val="none" w:sz="0" w:space="0" w:color="auto"/>
            <w:bottom w:val="none" w:sz="0" w:space="0" w:color="auto"/>
            <w:right w:val="none" w:sz="0" w:space="0" w:color="auto"/>
          </w:divBdr>
        </w:div>
        <w:div w:id="22680877">
          <w:marLeft w:val="640"/>
          <w:marRight w:val="0"/>
          <w:marTop w:val="0"/>
          <w:marBottom w:val="0"/>
          <w:divBdr>
            <w:top w:val="none" w:sz="0" w:space="0" w:color="auto"/>
            <w:left w:val="none" w:sz="0" w:space="0" w:color="auto"/>
            <w:bottom w:val="none" w:sz="0" w:space="0" w:color="auto"/>
            <w:right w:val="none" w:sz="0" w:space="0" w:color="auto"/>
          </w:divBdr>
        </w:div>
        <w:div w:id="1700811845">
          <w:marLeft w:val="640"/>
          <w:marRight w:val="0"/>
          <w:marTop w:val="0"/>
          <w:marBottom w:val="0"/>
          <w:divBdr>
            <w:top w:val="none" w:sz="0" w:space="0" w:color="auto"/>
            <w:left w:val="none" w:sz="0" w:space="0" w:color="auto"/>
            <w:bottom w:val="none" w:sz="0" w:space="0" w:color="auto"/>
            <w:right w:val="none" w:sz="0" w:space="0" w:color="auto"/>
          </w:divBdr>
        </w:div>
        <w:div w:id="854728577">
          <w:marLeft w:val="640"/>
          <w:marRight w:val="0"/>
          <w:marTop w:val="0"/>
          <w:marBottom w:val="0"/>
          <w:divBdr>
            <w:top w:val="none" w:sz="0" w:space="0" w:color="auto"/>
            <w:left w:val="none" w:sz="0" w:space="0" w:color="auto"/>
            <w:bottom w:val="none" w:sz="0" w:space="0" w:color="auto"/>
            <w:right w:val="none" w:sz="0" w:space="0" w:color="auto"/>
          </w:divBdr>
        </w:div>
        <w:div w:id="877207385">
          <w:marLeft w:val="640"/>
          <w:marRight w:val="0"/>
          <w:marTop w:val="0"/>
          <w:marBottom w:val="0"/>
          <w:divBdr>
            <w:top w:val="none" w:sz="0" w:space="0" w:color="auto"/>
            <w:left w:val="none" w:sz="0" w:space="0" w:color="auto"/>
            <w:bottom w:val="none" w:sz="0" w:space="0" w:color="auto"/>
            <w:right w:val="none" w:sz="0" w:space="0" w:color="auto"/>
          </w:divBdr>
        </w:div>
        <w:div w:id="821047596">
          <w:marLeft w:val="640"/>
          <w:marRight w:val="0"/>
          <w:marTop w:val="0"/>
          <w:marBottom w:val="0"/>
          <w:divBdr>
            <w:top w:val="none" w:sz="0" w:space="0" w:color="auto"/>
            <w:left w:val="none" w:sz="0" w:space="0" w:color="auto"/>
            <w:bottom w:val="none" w:sz="0" w:space="0" w:color="auto"/>
            <w:right w:val="none" w:sz="0" w:space="0" w:color="auto"/>
          </w:divBdr>
        </w:div>
        <w:div w:id="557056439">
          <w:marLeft w:val="640"/>
          <w:marRight w:val="0"/>
          <w:marTop w:val="0"/>
          <w:marBottom w:val="0"/>
          <w:divBdr>
            <w:top w:val="none" w:sz="0" w:space="0" w:color="auto"/>
            <w:left w:val="none" w:sz="0" w:space="0" w:color="auto"/>
            <w:bottom w:val="none" w:sz="0" w:space="0" w:color="auto"/>
            <w:right w:val="none" w:sz="0" w:space="0" w:color="auto"/>
          </w:divBdr>
        </w:div>
        <w:div w:id="512452037">
          <w:marLeft w:val="640"/>
          <w:marRight w:val="0"/>
          <w:marTop w:val="0"/>
          <w:marBottom w:val="0"/>
          <w:divBdr>
            <w:top w:val="none" w:sz="0" w:space="0" w:color="auto"/>
            <w:left w:val="none" w:sz="0" w:space="0" w:color="auto"/>
            <w:bottom w:val="none" w:sz="0" w:space="0" w:color="auto"/>
            <w:right w:val="none" w:sz="0" w:space="0" w:color="auto"/>
          </w:divBdr>
        </w:div>
        <w:div w:id="672222218">
          <w:marLeft w:val="640"/>
          <w:marRight w:val="0"/>
          <w:marTop w:val="0"/>
          <w:marBottom w:val="0"/>
          <w:divBdr>
            <w:top w:val="none" w:sz="0" w:space="0" w:color="auto"/>
            <w:left w:val="none" w:sz="0" w:space="0" w:color="auto"/>
            <w:bottom w:val="none" w:sz="0" w:space="0" w:color="auto"/>
            <w:right w:val="none" w:sz="0" w:space="0" w:color="auto"/>
          </w:divBdr>
        </w:div>
        <w:div w:id="1216160580">
          <w:marLeft w:val="640"/>
          <w:marRight w:val="0"/>
          <w:marTop w:val="0"/>
          <w:marBottom w:val="0"/>
          <w:divBdr>
            <w:top w:val="none" w:sz="0" w:space="0" w:color="auto"/>
            <w:left w:val="none" w:sz="0" w:space="0" w:color="auto"/>
            <w:bottom w:val="none" w:sz="0" w:space="0" w:color="auto"/>
            <w:right w:val="none" w:sz="0" w:space="0" w:color="auto"/>
          </w:divBdr>
        </w:div>
        <w:div w:id="1140850734">
          <w:marLeft w:val="640"/>
          <w:marRight w:val="0"/>
          <w:marTop w:val="0"/>
          <w:marBottom w:val="0"/>
          <w:divBdr>
            <w:top w:val="none" w:sz="0" w:space="0" w:color="auto"/>
            <w:left w:val="none" w:sz="0" w:space="0" w:color="auto"/>
            <w:bottom w:val="none" w:sz="0" w:space="0" w:color="auto"/>
            <w:right w:val="none" w:sz="0" w:space="0" w:color="auto"/>
          </w:divBdr>
        </w:div>
        <w:div w:id="303193787">
          <w:marLeft w:val="640"/>
          <w:marRight w:val="0"/>
          <w:marTop w:val="0"/>
          <w:marBottom w:val="0"/>
          <w:divBdr>
            <w:top w:val="none" w:sz="0" w:space="0" w:color="auto"/>
            <w:left w:val="none" w:sz="0" w:space="0" w:color="auto"/>
            <w:bottom w:val="none" w:sz="0" w:space="0" w:color="auto"/>
            <w:right w:val="none" w:sz="0" w:space="0" w:color="auto"/>
          </w:divBdr>
        </w:div>
        <w:div w:id="2066951245">
          <w:marLeft w:val="640"/>
          <w:marRight w:val="0"/>
          <w:marTop w:val="0"/>
          <w:marBottom w:val="0"/>
          <w:divBdr>
            <w:top w:val="none" w:sz="0" w:space="0" w:color="auto"/>
            <w:left w:val="none" w:sz="0" w:space="0" w:color="auto"/>
            <w:bottom w:val="none" w:sz="0" w:space="0" w:color="auto"/>
            <w:right w:val="none" w:sz="0" w:space="0" w:color="auto"/>
          </w:divBdr>
        </w:div>
        <w:div w:id="63334216">
          <w:marLeft w:val="640"/>
          <w:marRight w:val="0"/>
          <w:marTop w:val="0"/>
          <w:marBottom w:val="0"/>
          <w:divBdr>
            <w:top w:val="none" w:sz="0" w:space="0" w:color="auto"/>
            <w:left w:val="none" w:sz="0" w:space="0" w:color="auto"/>
            <w:bottom w:val="none" w:sz="0" w:space="0" w:color="auto"/>
            <w:right w:val="none" w:sz="0" w:space="0" w:color="auto"/>
          </w:divBdr>
        </w:div>
        <w:div w:id="331765787">
          <w:marLeft w:val="640"/>
          <w:marRight w:val="0"/>
          <w:marTop w:val="0"/>
          <w:marBottom w:val="0"/>
          <w:divBdr>
            <w:top w:val="none" w:sz="0" w:space="0" w:color="auto"/>
            <w:left w:val="none" w:sz="0" w:space="0" w:color="auto"/>
            <w:bottom w:val="none" w:sz="0" w:space="0" w:color="auto"/>
            <w:right w:val="none" w:sz="0" w:space="0" w:color="auto"/>
          </w:divBdr>
        </w:div>
        <w:div w:id="845945065">
          <w:marLeft w:val="640"/>
          <w:marRight w:val="0"/>
          <w:marTop w:val="0"/>
          <w:marBottom w:val="0"/>
          <w:divBdr>
            <w:top w:val="none" w:sz="0" w:space="0" w:color="auto"/>
            <w:left w:val="none" w:sz="0" w:space="0" w:color="auto"/>
            <w:bottom w:val="none" w:sz="0" w:space="0" w:color="auto"/>
            <w:right w:val="none" w:sz="0" w:space="0" w:color="auto"/>
          </w:divBdr>
        </w:div>
        <w:div w:id="1374692693">
          <w:marLeft w:val="640"/>
          <w:marRight w:val="0"/>
          <w:marTop w:val="0"/>
          <w:marBottom w:val="0"/>
          <w:divBdr>
            <w:top w:val="none" w:sz="0" w:space="0" w:color="auto"/>
            <w:left w:val="none" w:sz="0" w:space="0" w:color="auto"/>
            <w:bottom w:val="none" w:sz="0" w:space="0" w:color="auto"/>
            <w:right w:val="none" w:sz="0" w:space="0" w:color="auto"/>
          </w:divBdr>
        </w:div>
        <w:div w:id="782190323">
          <w:marLeft w:val="640"/>
          <w:marRight w:val="0"/>
          <w:marTop w:val="0"/>
          <w:marBottom w:val="0"/>
          <w:divBdr>
            <w:top w:val="none" w:sz="0" w:space="0" w:color="auto"/>
            <w:left w:val="none" w:sz="0" w:space="0" w:color="auto"/>
            <w:bottom w:val="none" w:sz="0" w:space="0" w:color="auto"/>
            <w:right w:val="none" w:sz="0" w:space="0" w:color="auto"/>
          </w:divBdr>
        </w:div>
        <w:div w:id="115955624">
          <w:marLeft w:val="640"/>
          <w:marRight w:val="0"/>
          <w:marTop w:val="0"/>
          <w:marBottom w:val="0"/>
          <w:divBdr>
            <w:top w:val="none" w:sz="0" w:space="0" w:color="auto"/>
            <w:left w:val="none" w:sz="0" w:space="0" w:color="auto"/>
            <w:bottom w:val="none" w:sz="0" w:space="0" w:color="auto"/>
            <w:right w:val="none" w:sz="0" w:space="0" w:color="auto"/>
          </w:divBdr>
        </w:div>
        <w:div w:id="1507090151">
          <w:marLeft w:val="640"/>
          <w:marRight w:val="0"/>
          <w:marTop w:val="0"/>
          <w:marBottom w:val="0"/>
          <w:divBdr>
            <w:top w:val="none" w:sz="0" w:space="0" w:color="auto"/>
            <w:left w:val="none" w:sz="0" w:space="0" w:color="auto"/>
            <w:bottom w:val="none" w:sz="0" w:space="0" w:color="auto"/>
            <w:right w:val="none" w:sz="0" w:space="0" w:color="auto"/>
          </w:divBdr>
        </w:div>
        <w:div w:id="1882789858">
          <w:marLeft w:val="640"/>
          <w:marRight w:val="0"/>
          <w:marTop w:val="0"/>
          <w:marBottom w:val="0"/>
          <w:divBdr>
            <w:top w:val="none" w:sz="0" w:space="0" w:color="auto"/>
            <w:left w:val="none" w:sz="0" w:space="0" w:color="auto"/>
            <w:bottom w:val="none" w:sz="0" w:space="0" w:color="auto"/>
            <w:right w:val="none" w:sz="0" w:space="0" w:color="auto"/>
          </w:divBdr>
        </w:div>
        <w:div w:id="578750840">
          <w:marLeft w:val="640"/>
          <w:marRight w:val="0"/>
          <w:marTop w:val="0"/>
          <w:marBottom w:val="0"/>
          <w:divBdr>
            <w:top w:val="none" w:sz="0" w:space="0" w:color="auto"/>
            <w:left w:val="none" w:sz="0" w:space="0" w:color="auto"/>
            <w:bottom w:val="none" w:sz="0" w:space="0" w:color="auto"/>
            <w:right w:val="none" w:sz="0" w:space="0" w:color="auto"/>
          </w:divBdr>
        </w:div>
        <w:div w:id="1452434049">
          <w:marLeft w:val="640"/>
          <w:marRight w:val="0"/>
          <w:marTop w:val="0"/>
          <w:marBottom w:val="0"/>
          <w:divBdr>
            <w:top w:val="none" w:sz="0" w:space="0" w:color="auto"/>
            <w:left w:val="none" w:sz="0" w:space="0" w:color="auto"/>
            <w:bottom w:val="none" w:sz="0" w:space="0" w:color="auto"/>
            <w:right w:val="none" w:sz="0" w:space="0" w:color="auto"/>
          </w:divBdr>
        </w:div>
        <w:div w:id="384986286">
          <w:marLeft w:val="640"/>
          <w:marRight w:val="0"/>
          <w:marTop w:val="0"/>
          <w:marBottom w:val="0"/>
          <w:divBdr>
            <w:top w:val="none" w:sz="0" w:space="0" w:color="auto"/>
            <w:left w:val="none" w:sz="0" w:space="0" w:color="auto"/>
            <w:bottom w:val="none" w:sz="0" w:space="0" w:color="auto"/>
            <w:right w:val="none" w:sz="0" w:space="0" w:color="auto"/>
          </w:divBdr>
        </w:div>
        <w:div w:id="249239456">
          <w:marLeft w:val="640"/>
          <w:marRight w:val="0"/>
          <w:marTop w:val="0"/>
          <w:marBottom w:val="0"/>
          <w:divBdr>
            <w:top w:val="none" w:sz="0" w:space="0" w:color="auto"/>
            <w:left w:val="none" w:sz="0" w:space="0" w:color="auto"/>
            <w:bottom w:val="none" w:sz="0" w:space="0" w:color="auto"/>
            <w:right w:val="none" w:sz="0" w:space="0" w:color="auto"/>
          </w:divBdr>
        </w:div>
        <w:div w:id="1754162479">
          <w:marLeft w:val="640"/>
          <w:marRight w:val="0"/>
          <w:marTop w:val="0"/>
          <w:marBottom w:val="0"/>
          <w:divBdr>
            <w:top w:val="none" w:sz="0" w:space="0" w:color="auto"/>
            <w:left w:val="none" w:sz="0" w:space="0" w:color="auto"/>
            <w:bottom w:val="none" w:sz="0" w:space="0" w:color="auto"/>
            <w:right w:val="none" w:sz="0" w:space="0" w:color="auto"/>
          </w:divBdr>
        </w:div>
        <w:div w:id="201213868">
          <w:marLeft w:val="640"/>
          <w:marRight w:val="0"/>
          <w:marTop w:val="0"/>
          <w:marBottom w:val="0"/>
          <w:divBdr>
            <w:top w:val="none" w:sz="0" w:space="0" w:color="auto"/>
            <w:left w:val="none" w:sz="0" w:space="0" w:color="auto"/>
            <w:bottom w:val="none" w:sz="0" w:space="0" w:color="auto"/>
            <w:right w:val="none" w:sz="0" w:space="0" w:color="auto"/>
          </w:divBdr>
        </w:div>
        <w:div w:id="1592229204">
          <w:marLeft w:val="640"/>
          <w:marRight w:val="0"/>
          <w:marTop w:val="0"/>
          <w:marBottom w:val="0"/>
          <w:divBdr>
            <w:top w:val="none" w:sz="0" w:space="0" w:color="auto"/>
            <w:left w:val="none" w:sz="0" w:space="0" w:color="auto"/>
            <w:bottom w:val="none" w:sz="0" w:space="0" w:color="auto"/>
            <w:right w:val="none" w:sz="0" w:space="0" w:color="auto"/>
          </w:divBdr>
        </w:div>
        <w:div w:id="1912958797">
          <w:marLeft w:val="640"/>
          <w:marRight w:val="0"/>
          <w:marTop w:val="0"/>
          <w:marBottom w:val="0"/>
          <w:divBdr>
            <w:top w:val="none" w:sz="0" w:space="0" w:color="auto"/>
            <w:left w:val="none" w:sz="0" w:space="0" w:color="auto"/>
            <w:bottom w:val="none" w:sz="0" w:space="0" w:color="auto"/>
            <w:right w:val="none" w:sz="0" w:space="0" w:color="auto"/>
          </w:divBdr>
        </w:div>
        <w:div w:id="1686590753">
          <w:marLeft w:val="640"/>
          <w:marRight w:val="0"/>
          <w:marTop w:val="0"/>
          <w:marBottom w:val="0"/>
          <w:divBdr>
            <w:top w:val="none" w:sz="0" w:space="0" w:color="auto"/>
            <w:left w:val="none" w:sz="0" w:space="0" w:color="auto"/>
            <w:bottom w:val="none" w:sz="0" w:space="0" w:color="auto"/>
            <w:right w:val="none" w:sz="0" w:space="0" w:color="auto"/>
          </w:divBdr>
        </w:div>
        <w:div w:id="22561064">
          <w:marLeft w:val="640"/>
          <w:marRight w:val="0"/>
          <w:marTop w:val="0"/>
          <w:marBottom w:val="0"/>
          <w:divBdr>
            <w:top w:val="none" w:sz="0" w:space="0" w:color="auto"/>
            <w:left w:val="none" w:sz="0" w:space="0" w:color="auto"/>
            <w:bottom w:val="none" w:sz="0" w:space="0" w:color="auto"/>
            <w:right w:val="none" w:sz="0" w:space="0" w:color="auto"/>
          </w:divBdr>
        </w:div>
        <w:div w:id="387925305">
          <w:marLeft w:val="640"/>
          <w:marRight w:val="0"/>
          <w:marTop w:val="0"/>
          <w:marBottom w:val="0"/>
          <w:divBdr>
            <w:top w:val="none" w:sz="0" w:space="0" w:color="auto"/>
            <w:left w:val="none" w:sz="0" w:space="0" w:color="auto"/>
            <w:bottom w:val="none" w:sz="0" w:space="0" w:color="auto"/>
            <w:right w:val="none" w:sz="0" w:space="0" w:color="auto"/>
          </w:divBdr>
        </w:div>
        <w:div w:id="1606619406">
          <w:marLeft w:val="640"/>
          <w:marRight w:val="0"/>
          <w:marTop w:val="0"/>
          <w:marBottom w:val="0"/>
          <w:divBdr>
            <w:top w:val="none" w:sz="0" w:space="0" w:color="auto"/>
            <w:left w:val="none" w:sz="0" w:space="0" w:color="auto"/>
            <w:bottom w:val="none" w:sz="0" w:space="0" w:color="auto"/>
            <w:right w:val="none" w:sz="0" w:space="0" w:color="auto"/>
          </w:divBdr>
        </w:div>
        <w:div w:id="461535362">
          <w:marLeft w:val="640"/>
          <w:marRight w:val="0"/>
          <w:marTop w:val="0"/>
          <w:marBottom w:val="0"/>
          <w:divBdr>
            <w:top w:val="none" w:sz="0" w:space="0" w:color="auto"/>
            <w:left w:val="none" w:sz="0" w:space="0" w:color="auto"/>
            <w:bottom w:val="none" w:sz="0" w:space="0" w:color="auto"/>
            <w:right w:val="none" w:sz="0" w:space="0" w:color="auto"/>
          </w:divBdr>
        </w:div>
        <w:div w:id="38482660">
          <w:marLeft w:val="640"/>
          <w:marRight w:val="0"/>
          <w:marTop w:val="0"/>
          <w:marBottom w:val="0"/>
          <w:divBdr>
            <w:top w:val="none" w:sz="0" w:space="0" w:color="auto"/>
            <w:left w:val="none" w:sz="0" w:space="0" w:color="auto"/>
            <w:bottom w:val="none" w:sz="0" w:space="0" w:color="auto"/>
            <w:right w:val="none" w:sz="0" w:space="0" w:color="auto"/>
          </w:divBdr>
        </w:div>
        <w:div w:id="1933127756">
          <w:marLeft w:val="640"/>
          <w:marRight w:val="0"/>
          <w:marTop w:val="0"/>
          <w:marBottom w:val="0"/>
          <w:divBdr>
            <w:top w:val="none" w:sz="0" w:space="0" w:color="auto"/>
            <w:left w:val="none" w:sz="0" w:space="0" w:color="auto"/>
            <w:bottom w:val="none" w:sz="0" w:space="0" w:color="auto"/>
            <w:right w:val="none" w:sz="0" w:space="0" w:color="auto"/>
          </w:divBdr>
        </w:div>
        <w:div w:id="163134637">
          <w:marLeft w:val="640"/>
          <w:marRight w:val="0"/>
          <w:marTop w:val="0"/>
          <w:marBottom w:val="0"/>
          <w:divBdr>
            <w:top w:val="none" w:sz="0" w:space="0" w:color="auto"/>
            <w:left w:val="none" w:sz="0" w:space="0" w:color="auto"/>
            <w:bottom w:val="none" w:sz="0" w:space="0" w:color="auto"/>
            <w:right w:val="none" w:sz="0" w:space="0" w:color="auto"/>
          </w:divBdr>
        </w:div>
        <w:div w:id="1241136803">
          <w:marLeft w:val="640"/>
          <w:marRight w:val="0"/>
          <w:marTop w:val="0"/>
          <w:marBottom w:val="0"/>
          <w:divBdr>
            <w:top w:val="none" w:sz="0" w:space="0" w:color="auto"/>
            <w:left w:val="none" w:sz="0" w:space="0" w:color="auto"/>
            <w:bottom w:val="none" w:sz="0" w:space="0" w:color="auto"/>
            <w:right w:val="none" w:sz="0" w:space="0" w:color="auto"/>
          </w:divBdr>
        </w:div>
        <w:div w:id="722145931">
          <w:marLeft w:val="640"/>
          <w:marRight w:val="0"/>
          <w:marTop w:val="0"/>
          <w:marBottom w:val="0"/>
          <w:divBdr>
            <w:top w:val="none" w:sz="0" w:space="0" w:color="auto"/>
            <w:left w:val="none" w:sz="0" w:space="0" w:color="auto"/>
            <w:bottom w:val="none" w:sz="0" w:space="0" w:color="auto"/>
            <w:right w:val="none" w:sz="0" w:space="0" w:color="auto"/>
          </w:divBdr>
        </w:div>
        <w:div w:id="315451221">
          <w:marLeft w:val="640"/>
          <w:marRight w:val="0"/>
          <w:marTop w:val="0"/>
          <w:marBottom w:val="0"/>
          <w:divBdr>
            <w:top w:val="none" w:sz="0" w:space="0" w:color="auto"/>
            <w:left w:val="none" w:sz="0" w:space="0" w:color="auto"/>
            <w:bottom w:val="none" w:sz="0" w:space="0" w:color="auto"/>
            <w:right w:val="none" w:sz="0" w:space="0" w:color="auto"/>
          </w:divBdr>
        </w:div>
        <w:div w:id="20128528">
          <w:marLeft w:val="640"/>
          <w:marRight w:val="0"/>
          <w:marTop w:val="0"/>
          <w:marBottom w:val="0"/>
          <w:divBdr>
            <w:top w:val="none" w:sz="0" w:space="0" w:color="auto"/>
            <w:left w:val="none" w:sz="0" w:space="0" w:color="auto"/>
            <w:bottom w:val="none" w:sz="0" w:space="0" w:color="auto"/>
            <w:right w:val="none" w:sz="0" w:space="0" w:color="auto"/>
          </w:divBdr>
        </w:div>
        <w:div w:id="2058816486">
          <w:marLeft w:val="640"/>
          <w:marRight w:val="0"/>
          <w:marTop w:val="0"/>
          <w:marBottom w:val="0"/>
          <w:divBdr>
            <w:top w:val="none" w:sz="0" w:space="0" w:color="auto"/>
            <w:left w:val="none" w:sz="0" w:space="0" w:color="auto"/>
            <w:bottom w:val="none" w:sz="0" w:space="0" w:color="auto"/>
            <w:right w:val="none" w:sz="0" w:space="0" w:color="auto"/>
          </w:divBdr>
        </w:div>
        <w:div w:id="782648165">
          <w:marLeft w:val="640"/>
          <w:marRight w:val="0"/>
          <w:marTop w:val="0"/>
          <w:marBottom w:val="0"/>
          <w:divBdr>
            <w:top w:val="none" w:sz="0" w:space="0" w:color="auto"/>
            <w:left w:val="none" w:sz="0" w:space="0" w:color="auto"/>
            <w:bottom w:val="none" w:sz="0" w:space="0" w:color="auto"/>
            <w:right w:val="none" w:sz="0" w:space="0" w:color="auto"/>
          </w:divBdr>
        </w:div>
        <w:div w:id="1315917458">
          <w:marLeft w:val="640"/>
          <w:marRight w:val="0"/>
          <w:marTop w:val="0"/>
          <w:marBottom w:val="0"/>
          <w:divBdr>
            <w:top w:val="none" w:sz="0" w:space="0" w:color="auto"/>
            <w:left w:val="none" w:sz="0" w:space="0" w:color="auto"/>
            <w:bottom w:val="none" w:sz="0" w:space="0" w:color="auto"/>
            <w:right w:val="none" w:sz="0" w:space="0" w:color="auto"/>
          </w:divBdr>
        </w:div>
        <w:div w:id="859390083">
          <w:marLeft w:val="640"/>
          <w:marRight w:val="0"/>
          <w:marTop w:val="0"/>
          <w:marBottom w:val="0"/>
          <w:divBdr>
            <w:top w:val="none" w:sz="0" w:space="0" w:color="auto"/>
            <w:left w:val="none" w:sz="0" w:space="0" w:color="auto"/>
            <w:bottom w:val="none" w:sz="0" w:space="0" w:color="auto"/>
            <w:right w:val="none" w:sz="0" w:space="0" w:color="auto"/>
          </w:divBdr>
        </w:div>
        <w:div w:id="1457018188">
          <w:marLeft w:val="640"/>
          <w:marRight w:val="0"/>
          <w:marTop w:val="0"/>
          <w:marBottom w:val="0"/>
          <w:divBdr>
            <w:top w:val="none" w:sz="0" w:space="0" w:color="auto"/>
            <w:left w:val="none" w:sz="0" w:space="0" w:color="auto"/>
            <w:bottom w:val="none" w:sz="0" w:space="0" w:color="auto"/>
            <w:right w:val="none" w:sz="0" w:space="0" w:color="auto"/>
          </w:divBdr>
        </w:div>
        <w:div w:id="1486697791">
          <w:marLeft w:val="640"/>
          <w:marRight w:val="0"/>
          <w:marTop w:val="0"/>
          <w:marBottom w:val="0"/>
          <w:divBdr>
            <w:top w:val="none" w:sz="0" w:space="0" w:color="auto"/>
            <w:left w:val="none" w:sz="0" w:space="0" w:color="auto"/>
            <w:bottom w:val="none" w:sz="0" w:space="0" w:color="auto"/>
            <w:right w:val="none" w:sz="0" w:space="0" w:color="auto"/>
          </w:divBdr>
        </w:div>
        <w:div w:id="1829132646">
          <w:marLeft w:val="640"/>
          <w:marRight w:val="0"/>
          <w:marTop w:val="0"/>
          <w:marBottom w:val="0"/>
          <w:divBdr>
            <w:top w:val="none" w:sz="0" w:space="0" w:color="auto"/>
            <w:left w:val="none" w:sz="0" w:space="0" w:color="auto"/>
            <w:bottom w:val="none" w:sz="0" w:space="0" w:color="auto"/>
            <w:right w:val="none" w:sz="0" w:space="0" w:color="auto"/>
          </w:divBdr>
        </w:div>
        <w:div w:id="676886434">
          <w:marLeft w:val="640"/>
          <w:marRight w:val="0"/>
          <w:marTop w:val="0"/>
          <w:marBottom w:val="0"/>
          <w:divBdr>
            <w:top w:val="none" w:sz="0" w:space="0" w:color="auto"/>
            <w:left w:val="none" w:sz="0" w:space="0" w:color="auto"/>
            <w:bottom w:val="none" w:sz="0" w:space="0" w:color="auto"/>
            <w:right w:val="none" w:sz="0" w:space="0" w:color="auto"/>
          </w:divBdr>
        </w:div>
        <w:div w:id="18624726">
          <w:marLeft w:val="640"/>
          <w:marRight w:val="0"/>
          <w:marTop w:val="0"/>
          <w:marBottom w:val="0"/>
          <w:divBdr>
            <w:top w:val="none" w:sz="0" w:space="0" w:color="auto"/>
            <w:left w:val="none" w:sz="0" w:space="0" w:color="auto"/>
            <w:bottom w:val="none" w:sz="0" w:space="0" w:color="auto"/>
            <w:right w:val="none" w:sz="0" w:space="0" w:color="auto"/>
          </w:divBdr>
        </w:div>
        <w:div w:id="470826479">
          <w:marLeft w:val="640"/>
          <w:marRight w:val="0"/>
          <w:marTop w:val="0"/>
          <w:marBottom w:val="0"/>
          <w:divBdr>
            <w:top w:val="none" w:sz="0" w:space="0" w:color="auto"/>
            <w:left w:val="none" w:sz="0" w:space="0" w:color="auto"/>
            <w:bottom w:val="none" w:sz="0" w:space="0" w:color="auto"/>
            <w:right w:val="none" w:sz="0" w:space="0" w:color="auto"/>
          </w:divBdr>
        </w:div>
        <w:div w:id="1318992760">
          <w:marLeft w:val="640"/>
          <w:marRight w:val="0"/>
          <w:marTop w:val="0"/>
          <w:marBottom w:val="0"/>
          <w:divBdr>
            <w:top w:val="none" w:sz="0" w:space="0" w:color="auto"/>
            <w:left w:val="none" w:sz="0" w:space="0" w:color="auto"/>
            <w:bottom w:val="none" w:sz="0" w:space="0" w:color="auto"/>
            <w:right w:val="none" w:sz="0" w:space="0" w:color="auto"/>
          </w:divBdr>
        </w:div>
        <w:div w:id="1561940355">
          <w:marLeft w:val="640"/>
          <w:marRight w:val="0"/>
          <w:marTop w:val="0"/>
          <w:marBottom w:val="0"/>
          <w:divBdr>
            <w:top w:val="none" w:sz="0" w:space="0" w:color="auto"/>
            <w:left w:val="none" w:sz="0" w:space="0" w:color="auto"/>
            <w:bottom w:val="none" w:sz="0" w:space="0" w:color="auto"/>
            <w:right w:val="none" w:sz="0" w:space="0" w:color="auto"/>
          </w:divBdr>
        </w:div>
        <w:div w:id="705914870">
          <w:marLeft w:val="640"/>
          <w:marRight w:val="0"/>
          <w:marTop w:val="0"/>
          <w:marBottom w:val="0"/>
          <w:divBdr>
            <w:top w:val="none" w:sz="0" w:space="0" w:color="auto"/>
            <w:left w:val="none" w:sz="0" w:space="0" w:color="auto"/>
            <w:bottom w:val="none" w:sz="0" w:space="0" w:color="auto"/>
            <w:right w:val="none" w:sz="0" w:space="0" w:color="auto"/>
          </w:divBdr>
        </w:div>
        <w:div w:id="648900821">
          <w:marLeft w:val="640"/>
          <w:marRight w:val="0"/>
          <w:marTop w:val="0"/>
          <w:marBottom w:val="0"/>
          <w:divBdr>
            <w:top w:val="none" w:sz="0" w:space="0" w:color="auto"/>
            <w:left w:val="none" w:sz="0" w:space="0" w:color="auto"/>
            <w:bottom w:val="none" w:sz="0" w:space="0" w:color="auto"/>
            <w:right w:val="none" w:sz="0" w:space="0" w:color="auto"/>
          </w:divBdr>
        </w:div>
        <w:div w:id="1057127260">
          <w:marLeft w:val="640"/>
          <w:marRight w:val="0"/>
          <w:marTop w:val="0"/>
          <w:marBottom w:val="0"/>
          <w:divBdr>
            <w:top w:val="none" w:sz="0" w:space="0" w:color="auto"/>
            <w:left w:val="none" w:sz="0" w:space="0" w:color="auto"/>
            <w:bottom w:val="none" w:sz="0" w:space="0" w:color="auto"/>
            <w:right w:val="none" w:sz="0" w:space="0" w:color="auto"/>
          </w:divBdr>
        </w:div>
        <w:div w:id="1552038475">
          <w:marLeft w:val="640"/>
          <w:marRight w:val="0"/>
          <w:marTop w:val="0"/>
          <w:marBottom w:val="0"/>
          <w:divBdr>
            <w:top w:val="none" w:sz="0" w:space="0" w:color="auto"/>
            <w:left w:val="none" w:sz="0" w:space="0" w:color="auto"/>
            <w:bottom w:val="none" w:sz="0" w:space="0" w:color="auto"/>
            <w:right w:val="none" w:sz="0" w:space="0" w:color="auto"/>
          </w:divBdr>
        </w:div>
        <w:div w:id="88694385">
          <w:marLeft w:val="640"/>
          <w:marRight w:val="0"/>
          <w:marTop w:val="0"/>
          <w:marBottom w:val="0"/>
          <w:divBdr>
            <w:top w:val="none" w:sz="0" w:space="0" w:color="auto"/>
            <w:left w:val="none" w:sz="0" w:space="0" w:color="auto"/>
            <w:bottom w:val="none" w:sz="0" w:space="0" w:color="auto"/>
            <w:right w:val="none" w:sz="0" w:space="0" w:color="auto"/>
          </w:divBdr>
        </w:div>
        <w:div w:id="1891183019">
          <w:marLeft w:val="640"/>
          <w:marRight w:val="0"/>
          <w:marTop w:val="0"/>
          <w:marBottom w:val="0"/>
          <w:divBdr>
            <w:top w:val="none" w:sz="0" w:space="0" w:color="auto"/>
            <w:left w:val="none" w:sz="0" w:space="0" w:color="auto"/>
            <w:bottom w:val="none" w:sz="0" w:space="0" w:color="auto"/>
            <w:right w:val="none" w:sz="0" w:space="0" w:color="auto"/>
          </w:divBdr>
        </w:div>
        <w:div w:id="1245727432">
          <w:marLeft w:val="640"/>
          <w:marRight w:val="0"/>
          <w:marTop w:val="0"/>
          <w:marBottom w:val="0"/>
          <w:divBdr>
            <w:top w:val="none" w:sz="0" w:space="0" w:color="auto"/>
            <w:left w:val="none" w:sz="0" w:space="0" w:color="auto"/>
            <w:bottom w:val="none" w:sz="0" w:space="0" w:color="auto"/>
            <w:right w:val="none" w:sz="0" w:space="0" w:color="auto"/>
          </w:divBdr>
        </w:div>
        <w:div w:id="1387487349">
          <w:marLeft w:val="640"/>
          <w:marRight w:val="0"/>
          <w:marTop w:val="0"/>
          <w:marBottom w:val="0"/>
          <w:divBdr>
            <w:top w:val="none" w:sz="0" w:space="0" w:color="auto"/>
            <w:left w:val="none" w:sz="0" w:space="0" w:color="auto"/>
            <w:bottom w:val="none" w:sz="0" w:space="0" w:color="auto"/>
            <w:right w:val="none" w:sz="0" w:space="0" w:color="auto"/>
          </w:divBdr>
        </w:div>
        <w:div w:id="332951562">
          <w:marLeft w:val="640"/>
          <w:marRight w:val="0"/>
          <w:marTop w:val="0"/>
          <w:marBottom w:val="0"/>
          <w:divBdr>
            <w:top w:val="none" w:sz="0" w:space="0" w:color="auto"/>
            <w:left w:val="none" w:sz="0" w:space="0" w:color="auto"/>
            <w:bottom w:val="none" w:sz="0" w:space="0" w:color="auto"/>
            <w:right w:val="none" w:sz="0" w:space="0" w:color="auto"/>
          </w:divBdr>
        </w:div>
        <w:div w:id="129831795">
          <w:marLeft w:val="640"/>
          <w:marRight w:val="0"/>
          <w:marTop w:val="0"/>
          <w:marBottom w:val="0"/>
          <w:divBdr>
            <w:top w:val="none" w:sz="0" w:space="0" w:color="auto"/>
            <w:left w:val="none" w:sz="0" w:space="0" w:color="auto"/>
            <w:bottom w:val="none" w:sz="0" w:space="0" w:color="auto"/>
            <w:right w:val="none" w:sz="0" w:space="0" w:color="auto"/>
          </w:divBdr>
        </w:div>
        <w:div w:id="1094395622">
          <w:marLeft w:val="640"/>
          <w:marRight w:val="0"/>
          <w:marTop w:val="0"/>
          <w:marBottom w:val="0"/>
          <w:divBdr>
            <w:top w:val="none" w:sz="0" w:space="0" w:color="auto"/>
            <w:left w:val="none" w:sz="0" w:space="0" w:color="auto"/>
            <w:bottom w:val="none" w:sz="0" w:space="0" w:color="auto"/>
            <w:right w:val="none" w:sz="0" w:space="0" w:color="auto"/>
          </w:divBdr>
        </w:div>
        <w:div w:id="21103204">
          <w:marLeft w:val="640"/>
          <w:marRight w:val="0"/>
          <w:marTop w:val="0"/>
          <w:marBottom w:val="0"/>
          <w:divBdr>
            <w:top w:val="none" w:sz="0" w:space="0" w:color="auto"/>
            <w:left w:val="none" w:sz="0" w:space="0" w:color="auto"/>
            <w:bottom w:val="none" w:sz="0" w:space="0" w:color="auto"/>
            <w:right w:val="none" w:sz="0" w:space="0" w:color="auto"/>
          </w:divBdr>
        </w:div>
        <w:div w:id="1349211479">
          <w:marLeft w:val="640"/>
          <w:marRight w:val="0"/>
          <w:marTop w:val="0"/>
          <w:marBottom w:val="0"/>
          <w:divBdr>
            <w:top w:val="none" w:sz="0" w:space="0" w:color="auto"/>
            <w:left w:val="none" w:sz="0" w:space="0" w:color="auto"/>
            <w:bottom w:val="none" w:sz="0" w:space="0" w:color="auto"/>
            <w:right w:val="none" w:sz="0" w:space="0" w:color="auto"/>
          </w:divBdr>
        </w:div>
        <w:div w:id="513616417">
          <w:marLeft w:val="640"/>
          <w:marRight w:val="0"/>
          <w:marTop w:val="0"/>
          <w:marBottom w:val="0"/>
          <w:divBdr>
            <w:top w:val="none" w:sz="0" w:space="0" w:color="auto"/>
            <w:left w:val="none" w:sz="0" w:space="0" w:color="auto"/>
            <w:bottom w:val="none" w:sz="0" w:space="0" w:color="auto"/>
            <w:right w:val="none" w:sz="0" w:space="0" w:color="auto"/>
          </w:divBdr>
        </w:div>
        <w:div w:id="860581677">
          <w:marLeft w:val="640"/>
          <w:marRight w:val="0"/>
          <w:marTop w:val="0"/>
          <w:marBottom w:val="0"/>
          <w:divBdr>
            <w:top w:val="none" w:sz="0" w:space="0" w:color="auto"/>
            <w:left w:val="none" w:sz="0" w:space="0" w:color="auto"/>
            <w:bottom w:val="none" w:sz="0" w:space="0" w:color="auto"/>
            <w:right w:val="none" w:sz="0" w:space="0" w:color="auto"/>
          </w:divBdr>
        </w:div>
        <w:div w:id="1463426693">
          <w:marLeft w:val="640"/>
          <w:marRight w:val="0"/>
          <w:marTop w:val="0"/>
          <w:marBottom w:val="0"/>
          <w:divBdr>
            <w:top w:val="none" w:sz="0" w:space="0" w:color="auto"/>
            <w:left w:val="none" w:sz="0" w:space="0" w:color="auto"/>
            <w:bottom w:val="none" w:sz="0" w:space="0" w:color="auto"/>
            <w:right w:val="none" w:sz="0" w:space="0" w:color="auto"/>
          </w:divBdr>
        </w:div>
        <w:div w:id="1164584356">
          <w:marLeft w:val="640"/>
          <w:marRight w:val="0"/>
          <w:marTop w:val="0"/>
          <w:marBottom w:val="0"/>
          <w:divBdr>
            <w:top w:val="none" w:sz="0" w:space="0" w:color="auto"/>
            <w:left w:val="none" w:sz="0" w:space="0" w:color="auto"/>
            <w:bottom w:val="none" w:sz="0" w:space="0" w:color="auto"/>
            <w:right w:val="none" w:sz="0" w:space="0" w:color="auto"/>
          </w:divBdr>
        </w:div>
        <w:div w:id="1035040033">
          <w:marLeft w:val="640"/>
          <w:marRight w:val="0"/>
          <w:marTop w:val="0"/>
          <w:marBottom w:val="0"/>
          <w:divBdr>
            <w:top w:val="none" w:sz="0" w:space="0" w:color="auto"/>
            <w:left w:val="none" w:sz="0" w:space="0" w:color="auto"/>
            <w:bottom w:val="none" w:sz="0" w:space="0" w:color="auto"/>
            <w:right w:val="none" w:sz="0" w:space="0" w:color="auto"/>
          </w:divBdr>
        </w:div>
        <w:div w:id="1910840930">
          <w:marLeft w:val="640"/>
          <w:marRight w:val="0"/>
          <w:marTop w:val="0"/>
          <w:marBottom w:val="0"/>
          <w:divBdr>
            <w:top w:val="none" w:sz="0" w:space="0" w:color="auto"/>
            <w:left w:val="none" w:sz="0" w:space="0" w:color="auto"/>
            <w:bottom w:val="none" w:sz="0" w:space="0" w:color="auto"/>
            <w:right w:val="none" w:sz="0" w:space="0" w:color="auto"/>
          </w:divBdr>
        </w:div>
        <w:div w:id="1021856609">
          <w:marLeft w:val="640"/>
          <w:marRight w:val="0"/>
          <w:marTop w:val="0"/>
          <w:marBottom w:val="0"/>
          <w:divBdr>
            <w:top w:val="none" w:sz="0" w:space="0" w:color="auto"/>
            <w:left w:val="none" w:sz="0" w:space="0" w:color="auto"/>
            <w:bottom w:val="none" w:sz="0" w:space="0" w:color="auto"/>
            <w:right w:val="none" w:sz="0" w:space="0" w:color="auto"/>
          </w:divBdr>
        </w:div>
        <w:div w:id="1984701512">
          <w:marLeft w:val="640"/>
          <w:marRight w:val="0"/>
          <w:marTop w:val="0"/>
          <w:marBottom w:val="0"/>
          <w:divBdr>
            <w:top w:val="none" w:sz="0" w:space="0" w:color="auto"/>
            <w:left w:val="none" w:sz="0" w:space="0" w:color="auto"/>
            <w:bottom w:val="none" w:sz="0" w:space="0" w:color="auto"/>
            <w:right w:val="none" w:sz="0" w:space="0" w:color="auto"/>
          </w:divBdr>
        </w:div>
        <w:div w:id="602147868">
          <w:marLeft w:val="640"/>
          <w:marRight w:val="0"/>
          <w:marTop w:val="0"/>
          <w:marBottom w:val="0"/>
          <w:divBdr>
            <w:top w:val="none" w:sz="0" w:space="0" w:color="auto"/>
            <w:left w:val="none" w:sz="0" w:space="0" w:color="auto"/>
            <w:bottom w:val="none" w:sz="0" w:space="0" w:color="auto"/>
            <w:right w:val="none" w:sz="0" w:space="0" w:color="auto"/>
          </w:divBdr>
        </w:div>
        <w:div w:id="1597708509">
          <w:marLeft w:val="640"/>
          <w:marRight w:val="0"/>
          <w:marTop w:val="0"/>
          <w:marBottom w:val="0"/>
          <w:divBdr>
            <w:top w:val="none" w:sz="0" w:space="0" w:color="auto"/>
            <w:left w:val="none" w:sz="0" w:space="0" w:color="auto"/>
            <w:bottom w:val="none" w:sz="0" w:space="0" w:color="auto"/>
            <w:right w:val="none" w:sz="0" w:space="0" w:color="auto"/>
          </w:divBdr>
        </w:div>
        <w:div w:id="1022900756">
          <w:marLeft w:val="640"/>
          <w:marRight w:val="0"/>
          <w:marTop w:val="0"/>
          <w:marBottom w:val="0"/>
          <w:divBdr>
            <w:top w:val="none" w:sz="0" w:space="0" w:color="auto"/>
            <w:left w:val="none" w:sz="0" w:space="0" w:color="auto"/>
            <w:bottom w:val="none" w:sz="0" w:space="0" w:color="auto"/>
            <w:right w:val="none" w:sz="0" w:space="0" w:color="auto"/>
          </w:divBdr>
        </w:div>
        <w:div w:id="996421650">
          <w:marLeft w:val="640"/>
          <w:marRight w:val="0"/>
          <w:marTop w:val="0"/>
          <w:marBottom w:val="0"/>
          <w:divBdr>
            <w:top w:val="none" w:sz="0" w:space="0" w:color="auto"/>
            <w:left w:val="none" w:sz="0" w:space="0" w:color="auto"/>
            <w:bottom w:val="none" w:sz="0" w:space="0" w:color="auto"/>
            <w:right w:val="none" w:sz="0" w:space="0" w:color="auto"/>
          </w:divBdr>
        </w:div>
        <w:div w:id="472407305">
          <w:marLeft w:val="640"/>
          <w:marRight w:val="0"/>
          <w:marTop w:val="0"/>
          <w:marBottom w:val="0"/>
          <w:divBdr>
            <w:top w:val="none" w:sz="0" w:space="0" w:color="auto"/>
            <w:left w:val="none" w:sz="0" w:space="0" w:color="auto"/>
            <w:bottom w:val="none" w:sz="0" w:space="0" w:color="auto"/>
            <w:right w:val="none" w:sz="0" w:space="0" w:color="auto"/>
          </w:divBdr>
        </w:div>
        <w:div w:id="400711717">
          <w:marLeft w:val="640"/>
          <w:marRight w:val="0"/>
          <w:marTop w:val="0"/>
          <w:marBottom w:val="0"/>
          <w:divBdr>
            <w:top w:val="none" w:sz="0" w:space="0" w:color="auto"/>
            <w:left w:val="none" w:sz="0" w:space="0" w:color="auto"/>
            <w:bottom w:val="none" w:sz="0" w:space="0" w:color="auto"/>
            <w:right w:val="none" w:sz="0" w:space="0" w:color="auto"/>
          </w:divBdr>
        </w:div>
        <w:div w:id="172765302">
          <w:marLeft w:val="640"/>
          <w:marRight w:val="0"/>
          <w:marTop w:val="0"/>
          <w:marBottom w:val="0"/>
          <w:divBdr>
            <w:top w:val="none" w:sz="0" w:space="0" w:color="auto"/>
            <w:left w:val="none" w:sz="0" w:space="0" w:color="auto"/>
            <w:bottom w:val="none" w:sz="0" w:space="0" w:color="auto"/>
            <w:right w:val="none" w:sz="0" w:space="0" w:color="auto"/>
          </w:divBdr>
        </w:div>
        <w:div w:id="890769117">
          <w:marLeft w:val="640"/>
          <w:marRight w:val="0"/>
          <w:marTop w:val="0"/>
          <w:marBottom w:val="0"/>
          <w:divBdr>
            <w:top w:val="none" w:sz="0" w:space="0" w:color="auto"/>
            <w:left w:val="none" w:sz="0" w:space="0" w:color="auto"/>
            <w:bottom w:val="none" w:sz="0" w:space="0" w:color="auto"/>
            <w:right w:val="none" w:sz="0" w:space="0" w:color="auto"/>
          </w:divBdr>
        </w:div>
        <w:div w:id="394936115">
          <w:marLeft w:val="640"/>
          <w:marRight w:val="0"/>
          <w:marTop w:val="0"/>
          <w:marBottom w:val="0"/>
          <w:divBdr>
            <w:top w:val="none" w:sz="0" w:space="0" w:color="auto"/>
            <w:left w:val="none" w:sz="0" w:space="0" w:color="auto"/>
            <w:bottom w:val="none" w:sz="0" w:space="0" w:color="auto"/>
            <w:right w:val="none" w:sz="0" w:space="0" w:color="auto"/>
          </w:divBdr>
        </w:div>
        <w:div w:id="1654022289">
          <w:marLeft w:val="640"/>
          <w:marRight w:val="0"/>
          <w:marTop w:val="0"/>
          <w:marBottom w:val="0"/>
          <w:divBdr>
            <w:top w:val="none" w:sz="0" w:space="0" w:color="auto"/>
            <w:left w:val="none" w:sz="0" w:space="0" w:color="auto"/>
            <w:bottom w:val="none" w:sz="0" w:space="0" w:color="auto"/>
            <w:right w:val="none" w:sz="0" w:space="0" w:color="auto"/>
          </w:divBdr>
        </w:div>
        <w:div w:id="517937870">
          <w:marLeft w:val="640"/>
          <w:marRight w:val="0"/>
          <w:marTop w:val="0"/>
          <w:marBottom w:val="0"/>
          <w:divBdr>
            <w:top w:val="none" w:sz="0" w:space="0" w:color="auto"/>
            <w:left w:val="none" w:sz="0" w:space="0" w:color="auto"/>
            <w:bottom w:val="none" w:sz="0" w:space="0" w:color="auto"/>
            <w:right w:val="none" w:sz="0" w:space="0" w:color="auto"/>
          </w:divBdr>
        </w:div>
        <w:div w:id="2076197902">
          <w:marLeft w:val="640"/>
          <w:marRight w:val="0"/>
          <w:marTop w:val="0"/>
          <w:marBottom w:val="0"/>
          <w:divBdr>
            <w:top w:val="none" w:sz="0" w:space="0" w:color="auto"/>
            <w:left w:val="none" w:sz="0" w:space="0" w:color="auto"/>
            <w:bottom w:val="none" w:sz="0" w:space="0" w:color="auto"/>
            <w:right w:val="none" w:sz="0" w:space="0" w:color="auto"/>
          </w:divBdr>
        </w:div>
        <w:div w:id="1788500619">
          <w:marLeft w:val="640"/>
          <w:marRight w:val="0"/>
          <w:marTop w:val="0"/>
          <w:marBottom w:val="0"/>
          <w:divBdr>
            <w:top w:val="none" w:sz="0" w:space="0" w:color="auto"/>
            <w:left w:val="none" w:sz="0" w:space="0" w:color="auto"/>
            <w:bottom w:val="none" w:sz="0" w:space="0" w:color="auto"/>
            <w:right w:val="none" w:sz="0" w:space="0" w:color="auto"/>
          </w:divBdr>
        </w:div>
        <w:div w:id="1629047638">
          <w:marLeft w:val="640"/>
          <w:marRight w:val="0"/>
          <w:marTop w:val="0"/>
          <w:marBottom w:val="0"/>
          <w:divBdr>
            <w:top w:val="none" w:sz="0" w:space="0" w:color="auto"/>
            <w:left w:val="none" w:sz="0" w:space="0" w:color="auto"/>
            <w:bottom w:val="none" w:sz="0" w:space="0" w:color="auto"/>
            <w:right w:val="none" w:sz="0" w:space="0" w:color="auto"/>
          </w:divBdr>
        </w:div>
        <w:div w:id="2121410302">
          <w:marLeft w:val="640"/>
          <w:marRight w:val="0"/>
          <w:marTop w:val="0"/>
          <w:marBottom w:val="0"/>
          <w:divBdr>
            <w:top w:val="none" w:sz="0" w:space="0" w:color="auto"/>
            <w:left w:val="none" w:sz="0" w:space="0" w:color="auto"/>
            <w:bottom w:val="none" w:sz="0" w:space="0" w:color="auto"/>
            <w:right w:val="none" w:sz="0" w:space="0" w:color="auto"/>
          </w:divBdr>
        </w:div>
        <w:div w:id="383452165">
          <w:marLeft w:val="640"/>
          <w:marRight w:val="0"/>
          <w:marTop w:val="0"/>
          <w:marBottom w:val="0"/>
          <w:divBdr>
            <w:top w:val="none" w:sz="0" w:space="0" w:color="auto"/>
            <w:left w:val="none" w:sz="0" w:space="0" w:color="auto"/>
            <w:bottom w:val="none" w:sz="0" w:space="0" w:color="auto"/>
            <w:right w:val="none" w:sz="0" w:space="0" w:color="auto"/>
          </w:divBdr>
        </w:div>
        <w:div w:id="1909339169">
          <w:marLeft w:val="640"/>
          <w:marRight w:val="0"/>
          <w:marTop w:val="0"/>
          <w:marBottom w:val="0"/>
          <w:divBdr>
            <w:top w:val="none" w:sz="0" w:space="0" w:color="auto"/>
            <w:left w:val="none" w:sz="0" w:space="0" w:color="auto"/>
            <w:bottom w:val="none" w:sz="0" w:space="0" w:color="auto"/>
            <w:right w:val="none" w:sz="0" w:space="0" w:color="auto"/>
          </w:divBdr>
        </w:div>
        <w:div w:id="1523395134">
          <w:marLeft w:val="640"/>
          <w:marRight w:val="0"/>
          <w:marTop w:val="0"/>
          <w:marBottom w:val="0"/>
          <w:divBdr>
            <w:top w:val="none" w:sz="0" w:space="0" w:color="auto"/>
            <w:left w:val="none" w:sz="0" w:space="0" w:color="auto"/>
            <w:bottom w:val="none" w:sz="0" w:space="0" w:color="auto"/>
            <w:right w:val="none" w:sz="0" w:space="0" w:color="auto"/>
          </w:divBdr>
        </w:div>
        <w:div w:id="2091460313">
          <w:marLeft w:val="640"/>
          <w:marRight w:val="0"/>
          <w:marTop w:val="0"/>
          <w:marBottom w:val="0"/>
          <w:divBdr>
            <w:top w:val="none" w:sz="0" w:space="0" w:color="auto"/>
            <w:left w:val="none" w:sz="0" w:space="0" w:color="auto"/>
            <w:bottom w:val="none" w:sz="0" w:space="0" w:color="auto"/>
            <w:right w:val="none" w:sz="0" w:space="0" w:color="auto"/>
          </w:divBdr>
        </w:div>
        <w:div w:id="12539282">
          <w:marLeft w:val="640"/>
          <w:marRight w:val="0"/>
          <w:marTop w:val="0"/>
          <w:marBottom w:val="0"/>
          <w:divBdr>
            <w:top w:val="none" w:sz="0" w:space="0" w:color="auto"/>
            <w:left w:val="none" w:sz="0" w:space="0" w:color="auto"/>
            <w:bottom w:val="none" w:sz="0" w:space="0" w:color="auto"/>
            <w:right w:val="none" w:sz="0" w:space="0" w:color="auto"/>
          </w:divBdr>
        </w:div>
        <w:div w:id="650865396">
          <w:marLeft w:val="640"/>
          <w:marRight w:val="0"/>
          <w:marTop w:val="0"/>
          <w:marBottom w:val="0"/>
          <w:divBdr>
            <w:top w:val="none" w:sz="0" w:space="0" w:color="auto"/>
            <w:left w:val="none" w:sz="0" w:space="0" w:color="auto"/>
            <w:bottom w:val="none" w:sz="0" w:space="0" w:color="auto"/>
            <w:right w:val="none" w:sz="0" w:space="0" w:color="auto"/>
          </w:divBdr>
        </w:div>
        <w:div w:id="1323238597">
          <w:marLeft w:val="640"/>
          <w:marRight w:val="0"/>
          <w:marTop w:val="0"/>
          <w:marBottom w:val="0"/>
          <w:divBdr>
            <w:top w:val="none" w:sz="0" w:space="0" w:color="auto"/>
            <w:left w:val="none" w:sz="0" w:space="0" w:color="auto"/>
            <w:bottom w:val="none" w:sz="0" w:space="0" w:color="auto"/>
            <w:right w:val="none" w:sz="0" w:space="0" w:color="auto"/>
          </w:divBdr>
        </w:div>
        <w:div w:id="1484275838">
          <w:marLeft w:val="640"/>
          <w:marRight w:val="0"/>
          <w:marTop w:val="0"/>
          <w:marBottom w:val="0"/>
          <w:divBdr>
            <w:top w:val="none" w:sz="0" w:space="0" w:color="auto"/>
            <w:left w:val="none" w:sz="0" w:space="0" w:color="auto"/>
            <w:bottom w:val="none" w:sz="0" w:space="0" w:color="auto"/>
            <w:right w:val="none" w:sz="0" w:space="0" w:color="auto"/>
          </w:divBdr>
        </w:div>
        <w:div w:id="1866675027">
          <w:marLeft w:val="640"/>
          <w:marRight w:val="0"/>
          <w:marTop w:val="0"/>
          <w:marBottom w:val="0"/>
          <w:divBdr>
            <w:top w:val="none" w:sz="0" w:space="0" w:color="auto"/>
            <w:left w:val="none" w:sz="0" w:space="0" w:color="auto"/>
            <w:bottom w:val="none" w:sz="0" w:space="0" w:color="auto"/>
            <w:right w:val="none" w:sz="0" w:space="0" w:color="auto"/>
          </w:divBdr>
        </w:div>
        <w:div w:id="2006744528">
          <w:marLeft w:val="640"/>
          <w:marRight w:val="0"/>
          <w:marTop w:val="0"/>
          <w:marBottom w:val="0"/>
          <w:divBdr>
            <w:top w:val="none" w:sz="0" w:space="0" w:color="auto"/>
            <w:left w:val="none" w:sz="0" w:space="0" w:color="auto"/>
            <w:bottom w:val="none" w:sz="0" w:space="0" w:color="auto"/>
            <w:right w:val="none" w:sz="0" w:space="0" w:color="auto"/>
          </w:divBdr>
        </w:div>
        <w:div w:id="1021470981">
          <w:marLeft w:val="640"/>
          <w:marRight w:val="0"/>
          <w:marTop w:val="0"/>
          <w:marBottom w:val="0"/>
          <w:divBdr>
            <w:top w:val="none" w:sz="0" w:space="0" w:color="auto"/>
            <w:left w:val="none" w:sz="0" w:space="0" w:color="auto"/>
            <w:bottom w:val="none" w:sz="0" w:space="0" w:color="auto"/>
            <w:right w:val="none" w:sz="0" w:space="0" w:color="auto"/>
          </w:divBdr>
        </w:div>
        <w:div w:id="113409344">
          <w:marLeft w:val="640"/>
          <w:marRight w:val="0"/>
          <w:marTop w:val="0"/>
          <w:marBottom w:val="0"/>
          <w:divBdr>
            <w:top w:val="none" w:sz="0" w:space="0" w:color="auto"/>
            <w:left w:val="none" w:sz="0" w:space="0" w:color="auto"/>
            <w:bottom w:val="none" w:sz="0" w:space="0" w:color="auto"/>
            <w:right w:val="none" w:sz="0" w:space="0" w:color="auto"/>
          </w:divBdr>
        </w:div>
        <w:div w:id="940141415">
          <w:marLeft w:val="640"/>
          <w:marRight w:val="0"/>
          <w:marTop w:val="0"/>
          <w:marBottom w:val="0"/>
          <w:divBdr>
            <w:top w:val="none" w:sz="0" w:space="0" w:color="auto"/>
            <w:left w:val="none" w:sz="0" w:space="0" w:color="auto"/>
            <w:bottom w:val="none" w:sz="0" w:space="0" w:color="auto"/>
            <w:right w:val="none" w:sz="0" w:space="0" w:color="auto"/>
          </w:divBdr>
        </w:div>
        <w:div w:id="2007397093">
          <w:marLeft w:val="640"/>
          <w:marRight w:val="0"/>
          <w:marTop w:val="0"/>
          <w:marBottom w:val="0"/>
          <w:divBdr>
            <w:top w:val="none" w:sz="0" w:space="0" w:color="auto"/>
            <w:left w:val="none" w:sz="0" w:space="0" w:color="auto"/>
            <w:bottom w:val="none" w:sz="0" w:space="0" w:color="auto"/>
            <w:right w:val="none" w:sz="0" w:space="0" w:color="auto"/>
          </w:divBdr>
        </w:div>
        <w:div w:id="1119689656">
          <w:marLeft w:val="640"/>
          <w:marRight w:val="0"/>
          <w:marTop w:val="0"/>
          <w:marBottom w:val="0"/>
          <w:divBdr>
            <w:top w:val="none" w:sz="0" w:space="0" w:color="auto"/>
            <w:left w:val="none" w:sz="0" w:space="0" w:color="auto"/>
            <w:bottom w:val="none" w:sz="0" w:space="0" w:color="auto"/>
            <w:right w:val="none" w:sz="0" w:space="0" w:color="auto"/>
          </w:divBdr>
        </w:div>
        <w:div w:id="418217890">
          <w:marLeft w:val="640"/>
          <w:marRight w:val="0"/>
          <w:marTop w:val="0"/>
          <w:marBottom w:val="0"/>
          <w:divBdr>
            <w:top w:val="none" w:sz="0" w:space="0" w:color="auto"/>
            <w:left w:val="none" w:sz="0" w:space="0" w:color="auto"/>
            <w:bottom w:val="none" w:sz="0" w:space="0" w:color="auto"/>
            <w:right w:val="none" w:sz="0" w:space="0" w:color="auto"/>
          </w:divBdr>
        </w:div>
        <w:div w:id="549805048">
          <w:marLeft w:val="640"/>
          <w:marRight w:val="0"/>
          <w:marTop w:val="0"/>
          <w:marBottom w:val="0"/>
          <w:divBdr>
            <w:top w:val="none" w:sz="0" w:space="0" w:color="auto"/>
            <w:left w:val="none" w:sz="0" w:space="0" w:color="auto"/>
            <w:bottom w:val="none" w:sz="0" w:space="0" w:color="auto"/>
            <w:right w:val="none" w:sz="0" w:space="0" w:color="auto"/>
          </w:divBdr>
        </w:div>
        <w:div w:id="289897381">
          <w:marLeft w:val="640"/>
          <w:marRight w:val="0"/>
          <w:marTop w:val="0"/>
          <w:marBottom w:val="0"/>
          <w:divBdr>
            <w:top w:val="none" w:sz="0" w:space="0" w:color="auto"/>
            <w:left w:val="none" w:sz="0" w:space="0" w:color="auto"/>
            <w:bottom w:val="none" w:sz="0" w:space="0" w:color="auto"/>
            <w:right w:val="none" w:sz="0" w:space="0" w:color="auto"/>
          </w:divBdr>
        </w:div>
        <w:div w:id="936017723">
          <w:marLeft w:val="640"/>
          <w:marRight w:val="0"/>
          <w:marTop w:val="0"/>
          <w:marBottom w:val="0"/>
          <w:divBdr>
            <w:top w:val="none" w:sz="0" w:space="0" w:color="auto"/>
            <w:left w:val="none" w:sz="0" w:space="0" w:color="auto"/>
            <w:bottom w:val="none" w:sz="0" w:space="0" w:color="auto"/>
            <w:right w:val="none" w:sz="0" w:space="0" w:color="auto"/>
          </w:divBdr>
        </w:div>
        <w:div w:id="1848246528">
          <w:marLeft w:val="640"/>
          <w:marRight w:val="0"/>
          <w:marTop w:val="0"/>
          <w:marBottom w:val="0"/>
          <w:divBdr>
            <w:top w:val="none" w:sz="0" w:space="0" w:color="auto"/>
            <w:left w:val="none" w:sz="0" w:space="0" w:color="auto"/>
            <w:bottom w:val="none" w:sz="0" w:space="0" w:color="auto"/>
            <w:right w:val="none" w:sz="0" w:space="0" w:color="auto"/>
          </w:divBdr>
        </w:div>
        <w:div w:id="616303539">
          <w:marLeft w:val="640"/>
          <w:marRight w:val="0"/>
          <w:marTop w:val="0"/>
          <w:marBottom w:val="0"/>
          <w:divBdr>
            <w:top w:val="none" w:sz="0" w:space="0" w:color="auto"/>
            <w:left w:val="none" w:sz="0" w:space="0" w:color="auto"/>
            <w:bottom w:val="none" w:sz="0" w:space="0" w:color="auto"/>
            <w:right w:val="none" w:sz="0" w:space="0" w:color="auto"/>
          </w:divBdr>
        </w:div>
        <w:div w:id="231815773">
          <w:marLeft w:val="640"/>
          <w:marRight w:val="0"/>
          <w:marTop w:val="0"/>
          <w:marBottom w:val="0"/>
          <w:divBdr>
            <w:top w:val="none" w:sz="0" w:space="0" w:color="auto"/>
            <w:left w:val="none" w:sz="0" w:space="0" w:color="auto"/>
            <w:bottom w:val="none" w:sz="0" w:space="0" w:color="auto"/>
            <w:right w:val="none" w:sz="0" w:space="0" w:color="auto"/>
          </w:divBdr>
        </w:div>
        <w:div w:id="1671366967">
          <w:marLeft w:val="640"/>
          <w:marRight w:val="0"/>
          <w:marTop w:val="0"/>
          <w:marBottom w:val="0"/>
          <w:divBdr>
            <w:top w:val="none" w:sz="0" w:space="0" w:color="auto"/>
            <w:left w:val="none" w:sz="0" w:space="0" w:color="auto"/>
            <w:bottom w:val="none" w:sz="0" w:space="0" w:color="auto"/>
            <w:right w:val="none" w:sz="0" w:space="0" w:color="auto"/>
          </w:divBdr>
        </w:div>
        <w:div w:id="2127113792">
          <w:marLeft w:val="640"/>
          <w:marRight w:val="0"/>
          <w:marTop w:val="0"/>
          <w:marBottom w:val="0"/>
          <w:divBdr>
            <w:top w:val="none" w:sz="0" w:space="0" w:color="auto"/>
            <w:left w:val="none" w:sz="0" w:space="0" w:color="auto"/>
            <w:bottom w:val="none" w:sz="0" w:space="0" w:color="auto"/>
            <w:right w:val="none" w:sz="0" w:space="0" w:color="auto"/>
          </w:divBdr>
        </w:div>
        <w:div w:id="1236017884">
          <w:marLeft w:val="640"/>
          <w:marRight w:val="0"/>
          <w:marTop w:val="0"/>
          <w:marBottom w:val="0"/>
          <w:divBdr>
            <w:top w:val="none" w:sz="0" w:space="0" w:color="auto"/>
            <w:left w:val="none" w:sz="0" w:space="0" w:color="auto"/>
            <w:bottom w:val="none" w:sz="0" w:space="0" w:color="auto"/>
            <w:right w:val="none" w:sz="0" w:space="0" w:color="auto"/>
          </w:divBdr>
        </w:div>
        <w:div w:id="200437596">
          <w:marLeft w:val="640"/>
          <w:marRight w:val="0"/>
          <w:marTop w:val="0"/>
          <w:marBottom w:val="0"/>
          <w:divBdr>
            <w:top w:val="none" w:sz="0" w:space="0" w:color="auto"/>
            <w:left w:val="none" w:sz="0" w:space="0" w:color="auto"/>
            <w:bottom w:val="none" w:sz="0" w:space="0" w:color="auto"/>
            <w:right w:val="none" w:sz="0" w:space="0" w:color="auto"/>
          </w:divBdr>
        </w:div>
        <w:div w:id="1219560533">
          <w:marLeft w:val="640"/>
          <w:marRight w:val="0"/>
          <w:marTop w:val="0"/>
          <w:marBottom w:val="0"/>
          <w:divBdr>
            <w:top w:val="none" w:sz="0" w:space="0" w:color="auto"/>
            <w:left w:val="none" w:sz="0" w:space="0" w:color="auto"/>
            <w:bottom w:val="none" w:sz="0" w:space="0" w:color="auto"/>
            <w:right w:val="none" w:sz="0" w:space="0" w:color="auto"/>
          </w:divBdr>
        </w:div>
        <w:div w:id="2073035962">
          <w:marLeft w:val="640"/>
          <w:marRight w:val="0"/>
          <w:marTop w:val="0"/>
          <w:marBottom w:val="0"/>
          <w:divBdr>
            <w:top w:val="none" w:sz="0" w:space="0" w:color="auto"/>
            <w:left w:val="none" w:sz="0" w:space="0" w:color="auto"/>
            <w:bottom w:val="none" w:sz="0" w:space="0" w:color="auto"/>
            <w:right w:val="none" w:sz="0" w:space="0" w:color="auto"/>
          </w:divBdr>
        </w:div>
        <w:div w:id="1287731981">
          <w:marLeft w:val="640"/>
          <w:marRight w:val="0"/>
          <w:marTop w:val="0"/>
          <w:marBottom w:val="0"/>
          <w:divBdr>
            <w:top w:val="none" w:sz="0" w:space="0" w:color="auto"/>
            <w:left w:val="none" w:sz="0" w:space="0" w:color="auto"/>
            <w:bottom w:val="none" w:sz="0" w:space="0" w:color="auto"/>
            <w:right w:val="none" w:sz="0" w:space="0" w:color="auto"/>
          </w:divBdr>
        </w:div>
        <w:div w:id="1014958603">
          <w:marLeft w:val="640"/>
          <w:marRight w:val="0"/>
          <w:marTop w:val="0"/>
          <w:marBottom w:val="0"/>
          <w:divBdr>
            <w:top w:val="none" w:sz="0" w:space="0" w:color="auto"/>
            <w:left w:val="none" w:sz="0" w:space="0" w:color="auto"/>
            <w:bottom w:val="none" w:sz="0" w:space="0" w:color="auto"/>
            <w:right w:val="none" w:sz="0" w:space="0" w:color="auto"/>
          </w:divBdr>
        </w:div>
        <w:div w:id="109788415">
          <w:marLeft w:val="640"/>
          <w:marRight w:val="0"/>
          <w:marTop w:val="0"/>
          <w:marBottom w:val="0"/>
          <w:divBdr>
            <w:top w:val="none" w:sz="0" w:space="0" w:color="auto"/>
            <w:left w:val="none" w:sz="0" w:space="0" w:color="auto"/>
            <w:bottom w:val="none" w:sz="0" w:space="0" w:color="auto"/>
            <w:right w:val="none" w:sz="0" w:space="0" w:color="auto"/>
          </w:divBdr>
        </w:div>
        <w:div w:id="189532296">
          <w:marLeft w:val="640"/>
          <w:marRight w:val="0"/>
          <w:marTop w:val="0"/>
          <w:marBottom w:val="0"/>
          <w:divBdr>
            <w:top w:val="none" w:sz="0" w:space="0" w:color="auto"/>
            <w:left w:val="none" w:sz="0" w:space="0" w:color="auto"/>
            <w:bottom w:val="none" w:sz="0" w:space="0" w:color="auto"/>
            <w:right w:val="none" w:sz="0" w:space="0" w:color="auto"/>
          </w:divBdr>
        </w:div>
        <w:div w:id="1800302763">
          <w:marLeft w:val="640"/>
          <w:marRight w:val="0"/>
          <w:marTop w:val="0"/>
          <w:marBottom w:val="0"/>
          <w:divBdr>
            <w:top w:val="none" w:sz="0" w:space="0" w:color="auto"/>
            <w:left w:val="none" w:sz="0" w:space="0" w:color="auto"/>
            <w:bottom w:val="none" w:sz="0" w:space="0" w:color="auto"/>
            <w:right w:val="none" w:sz="0" w:space="0" w:color="auto"/>
          </w:divBdr>
        </w:div>
        <w:div w:id="2134210066">
          <w:marLeft w:val="640"/>
          <w:marRight w:val="0"/>
          <w:marTop w:val="0"/>
          <w:marBottom w:val="0"/>
          <w:divBdr>
            <w:top w:val="none" w:sz="0" w:space="0" w:color="auto"/>
            <w:left w:val="none" w:sz="0" w:space="0" w:color="auto"/>
            <w:bottom w:val="none" w:sz="0" w:space="0" w:color="auto"/>
            <w:right w:val="none" w:sz="0" w:space="0" w:color="auto"/>
          </w:divBdr>
        </w:div>
        <w:div w:id="1642342299">
          <w:marLeft w:val="640"/>
          <w:marRight w:val="0"/>
          <w:marTop w:val="0"/>
          <w:marBottom w:val="0"/>
          <w:divBdr>
            <w:top w:val="none" w:sz="0" w:space="0" w:color="auto"/>
            <w:left w:val="none" w:sz="0" w:space="0" w:color="auto"/>
            <w:bottom w:val="none" w:sz="0" w:space="0" w:color="auto"/>
            <w:right w:val="none" w:sz="0" w:space="0" w:color="auto"/>
          </w:divBdr>
        </w:div>
        <w:div w:id="78453723">
          <w:marLeft w:val="640"/>
          <w:marRight w:val="0"/>
          <w:marTop w:val="0"/>
          <w:marBottom w:val="0"/>
          <w:divBdr>
            <w:top w:val="none" w:sz="0" w:space="0" w:color="auto"/>
            <w:left w:val="none" w:sz="0" w:space="0" w:color="auto"/>
            <w:bottom w:val="none" w:sz="0" w:space="0" w:color="auto"/>
            <w:right w:val="none" w:sz="0" w:space="0" w:color="auto"/>
          </w:divBdr>
        </w:div>
        <w:div w:id="527334708">
          <w:marLeft w:val="640"/>
          <w:marRight w:val="0"/>
          <w:marTop w:val="0"/>
          <w:marBottom w:val="0"/>
          <w:divBdr>
            <w:top w:val="none" w:sz="0" w:space="0" w:color="auto"/>
            <w:left w:val="none" w:sz="0" w:space="0" w:color="auto"/>
            <w:bottom w:val="none" w:sz="0" w:space="0" w:color="auto"/>
            <w:right w:val="none" w:sz="0" w:space="0" w:color="auto"/>
          </w:divBdr>
        </w:div>
        <w:div w:id="1860922047">
          <w:marLeft w:val="640"/>
          <w:marRight w:val="0"/>
          <w:marTop w:val="0"/>
          <w:marBottom w:val="0"/>
          <w:divBdr>
            <w:top w:val="none" w:sz="0" w:space="0" w:color="auto"/>
            <w:left w:val="none" w:sz="0" w:space="0" w:color="auto"/>
            <w:bottom w:val="none" w:sz="0" w:space="0" w:color="auto"/>
            <w:right w:val="none" w:sz="0" w:space="0" w:color="auto"/>
          </w:divBdr>
        </w:div>
        <w:div w:id="946742564">
          <w:marLeft w:val="640"/>
          <w:marRight w:val="0"/>
          <w:marTop w:val="0"/>
          <w:marBottom w:val="0"/>
          <w:divBdr>
            <w:top w:val="none" w:sz="0" w:space="0" w:color="auto"/>
            <w:left w:val="none" w:sz="0" w:space="0" w:color="auto"/>
            <w:bottom w:val="none" w:sz="0" w:space="0" w:color="auto"/>
            <w:right w:val="none" w:sz="0" w:space="0" w:color="auto"/>
          </w:divBdr>
        </w:div>
        <w:div w:id="1281567891">
          <w:marLeft w:val="640"/>
          <w:marRight w:val="0"/>
          <w:marTop w:val="0"/>
          <w:marBottom w:val="0"/>
          <w:divBdr>
            <w:top w:val="none" w:sz="0" w:space="0" w:color="auto"/>
            <w:left w:val="none" w:sz="0" w:space="0" w:color="auto"/>
            <w:bottom w:val="none" w:sz="0" w:space="0" w:color="auto"/>
            <w:right w:val="none" w:sz="0" w:space="0" w:color="auto"/>
          </w:divBdr>
        </w:div>
        <w:div w:id="1282109764">
          <w:marLeft w:val="640"/>
          <w:marRight w:val="0"/>
          <w:marTop w:val="0"/>
          <w:marBottom w:val="0"/>
          <w:divBdr>
            <w:top w:val="none" w:sz="0" w:space="0" w:color="auto"/>
            <w:left w:val="none" w:sz="0" w:space="0" w:color="auto"/>
            <w:bottom w:val="none" w:sz="0" w:space="0" w:color="auto"/>
            <w:right w:val="none" w:sz="0" w:space="0" w:color="auto"/>
          </w:divBdr>
        </w:div>
        <w:div w:id="2088266260">
          <w:marLeft w:val="640"/>
          <w:marRight w:val="0"/>
          <w:marTop w:val="0"/>
          <w:marBottom w:val="0"/>
          <w:divBdr>
            <w:top w:val="none" w:sz="0" w:space="0" w:color="auto"/>
            <w:left w:val="none" w:sz="0" w:space="0" w:color="auto"/>
            <w:bottom w:val="none" w:sz="0" w:space="0" w:color="auto"/>
            <w:right w:val="none" w:sz="0" w:space="0" w:color="auto"/>
          </w:divBdr>
        </w:div>
        <w:div w:id="1231650553">
          <w:marLeft w:val="640"/>
          <w:marRight w:val="0"/>
          <w:marTop w:val="0"/>
          <w:marBottom w:val="0"/>
          <w:divBdr>
            <w:top w:val="none" w:sz="0" w:space="0" w:color="auto"/>
            <w:left w:val="none" w:sz="0" w:space="0" w:color="auto"/>
            <w:bottom w:val="none" w:sz="0" w:space="0" w:color="auto"/>
            <w:right w:val="none" w:sz="0" w:space="0" w:color="auto"/>
          </w:divBdr>
        </w:div>
        <w:div w:id="1453745348">
          <w:marLeft w:val="640"/>
          <w:marRight w:val="0"/>
          <w:marTop w:val="0"/>
          <w:marBottom w:val="0"/>
          <w:divBdr>
            <w:top w:val="none" w:sz="0" w:space="0" w:color="auto"/>
            <w:left w:val="none" w:sz="0" w:space="0" w:color="auto"/>
            <w:bottom w:val="none" w:sz="0" w:space="0" w:color="auto"/>
            <w:right w:val="none" w:sz="0" w:space="0" w:color="auto"/>
          </w:divBdr>
        </w:div>
        <w:div w:id="644285622">
          <w:marLeft w:val="640"/>
          <w:marRight w:val="0"/>
          <w:marTop w:val="0"/>
          <w:marBottom w:val="0"/>
          <w:divBdr>
            <w:top w:val="none" w:sz="0" w:space="0" w:color="auto"/>
            <w:left w:val="none" w:sz="0" w:space="0" w:color="auto"/>
            <w:bottom w:val="none" w:sz="0" w:space="0" w:color="auto"/>
            <w:right w:val="none" w:sz="0" w:space="0" w:color="auto"/>
          </w:divBdr>
        </w:div>
        <w:div w:id="1897739336">
          <w:marLeft w:val="640"/>
          <w:marRight w:val="0"/>
          <w:marTop w:val="0"/>
          <w:marBottom w:val="0"/>
          <w:divBdr>
            <w:top w:val="none" w:sz="0" w:space="0" w:color="auto"/>
            <w:left w:val="none" w:sz="0" w:space="0" w:color="auto"/>
            <w:bottom w:val="none" w:sz="0" w:space="0" w:color="auto"/>
            <w:right w:val="none" w:sz="0" w:space="0" w:color="auto"/>
          </w:divBdr>
        </w:div>
        <w:div w:id="1590970184">
          <w:marLeft w:val="640"/>
          <w:marRight w:val="0"/>
          <w:marTop w:val="0"/>
          <w:marBottom w:val="0"/>
          <w:divBdr>
            <w:top w:val="none" w:sz="0" w:space="0" w:color="auto"/>
            <w:left w:val="none" w:sz="0" w:space="0" w:color="auto"/>
            <w:bottom w:val="none" w:sz="0" w:space="0" w:color="auto"/>
            <w:right w:val="none" w:sz="0" w:space="0" w:color="auto"/>
          </w:divBdr>
        </w:div>
        <w:div w:id="1782340585">
          <w:marLeft w:val="640"/>
          <w:marRight w:val="0"/>
          <w:marTop w:val="0"/>
          <w:marBottom w:val="0"/>
          <w:divBdr>
            <w:top w:val="none" w:sz="0" w:space="0" w:color="auto"/>
            <w:left w:val="none" w:sz="0" w:space="0" w:color="auto"/>
            <w:bottom w:val="none" w:sz="0" w:space="0" w:color="auto"/>
            <w:right w:val="none" w:sz="0" w:space="0" w:color="auto"/>
          </w:divBdr>
        </w:div>
        <w:div w:id="313023443">
          <w:marLeft w:val="640"/>
          <w:marRight w:val="0"/>
          <w:marTop w:val="0"/>
          <w:marBottom w:val="0"/>
          <w:divBdr>
            <w:top w:val="none" w:sz="0" w:space="0" w:color="auto"/>
            <w:left w:val="none" w:sz="0" w:space="0" w:color="auto"/>
            <w:bottom w:val="none" w:sz="0" w:space="0" w:color="auto"/>
            <w:right w:val="none" w:sz="0" w:space="0" w:color="auto"/>
          </w:divBdr>
        </w:div>
        <w:div w:id="736055687">
          <w:marLeft w:val="640"/>
          <w:marRight w:val="0"/>
          <w:marTop w:val="0"/>
          <w:marBottom w:val="0"/>
          <w:divBdr>
            <w:top w:val="none" w:sz="0" w:space="0" w:color="auto"/>
            <w:left w:val="none" w:sz="0" w:space="0" w:color="auto"/>
            <w:bottom w:val="none" w:sz="0" w:space="0" w:color="auto"/>
            <w:right w:val="none" w:sz="0" w:space="0" w:color="auto"/>
          </w:divBdr>
        </w:div>
        <w:div w:id="326178283">
          <w:marLeft w:val="640"/>
          <w:marRight w:val="0"/>
          <w:marTop w:val="0"/>
          <w:marBottom w:val="0"/>
          <w:divBdr>
            <w:top w:val="none" w:sz="0" w:space="0" w:color="auto"/>
            <w:left w:val="none" w:sz="0" w:space="0" w:color="auto"/>
            <w:bottom w:val="none" w:sz="0" w:space="0" w:color="auto"/>
            <w:right w:val="none" w:sz="0" w:space="0" w:color="auto"/>
          </w:divBdr>
        </w:div>
        <w:div w:id="1990205628">
          <w:marLeft w:val="640"/>
          <w:marRight w:val="0"/>
          <w:marTop w:val="0"/>
          <w:marBottom w:val="0"/>
          <w:divBdr>
            <w:top w:val="none" w:sz="0" w:space="0" w:color="auto"/>
            <w:left w:val="none" w:sz="0" w:space="0" w:color="auto"/>
            <w:bottom w:val="none" w:sz="0" w:space="0" w:color="auto"/>
            <w:right w:val="none" w:sz="0" w:space="0" w:color="auto"/>
          </w:divBdr>
        </w:div>
        <w:div w:id="542254550">
          <w:marLeft w:val="640"/>
          <w:marRight w:val="0"/>
          <w:marTop w:val="0"/>
          <w:marBottom w:val="0"/>
          <w:divBdr>
            <w:top w:val="none" w:sz="0" w:space="0" w:color="auto"/>
            <w:left w:val="none" w:sz="0" w:space="0" w:color="auto"/>
            <w:bottom w:val="none" w:sz="0" w:space="0" w:color="auto"/>
            <w:right w:val="none" w:sz="0" w:space="0" w:color="auto"/>
          </w:divBdr>
        </w:div>
        <w:div w:id="1427117582">
          <w:marLeft w:val="640"/>
          <w:marRight w:val="0"/>
          <w:marTop w:val="0"/>
          <w:marBottom w:val="0"/>
          <w:divBdr>
            <w:top w:val="none" w:sz="0" w:space="0" w:color="auto"/>
            <w:left w:val="none" w:sz="0" w:space="0" w:color="auto"/>
            <w:bottom w:val="none" w:sz="0" w:space="0" w:color="auto"/>
            <w:right w:val="none" w:sz="0" w:space="0" w:color="auto"/>
          </w:divBdr>
        </w:div>
        <w:div w:id="2078279877">
          <w:marLeft w:val="640"/>
          <w:marRight w:val="0"/>
          <w:marTop w:val="0"/>
          <w:marBottom w:val="0"/>
          <w:divBdr>
            <w:top w:val="none" w:sz="0" w:space="0" w:color="auto"/>
            <w:left w:val="none" w:sz="0" w:space="0" w:color="auto"/>
            <w:bottom w:val="none" w:sz="0" w:space="0" w:color="auto"/>
            <w:right w:val="none" w:sz="0" w:space="0" w:color="auto"/>
          </w:divBdr>
        </w:div>
        <w:div w:id="505249241">
          <w:marLeft w:val="640"/>
          <w:marRight w:val="0"/>
          <w:marTop w:val="0"/>
          <w:marBottom w:val="0"/>
          <w:divBdr>
            <w:top w:val="none" w:sz="0" w:space="0" w:color="auto"/>
            <w:left w:val="none" w:sz="0" w:space="0" w:color="auto"/>
            <w:bottom w:val="none" w:sz="0" w:space="0" w:color="auto"/>
            <w:right w:val="none" w:sz="0" w:space="0" w:color="auto"/>
          </w:divBdr>
        </w:div>
        <w:div w:id="1080952667">
          <w:marLeft w:val="640"/>
          <w:marRight w:val="0"/>
          <w:marTop w:val="0"/>
          <w:marBottom w:val="0"/>
          <w:divBdr>
            <w:top w:val="none" w:sz="0" w:space="0" w:color="auto"/>
            <w:left w:val="none" w:sz="0" w:space="0" w:color="auto"/>
            <w:bottom w:val="none" w:sz="0" w:space="0" w:color="auto"/>
            <w:right w:val="none" w:sz="0" w:space="0" w:color="auto"/>
          </w:divBdr>
        </w:div>
        <w:div w:id="664744317">
          <w:marLeft w:val="640"/>
          <w:marRight w:val="0"/>
          <w:marTop w:val="0"/>
          <w:marBottom w:val="0"/>
          <w:divBdr>
            <w:top w:val="none" w:sz="0" w:space="0" w:color="auto"/>
            <w:left w:val="none" w:sz="0" w:space="0" w:color="auto"/>
            <w:bottom w:val="none" w:sz="0" w:space="0" w:color="auto"/>
            <w:right w:val="none" w:sz="0" w:space="0" w:color="auto"/>
          </w:divBdr>
        </w:div>
        <w:div w:id="1463842612">
          <w:marLeft w:val="640"/>
          <w:marRight w:val="0"/>
          <w:marTop w:val="0"/>
          <w:marBottom w:val="0"/>
          <w:divBdr>
            <w:top w:val="none" w:sz="0" w:space="0" w:color="auto"/>
            <w:left w:val="none" w:sz="0" w:space="0" w:color="auto"/>
            <w:bottom w:val="none" w:sz="0" w:space="0" w:color="auto"/>
            <w:right w:val="none" w:sz="0" w:space="0" w:color="auto"/>
          </w:divBdr>
        </w:div>
        <w:div w:id="50736997">
          <w:marLeft w:val="640"/>
          <w:marRight w:val="0"/>
          <w:marTop w:val="0"/>
          <w:marBottom w:val="0"/>
          <w:divBdr>
            <w:top w:val="none" w:sz="0" w:space="0" w:color="auto"/>
            <w:left w:val="none" w:sz="0" w:space="0" w:color="auto"/>
            <w:bottom w:val="none" w:sz="0" w:space="0" w:color="auto"/>
            <w:right w:val="none" w:sz="0" w:space="0" w:color="auto"/>
          </w:divBdr>
        </w:div>
        <w:div w:id="1362315049">
          <w:marLeft w:val="640"/>
          <w:marRight w:val="0"/>
          <w:marTop w:val="0"/>
          <w:marBottom w:val="0"/>
          <w:divBdr>
            <w:top w:val="none" w:sz="0" w:space="0" w:color="auto"/>
            <w:left w:val="none" w:sz="0" w:space="0" w:color="auto"/>
            <w:bottom w:val="none" w:sz="0" w:space="0" w:color="auto"/>
            <w:right w:val="none" w:sz="0" w:space="0" w:color="auto"/>
          </w:divBdr>
        </w:div>
        <w:div w:id="253824713">
          <w:marLeft w:val="640"/>
          <w:marRight w:val="0"/>
          <w:marTop w:val="0"/>
          <w:marBottom w:val="0"/>
          <w:divBdr>
            <w:top w:val="none" w:sz="0" w:space="0" w:color="auto"/>
            <w:left w:val="none" w:sz="0" w:space="0" w:color="auto"/>
            <w:bottom w:val="none" w:sz="0" w:space="0" w:color="auto"/>
            <w:right w:val="none" w:sz="0" w:space="0" w:color="auto"/>
          </w:divBdr>
        </w:div>
        <w:div w:id="481896818">
          <w:marLeft w:val="640"/>
          <w:marRight w:val="0"/>
          <w:marTop w:val="0"/>
          <w:marBottom w:val="0"/>
          <w:divBdr>
            <w:top w:val="none" w:sz="0" w:space="0" w:color="auto"/>
            <w:left w:val="none" w:sz="0" w:space="0" w:color="auto"/>
            <w:bottom w:val="none" w:sz="0" w:space="0" w:color="auto"/>
            <w:right w:val="none" w:sz="0" w:space="0" w:color="auto"/>
          </w:divBdr>
        </w:div>
        <w:div w:id="534469757">
          <w:marLeft w:val="640"/>
          <w:marRight w:val="0"/>
          <w:marTop w:val="0"/>
          <w:marBottom w:val="0"/>
          <w:divBdr>
            <w:top w:val="none" w:sz="0" w:space="0" w:color="auto"/>
            <w:left w:val="none" w:sz="0" w:space="0" w:color="auto"/>
            <w:bottom w:val="none" w:sz="0" w:space="0" w:color="auto"/>
            <w:right w:val="none" w:sz="0" w:space="0" w:color="auto"/>
          </w:divBdr>
        </w:div>
        <w:div w:id="794905708">
          <w:marLeft w:val="640"/>
          <w:marRight w:val="0"/>
          <w:marTop w:val="0"/>
          <w:marBottom w:val="0"/>
          <w:divBdr>
            <w:top w:val="none" w:sz="0" w:space="0" w:color="auto"/>
            <w:left w:val="none" w:sz="0" w:space="0" w:color="auto"/>
            <w:bottom w:val="none" w:sz="0" w:space="0" w:color="auto"/>
            <w:right w:val="none" w:sz="0" w:space="0" w:color="auto"/>
          </w:divBdr>
        </w:div>
        <w:div w:id="542719459">
          <w:marLeft w:val="640"/>
          <w:marRight w:val="0"/>
          <w:marTop w:val="0"/>
          <w:marBottom w:val="0"/>
          <w:divBdr>
            <w:top w:val="none" w:sz="0" w:space="0" w:color="auto"/>
            <w:left w:val="none" w:sz="0" w:space="0" w:color="auto"/>
            <w:bottom w:val="none" w:sz="0" w:space="0" w:color="auto"/>
            <w:right w:val="none" w:sz="0" w:space="0" w:color="auto"/>
          </w:divBdr>
        </w:div>
        <w:div w:id="1841264271">
          <w:marLeft w:val="640"/>
          <w:marRight w:val="0"/>
          <w:marTop w:val="0"/>
          <w:marBottom w:val="0"/>
          <w:divBdr>
            <w:top w:val="none" w:sz="0" w:space="0" w:color="auto"/>
            <w:left w:val="none" w:sz="0" w:space="0" w:color="auto"/>
            <w:bottom w:val="none" w:sz="0" w:space="0" w:color="auto"/>
            <w:right w:val="none" w:sz="0" w:space="0" w:color="auto"/>
          </w:divBdr>
        </w:div>
        <w:div w:id="1781144203">
          <w:marLeft w:val="640"/>
          <w:marRight w:val="0"/>
          <w:marTop w:val="0"/>
          <w:marBottom w:val="0"/>
          <w:divBdr>
            <w:top w:val="none" w:sz="0" w:space="0" w:color="auto"/>
            <w:left w:val="none" w:sz="0" w:space="0" w:color="auto"/>
            <w:bottom w:val="none" w:sz="0" w:space="0" w:color="auto"/>
            <w:right w:val="none" w:sz="0" w:space="0" w:color="auto"/>
          </w:divBdr>
        </w:div>
        <w:div w:id="1722248242">
          <w:marLeft w:val="640"/>
          <w:marRight w:val="0"/>
          <w:marTop w:val="0"/>
          <w:marBottom w:val="0"/>
          <w:divBdr>
            <w:top w:val="none" w:sz="0" w:space="0" w:color="auto"/>
            <w:left w:val="none" w:sz="0" w:space="0" w:color="auto"/>
            <w:bottom w:val="none" w:sz="0" w:space="0" w:color="auto"/>
            <w:right w:val="none" w:sz="0" w:space="0" w:color="auto"/>
          </w:divBdr>
        </w:div>
        <w:div w:id="1477989494">
          <w:marLeft w:val="640"/>
          <w:marRight w:val="0"/>
          <w:marTop w:val="0"/>
          <w:marBottom w:val="0"/>
          <w:divBdr>
            <w:top w:val="none" w:sz="0" w:space="0" w:color="auto"/>
            <w:left w:val="none" w:sz="0" w:space="0" w:color="auto"/>
            <w:bottom w:val="none" w:sz="0" w:space="0" w:color="auto"/>
            <w:right w:val="none" w:sz="0" w:space="0" w:color="auto"/>
          </w:divBdr>
        </w:div>
        <w:div w:id="2046442226">
          <w:marLeft w:val="640"/>
          <w:marRight w:val="0"/>
          <w:marTop w:val="0"/>
          <w:marBottom w:val="0"/>
          <w:divBdr>
            <w:top w:val="none" w:sz="0" w:space="0" w:color="auto"/>
            <w:left w:val="none" w:sz="0" w:space="0" w:color="auto"/>
            <w:bottom w:val="none" w:sz="0" w:space="0" w:color="auto"/>
            <w:right w:val="none" w:sz="0" w:space="0" w:color="auto"/>
          </w:divBdr>
        </w:div>
        <w:div w:id="204611362">
          <w:marLeft w:val="640"/>
          <w:marRight w:val="0"/>
          <w:marTop w:val="0"/>
          <w:marBottom w:val="0"/>
          <w:divBdr>
            <w:top w:val="none" w:sz="0" w:space="0" w:color="auto"/>
            <w:left w:val="none" w:sz="0" w:space="0" w:color="auto"/>
            <w:bottom w:val="none" w:sz="0" w:space="0" w:color="auto"/>
            <w:right w:val="none" w:sz="0" w:space="0" w:color="auto"/>
          </w:divBdr>
        </w:div>
        <w:div w:id="1981761975">
          <w:marLeft w:val="640"/>
          <w:marRight w:val="0"/>
          <w:marTop w:val="0"/>
          <w:marBottom w:val="0"/>
          <w:divBdr>
            <w:top w:val="none" w:sz="0" w:space="0" w:color="auto"/>
            <w:left w:val="none" w:sz="0" w:space="0" w:color="auto"/>
            <w:bottom w:val="none" w:sz="0" w:space="0" w:color="auto"/>
            <w:right w:val="none" w:sz="0" w:space="0" w:color="auto"/>
          </w:divBdr>
        </w:div>
        <w:div w:id="1097940859">
          <w:marLeft w:val="640"/>
          <w:marRight w:val="0"/>
          <w:marTop w:val="0"/>
          <w:marBottom w:val="0"/>
          <w:divBdr>
            <w:top w:val="none" w:sz="0" w:space="0" w:color="auto"/>
            <w:left w:val="none" w:sz="0" w:space="0" w:color="auto"/>
            <w:bottom w:val="none" w:sz="0" w:space="0" w:color="auto"/>
            <w:right w:val="none" w:sz="0" w:space="0" w:color="auto"/>
          </w:divBdr>
        </w:div>
        <w:div w:id="721178331">
          <w:marLeft w:val="640"/>
          <w:marRight w:val="0"/>
          <w:marTop w:val="0"/>
          <w:marBottom w:val="0"/>
          <w:divBdr>
            <w:top w:val="none" w:sz="0" w:space="0" w:color="auto"/>
            <w:left w:val="none" w:sz="0" w:space="0" w:color="auto"/>
            <w:bottom w:val="none" w:sz="0" w:space="0" w:color="auto"/>
            <w:right w:val="none" w:sz="0" w:space="0" w:color="auto"/>
          </w:divBdr>
        </w:div>
        <w:div w:id="454102201">
          <w:marLeft w:val="640"/>
          <w:marRight w:val="0"/>
          <w:marTop w:val="0"/>
          <w:marBottom w:val="0"/>
          <w:divBdr>
            <w:top w:val="none" w:sz="0" w:space="0" w:color="auto"/>
            <w:left w:val="none" w:sz="0" w:space="0" w:color="auto"/>
            <w:bottom w:val="none" w:sz="0" w:space="0" w:color="auto"/>
            <w:right w:val="none" w:sz="0" w:space="0" w:color="auto"/>
          </w:divBdr>
        </w:div>
        <w:div w:id="2085029003">
          <w:marLeft w:val="640"/>
          <w:marRight w:val="0"/>
          <w:marTop w:val="0"/>
          <w:marBottom w:val="0"/>
          <w:divBdr>
            <w:top w:val="none" w:sz="0" w:space="0" w:color="auto"/>
            <w:left w:val="none" w:sz="0" w:space="0" w:color="auto"/>
            <w:bottom w:val="none" w:sz="0" w:space="0" w:color="auto"/>
            <w:right w:val="none" w:sz="0" w:space="0" w:color="auto"/>
          </w:divBdr>
        </w:div>
        <w:div w:id="528224982">
          <w:marLeft w:val="640"/>
          <w:marRight w:val="0"/>
          <w:marTop w:val="0"/>
          <w:marBottom w:val="0"/>
          <w:divBdr>
            <w:top w:val="none" w:sz="0" w:space="0" w:color="auto"/>
            <w:left w:val="none" w:sz="0" w:space="0" w:color="auto"/>
            <w:bottom w:val="none" w:sz="0" w:space="0" w:color="auto"/>
            <w:right w:val="none" w:sz="0" w:space="0" w:color="auto"/>
          </w:divBdr>
        </w:div>
        <w:div w:id="2079739364">
          <w:marLeft w:val="640"/>
          <w:marRight w:val="0"/>
          <w:marTop w:val="0"/>
          <w:marBottom w:val="0"/>
          <w:divBdr>
            <w:top w:val="none" w:sz="0" w:space="0" w:color="auto"/>
            <w:left w:val="none" w:sz="0" w:space="0" w:color="auto"/>
            <w:bottom w:val="none" w:sz="0" w:space="0" w:color="auto"/>
            <w:right w:val="none" w:sz="0" w:space="0" w:color="auto"/>
          </w:divBdr>
        </w:div>
        <w:div w:id="1388915402">
          <w:marLeft w:val="640"/>
          <w:marRight w:val="0"/>
          <w:marTop w:val="0"/>
          <w:marBottom w:val="0"/>
          <w:divBdr>
            <w:top w:val="none" w:sz="0" w:space="0" w:color="auto"/>
            <w:left w:val="none" w:sz="0" w:space="0" w:color="auto"/>
            <w:bottom w:val="none" w:sz="0" w:space="0" w:color="auto"/>
            <w:right w:val="none" w:sz="0" w:space="0" w:color="auto"/>
          </w:divBdr>
        </w:div>
        <w:div w:id="618493193">
          <w:marLeft w:val="640"/>
          <w:marRight w:val="0"/>
          <w:marTop w:val="0"/>
          <w:marBottom w:val="0"/>
          <w:divBdr>
            <w:top w:val="none" w:sz="0" w:space="0" w:color="auto"/>
            <w:left w:val="none" w:sz="0" w:space="0" w:color="auto"/>
            <w:bottom w:val="none" w:sz="0" w:space="0" w:color="auto"/>
            <w:right w:val="none" w:sz="0" w:space="0" w:color="auto"/>
          </w:divBdr>
        </w:div>
        <w:div w:id="744180826">
          <w:marLeft w:val="640"/>
          <w:marRight w:val="0"/>
          <w:marTop w:val="0"/>
          <w:marBottom w:val="0"/>
          <w:divBdr>
            <w:top w:val="none" w:sz="0" w:space="0" w:color="auto"/>
            <w:left w:val="none" w:sz="0" w:space="0" w:color="auto"/>
            <w:bottom w:val="none" w:sz="0" w:space="0" w:color="auto"/>
            <w:right w:val="none" w:sz="0" w:space="0" w:color="auto"/>
          </w:divBdr>
        </w:div>
        <w:div w:id="355350141">
          <w:marLeft w:val="640"/>
          <w:marRight w:val="0"/>
          <w:marTop w:val="0"/>
          <w:marBottom w:val="0"/>
          <w:divBdr>
            <w:top w:val="none" w:sz="0" w:space="0" w:color="auto"/>
            <w:left w:val="none" w:sz="0" w:space="0" w:color="auto"/>
            <w:bottom w:val="none" w:sz="0" w:space="0" w:color="auto"/>
            <w:right w:val="none" w:sz="0" w:space="0" w:color="auto"/>
          </w:divBdr>
        </w:div>
        <w:div w:id="1678462916">
          <w:marLeft w:val="640"/>
          <w:marRight w:val="0"/>
          <w:marTop w:val="0"/>
          <w:marBottom w:val="0"/>
          <w:divBdr>
            <w:top w:val="none" w:sz="0" w:space="0" w:color="auto"/>
            <w:left w:val="none" w:sz="0" w:space="0" w:color="auto"/>
            <w:bottom w:val="none" w:sz="0" w:space="0" w:color="auto"/>
            <w:right w:val="none" w:sz="0" w:space="0" w:color="auto"/>
          </w:divBdr>
        </w:div>
        <w:div w:id="756563835">
          <w:marLeft w:val="640"/>
          <w:marRight w:val="0"/>
          <w:marTop w:val="0"/>
          <w:marBottom w:val="0"/>
          <w:divBdr>
            <w:top w:val="none" w:sz="0" w:space="0" w:color="auto"/>
            <w:left w:val="none" w:sz="0" w:space="0" w:color="auto"/>
            <w:bottom w:val="none" w:sz="0" w:space="0" w:color="auto"/>
            <w:right w:val="none" w:sz="0" w:space="0" w:color="auto"/>
          </w:divBdr>
        </w:div>
        <w:div w:id="1728915655">
          <w:marLeft w:val="640"/>
          <w:marRight w:val="0"/>
          <w:marTop w:val="0"/>
          <w:marBottom w:val="0"/>
          <w:divBdr>
            <w:top w:val="none" w:sz="0" w:space="0" w:color="auto"/>
            <w:left w:val="none" w:sz="0" w:space="0" w:color="auto"/>
            <w:bottom w:val="none" w:sz="0" w:space="0" w:color="auto"/>
            <w:right w:val="none" w:sz="0" w:space="0" w:color="auto"/>
          </w:divBdr>
        </w:div>
        <w:div w:id="582489160">
          <w:marLeft w:val="640"/>
          <w:marRight w:val="0"/>
          <w:marTop w:val="0"/>
          <w:marBottom w:val="0"/>
          <w:divBdr>
            <w:top w:val="none" w:sz="0" w:space="0" w:color="auto"/>
            <w:left w:val="none" w:sz="0" w:space="0" w:color="auto"/>
            <w:bottom w:val="none" w:sz="0" w:space="0" w:color="auto"/>
            <w:right w:val="none" w:sz="0" w:space="0" w:color="auto"/>
          </w:divBdr>
        </w:div>
        <w:div w:id="1292204758">
          <w:marLeft w:val="640"/>
          <w:marRight w:val="0"/>
          <w:marTop w:val="0"/>
          <w:marBottom w:val="0"/>
          <w:divBdr>
            <w:top w:val="none" w:sz="0" w:space="0" w:color="auto"/>
            <w:left w:val="none" w:sz="0" w:space="0" w:color="auto"/>
            <w:bottom w:val="none" w:sz="0" w:space="0" w:color="auto"/>
            <w:right w:val="none" w:sz="0" w:space="0" w:color="auto"/>
          </w:divBdr>
        </w:div>
        <w:div w:id="545679878">
          <w:marLeft w:val="640"/>
          <w:marRight w:val="0"/>
          <w:marTop w:val="0"/>
          <w:marBottom w:val="0"/>
          <w:divBdr>
            <w:top w:val="none" w:sz="0" w:space="0" w:color="auto"/>
            <w:left w:val="none" w:sz="0" w:space="0" w:color="auto"/>
            <w:bottom w:val="none" w:sz="0" w:space="0" w:color="auto"/>
            <w:right w:val="none" w:sz="0" w:space="0" w:color="auto"/>
          </w:divBdr>
        </w:div>
        <w:div w:id="851457461">
          <w:marLeft w:val="640"/>
          <w:marRight w:val="0"/>
          <w:marTop w:val="0"/>
          <w:marBottom w:val="0"/>
          <w:divBdr>
            <w:top w:val="none" w:sz="0" w:space="0" w:color="auto"/>
            <w:left w:val="none" w:sz="0" w:space="0" w:color="auto"/>
            <w:bottom w:val="none" w:sz="0" w:space="0" w:color="auto"/>
            <w:right w:val="none" w:sz="0" w:space="0" w:color="auto"/>
          </w:divBdr>
        </w:div>
        <w:div w:id="780609141">
          <w:marLeft w:val="640"/>
          <w:marRight w:val="0"/>
          <w:marTop w:val="0"/>
          <w:marBottom w:val="0"/>
          <w:divBdr>
            <w:top w:val="none" w:sz="0" w:space="0" w:color="auto"/>
            <w:left w:val="none" w:sz="0" w:space="0" w:color="auto"/>
            <w:bottom w:val="none" w:sz="0" w:space="0" w:color="auto"/>
            <w:right w:val="none" w:sz="0" w:space="0" w:color="auto"/>
          </w:divBdr>
        </w:div>
        <w:div w:id="952786785">
          <w:marLeft w:val="640"/>
          <w:marRight w:val="0"/>
          <w:marTop w:val="0"/>
          <w:marBottom w:val="0"/>
          <w:divBdr>
            <w:top w:val="none" w:sz="0" w:space="0" w:color="auto"/>
            <w:left w:val="none" w:sz="0" w:space="0" w:color="auto"/>
            <w:bottom w:val="none" w:sz="0" w:space="0" w:color="auto"/>
            <w:right w:val="none" w:sz="0" w:space="0" w:color="auto"/>
          </w:divBdr>
        </w:div>
        <w:div w:id="674649977">
          <w:marLeft w:val="640"/>
          <w:marRight w:val="0"/>
          <w:marTop w:val="0"/>
          <w:marBottom w:val="0"/>
          <w:divBdr>
            <w:top w:val="none" w:sz="0" w:space="0" w:color="auto"/>
            <w:left w:val="none" w:sz="0" w:space="0" w:color="auto"/>
            <w:bottom w:val="none" w:sz="0" w:space="0" w:color="auto"/>
            <w:right w:val="none" w:sz="0" w:space="0" w:color="auto"/>
          </w:divBdr>
        </w:div>
        <w:div w:id="823543281">
          <w:marLeft w:val="640"/>
          <w:marRight w:val="0"/>
          <w:marTop w:val="0"/>
          <w:marBottom w:val="0"/>
          <w:divBdr>
            <w:top w:val="none" w:sz="0" w:space="0" w:color="auto"/>
            <w:left w:val="none" w:sz="0" w:space="0" w:color="auto"/>
            <w:bottom w:val="none" w:sz="0" w:space="0" w:color="auto"/>
            <w:right w:val="none" w:sz="0" w:space="0" w:color="auto"/>
          </w:divBdr>
        </w:div>
        <w:div w:id="9765063">
          <w:marLeft w:val="640"/>
          <w:marRight w:val="0"/>
          <w:marTop w:val="0"/>
          <w:marBottom w:val="0"/>
          <w:divBdr>
            <w:top w:val="none" w:sz="0" w:space="0" w:color="auto"/>
            <w:left w:val="none" w:sz="0" w:space="0" w:color="auto"/>
            <w:bottom w:val="none" w:sz="0" w:space="0" w:color="auto"/>
            <w:right w:val="none" w:sz="0" w:space="0" w:color="auto"/>
          </w:divBdr>
        </w:div>
        <w:div w:id="977807529">
          <w:marLeft w:val="640"/>
          <w:marRight w:val="0"/>
          <w:marTop w:val="0"/>
          <w:marBottom w:val="0"/>
          <w:divBdr>
            <w:top w:val="none" w:sz="0" w:space="0" w:color="auto"/>
            <w:left w:val="none" w:sz="0" w:space="0" w:color="auto"/>
            <w:bottom w:val="none" w:sz="0" w:space="0" w:color="auto"/>
            <w:right w:val="none" w:sz="0" w:space="0" w:color="auto"/>
          </w:divBdr>
        </w:div>
        <w:div w:id="813374441">
          <w:marLeft w:val="640"/>
          <w:marRight w:val="0"/>
          <w:marTop w:val="0"/>
          <w:marBottom w:val="0"/>
          <w:divBdr>
            <w:top w:val="none" w:sz="0" w:space="0" w:color="auto"/>
            <w:left w:val="none" w:sz="0" w:space="0" w:color="auto"/>
            <w:bottom w:val="none" w:sz="0" w:space="0" w:color="auto"/>
            <w:right w:val="none" w:sz="0" w:space="0" w:color="auto"/>
          </w:divBdr>
        </w:div>
        <w:div w:id="1676108718">
          <w:marLeft w:val="640"/>
          <w:marRight w:val="0"/>
          <w:marTop w:val="0"/>
          <w:marBottom w:val="0"/>
          <w:divBdr>
            <w:top w:val="none" w:sz="0" w:space="0" w:color="auto"/>
            <w:left w:val="none" w:sz="0" w:space="0" w:color="auto"/>
            <w:bottom w:val="none" w:sz="0" w:space="0" w:color="auto"/>
            <w:right w:val="none" w:sz="0" w:space="0" w:color="auto"/>
          </w:divBdr>
        </w:div>
        <w:div w:id="1441339458">
          <w:marLeft w:val="640"/>
          <w:marRight w:val="0"/>
          <w:marTop w:val="0"/>
          <w:marBottom w:val="0"/>
          <w:divBdr>
            <w:top w:val="none" w:sz="0" w:space="0" w:color="auto"/>
            <w:left w:val="none" w:sz="0" w:space="0" w:color="auto"/>
            <w:bottom w:val="none" w:sz="0" w:space="0" w:color="auto"/>
            <w:right w:val="none" w:sz="0" w:space="0" w:color="auto"/>
          </w:divBdr>
        </w:div>
        <w:div w:id="829713513">
          <w:marLeft w:val="640"/>
          <w:marRight w:val="0"/>
          <w:marTop w:val="0"/>
          <w:marBottom w:val="0"/>
          <w:divBdr>
            <w:top w:val="none" w:sz="0" w:space="0" w:color="auto"/>
            <w:left w:val="none" w:sz="0" w:space="0" w:color="auto"/>
            <w:bottom w:val="none" w:sz="0" w:space="0" w:color="auto"/>
            <w:right w:val="none" w:sz="0" w:space="0" w:color="auto"/>
          </w:divBdr>
        </w:div>
        <w:div w:id="1711416199">
          <w:marLeft w:val="640"/>
          <w:marRight w:val="0"/>
          <w:marTop w:val="0"/>
          <w:marBottom w:val="0"/>
          <w:divBdr>
            <w:top w:val="none" w:sz="0" w:space="0" w:color="auto"/>
            <w:left w:val="none" w:sz="0" w:space="0" w:color="auto"/>
            <w:bottom w:val="none" w:sz="0" w:space="0" w:color="auto"/>
            <w:right w:val="none" w:sz="0" w:space="0" w:color="auto"/>
          </w:divBdr>
        </w:div>
        <w:div w:id="1752123500">
          <w:marLeft w:val="640"/>
          <w:marRight w:val="0"/>
          <w:marTop w:val="0"/>
          <w:marBottom w:val="0"/>
          <w:divBdr>
            <w:top w:val="none" w:sz="0" w:space="0" w:color="auto"/>
            <w:left w:val="none" w:sz="0" w:space="0" w:color="auto"/>
            <w:bottom w:val="none" w:sz="0" w:space="0" w:color="auto"/>
            <w:right w:val="none" w:sz="0" w:space="0" w:color="auto"/>
          </w:divBdr>
        </w:div>
        <w:div w:id="1574856050">
          <w:marLeft w:val="640"/>
          <w:marRight w:val="0"/>
          <w:marTop w:val="0"/>
          <w:marBottom w:val="0"/>
          <w:divBdr>
            <w:top w:val="none" w:sz="0" w:space="0" w:color="auto"/>
            <w:left w:val="none" w:sz="0" w:space="0" w:color="auto"/>
            <w:bottom w:val="none" w:sz="0" w:space="0" w:color="auto"/>
            <w:right w:val="none" w:sz="0" w:space="0" w:color="auto"/>
          </w:divBdr>
        </w:div>
        <w:div w:id="398865660">
          <w:marLeft w:val="640"/>
          <w:marRight w:val="0"/>
          <w:marTop w:val="0"/>
          <w:marBottom w:val="0"/>
          <w:divBdr>
            <w:top w:val="none" w:sz="0" w:space="0" w:color="auto"/>
            <w:left w:val="none" w:sz="0" w:space="0" w:color="auto"/>
            <w:bottom w:val="none" w:sz="0" w:space="0" w:color="auto"/>
            <w:right w:val="none" w:sz="0" w:space="0" w:color="auto"/>
          </w:divBdr>
        </w:div>
        <w:div w:id="1002851010">
          <w:marLeft w:val="640"/>
          <w:marRight w:val="0"/>
          <w:marTop w:val="0"/>
          <w:marBottom w:val="0"/>
          <w:divBdr>
            <w:top w:val="none" w:sz="0" w:space="0" w:color="auto"/>
            <w:left w:val="none" w:sz="0" w:space="0" w:color="auto"/>
            <w:bottom w:val="none" w:sz="0" w:space="0" w:color="auto"/>
            <w:right w:val="none" w:sz="0" w:space="0" w:color="auto"/>
          </w:divBdr>
        </w:div>
        <w:div w:id="1472017174">
          <w:marLeft w:val="640"/>
          <w:marRight w:val="0"/>
          <w:marTop w:val="0"/>
          <w:marBottom w:val="0"/>
          <w:divBdr>
            <w:top w:val="none" w:sz="0" w:space="0" w:color="auto"/>
            <w:left w:val="none" w:sz="0" w:space="0" w:color="auto"/>
            <w:bottom w:val="none" w:sz="0" w:space="0" w:color="auto"/>
            <w:right w:val="none" w:sz="0" w:space="0" w:color="auto"/>
          </w:divBdr>
        </w:div>
        <w:div w:id="1020013984">
          <w:marLeft w:val="640"/>
          <w:marRight w:val="0"/>
          <w:marTop w:val="0"/>
          <w:marBottom w:val="0"/>
          <w:divBdr>
            <w:top w:val="none" w:sz="0" w:space="0" w:color="auto"/>
            <w:left w:val="none" w:sz="0" w:space="0" w:color="auto"/>
            <w:bottom w:val="none" w:sz="0" w:space="0" w:color="auto"/>
            <w:right w:val="none" w:sz="0" w:space="0" w:color="auto"/>
          </w:divBdr>
        </w:div>
        <w:div w:id="530533581">
          <w:marLeft w:val="640"/>
          <w:marRight w:val="0"/>
          <w:marTop w:val="0"/>
          <w:marBottom w:val="0"/>
          <w:divBdr>
            <w:top w:val="none" w:sz="0" w:space="0" w:color="auto"/>
            <w:left w:val="none" w:sz="0" w:space="0" w:color="auto"/>
            <w:bottom w:val="none" w:sz="0" w:space="0" w:color="auto"/>
            <w:right w:val="none" w:sz="0" w:space="0" w:color="auto"/>
          </w:divBdr>
        </w:div>
        <w:div w:id="309528644">
          <w:marLeft w:val="640"/>
          <w:marRight w:val="0"/>
          <w:marTop w:val="0"/>
          <w:marBottom w:val="0"/>
          <w:divBdr>
            <w:top w:val="none" w:sz="0" w:space="0" w:color="auto"/>
            <w:left w:val="none" w:sz="0" w:space="0" w:color="auto"/>
            <w:bottom w:val="none" w:sz="0" w:space="0" w:color="auto"/>
            <w:right w:val="none" w:sz="0" w:space="0" w:color="auto"/>
          </w:divBdr>
        </w:div>
        <w:div w:id="563031121">
          <w:marLeft w:val="640"/>
          <w:marRight w:val="0"/>
          <w:marTop w:val="0"/>
          <w:marBottom w:val="0"/>
          <w:divBdr>
            <w:top w:val="none" w:sz="0" w:space="0" w:color="auto"/>
            <w:left w:val="none" w:sz="0" w:space="0" w:color="auto"/>
            <w:bottom w:val="none" w:sz="0" w:space="0" w:color="auto"/>
            <w:right w:val="none" w:sz="0" w:space="0" w:color="auto"/>
          </w:divBdr>
        </w:div>
        <w:div w:id="1960989586">
          <w:marLeft w:val="640"/>
          <w:marRight w:val="0"/>
          <w:marTop w:val="0"/>
          <w:marBottom w:val="0"/>
          <w:divBdr>
            <w:top w:val="none" w:sz="0" w:space="0" w:color="auto"/>
            <w:left w:val="none" w:sz="0" w:space="0" w:color="auto"/>
            <w:bottom w:val="none" w:sz="0" w:space="0" w:color="auto"/>
            <w:right w:val="none" w:sz="0" w:space="0" w:color="auto"/>
          </w:divBdr>
        </w:div>
        <w:div w:id="638655521">
          <w:marLeft w:val="640"/>
          <w:marRight w:val="0"/>
          <w:marTop w:val="0"/>
          <w:marBottom w:val="0"/>
          <w:divBdr>
            <w:top w:val="none" w:sz="0" w:space="0" w:color="auto"/>
            <w:left w:val="none" w:sz="0" w:space="0" w:color="auto"/>
            <w:bottom w:val="none" w:sz="0" w:space="0" w:color="auto"/>
            <w:right w:val="none" w:sz="0" w:space="0" w:color="auto"/>
          </w:divBdr>
        </w:div>
        <w:div w:id="2005283657">
          <w:marLeft w:val="640"/>
          <w:marRight w:val="0"/>
          <w:marTop w:val="0"/>
          <w:marBottom w:val="0"/>
          <w:divBdr>
            <w:top w:val="none" w:sz="0" w:space="0" w:color="auto"/>
            <w:left w:val="none" w:sz="0" w:space="0" w:color="auto"/>
            <w:bottom w:val="none" w:sz="0" w:space="0" w:color="auto"/>
            <w:right w:val="none" w:sz="0" w:space="0" w:color="auto"/>
          </w:divBdr>
        </w:div>
        <w:div w:id="1596403860">
          <w:marLeft w:val="640"/>
          <w:marRight w:val="0"/>
          <w:marTop w:val="0"/>
          <w:marBottom w:val="0"/>
          <w:divBdr>
            <w:top w:val="none" w:sz="0" w:space="0" w:color="auto"/>
            <w:left w:val="none" w:sz="0" w:space="0" w:color="auto"/>
            <w:bottom w:val="none" w:sz="0" w:space="0" w:color="auto"/>
            <w:right w:val="none" w:sz="0" w:space="0" w:color="auto"/>
          </w:divBdr>
        </w:div>
        <w:div w:id="1956206043">
          <w:marLeft w:val="640"/>
          <w:marRight w:val="0"/>
          <w:marTop w:val="0"/>
          <w:marBottom w:val="0"/>
          <w:divBdr>
            <w:top w:val="none" w:sz="0" w:space="0" w:color="auto"/>
            <w:left w:val="none" w:sz="0" w:space="0" w:color="auto"/>
            <w:bottom w:val="none" w:sz="0" w:space="0" w:color="auto"/>
            <w:right w:val="none" w:sz="0" w:space="0" w:color="auto"/>
          </w:divBdr>
        </w:div>
        <w:div w:id="981348030">
          <w:marLeft w:val="640"/>
          <w:marRight w:val="0"/>
          <w:marTop w:val="0"/>
          <w:marBottom w:val="0"/>
          <w:divBdr>
            <w:top w:val="none" w:sz="0" w:space="0" w:color="auto"/>
            <w:left w:val="none" w:sz="0" w:space="0" w:color="auto"/>
            <w:bottom w:val="none" w:sz="0" w:space="0" w:color="auto"/>
            <w:right w:val="none" w:sz="0" w:space="0" w:color="auto"/>
          </w:divBdr>
        </w:div>
        <w:div w:id="1076592064">
          <w:marLeft w:val="640"/>
          <w:marRight w:val="0"/>
          <w:marTop w:val="0"/>
          <w:marBottom w:val="0"/>
          <w:divBdr>
            <w:top w:val="none" w:sz="0" w:space="0" w:color="auto"/>
            <w:left w:val="none" w:sz="0" w:space="0" w:color="auto"/>
            <w:bottom w:val="none" w:sz="0" w:space="0" w:color="auto"/>
            <w:right w:val="none" w:sz="0" w:space="0" w:color="auto"/>
          </w:divBdr>
        </w:div>
        <w:div w:id="537476676">
          <w:marLeft w:val="640"/>
          <w:marRight w:val="0"/>
          <w:marTop w:val="0"/>
          <w:marBottom w:val="0"/>
          <w:divBdr>
            <w:top w:val="none" w:sz="0" w:space="0" w:color="auto"/>
            <w:left w:val="none" w:sz="0" w:space="0" w:color="auto"/>
            <w:bottom w:val="none" w:sz="0" w:space="0" w:color="auto"/>
            <w:right w:val="none" w:sz="0" w:space="0" w:color="auto"/>
          </w:divBdr>
        </w:div>
        <w:div w:id="951668446">
          <w:marLeft w:val="640"/>
          <w:marRight w:val="0"/>
          <w:marTop w:val="0"/>
          <w:marBottom w:val="0"/>
          <w:divBdr>
            <w:top w:val="none" w:sz="0" w:space="0" w:color="auto"/>
            <w:left w:val="none" w:sz="0" w:space="0" w:color="auto"/>
            <w:bottom w:val="none" w:sz="0" w:space="0" w:color="auto"/>
            <w:right w:val="none" w:sz="0" w:space="0" w:color="auto"/>
          </w:divBdr>
        </w:div>
        <w:div w:id="663553849">
          <w:marLeft w:val="640"/>
          <w:marRight w:val="0"/>
          <w:marTop w:val="0"/>
          <w:marBottom w:val="0"/>
          <w:divBdr>
            <w:top w:val="none" w:sz="0" w:space="0" w:color="auto"/>
            <w:left w:val="none" w:sz="0" w:space="0" w:color="auto"/>
            <w:bottom w:val="none" w:sz="0" w:space="0" w:color="auto"/>
            <w:right w:val="none" w:sz="0" w:space="0" w:color="auto"/>
          </w:divBdr>
        </w:div>
        <w:div w:id="1182934951">
          <w:marLeft w:val="640"/>
          <w:marRight w:val="0"/>
          <w:marTop w:val="0"/>
          <w:marBottom w:val="0"/>
          <w:divBdr>
            <w:top w:val="none" w:sz="0" w:space="0" w:color="auto"/>
            <w:left w:val="none" w:sz="0" w:space="0" w:color="auto"/>
            <w:bottom w:val="none" w:sz="0" w:space="0" w:color="auto"/>
            <w:right w:val="none" w:sz="0" w:space="0" w:color="auto"/>
          </w:divBdr>
        </w:div>
        <w:div w:id="1139224081">
          <w:marLeft w:val="640"/>
          <w:marRight w:val="0"/>
          <w:marTop w:val="0"/>
          <w:marBottom w:val="0"/>
          <w:divBdr>
            <w:top w:val="none" w:sz="0" w:space="0" w:color="auto"/>
            <w:left w:val="none" w:sz="0" w:space="0" w:color="auto"/>
            <w:bottom w:val="none" w:sz="0" w:space="0" w:color="auto"/>
            <w:right w:val="none" w:sz="0" w:space="0" w:color="auto"/>
          </w:divBdr>
        </w:div>
        <w:div w:id="259800910">
          <w:marLeft w:val="640"/>
          <w:marRight w:val="0"/>
          <w:marTop w:val="0"/>
          <w:marBottom w:val="0"/>
          <w:divBdr>
            <w:top w:val="none" w:sz="0" w:space="0" w:color="auto"/>
            <w:left w:val="none" w:sz="0" w:space="0" w:color="auto"/>
            <w:bottom w:val="none" w:sz="0" w:space="0" w:color="auto"/>
            <w:right w:val="none" w:sz="0" w:space="0" w:color="auto"/>
          </w:divBdr>
        </w:div>
        <w:div w:id="1502158322">
          <w:marLeft w:val="640"/>
          <w:marRight w:val="0"/>
          <w:marTop w:val="0"/>
          <w:marBottom w:val="0"/>
          <w:divBdr>
            <w:top w:val="none" w:sz="0" w:space="0" w:color="auto"/>
            <w:left w:val="none" w:sz="0" w:space="0" w:color="auto"/>
            <w:bottom w:val="none" w:sz="0" w:space="0" w:color="auto"/>
            <w:right w:val="none" w:sz="0" w:space="0" w:color="auto"/>
          </w:divBdr>
        </w:div>
        <w:div w:id="1311473201">
          <w:marLeft w:val="640"/>
          <w:marRight w:val="0"/>
          <w:marTop w:val="0"/>
          <w:marBottom w:val="0"/>
          <w:divBdr>
            <w:top w:val="none" w:sz="0" w:space="0" w:color="auto"/>
            <w:left w:val="none" w:sz="0" w:space="0" w:color="auto"/>
            <w:bottom w:val="none" w:sz="0" w:space="0" w:color="auto"/>
            <w:right w:val="none" w:sz="0" w:space="0" w:color="auto"/>
          </w:divBdr>
        </w:div>
        <w:div w:id="1708918926">
          <w:marLeft w:val="640"/>
          <w:marRight w:val="0"/>
          <w:marTop w:val="0"/>
          <w:marBottom w:val="0"/>
          <w:divBdr>
            <w:top w:val="none" w:sz="0" w:space="0" w:color="auto"/>
            <w:left w:val="none" w:sz="0" w:space="0" w:color="auto"/>
            <w:bottom w:val="none" w:sz="0" w:space="0" w:color="auto"/>
            <w:right w:val="none" w:sz="0" w:space="0" w:color="auto"/>
          </w:divBdr>
        </w:div>
        <w:div w:id="2095397631">
          <w:marLeft w:val="640"/>
          <w:marRight w:val="0"/>
          <w:marTop w:val="0"/>
          <w:marBottom w:val="0"/>
          <w:divBdr>
            <w:top w:val="none" w:sz="0" w:space="0" w:color="auto"/>
            <w:left w:val="none" w:sz="0" w:space="0" w:color="auto"/>
            <w:bottom w:val="none" w:sz="0" w:space="0" w:color="auto"/>
            <w:right w:val="none" w:sz="0" w:space="0" w:color="auto"/>
          </w:divBdr>
        </w:div>
        <w:div w:id="405032148">
          <w:marLeft w:val="640"/>
          <w:marRight w:val="0"/>
          <w:marTop w:val="0"/>
          <w:marBottom w:val="0"/>
          <w:divBdr>
            <w:top w:val="none" w:sz="0" w:space="0" w:color="auto"/>
            <w:left w:val="none" w:sz="0" w:space="0" w:color="auto"/>
            <w:bottom w:val="none" w:sz="0" w:space="0" w:color="auto"/>
            <w:right w:val="none" w:sz="0" w:space="0" w:color="auto"/>
          </w:divBdr>
        </w:div>
        <w:div w:id="1854683852">
          <w:marLeft w:val="640"/>
          <w:marRight w:val="0"/>
          <w:marTop w:val="0"/>
          <w:marBottom w:val="0"/>
          <w:divBdr>
            <w:top w:val="none" w:sz="0" w:space="0" w:color="auto"/>
            <w:left w:val="none" w:sz="0" w:space="0" w:color="auto"/>
            <w:bottom w:val="none" w:sz="0" w:space="0" w:color="auto"/>
            <w:right w:val="none" w:sz="0" w:space="0" w:color="auto"/>
          </w:divBdr>
        </w:div>
        <w:div w:id="1835800266">
          <w:marLeft w:val="640"/>
          <w:marRight w:val="0"/>
          <w:marTop w:val="0"/>
          <w:marBottom w:val="0"/>
          <w:divBdr>
            <w:top w:val="none" w:sz="0" w:space="0" w:color="auto"/>
            <w:left w:val="none" w:sz="0" w:space="0" w:color="auto"/>
            <w:bottom w:val="none" w:sz="0" w:space="0" w:color="auto"/>
            <w:right w:val="none" w:sz="0" w:space="0" w:color="auto"/>
          </w:divBdr>
        </w:div>
        <w:div w:id="1122654476">
          <w:marLeft w:val="640"/>
          <w:marRight w:val="0"/>
          <w:marTop w:val="0"/>
          <w:marBottom w:val="0"/>
          <w:divBdr>
            <w:top w:val="none" w:sz="0" w:space="0" w:color="auto"/>
            <w:left w:val="none" w:sz="0" w:space="0" w:color="auto"/>
            <w:bottom w:val="none" w:sz="0" w:space="0" w:color="auto"/>
            <w:right w:val="none" w:sz="0" w:space="0" w:color="auto"/>
          </w:divBdr>
        </w:div>
        <w:div w:id="1470710642">
          <w:marLeft w:val="640"/>
          <w:marRight w:val="0"/>
          <w:marTop w:val="0"/>
          <w:marBottom w:val="0"/>
          <w:divBdr>
            <w:top w:val="none" w:sz="0" w:space="0" w:color="auto"/>
            <w:left w:val="none" w:sz="0" w:space="0" w:color="auto"/>
            <w:bottom w:val="none" w:sz="0" w:space="0" w:color="auto"/>
            <w:right w:val="none" w:sz="0" w:space="0" w:color="auto"/>
          </w:divBdr>
        </w:div>
        <w:div w:id="1058430898">
          <w:marLeft w:val="640"/>
          <w:marRight w:val="0"/>
          <w:marTop w:val="0"/>
          <w:marBottom w:val="0"/>
          <w:divBdr>
            <w:top w:val="none" w:sz="0" w:space="0" w:color="auto"/>
            <w:left w:val="none" w:sz="0" w:space="0" w:color="auto"/>
            <w:bottom w:val="none" w:sz="0" w:space="0" w:color="auto"/>
            <w:right w:val="none" w:sz="0" w:space="0" w:color="auto"/>
          </w:divBdr>
        </w:div>
        <w:div w:id="330331162">
          <w:marLeft w:val="640"/>
          <w:marRight w:val="0"/>
          <w:marTop w:val="0"/>
          <w:marBottom w:val="0"/>
          <w:divBdr>
            <w:top w:val="none" w:sz="0" w:space="0" w:color="auto"/>
            <w:left w:val="none" w:sz="0" w:space="0" w:color="auto"/>
            <w:bottom w:val="none" w:sz="0" w:space="0" w:color="auto"/>
            <w:right w:val="none" w:sz="0" w:space="0" w:color="auto"/>
          </w:divBdr>
        </w:div>
        <w:div w:id="1105996607">
          <w:marLeft w:val="640"/>
          <w:marRight w:val="0"/>
          <w:marTop w:val="0"/>
          <w:marBottom w:val="0"/>
          <w:divBdr>
            <w:top w:val="none" w:sz="0" w:space="0" w:color="auto"/>
            <w:left w:val="none" w:sz="0" w:space="0" w:color="auto"/>
            <w:bottom w:val="none" w:sz="0" w:space="0" w:color="auto"/>
            <w:right w:val="none" w:sz="0" w:space="0" w:color="auto"/>
          </w:divBdr>
        </w:div>
        <w:div w:id="425922082">
          <w:marLeft w:val="640"/>
          <w:marRight w:val="0"/>
          <w:marTop w:val="0"/>
          <w:marBottom w:val="0"/>
          <w:divBdr>
            <w:top w:val="none" w:sz="0" w:space="0" w:color="auto"/>
            <w:left w:val="none" w:sz="0" w:space="0" w:color="auto"/>
            <w:bottom w:val="none" w:sz="0" w:space="0" w:color="auto"/>
            <w:right w:val="none" w:sz="0" w:space="0" w:color="auto"/>
          </w:divBdr>
        </w:div>
        <w:div w:id="1894153525">
          <w:marLeft w:val="640"/>
          <w:marRight w:val="0"/>
          <w:marTop w:val="0"/>
          <w:marBottom w:val="0"/>
          <w:divBdr>
            <w:top w:val="none" w:sz="0" w:space="0" w:color="auto"/>
            <w:left w:val="none" w:sz="0" w:space="0" w:color="auto"/>
            <w:bottom w:val="none" w:sz="0" w:space="0" w:color="auto"/>
            <w:right w:val="none" w:sz="0" w:space="0" w:color="auto"/>
          </w:divBdr>
        </w:div>
        <w:div w:id="222256631">
          <w:marLeft w:val="640"/>
          <w:marRight w:val="0"/>
          <w:marTop w:val="0"/>
          <w:marBottom w:val="0"/>
          <w:divBdr>
            <w:top w:val="none" w:sz="0" w:space="0" w:color="auto"/>
            <w:left w:val="none" w:sz="0" w:space="0" w:color="auto"/>
            <w:bottom w:val="none" w:sz="0" w:space="0" w:color="auto"/>
            <w:right w:val="none" w:sz="0" w:space="0" w:color="auto"/>
          </w:divBdr>
        </w:div>
        <w:div w:id="1048188885">
          <w:marLeft w:val="640"/>
          <w:marRight w:val="0"/>
          <w:marTop w:val="0"/>
          <w:marBottom w:val="0"/>
          <w:divBdr>
            <w:top w:val="none" w:sz="0" w:space="0" w:color="auto"/>
            <w:left w:val="none" w:sz="0" w:space="0" w:color="auto"/>
            <w:bottom w:val="none" w:sz="0" w:space="0" w:color="auto"/>
            <w:right w:val="none" w:sz="0" w:space="0" w:color="auto"/>
          </w:divBdr>
        </w:div>
        <w:div w:id="291600711">
          <w:marLeft w:val="640"/>
          <w:marRight w:val="0"/>
          <w:marTop w:val="0"/>
          <w:marBottom w:val="0"/>
          <w:divBdr>
            <w:top w:val="none" w:sz="0" w:space="0" w:color="auto"/>
            <w:left w:val="none" w:sz="0" w:space="0" w:color="auto"/>
            <w:bottom w:val="none" w:sz="0" w:space="0" w:color="auto"/>
            <w:right w:val="none" w:sz="0" w:space="0" w:color="auto"/>
          </w:divBdr>
        </w:div>
        <w:div w:id="1750419646">
          <w:marLeft w:val="640"/>
          <w:marRight w:val="0"/>
          <w:marTop w:val="0"/>
          <w:marBottom w:val="0"/>
          <w:divBdr>
            <w:top w:val="none" w:sz="0" w:space="0" w:color="auto"/>
            <w:left w:val="none" w:sz="0" w:space="0" w:color="auto"/>
            <w:bottom w:val="none" w:sz="0" w:space="0" w:color="auto"/>
            <w:right w:val="none" w:sz="0" w:space="0" w:color="auto"/>
          </w:divBdr>
        </w:div>
        <w:div w:id="1897352470">
          <w:marLeft w:val="640"/>
          <w:marRight w:val="0"/>
          <w:marTop w:val="0"/>
          <w:marBottom w:val="0"/>
          <w:divBdr>
            <w:top w:val="none" w:sz="0" w:space="0" w:color="auto"/>
            <w:left w:val="none" w:sz="0" w:space="0" w:color="auto"/>
            <w:bottom w:val="none" w:sz="0" w:space="0" w:color="auto"/>
            <w:right w:val="none" w:sz="0" w:space="0" w:color="auto"/>
          </w:divBdr>
        </w:div>
        <w:div w:id="1286892875">
          <w:marLeft w:val="640"/>
          <w:marRight w:val="0"/>
          <w:marTop w:val="0"/>
          <w:marBottom w:val="0"/>
          <w:divBdr>
            <w:top w:val="none" w:sz="0" w:space="0" w:color="auto"/>
            <w:left w:val="none" w:sz="0" w:space="0" w:color="auto"/>
            <w:bottom w:val="none" w:sz="0" w:space="0" w:color="auto"/>
            <w:right w:val="none" w:sz="0" w:space="0" w:color="auto"/>
          </w:divBdr>
        </w:div>
        <w:div w:id="1710955208">
          <w:marLeft w:val="640"/>
          <w:marRight w:val="0"/>
          <w:marTop w:val="0"/>
          <w:marBottom w:val="0"/>
          <w:divBdr>
            <w:top w:val="none" w:sz="0" w:space="0" w:color="auto"/>
            <w:left w:val="none" w:sz="0" w:space="0" w:color="auto"/>
            <w:bottom w:val="none" w:sz="0" w:space="0" w:color="auto"/>
            <w:right w:val="none" w:sz="0" w:space="0" w:color="auto"/>
          </w:divBdr>
        </w:div>
        <w:div w:id="158346772">
          <w:marLeft w:val="640"/>
          <w:marRight w:val="0"/>
          <w:marTop w:val="0"/>
          <w:marBottom w:val="0"/>
          <w:divBdr>
            <w:top w:val="none" w:sz="0" w:space="0" w:color="auto"/>
            <w:left w:val="none" w:sz="0" w:space="0" w:color="auto"/>
            <w:bottom w:val="none" w:sz="0" w:space="0" w:color="auto"/>
            <w:right w:val="none" w:sz="0" w:space="0" w:color="auto"/>
          </w:divBdr>
        </w:div>
        <w:div w:id="1656297092">
          <w:marLeft w:val="640"/>
          <w:marRight w:val="0"/>
          <w:marTop w:val="0"/>
          <w:marBottom w:val="0"/>
          <w:divBdr>
            <w:top w:val="none" w:sz="0" w:space="0" w:color="auto"/>
            <w:left w:val="none" w:sz="0" w:space="0" w:color="auto"/>
            <w:bottom w:val="none" w:sz="0" w:space="0" w:color="auto"/>
            <w:right w:val="none" w:sz="0" w:space="0" w:color="auto"/>
          </w:divBdr>
        </w:div>
        <w:div w:id="2142338321">
          <w:marLeft w:val="640"/>
          <w:marRight w:val="0"/>
          <w:marTop w:val="0"/>
          <w:marBottom w:val="0"/>
          <w:divBdr>
            <w:top w:val="none" w:sz="0" w:space="0" w:color="auto"/>
            <w:left w:val="none" w:sz="0" w:space="0" w:color="auto"/>
            <w:bottom w:val="none" w:sz="0" w:space="0" w:color="auto"/>
            <w:right w:val="none" w:sz="0" w:space="0" w:color="auto"/>
          </w:divBdr>
        </w:div>
        <w:div w:id="2056922705">
          <w:marLeft w:val="640"/>
          <w:marRight w:val="0"/>
          <w:marTop w:val="0"/>
          <w:marBottom w:val="0"/>
          <w:divBdr>
            <w:top w:val="none" w:sz="0" w:space="0" w:color="auto"/>
            <w:left w:val="none" w:sz="0" w:space="0" w:color="auto"/>
            <w:bottom w:val="none" w:sz="0" w:space="0" w:color="auto"/>
            <w:right w:val="none" w:sz="0" w:space="0" w:color="auto"/>
          </w:divBdr>
        </w:div>
        <w:div w:id="1437287079">
          <w:marLeft w:val="640"/>
          <w:marRight w:val="0"/>
          <w:marTop w:val="0"/>
          <w:marBottom w:val="0"/>
          <w:divBdr>
            <w:top w:val="none" w:sz="0" w:space="0" w:color="auto"/>
            <w:left w:val="none" w:sz="0" w:space="0" w:color="auto"/>
            <w:bottom w:val="none" w:sz="0" w:space="0" w:color="auto"/>
            <w:right w:val="none" w:sz="0" w:space="0" w:color="auto"/>
          </w:divBdr>
        </w:div>
        <w:div w:id="183983545">
          <w:marLeft w:val="640"/>
          <w:marRight w:val="0"/>
          <w:marTop w:val="0"/>
          <w:marBottom w:val="0"/>
          <w:divBdr>
            <w:top w:val="none" w:sz="0" w:space="0" w:color="auto"/>
            <w:left w:val="none" w:sz="0" w:space="0" w:color="auto"/>
            <w:bottom w:val="none" w:sz="0" w:space="0" w:color="auto"/>
            <w:right w:val="none" w:sz="0" w:space="0" w:color="auto"/>
          </w:divBdr>
        </w:div>
        <w:div w:id="955676197">
          <w:marLeft w:val="640"/>
          <w:marRight w:val="0"/>
          <w:marTop w:val="0"/>
          <w:marBottom w:val="0"/>
          <w:divBdr>
            <w:top w:val="none" w:sz="0" w:space="0" w:color="auto"/>
            <w:left w:val="none" w:sz="0" w:space="0" w:color="auto"/>
            <w:bottom w:val="none" w:sz="0" w:space="0" w:color="auto"/>
            <w:right w:val="none" w:sz="0" w:space="0" w:color="auto"/>
          </w:divBdr>
        </w:div>
        <w:div w:id="249972244">
          <w:marLeft w:val="640"/>
          <w:marRight w:val="0"/>
          <w:marTop w:val="0"/>
          <w:marBottom w:val="0"/>
          <w:divBdr>
            <w:top w:val="none" w:sz="0" w:space="0" w:color="auto"/>
            <w:left w:val="none" w:sz="0" w:space="0" w:color="auto"/>
            <w:bottom w:val="none" w:sz="0" w:space="0" w:color="auto"/>
            <w:right w:val="none" w:sz="0" w:space="0" w:color="auto"/>
          </w:divBdr>
        </w:div>
        <w:div w:id="1652900613">
          <w:marLeft w:val="640"/>
          <w:marRight w:val="0"/>
          <w:marTop w:val="0"/>
          <w:marBottom w:val="0"/>
          <w:divBdr>
            <w:top w:val="none" w:sz="0" w:space="0" w:color="auto"/>
            <w:left w:val="none" w:sz="0" w:space="0" w:color="auto"/>
            <w:bottom w:val="none" w:sz="0" w:space="0" w:color="auto"/>
            <w:right w:val="none" w:sz="0" w:space="0" w:color="auto"/>
          </w:divBdr>
        </w:div>
        <w:div w:id="199906192">
          <w:marLeft w:val="640"/>
          <w:marRight w:val="0"/>
          <w:marTop w:val="0"/>
          <w:marBottom w:val="0"/>
          <w:divBdr>
            <w:top w:val="none" w:sz="0" w:space="0" w:color="auto"/>
            <w:left w:val="none" w:sz="0" w:space="0" w:color="auto"/>
            <w:bottom w:val="none" w:sz="0" w:space="0" w:color="auto"/>
            <w:right w:val="none" w:sz="0" w:space="0" w:color="auto"/>
          </w:divBdr>
        </w:div>
        <w:div w:id="1613786342">
          <w:marLeft w:val="640"/>
          <w:marRight w:val="0"/>
          <w:marTop w:val="0"/>
          <w:marBottom w:val="0"/>
          <w:divBdr>
            <w:top w:val="none" w:sz="0" w:space="0" w:color="auto"/>
            <w:left w:val="none" w:sz="0" w:space="0" w:color="auto"/>
            <w:bottom w:val="none" w:sz="0" w:space="0" w:color="auto"/>
            <w:right w:val="none" w:sz="0" w:space="0" w:color="auto"/>
          </w:divBdr>
        </w:div>
        <w:div w:id="1804927171">
          <w:marLeft w:val="640"/>
          <w:marRight w:val="0"/>
          <w:marTop w:val="0"/>
          <w:marBottom w:val="0"/>
          <w:divBdr>
            <w:top w:val="none" w:sz="0" w:space="0" w:color="auto"/>
            <w:left w:val="none" w:sz="0" w:space="0" w:color="auto"/>
            <w:bottom w:val="none" w:sz="0" w:space="0" w:color="auto"/>
            <w:right w:val="none" w:sz="0" w:space="0" w:color="auto"/>
          </w:divBdr>
        </w:div>
        <w:div w:id="858199965">
          <w:marLeft w:val="640"/>
          <w:marRight w:val="0"/>
          <w:marTop w:val="0"/>
          <w:marBottom w:val="0"/>
          <w:divBdr>
            <w:top w:val="none" w:sz="0" w:space="0" w:color="auto"/>
            <w:left w:val="none" w:sz="0" w:space="0" w:color="auto"/>
            <w:bottom w:val="none" w:sz="0" w:space="0" w:color="auto"/>
            <w:right w:val="none" w:sz="0" w:space="0" w:color="auto"/>
          </w:divBdr>
        </w:div>
        <w:div w:id="418714705">
          <w:marLeft w:val="640"/>
          <w:marRight w:val="0"/>
          <w:marTop w:val="0"/>
          <w:marBottom w:val="0"/>
          <w:divBdr>
            <w:top w:val="none" w:sz="0" w:space="0" w:color="auto"/>
            <w:left w:val="none" w:sz="0" w:space="0" w:color="auto"/>
            <w:bottom w:val="none" w:sz="0" w:space="0" w:color="auto"/>
            <w:right w:val="none" w:sz="0" w:space="0" w:color="auto"/>
          </w:divBdr>
        </w:div>
        <w:div w:id="998456986">
          <w:marLeft w:val="640"/>
          <w:marRight w:val="0"/>
          <w:marTop w:val="0"/>
          <w:marBottom w:val="0"/>
          <w:divBdr>
            <w:top w:val="none" w:sz="0" w:space="0" w:color="auto"/>
            <w:left w:val="none" w:sz="0" w:space="0" w:color="auto"/>
            <w:bottom w:val="none" w:sz="0" w:space="0" w:color="auto"/>
            <w:right w:val="none" w:sz="0" w:space="0" w:color="auto"/>
          </w:divBdr>
        </w:div>
        <w:div w:id="1967851599">
          <w:marLeft w:val="640"/>
          <w:marRight w:val="0"/>
          <w:marTop w:val="0"/>
          <w:marBottom w:val="0"/>
          <w:divBdr>
            <w:top w:val="none" w:sz="0" w:space="0" w:color="auto"/>
            <w:left w:val="none" w:sz="0" w:space="0" w:color="auto"/>
            <w:bottom w:val="none" w:sz="0" w:space="0" w:color="auto"/>
            <w:right w:val="none" w:sz="0" w:space="0" w:color="auto"/>
          </w:divBdr>
        </w:div>
        <w:div w:id="1863590054">
          <w:marLeft w:val="640"/>
          <w:marRight w:val="0"/>
          <w:marTop w:val="0"/>
          <w:marBottom w:val="0"/>
          <w:divBdr>
            <w:top w:val="none" w:sz="0" w:space="0" w:color="auto"/>
            <w:left w:val="none" w:sz="0" w:space="0" w:color="auto"/>
            <w:bottom w:val="none" w:sz="0" w:space="0" w:color="auto"/>
            <w:right w:val="none" w:sz="0" w:space="0" w:color="auto"/>
          </w:divBdr>
        </w:div>
        <w:div w:id="1579900498">
          <w:marLeft w:val="640"/>
          <w:marRight w:val="0"/>
          <w:marTop w:val="0"/>
          <w:marBottom w:val="0"/>
          <w:divBdr>
            <w:top w:val="none" w:sz="0" w:space="0" w:color="auto"/>
            <w:left w:val="none" w:sz="0" w:space="0" w:color="auto"/>
            <w:bottom w:val="none" w:sz="0" w:space="0" w:color="auto"/>
            <w:right w:val="none" w:sz="0" w:space="0" w:color="auto"/>
          </w:divBdr>
        </w:div>
        <w:div w:id="390889459">
          <w:marLeft w:val="640"/>
          <w:marRight w:val="0"/>
          <w:marTop w:val="0"/>
          <w:marBottom w:val="0"/>
          <w:divBdr>
            <w:top w:val="none" w:sz="0" w:space="0" w:color="auto"/>
            <w:left w:val="none" w:sz="0" w:space="0" w:color="auto"/>
            <w:bottom w:val="none" w:sz="0" w:space="0" w:color="auto"/>
            <w:right w:val="none" w:sz="0" w:space="0" w:color="auto"/>
          </w:divBdr>
        </w:div>
        <w:div w:id="1245334884">
          <w:marLeft w:val="640"/>
          <w:marRight w:val="0"/>
          <w:marTop w:val="0"/>
          <w:marBottom w:val="0"/>
          <w:divBdr>
            <w:top w:val="none" w:sz="0" w:space="0" w:color="auto"/>
            <w:left w:val="none" w:sz="0" w:space="0" w:color="auto"/>
            <w:bottom w:val="none" w:sz="0" w:space="0" w:color="auto"/>
            <w:right w:val="none" w:sz="0" w:space="0" w:color="auto"/>
          </w:divBdr>
        </w:div>
        <w:div w:id="569073395">
          <w:marLeft w:val="640"/>
          <w:marRight w:val="0"/>
          <w:marTop w:val="0"/>
          <w:marBottom w:val="0"/>
          <w:divBdr>
            <w:top w:val="none" w:sz="0" w:space="0" w:color="auto"/>
            <w:left w:val="none" w:sz="0" w:space="0" w:color="auto"/>
            <w:bottom w:val="none" w:sz="0" w:space="0" w:color="auto"/>
            <w:right w:val="none" w:sz="0" w:space="0" w:color="auto"/>
          </w:divBdr>
        </w:div>
        <w:div w:id="2116749605">
          <w:marLeft w:val="640"/>
          <w:marRight w:val="0"/>
          <w:marTop w:val="0"/>
          <w:marBottom w:val="0"/>
          <w:divBdr>
            <w:top w:val="none" w:sz="0" w:space="0" w:color="auto"/>
            <w:left w:val="none" w:sz="0" w:space="0" w:color="auto"/>
            <w:bottom w:val="none" w:sz="0" w:space="0" w:color="auto"/>
            <w:right w:val="none" w:sz="0" w:space="0" w:color="auto"/>
          </w:divBdr>
        </w:div>
        <w:div w:id="1571422632">
          <w:marLeft w:val="640"/>
          <w:marRight w:val="0"/>
          <w:marTop w:val="0"/>
          <w:marBottom w:val="0"/>
          <w:divBdr>
            <w:top w:val="none" w:sz="0" w:space="0" w:color="auto"/>
            <w:left w:val="none" w:sz="0" w:space="0" w:color="auto"/>
            <w:bottom w:val="none" w:sz="0" w:space="0" w:color="auto"/>
            <w:right w:val="none" w:sz="0" w:space="0" w:color="auto"/>
          </w:divBdr>
        </w:div>
        <w:div w:id="1380202734">
          <w:marLeft w:val="640"/>
          <w:marRight w:val="0"/>
          <w:marTop w:val="0"/>
          <w:marBottom w:val="0"/>
          <w:divBdr>
            <w:top w:val="none" w:sz="0" w:space="0" w:color="auto"/>
            <w:left w:val="none" w:sz="0" w:space="0" w:color="auto"/>
            <w:bottom w:val="none" w:sz="0" w:space="0" w:color="auto"/>
            <w:right w:val="none" w:sz="0" w:space="0" w:color="auto"/>
          </w:divBdr>
        </w:div>
        <w:div w:id="629627198">
          <w:marLeft w:val="640"/>
          <w:marRight w:val="0"/>
          <w:marTop w:val="0"/>
          <w:marBottom w:val="0"/>
          <w:divBdr>
            <w:top w:val="none" w:sz="0" w:space="0" w:color="auto"/>
            <w:left w:val="none" w:sz="0" w:space="0" w:color="auto"/>
            <w:bottom w:val="none" w:sz="0" w:space="0" w:color="auto"/>
            <w:right w:val="none" w:sz="0" w:space="0" w:color="auto"/>
          </w:divBdr>
        </w:div>
        <w:div w:id="608706269">
          <w:marLeft w:val="640"/>
          <w:marRight w:val="0"/>
          <w:marTop w:val="0"/>
          <w:marBottom w:val="0"/>
          <w:divBdr>
            <w:top w:val="none" w:sz="0" w:space="0" w:color="auto"/>
            <w:left w:val="none" w:sz="0" w:space="0" w:color="auto"/>
            <w:bottom w:val="none" w:sz="0" w:space="0" w:color="auto"/>
            <w:right w:val="none" w:sz="0" w:space="0" w:color="auto"/>
          </w:divBdr>
        </w:div>
        <w:div w:id="1900163144">
          <w:marLeft w:val="640"/>
          <w:marRight w:val="0"/>
          <w:marTop w:val="0"/>
          <w:marBottom w:val="0"/>
          <w:divBdr>
            <w:top w:val="none" w:sz="0" w:space="0" w:color="auto"/>
            <w:left w:val="none" w:sz="0" w:space="0" w:color="auto"/>
            <w:bottom w:val="none" w:sz="0" w:space="0" w:color="auto"/>
            <w:right w:val="none" w:sz="0" w:space="0" w:color="auto"/>
          </w:divBdr>
        </w:div>
        <w:div w:id="1361903870">
          <w:marLeft w:val="640"/>
          <w:marRight w:val="0"/>
          <w:marTop w:val="0"/>
          <w:marBottom w:val="0"/>
          <w:divBdr>
            <w:top w:val="none" w:sz="0" w:space="0" w:color="auto"/>
            <w:left w:val="none" w:sz="0" w:space="0" w:color="auto"/>
            <w:bottom w:val="none" w:sz="0" w:space="0" w:color="auto"/>
            <w:right w:val="none" w:sz="0" w:space="0" w:color="auto"/>
          </w:divBdr>
        </w:div>
        <w:div w:id="1241527975">
          <w:marLeft w:val="640"/>
          <w:marRight w:val="0"/>
          <w:marTop w:val="0"/>
          <w:marBottom w:val="0"/>
          <w:divBdr>
            <w:top w:val="none" w:sz="0" w:space="0" w:color="auto"/>
            <w:left w:val="none" w:sz="0" w:space="0" w:color="auto"/>
            <w:bottom w:val="none" w:sz="0" w:space="0" w:color="auto"/>
            <w:right w:val="none" w:sz="0" w:space="0" w:color="auto"/>
          </w:divBdr>
        </w:div>
        <w:div w:id="1291285614">
          <w:marLeft w:val="640"/>
          <w:marRight w:val="0"/>
          <w:marTop w:val="0"/>
          <w:marBottom w:val="0"/>
          <w:divBdr>
            <w:top w:val="none" w:sz="0" w:space="0" w:color="auto"/>
            <w:left w:val="none" w:sz="0" w:space="0" w:color="auto"/>
            <w:bottom w:val="none" w:sz="0" w:space="0" w:color="auto"/>
            <w:right w:val="none" w:sz="0" w:space="0" w:color="auto"/>
          </w:divBdr>
        </w:div>
        <w:div w:id="1901675798">
          <w:marLeft w:val="640"/>
          <w:marRight w:val="0"/>
          <w:marTop w:val="0"/>
          <w:marBottom w:val="0"/>
          <w:divBdr>
            <w:top w:val="none" w:sz="0" w:space="0" w:color="auto"/>
            <w:left w:val="none" w:sz="0" w:space="0" w:color="auto"/>
            <w:bottom w:val="none" w:sz="0" w:space="0" w:color="auto"/>
            <w:right w:val="none" w:sz="0" w:space="0" w:color="auto"/>
          </w:divBdr>
        </w:div>
        <w:div w:id="1791823391">
          <w:marLeft w:val="640"/>
          <w:marRight w:val="0"/>
          <w:marTop w:val="0"/>
          <w:marBottom w:val="0"/>
          <w:divBdr>
            <w:top w:val="none" w:sz="0" w:space="0" w:color="auto"/>
            <w:left w:val="none" w:sz="0" w:space="0" w:color="auto"/>
            <w:bottom w:val="none" w:sz="0" w:space="0" w:color="auto"/>
            <w:right w:val="none" w:sz="0" w:space="0" w:color="auto"/>
          </w:divBdr>
        </w:div>
        <w:div w:id="1008799755">
          <w:marLeft w:val="640"/>
          <w:marRight w:val="0"/>
          <w:marTop w:val="0"/>
          <w:marBottom w:val="0"/>
          <w:divBdr>
            <w:top w:val="none" w:sz="0" w:space="0" w:color="auto"/>
            <w:left w:val="none" w:sz="0" w:space="0" w:color="auto"/>
            <w:bottom w:val="none" w:sz="0" w:space="0" w:color="auto"/>
            <w:right w:val="none" w:sz="0" w:space="0" w:color="auto"/>
          </w:divBdr>
        </w:div>
        <w:div w:id="713165444">
          <w:marLeft w:val="640"/>
          <w:marRight w:val="0"/>
          <w:marTop w:val="0"/>
          <w:marBottom w:val="0"/>
          <w:divBdr>
            <w:top w:val="none" w:sz="0" w:space="0" w:color="auto"/>
            <w:left w:val="none" w:sz="0" w:space="0" w:color="auto"/>
            <w:bottom w:val="none" w:sz="0" w:space="0" w:color="auto"/>
            <w:right w:val="none" w:sz="0" w:space="0" w:color="auto"/>
          </w:divBdr>
        </w:div>
        <w:div w:id="1248267545">
          <w:marLeft w:val="640"/>
          <w:marRight w:val="0"/>
          <w:marTop w:val="0"/>
          <w:marBottom w:val="0"/>
          <w:divBdr>
            <w:top w:val="none" w:sz="0" w:space="0" w:color="auto"/>
            <w:left w:val="none" w:sz="0" w:space="0" w:color="auto"/>
            <w:bottom w:val="none" w:sz="0" w:space="0" w:color="auto"/>
            <w:right w:val="none" w:sz="0" w:space="0" w:color="auto"/>
          </w:divBdr>
        </w:div>
        <w:div w:id="476189250">
          <w:marLeft w:val="640"/>
          <w:marRight w:val="0"/>
          <w:marTop w:val="0"/>
          <w:marBottom w:val="0"/>
          <w:divBdr>
            <w:top w:val="none" w:sz="0" w:space="0" w:color="auto"/>
            <w:left w:val="none" w:sz="0" w:space="0" w:color="auto"/>
            <w:bottom w:val="none" w:sz="0" w:space="0" w:color="auto"/>
            <w:right w:val="none" w:sz="0" w:space="0" w:color="auto"/>
          </w:divBdr>
        </w:div>
        <w:div w:id="849443368">
          <w:marLeft w:val="640"/>
          <w:marRight w:val="0"/>
          <w:marTop w:val="0"/>
          <w:marBottom w:val="0"/>
          <w:divBdr>
            <w:top w:val="none" w:sz="0" w:space="0" w:color="auto"/>
            <w:left w:val="none" w:sz="0" w:space="0" w:color="auto"/>
            <w:bottom w:val="none" w:sz="0" w:space="0" w:color="auto"/>
            <w:right w:val="none" w:sz="0" w:space="0" w:color="auto"/>
          </w:divBdr>
        </w:div>
        <w:div w:id="12735280">
          <w:marLeft w:val="640"/>
          <w:marRight w:val="0"/>
          <w:marTop w:val="0"/>
          <w:marBottom w:val="0"/>
          <w:divBdr>
            <w:top w:val="none" w:sz="0" w:space="0" w:color="auto"/>
            <w:left w:val="none" w:sz="0" w:space="0" w:color="auto"/>
            <w:bottom w:val="none" w:sz="0" w:space="0" w:color="auto"/>
            <w:right w:val="none" w:sz="0" w:space="0" w:color="auto"/>
          </w:divBdr>
        </w:div>
        <w:div w:id="163320901">
          <w:marLeft w:val="640"/>
          <w:marRight w:val="0"/>
          <w:marTop w:val="0"/>
          <w:marBottom w:val="0"/>
          <w:divBdr>
            <w:top w:val="none" w:sz="0" w:space="0" w:color="auto"/>
            <w:left w:val="none" w:sz="0" w:space="0" w:color="auto"/>
            <w:bottom w:val="none" w:sz="0" w:space="0" w:color="auto"/>
            <w:right w:val="none" w:sz="0" w:space="0" w:color="auto"/>
          </w:divBdr>
        </w:div>
        <w:div w:id="980619880">
          <w:marLeft w:val="640"/>
          <w:marRight w:val="0"/>
          <w:marTop w:val="0"/>
          <w:marBottom w:val="0"/>
          <w:divBdr>
            <w:top w:val="none" w:sz="0" w:space="0" w:color="auto"/>
            <w:left w:val="none" w:sz="0" w:space="0" w:color="auto"/>
            <w:bottom w:val="none" w:sz="0" w:space="0" w:color="auto"/>
            <w:right w:val="none" w:sz="0" w:space="0" w:color="auto"/>
          </w:divBdr>
        </w:div>
        <w:div w:id="246113746">
          <w:marLeft w:val="640"/>
          <w:marRight w:val="0"/>
          <w:marTop w:val="0"/>
          <w:marBottom w:val="0"/>
          <w:divBdr>
            <w:top w:val="none" w:sz="0" w:space="0" w:color="auto"/>
            <w:left w:val="none" w:sz="0" w:space="0" w:color="auto"/>
            <w:bottom w:val="none" w:sz="0" w:space="0" w:color="auto"/>
            <w:right w:val="none" w:sz="0" w:space="0" w:color="auto"/>
          </w:divBdr>
        </w:div>
        <w:div w:id="620192810">
          <w:marLeft w:val="640"/>
          <w:marRight w:val="0"/>
          <w:marTop w:val="0"/>
          <w:marBottom w:val="0"/>
          <w:divBdr>
            <w:top w:val="none" w:sz="0" w:space="0" w:color="auto"/>
            <w:left w:val="none" w:sz="0" w:space="0" w:color="auto"/>
            <w:bottom w:val="none" w:sz="0" w:space="0" w:color="auto"/>
            <w:right w:val="none" w:sz="0" w:space="0" w:color="auto"/>
          </w:divBdr>
        </w:div>
        <w:div w:id="698436554">
          <w:marLeft w:val="640"/>
          <w:marRight w:val="0"/>
          <w:marTop w:val="0"/>
          <w:marBottom w:val="0"/>
          <w:divBdr>
            <w:top w:val="none" w:sz="0" w:space="0" w:color="auto"/>
            <w:left w:val="none" w:sz="0" w:space="0" w:color="auto"/>
            <w:bottom w:val="none" w:sz="0" w:space="0" w:color="auto"/>
            <w:right w:val="none" w:sz="0" w:space="0" w:color="auto"/>
          </w:divBdr>
        </w:div>
        <w:div w:id="1504861506">
          <w:marLeft w:val="640"/>
          <w:marRight w:val="0"/>
          <w:marTop w:val="0"/>
          <w:marBottom w:val="0"/>
          <w:divBdr>
            <w:top w:val="none" w:sz="0" w:space="0" w:color="auto"/>
            <w:left w:val="none" w:sz="0" w:space="0" w:color="auto"/>
            <w:bottom w:val="none" w:sz="0" w:space="0" w:color="auto"/>
            <w:right w:val="none" w:sz="0" w:space="0" w:color="auto"/>
          </w:divBdr>
        </w:div>
        <w:div w:id="640620852">
          <w:marLeft w:val="640"/>
          <w:marRight w:val="0"/>
          <w:marTop w:val="0"/>
          <w:marBottom w:val="0"/>
          <w:divBdr>
            <w:top w:val="none" w:sz="0" w:space="0" w:color="auto"/>
            <w:left w:val="none" w:sz="0" w:space="0" w:color="auto"/>
            <w:bottom w:val="none" w:sz="0" w:space="0" w:color="auto"/>
            <w:right w:val="none" w:sz="0" w:space="0" w:color="auto"/>
          </w:divBdr>
        </w:div>
        <w:div w:id="2069720630">
          <w:marLeft w:val="640"/>
          <w:marRight w:val="0"/>
          <w:marTop w:val="0"/>
          <w:marBottom w:val="0"/>
          <w:divBdr>
            <w:top w:val="none" w:sz="0" w:space="0" w:color="auto"/>
            <w:left w:val="none" w:sz="0" w:space="0" w:color="auto"/>
            <w:bottom w:val="none" w:sz="0" w:space="0" w:color="auto"/>
            <w:right w:val="none" w:sz="0" w:space="0" w:color="auto"/>
          </w:divBdr>
        </w:div>
        <w:div w:id="1377006083">
          <w:marLeft w:val="640"/>
          <w:marRight w:val="0"/>
          <w:marTop w:val="0"/>
          <w:marBottom w:val="0"/>
          <w:divBdr>
            <w:top w:val="none" w:sz="0" w:space="0" w:color="auto"/>
            <w:left w:val="none" w:sz="0" w:space="0" w:color="auto"/>
            <w:bottom w:val="none" w:sz="0" w:space="0" w:color="auto"/>
            <w:right w:val="none" w:sz="0" w:space="0" w:color="auto"/>
          </w:divBdr>
        </w:div>
        <w:div w:id="282422568">
          <w:marLeft w:val="640"/>
          <w:marRight w:val="0"/>
          <w:marTop w:val="0"/>
          <w:marBottom w:val="0"/>
          <w:divBdr>
            <w:top w:val="none" w:sz="0" w:space="0" w:color="auto"/>
            <w:left w:val="none" w:sz="0" w:space="0" w:color="auto"/>
            <w:bottom w:val="none" w:sz="0" w:space="0" w:color="auto"/>
            <w:right w:val="none" w:sz="0" w:space="0" w:color="auto"/>
          </w:divBdr>
        </w:div>
        <w:div w:id="382292456">
          <w:marLeft w:val="640"/>
          <w:marRight w:val="0"/>
          <w:marTop w:val="0"/>
          <w:marBottom w:val="0"/>
          <w:divBdr>
            <w:top w:val="none" w:sz="0" w:space="0" w:color="auto"/>
            <w:left w:val="none" w:sz="0" w:space="0" w:color="auto"/>
            <w:bottom w:val="none" w:sz="0" w:space="0" w:color="auto"/>
            <w:right w:val="none" w:sz="0" w:space="0" w:color="auto"/>
          </w:divBdr>
        </w:div>
        <w:div w:id="200749844">
          <w:marLeft w:val="640"/>
          <w:marRight w:val="0"/>
          <w:marTop w:val="0"/>
          <w:marBottom w:val="0"/>
          <w:divBdr>
            <w:top w:val="none" w:sz="0" w:space="0" w:color="auto"/>
            <w:left w:val="none" w:sz="0" w:space="0" w:color="auto"/>
            <w:bottom w:val="none" w:sz="0" w:space="0" w:color="auto"/>
            <w:right w:val="none" w:sz="0" w:space="0" w:color="auto"/>
          </w:divBdr>
        </w:div>
        <w:div w:id="1983925782">
          <w:marLeft w:val="640"/>
          <w:marRight w:val="0"/>
          <w:marTop w:val="0"/>
          <w:marBottom w:val="0"/>
          <w:divBdr>
            <w:top w:val="none" w:sz="0" w:space="0" w:color="auto"/>
            <w:left w:val="none" w:sz="0" w:space="0" w:color="auto"/>
            <w:bottom w:val="none" w:sz="0" w:space="0" w:color="auto"/>
            <w:right w:val="none" w:sz="0" w:space="0" w:color="auto"/>
          </w:divBdr>
        </w:div>
        <w:div w:id="91240585">
          <w:marLeft w:val="640"/>
          <w:marRight w:val="0"/>
          <w:marTop w:val="0"/>
          <w:marBottom w:val="0"/>
          <w:divBdr>
            <w:top w:val="none" w:sz="0" w:space="0" w:color="auto"/>
            <w:left w:val="none" w:sz="0" w:space="0" w:color="auto"/>
            <w:bottom w:val="none" w:sz="0" w:space="0" w:color="auto"/>
            <w:right w:val="none" w:sz="0" w:space="0" w:color="auto"/>
          </w:divBdr>
        </w:div>
        <w:div w:id="607591065">
          <w:marLeft w:val="640"/>
          <w:marRight w:val="0"/>
          <w:marTop w:val="0"/>
          <w:marBottom w:val="0"/>
          <w:divBdr>
            <w:top w:val="none" w:sz="0" w:space="0" w:color="auto"/>
            <w:left w:val="none" w:sz="0" w:space="0" w:color="auto"/>
            <w:bottom w:val="none" w:sz="0" w:space="0" w:color="auto"/>
            <w:right w:val="none" w:sz="0" w:space="0" w:color="auto"/>
          </w:divBdr>
        </w:div>
        <w:div w:id="1884904752">
          <w:marLeft w:val="640"/>
          <w:marRight w:val="0"/>
          <w:marTop w:val="0"/>
          <w:marBottom w:val="0"/>
          <w:divBdr>
            <w:top w:val="none" w:sz="0" w:space="0" w:color="auto"/>
            <w:left w:val="none" w:sz="0" w:space="0" w:color="auto"/>
            <w:bottom w:val="none" w:sz="0" w:space="0" w:color="auto"/>
            <w:right w:val="none" w:sz="0" w:space="0" w:color="auto"/>
          </w:divBdr>
        </w:div>
        <w:div w:id="1604722145">
          <w:marLeft w:val="640"/>
          <w:marRight w:val="0"/>
          <w:marTop w:val="0"/>
          <w:marBottom w:val="0"/>
          <w:divBdr>
            <w:top w:val="none" w:sz="0" w:space="0" w:color="auto"/>
            <w:left w:val="none" w:sz="0" w:space="0" w:color="auto"/>
            <w:bottom w:val="none" w:sz="0" w:space="0" w:color="auto"/>
            <w:right w:val="none" w:sz="0" w:space="0" w:color="auto"/>
          </w:divBdr>
        </w:div>
        <w:div w:id="632443506">
          <w:marLeft w:val="640"/>
          <w:marRight w:val="0"/>
          <w:marTop w:val="0"/>
          <w:marBottom w:val="0"/>
          <w:divBdr>
            <w:top w:val="none" w:sz="0" w:space="0" w:color="auto"/>
            <w:left w:val="none" w:sz="0" w:space="0" w:color="auto"/>
            <w:bottom w:val="none" w:sz="0" w:space="0" w:color="auto"/>
            <w:right w:val="none" w:sz="0" w:space="0" w:color="auto"/>
          </w:divBdr>
        </w:div>
        <w:div w:id="510268120">
          <w:marLeft w:val="640"/>
          <w:marRight w:val="0"/>
          <w:marTop w:val="0"/>
          <w:marBottom w:val="0"/>
          <w:divBdr>
            <w:top w:val="none" w:sz="0" w:space="0" w:color="auto"/>
            <w:left w:val="none" w:sz="0" w:space="0" w:color="auto"/>
            <w:bottom w:val="none" w:sz="0" w:space="0" w:color="auto"/>
            <w:right w:val="none" w:sz="0" w:space="0" w:color="auto"/>
          </w:divBdr>
        </w:div>
        <w:div w:id="2136680707">
          <w:marLeft w:val="640"/>
          <w:marRight w:val="0"/>
          <w:marTop w:val="0"/>
          <w:marBottom w:val="0"/>
          <w:divBdr>
            <w:top w:val="none" w:sz="0" w:space="0" w:color="auto"/>
            <w:left w:val="none" w:sz="0" w:space="0" w:color="auto"/>
            <w:bottom w:val="none" w:sz="0" w:space="0" w:color="auto"/>
            <w:right w:val="none" w:sz="0" w:space="0" w:color="auto"/>
          </w:divBdr>
        </w:div>
        <w:div w:id="30041044">
          <w:marLeft w:val="640"/>
          <w:marRight w:val="0"/>
          <w:marTop w:val="0"/>
          <w:marBottom w:val="0"/>
          <w:divBdr>
            <w:top w:val="none" w:sz="0" w:space="0" w:color="auto"/>
            <w:left w:val="none" w:sz="0" w:space="0" w:color="auto"/>
            <w:bottom w:val="none" w:sz="0" w:space="0" w:color="auto"/>
            <w:right w:val="none" w:sz="0" w:space="0" w:color="auto"/>
          </w:divBdr>
        </w:div>
        <w:div w:id="1817605735">
          <w:marLeft w:val="640"/>
          <w:marRight w:val="0"/>
          <w:marTop w:val="0"/>
          <w:marBottom w:val="0"/>
          <w:divBdr>
            <w:top w:val="none" w:sz="0" w:space="0" w:color="auto"/>
            <w:left w:val="none" w:sz="0" w:space="0" w:color="auto"/>
            <w:bottom w:val="none" w:sz="0" w:space="0" w:color="auto"/>
            <w:right w:val="none" w:sz="0" w:space="0" w:color="auto"/>
          </w:divBdr>
        </w:div>
        <w:div w:id="889271699">
          <w:marLeft w:val="640"/>
          <w:marRight w:val="0"/>
          <w:marTop w:val="0"/>
          <w:marBottom w:val="0"/>
          <w:divBdr>
            <w:top w:val="none" w:sz="0" w:space="0" w:color="auto"/>
            <w:left w:val="none" w:sz="0" w:space="0" w:color="auto"/>
            <w:bottom w:val="none" w:sz="0" w:space="0" w:color="auto"/>
            <w:right w:val="none" w:sz="0" w:space="0" w:color="auto"/>
          </w:divBdr>
        </w:div>
        <w:div w:id="400297188">
          <w:marLeft w:val="640"/>
          <w:marRight w:val="0"/>
          <w:marTop w:val="0"/>
          <w:marBottom w:val="0"/>
          <w:divBdr>
            <w:top w:val="none" w:sz="0" w:space="0" w:color="auto"/>
            <w:left w:val="none" w:sz="0" w:space="0" w:color="auto"/>
            <w:bottom w:val="none" w:sz="0" w:space="0" w:color="auto"/>
            <w:right w:val="none" w:sz="0" w:space="0" w:color="auto"/>
          </w:divBdr>
        </w:div>
        <w:div w:id="442916605">
          <w:marLeft w:val="640"/>
          <w:marRight w:val="0"/>
          <w:marTop w:val="0"/>
          <w:marBottom w:val="0"/>
          <w:divBdr>
            <w:top w:val="none" w:sz="0" w:space="0" w:color="auto"/>
            <w:left w:val="none" w:sz="0" w:space="0" w:color="auto"/>
            <w:bottom w:val="none" w:sz="0" w:space="0" w:color="auto"/>
            <w:right w:val="none" w:sz="0" w:space="0" w:color="auto"/>
          </w:divBdr>
        </w:div>
        <w:div w:id="161744188">
          <w:marLeft w:val="640"/>
          <w:marRight w:val="0"/>
          <w:marTop w:val="0"/>
          <w:marBottom w:val="0"/>
          <w:divBdr>
            <w:top w:val="none" w:sz="0" w:space="0" w:color="auto"/>
            <w:left w:val="none" w:sz="0" w:space="0" w:color="auto"/>
            <w:bottom w:val="none" w:sz="0" w:space="0" w:color="auto"/>
            <w:right w:val="none" w:sz="0" w:space="0" w:color="auto"/>
          </w:divBdr>
        </w:div>
        <w:div w:id="1642688027">
          <w:marLeft w:val="640"/>
          <w:marRight w:val="0"/>
          <w:marTop w:val="0"/>
          <w:marBottom w:val="0"/>
          <w:divBdr>
            <w:top w:val="none" w:sz="0" w:space="0" w:color="auto"/>
            <w:left w:val="none" w:sz="0" w:space="0" w:color="auto"/>
            <w:bottom w:val="none" w:sz="0" w:space="0" w:color="auto"/>
            <w:right w:val="none" w:sz="0" w:space="0" w:color="auto"/>
          </w:divBdr>
        </w:div>
        <w:div w:id="211430894">
          <w:marLeft w:val="640"/>
          <w:marRight w:val="0"/>
          <w:marTop w:val="0"/>
          <w:marBottom w:val="0"/>
          <w:divBdr>
            <w:top w:val="none" w:sz="0" w:space="0" w:color="auto"/>
            <w:left w:val="none" w:sz="0" w:space="0" w:color="auto"/>
            <w:bottom w:val="none" w:sz="0" w:space="0" w:color="auto"/>
            <w:right w:val="none" w:sz="0" w:space="0" w:color="auto"/>
          </w:divBdr>
        </w:div>
        <w:div w:id="1021584792">
          <w:marLeft w:val="640"/>
          <w:marRight w:val="0"/>
          <w:marTop w:val="0"/>
          <w:marBottom w:val="0"/>
          <w:divBdr>
            <w:top w:val="none" w:sz="0" w:space="0" w:color="auto"/>
            <w:left w:val="none" w:sz="0" w:space="0" w:color="auto"/>
            <w:bottom w:val="none" w:sz="0" w:space="0" w:color="auto"/>
            <w:right w:val="none" w:sz="0" w:space="0" w:color="auto"/>
          </w:divBdr>
        </w:div>
        <w:div w:id="1702389305">
          <w:marLeft w:val="640"/>
          <w:marRight w:val="0"/>
          <w:marTop w:val="0"/>
          <w:marBottom w:val="0"/>
          <w:divBdr>
            <w:top w:val="none" w:sz="0" w:space="0" w:color="auto"/>
            <w:left w:val="none" w:sz="0" w:space="0" w:color="auto"/>
            <w:bottom w:val="none" w:sz="0" w:space="0" w:color="auto"/>
            <w:right w:val="none" w:sz="0" w:space="0" w:color="auto"/>
          </w:divBdr>
        </w:div>
        <w:div w:id="790632768">
          <w:marLeft w:val="640"/>
          <w:marRight w:val="0"/>
          <w:marTop w:val="0"/>
          <w:marBottom w:val="0"/>
          <w:divBdr>
            <w:top w:val="none" w:sz="0" w:space="0" w:color="auto"/>
            <w:left w:val="none" w:sz="0" w:space="0" w:color="auto"/>
            <w:bottom w:val="none" w:sz="0" w:space="0" w:color="auto"/>
            <w:right w:val="none" w:sz="0" w:space="0" w:color="auto"/>
          </w:divBdr>
        </w:div>
        <w:div w:id="774209370">
          <w:marLeft w:val="640"/>
          <w:marRight w:val="0"/>
          <w:marTop w:val="0"/>
          <w:marBottom w:val="0"/>
          <w:divBdr>
            <w:top w:val="none" w:sz="0" w:space="0" w:color="auto"/>
            <w:left w:val="none" w:sz="0" w:space="0" w:color="auto"/>
            <w:bottom w:val="none" w:sz="0" w:space="0" w:color="auto"/>
            <w:right w:val="none" w:sz="0" w:space="0" w:color="auto"/>
          </w:divBdr>
        </w:div>
        <w:div w:id="298538724">
          <w:marLeft w:val="640"/>
          <w:marRight w:val="0"/>
          <w:marTop w:val="0"/>
          <w:marBottom w:val="0"/>
          <w:divBdr>
            <w:top w:val="none" w:sz="0" w:space="0" w:color="auto"/>
            <w:left w:val="none" w:sz="0" w:space="0" w:color="auto"/>
            <w:bottom w:val="none" w:sz="0" w:space="0" w:color="auto"/>
            <w:right w:val="none" w:sz="0" w:space="0" w:color="auto"/>
          </w:divBdr>
        </w:div>
        <w:div w:id="1436628896">
          <w:marLeft w:val="640"/>
          <w:marRight w:val="0"/>
          <w:marTop w:val="0"/>
          <w:marBottom w:val="0"/>
          <w:divBdr>
            <w:top w:val="none" w:sz="0" w:space="0" w:color="auto"/>
            <w:left w:val="none" w:sz="0" w:space="0" w:color="auto"/>
            <w:bottom w:val="none" w:sz="0" w:space="0" w:color="auto"/>
            <w:right w:val="none" w:sz="0" w:space="0" w:color="auto"/>
          </w:divBdr>
        </w:div>
        <w:div w:id="607002887">
          <w:marLeft w:val="640"/>
          <w:marRight w:val="0"/>
          <w:marTop w:val="0"/>
          <w:marBottom w:val="0"/>
          <w:divBdr>
            <w:top w:val="none" w:sz="0" w:space="0" w:color="auto"/>
            <w:left w:val="none" w:sz="0" w:space="0" w:color="auto"/>
            <w:bottom w:val="none" w:sz="0" w:space="0" w:color="auto"/>
            <w:right w:val="none" w:sz="0" w:space="0" w:color="auto"/>
          </w:divBdr>
        </w:div>
        <w:div w:id="180748402">
          <w:marLeft w:val="640"/>
          <w:marRight w:val="0"/>
          <w:marTop w:val="0"/>
          <w:marBottom w:val="0"/>
          <w:divBdr>
            <w:top w:val="none" w:sz="0" w:space="0" w:color="auto"/>
            <w:left w:val="none" w:sz="0" w:space="0" w:color="auto"/>
            <w:bottom w:val="none" w:sz="0" w:space="0" w:color="auto"/>
            <w:right w:val="none" w:sz="0" w:space="0" w:color="auto"/>
          </w:divBdr>
        </w:div>
        <w:div w:id="1737360595">
          <w:marLeft w:val="640"/>
          <w:marRight w:val="0"/>
          <w:marTop w:val="0"/>
          <w:marBottom w:val="0"/>
          <w:divBdr>
            <w:top w:val="none" w:sz="0" w:space="0" w:color="auto"/>
            <w:left w:val="none" w:sz="0" w:space="0" w:color="auto"/>
            <w:bottom w:val="none" w:sz="0" w:space="0" w:color="auto"/>
            <w:right w:val="none" w:sz="0" w:space="0" w:color="auto"/>
          </w:divBdr>
        </w:div>
        <w:div w:id="2005014810">
          <w:marLeft w:val="640"/>
          <w:marRight w:val="0"/>
          <w:marTop w:val="0"/>
          <w:marBottom w:val="0"/>
          <w:divBdr>
            <w:top w:val="none" w:sz="0" w:space="0" w:color="auto"/>
            <w:left w:val="none" w:sz="0" w:space="0" w:color="auto"/>
            <w:bottom w:val="none" w:sz="0" w:space="0" w:color="auto"/>
            <w:right w:val="none" w:sz="0" w:space="0" w:color="auto"/>
          </w:divBdr>
        </w:div>
        <w:div w:id="463891432">
          <w:marLeft w:val="640"/>
          <w:marRight w:val="0"/>
          <w:marTop w:val="0"/>
          <w:marBottom w:val="0"/>
          <w:divBdr>
            <w:top w:val="none" w:sz="0" w:space="0" w:color="auto"/>
            <w:left w:val="none" w:sz="0" w:space="0" w:color="auto"/>
            <w:bottom w:val="none" w:sz="0" w:space="0" w:color="auto"/>
            <w:right w:val="none" w:sz="0" w:space="0" w:color="auto"/>
          </w:divBdr>
        </w:div>
        <w:div w:id="82073581">
          <w:marLeft w:val="640"/>
          <w:marRight w:val="0"/>
          <w:marTop w:val="0"/>
          <w:marBottom w:val="0"/>
          <w:divBdr>
            <w:top w:val="none" w:sz="0" w:space="0" w:color="auto"/>
            <w:left w:val="none" w:sz="0" w:space="0" w:color="auto"/>
            <w:bottom w:val="none" w:sz="0" w:space="0" w:color="auto"/>
            <w:right w:val="none" w:sz="0" w:space="0" w:color="auto"/>
          </w:divBdr>
        </w:div>
        <w:div w:id="1970040985">
          <w:marLeft w:val="640"/>
          <w:marRight w:val="0"/>
          <w:marTop w:val="0"/>
          <w:marBottom w:val="0"/>
          <w:divBdr>
            <w:top w:val="none" w:sz="0" w:space="0" w:color="auto"/>
            <w:left w:val="none" w:sz="0" w:space="0" w:color="auto"/>
            <w:bottom w:val="none" w:sz="0" w:space="0" w:color="auto"/>
            <w:right w:val="none" w:sz="0" w:space="0" w:color="auto"/>
          </w:divBdr>
        </w:div>
        <w:div w:id="768429504">
          <w:marLeft w:val="640"/>
          <w:marRight w:val="0"/>
          <w:marTop w:val="0"/>
          <w:marBottom w:val="0"/>
          <w:divBdr>
            <w:top w:val="none" w:sz="0" w:space="0" w:color="auto"/>
            <w:left w:val="none" w:sz="0" w:space="0" w:color="auto"/>
            <w:bottom w:val="none" w:sz="0" w:space="0" w:color="auto"/>
            <w:right w:val="none" w:sz="0" w:space="0" w:color="auto"/>
          </w:divBdr>
        </w:div>
        <w:div w:id="299073517">
          <w:marLeft w:val="640"/>
          <w:marRight w:val="0"/>
          <w:marTop w:val="0"/>
          <w:marBottom w:val="0"/>
          <w:divBdr>
            <w:top w:val="none" w:sz="0" w:space="0" w:color="auto"/>
            <w:left w:val="none" w:sz="0" w:space="0" w:color="auto"/>
            <w:bottom w:val="none" w:sz="0" w:space="0" w:color="auto"/>
            <w:right w:val="none" w:sz="0" w:space="0" w:color="auto"/>
          </w:divBdr>
        </w:div>
        <w:div w:id="1611277455">
          <w:marLeft w:val="640"/>
          <w:marRight w:val="0"/>
          <w:marTop w:val="0"/>
          <w:marBottom w:val="0"/>
          <w:divBdr>
            <w:top w:val="none" w:sz="0" w:space="0" w:color="auto"/>
            <w:left w:val="none" w:sz="0" w:space="0" w:color="auto"/>
            <w:bottom w:val="none" w:sz="0" w:space="0" w:color="auto"/>
            <w:right w:val="none" w:sz="0" w:space="0" w:color="auto"/>
          </w:divBdr>
        </w:div>
        <w:div w:id="1171875962">
          <w:marLeft w:val="640"/>
          <w:marRight w:val="0"/>
          <w:marTop w:val="0"/>
          <w:marBottom w:val="0"/>
          <w:divBdr>
            <w:top w:val="none" w:sz="0" w:space="0" w:color="auto"/>
            <w:left w:val="none" w:sz="0" w:space="0" w:color="auto"/>
            <w:bottom w:val="none" w:sz="0" w:space="0" w:color="auto"/>
            <w:right w:val="none" w:sz="0" w:space="0" w:color="auto"/>
          </w:divBdr>
        </w:div>
        <w:div w:id="498157943">
          <w:marLeft w:val="640"/>
          <w:marRight w:val="0"/>
          <w:marTop w:val="0"/>
          <w:marBottom w:val="0"/>
          <w:divBdr>
            <w:top w:val="none" w:sz="0" w:space="0" w:color="auto"/>
            <w:left w:val="none" w:sz="0" w:space="0" w:color="auto"/>
            <w:bottom w:val="none" w:sz="0" w:space="0" w:color="auto"/>
            <w:right w:val="none" w:sz="0" w:space="0" w:color="auto"/>
          </w:divBdr>
        </w:div>
        <w:div w:id="1925797393">
          <w:marLeft w:val="640"/>
          <w:marRight w:val="0"/>
          <w:marTop w:val="0"/>
          <w:marBottom w:val="0"/>
          <w:divBdr>
            <w:top w:val="none" w:sz="0" w:space="0" w:color="auto"/>
            <w:left w:val="none" w:sz="0" w:space="0" w:color="auto"/>
            <w:bottom w:val="none" w:sz="0" w:space="0" w:color="auto"/>
            <w:right w:val="none" w:sz="0" w:space="0" w:color="auto"/>
          </w:divBdr>
        </w:div>
        <w:div w:id="1281373259">
          <w:marLeft w:val="640"/>
          <w:marRight w:val="0"/>
          <w:marTop w:val="0"/>
          <w:marBottom w:val="0"/>
          <w:divBdr>
            <w:top w:val="none" w:sz="0" w:space="0" w:color="auto"/>
            <w:left w:val="none" w:sz="0" w:space="0" w:color="auto"/>
            <w:bottom w:val="none" w:sz="0" w:space="0" w:color="auto"/>
            <w:right w:val="none" w:sz="0" w:space="0" w:color="auto"/>
          </w:divBdr>
        </w:div>
        <w:div w:id="611474670">
          <w:marLeft w:val="640"/>
          <w:marRight w:val="0"/>
          <w:marTop w:val="0"/>
          <w:marBottom w:val="0"/>
          <w:divBdr>
            <w:top w:val="none" w:sz="0" w:space="0" w:color="auto"/>
            <w:left w:val="none" w:sz="0" w:space="0" w:color="auto"/>
            <w:bottom w:val="none" w:sz="0" w:space="0" w:color="auto"/>
            <w:right w:val="none" w:sz="0" w:space="0" w:color="auto"/>
          </w:divBdr>
        </w:div>
        <w:div w:id="2135058207">
          <w:marLeft w:val="640"/>
          <w:marRight w:val="0"/>
          <w:marTop w:val="0"/>
          <w:marBottom w:val="0"/>
          <w:divBdr>
            <w:top w:val="none" w:sz="0" w:space="0" w:color="auto"/>
            <w:left w:val="none" w:sz="0" w:space="0" w:color="auto"/>
            <w:bottom w:val="none" w:sz="0" w:space="0" w:color="auto"/>
            <w:right w:val="none" w:sz="0" w:space="0" w:color="auto"/>
          </w:divBdr>
        </w:div>
        <w:div w:id="924845450">
          <w:marLeft w:val="640"/>
          <w:marRight w:val="0"/>
          <w:marTop w:val="0"/>
          <w:marBottom w:val="0"/>
          <w:divBdr>
            <w:top w:val="none" w:sz="0" w:space="0" w:color="auto"/>
            <w:left w:val="none" w:sz="0" w:space="0" w:color="auto"/>
            <w:bottom w:val="none" w:sz="0" w:space="0" w:color="auto"/>
            <w:right w:val="none" w:sz="0" w:space="0" w:color="auto"/>
          </w:divBdr>
        </w:div>
        <w:div w:id="334499455">
          <w:marLeft w:val="640"/>
          <w:marRight w:val="0"/>
          <w:marTop w:val="0"/>
          <w:marBottom w:val="0"/>
          <w:divBdr>
            <w:top w:val="none" w:sz="0" w:space="0" w:color="auto"/>
            <w:left w:val="none" w:sz="0" w:space="0" w:color="auto"/>
            <w:bottom w:val="none" w:sz="0" w:space="0" w:color="auto"/>
            <w:right w:val="none" w:sz="0" w:space="0" w:color="auto"/>
          </w:divBdr>
        </w:div>
        <w:div w:id="64644057">
          <w:marLeft w:val="640"/>
          <w:marRight w:val="0"/>
          <w:marTop w:val="0"/>
          <w:marBottom w:val="0"/>
          <w:divBdr>
            <w:top w:val="none" w:sz="0" w:space="0" w:color="auto"/>
            <w:left w:val="none" w:sz="0" w:space="0" w:color="auto"/>
            <w:bottom w:val="none" w:sz="0" w:space="0" w:color="auto"/>
            <w:right w:val="none" w:sz="0" w:space="0" w:color="auto"/>
          </w:divBdr>
        </w:div>
        <w:div w:id="540437877">
          <w:marLeft w:val="640"/>
          <w:marRight w:val="0"/>
          <w:marTop w:val="0"/>
          <w:marBottom w:val="0"/>
          <w:divBdr>
            <w:top w:val="none" w:sz="0" w:space="0" w:color="auto"/>
            <w:left w:val="none" w:sz="0" w:space="0" w:color="auto"/>
            <w:bottom w:val="none" w:sz="0" w:space="0" w:color="auto"/>
            <w:right w:val="none" w:sz="0" w:space="0" w:color="auto"/>
          </w:divBdr>
        </w:div>
        <w:div w:id="1389840863">
          <w:marLeft w:val="640"/>
          <w:marRight w:val="0"/>
          <w:marTop w:val="0"/>
          <w:marBottom w:val="0"/>
          <w:divBdr>
            <w:top w:val="none" w:sz="0" w:space="0" w:color="auto"/>
            <w:left w:val="none" w:sz="0" w:space="0" w:color="auto"/>
            <w:bottom w:val="none" w:sz="0" w:space="0" w:color="auto"/>
            <w:right w:val="none" w:sz="0" w:space="0" w:color="auto"/>
          </w:divBdr>
        </w:div>
        <w:div w:id="834415284">
          <w:marLeft w:val="640"/>
          <w:marRight w:val="0"/>
          <w:marTop w:val="0"/>
          <w:marBottom w:val="0"/>
          <w:divBdr>
            <w:top w:val="none" w:sz="0" w:space="0" w:color="auto"/>
            <w:left w:val="none" w:sz="0" w:space="0" w:color="auto"/>
            <w:bottom w:val="none" w:sz="0" w:space="0" w:color="auto"/>
            <w:right w:val="none" w:sz="0" w:space="0" w:color="auto"/>
          </w:divBdr>
        </w:div>
        <w:div w:id="332883066">
          <w:marLeft w:val="640"/>
          <w:marRight w:val="0"/>
          <w:marTop w:val="0"/>
          <w:marBottom w:val="0"/>
          <w:divBdr>
            <w:top w:val="none" w:sz="0" w:space="0" w:color="auto"/>
            <w:left w:val="none" w:sz="0" w:space="0" w:color="auto"/>
            <w:bottom w:val="none" w:sz="0" w:space="0" w:color="auto"/>
            <w:right w:val="none" w:sz="0" w:space="0" w:color="auto"/>
          </w:divBdr>
        </w:div>
        <w:div w:id="2016373956">
          <w:marLeft w:val="640"/>
          <w:marRight w:val="0"/>
          <w:marTop w:val="0"/>
          <w:marBottom w:val="0"/>
          <w:divBdr>
            <w:top w:val="none" w:sz="0" w:space="0" w:color="auto"/>
            <w:left w:val="none" w:sz="0" w:space="0" w:color="auto"/>
            <w:bottom w:val="none" w:sz="0" w:space="0" w:color="auto"/>
            <w:right w:val="none" w:sz="0" w:space="0" w:color="auto"/>
          </w:divBdr>
        </w:div>
        <w:div w:id="2146771046">
          <w:marLeft w:val="640"/>
          <w:marRight w:val="0"/>
          <w:marTop w:val="0"/>
          <w:marBottom w:val="0"/>
          <w:divBdr>
            <w:top w:val="none" w:sz="0" w:space="0" w:color="auto"/>
            <w:left w:val="none" w:sz="0" w:space="0" w:color="auto"/>
            <w:bottom w:val="none" w:sz="0" w:space="0" w:color="auto"/>
            <w:right w:val="none" w:sz="0" w:space="0" w:color="auto"/>
          </w:divBdr>
        </w:div>
        <w:div w:id="1662083120">
          <w:marLeft w:val="640"/>
          <w:marRight w:val="0"/>
          <w:marTop w:val="0"/>
          <w:marBottom w:val="0"/>
          <w:divBdr>
            <w:top w:val="none" w:sz="0" w:space="0" w:color="auto"/>
            <w:left w:val="none" w:sz="0" w:space="0" w:color="auto"/>
            <w:bottom w:val="none" w:sz="0" w:space="0" w:color="auto"/>
            <w:right w:val="none" w:sz="0" w:space="0" w:color="auto"/>
          </w:divBdr>
        </w:div>
        <w:div w:id="1680814761">
          <w:marLeft w:val="640"/>
          <w:marRight w:val="0"/>
          <w:marTop w:val="0"/>
          <w:marBottom w:val="0"/>
          <w:divBdr>
            <w:top w:val="none" w:sz="0" w:space="0" w:color="auto"/>
            <w:left w:val="none" w:sz="0" w:space="0" w:color="auto"/>
            <w:bottom w:val="none" w:sz="0" w:space="0" w:color="auto"/>
            <w:right w:val="none" w:sz="0" w:space="0" w:color="auto"/>
          </w:divBdr>
        </w:div>
        <w:div w:id="281500433">
          <w:marLeft w:val="640"/>
          <w:marRight w:val="0"/>
          <w:marTop w:val="0"/>
          <w:marBottom w:val="0"/>
          <w:divBdr>
            <w:top w:val="none" w:sz="0" w:space="0" w:color="auto"/>
            <w:left w:val="none" w:sz="0" w:space="0" w:color="auto"/>
            <w:bottom w:val="none" w:sz="0" w:space="0" w:color="auto"/>
            <w:right w:val="none" w:sz="0" w:space="0" w:color="auto"/>
          </w:divBdr>
        </w:div>
        <w:div w:id="177625263">
          <w:marLeft w:val="640"/>
          <w:marRight w:val="0"/>
          <w:marTop w:val="0"/>
          <w:marBottom w:val="0"/>
          <w:divBdr>
            <w:top w:val="none" w:sz="0" w:space="0" w:color="auto"/>
            <w:left w:val="none" w:sz="0" w:space="0" w:color="auto"/>
            <w:bottom w:val="none" w:sz="0" w:space="0" w:color="auto"/>
            <w:right w:val="none" w:sz="0" w:space="0" w:color="auto"/>
          </w:divBdr>
        </w:div>
        <w:div w:id="1585412094">
          <w:marLeft w:val="640"/>
          <w:marRight w:val="0"/>
          <w:marTop w:val="0"/>
          <w:marBottom w:val="0"/>
          <w:divBdr>
            <w:top w:val="none" w:sz="0" w:space="0" w:color="auto"/>
            <w:left w:val="none" w:sz="0" w:space="0" w:color="auto"/>
            <w:bottom w:val="none" w:sz="0" w:space="0" w:color="auto"/>
            <w:right w:val="none" w:sz="0" w:space="0" w:color="auto"/>
          </w:divBdr>
        </w:div>
        <w:div w:id="157813376">
          <w:marLeft w:val="640"/>
          <w:marRight w:val="0"/>
          <w:marTop w:val="0"/>
          <w:marBottom w:val="0"/>
          <w:divBdr>
            <w:top w:val="none" w:sz="0" w:space="0" w:color="auto"/>
            <w:left w:val="none" w:sz="0" w:space="0" w:color="auto"/>
            <w:bottom w:val="none" w:sz="0" w:space="0" w:color="auto"/>
            <w:right w:val="none" w:sz="0" w:space="0" w:color="auto"/>
          </w:divBdr>
        </w:div>
        <w:div w:id="313224626">
          <w:marLeft w:val="640"/>
          <w:marRight w:val="0"/>
          <w:marTop w:val="0"/>
          <w:marBottom w:val="0"/>
          <w:divBdr>
            <w:top w:val="none" w:sz="0" w:space="0" w:color="auto"/>
            <w:left w:val="none" w:sz="0" w:space="0" w:color="auto"/>
            <w:bottom w:val="none" w:sz="0" w:space="0" w:color="auto"/>
            <w:right w:val="none" w:sz="0" w:space="0" w:color="auto"/>
          </w:divBdr>
        </w:div>
        <w:div w:id="370305695">
          <w:marLeft w:val="640"/>
          <w:marRight w:val="0"/>
          <w:marTop w:val="0"/>
          <w:marBottom w:val="0"/>
          <w:divBdr>
            <w:top w:val="none" w:sz="0" w:space="0" w:color="auto"/>
            <w:left w:val="none" w:sz="0" w:space="0" w:color="auto"/>
            <w:bottom w:val="none" w:sz="0" w:space="0" w:color="auto"/>
            <w:right w:val="none" w:sz="0" w:space="0" w:color="auto"/>
          </w:divBdr>
        </w:div>
        <w:div w:id="735325244">
          <w:marLeft w:val="640"/>
          <w:marRight w:val="0"/>
          <w:marTop w:val="0"/>
          <w:marBottom w:val="0"/>
          <w:divBdr>
            <w:top w:val="none" w:sz="0" w:space="0" w:color="auto"/>
            <w:left w:val="none" w:sz="0" w:space="0" w:color="auto"/>
            <w:bottom w:val="none" w:sz="0" w:space="0" w:color="auto"/>
            <w:right w:val="none" w:sz="0" w:space="0" w:color="auto"/>
          </w:divBdr>
        </w:div>
        <w:div w:id="2053385600">
          <w:marLeft w:val="640"/>
          <w:marRight w:val="0"/>
          <w:marTop w:val="0"/>
          <w:marBottom w:val="0"/>
          <w:divBdr>
            <w:top w:val="none" w:sz="0" w:space="0" w:color="auto"/>
            <w:left w:val="none" w:sz="0" w:space="0" w:color="auto"/>
            <w:bottom w:val="none" w:sz="0" w:space="0" w:color="auto"/>
            <w:right w:val="none" w:sz="0" w:space="0" w:color="auto"/>
          </w:divBdr>
        </w:div>
        <w:div w:id="1811286364">
          <w:marLeft w:val="640"/>
          <w:marRight w:val="0"/>
          <w:marTop w:val="0"/>
          <w:marBottom w:val="0"/>
          <w:divBdr>
            <w:top w:val="none" w:sz="0" w:space="0" w:color="auto"/>
            <w:left w:val="none" w:sz="0" w:space="0" w:color="auto"/>
            <w:bottom w:val="none" w:sz="0" w:space="0" w:color="auto"/>
            <w:right w:val="none" w:sz="0" w:space="0" w:color="auto"/>
          </w:divBdr>
        </w:div>
        <w:div w:id="1804810614">
          <w:marLeft w:val="640"/>
          <w:marRight w:val="0"/>
          <w:marTop w:val="0"/>
          <w:marBottom w:val="0"/>
          <w:divBdr>
            <w:top w:val="none" w:sz="0" w:space="0" w:color="auto"/>
            <w:left w:val="none" w:sz="0" w:space="0" w:color="auto"/>
            <w:bottom w:val="none" w:sz="0" w:space="0" w:color="auto"/>
            <w:right w:val="none" w:sz="0" w:space="0" w:color="auto"/>
          </w:divBdr>
        </w:div>
        <w:div w:id="523180243">
          <w:marLeft w:val="640"/>
          <w:marRight w:val="0"/>
          <w:marTop w:val="0"/>
          <w:marBottom w:val="0"/>
          <w:divBdr>
            <w:top w:val="none" w:sz="0" w:space="0" w:color="auto"/>
            <w:left w:val="none" w:sz="0" w:space="0" w:color="auto"/>
            <w:bottom w:val="none" w:sz="0" w:space="0" w:color="auto"/>
            <w:right w:val="none" w:sz="0" w:space="0" w:color="auto"/>
          </w:divBdr>
        </w:div>
        <w:div w:id="1377777677">
          <w:marLeft w:val="640"/>
          <w:marRight w:val="0"/>
          <w:marTop w:val="0"/>
          <w:marBottom w:val="0"/>
          <w:divBdr>
            <w:top w:val="none" w:sz="0" w:space="0" w:color="auto"/>
            <w:left w:val="none" w:sz="0" w:space="0" w:color="auto"/>
            <w:bottom w:val="none" w:sz="0" w:space="0" w:color="auto"/>
            <w:right w:val="none" w:sz="0" w:space="0" w:color="auto"/>
          </w:divBdr>
        </w:div>
        <w:div w:id="2068449632">
          <w:marLeft w:val="640"/>
          <w:marRight w:val="0"/>
          <w:marTop w:val="0"/>
          <w:marBottom w:val="0"/>
          <w:divBdr>
            <w:top w:val="none" w:sz="0" w:space="0" w:color="auto"/>
            <w:left w:val="none" w:sz="0" w:space="0" w:color="auto"/>
            <w:bottom w:val="none" w:sz="0" w:space="0" w:color="auto"/>
            <w:right w:val="none" w:sz="0" w:space="0" w:color="auto"/>
          </w:divBdr>
        </w:div>
        <w:div w:id="1339624606">
          <w:marLeft w:val="640"/>
          <w:marRight w:val="0"/>
          <w:marTop w:val="0"/>
          <w:marBottom w:val="0"/>
          <w:divBdr>
            <w:top w:val="none" w:sz="0" w:space="0" w:color="auto"/>
            <w:left w:val="none" w:sz="0" w:space="0" w:color="auto"/>
            <w:bottom w:val="none" w:sz="0" w:space="0" w:color="auto"/>
            <w:right w:val="none" w:sz="0" w:space="0" w:color="auto"/>
          </w:divBdr>
        </w:div>
        <w:div w:id="705452323">
          <w:marLeft w:val="640"/>
          <w:marRight w:val="0"/>
          <w:marTop w:val="0"/>
          <w:marBottom w:val="0"/>
          <w:divBdr>
            <w:top w:val="none" w:sz="0" w:space="0" w:color="auto"/>
            <w:left w:val="none" w:sz="0" w:space="0" w:color="auto"/>
            <w:bottom w:val="none" w:sz="0" w:space="0" w:color="auto"/>
            <w:right w:val="none" w:sz="0" w:space="0" w:color="auto"/>
          </w:divBdr>
        </w:div>
        <w:div w:id="1318146593">
          <w:marLeft w:val="640"/>
          <w:marRight w:val="0"/>
          <w:marTop w:val="0"/>
          <w:marBottom w:val="0"/>
          <w:divBdr>
            <w:top w:val="none" w:sz="0" w:space="0" w:color="auto"/>
            <w:left w:val="none" w:sz="0" w:space="0" w:color="auto"/>
            <w:bottom w:val="none" w:sz="0" w:space="0" w:color="auto"/>
            <w:right w:val="none" w:sz="0" w:space="0" w:color="auto"/>
          </w:divBdr>
        </w:div>
        <w:div w:id="527835090">
          <w:marLeft w:val="640"/>
          <w:marRight w:val="0"/>
          <w:marTop w:val="0"/>
          <w:marBottom w:val="0"/>
          <w:divBdr>
            <w:top w:val="none" w:sz="0" w:space="0" w:color="auto"/>
            <w:left w:val="none" w:sz="0" w:space="0" w:color="auto"/>
            <w:bottom w:val="none" w:sz="0" w:space="0" w:color="auto"/>
            <w:right w:val="none" w:sz="0" w:space="0" w:color="auto"/>
          </w:divBdr>
        </w:div>
        <w:div w:id="1982803629">
          <w:marLeft w:val="640"/>
          <w:marRight w:val="0"/>
          <w:marTop w:val="0"/>
          <w:marBottom w:val="0"/>
          <w:divBdr>
            <w:top w:val="none" w:sz="0" w:space="0" w:color="auto"/>
            <w:left w:val="none" w:sz="0" w:space="0" w:color="auto"/>
            <w:bottom w:val="none" w:sz="0" w:space="0" w:color="auto"/>
            <w:right w:val="none" w:sz="0" w:space="0" w:color="auto"/>
          </w:divBdr>
        </w:div>
        <w:div w:id="1888831215">
          <w:marLeft w:val="640"/>
          <w:marRight w:val="0"/>
          <w:marTop w:val="0"/>
          <w:marBottom w:val="0"/>
          <w:divBdr>
            <w:top w:val="none" w:sz="0" w:space="0" w:color="auto"/>
            <w:left w:val="none" w:sz="0" w:space="0" w:color="auto"/>
            <w:bottom w:val="none" w:sz="0" w:space="0" w:color="auto"/>
            <w:right w:val="none" w:sz="0" w:space="0" w:color="auto"/>
          </w:divBdr>
        </w:div>
        <w:div w:id="725179548">
          <w:marLeft w:val="640"/>
          <w:marRight w:val="0"/>
          <w:marTop w:val="0"/>
          <w:marBottom w:val="0"/>
          <w:divBdr>
            <w:top w:val="none" w:sz="0" w:space="0" w:color="auto"/>
            <w:left w:val="none" w:sz="0" w:space="0" w:color="auto"/>
            <w:bottom w:val="none" w:sz="0" w:space="0" w:color="auto"/>
            <w:right w:val="none" w:sz="0" w:space="0" w:color="auto"/>
          </w:divBdr>
        </w:div>
        <w:div w:id="1626231774">
          <w:marLeft w:val="640"/>
          <w:marRight w:val="0"/>
          <w:marTop w:val="0"/>
          <w:marBottom w:val="0"/>
          <w:divBdr>
            <w:top w:val="none" w:sz="0" w:space="0" w:color="auto"/>
            <w:left w:val="none" w:sz="0" w:space="0" w:color="auto"/>
            <w:bottom w:val="none" w:sz="0" w:space="0" w:color="auto"/>
            <w:right w:val="none" w:sz="0" w:space="0" w:color="auto"/>
          </w:divBdr>
        </w:div>
        <w:div w:id="29033584">
          <w:marLeft w:val="640"/>
          <w:marRight w:val="0"/>
          <w:marTop w:val="0"/>
          <w:marBottom w:val="0"/>
          <w:divBdr>
            <w:top w:val="none" w:sz="0" w:space="0" w:color="auto"/>
            <w:left w:val="none" w:sz="0" w:space="0" w:color="auto"/>
            <w:bottom w:val="none" w:sz="0" w:space="0" w:color="auto"/>
            <w:right w:val="none" w:sz="0" w:space="0" w:color="auto"/>
          </w:divBdr>
        </w:div>
        <w:div w:id="1645352904">
          <w:marLeft w:val="640"/>
          <w:marRight w:val="0"/>
          <w:marTop w:val="0"/>
          <w:marBottom w:val="0"/>
          <w:divBdr>
            <w:top w:val="none" w:sz="0" w:space="0" w:color="auto"/>
            <w:left w:val="none" w:sz="0" w:space="0" w:color="auto"/>
            <w:bottom w:val="none" w:sz="0" w:space="0" w:color="auto"/>
            <w:right w:val="none" w:sz="0" w:space="0" w:color="auto"/>
          </w:divBdr>
        </w:div>
        <w:div w:id="350299819">
          <w:marLeft w:val="640"/>
          <w:marRight w:val="0"/>
          <w:marTop w:val="0"/>
          <w:marBottom w:val="0"/>
          <w:divBdr>
            <w:top w:val="none" w:sz="0" w:space="0" w:color="auto"/>
            <w:left w:val="none" w:sz="0" w:space="0" w:color="auto"/>
            <w:bottom w:val="none" w:sz="0" w:space="0" w:color="auto"/>
            <w:right w:val="none" w:sz="0" w:space="0" w:color="auto"/>
          </w:divBdr>
        </w:div>
        <w:div w:id="1339582603">
          <w:marLeft w:val="640"/>
          <w:marRight w:val="0"/>
          <w:marTop w:val="0"/>
          <w:marBottom w:val="0"/>
          <w:divBdr>
            <w:top w:val="none" w:sz="0" w:space="0" w:color="auto"/>
            <w:left w:val="none" w:sz="0" w:space="0" w:color="auto"/>
            <w:bottom w:val="none" w:sz="0" w:space="0" w:color="auto"/>
            <w:right w:val="none" w:sz="0" w:space="0" w:color="auto"/>
          </w:divBdr>
        </w:div>
        <w:div w:id="1292050160">
          <w:marLeft w:val="640"/>
          <w:marRight w:val="0"/>
          <w:marTop w:val="0"/>
          <w:marBottom w:val="0"/>
          <w:divBdr>
            <w:top w:val="none" w:sz="0" w:space="0" w:color="auto"/>
            <w:left w:val="none" w:sz="0" w:space="0" w:color="auto"/>
            <w:bottom w:val="none" w:sz="0" w:space="0" w:color="auto"/>
            <w:right w:val="none" w:sz="0" w:space="0" w:color="auto"/>
          </w:divBdr>
        </w:div>
        <w:div w:id="350569807">
          <w:marLeft w:val="640"/>
          <w:marRight w:val="0"/>
          <w:marTop w:val="0"/>
          <w:marBottom w:val="0"/>
          <w:divBdr>
            <w:top w:val="none" w:sz="0" w:space="0" w:color="auto"/>
            <w:left w:val="none" w:sz="0" w:space="0" w:color="auto"/>
            <w:bottom w:val="none" w:sz="0" w:space="0" w:color="auto"/>
            <w:right w:val="none" w:sz="0" w:space="0" w:color="auto"/>
          </w:divBdr>
        </w:div>
        <w:div w:id="1934196620">
          <w:marLeft w:val="640"/>
          <w:marRight w:val="0"/>
          <w:marTop w:val="0"/>
          <w:marBottom w:val="0"/>
          <w:divBdr>
            <w:top w:val="none" w:sz="0" w:space="0" w:color="auto"/>
            <w:left w:val="none" w:sz="0" w:space="0" w:color="auto"/>
            <w:bottom w:val="none" w:sz="0" w:space="0" w:color="auto"/>
            <w:right w:val="none" w:sz="0" w:space="0" w:color="auto"/>
          </w:divBdr>
        </w:div>
        <w:div w:id="730494292">
          <w:marLeft w:val="640"/>
          <w:marRight w:val="0"/>
          <w:marTop w:val="0"/>
          <w:marBottom w:val="0"/>
          <w:divBdr>
            <w:top w:val="none" w:sz="0" w:space="0" w:color="auto"/>
            <w:left w:val="none" w:sz="0" w:space="0" w:color="auto"/>
            <w:bottom w:val="none" w:sz="0" w:space="0" w:color="auto"/>
            <w:right w:val="none" w:sz="0" w:space="0" w:color="auto"/>
          </w:divBdr>
        </w:div>
        <w:div w:id="1193423176">
          <w:marLeft w:val="640"/>
          <w:marRight w:val="0"/>
          <w:marTop w:val="0"/>
          <w:marBottom w:val="0"/>
          <w:divBdr>
            <w:top w:val="none" w:sz="0" w:space="0" w:color="auto"/>
            <w:left w:val="none" w:sz="0" w:space="0" w:color="auto"/>
            <w:bottom w:val="none" w:sz="0" w:space="0" w:color="auto"/>
            <w:right w:val="none" w:sz="0" w:space="0" w:color="auto"/>
          </w:divBdr>
        </w:div>
        <w:div w:id="47916970">
          <w:marLeft w:val="640"/>
          <w:marRight w:val="0"/>
          <w:marTop w:val="0"/>
          <w:marBottom w:val="0"/>
          <w:divBdr>
            <w:top w:val="none" w:sz="0" w:space="0" w:color="auto"/>
            <w:left w:val="none" w:sz="0" w:space="0" w:color="auto"/>
            <w:bottom w:val="none" w:sz="0" w:space="0" w:color="auto"/>
            <w:right w:val="none" w:sz="0" w:space="0" w:color="auto"/>
          </w:divBdr>
        </w:div>
        <w:div w:id="864824529">
          <w:marLeft w:val="640"/>
          <w:marRight w:val="0"/>
          <w:marTop w:val="0"/>
          <w:marBottom w:val="0"/>
          <w:divBdr>
            <w:top w:val="none" w:sz="0" w:space="0" w:color="auto"/>
            <w:left w:val="none" w:sz="0" w:space="0" w:color="auto"/>
            <w:bottom w:val="none" w:sz="0" w:space="0" w:color="auto"/>
            <w:right w:val="none" w:sz="0" w:space="0" w:color="auto"/>
          </w:divBdr>
        </w:div>
        <w:div w:id="283271153">
          <w:marLeft w:val="640"/>
          <w:marRight w:val="0"/>
          <w:marTop w:val="0"/>
          <w:marBottom w:val="0"/>
          <w:divBdr>
            <w:top w:val="none" w:sz="0" w:space="0" w:color="auto"/>
            <w:left w:val="none" w:sz="0" w:space="0" w:color="auto"/>
            <w:bottom w:val="none" w:sz="0" w:space="0" w:color="auto"/>
            <w:right w:val="none" w:sz="0" w:space="0" w:color="auto"/>
          </w:divBdr>
        </w:div>
        <w:div w:id="1383556646">
          <w:marLeft w:val="640"/>
          <w:marRight w:val="0"/>
          <w:marTop w:val="0"/>
          <w:marBottom w:val="0"/>
          <w:divBdr>
            <w:top w:val="none" w:sz="0" w:space="0" w:color="auto"/>
            <w:left w:val="none" w:sz="0" w:space="0" w:color="auto"/>
            <w:bottom w:val="none" w:sz="0" w:space="0" w:color="auto"/>
            <w:right w:val="none" w:sz="0" w:space="0" w:color="auto"/>
          </w:divBdr>
        </w:div>
        <w:div w:id="531721740">
          <w:marLeft w:val="640"/>
          <w:marRight w:val="0"/>
          <w:marTop w:val="0"/>
          <w:marBottom w:val="0"/>
          <w:divBdr>
            <w:top w:val="none" w:sz="0" w:space="0" w:color="auto"/>
            <w:left w:val="none" w:sz="0" w:space="0" w:color="auto"/>
            <w:bottom w:val="none" w:sz="0" w:space="0" w:color="auto"/>
            <w:right w:val="none" w:sz="0" w:space="0" w:color="auto"/>
          </w:divBdr>
        </w:div>
        <w:div w:id="1192953742">
          <w:marLeft w:val="640"/>
          <w:marRight w:val="0"/>
          <w:marTop w:val="0"/>
          <w:marBottom w:val="0"/>
          <w:divBdr>
            <w:top w:val="none" w:sz="0" w:space="0" w:color="auto"/>
            <w:left w:val="none" w:sz="0" w:space="0" w:color="auto"/>
            <w:bottom w:val="none" w:sz="0" w:space="0" w:color="auto"/>
            <w:right w:val="none" w:sz="0" w:space="0" w:color="auto"/>
          </w:divBdr>
        </w:div>
        <w:div w:id="738407778">
          <w:marLeft w:val="640"/>
          <w:marRight w:val="0"/>
          <w:marTop w:val="0"/>
          <w:marBottom w:val="0"/>
          <w:divBdr>
            <w:top w:val="none" w:sz="0" w:space="0" w:color="auto"/>
            <w:left w:val="none" w:sz="0" w:space="0" w:color="auto"/>
            <w:bottom w:val="none" w:sz="0" w:space="0" w:color="auto"/>
            <w:right w:val="none" w:sz="0" w:space="0" w:color="auto"/>
          </w:divBdr>
        </w:div>
        <w:div w:id="214902274">
          <w:marLeft w:val="640"/>
          <w:marRight w:val="0"/>
          <w:marTop w:val="0"/>
          <w:marBottom w:val="0"/>
          <w:divBdr>
            <w:top w:val="none" w:sz="0" w:space="0" w:color="auto"/>
            <w:left w:val="none" w:sz="0" w:space="0" w:color="auto"/>
            <w:bottom w:val="none" w:sz="0" w:space="0" w:color="auto"/>
            <w:right w:val="none" w:sz="0" w:space="0" w:color="auto"/>
          </w:divBdr>
        </w:div>
        <w:div w:id="1204707023">
          <w:marLeft w:val="640"/>
          <w:marRight w:val="0"/>
          <w:marTop w:val="0"/>
          <w:marBottom w:val="0"/>
          <w:divBdr>
            <w:top w:val="none" w:sz="0" w:space="0" w:color="auto"/>
            <w:left w:val="none" w:sz="0" w:space="0" w:color="auto"/>
            <w:bottom w:val="none" w:sz="0" w:space="0" w:color="auto"/>
            <w:right w:val="none" w:sz="0" w:space="0" w:color="auto"/>
          </w:divBdr>
        </w:div>
        <w:div w:id="1693846898">
          <w:marLeft w:val="640"/>
          <w:marRight w:val="0"/>
          <w:marTop w:val="0"/>
          <w:marBottom w:val="0"/>
          <w:divBdr>
            <w:top w:val="none" w:sz="0" w:space="0" w:color="auto"/>
            <w:left w:val="none" w:sz="0" w:space="0" w:color="auto"/>
            <w:bottom w:val="none" w:sz="0" w:space="0" w:color="auto"/>
            <w:right w:val="none" w:sz="0" w:space="0" w:color="auto"/>
          </w:divBdr>
        </w:div>
        <w:div w:id="1108354612">
          <w:marLeft w:val="640"/>
          <w:marRight w:val="0"/>
          <w:marTop w:val="0"/>
          <w:marBottom w:val="0"/>
          <w:divBdr>
            <w:top w:val="none" w:sz="0" w:space="0" w:color="auto"/>
            <w:left w:val="none" w:sz="0" w:space="0" w:color="auto"/>
            <w:bottom w:val="none" w:sz="0" w:space="0" w:color="auto"/>
            <w:right w:val="none" w:sz="0" w:space="0" w:color="auto"/>
          </w:divBdr>
        </w:div>
        <w:div w:id="2146459279">
          <w:marLeft w:val="640"/>
          <w:marRight w:val="0"/>
          <w:marTop w:val="0"/>
          <w:marBottom w:val="0"/>
          <w:divBdr>
            <w:top w:val="none" w:sz="0" w:space="0" w:color="auto"/>
            <w:left w:val="none" w:sz="0" w:space="0" w:color="auto"/>
            <w:bottom w:val="none" w:sz="0" w:space="0" w:color="auto"/>
            <w:right w:val="none" w:sz="0" w:space="0" w:color="auto"/>
          </w:divBdr>
        </w:div>
        <w:div w:id="2046325609">
          <w:marLeft w:val="640"/>
          <w:marRight w:val="0"/>
          <w:marTop w:val="0"/>
          <w:marBottom w:val="0"/>
          <w:divBdr>
            <w:top w:val="none" w:sz="0" w:space="0" w:color="auto"/>
            <w:left w:val="none" w:sz="0" w:space="0" w:color="auto"/>
            <w:bottom w:val="none" w:sz="0" w:space="0" w:color="auto"/>
            <w:right w:val="none" w:sz="0" w:space="0" w:color="auto"/>
          </w:divBdr>
        </w:div>
        <w:div w:id="1355227280">
          <w:marLeft w:val="640"/>
          <w:marRight w:val="0"/>
          <w:marTop w:val="0"/>
          <w:marBottom w:val="0"/>
          <w:divBdr>
            <w:top w:val="none" w:sz="0" w:space="0" w:color="auto"/>
            <w:left w:val="none" w:sz="0" w:space="0" w:color="auto"/>
            <w:bottom w:val="none" w:sz="0" w:space="0" w:color="auto"/>
            <w:right w:val="none" w:sz="0" w:space="0" w:color="auto"/>
          </w:divBdr>
        </w:div>
        <w:div w:id="468788218">
          <w:marLeft w:val="640"/>
          <w:marRight w:val="0"/>
          <w:marTop w:val="0"/>
          <w:marBottom w:val="0"/>
          <w:divBdr>
            <w:top w:val="none" w:sz="0" w:space="0" w:color="auto"/>
            <w:left w:val="none" w:sz="0" w:space="0" w:color="auto"/>
            <w:bottom w:val="none" w:sz="0" w:space="0" w:color="auto"/>
            <w:right w:val="none" w:sz="0" w:space="0" w:color="auto"/>
          </w:divBdr>
        </w:div>
        <w:div w:id="876162008">
          <w:marLeft w:val="640"/>
          <w:marRight w:val="0"/>
          <w:marTop w:val="0"/>
          <w:marBottom w:val="0"/>
          <w:divBdr>
            <w:top w:val="none" w:sz="0" w:space="0" w:color="auto"/>
            <w:left w:val="none" w:sz="0" w:space="0" w:color="auto"/>
            <w:bottom w:val="none" w:sz="0" w:space="0" w:color="auto"/>
            <w:right w:val="none" w:sz="0" w:space="0" w:color="auto"/>
          </w:divBdr>
        </w:div>
        <w:div w:id="1007950410">
          <w:marLeft w:val="640"/>
          <w:marRight w:val="0"/>
          <w:marTop w:val="0"/>
          <w:marBottom w:val="0"/>
          <w:divBdr>
            <w:top w:val="none" w:sz="0" w:space="0" w:color="auto"/>
            <w:left w:val="none" w:sz="0" w:space="0" w:color="auto"/>
            <w:bottom w:val="none" w:sz="0" w:space="0" w:color="auto"/>
            <w:right w:val="none" w:sz="0" w:space="0" w:color="auto"/>
          </w:divBdr>
        </w:div>
        <w:div w:id="1496994351">
          <w:marLeft w:val="640"/>
          <w:marRight w:val="0"/>
          <w:marTop w:val="0"/>
          <w:marBottom w:val="0"/>
          <w:divBdr>
            <w:top w:val="none" w:sz="0" w:space="0" w:color="auto"/>
            <w:left w:val="none" w:sz="0" w:space="0" w:color="auto"/>
            <w:bottom w:val="none" w:sz="0" w:space="0" w:color="auto"/>
            <w:right w:val="none" w:sz="0" w:space="0" w:color="auto"/>
          </w:divBdr>
        </w:div>
        <w:div w:id="1593855954">
          <w:marLeft w:val="640"/>
          <w:marRight w:val="0"/>
          <w:marTop w:val="0"/>
          <w:marBottom w:val="0"/>
          <w:divBdr>
            <w:top w:val="none" w:sz="0" w:space="0" w:color="auto"/>
            <w:left w:val="none" w:sz="0" w:space="0" w:color="auto"/>
            <w:bottom w:val="none" w:sz="0" w:space="0" w:color="auto"/>
            <w:right w:val="none" w:sz="0" w:space="0" w:color="auto"/>
          </w:divBdr>
        </w:div>
        <w:div w:id="1711688384">
          <w:marLeft w:val="640"/>
          <w:marRight w:val="0"/>
          <w:marTop w:val="0"/>
          <w:marBottom w:val="0"/>
          <w:divBdr>
            <w:top w:val="none" w:sz="0" w:space="0" w:color="auto"/>
            <w:left w:val="none" w:sz="0" w:space="0" w:color="auto"/>
            <w:bottom w:val="none" w:sz="0" w:space="0" w:color="auto"/>
            <w:right w:val="none" w:sz="0" w:space="0" w:color="auto"/>
          </w:divBdr>
        </w:div>
        <w:div w:id="1256747033">
          <w:marLeft w:val="640"/>
          <w:marRight w:val="0"/>
          <w:marTop w:val="0"/>
          <w:marBottom w:val="0"/>
          <w:divBdr>
            <w:top w:val="none" w:sz="0" w:space="0" w:color="auto"/>
            <w:left w:val="none" w:sz="0" w:space="0" w:color="auto"/>
            <w:bottom w:val="none" w:sz="0" w:space="0" w:color="auto"/>
            <w:right w:val="none" w:sz="0" w:space="0" w:color="auto"/>
          </w:divBdr>
        </w:div>
        <w:div w:id="1121415505">
          <w:marLeft w:val="640"/>
          <w:marRight w:val="0"/>
          <w:marTop w:val="0"/>
          <w:marBottom w:val="0"/>
          <w:divBdr>
            <w:top w:val="none" w:sz="0" w:space="0" w:color="auto"/>
            <w:left w:val="none" w:sz="0" w:space="0" w:color="auto"/>
            <w:bottom w:val="none" w:sz="0" w:space="0" w:color="auto"/>
            <w:right w:val="none" w:sz="0" w:space="0" w:color="auto"/>
          </w:divBdr>
        </w:div>
        <w:div w:id="1618027478">
          <w:marLeft w:val="640"/>
          <w:marRight w:val="0"/>
          <w:marTop w:val="0"/>
          <w:marBottom w:val="0"/>
          <w:divBdr>
            <w:top w:val="none" w:sz="0" w:space="0" w:color="auto"/>
            <w:left w:val="none" w:sz="0" w:space="0" w:color="auto"/>
            <w:bottom w:val="none" w:sz="0" w:space="0" w:color="auto"/>
            <w:right w:val="none" w:sz="0" w:space="0" w:color="auto"/>
          </w:divBdr>
        </w:div>
        <w:div w:id="1364675671">
          <w:marLeft w:val="640"/>
          <w:marRight w:val="0"/>
          <w:marTop w:val="0"/>
          <w:marBottom w:val="0"/>
          <w:divBdr>
            <w:top w:val="none" w:sz="0" w:space="0" w:color="auto"/>
            <w:left w:val="none" w:sz="0" w:space="0" w:color="auto"/>
            <w:bottom w:val="none" w:sz="0" w:space="0" w:color="auto"/>
            <w:right w:val="none" w:sz="0" w:space="0" w:color="auto"/>
          </w:divBdr>
        </w:div>
        <w:div w:id="212811947">
          <w:marLeft w:val="640"/>
          <w:marRight w:val="0"/>
          <w:marTop w:val="0"/>
          <w:marBottom w:val="0"/>
          <w:divBdr>
            <w:top w:val="none" w:sz="0" w:space="0" w:color="auto"/>
            <w:left w:val="none" w:sz="0" w:space="0" w:color="auto"/>
            <w:bottom w:val="none" w:sz="0" w:space="0" w:color="auto"/>
            <w:right w:val="none" w:sz="0" w:space="0" w:color="auto"/>
          </w:divBdr>
        </w:div>
        <w:div w:id="203257161">
          <w:marLeft w:val="640"/>
          <w:marRight w:val="0"/>
          <w:marTop w:val="0"/>
          <w:marBottom w:val="0"/>
          <w:divBdr>
            <w:top w:val="none" w:sz="0" w:space="0" w:color="auto"/>
            <w:left w:val="none" w:sz="0" w:space="0" w:color="auto"/>
            <w:bottom w:val="none" w:sz="0" w:space="0" w:color="auto"/>
            <w:right w:val="none" w:sz="0" w:space="0" w:color="auto"/>
          </w:divBdr>
        </w:div>
        <w:div w:id="414783941">
          <w:marLeft w:val="640"/>
          <w:marRight w:val="0"/>
          <w:marTop w:val="0"/>
          <w:marBottom w:val="0"/>
          <w:divBdr>
            <w:top w:val="none" w:sz="0" w:space="0" w:color="auto"/>
            <w:left w:val="none" w:sz="0" w:space="0" w:color="auto"/>
            <w:bottom w:val="none" w:sz="0" w:space="0" w:color="auto"/>
            <w:right w:val="none" w:sz="0" w:space="0" w:color="auto"/>
          </w:divBdr>
        </w:div>
        <w:div w:id="592856614">
          <w:marLeft w:val="640"/>
          <w:marRight w:val="0"/>
          <w:marTop w:val="0"/>
          <w:marBottom w:val="0"/>
          <w:divBdr>
            <w:top w:val="none" w:sz="0" w:space="0" w:color="auto"/>
            <w:left w:val="none" w:sz="0" w:space="0" w:color="auto"/>
            <w:bottom w:val="none" w:sz="0" w:space="0" w:color="auto"/>
            <w:right w:val="none" w:sz="0" w:space="0" w:color="auto"/>
          </w:divBdr>
        </w:div>
        <w:div w:id="965045452">
          <w:marLeft w:val="640"/>
          <w:marRight w:val="0"/>
          <w:marTop w:val="0"/>
          <w:marBottom w:val="0"/>
          <w:divBdr>
            <w:top w:val="none" w:sz="0" w:space="0" w:color="auto"/>
            <w:left w:val="none" w:sz="0" w:space="0" w:color="auto"/>
            <w:bottom w:val="none" w:sz="0" w:space="0" w:color="auto"/>
            <w:right w:val="none" w:sz="0" w:space="0" w:color="auto"/>
          </w:divBdr>
        </w:div>
        <w:div w:id="2137290446">
          <w:marLeft w:val="640"/>
          <w:marRight w:val="0"/>
          <w:marTop w:val="0"/>
          <w:marBottom w:val="0"/>
          <w:divBdr>
            <w:top w:val="none" w:sz="0" w:space="0" w:color="auto"/>
            <w:left w:val="none" w:sz="0" w:space="0" w:color="auto"/>
            <w:bottom w:val="none" w:sz="0" w:space="0" w:color="auto"/>
            <w:right w:val="none" w:sz="0" w:space="0" w:color="auto"/>
          </w:divBdr>
        </w:div>
        <w:div w:id="689913833">
          <w:marLeft w:val="640"/>
          <w:marRight w:val="0"/>
          <w:marTop w:val="0"/>
          <w:marBottom w:val="0"/>
          <w:divBdr>
            <w:top w:val="none" w:sz="0" w:space="0" w:color="auto"/>
            <w:left w:val="none" w:sz="0" w:space="0" w:color="auto"/>
            <w:bottom w:val="none" w:sz="0" w:space="0" w:color="auto"/>
            <w:right w:val="none" w:sz="0" w:space="0" w:color="auto"/>
          </w:divBdr>
        </w:div>
        <w:div w:id="564145188">
          <w:marLeft w:val="640"/>
          <w:marRight w:val="0"/>
          <w:marTop w:val="0"/>
          <w:marBottom w:val="0"/>
          <w:divBdr>
            <w:top w:val="none" w:sz="0" w:space="0" w:color="auto"/>
            <w:left w:val="none" w:sz="0" w:space="0" w:color="auto"/>
            <w:bottom w:val="none" w:sz="0" w:space="0" w:color="auto"/>
            <w:right w:val="none" w:sz="0" w:space="0" w:color="auto"/>
          </w:divBdr>
        </w:div>
        <w:div w:id="1580753924">
          <w:marLeft w:val="640"/>
          <w:marRight w:val="0"/>
          <w:marTop w:val="0"/>
          <w:marBottom w:val="0"/>
          <w:divBdr>
            <w:top w:val="none" w:sz="0" w:space="0" w:color="auto"/>
            <w:left w:val="none" w:sz="0" w:space="0" w:color="auto"/>
            <w:bottom w:val="none" w:sz="0" w:space="0" w:color="auto"/>
            <w:right w:val="none" w:sz="0" w:space="0" w:color="auto"/>
          </w:divBdr>
        </w:div>
        <w:div w:id="584001197">
          <w:marLeft w:val="640"/>
          <w:marRight w:val="0"/>
          <w:marTop w:val="0"/>
          <w:marBottom w:val="0"/>
          <w:divBdr>
            <w:top w:val="none" w:sz="0" w:space="0" w:color="auto"/>
            <w:left w:val="none" w:sz="0" w:space="0" w:color="auto"/>
            <w:bottom w:val="none" w:sz="0" w:space="0" w:color="auto"/>
            <w:right w:val="none" w:sz="0" w:space="0" w:color="auto"/>
          </w:divBdr>
        </w:div>
        <w:div w:id="1294289340">
          <w:marLeft w:val="640"/>
          <w:marRight w:val="0"/>
          <w:marTop w:val="0"/>
          <w:marBottom w:val="0"/>
          <w:divBdr>
            <w:top w:val="none" w:sz="0" w:space="0" w:color="auto"/>
            <w:left w:val="none" w:sz="0" w:space="0" w:color="auto"/>
            <w:bottom w:val="none" w:sz="0" w:space="0" w:color="auto"/>
            <w:right w:val="none" w:sz="0" w:space="0" w:color="auto"/>
          </w:divBdr>
        </w:div>
        <w:div w:id="1691444357">
          <w:marLeft w:val="640"/>
          <w:marRight w:val="0"/>
          <w:marTop w:val="0"/>
          <w:marBottom w:val="0"/>
          <w:divBdr>
            <w:top w:val="none" w:sz="0" w:space="0" w:color="auto"/>
            <w:left w:val="none" w:sz="0" w:space="0" w:color="auto"/>
            <w:bottom w:val="none" w:sz="0" w:space="0" w:color="auto"/>
            <w:right w:val="none" w:sz="0" w:space="0" w:color="auto"/>
          </w:divBdr>
        </w:div>
        <w:div w:id="428817857">
          <w:marLeft w:val="640"/>
          <w:marRight w:val="0"/>
          <w:marTop w:val="0"/>
          <w:marBottom w:val="0"/>
          <w:divBdr>
            <w:top w:val="none" w:sz="0" w:space="0" w:color="auto"/>
            <w:left w:val="none" w:sz="0" w:space="0" w:color="auto"/>
            <w:bottom w:val="none" w:sz="0" w:space="0" w:color="auto"/>
            <w:right w:val="none" w:sz="0" w:space="0" w:color="auto"/>
          </w:divBdr>
        </w:div>
        <w:div w:id="404451495">
          <w:marLeft w:val="640"/>
          <w:marRight w:val="0"/>
          <w:marTop w:val="0"/>
          <w:marBottom w:val="0"/>
          <w:divBdr>
            <w:top w:val="none" w:sz="0" w:space="0" w:color="auto"/>
            <w:left w:val="none" w:sz="0" w:space="0" w:color="auto"/>
            <w:bottom w:val="none" w:sz="0" w:space="0" w:color="auto"/>
            <w:right w:val="none" w:sz="0" w:space="0" w:color="auto"/>
          </w:divBdr>
        </w:div>
        <w:div w:id="1389722053">
          <w:marLeft w:val="640"/>
          <w:marRight w:val="0"/>
          <w:marTop w:val="0"/>
          <w:marBottom w:val="0"/>
          <w:divBdr>
            <w:top w:val="none" w:sz="0" w:space="0" w:color="auto"/>
            <w:left w:val="none" w:sz="0" w:space="0" w:color="auto"/>
            <w:bottom w:val="none" w:sz="0" w:space="0" w:color="auto"/>
            <w:right w:val="none" w:sz="0" w:space="0" w:color="auto"/>
          </w:divBdr>
        </w:div>
        <w:div w:id="1181973284">
          <w:marLeft w:val="640"/>
          <w:marRight w:val="0"/>
          <w:marTop w:val="0"/>
          <w:marBottom w:val="0"/>
          <w:divBdr>
            <w:top w:val="none" w:sz="0" w:space="0" w:color="auto"/>
            <w:left w:val="none" w:sz="0" w:space="0" w:color="auto"/>
            <w:bottom w:val="none" w:sz="0" w:space="0" w:color="auto"/>
            <w:right w:val="none" w:sz="0" w:space="0" w:color="auto"/>
          </w:divBdr>
        </w:div>
        <w:div w:id="2064518141">
          <w:marLeft w:val="640"/>
          <w:marRight w:val="0"/>
          <w:marTop w:val="0"/>
          <w:marBottom w:val="0"/>
          <w:divBdr>
            <w:top w:val="none" w:sz="0" w:space="0" w:color="auto"/>
            <w:left w:val="none" w:sz="0" w:space="0" w:color="auto"/>
            <w:bottom w:val="none" w:sz="0" w:space="0" w:color="auto"/>
            <w:right w:val="none" w:sz="0" w:space="0" w:color="auto"/>
          </w:divBdr>
        </w:div>
        <w:div w:id="560677302">
          <w:marLeft w:val="640"/>
          <w:marRight w:val="0"/>
          <w:marTop w:val="0"/>
          <w:marBottom w:val="0"/>
          <w:divBdr>
            <w:top w:val="none" w:sz="0" w:space="0" w:color="auto"/>
            <w:left w:val="none" w:sz="0" w:space="0" w:color="auto"/>
            <w:bottom w:val="none" w:sz="0" w:space="0" w:color="auto"/>
            <w:right w:val="none" w:sz="0" w:space="0" w:color="auto"/>
          </w:divBdr>
        </w:div>
        <w:div w:id="300697505">
          <w:marLeft w:val="640"/>
          <w:marRight w:val="0"/>
          <w:marTop w:val="0"/>
          <w:marBottom w:val="0"/>
          <w:divBdr>
            <w:top w:val="none" w:sz="0" w:space="0" w:color="auto"/>
            <w:left w:val="none" w:sz="0" w:space="0" w:color="auto"/>
            <w:bottom w:val="none" w:sz="0" w:space="0" w:color="auto"/>
            <w:right w:val="none" w:sz="0" w:space="0" w:color="auto"/>
          </w:divBdr>
        </w:div>
        <w:div w:id="1041594739">
          <w:marLeft w:val="640"/>
          <w:marRight w:val="0"/>
          <w:marTop w:val="0"/>
          <w:marBottom w:val="0"/>
          <w:divBdr>
            <w:top w:val="none" w:sz="0" w:space="0" w:color="auto"/>
            <w:left w:val="none" w:sz="0" w:space="0" w:color="auto"/>
            <w:bottom w:val="none" w:sz="0" w:space="0" w:color="auto"/>
            <w:right w:val="none" w:sz="0" w:space="0" w:color="auto"/>
          </w:divBdr>
        </w:div>
        <w:div w:id="490221589">
          <w:marLeft w:val="640"/>
          <w:marRight w:val="0"/>
          <w:marTop w:val="0"/>
          <w:marBottom w:val="0"/>
          <w:divBdr>
            <w:top w:val="none" w:sz="0" w:space="0" w:color="auto"/>
            <w:left w:val="none" w:sz="0" w:space="0" w:color="auto"/>
            <w:bottom w:val="none" w:sz="0" w:space="0" w:color="auto"/>
            <w:right w:val="none" w:sz="0" w:space="0" w:color="auto"/>
          </w:divBdr>
        </w:div>
        <w:div w:id="1865442344">
          <w:marLeft w:val="640"/>
          <w:marRight w:val="0"/>
          <w:marTop w:val="0"/>
          <w:marBottom w:val="0"/>
          <w:divBdr>
            <w:top w:val="none" w:sz="0" w:space="0" w:color="auto"/>
            <w:left w:val="none" w:sz="0" w:space="0" w:color="auto"/>
            <w:bottom w:val="none" w:sz="0" w:space="0" w:color="auto"/>
            <w:right w:val="none" w:sz="0" w:space="0" w:color="auto"/>
          </w:divBdr>
        </w:div>
        <w:div w:id="789393640">
          <w:marLeft w:val="640"/>
          <w:marRight w:val="0"/>
          <w:marTop w:val="0"/>
          <w:marBottom w:val="0"/>
          <w:divBdr>
            <w:top w:val="none" w:sz="0" w:space="0" w:color="auto"/>
            <w:left w:val="none" w:sz="0" w:space="0" w:color="auto"/>
            <w:bottom w:val="none" w:sz="0" w:space="0" w:color="auto"/>
            <w:right w:val="none" w:sz="0" w:space="0" w:color="auto"/>
          </w:divBdr>
        </w:div>
        <w:div w:id="2077314645">
          <w:marLeft w:val="640"/>
          <w:marRight w:val="0"/>
          <w:marTop w:val="0"/>
          <w:marBottom w:val="0"/>
          <w:divBdr>
            <w:top w:val="none" w:sz="0" w:space="0" w:color="auto"/>
            <w:left w:val="none" w:sz="0" w:space="0" w:color="auto"/>
            <w:bottom w:val="none" w:sz="0" w:space="0" w:color="auto"/>
            <w:right w:val="none" w:sz="0" w:space="0" w:color="auto"/>
          </w:divBdr>
        </w:div>
        <w:div w:id="246695331">
          <w:marLeft w:val="640"/>
          <w:marRight w:val="0"/>
          <w:marTop w:val="0"/>
          <w:marBottom w:val="0"/>
          <w:divBdr>
            <w:top w:val="none" w:sz="0" w:space="0" w:color="auto"/>
            <w:left w:val="none" w:sz="0" w:space="0" w:color="auto"/>
            <w:bottom w:val="none" w:sz="0" w:space="0" w:color="auto"/>
            <w:right w:val="none" w:sz="0" w:space="0" w:color="auto"/>
          </w:divBdr>
        </w:div>
        <w:div w:id="43332965">
          <w:marLeft w:val="640"/>
          <w:marRight w:val="0"/>
          <w:marTop w:val="0"/>
          <w:marBottom w:val="0"/>
          <w:divBdr>
            <w:top w:val="none" w:sz="0" w:space="0" w:color="auto"/>
            <w:left w:val="none" w:sz="0" w:space="0" w:color="auto"/>
            <w:bottom w:val="none" w:sz="0" w:space="0" w:color="auto"/>
            <w:right w:val="none" w:sz="0" w:space="0" w:color="auto"/>
          </w:divBdr>
        </w:div>
        <w:div w:id="2082753016">
          <w:marLeft w:val="640"/>
          <w:marRight w:val="0"/>
          <w:marTop w:val="0"/>
          <w:marBottom w:val="0"/>
          <w:divBdr>
            <w:top w:val="none" w:sz="0" w:space="0" w:color="auto"/>
            <w:left w:val="none" w:sz="0" w:space="0" w:color="auto"/>
            <w:bottom w:val="none" w:sz="0" w:space="0" w:color="auto"/>
            <w:right w:val="none" w:sz="0" w:space="0" w:color="auto"/>
          </w:divBdr>
        </w:div>
        <w:div w:id="749933393">
          <w:marLeft w:val="640"/>
          <w:marRight w:val="0"/>
          <w:marTop w:val="0"/>
          <w:marBottom w:val="0"/>
          <w:divBdr>
            <w:top w:val="none" w:sz="0" w:space="0" w:color="auto"/>
            <w:left w:val="none" w:sz="0" w:space="0" w:color="auto"/>
            <w:bottom w:val="none" w:sz="0" w:space="0" w:color="auto"/>
            <w:right w:val="none" w:sz="0" w:space="0" w:color="auto"/>
          </w:divBdr>
        </w:div>
        <w:div w:id="738747122">
          <w:marLeft w:val="640"/>
          <w:marRight w:val="0"/>
          <w:marTop w:val="0"/>
          <w:marBottom w:val="0"/>
          <w:divBdr>
            <w:top w:val="none" w:sz="0" w:space="0" w:color="auto"/>
            <w:left w:val="none" w:sz="0" w:space="0" w:color="auto"/>
            <w:bottom w:val="none" w:sz="0" w:space="0" w:color="auto"/>
            <w:right w:val="none" w:sz="0" w:space="0" w:color="auto"/>
          </w:divBdr>
        </w:div>
        <w:div w:id="1933539759">
          <w:marLeft w:val="640"/>
          <w:marRight w:val="0"/>
          <w:marTop w:val="0"/>
          <w:marBottom w:val="0"/>
          <w:divBdr>
            <w:top w:val="none" w:sz="0" w:space="0" w:color="auto"/>
            <w:left w:val="none" w:sz="0" w:space="0" w:color="auto"/>
            <w:bottom w:val="none" w:sz="0" w:space="0" w:color="auto"/>
            <w:right w:val="none" w:sz="0" w:space="0" w:color="auto"/>
          </w:divBdr>
        </w:div>
        <w:div w:id="1055085933">
          <w:marLeft w:val="640"/>
          <w:marRight w:val="0"/>
          <w:marTop w:val="0"/>
          <w:marBottom w:val="0"/>
          <w:divBdr>
            <w:top w:val="none" w:sz="0" w:space="0" w:color="auto"/>
            <w:left w:val="none" w:sz="0" w:space="0" w:color="auto"/>
            <w:bottom w:val="none" w:sz="0" w:space="0" w:color="auto"/>
            <w:right w:val="none" w:sz="0" w:space="0" w:color="auto"/>
          </w:divBdr>
        </w:div>
        <w:div w:id="55662877">
          <w:marLeft w:val="640"/>
          <w:marRight w:val="0"/>
          <w:marTop w:val="0"/>
          <w:marBottom w:val="0"/>
          <w:divBdr>
            <w:top w:val="none" w:sz="0" w:space="0" w:color="auto"/>
            <w:left w:val="none" w:sz="0" w:space="0" w:color="auto"/>
            <w:bottom w:val="none" w:sz="0" w:space="0" w:color="auto"/>
            <w:right w:val="none" w:sz="0" w:space="0" w:color="auto"/>
          </w:divBdr>
        </w:div>
        <w:div w:id="1508058268">
          <w:marLeft w:val="640"/>
          <w:marRight w:val="0"/>
          <w:marTop w:val="0"/>
          <w:marBottom w:val="0"/>
          <w:divBdr>
            <w:top w:val="none" w:sz="0" w:space="0" w:color="auto"/>
            <w:left w:val="none" w:sz="0" w:space="0" w:color="auto"/>
            <w:bottom w:val="none" w:sz="0" w:space="0" w:color="auto"/>
            <w:right w:val="none" w:sz="0" w:space="0" w:color="auto"/>
          </w:divBdr>
        </w:div>
        <w:div w:id="1860659682">
          <w:marLeft w:val="640"/>
          <w:marRight w:val="0"/>
          <w:marTop w:val="0"/>
          <w:marBottom w:val="0"/>
          <w:divBdr>
            <w:top w:val="none" w:sz="0" w:space="0" w:color="auto"/>
            <w:left w:val="none" w:sz="0" w:space="0" w:color="auto"/>
            <w:bottom w:val="none" w:sz="0" w:space="0" w:color="auto"/>
            <w:right w:val="none" w:sz="0" w:space="0" w:color="auto"/>
          </w:divBdr>
        </w:div>
        <w:div w:id="286863043">
          <w:marLeft w:val="640"/>
          <w:marRight w:val="0"/>
          <w:marTop w:val="0"/>
          <w:marBottom w:val="0"/>
          <w:divBdr>
            <w:top w:val="none" w:sz="0" w:space="0" w:color="auto"/>
            <w:left w:val="none" w:sz="0" w:space="0" w:color="auto"/>
            <w:bottom w:val="none" w:sz="0" w:space="0" w:color="auto"/>
            <w:right w:val="none" w:sz="0" w:space="0" w:color="auto"/>
          </w:divBdr>
        </w:div>
        <w:div w:id="564683636">
          <w:marLeft w:val="640"/>
          <w:marRight w:val="0"/>
          <w:marTop w:val="0"/>
          <w:marBottom w:val="0"/>
          <w:divBdr>
            <w:top w:val="none" w:sz="0" w:space="0" w:color="auto"/>
            <w:left w:val="none" w:sz="0" w:space="0" w:color="auto"/>
            <w:bottom w:val="none" w:sz="0" w:space="0" w:color="auto"/>
            <w:right w:val="none" w:sz="0" w:space="0" w:color="auto"/>
          </w:divBdr>
        </w:div>
        <w:div w:id="455955290">
          <w:marLeft w:val="640"/>
          <w:marRight w:val="0"/>
          <w:marTop w:val="0"/>
          <w:marBottom w:val="0"/>
          <w:divBdr>
            <w:top w:val="none" w:sz="0" w:space="0" w:color="auto"/>
            <w:left w:val="none" w:sz="0" w:space="0" w:color="auto"/>
            <w:bottom w:val="none" w:sz="0" w:space="0" w:color="auto"/>
            <w:right w:val="none" w:sz="0" w:space="0" w:color="auto"/>
          </w:divBdr>
        </w:div>
        <w:div w:id="694887155">
          <w:marLeft w:val="640"/>
          <w:marRight w:val="0"/>
          <w:marTop w:val="0"/>
          <w:marBottom w:val="0"/>
          <w:divBdr>
            <w:top w:val="none" w:sz="0" w:space="0" w:color="auto"/>
            <w:left w:val="none" w:sz="0" w:space="0" w:color="auto"/>
            <w:bottom w:val="none" w:sz="0" w:space="0" w:color="auto"/>
            <w:right w:val="none" w:sz="0" w:space="0" w:color="auto"/>
          </w:divBdr>
        </w:div>
        <w:div w:id="578976799">
          <w:marLeft w:val="640"/>
          <w:marRight w:val="0"/>
          <w:marTop w:val="0"/>
          <w:marBottom w:val="0"/>
          <w:divBdr>
            <w:top w:val="none" w:sz="0" w:space="0" w:color="auto"/>
            <w:left w:val="none" w:sz="0" w:space="0" w:color="auto"/>
            <w:bottom w:val="none" w:sz="0" w:space="0" w:color="auto"/>
            <w:right w:val="none" w:sz="0" w:space="0" w:color="auto"/>
          </w:divBdr>
        </w:div>
        <w:div w:id="511721048">
          <w:marLeft w:val="640"/>
          <w:marRight w:val="0"/>
          <w:marTop w:val="0"/>
          <w:marBottom w:val="0"/>
          <w:divBdr>
            <w:top w:val="none" w:sz="0" w:space="0" w:color="auto"/>
            <w:left w:val="none" w:sz="0" w:space="0" w:color="auto"/>
            <w:bottom w:val="none" w:sz="0" w:space="0" w:color="auto"/>
            <w:right w:val="none" w:sz="0" w:space="0" w:color="auto"/>
          </w:divBdr>
        </w:div>
        <w:div w:id="1123770209">
          <w:marLeft w:val="640"/>
          <w:marRight w:val="0"/>
          <w:marTop w:val="0"/>
          <w:marBottom w:val="0"/>
          <w:divBdr>
            <w:top w:val="none" w:sz="0" w:space="0" w:color="auto"/>
            <w:left w:val="none" w:sz="0" w:space="0" w:color="auto"/>
            <w:bottom w:val="none" w:sz="0" w:space="0" w:color="auto"/>
            <w:right w:val="none" w:sz="0" w:space="0" w:color="auto"/>
          </w:divBdr>
        </w:div>
        <w:div w:id="1217426563">
          <w:marLeft w:val="640"/>
          <w:marRight w:val="0"/>
          <w:marTop w:val="0"/>
          <w:marBottom w:val="0"/>
          <w:divBdr>
            <w:top w:val="none" w:sz="0" w:space="0" w:color="auto"/>
            <w:left w:val="none" w:sz="0" w:space="0" w:color="auto"/>
            <w:bottom w:val="none" w:sz="0" w:space="0" w:color="auto"/>
            <w:right w:val="none" w:sz="0" w:space="0" w:color="auto"/>
          </w:divBdr>
        </w:div>
        <w:div w:id="1508712469">
          <w:marLeft w:val="640"/>
          <w:marRight w:val="0"/>
          <w:marTop w:val="0"/>
          <w:marBottom w:val="0"/>
          <w:divBdr>
            <w:top w:val="none" w:sz="0" w:space="0" w:color="auto"/>
            <w:left w:val="none" w:sz="0" w:space="0" w:color="auto"/>
            <w:bottom w:val="none" w:sz="0" w:space="0" w:color="auto"/>
            <w:right w:val="none" w:sz="0" w:space="0" w:color="auto"/>
          </w:divBdr>
        </w:div>
        <w:div w:id="785002525">
          <w:marLeft w:val="640"/>
          <w:marRight w:val="0"/>
          <w:marTop w:val="0"/>
          <w:marBottom w:val="0"/>
          <w:divBdr>
            <w:top w:val="none" w:sz="0" w:space="0" w:color="auto"/>
            <w:left w:val="none" w:sz="0" w:space="0" w:color="auto"/>
            <w:bottom w:val="none" w:sz="0" w:space="0" w:color="auto"/>
            <w:right w:val="none" w:sz="0" w:space="0" w:color="auto"/>
          </w:divBdr>
        </w:div>
        <w:div w:id="1162159411">
          <w:marLeft w:val="640"/>
          <w:marRight w:val="0"/>
          <w:marTop w:val="0"/>
          <w:marBottom w:val="0"/>
          <w:divBdr>
            <w:top w:val="none" w:sz="0" w:space="0" w:color="auto"/>
            <w:left w:val="none" w:sz="0" w:space="0" w:color="auto"/>
            <w:bottom w:val="none" w:sz="0" w:space="0" w:color="auto"/>
            <w:right w:val="none" w:sz="0" w:space="0" w:color="auto"/>
          </w:divBdr>
        </w:div>
        <w:div w:id="922032572">
          <w:marLeft w:val="640"/>
          <w:marRight w:val="0"/>
          <w:marTop w:val="0"/>
          <w:marBottom w:val="0"/>
          <w:divBdr>
            <w:top w:val="none" w:sz="0" w:space="0" w:color="auto"/>
            <w:left w:val="none" w:sz="0" w:space="0" w:color="auto"/>
            <w:bottom w:val="none" w:sz="0" w:space="0" w:color="auto"/>
            <w:right w:val="none" w:sz="0" w:space="0" w:color="auto"/>
          </w:divBdr>
        </w:div>
        <w:div w:id="1518428686">
          <w:marLeft w:val="640"/>
          <w:marRight w:val="0"/>
          <w:marTop w:val="0"/>
          <w:marBottom w:val="0"/>
          <w:divBdr>
            <w:top w:val="none" w:sz="0" w:space="0" w:color="auto"/>
            <w:left w:val="none" w:sz="0" w:space="0" w:color="auto"/>
            <w:bottom w:val="none" w:sz="0" w:space="0" w:color="auto"/>
            <w:right w:val="none" w:sz="0" w:space="0" w:color="auto"/>
          </w:divBdr>
        </w:div>
        <w:div w:id="1706635489">
          <w:marLeft w:val="640"/>
          <w:marRight w:val="0"/>
          <w:marTop w:val="0"/>
          <w:marBottom w:val="0"/>
          <w:divBdr>
            <w:top w:val="none" w:sz="0" w:space="0" w:color="auto"/>
            <w:left w:val="none" w:sz="0" w:space="0" w:color="auto"/>
            <w:bottom w:val="none" w:sz="0" w:space="0" w:color="auto"/>
            <w:right w:val="none" w:sz="0" w:space="0" w:color="auto"/>
          </w:divBdr>
        </w:div>
        <w:div w:id="1078550923">
          <w:marLeft w:val="640"/>
          <w:marRight w:val="0"/>
          <w:marTop w:val="0"/>
          <w:marBottom w:val="0"/>
          <w:divBdr>
            <w:top w:val="none" w:sz="0" w:space="0" w:color="auto"/>
            <w:left w:val="none" w:sz="0" w:space="0" w:color="auto"/>
            <w:bottom w:val="none" w:sz="0" w:space="0" w:color="auto"/>
            <w:right w:val="none" w:sz="0" w:space="0" w:color="auto"/>
          </w:divBdr>
        </w:div>
        <w:div w:id="1452093433">
          <w:marLeft w:val="640"/>
          <w:marRight w:val="0"/>
          <w:marTop w:val="0"/>
          <w:marBottom w:val="0"/>
          <w:divBdr>
            <w:top w:val="none" w:sz="0" w:space="0" w:color="auto"/>
            <w:left w:val="none" w:sz="0" w:space="0" w:color="auto"/>
            <w:bottom w:val="none" w:sz="0" w:space="0" w:color="auto"/>
            <w:right w:val="none" w:sz="0" w:space="0" w:color="auto"/>
          </w:divBdr>
        </w:div>
        <w:div w:id="511729308">
          <w:marLeft w:val="640"/>
          <w:marRight w:val="0"/>
          <w:marTop w:val="0"/>
          <w:marBottom w:val="0"/>
          <w:divBdr>
            <w:top w:val="none" w:sz="0" w:space="0" w:color="auto"/>
            <w:left w:val="none" w:sz="0" w:space="0" w:color="auto"/>
            <w:bottom w:val="none" w:sz="0" w:space="0" w:color="auto"/>
            <w:right w:val="none" w:sz="0" w:space="0" w:color="auto"/>
          </w:divBdr>
        </w:div>
        <w:div w:id="1965237148">
          <w:marLeft w:val="640"/>
          <w:marRight w:val="0"/>
          <w:marTop w:val="0"/>
          <w:marBottom w:val="0"/>
          <w:divBdr>
            <w:top w:val="none" w:sz="0" w:space="0" w:color="auto"/>
            <w:left w:val="none" w:sz="0" w:space="0" w:color="auto"/>
            <w:bottom w:val="none" w:sz="0" w:space="0" w:color="auto"/>
            <w:right w:val="none" w:sz="0" w:space="0" w:color="auto"/>
          </w:divBdr>
        </w:div>
        <w:div w:id="1018118171">
          <w:marLeft w:val="640"/>
          <w:marRight w:val="0"/>
          <w:marTop w:val="0"/>
          <w:marBottom w:val="0"/>
          <w:divBdr>
            <w:top w:val="none" w:sz="0" w:space="0" w:color="auto"/>
            <w:left w:val="none" w:sz="0" w:space="0" w:color="auto"/>
            <w:bottom w:val="none" w:sz="0" w:space="0" w:color="auto"/>
            <w:right w:val="none" w:sz="0" w:space="0" w:color="auto"/>
          </w:divBdr>
        </w:div>
        <w:div w:id="415706606">
          <w:marLeft w:val="640"/>
          <w:marRight w:val="0"/>
          <w:marTop w:val="0"/>
          <w:marBottom w:val="0"/>
          <w:divBdr>
            <w:top w:val="none" w:sz="0" w:space="0" w:color="auto"/>
            <w:left w:val="none" w:sz="0" w:space="0" w:color="auto"/>
            <w:bottom w:val="none" w:sz="0" w:space="0" w:color="auto"/>
            <w:right w:val="none" w:sz="0" w:space="0" w:color="auto"/>
          </w:divBdr>
        </w:div>
        <w:div w:id="679936188">
          <w:marLeft w:val="640"/>
          <w:marRight w:val="0"/>
          <w:marTop w:val="0"/>
          <w:marBottom w:val="0"/>
          <w:divBdr>
            <w:top w:val="none" w:sz="0" w:space="0" w:color="auto"/>
            <w:left w:val="none" w:sz="0" w:space="0" w:color="auto"/>
            <w:bottom w:val="none" w:sz="0" w:space="0" w:color="auto"/>
            <w:right w:val="none" w:sz="0" w:space="0" w:color="auto"/>
          </w:divBdr>
        </w:div>
        <w:div w:id="2089958408">
          <w:marLeft w:val="640"/>
          <w:marRight w:val="0"/>
          <w:marTop w:val="0"/>
          <w:marBottom w:val="0"/>
          <w:divBdr>
            <w:top w:val="none" w:sz="0" w:space="0" w:color="auto"/>
            <w:left w:val="none" w:sz="0" w:space="0" w:color="auto"/>
            <w:bottom w:val="none" w:sz="0" w:space="0" w:color="auto"/>
            <w:right w:val="none" w:sz="0" w:space="0" w:color="auto"/>
          </w:divBdr>
        </w:div>
        <w:div w:id="1586451939">
          <w:marLeft w:val="640"/>
          <w:marRight w:val="0"/>
          <w:marTop w:val="0"/>
          <w:marBottom w:val="0"/>
          <w:divBdr>
            <w:top w:val="none" w:sz="0" w:space="0" w:color="auto"/>
            <w:left w:val="none" w:sz="0" w:space="0" w:color="auto"/>
            <w:bottom w:val="none" w:sz="0" w:space="0" w:color="auto"/>
            <w:right w:val="none" w:sz="0" w:space="0" w:color="auto"/>
          </w:divBdr>
        </w:div>
        <w:div w:id="1382090775">
          <w:marLeft w:val="640"/>
          <w:marRight w:val="0"/>
          <w:marTop w:val="0"/>
          <w:marBottom w:val="0"/>
          <w:divBdr>
            <w:top w:val="none" w:sz="0" w:space="0" w:color="auto"/>
            <w:left w:val="none" w:sz="0" w:space="0" w:color="auto"/>
            <w:bottom w:val="none" w:sz="0" w:space="0" w:color="auto"/>
            <w:right w:val="none" w:sz="0" w:space="0" w:color="auto"/>
          </w:divBdr>
        </w:div>
        <w:div w:id="1253928398">
          <w:marLeft w:val="640"/>
          <w:marRight w:val="0"/>
          <w:marTop w:val="0"/>
          <w:marBottom w:val="0"/>
          <w:divBdr>
            <w:top w:val="none" w:sz="0" w:space="0" w:color="auto"/>
            <w:left w:val="none" w:sz="0" w:space="0" w:color="auto"/>
            <w:bottom w:val="none" w:sz="0" w:space="0" w:color="auto"/>
            <w:right w:val="none" w:sz="0" w:space="0" w:color="auto"/>
          </w:divBdr>
        </w:div>
        <w:div w:id="708577046">
          <w:marLeft w:val="640"/>
          <w:marRight w:val="0"/>
          <w:marTop w:val="0"/>
          <w:marBottom w:val="0"/>
          <w:divBdr>
            <w:top w:val="none" w:sz="0" w:space="0" w:color="auto"/>
            <w:left w:val="none" w:sz="0" w:space="0" w:color="auto"/>
            <w:bottom w:val="none" w:sz="0" w:space="0" w:color="auto"/>
            <w:right w:val="none" w:sz="0" w:space="0" w:color="auto"/>
          </w:divBdr>
        </w:div>
        <w:div w:id="366108292">
          <w:marLeft w:val="640"/>
          <w:marRight w:val="0"/>
          <w:marTop w:val="0"/>
          <w:marBottom w:val="0"/>
          <w:divBdr>
            <w:top w:val="none" w:sz="0" w:space="0" w:color="auto"/>
            <w:left w:val="none" w:sz="0" w:space="0" w:color="auto"/>
            <w:bottom w:val="none" w:sz="0" w:space="0" w:color="auto"/>
            <w:right w:val="none" w:sz="0" w:space="0" w:color="auto"/>
          </w:divBdr>
        </w:div>
        <w:div w:id="320352227">
          <w:marLeft w:val="640"/>
          <w:marRight w:val="0"/>
          <w:marTop w:val="0"/>
          <w:marBottom w:val="0"/>
          <w:divBdr>
            <w:top w:val="none" w:sz="0" w:space="0" w:color="auto"/>
            <w:left w:val="none" w:sz="0" w:space="0" w:color="auto"/>
            <w:bottom w:val="none" w:sz="0" w:space="0" w:color="auto"/>
            <w:right w:val="none" w:sz="0" w:space="0" w:color="auto"/>
          </w:divBdr>
        </w:div>
        <w:div w:id="1786996117">
          <w:marLeft w:val="640"/>
          <w:marRight w:val="0"/>
          <w:marTop w:val="0"/>
          <w:marBottom w:val="0"/>
          <w:divBdr>
            <w:top w:val="none" w:sz="0" w:space="0" w:color="auto"/>
            <w:left w:val="none" w:sz="0" w:space="0" w:color="auto"/>
            <w:bottom w:val="none" w:sz="0" w:space="0" w:color="auto"/>
            <w:right w:val="none" w:sz="0" w:space="0" w:color="auto"/>
          </w:divBdr>
        </w:div>
        <w:div w:id="610092512">
          <w:marLeft w:val="640"/>
          <w:marRight w:val="0"/>
          <w:marTop w:val="0"/>
          <w:marBottom w:val="0"/>
          <w:divBdr>
            <w:top w:val="none" w:sz="0" w:space="0" w:color="auto"/>
            <w:left w:val="none" w:sz="0" w:space="0" w:color="auto"/>
            <w:bottom w:val="none" w:sz="0" w:space="0" w:color="auto"/>
            <w:right w:val="none" w:sz="0" w:space="0" w:color="auto"/>
          </w:divBdr>
        </w:div>
        <w:div w:id="1483934250">
          <w:marLeft w:val="640"/>
          <w:marRight w:val="0"/>
          <w:marTop w:val="0"/>
          <w:marBottom w:val="0"/>
          <w:divBdr>
            <w:top w:val="none" w:sz="0" w:space="0" w:color="auto"/>
            <w:left w:val="none" w:sz="0" w:space="0" w:color="auto"/>
            <w:bottom w:val="none" w:sz="0" w:space="0" w:color="auto"/>
            <w:right w:val="none" w:sz="0" w:space="0" w:color="auto"/>
          </w:divBdr>
        </w:div>
        <w:div w:id="1735738002">
          <w:marLeft w:val="640"/>
          <w:marRight w:val="0"/>
          <w:marTop w:val="0"/>
          <w:marBottom w:val="0"/>
          <w:divBdr>
            <w:top w:val="none" w:sz="0" w:space="0" w:color="auto"/>
            <w:left w:val="none" w:sz="0" w:space="0" w:color="auto"/>
            <w:bottom w:val="none" w:sz="0" w:space="0" w:color="auto"/>
            <w:right w:val="none" w:sz="0" w:space="0" w:color="auto"/>
          </w:divBdr>
        </w:div>
        <w:div w:id="836043930">
          <w:marLeft w:val="640"/>
          <w:marRight w:val="0"/>
          <w:marTop w:val="0"/>
          <w:marBottom w:val="0"/>
          <w:divBdr>
            <w:top w:val="none" w:sz="0" w:space="0" w:color="auto"/>
            <w:left w:val="none" w:sz="0" w:space="0" w:color="auto"/>
            <w:bottom w:val="none" w:sz="0" w:space="0" w:color="auto"/>
            <w:right w:val="none" w:sz="0" w:space="0" w:color="auto"/>
          </w:divBdr>
        </w:div>
        <w:div w:id="2111851040">
          <w:marLeft w:val="640"/>
          <w:marRight w:val="0"/>
          <w:marTop w:val="0"/>
          <w:marBottom w:val="0"/>
          <w:divBdr>
            <w:top w:val="none" w:sz="0" w:space="0" w:color="auto"/>
            <w:left w:val="none" w:sz="0" w:space="0" w:color="auto"/>
            <w:bottom w:val="none" w:sz="0" w:space="0" w:color="auto"/>
            <w:right w:val="none" w:sz="0" w:space="0" w:color="auto"/>
          </w:divBdr>
        </w:div>
        <w:div w:id="2142722997">
          <w:marLeft w:val="640"/>
          <w:marRight w:val="0"/>
          <w:marTop w:val="0"/>
          <w:marBottom w:val="0"/>
          <w:divBdr>
            <w:top w:val="none" w:sz="0" w:space="0" w:color="auto"/>
            <w:left w:val="none" w:sz="0" w:space="0" w:color="auto"/>
            <w:bottom w:val="none" w:sz="0" w:space="0" w:color="auto"/>
            <w:right w:val="none" w:sz="0" w:space="0" w:color="auto"/>
          </w:divBdr>
        </w:div>
        <w:div w:id="1943998322">
          <w:marLeft w:val="640"/>
          <w:marRight w:val="0"/>
          <w:marTop w:val="0"/>
          <w:marBottom w:val="0"/>
          <w:divBdr>
            <w:top w:val="none" w:sz="0" w:space="0" w:color="auto"/>
            <w:left w:val="none" w:sz="0" w:space="0" w:color="auto"/>
            <w:bottom w:val="none" w:sz="0" w:space="0" w:color="auto"/>
            <w:right w:val="none" w:sz="0" w:space="0" w:color="auto"/>
          </w:divBdr>
        </w:div>
        <w:div w:id="1115709703">
          <w:marLeft w:val="640"/>
          <w:marRight w:val="0"/>
          <w:marTop w:val="0"/>
          <w:marBottom w:val="0"/>
          <w:divBdr>
            <w:top w:val="none" w:sz="0" w:space="0" w:color="auto"/>
            <w:left w:val="none" w:sz="0" w:space="0" w:color="auto"/>
            <w:bottom w:val="none" w:sz="0" w:space="0" w:color="auto"/>
            <w:right w:val="none" w:sz="0" w:space="0" w:color="auto"/>
          </w:divBdr>
        </w:div>
        <w:div w:id="1115633859">
          <w:marLeft w:val="640"/>
          <w:marRight w:val="0"/>
          <w:marTop w:val="0"/>
          <w:marBottom w:val="0"/>
          <w:divBdr>
            <w:top w:val="none" w:sz="0" w:space="0" w:color="auto"/>
            <w:left w:val="none" w:sz="0" w:space="0" w:color="auto"/>
            <w:bottom w:val="none" w:sz="0" w:space="0" w:color="auto"/>
            <w:right w:val="none" w:sz="0" w:space="0" w:color="auto"/>
          </w:divBdr>
        </w:div>
        <w:div w:id="351539051">
          <w:marLeft w:val="640"/>
          <w:marRight w:val="0"/>
          <w:marTop w:val="0"/>
          <w:marBottom w:val="0"/>
          <w:divBdr>
            <w:top w:val="none" w:sz="0" w:space="0" w:color="auto"/>
            <w:left w:val="none" w:sz="0" w:space="0" w:color="auto"/>
            <w:bottom w:val="none" w:sz="0" w:space="0" w:color="auto"/>
            <w:right w:val="none" w:sz="0" w:space="0" w:color="auto"/>
          </w:divBdr>
        </w:div>
        <w:div w:id="1219390613">
          <w:marLeft w:val="640"/>
          <w:marRight w:val="0"/>
          <w:marTop w:val="0"/>
          <w:marBottom w:val="0"/>
          <w:divBdr>
            <w:top w:val="none" w:sz="0" w:space="0" w:color="auto"/>
            <w:left w:val="none" w:sz="0" w:space="0" w:color="auto"/>
            <w:bottom w:val="none" w:sz="0" w:space="0" w:color="auto"/>
            <w:right w:val="none" w:sz="0" w:space="0" w:color="auto"/>
          </w:divBdr>
        </w:div>
        <w:div w:id="920606365">
          <w:marLeft w:val="640"/>
          <w:marRight w:val="0"/>
          <w:marTop w:val="0"/>
          <w:marBottom w:val="0"/>
          <w:divBdr>
            <w:top w:val="none" w:sz="0" w:space="0" w:color="auto"/>
            <w:left w:val="none" w:sz="0" w:space="0" w:color="auto"/>
            <w:bottom w:val="none" w:sz="0" w:space="0" w:color="auto"/>
            <w:right w:val="none" w:sz="0" w:space="0" w:color="auto"/>
          </w:divBdr>
        </w:div>
        <w:div w:id="592708874">
          <w:marLeft w:val="640"/>
          <w:marRight w:val="0"/>
          <w:marTop w:val="0"/>
          <w:marBottom w:val="0"/>
          <w:divBdr>
            <w:top w:val="none" w:sz="0" w:space="0" w:color="auto"/>
            <w:left w:val="none" w:sz="0" w:space="0" w:color="auto"/>
            <w:bottom w:val="none" w:sz="0" w:space="0" w:color="auto"/>
            <w:right w:val="none" w:sz="0" w:space="0" w:color="auto"/>
          </w:divBdr>
        </w:div>
        <w:div w:id="1813136547">
          <w:marLeft w:val="640"/>
          <w:marRight w:val="0"/>
          <w:marTop w:val="0"/>
          <w:marBottom w:val="0"/>
          <w:divBdr>
            <w:top w:val="none" w:sz="0" w:space="0" w:color="auto"/>
            <w:left w:val="none" w:sz="0" w:space="0" w:color="auto"/>
            <w:bottom w:val="none" w:sz="0" w:space="0" w:color="auto"/>
            <w:right w:val="none" w:sz="0" w:space="0" w:color="auto"/>
          </w:divBdr>
        </w:div>
        <w:div w:id="175775786">
          <w:marLeft w:val="640"/>
          <w:marRight w:val="0"/>
          <w:marTop w:val="0"/>
          <w:marBottom w:val="0"/>
          <w:divBdr>
            <w:top w:val="none" w:sz="0" w:space="0" w:color="auto"/>
            <w:left w:val="none" w:sz="0" w:space="0" w:color="auto"/>
            <w:bottom w:val="none" w:sz="0" w:space="0" w:color="auto"/>
            <w:right w:val="none" w:sz="0" w:space="0" w:color="auto"/>
          </w:divBdr>
        </w:div>
        <w:div w:id="973292617">
          <w:marLeft w:val="640"/>
          <w:marRight w:val="0"/>
          <w:marTop w:val="0"/>
          <w:marBottom w:val="0"/>
          <w:divBdr>
            <w:top w:val="none" w:sz="0" w:space="0" w:color="auto"/>
            <w:left w:val="none" w:sz="0" w:space="0" w:color="auto"/>
            <w:bottom w:val="none" w:sz="0" w:space="0" w:color="auto"/>
            <w:right w:val="none" w:sz="0" w:space="0" w:color="auto"/>
          </w:divBdr>
        </w:div>
        <w:div w:id="208929501">
          <w:marLeft w:val="640"/>
          <w:marRight w:val="0"/>
          <w:marTop w:val="0"/>
          <w:marBottom w:val="0"/>
          <w:divBdr>
            <w:top w:val="none" w:sz="0" w:space="0" w:color="auto"/>
            <w:left w:val="none" w:sz="0" w:space="0" w:color="auto"/>
            <w:bottom w:val="none" w:sz="0" w:space="0" w:color="auto"/>
            <w:right w:val="none" w:sz="0" w:space="0" w:color="auto"/>
          </w:divBdr>
        </w:div>
        <w:div w:id="1690637035">
          <w:marLeft w:val="640"/>
          <w:marRight w:val="0"/>
          <w:marTop w:val="0"/>
          <w:marBottom w:val="0"/>
          <w:divBdr>
            <w:top w:val="none" w:sz="0" w:space="0" w:color="auto"/>
            <w:left w:val="none" w:sz="0" w:space="0" w:color="auto"/>
            <w:bottom w:val="none" w:sz="0" w:space="0" w:color="auto"/>
            <w:right w:val="none" w:sz="0" w:space="0" w:color="auto"/>
          </w:divBdr>
        </w:div>
        <w:div w:id="1343360280">
          <w:marLeft w:val="640"/>
          <w:marRight w:val="0"/>
          <w:marTop w:val="0"/>
          <w:marBottom w:val="0"/>
          <w:divBdr>
            <w:top w:val="none" w:sz="0" w:space="0" w:color="auto"/>
            <w:left w:val="none" w:sz="0" w:space="0" w:color="auto"/>
            <w:bottom w:val="none" w:sz="0" w:space="0" w:color="auto"/>
            <w:right w:val="none" w:sz="0" w:space="0" w:color="auto"/>
          </w:divBdr>
        </w:div>
        <w:div w:id="971903615">
          <w:marLeft w:val="640"/>
          <w:marRight w:val="0"/>
          <w:marTop w:val="0"/>
          <w:marBottom w:val="0"/>
          <w:divBdr>
            <w:top w:val="none" w:sz="0" w:space="0" w:color="auto"/>
            <w:left w:val="none" w:sz="0" w:space="0" w:color="auto"/>
            <w:bottom w:val="none" w:sz="0" w:space="0" w:color="auto"/>
            <w:right w:val="none" w:sz="0" w:space="0" w:color="auto"/>
          </w:divBdr>
        </w:div>
        <w:div w:id="2111972553">
          <w:marLeft w:val="640"/>
          <w:marRight w:val="0"/>
          <w:marTop w:val="0"/>
          <w:marBottom w:val="0"/>
          <w:divBdr>
            <w:top w:val="none" w:sz="0" w:space="0" w:color="auto"/>
            <w:left w:val="none" w:sz="0" w:space="0" w:color="auto"/>
            <w:bottom w:val="none" w:sz="0" w:space="0" w:color="auto"/>
            <w:right w:val="none" w:sz="0" w:space="0" w:color="auto"/>
          </w:divBdr>
        </w:div>
        <w:div w:id="1454978105">
          <w:marLeft w:val="640"/>
          <w:marRight w:val="0"/>
          <w:marTop w:val="0"/>
          <w:marBottom w:val="0"/>
          <w:divBdr>
            <w:top w:val="none" w:sz="0" w:space="0" w:color="auto"/>
            <w:left w:val="none" w:sz="0" w:space="0" w:color="auto"/>
            <w:bottom w:val="none" w:sz="0" w:space="0" w:color="auto"/>
            <w:right w:val="none" w:sz="0" w:space="0" w:color="auto"/>
          </w:divBdr>
        </w:div>
        <w:div w:id="353313394">
          <w:marLeft w:val="640"/>
          <w:marRight w:val="0"/>
          <w:marTop w:val="0"/>
          <w:marBottom w:val="0"/>
          <w:divBdr>
            <w:top w:val="none" w:sz="0" w:space="0" w:color="auto"/>
            <w:left w:val="none" w:sz="0" w:space="0" w:color="auto"/>
            <w:bottom w:val="none" w:sz="0" w:space="0" w:color="auto"/>
            <w:right w:val="none" w:sz="0" w:space="0" w:color="auto"/>
          </w:divBdr>
        </w:div>
        <w:div w:id="2082293470">
          <w:marLeft w:val="640"/>
          <w:marRight w:val="0"/>
          <w:marTop w:val="0"/>
          <w:marBottom w:val="0"/>
          <w:divBdr>
            <w:top w:val="none" w:sz="0" w:space="0" w:color="auto"/>
            <w:left w:val="none" w:sz="0" w:space="0" w:color="auto"/>
            <w:bottom w:val="none" w:sz="0" w:space="0" w:color="auto"/>
            <w:right w:val="none" w:sz="0" w:space="0" w:color="auto"/>
          </w:divBdr>
        </w:div>
        <w:div w:id="117064791">
          <w:marLeft w:val="640"/>
          <w:marRight w:val="0"/>
          <w:marTop w:val="0"/>
          <w:marBottom w:val="0"/>
          <w:divBdr>
            <w:top w:val="none" w:sz="0" w:space="0" w:color="auto"/>
            <w:left w:val="none" w:sz="0" w:space="0" w:color="auto"/>
            <w:bottom w:val="none" w:sz="0" w:space="0" w:color="auto"/>
            <w:right w:val="none" w:sz="0" w:space="0" w:color="auto"/>
          </w:divBdr>
        </w:div>
        <w:div w:id="1895654220">
          <w:marLeft w:val="640"/>
          <w:marRight w:val="0"/>
          <w:marTop w:val="0"/>
          <w:marBottom w:val="0"/>
          <w:divBdr>
            <w:top w:val="none" w:sz="0" w:space="0" w:color="auto"/>
            <w:left w:val="none" w:sz="0" w:space="0" w:color="auto"/>
            <w:bottom w:val="none" w:sz="0" w:space="0" w:color="auto"/>
            <w:right w:val="none" w:sz="0" w:space="0" w:color="auto"/>
          </w:divBdr>
        </w:div>
        <w:div w:id="637227506">
          <w:marLeft w:val="640"/>
          <w:marRight w:val="0"/>
          <w:marTop w:val="0"/>
          <w:marBottom w:val="0"/>
          <w:divBdr>
            <w:top w:val="none" w:sz="0" w:space="0" w:color="auto"/>
            <w:left w:val="none" w:sz="0" w:space="0" w:color="auto"/>
            <w:bottom w:val="none" w:sz="0" w:space="0" w:color="auto"/>
            <w:right w:val="none" w:sz="0" w:space="0" w:color="auto"/>
          </w:divBdr>
        </w:div>
        <w:div w:id="1895311179">
          <w:marLeft w:val="640"/>
          <w:marRight w:val="0"/>
          <w:marTop w:val="0"/>
          <w:marBottom w:val="0"/>
          <w:divBdr>
            <w:top w:val="none" w:sz="0" w:space="0" w:color="auto"/>
            <w:left w:val="none" w:sz="0" w:space="0" w:color="auto"/>
            <w:bottom w:val="none" w:sz="0" w:space="0" w:color="auto"/>
            <w:right w:val="none" w:sz="0" w:space="0" w:color="auto"/>
          </w:divBdr>
        </w:div>
        <w:div w:id="1883714569">
          <w:marLeft w:val="640"/>
          <w:marRight w:val="0"/>
          <w:marTop w:val="0"/>
          <w:marBottom w:val="0"/>
          <w:divBdr>
            <w:top w:val="none" w:sz="0" w:space="0" w:color="auto"/>
            <w:left w:val="none" w:sz="0" w:space="0" w:color="auto"/>
            <w:bottom w:val="none" w:sz="0" w:space="0" w:color="auto"/>
            <w:right w:val="none" w:sz="0" w:space="0" w:color="auto"/>
          </w:divBdr>
        </w:div>
        <w:div w:id="1704667815">
          <w:marLeft w:val="640"/>
          <w:marRight w:val="0"/>
          <w:marTop w:val="0"/>
          <w:marBottom w:val="0"/>
          <w:divBdr>
            <w:top w:val="none" w:sz="0" w:space="0" w:color="auto"/>
            <w:left w:val="none" w:sz="0" w:space="0" w:color="auto"/>
            <w:bottom w:val="none" w:sz="0" w:space="0" w:color="auto"/>
            <w:right w:val="none" w:sz="0" w:space="0" w:color="auto"/>
          </w:divBdr>
        </w:div>
        <w:div w:id="1584753011">
          <w:marLeft w:val="640"/>
          <w:marRight w:val="0"/>
          <w:marTop w:val="0"/>
          <w:marBottom w:val="0"/>
          <w:divBdr>
            <w:top w:val="none" w:sz="0" w:space="0" w:color="auto"/>
            <w:left w:val="none" w:sz="0" w:space="0" w:color="auto"/>
            <w:bottom w:val="none" w:sz="0" w:space="0" w:color="auto"/>
            <w:right w:val="none" w:sz="0" w:space="0" w:color="auto"/>
          </w:divBdr>
        </w:div>
        <w:div w:id="425158342">
          <w:marLeft w:val="640"/>
          <w:marRight w:val="0"/>
          <w:marTop w:val="0"/>
          <w:marBottom w:val="0"/>
          <w:divBdr>
            <w:top w:val="none" w:sz="0" w:space="0" w:color="auto"/>
            <w:left w:val="none" w:sz="0" w:space="0" w:color="auto"/>
            <w:bottom w:val="none" w:sz="0" w:space="0" w:color="auto"/>
            <w:right w:val="none" w:sz="0" w:space="0" w:color="auto"/>
          </w:divBdr>
        </w:div>
        <w:div w:id="508641298">
          <w:marLeft w:val="640"/>
          <w:marRight w:val="0"/>
          <w:marTop w:val="0"/>
          <w:marBottom w:val="0"/>
          <w:divBdr>
            <w:top w:val="none" w:sz="0" w:space="0" w:color="auto"/>
            <w:left w:val="none" w:sz="0" w:space="0" w:color="auto"/>
            <w:bottom w:val="none" w:sz="0" w:space="0" w:color="auto"/>
            <w:right w:val="none" w:sz="0" w:space="0" w:color="auto"/>
          </w:divBdr>
        </w:div>
        <w:div w:id="111560626">
          <w:marLeft w:val="640"/>
          <w:marRight w:val="0"/>
          <w:marTop w:val="0"/>
          <w:marBottom w:val="0"/>
          <w:divBdr>
            <w:top w:val="none" w:sz="0" w:space="0" w:color="auto"/>
            <w:left w:val="none" w:sz="0" w:space="0" w:color="auto"/>
            <w:bottom w:val="none" w:sz="0" w:space="0" w:color="auto"/>
            <w:right w:val="none" w:sz="0" w:space="0" w:color="auto"/>
          </w:divBdr>
        </w:div>
        <w:div w:id="1331521253">
          <w:marLeft w:val="640"/>
          <w:marRight w:val="0"/>
          <w:marTop w:val="0"/>
          <w:marBottom w:val="0"/>
          <w:divBdr>
            <w:top w:val="none" w:sz="0" w:space="0" w:color="auto"/>
            <w:left w:val="none" w:sz="0" w:space="0" w:color="auto"/>
            <w:bottom w:val="none" w:sz="0" w:space="0" w:color="auto"/>
            <w:right w:val="none" w:sz="0" w:space="0" w:color="auto"/>
          </w:divBdr>
        </w:div>
        <w:div w:id="1523325718">
          <w:marLeft w:val="640"/>
          <w:marRight w:val="0"/>
          <w:marTop w:val="0"/>
          <w:marBottom w:val="0"/>
          <w:divBdr>
            <w:top w:val="none" w:sz="0" w:space="0" w:color="auto"/>
            <w:left w:val="none" w:sz="0" w:space="0" w:color="auto"/>
            <w:bottom w:val="none" w:sz="0" w:space="0" w:color="auto"/>
            <w:right w:val="none" w:sz="0" w:space="0" w:color="auto"/>
          </w:divBdr>
        </w:div>
        <w:div w:id="1363553355">
          <w:marLeft w:val="640"/>
          <w:marRight w:val="0"/>
          <w:marTop w:val="0"/>
          <w:marBottom w:val="0"/>
          <w:divBdr>
            <w:top w:val="none" w:sz="0" w:space="0" w:color="auto"/>
            <w:left w:val="none" w:sz="0" w:space="0" w:color="auto"/>
            <w:bottom w:val="none" w:sz="0" w:space="0" w:color="auto"/>
            <w:right w:val="none" w:sz="0" w:space="0" w:color="auto"/>
          </w:divBdr>
        </w:div>
        <w:div w:id="133832976">
          <w:marLeft w:val="640"/>
          <w:marRight w:val="0"/>
          <w:marTop w:val="0"/>
          <w:marBottom w:val="0"/>
          <w:divBdr>
            <w:top w:val="none" w:sz="0" w:space="0" w:color="auto"/>
            <w:left w:val="none" w:sz="0" w:space="0" w:color="auto"/>
            <w:bottom w:val="none" w:sz="0" w:space="0" w:color="auto"/>
            <w:right w:val="none" w:sz="0" w:space="0" w:color="auto"/>
          </w:divBdr>
        </w:div>
        <w:div w:id="323823262">
          <w:marLeft w:val="640"/>
          <w:marRight w:val="0"/>
          <w:marTop w:val="0"/>
          <w:marBottom w:val="0"/>
          <w:divBdr>
            <w:top w:val="none" w:sz="0" w:space="0" w:color="auto"/>
            <w:left w:val="none" w:sz="0" w:space="0" w:color="auto"/>
            <w:bottom w:val="none" w:sz="0" w:space="0" w:color="auto"/>
            <w:right w:val="none" w:sz="0" w:space="0" w:color="auto"/>
          </w:divBdr>
        </w:div>
        <w:div w:id="606161470">
          <w:marLeft w:val="640"/>
          <w:marRight w:val="0"/>
          <w:marTop w:val="0"/>
          <w:marBottom w:val="0"/>
          <w:divBdr>
            <w:top w:val="none" w:sz="0" w:space="0" w:color="auto"/>
            <w:left w:val="none" w:sz="0" w:space="0" w:color="auto"/>
            <w:bottom w:val="none" w:sz="0" w:space="0" w:color="auto"/>
            <w:right w:val="none" w:sz="0" w:space="0" w:color="auto"/>
          </w:divBdr>
        </w:div>
        <w:div w:id="413672038">
          <w:marLeft w:val="640"/>
          <w:marRight w:val="0"/>
          <w:marTop w:val="0"/>
          <w:marBottom w:val="0"/>
          <w:divBdr>
            <w:top w:val="none" w:sz="0" w:space="0" w:color="auto"/>
            <w:left w:val="none" w:sz="0" w:space="0" w:color="auto"/>
            <w:bottom w:val="none" w:sz="0" w:space="0" w:color="auto"/>
            <w:right w:val="none" w:sz="0" w:space="0" w:color="auto"/>
          </w:divBdr>
        </w:div>
        <w:div w:id="1472215344">
          <w:marLeft w:val="640"/>
          <w:marRight w:val="0"/>
          <w:marTop w:val="0"/>
          <w:marBottom w:val="0"/>
          <w:divBdr>
            <w:top w:val="none" w:sz="0" w:space="0" w:color="auto"/>
            <w:left w:val="none" w:sz="0" w:space="0" w:color="auto"/>
            <w:bottom w:val="none" w:sz="0" w:space="0" w:color="auto"/>
            <w:right w:val="none" w:sz="0" w:space="0" w:color="auto"/>
          </w:divBdr>
        </w:div>
        <w:div w:id="1040016158">
          <w:marLeft w:val="640"/>
          <w:marRight w:val="0"/>
          <w:marTop w:val="0"/>
          <w:marBottom w:val="0"/>
          <w:divBdr>
            <w:top w:val="none" w:sz="0" w:space="0" w:color="auto"/>
            <w:left w:val="none" w:sz="0" w:space="0" w:color="auto"/>
            <w:bottom w:val="none" w:sz="0" w:space="0" w:color="auto"/>
            <w:right w:val="none" w:sz="0" w:space="0" w:color="auto"/>
          </w:divBdr>
        </w:div>
        <w:div w:id="972635692">
          <w:marLeft w:val="640"/>
          <w:marRight w:val="0"/>
          <w:marTop w:val="0"/>
          <w:marBottom w:val="0"/>
          <w:divBdr>
            <w:top w:val="none" w:sz="0" w:space="0" w:color="auto"/>
            <w:left w:val="none" w:sz="0" w:space="0" w:color="auto"/>
            <w:bottom w:val="none" w:sz="0" w:space="0" w:color="auto"/>
            <w:right w:val="none" w:sz="0" w:space="0" w:color="auto"/>
          </w:divBdr>
        </w:div>
        <w:div w:id="1172796973">
          <w:marLeft w:val="640"/>
          <w:marRight w:val="0"/>
          <w:marTop w:val="0"/>
          <w:marBottom w:val="0"/>
          <w:divBdr>
            <w:top w:val="none" w:sz="0" w:space="0" w:color="auto"/>
            <w:left w:val="none" w:sz="0" w:space="0" w:color="auto"/>
            <w:bottom w:val="none" w:sz="0" w:space="0" w:color="auto"/>
            <w:right w:val="none" w:sz="0" w:space="0" w:color="auto"/>
          </w:divBdr>
        </w:div>
        <w:div w:id="1672024496">
          <w:marLeft w:val="640"/>
          <w:marRight w:val="0"/>
          <w:marTop w:val="0"/>
          <w:marBottom w:val="0"/>
          <w:divBdr>
            <w:top w:val="none" w:sz="0" w:space="0" w:color="auto"/>
            <w:left w:val="none" w:sz="0" w:space="0" w:color="auto"/>
            <w:bottom w:val="none" w:sz="0" w:space="0" w:color="auto"/>
            <w:right w:val="none" w:sz="0" w:space="0" w:color="auto"/>
          </w:divBdr>
        </w:div>
        <w:div w:id="1375159866">
          <w:marLeft w:val="640"/>
          <w:marRight w:val="0"/>
          <w:marTop w:val="0"/>
          <w:marBottom w:val="0"/>
          <w:divBdr>
            <w:top w:val="none" w:sz="0" w:space="0" w:color="auto"/>
            <w:left w:val="none" w:sz="0" w:space="0" w:color="auto"/>
            <w:bottom w:val="none" w:sz="0" w:space="0" w:color="auto"/>
            <w:right w:val="none" w:sz="0" w:space="0" w:color="auto"/>
          </w:divBdr>
        </w:div>
        <w:div w:id="2060278433">
          <w:marLeft w:val="640"/>
          <w:marRight w:val="0"/>
          <w:marTop w:val="0"/>
          <w:marBottom w:val="0"/>
          <w:divBdr>
            <w:top w:val="none" w:sz="0" w:space="0" w:color="auto"/>
            <w:left w:val="none" w:sz="0" w:space="0" w:color="auto"/>
            <w:bottom w:val="none" w:sz="0" w:space="0" w:color="auto"/>
            <w:right w:val="none" w:sz="0" w:space="0" w:color="auto"/>
          </w:divBdr>
        </w:div>
        <w:div w:id="303320016">
          <w:marLeft w:val="640"/>
          <w:marRight w:val="0"/>
          <w:marTop w:val="0"/>
          <w:marBottom w:val="0"/>
          <w:divBdr>
            <w:top w:val="none" w:sz="0" w:space="0" w:color="auto"/>
            <w:left w:val="none" w:sz="0" w:space="0" w:color="auto"/>
            <w:bottom w:val="none" w:sz="0" w:space="0" w:color="auto"/>
            <w:right w:val="none" w:sz="0" w:space="0" w:color="auto"/>
          </w:divBdr>
        </w:div>
        <w:div w:id="453182617">
          <w:marLeft w:val="640"/>
          <w:marRight w:val="0"/>
          <w:marTop w:val="0"/>
          <w:marBottom w:val="0"/>
          <w:divBdr>
            <w:top w:val="none" w:sz="0" w:space="0" w:color="auto"/>
            <w:left w:val="none" w:sz="0" w:space="0" w:color="auto"/>
            <w:bottom w:val="none" w:sz="0" w:space="0" w:color="auto"/>
            <w:right w:val="none" w:sz="0" w:space="0" w:color="auto"/>
          </w:divBdr>
        </w:div>
        <w:div w:id="1666203798">
          <w:marLeft w:val="640"/>
          <w:marRight w:val="0"/>
          <w:marTop w:val="0"/>
          <w:marBottom w:val="0"/>
          <w:divBdr>
            <w:top w:val="none" w:sz="0" w:space="0" w:color="auto"/>
            <w:left w:val="none" w:sz="0" w:space="0" w:color="auto"/>
            <w:bottom w:val="none" w:sz="0" w:space="0" w:color="auto"/>
            <w:right w:val="none" w:sz="0" w:space="0" w:color="auto"/>
          </w:divBdr>
        </w:div>
        <w:div w:id="1503550702">
          <w:marLeft w:val="640"/>
          <w:marRight w:val="0"/>
          <w:marTop w:val="0"/>
          <w:marBottom w:val="0"/>
          <w:divBdr>
            <w:top w:val="none" w:sz="0" w:space="0" w:color="auto"/>
            <w:left w:val="none" w:sz="0" w:space="0" w:color="auto"/>
            <w:bottom w:val="none" w:sz="0" w:space="0" w:color="auto"/>
            <w:right w:val="none" w:sz="0" w:space="0" w:color="auto"/>
          </w:divBdr>
        </w:div>
        <w:div w:id="1630429928">
          <w:marLeft w:val="640"/>
          <w:marRight w:val="0"/>
          <w:marTop w:val="0"/>
          <w:marBottom w:val="0"/>
          <w:divBdr>
            <w:top w:val="none" w:sz="0" w:space="0" w:color="auto"/>
            <w:left w:val="none" w:sz="0" w:space="0" w:color="auto"/>
            <w:bottom w:val="none" w:sz="0" w:space="0" w:color="auto"/>
            <w:right w:val="none" w:sz="0" w:space="0" w:color="auto"/>
          </w:divBdr>
        </w:div>
        <w:div w:id="1838113694">
          <w:marLeft w:val="640"/>
          <w:marRight w:val="0"/>
          <w:marTop w:val="0"/>
          <w:marBottom w:val="0"/>
          <w:divBdr>
            <w:top w:val="none" w:sz="0" w:space="0" w:color="auto"/>
            <w:left w:val="none" w:sz="0" w:space="0" w:color="auto"/>
            <w:bottom w:val="none" w:sz="0" w:space="0" w:color="auto"/>
            <w:right w:val="none" w:sz="0" w:space="0" w:color="auto"/>
          </w:divBdr>
        </w:div>
        <w:div w:id="1576553355">
          <w:marLeft w:val="640"/>
          <w:marRight w:val="0"/>
          <w:marTop w:val="0"/>
          <w:marBottom w:val="0"/>
          <w:divBdr>
            <w:top w:val="none" w:sz="0" w:space="0" w:color="auto"/>
            <w:left w:val="none" w:sz="0" w:space="0" w:color="auto"/>
            <w:bottom w:val="none" w:sz="0" w:space="0" w:color="auto"/>
            <w:right w:val="none" w:sz="0" w:space="0" w:color="auto"/>
          </w:divBdr>
        </w:div>
        <w:div w:id="1710952538">
          <w:marLeft w:val="640"/>
          <w:marRight w:val="0"/>
          <w:marTop w:val="0"/>
          <w:marBottom w:val="0"/>
          <w:divBdr>
            <w:top w:val="none" w:sz="0" w:space="0" w:color="auto"/>
            <w:left w:val="none" w:sz="0" w:space="0" w:color="auto"/>
            <w:bottom w:val="none" w:sz="0" w:space="0" w:color="auto"/>
            <w:right w:val="none" w:sz="0" w:space="0" w:color="auto"/>
          </w:divBdr>
        </w:div>
        <w:div w:id="799960116">
          <w:marLeft w:val="640"/>
          <w:marRight w:val="0"/>
          <w:marTop w:val="0"/>
          <w:marBottom w:val="0"/>
          <w:divBdr>
            <w:top w:val="none" w:sz="0" w:space="0" w:color="auto"/>
            <w:left w:val="none" w:sz="0" w:space="0" w:color="auto"/>
            <w:bottom w:val="none" w:sz="0" w:space="0" w:color="auto"/>
            <w:right w:val="none" w:sz="0" w:space="0" w:color="auto"/>
          </w:divBdr>
        </w:div>
        <w:div w:id="834998130">
          <w:marLeft w:val="640"/>
          <w:marRight w:val="0"/>
          <w:marTop w:val="0"/>
          <w:marBottom w:val="0"/>
          <w:divBdr>
            <w:top w:val="none" w:sz="0" w:space="0" w:color="auto"/>
            <w:left w:val="none" w:sz="0" w:space="0" w:color="auto"/>
            <w:bottom w:val="none" w:sz="0" w:space="0" w:color="auto"/>
            <w:right w:val="none" w:sz="0" w:space="0" w:color="auto"/>
          </w:divBdr>
        </w:div>
        <w:div w:id="1574586589">
          <w:marLeft w:val="640"/>
          <w:marRight w:val="0"/>
          <w:marTop w:val="0"/>
          <w:marBottom w:val="0"/>
          <w:divBdr>
            <w:top w:val="none" w:sz="0" w:space="0" w:color="auto"/>
            <w:left w:val="none" w:sz="0" w:space="0" w:color="auto"/>
            <w:bottom w:val="none" w:sz="0" w:space="0" w:color="auto"/>
            <w:right w:val="none" w:sz="0" w:space="0" w:color="auto"/>
          </w:divBdr>
        </w:div>
        <w:div w:id="1179856506">
          <w:marLeft w:val="640"/>
          <w:marRight w:val="0"/>
          <w:marTop w:val="0"/>
          <w:marBottom w:val="0"/>
          <w:divBdr>
            <w:top w:val="none" w:sz="0" w:space="0" w:color="auto"/>
            <w:left w:val="none" w:sz="0" w:space="0" w:color="auto"/>
            <w:bottom w:val="none" w:sz="0" w:space="0" w:color="auto"/>
            <w:right w:val="none" w:sz="0" w:space="0" w:color="auto"/>
          </w:divBdr>
        </w:div>
        <w:div w:id="444353172">
          <w:marLeft w:val="640"/>
          <w:marRight w:val="0"/>
          <w:marTop w:val="0"/>
          <w:marBottom w:val="0"/>
          <w:divBdr>
            <w:top w:val="none" w:sz="0" w:space="0" w:color="auto"/>
            <w:left w:val="none" w:sz="0" w:space="0" w:color="auto"/>
            <w:bottom w:val="none" w:sz="0" w:space="0" w:color="auto"/>
            <w:right w:val="none" w:sz="0" w:space="0" w:color="auto"/>
          </w:divBdr>
        </w:div>
        <w:div w:id="1306397191">
          <w:marLeft w:val="640"/>
          <w:marRight w:val="0"/>
          <w:marTop w:val="0"/>
          <w:marBottom w:val="0"/>
          <w:divBdr>
            <w:top w:val="none" w:sz="0" w:space="0" w:color="auto"/>
            <w:left w:val="none" w:sz="0" w:space="0" w:color="auto"/>
            <w:bottom w:val="none" w:sz="0" w:space="0" w:color="auto"/>
            <w:right w:val="none" w:sz="0" w:space="0" w:color="auto"/>
          </w:divBdr>
        </w:div>
        <w:div w:id="238751628">
          <w:marLeft w:val="640"/>
          <w:marRight w:val="0"/>
          <w:marTop w:val="0"/>
          <w:marBottom w:val="0"/>
          <w:divBdr>
            <w:top w:val="none" w:sz="0" w:space="0" w:color="auto"/>
            <w:left w:val="none" w:sz="0" w:space="0" w:color="auto"/>
            <w:bottom w:val="none" w:sz="0" w:space="0" w:color="auto"/>
            <w:right w:val="none" w:sz="0" w:space="0" w:color="auto"/>
          </w:divBdr>
        </w:div>
        <w:div w:id="531498597">
          <w:marLeft w:val="640"/>
          <w:marRight w:val="0"/>
          <w:marTop w:val="0"/>
          <w:marBottom w:val="0"/>
          <w:divBdr>
            <w:top w:val="none" w:sz="0" w:space="0" w:color="auto"/>
            <w:left w:val="none" w:sz="0" w:space="0" w:color="auto"/>
            <w:bottom w:val="none" w:sz="0" w:space="0" w:color="auto"/>
            <w:right w:val="none" w:sz="0" w:space="0" w:color="auto"/>
          </w:divBdr>
        </w:div>
        <w:div w:id="1850020174">
          <w:marLeft w:val="640"/>
          <w:marRight w:val="0"/>
          <w:marTop w:val="0"/>
          <w:marBottom w:val="0"/>
          <w:divBdr>
            <w:top w:val="none" w:sz="0" w:space="0" w:color="auto"/>
            <w:left w:val="none" w:sz="0" w:space="0" w:color="auto"/>
            <w:bottom w:val="none" w:sz="0" w:space="0" w:color="auto"/>
            <w:right w:val="none" w:sz="0" w:space="0" w:color="auto"/>
          </w:divBdr>
        </w:div>
        <w:div w:id="425270767">
          <w:marLeft w:val="640"/>
          <w:marRight w:val="0"/>
          <w:marTop w:val="0"/>
          <w:marBottom w:val="0"/>
          <w:divBdr>
            <w:top w:val="none" w:sz="0" w:space="0" w:color="auto"/>
            <w:left w:val="none" w:sz="0" w:space="0" w:color="auto"/>
            <w:bottom w:val="none" w:sz="0" w:space="0" w:color="auto"/>
            <w:right w:val="none" w:sz="0" w:space="0" w:color="auto"/>
          </w:divBdr>
        </w:div>
        <w:div w:id="998726330">
          <w:marLeft w:val="640"/>
          <w:marRight w:val="0"/>
          <w:marTop w:val="0"/>
          <w:marBottom w:val="0"/>
          <w:divBdr>
            <w:top w:val="none" w:sz="0" w:space="0" w:color="auto"/>
            <w:left w:val="none" w:sz="0" w:space="0" w:color="auto"/>
            <w:bottom w:val="none" w:sz="0" w:space="0" w:color="auto"/>
            <w:right w:val="none" w:sz="0" w:space="0" w:color="auto"/>
          </w:divBdr>
        </w:div>
        <w:div w:id="730033698">
          <w:marLeft w:val="640"/>
          <w:marRight w:val="0"/>
          <w:marTop w:val="0"/>
          <w:marBottom w:val="0"/>
          <w:divBdr>
            <w:top w:val="none" w:sz="0" w:space="0" w:color="auto"/>
            <w:left w:val="none" w:sz="0" w:space="0" w:color="auto"/>
            <w:bottom w:val="none" w:sz="0" w:space="0" w:color="auto"/>
            <w:right w:val="none" w:sz="0" w:space="0" w:color="auto"/>
          </w:divBdr>
        </w:div>
        <w:div w:id="134492193">
          <w:marLeft w:val="640"/>
          <w:marRight w:val="0"/>
          <w:marTop w:val="0"/>
          <w:marBottom w:val="0"/>
          <w:divBdr>
            <w:top w:val="none" w:sz="0" w:space="0" w:color="auto"/>
            <w:left w:val="none" w:sz="0" w:space="0" w:color="auto"/>
            <w:bottom w:val="none" w:sz="0" w:space="0" w:color="auto"/>
            <w:right w:val="none" w:sz="0" w:space="0" w:color="auto"/>
          </w:divBdr>
        </w:div>
        <w:div w:id="1490558695">
          <w:marLeft w:val="640"/>
          <w:marRight w:val="0"/>
          <w:marTop w:val="0"/>
          <w:marBottom w:val="0"/>
          <w:divBdr>
            <w:top w:val="none" w:sz="0" w:space="0" w:color="auto"/>
            <w:left w:val="none" w:sz="0" w:space="0" w:color="auto"/>
            <w:bottom w:val="none" w:sz="0" w:space="0" w:color="auto"/>
            <w:right w:val="none" w:sz="0" w:space="0" w:color="auto"/>
          </w:divBdr>
        </w:div>
        <w:div w:id="1571845837">
          <w:marLeft w:val="640"/>
          <w:marRight w:val="0"/>
          <w:marTop w:val="0"/>
          <w:marBottom w:val="0"/>
          <w:divBdr>
            <w:top w:val="none" w:sz="0" w:space="0" w:color="auto"/>
            <w:left w:val="none" w:sz="0" w:space="0" w:color="auto"/>
            <w:bottom w:val="none" w:sz="0" w:space="0" w:color="auto"/>
            <w:right w:val="none" w:sz="0" w:space="0" w:color="auto"/>
          </w:divBdr>
        </w:div>
        <w:div w:id="1871645936">
          <w:marLeft w:val="640"/>
          <w:marRight w:val="0"/>
          <w:marTop w:val="0"/>
          <w:marBottom w:val="0"/>
          <w:divBdr>
            <w:top w:val="none" w:sz="0" w:space="0" w:color="auto"/>
            <w:left w:val="none" w:sz="0" w:space="0" w:color="auto"/>
            <w:bottom w:val="none" w:sz="0" w:space="0" w:color="auto"/>
            <w:right w:val="none" w:sz="0" w:space="0" w:color="auto"/>
          </w:divBdr>
        </w:div>
        <w:div w:id="560797782">
          <w:marLeft w:val="640"/>
          <w:marRight w:val="0"/>
          <w:marTop w:val="0"/>
          <w:marBottom w:val="0"/>
          <w:divBdr>
            <w:top w:val="none" w:sz="0" w:space="0" w:color="auto"/>
            <w:left w:val="none" w:sz="0" w:space="0" w:color="auto"/>
            <w:bottom w:val="none" w:sz="0" w:space="0" w:color="auto"/>
            <w:right w:val="none" w:sz="0" w:space="0" w:color="auto"/>
          </w:divBdr>
        </w:div>
        <w:div w:id="1637681545">
          <w:marLeft w:val="640"/>
          <w:marRight w:val="0"/>
          <w:marTop w:val="0"/>
          <w:marBottom w:val="0"/>
          <w:divBdr>
            <w:top w:val="none" w:sz="0" w:space="0" w:color="auto"/>
            <w:left w:val="none" w:sz="0" w:space="0" w:color="auto"/>
            <w:bottom w:val="none" w:sz="0" w:space="0" w:color="auto"/>
            <w:right w:val="none" w:sz="0" w:space="0" w:color="auto"/>
          </w:divBdr>
        </w:div>
        <w:div w:id="1364674542">
          <w:marLeft w:val="640"/>
          <w:marRight w:val="0"/>
          <w:marTop w:val="0"/>
          <w:marBottom w:val="0"/>
          <w:divBdr>
            <w:top w:val="none" w:sz="0" w:space="0" w:color="auto"/>
            <w:left w:val="none" w:sz="0" w:space="0" w:color="auto"/>
            <w:bottom w:val="none" w:sz="0" w:space="0" w:color="auto"/>
            <w:right w:val="none" w:sz="0" w:space="0" w:color="auto"/>
          </w:divBdr>
        </w:div>
        <w:div w:id="1244798232">
          <w:marLeft w:val="640"/>
          <w:marRight w:val="0"/>
          <w:marTop w:val="0"/>
          <w:marBottom w:val="0"/>
          <w:divBdr>
            <w:top w:val="none" w:sz="0" w:space="0" w:color="auto"/>
            <w:left w:val="none" w:sz="0" w:space="0" w:color="auto"/>
            <w:bottom w:val="none" w:sz="0" w:space="0" w:color="auto"/>
            <w:right w:val="none" w:sz="0" w:space="0" w:color="auto"/>
          </w:divBdr>
        </w:div>
        <w:div w:id="1482843109">
          <w:marLeft w:val="640"/>
          <w:marRight w:val="0"/>
          <w:marTop w:val="0"/>
          <w:marBottom w:val="0"/>
          <w:divBdr>
            <w:top w:val="none" w:sz="0" w:space="0" w:color="auto"/>
            <w:left w:val="none" w:sz="0" w:space="0" w:color="auto"/>
            <w:bottom w:val="none" w:sz="0" w:space="0" w:color="auto"/>
            <w:right w:val="none" w:sz="0" w:space="0" w:color="auto"/>
          </w:divBdr>
        </w:div>
        <w:div w:id="292760031">
          <w:marLeft w:val="640"/>
          <w:marRight w:val="0"/>
          <w:marTop w:val="0"/>
          <w:marBottom w:val="0"/>
          <w:divBdr>
            <w:top w:val="none" w:sz="0" w:space="0" w:color="auto"/>
            <w:left w:val="none" w:sz="0" w:space="0" w:color="auto"/>
            <w:bottom w:val="none" w:sz="0" w:space="0" w:color="auto"/>
            <w:right w:val="none" w:sz="0" w:space="0" w:color="auto"/>
          </w:divBdr>
        </w:div>
        <w:div w:id="1088890451">
          <w:marLeft w:val="640"/>
          <w:marRight w:val="0"/>
          <w:marTop w:val="0"/>
          <w:marBottom w:val="0"/>
          <w:divBdr>
            <w:top w:val="none" w:sz="0" w:space="0" w:color="auto"/>
            <w:left w:val="none" w:sz="0" w:space="0" w:color="auto"/>
            <w:bottom w:val="none" w:sz="0" w:space="0" w:color="auto"/>
            <w:right w:val="none" w:sz="0" w:space="0" w:color="auto"/>
          </w:divBdr>
        </w:div>
        <w:div w:id="972175390">
          <w:marLeft w:val="640"/>
          <w:marRight w:val="0"/>
          <w:marTop w:val="0"/>
          <w:marBottom w:val="0"/>
          <w:divBdr>
            <w:top w:val="none" w:sz="0" w:space="0" w:color="auto"/>
            <w:left w:val="none" w:sz="0" w:space="0" w:color="auto"/>
            <w:bottom w:val="none" w:sz="0" w:space="0" w:color="auto"/>
            <w:right w:val="none" w:sz="0" w:space="0" w:color="auto"/>
          </w:divBdr>
        </w:div>
        <w:div w:id="1815944237">
          <w:marLeft w:val="640"/>
          <w:marRight w:val="0"/>
          <w:marTop w:val="0"/>
          <w:marBottom w:val="0"/>
          <w:divBdr>
            <w:top w:val="none" w:sz="0" w:space="0" w:color="auto"/>
            <w:left w:val="none" w:sz="0" w:space="0" w:color="auto"/>
            <w:bottom w:val="none" w:sz="0" w:space="0" w:color="auto"/>
            <w:right w:val="none" w:sz="0" w:space="0" w:color="auto"/>
          </w:divBdr>
        </w:div>
        <w:div w:id="346294043">
          <w:marLeft w:val="640"/>
          <w:marRight w:val="0"/>
          <w:marTop w:val="0"/>
          <w:marBottom w:val="0"/>
          <w:divBdr>
            <w:top w:val="none" w:sz="0" w:space="0" w:color="auto"/>
            <w:left w:val="none" w:sz="0" w:space="0" w:color="auto"/>
            <w:bottom w:val="none" w:sz="0" w:space="0" w:color="auto"/>
            <w:right w:val="none" w:sz="0" w:space="0" w:color="auto"/>
          </w:divBdr>
        </w:div>
        <w:div w:id="785202610">
          <w:marLeft w:val="640"/>
          <w:marRight w:val="0"/>
          <w:marTop w:val="0"/>
          <w:marBottom w:val="0"/>
          <w:divBdr>
            <w:top w:val="none" w:sz="0" w:space="0" w:color="auto"/>
            <w:left w:val="none" w:sz="0" w:space="0" w:color="auto"/>
            <w:bottom w:val="none" w:sz="0" w:space="0" w:color="auto"/>
            <w:right w:val="none" w:sz="0" w:space="0" w:color="auto"/>
          </w:divBdr>
        </w:div>
        <w:div w:id="1475369401">
          <w:marLeft w:val="640"/>
          <w:marRight w:val="0"/>
          <w:marTop w:val="0"/>
          <w:marBottom w:val="0"/>
          <w:divBdr>
            <w:top w:val="none" w:sz="0" w:space="0" w:color="auto"/>
            <w:left w:val="none" w:sz="0" w:space="0" w:color="auto"/>
            <w:bottom w:val="none" w:sz="0" w:space="0" w:color="auto"/>
            <w:right w:val="none" w:sz="0" w:space="0" w:color="auto"/>
          </w:divBdr>
        </w:div>
        <w:div w:id="1297568967">
          <w:marLeft w:val="640"/>
          <w:marRight w:val="0"/>
          <w:marTop w:val="0"/>
          <w:marBottom w:val="0"/>
          <w:divBdr>
            <w:top w:val="none" w:sz="0" w:space="0" w:color="auto"/>
            <w:left w:val="none" w:sz="0" w:space="0" w:color="auto"/>
            <w:bottom w:val="none" w:sz="0" w:space="0" w:color="auto"/>
            <w:right w:val="none" w:sz="0" w:space="0" w:color="auto"/>
          </w:divBdr>
        </w:div>
        <w:div w:id="309291451">
          <w:marLeft w:val="640"/>
          <w:marRight w:val="0"/>
          <w:marTop w:val="0"/>
          <w:marBottom w:val="0"/>
          <w:divBdr>
            <w:top w:val="none" w:sz="0" w:space="0" w:color="auto"/>
            <w:left w:val="none" w:sz="0" w:space="0" w:color="auto"/>
            <w:bottom w:val="none" w:sz="0" w:space="0" w:color="auto"/>
            <w:right w:val="none" w:sz="0" w:space="0" w:color="auto"/>
          </w:divBdr>
        </w:div>
        <w:div w:id="1475759032">
          <w:marLeft w:val="640"/>
          <w:marRight w:val="0"/>
          <w:marTop w:val="0"/>
          <w:marBottom w:val="0"/>
          <w:divBdr>
            <w:top w:val="none" w:sz="0" w:space="0" w:color="auto"/>
            <w:left w:val="none" w:sz="0" w:space="0" w:color="auto"/>
            <w:bottom w:val="none" w:sz="0" w:space="0" w:color="auto"/>
            <w:right w:val="none" w:sz="0" w:space="0" w:color="auto"/>
          </w:divBdr>
        </w:div>
        <w:div w:id="175772468">
          <w:marLeft w:val="640"/>
          <w:marRight w:val="0"/>
          <w:marTop w:val="0"/>
          <w:marBottom w:val="0"/>
          <w:divBdr>
            <w:top w:val="none" w:sz="0" w:space="0" w:color="auto"/>
            <w:left w:val="none" w:sz="0" w:space="0" w:color="auto"/>
            <w:bottom w:val="none" w:sz="0" w:space="0" w:color="auto"/>
            <w:right w:val="none" w:sz="0" w:space="0" w:color="auto"/>
          </w:divBdr>
        </w:div>
        <w:div w:id="1791775483">
          <w:marLeft w:val="640"/>
          <w:marRight w:val="0"/>
          <w:marTop w:val="0"/>
          <w:marBottom w:val="0"/>
          <w:divBdr>
            <w:top w:val="none" w:sz="0" w:space="0" w:color="auto"/>
            <w:left w:val="none" w:sz="0" w:space="0" w:color="auto"/>
            <w:bottom w:val="none" w:sz="0" w:space="0" w:color="auto"/>
            <w:right w:val="none" w:sz="0" w:space="0" w:color="auto"/>
          </w:divBdr>
        </w:div>
        <w:div w:id="768888627">
          <w:marLeft w:val="640"/>
          <w:marRight w:val="0"/>
          <w:marTop w:val="0"/>
          <w:marBottom w:val="0"/>
          <w:divBdr>
            <w:top w:val="none" w:sz="0" w:space="0" w:color="auto"/>
            <w:left w:val="none" w:sz="0" w:space="0" w:color="auto"/>
            <w:bottom w:val="none" w:sz="0" w:space="0" w:color="auto"/>
            <w:right w:val="none" w:sz="0" w:space="0" w:color="auto"/>
          </w:divBdr>
        </w:div>
        <w:div w:id="289752923">
          <w:marLeft w:val="640"/>
          <w:marRight w:val="0"/>
          <w:marTop w:val="0"/>
          <w:marBottom w:val="0"/>
          <w:divBdr>
            <w:top w:val="none" w:sz="0" w:space="0" w:color="auto"/>
            <w:left w:val="none" w:sz="0" w:space="0" w:color="auto"/>
            <w:bottom w:val="none" w:sz="0" w:space="0" w:color="auto"/>
            <w:right w:val="none" w:sz="0" w:space="0" w:color="auto"/>
          </w:divBdr>
        </w:div>
        <w:div w:id="2116554305">
          <w:marLeft w:val="640"/>
          <w:marRight w:val="0"/>
          <w:marTop w:val="0"/>
          <w:marBottom w:val="0"/>
          <w:divBdr>
            <w:top w:val="none" w:sz="0" w:space="0" w:color="auto"/>
            <w:left w:val="none" w:sz="0" w:space="0" w:color="auto"/>
            <w:bottom w:val="none" w:sz="0" w:space="0" w:color="auto"/>
            <w:right w:val="none" w:sz="0" w:space="0" w:color="auto"/>
          </w:divBdr>
        </w:div>
        <w:div w:id="1093404154">
          <w:marLeft w:val="640"/>
          <w:marRight w:val="0"/>
          <w:marTop w:val="0"/>
          <w:marBottom w:val="0"/>
          <w:divBdr>
            <w:top w:val="none" w:sz="0" w:space="0" w:color="auto"/>
            <w:left w:val="none" w:sz="0" w:space="0" w:color="auto"/>
            <w:bottom w:val="none" w:sz="0" w:space="0" w:color="auto"/>
            <w:right w:val="none" w:sz="0" w:space="0" w:color="auto"/>
          </w:divBdr>
        </w:div>
        <w:div w:id="1980524874">
          <w:marLeft w:val="640"/>
          <w:marRight w:val="0"/>
          <w:marTop w:val="0"/>
          <w:marBottom w:val="0"/>
          <w:divBdr>
            <w:top w:val="none" w:sz="0" w:space="0" w:color="auto"/>
            <w:left w:val="none" w:sz="0" w:space="0" w:color="auto"/>
            <w:bottom w:val="none" w:sz="0" w:space="0" w:color="auto"/>
            <w:right w:val="none" w:sz="0" w:space="0" w:color="auto"/>
          </w:divBdr>
        </w:div>
        <w:div w:id="488253711">
          <w:marLeft w:val="640"/>
          <w:marRight w:val="0"/>
          <w:marTop w:val="0"/>
          <w:marBottom w:val="0"/>
          <w:divBdr>
            <w:top w:val="none" w:sz="0" w:space="0" w:color="auto"/>
            <w:left w:val="none" w:sz="0" w:space="0" w:color="auto"/>
            <w:bottom w:val="none" w:sz="0" w:space="0" w:color="auto"/>
            <w:right w:val="none" w:sz="0" w:space="0" w:color="auto"/>
          </w:divBdr>
        </w:div>
        <w:div w:id="2132555755">
          <w:marLeft w:val="640"/>
          <w:marRight w:val="0"/>
          <w:marTop w:val="0"/>
          <w:marBottom w:val="0"/>
          <w:divBdr>
            <w:top w:val="none" w:sz="0" w:space="0" w:color="auto"/>
            <w:left w:val="none" w:sz="0" w:space="0" w:color="auto"/>
            <w:bottom w:val="none" w:sz="0" w:space="0" w:color="auto"/>
            <w:right w:val="none" w:sz="0" w:space="0" w:color="auto"/>
          </w:divBdr>
        </w:div>
        <w:div w:id="374236808">
          <w:marLeft w:val="640"/>
          <w:marRight w:val="0"/>
          <w:marTop w:val="0"/>
          <w:marBottom w:val="0"/>
          <w:divBdr>
            <w:top w:val="none" w:sz="0" w:space="0" w:color="auto"/>
            <w:left w:val="none" w:sz="0" w:space="0" w:color="auto"/>
            <w:bottom w:val="none" w:sz="0" w:space="0" w:color="auto"/>
            <w:right w:val="none" w:sz="0" w:space="0" w:color="auto"/>
          </w:divBdr>
        </w:div>
        <w:div w:id="115954325">
          <w:marLeft w:val="640"/>
          <w:marRight w:val="0"/>
          <w:marTop w:val="0"/>
          <w:marBottom w:val="0"/>
          <w:divBdr>
            <w:top w:val="none" w:sz="0" w:space="0" w:color="auto"/>
            <w:left w:val="none" w:sz="0" w:space="0" w:color="auto"/>
            <w:bottom w:val="none" w:sz="0" w:space="0" w:color="auto"/>
            <w:right w:val="none" w:sz="0" w:space="0" w:color="auto"/>
          </w:divBdr>
        </w:div>
        <w:div w:id="781723623">
          <w:marLeft w:val="640"/>
          <w:marRight w:val="0"/>
          <w:marTop w:val="0"/>
          <w:marBottom w:val="0"/>
          <w:divBdr>
            <w:top w:val="none" w:sz="0" w:space="0" w:color="auto"/>
            <w:left w:val="none" w:sz="0" w:space="0" w:color="auto"/>
            <w:bottom w:val="none" w:sz="0" w:space="0" w:color="auto"/>
            <w:right w:val="none" w:sz="0" w:space="0" w:color="auto"/>
          </w:divBdr>
        </w:div>
        <w:div w:id="55709300">
          <w:marLeft w:val="640"/>
          <w:marRight w:val="0"/>
          <w:marTop w:val="0"/>
          <w:marBottom w:val="0"/>
          <w:divBdr>
            <w:top w:val="none" w:sz="0" w:space="0" w:color="auto"/>
            <w:left w:val="none" w:sz="0" w:space="0" w:color="auto"/>
            <w:bottom w:val="none" w:sz="0" w:space="0" w:color="auto"/>
            <w:right w:val="none" w:sz="0" w:space="0" w:color="auto"/>
          </w:divBdr>
        </w:div>
        <w:div w:id="1836535209">
          <w:marLeft w:val="640"/>
          <w:marRight w:val="0"/>
          <w:marTop w:val="0"/>
          <w:marBottom w:val="0"/>
          <w:divBdr>
            <w:top w:val="none" w:sz="0" w:space="0" w:color="auto"/>
            <w:left w:val="none" w:sz="0" w:space="0" w:color="auto"/>
            <w:bottom w:val="none" w:sz="0" w:space="0" w:color="auto"/>
            <w:right w:val="none" w:sz="0" w:space="0" w:color="auto"/>
          </w:divBdr>
        </w:div>
        <w:div w:id="924413950">
          <w:marLeft w:val="640"/>
          <w:marRight w:val="0"/>
          <w:marTop w:val="0"/>
          <w:marBottom w:val="0"/>
          <w:divBdr>
            <w:top w:val="none" w:sz="0" w:space="0" w:color="auto"/>
            <w:left w:val="none" w:sz="0" w:space="0" w:color="auto"/>
            <w:bottom w:val="none" w:sz="0" w:space="0" w:color="auto"/>
            <w:right w:val="none" w:sz="0" w:space="0" w:color="auto"/>
          </w:divBdr>
        </w:div>
        <w:div w:id="1478111103">
          <w:marLeft w:val="640"/>
          <w:marRight w:val="0"/>
          <w:marTop w:val="0"/>
          <w:marBottom w:val="0"/>
          <w:divBdr>
            <w:top w:val="none" w:sz="0" w:space="0" w:color="auto"/>
            <w:left w:val="none" w:sz="0" w:space="0" w:color="auto"/>
            <w:bottom w:val="none" w:sz="0" w:space="0" w:color="auto"/>
            <w:right w:val="none" w:sz="0" w:space="0" w:color="auto"/>
          </w:divBdr>
        </w:div>
        <w:div w:id="84419449">
          <w:marLeft w:val="640"/>
          <w:marRight w:val="0"/>
          <w:marTop w:val="0"/>
          <w:marBottom w:val="0"/>
          <w:divBdr>
            <w:top w:val="none" w:sz="0" w:space="0" w:color="auto"/>
            <w:left w:val="none" w:sz="0" w:space="0" w:color="auto"/>
            <w:bottom w:val="none" w:sz="0" w:space="0" w:color="auto"/>
            <w:right w:val="none" w:sz="0" w:space="0" w:color="auto"/>
          </w:divBdr>
        </w:div>
        <w:div w:id="1822305872">
          <w:marLeft w:val="640"/>
          <w:marRight w:val="0"/>
          <w:marTop w:val="0"/>
          <w:marBottom w:val="0"/>
          <w:divBdr>
            <w:top w:val="none" w:sz="0" w:space="0" w:color="auto"/>
            <w:left w:val="none" w:sz="0" w:space="0" w:color="auto"/>
            <w:bottom w:val="none" w:sz="0" w:space="0" w:color="auto"/>
            <w:right w:val="none" w:sz="0" w:space="0" w:color="auto"/>
          </w:divBdr>
        </w:div>
        <w:div w:id="838891181">
          <w:marLeft w:val="640"/>
          <w:marRight w:val="0"/>
          <w:marTop w:val="0"/>
          <w:marBottom w:val="0"/>
          <w:divBdr>
            <w:top w:val="none" w:sz="0" w:space="0" w:color="auto"/>
            <w:left w:val="none" w:sz="0" w:space="0" w:color="auto"/>
            <w:bottom w:val="none" w:sz="0" w:space="0" w:color="auto"/>
            <w:right w:val="none" w:sz="0" w:space="0" w:color="auto"/>
          </w:divBdr>
        </w:div>
        <w:div w:id="966472400">
          <w:marLeft w:val="640"/>
          <w:marRight w:val="0"/>
          <w:marTop w:val="0"/>
          <w:marBottom w:val="0"/>
          <w:divBdr>
            <w:top w:val="none" w:sz="0" w:space="0" w:color="auto"/>
            <w:left w:val="none" w:sz="0" w:space="0" w:color="auto"/>
            <w:bottom w:val="none" w:sz="0" w:space="0" w:color="auto"/>
            <w:right w:val="none" w:sz="0" w:space="0" w:color="auto"/>
          </w:divBdr>
        </w:div>
        <w:div w:id="360126884">
          <w:marLeft w:val="640"/>
          <w:marRight w:val="0"/>
          <w:marTop w:val="0"/>
          <w:marBottom w:val="0"/>
          <w:divBdr>
            <w:top w:val="none" w:sz="0" w:space="0" w:color="auto"/>
            <w:left w:val="none" w:sz="0" w:space="0" w:color="auto"/>
            <w:bottom w:val="none" w:sz="0" w:space="0" w:color="auto"/>
            <w:right w:val="none" w:sz="0" w:space="0" w:color="auto"/>
          </w:divBdr>
        </w:div>
        <w:div w:id="1057245178">
          <w:marLeft w:val="640"/>
          <w:marRight w:val="0"/>
          <w:marTop w:val="0"/>
          <w:marBottom w:val="0"/>
          <w:divBdr>
            <w:top w:val="none" w:sz="0" w:space="0" w:color="auto"/>
            <w:left w:val="none" w:sz="0" w:space="0" w:color="auto"/>
            <w:bottom w:val="none" w:sz="0" w:space="0" w:color="auto"/>
            <w:right w:val="none" w:sz="0" w:space="0" w:color="auto"/>
          </w:divBdr>
        </w:div>
        <w:div w:id="1070888429">
          <w:marLeft w:val="640"/>
          <w:marRight w:val="0"/>
          <w:marTop w:val="0"/>
          <w:marBottom w:val="0"/>
          <w:divBdr>
            <w:top w:val="none" w:sz="0" w:space="0" w:color="auto"/>
            <w:left w:val="none" w:sz="0" w:space="0" w:color="auto"/>
            <w:bottom w:val="none" w:sz="0" w:space="0" w:color="auto"/>
            <w:right w:val="none" w:sz="0" w:space="0" w:color="auto"/>
          </w:divBdr>
        </w:div>
        <w:div w:id="1803763691">
          <w:marLeft w:val="640"/>
          <w:marRight w:val="0"/>
          <w:marTop w:val="0"/>
          <w:marBottom w:val="0"/>
          <w:divBdr>
            <w:top w:val="none" w:sz="0" w:space="0" w:color="auto"/>
            <w:left w:val="none" w:sz="0" w:space="0" w:color="auto"/>
            <w:bottom w:val="none" w:sz="0" w:space="0" w:color="auto"/>
            <w:right w:val="none" w:sz="0" w:space="0" w:color="auto"/>
          </w:divBdr>
        </w:div>
        <w:div w:id="132529615">
          <w:marLeft w:val="640"/>
          <w:marRight w:val="0"/>
          <w:marTop w:val="0"/>
          <w:marBottom w:val="0"/>
          <w:divBdr>
            <w:top w:val="none" w:sz="0" w:space="0" w:color="auto"/>
            <w:left w:val="none" w:sz="0" w:space="0" w:color="auto"/>
            <w:bottom w:val="none" w:sz="0" w:space="0" w:color="auto"/>
            <w:right w:val="none" w:sz="0" w:space="0" w:color="auto"/>
          </w:divBdr>
        </w:div>
        <w:div w:id="950042580">
          <w:marLeft w:val="640"/>
          <w:marRight w:val="0"/>
          <w:marTop w:val="0"/>
          <w:marBottom w:val="0"/>
          <w:divBdr>
            <w:top w:val="none" w:sz="0" w:space="0" w:color="auto"/>
            <w:left w:val="none" w:sz="0" w:space="0" w:color="auto"/>
            <w:bottom w:val="none" w:sz="0" w:space="0" w:color="auto"/>
            <w:right w:val="none" w:sz="0" w:space="0" w:color="auto"/>
          </w:divBdr>
        </w:div>
        <w:div w:id="682434183">
          <w:marLeft w:val="640"/>
          <w:marRight w:val="0"/>
          <w:marTop w:val="0"/>
          <w:marBottom w:val="0"/>
          <w:divBdr>
            <w:top w:val="none" w:sz="0" w:space="0" w:color="auto"/>
            <w:left w:val="none" w:sz="0" w:space="0" w:color="auto"/>
            <w:bottom w:val="none" w:sz="0" w:space="0" w:color="auto"/>
            <w:right w:val="none" w:sz="0" w:space="0" w:color="auto"/>
          </w:divBdr>
        </w:div>
        <w:div w:id="81419888">
          <w:marLeft w:val="640"/>
          <w:marRight w:val="0"/>
          <w:marTop w:val="0"/>
          <w:marBottom w:val="0"/>
          <w:divBdr>
            <w:top w:val="none" w:sz="0" w:space="0" w:color="auto"/>
            <w:left w:val="none" w:sz="0" w:space="0" w:color="auto"/>
            <w:bottom w:val="none" w:sz="0" w:space="0" w:color="auto"/>
            <w:right w:val="none" w:sz="0" w:space="0" w:color="auto"/>
          </w:divBdr>
        </w:div>
        <w:div w:id="1677920831">
          <w:marLeft w:val="640"/>
          <w:marRight w:val="0"/>
          <w:marTop w:val="0"/>
          <w:marBottom w:val="0"/>
          <w:divBdr>
            <w:top w:val="none" w:sz="0" w:space="0" w:color="auto"/>
            <w:left w:val="none" w:sz="0" w:space="0" w:color="auto"/>
            <w:bottom w:val="none" w:sz="0" w:space="0" w:color="auto"/>
            <w:right w:val="none" w:sz="0" w:space="0" w:color="auto"/>
          </w:divBdr>
        </w:div>
        <w:div w:id="400445424">
          <w:marLeft w:val="640"/>
          <w:marRight w:val="0"/>
          <w:marTop w:val="0"/>
          <w:marBottom w:val="0"/>
          <w:divBdr>
            <w:top w:val="none" w:sz="0" w:space="0" w:color="auto"/>
            <w:left w:val="none" w:sz="0" w:space="0" w:color="auto"/>
            <w:bottom w:val="none" w:sz="0" w:space="0" w:color="auto"/>
            <w:right w:val="none" w:sz="0" w:space="0" w:color="auto"/>
          </w:divBdr>
        </w:div>
        <w:div w:id="213201799">
          <w:marLeft w:val="640"/>
          <w:marRight w:val="0"/>
          <w:marTop w:val="0"/>
          <w:marBottom w:val="0"/>
          <w:divBdr>
            <w:top w:val="none" w:sz="0" w:space="0" w:color="auto"/>
            <w:left w:val="none" w:sz="0" w:space="0" w:color="auto"/>
            <w:bottom w:val="none" w:sz="0" w:space="0" w:color="auto"/>
            <w:right w:val="none" w:sz="0" w:space="0" w:color="auto"/>
          </w:divBdr>
        </w:div>
        <w:div w:id="2056080727">
          <w:marLeft w:val="640"/>
          <w:marRight w:val="0"/>
          <w:marTop w:val="0"/>
          <w:marBottom w:val="0"/>
          <w:divBdr>
            <w:top w:val="none" w:sz="0" w:space="0" w:color="auto"/>
            <w:left w:val="none" w:sz="0" w:space="0" w:color="auto"/>
            <w:bottom w:val="none" w:sz="0" w:space="0" w:color="auto"/>
            <w:right w:val="none" w:sz="0" w:space="0" w:color="auto"/>
          </w:divBdr>
        </w:div>
        <w:div w:id="594901932">
          <w:marLeft w:val="640"/>
          <w:marRight w:val="0"/>
          <w:marTop w:val="0"/>
          <w:marBottom w:val="0"/>
          <w:divBdr>
            <w:top w:val="none" w:sz="0" w:space="0" w:color="auto"/>
            <w:left w:val="none" w:sz="0" w:space="0" w:color="auto"/>
            <w:bottom w:val="none" w:sz="0" w:space="0" w:color="auto"/>
            <w:right w:val="none" w:sz="0" w:space="0" w:color="auto"/>
          </w:divBdr>
        </w:div>
        <w:div w:id="86508691">
          <w:marLeft w:val="640"/>
          <w:marRight w:val="0"/>
          <w:marTop w:val="0"/>
          <w:marBottom w:val="0"/>
          <w:divBdr>
            <w:top w:val="none" w:sz="0" w:space="0" w:color="auto"/>
            <w:left w:val="none" w:sz="0" w:space="0" w:color="auto"/>
            <w:bottom w:val="none" w:sz="0" w:space="0" w:color="auto"/>
            <w:right w:val="none" w:sz="0" w:space="0" w:color="auto"/>
          </w:divBdr>
        </w:div>
        <w:div w:id="1782914716">
          <w:marLeft w:val="640"/>
          <w:marRight w:val="0"/>
          <w:marTop w:val="0"/>
          <w:marBottom w:val="0"/>
          <w:divBdr>
            <w:top w:val="none" w:sz="0" w:space="0" w:color="auto"/>
            <w:left w:val="none" w:sz="0" w:space="0" w:color="auto"/>
            <w:bottom w:val="none" w:sz="0" w:space="0" w:color="auto"/>
            <w:right w:val="none" w:sz="0" w:space="0" w:color="auto"/>
          </w:divBdr>
        </w:div>
        <w:div w:id="1858274440">
          <w:marLeft w:val="640"/>
          <w:marRight w:val="0"/>
          <w:marTop w:val="0"/>
          <w:marBottom w:val="0"/>
          <w:divBdr>
            <w:top w:val="none" w:sz="0" w:space="0" w:color="auto"/>
            <w:left w:val="none" w:sz="0" w:space="0" w:color="auto"/>
            <w:bottom w:val="none" w:sz="0" w:space="0" w:color="auto"/>
            <w:right w:val="none" w:sz="0" w:space="0" w:color="auto"/>
          </w:divBdr>
        </w:div>
        <w:div w:id="2071072089">
          <w:marLeft w:val="640"/>
          <w:marRight w:val="0"/>
          <w:marTop w:val="0"/>
          <w:marBottom w:val="0"/>
          <w:divBdr>
            <w:top w:val="none" w:sz="0" w:space="0" w:color="auto"/>
            <w:left w:val="none" w:sz="0" w:space="0" w:color="auto"/>
            <w:bottom w:val="none" w:sz="0" w:space="0" w:color="auto"/>
            <w:right w:val="none" w:sz="0" w:space="0" w:color="auto"/>
          </w:divBdr>
        </w:div>
        <w:div w:id="1055078635">
          <w:marLeft w:val="640"/>
          <w:marRight w:val="0"/>
          <w:marTop w:val="0"/>
          <w:marBottom w:val="0"/>
          <w:divBdr>
            <w:top w:val="none" w:sz="0" w:space="0" w:color="auto"/>
            <w:left w:val="none" w:sz="0" w:space="0" w:color="auto"/>
            <w:bottom w:val="none" w:sz="0" w:space="0" w:color="auto"/>
            <w:right w:val="none" w:sz="0" w:space="0" w:color="auto"/>
          </w:divBdr>
        </w:div>
        <w:div w:id="1455565529">
          <w:marLeft w:val="640"/>
          <w:marRight w:val="0"/>
          <w:marTop w:val="0"/>
          <w:marBottom w:val="0"/>
          <w:divBdr>
            <w:top w:val="none" w:sz="0" w:space="0" w:color="auto"/>
            <w:left w:val="none" w:sz="0" w:space="0" w:color="auto"/>
            <w:bottom w:val="none" w:sz="0" w:space="0" w:color="auto"/>
            <w:right w:val="none" w:sz="0" w:space="0" w:color="auto"/>
          </w:divBdr>
        </w:div>
        <w:div w:id="384986770">
          <w:marLeft w:val="640"/>
          <w:marRight w:val="0"/>
          <w:marTop w:val="0"/>
          <w:marBottom w:val="0"/>
          <w:divBdr>
            <w:top w:val="none" w:sz="0" w:space="0" w:color="auto"/>
            <w:left w:val="none" w:sz="0" w:space="0" w:color="auto"/>
            <w:bottom w:val="none" w:sz="0" w:space="0" w:color="auto"/>
            <w:right w:val="none" w:sz="0" w:space="0" w:color="auto"/>
          </w:divBdr>
        </w:div>
        <w:div w:id="809133498">
          <w:marLeft w:val="640"/>
          <w:marRight w:val="0"/>
          <w:marTop w:val="0"/>
          <w:marBottom w:val="0"/>
          <w:divBdr>
            <w:top w:val="none" w:sz="0" w:space="0" w:color="auto"/>
            <w:left w:val="none" w:sz="0" w:space="0" w:color="auto"/>
            <w:bottom w:val="none" w:sz="0" w:space="0" w:color="auto"/>
            <w:right w:val="none" w:sz="0" w:space="0" w:color="auto"/>
          </w:divBdr>
        </w:div>
        <w:div w:id="1211112907">
          <w:marLeft w:val="640"/>
          <w:marRight w:val="0"/>
          <w:marTop w:val="0"/>
          <w:marBottom w:val="0"/>
          <w:divBdr>
            <w:top w:val="none" w:sz="0" w:space="0" w:color="auto"/>
            <w:left w:val="none" w:sz="0" w:space="0" w:color="auto"/>
            <w:bottom w:val="none" w:sz="0" w:space="0" w:color="auto"/>
            <w:right w:val="none" w:sz="0" w:space="0" w:color="auto"/>
          </w:divBdr>
        </w:div>
        <w:div w:id="314920113">
          <w:marLeft w:val="640"/>
          <w:marRight w:val="0"/>
          <w:marTop w:val="0"/>
          <w:marBottom w:val="0"/>
          <w:divBdr>
            <w:top w:val="none" w:sz="0" w:space="0" w:color="auto"/>
            <w:left w:val="none" w:sz="0" w:space="0" w:color="auto"/>
            <w:bottom w:val="none" w:sz="0" w:space="0" w:color="auto"/>
            <w:right w:val="none" w:sz="0" w:space="0" w:color="auto"/>
          </w:divBdr>
        </w:div>
        <w:div w:id="147744787">
          <w:marLeft w:val="640"/>
          <w:marRight w:val="0"/>
          <w:marTop w:val="0"/>
          <w:marBottom w:val="0"/>
          <w:divBdr>
            <w:top w:val="none" w:sz="0" w:space="0" w:color="auto"/>
            <w:left w:val="none" w:sz="0" w:space="0" w:color="auto"/>
            <w:bottom w:val="none" w:sz="0" w:space="0" w:color="auto"/>
            <w:right w:val="none" w:sz="0" w:space="0" w:color="auto"/>
          </w:divBdr>
        </w:div>
        <w:div w:id="1933199703">
          <w:marLeft w:val="640"/>
          <w:marRight w:val="0"/>
          <w:marTop w:val="0"/>
          <w:marBottom w:val="0"/>
          <w:divBdr>
            <w:top w:val="none" w:sz="0" w:space="0" w:color="auto"/>
            <w:left w:val="none" w:sz="0" w:space="0" w:color="auto"/>
            <w:bottom w:val="none" w:sz="0" w:space="0" w:color="auto"/>
            <w:right w:val="none" w:sz="0" w:space="0" w:color="auto"/>
          </w:divBdr>
        </w:div>
        <w:div w:id="929512159">
          <w:marLeft w:val="640"/>
          <w:marRight w:val="0"/>
          <w:marTop w:val="0"/>
          <w:marBottom w:val="0"/>
          <w:divBdr>
            <w:top w:val="none" w:sz="0" w:space="0" w:color="auto"/>
            <w:left w:val="none" w:sz="0" w:space="0" w:color="auto"/>
            <w:bottom w:val="none" w:sz="0" w:space="0" w:color="auto"/>
            <w:right w:val="none" w:sz="0" w:space="0" w:color="auto"/>
          </w:divBdr>
        </w:div>
        <w:div w:id="1562255488">
          <w:marLeft w:val="640"/>
          <w:marRight w:val="0"/>
          <w:marTop w:val="0"/>
          <w:marBottom w:val="0"/>
          <w:divBdr>
            <w:top w:val="none" w:sz="0" w:space="0" w:color="auto"/>
            <w:left w:val="none" w:sz="0" w:space="0" w:color="auto"/>
            <w:bottom w:val="none" w:sz="0" w:space="0" w:color="auto"/>
            <w:right w:val="none" w:sz="0" w:space="0" w:color="auto"/>
          </w:divBdr>
        </w:div>
        <w:div w:id="2147354204">
          <w:marLeft w:val="640"/>
          <w:marRight w:val="0"/>
          <w:marTop w:val="0"/>
          <w:marBottom w:val="0"/>
          <w:divBdr>
            <w:top w:val="none" w:sz="0" w:space="0" w:color="auto"/>
            <w:left w:val="none" w:sz="0" w:space="0" w:color="auto"/>
            <w:bottom w:val="none" w:sz="0" w:space="0" w:color="auto"/>
            <w:right w:val="none" w:sz="0" w:space="0" w:color="auto"/>
          </w:divBdr>
        </w:div>
        <w:div w:id="1561405133">
          <w:marLeft w:val="640"/>
          <w:marRight w:val="0"/>
          <w:marTop w:val="0"/>
          <w:marBottom w:val="0"/>
          <w:divBdr>
            <w:top w:val="none" w:sz="0" w:space="0" w:color="auto"/>
            <w:left w:val="none" w:sz="0" w:space="0" w:color="auto"/>
            <w:bottom w:val="none" w:sz="0" w:space="0" w:color="auto"/>
            <w:right w:val="none" w:sz="0" w:space="0" w:color="auto"/>
          </w:divBdr>
        </w:div>
        <w:div w:id="1226600714">
          <w:marLeft w:val="640"/>
          <w:marRight w:val="0"/>
          <w:marTop w:val="0"/>
          <w:marBottom w:val="0"/>
          <w:divBdr>
            <w:top w:val="none" w:sz="0" w:space="0" w:color="auto"/>
            <w:left w:val="none" w:sz="0" w:space="0" w:color="auto"/>
            <w:bottom w:val="none" w:sz="0" w:space="0" w:color="auto"/>
            <w:right w:val="none" w:sz="0" w:space="0" w:color="auto"/>
          </w:divBdr>
        </w:div>
        <w:div w:id="944506650">
          <w:marLeft w:val="640"/>
          <w:marRight w:val="0"/>
          <w:marTop w:val="0"/>
          <w:marBottom w:val="0"/>
          <w:divBdr>
            <w:top w:val="none" w:sz="0" w:space="0" w:color="auto"/>
            <w:left w:val="none" w:sz="0" w:space="0" w:color="auto"/>
            <w:bottom w:val="none" w:sz="0" w:space="0" w:color="auto"/>
            <w:right w:val="none" w:sz="0" w:space="0" w:color="auto"/>
          </w:divBdr>
        </w:div>
        <w:div w:id="549416033">
          <w:marLeft w:val="640"/>
          <w:marRight w:val="0"/>
          <w:marTop w:val="0"/>
          <w:marBottom w:val="0"/>
          <w:divBdr>
            <w:top w:val="none" w:sz="0" w:space="0" w:color="auto"/>
            <w:left w:val="none" w:sz="0" w:space="0" w:color="auto"/>
            <w:bottom w:val="none" w:sz="0" w:space="0" w:color="auto"/>
            <w:right w:val="none" w:sz="0" w:space="0" w:color="auto"/>
          </w:divBdr>
        </w:div>
        <w:div w:id="318385078">
          <w:marLeft w:val="640"/>
          <w:marRight w:val="0"/>
          <w:marTop w:val="0"/>
          <w:marBottom w:val="0"/>
          <w:divBdr>
            <w:top w:val="none" w:sz="0" w:space="0" w:color="auto"/>
            <w:left w:val="none" w:sz="0" w:space="0" w:color="auto"/>
            <w:bottom w:val="none" w:sz="0" w:space="0" w:color="auto"/>
            <w:right w:val="none" w:sz="0" w:space="0" w:color="auto"/>
          </w:divBdr>
        </w:div>
        <w:div w:id="978143798">
          <w:marLeft w:val="640"/>
          <w:marRight w:val="0"/>
          <w:marTop w:val="0"/>
          <w:marBottom w:val="0"/>
          <w:divBdr>
            <w:top w:val="none" w:sz="0" w:space="0" w:color="auto"/>
            <w:left w:val="none" w:sz="0" w:space="0" w:color="auto"/>
            <w:bottom w:val="none" w:sz="0" w:space="0" w:color="auto"/>
            <w:right w:val="none" w:sz="0" w:space="0" w:color="auto"/>
          </w:divBdr>
        </w:div>
        <w:div w:id="541525053">
          <w:marLeft w:val="640"/>
          <w:marRight w:val="0"/>
          <w:marTop w:val="0"/>
          <w:marBottom w:val="0"/>
          <w:divBdr>
            <w:top w:val="none" w:sz="0" w:space="0" w:color="auto"/>
            <w:left w:val="none" w:sz="0" w:space="0" w:color="auto"/>
            <w:bottom w:val="none" w:sz="0" w:space="0" w:color="auto"/>
            <w:right w:val="none" w:sz="0" w:space="0" w:color="auto"/>
          </w:divBdr>
        </w:div>
        <w:div w:id="64769343">
          <w:marLeft w:val="640"/>
          <w:marRight w:val="0"/>
          <w:marTop w:val="0"/>
          <w:marBottom w:val="0"/>
          <w:divBdr>
            <w:top w:val="none" w:sz="0" w:space="0" w:color="auto"/>
            <w:left w:val="none" w:sz="0" w:space="0" w:color="auto"/>
            <w:bottom w:val="none" w:sz="0" w:space="0" w:color="auto"/>
            <w:right w:val="none" w:sz="0" w:space="0" w:color="auto"/>
          </w:divBdr>
        </w:div>
        <w:div w:id="89856947">
          <w:marLeft w:val="640"/>
          <w:marRight w:val="0"/>
          <w:marTop w:val="0"/>
          <w:marBottom w:val="0"/>
          <w:divBdr>
            <w:top w:val="none" w:sz="0" w:space="0" w:color="auto"/>
            <w:left w:val="none" w:sz="0" w:space="0" w:color="auto"/>
            <w:bottom w:val="none" w:sz="0" w:space="0" w:color="auto"/>
            <w:right w:val="none" w:sz="0" w:space="0" w:color="auto"/>
          </w:divBdr>
        </w:div>
        <w:div w:id="1022779382">
          <w:marLeft w:val="640"/>
          <w:marRight w:val="0"/>
          <w:marTop w:val="0"/>
          <w:marBottom w:val="0"/>
          <w:divBdr>
            <w:top w:val="none" w:sz="0" w:space="0" w:color="auto"/>
            <w:left w:val="none" w:sz="0" w:space="0" w:color="auto"/>
            <w:bottom w:val="none" w:sz="0" w:space="0" w:color="auto"/>
            <w:right w:val="none" w:sz="0" w:space="0" w:color="auto"/>
          </w:divBdr>
        </w:div>
        <w:div w:id="669911696">
          <w:marLeft w:val="640"/>
          <w:marRight w:val="0"/>
          <w:marTop w:val="0"/>
          <w:marBottom w:val="0"/>
          <w:divBdr>
            <w:top w:val="none" w:sz="0" w:space="0" w:color="auto"/>
            <w:left w:val="none" w:sz="0" w:space="0" w:color="auto"/>
            <w:bottom w:val="none" w:sz="0" w:space="0" w:color="auto"/>
            <w:right w:val="none" w:sz="0" w:space="0" w:color="auto"/>
          </w:divBdr>
        </w:div>
        <w:div w:id="75052907">
          <w:marLeft w:val="640"/>
          <w:marRight w:val="0"/>
          <w:marTop w:val="0"/>
          <w:marBottom w:val="0"/>
          <w:divBdr>
            <w:top w:val="none" w:sz="0" w:space="0" w:color="auto"/>
            <w:left w:val="none" w:sz="0" w:space="0" w:color="auto"/>
            <w:bottom w:val="none" w:sz="0" w:space="0" w:color="auto"/>
            <w:right w:val="none" w:sz="0" w:space="0" w:color="auto"/>
          </w:divBdr>
        </w:div>
        <w:div w:id="702946607">
          <w:marLeft w:val="640"/>
          <w:marRight w:val="0"/>
          <w:marTop w:val="0"/>
          <w:marBottom w:val="0"/>
          <w:divBdr>
            <w:top w:val="none" w:sz="0" w:space="0" w:color="auto"/>
            <w:left w:val="none" w:sz="0" w:space="0" w:color="auto"/>
            <w:bottom w:val="none" w:sz="0" w:space="0" w:color="auto"/>
            <w:right w:val="none" w:sz="0" w:space="0" w:color="auto"/>
          </w:divBdr>
        </w:div>
        <w:div w:id="311711942">
          <w:marLeft w:val="640"/>
          <w:marRight w:val="0"/>
          <w:marTop w:val="0"/>
          <w:marBottom w:val="0"/>
          <w:divBdr>
            <w:top w:val="none" w:sz="0" w:space="0" w:color="auto"/>
            <w:left w:val="none" w:sz="0" w:space="0" w:color="auto"/>
            <w:bottom w:val="none" w:sz="0" w:space="0" w:color="auto"/>
            <w:right w:val="none" w:sz="0" w:space="0" w:color="auto"/>
          </w:divBdr>
        </w:div>
        <w:div w:id="159124848">
          <w:marLeft w:val="640"/>
          <w:marRight w:val="0"/>
          <w:marTop w:val="0"/>
          <w:marBottom w:val="0"/>
          <w:divBdr>
            <w:top w:val="none" w:sz="0" w:space="0" w:color="auto"/>
            <w:left w:val="none" w:sz="0" w:space="0" w:color="auto"/>
            <w:bottom w:val="none" w:sz="0" w:space="0" w:color="auto"/>
            <w:right w:val="none" w:sz="0" w:space="0" w:color="auto"/>
          </w:divBdr>
        </w:div>
        <w:div w:id="232475685">
          <w:marLeft w:val="640"/>
          <w:marRight w:val="0"/>
          <w:marTop w:val="0"/>
          <w:marBottom w:val="0"/>
          <w:divBdr>
            <w:top w:val="none" w:sz="0" w:space="0" w:color="auto"/>
            <w:left w:val="none" w:sz="0" w:space="0" w:color="auto"/>
            <w:bottom w:val="none" w:sz="0" w:space="0" w:color="auto"/>
            <w:right w:val="none" w:sz="0" w:space="0" w:color="auto"/>
          </w:divBdr>
        </w:div>
        <w:div w:id="10570290">
          <w:marLeft w:val="640"/>
          <w:marRight w:val="0"/>
          <w:marTop w:val="0"/>
          <w:marBottom w:val="0"/>
          <w:divBdr>
            <w:top w:val="none" w:sz="0" w:space="0" w:color="auto"/>
            <w:left w:val="none" w:sz="0" w:space="0" w:color="auto"/>
            <w:bottom w:val="none" w:sz="0" w:space="0" w:color="auto"/>
            <w:right w:val="none" w:sz="0" w:space="0" w:color="auto"/>
          </w:divBdr>
        </w:div>
        <w:div w:id="1759402403">
          <w:marLeft w:val="640"/>
          <w:marRight w:val="0"/>
          <w:marTop w:val="0"/>
          <w:marBottom w:val="0"/>
          <w:divBdr>
            <w:top w:val="none" w:sz="0" w:space="0" w:color="auto"/>
            <w:left w:val="none" w:sz="0" w:space="0" w:color="auto"/>
            <w:bottom w:val="none" w:sz="0" w:space="0" w:color="auto"/>
            <w:right w:val="none" w:sz="0" w:space="0" w:color="auto"/>
          </w:divBdr>
        </w:div>
        <w:div w:id="1891266444">
          <w:marLeft w:val="640"/>
          <w:marRight w:val="0"/>
          <w:marTop w:val="0"/>
          <w:marBottom w:val="0"/>
          <w:divBdr>
            <w:top w:val="none" w:sz="0" w:space="0" w:color="auto"/>
            <w:left w:val="none" w:sz="0" w:space="0" w:color="auto"/>
            <w:bottom w:val="none" w:sz="0" w:space="0" w:color="auto"/>
            <w:right w:val="none" w:sz="0" w:space="0" w:color="auto"/>
          </w:divBdr>
        </w:div>
        <w:div w:id="2046099859">
          <w:marLeft w:val="640"/>
          <w:marRight w:val="0"/>
          <w:marTop w:val="0"/>
          <w:marBottom w:val="0"/>
          <w:divBdr>
            <w:top w:val="none" w:sz="0" w:space="0" w:color="auto"/>
            <w:left w:val="none" w:sz="0" w:space="0" w:color="auto"/>
            <w:bottom w:val="none" w:sz="0" w:space="0" w:color="auto"/>
            <w:right w:val="none" w:sz="0" w:space="0" w:color="auto"/>
          </w:divBdr>
        </w:div>
        <w:div w:id="607396665">
          <w:marLeft w:val="640"/>
          <w:marRight w:val="0"/>
          <w:marTop w:val="0"/>
          <w:marBottom w:val="0"/>
          <w:divBdr>
            <w:top w:val="none" w:sz="0" w:space="0" w:color="auto"/>
            <w:left w:val="none" w:sz="0" w:space="0" w:color="auto"/>
            <w:bottom w:val="none" w:sz="0" w:space="0" w:color="auto"/>
            <w:right w:val="none" w:sz="0" w:space="0" w:color="auto"/>
          </w:divBdr>
        </w:div>
        <w:div w:id="316614846">
          <w:marLeft w:val="640"/>
          <w:marRight w:val="0"/>
          <w:marTop w:val="0"/>
          <w:marBottom w:val="0"/>
          <w:divBdr>
            <w:top w:val="none" w:sz="0" w:space="0" w:color="auto"/>
            <w:left w:val="none" w:sz="0" w:space="0" w:color="auto"/>
            <w:bottom w:val="none" w:sz="0" w:space="0" w:color="auto"/>
            <w:right w:val="none" w:sz="0" w:space="0" w:color="auto"/>
          </w:divBdr>
        </w:div>
        <w:div w:id="145825942">
          <w:marLeft w:val="640"/>
          <w:marRight w:val="0"/>
          <w:marTop w:val="0"/>
          <w:marBottom w:val="0"/>
          <w:divBdr>
            <w:top w:val="none" w:sz="0" w:space="0" w:color="auto"/>
            <w:left w:val="none" w:sz="0" w:space="0" w:color="auto"/>
            <w:bottom w:val="none" w:sz="0" w:space="0" w:color="auto"/>
            <w:right w:val="none" w:sz="0" w:space="0" w:color="auto"/>
          </w:divBdr>
        </w:div>
        <w:div w:id="437484657">
          <w:marLeft w:val="640"/>
          <w:marRight w:val="0"/>
          <w:marTop w:val="0"/>
          <w:marBottom w:val="0"/>
          <w:divBdr>
            <w:top w:val="none" w:sz="0" w:space="0" w:color="auto"/>
            <w:left w:val="none" w:sz="0" w:space="0" w:color="auto"/>
            <w:bottom w:val="none" w:sz="0" w:space="0" w:color="auto"/>
            <w:right w:val="none" w:sz="0" w:space="0" w:color="auto"/>
          </w:divBdr>
        </w:div>
        <w:div w:id="1086732844">
          <w:marLeft w:val="640"/>
          <w:marRight w:val="0"/>
          <w:marTop w:val="0"/>
          <w:marBottom w:val="0"/>
          <w:divBdr>
            <w:top w:val="none" w:sz="0" w:space="0" w:color="auto"/>
            <w:left w:val="none" w:sz="0" w:space="0" w:color="auto"/>
            <w:bottom w:val="none" w:sz="0" w:space="0" w:color="auto"/>
            <w:right w:val="none" w:sz="0" w:space="0" w:color="auto"/>
          </w:divBdr>
        </w:div>
        <w:div w:id="1285382977">
          <w:marLeft w:val="640"/>
          <w:marRight w:val="0"/>
          <w:marTop w:val="0"/>
          <w:marBottom w:val="0"/>
          <w:divBdr>
            <w:top w:val="none" w:sz="0" w:space="0" w:color="auto"/>
            <w:left w:val="none" w:sz="0" w:space="0" w:color="auto"/>
            <w:bottom w:val="none" w:sz="0" w:space="0" w:color="auto"/>
            <w:right w:val="none" w:sz="0" w:space="0" w:color="auto"/>
          </w:divBdr>
        </w:div>
        <w:div w:id="1765301181">
          <w:marLeft w:val="640"/>
          <w:marRight w:val="0"/>
          <w:marTop w:val="0"/>
          <w:marBottom w:val="0"/>
          <w:divBdr>
            <w:top w:val="none" w:sz="0" w:space="0" w:color="auto"/>
            <w:left w:val="none" w:sz="0" w:space="0" w:color="auto"/>
            <w:bottom w:val="none" w:sz="0" w:space="0" w:color="auto"/>
            <w:right w:val="none" w:sz="0" w:space="0" w:color="auto"/>
          </w:divBdr>
        </w:div>
        <w:div w:id="357661786">
          <w:marLeft w:val="640"/>
          <w:marRight w:val="0"/>
          <w:marTop w:val="0"/>
          <w:marBottom w:val="0"/>
          <w:divBdr>
            <w:top w:val="none" w:sz="0" w:space="0" w:color="auto"/>
            <w:left w:val="none" w:sz="0" w:space="0" w:color="auto"/>
            <w:bottom w:val="none" w:sz="0" w:space="0" w:color="auto"/>
            <w:right w:val="none" w:sz="0" w:space="0" w:color="auto"/>
          </w:divBdr>
        </w:div>
        <w:div w:id="2074547018">
          <w:marLeft w:val="640"/>
          <w:marRight w:val="0"/>
          <w:marTop w:val="0"/>
          <w:marBottom w:val="0"/>
          <w:divBdr>
            <w:top w:val="none" w:sz="0" w:space="0" w:color="auto"/>
            <w:left w:val="none" w:sz="0" w:space="0" w:color="auto"/>
            <w:bottom w:val="none" w:sz="0" w:space="0" w:color="auto"/>
            <w:right w:val="none" w:sz="0" w:space="0" w:color="auto"/>
          </w:divBdr>
        </w:div>
        <w:div w:id="1166019054">
          <w:marLeft w:val="640"/>
          <w:marRight w:val="0"/>
          <w:marTop w:val="0"/>
          <w:marBottom w:val="0"/>
          <w:divBdr>
            <w:top w:val="none" w:sz="0" w:space="0" w:color="auto"/>
            <w:left w:val="none" w:sz="0" w:space="0" w:color="auto"/>
            <w:bottom w:val="none" w:sz="0" w:space="0" w:color="auto"/>
            <w:right w:val="none" w:sz="0" w:space="0" w:color="auto"/>
          </w:divBdr>
        </w:div>
        <w:div w:id="1845050572">
          <w:marLeft w:val="640"/>
          <w:marRight w:val="0"/>
          <w:marTop w:val="0"/>
          <w:marBottom w:val="0"/>
          <w:divBdr>
            <w:top w:val="none" w:sz="0" w:space="0" w:color="auto"/>
            <w:left w:val="none" w:sz="0" w:space="0" w:color="auto"/>
            <w:bottom w:val="none" w:sz="0" w:space="0" w:color="auto"/>
            <w:right w:val="none" w:sz="0" w:space="0" w:color="auto"/>
          </w:divBdr>
        </w:div>
        <w:div w:id="1082139590">
          <w:marLeft w:val="640"/>
          <w:marRight w:val="0"/>
          <w:marTop w:val="0"/>
          <w:marBottom w:val="0"/>
          <w:divBdr>
            <w:top w:val="none" w:sz="0" w:space="0" w:color="auto"/>
            <w:left w:val="none" w:sz="0" w:space="0" w:color="auto"/>
            <w:bottom w:val="none" w:sz="0" w:space="0" w:color="auto"/>
            <w:right w:val="none" w:sz="0" w:space="0" w:color="auto"/>
          </w:divBdr>
        </w:div>
        <w:div w:id="912467399">
          <w:marLeft w:val="640"/>
          <w:marRight w:val="0"/>
          <w:marTop w:val="0"/>
          <w:marBottom w:val="0"/>
          <w:divBdr>
            <w:top w:val="none" w:sz="0" w:space="0" w:color="auto"/>
            <w:left w:val="none" w:sz="0" w:space="0" w:color="auto"/>
            <w:bottom w:val="none" w:sz="0" w:space="0" w:color="auto"/>
            <w:right w:val="none" w:sz="0" w:space="0" w:color="auto"/>
          </w:divBdr>
        </w:div>
        <w:div w:id="766119997">
          <w:marLeft w:val="640"/>
          <w:marRight w:val="0"/>
          <w:marTop w:val="0"/>
          <w:marBottom w:val="0"/>
          <w:divBdr>
            <w:top w:val="none" w:sz="0" w:space="0" w:color="auto"/>
            <w:left w:val="none" w:sz="0" w:space="0" w:color="auto"/>
            <w:bottom w:val="none" w:sz="0" w:space="0" w:color="auto"/>
            <w:right w:val="none" w:sz="0" w:space="0" w:color="auto"/>
          </w:divBdr>
        </w:div>
        <w:div w:id="2125726198">
          <w:marLeft w:val="640"/>
          <w:marRight w:val="0"/>
          <w:marTop w:val="0"/>
          <w:marBottom w:val="0"/>
          <w:divBdr>
            <w:top w:val="none" w:sz="0" w:space="0" w:color="auto"/>
            <w:left w:val="none" w:sz="0" w:space="0" w:color="auto"/>
            <w:bottom w:val="none" w:sz="0" w:space="0" w:color="auto"/>
            <w:right w:val="none" w:sz="0" w:space="0" w:color="auto"/>
          </w:divBdr>
        </w:div>
        <w:div w:id="643118905">
          <w:marLeft w:val="640"/>
          <w:marRight w:val="0"/>
          <w:marTop w:val="0"/>
          <w:marBottom w:val="0"/>
          <w:divBdr>
            <w:top w:val="none" w:sz="0" w:space="0" w:color="auto"/>
            <w:left w:val="none" w:sz="0" w:space="0" w:color="auto"/>
            <w:bottom w:val="none" w:sz="0" w:space="0" w:color="auto"/>
            <w:right w:val="none" w:sz="0" w:space="0" w:color="auto"/>
          </w:divBdr>
        </w:div>
        <w:div w:id="845747488">
          <w:marLeft w:val="640"/>
          <w:marRight w:val="0"/>
          <w:marTop w:val="0"/>
          <w:marBottom w:val="0"/>
          <w:divBdr>
            <w:top w:val="none" w:sz="0" w:space="0" w:color="auto"/>
            <w:left w:val="none" w:sz="0" w:space="0" w:color="auto"/>
            <w:bottom w:val="none" w:sz="0" w:space="0" w:color="auto"/>
            <w:right w:val="none" w:sz="0" w:space="0" w:color="auto"/>
          </w:divBdr>
        </w:div>
        <w:div w:id="2073849641">
          <w:marLeft w:val="640"/>
          <w:marRight w:val="0"/>
          <w:marTop w:val="0"/>
          <w:marBottom w:val="0"/>
          <w:divBdr>
            <w:top w:val="none" w:sz="0" w:space="0" w:color="auto"/>
            <w:left w:val="none" w:sz="0" w:space="0" w:color="auto"/>
            <w:bottom w:val="none" w:sz="0" w:space="0" w:color="auto"/>
            <w:right w:val="none" w:sz="0" w:space="0" w:color="auto"/>
          </w:divBdr>
        </w:div>
        <w:div w:id="1056010430">
          <w:marLeft w:val="640"/>
          <w:marRight w:val="0"/>
          <w:marTop w:val="0"/>
          <w:marBottom w:val="0"/>
          <w:divBdr>
            <w:top w:val="none" w:sz="0" w:space="0" w:color="auto"/>
            <w:left w:val="none" w:sz="0" w:space="0" w:color="auto"/>
            <w:bottom w:val="none" w:sz="0" w:space="0" w:color="auto"/>
            <w:right w:val="none" w:sz="0" w:space="0" w:color="auto"/>
          </w:divBdr>
        </w:div>
        <w:div w:id="242685773">
          <w:marLeft w:val="640"/>
          <w:marRight w:val="0"/>
          <w:marTop w:val="0"/>
          <w:marBottom w:val="0"/>
          <w:divBdr>
            <w:top w:val="none" w:sz="0" w:space="0" w:color="auto"/>
            <w:left w:val="none" w:sz="0" w:space="0" w:color="auto"/>
            <w:bottom w:val="none" w:sz="0" w:space="0" w:color="auto"/>
            <w:right w:val="none" w:sz="0" w:space="0" w:color="auto"/>
          </w:divBdr>
        </w:div>
        <w:div w:id="1295059530">
          <w:marLeft w:val="640"/>
          <w:marRight w:val="0"/>
          <w:marTop w:val="0"/>
          <w:marBottom w:val="0"/>
          <w:divBdr>
            <w:top w:val="none" w:sz="0" w:space="0" w:color="auto"/>
            <w:left w:val="none" w:sz="0" w:space="0" w:color="auto"/>
            <w:bottom w:val="none" w:sz="0" w:space="0" w:color="auto"/>
            <w:right w:val="none" w:sz="0" w:space="0" w:color="auto"/>
          </w:divBdr>
        </w:div>
        <w:div w:id="1570849273">
          <w:marLeft w:val="640"/>
          <w:marRight w:val="0"/>
          <w:marTop w:val="0"/>
          <w:marBottom w:val="0"/>
          <w:divBdr>
            <w:top w:val="none" w:sz="0" w:space="0" w:color="auto"/>
            <w:left w:val="none" w:sz="0" w:space="0" w:color="auto"/>
            <w:bottom w:val="none" w:sz="0" w:space="0" w:color="auto"/>
            <w:right w:val="none" w:sz="0" w:space="0" w:color="auto"/>
          </w:divBdr>
        </w:div>
        <w:div w:id="885489060">
          <w:marLeft w:val="640"/>
          <w:marRight w:val="0"/>
          <w:marTop w:val="0"/>
          <w:marBottom w:val="0"/>
          <w:divBdr>
            <w:top w:val="none" w:sz="0" w:space="0" w:color="auto"/>
            <w:left w:val="none" w:sz="0" w:space="0" w:color="auto"/>
            <w:bottom w:val="none" w:sz="0" w:space="0" w:color="auto"/>
            <w:right w:val="none" w:sz="0" w:space="0" w:color="auto"/>
          </w:divBdr>
        </w:div>
        <w:div w:id="550844900">
          <w:marLeft w:val="640"/>
          <w:marRight w:val="0"/>
          <w:marTop w:val="0"/>
          <w:marBottom w:val="0"/>
          <w:divBdr>
            <w:top w:val="none" w:sz="0" w:space="0" w:color="auto"/>
            <w:left w:val="none" w:sz="0" w:space="0" w:color="auto"/>
            <w:bottom w:val="none" w:sz="0" w:space="0" w:color="auto"/>
            <w:right w:val="none" w:sz="0" w:space="0" w:color="auto"/>
          </w:divBdr>
        </w:div>
        <w:div w:id="1740470879">
          <w:marLeft w:val="640"/>
          <w:marRight w:val="0"/>
          <w:marTop w:val="0"/>
          <w:marBottom w:val="0"/>
          <w:divBdr>
            <w:top w:val="none" w:sz="0" w:space="0" w:color="auto"/>
            <w:left w:val="none" w:sz="0" w:space="0" w:color="auto"/>
            <w:bottom w:val="none" w:sz="0" w:space="0" w:color="auto"/>
            <w:right w:val="none" w:sz="0" w:space="0" w:color="auto"/>
          </w:divBdr>
        </w:div>
        <w:div w:id="2117021285">
          <w:marLeft w:val="640"/>
          <w:marRight w:val="0"/>
          <w:marTop w:val="0"/>
          <w:marBottom w:val="0"/>
          <w:divBdr>
            <w:top w:val="none" w:sz="0" w:space="0" w:color="auto"/>
            <w:left w:val="none" w:sz="0" w:space="0" w:color="auto"/>
            <w:bottom w:val="none" w:sz="0" w:space="0" w:color="auto"/>
            <w:right w:val="none" w:sz="0" w:space="0" w:color="auto"/>
          </w:divBdr>
        </w:div>
        <w:div w:id="1895462224">
          <w:marLeft w:val="640"/>
          <w:marRight w:val="0"/>
          <w:marTop w:val="0"/>
          <w:marBottom w:val="0"/>
          <w:divBdr>
            <w:top w:val="none" w:sz="0" w:space="0" w:color="auto"/>
            <w:left w:val="none" w:sz="0" w:space="0" w:color="auto"/>
            <w:bottom w:val="none" w:sz="0" w:space="0" w:color="auto"/>
            <w:right w:val="none" w:sz="0" w:space="0" w:color="auto"/>
          </w:divBdr>
        </w:div>
        <w:div w:id="634213043">
          <w:marLeft w:val="640"/>
          <w:marRight w:val="0"/>
          <w:marTop w:val="0"/>
          <w:marBottom w:val="0"/>
          <w:divBdr>
            <w:top w:val="none" w:sz="0" w:space="0" w:color="auto"/>
            <w:left w:val="none" w:sz="0" w:space="0" w:color="auto"/>
            <w:bottom w:val="none" w:sz="0" w:space="0" w:color="auto"/>
            <w:right w:val="none" w:sz="0" w:space="0" w:color="auto"/>
          </w:divBdr>
        </w:div>
        <w:div w:id="881015431">
          <w:marLeft w:val="640"/>
          <w:marRight w:val="0"/>
          <w:marTop w:val="0"/>
          <w:marBottom w:val="0"/>
          <w:divBdr>
            <w:top w:val="none" w:sz="0" w:space="0" w:color="auto"/>
            <w:left w:val="none" w:sz="0" w:space="0" w:color="auto"/>
            <w:bottom w:val="none" w:sz="0" w:space="0" w:color="auto"/>
            <w:right w:val="none" w:sz="0" w:space="0" w:color="auto"/>
          </w:divBdr>
        </w:div>
        <w:div w:id="198132997">
          <w:marLeft w:val="640"/>
          <w:marRight w:val="0"/>
          <w:marTop w:val="0"/>
          <w:marBottom w:val="0"/>
          <w:divBdr>
            <w:top w:val="none" w:sz="0" w:space="0" w:color="auto"/>
            <w:left w:val="none" w:sz="0" w:space="0" w:color="auto"/>
            <w:bottom w:val="none" w:sz="0" w:space="0" w:color="auto"/>
            <w:right w:val="none" w:sz="0" w:space="0" w:color="auto"/>
          </w:divBdr>
        </w:div>
        <w:div w:id="494346873">
          <w:marLeft w:val="640"/>
          <w:marRight w:val="0"/>
          <w:marTop w:val="0"/>
          <w:marBottom w:val="0"/>
          <w:divBdr>
            <w:top w:val="none" w:sz="0" w:space="0" w:color="auto"/>
            <w:left w:val="none" w:sz="0" w:space="0" w:color="auto"/>
            <w:bottom w:val="none" w:sz="0" w:space="0" w:color="auto"/>
            <w:right w:val="none" w:sz="0" w:space="0" w:color="auto"/>
          </w:divBdr>
        </w:div>
        <w:div w:id="646936499">
          <w:marLeft w:val="640"/>
          <w:marRight w:val="0"/>
          <w:marTop w:val="0"/>
          <w:marBottom w:val="0"/>
          <w:divBdr>
            <w:top w:val="none" w:sz="0" w:space="0" w:color="auto"/>
            <w:left w:val="none" w:sz="0" w:space="0" w:color="auto"/>
            <w:bottom w:val="none" w:sz="0" w:space="0" w:color="auto"/>
            <w:right w:val="none" w:sz="0" w:space="0" w:color="auto"/>
          </w:divBdr>
        </w:div>
        <w:div w:id="1598052800">
          <w:marLeft w:val="640"/>
          <w:marRight w:val="0"/>
          <w:marTop w:val="0"/>
          <w:marBottom w:val="0"/>
          <w:divBdr>
            <w:top w:val="none" w:sz="0" w:space="0" w:color="auto"/>
            <w:left w:val="none" w:sz="0" w:space="0" w:color="auto"/>
            <w:bottom w:val="none" w:sz="0" w:space="0" w:color="auto"/>
            <w:right w:val="none" w:sz="0" w:space="0" w:color="auto"/>
          </w:divBdr>
        </w:div>
        <w:div w:id="982809285">
          <w:marLeft w:val="640"/>
          <w:marRight w:val="0"/>
          <w:marTop w:val="0"/>
          <w:marBottom w:val="0"/>
          <w:divBdr>
            <w:top w:val="none" w:sz="0" w:space="0" w:color="auto"/>
            <w:left w:val="none" w:sz="0" w:space="0" w:color="auto"/>
            <w:bottom w:val="none" w:sz="0" w:space="0" w:color="auto"/>
            <w:right w:val="none" w:sz="0" w:space="0" w:color="auto"/>
          </w:divBdr>
        </w:div>
        <w:div w:id="391466865">
          <w:marLeft w:val="640"/>
          <w:marRight w:val="0"/>
          <w:marTop w:val="0"/>
          <w:marBottom w:val="0"/>
          <w:divBdr>
            <w:top w:val="none" w:sz="0" w:space="0" w:color="auto"/>
            <w:left w:val="none" w:sz="0" w:space="0" w:color="auto"/>
            <w:bottom w:val="none" w:sz="0" w:space="0" w:color="auto"/>
            <w:right w:val="none" w:sz="0" w:space="0" w:color="auto"/>
          </w:divBdr>
        </w:div>
        <w:div w:id="1270503594">
          <w:marLeft w:val="640"/>
          <w:marRight w:val="0"/>
          <w:marTop w:val="0"/>
          <w:marBottom w:val="0"/>
          <w:divBdr>
            <w:top w:val="none" w:sz="0" w:space="0" w:color="auto"/>
            <w:left w:val="none" w:sz="0" w:space="0" w:color="auto"/>
            <w:bottom w:val="none" w:sz="0" w:space="0" w:color="auto"/>
            <w:right w:val="none" w:sz="0" w:space="0" w:color="auto"/>
          </w:divBdr>
        </w:div>
        <w:div w:id="513343528">
          <w:marLeft w:val="640"/>
          <w:marRight w:val="0"/>
          <w:marTop w:val="0"/>
          <w:marBottom w:val="0"/>
          <w:divBdr>
            <w:top w:val="none" w:sz="0" w:space="0" w:color="auto"/>
            <w:left w:val="none" w:sz="0" w:space="0" w:color="auto"/>
            <w:bottom w:val="none" w:sz="0" w:space="0" w:color="auto"/>
            <w:right w:val="none" w:sz="0" w:space="0" w:color="auto"/>
          </w:divBdr>
        </w:div>
        <w:div w:id="1982998697">
          <w:marLeft w:val="640"/>
          <w:marRight w:val="0"/>
          <w:marTop w:val="0"/>
          <w:marBottom w:val="0"/>
          <w:divBdr>
            <w:top w:val="none" w:sz="0" w:space="0" w:color="auto"/>
            <w:left w:val="none" w:sz="0" w:space="0" w:color="auto"/>
            <w:bottom w:val="none" w:sz="0" w:space="0" w:color="auto"/>
            <w:right w:val="none" w:sz="0" w:space="0" w:color="auto"/>
          </w:divBdr>
        </w:div>
        <w:div w:id="222715009">
          <w:marLeft w:val="640"/>
          <w:marRight w:val="0"/>
          <w:marTop w:val="0"/>
          <w:marBottom w:val="0"/>
          <w:divBdr>
            <w:top w:val="none" w:sz="0" w:space="0" w:color="auto"/>
            <w:left w:val="none" w:sz="0" w:space="0" w:color="auto"/>
            <w:bottom w:val="none" w:sz="0" w:space="0" w:color="auto"/>
            <w:right w:val="none" w:sz="0" w:space="0" w:color="auto"/>
          </w:divBdr>
        </w:div>
        <w:div w:id="634137266">
          <w:marLeft w:val="640"/>
          <w:marRight w:val="0"/>
          <w:marTop w:val="0"/>
          <w:marBottom w:val="0"/>
          <w:divBdr>
            <w:top w:val="none" w:sz="0" w:space="0" w:color="auto"/>
            <w:left w:val="none" w:sz="0" w:space="0" w:color="auto"/>
            <w:bottom w:val="none" w:sz="0" w:space="0" w:color="auto"/>
            <w:right w:val="none" w:sz="0" w:space="0" w:color="auto"/>
          </w:divBdr>
        </w:div>
        <w:div w:id="32193223">
          <w:marLeft w:val="640"/>
          <w:marRight w:val="0"/>
          <w:marTop w:val="0"/>
          <w:marBottom w:val="0"/>
          <w:divBdr>
            <w:top w:val="none" w:sz="0" w:space="0" w:color="auto"/>
            <w:left w:val="none" w:sz="0" w:space="0" w:color="auto"/>
            <w:bottom w:val="none" w:sz="0" w:space="0" w:color="auto"/>
            <w:right w:val="none" w:sz="0" w:space="0" w:color="auto"/>
          </w:divBdr>
        </w:div>
        <w:div w:id="1201627583">
          <w:marLeft w:val="640"/>
          <w:marRight w:val="0"/>
          <w:marTop w:val="0"/>
          <w:marBottom w:val="0"/>
          <w:divBdr>
            <w:top w:val="none" w:sz="0" w:space="0" w:color="auto"/>
            <w:left w:val="none" w:sz="0" w:space="0" w:color="auto"/>
            <w:bottom w:val="none" w:sz="0" w:space="0" w:color="auto"/>
            <w:right w:val="none" w:sz="0" w:space="0" w:color="auto"/>
          </w:divBdr>
        </w:div>
        <w:div w:id="541945410">
          <w:marLeft w:val="640"/>
          <w:marRight w:val="0"/>
          <w:marTop w:val="0"/>
          <w:marBottom w:val="0"/>
          <w:divBdr>
            <w:top w:val="none" w:sz="0" w:space="0" w:color="auto"/>
            <w:left w:val="none" w:sz="0" w:space="0" w:color="auto"/>
            <w:bottom w:val="none" w:sz="0" w:space="0" w:color="auto"/>
            <w:right w:val="none" w:sz="0" w:space="0" w:color="auto"/>
          </w:divBdr>
        </w:div>
        <w:div w:id="1503855859">
          <w:marLeft w:val="640"/>
          <w:marRight w:val="0"/>
          <w:marTop w:val="0"/>
          <w:marBottom w:val="0"/>
          <w:divBdr>
            <w:top w:val="none" w:sz="0" w:space="0" w:color="auto"/>
            <w:left w:val="none" w:sz="0" w:space="0" w:color="auto"/>
            <w:bottom w:val="none" w:sz="0" w:space="0" w:color="auto"/>
            <w:right w:val="none" w:sz="0" w:space="0" w:color="auto"/>
          </w:divBdr>
        </w:div>
        <w:div w:id="1219364023">
          <w:marLeft w:val="640"/>
          <w:marRight w:val="0"/>
          <w:marTop w:val="0"/>
          <w:marBottom w:val="0"/>
          <w:divBdr>
            <w:top w:val="none" w:sz="0" w:space="0" w:color="auto"/>
            <w:left w:val="none" w:sz="0" w:space="0" w:color="auto"/>
            <w:bottom w:val="none" w:sz="0" w:space="0" w:color="auto"/>
            <w:right w:val="none" w:sz="0" w:space="0" w:color="auto"/>
          </w:divBdr>
        </w:div>
        <w:div w:id="1517649337">
          <w:marLeft w:val="640"/>
          <w:marRight w:val="0"/>
          <w:marTop w:val="0"/>
          <w:marBottom w:val="0"/>
          <w:divBdr>
            <w:top w:val="none" w:sz="0" w:space="0" w:color="auto"/>
            <w:left w:val="none" w:sz="0" w:space="0" w:color="auto"/>
            <w:bottom w:val="none" w:sz="0" w:space="0" w:color="auto"/>
            <w:right w:val="none" w:sz="0" w:space="0" w:color="auto"/>
          </w:divBdr>
        </w:div>
        <w:div w:id="910699380">
          <w:marLeft w:val="640"/>
          <w:marRight w:val="0"/>
          <w:marTop w:val="0"/>
          <w:marBottom w:val="0"/>
          <w:divBdr>
            <w:top w:val="none" w:sz="0" w:space="0" w:color="auto"/>
            <w:left w:val="none" w:sz="0" w:space="0" w:color="auto"/>
            <w:bottom w:val="none" w:sz="0" w:space="0" w:color="auto"/>
            <w:right w:val="none" w:sz="0" w:space="0" w:color="auto"/>
          </w:divBdr>
        </w:div>
        <w:div w:id="1540242713">
          <w:marLeft w:val="640"/>
          <w:marRight w:val="0"/>
          <w:marTop w:val="0"/>
          <w:marBottom w:val="0"/>
          <w:divBdr>
            <w:top w:val="none" w:sz="0" w:space="0" w:color="auto"/>
            <w:left w:val="none" w:sz="0" w:space="0" w:color="auto"/>
            <w:bottom w:val="none" w:sz="0" w:space="0" w:color="auto"/>
            <w:right w:val="none" w:sz="0" w:space="0" w:color="auto"/>
          </w:divBdr>
        </w:div>
        <w:div w:id="397552911">
          <w:marLeft w:val="640"/>
          <w:marRight w:val="0"/>
          <w:marTop w:val="0"/>
          <w:marBottom w:val="0"/>
          <w:divBdr>
            <w:top w:val="none" w:sz="0" w:space="0" w:color="auto"/>
            <w:left w:val="none" w:sz="0" w:space="0" w:color="auto"/>
            <w:bottom w:val="none" w:sz="0" w:space="0" w:color="auto"/>
            <w:right w:val="none" w:sz="0" w:space="0" w:color="auto"/>
          </w:divBdr>
        </w:div>
        <w:div w:id="70079868">
          <w:marLeft w:val="640"/>
          <w:marRight w:val="0"/>
          <w:marTop w:val="0"/>
          <w:marBottom w:val="0"/>
          <w:divBdr>
            <w:top w:val="none" w:sz="0" w:space="0" w:color="auto"/>
            <w:left w:val="none" w:sz="0" w:space="0" w:color="auto"/>
            <w:bottom w:val="none" w:sz="0" w:space="0" w:color="auto"/>
            <w:right w:val="none" w:sz="0" w:space="0" w:color="auto"/>
          </w:divBdr>
        </w:div>
        <w:div w:id="887763457">
          <w:marLeft w:val="640"/>
          <w:marRight w:val="0"/>
          <w:marTop w:val="0"/>
          <w:marBottom w:val="0"/>
          <w:divBdr>
            <w:top w:val="none" w:sz="0" w:space="0" w:color="auto"/>
            <w:left w:val="none" w:sz="0" w:space="0" w:color="auto"/>
            <w:bottom w:val="none" w:sz="0" w:space="0" w:color="auto"/>
            <w:right w:val="none" w:sz="0" w:space="0" w:color="auto"/>
          </w:divBdr>
        </w:div>
        <w:div w:id="812526565">
          <w:marLeft w:val="640"/>
          <w:marRight w:val="0"/>
          <w:marTop w:val="0"/>
          <w:marBottom w:val="0"/>
          <w:divBdr>
            <w:top w:val="none" w:sz="0" w:space="0" w:color="auto"/>
            <w:left w:val="none" w:sz="0" w:space="0" w:color="auto"/>
            <w:bottom w:val="none" w:sz="0" w:space="0" w:color="auto"/>
            <w:right w:val="none" w:sz="0" w:space="0" w:color="auto"/>
          </w:divBdr>
        </w:div>
        <w:div w:id="975331911">
          <w:marLeft w:val="640"/>
          <w:marRight w:val="0"/>
          <w:marTop w:val="0"/>
          <w:marBottom w:val="0"/>
          <w:divBdr>
            <w:top w:val="none" w:sz="0" w:space="0" w:color="auto"/>
            <w:left w:val="none" w:sz="0" w:space="0" w:color="auto"/>
            <w:bottom w:val="none" w:sz="0" w:space="0" w:color="auto"/>
            <w:right w:val="none" w:sz="0" w:space="0" w:color="auto"/>
          </w:divBdr>
        </w:div>
        <w:div w:id="1680309640">
          <w:marLeft w:val="640"/>
          <w:marRight w:val="0"/>
          <w:marTop w:val="0"/>
          <w:marBottom w:val="0"/>
          <w:divBdr>
            <w:top w:val="none" w:sz="0" w:space="0" w:color="auto"/>
            <w:left w:val="none" w:sz="0" w:space="0" w:color="auto"/>
            <w:bottom w:val="none" w:sz="0" w:space="0" w:color="auto"/>
            <w:right w:val="none" w:sz="0" w:space="0" w:color="auto"/>
          </w:divBdr>
        </w:div>
        <w:div w:id="1560169915">
          <w:marLeft w:val="640"/>
          <w:marRight w:val="0"/>
          <w:marTop w:val="0"/>
          <w:marBottom w:val="0"/>
          <w:divBdr>
            <w:top w:val="none" w:sz="0" w:space="0" w:color="auto"/>
            <w:left w:val="none" w:sz="0" w:space="0" w:color="auto"/>
            <w:bottom w:val="none" w:sz="0" w:space="0" w:color="auto"/>
            <w:right w:val="none" w:sz="0" w:space="0" w:color="auto"/>
          </w:divBdr>
        </w:div>
        <w:div w:id="1790662700">
          <w:marLeft w:val="640"/>
          <w:marRight w:val="0"/>
          <w:marTop w:val="0"/>
          <w:marBottom w:val="0"/>
          <w:divBdr>
            <w:top w:val="none" w:sz="0" w:space="0" w:color="auto"/>
            <w:left w:val="none" w:sz="0" w:space="0" w:color="auto"/>
            <w:bottom w:val="none" w:sz="0" w:space="0" w:color="auto"/>
            <w:right w:val="none" w:sz="0" w:space="0" w:color="auto"/>
          </w:divBdr>
        </w:div>
        <w:div w:id="626201531">
          <w:marLeft w:val="640"/>
          <w:marRight w:val="0"/>
          <w:marTop w:val="0"/>
          <w:marBottom w:val="0"/>
          <w:divBdr>
            <w:top w:val="none" w:sz="0" w:space="0" w:color="auto"/>
            <w:left w:val="none" w:sz="0" w:space="0" w:color="auto"/>
            <w:bottom w:val="none" w:sz="0" w:space="0" w:color="auto"/>
            <w:right w:val="none" w:sz="0" w:space="0" w:color="auto"/>
          </w:divBdr>
        </w:div>
        <w:div w:id="855538370">
          <w:marLeft w:val="640"/>
          <w:marRight w:val="0"/>
          <w:marTop w:val="0"/>
          <w:marBottom w:val="0"/>
          <w:divBdr>
            <w:top w:val="none" w:sz="0" w:space="0" w:color="auto"/>
            <w:left w:val="none" w:sz="0" w:space="0" w:color="auto"/>
            <w:bottom w:val="none" w:sz="0" w:space="0" w:color="auto"/>
            <w:right w:val="none" w:sz="0" w:space="0" w:color="auto"/>
          </w:divBdr>
        </w:div>
        <w:div w:id="1954289412">
          <w:marLeft w:val="640"/>
          <w:marRight w:val="0"/>
          <w:marTop w:val="0"/>
          <w:marBottom w:val="0"/>
          <w:divBdr>
            <w:top w:val="none" w:sz="0" w:space="0" w:color="auto"/>
            <w:left w:val="none" w:sz="0" w:space="0" w:color="auto"/>
            <w:bottom w:val="none" w:sz="0" w:space="0" w:color="auto"/>
            <w:right w:val="none" w:sz="0" w:space="0" w:color="auto"/>
          </w:divBdr>
        </w:div>
        <w:div w:id="829826609">
          <w:marLeft w:val="640"/>
          <w:marRight w:val="0"/>
          <w:marTop w:val="0"/>
          <w:marBottom w:val="0"/>
          <w:divBdr>
            <w:top w:val="none" w:sz="0" w:space="0" w:color="auto"/>
            <w:left w:val="none" w:sz="0" w:space="0" w:color="auto"/>
            <w:bottom w:val="none" w:sz="0" w:space="0" w:color="auto"/>
            <w:right w:val="none" w:sz="0" w:space="0" w:color="auto"/>
          </w:divBdr>
        </w:div>
        <w:div w:id="921449397">
          <w:marLeft w:val="640"/>
          <w:marRight w:val="0"/>
          <w:marTop w:val="0"/>
          <w:marBottom w:val="0"/>
          <w:divBdr>
            <w:top w:val="none" w:sz="0" w:space="0" w:color="auto"/>
            <w:left w:val="none" w:sz="0" w:space="0" w:color="auto"/>
            <w:bottom w:val="none" w:sz="0" w:space="0" w:color="auto"/>
            <w:right w:val="none" w:sz="0" w:space="0" w:color="auto"/>
          </w:divBdr>
        </w:div>
        <w:div w:id="49771576">
          <w:marLeft w:val="640"/>
          <w:marRight w:val="0"/>
          <w:marTop w:val="0"/>
          <w:marBottom w:val="0"/>
          <w:divBdr>
            <w:top w:val="none" w:sz="0" w:space="0" w:color="auto"/>
            <w:left w:val="none" w:sz="0" w:space="0" w:color="auto"/>
            <w:bottom w:val="none" w:sz="0" w:space="0" w:color="auto"/>
            <w:right w:val="none" w:sz="0" w:space="0" w:color="auto"/>
          </w:divBdr>
        </w:div>
        <w:div w:id="865681023">
          <w:marLeft w:val="640"/>
          <w:marRight w:val="0"/>
          <w:marTop w:val="0"/>
          <w:marBottom w:val="0"/>
          <w:divBdr>
            <w:top w:val="none" w:sz="0" w:space="0" w:color="auto"/>
            <w:left w:val="none" w:sz="0" w:space="0" w:color="auto"/>
            <w:bottom w:val="none" w:sz="0" w:space="0" w:color="auto"/>
            <w:right w:val="none" w:sz="0" w:space="0" w:color="auto"/>
          </w:divBdr>
        </w:div>
        <w:div w:id="585111322">
          <w:marLeft w:val="640"/>
          <w:marRight w:val="0"/>
          <w:marTop w:val="0"/>
          <w:marBottom w:val="0"/>
          <w:divBdr>
            <w:top w:val="none" w:sz="0" w:space="0" w:color="auto"/>
            <w:left w:val="none" w:sz="0" w:space="0" w:color="auto"/>
            <w:bottom w:val="none" w:sz="0" w:space="0" w:color="auto"/>
            <w:right w:val="none" w:sz="0" w:space="0" w:color="auto"/>
          </w:divBdr>
        </w:div>
        <w:div w:id="1171718912">
          <w:marLeft w:val="640"/>
          <w:marRight w:val="0"/>
          <w:marTop w:val="0"/>
          <w:marBottom w:val="0"/>
          <w:divBdr>
            <w:top w:val="none" w:sz="0" w:space="0" w:color="auto"/>
            <w:left w:val="none" w:sz="0" w:space="0" w:color="auto"/>
            <w:bottom w:val="none" w:sz="0" w:space="0" w:color="auto"/>
            <w:right w:val="none" w:sz="0" w:space="0" w:color="auto"/>
          </w:divBdr>
        </w:div>
        <w:div w:id="1104955677">
          <w:marLeft w:val="640"/>
          <w:marRight w:val="0"/>
          <w:marTop w:val="0"/>
          <w:marBottom w:val="0"/>
          <w:divBdr>
            <w:top w:val="none" w:sz="0" w:space="0" w:color="auto"/>
            <w:left w:val="none" w:sz="0" w:space="0" w:color="auto"/>
            <w:bottom w:val="none" w:sz="0" w:space="0" w:color="auto"/>
            <w:right w:val="none" w:sz="0" w:space="0" w:color="auto"/>
          </w:divBdr>
        </w:div>
        <w:div w:id="1315066982">
          <w:marLeft w:val="640"/>
          <w:marRight w:val="0"/>
          <w:marTop w:val="0"/>
          <w:marBottom w:val="0"/>
          <w:divBdr>
            <w:top w:val="none" w:sz="0" w:space="0" w:color="auto"/>
            <w:left w:val="none" w:sz="0" w:space="0" w:color="auto"/>
            <w:bottom w:val="none" w:sz="0" w:space="0" w:color="auto"/>
            <w:right w:val="none" w:sz="0" w:space="0" w:color="auto"/>
          </w:divBdr>
        </w:div>
        <w:div w:id="1682662060">
          <w:marLeft w:val="640"/>
          <w:marRight w:val="0"/>
          <w:marTop w:val="0"/>
          <w:marBottom w:val="0"/>
          <w:divBdr>
            <w:top w:val="none" w:sz="0" w:space="0" w:color="auto"/>
            <w:left w:val="none" w:sz="0" w:space="0" w:color="auto"/>
            <w:bottom w:val="none" w:sz="0" w:space="0" w:color="auto"/>
            <w:right w:val="none" w:sz="0" w:space="0" w:color="auto"/>
          </w:divBdr>
        </w:div>
        <w:div w:id="16279612">
          <w:marLeft w:val="640"/>
          <w:marRight w:val="0"/>
          <w:marTop w:val="0"/>
          <w:marBottom w:val="0"/>
          <w:divBdr>
            <w:top w:val="none" w:sz="0" w:space="0" w:color="auto"/>
            <w:left w:val="none" w:sz="0" w:space="0" w:color="auto"/>
            <w:bottom w:val="none" w:sz="0" w:space="0" w:color="auto"/>
            <w:right w:val="none" w:sz="0" w:space="0" w:color="auto"/>
          </w:divBdr>
        </w:div>
        <w:div w:id="1706251118">
          <w:marLeft w:val="640"/>
          <w:marRight w:val="0"/>
          <w:marTop w:val="0"/>
          <w:marBottom w:val="0"/>
          <w:divBdr>
            <w:top w:val="none" w:sz="0" w:space="0" w:color="auto"/>
            <w:left w:val="none" w:sz="0" w:space="0" w:color="auto"/>
            <w:bottom w:val="none" w:sz="0" w:space="0" w:color="auto"/>
            <w:right w:val="none" w:sz="0" w:space="0" w:color="auto"/>
          </w:divBdr>
        </w:div>
        <w:div w:id="2105606420">
          <w:marLeft w:val="640"/>
          <w:marRight w:val="0"/>
          <w:marTop w:val="0"/>
          <w:marBottom w:val="0"/>
          <w:divBdr>
            <w:top w:val="none" w:sz="0" w:space="0" w:color="auto"/>
            <w:left w:val="none" w:sz="0" w:space="0" w:color="auto"/>
            <w:bottom w:val="none" w:sz="0" w:space="0" w:color="auto"/>
            <w:right w:val="none" w:sz="0" w:space="0" w:color="auto"/>
          </w:divBdr>
        </w:div>
        <w:div w:id="1978802139">
          <w:marLeft w:val="640"/>
          <w:marRight w:val="0"/>
          <w:marTop w:val="0"/>
          <w:marBottom w:val="0"/>
          <w:divBdr>
            <w:top w:val="none" w:sz="0" w:space="0" w:color="auto"/>
            <w:left w:val="none" w:sz="0" w:space="0" w:color="auto"/>
            <w:bottom w:val="none" w:sz="0" w:space="0" w:color="auto"/>
            <w:right w:val="none" w:sz="0" w:space="0" w:color="auto"/>
          </w:divBdr>
        </w:div>
        <w:div w:id="1095513880">
          <w:marLeft w:val="640"/>
          <w:marRight w:val="0"/>
          <w:marTop w:val="0"/>
          <w:marBottom w:val="0"/>
          <w:divBdr>
            <w:top w:val="none" w:sz="0" w:space="0" w:color="auto"/>
            <w:left w:val="none" w:sz="0" w:space="0" w:color="auto"/>
            <w:bottom w:val="none" w:sz="0" w:space="0" w:color="auto"/>
            <w:right w:val="none" w:sz="0" w:space="0" w:color="auto"/>
          </w:divBdr>
        </w:div>
        <w:div w:id="601500379">
          <w:marLeft w:val="640"/>
          <w:marRight w:val="0"/>
          <w:marTop w:val="0"/>
          <w:marBottom w:val="0"/>
          <w:divBdr>
            <w:top w:val="none" w:sz="0" w:space="0" w:color="auto"/>
            <w:left w:val="none" w:sz="0" w:space="0" w:color="auto"/>
            <w:bottom w:val="none" w:sz="0" w:space="0" w:color="auto"/>
            <w:right w:val="none" w:sz="0" w:space="0" w:color="auto"/>
          </w:divBdr>
        </w:div>
        <w:div w:id="933321345">
          <w:marLeft w:val="640"/>
          <w:marRight w:val="0"/>
          <w:marTop w:val="0"/>
          <w:marBottom w:val="0"/>
          <w:divBdr>
            <w:top w:val="none" w:sz="0" w:space="0" w:color="auto"/>
            <w:left w:val="none" w:sz="0" w:space="0" w:color="auto"/>
            <w:bottom w:val="none" w:sz="0" w:space="0" w:color="auto"/>
            <w:right w:val="none" w:sz="0" w:space="0" w:color="auto"/>
          </w:divBdr>
        </w:div>
        <w:div w:id="1704397667">
          <w:marLeft w:val="640"/>
          <w:marRight w:val="0"/>
          <w:marTop w:val="0"/>
          <w:marBottom w:val="0"/>
          <w:divBdr>
            <w:top w:val="none" w:sz="0" w:space="0" w:color="auto"/>
            <w:left w:val="none" w:sz="0" w:space="0" w:color="auto"/>
            <w:bottom w:val="none" w:sz="0" w:space="0" w:color="auto"/>
            <w:right w:val="none" w:sz="0" w:space="0" w:color="auto"/>
          </w:divBdr>
        </w:div>
        <w:div w:id="395931334">
          <w:marLeft w:val="640"/>
          <w:marRight w:val="0"/>
          <w:marTop w:val="0"/>
          <w:marBottom w:val="0"/>
          <w:divBdr>
            <w:top w:val="none" w:sz="0" w:space="0" w:color="auto"/>
            <w:left w:val="none" w:sz="0" w:space="0" w:color="auto"/>
            <w:bottom w:val="none" w:sz="0" w:space="0" w:color="auto"/>
            <w:right w:val="none" w:sz="0" w:space="0" w:color="auto"/>
          </w:divBdr>
        </w:div>
        <w:div w:id="130828397">
          <w:marLeft w:val="640"/>
          <w:marRight w:val="0"/>
          <w:marTop w:val="0"/>
          <w:marBottom w:val="0"/>
          <w:divBdr>
            <w:top w:val="none" w:sz="0" w:space="0" w:color="auto"/>
            <w:left w:val="none" w:sz="0" w:space="0" w:color="auto"/>
            <w:bottom w:val="none" w:sz="0" w:space="0" w:color="auto"/>
            <w:right w:val="none" w:sz="0" w:space="0" w:color="auto"/>
          </w:divBdr>
        </w:div>
        <w:div w:id="138426401">
          <w:marLeft w:val="640"/>
          <w:marRight w:val="0"/>
          <w:marTop w:val="0"/>
          <w:marBottom w:val="0"/>
          <w:divBdr>
            <w:top w:val="none" w:sz="0" w:space="0" w:color="auto"/>
            <w:left w:val="none" w:sz="0" w:space="0" w:color="auto"/>
            <w:bottom w:val="none" w:sz="0" w:space="0" w:color="auto"/>
            <w:right w:val="none" w:sz="0" w:space="0" w:color="auto"/>
          </w:divBdr>
        </w:div>
        <w:div w:id="2067409732">
          <w:marLeft w:val="640"/>
          <w:marRight w:val="0"/>
          <w:marTop w:val="0"/>
          <w:marBottom w:val="0"/>
          <w:divBdr>
            <w:top w:val="none" w:sz="0" w:space="0" w:color="auto"/>
            <w:left w:val="none" w:sz="0" w:space="0" w:color="auto"/>
            <w:bottom w:val="none" w:sz="0" w:space="0" w:color="auto"/>
            <w:right w:val="none" w:sz="0" w:space="0" w:color="auto"/>
          </w:divBdr>
        </w:div>
        <w:div w:id="1796174672">
          <w:marLeft w:val="640"/>
          <w:marRight w:val="0"/>
          <w:marTop w:val="0"/>
          <w:marBottom w:val="0"/>
          <w:divBdr>
            <w:top w:val="none" w:sz="0" w:space="0" w:color="auto"/>
            <w:left w:val="none" w:sz="0" w:space="0" w:color="auto"/>
            <w:bottom w:val="none" w:sz="0" w:space="0" w:color="auto"/>
            <w:right w:val="none" w:sz="0" w:space="0" w:color="auto"/>
          </w:divBdr>
        </w:div>
        <w:div w:id="882206320">
          <w:marLeft w:val="640"/>
          <w:marRight w:val="0"/>
          <w:marTop w:val="0"/>
          <w:marBottom w:val="0"/>
          <w:divBdr>
            <w:top w:val="none" w:sz="0" w:space="0" w:color="auto"/>
            <w:left w:val="none" w:sz="0" w:space="0" w:color="auto"/>
            <w:bottom w:val="none" w:sz="0" w:space="0" w:color="auto"/>
            <w:right w:val="none" w:sz="0" w:space="0" w:color="auto"/>
          </w:divBdr>
        </w:div>
        <w:div w:id="1738899158">
          <w:marLeft w:val="640"/>
          <w:marRight w:val="0"/>
          <w:marTop w:val="0"/>
          <w:marBottom w:val="0"/>
          <w:divBdr>
            <w:top w:val="none" w:sz="0" w:space="0" w:color="auto"/>
            <w:left w:val="none" w:sz="0" w:space="0" w:color="auto"/>
            <w:bottom w:val="none" w:sz="0" w:space="0" w:color="auto"/>
            <w:right w:val="none" w:sz="0" w:space="0" w:color="auto"/>
          </w:divBdr>
        </w:div>
        <w:div w:id="1320620918">
          <w:marLeft w:val="640"/>
          <w:marRight w:val="0"/>
          <w:marTop w:val="0"/>
          <w:marBottom w:val="0"/>
          <w:divBdr>
            <w:top w:val="none" w:sz="0" w:space="0" w:color="auto"/>
            <w:left w:val="none" w:sz="0" w:space="0" w:color="auto"/>
            <w:bottom w:val="none" w:sz="0" w:space="0" w:color="auto"/>
            <w:right w:val="none" w:sz="0" w:space="0" w:color="auto"/>
          </w:divBdr>
        </w:div>
        <w:div w:id="1419986984">
          <w:marLeft w:val="640"/>
          <w:marRight w:val="0"/>
          <w:marTop w:val="0"/>
          <w:marBottom w:val="0"/>
          <w:divBdr>
            <w:top w:val="none" w:sz="0" w:space="0" w:color="auto"/>
            <w:left w:val="none" w:sz="0" w:space="0" w:color="auto"/>
            <w:bottom w:val="none" w:sz="0" w:space="0" w:color="auto"/>
            <w:right w:val="none" w:sz="0" w:space="0" w:color="auto"/>
          </w:divBdr>
        </w:div>
        <w:div w:id="753480139">
          <w:marLeft w:val="640"/>
          <w:marRight w:val="0"/>
          <w:marTop w:val="0"/>
          <w:marBottom w:val="0"/>
          <w:divBdr>
            <w:top w:val="none" w:sz="0" w:space="0" w:color="auto"/>
            <w:left w:val="none" w:sz="0" w:space="0" w:color="auto"/>
            <w:bottom w:val="none" w:sz="0" w:space="0" w:color="auto"/>
            <w:right w:val="none" w:sz="0" w:space="0" w:color="auto"/>
          </w:divBdr>
        </w:div>
        <w:div w:id="1821263043">
          <w:marLeft w:val="640"/>
          <w:marRight w:val="0"/>
          <w:marTop w:val="0"/>
          <w:marBottom w:val="0"/>
          <w:divBdr>
            <w:top w:val="none" w:sz="0" w:space="0" w:color="auto"/>
            <w:left w:val="none" w:sz="0" w:space="0" w:color="auto"/>
            <w:bottom w:val="none" w:sz="0" w:space="0" w:color="auto"/>
            <w:right w:val="none" w:sz="0" w:space="0" w:color="auto"/>
          </w:divBdr>
        </w:div>
        <w:div w:id="1040127416">
          <w:marLeft w:val="640"/>
          <w:marRight w:val="0"/>
          <w:marTop w:val="0"/>
          <w:marBottom w:val="0"/>
          <w:divBdr>
            <w:top w:val="none" w:sz="0" w:space="0" w:color="auto"/>
            <w:left w:val="none" w:sz="0" w:space="0" w:color="auto"/>
            <w:bottom w:val="none" w:sz="0" w:space="0" w:color="auto"/>
            <w:right w:val="none" w:sz="0" w:space="0" w:color="auto"/>
          </w:divBdr>
        </w:div>
        <w:div w:id="1865094473">
          <w:marLeft w:val="640"/>
          <w:marRight w:val="0"/>
          <w:marTop w:val="0"/>
          <w:marBottom w:val="0"/>
          <w:divBdr>
            <w:top w:val="none" w:sz="0" w:space="0" w:color="auto"/>
            <w:left w:val="none" w:sz="0" w:space="0" w:color="auto"/>
            <w:bottom w:val="none" w:sz="0" w:space="0" w:color="auto"/>
            <w:right w:val="none" w:sz="0" w:space="0" w:color="auto"/>
          </w:divBdr>
        </w:div>
        <w:div w:id="1264461710">
          <w:marLeft w:val="640"/>
          <w:marRight w:val="0"/>
          <w:marTop w:val="0"/>
          <w:marBottom w:val="0"/>
          <w:divBdr>
            <w:top w:val="none" w:sz="0" w:space="0" w:color="auto"/>
            <w:left w:val="none" w:sz="0" w:space="0" w:color="auto"/>
            <w:bottom w:val="none" w:sz="0" w:space="0" w:color="auto"/>
            <w:right w:val="none" w:sz="0" w:space="0" w:color="auto"/>
          </w:divBdr>
        </w:div>
        <w:div w:id="1713797959">
          <w:marLeft w:val="640"/>
          <w:marRight w:val="0"/>
          <w:marTop w:val="0"/>
          <w:marBottom w:val="0"/>
          <w:divBdr>
            <w:top w:val="none" w:sz="0" w:space="0" w:color="auto"/>
            <w:left w:val="none" w:sz="0" w:space="0" w:color="auto"/>
            <w:bottom w:val="none" w:sz="0" w:space="0" w:color="auto"/>
            <w:right w:val="none" w:sz="0" w:space="0" w:color="auto"/>
          </w:divBdr>
        </w:div>
        <w:div w:id="1866137615">
          <w:marLeft w:val="640"/>
          <w:marRight w:val="0"/>
          <w:marTop w:val="0"/>
          <w:marBottom w:val="0"/>
          <w:divBdr>
            <w:top w:val="none" w:sz="0" w:space="0" w:color="auto"/>
            <w:left w:val="none" w:sz="0" w:space="0" w:color="auto"/>
            <w:bottom w:val="none" w:sz="0" w:space="0" w:color="auto"/>
            <w:right w:val="none" w:sz="0" w:space="0" w:color="auto"/>
          </w:divBdr>
        </w:div>
        <w:div w:id="2033678063">
          <w:marLeft w:val="640"/>
          <w:marRight w:val="0"/>
          <w:marTop w:val="0"/>
          <w:marBottom w:val="0"/>
          <w:divBdr>
            <w:top w:val="none" w:sz="0" w:space="0" w:color="auto"/>
            <w:left w:val="none" w:sz="0" w:space="0" w:color="auto"/>
            <w:bottom w:val="none" w:sz="0" w:space="0" w:color="auto"/>
            <w:right w:val="none" w:sz="0" w:space="0" w:color="auto"/>
          </w:divBdr>
        </w:div>
        <w:div w:id="1511679445">
          <w:marLeft w:val="640"/>
          <w:marRight w:val="0"/>
          <w:marTop w:val="0"/>
          <w:marBottom w:val="0"/>
          <w:divBdr>
            <w:top w:val="none" w:sz="0" w:space="0" w:color="auto"/>
            <w:left w:val="none" w:sz="0" w:space="0" w:color="auto"/>
            <w:bottom w:val="none" w:sz="0" w:space="0" w:color="auto"/>
            <w:right w:val="none" w:sz="0" w:space="0" w:color="auto"/>
          </w:divBdr>
        </w:div>
        <w:div w:id="1846359259">
          <w:marLeft w:val="640"/>
          <w:marRight w:val="0"/>
          <w:marTop w:val="0"/>
          <w:marBottom w:val="0"/>
          <w:divBdr>
            <w:top w:val="none" w:sz="0" w:space="0" w:color="auto"/>
            <w:left w:val="none" w:sz="0" w:space="0" w:color="auto"/>
            <w:bottom w:val="none" w:sz="0" w:space="0" w:color="auto"/>
            <w:right w:val="none" w:sz="0" w:space="0" w:color="auto"/>
          </w:divBdr>
        </w:div>
        <w:div w:id="901406554">
          <w:marLeft w:val="640"/>
          <w:marRight w:val="0"/>
          <w:marTop w:val="0"/>
          <w:marBottom w:val="0"/>
          <w:divBdr>
            <w:top w:val="none" w:sz="0" w:space="0" w:color="auto"/>
            <w:left w:val="none" w:sz="0" w:space="0" w:color="auto"/>
            <w:bottom w:val="none" w:sz="0" w:space="0" w:color="auto"/>
            <w:right w:val="none" w:sz="0" w:space="0" w:color="auto"/>
          </w:divBdr>
        </w:div>
        <w:div w:id="467669888">
          <w:marLeft w:val="640"/>
          <w:marRight w:val="0"/>
          <w:marTop w:val="0"/>
          <w:marBottom w:val="0"/>
          <w:divBdr>
            <w:top w:val="none" w:sz="0" w:space="0" w:color="auto"/>
            <w:left w:val="none" w:sz="0" w:space="0" w:color="auto"/>
            <w:bottom w:val="none" w:sz="0" w:space="0" w:color="auto"/>
            <w:right w:val="none" w:sz="0" w:space="0" w:color="auto"/>
          </w:divBdr>
        </w:div>
        <w:div w:id="857962970">
          <w:marLeft w:val="640"/>
          <w:marRight w:val="0"/>
          <w:marTop w:val="0"/>
          <w:marBottom w:val="0"/>
          <w:divBdr>
            <w:top w:val="none" w:sz="0" w:space="0" w:color="auto"/>
            <w:left w:val="none" w:sz="0" w:space="0" w:color="auto"/>
            <w:bottom w:val="none" w:sz="0" w:space="0" w:color="auto"/>
            <w:right w:val="none" w:sz="0" w:space="0" w:color="auto"/>
          </w:divBdr>
        </w:div>
        <w:div w:id="13844069">
          <w:marLeft w:val="640"/>
          <w:marRight w:val="0"/>
          <w:marTop w:val="0"/>
          <w:marBottom w:val="0"/>
          <w:divBdr>
            <w:top w:val="none" w:sz="0" w:space="0" w:color="auto"/>
            <w:left w:val="none" w:sz="0" w:space="0" w:color="auto"/>
            <w:bottom w:val="none" w:sz="0" w:space="0" w:color="auto"/>
            <w:right w:val="none" w:sz="0" w:space="0" w:color="auto"/>
          </w:divBdr>
        </w:div>
        <w:div w:id="1059136018">
          <w:marLeft w:val="640"/>
          <w:marRight w:val="0"/>
          <w:marTop w:val="0"/>
          <w:marBottom w:val="0"/>
          <w:divBdr>
            <w:top w:val="none" w:sz="0" w:space="0" w:color="auto"/>
            <w:left w:val="none" w:sz="0" w:space="0" w:color="auto"/>
            <w:bottom w:val="none" w:sz="0" w:space="0" w:color="auto"/>
            <w:right w:val="none" w:sz="0" w:space="0" w:color="auto"/>
          </w:divBdr>
        </w:div>
        <w:div w:id="1644002065">
          <w:marLeft w:val="640"/>
          <w:marRight w:val="0"/>
          <w:marTop w:val="0"/>
          <w:marBottom w:val="0"/>
          <w:divBdr>
            <w:top w:val="none" w:sz="0" w:space="0" w:color="auto"/>
            <w:left w:val="none" w:sz="0" w:space="0" w:color="auto"/>
            <w:bottom w:val="none" w:sz="0" w:space="0" w:color="auto"/>
            <w:right w:val="none" w:sz="0" w:space="0" w:color="auto"/>
          </w:divBdr>
        </w:div>
        <w:div w:id="1437291718">
          <w:marLeft w:val="640"/>
          <w:marRight w:val="0"/>
          <w:marTop w:val="0"/>
          <w:marBottom w:val="0"/>
          <w:divBdr>
            <w:top w:val="none" w:sz="0" w:space="0" w:color="auto"/>
            <w:left w:val="none" w:sz="0" w:space="0" w:color="auto"/>
            <w:bottom w:val="none" w:sz="0" w:space="0" w:color="auto"/>
            <w:right w:val="none" w:sz="0" w:space="0" w:color="auto"/>
          </w:divBdr>
        </w:div>
        <w:div w:id="1631938840">
          <w:marLeft w:val="640"/>
          <w:marRight w:val="0"/>
          <w:marTop w:val="0"/>
          <w:marBottom w:val="0"/>
          <w:divBdr>
            <w:top w:val="none" w:sz="0" w:space="0" w:color="auto"/>
            <w:left w:val="none" w:sz="0" w:space="0" w:color="auto"/>
            <w:bottom w:val="none" w:sz="0" w:space="0" w:color="auto"/>
            <w:right w:val="none" w:sz="0" w:space="0" w:color="auto"/>
          </w:divBdr>
        </w:div>
        <w:div w:id="19404500">
          <w:marLeft w:val="640"/>
          <w:marRight w:val="0"/>
          <w:marTop w:val="0"/>
          <w:marBottom w:val="0"/>
          <w:divBdr>
            <w:top w:val="none" w:sz="0" w:space="0" w:color="auto"/>
            <w:left w:val="none" w:sz="0" w:space="0" w:color="auto"/>
            <w:bottom w:val="none" w:sz="0" w:space="0" w:color="auto"/>
            <w:right w:val="none" w:sz="0" w:space="0" w:color="auto"/>
          </w:divBdr>
        </w:div>
        <w:div w:id="1054548893">
          <w:marLeft w:val="640"/>
          <w:marRight w:val="0"/>
          <w:marTop w:val="0"/>
          <w:marBottom w:val="0"/>
          <w:divBdr>
            <w:top w:val="none" w:sz="0" w:space="0" w:color="auto"/>
            <w:left w:val="none" w:sz="0" w:space="0" w:color="auto"/>
            <w:bottom w:val="none" w:sz="0" w:space="0" w:color="auto"/>
            <w:right w:val="none" w:sz="0" w:space="0" w:color="auto"/>
          </w:divBdr>
        </w:div>
        <w:div w:id="1514996820">
          <w:marLeft w:val="640"/>
          <w:marRight w:val="0"/>
          <w:marTop w:val="0"/>
          <w:marBottom w:val="0"/>
          <w:divBdr>
            <w:top w:val="none" w:sz="0" w:space="0" w:color="auto"/>
            <w:left w:val="none" w:sz="0" w:space="0" w:color="auto"/>
            <w:bottom w:val="none" w:sz="0" w:space="0" w:color="auto"/>
            <w:right w:val="none" w:sz="0" w:space="0" w:color="auto"/>
          </w:divBdr>
        </w:div>
        <w:div w:id="2019308933">
          <w:marLeft w:val="640"/>
          <w:marRight w:val="0"/>
          <w:marTop w:val="0"/>
          <w:marBottom w:val="0"/>
          <w:divBdr>
            <w:top w:val="none" w:sz="0" w:space="0" w:color="auto"/>
            <w:left w:val="none" w:sz="0" w:space="0" w:color="auto"/>
            <w:bottom w:val="none" w:sz="0" w:space="0" w:color="auto"/>
            <w:right w:val="none" w:sz="0" w:space="0" w:color="auto"/>
          </w:divBdr>
        </w:div>
        <w:div w:id="2105220128">
          <w:marLeft w:val="640"/>
          <w:marRight w:val="0"/>
          <w:marTop w:val="0"/>
          <w:marBottom w:val="0"/>
          <w:divBdr>
            <w:top w:val="none" w:sz="0" w:space="0" w:color="auto"/>
            <w:left w:val="none" w:sz="0" w:space="0" w:color="auto"/>
            <w:bottom w:val="none" w:sz="0" w:space="0" w:color="auto"/>
            <w:right w:val="none" w:sz="0" w:space="0" w:color="auto"/>
          </w:divBdr>
        </w:div>
        <w:div w:id="1940328752">
          <w:marLeft w:val="640"/>
          <w:marRight w:val="0"/>
          <w:marTop w:val="0"/>
          <w:marBottom w:val="0"/>
          <w:divBdr>
            <w:top w:val="none" w:sz="0" w:space="0" w:color="auto"/>
            <w:left w:val="none" w:sz="0" w:space="0" w:color="auto"/>
            <w:bottom w:val="none" w:sz="0" w:space="0" w:color="auto"/>
            <w:right w:val="none" w:sz="0" w:space="0" w:color="auto"/>
          </w:divBdr>
        </w:div>
        <w:div w:id="270746063">
          <w:marLeft w:val="640"/>
          <w:marRight w:val="0"/>
          <w:marTop w:val="0"/>
          <w:marBottom w:val="0"/>
          <w:divBdr>
            <w:top w:val="none" w:sz="0" w:space="0" w:color="auto"/>
            <w:left w:val="none" w:sz="0" w:space="0" w:color="auto"/>
            <w:bottom w:val="none" w:sz="0" w:space="0" w:color="auto"/>
            <w:right w:val="none" w:sz="0" w:space="0" w:color="auto"/>
          </w:divBdr>
        </w:div>
        <w:div w:id="1284851756">
          <w:marLeft w:val="640"/>
          <w:marRight w:val="0"/>
          <w:marTop w:val="0"/>
          <w:marBottom w:val="0"/>
          <w:divBdr>
            <w:top w:val="none" w:sz="0" w:space="0" w:color="auto"/>
            <w:left w:val="none" w:sz="0" w:space="0" w:color="auto"/>
            <w:bottom w:val="none" w:sz="0" w:space="0" w:color="auto"/>
            <w:right w:val="none" w:sz="0" w:space="0" w:color="auto"/>
          </w:divBdr>
        </w:div>
        <w:div w:id="1297223143">
          <w:marLeft w:val="640"/>
          <w:marRight w:val="0"/>
          <w:marTop w:val="0"/>
          <w:marBottom w:val="0"/>
          <w:divBdr>
            <w:top w:val="none" w:sz="0" w:space="0" w:color="auto"/>
            <w:left w:val="none" w:sz="0" w:space="0" w:color="auto"/>
            <w:bottom w:val="none" w:sz="0" w:space="0" w:color="auto"/>
            <w:right w:val="none" w:sz="0" w:space="0" w:color="auto"/>
          </w:divBdr>
        </w:div>
        <w:div w:id="1595867414">
          <w:marLeft w:val="640"/>
          <w:marRight w:val="0"/>
          <w:marTop w:val="0"/>
          <w:marBottom w:val="0"/>
          <w:divBdr>
            <w:top w:val="none" w:sz="0" w:space="0" w:color="auto"/>
            <w:left w:val="none" w:sz="0" w:space="0" w:color="auto"/>
            <w:bottom w:val="none" w:sz="0" w:space="0" w:color="auto"/>
            <w:right w:val="none" w:sz="0" w:space="0" w:color="auto"/>
          </w:divBdr>
        </w:div>
        <w:div w:id="1509322342">
          <w:marLeft w:val="640"/>
          <w:marRight w:val="0"/>
          <w:marTop w:val="0"/>
          <w:marBottom w:val="0"/>
          <w:divBdr>
            <w:top w:val="none" w:sz="0" w:space="0" w:color="auto"/>
            <w:left w:val="none" w:sz="0" w:space="0" w:color="auto"/>
            <w:bottom w:val="none" w:sz="0" w:space="0" w:color="auto"/>
            <w:right w:val="none" w:sz="0" w:space="0" w:color="auto"/>
          </w:divBdr>
        </w:div>
        <w:div w:id="853298755">
          <w:marLeft w:val="640"/>
          <w:marRight w:val="0"/>
          <w:marTop w:val="0"/>
          <w:marBottom w:val="0"/>
          <w:divBdr>
            <w:top w:val="none" w:sz="0" w:space="0" w:color="auto"/>
            <w:left w:val="none" w:sz="0" w:space="0" w:color="auto"/>
            <w:bottom w:val="none" w:sz="0" w:space="0" w:color="auto"/>
            <w:right w:val="none" w:sz="0" w:space="0" w:color="auto"/>
          </w:divBdr>
        </w:div>
        <w:div w:id="1199010063">
          <w:marLeft w:val="640"/>
          <w:marRight w:val="0"/>
          <w:marTop w:val="0"/>
          <w:marBottom w:val="0"/>
          <w:divBdr>
            <w:top w:val="none" w:sz="0" w:space="0" w:color="auto"/>
            <w:left w:val="none" w:sz="0" w:space="0" w:color="auto"/>
            <w:bottom w:val="none" w:sz="0" w:space="0" w:color="auto"/>
            <w:right w:val="none" w:sz="0" w:space="0" w:color="auto"/>
          </w:divBdr>
        </w:div>
        <w:div w:id="1152284572">
          <w:marLeft w:val="640"/>
          <w:marRight w:val="0"/>
          <w:marTop w:val="0"/>
          <w:marBottom w:val="0"/>
          <w:divBdr>
            <w:top w:val="none" w:sz="0" w:space="0" w:color="auto"/>
            <w:left w:val="none" w:sz="0" w:space="0" w:color="auto"/>
            <w:bottom w:val="none" w:sz="0" w:space="0" w:color="auto"/>
            <w:right w:val="none" w:sz="0" w:space="0" w:color="auto"/>
          </w:divBdr>
        </w:div>
        <w:div w:id="294481751">
          <w:marLeft w:val="640"/>
          <w:marRight w:val="0"/>
          <w:marTop w:val="0"/>
          <w:marBottom w:val="0"/>
          <w:divBdr>
            <w:top w:val="none" w:sz="0" w:space="0" w:color="auto"/>
            <w:left w:val="none" w:sz="0" w:space="0" w:color="auto"/>
            <w:bottom w:val="none" w:sz="0" w:space="0" w:color="auto"/>
            <w:right w:val="none" w:sz="0" w:space="0" w:color="auto"/>
          </w:divBdr>
        </w:div>
        <w:div w:id="2056660144">
          <w:marLeft w:val="640"/>
          <w:marRight w:val="0"/>
          <w:marTop w:val="0"/>
          <w:marBottom w:val="0"/>
          <w:divBdr>
            <w:top w:val="none" w:sz="0" w:space="0" w:color="auto"/>
            <w:left w:val="none" w:sz="0" w:space="0" w:color="auto"/>
            <w:bottom w:val="none" w:sz="0" w:space="0" w:color="auto"/>
            <w:right w:val="none" w:sz="0" w:space="0" w:color="auto"/>
          </w:divBdr>
        </w:div>
        <w:div w:id="856963156">
          <w:marLeft w:val="640"/>
          <w:marRight w:val="0"/>
          <w:marTop w:val="0"/>
          <w:marBottom w:val="0"/>
          <w:divBdr>
            <w:top w:val="none" w:sz="0" w:space="0" w:color="auto"/>
            <w:left w:val="none" w:sz="0" w:space="0" w:color="auto"/>
            <w:bottom w:val="none" w:sz="0" w:space="0" w:color="auto"/>
            <w:right w:val="none" w:sz="0" w:space="0" w:color="auto"/>
          </w:divBdr>
        </w:div>
        <w:div w:id="1209344115">
          <w:marLeft w:val="640"/>
          <w:marRight w:val="0"/>
          <w:marTop w:val="0"/>
          <w:marBottom w:val="0"/>
          <w:divBdr>
            <w:top w:val="none" w:sz="0" w:space="0" w:color="auto"/>
            <w:left w:val="none" w:sz="0" w:space="0" w:color="auto"/>
            <w:bottom w:val="none" w:sz="0" w:space="0" w:color="auto"/>
            <w:right w:val="none" w:sz="0" w:space="0" w:color="auto"/>
          </w:divBdr>
        </w:div>
        <w:div w:id="1403790137">
          <w:marLeft w:val="640"/>
          <w:marRight w:val="0"/>
          <w:marTop w:val="0"/>
          <w:marBottom w:val="0"/>
          <w:divBdr>
            <w:top w:val="none" w:sz="0" w:space="0" w:color="auto"/>
            <w:left w:val="none" w:sz="0" w:space="0" w:color="auto"/>
            <w:bottom w:val="none" w:sz="0" w:space="0" w:color="auto"/>
            <w:right w:val="none" w:sz="0" w:space="0" w:color="auto"/>
          </w:divBdr>
        </w:div>
        <w:div w:id="880089204">
          <w:marLeft w:val="640"/>
          <w:marRight w:val="0"/>
          <w:marTop w:val="0"/>
          <w:marBottom w:val="0"/>
          <w:divBdr>
            <w:top w:val="none" w:sz="0" w:space="0" w:color="auto"/>
            <w:left w:val="none" w:sz="0" w:space="0" w:color="auto"/>
            <w:bottom w:val="none" w:sz="0" w:space="0" w:color="auto"/>
            <w:right w:val="none" w:sz="0" w:space="0" w:color="auto"/>
          </w:divBdr>
        </w:div>
        <w:div w:id="78644773">
          <w:marLeft w:val="640"/>
          <w:marRight w:val="0"/>
          <w:marTop w:val="0"/>
          <w:marBottom w:val="0"/>
          <w:divBdr>
            <w:top w:val="none" w:sz="0" w:space="0" w:color="auto"/>
            <w:left w:val="none" w:sz="0" w:space="0" w:color="auto"/>
            <w:bottom w:val="none" w:sz="0" w:space="0" w:color="auto"/>
            <w:right w:val="none" w:sz="0" w:space="0" w:color="auto"/>
          </w:divBdr>
        </w:div>
        <w:div w:id="1782603835">
          <w:marLeft w:val="640"/>
          <w:marRight w:val="0"/>
          <w:marTop w:val="0"/>
          <w:marBottom w:val="0"/>
          <w:divBdr>
            <w:top w:val="none" w:sz="0" w:space="0" w:color="auto"/>
            <w:left w:val="none" w:sz="0" w:space="0" w:color="auto"/>
            <w:bottom w:val="none" w:sz="0" w:space="0" w:color="auto"/>
            <w:right w:val="none" w:sz="0" w:space="0" w:color="auto"/>
          </w:divBdr>
        </w:div>
        <w:div w:id="375197846">
          <w:marLeft w:val="640"/>
          <w:marRight w:val="0"/>
          <w:marTop w:val="0"/>
          <w:marBottom w:val="0"/>
          <w:divBdr>
            <w:top w:val="none" w:sz="0" w:space="0" w:color="auto"/>
            <w:left w:val="none" w:sz="0" w:space="0" w:color="auto"/>
            <w:bottom w:val="none" w:sz="0" w:space="0" w:color="auto"/>
            <w:right w:val="none" w:sz="0" w:space="0" w:color="auto"/>
          </w:divBdr>
        </w:div>
        <w:div w:id="279915040">
          <w:marLeft w:val="640"/>
          <w:marRight w:val="0"/>
          <w:marTop w:val="0"/>
          <w:marBottom w:val="0"/>
          <w:divBdr>
            <w:top w:val="none" w:sz="0" w:space="0" w:color="auto"/>
            <w:left w:val="none" w:sz="0" w:space="0" w:color="auto"/>
            <w:bottom w:val="none" w:sz="0" w:space="0" w:color="auto"/>
            <w:right w:val="none" w:sz="0" w:space="0" w:color="auto"/>
          </w:divBdr>
        </w:div>
        <w:div w:id="645092384">
          <w:marLeft w:val="640"/>
          <w:marRight w:val="0"/>
          <w:marTop w:val="0"/>
          <w:marBottom w:val="0"/>
          <w:divBdr>
            <w:top w:val="none" w:sz="0" w:space="0" w:color="auto"/>
            <w:left w:val="none" w:sz="0" w:space="0" w:color="auto"/>
            <w:bottom w:val="none" w:sz="0" w:space="0" w:color="auto"/>
            <w:right w:val="none" w:sz="0" w:space="0" w:color="auto"/>
          </w:divBdr>
        </w:div>
        <w:div w:id="946085130">
          <w:marLeft w:val="640"/>
          <w:marRight w:val="0"/>
          <w:marTop w:val="0"/>
          <w:marBottom w:val="0"/>
          <w:divBdr>
            <w:top w:val="none" w:sz="0" w:space="0" w:color="auto"/>
            <w:left w:val="none" w:sz="0" w:space="0" w:color="auto"/>
            <w:bottom w:val="none" w:sz="0" w:space="0" w:color="auto"/>
            <w:right w:val="none" w:sz="0" w:space="0" w:color="auto"/>
          </w:divBdr>
        </w:div>
        <w:div w:id="62413895">
          <w:marLeft w:val="640"/>
          <w:marRight w:val="0"/>
          <w:marTop w:val="0"/>
          <w:marBottom w:val="0"/>
          <w:divBdr>
            <w:top w:val="none" w:sz="0" w:space="0" w:color="auto"/>
            <w:left w:val="none" w:sz="0" w:space="0" w:color="auto"/>
            <w:bottom w:val="none" w:sz="0" w:space="0" w:color="auto"/>
            <w:right w:val="none" w:sz="0" w:space="0" w:color="auto"/>
          </w:divBdr>
        </w:div>
        <w:div w:id="1302537276">
          <w:marLeft w:val="640"/>
          <w:marRight w:val="0"/>
          <w:marTop w:val="0"/>
          <w:marBottom w:val="0"/>
          <w:divBdr>
            <w:top w:val="none" w:sz="0" w:space="0" w:color="auto"/>
            <w:left w:val="none" w:sz="0" w:space="0" w:color="auto"/>
            <w:bottom w:val="none" w:sz="0" w:space="0" w:color="auto"/>
            <w:right w:val="none" w:sz="0" w:space="0" w:color="auto"/>
          </w:divBdr>
        </w:div>
        <w:div w:id="1214775701">
          <w:marLeft w:val="640"/>
          <w:marRight w:val="0"/>
          <w:marTop w:val="0"/>
          <w:marBottom w:val="0"/>
          <w:divBdr>
            <w:top w:val="none" w:sz="0" w:space="0" w:color="auto"/>
            <w:left w:val="none" w:sz="0" w:space="0" w:color="auto"/>
            <w:bottom w:val="none" w:sz="0" w:space="0" w:color="auto"/>
            <w:right w:val="none" w:sz="0" w:space="0" w:color="auto"/>
          </w:divBdr>
        </w:div>
        <w:div w:id="1067461700">
          <w:marLeft w:val="640"/>
          <w:marRight w:val="0"/>
          <w:marTop w:val="0"/>
          <w:marBottom w:val="0"/>
          <w:divBdr>
            <w:top w:val="none" w:sz="0" w:space="0" w:color="auto"/>
            <w:left w:val="none" w:sz="0" w:space="0" w:color="auto"/>
            <w:bottom w:val="none" w:sz="0" w:space="0" w:color="auto"/>
            <w:right w:val="none" w:sz="0" w:space="0" w:color="auto"/>
          </w:divBdr>
        </w:div>
        <w:div w:id="1289702451">
          <w:marLeft w:val="640"/>
          <w:marRight w:val="0"/>
          <w:marTop w:val="0"/>
          <w:marBottom w:val="0"/>
          <w:divBdr>
            <w:top w:val="none" w:sz="0" w:space="0" w:color="auto"/>
            <w:left w:val="none" w:sz="0" w:space="0" w:color="auto"/>
            <w:bottom w:val="none" w:sz="0" w:space="0" w:color="auto"/>
            <w:right w:val="none" w:sz="0" w:space="0" w:color="auto"/>
          </w:divBdr>
        </w:div>
        <w:div w:id="347372132">
          <w:marLeft w:val="640"/>
          <w:marRight w:val="0"/>
          <w:marTop w:val="0"/>
          <w:marBottom w:val="0"/>
          <w:divBdr>
            <w:top w:val="none" w:sz="0" w:space="0" w:color="auto"/>
            <w:left w:val="none" w:sz="0" w:space="0" w:color="auto"/>
            <w:bottom w:val="none" w:sz="0" w:space="0" w:color="auto"/>
            <w:right w:val="none" w:sz="0" w:space="0" w:color="auto"/>
          </w:divBdr>
        </w:div>
        <w:div w:id="1921284159">
          <w:marLeft w:val="640"/>
          <w:marRight w:val="0"/>
          <w:marTop w:val="0"/>
          <w:marBottom w:val="0"/>
          <w:divBdr>
            <w:top w:val="none" w:sz="0" w:space="0" w:color="auto"/>
            <w:left w:val="none" w:sz="0" w:space="0" w:color="auto"/>
            <w:bottom w:val="none" w:sz="0" w:space="0" w:color="auto"/>
            <w:right w:val="none" w:sz="0" w:space="0" w:color="auto"/>
          </w:divBdr>
        </w:div>
        <w:div w:id="639263871">
          <w:marLeft w:val="640"/>
          <w:marRight w:val="0"/>
          <w:marTop w:val="0"/>
          <w:marBottom w:val="0"/>
          <w:divBdr>
            <w:top w:val="none" w:sz="0" w:space="0" w:color="auto"/>
            <w:left w:val="none" w:sz="0" w:space="0" w:color="auto"/>
            <w:bottom w:val="none" w:sz="0" w:space="0" w:color="auto"/>
            <w:right w:val="none" w:sz="0" w:space="0" w:color="auto"/>
          </w:divBdr>
        </w:div>
        <w:div w:id="484932571">
          <w:marLeft w:val="640"/>
          <w:marRight w:val="0"/>
          <w:marTop w:val="0"/>
          <w:marBottom w:val="0"/>
          <w:divBdr>
            <w:top w:val="none" w:sz="0" w:space="0" w:color="auto"/>
            <w:left w:val="none" w:sz="0" w:space="0" w:color="auto"/>
            <w:bottom w:val="none" w:sz="0" w:space="0" w:color="auto"/>
            <w:right w:val="none" w:sz="0" w:space="0" w:color="auto"/>
          </w:divBdr>
        </w:div>
        <w:div w:id="1191258616">
          <w:marLeft w:val="640"/>
          <w:marRight w:val="0"/>
          <w:marTop w:val="0"/>
          <w:marBottom w:val="0"/>
          <w:divBdr>
            <w:top w:val="none" w:sz="0" w:space="0" w:color="auto"/>
            <w:left w:val="none" w:sz="0" w:space="0" w:color="auto"/>
            <w:bottom w:val="none" w:sz="0" w:space="0" w:color="auto"/>
            <w:right w:val="none" w:sz="0" w:space="0" w:color="auto"/>
          </w:divBdr>
        </w:div>
        <w:div w:id="970087097">
          <w:marLeft w:val="640"/>
          <w:marRight w:val="0"/>
          <w:marTop w:val="0"/>
          <w:marBottom w:val="0"/>
          <w:divBdr>
            <w:top w:val="none" w:sz="0" w:space="0" w:color="auto"/>
            <w:left w:val="none" w:sz="0" w:space="0" w:color="auto"/>
            <w:bottom w:val="none" w:sz="0" w:space="0" w:color="auto"/>
            <w:right w:val="none" w:sz="0" w:space="0" w:color="auto"/>
          </w:divBdr>
        </w:div>
        <w:div w:id="24409263">
          <w:marLeft w:val="640"/>
          <w:marRight w:val="0"/>
          <w:marTop w:val="0"/>
          <w:marBottom w:val="0"/>
          <w:divBdr>
            <w:top w:val="none" w:sz="0" w:space="0" w:color="auto"/>
            <w:left w:val="none" w:sz="0" w:space="0" w:color="auto"/>
            <w:bottom w:val="none" w:sz="0" w:space="0" w:color="auto"/>
            <w:right w:val="none" w:sz="0" w:space="0" w:color="auto"/>
          </w:divBdr>
        </w:div>
        <w:div w:id="2112503349">
          <w:marLeft w:val="640"/>
          <w:marRight w:val="0"/>
          <w:marTop w:val="0"/>
          <w:marBottom w:val="0"/>
          <w:divBdr>
            <w:top w:val="none" w:sz="0" w:space="0" w:color="auto"/>
            <w:left w:val="none" w:sz="0" w:space="0" w:color="auto"/>
            <w:bottom w:val="none" w:sz="0" w:space="0" w:color="auto"/>
            <w:right w:val="none" w:sz="0" w:space="0" w:color="auto"/>
          </w:divBdr>
        </w:div>
        <w:div w:id="1982687939">
          <w:marLeft w:val="640"/>
          <w:marRight w:val="0"/>
          <w:marTop w:val="0"/>
          <w:marBottom w:val="0"/>
          <w:divBdr>
            <w:top w:val="none" w:sz="0" w:space="0" w:color="auto"/>
            <w:left w:val="none" w:sz="0" w:space="0" w:color="auto"/>
            <w:bottom w:val="none" w:sz="0" w:space="0" w:color="auto"/>
            <w:right w:val="none" w:sz="0" w:space="0" w:color="auto"/>
          </w:divBdr>
        </w:div>
        <w:div w:id="1275821446">
          <w:marLeft w:val="640"/>
          <w:marRight w:val="0"/>
          <w:marTop w:val="0"/>
          <w:marBottom w:val="0"/>
          <w:divBdr>
            <w:top w:val="none" w:sz="0" w:space="0" w:color="auto"/>
            <w:left w:val="none" w:sz="0" w:space="0" w:color="auto"/>
            <w:bottom w:val="none" w:sz="0" w:space="0" w:color="auto"/>
            <w:right w:val="none" w:sz="0" w:space="0" w:color="auto"/>
          </w:divBdr>
        </w:div>
        <w:div w:id="2146120707">
          <w:marLeft w:val="640"/>
          <w:marRight w:val="0"/>
          <w:marTop w:val="0"/>
          <w:marBottom w:val="0"/>
          <w:divBdr>
            <w:top w:val="none" w:sz="0" w:space="0" w:color="auto"/>
            <w:left w:val="none" w:sz="0" w:space="0" w:color="auto"/>
            <w:bottom w:val="none" w:sz="0" w:space="0" w:color="auto"/>
            <w:right w:val="none" w:sz="0" w:space="0" w:color="auto"/>
          </w:divBdr>
        </w:div>
        <w:div w:id="756632169">
          <w:marLeft w:val="640"/>
          <w:marRight w:val="0"/>
          <w:marTop w:val="0"/>
          <w:marBottom w:val="0"/>
          <w:divBdr>
            <w:top w:val="none" w:sz="0" w:space="0" w:color="auto"/>
            <w:left w:val="none" w:sz="0" w:space="0" w:color="auto"/>
            <w:bottom w:val="none" w:sz="0" w:space="0" w:color="auto"/>
            <w:right w:val="none" w:sz="0" w:space="0" w:color="auto"/>
          </w:divBdr>
        </w:div>
        <w:div w:id="1467578800">
          <w:marLeft w:val="640"/>
          <w:marRight w:val="0"/>
          <w:marTop w:val="0"/>
          <w:marBottom w:val="0"/>
          <w:divBdr>
            <w:top w:val="none" w:sz="0" w:space="0" w:color="auto"/>
            <w:left w:val="none" w:sz="0" w:space="0" w:color="auto"/>
            <w:bottom w:val="none" w:sz="0" w:space="0" w:color="auto"/>
            <w:right w:val="none" w:sz="0" w:space="0" w:color="auto"/>
          </w:divBdr>
        </w:div>
        <w:div w:id="1428228153">
          <w:marLeft w:val="640"/>
          <w:marRight w:val="0"/>
          <w:marTop w:val="0"/>
          <w:marBottom w:val="0"/>
          <w:divBdr>
            <w:top w:val="none" w:sz="0" w:space="0" w:color="auto"/>
            <w:left w:val="none" w:sz="0" w:space="0" w:color="auto"/>
            <w:bottom w:val="none" w:sz="0" w:space="0" w:color="auto"/>
            <w:right w:val="none" w:sz="0" w:space="0" w:color="auto"/>
          </w:divBdr>
        </w:div>
        <w:div w:id="112405156">
          <w:marLeft w:val="640"/>
          <w:marRight w:val="0"/>
          <w:marTop w:val="0"/>
          <w:marBottom w:val="0"/>
          <w:divBdr>
            <w:top w:val="none" w:sz="0" w:space="0" w:color="auto"/>
            <w:left w:val="none" w:sz="0" w:space="0" w:color="auto"/>
            <w:bottom w:val="none" w:sz="0" w:space="0" w:color="auto"/>
            <w:right w:val="none" w:sz="0" w:space="0" w:color="auto"/>
          </w:divBdr>
        </w:div>
        <w:div w:id="711265591">
          <w:marLeft w:val="640"/>
          <w:marRight w:val="0"/>
          <w:marTop w:val="0"/>
          <w:marBottom w:val="0"/>
          <w:divBdr>
            <w:top w:val="none" w:sz="0" w:space="0" w:color="auto"/>
            <w:left w:val="none" w:sz="0" w:space="0" w:color="auto"/>
            <w:bottom w:val="none" w:sz="0" w:space="0" w:color="auto"/>
            <w:right w:val="none" w:sz="0" w:space="0" w:color="auto"/>
          </w:divBdr>
        </w:div>
        <w:div w:id="1967084012">
          <w:marLeft w:val="640"/>
          <w:marRight w:val="0"/>
          <w:marTop w:val="0"/>
          <w:marBottom w:val="0"/>
          <w:divBdr>
            <w:top w:val="none" w:sz="0" w:space="0" w:color="auto"/>
            <w:left w:val="none" w:sz="0" w:space="0" w:color="auto"/>
            <w:bottom w:val="none" w:sz="0" w:space="0" w:color="auto"/>
            <w:right w:val="none" w:sz="0" w:space="0" w:color="auto"/>
          </w:divBdr>
        </w:div>
        <w:div w:id="1665469380">
          <w:marLeft w:val="640"/>
          <w:marRight w:val="0"/>
          <w:marTop w:val="0"/>
          <w:marBottom w:val="0"/>
          <w:divBdr>
            <w:top w:val="none" w:sz="0" w:space="0" w:color="auto"/>
            <w:left w:val="none" w:sz="0" w:space="0" w:color="auto"/>
            <w:bottom w:val="none" w:sz="0" w:space="0" w:color="auto"/>
            <w:right w:val="none" w:sz="0" w:space="0" w:color="auto"/>
          </w:divBdr>
        </w:div>
        <w:div w:id="1458599050">
          <w:marLeft w:val="640"/>
          <w:marRight w:val="0"/>
          <w:marTop w:val="0"/>
          <w:marBottom w:val="0"/>
          <w:divBdr>
            <w:top w:val="none" w:sz="0" w:space="0" w:color="auto"/>
            <w:left w:val="none" w:sz="0" w:space="0" w:color="auto"/>
            <w:bottom w:val="none" w:sz="0" w:space="0" w:color="auto"/>
            <w:right w:val="none" w:sz="0" w:space="0" w:color="auto"/>
          </w:divBdr>
        </w:div>
        <w:div w:id="1729566876">
          <w:marLeft w:val="640"/>
          <w:marRight w:val="0"/>
          <w:marTop w:val="0"/>
          <w:marBottom w:val="0"/>
          <w:divBdr>
            <w:top w:val="none" w:sz="0" w:space="0" w:color="auto"/>
            <w:left w:val="none" w:sz="0" w:space="0" w:color="auto"/>
            <w:bottom w:val="none" w:sz="0" w:space="0" w:color="auto"/>
            <w:right w:val="none" w:sz="0" w:space="0" w:color="auto"/>
          </w:divBdr>
        </w:div>
        <w:div w:id="1119185168">
          <w:marLeft w:val="640"/>
          <w:marRight w:val="0"/>
          <w:marTop w:val="0"/>
          <w:marBottom w:val="0"/>
          <w:divBdr>
            <w:top w:val="none" w:sz="0" w:space="0" w:color="auto"/>
            <w:left w:val="none" w:sz="0" w:space="0" w:color="auto"/>
            <w:bottom w:val="none" w:sz="0" w:space="0" w:color="auto"/>
            <w:right w:val="none" w:sz="0" w:space="0" w:color="auto"/>
          </w:divBdr>
        </w:div>
        <w:div w:id="1772584901">
          <w:marLeft w:val="640"/>
          <w:marRight w:val="0"/>
          <w:marTop w:val="0"/>
          <w:marBottom w:val="0"/>
          <w:divBdr>
            <w:top w:val="none" w:sz="0" w:space="0" w:color="auto"/>
            <w:left w:val="none" w:sz="0" w:space="0" w:color="auto"/>
            <w:bottom w:val="none" w:sz="0" w:space="0" w:color="auto"/>
            <w:right w:val="none" w:sz="0" w:space="0" w:color="auto"/>
          </w:divBdr>
        </w:div>
        <w:div w:id="1407724210">
          <w:marLeft w:val="640"/>
          <w:marRight w:val="0"/>
          <w:marTop w:val="0"/>
          <w:marBottom w:val="0"/>
          <w:divBdr>
            <w:top w:val="none" w:sz="0" w:space="0" w:color="auto"/>
            <w:left w:val="none" w:sz="0" w:space="0" w:color="auto"/>
            <w:bottom w:val="none" w:sz="0" w:space="0" w:color="auto"/>
            <w:right w:val="none" w:sz="0" w:space="0" w:color="auto"/>
          </w:divBdr>
        </w:div>
        <w:div w:id="1980113729">
          <w:marLeft w:val="640"/>
          <w:marRight w:val="0"/>
          <w:marTop w:val="0"/>
          <w:marBottom w:val="0"/>
          <w:divBdr>
            <w:top w:val="none" w:sz="0" w:space="0" w:color="auto"/>
            <w:left w:val="none" w:sz="0" w:space="0" w:color="auto"/>
            <w:bottom w:val="none" w:sz="0" w:space="0" w:color="auto"/>
            <w:right w:val="none" w:sz="0" w:space="0" w:color="auto"/>
          </w:divBdr>
        </w:div>
        <w:div w:id="1761170266">
          <w:marLeft w:val="640"/>
          <w:marRight w:val="0"/>
          <w:marTop w:val="0"/>
          <w:marBottom w:val="0"/>
          <w:divBdr>
            <w:top w:val="none" w:sz="0" w:space="0" w:color="auto"/>
            <w:left w:val="none" w:sz="0" w:space="0" w:color="auto"/>
            <w:bottom w:val="none" w:sz="0" w:space="0" w:color="auto"/>
            <w:right w:val="none" w:sz="0" w:space="0" w:color="auto"/>
          </w:divBdr>
        </w:div>
        <w:div w:id="2094885681">
          <w:marLeft w:val="640"/>
          <w:marRight w:val="0"/>
          <w:marTop w:val="0"/>
          <w:marBottom w:val="0"/>
          <w:divBdr>
            <w:top w:val="none" w:sz="0" w:space="0" w:color="auto"/>
            <w:left w:val="none" w:sz="0" w:space="0" w:color="auto"/>
            <w:bottom w:val="none" w:sz="0" w:space="0" w:color="auto"/>
            <w:right w:val="none" w:sz="0" w:space="0" w:color="auto"/>
          </w:divBdr>
        </w:div>
        <w:div w:id="860358708">
          <w:marLeft w:val="640"/>
          <w:marRight w:val="0"/>
          <w:marTop w:val="0"/>
          <w:marBottom w:val="0"/>
          <w:divBdr>
            <w:top w:val="none" w:sz="0" w:space="0" w:color="auto"/>
            <w:left w:val="none" w:sz="0" w:space="0" w:color="auto"/>
            <w:bottom w:val="none" w:sz="0" w:space="0" w:color="auto"/>
            <w:right w:val="none" w:sz="0" w:space="0" w:color="auto"/>
          </w:divBdr>
        </w:div>
        <w:div w:id="2112309975">
          <w:marLeft w:val="640"/>
          <w:marRight w:val="0"/>
          <w:marTop w:val="0"/>
          <w:marBottom w:val="0"/>
          <w:divBdr>
            <w:top w:val="none" w:sz="0" w:space="0" w:color="auto"/>
            <w:left w:val="none" w:sz="0" w:space="0" w:color="auto"/>
            <w:bottom w:val="none" w:sz="0" w:space="0" w:color="auto"/>
            <w:right w:val="none" w:sz="0" w:space="0" w:color="auto"/>
          </w:divBdr>
        </w:div>
        <w:div w:id="622926896">
          <w:marLeft w:val="640"/>
          <w:marRight w:val="0"/>
          <w:marTop w:val="0"/>
          <w:marBottom w:val="0"/>
          <w:divBdr>
            <w:top w:val="none" w:sz="0" w:space="0" w:color="auto"/>
            <w:left w:val="none" w:sz="0" w:space="0" w:color="auto"/>
            <w:bottom w:val="none" w:sz="0" w:space="0" w:color="auto"/>
            <w:right w:val="none" w:sz="0" w:space="0" w:color="auto"/>
          </w:divBdr>
        </w:div>
        <w:div w:id="1228221179">
          <w:marLeft w:val="640"/>
          <w:marRight w:val="0"/>
          <w:marTop w:val="0"/>
          <w:marBottom w:val="0"/>
          <w:divBdr>
            <w:top w:val="none" w:sz="0" w:space="0" w:color="auto"/>
            <w:left w:val="none" w:sz="0" w:space="0" w:color="auto"/>
            <w:bottom w:val="none" w:sz="0" w:space="0" w:color="auto"/>
            <w:right w:val="none" w:sz="0" w:space="0" w:color="auto"/>
          </w:divBdr>
        </w:div>
        <w:div w:id="1452364168">
          <w:marLeft w:val="640"/>
          <w:marRight w:val="0"/>
          <w:marTop w:val="0"/>
          <w:marBottom w:val="0"/>
          <w:divBdr>
            <w:top w:val="none" w:sz="0" w:space="0" w:color="auto"/>
            <w:left w:val="none" w:sz="0" w:space="0" w:color="auto"/>
            <w:bottom w:val="none" w:sz="0" w:space="0" w:color="auto"/>
            <w:right w:val="none" w:sz="0" w:space="0" w:color="auto"/>
          </w:divBdr>
        </w:div>
        <w:div w:id="832141435">
          <w:marLeft w:val="640"/>
          <w:marRight w:val="0"/>
          <w:marTop w:val="0"/>
          <w:marBottom w:val="0"/>
          <w:divBdr>
            <w:top w:val="none" w:sz="0" w:space="0" w:color="auto"/>
            <w:left w:val="none" w:sz="0" w:space="0" w:color="auto"/>
            <w:bottom w:val="none" w:sz="0" w:space="0" w:color="auto"/>
            <w:right w:val="none" w:sz="0" w:space="0" w:color="auto"/>
          </w:divBdr>
        </w:div>
        <w:div w:id="1856266912">
          <w:marLeft w:val="640"/>
          <w:marRight w:val="0"/>
          <w:marTop w:val="0"/>
          <w:marBottom w:val="0"/>
          <w:divBdr>
            <w:top w:val="none" w:sz="0" w:space="0" w:color="auto"/>
            <w:left w:val="none" w:sz="0" w:space="0" w:color="auto"/>
            <w:bottom w:val="none" w:sz="0" w:space="0" w:color="auto"/>
            <w:right w:val="none" w:sz="0" w:space="0" w:color="auto"/>
          </w:divBdr>
        </w:div>
        <w:div w:id="395976412">
          <w:marLeft w:val="640"/>
          <w:marRight w:val="0"/>
          <w:marTop w:val="0"/>
          <w:marBottom w:val="0"/>
          <w:divBdr>
            <w:top w:val="none" w:sz="0" w:space="0" w:color="auto"/>
            <w:left w:val="none" w:sz="0" w:space="0" w:color="auto"/>
            <w:bottom w:val="none" w:sz="0" w:space="0" w:color="auto"/>
            <w:right w:val="none" w:sz="0" w:space="0" w:color="auto"/>
          </w:divBdr>
        </w:div>
        <w:div w:id="2115711066">
          <w:marLeft w:val="640"/>
          <w:marRight w:val="0"/>
          <w:marTop w:val="0"/>
          <w:marBottom w:val="0"/>
          <w:divBdr>
            <w:top w:val="none" w:sz="0" w:space="0" w:color="auto"/>
            <w:left w:val="none" w:sz="0" w:space="0" w:color="auto"/>
            <w:bottom w:val="none" w:sz="0" w:space="0" w:color="auto"/>
            <w:right w:val="none" w:sz="0" w:space="0" w:color="auto"/>
          </w:divBdr>
        </w:div>
        <w:div w:id="1832715210">
          <w:marLeft w:val="640"/>
          <w:marRight w:val="0"/>
          <w:marTop w:val="0"/>
          <w:marBottom w:val="0"/>
          <w:divBdr>
            <w:top w:val="none" w:sz="0" w:space="0" w:color="auto"/>
            <w:left w:val="none" w:sz="0" w:space="0" w:color="auto"/>
            <w:bottom w:val="none" w:sz="0" w:space="0" w:color="auto"/>
            <w:right w:val="none" w:sz="0" w:space="0" w:color="auto"/>
          </w:divBdr>
        </w:div>
        <w:div w:id="1080712827">
          <w:marLeft w:val="640"/>
          <w:marRight w:val="0"/>
          <w:marTop w:val="0"/>
          <w:marBottom w:val="0"/>
          <w:divBdr>
            <w:top w:val="none" w:sz="0" w:space="0" w:color="auto"/>
            <w:left w:val="none" w:sz="0" w:space="0" w:color="auto"/>
            <w:bottom w:val="none" w:sz="0" w:space="0" w:color="auto"/>
            <w:right w:val="none" w:sz="0" w:space="0" w:color="auto"/>
          </w:divBdr>
        </w:div>
        <w:div w:id="844247757">
          <w:marLeft w:val="640"/>
          <w:marRight w:val="0"/>
          <w:marTop w:val="0"/>
          <w:marBottom w:val="0"/>
          <w:divBdr>
            <w:top w:val="none" w:sz="0" w:space="0" w:color="auto"/>
            <w:left w:val="none" w:sz="0" w:space="0" w:color="auto"/>
            <w:bottom w:val="none" w:sz="0" w:space="0" w:color="auto"/>
            <w:right w:val="none" w:sz="0" w:space="0" w:color="auto"/>
          </w:divBdr>
        </w:div>
        <w:div w:id="2041661380">
          <w:marLeft w:val="640"/>
          <w:marRight w:val="0"/>
          <w:marTop w:val="0"/>
          <w:marBottom w:val="0"/>
          <w:divBdr>
            <w:top w:val="none" w:sz="0" w:space="0" w:color="auto"/>
            <w:left w:val="none" w:sz="0" w:space="0" w:color="auto"/>
            <w:bottom w:val="none" w:sz="0" w:space="0" w:color="auto"/>
            <w:right w:val="none" w:sz="0" w:space="0" w:color="auto"/>
          </w:divBdr>
        </w:div>
        <w:div w:id="1099913320">
          <w:marLeft w:val="640"/>
          <w:marRight w:val="0"/>
          <w:marTop w:val="0"/>
          <w:marBottom w:val="0"/>
          <w:divBdr>
            <w:top w:val="none" w:sz="0" w:space="0" w:color="auto"/>
            <w:left w:val="none" w:sz="0" w:space="0" w:color="auto"/>
            <w:bottom w:val="none" w:sz="0" w:space="0" w:color="auto"/>
            <w:right w:val="none" w:sz="0" w:space="0" w:color="auto"/>
          </w:divBdr>
        </w:div>
        <w:div w:id="208299034">
          <w:marLeft w:val="640"/>
          <w:marRight w:val="0"/>
          <w:marTop w:val="0"/>
          <w:marBottom w:val="0"/>
          <w:divBdr>
            <w:top w:val="none" w:sz="0" w:space="0" w:color="auto"/>
            <w:left w:val="none" w:sz="0" w:space="0" w:color="auto"/>
            <w:bottom w:val="none" w:sz="0" w:space="0" w:color="auto"/>
            <w:right w:val="none" w:sz="0" w:space="0" w:color="auto"/>
          </w:divBdr>
        </w:div>
        <w:div w:id="1604802201">
          <w:marLeft w:val="640"/>
          <w:marRight w:val="0"/>
          <w:marTop w:val="0"/>
          <w:marBottom w:val="0"/>
          <w:divBdr>
            <w:top w:val="none" w:sz="0" w:space="0" w:color="auto"/>
            <w:left w:val="none" w:sz="0" w:space="0" w:color="auto"/>
            <w:bottom w:val="none" w:sz="0" w:space="0" w:color="auto"/>
            <w:right w:val="none" w:sz="0" w:space="0" w:color="auto"/>
          </w:divBdr>
        </w:div>
        <w:div w:id="1919708039">
          <w:marLeft w:val="640"/>
          <w:marRight w:val="0"/>
          <w:marTop w:val="0"/>
          <w:marBottom w:val="0"/>
          <w:divBdr>
            <w:top w:val="none" w:sz="0" w:space="0" w:color="auto"/>
            <w:left w:val="none" w:sz="0" w:space="0" w:color="auto"/>
            <w:bottom w:val="none" w:sz="0" w:space="0" w:color="auto"/>
            <w:right w:val="none" w:sz="0" w:space="0" w:color="auto"/>
          </w:divBdr>
        </w:div>
        <w:div w:id="585696125">
          <w:marLeft w:val="640"/>
          <w:marRight w:val="0"/>
          <w:marTop w:val="0"/>
          <w:marBottom w:val="0"/>
          <w:divBdr>
            <w:top w:val="none" w:sz="0" w:space="0" w:color="auto"/>
            <w:left w:val="none" w:sz="0" w:space="0" w:color="auto"/>
            <w:bottom w:val="none" w:sz="0" w:space="0" w:color="auto"/>
            <w:right w:val="none" w:sz="0" w:space="0" w:color="auto"/>
          </w:divBdr>
        </w:div>
        <w:div w:id="724648885">
          <w:marLeft w:val="640"/>
          <w:marRight w:val="0"/>
          <w:marTop w:val="0"/>
          <w:marBottom w:val="0"/>
          <w:divBdr>
            <w:top w:val="none" w:sz="0" w:space="0" w:color="auto"/>
            <w:left w:val="none" w:sz="0" w:space="0" w:color="auto"/>
            <w:bottom w:val="none" w:sz="0" w:space="0" w:color="auto"/>
            <w:right w:val="none" w:sz="0" w:space="0" w:color="auto"/>
          </w:divBdr>
        </w:div>
        <w:div w:id="1080568219">
          <w:marLeft w:val="640"/>
          <w:marRight w:val="0"/>
          <w:marTop w:val="0"/>
          <w:marBottom w:val="0"/>
          <w:divBdr>
            <w:top w:val="none" w:sz="0" w:space="0" w:color="auto"/>
            <w:left w:val="none" w:sz="0" w:space="0" w:color="auto"/>
            <w:bottom w:val="none" w:sz="0" w:space="0" w:color="auto"/>
            <w:right w:val="none" w:sz="0" w:space="0" w:color="auto"/>
          </w:divBdr>
        </w:div>
        <w:div w:id="1274899601">
          <w:marLeft w:val="640"/>
          <w:marRight w:val="0"/>
          <w:marTop w:val="0"/>
          <w:marBottom w:val="0"/>
          <w:divBdr>
            <w:top w:val="none" w:sz="0" w:space="0" w:color="auto"/>
            <w:left w:val="none" w:sz="0" w:space="0" w:color="auto"/>
            <w:bottom w:val="none" w:sz="0" w:space="0" w:color="auto"/>
            <w:right w:val="none" w:sz="0" w:space="0" w:color="auto"/>
          </w:divBdr>
        </w:div>
        <w:div w:id="1646931265">
          <w:marLeft w:val="640"/>
          <w:marRight w:val="0"/>
          <w:marTop w:val="0"/>
          <w:marBottom w:val="0"/>
          <w:divBdr>
            <w:top w:val="none" w:sz="0" w:space="0" w:color="auto"/>
            <w:left w:val="none" w:sz="0" w:space="0" w:color="auto"/>
            <w:bottom w:val="none" w:sz="0" w:space="0" w:color="auto"/>
            <w:right w:val="none" w:sz="0" w:space="0" w:color="auto"/>
          </w:divBdr>
        </w:div>
        <w:div w:id="845632809">
          <w:marLeft w:val="640"/>
          <w:marRight w:val="0"/>
          <w:marTop w:val="0"/>
          <w:marBottom w:val="0"/>
          <w:divBdr>
            <w:top w:val="none" w:sz="0" w:space="0" w:color="auto"/>
            <w:left w:val="none" w:sz="0" w:space="0" w:color="auto"/>
            <w:bottom w:val="none" w:sz="0" w:space="0" w:color="auto"/>
            <w:right w:val="none" w:sz="0" w:space="0" w:color="auto"/>
          </w:divBdr>
        </w:div>
        <w:div w:id="1029646727">
          <w:marLeft w:val="640"/>
          <w:marRight w:val="0"/>
          <w:marTop w:val="0"/>
          <w:marBottom w:val="0"/>
          <w:divBdr>
            <w:top w:val="none" w:sz="0" w:space="0" w:color="auto"/>
            <w:left w:val="none" w:sz="0" w:space="0" w:color="auto"/>
            <w:bottom w:val="none" w:sz="0" w:space="0" w:color="auto"/>
            <w:right w:val="none" w:sz="0" w:space="0" w:color="auto"/>
          </w:divBdr>
        </w:div>
        <w:div w:id="270357869">
          <w:marLeft w:val="640"/>
          <w:marRight w:val="0"/>
          <w:marTop w:val="0"/>
          <w:marBottom w:val="0"/>
          <w:divBdr>
            <w:top w:val="none" w:sz="0" w:space="0" w:color="auto"/>
            <w:left w:val="none" w:sz="0" w:space="0" w:color="auto"/>
            <w:bottom w:val="none" w:sz="0" w:space="0" w:color="auto"/>
            <w:right w:val="none" w:sz="0" w:space="0" w:color="auto"/>
          </w:divBdr>
        </w:div>
        <w:div w:id="577714518">
          <w:marLeft w:val="640"/>
          <w:marRight w:val="0"/>
          <w:marTop w:val="0"/>
          <w:marBottom w:val="0"/>
          <w:divBdr>
            <w:top w:val="none" w:sz="0" w:space="0" w:color="auto"/>
            <w:left w:val="none" w:sz="0" w:space="0" w:color="auto"/>
            <w:bottom w:val="none" w:sz="0" w:space="0" w:color="auto"/>
            <w:right w:val="none" w:sz="0" w:space="0" w:color="auto"/>
          </w:divBdr>
        </w:div>
        <w:div w:id="161743366">
          <w:marLeft w:val="640"/>
          <w:marRight w:val="0"/>
          <w:marTop w:val="0"/>
          <w:marBottom w:val="0"/>
          <w:divBdr>
            <w:top w:val="none" w:sz="0" w:space="0" w:color="auto"/>
            <w:left w:val="none" w:sz="0" w:space="0" w:color="auto"/>
            <w:bottom w:val="none" w:sz="0" w:space="0" w:color="auto"/>
            <w:right w:val="none" w:sz="0" w:space="0" w:color="auto"/>
          </w:divBdr>
        </w:div>
        <w:div w:id="1075787149">
          <w:marLeft w:val="640"/>
          <w:marRight w:val="0"/>
          <w:marTop w:val="0"/>
          <w:marBottom w:val="0"/>
          <w:divBdr>
            <w:top w:val="none" w:sz="0" w:space="0" w:color="auto"/>
            <w:left w:val="none" w:sz="0" w:space="0" w:color="auto"/>
            <w:bottom w:val="none" w:sz="0" w:space="0" w:color="auto"/>
            <w:right w:val="none" w:sz="0" w:space="0" w:color="auto"/>
          </w:divBdr>
        </w:div>
        <w:div w:id="275137882">
          <w:marLeft w:val="640"/>
          <w:marRight w:val="0"/>
          <w:marTop w:val="0"/>
          <w:marBottom w:val="0"/>
          <w:divBdr>
            <w:top w:val="none" w:sz="0" w:space="0" w:color="auto"/>
            <w:left w:val="none" w:sz="0" w:space="0" w:color="auto"/>
            <w:bottom w:val="none" w:sz="0" w:space="0" w:color="auto"/>
            <w:right w:val="none" w:sz="0" w:space="0" w:color="auto"/>
          </w:divBdr>
        </w:div>
        <w:div w:id="1707487563">
          <w:marLeft w:val="640"/>
          <w:marRight w:val="0"/>
          <w:marTop w:val="0"/>
          <w:marBottom w:val="0"/>
          <w:divBdr>
            <w:top w:val="none" w:sz="0" w:space="0" w:color="auto"/>
            <w:left w:val="none" w:sz="0" w:space="0" w:color="auto"/>
            <w:bottom w:val="none" w:sz="0" w:space="0" w:color="auto"/>
            <w:right w:val="none" w:sz="0" w:space="0" w:color="auto"/>
          </w:divBdr>
        </w:div>
        <w:div w:id="1335113794">
          <w:marLeft w:val="640"/>
          <w:marRight w:val="0"/>
          <w:marTop w:val="0"/>
          <w:marBottom w:val="0"/>
          <w:divBdr>
            <w:top w:val="none" w:sz="0" w:space="0" w:color="auto"/>
            <w:left w:val="none" w:sz="0" w:space="0" w:color="auto"/>
            <w:bottom w:val="none" w:sz="0" w:space="0" w:color="auto"/>
            <w:right w:val="none" w:sz="0" w:space="0" w:color="auto"/>
          </w:divBdr>
        </w:div>
        <w:div w:id="328289489">
          <w:marLeft w:val="640"/>
          <w:marRight w:val="0"/>
          <w:marTop w:val="0"/>
          <w:marBottom w:val="0"/>
          <w:divBdr>
            <w:top w:val="none" w:sz="0" w:space="0" w:color="auto"/>
            <w:left w:val="none" w:sz="0" w:space="0" w:color="auto"/>
            <w:bottom w:val="none" w:sz="0" w:space="0" w:color="auto"/>
            <w:right w:val="none" w:sz="0" w:space="0" w:color="auto"/>
          </w:divBdr>
        </w:div>
        <w:div w:id="965547018">
          <w:marLeft w:val="640"/>
          <w:marRight w:val="0"/>
          <w:marTop w:val="0"/>
          <w:marBottom w:val="0"/>
          <w:divBdr>
            <w:top w:val="none" w:sz="0" w:space="0" w:color="auto"/>
            <w:left w:val="none" w:sz="0" w:space="0" w:color="auto"/>
            <w:bottom w:val="none" w:sz="0" w:space="0" w:color="auto"/>
            <w:right w:val="none" w:sz="0" w:space="0" w:color="auto"/>
          </w:divBdr>
        </w:div>
        <w:div w:id="2089107337">
          <w:marLeft w:val="640"/>
          <w:marRight w:val="0"/>
          <w:marTop w:val="0"/>
          <w:marBottom w:val="0"/>
          <w:divBdr>
            <w:top w:val="none" w:sz="0" w:space="0" w:color="auto"/>
            <w:left w:val="none" w:sz="0" w:space="0" w:color="auto"/>
            <w:bottom w:val="none" w:sz="0" w:space="0" w:color="auto"/>
            <w:right w:val="none" w:sz="0" w:space="0" w:color="auto"/>
          </w:divBdr>
        </w:div>
        <w:div w:id="2108768156">
          <w:marLeft w:val="640"/>
          <w:marRight w:val="0"/>
          <w:marTop w:val="0"/>
          <w:marBottom w:val="0"/>
          <w:divBdr>
            <w:top w:val="none" w:sz="0" w:space="0" w:color="auto"/>
            <w:left w:val="none" w:sz="0" w:space="0" w:color="auto"/>
            <w:bottom w:val="none" w:sz="0" w:space="0" w:color="auto"/>
            <w:right w:val="none" w:sz="0" w:space="0" w:color="auto"/>
          </w:divBdr>
        </w:div>
        <w:div w:id="1316837329">
          <w:marLeft w:val="640"/>
          <w:marRight w:val="0"/>
          <w:marTop w:val="0"/>
          <w:marBottom w:val="0"/>
          <w:divBdr>
            <w:top w:val="none" w:sz="0" w:space="0" w:color="auto"/>
            <w:left w:val="none" w:sz="0" w:space="0" w:color="auto"/>
            <w:bottom w:val="none" w:sz="0" w:space="0" w:color="auto"/>
            <w:right w:val="none" w:sz="0" w:space="0" w:color="auto"/>
          </w:divBdr>
        </w:div>
        <w:div w:id="1412461869">
          <w:marLeft w:val="640"/>
          <w:marRight w:val="0"/>
          <w:marTop w:val="0"/>
          <w:marBottom w:val="0"/>
          <w:divBdr>
            <w:top w:val="none" w:sz="0" w:space="0" w:color="auto"/>
            <w:left w:val="none" w:sz="0" w:space="0" w:color="auto"/>
            <w:bottom w:val="none" w:sz="0" w:space="0" w:color="auto"/>
            <w:right w:val="none" w:sz="0" w:space="0" w:color="auto"/>
          </w:divBdr>
        </w:div>
        <w:div w:id="530067218">
          <w:marLeft w:val="640"/>
          <w:marRight w:val="0"/>
          <w:marTop w:val="0"/>
          <w:marBottom w:val="0"/>
          <w:divBdr>
            <w:top w:val="none" w:sz="0" w:space="0" w:color="auto"/>
            <w:left w:val="none" w:sz="0" w:space="0" w:color="auto"/>
            <w:bottom w:val="none" w:sz="0" w:space="0" w:color="auto"/>
            <w:right w:val="none" w:sz="0" w:space="0" w:color="auto"/>
          </w:divBdr>
        </w:div>
        <w:div w:id="1445074739">
          <w:marLeft w:val="640"/>
          <w:marRight w:val="0"/>
          <w:marTop w:val="0"/>
          <w:marBottom w:val="0"/>
          <w:divBdr>
            <w:top w:val="none" w:sz="0" w:space="0" w:color="auto"/>
            <w:left w:val="none" w:sz="0" w:space="0" w:color="auto"/>
            <w:bottom w:val="none" w:sz="0" w:space="0" w:color="auto"/>
            <w:right w:val="none" w:sz="0" w:space="0" w:color="auto"/>
          </w:divBdr>
        </w:div>
        <w:div w:id="741948714">
          <w:marLeft w:val="640"/>
          <w:marRight w:val="0"/>
          <w:marTop w:val="0"/>
          <w:marBottom w:val="0"/>
          <w:divBdr>
            <w:top w:val="none" w:sz="0" w:space="0" w:color="auto"/>
            <w:left w:val="none" w:sz="0" w:space="0" w:color="auto"/>
            <w:bottom w:val="none" w:sz="0" w:space="0" w:color="auto"/>
            <w:right w:val="none" w:sz="0" w:space="0" w:color="auto"/>
          </w:divBdr>
        </w:div>
        <w:div w:id="890535751">
          <w:marLeft w:val="640"/>
          <w:marRight w:val="0"/>
          <w:marTop w:val="0"/>
          <w:marBottom w:val="0"/>
          <w:divBdr>
            <w:top w:val="none" w:sz="0" w:space="0" w:color="auto"/>
            <w:left w:val="none" w:sz="0" w:space="0" w:color="auto"/>
            <w:bottom w:val="none" w:sz="0" w:space="0" w:color="auto"/>
            <w:right w:val="none" w:sz="0" w:space="0" w:color="auto"/>
          </w:divBdr>
        </w:div>
        <w:div w:id="532154673">
          <w:marLeft w:val="640"/>
          <w:marRight w:val="0"/>
          <w:marTop w:val="0"/>
          <w:marBottom w:val="0"/>
          <w:divBdr>
            <w:top w:val="none" w:sz="0" w:space="0" w:color="auto"/>
            <w:left w:val="none" w:sz="0" w:space="0" w:color="auto"/>
            <w:bottom w:val="none" w:sz="0" w:space="0" w:color="auto"/>
            <w:right w:val="none" w:sz="0" w:space="0" w:color="auto"/>
          </w:divBdr>
        </w:div>
        <w:div w:id="411705841">
          <w:marLeft w:val="640"/>
          <w:marRight w:val="0"/>
          <w:marTop w:val="0"/>
          <w:marBottom w:val="0"/>
          <w:divBdr>
            <w:top w:val="none" w:sz="0" w:space="0" w:color="auto"/>
            <w:left w:val="none" w:sz="0" w:space="0" w:color="auto"/>
            <w:bottom w:val="none" w:sz="0" w:space="0" w:color="auto"/>
            <w:right w:val="none" w:sz="0" w:space="0" w:color="auto"/>
          </w:divBdr>
        </w:div>
        <w:div w:id="184907261">
          <w:marLeft w:val="640"/>
          <w:marRight w:val="0"/>
          <w:marTop w:val="0"/>
          <w:marBottom w:val="0"/>
          <w:divBdr>
            <w:top w:val="none" w:sz="0" w:space="0" w:color="auto"/>
            <w:left w:val="none" w:sz="0" w:space="0" w:color="auto"/>
            <w:bottom w:val="none" w:sz="0" w:space="0" w:color="auto"/>
            <w:right w:val="none" w:sz="0" w:space="0" w:color="auto"/>
          </w:divBdr>
        </w:div>
        <w:div w:id="1526481674">
          <w:marLeft w:val="640"/>
          <w:marRight w:val="0"/>
          <w:marTop w:val="0"/>
          <w:marBottom w:val="0"/>
          <w:divBdr>
            <w:top w:val="none" w:sz="0" w:space="0" w:color="auto"/>
            <w:left w:val="none" w:sz="0" w:space="0" w:color="auto"/>
            <w:bottom w:val="none" w:sz="0" w:space="0" w:color="auto"/>
            <w:right w:val="none" w:sz="0" w:space="0" w:color="auto"/>
          </w:divBdr>
        </w:div>
        <w:div w:id="1043558892">
          <w:marLeft w:val="640"/>
          <w:marRight w:val="0"/>
          <w:marTop w:val="0"/>
          <w:marBottom w:val="0"/>
          <w:divBdr>
            <w:top w:val="none" w:sz="0" w:space="0" w:color="auto"/>
            <w:left w:val="none" w:sz="0" w:space="0" w:color="auto"/>
            <w:bottom w:val="none" w:sz="0" w:space="0" w:color="auto"/>
            <w:right w:val="none" w:sz="0" w:space="0" w:color="auto"/>
          </w:divBdr>
        </w:div>
        <w:div w:id="68623602">
          <w:marLeft w:val="640"/>
          <w:marRight w:val="0"/>
          <w:marTop w:val="0"/>
          <w:marBottom w:val="0"/>
          <w:divBdr>
            <w:top w:val="none" w:sz="0" w:space="0" w:color="auto"/>
            <w:left w:val="none" w:sz="0" w:space="0" w:color="auto"/>
            <w:bottom w:val="none" w:sz="0" w:space="0" w:color="auto"/>
            <w:right w:val="none" w:sz="0" w:space="0" w:color="auto"/>
          </w:divBdr>
        </w:div>
        <w:div w:id="674302020">
          <w:marLeft w:val="640"/>
          <w:marRight w:val="0"/>
          <w:marTop w:val="0"/>
          <w:marBottom w:val="0"/>
          <w:divBdr>
            <w:top w:val="none" w:sz="0" w:space="0" w:color="auto"/>
            <w:left w:val="none" w:sz="0" w:space="0" w:color="auto"/>
            <w:bottom w:val="none" w:sz="0" w:space="0" w:color="auto"/>
            <w:right w:val="none" w:sz="0" w:space="0" w:color="auto"/>
          </w:divBdr>
        </w:div>
        <w:div w:id="408164134">
          <w:marLeft w:val="640"/>
          <w:marRight w:val="0"/>
          <w:marTop w:val="0"/>
          <w:marBottom w:val="0"/>
          <w:divBdr>
            <w:top w:val="none" w:sz="0" w:space="0" w:color="auto"/>
            <w:left w:val="none" w:sz="0" w:space="0" w:color="auto"/>
            <w:bottom w:val="none" w:sz="0" w:space="0" w:color="auto"/>
            <w:right w:val="none" w:sz="0" w:space="0" w:color="auto"/>
          </w:divBdr>
        </w:div>
        <w:div w:id="1398819128">
          <w:marLeft w:val="640"/>
          <w:marRight w:val="0"/>
          <w:marTop w:val="0"/>
          <w:marBottom w:val="0"/>
          <w:divBdr>
            <w:top w:val="none" w:sz="0" w:space="0" w:color="auto"/>
            <w:left w:val="none" w:sz="0" w:space="0" w:color="auto"/>
            <w:bottom w:val="none" w:sz="0" w:space="0" w:color="auto"/>
            <w:right w:val="none" w:sz="0" w:space="0" w:color="auto"/>
          </w:divBdr>
        </w:div>
        <w:div w:id="826945038">
          <w:marLeft w:val="640"/>
          <w:marRight w:val="0"/>
          <w:marTop w:val="0"/>
          <w:marBottom w:val="0"/>
          <w:divBdr>
            <w:top w:val="none" w:sz="0" w:space="0" w:color="auto"/>
            <w:left w:val="none" w:sz="0" w:space="0" w:color="auto"/>
            <w:bottom w:val="none" w:sz="0" w:space="0" w:color="auto"/>
            <w:right w:val="none" w:sz="0" w:space="0" w:color="auto"/>
          </w:divBdr>
        </w:div>
        <w:div w:id="272638550">
          <w:marLeft w:val="640"/>
          <w:marRight w:val="0"/>
          <w:marTop w:val="0"/>
          <w:marBottom w:val="0"/>
          <w:divBdr>
            <w:top w:val="none" w:sz="0" w:space="0" w:color="auto"/>
            <w:left w:val="none" w:sz="0" w:space="0" w:color="auto"/>
            <w:bottom w:val="none" w:sz="0" w:space="0" w:color="auto"/>
            <w:right w:val="none" w:sz="0" w:space="0" w:color="auto"/>
          </w:divBdr>
        </w:div>
        <w:div w:id="704984428">
          <w:marLeft w:val="640"/>
          <w:marRight w:val="0"/>
          <w:marTop w:val="0"/>
          <w:marBottom w:val="0"/>
          <w:divBdr>
            <w:top w:val="none" w:sz="0" w:space="0" w:color="auto"/>
            <w:left w:val="none" w:sz="0" w:space="0" w:color="auto"/>
            <w:bottom w:val="none" w:sz="0" w:space="0" w:color="auto"/>
            <w:right w:val="none" w:sz="0" w:space="0" w:color="auto"/>
          </w:divBdr>
        </w:div>
        <w:div w:id="1301764566">
          <w:marLeft w:val="640"/>
          <w:marRight w:val="0"/>
          <w:marTop w:val="0"/>
          <w:marBottom w:val="0"/>
          <w:divBdr>
            <w:top w:val="none" w:sz="0" w:space="0" w:color="auto"/>
            <w:left w:val="none" w:sz="0" w:space="0" w:color="auto"/>
            <w:bottom w:val="none" w:sz="0" w:space="0" w:color="auto"/>
            <w:right w:val="none" w:sz="0" w:space="0" w:color="auto"/>
          </w:divBdr>
        </w:div>
        <w:div w:id="1143547523">
          <w:marLeft w:val="640"/>
          <w:marRight w:val="0"/>
          <w:marTop w:val="0"/>
          <w:marBottom w:val="0"/>
          <w:divBdr>
            <w:top w:val="none" w:sz="0" w:space="0" w:color="auto"/>
            <w:left w:val="none" w:sz="0" w:space="0" w:color="auto"/>
            <w:bottom w:val="none" w:sz="0" w:space="0" w:color="auto"/>
            <w:right w:val="none" w:sz="0" w:space="0" w:color="auto"/>
          </w:divBdr>
        </w:div>
        <w:div w:id="648947046">
          <w:marLeft w:val="640"/>
          <w:marRight w:val="0"/>
          <w:marTop w:val="0"/>
          <w:marBottom w:val="0"/>
          <w:divBdr>
            <w:top w:val="none" w:sz="0" w:space="0" w:color="auto"/>
            <w:left w:val="none" w:sz="0" w:space="0" w:color="auto"/>
            <w:bottom w:val="none" w:sz="0" w:space="0" w:color="auto"/>
            <w:right w:val="none" w:sz="0" w:space="0" w:color="auto"/>
          </w:divBdr>
        </w:div>
        <w:div w:id="1874922670">
          <w:marLeft w:val="640"/>
          <w:marRight w:val="0"/>
          <w:marTop w:val="0"/>
          <w:marBottom w:val="0"/>
          <w:divBdr>
            <w:top w:val="none" w:sz="0" w:space="0" w:color="auto"/>
            <w:left w:val="none" w:sz="0" w:space="0" w:color="auto"/>
            <w:bottom w:val="none" w:sz="0" w:space="0" w:color="auto"/>
            <w:right w:val="none" w:sz="0" w:space="0" w:color="auto"/>
          </w:divBdr>
        </w:div>
        <w:div w:id="1612585540">
          <w:marLeft w:val="640"/>
          <w:marRight w:val="0"/>
          <w:marTop w:val="0"/>
          <w:marBottom w:val="0"/>
          <w:divBdr>
            <w:top w:val="none" w:sz="0" w:space="0" w:color="auto"/>
            <w:left w:val="none" w:sz="0" w:space="0" w:color="auto"/>
            <w:bottom w:val="none" w:sz="0" w:space="0" w:color="auto"/>
            <w:right w:val="none" w:sz="0" w:space="0" w:color="auto"/>
          </w:divBdr>
        </w:div>
        <w:div w:id="407770667">
          <w:marLeft w:val="640"/>
          <w:marRight w:val="0"/>
          <w:marTop w:val="0"/>
          <w:marBottom w:val="0"/>
          <w:divBdr>
            <w:top w:val="none" w:sz="0" w:space="0" w:color="auto"/>
            <w:left w:val="none" w:sz="0" w:space="0" w:color="auto"/>
            <w:bottom w:val="none" w:sz="0" w:space="0" w:color="auto"/>
            <w:right w:val="none" w:sz="0" w:space="0" w:color="auto"/>
          </w:divBdr>
        </w:div>
        <w:div w:id="10180508">
          <w:marLeft w:val="640"/>
          <w:marRight w:val="0"/>
          <w:marTop w:val="0"/>
          <w:marBottom w:val="0"/>
          <w:divBdr>
            <w:top w:val="none" w:sz="0" w:space="0" w:color="auto"/>
            <w:left w:val="none" w:sz="0" w:space="0" w:color="auto"/>
            <w:bottom w:val="none" w:sz="0" w:space="0" w:color="auto"/>
            <w:right w:val="none" w:sz="0" w:space="0" w:color="auto"/>
          </w:divBdr>
        </w:div>
        <w:div w:id="1944996719">
          <w:marLeft w:val="640"/>
          <w:marRight w:val="0"/>
          <w:marTop w:val="0"/>
          <w:marBottom w:val="0"/>
          <w:divBdr>
            <w:top w:val="none" w:sz="0" w:space="0" w:color="auto"/>
            <w:left w:val="none" w:sz="0" w:space="0" w:color="auto"/>
            <w:bottom w:val="none" w:sz="0" w:space="0" w:color="auto"/>
            <w:right w:val="none" w:sz="0" w:space="0" w:color="auto"/>
          </w:divBdr>
        </w:div>
        <w:div w:id="531576051">
          <w:marLeft w:val="640"/>
          <w:marRight w:val="0"/>
          <w:marTop w:val="0"/>
          <w:marBottom w:val="0"/>
          <w:divBdr>
            <w:top w:val="none" w:sz="0" w:space="0" w:color="auto"/>
            <w:left w:val="none" w:sz="0" w:space="0" w:color="auto"/>
            <w:bottom w:val="none" w:sz="0" w:space="0" w:color="auto"/>
            <w:right w:val="none" w:sz="0" w:space="0" w:color="auto"/>
          </w:divBdr>
        </w:div>
        <w:div w:id="278340120">
          <w:marLeft w:val="640"/>
          <w:marRight w:val="0"/>
          <w:marTop w:val="0"/>
          <w:marBottom w:val="0"/>
          <w:divBdr>
            <w:top w:val="none" w:sz="0" w:space="0" w:color="auto"/>
            <w:left w:val="none" w:sz="0" w:space="0" w:color="auto"/>
            <w:bottom w:val="none" w:sz="0" w:space="0" w:color="auto"/>
            <w:right w:val="none" w:sz="0" w:space="0" w:color="auto"/>
          </w:divBdr>
        </w:div>
        <w:div w:id="1074158623">
          <w:marLeft w:val="640"/>
          <w:marRight w:val="0"/>
          <w:marTop w:val="0"/>
          <w:marBottom w:val="0"/>
          <w:divBdr>
            <w:top w:val="none" w:sz="0" w:space="0" w:color="auto"/>
            <w:left w:val="none" w:sz="0" w:space="0" w:color="auto"/>
            <w:bottom w:val="none" w:sz="0" w:space="0" w:color="auto"/>
            <w:right w:val="none" w:sz="0" w:space="0" w:color="auto"/>
          </w:divBdr>
        </w:div>
        <w:div w:id="1399741745">
          <w:marLeft w:val="640"/>
          <w:marRight w:val="0"/>
          <w:marTop w:val="0"/>
          <w:marBottom w:val="0"/>
          <w:divBdr>
            <w:top w:val="none" w:sz="0" w:space="0" w:color="auto"/>
            <w:left w:val="none" w:sz="0" w:space="0" w:color="auto"/>
            <w:bottom w:val="none" w:sz="0" w:space="0" w:color="auto"/>
            <w:right w:val="none" w:sz="0" w:space="0" w:color="auto"/>
          </w:divBdr>
        </w:div>
        <w:div w:id="1323586491">
          <w:marLeft w:val="640"/>
          <w:marRight w:val="0"/>
          <w:marTop w:val="0"/>
          <w:marBottom w:val="0"/>
          <w:divBdr>
            <w:top w:val="none" w:sz="0" w:space="0" w:color="auto"/>
            <w:left w:val="none" w:sz="0" w:space="0" w:color="auto"/>
            <w:bottom w:val="none" w:sz="0" w:space="0" w:color="auto"/>
            <w:right w:val="none" w:sz="0" w:space="0" w:color="auto"/>
          </w:divBdr>
        </w:div>
        <w:div w:id="1409494337">
          <w:marLeft w:val="640"/>
          <w:marRight w:val="0"/>
          <w:marTop w:val="0"/>
          <w:marBottom w:val="0"/>
          <w:divBdr>
            <w:top w:val="none" w:sz="0" w:space="0" w:color="auto"/>
            <w:left w:val="none" w:sz="0" w:space="0" w:color="auto"/>
            <w:bottom w:val="none" w:sz="0" w:space="0" w:color="auto"/>
            <w:right w:val="none" w:sz="0" w:space="0" w:color="auto"/>
          </w:divBdr>
        </w:div>
        <w:div w:id="206376023">
          <w:marLeft w:val="640"/>
          <w:marRight w:val="0"/>
          <w:marTop w:val="0"/>
          <w:marBottom w:val="0"/>
          <w:divBdr>
            <w:top w:val="none" w:sz="0" w:space="0" w:color="auto"/>
            <w:left w:val="none" w:sz="0" w:space="0" w:color="auto"/>
            <w:bottom w:val="none" w:sz="0" w:space="0" w:color="auto"/>
            <w:right w:val="none" w:sz="0" w:space="0" w:color="auto"/>
          </w:divBdr>
        </w:div>
        <w:div w:id="552078997">
          <w:marLeft w:val="640"/>
          <w:marRight w:val="0"/>
          <w:marTop w:val="0"/>
          <w:marBottom w:val="0"/>
          <w:divBdr>
            <w:top w:val="none" w:sz="0" w:space="0" w:color="auto"/>
            <w:left w:val="none" w:sz="0" w:space="0" w:color="auto"/>
            <w:bottom w:val="none" w:sz="0" w:space="0" w:color="auto"/>
            <w:right w:val="none" w:sz="0" w:space="0" w:color="auto"/>
          </w:divBdr>
        </w:div>
        <w:div w:id="126633787">
          <w:marLeft w:val="640"/>
          <w:marRight w:val="0"/>
          <w:marTop w:val="0"/>
          <w:marBottom w:val="0"/>
          <w:divBdr>
            <w:top w:val="none" w:sz="0" w:space="0" w:color="auto"/>
            <w:left w:val="none" w:sz="0" w:space="0" w:color="auto"/>
            <w:bottom w:val="none" w:sz="0" w:space="0" w:color="auto"/>
            <w:right w:val="none" w:sz="0" w:space="0" w:color="auto"/>
          </w:divBdr>
        </w:div>
        <w:div w:id="52698394">
          <w:marLeft w:val="640"/>
          <w:marRight w:val="0"/>
          <w:marTop w:val="0"/>
          <w:marBottom w:val="0"/>
          <w:divBdr>
            <w:top w:val="none" w:sz="0" w:space="0" w:color="auto"/>
            <w:left w:val="none" w:sz="0" w:space="0" w:color="auto"/>
            <w:bottom w:val="none" w:sz="0" w:space="0" w:color="auto"/>
            <w:right w:val="none" w:sz="0" w:space="0" w:color="auto"/>
          </w:divBdr>
        </w:div>
        <w:div w:id="2023126577">
          <w:marLeft w:val="640"/>
          <w:marRight w:val="0"/>
          <w:marTop w:val="0"/>
          <w:marBottom w:val="0"/>
          <w:divBdr>
            <w:top w:val="none" w:sz="0" w:space="0" w:color="auto"/>
            <w:left w:val="none" w:sz="0" w:space="0" w:color="auto"/>
            <w:bottom w:val="none" w:sz="0" w:space="0" w:color="auto"/>
            <w:right w:val="none" w:sz="0" w:space="0" w:color="auto"/>
          </w:divBdr>
        </w:div>
        <w:div w:id="1946304214">
          <w:marLeft w:val="640"/>
          <w:marRight w:val="0"/>
          <w:marTop w:val="0"/>
          <w:marBottom w:val="0"/>
          <w:divBdr>
            <w:top w:val="none" w:sz="0" w:space="0" w:color="auto"/>
            <w:left w:val="none" w:sz="0" w:space="0" w:color="auto"/>
            <w:bottom w:val="none" w:sz="0" w:space="0" w:color="auto"/>
            <w:right w:val="none" w:sz="0" w:space="0" w:color="auto"/>
          </w:divBdr>
        </w:div>
        <w:div w:id="765033519">
          <w:marLeft w:val="640"/>
          <w:marRight w:val="0"/>
          <w:marTop w:val="0"/>
          <w:marBottom w:val="0"/>
          <w:divBdr>
            <w:top w:val="none" w:sz="0" w:space="0" w:color="auto"/>
            <w:left w:val="none" w:sz="0" w:space="0" w:color="auto"/>
            <w:bottom w:val="none" w:sz="0" w:space="0" w:color="auto"/>
            <w:right w:val="none" w:sz="0" w:space="0" w:color="auto"/>
          </w:divBdr>
        </w:div>
        <w:div w:id="1442140619">
          <w:marLeft w:val="640"/>
          <w:marRight w:val="0"/>
          <w:marTop w:val="0"/>
          <w:marBottom w:val="0"/>
          <w:divBdr>
            <w:top w:val="none" w:sz="0" w:space="0" w:color="auto"/>
            <w:left w:val="none" w:sz="0" w:space="0" w:color="auto"/>
            <w:bottom w:val="none" w:sz="0" w:space="0" w:color="auto"/>
            <w:right w:val="none" w:sz="0" w:space="0" w:color="auto"/>
          </w:divBdr>
        </w:div>
        <w:div w:id="709644812">
          <w:marLeft w:val="640"/>
          <w:marRight w:val="0"/>
          <w:marTop w:val="0"/>
          <w:marBottom w:val="0"/>
          <w:divBdr>
            <w:top w:val="none" w:sz="0" w:space="0" w:color="auto"/>
            <w:left w:val="none" w:sz="0" w:space="0" w:color="auto"/>
            <w:bottom w:val="none" w:sz="0" w:space="0" w:color="auto"/>
            <w:right w:val="none" w:sz="0" w:space="0" w:color="auto"/>
          </w:divBdr>
        </w:div>
        <w:div w:id="1682317533">
          <w:marLeft w:val="640"/>
          <w:marRight w:val="0"/>
          <w:marTop w:val="0"/>
          <w:marBottom w:val="0"/>
          <w:divBdr>
            <w:top w:val="none" w:sz="0" w:space="0" w:color="auto"/>
            <w:left w:val="none" w:sz="0" w:space="0" w:color="auto"/>
            <w:bottom w:val="none" w:sz="0" w:space="0" w:color="auto"/>
            <w:right w:val="none" w:sz="0" w:space="0" w:color="auto"/>
          </w:divBdr>
        </w:div>
        <w:div w:id="535654665">
          <w:marLeft w:val="640"/>
          <w:marRight w:val="0"/>
          <w:marTop w:val="0"/>
          <w:marBottom w:val="0"/>
          <w:divBdr>
            <w:top w:val="none" w:sz="0" w:space="0" w:color="auto"/>
            <w:left w:val="none" w:sz="0" w:space="0" w:color="auto"/>
            <w:bottom w:val="none" w:sz="0" w:space="0" w:color="auto"/>
            <w:right w:val="none" w:sz="0" w:space="0" w:color="auto"/>
          </w:divBdr>
        </w:div>
        <w:div w:id="1779911878">
          <w:marLeft w:val="640"/>
          <w:marRight w:val="0"/>
          <w:marTop w:val="0"/>
          <w:marBottom w:val="0"/>
          <w:divBdr>
            <w:top w:val="none" w:sz="0" w:space="0" w:color="auto"/>
            <w:left w:val="none" w:sz="0" w:space="0" w:color="auto"/>
            <w:bottom w:val="none" w:sz="0" w:space="0" w:color="auto"/>
            <w:right w:val="none" w:sz="0" w:space="0" w:color="auto"/>
          </w:divBdr>
        </w:div>
        <w:div w:id="3896415">
          <w:marLeft w:val="640"/>
          <w:marRight w:val="0"/>
          <w:marTop w:val="0"/>
          <w:marBottom w:val="0"/>
          <w:divBdr>
            <w:top w:val="none" w:sz="0" w:space="0" w:color="auto"/>
            <w:left w:val="none" w:sz="0" w:space="0" w:color="auto"/>
            <w:bottom w:val="none" w:sz="0" w:space="0" w:color="auto"/>
            <w:right w:val="none" w:sz="0" w:space="0" w:color="auto"/>
          </w:divBdr>
        </w:div>
        <w:div w:id="739599769">
          <w:marLeft w:val="640"/>
          <w:marRight w:val="0"/>
          <w:marTop w:val="0"/>
          <w:marBottom w:val="0"/>
          <w:divBdr>
            <w:top w:val="none" w:sz="0" w:space="0" w:color="auto"/>
            <w:left w:val="none" w:sz="0" w:space="0" w:color="auto"/>
            <w:bottom w:val="none" w:sz="0" w:space="0" w:color="auto"/>
            <w:right w:val="none" w:sz="0" w:space="0" w:color="auto"/>
          </w:divBdr>
        </w:div>
        <w:div w:id="203369772">
          <w:marLeft w:val="640"/>
          <w:marRight w:val="0"/>
          <w:marTop w:val="0"/>
          <w:marBottom w:val="0"/>
          <w:divBdr>
            <w:top w:val="none" w:sz="0" w:space="0" w:color="auto"/>
            <w:left w:val="none" w:sz="0" w:space="0" w:color="auto"/>
            <w:bottom w:val="none" w:sz="0" w:space="0" w:color="auto"/>
            <w:right w:val="none" w:sz="0" w:space="0" w:color="auto"/>
          </w:divBdr>
        </w:div>
        <w:div w:id="500241129">
          <w:marLeft w:val="640"/>
          <w:marRight w:val="0"/>
          <w:marTop w:val="0"/>
          <w:marBottom w:val="0"/>
          <w:divBdr>
            <w:top w:val="none" w:sz="0" w:space="0" w:color="auto"/>
            <w:left w:val="none" w:sz="0" w:space="0" w:color="auto"/>
            <w:bottom w:val="none" w:sz="0" w:space="0" w:color="auto"/>
            <w:right w:val="none" w:sz="0" w:space="0" w:color="auto"/>
          </w:divBdr>
        </w:div>
        <w:div w:id="1996908389">
          <w:marLeft w:val="640"/>
          <w:marRight w:val="0"/>
          <w:marTop w:val="0"/>
          <w:marBottom w:val="0"/>
          <w:divBdr>
            <w:top w:val="none" w:sz="0" w:space="0" w:color="auto"/>
            <w:left w:val="none" w:sz="0" w:space="0" w:color="auto"/>
            <w:bottom w:val="none" w:sz="0" w:space="0" w:color="auto"/>
            <w:right w:val="none" w:sz="0" w:space="0" w:color="auto"/>
          </w:divBdr>
        </w:div>
        <w:div w:id="1582251246">
          <w:marLeft w:val="640"/>
          <w:marRight w:val="0"/>
          <w:marTop w:val="0"/>
          <w:marBottom w:val="0"/>
          <w:divBdr>
            <w:top w:val="none" w:sz="0" w:space="0" w:color="auto"/>
            <w:left w:val="none" w:sz="0" w:space="0" w:color="auto"/>
            <w:bottom w:val="none" w:sz="0" w:space="0" w:color="auto"/>
            <w:right w:val="none" w:sz="0" w:space="0" w:color="auto"/>
          </w:divBdr>
        </w:div>
        <w:div w:id="1890065321">
          <w:marLeft w:val="640"/>
          <w:marRight w:val="0"/>
          <w:marTop w:val="0"/>
          <w:marBottom w:val="0"/>
          <w:divBdr>
            <w:top w:val="none" w:sz="0" w:space="0" w:color="auto"/>
            <w:left w:val="none" w:sz="0" w:space="0" w:color="auto"/>
            <w:bottom w:val="none" w:sz="0" w:space="0" w:color="auto"/>
            <w:right w:val="none" w:sz="0" w:space="0" w:color="auto"/>
          </w:divBdr>
        </w:div>
        <w:div w:id="321470453">
          <w:marLeft w:val="640"/>
          <w:marRight w:val="0"/>
          <w:marTop w:val="0"/>
          <w:marBottom w:val="0"/>
          <w:divBdr>
            <w:top w:val="none" w:sz="0" w:space="0" w:color="auto"/>
            <w:left w:val="none" w:sz="0" w:space="0" w:color="auto"/>
            <w:bottom w:val="none" w:sz="0" w:space="0" w:color="auto"/>
            <w:right w:val="none" w:sz="0" w:space="0" w:color="auto"/>
          </w:divBdr>
        </w:div>
        <w:div w:id="855190011">
          <w:marLeft w:val="640"/>
          <w:marRight w:val="0"/>
          <w:marTop w:val="0"/>
          <w:marBottom w:val="0"/>
          <w:divBdr>
            <w:top w:val="none" w:sz="0" w:space="0" w:color="auto"/>
            <w:left w:val="none" w:sz="0" w:space="0" w:color="auto"/>
            <w:bottom w:val="none" w:sz="0" w:space="0" w:color="auto"/>
            <w:right w:val="none" w:sz="0" w:space="0" w:color="auto"/>
          </w:divBdr>
        </w:div>
        <w:div w:id="1464927302">
          <w:marLeft w:val="640"/>
          <w:marRight w:val="0"/>
          <w:marTop w:val="0"/>
          <w:marBottom w:val="0"/>
          <w:divBdr>
            <w:top w:val="none" w:sz="0" w:space="0" w:color="auto"/>
            <w:left w:val="none" w:sz="0" w:space="0" w:color="auto"/>
            <w:bottom w:val="none" w:sz="0" w:space="0" w:color="auto"/>
            <w:right w:val="none" w:sz="0" w:space="0" w:color="auto"/>
          </w:divBdr>
        </w:div>
        <w:div w:id="1388916539">
          <w:marLeft w:val="640"/>
          <w:marRight w:val="0"/>
          <w:marTop w:val="0"/>
          <w:marBottom w:val="0"/>
          <w:divBdr>
            <w:top w:val="none" w:sz="0" w:space="0" w:color="auto"/>
            <w:left w:val="none" w:sz="0" w:space="0" w:color="auto"/>
            <w:bottom w:val="none" w:sz="0" w:space="0" w:color="auto"/>
            <w:right w:val="none" w:sz="0" w:space="0" w:color="auto"/>
          </w:divBdr>
        </w:div>
        <w:div w:id="1507668744">
          <w:marLeft w:val="640"/>
          <w:marRight w:val="0"/>
          <w:marTop w:val="0"/>
          <w:marBottom w:val="0"/>
          <w:divBdr>
            <w:top w:val="none" w:sz="0" w:space="0" w:color="auto"/>
            <w:left w:val="none" w:sz="0" w:space="0" w:color="auto"/>
            <w:bottom w:val="none" w:sz="0" w:space="0" w:color="auto"/>
            <w:right w:val="none" w:sz="0" w:space="0" w:color="auto"/>
          </w:divBdr>
        </w:div>
        <w:div w:id="1987469118">
          <w:marLeft w:val="640"/>
          <w:marRight w:val="0"/>
          <w:marTop w:val="0"/>
          <w:marBottom w:val="0"/>
          <w:divBdr>
            <w:top w:val="none" w:sz="0" w:space="0" w:color="auto"/>
            <w:left w:val="none" w:sz="0" w:space="0" w:color="auto"/>
            <w:bottom w:val="none" w:sz="0" w:space="0" w:color="auto"/>
            <w:right w:val="none" w:sz="0" w:space="0" w:color="auto"/>
          </w:divBdr>
        </w:div>
        <w:div w:id="1128087223">
          <w:marLeft w:val="640"/>
          <w:marRight w:val="0"/>
          <w:marTop w:val="0"/>
          <w:marBottom w:val="0"/>
          <w:divBdr>
            <w:top w:val="none" w:sz="0" w:space="0" w:color="auto"/>
            <w:left w:val="none" w:sz="0" w:space="0" w:color="auto"/>
            <w:bottom w:val="none" w:sz="0" w:space="0" w:color="auto"/>
            <w:right w:val="none" w:sz="0" w:space="0" w:color="auto"/>
          </w:divBdr>
        </w:div>
        <w:div w:id="2008440852">
          <w:marLeft w:val="640"/>
          <w:marRight w:val="0"/>
          <w:marTop w:val="0"/>
          <w:marBottom w:val="0"/>
          <w:divBdr>
            <w:top w:val="none" w:sz="0" w:space="0" w:color="auto"/>
            <w:left w:val="none" w:sz="0" w:space="0" w:color="auto"/>
            <w:bottom w:val="none" w:sz="0" w:space="0" w:color="auto"/>
            <w:right w:val="none" w:sz="0" w:space="0" w:color="auto"/>
          </w:divBdr>
        </w:div>
        <w:div w:id="1708329771">
          <w:marLeft w:val="640"/>
          <w:marRight w:val="0"/>
          <w:marTop w:val="0"/>
          <w:marBottom w:val="0"/>
          <w:divBdr>
            <w:top w:val="none" w:sz="0" w:space="0" w:color="auto"/>
            <w:left w:val="none" w:sz="0" w:space="0" w:color="auto"/>
            <w:bottom w:val="none" w:sz="0" w:space="0" w:color="auto"/>
            <w:right w:val="none" w:sz="0" w:space="0" w:color="auto"/>
          </w:divBdr>
        </w:div>
        <w:div w:id="561524044">
          <w:marLeft w:val="640"/>
          <w:marRight w:val="0"/>
          <w:marTop w:val="0"/>
          <w:marBottom w:val="0"/>
          <w:divBdr>
            <w:top w:val="none" w:sz="0" w:space="0" w:color="auto"/>
            <w:left w:val="none" w:sz="0" w:space="0" w:color="auto"/>
            <w:bottom w:val="none" w:sz="0" w:space="0" w:color="auto"/>
            <w:right w:val="none" w:sz="0" w:space="0" w:color="auto"/>
          </w:divBdr>
        </w:div>
        <w:div w:id="1903366164">
          <w:marLeft w:val="640"/>
          <w:marRight w:val="0"/>
          <w:marTop w:val="0"/>
          <w:marBottom w:val="0"/>
          <w:divBdr>
            <w:top w:val="none" w:sz="0" w:space="0" w:color="auto"/>
            <w:left w:val="none" w:sz="0" w:space="0" w:color="auto"/>
            <w:bottom w:val="none" w:sz="0" w:space="0" w:color="auto"/>
            <w:right w:val="none" w:sz="0" w:space="0" w:color="auto"/>
          </w:divBdr>
        </w:div>
        <w:div w:id="1968856676">
          <w:marLeft w:val="640"/>
          <w:marRight w:val="0"/>
          <w:marTop w:val="0"/>
          <w:marBottom w:val="0"/>
          <w:divBdr>
            <w:top w:val="none" w:sz="0" w:space="0" w:color="auto"/>
            <w:left w:val="none" w:sz="0" w:space="0" w:color="auto"/>
            <w:bottom w:val="none" w:sz="0" w:space="0" w:color="auto"/>
            <w:right w:val="none" w:sz="0" w:space="0" w:color="auto"/>
          </w:divBdr>
        </w:div>
        <w:div w:id="999234808">
          <w:marLeft w:val="640"/>
          <w:marRight w:val="0"/>
          <w:marTop w:val="0"/>
          <w:marBottom w:val="0"/>
          <w:divBdr>
            <w:top w:val="none" w:sz="0" w:space="0" w:color="auto"/>
            <w:left w:val="none" w:sz="0" w:space="0" w:color="auto"/>
            <w:bottom w:val="none" w:sz="0" w:space="0" w:color="auto"/>
            <w:right w:val="none" w:sz="0" w:space="0" w:color="auto"/>
          </w:divBdr>
        </w:div>
        <w:div w:id="120537895">
          <w:marLeft w:val="640"/>
          <w:marRight w:val="0"/>
          <w:marTop w:val="0"/>
          <w:marBottom w:val="0"/>
          <w:divBdr>
            <w:top w:val="none" w:sz="0" w:space="0" w:color="auto"/>
            <w:left w:val="none" w:sz="0" w:space="0" w:color="auto"/>
            <w:bottom w:val="none" w:sz="0" w:space="0" w:color="auto"/>
            <w:right w:val="none" w:sz="0" w:space="0" w:color="auto"/>
          </w:divBdr>
        </w:div>
        <w:div w:id="1138690560">
          <w:marLeft w:val="640"/>
          <w:marRight w:val="0"/>
          <w:marTop w:val="0"/>
          <w:marBottom w:val="0"/>
          <w:divBdr>
            <w:top w:val="none" w:sz="0" w:space="0" w:color="auto"/>
            <w:left w:val="none" w:sz="0" w:space="0" w:color="auto"/>
            <w:bottom w:val="none" w:sz="0" w:space="0" w:color="auto"/>
            <w:right w:val="none" w:sz="0" w:space="0" w:color="auto"/>
          </w:divBdr>
        </w:div>
        <w:div w:id="728453621">
          <w:marLeft w:val="640"/>
          <w:marRight w:val="0"/>
          <w:marTop w:val="0"/>
          <w:marBottom w:val="0"/>
          <w:divBdr>
            <w:top w:val="none" w:sz="0" w:space="0" w:color="auto"/>
            <w:left w:val="none" w:sz="0" w:space="0" w:color="auto"/>
            <w:bottom w:val="none" w:sz="0" w:space="0" w:color="auto"/>
            <w:right w:val="none" w:sz="0" w:space="0" w:color="auto"/>
          </w:divBdr>
        </w:div>
        <w:div w:id="958224549">
          <w:marLeft w:val="640"/>
          <w:marRight w:val="0"/>
          <w:marTop w:val="0"/>
          <w:marBottom w:val="0"/>
          <w:divBdr>
            <w:top w:val="none" w:sz="0" w:space="0" w:color="auto"/>
            <w:left w:val="none" w:sz="0" w:space="0" w:color="auto"/>
            <w:bottom w:val="none" w:sz="0" w:space="0" w:color="auto"/>
            <w:right w:val="none" w:sz="0" w:space="0" w:color="auto"/>
          </w:divBdr>
        </w:div>
        <w:div w:id="837961752">
          <w:marLeft w:val="640"/>
          <w:marRight w:val="0"/>
          <w:marTop w:val="0"/>
          <w:marBottom w:val="0"/>
          <w:divBdr>
            <w:top w:val="none" w:sz="0" w:space="0" w:color="auto"/>
            <w:left w:val="none" w:sz="0" w:space="0" w:color="auto"/>
            <w:bottom w:val="none" w:sz="0" w:space="0" w:color="auto"/>
            <w:right w:val="none" w:sz="0" w:space="0" w:color="auto"/>
          </w:divBdr>
        </w:div>
        <w:div w:id="1726173155">
          <w:marLeft w:val="640"/>
          <w:marRight w:val="0"/>
          <w:marTop w:val="0"/>
          <w:marBottom w:val="0"/>
          <w:divBdr>
            <w:top w:val="none" w:sz="0" w:space="0" w:color="auto"/>
            <w:left w:val="none" w:sz="0" w:space="0" w:color="auto"/>
            <w:bottom w:val="none" w:sz="0" w:space="0" w:color="auto"/>
            <w:right w:val="none" w:sz="0" w:space="0" w:color="auto"/>
          </w:divBdr>
        </w:div>
        <w:div w:id="1399941514">
          <w:marLeft w:val="640"/>
          <w:marRight w:val="0"/>
          <w:marTop w:val="0"/>
          <w:marBottom w:val="0"/>
          <w:divBdr>
            <w:top w:val="none" w:sz="0" w:space="0" w:color="auto"/>
            <w:left w:val="none" w:sz="0" w:space="0" w:color="auto"/>
            <w:bottom w:val="none" w:sz="0" w:space="0" w:color="auto"/>
            <w:right w:val="none" w:sz="0" w:space="0" w:color="auto"/>
          </w:divBdr>
        </w:div>
        <w:div w:id="865947244">
          <w:marLeft w:val="640"/>
          <w:marRight w:val="0"/>
          <w:marTop w:val="0"/>
          <w:marBottom w:val="0"/>
          <w:divBdr>
            <w:top w:val="none" w:sz="0" w:space="0" w:color="auto"/>
            <w:left w:val="none" w:sz="0" w:space="0" w:color="auto"/>
            <w:bottom w:val="none" w:sz="0" w:space="0" w:color="auto"/>
            <w:right w:val="none" w:sz="0" w:space="0" w:color="auto"/>
          </w:divBdr>
        </w:div>
        <w:div w:id="2037388724">
          <w:marLeft w:val="640"/>
          <w:marRight w:val="0"/>
          <w:marTop w:val="0"/>
          <w:marBottom w:val="0"/>
          <w:divBdr>
            <w:top w:val="none" w:sz="0" w:space="0" w:color="auto"/>
            <w:left w:val="none" w:sz="0" w:space="0" w:color="auto"/>
            <w:bottom w:val="none" w:sz="0" w:space="0" w:color="auto"/>
            <w:right w:val="none" w:sz="0" w:space="0" w:color="auto"/>
          </w:divBdr>
        </w:div>
        <w:div w:id="2075354135">
          <w:marLeft w:val="640"/>
          <w:marRight w:val="0"/>
          <w:marTop w:val="0"/>
          <w:marBottom w:val="0"/>
          <w:divBdr>
            <w:top w:val="none" w:sz="0" w:space="0" w:color="auto"/>
            <w:left w:val="none" w:sz="0" w:space="0" w:color="auto"/>
            <w:bottom w:val="none" w:sz="0" w:space="0" w:color="auto"/>
            <w:right w:val="none" w:sz="0" w:space="0" w:color="auto"/>
          </w:divBdr>
        </w:div>
        <w:div w:id="1434939214">
          <w:marLeft w:val="640"/>
          <w:marRight w:val="0"/>
          <w:marTop w:val="0"/>
          <w:marBottom w:val="0"/>
          <w:divBdr>
            <w:top w:val="none" w:sz="0" w:space="0" w:color="auto"/>
            <w:left w:val="none" w:sz="0" w:space="0" w:color="auto"/>
            <w:bottom w:val="none" w:sz="0" w:space="0" w:color="auto"/>
            <w:right w:val="none" w:sz="0" w:space="0" w:color="auto"/>
          </w:divBdr>
        </w:div>
        <w:div w:id="262226594">
          <w:marLeft w:val="640"/>
          <w:marRight w:val="0"/>
          <w:marTop w:val="0"/>
          <w:marBottom w:val="0"/>
          <w:divBdr>
            <w:top w:val="none" w:sz="0" w:space="0" w:color="auto"/>
            <w:left w:val="none" w:sz="0" w:space="0" w:color="auto"/>
            <w:bottom w:val="none" w:sz="0" w:space="0" w:color="auto"/>
            <w:right w:val="none" w:sz="0" w:space="0" w:color="auto"/>
          </w:divBdr>
        </w:div>
        <w:div w:id="271133698">
          <w:marLeft w:val="640"/>
          <w:marRight w:val="0"/>
          <w:marTop w:val="0"/>
          <w:marBottom w:val="0"/>
          <w:divBdr>
            <w:top w:val="none" w:sz="0" w:space="0" w:color="auto"/>
            <w:left w:val="none" w:sz="0" w:space="0" w:color="auto"/>
            <w:bottom w:val="none" w:sz="0" w:space="0" w:color="auto"/>
            <w:right w:val="none" w:sz="0" w:space="0" w:color="auto"/>
          </w:divBdr>
        </w:div>
        <w:div w:id="1180310323">
          <w:marLeft w:val="640"/>
          <w:marRight w:val="0"/>
          <w:marTop w:val="0"/>
          <w:marBottom w:val="0"/>
          <w:divBdr>
            <w:top w:val="none" w:sz="0" w:space="0" w:color="auto"/>
            <w:left w:val="none" w:sz="0" w:space="0" w:color="auto"/>
            <w:bottom w:val="none" w:sz="0" w:space="0" w:color="auto"/>
            <w:right w:val="none" w:sz="0" w:space="0" w:color="auto"/>
          </w:divBdr>
        </w:div>
        <w:div w:id="474176411">
          <w:marLeft w:val="640"/>
          <w:marRight w:val="0"/>
          <w:marTop w:val="0"/>
          <w:marBottom w:val="0"/>
          <w:divBdr>
            <w:top w:val="none" w:sz="0" w:space="0" w:color="auto"/>
            <w:left w:val="none" w:sz="0" w:space="0" w:color="auto"/>
            <w:bottom w:val="none" w:sz="0" w:space="0" w:color="auto"/>
            <w:right w:val="none" w:sz="0" w:space="0" w:color="auto"/>
          </w:divBdr>
        </w:div>
        <w:div w:id="1366712905">
          <w:marLeft w:val="640"/>
          <w:marRight w:val="0"/>
          <w:marTop w:val="0"/>
          <w:marBottom w:val="0"/>
          <w:divBdr>
            <w:top w:val="none" w:sz="0" w:space="0" w:color="auto"/>
            <w:left w:val="none" w:sz="0" w:space="0" w:color="auto"/>
            <w:bottom w:val="none" w:sz="0" w:space="0" w:color="auto"/>
            <w:right w:val="none" w:sz="0" w:space="0" w:color="auto"/>
          </w:divBdr>
        </w:div>
        <w:div w:id="685447981">
          <w:marLeft w:val="640"/>
          <w:marRight w:val="0"/>
          <w:marTop w:val="0"/>
          <w:marBottom w:val="0"/>
          <w:divBdr>
            <w:top w:val="none" w:sz="0" w:space="0" w:color="auto"/>
            <w:left w:val="none" w:sz="0" w:space="0" w:color="auto"/>
            <w:bottom w:val="none" w:sz="0" w:space="0" w:color="auto"/>
            <w:right w:val="none" w:sz="0" w:space="0" w:color="auto"/>
          </w:divBdr>
        </w:div>
        <w:div w:id="1437870104">
          <w:marLeft w:val="640"/>
          <w:marRight w:val="0"/>
          <w:marTop w:val="0"/>
          <w:marBottom w:val="0"/>
          <w:divBdr>
            <w:top w:val="none" w:sz="0" w:space="0" w:color="auto"/>
            <w:left w:val="none" w:sz="0" w:space="0" w:color="auto"/>
            <w:bottom w:val="none" w:sz="0" w:space="0" w:color="auto"/>
            <w:right w:val="none" w:sz="0" w:space="0" w:color="auto"/>
          </w:divBdr>
        </w:div>
        <w:div w:id="1951354487">
          <w:marLeft w:val="640"/>
          <w:marRight w:val="0"/>
          <w:marTop w:val="0"/>
          <w:marBottom w:val="0"/>
          <w:divBdr>
            <w:top w:val="none" w:sz="0" w:space="0" w:color="auto"/>
            <w:left w:val="none" w:sz="0" w:space="0" w:color="auto"/>
            <w:bottom w:val="none" w:sz="0" w:space="0" w:color="auto"/>
            <w:right w:val="none" w:sz="0" w:space="0" w:color="auto"/>
          </w:divBdr>
        </w:div>
        <w:div w:id="1357733155">
          <w:marLeft w:val="640"/>
          <w:marRight w:val="0"/>
          <w:marTop w:val="0"/>
          <w:marBottom w:val="0"/>
          <w:divBdr>
            <w:top w:val="none" w:sz="0" w:space="0" w:color="auto"/>
            <w:left w:val="none" w:sz="0" w:space="0" w:color="auto"/>
            <w:bottom w:val="none" w:sz="0" w:space="0" w:color="auto"/>
            <w:right w:val="none" w:sz="0" w:space="0" w:color="auto"/>
          </w:divBdr>
        </w:div>
        <w:div w:id="1725710832">
          <w:marLeft w:val="640"/>
          <w:marRight w:val="0"/>
          <w:marTop w:val="0"/>
          <w:marBottom w:val="0"/>
          <w:divBdr>
            <w:top w:val="none" w:sz="0" w:space="0" w:color="auto"/>
            <w:left w:val="none" w:sz="0" w:space="0" w:color="auto"/>
            <w:bottom w:val="none" w:sz="0" w:space="0" w:color="auto"/>
            <w:right w:val="none" w:sz="0" w:space="0" w:color="auto"/>
          </w:divBdr>
        </w:div>
        <w:div w:id="19598262">
          <w:marLeft w:val="640"/>
          <w:marRight w:val="0"/>
          <w:marTop w:val="0"/>
          <w:marBottom w:val="0"/>
          <w:divBdr>
            <w:top w:val="none" w:sz="0" w:space="0" w:color="auto"/>
            <w:left w:val="none" w:sz="0" w:space="0" w:color="auto"/>
            <w:bottom w:val="none" w:sz="0" w:space="0" w:color="auto"/>
            <w:right w:val="none" w:sz="0" w:space="0" w:color="auto"/>
          </w:divBdr>
        </w:div>
        <w:div w:id="1921089291">
          <w:marLeft w:val="640"/>
          <w:marRight w:val="0"/>
          <w:marTop w:val="0"/>
          <w:marBottom w:val="0"/>
          <w:divBdr>
            <w:top w:val="none" w:sz="0" w:space="0" w:color="auto"/>
            <w:left w:val="none" w:sz="0" w:space="0" w:color="auto"/>
            <w:bottom w:val="none" w:sz="0" w:space="0" w:color="auto"/>
            <w:right w:val="none" w:sz="0" w:space="0" w:color="auto"/>
          </w:divBdr>
        </w:div>
        <w:div w:id="966550984">
          <w:marLeft w:val="640"/>
          <w:marRight w:val="0"/>
          <w:marTop w:val="0"/>
          <w:marBottom w:val="0"/>
          <w:divBdr>
            <w:top w:val="none" w:sz="0" w:space="0" w:color="auto"/>
            <w:left w:val="none" w:sz="0" w:space="0" w:color="auto"/>
            <w:bottom w:val="none" w:sz="0" w:space="0" w:color="auto"/>
            <w:right w:val="none" w:sz="0" w:space="0" w:color="auto"/>
          </w:divBdr>
        </w:div>
        <w:div w:id="1324315941">
          <w:marLeft w:val="640"/>
          <w:marRight w:val="0"/>
          <w:marTop w:val="0"/>
          <w:marBottom w:val="0"/>
          <w:divBdr>
            <w:top w:val="none" w:sz="0" w:space="0" w:color="auto"/>
            <w:left w:val="none" w:sz="0" w:space="0" w:color="auto"/>
            <w:bottom w:val="none" w:sz="0" w:space="0" w:color="auto"/>
            <w:right w:val="none" w:sz="0" w:space="0" w:color="auto"/>
          </w:divBdr>
        </w:div>
        <w:div w:id="149714631">
          <w:marLeft w:val="640"/>
          <w:marRight w:val="0"/>
          <w:marTop w:val="0"/>
          <w:marBottom w:val="0"/>
          <w:divBdr>
            <w:top w:val="none" w:sz="0" w:space="0" w:color="auto"/>
            <w:left w:val="none" w:sz="0" w:space="0" w:color="auto"/>
            <w:bottom w:val="none" w:sz="0" w:space="0" w:color="auto"/>
            <w:right w:val="none" w:sz="0" w:space="0" w:color="auto"/>
          </w:divBdr>
        </w:div>
        <w:div w:id="1274703939">
          <w:marLeft w:val="640"/>
          <w:marRight w:val="0"/>
          <w:marTop w:val="0"/>
          <w:marBottom w:val="0"/>
          <w:divBdr>
            <w:top w:val="none" w:sz="0" w:space="0" w:color="auto"/>
            <w:left w:val="none" w:sz="0" w:space="0" w:color="auto"/>
            <w:bottom w:val="none" w:sz="0" w:space="0" w:color="auto"/>
            <w:right w:val="none" w:sz="0" w:space="0" w:color="auto"/>
          </w:divBdr>
        </w:div>
        <w:div w:id="1166703006">
          <w:marLeft w:val="640"/>
          <w:marRight w:val="0"/>
          <w:marTop w:val="0"/>
          <w:marBottom w:val="0"/>
          <w:divBdr>
            <w:top w:val="none" w:sz="0" w:space="0" w:color="auto"/>
            <w:left w:val="none" w:sz="0" w:space="0" w:color="auto"/>
            <w:bottom w:val="none" w:sz="0" w:space="0" w:color="auto"/>
            <w:right w:val="none" w:sz="0" w:space="0" w:color="auto"/>
          </w:divBdr>
        </w:div>
        <w:div w:id="248537712">
          <w:marLeft w:val="640"/>
          <w:marRight w:val="0"/>
          <w:marTop w:val="0"/>
          <w:marBottom w:val="0"/>
          <w:divBdr>
            <w:top w:val="none" w:sz="0" w:space="0" w:color="auto"/>
            <w:left w:val="none" w:sz="0" w:space="0" w:color="auto"/>
            <w:bottom w:val="none" w:sz="0" w:space="0" w:color="auto"/>
            <w:right w:val="none" w:sz="0" w:space="0" w:color="auto"/>
          </w:divBdr>
        </w:div>
        <w:div w:id="836962113">
          <w:marLeft w:val="640"/>
          <w:marRight w:val="0"/>
          <w:marTop w:val="0"/>
          <w:marBottom w:val="0"/>
          <w:divBdr>
            <w:top w:val="none" w:sz="0" w:space="0" w:color="auto"/>
            <w:left w:val="none" w:sz="0" w:space="0" w:color="auto"/>
            <w:bottom w:val="none" w:sz="0" w:space="0" w:color="auto"/>
            <w:right w:val="none" w:sz="0" w:space="0" w:color="auto"/>
          </w:divBdr>
        </w:div>
        <w:div w:id="159195344">
          <w:marLeft w:val="640"/>
          <w:marRight w:val="0"/>
          <w:marTop w:val="0"/>
          <w:marBottom w:val="0"/>
          <w:divBdr>
            <w:top w:val="none" w:sz="0" w:space="0" w:color="auto"/>
            <w:left w:val="none" w:sz="0" w:space="0" w:color="auto"/>
            <w:bottom w:val="none" w:sz="0" w:space="0" w:color="auto"/>
            <w:right w:val="none" w:sz="0" w:space="0" w:color="auto"/>
          </w:divBdr>
        </w:div>
        <w:div w:id="1781794845">
          <w:marLeft w:val="640"/>
          <w:marRight w:val="0"/>
          <w:marTop w:val="0"/>
          <w:marBottom w:val="0"/>
          <w:divBdr>
            <w:top w:val="none" w:sz="0" w:space="0" w:color="auto"/>
            <w:left w:val="none" w:sz="0" w:space="0" w:color="auto"/>
            <w:bottom w:val="none" w:sz="0" w:space="0" w:color="auto"/>
            <w:right w:val="none" w:sz="0" w:space="0" w:color="auto"/>
          </w:divBdr>
        </w:div>
        <w:div w:id="252202769">
          <w:marLeft w:val="640"/>
          <w:marRight w:val="0"/>
          <w:marTop w:val="0"/>
          <w:marBottom w:val="0"/>
          <w:divBdr>
            <w:top w:val="none" w:sz="0" w:space="0" w:color="auto"/>
            <w:left w:val="none" w:sz="0" w:space="0" w:color="auto"/>
            <w:bottom w:val="none" w:sz="0" w:space="0" w:color="auto"/>
            <w:right w:val="none" w:sz="0" w:space="0" w:color="auto"/>
          </w:divBdr>
        </w:div>
        <w:div w:id="480005279">
          <w:marLeft w:val="640"/>
          <w:marRight w:val="0"/>
          <w:marTop w:val="0"/>
          <w:marBottom w:val="0"/>
          <w:divBdr>
            <w:top w:val="none" w:sz="0" w:space="0" w:color="auto"/>
            <w:left w:val="none" w:sz="0" w:space="0" w:color="auto"/>
            <w:bottom w:val="none" w:sz="0" w:space="0" w:color="auto"/>
            <w:right w:val="none" w:sz="0" w:space="0" w:color="auto"/>
          </w:divBdr>
        </w:div>
        <w:div w:id="1263689048">
          <w:marLeft w:val="640"/>
          <w:marRight w:val="0"/>
          <w:marTop w:val="0"/>
          <w:marBottom w:val="0"/>
          <w:divBdr>
            <w:top w:val="none" w:sz="0" w:space="0" w:color="auto"/>
            <w:left w:val="none" w:sz="0" w:space="0" w:color="auto"/>
            <w:bottom w:val="none" w:sz="0" w:space="0" w:color="auto"/>
            <w:right w:val="none" w:sz="0" w:space="0" w:color="auto"/>
          </w:divBdr>
        </w:div>
        <w:div w:id="51277300">
          <w:marLeft w:val="640"/>
          <w:marRight w:val="0"/>
          <w:marTop w:val="0"/>
          <w:marBottom w:val="0"/>
          <w:divBdr>
            <w:top w:val="none" w:sz="0" w:space="0" w:color="auto"/>
            <w:left w:val="none" w:sz="0" w:space="0" w:color="auto"/>
            <w:bottom w:val="none" w:sz="0" w:space="0" w:color="auto"/>
            <w:right w:val="none" w:sz="0" w:space="0" w:color="auto"/>
          </w:divBdr>
        </w:div>
        <w:div w:id="1323042540">
          <w:marLeft w:val="640"/>
          <w:marRight w:val="0"/>
          <w:marTop w:val="0"/>
          <w:marBottom w:val="0"/>
          <w:divBdr>
            <w:top w:val="none" w:sz="0" w:space="0" w:color="auto"/>
            <w:left w:val="none" w:sz="0" w:space="0" w:color="auto"/>
            <w:bottom w:val="none" w:sz="0" w:space="0" w:color="auto"/>
            <w:right w:val="none" w:sz="0" w:space="0" w:color="auto"/>
          </w:divBdr>
        </w:div>
        <w:div w:id="1716273447">
          <w:marLeft w:val="640"/>
          <w:marRight w:val="0"/>
          <w:marTop w:val="0"/>
          <w:marBottom w:val="0"/>
          <w:divBdr>
            <w:top w:val="none" w:sz="0" w:space="0" w:color="auto"/>
            <w:left w:val="none" w:sz="0" w:space="0" w:color="auto"/>
            <w:bottom w:val="none" w:sz="0" w:space="0" w:color="auto"/>
            <w:right w:val="none" w:sz="0" w:space="0" w:color="auto"/>
          </w:divBdr>
        </w:div>
        <w:div w:id="1209562395">
          <w:marLeft w:val="640"/>
          <w:marRight w:val="0"/>
          <w:marTop w:val="0"/>
          <w:marBottom w:val="0"/>
          <w:divBdr>
            <w:top w:val="none" w:sz="0" w:space="0" w:color="auto"/>
            <w:left w:val="none" w:sz="0" w:space="0" w:color="auto"/>
            <w:bottom w:val="none" w:sz="0" w:space="0" w:color="auto"/>
            <w:right w:val="none" w:sz="0" w:space="0" w:color="auto"/>
          </w:divBdr>
        </w:div>
        <w:div w:id="1061441724">
          <w:marLeft w:val="640"/>
          <w:marRight w:val="0"/>
          <w:marTop w:val="0"/>
          <w:marBottom w:val="0"/>
          <w:divBdr>
            <w:top w:val="none" w:sz="0" w:space="0" w:color="auto"/>
            <w:left w:val="none" w:sz="0" w:space="0" w:color="auto"/>
            <w:bottom w:val="none" w:sz="0" w:space="0" w:color="auto"/>
            <w:right w:val="none" w:sz="0" w:space="0" w:color="auto"/>
          </w:divBdr>
        </w:div>
        <w:div w:id="51277280">
          <w:marLeft w:val="640"/>
          <w:marRight w:val="0"/>
          <w:marTop w:val="0"/>
          <w:marBottom w:val="0"/>
          <w:divBdr>
            <w:top w:val="none" w:sz="0" w:space="0" w:color="auto"/>
            <w:left w:val="none" w:sz="0" w:space="0" w:color="auto"/>
            <w:bottom w:val="none" w:sz="0" w:space="0" w:color="auto"/>
            <w:right w:val="none" w:sz="0" w:space="0" w:color="auto"/>
          </w:divBdr>
        </w:div>
        <w:div w:id="1858814817">
          <w:marLeft w:val="640"/>
          <w:marRight w:val="0"/>
          <w:marTop w:val="0"/>
          <w:marBottom w:val="0"/>
          <w:divBdr>
            <w:top w:val="none" w:sz="0" w:space="0" w:color="auto"/>
            <w:left w:val="none" w:sz="0" w:space="0" w:color="auto"/>
            <w:bottom w:val="none" w:sz="0" w:space="0" w:color="auto"/>
            <w:right w:val="none" w:sz="0" w:space="0" w:color="auto"/>
          </w:divBdr>
        </w:div>
        <w:div w:id="1113550292">
          <w:marLeft w:val="640"/>
          <w:marRight w:val="0"/>
          <w:marTop w:val="0"/>
          <w:marBottom w:val="0"/>
          <w:divBdr>
            <w:top w:val="none" w:sz="0" w:space="0" w:color="auto"/>
            <w:left w:val="none" w:sz="0" w:space="0" w:color="auto"/>
            <w:bottom w:val="none" w:sz="0" w:space="0" w:color="auto"/>
            <w:right w:val="none" w:sz="0" w:space="0" w:color="auto"/>
          </w:divBdr>
        </w:div>
        <w:div w:id="965938535">
          <w:marLeft w:val="640"/>
          <w:marRight w:val="0"/>
          <w:marTop w:val="0"/>
          <w:marBottom w:val="0"/>
          <w:divBdr>
            <w:top w:val="none" w:sz="0" w:space="0" w:color="auto"/>
            <w:left w:val="none" w:sz="0" w:space="0" w:color="auto"/>
            <w:bottom w:val="none" w:sz="0" w:space="0" w:color="auto"/>
            <w:right w:val="none" w:sz="0" w:space="0" w:color="auto"/>
          </w:divBdr>
        </w:div>
        <w:div w:id="1111049465">
          <w:marLeft w:val="640"/>
          <w:marRight w:val="0"/>
          <w:marTop w:val="0"/>
          <w:marBottom w:val="0"/>
          <w:divBdr>
            <w:top w:val="none" w:sz="0" w:space="0" w:color="auto"/>
            <w:left w:val="none" w:sz="0" w:space="0" w:color="auto"/>
            <w:bottom w:val="none" w:sz="0" w:space="0" w:color="auto"/>
            <w:right w:val="none" w:sz="0" w:space="0" w:color="auto"/>
          </w:divBdr>
        </w:div>
        <w:div w:id="1145858403">
          <w:marLeft w:val="640"/>
          <w:marRight w:val="0"/>
          <w:marTop w:val="0"/>
          <w:marBottom w:val="0"/>
          <w:divBdr>
            <w:top w:val="none" w:sz="0" w:space="0" w:color="auto"/>
            <w:left w:val="none" w:sz="0" w:space="0" w:color="auto"/>
            <w:bottom w:val="none" w:sz="0" w:space="0" w:color="auto"/>
            <w:right w:val="none" w:sz="0" w:space="0" w:color="auto"/>
          </w:divBdr>
        </w:div>
        <w:div w:id="1201043620">
          <w:marLeft w:val="640"/>
          <w:marRight w:val="0"/>
          <w:marTop w:val="0"/>
          <w:marBottom w:val="0"/>
          <w:divBdr>
            <w:top w:val="none" w:sz="0" w:space="0" w:color="auto"/>
            <w:left w:val="none" w:sz="0" w:space="0" w:color="auto"/>
            <w:bottom w:val="none" w:sz="0" w:space="0" w:color="auto"/>
            <w:right w:val="none" w:sz="0" w:space="0" w:color="auto"/>
          </w:divBdr>
        </w:div>
        <w:div w:id="832143251">
          <w:marLeft w:val="640"/>
          <w:marRight w:val="0"/>
          <w:marTop w:val="0"/>
          <w:marBottom w:val="0"/>
          <w:divBdr>
            <w:top w:val="none" w:sz="0" w:space="0" w:color="auto"/>
            <w:left w:val="none" w:sz="0" w:space="0" w:color="auto"/>
            <w:bottom w:val="none" w:sz="0" w:space="0" w:color="auto"/>
            <w:right w:val="none" w:sz="0" w:space="0" w:color="auto"/>
          </w:divBdr>
        </w:div>
        <w:div w:id="104278778">
          <w:marLeft w:val="640"/>
          <w:marRight w:val="0"/>
          <w:marTop w:val="0"/>
          <w:marBottom w:val="0"/>
          <w:divBdr>
            <w:top w:val="none" w:sz="0" w:space="0" w:color="auto"/>
            <w:left w:val="none" w:sz="0" w:space="0" w:color="auto"/>
            <w:bottom w:val="none" w:sz="0" w:space="0" w:color="auto"/>
            <w:right w:val="none" w:sz="0" w:space="0" w:color="auto"/>
          </w:divBdr>
        </w:div>
        <w:div w:id="1817408454">
          <w:marLeft w:val="640"/>
          <w:marRight w:val="0"/>
          <w:marTop w:val="0"/>
          <w:marBottom w:val="0"/>
          <w:divBdr>
            <w:top w:val="none" w:sz="0" w:space="0" w:color="auto"/>
            <w:left w:val="none" w:sz="0" w:space="0" w:color="auto"/>
            <w:bottom w:val="none" w:sz="0" w:space="0" w:color="auto"/>
            <w:right w:val="none" w:sz="0" w:space="0" w:color="auto"/>
          </w:divBdr>
        </w:div>
        <w:div w:id="989870350">
          <w:marLeft w:val="640"/>
          <w:marRight w:val="0"/>
          <w:marTop w:val="0"/>
          <w:marBottom w:val="0"/>
          <w:divBdr>
            <w:top w:val="none" w:sz="0" w:space="0" w:color="auto"/>
            <w:left w:val="none" w:sz="0" w:space="0" w:color="auto"/>
            <w:bottom w:val="none" w:sz="0" w:space="0" w:color="auto"/>
            <w:right w:val="none" w:sz="0" w:space="0" w:color="auto"/>
          </w:divBdr>
        </w:div>
        <w:div w:id="320934609">
          <w:marLeft w:val="640"/>
          <w:marRight w:val="0"/>
          <w:marTop w:val="0"/>
          <w:marBottom w:val="0"/>
          <w:divBdr>
            <w:top w:val="none" w:sz="0" w:space="0" w:color="auto"/>
            <w:left w:val="none" w:sz="0" w:space="0" w:color="auto"/>
            <w:bottom w:val="none" w:sz="0" w:space="0" w:color="auto"/>
            <w:right w:val="none" w:sz="0" w:space="0" w:color="auto"/>
          </w:divBdr>
        </w:div>
        <w:div w:id="1507403150">
          <w:marLeft w:val="640"/>
          <w:marRight w:val="0"/>
          <w:marTop w:val="0"/>
          <w:marBottom w:val="0"/>
          <w:divBdr>
            <w:top w:val="none" w:sz="0" w:space="0" w:color="auto"/>
            <w:left w:val="none" w:sz="0" w:space="0" w:color="auto"/>
            <w:bottom w:val="none" w:sz="0" w:space="0" w:color="auto"/>
            <w:right w:val="none" w:sz="0" w:space="0" w:color="auto"/>
          </w:divBdr>
        </w:div>
        <w:div w:id="1288900297">
          <w:marLeft w:val="640"/>
          <w:marRight w:val="0"/>
          <w:marTop w:val="0"/>
          <w:marBottom w:val="0"/>
          <w:divBdr>
            <w:top w:val="none" w:sz="0" w:space="0" w:color="auto"/>
            <w:left w:val="none" w:sz="0" w:space="0" w:color="auto"/>
            <w:bottom w:val="none" w:sz="0" w:space="0" w:color="auto"/>
            <w:right w:val="none" w:sz="0" w:space="0" w:color="auto"/>
          </w:divBdr>
        </w:div>
        <w:div w:id="462964400">
          <w:marLeft w:val="640"/>
          <w:marRight w:val="0"/>
          <w:marTop w:val="0"/>
          <w:marBottom w:val="0"/>
          <w:divBdr>
            <w:top w:val="none" w:sz="0" w:space="0" w:color="auto"/>
            <w:left w:val="none" w:sz="0" w:space="0" w:color="auto"/>
            <w:bottom w:val="none" w:sz="0" w:space="0" w:color="auto"/>
            <w:right w:val="none" w:sz="0" w:space="0" w:color="auto"/>
          </w:divBdr>
        </w:div>
        <w:div w:id="1911384876">
          <w:marLeft w:val="640"/>
          <w:marRight w:val="0"/>
          <w:marTop w:val="0"/>
          <w:marBottom w:val="0"/>
          <w:divBdr>
            <w:top w:val="none" w:sz="0" w:space="0" w:color="auto"/>
            <w:left w:val="none" w:sz="0" w:space="0" w:color="auto"/>
            <w:bottom w:val="none" w:sz="0" w:space="0" w:color="auto"/>
            <w:right w:val="none" w:sz="0" w:space="0" w:color="auto"/>
          </w:divBdr>
        </w:div>
        <w:div w:id="1046027160">
          <w:marLeft w:val="640"/>
          <w:marRight w:val="0"/>
          <w:marTop w:val="0"/>
          <w:marBottom w:val="0"/>
          <w:divBdr>
            <w:top w:val="none" w:sz="0" w:space="0" w:color="auto"/>
            <w:left w:val="none" w:sz="0" w:space="0" w:color="auto"/>
            <w:bottom w:val="none" w:sz="0" w:space="0" w:color="auto"/>
            <w:right w:val="none" w:sz="0" w:space="0" w:color="auto"/>
          </w:divBdr>
        </w:div>
        <w:div w:id="456266379">
          <w:marLeft w:val="640"/>
          <w:marRight w:val="0"/>
          <w:marTop w:val="0"/>
          <w:marBottom w:val="0"/>
          <w:divBdr>
            <w:top w:val="none" w:sz="0" w:space="0" w:color="auto"/>
            <w:left w:val="none" w:sz="0" w:space="0" w:color="auto"/>
            <w:bottom w:val="none" w:sz="0" w:space="0" w:color="auto"/>
            <w:right w:val="none" w:sz="0" w:space="0" w:color="auto"/>
          </w:divBdr>
        </w:div>
        <w:div w:id="1792433032">
          <w:marLeft w:val="640"/>
          <w:marRight w:val="0"/>
          <w:marTop w:val="0"/>
          <w:marBottom w:val="0"/>
          <w:divBdr>
            <w:top w:val="none" w:sz="0" w:space="0" w:color="auto"/>
            <w:left w:val="none" w:sz="0" w:space="0" w:color="auto"/>
            <w:bottom w:val="none" w:sz="0" w:space="0" w:color="auto"/>
            <w:right w:val="none" w:sz="0" w:space="0" w:color="auto"/>
          </w:divBdr>
        </w:div>
        <w:div w:id="1685324268">
          <w:marLeft w:val="640"/>
          <w:marRight w:val="0"/>
          <w:marTop w:val="0"/>
          <w:marBottom w:val="0"/>
          <w:divBdr>
            <w:top w:val="none" w:sz="0" w:space="0" w:color="auto"/>
            <w:left w:val="none" w:sz="0" w:space="0" w:color="auto"/>
            <w:bottom w:val="none" w:sz="0" w:space="0" w:color="auto"/>
            <w:right w:val="none" w:sz="0" w:space="0" w:color="auto"/>
          </w:divBdr>
        </w:div>
        <w:div w:id="1076516523">
          <w:marLeft w:val="640"/>
          <w:marRight w:val="0"/>
          <w:marTop w:val="0"/>
          <w:marBottom w:val="0"/>
          <w:divBdr>
            <w:top w:val="none" w:sz="0" w:space="0" w:color="auto"/>
            <w:left w:val="none" w:sz="0" w:space="0" w:color="auto"/>
            <w:bottom w:val="none" w:sz="0" w:space="0" w:color="auto"/>
            <w:right w:val="none" w:sz="0" w:space="0" w:color="auto"/>
          </w:divBdr>
        </w:div>
        <w:div w:id="741030865">
          <w:marLeft w:val="640"/>
          <w:marRight w:val="0"/>
          <w:marTop w:val="0"/>
          <w:marBottom w:val="0"/>
          <w:divBdr>
            <w:top w:val="none" w:sz="0" w:space="0" w:color="auto"/>
            <w:left w:val="none" w:sz="0" w:space="0" w:color="auto"/>
            <w:bottom w:val="none" w:sz="0" w:space="0" w:color="auto"/>
            <w:right w:val="none" w:sz="0" w:space="0" w:color="auto"/>
          </w:divBdr>
        </w:div>
        <w:div w:id="261375268">
          <w:marLeft w:val="640"/>
          <w:marRight w:val="0"/>
          <w:marTop w:val="0"/>
          <w:marBottom w:val="0"/>
          <w:divBdr>
            <w:top w:val="none" w:sz="0" w:space="0" w:color="auto"/>
            <w:left w:val="none" w:sz="0" w:space="0" w:color="auto"/>
            <w:bottom w:val="none" w:sz="0" w:space="0" w:color="auto"/>
            <w:right w:val="none" w:sz="0" w:space="0" w:color="auto"/>
          </w:divBdr>
        </w:div>
        <w:div w:id="1724013695">
          <w:marLeft w:val="640"/>
          <w:marRight w:val="0"/>
          <w:marTop w:val="0"/>
          <w:marBottom w:val="0"/>
          <w:divBdr>
            <w:top w:val="none" w:sz="0" w:space="0" w:color="auto"/>
            <w:left w:val="none" w:sz="0" w:space="0" w:color="auto"/>
            <w:bottom w:val="none" w:sz="0" w:space="0" w:color="auto"/>
            <w:right w:val="none" w:sz="0" w:space="0" w:color="auto"/>
          </w:divBdr>
        </w:div>
        <w:div w:id="1011838785">
          <w:marLeft w:val="640"/>
          <w:marRight w:val="0"/>
          <w:marTop w:val="0"/>
          <w:marBottom w:val="0"/>
          <w:divBdr>
            <w:top w:val="none" w:sz="0" w:space="0" w:color="auto"/>
            <w:left w:val="none" w:sz="0" w:space="0" w:color="auto"/>
            <w:bottom w:val="none" w:sz="0" w:space="0" w:color="auto"/>
            <w:right w:val="none" w:sz="0" w:space="0" w:color="auto"/>
          </w:divBdr>
        </w:div>
        <w:div w:id="1844274087">
          <w:marLeft w:val="640"/>
          <w:marRight w:val="0"/>
          <w:marTop w:val="0"/>
          <w:marBottom w:val="0"/>
          <w:divBdr>
            <w:top w:val="none" w:sz="0" w:space="0" w:color="auto"/>
            <w:left w:val="none" w:sz="0" w:space="0" w:color="auto"/>
            <w:bottom w:val="none" w:sz="0" w:space="0" w:color="auto"/>
            <w:right w:val="none" w:sz="0" w:space="0" w:color="auto"/>
          </w:divBdr>
        </w:div>
        <w:div w:id="5207079">
          <w:marLeft w:val="640"/>
          <w:marRight w:val="0"/>
          <w:marTop w:val="0"/>
          <w:marBottom w:val="0"/>
          <w:divBdr>
            <w:top w:val="none" w:sz="0" w:space="0" w:color="auto"/>
            <w:left w:val="none" w:sz="0" w:space="0" w:color="auto"/>
            <w:bottom w:val="none" w:sz="0" w:space="0" w:color="auto"/>
            <w:right w:val="none" w:sz="0" w:space="0" w:color="auto"/>
          </w:divBdr>
        </w:div>
        <w:div w:id="1870219859">
          <w:marLeft w:val="640"/>
          <w:marRight w:val="0"/>
          <w:marTop w:val="0"/>
          <w:marBottom w:val="0"/>
          <w:divBdr>
            <w:top w:val="none" w:sz="0" w:space="0" w:color="auto"/>
            <w:left w:val="none" w:sz="0" w:space="0" w:color="auto"/>
            <w:bottom w:val="none" w:sz="0" w:space="0" w:color="auto"/>
            <w:right w:val="none" w:sz="0" w:space="0" w:color="auto"/>
          </w:divBdr>
        </w:div>
        <w:div w:id="1813787876">
          <w:marLeft w:val="640"/>
          <w:marRight w:val="0"/>
          <w:marTop w:val="0"/>
          <w:marBottom w:val="0"/>
          <w:divBdr>
            <w:top w:val="none" w:sz="0" w:space="0" w:color="auto"/>
            <w:left w:val="none" w:sz="0" w:space="0" w:color="auto"/>
            <w:bottom w:val="none" w:sz="0" w:space="0" w:color="auto"/>
            <w:right w:val="none" w:sz="0" w:space="0" w:color="auto"/>
          </w:divBdr>
        </w:div>
        <w:div w:id="986320446">
          <w:marLeft w:val="640"/>
          <w:marRight w:val="0"/>
          <w:marTop w:val="0"/>
          <w:marBottom w:val="0"/>
          <w:divBdr>
            <w:top w:val="none" w:sz="0" w:space="0" w:color="auto"/>
            <w:left w:val="none" w:sz="0" w:space="0" w:color="auto"/>
            <w:bottom w:val="none" w:sz="0" w:space="0" w:color="auto"/>
            <w:right w:val="none" w:sz="0" w:space="0" w:color="auto"/>
          </w:divBdr>
        </w:div>
        <w:div w:id="1611085670">
          <w:marLeft w:val="640"/>
          <w:marRight w:val="0"/>
          <w:marTop w:val="0"/>
          <w:marBottom w:val="0"/>
          <w:divBdr>
            <w:top w:val="none" w:sz="0" w:space="0" w:color="auto"/>
            <w:left w:val="none" w:sz="0" w:space="0" w:color="auto"/>
            <w:bottom w:val="none" w:sz="0" w:space="0" w:color="auto"/>
            <w:right w:val="none" w:sz="0" w:space="0" w:color="auto"/>
          </w:divBdr>
        </w:div>
        <w:div w:id="1525367968">
          <w:marLeft w:val="640"/>
          <w:marRight w:val="0"/>
          <w:marTop w:val="0"/>
          <w:marBottom w:val="0"/>
          <w:divBdr>
            <w:top w:val="none" w:sz="0" w:space="0" w:color="auto"/>
            <w:left w:val="none" w:sz="0" w:space="0" w:color="auto"/>
            <w:bottom w:val="none" w:sz="0" w:space="0" w:color="auto"/>
            <w:right w:val="none" w:sz="0" w:space="0" w:color="auto"/>
          </w:divBdr>
        </w:div>
        <w:div w:id="1179856586">
          <w:marLeft w:val="640"/>
          <w:marRight w:val="0"/>
          <w:marTop w:val="0"/>
          <w:marBottom w:val="0"/>
          <w:divBdr>
            <w:top w:val="none" w:sz="0" w:space="0" w:color="auto"/>
            <w:left w:val="none" w:sz="0" w:space="0" w:color="auto"/>
            <w:bottom w:val="none" w:sz="0" w:space="0" w:color="auto"/>
            <w:right w:val="none" w:sz="0" w:space="0" w:color="auto"/>
          </w:divBdr>
        </w:div>
        <w:div w:id="1207833206">
          <w:marLeft w:val="640"/>
          <w:marRight w:val="0"/>
          <w:marTop w:val="0"/>
          <w:marBottom w:val="0"/>
          <w:divBdr>
            <w:top w:val="none" w:sz="0" w:space="0" w:color="auto"/>
            <w:left w:val="none" w:sz="0" w:space="0" w:color="auto"/>
            <w:bottom w:val="none" w:sz="0" w:space="0" w:color="auto"/>
            <w:right w:val="none" w:sz="0" w:space="0" w:color="auto"/>
          </w:divBdr>
        </w:div>
        <w:div w:id="63914355">
          <w:marLeft w:val="640"/>
          <w:marRight w:val="0"/>
          <w:marTop w:val="0"/>
          <w:marBottom w:val="0"/>
          <w:divBdr>
            <w:top w:val="none" w:sz="0" w:space="0" w:color="auto"/>
            <w:left w:val="none" w:sz="0" w:space="0" w:color="auto"/>
            <w:bottom w:val="none" w:sz="0" w:space="0" w:color="auto"/>
            <w:right w:val="none" w:sz="0" w:space="0" w:color="auto"/>
          </w:divBdr>
        </w:div>
        <w:div w:id="1640988280">
          <w:marLeft w:val="640"/>
          <w:marRight w:val="0"/>
          <w:marTop w:val="0"/>
          <w:marBottom w:val="0"/>
          <w:divBdr>
            <w:top w:val="none" w:sz="0" w:space="0" w:color="auto"/>
            <w:left w:val="none" w:sz="0" w:space="0" w:color="auto"/>
            <w:bottom w:val="none" w:sz="0" w:space="0" w:color="auto"/>
            <w:right w:val="none" w:sz="0" w:space="0" w:color="auto"/>
          </w:divBdr>
        </w:div>
        <w:div w:id="1744909070">
          <w:marLeft w:val="640"/>
          <w:marRight w:val="0"/>
          <w:marTop w:val="0"/>
          <w:marBottom w:val="0"/>
          <w:divBdr>
            <w:top w:val="none" w:sz="0" w:space="0" w:color="auto"/>
            <w:left w:val="none" w:sz="0" w:space="0" w:color="auto"/>
            <w:bottom w:val="none" w:sz="0" w:space="0" w:color="auto"/>
            <w:right w:val="none" w:sz="0" w:space="0" w:color="auto"/>
          </w:divBdr>
        </w:div>
        <w:div w:id="25494812">
          <w:marLeft w:val="640"/>
          <w:marRight w:val="0"/>
          <w:marTop w:val="0"/>
          <w:marBottom w:val="0"/>
          <w:divBdr>
            <w:top w:val="none" w:sz="0" w:space="0" w:color="auto"/>
            <w:left w:val="none" w:sz="0" w:space="0" w:color="auto"/>
            <w:bottom w:val="none" w:sz="0" w:space="0" w:color="auto"/>
            <w:right w:val="none" w:sz="0" w:space="0" w:color="auto"/>
          </w:divBdr>
        </w:div>
        <w:div w:id="580605748">
          <w:marLeft w:val="640"/>
          <w:marRight w:val="0"/>
          <w:marTop w:val="0"/>
          <w:marBottom w:val="0"/>
          <w:divBdr>
            <w:top w:val="none" w:sz="0" w:space="0" w:color="auto"/>
            <w:left w:val="none" w:sz="0" w:space="0" w:color="auto"/>
            <w:bottom w:val="none" w:sz="0" w:space="0" w:color="auto"/>
            <w:right w:val="none" w:sz="0" w:space="0" w:color="auto"/>
          </w:divBdr>
        </w:div>
        <w:div w:id="2063749443">
          <w:marLeft w:val="640"/>
          <w:marRight w:val="0"/>
          <w:marTop w:val="0"/>
          <w:marBottom w:val="0"/>
          <w:divBdr>
            <w:top w:val="none" w:sz="0" w:space="0" w:color="auto"/>
            <w:left w:val="none" w:sz="0" w:space="0" w:color="auto"/>
            <w:bottom w:val="none" w:sz="0" w:space="0" w:color="auto"/>
            <w:right w:val="none" w:sz="0" w:space="0" w:color="auto"/>
          </w:divBdr>
        </w:div>
        <w:div w:id="2018192905">
          <w:marLeft w:val="640"/>
          <w:marRight w:val="0"/>
          <w:marTop w:val="0"/>
          <w:marBottom w:val="0"/>
          <w:divBdr>
            <w:top w:val="none" w:sz="0" w:space="0" w:color="auto"/>
            <w:left w:val="none" w:sz="0" w:space="0" w:color="auto"/>
            <w:bottom w:val="none" w:sz="0" w:space="0" w:color="auto"/>
            <w:right w:val="none" w:sz="0" w:space="0" w:color="auto"/>
          </w:divBdr>
        </w:div>
        <w:div w:id="1763407430">
          <w:marLeft w:val="640"/>
          <w:marRight w:val="0"/>
          <w:marTop w:val="0"/>
          <w:marBottom w:val="0"/>
          <w:divBdr>
            <w:top w:val="none" w:sz="0" w:space="0" w:color="auto"/>
            <w:left w:val="none" w:sz="0" w:space="0" w:color="auto"/>
            <w:bottom w:val="none" w:sz="0" w:space="0" w:color="auto"/>
            <w:right w:val="none" w:sz="0" w:space="0" w:color="auto"/>
          </w:divBdr>
        </w:div>
        <w:div w:id="1079596119">
          <w:marLeft w:val="640"/>
          <w:marRight w:val="0"/>
          <w:marTop w:val="0"/>
          <w:marBottom w:val="0"/>
          <w:divBdr>
            <w:top w:val="none" w:sz="0" w:space="0" w:color="auto"/>
            <w:left w:val="none" w:sz="0" w:space="0" w:color="auto"/>
            <w:bottom w:val="none" w:sz="0" w:space="0" w:color="auto"/>
            <w:right w:val="none" w:sz="0" w:space="0" w:color="auto"/>
          </w:divBdr>
        </w:div>
        <w:div w:id="1124811076">
          <w:marLeft w:val="640"/>
          <w:marRight w:val="0"/>
          <w:marTop w:val="0"/>
          <w:marBottom w:val="0"/>
          <w:divBdr>
            <w:top w:val="none" w:sz="0" w:space="0" w:color="auto"/>
            <w:left w:val="none" w:sz="0" w:space="0" w:color="auto"/>
            <w:bottom w:val="none" w:sz="0" w:space="0" w:color="auto"/>
            <w:right w:val="none" w:sz="0" w:space="0" w:color="auto"/>
          </w:divBdr>
        </w:div>
        <w:div w:id="6832323">
          <w:marLeft w:val="640"/>
          <w:marRight w:val="0"/>
          <w:marTop w:val="0"/>
          <w:marBottom w:val="0"/>
          <w:divBdr>
            <w:top w:val="none" w:sz="0" w:space="0" w:color="auto"/>
            <w:left w:val="none" w:sz="0" w:space="0" w:color="auto"/>
            <w:bottom w:val="none" w:sz="0" w:space="0" w:color="auto"/>
            <w:right w:val="none" w:sz="0" w:space="0" w:color="auto"/>
          </w:divBdr>
        </w:div>
        <w:div w:id="1392341775">
          <w:marLeft w:val="640"/>
          <w:marRight w:val="0"/>
          <w:marTop w:val="0"/>
          <w:marBottom w:val="0"/>
          <w:divBdr>
            <w:top w:val="none" w:sz="0" w:space="0" w:color="auto"/>
            <w:left w:val="none" w:sz="0" w:space="0" w:color="auto"/>
            <w:bottom w:val="none" w:sz="0" w:space="0" w:color="auto"/>
            <w:right w:val="none" w:sz="0" w:space="0" w:color="auto"/>
          </w:divBdr>
        </w:div>
        <w:div w:id="38629255">
          <w:marLeft w:val="640"/>
          <w:marRight w:val="0"/>
          <w:marTop w:val="0"/>
          <w:marBottom w:val="0"/>
          <w:divBdr>
            <w:top w:val="none" w:sz="0" w:space="0" w:color="auto"/>
            <w:left w:val="none" w:sz="0" w:space="0" w:color="auto"/>
            <w:bottom w:val="none" w:sz="0" w:space="0" w:color="auto"/>
            <w:right w:val="none" w:sz="0" w:space="0" w:color="auto"/>
          </w:divBdr>
        </w:div>
        <w:div w:id="6907341">
          <w:marLeft w:val="640"/>
          <w:marRight w:val="0"/>
          <w:marTop w:val="0"/>
          <w:marBottom w:val="0"/>
          <w:divBdr>
            <w:top w:val="none" w:sz="0" w:space="0" w:color="auto"/>
            <w:left w:val="none" w:sz="0" w:space="0" w:color="auto"/>
            <w:bottom w:val="none" w:sz="0" w:space="0" w:color="auto"/>
            <w:right w:val="none" w:sz="0" w:space="0" w:color="auto"/>
          </w:divBdr>
        </w:div>
        <w:div w:id="313798804">
          <w:marLeft w:val="640"/>
          <w:marRight w:val="0"/>
          <w:marTop w:val="0"/>
          <w:marBottom w:val="0"/>
          <w:divBdr>
            <w:top w:val="none" w:sz="0" w:space="0" w:color="auto"/>
            <w:left w:val="none" w:sz="0" w:space="0" w:color="auto"/>
            <w:bottom w:val="none" w:sz="0" w:space="0" w:color="auto"/>
            <w:right w:val="none" w:sz="0" w:space="0" w:color="auto"/>
          </w:divBdr>
        </w:div>
        <w:div w:id="1965188079">
          <w:marLeft w:val="640"/>
          <w:marRight w:val="0"/>
          <w:marTop w:val="0"/>
          <w:marBottom w:val="0"/>
          <w:divBdr>
            <w:top w:val="none" w:sz="0" w:space="0" w:color="auto"/>
            <w:left w:val="none" w:sz="0" w:space="0" w:color="auto"/>
            <w:bottom w:val="none" w:sz="0" w:space="0" w:color="auto"/>
            <w:right w:val="none" w:sz="0" w:space="0" w:color="auto"/>
          </w:divBdr>
        </w:div>
        <w:div w:id="462430003">
          <w:marLeft w:val="640"/>
          <w:marRight w:val="0"/>
          <w:marTop w:val="0"/>
          <w:marBottom w:val="0"/>
          <w:divBdr>
            <w:top w:val="none" w:sz="0" w:space="0" w:color="auto"/>
            <w:left w:val="none" w:sz="0" w:space="0" w:color="auto"/>
            <w:bottom w:val="none" w:sz="0" w:space="0" w:color="auto"/>
            <w:right w:val="none" w:sz="0" w:space="0" w:color="auto"/>
          </w:divBdr>
        </w:div>
        <w:div w:id="442261930">
          <w:marLeft w:val="640"/>
          <w:marRight w:val="0"/>
          <w:marTop w:val="0"/>
          <w:marBottom w:val="0"/>
          <w:divBdr>
            <w:top w:val="none" w:sz="0" w:space="0" w:color="auto"/>
            <w:left w:val="none" w:sz="0" w:space="0" w:color="auto"/>
            <w:bottom w:val="none" w:sz="0" w:space="0" w:color="auto"/>
            <w:right w:val="none" w:sz="0" w:space="0" w:color="auto"/>
          </w:divBdr>
        </w:div>
        <w:div w:id="406806389">
          <w:marLeft w:val="640"/>
          <w:marRight w:val="0"/>
          <w:marTop w:val="0"/>
          <w:marBottom w:val="0"/>
          <w:divBdr>
            <w:top w:val="none" w:sz="0" w:space="0" w:color="auto"/>
            <w:left w:val="none" w:sz="0" w:space="0" w:color="auto"/>
            <w:bottom w:val="none" w:sz="0" w:space="0" w:color="auto"/>
            <w:right w:val="none" w:sz="0" w:space="0" w:color="auto"/>
          </w:divBdr>
        </w:div>
        <w:div w:id="814375649">
          <w:marLeft w:val="640"/>
          <w:marRight w:val="0"/>
          <w:marTop w:val="0"/>
          <w:marBottom w:val="0"/>
          <w:divBdr>
            <w:top w:val="none" w:sz="0" w:space="0" w:color="auto"/>
            <w:left w:val="none" w:sz="0" w:space="0" w:color="auto"/>
            <w:bottom w:val="none" w:sz="0" w:space="0" w:color="auto"/>
            <w:right w:val="none" w:sz="0" w:space="0" w:color="auto"/>
          </w:divBdr>
        </w:div>
        <w:div w:id="173374737">
          <w:marLeft w:val="640"/>
          <w:marRight w:val="0"/>
          <w:marTop w:val="0"/>
          <w:marBottom w:val="0"/>
          <w:divBdr>
            <w:top w:val="none" w:sz="0" w:space="0" w:color="auto"/>
            <w:left w:val="none" w:sz="0" w:space="0" w:color="auto"/>
            <w:bottom w:val="none" w:sz="0" w:space="0" w:color="auto"/>
            <w:right w:val="none" w:sz="0" w:space="0" w:color="auto"/>
          </w:divBdr>
        </w:div>
        <w:div w:id="1876700493">
          <w:marLeft w:val="640"/>
          <w:marRight w:val="0"/>
          <w:marTop w:val="0"/>
          <w:marBottom w:val="0"/>
          <w:divBdr>
            <w:top w:val="none" w:sz="0" w:space="0" w:color="auto"/>
            <w:left w:val="none" w:sz="0" w:space="0" w:color="auto"/>
            <w:bottom w:val="none" w:sz="0" w:space="0" w:color="auto"/>
            <w:right w:val="none" w:sz="0" w:space="0" w:color="auto"/>
          </w:divBdr>
        </w:div>
        <w:div w:id="1838030422">
          <w:marLeft w:val="640"/>
          <w:marRight w:val="0"/>
          <w:marTop w:val="0"/>
          <w:marBottom w:val="0"/>
          <w:divBdr>
            <w:top w:val="none" w:sz="0" w:space="0" w:color="auto"/>
            <w:left w:val="none" w:sz="0" w:space="0" w:color="auto"/>
            <w:bottom w:val="none" w:sz="0" w:space="0" w:color="auto"/>
            <w:right w:val="none" w:sz="0" w:space="0" w:color="auto"/>
          </w:divBdr>
        </w:div>
        <w:div w:id="333454520">
          <w:marLeft w:val="640"/>
          <w:marRight w:val="0"/>
          <w:marTop w:val="0"/>
          <w:marBottom w:val="0"/>
          <w:divBdr>
            <w:top w:val="none" w:sz="0" w:space="0" w:color="auto"/>
            <w:left w:val="none" w:sz="0" w:space="0" w:color="auto"/>
            <w:bottom w:val="none" w:sz="0" w:space="0" w:color="auto"/>
            <w:right w:val="none" w:sz="0" w:space="0" w:color="auto"/>
          </w:divBdr>
        </w:div>
        <w:div w:id="1769158922">
          <w:marLeft w:val="640"/>
          <w:marRight w:val="0"/>
          <w:marTop w:val="0"/>
          <w:marBottom w:val="0"/>
          <w:divBdr>
            <w:top w:val="none" w:sz="0" w:space="0" w:color="auto"/>
            <w:left w:val="none" w:sz="0" w:space="0" w:color="auto"/>
            <w:bottom w:val="none" w:sz="0" w:space="0" w:color="auto"/>
            <w:right w:val="none" w:sz="0" w:space="0" w:color="auto"/>
          </w:divBdr>
        </w:div>
        <w:div w:id="226498993">
          <w:marLeft w:val="640"/>
          <w:marRight w:val="0"/>
          <w:marTop w:val="0"/>
          <w:marBottom w:val="0"/>
          <w:divBdr>
            <w:top w:val="none" w:sz="0" w:space="0" w:color="auto"/>
            <w:left w:val="none" w:sz="0" w:space="0" w:color="auto"/>
            <w:bottom w:val="none" w:sz="0" w:space="0" w:color="auto"/>
            <w:right w:val="none" w:sz="0" w:space="0" w:color="auto"/>
          </w:divBdr>
        </w:div>
        <w:div w:id="2025090859">
          <w:marLeft w:val="640"/>
          <w:marRight w:val="0"/>
          <w:marTop w:val="0"/>
          <w:marBottom w:val="0"/>
          <w:divBdr>
            <w:top w:val="none" w:sz="0" w:space="0" w:color="auto"/>
            <w:left w:val="none" w:sz="0" w:space="0" w:color="auto"/>
            <w:bottom w:val="none" w:sz="0" w:space="0" w:color="auto"/>
            <w:right w:val="none" w:sz="0" w:space="0" w:color="auto"/>
          </w:divBdr>
        </w:div>
        <w:div w:id="1758987926">
          <w:marLeft w:val="640"/>
          <w:marRight w:val="0"/>
          <w:marTop w:val="0"/>
          <w:marBottom w:val="0"/>
          <w:divBdr>
            <w:top w:val="none" w:sz="0" w:space="0" w:color="auto"/>
            <w:left w:val="none" w:sz="0" w:space="0" w:color="auto"/>
            <w:bottom w:val="none" w:sz="0" w:space="0" w:color="auto"/>
            <w:right w:val="none" w:sz="0" w:space="0" w:color="auto"/>
          </w:divBdr>
        </w:div>
        <w:div w:id="226691744">
          <w:marLeft w:val="640"/>
          <w:marRight w:val="0"/>
          <w:marTop w:val="0"/>
          <w:marBottom w:val="0"/>
          <w:divBdr>
            <w:top w:val="none" w:sz="0" w:space="0" w:color="auto"/>
            <w:left w:val="none" w:sz="0" w:space="0" w:color="auto"/>
            <w:bottom w:val="none" w:sz="0" w:space="0" w:color="auto"/>
            <w:right w:val="none" w:sz="0" w:space="0" w:color="auto"/>
          </w:divBdr>
        </w:div>
        <w:div w:id="2012483486">
          <w:marLeft w:val="640"/>
          <w:marRight w:val="0"/>
          <w:marTop w:val="0"/>
          <w:marBottom w:val="0"/>
          <w:divBdr>
            <w:top w:val="none" w:sz="0" w:space="0" w:color="auto"/>
            <w:left w:val="none" w:sz="0" w:space="0" w:color="auto"/>
            <w:bottom w:val="none" w:sz="0" w:space="0" w:color="auto"/>
            <w:right w:val="none" w:sz="0" w:space="0" w:color="auto"/>
          </w:divBdr>
        </w:div>
        <w:div w:id="109014821">
          <w:marLeft w:val="640"/>
          <w:marRight w:val="0"/>
          <w:marTop w:val="0"/>
          <w:marBottom w:val="0"/>
          <w:divBdr>
            <w:top w:val="none" w:sz="0" w:space="0" w:color="auto"/>
            <w:left w:val="none" w:sz="0" w:space="0" w:color="auto"/>
            <w:bottom w:val="none" w:sz="0" w:space="0" w:color="auto"/>
            <w:right w:val="none" w:sz="0" w:space="0" w:color="auto"/>
          </w:divBdr>
        </w:div>
        <w:div w:id="1211573022">
          <w:marLeft w:val="640"/>
          <w:marRight w:val="0"/>
          <w:marTop w:val="0"/>
          <w:marBottom w:val="0"/>
          <w:divBdr>
            <w:top w:val="none" w:sz="0" w:space="0" w:color="auto"/>
            <w:left w:val="none" w:sz="0" w:space="0" w:color="auto"/>
            <w:bottom w:val="none" w:sz="0" w:space="0" w:color="auto"/>
            <w:right w:val="none" w:sz="0" w:space="0" w:color="auto"/>
          </w:divBdr>
        </w:div>
        <w:div w:id="188104140">
          <w:marLeft w:val="640"/>
          <w:marRight w:val="0"/>
          <w:marTop w:val="0"/>
          <w:marBottom w:val="0"/>
          <w:divBdr>
            <w:top w:val="none" w:sz="0" w:space="0" w:color="auto"/>
            <w:left w:val="none" w:sz="0" w:space="0" w:color="auto"/>
            <w:bottom w:val="none" w:sz="0" w:space="0" w:color="auto"/>
            <w:right w:val="none" w:sz="0" w:space="0" w:color="auto"/>
          </w:divBdr>
        </w:div>
        <w:div w:id="1398283493">
          <w:marLeft w:val="640"/>
          <w:marRight w:val="0"/>
          <w:marTop w:val="0"/>
          <w:marBottom w:val="0"/>
          <w:divBdr>
            <w:top w:val="none" w:sz="0" w:space="0" w:color="auto"/>
            <w:left w:val="none" w:sz="0" w:space="0" w:color="auto"/>
            <w:bottom w:val="none" w:sz="0" w:space="0" w:color="auto"/>
            <w:right w:val="none" w:sz="0" w:space="0" w:color="auto"/>
          </w:divBdr>
        </w:div>
        <w:div w:id="85269889">
          <w:marLeft w:val="640"/>
          <w:marRight w:val="0"/>
          <w:marTop w:val="0"/>
          <w:marBottom w:val="0"/>
          <w:divBdr>
            <w:top w:val="none" w:sz="0" w:space="0" w:color="auto"/>
            <w:left w:val="none" w:sz="0" w:space="0" w:color="auto"/>
            <w:bottom w:val="none" w:sz="0" w:space="0" w:color="auto"/>
            <w:right w:val="none" w:sz="0" w:space="0" w:color="auto"/>
          </w:divBdr>
        </w:div>
        <w:div w:id="564338479">
          <w:marLeft w:val="640"/>
          <w:marRight w:val="0"/>
          <w:marTop w:val="0"/>
          <w:marBottom w:val="0"/>
          <w:divBdr>
            <w:top w:val="none" w:sz="0" w:space="0" w:color="auto"/>
            <w:left w:val="none" w:sz="0" w:space="0" w:color="auto"/>
            <w:bottom w:val="none" w:sz="0" w:space="0" w:color="auto"/>
            <w:right w:val="none" w:sz="0" w:space="0" w:color="auto"/>
          </w:divBdr>
        </w:div>
        <w:div w:id="1136295415">
          <w:marLeft w:val="640"/>
          <w:marRight w:val="0"/>
          <w:marTop w:val="0"/>
          <w:marBottom w:val="0"/>
          <w:divBdr>
            <w:top w:val="none" w:sz="0" w:space="0" w:color="auto"/>
            <w:left w:val="none" w:sz="0" w:space="0" w:color="auto"/>
            <w:bottom w:val="none" w:sz="0" w:space="0" w:color="auto"/>
            <w:right w:val="none" w:sz="0" w:space="0" w:color="auto"/>
          </w:divBdr>
        </w:div>
        <w:div w:id="2043826739">
          <w:marLeft w:val="640"/>
          <w:marRight w:val="0"/>
          <w:marTop w:val="0"/>
          <w:marBottom w:val="0"/>
          <w:divBdr>
            <w:top w:val="none" w:sz="0" w:space="0" w:color="auto"/>
            <w:left w:val="none" w:sz="0" w:space="0" w:color="auto"/>
            <w:bottom w:val="none" w:sz="0" w:space="0" w:color="auto"/>
            <w:right w:val="none" w:sz="0" w:space="0" w:color="auto"/>
          </w:divBdr>
        </w:div>
        <w:div w:id="1465269738">
          <w:marLeft w:val="640"/>
          <w:marRight w:val="0"/>
          <w:marTop w:val="0"/>
          <w:marBottom w:val="0"/>
          <w:divBdr>
            <w:top w:val="none" w:sz="0" w:space="0" w:color="auto"/>
            <w:left w:val="none" w:sz="0" w:space="0" w:color="auto"/>
            <w:bottom w:val="none" w:sz="0" w:space="0" w:color="auto"/>
            <w:right w:val="none" w:sz="0" w:space="0" w:color="auto"/>
          </w:divBdr>
        </w:div>
        <w:div w:id="1925143269">
          <w:marLeft w:val="640"/>
          <w:marRight w:val="0"/>
          <w:marTop w:val="0"/>
          <w:marBottom w:val="0"/>
          <w:divBdr>
            <w:top w:val="none" w:sz="0" w:space="0" w:color="auto"/>
            <w:left w:val="none" w:sz="0" w:space="0" w:color="auto"/>
            <w:bottom w:val="none" w:sz="0" w:space="0" w:color="auto"/>
            <w:right w:val="none" w:sz="0" w:space="0" w:color="auto"/>
          </w:divBdr>
        </w:div>
        <w:div w:id="1330446977">
          <w:marLeft w:val="640"/>
          <w:marRight w:val="0"/>
          <w:marTop w:val="0"/>
          <w:marBottom w:val="0"/>
          <w:divBdr>
            <w:top w:val="none" w:sz="0" w:space="0" w:color="auto"/>
            <w:left w:val="none" w:sz="0" w:space="0" w:color="auto"/>
            <w:bottom w:val="none" w:sz="0" w:space="0" w:color="auto"/>
            <w:right w:val="none" w:sz="0" w:space="0" w:color="auto"/>
          </w:divBdr>
        </w:div>
        <w:div w:id="1315987148">
          <w:marLeft w:val="640"/>
          <w:marRight w:val="0"/>
          <w:marTop w:val="0"/>
          <w:marBottom w:val="0"/>
          <w:divBdr>
            <w:top w:val="none" w:sz="0" w:space="0" w:color="auto"/>
            <w:left w:val="none" w:sz="0" w:space="0" w:color="auto"/>
            <w:bottom w:val="none" w:sz="0" w:space="0" w:color="auto"/>
            <w:right w:val="none" w:sz="0" w:space="0" w:color="auto"/>
          </w:divBdr>
        </w:div>
        <w:div w:id="1035156771">
          <w:marLeft w:val="640"/>
          <w:marRight w:val="0"/>
          <w:marTop w:val="0"/>
          <w:marBottom w:val="0"/>
          <w:divBdr>
            <w:top w:val="none" w:sz="0" w:space="0" w:color="auto"/>
            <w:left w:val="none" w:sz="0" w:space="0" w:color="auto"/>
            <w:bottom w:val="none" w:sz="0" w:space="0" w:color="auto"/>
            <w:right w:val="none" w:sz="0" w:space="0" w:color="auto"/>
          </w:divBdr>
        </w:div>
        <w:div w:id="687292991">
          <w:marLeft w:val="640"/>
          <w:marRight w:val="0"/>
          <w:marTop w:val="0"/>
          <w:marBottom w:val="0"/>
          <w:divBdr>
            <w:top w:val="none" w:sz="0" w:space="0" w:color="auto"/>
            <w:left w:val="none" w:sz="0" w:space="0" w:color="auto"/>
            <w:bottom w:val="none" w:sz="0" w:space="0" w:color="auto"/>
            <w:right w:val="none" w:sz="0" w:space="0" w:color="auto"/>
          </w:divBdr>
        </w:div>
        <w:div w:id="1087964111">
          <w:marLeft w:val="640"/>
          <w:marRight w:val="0"/>
          <w:marTop w:val="0"/>
          <w:marBottom w:val="0"/>
          <w:divBdr>
            <w:top w:val="none" w:sz="0" w:space="0" w:color="auto"/>
            <w:left w:val="none" w:sz="0" w:space="0" w:color="auto"/>
            <w:bottom w:val="none" w:sz="0" w:space="0" w:color="auto"/>
            <w:right w:val="none" w:sz="0" w:space="0" w:color="auto"/>
          </w:divBdr>
        </w:div>
        <w:div w:id="760757366">
          <w:marLeft w:val="640"/>
          <w:marRight w:val="0"/>
          <w:marTop w:val="0"/>
          <w:marBottom w:val="0"/>
          <w:divBdr>
            <w:top w:val="none" w:sz="0" w:space="0" w:color="auto"/>
            <w:left w:val="none" w:sz="0" w:space="0" w:color="auto"/>
            <w:bottom w:val="none" w:sz="0" w:space="0" w:color="auto"/>
            <w:right w:val="none" w:sz="0" w:space="0" w:color="auto"/>
          </w:divBdr>
        </w:div>
        <w:div w:id="1921451061">
          <w:marLeft w:val="640"/>
          <w:marRight w:val="0"/>
          <w:marTop w:val="0"/>
          <w:marBottom w:val="0"/>
          <w:divBdr>
            <w:top w:val="none" w:sz="0" w:space="0" w:color="auto"/>
            <w:left w:val="none" w:sz="0" w:space="0" w:color="auto"/>
            <w:bottom w:val="none" w:sz="0" w:space="0" w:color="auto"/>
            <w:right w:val="none" w:sz="0" w:space="0" w:color="auto"/>
          </w:divBdr>
        </w:div>
        <w:div w:id="2093351640">
          <w:marLeft w:val="640"/>
          <w:marRight w:val="0"/>
          <w:marTop w:val="0"/>
          <w:marBottom w:val="0"/>
          <w:divBdr>
            <w:top w:val="none" w:sz="0" w:space="0" w:color="auto"/>
            <w:left w:val="none" w:sz="0" w:space="0" w:color="auto"/>
            <w:bottom w:val="none" w:sz="0" w:space="0" w:color="auto"/>
            <w:right w:val="none" w:sz="0" w:space="0" w:color="auto"/>
          </w:divBdr>
        </w:div>
        <w:div w:id="847870363">
          <w:marLeft w:val="640"/>
          <w:marRight w:val="0"/>
          <w:marTop w:val="0"/>
          <w:marBottom w:val="0"/>
          <w:divBdr>
            <w:top w:val="none" w:sz="0" w:space="0" w:color="auto"/>
            <w:left w:val="none" w:sz="0" w:space="0" w:color="auto"/>
            <w:bottom w:val="none" w:sz="0" w:space="0" w:color="auto"/>
            <w:right w:val="none" w:sz="0" w:space="0" w:color="auto"/>
          </w:divBdr>
        </w:div>
        <w:div w:id="286862715">
          <w:marLeft w:val="640"/>
          <w:marRight w:val="0"/>
          <w:marTop w:val="0"/>
          <w:marBottom w:val="0"/>
          <w:divBdr>
            <w:top w:val="none" w:sz="0" w:space="0" w:color="auto"/>
            <w:left w:val="none" w:sz="0" w:space="0" w:color="auto"/>
            <w:bottom w:val="none" w:sz="0" w:space="0" w:color="auto"/>
            <w:right w:val="none" w:sz="0" w:space="0" w:color="auto"/>
          </w:divBdr>
        </w:div>
        <w:div w:id="421295394">
          <w:marLeft w:val="640"/>
          <w:marRight w:val="0"/>
          <w:marTop w:val="0"/>
          <w:marBottom w:val="0"/>
          <w:divBdr>
            <w:top w:val="none" w:sz="0" w:space="0" w:color="auto"/>
            <w:left w:val="none" w:sz="0" w:space="0" w:color="auto"/>
            <w:bottom w:val="none" w:sz="0" w:space="0" w:color="auto"/>
            <w:right w:val="none" w:sz="0" w:space="0" w:color="auto"/>
          </w:divBdr>
        </w:div>
        <w:div w:id="1201699790">
          <w:marLeft w:val="640"/>
          <w:marRight w:val="0"/>
          <w:marTop w:val="0"/>
          <w:marBottom w:val="0"/>
          <w:divBdr>
            <w:top w:val="none" w:sz="0" w:space="0" w:color="auto"/>
            <w:left w:val="none" w:sz="0" w:space="0" w:color="auto"/>
            <w:bottom w:val="none" w:sz="0" w:space="0" w:color="auto"/>
            <w:right w:val="none" w:sz="0" w:space="0" w:color="auto"/>
          </w:divBdr>
        </w:div>
        <w:div w:id="664556919">
          <w:marLeft w:val="640"/>
          <w:marRight w:val="0"/>
          <w:marTop w:val="0"/>
          <w:marBottom w:val="0"/>
          <w:divBdr>
            <w:top w:val="none" w:sz="0" w:space="0" w:color="auto"/>
            <w:left w:val="none" w:sz="0" w:space="0" w:color="auto"/>
            <w:bottom w:val="none" w:sz="0" w:space="0" w:color="auto"/>
            <w:right w:val="none" w:sz="0" w:space="0" w:color="auto"/>
          </w:divBdr>
        </w:div>
        <w:div w:id="408621805">
          <w:marLeft w:val="640"/>
          <w:marRight w:val="0"/>
          <w:marTop w:val="0"/>
          <w:marBottom w:val="0"/>
          <w:divBdr>
            <w:top w:val="none" w:sz="0" w:space="0" w:color="auto"/>
            <w:left w:val="none" w:sz="0" w:space="0" w:color="auto"/>
            <w:bottom w:val="none" w:sz="0" w:space="0" w:color="auto"/>
            <w:right w:val="none" w:sz="0" w:space="0" w:color="auto"/>
          </w:divBdr>
        </w:div>
        <w:div w:id="545873622">
          <w:marLeft w:val="640"/>
          <w:marRight w:val="0"/>
          <w:marTop w:val="0"/>
          <w:marBottom w:val="0"/>
          <w:divBdr>
            <w:top w:val="none" w:sz="0" w:space="0" w:color="auto"/>
            <w:left w:val="none" w:sz="0" w:space="0" w:color="auto"/>
            <w:bottom w:val="none" w:sz="0" w:space="0" w:color="auto"/>
            <w:right w:val="none" w:sz="0" w:space="0" w:color="auto"/>
          </w:divBdr>
        </w:div>
        <w:div w:id="180095601">
          <w:marLeft w:val="640"/>
          <w:marRight w:val="0"/>
          <w:marTop w:val="0"/>
          <w:marBottom w:val="0"/>
          <w:divBdr>
            <w:top w:val="none" w:sz="0" w:space="0" w:color="auto"/>
            <w:left w:val="none" w:sz="0" w:space="0" w:color="auto"/>
            <w:bottom w:val="none" w:sz="0" w:space="0" w:color="auto"/>
            <w:right w:val="none" w:sz="0" w:space="0" w:color="auto"/>
          </w:divBdr>
        </w:div>
        <w:div w:id="2138448863">
          <w:marLeft w:val="640"/>
          <w:marRight w:val="0"/>
          <w:marTop w:val="0"/>
          <w:marBottom w:val="0"/>
          <w:divBdr>
            <w:top w:val="none" w:sz="0" w:space="0" w:color="auto"/>
            <w:left w:val="none" w:sz="0" w:space="0" w:color="auto"/>
            <w:bottom w:val="none" w:sz="0" w:space="0" w:color="auto"/>
            <w:right w:val="none" w:sz="0" w:space="0" w:color="auto"/>
          </w:divBdr>
        </w:div>
        <w:div w:id="1433011056">
          <w:marLeft w:val="640"/>
          <w:marRight w:val="0"/>
          <w:marTop w:val="0"/>
          <w:marBottom w:val="0"/>
          <w:divBdr>
            <w:top w:val="none" w:sz="0" w:space="0" w:color="auto"/>
            <w:left w:val="none" w:sz="0" w:space="0" w:color="auto"/>
            <w:bottom w:val="none" w:sz="0" w:space="0" w:color="auto"/>
            <w:right w:val="none" w:sz="0" w:space="0" w:color="auto"/>
          </w:divBdr>
        </w:div>
        <w:div w:id="845052518">
          <w:marLeft w:val="640"/>
          <w:marRight w:val="0"/>
          <w:marTop w:val="0"/>
          <w:marBottom w:val="0"/>
          <w:divBdr>
            <w:top w:val="none" w:sz="0" w:space="0" w:color="auto"/>
            <w:left w:val="none" w:sz="0" w:space="0" w:color="auto"/>
            <w:bottom w:val="none" w:sz="0" w:space="0" w:color="auto"/>
            <w:right w:val="none" w:sz="0" w:space="0" w:color="auto"/>
          </w:divBdr>
        </w:div>
        <w:div w:id="161433924">
          <w:marLeft w:val="640"/>
          <w:marRight w:val="0"/>
          <w:marTop w:val="0"/>
          <w:marBottom w:val="0"/>
          <w:divBdr>
            <w:top w:val="none" w:sz="0" w:space="0" w:color="auto"/>
            <w:left w:val="none" w:sz="0" w:space="0" w:color="auto"/>
            <w:bottom w:val="none" w:sz="0" w:space="0" w:color="auto"/>
            <w:right w:val="none" w:sz="0" w:space="0" w:color="auto"/>
          </w:divBdr>
        </w:div>
        <w:div w:id="957948503">
          <w:marLeft w:val="640"/>
          <w:marRight w:val="0"/>
          <w:marTop w:val="0"/>
          <w:marBottom w:val="0"/>
          <w:divBdr>
            <w:top w:val="none" w:sz="0" w:space="0" w:color="auto"/>
            <w:left w:val="none" w:sz="0" w:space="0" w:color="auto"/>
            <w:bottom w:val="none" w:sz="0" w:space="0" w:color="auto"/>
            <w:right w:val="none" w:sz="0" w:space="0" w:color="auto"/>
          </w:divBdr>
        </w:div>
        <w:div w:id="1672098315">
          <w:marLeft w:val="640"/>
          <w:marRight w:val="0"/>
          <w:marTop w:val="0"/>
          <w:marBottom w:val="0"/>
          <w:divBdr>
            <w:top w:val="none" w:sz="0" w:space="0" w:color="auto"/>
            <w:left w:val="none" w:sz="0" w:space="0" w:color="auto"/>
            <w:bottom w:val="none" w:sz="0" w:space="0" w:color="auto"/>
            <w:right w:val="none" w:sz="0" w:space="0" w:color="auto"/>
          </w:divBdr>
        </w:div>
        <w:div w:id="1369842467">
          <w:marLeft w:val="640"/>
          <w:marRight w:val="0"/>
          <w:marTop w:val="0"/>
          <w:marBottom w:val="0"/>
          <w:divBdr>
            <w:top w:val="none" w:sz="0" w:space="0" w:color="auto"/>
            <w:left w:val="none" w:sz="0" w:space="0" w:color="auto"/>
            <w:bottom w:val="none" w:sz="0" w:space="0" w:color="auto"/>
            <w:right w:val="none" w:sz="0" w:space="0" w:color="auto"/>
          </w:divBdr>
        </w:div>
        <w:div w:id="1569731357">
          <w:marLeft w:val="640"/>
          <w:marRight w:val="0"/>
          <w:marTop w:val="0"/>
          <w:marBottom w:val="0"/>
          <w:divBdr>
            <w:top w:val="none" w:sz="0" w:space="0" w:color="auto"/>
            <w:left w:val="none" w:sz="0" w:space="0" w:color="auto"/>
            <w:bottom w:val="none" w:sz="0" w:space="0" w:color="auto"/>
            <w:right w:val="none" w:sz="0" w:space="0" w:color="auto"/>
          </w:divBdr>
        </w:div>
        <w:div w:id="730234696">
          <w:marLeft w:val="640"/>
          <w:marRight w:val="0"/>
          <w:marTop w:val="0"/>
          <w:marBottom w:val="0"/>
          <w:divBdr>
            <w:top w:val="none" w:sz="0" w:space="0" w:color="auto"/>
            <w:left w:val="none" w:sz="0" w:space="0" w:color="auto"/>
            <w:bottom w:val="none" w:sz="0" w:space="0" w:color="auto"/>
            <w:right w:val="none" w:sz="0" w:space="0" w:color="auto"/>
          </w:divBdr>
        </w:div>
        <w:div w:id="1212961475">
          <w:marLeft w:val="640"/>
          <w:marRight w:val="0"/>
          <w:marTop w:val="0"/>
          <w:marBottom w:val="0"/>
          <w:divBdr>
            <w:top w:val="none" w:sz="0" w:space="0" w:color="auto"/>
            <w:left w:val="none" w:sz="0" w:space="0" w:color="auto"/>
            <w:bottom w:val="none" w:sz="0" w:space="0" w:color="auto"/>
            <w:right w:val="none" w:sz="0" w:space="0" w:color="auto"/>
          </w:divBdr>
        </w:div>
        <w:div w:id="1481070812">
          <w:marLeft w:val="640"/>
          <w:marRight w:val="0"/>
          <w:marTop w:val="0"/>
          <w:marBottom w:val="0"/>
          <w:divBdr>
            <w:top w:val="none" w:sz="0" w:space="0" w:color="auto"/>
            <w:left w:val="none" w:sz="0" w:space="0" w:color="auto"/>
            <w:bottom w:val="none" w:sz="0" w:space="0" w:color="auto"/>
            <w:right w:val="none" w:sz="0" w:space="0" w:color="auto"/>
          </w:divBdr>
        </w:div>
        <w:div w:id="98721437">
          <w:marLeft w:val="640"/>
          <w:marRight w:val="0"/>
          <w:marTop w:val="0"/>
          <w:marBottom w:val="0"/>
          <w:divBdr>
            <w:top w:val="none" w:sz="0" w:space="0" w:color="auto"/>
            <w:left w:val="none" w:sz="0" w:space="0" w:color="auto"/>
            <w:bottom w:val="none" w:sz="0" w:space="0" w:color="auto"/>
            <w:right w:val="none" w:sz="0" w:space="0" w:color="auto"/>
          </w:divBdr>
        </w:div>
        <w:div w:id="916667681">
          <w:marLeft w:val="640"/>
          <w:marRight w:val="0"/>
          <w:marTop w:val="0"/>
          <w:marBottom w:val="0"/>
          <w:divBdr>
            <w:top w:val="none" w:sz="0" w:space="0" w:color="auto"/>
            <w:left w:val="none" w:sz="0" w:space="0" w:color="auto"/>
            <w:bottom w:val="none" w:sz="0" w:space="0" w:color="auto"/>
            <w:right w:val="none" w:sz="0" w:space="0" w:color="auto"/>
          </w:divBdr>
        </w:div>
        <w:div w:id="1610241520">
          <w:marLeft w:val="640"/>
          <w:marRight w:val="0"/>
          <w:marTop w:val="0"/>
          <w:marBottom w:val="0"/>
          <w:divBdr>
            <w:top w:val="none" w:sz="0" w:space="0" w:color="auto"/>
            <w:left w:val="none" w:sz="0" w:space="0" w:color="auto"/>
            <w:bottom w:val="none" w:sz="0" w:space="0" w:color="auto"/>
            <w:right w:val="none" w:sz="0" w:space="0" w:color="auto"/>
          </w:divBdr>
        </w:div>
        <w:div w:id="660156857">
          <w:marLeft w:val="640"/>
          <w:marRight w:val="0"/>
          <w:marTop w:val="0"/>
          <w:marBottom w:val="0"/>
          <w:divBdr>
            <w:top w:val="none" w:sz="0" w:space="0" w:color="auto"/>
            <w:left w:val="none" w:sz="0" w:space="0" w:color="auto"/>
            <w:bottom w:val="none" w:sz="0" w:space="0" w:color="auto"/>
            <w:right w:val="none" w:sz="0" w:space="0" w:color="auto"/>
          </w:divBdr>
        </w:div>
        <w:div w:id="397631593">
          <w:marLeft w:val="640"/>
          <w:marRight w:val="0"/>
          <w:marTop w:val="0"/>
          <w:marBottom w:val="0"/>
          <w:divBdr>
            <w:top w:val="none" w:sz="0" w:space="0" w:color="auto"/>
            <w:left w:val="none" w:sz="0" w:space="0" w:color="auto"/>
            <w:bottom w:val="none" w:sz="0" w:space="0" w:color="auto"/>
            <w:right w:val="none" w:sz="0" w:space="0" w:color="auto"/>
          </w:divBdr>
        </w:div>
        <w:div w:id="175928077">
          <w:marLeft w:val="640"/>
          <w:marRight w:val="0"/>
          <w:marTop w:val="0"/>
          <w:marBottom w:val="0"/>
          <w:divBdr>
            <w:top w:val="none" w:sz="0" w:space="0" w:color="auto"/>
            <w:left w:val="none" w:sz="0" w:space="0" w:color="auto"/>
            <w:bottom w:val="none" w:sz="0" w:space="0" w:color="auto"/>
            <w:right w:val="none" w:sz="0" w:space="0" w:color="auto"/>
          </w:divBdr>
        </w:div>
        <w:div w:id="631521547">
          <w:marLeft w:val="640"/>
          <w:marRight w:val="0"/>
          <w:marTop w:val="0"/>
          <w:marBottom w:val="0"/>
          <w:divBdr>
            <w:top w:val="none" w:sz="0" w:space="0" w:color="auto"/>
            <w:left w:val="none" w:sz="0" w:space="0" w:color="auto"/>
            <w:bottom w:val="none" w:sz="0" w:space="0" w:color="auto"/>
            <w:right w:val="none" w:sz="0" w:space="0" w:color="auto"/>
          </w:divBdr>
        </w:div>
        <w:div w:id="11759690">
          <w:marLeft w:val="640"/>
          <w:marRight w:val="0"/>
          <w:marTop w:val="0"/>
          <w:marBottom w:val="0"/>
          <w:divBdr>
            <w:top w:val="none" w:sz="0" w:space="0" w:color="auto"/>
            <w:left w:val="none" w:sz="0" w:space="0" w:color="auto"/>
            <w:bottom w:val="none" w:sz="0" w:space="0" w:color="auto"/>
            <w:right w:val="none" w:sz="0" w:space="0" w:color="auto"/>
          </w:divBdr>
        </w:div>
        <w:div w:id="1276399563">
          <w:marLeft w:val="640"/>
          <w:marRight w:val="0"/>
          <w:marTop w:val="0"/>
          <w:marBottom w:val="0"/>
          <w:divBdr>
            <w:top w:val="none" w:sz="0" w:space="0" w:color="auto"/>
            <w:left w:val="none" w:sz="0" w:space="0" w:color="auto"/>
            <w:bottom w:val="none" w:sz="0" w:space="0" w:color="auto"/>
            <w:right w:val="none" w:sz="0" w:space="0" w:color="auto"/>
          </w:divBdr>
        </w:div>
        <w:div w:id="1405373638">
          <w:marLeft w:val="640"/>
          <w:marRight w:val="0"/>
          <w:marTop w:val="0"/>
          <w:marBottom w:val="0"/>
          <w:divBdr>
            <w:top w:val="none" w:sz="0" w:space="0" w:color="auto"/>
            <w:left w:val="none" w:sz="0" w:space="0" w:color="auto"/>
            <w:bottom w:val="none" w:sz="0" w:space="0" w:color="auto"/>
            <w:right w:val="none" w:sz="0" w:space="0" w:color="auto"/>
          </w:divBdr>
        </w:div>
        <w:div w:id="1128233574">
          <w:marLeft w:val="640"/>
          <w:marRight w:val="0"/>
          <w:marTop w:val="0"/>
          <w:marBottom w:val="0"/>
          <w:divBdr>
            <w:top w:val="none" w:sz="0" w:space="0" w:color="auto"/>
            <w:left w:val="none" w:sz="0" w:space="0" w:color="auto"/>
            <w:bottom w:val="none" w:sz="0" w:space="0" w:color="auto"/>
            <w:right w:val="none" w:sz="0" w:space="0" w:color="auto"/>
          </w:divBdr>
        </w:div>
        <w:div w:id="1757361079">
          <w:marLeft w:val="640"/>
          <w:marRight w:val="0"/>
          <w:marTop w:val="0"/>
          <w:marBottom w:val="0"/>
          <w:divBdr>
            <w:top w:val="none" w:sz="0" w:space="0" w:color="auto"/>
            <w:left w:val="none" w:sz="0" w:space="0" w:color="auto"/>
            <w:bottom w:val="none" w:sz="0" w:space="0" w:color="auto"/>
            <w:right w:val="none" w:sz="0" w:space="0" w:color="auto"/>
          </w:divBdr>
        </w:div>
        <w:div w:id="1988700988">
          <w:marLeft w:val="640"/>
          <w:marRight w:val="0"/>
          <w:marTop w:val="0"/>
          <w:marBottom w:val="0"/>
          <w:divBdr>
            <w:top w:val="none" w:sz="0" w:space="0" w:color="auto"/>
            <w:left w:val="none" w:sz="0" w:space="0" w:color="auto"/>
            <w:bottom w:val="none" w:sz="0" w:space="0" w:color="auto"/>
            <w:right w:val="none" w:sz="0" w:space="0" w:color="auto"/>
          </w:divBdr>
        </w:div>
        <w:div w:id="82655954">
          <w:marLeft w:val="640"/>
          <w:marRight w:val="0"/>
          <w:marTop w:val="0"/>
          <w:marBottom w:val="0"/>
          <w:divBdr>
            <w:top w:val="none" w:sz="0" w:space="0" w:color="auto"/>
            <w:left w:val="none" w:sz="0" w:space="0" w:color="auto"/>
            <w:bottom w:val="none" w:sz="0" w:space="0" w:color="auto"/>
            <w:right w:val="none" w:sz="0" w:space="0" w:color="auto"/>
          </w:divBdr>
        </w:div>
        <w:div w:id="54164501">
          <w:marLeft w:val="640"/>
          <w:marRight w:val="0"/>
          <w:marTop w:val="0"/>
          <w:marBottom w:val="0"/>
          <w:divBdr>
            <w:top w:val="none" w:sz="0" w:space="0" w:color="auto"/>
            <w:left w:val="none" w:sz="0" w:space="0" w:color="auto"/>
            <w:bottom w:val="none" w:sz="0" w:space="0" w:color="auto"/>
            <w:right w:val="none" w:sz="0" w:space="0" w:color="auto"/>
          </w:divBdr>
        </w:div>
        <w:div w:id="1733770935">
          <w:marLeft w:val="640"/>
          <w:marRight w:val="0"/>
          <w:marTop w:val="0"/>
          <w:marBottom w:val="0"/>
          <w:divBdr>
            <w:top w:val="none" w:sz="0" w:space="0" w:color="auto"/>
            <w:left w:val="none" w:sz="0" w:space="0" w:color="auto"/>
            <w:bottom w:val="none" w:sz="0" w:space="0" w:color="auto"/>
            <w:right w:val="none" w:sz="0" w:space="0" w:color="auto"/>
          </w:divBdr>
        </w:div>
        <w:div w:id="360788472">
          <w:marLeft w:val="640"/>
          <w:marRight w:val="0"/>
          <w:marTop w:val="0"/>
          <w:marBottom w:val="0"/>
          <w:divBdr>
            <w:top w:val="none" w:sz="0" w:space="0" w:color="auto"/>
            <w:left w:val="none" w:sz="0" w:space="0" w:color="auto"/>
            <w:bottom w:val="none" w:sz="0" w:space="0" w:color="auto"/>
            <w:right w:val="none" w:sz="0" w:space="0" w:color="auto"/>
          </w:divBdr>
        </w:div>
        <w:div w:id="1001154659">
          <w:marLeft w:val="640"/>
          <w:marRight w:val="0"/>
          <w:marTop w:val="0"/>
          <w:marBottom w:val="0"/>
          <w:divBdr>
            <w:top w:val="none" w:sz="0" w:space="0" w:color="auto"/>
            <w:left w:val="none" w:sz="0" w:space="0" w:color="auto"/>
            <w:bottom w:val="none" w:sz="0" w:space="0" w:color="auto"/>
            <w:right w:val="none" w:sz="0" w:space="0" w:color="auto"/>
          </w:divBdr>
        </w:div>
        <w:div w:id="1524703471">
          <w:marLeft w:val="640"/>
          <w:marRight w:val="0"/>
          <w:marTop w:val="0"/>
          <w:marBottom w:val="0"/>
          <w:divBdr>
            <w:top w:val="none" w:sz="0" w:space="0" w:color="auto"/>
            <w:left w:val="none" w:sz="0" w:space="0" w:color="auto"/>
            <w:bottom w:val="none" w:sz="0" w:space="0" w:color="auto"/>
            <w:right w:val="none" w:sz="0" w:space="0" w:color="auto"/>
          </w:divBdr>
        </w:div>
        <w:div w:id="1531525201">
          <w:marLeft w:val="640"/>
          <w:marRight w:val="0"/>
          <w:marTop w:val="0"/>
          <w:marBottom w:val="0"/>
          <w:divBdr>
            <w:top w:val="none" w:sz="0" w:space="0" w:color="auto"/>
            <w:left w:val="none" w:sz="0" w:space="0" w:color="auto"/>
            <w:bottom w:val="none" w:sz="0" w:space="0" w:color="auto"/>
            <w:right w:val="none" w:sz="0" w:space="0" w:color="auto"/>
          </w:divBdr>
        </w:div>
        <w:div w:id="99643439">
          <w:marLeft w:val="640"/>
          <w:marRight w:val="0"/>
          <w:marTop w:val="0"/>
          <w:marBottom w:val="0"/>
          <w:divBdr>
            <w:top w:val="none" w:sz="0" w:space="0" w:color="auto"/>
            <w:left w:val="none" w:sz="0" w:space="0" w:color="auto"/>
            <w:bottom w:val="none" w:sz="0" w:space="0" w:color="auto"/>
            <w:right w:val="none" w:sz="0" w:space="0" w:color="auto"/>
          </w:divBdr>
        </w:div>
        <w:div w:id="32115887">
          <w:marLeft w:val="640"/>
          <w:marRight w:val="0"/>
          <w:marTop w:val="0"/>
          <w:marBottom w:val="0"/>
          <w:divBdr>
            <w:top w:val="none" w:sz="0" w:space="0" w:color="auto"/>
            <w:left w:val="none" w:sz="0" w:space="0" w:color="auto"/>
            <w:bottom w:val="none" w:sz="0" w:space="0" w:color="auto"/>
            <w:right w:val="none" w:sz="0" w:space="0" w:color="auto"/>
          </w:divBdr>
        </w:div>
        <w:div w:id="19666837">
          <w:marLeft w:val="640"/>
          <w:marRight w:val="0"/>
          <w:marTop w:val="0"/>
          <w:marBottom w:val="0"/>
          <w:divBdr>
            <w:top w:val="none" w:sz="0" w:space="0" w:color="auto"/>
            <w:left w:val="none" w:sz="0" w:space="0" w:color="auto"/>
            <w:bottom w:val="none" w:sz="0" w:space="0" w:color="auto"/>
            <w:right w:val="none" w:sz="0" w:space="0" w:color="auto"/>
          </w:divBdr>
        </w:div>
        <w:div w:id="1008872442">
          <w:marLeft w:val="640"/>
          <w:marRight w:val="0"/>
          <w:marTop w:val="0"/>
          <w:marBottom w:val="0"/>
          <w:divBdr>
            <w:top w:val="none" w:sz="0" w:space="0" w:color="auto"/>
            <w:left w:val="none" w:sz="0" w:space="0" w:color="auto"/>
            <w:bottom w:val="none" w:sz="0" w:space="0" w:color="auto"/>
            <w:right w:val="none" w:sz="0" w:space="0" w:color="auto"/>
          </w:divBdr>
        </w:div>
        <w:div w:id="701709417">
          <w:marLeft w:val="640"/>
          <w:marRight w:val="0"/>
          <w:marTop w:val="0"/>
          <w:marBottom w:val="0"/>
          <w:divBdr>
            <w:top w:val="none" w:sz="0" w:space="0" w:color="auto"/>
            <w:left w:val="none" w:sz="0" w:space="0" w:color="auto"/>
            <w:bottom w:val="none" w:sz="0" w:space="0" w:color="auto"/>
            <w:right w:val="none" w:sz="0" w:space="0" w:color="auto"/>
          </w:divBdr>
        </w:div>
        <w:div w:id="129638706">
          <w:marLeft w:val="640"/>
          <w:marRight w:val="0"/>
          <w:marTop w:val="0"/>
          <w:marBottom w:val="0"/>
          <w:divBdr>
            <w:top w:val="none" w:sz="0" w:space="0" w:color="auto"/>
            <w:left w:val="none" w:sz="0" w:space="0" w:color="auto"/>
            <w:bottom w:val="none" w:sz="0" w:space="0" w:color="auto"/>
            <w:right w:val="none" w:sz="0" w:space="0" w:color="auto"/>
          </w:divBdr>
        </w:div>
        <w:div w:id="1855028467">
          <w:marLeft w:val="640"/>
          <w:marRight w:val="0"/>
          <w:marTop w:val="0"/>
          <w:marBottom w:val="0"/>
          <w:divBdr>
            <w:top w:val="none" w:sz="0" w:space="0" w:color="auto"/>
            <w:left w:val="none" w:sz="0" w:space="0" w:color="auto"/>
            <w:bottom w:val="none" w:sz="0" w:space="0" w:color="auto"/>
            <w:right w:val="none" w:sz="0" w:space="0" w:color="auto"/>
          </w:divBdr>
        </w:div>
        <w:div w:id="1877082716">
          <w:marLeft w:val="640"/>
          <w:marRight w:val="0"/>
          <w:marTop w:val="0"/>
          <w:marBottom w:val="0"/>
          <w:divBdr>
            <w:top w:val="none" w:sz="0" w:space="0" w:color="auto"/>
            <w:left w:val="none" w:sz="0" w:space="0" w:color="auto"/>
            <w:bottom w:val="none" w:sz="0" w:space="0" w:color="auto"/>
            <w:right w:val="none" w:sz="0" w:space="0" w:color="auto"/>
          </w:divBdr>
        </w:div>
        <w:div w:id="110051267">
          <w:marLeft w:val="640"/>
          <w:marRight w:val="0"/>
          <w:marTop w:val="0"/>
          <w:marBottom w:val="0"/>
          <w:divBdr>
            <w:top w:val="none" w:sz="0" w:space="0" w:color="auto"/>
            <w:left w:val="none" w:sz="0" w:space="0" w:color="auto"/>
            <w:bottom w:val="none" w:sz="0" w:space="0" w:color="auto"/>
            <w:right w:val="none" w:sz="0" w:space="0" w:color="auto"/>
          </w:divBdr>
        </w:div>
        <w:div w:id="1264266109">
          <w:marLeft w:val="640"/>
          <w:marRight w:val="0"/>
          <w:marTop w:val="0"/>
          <w:marBottom w:val="0"/>
          <w:divBdr>
            <w:top w:val="none" w:sz="0" w:space="0" w:color="auto"/>
            <w:left w:val="none" w:sz="0" w:space="0" w:color="auto"/>
            <w:bottom w:val="none" w:sz="0" w:space="0" w:color="auto"/>
            <w:right w:val="none" w:sz="0" w:space="0" w:color="auto"/>
          </w:divBdr>
        </w:div>
        <w:div w:id="1907639223">
          <w:marLeft w:val="640"/>
          <w:marRight w:val="0"/>
          <w:marTop w:val="0"/>
          <w:marBottom w:val="0"/>
          <w:divBdr>
            <w:top w:val="none" w:sz="0" w:space="0" w:color="auto"/>
            <w:left w:val="none" w:sz="0" w:space="0" w:color="auto"/>
            <w:bottom w:val="none" w:sz="0" w:space="0" w:color="auto"/>
            <w:right w:val="none" w:sz="0" w:space="0" w:color="auto"/>
          </w:divBdr>
        </w:div>
        <w:div w:id="1969385223">
          <w:marLeft w:val="640"/>
          <w:marRight w:val="0"/>
          <w:marTop w:val="0"/>
          <w:marBottom w:val="0"/>
          <w:divBdr>
            <w:top w:val="none" w:sz="0" w:space="0" w:color="auto"/>
            <w:left w:val="none" w:sz="0" w:space="0" w:color="auto"/>
            <w:bottom w:val="none" w:sz="0" w:space="0" w:color="auto"/>
            <w:right w:val="none" w:sz="0" w:space="0" w:color="auto"/>
          </w:divBdr>
        </w:div>
        <w:div w:id="729307730">
          <w:marLeft w:val="640"/>
          <w:marRight w:val="0"/>
          <w:marTop w:val="0"/>
          <w:marBottom w:val="0"/>
          <w:divBdr>
            <w:top w:val="none" w:sz="0" w:space="0" w:color="auto"/>
            <w:left w:val="none" w:sz="0" w:space="0" w:color="auto"/>
            <w:bottom w:val="none" w:sz="0" w:space="0" w:color="auto"/>
            <w:right w:val="none" w:sz="0" w:space="0" w:color="auto"/>
          </w:divBdr>
        </w:div>
        <w:div w:id="23363235">
          <w:marLeft w:val="640"/>
          <w:marRight w:val="0"/>
          <w:marTop w:val="0"/>
          <w:marBottom w:val="0"/>
          <w:divBdr>
            <w:top w:val="none" w:sz="0" w:space="0" w:color="auto"/>
            <w:left w:val="none" w:sz="0" w:space="0" w:color="auto"/>
            <w:bottom w:val="none" w:sz="0" w:space="0" w:color="auto"/>
            <w:right w:val="none" w:sz="0" w:space="0" w:color="auto"/>
          </w:divBdr>
        </w:div>
        <w:div w:id="1350717337">
          <w:marLeft w:val="640"/>
          <w:marRight w:val="0"/>
          <w:marTop w:val="0"/>
          <w:marBottom w:val="0"/>
          <w:divBdr>
            <w:top w:val="none" w:sz="0" w:space="0" w:color="auto"/>
            <w:left w:val="none" w:sz="0" w:space="0" w:color="auto"/>
            <w:bottom w:val="none" w:sz="0" w:space="0" w:color="auto"/>
            <w:right w:val="none" w:sz="0" w:space="0" w:color="auto"/>
          </w:divBdr>
        </w:div>
        <w:div w:id="374431779">
          <w:marLeft w:val="640"/>
          <w:marRight w:val="0"/>
          <w:marTop w:val="0"/>
          <w:marBottom w:val="0"/>
          <w:divBdr>
            <w:top w:val="none" w:sz="0" w:space="0" w:color="auto"/>
            <w:left w:val="none" w:sz="0" w:space="0" w:color="auto"/>
            <w:bottom w:val="none" w:sz="0" w:space="0" w:color="auto"/>
            <w:right w:val="none" w:sz="0" w:space="0" w:color="auto"/>
          </w:divBdr>
        </w:div>
        <w:div w:id="413091439">
          <w:marLeft w:val="640"/>
          <w:marRight w:val="0"/>
          <w:marTop w:val="0"/>
          <w:marBottom w:val="0"/>
          <w:divBdr>
            <w:top w:val="none" w:sz="0" w:space="0" w:color="auto"/>
            <w:left w:val="none" w:sz="0" w:space="0" w:color="auto"/>
            <w:bottom w:val="none" w:sz="0" w:space="0" w:color="auto"/>
            <w:right w:val="none" w:sz="0" w:space="0" w:color="auto"/>
          </w:divBdr>
        </w:div>
        <w:div w:id="439881108">
          <w:marLeft w:val="640"/>
          <w:marRight w:val="0"/>
          <w:marTop w:val="0"/>
          <w:marBottom w:val="0"/>
          <w:divBdr>
            <w:top w:val="none" w:sz="0" w:space="0" w:color="auto"/>
            <w:left w:val="none" w:sz="0" w:space="0" w:color="auto"/>
            <w:bottom w:val="none" w:sz="0" w:space="0" w:color="auto"/>
            <w:right w:val="none" w:sz="0" w:space="0" w:color="auto"/>
          </w:divBdr>
        </w:div>
        <w:div w:id="1445887270">
          <w:marLeft w:val="640"/>
          <w:marRight w:val="0"/>
          <w:marTop w:val="0"/>
          <w:marBottom w:val="0"/>
          <w:divBdr>
            <w:top w:val="none" w:sz="0" w:space="0" w:color="auto"/>
            <w:left w:val="none" w:sz="0" w:space="0" w:color="auto"/>
            <w:bottom w:val="none" w:sz="0" w:space="0" w:color="auto"/>
            <w:right w:val="none" w:sz="0" w:space="0" w:color="auto"/>
          </w:divBdr>
        </w:div>
        <w:div w:id="1183668514">
          <w:marLeft w:val="640"/>
          <w:marRight w:val="0"/>
          <w:marTop w:val="0"/>
          <w:marBottom w:val="0"/>
          <w:divBdr>
            <w:top w:val="none" w:sz="0" w:space="0" w:color="auto"/>
            <w:left w:val="none" w:sz="0" w:space="0" w:color="auto"/>
            <w:bottom w:val="none" w:sz="0" w:space="0" w:color="auto"/>
            <w:right w:val="none" w:sz="0" w:space="0" w:color="auto"/>
          </w:divBdr>
        </w:div>
        <w:div w:id="18241247">
          <w:marLeft w:val="640"/>
          <w:marRight w:val="0"/>
          <w:marTop w:val="0"/>
          <w:marBottom w:val="0"/>
          <w:divBdr>
            <w:top w:val="none" w:sz="0" w:space="0" w:color="auto"/>
            <w:left w:val="none" w:sz="0" w:space="0" w:color="auto"/>
            <w:bottom w:val="none" w:sz="0" w:space="0" w:color="auto"/>
            <w:right w:val="none" w:sz="0" w:space="0" w:color="auto"/>
          </w:divBdr>
        </w:div>
        <w:div w:id="146288336">
          <w:marLeft w:val="640"/>
          <w:marRight w:val="0"/>
          <w:marTop w:val="0"/>
          <w:marBottom w:val="0"/>
          <w:divBdr>
            <w:top w:val="none" w:sz="0" w:space="0" w:color="auto"/>
            <w:left w:val="none" w:sz="0" w:space="0" w:color="auto"/>
            <w:bottom w:val="none" w:sz="0" w:space="0" w:color="auto"/>
            <w:right w:val="none" w:sz="0" w:space="0" w:color="auto"/>
          </w:divBdr>
        </w:div>
        <w:div w:id="1093822422">
          <w:marLeft w:val="640"/>
          <w:marRight w:val="0"/>
          <w:marTop w:val="0"/>
          <w:marBottom w:val="0"/>
          <w:divBdr>
            <w:top w:val="none" w:sz="0" w:space="0" w:color="auto"/>
            <w:left w:val="none" w:sz="0" w:space="0" w:color="auto"/>
            <w:bottom w:val="none" w:sz="0" w:space="0" w:color="auto"/>
            <w:right w:val="none" w:sz="0" w:space="0" w:color="auto"/>
          </w:divBdr>
        </w:div>
        <w:div w:id="1756324334">
          <w:marLeft w:val="640"/>
          <w:marRight w:val="0"/>
          <w:marTop w:val="0"/>
          <w:marBottom w:val="0"/>
          <w:divBdr>
            <w:top w:val="none" w:sz="0" w:space="0" w:color="auto"/>
            <w:left w:val="none" w:sz="0" w:space="0" w:color="auto"/>
            <w:bottom w:val="none" w:sz="0" w:space="0" w:color="auto"/>
            <w:right w:val="none" w:sz="0" w:space="0" w:color="auto"/>
          </w:divBdr>
        </w:div>
        <w:div w:id="710615332">
          <w:marLeft w:val="640"/>
          <w:marRight w:val="0"/>
          <w:marTop w:val="0"/>
          <w:marBottom w:val="0"/>
          <w:divBdr>
            <w:top w:val="none" w:sz="0" w:space="0" w:color="auto"/>
            <w:left w:val="none" w:sz="0" w:space="0" w:color="auto"/>
            <w:bottom w:val="none" w:sz="0" w:space="0" w:color="auto"/>
            <w:right w:val="none" w:sz="0" w:space="0" w:color="auto"/>
          </w:divBdr>
        </w:div>
        <w:div w:id="2046247946">
          <w:marLeft w:val="640"/>
          <w:marRight w:val="0"/>
          <w:marTop w:val="0"/>
          <w:marBottom w:val="0"/>
          <w:divBdr>
            <w:top w:val="none" w:sz="0" w:space="0" w:color="auto"/>
            <w:left w:val="none" w:sz="0" w:space="0" w:color="auto"/>
            <w:bottom w:val="none" w:sz="0" w:space="0" w:color="auto"/>
            <w:right w:val="none" w:sz="0" w:space="0" w:color="auto"/>
          </w:divBdr>
        </w:div>
        <w:div w:id="962152251">
          <w:marLeft w:val="640"/>
          <w:marRight w:val="0"/>
          <w:marTop w:val="0"/>
          <w:marBottom w:val="0"/>
          <w:divBdr>
            <w:top w:val="none" w:sz="0" w:space="0" w:color="auto"/>
            <w:left w:val="none" w:sz="0" w:space="0" w:color="auto"/>
            <w:bottom w:val="none" w:sz="0" w:space="0" w:color="auto"/>
            <w:right w:val="none" w:sz="0" w:space="0" w:color="auto"/>
          </w:divBdr>
        </w:div>
        <w:div w:id="490490254">
          <w:marLeft w:val="640"/>
          <w:marRight w:val="0"/>
          <w:marTop w:val="0"/>
          <w:marBottom w:val="0"/>
          <w:divBdr>
            <w:top w:val="none" w:sz="0" w:space="0" w:color="auto"/>
            <w:left w:val="none" w:sz="0" w:space="0" w:color="auto"/>
            <w:bottom w:val="none" w:sz="0" w:space="0" w:color="auto"/>
            <w:right w:val="none" w:sz="0" w:space="0" w:color="auto"/>
          </w:divBdr>
        </w:div>
        <w:div w:id="355351466">
          <w:marLeft w:val="640"/>
          <w:marRight w:val="0"/>
          <w:marTop w:val="0"/>
          <w:marBottom w:val="0"/>
          <w:divBdr>
            <w:top w:val="none" w:sz="0" w:space="0" w:color="auto"/>
            <w:left w:val="none" w:sz="0" w:space="0" w:color="auto"/>
            <w:bottom w:val="none" w:sz="0" w:space="0" w:color="auto"/>
            <w:right w:val="none" w:sz="0" w:space="0" w:color="auto"/>
          </w:divBdr>
        </w:div>
        <w:div w:id="1807697860">
          <w:marLeft w:val="640"/>
          <w:marRight w:val="0"/>
          <w:marTop w:val="0"/>
          <w:marBottom w:val="0"/>
          <w:divBdr>
            <w:top w:val="none" w:sz="0" w:space="0" w:color="auto"/>
            <w:left w:val="none" w:sz="0" w:space="0" w:color="auto"/>
            <w:bottom w:val="none" w:sz="0" w:space="0" w:color="auto"/>
            <w:right w:val="none" w:sz="0" w:space="0" w:color="auto"/>
          </w:divBdr>
        </w:div>
        <w:div w:id="314844281">
          <w:marLeft w:val="640"/>
          <w:marRight w:val="0"/>
          <w:marTop w:val="0"/>
          <w:marBottom w:val="0"/>
          <w:divBdr>
            <w:top w:val="none" w:sz="0" w:space="0" w:color="auto"/>
            <w:left w:val="none" w:sz="0" w:space="0" w:color="auto"/>
            <w:bottom w:val="none" w:sz="0" w:space="0" w:color="auto"/>
            <w:right w:val="none" w:sz="0" w:space="0" w:color="auto"/>
          </w:divBdr>
        </w:div>
        <w:div w:id="2146502050">
          <w:marLeft w:val="640"/>
          <w:marRight w:val="0"/>
          <w:marTop w:val="0"/>
          <w:marBottom w:val="0"/>
          <w:divBdr>
            <w:top w:val="none" w:sz="0" w:space="0" w:color="auto"/>
            <w:left w:val="none" w:sz="0" w:space="0" w:color="auto"/>
            <w:bottom w:val="none" w:sz="0" w:space="0" w:color="auto"/>
            <w:right w:val="none" w:sz="0" w:space="0" w:color="auto"/>
          </w:divBdr>
        </w:div>
        <w:div w:id="616913030">
          <w:marLeft w:val="640"/>
          <w:marRight w:val="0"/>
          <w:marTop w:val="0"/>
          <w:marBottom w:val="0"/>
          <w:divBdr>
            <w:top w:val="none" w:sz="0" w:space="0" w:color="auto"/>
            <w:left w:val="none" w:sz="0" w:space="0" w:color="auto"/>
            <w:bottom w:val="none" w:sz="0" w:space="0" w:color="auto"/>
            <w:right w:val="none" w:sz="0" w:space="0" w:color="auto"/>
          </w:divBdr>
        </w:div>
        <w:div w:id="99878561">
          <w:marLeft w:val="640"/>
          <w:marRight w:val="0"/>
          <w:marTop w:val="0"/>
          <w:marBottom w:val="0"/>
          <w:divBdr>
            <w:top w:val="none" w:sz="0" w:space="0" w:color="auto"/>
            <w:left w:val="none" w:sz="0" w:space="0" w:color="auto"/>
            <w:bottom w:val="none" w:sz="0" w:space="0" w:color="auto"/>
            <w:right w:val="none" w:sz="0" w:space="0" w:color="auto"/>
          </w:divBdr>
        </w:div>
        <w:div w:id="1608540649">
          <w:marLeft w:val="640"/>
          <w:marRight w:val="0"/>
          <w:marTop w:val="0"/>
          <w:marBottom w:val="0"/>
          <w:divBdr>
            <w:top w:val="none" w:sz="0" w:space="0" w:color="auto"/>
            <w:left w:val="none" w:sz="0" w:space="0" w:color="auto"/>
            <w:bottom w:val="none" w:sz="0" w:space="0" w:color="auto"/>
            <w:right w:val="none" w:sz="0" w:space="0" w:color="auto"/>
          </w:divBdr>
        </w:div>
        <w:div w:id="986133428">
          <w:marLeft w:val="640"/>
          <w:marRight w:val="0"/>
          <w:marTop w:val="0"/>
          <w:marBottom w:val="0"/>
          <w:divBdr>
            <w:top w:val="none" w:sz="0" w:space="0" w:color="auto"/>
            <w:left w:val="none" w:sz="0" w:space="0" w:color="auto"/>
            <w:bottom w:val="none" w:sz="0" w:space="0" w:color="auto"/>
            <w:right w:val="none" w:sz="0" w:space="0" w:color="auto"/>
          </w:divBdr>
        </w:div>
        <w:div w:id="786319368">
          <w:marLeft w:val="640"/>
          <w:marRight w:val="0"/>
          <w:marTop w:val="0"/>
          <w:marBottom w:val="0"/>
          <w:divBdr>
            <w:top w:val="none" w:sz="0" w:space="0" w:color="auto"/>
            <w:left w:val="none" w:sz="0" w:space="0" w:color="auto"/>
            <w:bottom w:val="none" w:sz="0" w:space="0" w:color="auto"/>
            <w:right w:val="none" w:sz="0" w:space="0" w:color="auto"/>
          </w:divBdr>
        </w:div>
        <w:div w:id="1789810549">
          <w:marLeft w:val="640"/>
          <w:marRight w:val="0"/>
          <w:marTop w:val="0"/>
          <w:marBottom w:val="0"/>
          <w:divBdr>
            <w:top w:val="none" w:sz="0" w:space="0" w:color="auto"/>
            <w:left w:val="none" w:sz="0" w:space="0" w:color="auto"/>
            <w:bottom w:val="none" w:sz="0" w:space="0" w:color="auto"/>
            <w:right w:val="none" w:sz="0" w:space="0" w:color="auto"/>
          </w:divBdr>
        </w:div>
        <w:div w:id="1195002957">
          <w:marLeft w:val="640"/>
          <w:marRight w:val="0"/>
          <w:marTop w:val="0"/>
          <w:marBottom w:val="0"/>
          <w:divBdr>
            <w:top w:val="none" w:sz="0" w:space="0" w:color="auto"/>
            <w:left w:val="none" w:sz="0" w:space="0" w:color="auto"/>
            <w:bottom w:val="none" w:sz="0" w:space="0" w:color="auto"/>
            <w:right w:val="none" w:sz="0" w:space="0" w:color="auto"/>
          </w:divBdr>
        </w:div>
        <w:div w:id="1806390492">
          <w:marLeft w:val="640"/>
          <w:marRight w:val="0"/>
          <w:marTop w:val="0"/>
          <w:marBottom w:val="0"/>
          <w:divBdr>
            <w:top w:val="none" w:sz="0" w:space="0" w:color="auto"/>
            <w:left w:val="none" w:sz="0" w:space="0" w:color="auto"/>
            <w:bottom w:val="none" w:sz="0" w:space="0" w:color="auto"/>
            <w:right w:val="none" w:sz="0" w:space="0" w:color="auto"/>
          </w:divBdr>
        </w:div>
        <w:div w:id="924850050">
          <w:marLeft w:val="640"/>
          <w:marRight w:val="0"/>
          <w:marTop w:val="0"/>
          <w:marBottom w:val="0"/>
          <w:divBdr>
            <w:top w:val="none" w:sz="0" w:space="0" w:color="auto"/>
            <w:left w:val="none" w:sz="0" w:space="0" w:color="auto"/>
            <w:bottom w:val="none" w:sz="0" w:space="0" w:color="auto"/>
            <w:right w:val="none" w:sz="0" w:space="0" w:color="auto"/>
          </w:divBdr>
        </w:div>
        <w:div w:id="313918977">
          <w:marLeft w:val="640"/>
          <w:marRight w:val="0"/>
          <w:marTop w:val="0"/>
          <w:marBottom w:val="0"/>
          <w:divBdr>
            <w:top w:val="none" w:sz="0" w:space="0" w:color="auto"/>
            <w:left w:val="none" w:sz="0" w:space="0" w:color="auto"/>
            <w:bottom w:val="none" w:sz="0" w:space="0" w:color="auto"/>
            <w:right w:val="none" w:sz="0" w:space="0" w:color="auto"/>
          </w:divBdr>
        </w:div>
        <w:div w:id="1663582273">
          <w:marLeft w:val="640"/>
          <w:marRight w:val="0"/>
          <w:marTop w:val="0"/>
          <w:marBottom w:val="0"/>
          <w:divBdr>
            <w:top w:val="none" w:sz="0" w:space="0" w:color="auto"/>
            <w:left w:val="none" w:sz="0" w:space="0" w:color="auto"/>
            <w:bottom w:val="none" w:sz="0" w:space="0" w:color="auto"/>
            <w:right w:val="none" w:sz="0" w:space="0" w:color="auto"/>
          </w:divBdr>
        </w:div>
        <w:div w:id="130557243">
          <w:marLeft w:val="640"/>
          <w:marRight w:val="0"/>
          <w:marTop w:val="0"/>
          <w:marBottom w:val="0"/>
          <w:divBdr>
            <w:top w:val="none" w:sz="0" w:space="0" w:color="auto"/>
            <w:left w:val="none" w:sz="0" w:space="0" w:color="auto"/>
            <w:bottom w:val="none" w:sz="0" w:space="0" w:color="auto"/>
            <w:right w:val="none" w:sz="0" w:space="0" w:color="auto"/>
          </w:divBdr>
        </w:div>
        <w:div w:id="789978214">
          <w:marLeft w:val="640"/>
          <w:marRight w:val="0"/>
          <w:marTop w:val="0"/>
          <w:marBottom w:val="0"/>
          <w:divBdr>
            <w:top w:val="none" w:sz="0" w:space="0" w:color="auto"/>
            <w:left w:val="none" w:sz="0" w:space="0" w:color="auto"/>
            <w:bottom w:val="none" w:sz="0" w:space="0" w:color="auto"/>
            <w:right w:val="none" w:sz="0" w:space="0" w:color="auto"/>
          </w:divBdr>
        </w:div>
        <w:div w:id="1552106919">
          <w:marLeft w:val="640"/>
          <w:marRight w:val="0"/>
          <w:marTop w:val="0"/>
          <w:marBottom w:val="0"/>
          <w:divBdr>
            <w:top w:val="none" w:sz="0" w:space="0" w:color="auto"/>
            <w:left w:val="none" w:sz="0" w:space="0" w:color="auto"/>
            <w:bottom w:val="none" w:sz="0" w:space="0" w:color="auto"/>
            <w:right w:val="none" w:sz="0" w:space="0" w:color="auto"/>
          </w:divBdr>
        </w:div>
        <w:div w:id="966201625">
          <w:marLeft w:val="640"/>
          <w:marRight w:val="0"/>
          <w:marTop w:val="0"/>
          <w:marBottom w:val="0"/>
          <w:divBdr>
            <w:top w:val="none" w:sz="0" w:space="0" w:color="auto"/>
            <w:left w:val="none" w:sz="0" w:space="0" w:color="auto"/>
            <w:bottom w:val="none" w:sz="0" w:space="0" w:color="auto"/>
            <w:right w:val="none" w:sz="0" w:space="0" w:color="auto"/>
          </w:divBdr>
        </w:div>
        <w:div w:id="954941642">
          <w:marLeft w:val="640"/>
          <w:marRight w:val="0"/>
          <w:marTop w:val="0"/>
          <w:marBottom w:val="0"/>
          <w:divBdr>
            <w:top w:val="none" w:sz="0" w:space="0" w:color="auto"/>
            <w:left w:val="none" w:sz="0" w:space="0" w:color="auto"/>
            <w:bottom w:val="none" w:sz="0" w:space="0" w:color="auto"/>
            <w:right w:val="none" w:sz="0" w:space="0" w:color="auto"/>
          </w:divBdr>
        </w:div>
        <w:div w:id="1820339654">
          <w:marLeft w:val="640"/>
          <w:marRight w:val="0"/>
          <w:marTop w:val="0"/>
          <w:marBottom w:val="0"/>
          <w:divBdr>
            <w:top w:val="none" w:sz="0" w:space="0" w:color="auto"/>
            <w:left w:val="none" w:sz="0" w:space="0" w:color="auto"/>
            <w:bottom w:val="none" w:sz="0" w:space="0" w:color="auto"/>
            <w:right w:val="none" w:sz="0" w:space="0" w:color="auto"/>
          </w:divBdr>
        </w:div>
        <w:div w:id="409934616">
          <w:marLeft w:val="640"/>
          <w:marRight w:val="0"/>
          <w:marTop w:val="0"/>
          <w:marBottom w:val="0"/>
          <w:divBdr>
            <w:top w:val="none" w:sz="0" w:space="0" w:color="auto"/>
            <w:left w:val="none" w:sz="0" w:space="0" w:color="auto"/>
            <w:bottom w:val="none" w:sz="0" w:space="0" w:color="auto"/>
            <w:right w:val="none" w:sz="0" w:space="0" w:color="auto"/>
          </w:divBdr>
        </w:div>
        <w:div w:id="850753968">
          <w:marLeft w:val="640"/>
          <w:marRight w:val="0"/>
          <w:marTop w:val="0"/>
          <w:marBottom w:val="0"/>
          <w:divBdr>
            <w:top w:val="none" w:sz="0" w:space="0" w:color="auto"/>
            <w:left w:val="none" w:sz="0" w:space="0" w:color="auto"/>
            <w:bottom w:val="none" w:sz="0" w:space="0" w:color="auto"/>
            <w:right w:val="none" w:sz="0" w:space="0" w:color="auto"/>
          </w:divBdr>
        </w:div>
        <w:div w:id="277223581">
          <w:marLeft w:val="640"/>
          <w:marRight w:val="0"/>
          <w:marTop w:val="0"/>
          <w:marBottom w:val="0"/>
          <w:divBdr>
            <w:top w:val="none" w:sz="0" w:space="0" w:color="auto"/>
            <w:left w:val="none" w:sz="0" w:space="0" w:color="auto"/>
            <w:bottom w:val="none" w:sz="0" w:space="0" w:color="auto"/>
            <w:right w:val="none" w:sz="0" w:space="0" w:color="auto"/>
          </w:divBdr>
        </w:div>
        <w:div w:id="1506163313">
          <w:marLeft w:val="640"/>
          <w:marRight w:val="0"/>
          <w:marTop w:val="0"/>
          <w:marBottom w:val="0"/>
          <w:divBdr>
            <w:top w:val="none" w:sz="0" w:space="0" w:color="auto"/>
            <w:left w:val="none" w:sz="0" w:space="0" w:color="auto"/>
            <w:bottom w:val="none" w:sz="0" w:space="0" w:color="auto"/>
            <w:right w:val="none" w:sz="0" w:space="0" w:color="auto"/>
          </w:divBdr>
        </w:div>
        <w:div w:id="704910729">
          <w:marLeft w:val="640"/>
          <w:marRight w:val="0"/>
          <w:marTop w:val="0"/>
          <w:marBottom w:val="0"/>
          <w:divBdr>
            <w:top w:val="none" w:sz="0" w:space="0" w:color="auto"/>
            <w:left w:val="none" w:sz="0" w:space="0" w:color="auto"/>
            <w:bottom w:val="none" w:sz="0" w:space="0" w:color="auto"/>
            <w:right w:val="none" w:sz="0" w:space="0" w:color="auto"/>
          </w:divBdr>
        </w:div>
        <w:div w:id="1312248857">
          <w:marLeft w:val="640"/>
          <w:marRight w:val="0"/>
          <w:marTop w:val="0"/>
          <w:marBottom w:val="0"/>
          <w:divBdr>
            <w:top w:val="none" w:sz="0" w:space="0" w:color="auto"/>
            <w:left w:val="none" w:sz="0" w:space="0" w:color="auto"/>
            <w:bottom w:val="none" w:sz="0" w:space="0" w:color="auto"/>
            <w:right w:val="none" w:sz="0" w:space="0" w:color="auto"/>
          </w:divBdr>
        </w:div>
        <w:div w:id="1844932259">
          <w:marLeft w:val="640"/>
          <w:marRight w:val="0"/>
          <w:marTop w:val="0"/>
          <w:marBottom w:val="0"/>
          <w:divBdr>
            <w:top w:val="none" w:sz="0" w:space="0" w:color="auto"/>
            <w:left w:val="none" w:sz="0" w:space="0" w:color="auto"/>
            <w:bottom w:val="none" w:sz="0" w:space="0" w:color="auto"/>
            <w:right w:val="none" w:sz="0" w:space="0" w:color="auto"/>
          </w:divBdr>
        </w:div>
        <w:div w:id="510531018">
          <w:marLeft w:val="640"/>
          <w:marRight w:val="0"/>
          <w:marTop w:val="0"/>
          <w:marBottom w:val="0"/>
          <w:divBdr>
            <w:top w:val="none" w:sz="0" w:space="0" w:color="auto"/>
            <w:left w:val="none" w:sz="0" w:space="0" w:color="auto"/>
            <w:bottom w:val="none" w:sz="0" w:space="0" w:color="auto"/>
            <w:right w:val="none" w:sz="0" w:space="0" w:color="auto"/>
          </w:divBdr>
        </w:div>
        <w:div w:id="589238207">
          <w:marLeft w:val="640"/>
          <w:marRight w:val="0"/>
          <w:marTop w:val="0"/>
          <w:marBottom w:val="0"/>
          <w:divBdr>
            <w:top w:val="none" w:sz="0" w:space="0" w:color="auto"/>
            <w:left w:val="none" w:sz="0" w:space="0" w:color="auto"/>
            <w:bottom w:val="none" w:sz="0" w:space="0" w:color="auto"/>
            <w:right w:val="none" w:sz="0" w:space="0" w:color="auto"/>
          </w:divBdr>
        </w:div>
        <w:div w:id="1916087298">
          <w:marLeft w:val="640"/>
          <w:marRight w:val="0"/>
          <w:marTop w:val="0"/>
          <w:marBottom w:val="0"/>
          <w:divBdr>
            <w:top w:val="none" w:sz="0" w:space="0" w:color="auto"/>
            <w:left w:val="none" w:sz="0" w:space="0" w:color="auto"/>
            <w:bottom w:val="none" w:sz="0" w:space="0" w:color="auto"/>
            <w:right w:val="none" w:sz="0" w:space="0" w:color="auto"/>
          </w:divBdr>
        </w:div>
        <w:div w:id="992683572">
          <w:marLeft w:val="640"/>
          <w:marRight w:val="0"/>
          <w:marTop w:val="0"/>
          <w:marBottom w:val="0"/>
          <w:divBdr>
            <w:top w:val="none" w:sz="0" w:space="0" w:color="auto"/>
            <w:left w:val="none" w:sz="0" w:space="0" w:color="auto"/>
            <w:bottom w:val="none" w:sz="0" w:space="0" w:color="auto"/>
            <w:right w:val="none" w:sz="0" w:space="0" w:color="auto"/>
          </w:divBdr>
        </w:div>
        <w:div w:id="1273396218">
          <w:marLeft w:val="640"/>
          <w:marRight w:val="0"/>
          <w:marTop w:val="0"/>
          <w:marBottom w:val="0"/>
          <w:divBdr>
            <w:top w:val="none" w:sz="0" w:space="0" w:color="auto"/>
            <w:left w:val="none" w:sz="0" w:space="0" w:color="auto"/>
            <w:bottom w:val="none" w:sz="0" w:space="0" w:color="auto"/>
            <w:right w:val="none" w:sz="0" w:space="0" w:color="auto"/>
          </w:divBdr>
        </w:div>
        <w:div w:id="367730501">
          <w:marLeft w:val="640"/>
          <w:marRight w:val="0"/>
          <w:marTop w:val="0"/>
          <w:marBottom w:val="0"/>
          <w:divBdr>
            <w:top w:val="none" w:sz="0" w:space="0" w:color="auto"/>
            <w:left w:val="none" w:sz="0" w:space="0" w:color="auto"/>
            <w:bottom w:val="none" w:sz="0" w:space="0" w:color="auto"/>
            <w:right w:val="none" w:sz="0" w:space="0" w:color="auto"/>
          </w:divBdr>
        </w:div>
        <w:div w:id="1007371106">
          <w:marLeft w:val="640"/>
          <w:marRight w:val="0"/>
          <w:marTop w:val="0"/>
          <w:marBottom w:val="0"/>
          <w:divBdr>
            <w:top w:val="none" w:sz="0" w:space="0" w:color="auto"/>
            <w:left w:val="none" w:sz="0" w:space="0" w:color="auto"/>
            <w:bottom w:val="none" w:sz="0" w:space="0" w:color="auto"/>
            <w:right w:val="none" w:sz="0" w:space="0" w:color="auto"/>
          </w:divBdr>
        </w:div>
        <w:div w:id="1156143417">
          <w:marLeft w:val="640"/>
          <w:marRight w:val="0"/>
          <w:marTop w:val="0"/>
          <w:marBottom w:val="0"/>
          <w:divBdr>
            <w:top w:val="none" w:sz="0" w:space="0" w:color="auto"/>
            <w:left w:val="none" w:sz="0" w:space="0" w:color="auto"/>
            <w:bottom w:val="none" w:sz="0" w:space="0" w:color="auto"/>
            <w:right w:val="none" w:sz="0" w:space="0" w:color="auto"/>
          </w:divBdr>
        </w:div>
        <w:div w:id="738218">
          <w:marLeft w:val="640"/>
          <w:marRight w:val="0"/>
          <w:marTop w:val="0"/>
          <w:marBottom w:val="0"/>
          <w:divBdr>
            <w:top w:val="none" w:sz="0" w:space="0" w:color="auto"/>
            <w:left w:val="none" w:sz="0" w:space="0" w:color="auto"/>
            <w:bottom w:val="none" w:sz="0" w:space="0" w:color="auto"/>
            <w:right w:val="none" w:sz="0" w:space="0" w:color="auto"/>
          </w:divBdr>
        </w:div>
        <w:div w:id="1710177325">
          <w:marLeft w:val="640"/>
          <w:marRight w:val="0"/>
          <w:marTop w:val="0"/>
          <w:marBottom w:val="0"/>
          <w:divBdr>
            <w:top w:val="none" w:sz="0" w:space="0" w:color="auto"/>
            <w:left w:val="none" w:sz="0" w:space="0" w:color="auto"/>
            <w:bottom w:val="none" w:sz="0" w:space="0" w:color="auto"/>
            <w:right w:val="none" w:sz="0" w:space="0" w:color="auto"/>
          </w:divBdr>
        </w:div>
        <w:div w:id="379011701">
          <w:marLeft w:val="640"/>
          <w:marRight w:val="0"/>
          <w:marTop w:val="0"/>
          <w:marBottom w:val="0"/>
          <w:divBdr>
            <w:top w:val="none" w:sz="0" w:space="0" w:color="auto"/>
            <w:left w:val="none" w:sz="0" w:space="0" w:color="auto"/>
            <w:bottom w:val="none" w:sz="0" w:space="0" w:color="auto"/>
            <w:right w:val="none" w:sz="0" w:space="0" w:color="auto"/>
          </w:divBdr>
        </w:div>
        <w:div w:id="230191378">
          <w:marLeft w:val="640"/>
          <w:marRight w:val="0"/>
          <w:marTop w:val="0"/>
          <w:marBottom w:val="0"/>
          <w:divBdr>
            <w:top w:val="none" w:sz="0" w:space="0" w:color="auto"/>
            <w:left w:val="none" w:sz="0" w:space="0" w:color="auto"/>
            <w:bottom w:val="none" w:sz="0" w:space="0" w:color="auto"/>
            <w:right w:val="none" w:sz="0" w:space="0" w:color="auto"/>
          </w:divBdr>
        </w:div>
        <w:div w:id="884102326">
          <w:marLeft w:val="640"/>
          <w:marRight w:val="0"/>
          <w:marTop w:val="0"/>
          <w:marBottom w:val="0"/>
          <w:divBdr>
            <w:top w:val="none" w:sz="0" w:space="0" w:color="auto"/>
            <w:left w:val="none" w:sz="0" w:space="0" w:color="auto"/>
            <w:bottom w:val="none" w:sz="0" w:space="0" w:color="auto"/>
            <w:right w:val="none" w:sz="0" w:space="0" w:color="auto"/>
          </w:divBdr>
        </w:div>
        <w:div w:id="1187402573">
          <w:marLeft w:val="640"/>
          <w:marRight w:val="0"/>
          <w:marTop w:val="0"/>
          <w:marBottom w:val="0"/>
          <w:divBdr>
            <w:top w:val="none" w:sz="0" w:space="0" w:color="auto"/>
            <w:left w:val="none" w:sz="0" w:space="0" w:color="auto"/>
            <w:bottom w:val="none" w:sz="0" w:space="0" w:color="auto"/>
            <w:right w:val="none" w:sz="0" w:space="0" w:color="auto"/>
          </w:divBdr>
        </w:div>
        <w:div w:id="188104488">
          <w:marLeft w:val="640"/>
          <w:marRight w:val="0"/>
          <w:marTop w:val="0"/>
          <w:marBottom w:val="0"/>
          <w:divBdr>
            <w:top w:val="none" w:sz="0" w:space="0" w:color="auto"/>
            <w:left w:val="none" w:sz="0" w:space="0" w:color="auto"/>
            <w:bottom w:val="none" w:sz="0" w:space="0" w:color="auto"/>
            <w:right w:val="none" w:sz="0" w:space="0" w:color="auto"/>
          </w:divBdr>
        </w:div>
        <w:div w:id="192306674">
          <w:marLeft w:val="640"/>
          <w:marRight w:val="0"/>
          <w:marTop w:val="0"/>
          <w:marBottom w:val="0"/>
          <w:divBdr>
            <w:top w:val="none" w:sz="0" w:space="0" w:color="auto"/>
            <w:left w:val="none" w:sz="0" w:space="0" w:color="auto"/>
            <w:bottom w:val="none" w:sz="0" w:space="0" w:color="auto"/>
            <w:right w:val="none" w:sz="0" w:space="0" w:color="auto"/>
          </w:divBdr>
        </w:div>
        <w:div w:id="926771630">
          <w:marLeft w:val="640"/>
          <w:marRight w:val="0"/>
          <w:marTop w:val="0"/>
          <w:marBottom w:val="0"/>
          <w:divBdr>
            <w:top w:val="none" w:sz="0" w:space="0" w:color="auto"/>
            <w:left w:val="none" w:sz="0" w:space="0" w:color="auto"/>
            <w:bottom w:val="none" w:sz="0" w:space="0" w:color="auto"/>
            <w:right w:val="none" w:sz="0" w:space="0" w:color="auto"/>
          </w:divBdr>
        </w:div>
        <w:div w:id="866717475">
          <w:marLeft w:val="640"/>
          <w:marRight w:val="0"/>
          <w:marTop w:val="0"/>
          <w:marBottom w:val="0"/>
          <w:divBdr>
            <w:top w:val="none" w:sz="0" w:space="0" w:color="auto"/>
            <w:left w:val="none" w:sz="0" w:space="0" w:color="auto"/>
            <w:bottom w:val="none" w:sz="0" w:space="0" w:color="auto"/>
            <w:right w:val="none" w:sz="0" w:space="0" w:color="auto"/>
          </w:divBdr>
        </w:div>
        <w:div w:id="32271695">
          <w:marLeft w:val="640"/>
          <w:marRight w:val="0"/>
          <w:marTop w:val="0"/>
          <w:marBottom w:val="0"/>
          <w:divBdr>
            <w:top w:val="none" w:sz="0" w:space="0" w:color="auto"/>
            <w:left w:val="none" w:sz="0" w:space="0" w:color="auto"/>
            <w:bottom w:val="none" w:sz="0" w:space="0" w:color="auto"/>
            <w:right w:val="none" w:sz="0" w:space="0" w:color="auto"/>
          </w:divBdr>
        </w:div>
        <w:div w:id="2074231285">
          <w:marLeft w:val="640"/>
          <w:marRight w:val="0"/>
          <w:marTop w:val="0"/>
          <w:marBottom w:val="0"/>
          <w:divBdr>
            <w:top w:val="none" w:sz="0" w:space="0" w:color="auto"/>
            <w:left w:val="none" w:sz="0" w:space="0" w:color="auto"/>
            <w:bottom w:val="none" w:sz="0" w:space="0" w:color="auto"/>
            <w:right w:val="none" w:sz="0" w:space="0" w:color="auto"/>
          </w:divBdr>
        </w:div>
        <w:div w:id="817654414">
          <w:marLeft w:val="640"/>
          <w:marRight w:val="0"/>
          <w:marTop w:val="0"/>
          <w:marBottom w:val="0"/>
          <w:divBdr>
            <w:top w:val="none" w:sz="0" w:space="0" w:color="auto"/>
            <w:left w:val="none" w:sz="0" w:space="0" w:color="auto"/>
            <w:bottom w:val="none" w:sz="0" w:space="0" w:color="auto"/>
            <w:right w:val="none" w:sz="0" w:space="0" w:color="auto"/>
          </w:divBdr>
        </w:div>
        <w:div w:id="1345210086">
          <w:marLeft w:val="640"/>
          <w:marRight w:val="0"/>
          <w:marTop w:val="0"/>
          <w:marBottom w:val="0"/>
          <w:divBdr>
            <w:top w:val="none" w:sz="0" w:space="0" w:color="auto"/>
            <w:left w:val="none" w:sz="0" w:space="0" w:color="auto"/>
            <w:bottom w:val="none" w:sz="0" w:space="0" w:color="auto"/>
            <w:right w:val="none" w:sz="0" w:space="0" w:color="auto"/>
          </w:divBdr>
        </w:div>
        <w:div w:id="578516685">
          <w:marLeft w:val="640"/>
          <w:marRight w:val="0"/>
          <w:marTop w:val="0"/>
          <w:marBottom w:val="0"/>
          <w:divBdr>
            <w:top w:val="none" w:sz="0" w:space="0" w:color="auto"/>
            <w:left w:val="none" w:sz="0" w:space="0" w:color="auto"/>
            <w:bottom w:val="none" w:sz="0" w:space="0" w:color="auto"/>
            <w:right w:val="none" w:sz="0" w:space="0" w:color="auto"/>
          </w:divBdr>
        </w:div>
        <w:div w:id="1939167813">
          <w:marLeft w:val="640"/>
          <w:marRight w:val="0"/>
          <w:marTop w:val="0"/>
          <w:marBottom w:val="0"/>
          <w:divBdr>
            <w:top w:val="none" w:sz="0" w:space="0" w:color="auto"/>
            <w:left w:val="none" w:sz="0" w:space="0" w:color="auto"/>
            <w:bottom w:val="none" w:sz="0" w:space="0" w:color="auto"/>
            <w:right w:val="none" w:sz="0" w:space="0" w:color="auto"/>
          </w:divBdr>
        </w:div>
        <w:div w:id="857233621">
          <w:marLeft w:val="640"/>
          <w:marRight w:val="0"/>
          <w:marTop w:val="0"/>
          <w:marBottom w:val="0"/>
          <w:divBdr>
            <w:top w:val="none" w:sz="0" w:space="0" w:color="auto"/>
            <w:left w:val="none" w:sz="0" w:space="0" w:color="auto"/>
            <w:bottom w:val="none" w:sz="0" w:space="0" w:color="auto"/>
            <w:right w:val="none" w:sz="0" w:space="0" w:color="auto"/>
          </w:divBdr>
        </w:div>
        <w:div w:id="1337994958">
          <w:marLeft w:val="640"/>
          <w:marRight w:val="0"/>
          <w:marTop w:val="0"/>
          <w:marBottom w:val="0"/>
          <w:divBdr>
            <w:top w:val="none" w:sz="0" w:space="0" w:color="auto"/>
            <w:left w:val="none" w:sz="0" w:space="0" w:color="auto"/>
            <w:bottom w:val="none" w:sz="0" w:space="0" w:color="auto"/>
            <w:right w:val="none" w:sz="0" w:space="0" w:color="auto"/>
          </w:divBdr>
        </w:div>
        <w:div w:id="1597013305">
          <w:marLeft w:val="640"/>
          <w:marRight w:val="0"/>
          <w:marTop w:val="0"/>
          <w:marBottom w:val="0"/>
          <w:divBdr>
            <w:top w:val="none" w:sz="0" w:space="0" w:color="auto"/>
            <w:left w:val="none" w:sz="0" w:space="0" w:color="auto"/>
            <w:bottom w:val="none" w:sz="0" w:space="0" w:color="auto"/>
            <w:right w:val="none" w:sz="0" w:space="0" w:color="auto"/>
          </w:divBdr>
        </w:div>
        <w:div w:id="573199561">
          <w:marLeft w:val="640"/>
          <w:marRight w:val="0"/>
          <w:marTop w:val="0"/>
          <w:marBottom w:val="0"/>
          <w:divBdr>
            <w:top w:val="none" w:sz="0" w:space="0" w:color="auto"/>
            <w:left w:val="none" w:sz="0" w:space="0" w:color="auto"/>
            <w:bottom w:val="none" w:sz="0" w:space="0" w:color="auto"/>
            <w:right w:val="none" w:sz="0" w:space="0" w:color="auto"/>
          </w:divBdr>
        </w:div>
        <w:div w:id="1457800047">
          <w:marLeft w:val="640"/>
          <w:marRight w:val="0"/>
          <w:marTop w:val="0"/>
          <w:marBottom w:val="0"/>
          <w:divBdr>
            <w:top w:val="none" w:sz="0" w:space="0" w:color="auto"/>
            <w:left w:val="none" w:sz="0" w:space="0" w:color="auto"/>
            <w:bottom w:val="none" w:sz="0" w:space="0" w:color="auto"/>
            <w:right w:val="none" w:sz="0" w:space="0" w:color="auto"/>
          </w:divBdr>
        </w:div>
        <w:div w:id="2095979613">
          <w:marLeft w:val="640"/>
          <w:marRight w:val="0"/>
          <w:marTop w:val="0"/>
          <w:marBottom w:val="0"/>
          <w:divBdr>
            <w:top w:val="none" w:sz="0" w:space="0" w:color="auto"/>
            <w:left w:val="none" w:sz="0" w:space="0" w:color="auto"/>
            <w:bottom w:val="none" w:sz="0" w:space="0" w:color="auto"/>
            <w:right w:val="none" w:sz="0" w:space="0" w:color="auto"/>
          </w:divBdr>
        </w:div>
        <w:div w:id="1786776201">
          <w:marLeft w:val="640"/>
          <w:marRight w:val="0"/>
          <w:marTop w:val="0"/>
          <w:marBottom w:val="0"/>
          <w:divBdr>
            <w:top w:val="none" w:sz="0" w:space="0" w:color="auto"/>
            <w:left w:val="none" w:sz="0" w:space="0" w:color="auto"/>
            <w:bottom w:val="none" w:sz="0" w:space="0" w:color="auto"/>
            <w:right w:val="none" w:sz="0" w:space="0" w:color="auto"/>
          </w:divBdr>
        </w:div>
        <w:div w:id="1102066883">
          <w:marLeft w:val="640"/>
          <w:marRight w:val="0"/>
          <w:marTop w:val="0"/>
          <w:marBottom w:val="0"/>
          <w:divBdr>
            <w:top w:val="none" w:sz="0" w:space="0" w:color="auto"/>
            <w:left w:val="none" w:sz="0" w:space="0" w:color="auto"/>
            <w:bottom w:val="none" w:sz="0" w:space="0" w:color="auto"/>
            <w:right w:val="none" w:sz="0" w:space="0" w:color="auto"/>
          </w:divBdr>
        </w:div>
        <w:div w:id="1181972897">
          <w:marLeft w:val="640"/>
          <w:marRight w:val="0"/>
          <w:marTop w:val="0"/>
          <w:marBottom w:val="0"/>
          <w:divBdr>
            <w:top w:val="none" w:sz="0" w:space="0" w:color="auto"/>
            <w:left w:val="none" w:sz="0" w:space="0" w:color="auto"/>
            <w:bottom w:val="none" w:sz="0" w:space="0" w:color="auto"/>
            <w:right w:val="none" w:sz="0" w:space="0" w:color="auto"/>
          </w:divBdr>
        </w:div>
        <w:div w:id="1599827018">
          <w:marLeft w:val="640"/>
          <w:marRight w:val="0"/>
          <w:marTop w:val="0"/>
          <w:marBottom w:val="0"/>
          <w:divBdr>
            <w:top w:val="none" w:sz="0" w:space="0" w:color="auto"/>
            <w:left w:val="none" w:sz="0" w:space="0" w:color="auto"/>
            <w:bottom w:val="none" w:sz="0" w:space="0" w:color="auto"/>
            <w:right w:val="none" w:sz="0" w:space="0" w:color="auto"/>
          </w:divBdr>
        </w:div>
        <w:div w:id="984090893">
          <w:marLeft w:val="640"/>
          <w:marRight w:val="0"/>
          <w:marTop w:val="0"/>
          <w:marBottom w:val="0"/>
          <w:divBdr>
            <w:top w:val="none" w:sz="0" w:space="0" w:color="auto"/>
            <w:left w:val="none" w:sz="0" w:space="0" w:color="auto"/>
            <w:bottom w:val="none" w:sz="0" w:space="0" w:color="auto"/>
            <w:right w:val="none" w:sz="0" w:space="0" w:color="auto"/>
          </w:divBdr>
        </w:div>
        <w:div w:id="771516930">
          <w:marLeft w:val="640"/>
          <w:marRight w:val="0"/>
          <w:marTop w:val="0"/>
          <w:marBottom w:val="0"/>
          <w:divBdr>
            <w:top w:val="none" w:sz="0" w:space="0" w:color="auto"/>
            <w:left w:val="none" w:sz="0" w:space="0" w:color="auto"/>
            <w:bottom w:val="none" w:sz="0" w:space="0" w:color="auto"/>
            <w:right w:val="none" w:sz="0" w:space="0" w:color="auto"/>
          </w:divBdr>
        </w:div>
        <w:div w:id="1717508678">
          <w:marLeft w:val="640"/>
          <w:marRight w:val="0"/>
          <w:marTop w:val="0"/>
          <w:marBottom w:val="0"/>
          <w:divBdr>
            <w:top w:val="none" w:sz="0" w:space="0" w:color="auto"/>
            <w:left w:val="none" w:sz="0" w:space="0" w:color="auto"/>
            <w:bottom w:val="none" w:sz="0" w:space="0" w:color="auto"/>
            <w:right w:val="none" w:sz="0" w:space="0" w:color="auto"/>
          </w:divBdr>
        </w:div>
        <w:div w:id="518351098">
          <w:marLeft w:val="640"/>
          <w:marRight w:val="0"/>
          <w:marTop w:val="0"/>
          <w:marBottom w:val="0"/>
          <w:divBdr>
            <w:top w:val="none" w:sz="0" w:space="0" w:color="auto"/>
            <w:left w:val="none" w:sz="0" w:space="0" w:color="auto"/>
            <w:bottom w:val="none" w:sz="0" w:space="0" w:color="auto"/>
            <w:right w:val="none" w:sz="0" w:space="0" w:color="auto"/>
          </w:divBdr>
        </w:div>
        <w:div w:id="1652827471">
          <w:marLeft w:val="640"/>
          <w:marRight w:val="0"/>
          <w:marTop w:val="0"/>
          <w:marBottom w:val="0"/>
          <w:divBdr>
            <w:top w:val="none" w:sz="0" w:space="0" w:color="auto"/>
            <w:left w:val="none" w:sz="0" w:space="0" w:color="auto"/>
            <w:bottom w:val="none" w:sz="0" w:space="0" w:color="auto"/>
            <w:right w:val="none" w:sz="0" w:space="0" w:color="auto"/>
          </w:divBdr>
        </w:div>
        <w:div w:id="1922715817">
          <w:marLeft w:val="640"/>
          <w:marRight w:val="0"/>
          <w:marTop w:val="0"/>
          <w:marBottom w:val="0"/>
          <w:divBdr>
            <w:top w:val="none" w:sz="0" w:space="0" w:color="auto"/>
            <w:left w:val="none" w:sz="0" w:space="0" w:color="auto"/>
            <w:bottom w:val="none" w:sz="0" w:space="0" w:color="auto"/>
            <w:right w:val="none" w:sz="0" w:space="0" w:color="auto"/>
          </w:divBdr>
        </w:div>
        <w:div w:id="1190558992">
          <w:marLeft w:val="640"/>
          <w:marRight w:val="0"/>
          <w:marTop w:val="0"/>
          <w:marBottom w:val="0"/>
          <w:divBdr>
            <w:top w:val="none" w:sz="0" w:space="0" w:color="auto"/>
            <w:left w:val="none" w:sz="0" w:space="0" w:color="auto"/>
            <w:bottom w:val="none" w:sz="0" w:space="0" w:color="auto"/>
            <w:right w:val="none" w:sz="0" w:space="0" w:color="auto"/>
          </w:divBdr>
        </w:div>
        <w:div w:id="157696508">
          <w:marLeft w:val="640"/>
          <w:marRight w:val="0"/>
          <w:marTop w:val="0"/>
          <w:marBottom w:val="0"/>
          <w:divBdr>
            <w:top w:val="none" w:sz="0" w:space="0" w:color="auto"/>
            <w:left w:val="none" w:sz="0" w:space="0" w:color="auto"/>
            <w:bottom w:val="none" w:sz="0" w:space="0" w:color="auto"/>
            <w:right w:val="none" w:sz="0" w:space="0" w:color="auto"/>
          </w:divBdr>
        </w:div>
        <w:div w:id="1948417420">
          <w:marLeft w:val="640"/>
          <w:marRight w:val="0"/>
          <w:marTop w:val="0"/>
          <w:marBottom w:val="0"/>
          <w:divBdr>
            <w:top w:val="none" w:sz="0" w:space="0" w:color="auto"/>
            <w:left w:val="none" w:sz="0" w:space="0" w:color="auto"/>
            <w:bottom w:val="none" w:sz="0" w:space="0" w:color="auto"/>
            <w:right w:val="none" w:sz="0" w:space="0" w:color="auto"/>
          </w:divBdr>
        </w:div>
        <w:div w:id="238634802">
          <w:marLeft w:val="640"/>
          <w:marRight w:val="0"/>
          <w:marTop w:val="0"/>
          <w:marBottom w:val="0"/>
          <w:divBdr>
            <w:top w:val="none" w:sz="0" w:space="0" w:color="auto"/>
            <w:left w:val="none" w:sz="0" w:space="0" w:color="auto"/>
            <w:bottom w:val="none" w:sz="0" w:space="0" w:color="auto"/>
            <w:right w:val="none" w:sz="0" w:space="0" w:color="auto"/>
          </w:divBdr>
        </w:div>
        <w:div w:id="841892823">
          <w:marLeft w:val="640"/>
          <w:marRight w:val="0"/>
          <w:marTop w:val="0"/>
          <w:marBottom w:val="0"/>
          <w:divBdr>
            <w:top w:val="none" w:sz="0" w:space="0" w:color="auto"/>
            <w:left w:val="none" w:sz="0" w:space="0" w:color="auto"/>
            <w:bottom w:val="none" w:sz="0" w:space="0" w:color="auto"/>
            <w:right w:val="none" w:sz="0" w:space="0" w:color="auto"/>
          </w:divBdr>
        </w:div>
        <w:div w:id="1596785457">
          <w:marLeft w:val="640"/>
          <w:marRight w:val="0"/>
          <w:marTop w:val="0"/>
          <w:marBottom w:val="0"/>
          <w:divBdr>
            <w:top w:val="none" w:sz="0" w:space="0" w:color="auto"/>
            <w:left w:val="none" w:sz="0" w:space="0" w:color="auto"/>
            <w:bottom w:val="none" w:sz="0" w:space="0" w:color="auto"/>
            <w:right w:val="none" w:sz="0" w:space="0" w:color="auto"/>
          </w:divBdr>
        </w:div>
        <w:div w:id="597443898">
          <w:marLeft w:val="640"/>
          <w:marRight w:val="0"/>
          <w:marTop w:val="0"/>
          <w:marBottom w:val="0"/>
          <w:divBdr>
            <w:top w:val="none" w:sz="0" w:space="0" w:color="auto"/>
            <w:left w:val="none" w:sz="0" w:space="0" w:color="auto"/>
            <w:bottom w:val="none" w:sz="0" w:space="0" w:color="auto"/>
            <w:right w:val="none" w:sz="0" w:space="0" w:color="auto"/>
          </w:divBdr>
        </w:div>
        <w:div w:id="832792483">
          <w:marLeft w:val="640"/>
          <w:marRight w:val="0"/>
          <w:marTop w:val="0"/>
          <w:marBottom w:val="0"/>
          <w:divBdr>
            <w:top w:val="none" w:sz="0" w:space="0" w:color="auto"/>
            <w:left w:val="none" w:sz="0" w:space="0" w:color="auto"/>
            <w:bottom w:val="none" w:sz="0" w:space="0" w:color="auto"/>
            <w:right w:val="none" w:sz="0" w:space="0" w:color="auto"/>
          </w:divBdr>
        </w:div>
        <w:div w:id="1139761338">
          <w:marLeft w:val="640"/>
          <w:marRight w:val="0"/>
          <w:marTop w:val="0"/>
          <w:marBottom w:val="0"/>
          <w:divBdr>
            <w:top w:val="none" w:sz="0" w:space="0" w:color="auto"/>
            <w:left w:val="none" w:sz="0" w:space="0" w:color="auto"/>
            <w:bottom w:val="none" w:sz="0" w:space="0" w:color="auto"/>
            <w:right w:val="none" w:sz="0" w:space="0" w:color="auto"/>
          </w:divBdr>
        </w:div>
        <w:div w:id="1600479871">
          <w:marLeft w:val="640"/>
          <w:marRight w:val="0"/>
          <w:marTop w:val="0"/>
          <w:marBottom w:val="0"/>
          <w:divBdr>
            <w:top w:val="none" w:sz="0" w:space="0" w:color="auto"/>
            <w:left w:val="none" w:sz="0" w:space="0" w:color="auto"/>
            <w:bottom w:val="none" w:sz="0" w:space="0" w:color="auto"/>
            <w:right w:val="none" w:sz="0" w:space="0" w:color="auto"/>
          </w:divBdr>
        </w:div>
        <w:div w:id="1909460140">
          <w:marLeft w:val="640"/>
          <w:marRight w:val="0"/>
          <w:marTop w:val="0"/>
          <w:marBottom w:val="0"/>
          <w:divBdr>
            <w:top w:val="none" w:sz="0" w:space="0" w:color="auto"/>
            <w:left w:val="none" w:sz="0" w:space="0" w:color="auto"/>
            <w:bottom w:val="none" w:sz="0" w:space="0" w:color="auto"/>
            <w:right w:val="none" w:sz="0" w:space="0" w:color="auto"/>
          </w:divBdr>
        </w:div>
        <w:div w:id="2052943">
          <w:marLeft w:val="640"/>
          <w:marRight w:val="0"/>
          <w:marTop w:val="0"/>
          <w:marBottom w:val="0"/>
          <w:divBdr>
            <w:top w:val="none" w:sz="0" w:space="0" w:color="auto"/>
            <w:left w:val="none" w:sz="0" w:space="0" w:color="auto"/>
            <w:bottom w:val="none" w:sz="0" w:space="0" w:color="auto"/>
            <w:right w:val="none" w:sz="0" w:space="0" w:color="auto"/>
          </w:divBdr>
        </w:div>
        <w:div w:id="1208419796">
          <w:marLeft w:val="640"/>
          <w:marRight w:val="0"/>
          <w:marTop w:val="0"/>
          <w:marBottom w:val="0"/>
          <w:divBdr>
            <w:top w:val="none" w:sz="0" w:space="0" w:color="auto"/>
            <w:left w:val="none" w:sz="0" w:space="0" w:color="auto"/>
            <w:bottom w:val="none" w:sz="0" w:space="0" w:color="auto"/>
            <w:right w:val="none" w:sz="0" w:space="0" w:color="auto"/>
          </w:divBdr>
        </w:div>
        <w:div w:id="185415062">
          <w:marLeft w:val="640"/>
          <w:marRight w:val="0"/>
          <w:marTop w:val="0"/>
          <w:marBottom w:val="0"/>
          <w:divBdr>
            <w:top w:val="none" w:sz="0" w:space="0" w:color="auto"/>
            <w:left w:val="none" w:sz="0" w:space="0" w:color="auto"/>
            <w:bottom w:val="none" w:sz="0" w:space="0" w:color="auto"/>
            <w:right w:val="none" w:sz="0" w:space="0" w:color="auto"/>
          </w:divBdr>
        </w:div>
        <w:div w:id="480199133">
          <w:marLeft w:val="640"/>
          <w:marRight w:val="0"/>
          <w:marTop w:val="0"/>
          <w:marBottom w:val="0"/>
          <w:divBdr>
            <w:top w:val="none" w:sz="0" w:space="0" w:color="auto"/>
            <w:left w:val="none" w:sz="0" w:space="0" w:color="auto"/>
            <w:bottom w:val="none" w:sz="0" w:space="0" w:color="auto"/>
            <w:right w:val="none" w:sz="0" w:space="0" w:color="auto"/>
          </w:divBdr>
        </w:div>
        <w:div w:id="1813212494">
          <w:marLeft w:val="640"/>
          <w:marRight w:val="0"/>
          <w:marTop w:val="0"/>
          <w:marBottom w:val="0"/>
          <w:divBdr>
            <w:top w:val="none" w:sz="0" w:space="0" w:color="auto"/>
            <w:left w:val="none" w:sz="0" w:space="0" w:color="auto"/>
            <w:bottom w:val="none" w:sz="0" w:space="0" w:color="auto"/>
            <w:right w:val="none" w:sz="0" w:space="0" w:color="auto"/>
          </w:divBdr>
        </w:div>
        <w:div w:id="1846169078">
          <w:marLeft w:val="640"/>
          <w:marRight w:val="0"/>
          <w:marTop w:val="0"/>
          <w:marBottom w:val="0"/>
          <w:divBdr>
            <w:top w:val="none" w:sz="0" w:space="0" w:color="auto"/>
            <w:left w:val="none" w:sz="0" w:space="0" w:color="auto"/>
            <w:bottom w:val="none" w:sz="0" w:space="0" w:color="auto"/>
            <w:right w:val="none" w:sz="0" w:space="0" w:color="auto"/>
          </w:divBdr>
        </w:div>
        <w:div w:id="552891610">
          <w:marLeft w:val="640"/>
          <w:marRight w:val="0"/>
          <w:marTop w:val="0"/>
          <w:marBottom w:val="0"/>
          <w:divBdr>
            <w:top w:val="none" w:sz="0" w:space="0" w:color="auto"/>
            <w:left w:val="none" w:sz="0" w:space="0" w:color="auto"/>
            <w:bottom w:val="none" w:sz="0" w:space="0" w:color="auto"/>
            <w:right w:val="none" w:sz="0" w:space="0" w:color="auto"/>
          </w:divBdr>
        </w:div>
        <w:div w:id="2000964722">
          <w:marLeft w:val="640"/>
          <w:marRight w:val="0"/>
          <w:marTop w:val="0"/>
          <w:marBottom w:val="0"/>
          <w:divBdr>
            <w:top w:val="none" w:sz="0" w:space="0" w:color="auto"/>
            <w:left w:val="none" w:sz="0" w:space="0" w:color="auto"/>
            <w:bottom w:val="none" w:sz="0" w:space="0" w:color="auto"/>
            <w:right w:val="none" w:sz="0" w:space="0" w:color="auto"/>
          </w:divBdr>
        </w:div>
        <w:div w:id="75708999">
          <w:marLeft w:val="640"/>
          <w:marRight w:val="0"/>
          <w:marTop w:val="0"/>
          <w:marBottom w:val="0"/>
          <w:divBdr>
            <w:top w:val="none" w:sz="0" w:space="0" w:color="auto"/>
            <w:left w:val="none" w:sz="0" w:space="0" w:color="auto"/>
            <w:bottom w:val="none" w:sz="0" w:space="0" w:color="auto"/>
            <w:right w:val="none" w:sz="0" w:space="0" w:color="auto"/>
          </w:divBdr>
        </w:div>
        <w:div w:id="174810074">
          <w:marLeft w:val="640"/>
          <w:marRight w:val="0"/>
          <w:marTop w:val="0"/>
          <w:marBottom w:val="0"/>
          <w:divBdr>
            <w:top w:val="none" w:sz="0" w:space="0" w:color="auto"/>
            <w:left w:val="none" w:sz="0" w:space="0" w:color="auto"/>
            <w:bottom w:val="none" w:sz="0" w:space="0" w:color="auto"/>
            <w:right w:val="none" w:sz="0" w:space="0" w:color="auto"/>
          </w:divBdr>
        </w:div>
        <w:div w:id="719860482">
          <w:marLeft w:val="640"/>
          <w:marRight w:val="0"/>
          <w:marTop w:val="0"/>
          <w:marBottom w:val="0"/>
          <w:divBdr>
            <w:top w:val="none" w:sz="0" w:space="0" w:color="auto"/>
            <w:left w:val="none" w:sz="0" w:space="0" w:color="auto"/>
            <w:bottom w:val="none" w:sz="0" w:space="0" w:color="auto"/>
            <w:right w:val="none" w:sz="0" w:space="0" w:color="auto"/>
          </w:divBdr>
        </w:div>
        <w:div w:id="1145271934">
          <w:marLeft w:val="640"/>
          <w:marRight w:val="0"/>
          <w:marTop w:val="0"/>
          <w:marBottom w:val="0"/>
          <w:divBdr>
            <w:top w:val="none" w:sz="0" w:space="0" w:color="auto"/>
            <w:left w:val="none" w:sz="0" w:space="0" w:color="auto"/>
            <w:bottom w:val="none" w:sz="0" w:space="0" w:color="auto"/>
            <w:right w:val="none" w:sz="0" w:space="0" w:color="auto"/>
          </w:divBdr>
        </w:div>
        <w:div w:id="877818501">
          <w:marLeft w:val="640"/>
          <w:marRight w:val="0"/>
          <w:marTop w:val="0"/>
          <w:marBottom w:val="0"/>
          <w:divBdr>
            <w:top w:val="none" w:sz="0" w:space="0" w:color="auto"/>
            <w:left w:val="none" w:sz="0" w:space="0" w:color="auto"/>
            <w:bottom w:val="none" w:sz="0" w:space="0" w:color="auto"/>
            <w:right w:val="none" w:sz="0" w:space="0" w:color="auto"/>
          </w:divBdr>
        </w:div>
        <w:div w:id="1722095140">
          <w:marLeft w:val="640"/>
          <w:marRight w:val="0"/>
          <w:marTop w:val="0"/>
          <w:marBottom w:val="0"/>
          <w:divBdr>
            <w:top w:val="none" w:sz="0" w:space="0" w:color="auto"/>
            <w:left w:val="none" w:sz="0" w:space="0" w:color="auto"/>
            <w:bottom w:val="none" w:sz="0" w:space="0" w:color="auto"/>
            <w:right w:val="none" w:sz="0" w:space="0" w:color="auto"/>
          </w:divBdr>
        </w:div>
        <w:div w:id="198082462">
          <w:marLeft w:val="640"/>
          <w:marRight w:val="0"/>
          <w:marTop w:val="0"/>
          <w:marBottom w:val="0"/>
          <w:divBdr>
            <w:top w:val="none" w:sz="0" w:space="0" w:color="auto"/>
            <w:left w:val="none" w:sz="0" w:space="0" w:color="auto"/>
            <w:bottom w:val="none" w:sz="0" w:space="0" w:color="auto"/>
            <w:right w:val="none" w:sz="0" w:space="0" w:color="auto"/>
          </w:divBdr>
        </w:div>
        <w:div w:id="683017815">
          <w:marLeft w:val="640"/>
          <w:marRight w:val="0"/>
          <w:marTop w:val="0"/>
          <w:marBottom w:val="0"/>
          <w:divBdr>
            <w:top w:val="none" w:sz="0" w:space="0" w:color="auto"/>
            <w:left w:val="none" w:sz="0" w:space="0" w:color="auto"/>
            <w:bottom w:val="none" w:sz="0" w:space="0" w:color="auto"/>
            <w:right w:val="none" w:sz="0" w:space="0" w:color="auto"/>
          </w:divBdr>
        </w:div>
        <w:div w:id="1851866722">
          <w:marLeft w:val="640"/>
          <w:marRight w:val="0"/>
          <w:marTop w:val="0"/>
          <w:marBottom w:val="0"/>
          <w:divBdr>
            <w:top w:val="none" w:sz="0" w:space="0" w:color="auto"/>
            <w:left w:val="none" w:sz="0" w:space="0" w:color="auto"/>
            <w:bottom w:val="none" w:sz="0" w:space="0" w:color="auto"/>
            <w:right w:val="none" w:sz="0" w:space="0" w:color="auto"/>
          </w:divBdr>
        </w:div>
        <w:div w:id="160435552">
          <w:marLeft w:val="640"/>
          <w:marRight w:val="0"/>
          <w:marTop w:val="0"/>
          <w:marBottom w:val="0"/>
          <w:divBdr>
            <w:top w:val="none" w:sz="0" w:space="0" w:color="auto"/>
            <w:left w:val="none" w:sz="0" w:space="0" w:color="auto"/>
            <w:bottom w:val="none" w:sz="0" w:space="0" w:color="auto"/>
            <w:right w:val="none" w:sz="0" w:space="0" w:color="auto"/>
          </w:divBdr>
        </w:div>
        <w:div w:id="970094776">
          <w:marLeft w:val="640"/>
          <w:marRight w:val="0"/>
          <w:marTop w:val="0"/>
          <w:marBottom w:val="0"/>
          <w:divBdr>
            <w:top w:val="none" w:sz="0" w:space="0" w:color="auto"/>
            <w:left w:val="none" w:sz="0" w:space="0" w:color="auto"/>
            <w:bottom w:val="none" w:sz="0" w:space="0" w:color="auto"/>
            <w:right w:val="none" w:sz="0" w:space="0" w:color="auto"/>
          </w:divBdr>
        </w:div>
        <w:div w:id="1748068498">
          <w:marLeft w:val="640"/>
          <w:marRight w:val="0"/>
          <w:marTop w:val="0"/>
          <w:marBottom w:val="0"/>
          <w:divBdr>
            <w:top w:val="none" w:sz="0" w:space="0" w:color="auto"/>
            <w:left w:val="none" w:sz="0" w:space="0" w:color="auto"/>
            <w:bottom w:val="none" w:sz="0" w:space="0" w:color="auto"/>
            <w:right w:val="none" w:sz="0" w:space="0" w:color="auto"/>
          </w:divBdr>
        </w:div>
        <w:div w:id="627900834">
          <w:marLeft w:val="640"/>
          <w:marRight w:val="0"/>
          <w:marTop w:val="0"/>
          <w:marBottom w:val="0"/>
          <w:divBdr>
            <w:top w:val="none" w:sz="0" w:space="0" w:color="auto"/>
            <w:left w:val="none" w:sz="0" w:space="0" w:color="auto"/>
            <w:bottom w:val="none" w:sz="0" w:space="0" w:color="auto"/>
            <w:right w:val="none" w:sz="0" w:space="0" w:color="auto"/>
          </w:divBdr>
        </w:div>
        <w:div w:id="857618971">
          <w:marLeft w:val="640"/>
          <w:marRight w:val="0"/>
          <w:marTop w:val="0"/>
          <w:marBottom w:val="0"/>
          <w:divBdr>
            <w:top w:val="none" w:sz="0" w:space="0" w:color="auto"/>
            <w:left w:val="none" w:sz="0" w:space="0" w:color="auto"/>
            <w:bottom w:val="none" w:sz="0" w:space="0" w:color="auto"/>
            <w:right w:val="none" w:sz="0" w:space="0" w:color="auto"/>
          </w:divBdr>
        </w:div>
        <w:div w:id="997617442">
          <w:marLeft w:val="640"/>
          <w:marRight w:val="0"/>
          <w:marTop w:val="0"/>
          <w:marBottom w:val="0"/>
          <w:divBdr>
            <w:top w:val="none" w:sz="0" w:space="0" w:color="auto"/>
            <w:left w:val="none" w:sz="0" w:space="0" w:color="auto"/>
            <w:bottom w:val="none" w:sz="0" w:space="0" w:color="auto"/>
            <w:right w:val="none" w:sz="0" w:space="0" w:color="auto"/>
          </w:divBdr>
        </w:div>
        <w:div w:id="858085964">
          <w:marLeft w:val="640"/>
          <w:marRight w:val="0"/>
          <w:marTop w:val="0"/>
          <w:marBottom w:val="0"/>
          <w:divBdr>
            <w:top w:val="none" w:sz="0" w:space="0" w:color="auto"/>
            <w:left w:val="none" w:sz="0" w:space="0" w:color="auto"/>
            <w:bottom w:val="none" w:sz="0" w:space="0" w:color="auto"/>
            <w:right w:val="none" w:sz="0" w:space="0" w:color="auto"/>
          </w:divBdr>
        </w:div>
        <w:div w:id="1837845568">
          <w:marLeft w:val="640"/>
          <w:marRight w:val="0"/>
          <w:marTop w:val="0"/>
          <w:marBottom w:val="0"/>
          <w:divBdr>
            <w:top w:val="none" w:sz="0" w:space="0" w:color="auto"/>
            <w:left w:val="none" w:sz="0" w:space="0" w:color="auto"/>
            <w:bottom w:val="none" w:sz="0" w:space="0" w:color="auto"/>
            <w:right w:val="none" w:sz="0" w:space="0" w:color="auto"/>
          </w:divBdr>
        </w:div>
        <w:div w:id="287005446">
          <w:marLeft w:val="640"/>
          <w:marRight w:val="0"/>
          <w:marTop w:val="0"/>
          <w:marBottom w:val="0"/>
          <w:divBdr>
            <w:top w:val="none" w:sz="0" w:space="0" w:color="auto"/>
            <w:left w:val="none" w:sz="0" w:space="0" w:color="auto"/>
            <w:bottom w:val="none" w:sz="0" w:space="0" w:color="auto"/>
            <w:right w:val="none" w:sz="0" w:space="0" w:color="auto"/>
          </w:divBdr>
        </w:div>
        <w:div w:id="2110463293">
          <w:marLeft w:val="640"/>
          <w:marRight w:val="0"/>
          <w:marTop w:val="0"/>
          <w:marBottom w:val="0"/>
          <w:divBdr>
            <w:top w:val="none" w:sz="0" w:space="0" w:color="auto"/>
            <w:left w:val="none" w:sz="0" w:space="0" w:color="auto"/>
            <w:bottom w:val="none" w:sz="0" w:space="0" w:color="auto"/>
            <w:right w:val="none" w:sz="0" w:space="0" w:color="auto"/>
          </w:divBdr>
        </w:div>
        <w:div w:id="1046567961">
          <w:marLeft w:val="640"/>
          <w:marRight w:val="0"/>
          <w:marTop w:val="0"/>
          <w:marBottom w:val="0"/>
          <w:divBdr>
            <w:top w:val="none" w:sz="0" w:space="0" w:color="auto"/>
            <w:left w:val="none" w:sz="0" w:space="0" w:color="auto"/>
            <w:bottom w:val="none" w:sz="0" w:space="0" w:color="auto"/>
            <w:right w:val="none" w:sz="0" w:space="0" w:color="auto"/>
          </w:divBdr>
        </w:div>
        <w:div w:id="573971985">
          <w:marLeft w:val="640"/>
          <w:marRight w:val="0"/>
          <w:marTop w:val="0"/>
          <w:marBottom w:val="0"/>
          <w:divBdr>
            <w:top w:val="none" w:sz="0" w:space="0" w:color="auto"/>
            <w:left w:val="none" w:sz="0" w:space="0" w:color="auto"/>
            <w:bottom w:val="none" w:sz="0" w:space="0" w:color="auto"/>
            <w:right w:val="none" w:sz="0" w:space="0" w:color="auto"/>
          </w:divBdr>
        </w:div>
        <w:div w:id="1971783530">
          <w:marLeft w:val="640"/>
          <w:marRight w:val="0"/>
          <w:marTop w:val="0"/>
          <w:marBottom w:val="0"/>
          <w:divBdr>
            <w:top w:val="none" w:sz="0" w:space="0" w:color="auto"/>
            <w:left w:val="none" w:sz="0" w:space="0" w:color="auto"/>
            <w:bottom w:val="none" w:sz="0" w:space="0" w:color="auto"/>
            <w:right w:val="none" w:sz="0" w:space="0" w:color="auto"/>
          </w:divBdr>
        </w:div>
        <w:div w:id="1475022460">
          <w:marLeft w:val="640"/>
          <w:marRight w:val="0"/>
          <w:marTop w:val="0"/>
          <w:marBottom w:val="0"/>
          <w:divBdr>
            <w:top w:val="none" w:sz="0" w:space="0" w:color="auto"/>
            <w:left w:val="none" w:sz="0" w:space="0" w:color="auto"/>
            <w:bottom w:val="none" w:sz="0" w:space="0" w:color="auto"/>
            <w:right w:val="none" w:sz="0" w:space="0" w:color="auto"/>
          </w:divBdr>
        </w:div>
        <w:div w:id="1594633133">
          <w:marLeft w:val="640"/>
          <w:marRight w:val="0"/>
          <w:marTop w:val="0"/>
          <w:marBottom w:val="0"/>
          <w:divBdr>
            <w:top w:val="none" w:sz="0" w:space="0" w:color="auto"/>
            <w:left w:val="none" w:sz="0" w:space="0" w:color="auto"/>
            <w:bottom w:val="none" w:sz="0" w:space="0" w:color="auto"/>
            <w:right w:val="none" w:sz="0" w:space="0" w:color="auto"/>
          </w:divBdr>
        </w:div>
        <w:div w:id="390616061">
          <w:marLeft w:val="640"/>
          <w:marRight w:val="0"/>
          <w:marTop w:val="0"/>
          <w:marBottom w:val="0"/>
          <w:divBdr>
            <w:top w:val="none" w:sz="0" w:space="0" w:color="auto"/>
            <w:left w:val="none" w:sz="0" w:space="0" w:color="auto"/>
            <w:bottom w:val="none" w:sz="0" w:space="0" w:color="auto"/>
            <w:right w:val="none" w:sz="0" w:space="0" w:color="auto"/>
          </w:divBdr>
        </w:div>
        <w:div w:id="1199588553">
          <w:marLeft w:val="640"/>
          <w:marRight w:val="0"/>
          <w:marTop w:val="0"/>
          <w:marBottom w:val="0"/>
          <w:divBdr>
            <w:top w:val="none" w:sz="0" w:space="0" w:color="auto"/>
            <w:left w:val="none" w:sz="0" w:space="0" w:color="auto"/>
            <w:bottom w:val="none" w:sz="0" w:space="0" w:color="auto"/>
            <w:right w:val="none" w:sz="0" w:space="0" w:color="auto"/>
          </w:divBdr>
        </w:div>
        <w:div w:id="179130733">
          <w:marLeft w:val="640"/>
          <w:marRight w:val="0"/>
          <w:marTop w:val="0"/>
          <w:marBottom w:val="0"/>
          <w:divBdr>
            <w:top w:val="none" w:sz="0" w:space="0" w:color="auto"/>
            <w:left w:val="none" w:sz="0" w:space="0" w:color="auto"/>
            <w:bottom w:val="none" w:sz="0" w:space="0" w:color="auto"/>
            <w:right w:val="none" w:sz="0" w:space="0" w:color="auto"/>
          </w:divBdr>
        </w:div>
        <w:div w:id="1282228833">
          <w:marLeft w:val="640"/>
          <w:marRight w:val="0"/>
          <w:marTop w:val="0"/>
          <w:marBottom w:val="0"/>
          <w:divBdr>
            <w:top w:val="none" w:sz="0" w:space="0" w:color="auto"/>
            <w:left w:val="none" w:sz="0" w:space="0" w:color="auto"/>
            <w:bottom w:val="none" w:sz="0" w:space="0" w:color="auto"/>
            <w:right w:val="none" w:sz="0" w:space="0" w:color="auto"/>
          </w:divBdr>
        </w:div>
        <w:div w:id="143476185">
          <w:marLeft w:val="640"/>
          <w:marRight w:val="0"/>
          <w:marTop w:val="0"/>
          <w:marBottom w:val="0"/>
          <w:divBdr>
            <w:top w:val="none" w:sz="0" w:space="0" w:color="auto"/>
            <w:left w:val="none" w:sz="0" w:space="0" w:color="auto"/>
            <w:bottom w:val="none" w:sz="0" w:space="0" w:color="auto"/>
            <w:right w:val="none" w:sz="0" w:space="0" w:color="auto"/>
          </w:divBdr>
        </w:div>
        <w:div w:id="573005238">
          <w:marLeft w:val="640"/>
          <w:marRight w:val="0"/>
          <w:marTop w:val="0"/>
          <w:marBottom w:val="0"/>
          <w:divBdr>
            <w:top w:val="none" w:sz="0" w:space="0" w:color="auto"/>
            <w:left w:val="none" w:sz="0" w:space="0" w:color="auto"/>
            <w:bottom w:val="none" w:sz="0" w:space="0" w:color="auto"/>
            <w:right w:val="none" w:sz="0" w:space="0" w:color="auto"/>
          </w:divBdr>
        </w:div>
        <w:div w:id="1638876157">
          <w:marLeft w:val="640"/>
          <w:marRight w:val="0"/>
          <w:marTop w:val="0"/>
          <w:marBottom w:val="0"/>
          <w:divBdr>
            <w:top w:val="none" w:sz="0" w:space="0" w:color="auto"/>
            <w:left w:val="none" w:sz="0" w:space="0" w:color="auto"/>
            <w:bottom w:val="none" w:sz="0" w:space="0" w:color="auto"/>
            <w:right w:val="none" w:sz="0" w:space="0" w:color="auto"/>
          </w:divBdr>
        </w:div>
        <w:div w:id="1368414592">
          <w:marLeft w:val="640"/>
          <w:marRight w:val="0"/>
          <w:marTop w:val="0"/>
          <w:marBottom w:val="0"/>
          <w:divBdr>
            <w:top w:val="none" w:sz="0" w:space="0" w:color="auto"/>
            <w:left w:val="none" w:sz="0" w:space="0" w:color="auto"/>
            <w:bottom w:val="none" w:sz="0" w:space="0" w:color="auto"/>
            <w:right w:val="none" w:sz="0" w:space="0" w:color="auto"/>
          </w:divBdr>
        </w:div>
        <w:div w:id="1095131398">
          <w:marLeft w:val="640"/>
          <w:marRight w:val="0"/>
          <w:marTop w:val="0"/>
          <w:marBottom w:val="0"/>
          <w:divBdr>
            <w:top w:val="none" w:sz="0" w:space="0" w:color="auto"/>
            <w:left w:val="none" w:sz="0" w:space="0" w:color="auto"/>
            <w:bottom w:val="none" w:sz="0" w:space="0" w:color="auto"/>
            <w:right w:val="none" w:sz="0" w:space="0" w:color="auto"/>
          </w:divBdr>
        </w:div>
        <w:div w:id="1235311312">
          <w:marLeft w:val="640"/>
          <w:marRight w:val="0"/>
          <w:marTop w:val="0"/>
          <w:marBottom w:val="0"/>
          <w:divBdr>
            <w:top w:val="none" w:sz="0" w:space="0" w:color="auto"/>
            <w:left w:val="none" w:sz="0" w:space="0" w:color="auto"/>
            <w:bottom w:val="none" w:sz="0" w:space="0" w:color="auto"/>
            <w:right w:val="none" w:sz="0" w:space="0" w:color="auto"/>
          </w:divBdr>
        </w:div>
        <w:div w:id="1015424632">
          <w:marLeft w:val="640"/>
          <w:marRight w:val="0"/>
          <w:marTop w:val="0"/>
          <w:marBottom w:val="0"/>
          <w:divBdr>
            <w:top w:val="none" w:sz="0" w:space="0" w:color="auto"/>
            <w:left w:val="none" w:sz="0" w:space="0" w:color="auto"/>
            <w:bottom w:val="none" w:sz="0" w:space="0" w:color="auto"/>
            <w:right w:val="none" w:sz="0" w:space="0" w:color="auto"/>
          </w:divBdr>
        </w:div>
        <w:div w:id="1328483606">
          <w:marLeft w:val="640"/>
          <w:marRight w:val="0"/>
          <w:marTop w:val="0"/>
          <w:marBottom w:val="0"/>
          <w:divBdr>
            <w:top w:val="none" w:sz="0" w:space="0" w:color="auto"/>
            <w:left w:val="none" w:sz="0" w:space="0" w:color="auto"/>
            <w:bottom w:val="none" w:sz="0" w:space="0" w:color="auto"/>
            <w:right w:val="none" w:sz="0" w:space="0" w:color="auto"/>
          </w:divBdr>
        </w:div>
        <w:div w:id="1656956499">
          <w:marLeft w:val="640"/>
          <w:marRight w:val="0"/>
          <w:marTop w:val="0"/>
          <w:marBottom w:val="0"/>
          <w:divBdr>
            <w:top w:val="none" w:sz="0" w:space="0" w:color="auto"/>
            <w:left w:val="none" w:sz="0" w:space="0" w:color="auto"/>
            <w:bottom w:val="none" w:sz="0" w:space="0" w:color="auto"/>
            <w:right w:val="none" w:sz="0" w:space="0" w:color="auto"/>
          </w:divBdr>
        </w:div>
        <w:div w:id="1660839453">
          <w:marLeft w:val="640"/>
          <w:marRight w:val="0"/>
          <w:marTop w:val="0"/>
          <w:marBottom w:val="0"/>
          <w:divBdr>
            <w:top w:val="none" w:sz="0" w:space="0" w:color="auto"/>
            <w:left w:val="none" w:sz="0" w:space="0" w:color="auto"/>
            <w:bottom w:val="none" w:sz="0" w:space="0" w:color="auto"/>
            <w:right w:val="none" w:sz="0" w:space="0" w:color="auto"/>
          </w:divBdr>
        </w:div>
        <w:div w:id="1101603359">
          <w:marLeft w:val="640"/>
          <w:marRight w:val="0"/>
          <w:marTop w:val="0"/>
          <w:marBottom w:val="0"/>
          <w:divBdr>
            <w:top w:val="none" w:sz="0" w:space="0" w:color="auto"/>
            <w:left w:val="none" w:sz="0" w:space="0" w:color="auto"/>
            <w:bottom w:val="none" w:sz="0" w:space="0" w:color="auto"/>
            <w:right w:val="none" w:sz="0" w:space="0" w:color="auto"/>
          </w:divBdr>
        </w:div>
        <w:div w:id="745344291">
          <w:marLeft w:val="640"/>
          <w:marRight w:val="0"/>
          <w:marTop w:val="0"/>
          <w:marBottom w:val="0"/>
          <w:divBdr>
            <w:top w:val="none" w:sz="0" w:space="0" w:color="auto"/>
            <w:left w:val="none" w:sz="0" w:space="0" w:color="auto"/>
            <w:bottom w:val="none" w:sz="0" w:space="0" w:color="auto"/>
            <w:right w:val="none" w:sz="0" w:space="0" w:color="auto"/>
          </w:divBdr>
        </w:div>
        <w:div w:id="1663508485">
          <w:marLeft w:val="640"/>
          <w:marRight w:val="0"/>
          <w:marTop w:val="0"/>
          <w:marBottom w:val="0"/>
          <w:divBdr>
            <w:top w:val="none" w:sz="0" w:space="0" w:color="auto"/>
            <w:left w:val="none" w:sz="0" w:space="0" w:color="auto"/>
            <w:bottom w:val="none" w:sz="0" w:space="0" w:color="auto"/>
            <w:right w:val="none" w:sz="0" w:space="0" w:color="auto"/>
          </w:divBdr>
        </w:div>
        <w:div w:id="1714035274">
          <w:marLeft w:val="640"/>
          <w:marRight w:val="0"/>
          <w:marTop w:val="0"/>
          <w:marBottom w:val="0"/>
          <w:divBdr>
            <w:top w:val="none" w:sz="0" w:space="0" w:color="auto"/>
            <w:left w:val="none" w:sz="0" w:space="0" w:color="auto"/>
            <w:bottom w:val="none" w:sz="0" w:space="0" w:color="auto"/>
            <w:right w:val="none" w:sz="0" w:space="0" w:color="auto"/>
          </w:divBdr>
        </w:div>
        <w:div w:id="938829822">
          <w:marLeft w:val="640"/>
          <w:marRight w:val="0"/>
          <w:marTop w:val="0"/>
          <w:marBottom w:val="0"/>
          <w:divBdr>
            <w:top w:val="none" w:sz="0" w:space="0" w:color="auto"/>
            <w:left w:val="none" w:sz="0" w:space="0" w:color="auto"/>
            <w:bottom w:val="none" w:sz="0" w:space="0" w:color="auto"/>
            <w:right w:val="none" w:sz="0" w:space="0" w:color="auto"/>
          </w:divBdr>
        </w:div>
        <w:div w:id="195772290">
          <w:marLeft w:val="640"/>
          <w:marRight w:val="0"/>
          <w:marTop w:val="0"/>
          <w:marBottom w:val="0"/>
          <w:divBdr>
            <w:top w:val="none" w:sz="0" w:space="0" w:color="auto"/>
            <w:left w:val="none" w:sz="0" w:space="0" w:color="auto"/>
            <w:bottom w:val="none" w:sz="0" w:space="0" w:color="auto"/>
            <w:right w:val="none" w:sz="0" w:space="0" w:color="auto"/>
          </w:divBdr>
        </w:div>
        <w:div w:id="1124425912">
          <w:marLeft w:val="640"/>
          <w:marRight w:val="0"/>
          <w:marTop w:val="0"/>
          <w:marBottom w:val="0"/>
          <w:divBdr>
            <w:top w:val="none" w:sz="0" w:space="0" w:color="auto"/>
            <w:left w:val="none" w:sz="0" w:space="0" w:color="auto"/>
            <w:bottom w:val="none" w:sz="0" w:space="0" w:color="auto"/>
            <w:right w:val="none" w:sz="0" w:space="0" w:color="auto"/>
          </w:divBdr>
        </w:div>
        <w:div w:id="376390622">
          <w:marLeft w:val="640"/>
          <w:marRight w:val="0"/>
          <w:marTop w:val="0"/>
          <w:marBottom w:val="0"/>
          <w:divBdr>
            <w:top w:val="none" w:sz="0" w:space="0" w:color="auto"/>
            <w:left w:val="none" w:sz="0" w:space="0" w:color="auto"/>
            <w:bottom w:val="none" w:sz="0" w:space="0" w:color="auto"/>
            <w:right w:val="none" w:sz="0" w:space="0" w:color="auto"/>
          </w:divBdr>
        </w:div>
        <w:div w:id="154424234">
          <w:marLeft w:val="640"/>
          <w:marRight w:val="0"/>
          <w:marTop w:val="0"/>
          <w:marBottom w:val="0"/>
          <w:divBdr>
            <w:top w:val="none" w:sz="0" w:space="0" w:color="auto"/>
            <w:left w:val="none" w:sz="0" w:space="0" w:color="auto"/>
            <w:bottom w:val="none" w:sz="0" w:space="0" w:color="auto"/>
            <w:right w:val="none" w:sz="0" w:space="0" w:color="auto"/>
          </w:divBdr>
        </w:div>
        <w:div w:id="2050295416">
          <w:marLeft w:val="640"/>
          <w:marRight w:val="0"/>
          <w:marTop w:val="0"/>
          <w:marBottom w:val="0"/>
          <w:divBdr>
            <w:top w:val="none" w:sz="0" w:space="0" w:color="auto"/>
            <w:left w:val="none" w:sz="0" w:space="0" w:color="auto"/>
            <w:bottom w:val="none" w:sz="0" w:space="0" w:color="auto"/>
            <w:right w:val="none" w:sz="0" w:space="0" w:color="auto"/>
          </w:divBdr>
        </w:div>
        <w:div w:id="1969042904">
          <w:marLeft w:val="640"/>
          <w:marRight w:val="0"/>
          <w:marTop w:val="0"/>
          <w:marBottom w:val="0"/>
          <w:divBdr>
            <w:top w:val="none" w:sz="0" w:space="0" w:color="auto"/>
            <w:left w:val="none" w:sz="0" w:space="0" w:color="auto"/>
            <w:bottom w:val="none" w:sz="0" w:space="0" w:color="auto"/>
            <w:right w:val="none" w:sz="0" w:space="0" w:color="auto"/>
          </w:divBdr>
        </w:div>
        <w:div w:id="188031393">
          <w:marLeft w:val="640"/>
          <w:marRight w:val="0"/>
          <w:marTop w:val="0"/>
          <w:marBottom w:val="0"/>
          <w:divBdr>
            <w:top w:val="none" w:sz="0" w:space="0" w:color="auto"/>
            <w:left w:val="none" w:sz="0" w:space="0" w:color="auto"/>
            <w:bottom w:val="none" w:sz="0" w:space="0" w:color="auto"/>
            <w:right w:val="none" w:sz="0" w:space="0" w:color="auto"/>
          </w:divBdr>
        </w:div>
        <w:div w:id="1217863083">
          <w:marLeft w:val="640"/>
          <w:marRight w:val="0"/>
          <w:marTop w:val="0"/>
          <w:marBottom w:val="0"/>
          <w:divBdr>
            <w:top w:val="none" w:sz="0" w:space="0" w:color="auto"/>
            <w:left w:val="none" w:sz="0" w:space="0" w:color="auto"/>
            <w:bottom w:val="none" w:sz="0" w:space="0" w:color="auto"/>
            <w:right w:val="none" w:sz="0" w:space="0" w:color="auto"/>
          </w:divBdr>
        </w:div>
        <w:div w:id="446702521">
          <w:marLeft w:val="640"/>
          <w:marRight w:val="0"/>
          <w:marTop w:val="0"/>
          <w:marBottom w:val="0"/>
          <w:divBdr>
            <w:top w:val="none" w:sz="0" w:space="0" w:color="auto"/>
            <w:left w:val="none" w:sz="0" w:space="0" w:color="auto"/>
            <w:bottom w:val="none" w:sz="0" w:space="0" w:color="auto"/>
            <w:right w:val="none" w:sz="0" w:space="0" w:color="auto"/>
          </w:divBdr>
        </w:div>
        <w:div w:id="5063418">
          <w:marLeft w:val="640"/>
          <w:marRight w:val="0"/>
          <w:marTop w:val="0"/>
          <w:marBottom w:val="0"/>
          <w:divBdr>
            <w:top w:val="none" w:sz="0" w:space="0" w:color="auto"/>
            <w:left w:val="none" w:sz="0" w:space="0" w:color="auto"/>
            <w:bottom w:val="none" w:sz="0" w:space="0" w:color="auto"/>
            <w:right w:val="none" w:sz="0" w:space="0" w:color="auto"/>
          </w:divBdr>
        </w:div>
        <w:div w:id="770585990">
          <w:marLeft w:val="640"/>
          <w:marRight w:val="0"/>
          <w:marTop w:val="0"/>
          <w:marBottom w:val="0"/>
          <w:divBdr>
            <w:top w:val="none" w:sz="0" w:space="0" w:color="auto"/>
            <w:left w:val="none" w:sz="0" w:space="0" w:color="auto"/>
            <w:bottom w:val="none" w:sz="0" w:space="0" w:color="auto"/>
            <w:right w:val="none" w:sz="0" w:space="0" w:color="auto"/>
          </w:divBdr>
        </w:div>
        <w:div w:id="382944398">
          <w:marLeft w:val="640"/>
          <w:marRight w:val="0"/>
          <w:marTop w:val="0"/>
          <w:marBottom w:val="0"/>
          <w:divBdr>
            <w:top w:val="none" w:sz="0" w:space="0" w:color="auto"/>
            <w:left w:val="none" w:sz="0" w:space="0" w:color="auto"/>
            <w:bottom w:val="none" w:sz="0" w:space="0" w:color="auto"/>
            <w:right w:val="none" w:sz="0" w:space="0" w:color="auto"/>
          </w:divBdr>
        </w:div>
        <w:div w:id="688414196">
          <w:marLeft w:val="640"/>
          <w:marRight w:val="0"/>
          <w:marTop w:val="0"/>
          <w:marBottom w:val="0"/>
          <w:divBdr>
            <w:top w:val="none" w:sz="0" w:space="0" w:color="auto"/>
            <w:left w:val="none" w:sz="0" w:space="0" w:color="auto"/>
            <w:bottom w:val="none" w:sz="0" w:space="0" w:color="auto"/>
            <w:right w:val="none" w:sz="0" w:space="0" w:color="auto"/>
          </w:divBdr>
        </w:div>
        <w:div w:id="1512645456">
          <w:marLeft w:val="640"/>
          <w:marRight w:val="0"/>
          <w:marTop w:val="0"/>
          <w:marBottom w:val="0"/>
          <w:divBdr>
            <w:top w:val="none" w:sz="0" w:space="0" w:color="auto"/>
            <w:left w:val="none" w:sz="0" w:space="0" w:color="auto"/>
            <w:bottom w:val="none" w:sz="0" w:space="0" w:color="auto"/>
            <w:right w:val="none" w:sz="0" w:space="0" w:color="auto"/>
          </w:divBdr>
        </w:div>
        <w:div w:id="460419200">
          <w:marLeft w:val="640"/>
          <w:marRight w:val="0"/>
          <w:marTop w:val="0"/>
          <w:marBottom w:val="0"/>
          <w:divBdr>
            <w:top w:val="none" w:sz="0" w:space="0" w:color="auto"/>
            <w:left w:val="none" w:sz="0" w:space="0" w:color="auto"/>
            <w:bottom w:val="none" w:sz="0" w:space="0" w:color="auto"/>
            <w:right w:val="none" w:sz="0" w:space="0" w:color="auto"/>
          </w:divBdr>
        </w:div>
        <w:div w:id="1878346610">
          <w:marLeft w:val="640"/>
          <w:marRight w:val="0"/>
          <w:marTop w:val="0"/>
          <w:marBottom w:val="0"/>
          <w:divBdr>
            <w:top w:val="none" w:sz="0" w:space="0" w:color="auto"/>
            <w:left w:val="none" w:sz="0" w:space="0" w:color="auto"/>
            <w:bottom w:val="none" w:sz="0" w:space="0" w:color="auto"/>
            <w:right w:val="none" w:sz="0" w:space="0" w:color="auto"/>
          </w:divBdr>
        </w:div>
        <w:div w:id="145316855">
          <w:marLeft w:val="640"/>
          <w:marRight w:val="0"/>
          <w:marTop w:val="0"/>
          <w:marBottom w:val="0"/>
          <w:divBdr>
            <w:top w:val="none" w:sz="0" w:space="0" w:color="auto"/>
            <w:left w:val="none" w:sz="0" w:space="0" w:color="auto"/>
            <w:bottom w:val="none" w:sz="0" w:space="0" w:color="auto"/>
            <w:right w:val="none" w:sz="0" w:space="0" w:color="auto"/>
          </w:divBdr>
        </w:div>
        <w:div w:id="810095818">
          <w:marLeft w:val="640"/>
          <w:marRight w:val="0"/>
          <w:marTop w:val="0"/>
          <w:marBottom w:val="0"/>
          <w:divBdr>
            <w:top w:val="none" w:sz="0" w:space="0" w:color="auto"/>
            <w:left w:val="none" w:sz="0" w:space="0" w:color="auto"/>
            <w:bottom w:val="none" w:sz="0" w:space="0" w:color="auto"/>
            <w:right w:val="none" w:sz="0" w:space="0" w:color="auto"/>
          </w:divBdr>
        </w:div>
        <w:div w:id="1610309268">
          <w:marLeft w:val="640"/>
          <w:marRight w:val="0"/>
          <w:marTop w:val="0"/>
          <w:marBottom w:val="0"/>
          <w:divBdr>
            <w:top w:val="none" w:sz="0" w:space="0" w:color="auto"/>
            <w:left w:val="none" w:sz="0" w:space="0" w:color="auto"/>
            <w:bottom w:val="none" w:sz="0" w:space="0" w:color="auto"/>
            <w:right w:val="none" w:sz="0" w:space="0" w:color="auto"/>
          </w:divBdr>
        </w:div>
        <w:div w:id="1865746864">
          <w:marLeft w:val="640"/>
          <w:marRight w:val="0"/>
          <w:marTop w:val="0"/>
          <w:marBottom w:val="0"/>
          <w:divBdr>
            <w:top w:val="none" w:sz="0" w:space="0" w:color="auto"/>
            <w:left w:val="none" w:sz="0" w:space="0" w:color="auto"/>
            <w:bottom w:val="none" w:sz="0" w:space="0" w:color="auto"/>
            <w:right w:val="none" w:sz="0" w:space="0" w:color="auto"/>
          </w:divBdr>
        </w:div>
        <w:div w:id="995062778">
          <w:marLeft w:val="640"/>
          <w:marRight w:val="0"/>
          <w:marTop w:val="0"/>
          <w:marBottom w:val="0"/>
          <w:divBdr>
            <w:top w:val="none" w:sz="0" w:space="0" w:color="auto"/>
            <w:left w:val="none" w:sz="0" w:space="0" w:color="auto"/>
            <w:bottom w:val="none" w:sz="0" w:space="0" w:color="auto"/>
            <w:right w:val="none" w:sz="0" w:space="0" w:color="auto"/>
          </w:divBdr>
        </w:div>
        <w:div w:id="892500429">
          <w:marLeft w:val="640"/>
          <w:marRight w:val="0"/>
          <w:marTop w:val="0"/>
          <w:marBottom w:val="0"/>
          <w:divBdr>
            <w:top w:val="none" w:sz="0" w:space="0" w:color="auto"/>
            <w:left w:val="none" w:sz="0" w:space="0" w:color="auto"/>
            <w:bottom w:val="none" w:sz="0" w:space="0" w:color="auto"/>
            <w:right w:val="none" w:sz="0" w:space="0" w:color="auto"/>
          </w:divBdr>
        </w:div>
        <w:div w:id="1397782376">
          <w:marLeft w:val="640"/>
          <w:marRight w:val="0"/>
          <w:marTop w:val="0"/>
          <w:marBottom w:val="0"/>
          <w:divBdr>
            <w:top w:val="none" w:sz="0" w:space="0" w:color="auto"/>
            <w:left w:val="none" w:sz="0" w:space="0" w:color="auto"/>
            <w:bottom w:val="none" w:sz="0" w:space="0" w:color="auto"/>
            <w:right w:val="none" w:sz="0" w:space="0" w:color="auto"/>
          </w:divBdr>
        </w:div>
        <w:div w:id="483744077">
          <w:marLeft w:val="640"/>
          <w:marRight w:val="0"/>
          <w:marTop w:val="0"/>
          <w:marBottom w:val="0"/>
          <w:divBdr>
            <w:top w:val="none" w:sz="0" w:space="0" w:color="auto"/>
            <w:left w:val="none" w:sz="0" w:space="0" w:color="auto"/>
            <w:bottom w:val="none" w:sz="0" w:space="0" w:color="auto"/>
            <w:right w:val="none" w:sz="0" w:space="0" w:color="auto"/>
          </w:divBdr>
        </w:div>
        <w:div w:id="1624458593">
          <w:marLeft w:val="640"/>
          <w:marRight w:val="0"/>
          <w:marTop w:val="0"/>
          <w:marBottom w:val="0"/>
          <w:divBdr>
            <w:top w:val="none" w:sz="0" w:space="0" w:color="auto"/>
            <w:left w:val="none" w:sz="0" w:space="0" w:color="auto"/>
            <w:bottom w:val="none" w:sz="0" w:space="0" w:color="auto"/>
            <w:right w:val="none" w:sz="0" w:space="0" w:color="auto"/>
          </w:divBdr>
        </w:div>
        <w:div w:id="2080133633">
          <w:marLeft w:val="640"/>
          <w:marRight w:val="0"/>
          <w:marTop w:val="0"/>
          <w:marBottom w:val="0"/>
          <w:divBdr>
            <w:top w:val="none" w:sz="0" w:space="0" w:color="auto"/>
            <w:left w:val="none" w:sz="0" w:space="0" w:color="auto"/>
            <w:bottom w:val="none" w:sz="0" w:space="0" w:color="auto"/>
            <w:right w:val="none" w:sz="0" w:space="0" w:color="auto"/>
          </w:divBdr>
        </w:div>
        <w:div w:id="1115632233">
          <w:marLeft w:val="640"/>
          <w:marRight w:val="0"/>
          <w:marTop w:val="0"/>
          <w:marBottom w:val="0"/>
          <w:divBdr>
            <w:top w:val="none" w:sz="0" w:space="0" w:color="auto"/>
            <w:left w:val="none" w:sz="0" w:space="0" w:color="auto"/>
            <w:bottom w:val="none" w:sz="0" w:space="0" w:color="auto"/>
            <w:right w:val="none" w:sz="0" w:space="0" w:color="auto"/>
          </w:divBdr>
        </w:div>
        <w:div w:id="1103846068">
          <w:marLeft w:val="640"/>
          <w:marRight w:val="0"/>
          <w:marTop w:val="0"/>
          <w:marBottom w:val="0"/>
          <w:divBdr>
            <w:top w:val="none" w:sz="0" w:space="0" w:color="auto"/>
            <w:left w:val="none" w:sz="0" w:space="0" w:color="auto"/>
            <w:bottom w:val="none" w:sz="0" w:space="0" w:color="auto"/>
            <w:right w:val="none" w:sz="0" w:space="0" w:color="auto"/>
          </w:divBdr>
        </w:div>
        <w:div w:id="292756780">
          <w:marLeft w:val="640"/>
          <w:marRight w:val="0"/>
          <w:marTop w:val="0"/>
          <w:marBottom w:val="0"/>
          <w:divBdr>
            <w:top w:val="none" w:sz="0" w:space="0" w:color="auto"/>
            <w:left w:val="none" w:sz="0" w:space="0" w:color="auto"/>
            <w:bottom w:val="none" w:sz="0" w:space="0" w:color="auto"/>
            <w:right w:val="none" w:sz="0" w:space="0" w:color="auto"/>
          </w:divBdr>
        </w:div>
        <w:div w:id="1196387566">
          <w:marLeft w:val="640"/>
          <w:marRight w:val="0"/>
          <w:marTop w:val="0"/>
          <w:marBottom w:val="0"/>
          <w:divBdr>
            <w:top w:val="none" w:sz="0" w:space="0" w:color="auto"/>
            <w:left w:val="none" w:sz="0" w:space="0" w:color="auto"/>
            <w:bottom w:val="none" w:sz="0" w:space="0" w:color="auto"/>
            <w:right w:val="none" w:sz="0" w:space="0" w:color="auto"/>
          </w:divBdr>
        </w:div>
        <w:div w:id="1139416060">
          <w:marLeft w:val="640"/>
          <w:marRight w:val="0"/>
          <w:marTop w:val="0"/>
          <w:marBottom w:val="0"/>
          <w:divBdr>
            <w:top w:val="none" w:sz="0" w:space="0" w:color="auto"/>
            <w:left w:val="none" w:sz="0" w:space="0" w:color="auto"/>
            <w:bottom w:val="none" w:sz="0" w:space="0" w:color="auto"/>
            <w:right w:val="none" w:sz="0" w:space="0" w:color="auto"/>
          </w:divBdr>
        </w:div>
        <w:div w:id="825440499">
          <w:marLeft w:val="640"/>
          <w:marRight w:val="0"/>
          <w:marTop w:val="0"/>
          <w:marBottom w:val="0"/>
          <w:divBdr>
            <w:top w:val="none" w:sz="0" w:space="0" w:color="auto"/>
            <w:left w:val="none" w:sz="0" w:space="0" w:color="auto"/>
            <w:bottom w:val="none" w:sz="0" w:space="0" w:color="auto"/>
            <w:right w:val="none" w:sz="0" w:space="0" w:color="auto"/>
          </w:divBdr>
        </w:div>
        <w:div w:id="727415233">
          <w:marLeft w:val="640"/>
          <w:marRight w:val="0"/>
          <w:marTop w:val="0"/>
          <w:marBottom w:val="0"/>
          <w:divBdr>
            <w:top w:val="none" w:sz="0" w:space="0" w:color="auto"/>
            <w:left w:val="none" w:sz="0" w:space="0" w:color="auto"/>
            <w:bottom w:val="none" w:sz="0" w:space="0" w:color="auto"/>
            <w:right w:val="none" w:sz="0" w:space="0" w:color="auto"/>
          </w:divBdr>
        </w:div>
        <w:div w:id="723874325">
          <w:marLeft w:val="640"/>
          <w:marRight w:val="0"/>
          <w:marTop w:val="0"/>
          <w:marBottom w:val="0"/>
          <w:divBdr>
            <w:top w:val="none" w:sz="0" w:space="0" w:color="auto"/>
            <w:left w:val="none" w:sz="0" w:space="0" w:color="auto"/>
            <w:bottom w:val="none" w:sz="0" w:space="0" w:color="auto"/>
            <w:right w:val="none" w:sz="0" w:space="0" w:color="auto"/>
          </w:divBdr>
        </w:div>
        <w:div w:id="89085275">
          <w:marLeft w:val="640"/>
          <w:marRight w:val="0"/>
          <w:marTop w:val="0"/>
          <w:marBottom w:val="0"/>
          <w:divBdr>
            <w:top w:val="none" w:sz="0" w:space="0" w:color="auto"/>
            <w:left w:val="none" w:sz="0" w:space="0" w:color="auto"/>
            <w:bottom w:val="none" w:sz="0" w:space="0" w:color="auto"/>
            <w:right w:val="none" w:sz="0" w:space="0" w:color="auto"/>
          </w:divBdr>
        </w:div>
        <w:div w:id="977762676">
          <w:marLeft w:val="640"/>
          <w:marRight w:val="0"/>
          <w:marTop w:val="0"/>
          <w:marBottom w:val="0"/>
          <w:divBdr>
            <w:top w:val="none" w:sz="0" w:space="0" w:color="auto"/>
            <w:left w:val="none" w:sz="0" w:space="0" w:color="auto"/>
            <w:bottom w:val="none" w:sz="0" w:space="0" w:color="auto"/>
            <w:right w:val="none" w:sz="0" w:space="0" w:color="auto"/>
          </w:divBdr>
        </w:div>
        <w:div w:id="1736781829">
          <w:marLeft w:val="640"/>
          <w:marRight w:val="0"/>
          <w:marTop w:val="0"/>
          <w:marBottom w:val="0"/>
          <w:divBdr>
            <w:top w:val="none" w:sz="0" w:space="0" w:color="auto"/>
            <w:left w:val="none" w:sz="0" w:space="0" w:color="auto"/>
            <w:bottom w:val="none" w:sz="0" w:space="0" w:color="auto"/>
            <w:right w:val="none" w:sz="0" w:space="0" w:color="auto"/>
          </w:divBdr>
        </w:div>
        <w:div w:id="1330136403">
          <w:marLeft w:val="640"/>
          <w:marRight w:val="0"/>
          <w:marTop w:val="0"/>
          <w:marBottom w:val="0"/>
          <w:divBdr>
            <w:top w:val="none" w:sz="0" w:space="0" w:color="auto"/>
            <w:left w:val="none" w:sz="0" w:space="0" w:color="auto"/>
            <w:bottom w:val="none" w:sz="0" w:space="0" w:color="auto"/>
            <w:right w:val="none" w:sz="0" w:space="0" w:color="auto"/>
          </w:divBdr>
        </w:div>
        <w:div w:id="1797990015">
          <w:marLeft w:val="640"/>
          <w:marRight w:val="0"/>
          <w:marTop w:val="0"/>
          <w:marBottom w:val="0"/>
          <w:divBdr>
            <w:top w:val="none" w:sz="0" w:space="0" w:color="auto"/>
            <w:left w:val="none" w:sz="0" w:space="0" w:color="auto"/>
            <w:bottom w:val="none" w:sz="0" w:space="0" w:color="auto"/>
            <w:right w:val="none" w:sz="0" w:space="0" w:color="auto"/>
          </w:divBdr>
        </w:div>
        <w:div w:id="313149357">
          <w:marLeft w:val="640"/>
          <w:marRight w:val="0"/>
          <w:marTop w:val="0"/>
          <w:marBottom w:val="0"/>
          <w:divBdr>
            <w:top w:val="none" w:sz="0" w:space="0" w:color="auto"/>
            <w:left w:val="none" w:sz="0" w:space="0" w:color="auto"/>
            <w:bottom w:val="none" w:sz="0" w:space="0" w:color="auto"/>
            <w:right w:val="none" w:sz="0" w:space="0" w:color="auto"/>
          </w:divBdr>
        </w:div>
        <w:div w:id="1510635096">
          <w:marLeft w:val="640"/>
          <w:marRight w:val="0"/>
          <w:marTop w:val="0"/>
          <w:marBottom w:val="0"/>
          <w:divBdr>
            <w:top w:val="none" w:sz="0" w:space="0" w:color="auto"/>
            <w:left w:val="none" w:sz="0" w:space="0" w:color="auto"/>
            <w:bottom w:val="none" w:sz="0" w:space="0" w:color="auto"/>
            <w:right w:val="none" w:sz="0" w:space="0" w:color="auto"/>
          </w:divBdr>
        </w:div>
        <w:div w:id="373583088">
          <w:marLeft w:val="640"/>
          <w:marRight w:val="0"/>
          <w:marTop w:val="0"/>
          <w:marBottom w:val="0"/>
          <w:divBdr>
            <w:top w:val="none" w:sz="0" w:space="0" w:color="auto"/>
            <w:left w:val="none" w:sz="0" w:space="0" w:color="auto"/>
            <w:bottom w:val="none" w:sz="0" w:space="0" w:color="auto"/>
            <w:right w:val="none" w:sz="0" w:space="0" w:color="auto"/>
          </w:divBdr>
        </w:div>
        <w:div w:id="2131783119">
          <w:marLeft w:val="640"/>
          <w:marRight w:val="0"/>
          <w:marTop w:val="0"/>
          <w:marBottom w:val="0"/>
          <w:divBdr>
            <w:top w:val="none" w:sz="0" w:space="0" w:color="auto"/>
            <w:left w:val="none" w:sz="0" w:space="0" w:color="auto"/>
            <w:bottom w:val="none" w:sz="0" w:space="0" w:color="auto"/>
            <w:right w:val="none" w:sz="0" w:space="0" w:color="auto"/>
          </w:divBdr>
        </w:div>
        <w:div w:id="1383794871">
          <w:marLeft w:val="640"/>
          <w:marRight w:val="0"/>
          <w:marTop w:val="0"/>
          <w:marBottom w:val="0"/>
          <w:divBdr>
            <w:top w:val="none" w:sz="0" w:space="0" w:color="auto"/>
            <w:left w:val="none" w:sz="0" w:space="0" w:color="auto"/>
            <w:bottom w:val="none" w:sz="0" w:space="0" w:color="auto"/>
            <w:right w:val="none" w:sz="0" w:space="0" w:color="auto"/>
          </w:divBdr>
        </w:div>
        <w:div w:id="363943403">
          <w:marLeft w:val="640"/>
          <w:marRight w:val="0"/>
          <w:marTop w:val="0"/>
          <w:marBottom w:val="0"/>
          <w:divBdr>
            <w:top w:val="none" w:sz="0" w:space="0" w:color="auto"/>
            <w:left w:val="none" w:sz="0" w:space="0" w:color="auto"/>
            <w:bottom w:val="none" w:sz="0" w:space="0" w:color="auto"/>
            <w:right w:val="none" w:sz="0" w:space="0" w:color="auto"/>
          </w:divBdr>
        </w:div>
        <w:div w:id="1973518203">
          <w:marLeft w:val="640"/>
          <w:marRight w:val="0"/>
          <w:marTop w:val="0"/>
          <w:marBottom w:val="0"/>
          <w:divBdr>
            <w:top w:val="none" w:sz="0" w:space="0" w:color="auto"/>
            <w:left w:val="none" w:sz="0" w:space="0" w:color="auto"/>
            <w:bottom w:val="none" w:sz="0" w:space="0" w:color="auto"/>
            <w:right w:val="none" w:sz="0" w:space="0" w:color="auto"/>
          </w:divBdr>
        </w:div>
        <w:div w:id="2016299128">
          <w:marLeft w:val="640"/>
          <w:marRight w:val="0"/>
          <w:marTop w:val="0"/>
          <w:marBottom w:val="0"/>
          <w:divBdr>
            <w:top w:val="none" w:sz="0" w:space="0" w:color="auto"/>
            <w:left w:val="none" w:sz="0" w:space="0" w:color="auto"/>
            <w:bottom w:val="none" w:sz="0" w:space="0" w:color="auto"/>
            <w:right w:val="none" w:sz="0" w:space="0" w:color="auto"/>
          </w:divBdr>
        </w:div>
        <w:div w:id="1325086464">
          <w:marLeft w:val="640"/>
          <w:marRight w:val="0"/>
          <w:marTop w:val="0"/>
          <w:marBottom w:val="0"/>
          <w:divBdr>
            <w:top w:val="none" w:sz="0" w:space="0" w:color="auto"/>
            <w:left w:val="none" w:sz="0" w:space="0" w:color="auto"/>
            <w:bottom w:val="none" w:sz="0" w:space="0" w:color="auto"/>
            <w:right w:val="none" w:sz="0" w:space="0" w:color="auto"/>
          </w:divBdr>
        </w:div>
        <w:div w:id="415202123">
          <w:marLeft w:val="640"/>
          <w:marRight w:val="0"/>
          <w:marTop w:val="0"/>
          <w:marBottom w:val="0"/>
          <w:divBdr>
            <w:top w:val="none" w:sz="0" w:space="0" w:color="auto"/>
            <w:left w:val="none" w:sz="0" w:space="0" w:color="auto"/>
            <w:bottom w:val="none" w:sz="0" w:space="0" w:color="auto"/>
            <w:right w:val="none" w:sz="0" w:space="0" w:color="auto"/>
          </w:divBdr>
        </w:div>
        <w:div w:id="1421952470">
          <w:marLeft w:val="640"/>
          <w:marRight w:val="0"/>
          <w:marTop w:val="0"/>
          <w:marBottom w:val="0"/>
          <w:divBdr>
            <w:top w:val="none" w:sz="0" w:space="0" w:color="auto"/>
            <w:left w:val="none" w:sz="0" w:space="0" w:color="auto"/>
            <w:bottom w:val="none" w:sz="0" w:space="0" w:color="auto"/>
            <w:right w:val="none" w:sz="0" w:space="0" w:color="auto"/>
          </w:divBdr>
        </w:div>
        <w:div w:id="762067882">
          <w:marLeft w:val="640"/>
          <w:marRight w:val="0"/>
          <w:marTop w:val="0"/>
          <w:marBottom w:val="0"/>
          <w:divBdr>
            <w:top w:val="none" w:sz="0" w:space="0" w:color="auto"/>
            <w:left w:val="none" w:sz="0" w:space="0" w:color="auto"/>
            <w:bottom w:val="none" w:sz="0" w:space="0" w:color="auto"/>
            <w:right w:val="none" w:sz="0" w:space="0" w:color="auto"/>
          </w:divBdr>
        </w:div>
        <w:div w:id="200091262">
          <w:marLeft w:val="640"/>
          <w:marRight w:val="0"/>
          <w:marTop w:val="0"/>
          <w:marBottom w:val="0"/>
          <w:divBdr>
            <w:top w:val="none" w:sz="0" w:space="0" w:color="auto"/>
            <w:left w:val="none" w:sz="0" w:space="0" w:color="auto"/>
            <w:bottom w:val="none" w:sz="0" w:space="0" w:color="auto"/>
            <w:right w:val="none" w:sz="0" w:space="0" w:color="auto"/>
          </w:divBdr>
        </w:div>
        <w:div w:id="455760117">
          <w:marLeft w:val="640"/>
          <w:marRight w:val="0"/>
          <w:marTop w:val="0"/>
          <w:marBottom w:val="0"/>
          <w:divBdr>
            <w:top w:val="none" w:sz="0" w:space="0" w:color="auto"/>
            <w:left w:val="none" w:sz="0" w:space="0" w:color="auto"/>
            <w:bottom w:val="none" w:sz="0" w:space="0" w:color="auto"/>
            <w:right w:val="none" w:sz="0" w:space="0" w:color="auto"/>
          </w:divBdr>
        </w:div>
        <w:div w:id="120224127">
          <w:marLeft w:val="640"/>
          <w:marRight w:val="0"/>
          <w:marTop w:val="0"/>
          <w:marBottom w:val="0"/>
          <w:divBdr>
            <w:top w:val="none" w:sz="0" w:space="0" w:color="auto"/>
            <w:left w:val="none" w:sz="0" w:space="0" w:color="auto"/>
            <w:bottom w:val="none" w:sz="0" w:space="0" w:color="auto"/>
            <w:right w:val="none" w:sz="0" w:space="0" w:color="auto"/>
          </w:divBdr>
        </w:div>
        <w:div w:id="780808821">
          <w:marLeft w:val="640"/>
          <w:marRight w:val="0"/>
          <w:marTop w:val="0"/>
          <w:marBottom w:val="0"/>
          <w:divBdr>
            <w:top w:val="none" w:sz="0" w:space="0" w:color="auto"/>
            <w:left w:val="none" w:sz="0" w:space="0" w:color="auto"/>
            <w:bottom w:val="none" w:sz="0" w:space="0" w:color="auto"/>
            <w:right w:val="none" w:sz="0" w:space="0" w:color="auto"/>
          </w:divBdr>
        </w:div>
        <w:div w:id="656809348">
          <w:marLeft w:val="640"/>
          <w:marRight w:val="0"/>
          <w:marTop w:val="0"/>
          <w:marBottom w:val="0"/>
          <w:divBdr>
            <w:top w:val="none" w:sz="0" w:space="0" w:color="auto"/>
            <w:left w:val="none" w:sz="0" w:space="0" w:color="auto"/>
            <w:bottom w:val="none" w:sz="0" w:space="0" w:color="auto"/>
            <w:right w:val="none" w:sz="0" w:space="0" w:color="auto"/>
          </w:divBdr>
        </w:div>
        <w:div w:id="1255822435">
          <w:marLeft w:val="640"/>
          <w:marRight w:val="0"/>
          <w:marTop w:val="0"/>
          <w:marBottom w:val="0"/>
          <w:divBdr>
            <w:top w:val="none" w:sz="0" w:space="0" w:color="auto"/>
            <w:left w:val="none" w:sz="0" w:space="0" w:color="auto"/>
            <w:bottom w:val="none" w:sz="0" w:space="0" w:color="auto"/>
            <w:right w:val="none" w:sz="0" w:space="0" w:color="auto"/>
          </w:divBdr>
        </w:div>
        <w:div w:id="981887282">
          <w:marLeft w:val="640"/>
          <w:marRight w:val="0"/>
          <w:marTop w:val="0"/>
          <w:marBottom w:val="0"/>
          <w:divBdr>
            <w:top w:val="none" w:sz="0" w:space="0" w:color="auto"/>
            <w:left w:val="none" w:sz="0" w:space="0" w:color="auto"/>
            <w:bottom w:val="none" w:sz="0" w:space="0" w:color="auto"/>
            <w:right w:val="none" w:sz="0" w:space="0" w:color="auto"/>
          </w:divBdr>
        </w:div>
        <w:div w:id="1367291207">
          <w:marLeft w:val="640"/>
          <w:marRight w:val="0"/>
          <w:marTop w:val="0"/>
          <w:marBottom w:val="0"/>
          <w:divBdr>
            <w:top w:val="none" w:sz="0" w:space="0" w:color="auto"/>
            <w:left w:val="none" w:sz="0" w:space="0" w:color="auto"/>
            <w:bottom w:val="none" w:sz="0" w:space="0" w:color="auto"/>
            <w:right w:val="none" w:sz="0" w:space="0" w:color="auto"/>
          </w:divBdr>
        </w:div>
        <w:div w:id="513346070">
          <w:marLeft w:val="640"/>
          <w:marRight w:val="0"/>
          <w:marTop w:val="0"/>
          <w:marBottom w:val="0"/>
          <w:divBdr>
            <w:top w:val="none" w:sz="0" w:space="0" w:color="auto"/>
            <w:left w:val="none" w:sz="0" w:space="0" w:color="auto"/>
            <w:bottom w:val="none" w:sz="0" w:space="0" w:color="auto"/>
            <w:right w:val="none" w:sz="0" w:space="0" w:color="auto"/>
          </w:divBdr>
        </w:div>
        <w:div w:id="1022245724">
          <w:marLeft w:val="640"/>
          <w:marRight w:val="0"/>
          <w:marTop w:val="0"/>
          <w:marBottom w:val="0"/>
          <w:divBdr>
            <w:top w:val="none" w:sz="0" w:space="0" w:color="auto"/>
            <w:left w:val="none" w:sz="0" w:space="0" w:color="auto"/>
            <w:bottom w:val="none" w:sz="0" w:space="0" w:color="auto"/>
            <w:right w:val="none" w:sz="0" w:space="0" w:color="auto"/>
          </w:divBdr>
        </w:div>
        <w:div w:id="351347828">
          <w:marLeft w:val="640"/>
          <w:marRight w:val="0"/>
          <w:marTop w:val="0"/>
          <w:marBottom w:val="0"/>
          <w:divBdr>
            <w:top w:val="none" w:sz="0" w:space="0" w:color="auto"/>
            <w:left w:val="none" w:sz="0" w:space="0" w:color="auto"/>
            <w:bottom w:val="none" w:sz="0" w:space="0" w:color="auto"/>
            <w:right w:val="none" w:sz="0" w:space="0" w:color="auto"/>
          </w:divBdr>
        </w:div>
        <w:div w:id="896864676">
          <w:marLeft w:val="640"/>
          <w:marRight w:val="0"/>
          <w:marTop w:val="0"/>
          <w:marBottom w:val="0"/>
          <w:divBdr>
            <w:top w:val="none" w:sz="0" w:space="0" w:color="auto"/>
            <w:left w:val="none" w:sz="0" w:space="0" w:color="auto"/>
            <w:bottom w:val="none" w:sz="0" w:space="0" w:color="auto"/>
            <w:right w:val="none" w:sz="0" w:space="0" w:color="auto"/>
          </w:divBdr>
        </w:div>
        <w:div w:id="1477451007">
          <w:marLeft w:val="640"/>
          <w:marRight w:val="0"/>
          <w:marTop w:val="0"/>
          <w:marBottom w:val="0"/>
          <w:divBdr>
            <w:top w:val="none" w:sz="0" w:space="0" w:color="auto"/>
            <w:left w:val="none" w:sz="0" w:space="0" w:color="auto"/>
            <w:bottom w:val="none" w:sz="0" w:space="0" w:color="auto"/>
            <w:right w:val="none" w:sz="0" w:space="0" w:color="auto"/>
          </w:divBdr>
        </w:div>
        <w:div w:id="958487697">
          <w:marLeft w:val="640"/>
          <w:marRight w:val="0"/>
          <w:marTop w:val="0"/>
          <w:marBottom w:val="0"/>
          <w:divBdr>
            <w:top w:val="none" w:sz="0" w:space="0" w:color="auto"/>
            <w:left w:val="none" w:sz="0" w:space="0" w:color="auto"/>
            <w:bottom w:val="none" w:sz="0" w:space="0" w:color="auto"/>
            <w:right w:val="none" w:sz="0" w:space="0" w:color="auto"/>
          </w:divBdr>
        </w:div>
        <w:div w:id="720909481">
          <w:marLeft w:val="640"/>
          <w:marRight w:val="0"/>
          <w:marTop w:val="0"/>
          <w:marBottom w:val="0"/>
          <w:divBdr>
            <w:top w:val="none" w:sz="0" w:space="0" w:color="auto"/>
            <w:left w:val="none" w:sz="0" w:space="0" w:color="auto"/>
            <w:bottom w:val="none" w:sz="0" w:space="0" w:color="auto"/>
            <w:right w:val="none" w:sz="0" w:space="0" w:color="auto"/>
          </w:divBdr>
        </w:div>
        <w:div w:id="580484093">
          <w:marLeft w:val="640"/>
          <w:marRight w:val="0"/>
          <w:marTop w:val="0"/>
          <w:marBottom w:val="0"/>
          <w:divBdr>
            <w:top w:val="none" w:sz="0" w:space="0" w:color="auto"/>
            <w:left w:val="none" w:sz="0" w:space="0" w:color="auto"/>
            <w:bottom w:val="none" w:sz="0" w:space="0" w:color="auto"/>
            <w:right w:val="none" w:sz="0" w:space="0" w:color="auto"/>
          </w:divBdr>
        </w:div>
        <w:div w:id="364839013">
          <w:marLeft w:val="640"/>
          <w:marRight w:val="0"/>
          <w:marTop w:val="0"/>
          <w:marBottom w:val="0"/>
          <w:divBdr>
            <w:top w:val="none" w:sz="0" w:space="0" w:color="auto"/>
            <w:left w:val="none" w:sz="0" w:space="0" w:color="auto"/>
            <w:bottom w:val="none" w:sz="0" w:space="0" w:color="auto"/>
            <w:right w:val="none" w:sz="0" w:space="0" w:color="auto"/>
          </w:divBdr>
        </w:div>
        <w:div w:id="1609193349">
          <w:marLeft w:val="640"/>
          <w:marRight w:val="0"/>
          <w:marTop w:val="0"/>
          <w:marBottom w:val="0"/>
          <w:divBdr>
            <w:top w:val="none" w:sz="0" w:space="0" w:color="auto"/>
            <w:left w:val="none" w:sz="0" w:space="0" w:color="auto"/>
            <w:bottom w:val="none" w:sz="0" w:space="0" w:color="auto"/>
            <w:right w:val="none" w:sz="0" w:space="0" w:color="auto"/>
          </w:divBdr>
        </w:div>
        <w:div w:id="315032065">
          <w:marLeft w:val="640"/>
          <w:marRight w:val="0"/>
          <w:marTop w:val="0"/>
          <w:marBottom w:val="0"/>
          <w:divBdr>
            <w:top w:val="none" w:sz="0" w:space="0" w:color="auto"/>
            <w:left w:val="none" w:sz="0" w:space="0" w:color="auto"/>
            <w:bottom w:val="none" w:sz="0" w:space="0" w:color="auto"/>
            <w:right w:val="none" w:sz="0" w:space="0" w:color="auto"/>
          </w:divBdr>
        </w:div>
        <w:div w:id="802692412">
          <w:marLeft w:val="640"/>
          <w:marRight w:val="0"/>
          <w:marTop w:val="0"/>
          <w:marBottom w:val="0"/>
          <w:divBdr>
            <w:top w:val="none" w:sz="0" w:space="0" w:color="auto"/>
            <w:left w:val="none" w:sz="0" w:space="0" w:color="auto"/>
            <w:bottom w:val="none" w:sz="0" w:space="0" w:color="auto"/>
            <w:right w:val="none" w:sz="0" w:space="0" w:color="auto"/>
          </w:divBdr>
        </w:div>
        <w:div w:id="1133672610">
          <w:marLeft w:val="640"/>
          <w:marRight w:val="0"/>
          <w:marTop w:val="0"/>
          <w:marBottom w:val="0"/>
          <w:divBdr>
            <w:top w:val="none" w:sz="0" w:space="0" w:color="auto"/>
            <w:left w:val="none" w:sz="0" w:space="0" w:color="auto"/>
            <w:bottom w:val="none" w:sz="0" w:space="0" w:color="auto"/>
            <w:right w:val="none" w:sz="0" w:space="0" w:color="auto"/>
          </w:divBdr>
        </w:div>
        <w:div w:id="1118990965">
          <w:marLeft w:val="640"/>
          <w:marRight w:val="0"/>
          <w:marTop w:val="0"/>
          <w:marBottom w:val="0"/>
          <w:divBdr>
            <w:top w:val="none" w:sz="0" w:space="0" w:color="auto"/>
            <w:left w:val="none" w:sz="0" w:space="0" w:color="auto"/>
            <w:bottom w:val="none" w:sz="0" w:space="0" w:color="auto"/>
            <w:right w:val="none" w:sz="0" w:space="0" w:color="auto"/>
          </w:divBdr>
        </w:div>
        <w:div w:id="138614571">
          <w:marLeft w:val="640"/>
          <w:marRight w:val="0"/>
          <w:marTop w:val="0"/>
          <w:marBottom w:val="0"/>
          <w:divBdr>
            <w:top w:val="none" w:sz="0" w:space="0" w:color="auto"/>
            <w:left w:val="none" w:sz="0" w:space="0" w:color="auto"/>
            <w:bottom w:val="none" w:sz="0" w:space="0" w:color="auto"/>
            <w:right w:val="none" w:sz="0" w:space="0" w:color="auto"/>
          </w:divBdr>
        </w:div>
        <w:div w:id="1603420039">
          <w:marLeft w:val="640"/>
          <w:marRight w:val="0"/>
          <w:marTop w:val="0"/>
          <w:marBottom w:val="0"/>
          <w:divBdr>
            <w:top w:val="none" w:sz="0" w:space="0" w:color="auto"/>
            <w:left w:val="none" w:sz="0" w:space="0" w:color="auto"/>
            <w:bottom w:val="none" w:sz="0" w:space="0" w:color="auto"/>
            <w:right w:val="none" w:sz="0" w:space="0" w:color="auto"/>
          </w:divBdr>
        </w:div>
        <w:div w:id="1333920671">
          <w:marLeft w:val="640"/>
          <w:marRight w:val="0"/>
          <w:marTop w:val="0"/>
          <w:marBottom w:val="0"/>
          <w:divBdr>
            <w:top w:val="none" w:sz="0" w:space="0" w:color="auto"/>
            <w:left w:val="none" w:sz="0" w:space="0" w:color="auto"/>
            <w:bottom w:val="none" w:sz="0" w:space="0" w:color="auto"/>
            <w:right w:val="none" w:sz="0" w:space="0" w:color="auto"/>
          </w:divBdr>
        </w:div>
        <w:div w:id="294144685">
          <w:marLeft w:val="640"/>
          <w:marRight w:val="0"/>
          <w:marTop w:val="0"/>
          <w:marBottom w:val="0"/>
          <w:divBdr>
            <w:top w:val="none" w:sz="0" w:space="0" w:color="auto"/>
            <w:left w:val="none" w:sz="0" w:space="0" w:color="auto"/>
            <w:bottom w:val="none" w:sz="0" w:space="0" w:color="auto"/>
            <w:right w:val="none" w:sz="0" w:space="0" w:color="auto"/>
          </w:divBdr>
        </w:div>
        <w:div w:id="240991486">
          <w:marLeft w:val="640"/>
          <w:marRight w:val="0"/>
          <w:marTop w:val="0"/>
          <w:marBottom w:val="0"/>
          <w:divBdr>
            <w:top w:val="none" w:sz="0" w:space="0" w:color="auto"/>
            <w:left w:val="none" w:sz="0" w:space="0" w:color="auto"/>
            <w:bottom w:val="none" w:sz="0" w:space="0" w:color="auto"/>
            <w:right w:val="none" w:sz="0" w:space="0" w:color="auto"/>
          </w:divBdr>
        </w:div>
        <w:div w:id="994338995">
          <w:marLeft w:val="640"/>
          <w:marRight w:val="0"/>
          <w:marTop w:val="0"/>
          <w:marBottom w:val="0"/>
          <w:divBdr>
            <w:top w:val="none" w:sz="0" w:space="0" w:color="auto"/>
            <w:left w:val="none" w:sz="0" w:space="0" w:color="auto"/>
            <w:bottom w:val="none" w:sz="0" w:space="0" w:color="auto"/>
            <w:right w:val="none" w:sz="0" w:space="0" w:color="auto"/>
          </w:divBdr>
        </w:div>
        <w:div w:id="1604917941">
          <w:marLeft w:val="640"/>
          <w:marRight w:val="0"/>
          <w:marTop w:val="0"/>
          <w:marBottom w:val="0"/>
          <w:divBdr>
            <w:top w:val="none" w:sz="0" w:space="0" w:color="auto"/>
            <w:left w:val="none" w:sz="0" w:space="0" w:color="auto"/>
            <w:bottom w:val="none" w:sz="0" w:space="0" w:color="auto"/>
            <w:right w:val="none" w:sz="0" w:space="0" w:color="auto"/>
          </w:divBdr>
        </w:div>
        <w:div w:id="1517580247">
          <w:marLeft w:val="640"/>
          <w:marRight w:val="0"/>
          <w:marTop w:val="0"/>
          <w:marBottom w:val="0"/>
          <w:divBdr>
            <w:top w:val="none" w:sz="0" w:space="0" w:color="auto"/>
            <w:left w:val="none" w:sz="0" w:space="0" w:color="auto"/>
            <w:bottom w:val="none" w:sz="0" w:space="0" w:color="auto"/>
            <w:right w:val="none" w:sz="0" w:space="0" w:color="auto"/>
          </w:divBdr>
        </w:div>
        <w:div w:id="1498351242">
          <w:marLeft w:val="640"/>
          <w:marRight w:val="0"/>
          <w:marTop w:val="0"/>
          <w:marBottom w:val="0"/>
          <w:divBdr>
            <w:top w:val="none" w:sz="0" w:space="0" w:color="auto"/>
            <w:left w:val="none" w:sz="0" w:space="0" w:color="auto"/>
            <w:bottom w:val="none" w:sz="0" w:space="0" w:color="auto"/>
            <w:right w:val="none" w:sz="0" w:space="0" w:color="auto"/>
          </w:divBdr>
        </w:div>
        <w:div w:id="1412697700">
          <w:marLeft w:val="640"/>
          <w:marRight w:val="0"/>
          <w:marTop w:val="0"/>
          <w:marBottom w:val="0"/>
          <w:divBdr>
            <w:top w:val="none" w:sz="0" w:space="0" w:color="auto"/>
            <w:left w:val="none" w:sz="0" w:space="0" w:color="auto"/>
            <w:bottom w:val="none" w:sz="0" w:space="0" w:color="auto"/>
            <w:right w:val="none" w:sz="0" w:space="0" w:color="auto"/>
          </w:divBdr>
        </w:div>
        <w:div w:id="1395396084">
          <w:marLeft w:val="640"/>
          <w:marRight w:val="0"/>
          <w:marTop w:val="0"/>
          <w:marBottom w:val="0"/>
          <w:divBdr>
            <w:top w:val="none" w:sz="0" w:space="0" w:color="auto"/>
            <w:left w:val="none" w:sz="0" w:space="0" w:color="auto"/>
            <w:bottom w:val="none" w:sz="0" w:space="0" w:color="auto"/>
            <w:right w:val="none" w:sz="0" w:space="0" w:color="auto"/>
          </w:divBdr>
        </w:div>
        <w:div w:id="1790275581">
          <w:marLeft w:val="640"/>
          <w:marRight w:val="0"/>
          <w:marTop w:val="0"/>
          <w:marBottom w:val="0"/>
          <w:divBdr>
            <w:top w:val="none" w:sz="0" w:space="0" w:color="auto"/>
            <w:left w:val="none" w:sz="0" w:space="0" w:color="auto"/>
            <w:bottom w:val="none" w:sz="0" w:space="0" w:color="auto"/>
            <w:right w:val="none" w:sz="0" w:space="0" w:color="auto"/>
          </w:divBdr>
        </w:div>
        <w:div w:id="1894153768">
          <w:marLeft w:val="640"/>
          <w:marRight w:val="0"/>
          <w:marTop w:val="0"/>
          <w:marBottom w:val="0"/>
          <w:divBdr>
            <w:top w:val="none" w:sz="0" w:space="0" w:color="auto"/>
            <w:left w:val="none" w:sz="0" w:space="0" w:color="auto"/>
            <w:bottom w:val="none" w:sz="0" w:space="0" w:color="auto"/>
            <w:right w:val="none" w:sz="0" w:space="0" w:color="auto"/>
          </w:divBdr>
        </w:div>
        <w:div w:id="933323033">
          <w:marLeft w:val="640"/>
          <w:marRight w:val="0"/>
          <w:marTop w:val="0"/>
          <w:marBottom w:val="0"/>
          <w:divBdr>
            <w:top w:val="none" w:sz="0" w:space="0" w:color="auto"/>
            <w:left w:val="none" w:sz="0" w:space="0" w:color="auto"/>
            <w:bottom w:val="none" w:sz="0" w:space="0" w:color="auto"/>
            <w:right w:val="none" w:sz="0" w:space="0" w:color="auto"/>
          </w:divBdr>
        </w:div>
        <w:div w:id="538054062">
          <w:marLeft w:val="640"/>
          <w:marRight w:val="0"/>
          <w:marTop w:val="0"/>
          <w:marBottom w:val="0"/>
          <w:divBdr>
            <w:top w:val="none" w:sz="0" w:space="0" w:color="auto"/>
            <w:left w:val="none" w:sz="0" w:space="0" w:color="auto"/>
            <w:bottom w:val="none" w:sz="0" w:space="0" w:color="auto"/>
            <w:right w:val="none" w:sz="0" w:space="0" w:color="auto"/>
          </w:divBdr>
        </w:div>
        <w:div w:id="1112673042">
          <w:marLeft w:val="640"/>
          <w:marRight w:val="0"/>
          <w:marTop w:val="0"/>
          <w:marBottom w:val="0"/>
          <w:divBdr>
            <w:top w:val="none" w:sz="0" w:space="0" w:color="auto"/>
            <w:left w:val="none" w:sz="0" w:space="0" w:color="auto"/>
            <w:bottom w:val="none" w:sz="0" w:space="0" w:color="auto"/>
            <w:right w:val="none" w:sz="0" w:space="0" w:color="auto"/>
          </w:divBdr>
        </w:div>
        <w:div w:id="184103461">
          <w:marLeft w:val="640"/>
          <w:marRight w:val="0"/>
          <w:marTop w:val="0"/>
          <w:marBottom w:val="0"/>
          <w:divBdr>
            <w:top w:val="none" w:sz="0" w:space="0" w:color="auto"/>
            <w:left w:val="none" w:sz="0" w:space="0" w:color="auto"/>
            <w:bottom w:val="none" w:sz="0" w:space="0" w:color="auto"/>
            <w:right w:val="none" w:sz="0" w:space="0" w:color="auto"/>
          </w:divBdr>
        </w:div>
        <w:div w:id="1876192952">
          <w:marLeft w:val="640"/>
          <w:marRight w:val="0"/>
          <w:marTop w:val="0"/>
          <w:marBottom w:val="0"/>
          <w:divBdr>
            <w:top w:val="none" w:sz="0" w:space="0" w:color="auto"/>
            <w:left w:val="none" w:sz="0" w:space="0" w:color="auto"/>
            <w:bottom w:val="none" w:sz="0" w:space="0" w:color="auto"/>
            <w:right w:val="none" w:sz="0" w:space="0" w:color="auto"/>
          </w:divBdr>
        </w:div>
        <w:div w:id="1094741259">
          <w:marLeft w:val="640"/>
          <w:marRight w:val="0"/>
          <w:marTop w:val="0"/>
          <w:marBottom w:val="0"/>
          <w:divBdr>
            <w:top w:val="none" w:sz="0" w:space="0" w:color="auto"/>
            <w:left w:val="none" w:sz="0" w:space="0" w:color="auto"/>
            <w:bottom w:val="none" w:sz="0" w:space="0" w:color="auto"/>
            <w:right w:val="none" w:sz="0" w:space="0" w:color="auto"/>
          </w:divBdr>
        </w:div>
        <w:div w:id="1213007601">
          <w:marLeft w:val="640"/>
          <w:marRight w:val="0"/>
          <w:marTop w:val="0"/>
          <w:marBottom w:val="0"/>
          <w:divBdr>
            <w:top w:val="none" w:sz="0" w:space="0" w:color="auto"/>
            <w:left w:val="none" w:sz="0" w:space="0" w:color="auto"/>
            <w:bottom w:val="none" w:sz="0" w:space="0" w:color="auto"/>
            <w:right w:val="none" w:sz="0" w:space="0" w:color="auto"/>
          </w:divBdr>
        </w:div>
        <w:div w:id="1408187607">
          <w:marLeft w:val="640"/>
          <w:marRight w:val="0"/>
          <w:marTop w:val="0"/>
          <w:marBottom w:val="0"/>
          <w:divBdr>
            <w:top w:val="none" w:sz="0" w:space="0" w:color="auto"/>
            <w:left w:val="none" w:sz="0" w:space="0" w:color="auto"/>
            <w:bottom w:val="none" w:sz="0" w:space="0" w:color="auto"/>
            <w:right w:val="none" w:sz="0" w:space="0" w:color="auto"/>
          </w:divBdr>
        </w:div>
        <w:div w:id="376125196">
          <w:marLeft w:val="640"/>
          <w:marRight w:val="0"/>
          <w:marTop w:val="0"/>
          <w:marBottom w:val="0"/>
          <w:divBdr>
            <w:top w:val="none" w:sz="0" w:space="0" w:color="auto"/>
            <w:left w:val="none" w:sz="0" w:space="0" w:color="auto"/>
            <w:bottom w:val="none" w:sz="0" w:space="0" w:color="auto"/>
            <w:right w:val="none" w:sz="0" w:space="0" w:color="auto"/>
          </w:divBdr>
        </w:div>
        <w:div w:id="674649077">
          <w:marLeft w:val="640"/>
          <w:marRight w:val="0"/>
          <w:marTop w:val="0"/>
          <w:marBottom w:val="0"/>
          <w:divBdr>
            <w:top w:val="none" w:sz="0" w:space="0" w:color="auto"/>
            <w:left w:val="none" w:sz="0" w:space="0" w:color="auto"/>
            <w:bottom w:val="none" w:sz="0" w:space="0" w:color="auto"/>
            <w:right w:val="none" w:sz="0" w:space="0" w:color="auto"/>
          </w:divBdr>
        </w:div>
        <w:div w:id="374815133">
          <w:marLeft w:val="640"/>
          <w:marRight w:val="0"/>
          <w:marTop w:val="0"/>
          <w:marBottom w:val="0"/>
          <w:divBdr>
            <w:top w:val="none" w:sz="0" w:space="0" w:color="auto"/>
            <w:left w:val="none" w:sz="0" w:space="0" w:color="auto"/>
            <w:bottom w:val="none" w:sz="0" w:space="0" w:color="auto"/>
            <w:right w:val="none" w:sz="0" w:space="0" w:color="auto"/>
          </w:divBdr>
        </w:div>
        <w:div w:id="681854245">
          <w:marLeft w:val="640"/>
          <w:marRight w:val="0"/>
          <w:marTop w:val="0"/>
          <w:marBottom w:val="0"/>
          <w:divBdr>
            <w:top w:val="none" w:sz="0" w:space="0" w:color="auto"/>
            <w:left w:val="none" w:sz="0" w:space="0" w:color="auto"/>
            <w:bottom w:val="none" w:sz="0" w:space="0" w:color="auto"/>
            <w:right w:val="none" w:sz="0" w:space="0" w:color="auto"/>
          </w:divBdr>
        </w:div>
        <w:div w:id="1848253866">
          <w:marLeft w:val="640"/>
          <w:marRight w:val="0"/>
          <w:marTop w:val="0"/>
          <w:marBottom w:val="0"/>
          <w:divBdr>
            <w:top w:val="none" w:sz="0" w:space="0" w:color="auto"/>
            <w:left w:val="none" w:sz="0" w:space="0" w:color="auto"/>
            <w:bottom w:val="none" w:sz="0" w:space="0" w:color="auto"/>
            <w:right w:val="none" w:sz="0" w:space="0" w:color="auto"/>
          </w:divBdr>
        </w:div>
        <w:div w:id="971208643">
          <w:marLeft w:val="640"/>
          <w:marRight w:val="0"/>
          <w:marTop w:val="0"/>
          <w:marBottom w:val="0"/>
          <w:divBdr>
            <w:top w:val="none" w:sz="0" w:space="0" w:color="auto"/>
            <w:left w:val="none" w:sz="0" w:space="0" w:color="auto"/>
            <w:bottom w:val="none" w:sz="0" w:space="0" w:color="auto"/>
            <w:right w:val="none" w:sz="0" w:space="0" w:color="auto"/>
          </w:divBdr>
        </w:div>
        <w:div w:id="232474801">
          <w:marLeft w:val="640"/>
          <w:marRight w:val="0"/>
          <w:marTop w:val="0"/>
          <w:marBottom w:val="0"/>
          <w:divBdr>
            <w:top w:val="none" w:sz="0" w:space="0" w:color="auto"/>
            <w:left w:val="none" w:sz="0" w:space="0" w:color="auto"/>
            <w:bottom w:val="none" w:sz="0" w:space="0" w:color="auto"/>
            <w:right w:val="none" w:sz="0" w:space="0" w:color="auto"/>
          </w:divBdr>
        </w:div>
        <w:div w:id="1985088588">
          <w:marLeft w:val="640"/>
          <w:marRight w:val="0"/>
          <w:marTop w:val="0"/>
          <w:marBottom w:val="0"/>
          <w:divBdr>
            <w:top w:val="none" w:sz="0" w:space="0" w:color="auto"/>
            <w:left w:val="none" w:sz="0" w:space="0" w:color="auto"/>
            <w:bottom w:val="none" w:sz="0" w:space="0" w:color="auto"/>
            <w:right w:val="none" w:sz="0" w:space="0" w:color="auto"/>
          </w:divBdr>
        </w:div>
        <w:div w:id="539628106">
          <w:marLeft w:val="640"/>
          <w:marRight w:val="0"/>
          <w:marTop w:val="0"/>
          <w:marBottom w:val="0"/>
          <w:divBdr>
            <w:top w:val="none" w:sz="0" w:space="0" w:color="auto"/>
            <w:left w:val="none" w:sz="0" w:space="0" w:color="auto"/>
            <w:bottom w:val="none" w:sz="0" w:space="0" w:color="auto"/>
            <w:right w:val="none" w:sz="0" w:space="0" w:color="auto"/>
          </w:divBdr>
        </w:div>
        <w:div w:id="1766225706">
          <w:marLeft w:val="640"/>
          <w:marRight w:val="0"/>
          <w:marTop w:val="0"/>
          <w:marBottom w:val="0"/>
          <w:divBdr>
            <w:top w:val="none" w:sz="0" w:space="0" w:color="auto"/>
            <w:left w:val="none" w:sz="0" w:space="0" w:color="auto"/>
            <w:bottom w:val="none" w:sz="0" w:space="0" w:color="auto"/>
            <w:right w:val="none" w:sz="0" w:space="0" w:color="auto"/>
          </w:divBdr>
        </w:div>
        <w:div w:id="947732491">
          <w:marLeft w:val="640"/>
          <w:marRight w:val="0"/>
          <w:marTop w:val="0"/>
          <w:marBottom w:val="0"/>
          <w:divBdr>
            <w:top w:val="none" w:sz="0" w:space="0" w:color="auto"/>
            <w:left w:val="none" w:sz="0" w:space="0" w:color="auto"/>
            <w:bottom w:val="none" w:sz="0" w:space="0" w:color="auto"/>
            <w:right w:val="none" w:sz="0" w:space="0" w:color="auto"/>
          </w:divBdr>
        </w:div>
        <w:div w:id="1188446626">
          <w:marLeft w:val="640"/>
          <w:marRight w:val="0"/>
          <w:marTop w:val="0"/>
          <w:marBottom w:val="0"/>
          <w:divBdr>
            <w:top w:val="none" w:sz="0" w:space="0" w:color="auto"/>
            <w:left w:val="none" w:sz="0" w:space="0" w:color="auto"/>
            <w:bottom w:val="none" w:sz="0" w:space="0" w:color="auto"/>
            <w:right w:val="none" w:sz="0" w:space="0" w:color="auto"/>
          </w:divBdr>
        </w:div>
        <w:div w:id="1593393518">
          <w:marLeft w:val="640"/>
          <w:marRight w:val="0"/>
          <w:marTop w:val="0"/>
          <w:marBottom w:val="0"/>
          <w:divBdr>
            <w:top w:val="none" w:sz="0" w:space="0" w:color="auto"/>
            <w:left w:val="none" w:sz="0" w:space="0" w:color="auto"/>
            <w:bottom w:val="none" w:sz="0" w:space="0" w:color="auto"/>
            <w:right w:val="none" w:sz="0" w:space="0" w:color="auto"/>
          </w:divBdr>
        </w:div>
        <w:div w:id="1890265474">
          <w:marLeft w:val="640"/>
          <w:marRight w:val="0"/>
          <w:marTop w:val="0"/>
          <w:marBottom w:val="0"/>
          <w:divBdr>
            <w:top w:val="none" w:sz="0" w:space="0" w:color="auto"/>
            <w:left w:val="none" w:sz="0" w:space="0" w:color="auto"/>
            <w:bottom w:val="none" w:sz="0" w:space="0" w:color="auto"/>
            <w:right w:val="none" w:sz="0" w:space="0" w:color="auto"/>
          </w:divBdr>
        </w:div>
        <w:div w:id="1125923537">
          <w:marLeft w:val="640"/>
          <w:marRight w:val="0"/>
          <w:marTop w:val="0"/>
          <w:marBottom w:val="0"/>
          <w:divBdr>
            <w:top w:val="none" w:sz="0" w:space="0" w:color="auto"/>
            <w:left w:val="none" w:sz="0" w:space="0" w:color="auto"/>
            <w:bottom w:val="none" w:sz="0" w:space="0" w:color="auto"/>
            <w:right w:val="none" w:sz="0" w:space="0" w:color="auto"/>
          </w:divBdr>
        </w:div>
        <w:div w:id="2129004809">
          <w:marLeft w:val="640"/>
          <w:marRight w:val="0"/>
          <w:marTop w:val="0"/>
          <w:marBottom w:val="0"/>
          <w:divBdr>
            <w:top w:val="none" w:sz="0" w:space="0" w:color="auto"/>
            <w:left w:val="none" w:sz="0" w:space="0" w:color="auto"/>
            <w:bottom w:val="none" w:sz="0" w:space="0" w:color="auto"/>
            <w:right w:val="none" w:sz="0" w:space="0" w:color="auto"/>
          </w:divBdr>
        </w:div>
        <w:div w:id="703747735">
          <w:marLeft w:val="640"/>
          <w:marRight w:val="0"/>
          <w:marTop w:val="0"/>
          <w:marBottom w:val="0"/>
          <w:divBdr>
            <w:top w:val="none" w:sz="0" w:space="0" w:color="auto"/>
            <w:left w:val="none" w:sz="0" w:space="0" w:color="auto"/>
            <w:bottom w:val="none" w:sz="0" w:space="0" w:color="auto"/>
            <w:right w:val="none" w:sz="0" w:space="0" w:color="auto"/>
          </w:divBdr>
        </w:div>
        <w:div w:id="478882003">
          <w:marLeft w:val="640"/>
          <w:marRight w:val="0"/>
          <w:marTop w:val="0"/>
          <w:marBottom w:val="0"/>
          <w:divBdr>
            <w:top w:val="none" w:sz="0" w:space="0" w:color="auto"/>
            <w:left w:val="none" w:sz="0" w:space="0" w:color="auto"/>
            <w:bottom w:val="none" w:sz="0" w:space="0" w:color="auto"/>
            <w:right w:val="none" w:sz="0" w:space="0" w:color="auto"/>
          </w:divBdr>
        </w:div>
        <w:div w:id="1188524538">
          <w:marLeft w:val="640"/>
          <w:marRight w:val="0"/>
          <w:marTop w:val="0"/>
          <w:marBottom w:val="0"/>
          <w:divBdr>
            <w:top w:val="none" w:sz="0" w:space="0" w:color="auto"/>
            <w:left w:val="none" w:sz="0" w:space="0" w:color="auto"/>
            <w:bottom w:val="none" w:sz="0" w:space="0" w:color="auto"/>
            <w:right w:val="none" w:sz="0" w:space="0" w:color="auto"/>
          </w:divBdr>
        </w:div>
        <w:div w:id="878664683">
          <w:marLeft w:val="640"/>
          <w:marRight w:val="0"/>
          <w:marTop w:val="0"/>
          <w:marBottom w:val="0"/>
          <w:divBdr>
            <w:top w:val="none" w:sz="0" w:space="0" w:color="auto"/>
            <w:left w:val="none" w:sz="0" w:space="0" w:color="auto"/>
            <w:bottom w:val="none" w:sz="0" w:space="0" w:color="auto"/>
            <w:right w:val="none" w:sz="0" w:space="0" w:color="auto"/>
          </w:divBdr>
        </w:div>
        <w:div w:id="1407456420">
          <w:marLeft w:val="640"/>
          <w:marRight w:val="0"/>
          <w:marTop w:val="0"/>
          <w:marBottom w:val="0"/>
          <w:divBdr>
            <w:top w:val="none" w:sz="0" w:space="0" w:color="auto"/>
            <w:left w:val="none" w:sz="0" w:space="0" w:color="auto"/>
            <w:bottom w:val="none" w:sz="0" w:space="0" w:color="auto"/>
            <w:right w:val="none" w:sz="0" w:space="0" w:color="auto"/>
          </w:divBdr>
        </w:div>
        <w:div w:id="1755586559">
          <w:marLeft w:val="640"/>
          <w:marRight w:val="0"/>
          <w:marTop w:val="0"/>
          <w:marBottom w:val="0"/>
          <w:divBdr>
            <w:top w:val="none" w:sz="0" w:space="0" w:color="auto"/>
            <w:left w:val="none" w:sz="0" w:space="0" w:color="auto"/>
            <w:bottom w:val="none" w:sz="0" w:space="0" w:color="auto"/>
            <w:right w:val="none" w:sz="0" w:space="0" w:color="auto"/>
          </w:divBdr>
        </w:div>
        <w:div w:id="903376702">
          <w:marLeft w:val="640"/>
          <w:marRight w:val="0"/>
          <w:marTop w:val="0"/>
          <w:marBottom w:val="0"/>
          <w:divBdr>
            <w:top w:val="none" w:sz="0" w:space="0" w:color="auto"/>
            <w:left w:val="none" w:sz="0" w:space="0" w:color="auto"/>
            <w:bottom w:val="none" w:sz="0" w:space="0" w:color="auto"/>
            <w:right w:val="none" w:sz="0" w:space="0" w:color="auto"/>
          </w:divBdr>
        </w:div>
        <w:div w:id="1907916795">
          <w:marLeft w:val="640"/>
          <w:marRight w:val="0"/>
          <w:marTop w:val="0"/>
          <w:marBottom w:val="0"/>
          <w:divBdr>
            <w:top w:val="none" w:sz="0" w:space="0" w:color="auto"/>
            <w:left w:val="none" w:sz="0" w:space="0" w:color="auto"/>
            <w:bottom w:val="none" w:sz="0" w:space="0" w:color="auto"/>
            <w:right w:val="none" w:sz="0" w:space="0" w:color="auto"/>
          </w:divBdr>
        </w:div>
        <w:div w:id="736242426">
          <w:marLeft w:val="640"/>
          <w:marRight w:val="0"/>
          <w:marTop w:val="0"/>
          <w:marBottom w:val="0"/>
          <w:divBdr>
            <w:top w:val="none" w:sz="0" w:space="0" w:color="auto"/>
            <w:left w:val="none" w:sz="0" w:space="0" w:color="auto"/>
            <w:bottom w:val="none" w:sz="0" w:space="0" w:color="auto"/>
            <w:right w:val="none" w:sz="0" w:space="0" w:color="auto"/>
          </w:divBdr>
        </w:div>
        <w:div w:id="1916431647">
          <w:marLeft w:val="640"/>
          <w:marRight w:val="0"/>
          <w:marTop w:val="0"/>
          <w:marBottom w:val="0"/>
          <w:divBdr>
            <w:top w:val="none" w:sz="0" w:space="0" w:color="auto"/>
            <w:left w:val="none" w:sz="0" w:space="0" w:color="auto"/>
            <w:bottom w:val="none" w:sz="0" w:space="0" w:color="auto"/>
            <w:right w:val="none" w:sz="0" w:space="0" w:color="auto"/>
          </w:divBdr>
        </w:div>
        <w:div w:id="610359211">
          <w:marLeft w:val="640"/>
          <w:marRight w:val="0"/>
          <w:marTop w:val="0"/>
          <w:marBottom w:val="0"/>
          <w:divBdr>
            <w:top w:val="none" w:sz="0" w:space="0" w:color="auto"/>
            <w:left w:val="none" w:sz="0" w:space="0" w:color="auto"/>
            <w:bottom w:val="none" w:sz="0" w:space="0" w:color="auto"/>
            <w:right w:val="none" w:sz="0" w:space="0" w:color="auto"/>
          </w:divBdr>
        </w:div>
        <w:div w:id="162015873">
          <w:marLeft w:val="640"/>
          <w:marRight w:val="0"/>
          <w:marTop w:val="0"/>
          <w:marBottom w:val="0"/>
          <w:divBdr>
            <w:top w:val="none" w:sz="0" w:space="0" w:color="auto"/>
            <w:left w:val="none" w:sz="0" w:space="0" w:color="auto"/>
            <w:bottom w:val="none" w:sz="0" w:space="0" w:color="auto"/>
            <w:right w:val="none" w:sz="0" w:space="0" w:color="auto"/>
          </w:divBdr>
        </w:div>
        <w:div w:id="1970360845">
          <w:marLeft w:val="640"/>
          <w:marRight w:val="0"/>
          <w:marTop w:val="0"/>
          <w:marBottom w:val="0"/>
          <w:divBdr>
            <w:top w:val="none" w:sz="0" w:space="0" w:color="auto"/>
            <w:left w:val="none" w:sz="0" w:space="0" w:color="auto"/>
            <w:bottom w:val="none" w:sz="0" w:space="0" w:color="auto"/>
            <w:right w:val="none" w:sz="0" w:space="0" w:color="auto"/>
          </w:divBdr>
        </w:div>
        <w:div w:id="1373266503">
          <w:marLeft w:val="640"/>
          <w:marRight w:val="0"/>
          <w:marTop w:val="0"/>
          <w:marBottom w:val="0"/>
          <w:divBdr>
            <w:top w:val="none" w:sz="0" w:space="0" w:color="auto"/>
            <w:left w:val="none" w:sz="0" w:space="0" w:color="auto"/>
            <w:bottom w:val="none" w:sz="0" w:space="0" w:color="auto"/>
            <w:right w:val="none" w:sz="0" w:space="0" w:color="auto"/>
          </w:divBdr>
        </w:div>
        <w:div w:id="1196427552">
          <w:marLeft w:val="640"/>
          <w:marRight w:val="0"/>
          <w:marTop w:val="0"/>
          <w:marBottom w:val="0"/>
          <w:divBdr>
            <w:top w:val="none" w:sz="0" w:space="0" w:color="auto"/>
            <w:left w:val="none" w:sz="0" w:space="0" w:color="auto"/>
            <w:bottom w:val="none" w:sz="0" w:space="0" w:color="auto"/>
            <w:right w:val="none" w:sz="0" w:space="0" w:color="auto"/>
          </w:divBdr>
        </w:div>
        <w:div w:id="2055232995">
          <w:marLeft w:val="640"/>
          <w:marRight w:val="0"/>
          <w:marTop w:val="0"/>
          <w:marBottom w:val="0"/>
          <w:divBdr>
            <w:top w:val="none" w:sz="0" w:space="0" w:color="auto"/>
            <w:left w:val="none" w:sz="0" w:space="0" w:color="auto"/>
            <w:bottom w:val="none" w:sz="0" w:space="0" w:color="auto"/>
            <w:right w:val="none" w:sz="0" w:space="0" w:color="auto"/>
          </w:divBdr>
        </w:div>
        <w:div w:id="1457529077">
          <w:marLeft w:val="640"/>
          <w:marRight w:val="0"/>
          <w:marTop w:val="0"/>
          <w:marBottom w:val="0"/>
          <w:divBdr>
            <w:top w:val="none" w:sz="0" w:space="0" w:color="auto"/>
            <w:left w:val="none" w:sz="0" w:space="0" w:color="auto"/>
            <w:bottom w:val="none" w:sz="0" w:space="0" w:color="auto"/>
            <w:right w:val="none" w:sz="0" w:space="0" w:color="auto"/>
          </w:divBdr>
        </w:div>
        <w:div w:id="1190294519">
          <w:marLeft w:val="640"/>
          <w:marRight w:val="0"/>
          <w:marTop w:val="0"/>
          <w:marBottom w:val="0"/>
          <w:divBdr>
            <w:top w:val="none" w:sz="0" w:space="0" w:color="auto"/>
            <w:left w:val="none" w:sz="0" w:space="0" w:color="auto"/>
            <w:bottom w:val="none" w:sz="0" w:space="0" w:color="auto"/>
            <w:right w:val="none" w:sz="0" w:space="0" w:color="auto"/>
          </w:divBdr>
        </w:div>
        <w:div w:id="1328173432">
          <w:marLeft w:val="640"/>
          <w:marRight w:val="0"/>
          <w:marTop w:val="0"/>
          <w:marBottom w:val="0"/>
          <w:divBdr>
            <w:top w:val="none" w:sz="0" w:space="0" w:color="auto"/>
            <w:left w:val="none" w:sz="0" w:space="0" w:color="auto"/>
            <w:bottom w:val="none" w:sz="0" w:space="0" w:color="auto"/>
            <w:right w:val="none" w:sz="0" w:space="0" w:color="auto"/>
          </w:divBdr>
        </w:div>
        <w:div w:id="1353997413">
          <w:marLeft w:val="640"/>
          <w:marRight w:val="0"/>
          <w:marTop w:val="0"/>
          <w:marBottom w:val="0"/>
          <w:divBdr>
            <w:top w:val="none" w:sz="0" w:space="0" w:color="auto"/>
            <w:left w:val="none" w:sz="0" w:space="0" w:color="auto"/>
            <w:bottom w:val="none" w:sz="0" w:space="0" w:color="auto"/>
            <w:right w:val="none" w:sz="0" w:space="0" w:color="auto"/>
          </w:divBdr>
        </w:div>
        <w:div w:id="1392657415">
          <w:marLeft w:val="640"/>
          <w:marRight w:val="0"/>
          <w:marTop w:val="0"/>
          <w:marBottom w:val="0"/>
          <w:divBdr>
            <w:top w:val="none" w:sz="0" w:space="0" w:color="auto"/>
            <w:left w:val="none" w:sz="0" w:space="0" w:color="auto"/>
            <w:bottom w:val="none" w:sz="0" w:space="0" w:color="auto"/>
            <w:right w:val="none" w:sz="0" w:space="0" w:color="auto"/>
          </w:divBdr>
        </w:div>
        <w:div w:id="231621319">
          <w:marLeft w:val="640"/>
          <w:marRight w:val="0"/>
          <w:marTop w:val="0"/>
          <w:marBottom w:val="0"/>
          <w:divBdr>
            <w:top w:val="none" w:sz="0" w:space="0" w:color="auto"/>
            <w:left w:val="none" w:sz="0" w:space="0" w:color="auto"/>
            <w:bottom w:val="none" w:sz="0" w:space="0" w:color="auto"/>
            <w:right w:val="none" w:sz="0" w:space="0" w:color="auto"/>
          </w:divBdr>
        </w:div>
        <w:div w:id="771322199">
          <w:marLeft w:val="640"/>
          <w:marRight w:val="0"/>
          <w:marTop w:val="0"/>
          <w:marBottom w:val="0"/>
          <w:divBdr>
            <w:top w:val="none" w:sz="0" w:space="0" w:color="auto"/>
            <w:left w:val="none" w:sz="0" w:space="0" w:color="auto"/>
            <w:bottom w:val="none" w:sz="0" w:space="0" w:color="auto"/>
            <w:right w:val="none" w:sz="0" w:space="0" w:color="auto"/>
          </w:divBdr>
        </w:div>
        <w:div w:id="448401980">
          <w:marLeft w:val="640"/>
          <w:marRight w:val="0"/>
          <w:marTop w:val="0"/>
          <w:marBottom w:val="0"/>
          <w:divBdr>
            <w:top w:val="none" w:sz="0" w:space="0" w:color="auto"/>
            <w:left w:val="none" w:sz="0" w:space="0" w:color="auto"/>
            <w:bottom w:val="none" w:sz="0" w:space="0" w:color="auto"/>
            <w:right w:val="none" w:sz="0" w:space="0" w:color="auto"/>
          </w:divBdr>
        </w:div>
        <w:div w:id="85731753">
          <w:marLeft w:val="640"/>
          <w:marRight w:val="0"/>
          <w:marTop w:val="0"/>
          <w:marBottom w:val="0"/>
          <w:divBdr>
            <w:top w:val="none" w:sz="0" w:space="0" w:color="auto"/>
            <w:left w:val="none" w:sz="0" w:space="0" w:color="auto"/>
            <w:bottom w:val="none" w:sz="0" w:space="0" w:color="auto"/>
            <w:right w:val="none" w:sz="0" w:space="0" w:color="auto"/>
          </w:divBdr>
        </w:div>
        <w:div w:id="126242938">
          <w:marLeft w:val="640"/>
          <w:marRight w:val="0"/>
          <w:marTop w:val="0"/>
          <w:marBottom w:val="0"/>
          <w:divBdr>
            <w:top w:val="none" w:sz="0" w:space="0" w:color="auto"/>
            <w:left w:val="none" w:sz="0" w:space="0" w:color="auto"/>
            <w:bottom w:val="none" w:sz="0" w:space="0" w:color="auto"/>
            <w:right w:val="none" w:sz="0" w:space="0" w:color="auto"/>
          </w:divBdr>
        </w:div>
        <w:div w:id="880673514">
          <w:marLeft w:val="640"/>
          <w:marRight w:val="0"/>
          <w:marTop w:val="0"/>
          <w:marBottom w:val="0"/>
          <w:divBdr>
            <w:top w:val="none" w:sz="0" w:space="0" w:color="auto"/>
            <w:left w:val="none" w:sz="0" w:space="0" w:color="auto"/>
            <w:bottom w:val="none" w:sz="0" w:space="0" w:color="auto"/>
            <w:right w:val="none" w:sz="0" w:space="0" w:color="auto"/>
          </w:divBdr>
        </w:div>
        <w:div w:id="1879539649">
          <w:marLeft w:val="640"/>
          <w:marRight w:val="0"/>
          <w:marTop w:val="0"/>
          <w:marBottom w:val="0"/>
          <w:divBdr>
            <w:top w:val="none" w:sz="0" w:space="0" w:color="auto"/>
            <w:left w:val="none" w:sz="0" w:space="0" w:color="auto"/>
            <w:bottom w:val="none" w:sz="0" w:space="0" w:color="auto"/>
            <w:right w:val="none" w:sz="0" w:space="0" w:color="auto"/>
          </w:divBdr>
        </w:div>
        <w:div w:id="1109275726">
          <w:marLeft w:val="640"/>
          <w:marRight w:val="0"/>
          <w:marTop w:val="0"/>
          <w:marBottom w:val="0"/>
          <w:divBdr>
            <w:top w:val="none" w:sz="0" w:space="0" w:color="auto"/>
            <w:left w:val="none" w:sz="0" w:space="0" w:color="auto"/>
            <w:bottom w:val="none" w:sz="0" w:space="0" w:color="auto"/>
            <w:right w:val="none" w:sz="0" w:space="0" w:color="auto"/>
          </w:divBdr>
        </w:div>
        <w:div w:id="362052494">
          <w:marLeft w:val="640"/>
          <w:marRight w:val="0"/>
          <w:marTop w:val="0"/>
          <w:marBottom w:val="0"/>
          <w:divBdr>
            <w:top w:val="none" w:sz="0" w:space="0" w:color="auto"/>
            <w:left w:val="none" w:sz="0" w:space="0" w:color="auto"/>
            <w:bottom w:val="none" w:sz="0" w:space="0" w:color="auto"/>
            <w:right w:val="none" w:sz="0" w:space="0" w:color="auto"/>
          </w:divBdr>
        </w:div>
        <w:div w:id="1629122184">
          <w:marLeft w:val="640"/>
          <w:marRight w:val="0"/>
          <w:marTop w:val="0"/>
          <w:marBottom w:val="0"/>
          <w:divBdr>
            <w:top w:val="none" w:sz="0" w:space="0" w:color="auto"/>
            <w:left w:val="none" w:sz="0" w:space="0" w:color="auto"/>
            <w:bottom w:val="none" w:sz="0" w:space="0" w:color="auto"/>
            <w:right w:val="none" w:sz="0" w:space="0" w:color="auto"/>
          </w:divBdr>
        </w:div>
        <w:div w:id="141435799">
          <w:marLeft w:val="640"/>
          <w:marRight w:val="0"/>
          <w:marTop w:val="0"/>
          <w:marBottom w:val="0"/>
          <w:divBdr>
            <w:top w:val="none" w:sz="0" w:space="0" w:color="auto"/>
            <w:left w:val="none" w:sz="0" w:space="0" w:color="auto"/>
            <w:bottom w:val="none" w:sz="0" w:space="0" w:color="auto"/>
            <w:right w:val="none" w:sz="0" w:space="0" w:color="auto"/>
          </w:divBdr>
        </w:div>
        <w:div w:id="79758238">
          <w:marLeft w:val="640"/>
          <w:marRight w:val="0"/>
          <w:marTop w:val="0"/>
          <w:marBottom w:val="0"/>
          <w:divBdr>
            <w:top w:val="none" w:sz="0" w:space="0" w:color="auto"/>
            <w:left w:val="none" w:sz="0" w:space="0" w:color="auto"/>
            <w:bottom w:val="none" w:sz="0" w:space="0" w:color="auto"/>
            <w:right w:val="none" w:sz="0" w:space="0" w:color="auto"/>
          </w:divBdr>
        </w:div>
        <w:div w:id="287205452">
          <w:marLeft w:val="640"/>
          <w:marRight w:val="0"/>
          <w:marTop w:val="0"/>
          <w:marBottom w:val="0"/>
          <w:divBdr>
            <w:top w:val="none" w:sz="0" w:space="0" w:color="auto"/>
            <w:left w:val="none" w:sz="0" w:space="0" w:color="auto"/>
            <w:bottom w:val="none" w:sz="0" w:space="0" w:color="auto"/>
            <w:right w:val="none" w:sz="0" w:space="0" w:color="auto"/>
          </w:divBdr>
        </w:div>
        <w:div w:id="291329014">
          <w:marLeft w:val="640"/>
          <w:marRight w:val="0"/>
          <w:marTop w:val="0"/>
          <w:marBottom w:val="0"/>
          <w:divBdr>
            <w:top w:val="none" w:sz="0" w:space="0" w:color="auto"/>
            <w:left w:val="none" w:sz="0" w:space="0" w:color="auto"/>
            <w:bottom w:val="none" w:sz="0" w:space="0" w:color="auto"/>
            <w:right w:val="none" w:sz="0" w:space="0" w:color="auto"/>
          </w:divBdr>
        </w:div>
        <w:div w:id="100534773">
          <w:marLeft w:val="640"/>
          <w:marRight w:val="0"/>
          <w:marTop w:val="0"/>
          <w:marBottom w:val="0"/>
          <w:divBdr>
            <w:top w:val="none" w:sz="0" w:space="0" w:color="auto"/>
            <w:left w:val="none" w:sz="0" w:space="0" w:color="auto"/>
            <w:bottom w:val="none" w:sz="0" w:space="0" w:color="auto"/>
            <w:right w:val="none" w:sz="0" w:space="0" w:color="auto"/>
          </w:divBdr>
        </w:div>
        <w:div w:id="1927767160">
          <w:marLeft w:val="640"/>
          <w:marRight w:val="0"/>
          <w:marTop w:val="0"/>
          <w:marBottom w:val="0"/>
          <w:divBdr>
            <w:top w:val="none" w:sz="0" w:space="0" w:color="auto"/>
            <w:left w:val="none" w:sz="0" w:space="0" w:color="auto"/>
            <w:bottom w:val="none" w:sz="0" w:space="0" w:color="auto"/>
            <w:right w:val="none" w:sz="0" w:space="0" w:color="auto"/>
          </w:divBdr>
        </w:div>
        <w:div w:id="1064914559">
          <w:marLeft w:val="640"/>
          <w:marRight w:val="0"/>
          <w:marTop w:val="0"/>
          <w:marBottom w:val="0"/>
          <w:divBdr>
            <w:top w:val="none" w:sz="0" w:space="0" w:color="auto"/>
            <w:left w:val="none" w:sz="0" w:space="0" w:color="auto"/>
            <w:bottom w:val="none" w:sz="0" w:space="0" w:color="auto"/>
            <w:right w:val="none" w:sz="0" w:space="0" w:color="auto"/>
          </w:divBdr>
        </w:div>
        <w:div w:id="2024697304">
          <w:marLeft w:val="640"/>
          <w:marRight w:val="0"/>
          <w:marTop w:val="0"/>
          <w:marBottom w:val="0"/>
          <w:divBdr>
            <w:top w:val="none" w:sz="0" w:space="0" w:color="auto"/>
            <w:left w:val="none" w:sz="0" w:space="0" w:color="auto"/>
            <w:bottom w:val="none" w:sz="0" w:space="0" w:color="auto"/>
            <w:right w:val="none" w:sz="0" w:space="0" w:color="auto"/>
          </w:divBdr>
        </w:div>
        <w:div w:id="1948194328">
          <w:marLeft w:val="640"/>
          <w:marRight w:val="0"/>
          <w:marTop w:val="0"/>
          <w:marBottom w:val="0"/>
          <w:divBdr>
            <w:top w:val="none" w:sz="0" w:space="0" w:color="auto"/>
            <w:left w:val="none" w:sz="0" w:space="0" w:color="auto"/>
            <w:bottom w:val="none" w:sz="0" w:space="0" w:color="auto"/>
            <w:right w:val="none" w:sz="0" w:space="0" w:color="auto"/>
          </w:divBdr>
        </w:div>
        <w:div w:id="2116363619">
          <w:marLeft w:val="640"/>
          <w:marRight w:val="0"/>
          <w:marTop w:val="0"/>
          <w:marBottom w:val="0"/>
          <w:divBdr>
            <w:top w:val="none" w:sz="0" w:space="0" w:color="auto"/>
            <w:left w:val="none" w:sz="0" w:space="0" w:color="auto"/>
            <w:bottom w:val="none" w:sz="0" w:space="0" w:color="auto"/>
            <w:right w:val="none" w:sz="0" w:space="0" w:color="auto"/>
          </w:divBdr>
        </w:div>
        <w:div w:id="608857038">
          <w:marLeft w:val="640"/>
          <w:marRight w:val="0"/>
          <w:marTop w:val="0"/>
          <w:marBottom w:val="0"/>
          <w:divBdr>
            <w:top w:val="none" w:sz="0" w:space="0" w:color="auto"/>
            <w:left w:val="none" w:sz="0" w:space="0" w:color="auto"/>
            <w:bottom w:val="none" w:sz="0" w:space="0" w:color="auto"/>
            <w:right w:val="none" w:sz="0" w:space="0" w:color="auto"/>
          </w:divBdr>
        </w:div>
        <w:div w:id="333343432">
          <w:marLeft w:val="640"/>
          <w:marRight w:val="0"/>
          <w:marTop w:val="0"/>
          <w:marBottom w:val="0"/>
          <w:divBdr>
            <w:top w:val="none" w:sz="0" w:space="0" w:color="auto"/>
            <w:left w:val="none" w:sz="0" w:space="0" w:color="auto"/>
            <w:bottom w:val="none" w:sz="0" w:space="0" w:color="auto"/>
            <w:right w:val="none" w:sz="0" w:space="0" w:color="auto"/>
          </w:divBdr>
        </w:div>
        <w:div w:id="500436830">
          <w:marLeft w:val="640"/>
          <w:marRight w:val="0"/>
          <w:marTop w:val="0"/>
          <w:marBottom w:val="0"/>
          <w:divBdr>
            <w:top w:val="none" w:sz="0" w:space="0" w:color="auto"/>
            <w:left w:val="none" w:sz="0" w:space="0" w:color="auto"/>
            <w:bottom w:val="none" w:sz="0" w:space="0" w:color="auto"/>
            <w:right w:val="none" w:sz="0" w:space="0" w:color="auto"/>
          </w:divBdr>
        </w:div>
        <w:div w:id="798687294">
          <w:marLeft w:val="640"/>
          <w:marRight w:val="0"/>
          <w:marTop w:val="0"/>
          <w:marBottom w:val="0"/>
          <w:divBdr>
            <w:top w:val="none" w:sz="0" w:space="0" w:color="auto"/>
            <w:left w:val="none" w:sz="0" w:space="0" w:color="auto"/>
            <w:bottom w:val="none" w:sz="0" w:space="0" w:color="auto"/>
            <w:right w:val="none" w:sz="0" w:space="0" w:color="auto"/>
          </w:divBdr>
        </w:div>
        <w:div w:id="2127116778">
          <w:marLeft w:val="640"/>
          <w:marRight w:val="0"/>
          <w:marTop w:val="0"/>
          <w:marBottom w:val="0"/>
          <w:divBdr>
            <w:top w:val="none" w:sz="0" w:space="0" w:color="auto"/>
            <w:left w:val="none" w:sz="0" w:space="0" w:color="auto"/>
            <w:bottom w:val="none" w:sz="0" w:space="0" w:color="auto"/>
            <w:right w:val="none" w:sz="0" w:space="0" w:color="auto"/>
          </w:divBdr>
        </w:div>
        <w:div w:id="594948302">
          <w:marLeft w:val="640"/>
          <w:marRight w:val="0"/>
          <w:marTop w:val="0"/>
          <w:marBottom w:val="0"/>
          <w:divBdr>
            <w:top w:val="none" w:sz="0" w:space="0" w:color="auto"/>
            <w:left w:val="none" w:sz="0" w:space="0" w:color="auto"/>
            <w:bottom w:val="none" w:sz="0" w:space="0" w:color="auto"/>
            <w:right w:val="none" w:sz="0" w:space="0" w:color="auto"/>
          </w:divBdr>
        </w:div>
        <w:div w:id="578683327">
          <w:marLeft w:val="640"/>
          <w:marRight w:val="0"/>
          <w:marTop w:val="0"/>
          <w:marBottom w:val="0"/>
          <w:divBdr>
            <w:top w:val="none" w:sz="0" w:space="0" w:color="auto"/>
            <w:left w:val="none" w:sz="0" w:space="0" w:color="auto"/>
            <w:bottom w:val="none" w:sz="0" w:space="0" w:color="auto"/>
            <w:right w:val="none" w:sz="0" w:space="0" w:color="auto"/>
          </w:divBdr>
        </w:div>
        <w:div w:id="1908032510">
          <w:marLeft w:val="640"/>
          <w:marRight w:val="0"/>
          <w:marTop w:val="0"/>
          <w:marBottom w:val="0"/>
          <w:divBdr>
            <w:top w:val="none" w:sz="0" w:space="0" w:color="auto"/>
            <w:left w:val="none" w:sz="0" w:space="0" w:color="auto"/>
            <w:bottom w:val="none" w:sz="0" w:space="0" w:color="auto"/>
            <w:right w:val="none" w:sz="0" w:space="0" w:color="auto"/>
          </w:divBdr>
        </w:div>
        <w:div w:id="1214926357">
          <w:marLeft w:val="640"/>
          <w:marRight w:val="0"/>
          <w:marTop w:val="0"/>
          <w:marBottom w:val="0"/>
          <w:divBdr>
            <w:top w:val="none" w:sz="0" w:space="0" w:color="auto"/>
            <w:left w:val="none" w:sz="0" w:space="0" w:color="auto"/>
            <w:bottom w:val="none" w:sz="0" w:space="0" w:color="auto"/>
            <w:right w:val="none" w:sz="0" w:space="0" w:color="auto"/>
          </w:divBdr>
        </w:div>
        <w:div w:id="777913282">
          <w:marLeft w:val="640"/>
          <w:marRight w:val="0"/>
          <w:marTop w:val="0"/>
          <w:marBottom w:val="0"/>
          <w:divBdr>
            <w:top w:val="none" w:sz="0" w:space="0" w:color="auto"/>
            <w:left w:val="none" w:sz="0" w:space="0" w:color="auto"/>
            <w:bottom w:val="none" w:sz="0" w:space="0" w:color="auto"/>
            <w:right w:val="none" w:sz="0" w:space="0" w:color="auto"/>
          </w:divBdr>
        </w:div>
        <w:div w:id="278267753">
          <w:marLeft w:val="640"/>
          <w:marRight w:val="0"/>
          <w:marTop w:val="0"/>
          <w:marBottom w:val="0"/>
          <w:divBdr>
            <w:top w:val="none" w:sz="0" w:space="0" w:color="auto"/>
            <w:left w:val="none" w:sz="0" w:space="0" w:color="auto"/>
            <w:bottom w:val="none" w:sz="0" w:space="0" w:color="auto"/>
            <w:right w:val="none" w:sz="0" w:space="0" w:color="auto"/>
          </w:divBdr>
        </w:div>
        <w:div w:id="1844196563">
          <w:marLeft w:val="640"/>
          <w:marRight w:val="0"/>
          <w:marTop w:val="0"/>
          <w:marBottom w:val="0"/>
          <w:divBdr>
            <w:top w:val="none" w:sz="0" w:space="0" w:color="auto"/>
            <w:left w:val="none" w:sz="0" w:space="0" w:color="auto"/>
            <w:bottom w:val="none" w:sz="0" w:space="0" w:color="auto"/>
            <w:right w:val="none" w:sz="0" w:space="0" w:color="auto"/>
          </w:divBdr>
        </w:div>
        <w:div w:id="864437922">
          <w:marLeft w:val="640"/>
          <w:marRight w:val="0"/>
          <w:marTop w:val="0"/>
          <w:marBottom w:val="0"/>
          <w:divBdr>
            <w:top w:val="none" w:sz="0" w:space="0" w:color="auto"/>
            <w:left w:val="none" w:sz="0" w:space="0" w:color="auto"/>
            <w:bottom w:val="none" w:sz="0" w:space="0" w:color="auto"/>
            <w:right w:val="none" w:sz="0" w:space="0" w:color="auto"/>
          </w:divBdr>
        </w:div>
        <w:div w:id="2116631241">
          <w:marLeft w:val="640"/>
          <w:marRight w:val="0"/>
          <w:marTop w:val="0"/>
          <w:marBottom w:val="0"/>
          <w:divBdr>
            <w:top w:val="none" w:sz="0" w:space="0" w:color="auto"/>
            <w:left w:val="none" w:sz="0" w:space="0" w:color="auto"/>
            <w:bottom w:val="none" w:sz="0" w:space="0" w:color="auto"/>
            <w:right w:val="none" w:sz="0" w:space="0" w:color="auto"/>
          </w:divBdr>
        </w:div>
        <w:div w:id="2037387834">
          <w:marLeft w:val="640"/>
          <w:marRight w:val="0"/>
          <w:marTop w:val="0"/>
          <w:marBottom w:val="0"/>
          <w:divBdr>
            <w:top w:val="none" w:sz="0" w:space="0" w:color="auto"/>
            <w:left w:val="none" w:sz="0" w:space="0" w:color="auto"/>
            <w:bottom w:val="none" w:sz="0" w:space="0" w:color="auto"/>
            <w:right w:val="none" w:sz="0" w:space="0" w:color="auto"/>
          </w:divBdr>
        </w:div>
        <w:div w:id="1271086277">
          <w:marLeft w:val="640"/>
          <w:marRight w:val="0"/>
          <w:marTop w:val="0"/>
          <w:marBottom w:val="0"/>
          <w:divBdr>
            <w:top w:val="none" w:sz="0" w:space="0" w:color="auto"/>
            <w:left w:val="none" w:sz="0" w:space="0" w:color="auto"/>
            <w:bottom w:val="none" w:sz="0" w:space="0" w:color="auto"/>
            <w:right w:val="none" w:sz="0" w:space="0" w:color="auto"/>
          </w:divBdr>
        </w:div>
        <w:div w:id="1495337799">
          <w:marLeft w:val="640"/>
          <w:marRight w:val="0"/>
          <w:marTop w:val="0"/>
          <w:marBottom w:val="0"/>
          <w:divBdr>
            <w:top w:val="none" w:sz="0" w:space="0" w:color="auto"/>
            <w:left w:val="none" w:sz="0" w:space="0" w:color="auto"/>
            <w:bottom w:val="none" w:sz="0" w:space="0" w:color="auto"/>
            <w:right w:val="none" w:sz="0" w:space="0" w:color="auto"/>
          </w:divBdr>
        </w:div>
        <w:div w:id="769161726">
          <w:marLeft w:val="640"/>
          <w:marRight w:val="0"/>
          <w:marTop w:val="0"/>
          <w:marBottom w:val="0"/>
          <w:divBdr>
            <w:top w:val="none" w:sz="0" w:space="0" w:color="auto"/>
            <w:left w:val="none" w:sz="0" w:space="0" w:color="auto"/>
            <w:bottom w:val="none" w:sz="0" w:space="0" w:color="auto"/>
            <w:right w:val="none" w:sz="0" w:space="0" w:color="auto"/>
          </w:divBdr>
        </w:div>
        <w:div w:id="84151112">
          <w:marLeft w:val="640"/>
          <w:marRight w:val="0"/>
          <w:marTop w:val="0"/>
          <w:marBottom w:val="0"/>
          <w:divBdr>
            <w:top w:val="none" w:sz="0" w:space="0" w:color="auto"/>
            <w:left w:val="none" w:sz="0" w:space="0" w:color="auto"/>
            <w:bottom w:val="none" w:sz="0" w:space="0" w:color="auto"/>
            <w:right w:val="none" w:sz="0" w:space="0" w:color="auto"/>
          </w:divBdr>
        </w:div>
        <w:div w:id="1524324058">
          <w:marLeft w:val="640"/>
          <w:marRight w:val="0"/>
          <w:marTop w:val="0"/>
          <w:marBottom w:val="0"/>
          <w:divBdr>
            <w:top w:val="none" w:sz="0" w:space="0" w:color="auto"/>
            <w:left w:val="none" w:sz="0" w:space="0" w:color="auto"/>
            <w:bottom w:val="none" w:sz="0" w:space="0" w:color="auto"/>
            <w:right w:val="none" w:sz="0" w:space="0" w:color="auto"/>
          </w:divBdr>
        </w:div>
        <w:div w:id="1010254547">
          <w:marLeft w:val="640"/>
          <w:marRight w:val="0"/>
          <w:marTop w:val="0"/>
          <w:marBottom w:val="0"/>
          <w:divBdr>
            <w:top w:val="none" w:sz="0" w:space="0" w:color="auto"/>
            <w:left w:val="none" w:sz="0" w:space="0" w:color="auto"/>
            <w:bottom w:val="none" w:sz="0" w:space="0" w:color="auto"/>
            <w:right w:val="none" w:sz="0" w:space="0" w:color="auto"/>
          </w:divBdr>
        </w:div>
        <w:div w:id="2043554376">
          <w:marLeft w:val="640"/>
          <w:marRight w:val="0"/>
          <w:marTop w:val="0"/>
          <w:marBottom w:val="0"/>
          <w:divBdr>
            <w:top w:val="none" w:sz="0" w:space="0" w:color="auto"/>
            <w:left w:val="none" w:sz="0" w:space="0" w:color="auto"/>
            <w:bottom w:val="none" w:sz="0" w:space="0" w:color="auto"/>
            <w:right w:val="none" w:sz="0" w:space="0" w:color="auto"/>
          </w:divBdr>
        </w:div>
        <w:div w:id="543247998">
          <w:marLeft w:val="640"/>
          <w:marRight w:val="0"/>
          <w:marTop w:val="0"/>
          <w:marBottom w:val="0"/>
          <w:divBdr>
            <w:top w:val="none" w:sz="0" w:space="0" w:color="auto"/>
            <w:left w:val="none" w:sz="0" w:space="0" w:color="auto"/>
            <w:bottom w:val="none" w:sz="0" w:space="0" w:color="auto"/>
            <w:right w:val="none" w:sz="0" w:space="0" w:color="auto"/>
          </w:divBdr>
        </w:div>
        <w:div w:id="1444494325">
          <w:marLeft w:val="640"/>
          <w:marRight w:val="0"/>
          <w:marTop w:val="0"/>
          <w:marBottom w:val="0"/>
          <w:divBdr>
            <w:top w:val="none" w:sz="0" w:space="0" w:color="auto"/>
            <w:left w:val="none" w:sz="0" w:space="0" w:color="auto"/>
            <w:bottom w:val="none" w:sz="0" w:space="0" w:color="auto"/>
            <w:right w:val="none" w:sz="0" w:space="0" w:color="auto"/>
          </w:divBdr>
        </w:div>
        <w:div w:id="436415576">
          <w:marLeft w:val="640"/>
          <w:marRight w:val="0"/>
          <w:marTop w:val="0"/>
          <w:marBottom w:val="0"/>
          <w:divBdr>
            <w:top w:val="none" w:sz="0" w:space="0" w:color="auto"/>
            <w:left w:val="none" w:sz="0" w:space="0" w:color="auto"/>
            <w:bottom w:val="none" w:sz="0" w:space="0" w:color="auto"/>
            <w:right w:val="none" w:sz="0" w:space="0" w:color="auto"/>
          </w:divBdr>
        </w:div>
        <w:div w:id="1450200413">
          <w:marLeft w:val="640"/>
          <w:marRight w:val="0"/>
          <w:marTop w:val="0"/>
          <w:marBottom w:val="0"/>
          <w:divBdr>
            <w:top w:val="none" w:sz="0" w:space="0" w:color="auto"/>
            <w:left w:val="none" w:sz="0" w:space="0" w:color="auto"/>
            <w:bottom w:val="none" w:sz="0" w:space="0" w:color="auto"/>
            <w:right w:val="none" w:sz="0" w:space="0" w:color="auto"/>
          </w:divBdr>
        </w:div>
        <w:div w:id="2137942036">
          <w:marLeft w:val="640"/>
          <w:marRight w:val="0"/>
          <w:marTop w:val="0"/>
          <w:marBottom w:val="0"/>
          <w:divBdr>
            <w:top w:val="none" w:sz="0" w:space="0" w:color="auto"/>
            <w:left w:val="none" w:sz="0" w:space="0" w:color="auto"/>
            <w:bottom w:val="none" w:sz="0" w:space="0" w:color="auto"/>
            <w:right w:val="none" w:sz="0" w:space="0" w:color="auto"/>
          </w:divBdr>
        </w:div>
        <w:div w:id="35280966">
          <w:marLeft w:val="640"/>
          <w:marRight w:val="0"/>
          <w:marTop w:val="0"/>
          <w:marBottom w:val="0"/>
          <w:divBdr>
            <w:top w:val="none" w:sz="0" w:space="0" w:color="auto"/>
            <w:left w:val="none" w:sz="0" w:space="0" w:color="auto"/>
            <w:bottom w:val="none" w:sz="0" w:space="0" w:color="auto"/>
            <w:right w:val="none" w:sz="0" w:space="0" w:color="auto"/>
          </w:divBdr>
        </w:div>
        <w:div w:id="1790390301">
          <w:marLeft w:val="640"/>
          <w:marRight w:val="0"/>
          <w:marTop w:val="0"/>
          <w:marBottom w:val="0"/>
          <w:divBdr>
            <w:top w:val="none" w:sz="0" w:space="0" w:color="auto"/>
            <w:left w:val="none" w:sz="0" w:space="0" w:color="auto"/>
            <w:bottom w:val="none" w:sz="0" w:space="0" w:color="auto"/>
            <w:right w:val="none" w:sz="0" w:space="0" w:color="auto"/>
          </w:divBdr>
        </w:div>
        <w:div w:id="1620070096">
          <w:marLeft w:val="640"/>
          <w:marRight w:val="0"/>
          <w:marTop w:val="0"/>
          <w:marBottom w:val="0"/>
          <w:divBdr>
            <w:top w:val="none" w:sz="0" w:space="0" w:color="auto"/>
            <w:left w:val="none" w:sz="0" w:space="0" w:color="auto"/>
            <w:bottom w:val="none" w:sz="0" w:space="0" w:color="auto"/>
            <w:right w:val="none" w:sz="0" w:space="0" w:color="auto"/>
          </w:divBdr>
        </w:div>
        <w:div w:id="818619771">
          <w:marLeft w:val="640"/>
          <w:marRight w:val="0"/>
          <w:marTop w:val="0"/>
          <w:marBottom w:val="0"/>
          <w:divBdr>
            <w:top w:val="none" w:sz="0" w:space="0" w:color="auto"/>
            <w:left w:val="none" w:sz="0" w:space="0" w:color="auto"/>
            <w:bottom w:val="none" w:sz="0" w:space="0" w:color="auto"/>
            <w:right w:val="none" w:sz="0" w:space="0" w:color="auto"/>
          </w:divBdr>
        </w:div>
        <w:div w:id="530849666">
          <w:marLeft w:val="640"/>
          <w:marRight w:val="0"/>
          <w:marTop w:val="0"/>
          <w:marBottom w:val="0"/>
          <w:divBdr>
            <w:top w:val="none" w:sz="0" w:space="0" w:color="auto"/>
            <w:left w:val="none" w:sz="0" w:space="0" w:color="auto"/>
            <w:bottom w:val="none" w:sz="0" w:space="0" w:color="auto"/>
            <w:right w:val="none" w:sz="0" w:space="0" w:color="auto"/>
          </w:divBdr>
        </w:div>
        <w:div w:id="1156845262">
          <w:marLeft w:val="640"/>
          <w:marRight w:val="0"/>
          <w:marTop w:val="0"/>
          <w:marBottom w:val="0"/>
          <w:divBdr>
            <w:top w:val="none" w:sz="0" w:space="0" w:color="auto"/>
            <w:left w:val="none" w:sz="0" w:space="0" w:color="auto"/>
            <w:bottom w:val="none" w:sz="0" w:space="0" w:color="auto"/>
            <w:right w:val="none" w:sz="0" w:space="0" w:color="auto"/>
          </w:divBdr>
        </w:div>
        <w:div w:id="567347015">
          <w:marLeft w:val="640"/>
          <w:marRight w:val="0"/>
          <w:marTop w:val="0"/>
          <w:marBottom w:val="0"/>
          <w:divBdr>
            <w:top w:val="none" w:sz="0" w:space="0" w:color="auto"/>
            <w:left w:val="none" w:sz="0" w:space="0" w:color="auto"/>
            <w:bottom w:val="none" w:sz="0" w:space="0" w:color="auto"/>
            <w:right w:val="none" w:sz="0" w:space="0" w:color="auto"/>
          </w:divBdr>
        </w:div>
        <w:div w:id="1158497876">
          <w:marLeft w:val="640"/>
          <w:marRight w:val="0"/>
          <w:marTop w:val="0"/>
          <w:marBottom w:val="0"/>
          <w:divBdr>
            <w:top w:val="none" w:sz="0" w:space="0" w:color="auto"/>
            <w:left w:val="none" w:sz="0" w:space="0" w:color="auto"/>
            <w:bottom w:val="none" w:sz="0" w:space="0" w:color="auto"/>
            <w:right w:val="none" w:sz="0" w:space="0" w:color="auto"/>
          </w:divBdr>
        </w:div>
        <w:div w:id="571891052">
          <w:marLeft w:val="640"/>
          <w:marRight w:val="0"/>
          <w:marTop w:val="0"/>
          <w:marBottom w:val="0"/>
          <w:divBdr>
            <w:top w:val="none" w:sz="0" w:space="0" w:color="auto"/>
            <w:left w:val="none" w:sz="0" w:space="0" w:color="auto"/>
            <w:bottom w:val="none" w:sz="0" w:space="0" w:color="auto"/>
            <w:right w:val="none" w:sz="0" w:space="0" w:color="auto"/>
          </w:divBdr>
        </w:div>
        <w:div w:id="663557893">
          <w:marLeft w:val="640"/>
          <w:marRight w:val="0"/>
          <w:marTop w:val="0"/>
          <w:marBottom w:val="0"/>
          <w:divBdr>
            <w:top w:val="none" w:sz="0" w:space="0" w:color="auto"/>
            <w:left w:val="none" w:sz="0" w:space="0" w:color="auto"/>
            <w:bottom w:val="none" w:sz="0" w:space="0" w:color="auto"/>
            <w:right w:val="none" w:sz="0" w:space="0" w:color="auto"/>
          </w:divBdr>
        </w:div>
        <w:div w:id="887760153">
          <w:marLeft w:val="640"/>
          <w:marRight w:val="0"/>
          <w:marTop w:val="0"/>
          <w:marBottom w:val="0"/>
          <w:divBdr>
            <w:top w:val="none" w:sz="0" w:space="0" w:color="auto"/>
            <w:left w:val="none" w:sz="0" w:space="0" w:color="auto"/>
            <w:bottom w:val="none" w:sz="0" w:space="0" w:color="auto"/>
            <w:right w:val="none" w:sz="0" w:space="0" w:color="auto"/>
          </w:divBdr>
        </w:div>
        <w:div w:id="1057390533">
          <w:marLeft w:val="640"/>
          <w:marRight w:val="0"/>
          <w:marTop w:val="0"/>
          <w:marBottom w:val="0"/>
          <w:divBdr>
            <w:top w:val="none" w:sz="0" w:space="0" w:color="auto"/>
            <w:left w:val="none" w:sz="0" w:space="0" w:color="auto"/>
            <w:bottom w:val="none" w:sz="0" w:space="0" w:color="auto"/>
            <w:right w:val="none" w:sz="0" w:space="0" w:color="auto"/>
          </w:divBdr>
        </w:div>
        <w:div w:id="912010240">
          <w:marLeft w:val="640"/>
          <w:marRight w:val="0"/>
          <w:marTop w:val="0"/>
          <w:marBottom w:val="0"/>
          <w:divBdr>
            <w:top w:val="none" w:sz="0" w:space="0" w:color="auto"/>
            <w:left w:val="none" w:sz="0" w:space="0" w:color="auto"/>
            <w:bottom w:val="none" w:sz="0" w:space="0" w:color="auto"/>
            <w:right w:val="none" w:sz="0" w:space="0" w:color="auto"/>
          </w:divBdr>
        </w:div>
        <w:div w:id="274335735">
          <w:marLeft w:val="640"/>
          <w:marRight w:val="0"/>
          <w:marTop w:val="0"/>
          <w:marBottom w:val="0"/>
          <w:divBdr>
            <w:top w:val="none" w:sz="0" w:space="0" w:color="auto"/>
            <w:left w:val="none" w:sz="0" w:space="0" w:color="auto"/>
            <w:bottom w:val="none" w:sz="0" w:space="0" w:color="auto"/>
            <w:right w:val="none" w:sz="0" w:space="0" w:color="auto"/>
          </w:divBdr>
        </w:div>
        <w:div w:id="1707027602">
          <w:marLeft w:val="640"/>
          <w:marRight w:val="0"/>
          <w:marTop w:val="0"/>
          <w:marBottom w:val="0"/>
          <w:divBdr>
            <w:top w:val="none" w:sz="0" w:space="0" w:color="auto"/>
            <w:left w:val="none" w:sz="0" w:space="0" w:color="auto"/>
            <w:bottom w:val="none" w:sz="0" w:space="0" w:color="auto"/>
            <w:right w:val="none" w:sz="0" w:space="0" w:color="auto"/>
          </w:divBdr>
        </w:div>
        <w:div w:id="1516991736">
          <w:marLeft w:val="640"/>
          <w:marRight w:val="0"/>
          <w:marTop w:val="0"/>
          <w:marBottom w:val="0"/>
          <w:divBdr>
            <w:top w:val="none" w:sz="0" w:space="0" w:color="auto"/>
            <w:left w:val="none" w:sz="0" w:space="0" w:color="auto"/>
            <w:bottom w:val="none" w:sz="0" w:space="0" w:color="auto"/>
            <w:right w:val="none" w:sz="0" w:space="0" w:color="auto"/>
          </w:divBdr>
        </w:div>
        <w:div w:id="1363555102">
          <w:marLeft w:val="640"/>
          <w:marRight w:val="0"/>
          <w:marTop w:val="0"/>
          <w:marBottom w:val="0"/>
          <w:divBdr>
            <w:top w:val="none" w:sz="0" w:space="0" w:color="auto"/>
            <w:left w:val="none" w:sz="0" w:space="0" w:color="auto"/>
            <w:bottom w:val="none" w:sz="0" w:space="0" w:color="auto"/>
            <w:right w:val="none" w:sz="0" w:space="0" w:color="auto"/>
          </w:divBdr>
        </w:div>
        <w:div w:id="1732578656">
          <w:marLeft w:val="640"/>
          <w:marRight w:val="0"/>
          <w:marTop w:val="0"/>
          <w:marBottom w:val="0"/>
          <w:divBdr>
            <w:top w:val="none" w:sz="0" w:space="0" w:color="auto"/>
            <w:left w:val="none" w:sz="0" w:space="0" w:color="auto"/>
            <w:bottom w:val="none" w:sz="0" w:space="0" w:color="auto"/>
            <w:right w:val="none" w:sz="0" w:space="0" w:color="auto"/>
          </w:divBdr>
        </w:div>
        <w:div w:id="2083671401">
          <w:marLeft w:val="640"/>
          <w:marRight w:val="0"/>
          <w:marTop w:val="0"/>
          <w:marBottom w:val="0"/>
          <w:divBdr>
            <w:top w:val="none" w:sz="0" w:space="0" w:color="auto"/>
            <w:left w:val="none" w:sz="0" w:space="0" w:color="auto"/>
            <w:bottom w:val="none" w:sz="0" w:space="0" w:color="auto"/>
            <w:right w:val="none" w:sz="0" w:space="0" w:color="auto"/>
          </w:divBdr>
        </w:div>
        <w:div w:id="1008941306">
          <w:marLeft w:val="640"/>
          <w:marRight w:val="0"/>
          <w:marTop w:val="0"/>
          <w:marBottom w:val="0"/>
          <w:divBdr>
            <w:top w:val="none" w:sz="0" w:space="0" w:color="auto"/>
            <w:left w:val="none" w:sz="0" w:space="0" w:color="auto"/>
            <w:bottom w:val="none" w:sz="0" w:space="0" w:color="auto"/>
            <w:right w:val="none" w:sz="0" w:space="0" w:color="auto"/>
          </w:divBdr>
        </w:div>
        <w:div w:id="2035155745">
          <w:marLeft w:val="640"/>
          <w:marRight w:val="0"/>
          <w:marTop w:val="0"/>
          <w:marBottom w:val="0"/>
          <w:divBdr>
            <w:top w:val="none" w:sz="0" w:space="0" w:color="auto"/>
            <w:left w:val="none" w:sz="0" w:space="0" w:color="auto"/>
            <w:bottom w:val="none" w:sz="0" w:space="0" w:color="auto"/>
            <w:right w:val="none" w:sz="0" w:space="0" w:color="auto"/>
          </w:divBdr>
        </w:div>
        <w:div w:id="1562404846">
          <w:marLeft w:val="640"/>
          <w:marRight w:val="0"/>
          <w:marTop w:val="0"/>
          <w:marBottom w:val="0"/>
          <w:divBdr>
            <w:top w:val="none" w:sz="0" w:space="0" w:color="auto"/>
            <w:left w:val="none" w:sz="0" w:space="0" w:color="auto"/>
            <w:bottom w:val="none" w:sz="0" w:space="0" w:color="auto"/>
            <w:right w:val="none" w:sz="0" w:space="0" w:color="auto"/>
          </w:divBdr>
        </w:div>
        <w:div w:id="2037729134">
          <w:marLeft w:val="640"/>
          <w:marRight w:val="0"/>
          <w:marTop w:val="0"/>
          <w:marBottom w:val="0"/>
          <w:divBdr>
            <w:top w:val="none" w:sz="0" w:space="0" w:color="auto"/>
            <w:left w:val="none" w:sz="0" w:space="0" w:color="auto"/>
            <w:bottom w:val="none" w:sz="0" w:space="0" w:color="auto"/>
            <w:right w:val="none" w:sz="0" w:space="0" w:color="auto"/>
          </w:divBdr>
        </w:div>
        <w:div w:id="193808629">
          <w:marLeft w:val="640"/>
          <w:marRight w:val="0"/>
          <w:marTop w:val="0"/>
          <w:marBottom w:val="0"/>
          <w:divBdr>
            <w:top w:val="none" w:sz="0" w:space="0" w:color="auto"/>
            <w:left w:val="none" w:sz="0" w:space="0" w:color="auto"/>
            <w:bottom w:val="none" w:sz="0" w:space="0" w:color="auto"/>
            <w:right w:val="none" w:sz="0" w:space="0" w:color="auto"/>
          </w:divBdr>
        </w:div>
        <w:div w:id="978538431">
          <w:marLeft w:val="640"/>
          <w:marRight w:val="0"/>
          <w:marTop w:val="0"/>
          <w:marBottom w:val="0"/>
          <w:divBdr>
            <w:top w:val="none" w:sz="0" w:space="0" w:color="auto"/>
            <w:left w:val="none" w:sz="0" w:space="0" w:color="auto"/>
            <w:bottom w:val="none" w:sz="0" w:space="0" w:color="auto"/>
            <w:right w:val="none" w:sz="0" w:space="0" w:color="auto"/>
          </w:divBdr>
        </w:div>
        <w:div w:id="2056927567">
          <w:marLeft w:val="640"/>
          <w:marRight w:val="0"/>
          <w:marTop w:val="0"/>
          <w:marBottom w:val="0"/>
          <w:divBdr>
            <w:top w:val="none" w:sz="0" w:space="0" w:color="auto"/>
            <w:left w:val="none" w:sz="0" w:space="0" w:color="auto"/>
            <w:bottom w:val="none" w:sz="0" w:space="0" w:color="auto"/>
            <w:right w:val="none" w:sz="0" w:space="0" w:color="auto"/>
          </w:divBdr>
        </w:div>
        <w:div w:id="246119043">
          <w:marLeft w:val="640"/>
          <w:marRight w:val="0"/>
          <w:marTop w:val="0"/>
          <w:marBottom w:val="0"/>
          <w:divBdr>
            <w:top w:val="none" w:sz="0" w:space="0" w:color="auto"/>
            <w:left w:val="none" w:sz="0" w:space="0" w:color="auto"/>
            <w:bottom w:val="none" w:sz="0" w:space="0" w:color="auto"/>
            <w:right w:val="none" w:sz="0" w:space="0" w:color="auto"/>
          </w:divBdr>
        </w:div>
        <w:div w:id="1537499335">
          <w:marLeft w:val="640"/>
          <w:marRight w:val="0"/>
          <w:marTop w:val="0"/>
          <w:marBottom w:val="0"/>
          <w:divBdr>
            <w:top w:val="none" w:sz="0" w:space="0" w:color="auto"/>
            <w:left w:val="none" w:sz="0" w:space="0" w:color="auto"/>
            <w:bottom w:val="none" w:sz="0" w:space="0" w:color="auto"/>
            <w:right w:val="none" w:sz="0" w:space="0" w:color="auto"/>
          </w:divBdr>
        </w:div>
        <w:div w:id="995038653">
          <w:marLeft w:val="640"/>
          <w:marRight w:val="0"/>
          <w:marTop w:val="0"/>
          <w:marBottom w:val="0"/>
          <w:divBdr>
            <w:top w:val="none" w:sz="0" w:space="0" w:color="auto"/>
            <w:left w:val="none" w:sz="0" w:space="0" w:color="auto"/>
            <w:bottom w:val="none" w:sz="0" w:space="0" w:color="auto"/>
            <w:right w:val="none" w:sz="0" w:space="0" w:color="auto"/>
          </w:divBdr>
        </w:div>
        <w:div w:id="1187478512">
          <w:marLeft w:val="640"/>
          <w:marRight w:val="0"/>
          <w:marTop w:val="0"/>
          <w:marBottom w:val="0"/>
          <w:divBdr>
            <w:top w:val="none" w:sz="0" w:space="0" w:color="auto"/>
            <w:left w:val="none" w:sz="0" w:space="0" w:color="auto"/>
            <w:bottom w:val="none" w:sz="0" w:space="0" w:color="auto"/>
            <w:right w:val="none" w:sz="0" w:space="0" w:color="auto"/>
          </w:divBdr>
        </w:div>
        <w:div w:id="1394964177">
          <w:marLeft w:val="640"/>
          <w:marRight w:val="0"/>
          <w:marTop w:val="0"/>
          <w:marBottom w:val="0"/>
          <w:divBdr>
            <w:top w:val="none" w:sz="0" w:space="0" w:color="auto"/>
            <w:left w:val="none" w:sz="0" w:space="0" w:color="auto"/>
            <w:bottom w:val="none" w:sz="0" w:space="0" w:color="auto"/>
            <w:right w:val="none" w:sz="0" w:space="0" w:color="auto"/>
          </w:divBdr>
        </w:div>
        <w:div w:id="2107992208">
          <w:marLeft w:val="640"/>
          <w:marRight w:val="0"/>
          <w:marTop w:val="0"/>
          <w:marBottom w:val="0"/>
          <w:divBdr>
            <w:top w:val="none" w:sz="0" w:space="0" w:color="auto"/>
            <w:left w:val="none" w:sz="0" w:space="0" w:color="auto"/>
            <w:bottom w:val="none" w:sz="0" w:space="0" w:color="auto"/>
            <w:right w:val="none" w:sz="0" w:space="0" w:color="auto"/>
          </w:divBdr>
        </w:div>
        <w:div w:id="1529373018">
          <w:marLeft w:val="640"/>
          <w:marRight w:val="0"/>
          <w:marTop w:val="0"/>
          <w:marBottom w:val="0"/>
          <w:divBdr>
            <w:top w:val="none" w:sz="0" w:space="0" w:color="auto"/>
            <w:left w:val="none" w:sz="0" w:space="0" w:color="auto"/>
            <w:bottom w:val="none" w:sz="0" w:space="0" w:color="auto"/>
            <w:right w:val="none" w:sz="0" w:space="0" w:color="auto"/>
          </w:divBdr>
        </w:div>
        <w:div w:id="706100298">
          <w:marLeft w:val="640"/>
          <w:marRight w:val="0"/>
          <w:marTop w:val="0"/>
          <w:marBottom w:val="0"/>
          <w:divBdr>
            <w:top w:val="none" w:sz="0" w:space="0" w:color="auto"/>
            <w:left w:val="none" w:sz="0" w:space="0" w:color="auto"/>
            <w:bottom w:val="none" w:sz="0" w:space="0" w:color="auto"/>
            <w:right w:val="none" w:sz="0" w:space="0" w:color="auto"/>
          </w:divBdr>
        </w:div>
        <w:div w:id="1043940873">
          <w:marLeft w:val="640"/>
          <w:marRight w:val="0"/>
          <w:marTop w:val="0"/>
          <w:marBottom w:val="0"/>
          <w:divBdr>
            <w:top w:val="none" w:sz="0" w:space="0" w:color="auto"/>
            <w:left w:val="none" w:sz="0" w:space="0" w:color="auto"/>
            <w:bottom w:val="none" w:sz="0" w:space="0" w:color="auto"/>
            <w:right w:val="none" w:sz="0" w:space="0" w:color="auto"/>
          </w:divBdr>
        </w:div>
        <w:div w:id="1384907213">
          <w:marLeft w:val="640"/>
          <w:marRight w:val="0"/>
          <w:marTop w:val="0"/>
          <w:marBottom w:val="0"/>
          <w:divBdr>
            <w:top w:val="none" w:sz="0" w:space="0" w:color="auto"/>
            <w:left w:val="none" w:sz="0" w:space="0" w:color="auto"/>
            <w:bottom w:val="none" w:sz="0" w:space="0" w:color="auto"/>
            <w:right w:val="none" w:sz="0" w:space="0" w:color="auto"/>
          </w:divBdr>
        </w:div>
        <w:div w:id="1773865046">
          <w:marLeft w:val="640"/>
          <w:marRight w:val="0"/>
          <w:marTop w:val="0"/>
          <w:marBottom w:val="0"/>
          <w:divBdr>
            <w:top w:val="none" w:sz="0" w:space="0" w:color="auto"/>
            <w:left w:val="none" w:sz="0" w:space="0" w:color="auto"/>
            <w:bottom w:val="none" w:sz="0" w:space="0" w:color="auto"/>
            <w:right w:val="none" w:sz="0" w:space="0" w:color="auto"/>
          </w:divBdr>
        </w:div>
        <w:div w:id="125701329">
          <w:marLeft w:val="640"/>
          <w:marRight w:val="0"/>
          <w:marTop w:val="0"/>
          <w:marBottom w:val="0"/>
          <w:divBdr>
            <w:top w:val="none" w:sz="0" w:space="0" w:color="auto"/>
            <w:left w:val="none" w:sz="0" w:space="0" w:color="auto"/>
            <w:bottom w:val="none" w:sz="0" w:space="0" w:color="auto"/>
            <w:right w:val="none" w:sz="0" w:space="0" w:color="auto"/>
          </w:divBdr>
        </w:div>
        <w:div w:id="1557203842">
          <w:marLeft w:val="640"/>
          <w:marRight w:val="0"/>
          <w:marTop w:val="0"/>
          <w:marBottom w:val="0"/>
          <w:divBdr>
            <w:top w:val="none" w:sz="0" w:space="0" w:color="auto"/>
            <w:left w:val="none" w:sz="0" w:space="0" w:color="auto"/>
            <w:bottom w:val="none" w:sz="0" w:space="0" w:color="auto"/>
            <w:right w:val="none" w:sz="0" w:space="0" w:color="auto"/>
          </w:divBdr>
        </w:div>
        <w:div w:id="1530726959">
          <w:marLeft w:val="640"/>
          <w:marRight w:val="0"/>
          <w:marTop w:val="0"/>
          <w:marBottom w:val="0"/>
          <w:divBdr>
            <w:top w:val="none" w:sz="0" w:space="0" w:color="auto"/>
            <w:left w:val="none" w:sz="0" w:space="0" w:color="auto"/>
            <w:bottom w:val="none" w:sz="0" w:space="0" w:color="auto"/>
            <w:right w:val="none" w:sz="0" w:space="0" w:color="auto"/>
          </w:divBdr>
        </w:div>
        <w:div w:id="330647398">
          <w:marLeft w:val="640"/>
          <w:marRight w:val="0"/>
          <w:marTop w:val="0"/>
          <w:marBottom w:val="0"/>
          <w:divBdr>
            <w:top w:val="none" w:sz="0" w:space="0" w:color="auto"/>
            <w:left w:val="none" w:sz="0" w:space="0" w:color="auto"/>
            <w:bottom w:val="none" w:sz="0" w:space="0" w:color="auto"/>
            <w:right w:val="none" w:sz="0" w:space="0" w:color="auto"/>
          </w:divBdr>
        </w:div>
        <w:div w:id="606546841">
          <w:marLeft w:val="640"/>
          <w:marRight w:val="0"/>
          <w:marTop w:val="0"/>
          <w:marBottom w:val="0"/>
          <w:divBdr>
            <w:top w:val="none" w:sz="0" w:space="0" w:color="auto"/>
            <w:left w:val="none" w:sz="0" w:space="0" w:color="auto"/>
            <w:bottom w:val="none" w:sz="0" w:space="0" w:color="auto"/>
            <w:right w:val="none" w:sz="0" w:space="0" w:color="auto"/>
          </w:divBdr>
        </w:div>
        <w:div w:id="528689591">
          <w:marLeft w:val="640"/>
          <w:marRight w:val="0"/>
          <w:marTop w:val="0"/>
          <w:marBottom w:val="0"/>
          <w:divBdr>
            <w:top w:val="none" w:sz="0" w:space="0" w:color="auto"/>
            <w:left w:val="none" w:sz="0" w:space="0" w:color="auto"/>
            <w:bottom w:val="none" w:sz="0" w:space="0" w:color="auto"/>
            <w:right w:val="none" w:sz="0" w:space="0" w:color="auto"/>
          </w:divBdr>
        </w:div>
        <w:div w:id="1423188925">
          <w:marLeft w:val="640"/>
          <w:marRight w:val="0"/>
          <w:marTop w:val="0"/>
          <w:marBottom w:val="0"/>
          <w:divBdr>
            <w:top w:val="none" w:sz="0" w:space="0" w:color="auto"/>
            <w:left w:val="none" w:sz="0" w:space="0" w:color="auto"/>
            <w:bottom w:val="none" w:sz="0" w:space="0" w:color="auto"/>
            <w:right w:val="none" w:sz="0" w:space="0" w:color="auto"/>
          </w:divBdr>
        </w:div>
        <w:div w:id="1837259515">
          <w:marLeft w:val="640"/>
          <w:marRight w:val="0"/>
          <w:marTop w:val="0"/>
          <w:marBottom w:val="0"/>
          <w:divBdr>
            <w:top w:val="none" w:sz="0" w:space="0" w:color="auto"/>
            <w:left w:val="none" w:sz="0" w:space="0" w:color="auto"/>
            <w:bottom w:val="none" w:sz="0" w:space="0" w:color="auto"/>
            <w:right w:val="none" w:sz="0" w:space="0" w:color="auto"/>
          </w:divBdr>
        </w:div>
        <w:div w:id="434832724">
          <w:marLeft w:val="640"/>
          <w:marRight w:val="0"/>
          <w:marTop w:val="0"/>
          <w:marBottom w:val="0"/>
          <w:divBdr>
            <w:top w:val="none" w:sz="0" w:space="0" w:color="auto"/>
            <w:left w:val="none" w:sz="0" w:space="0" w:color="auto"/>
            <w:bottom w:val="none" w:sz="0" w:space="0" w:color="auto"/>
            <w:right w:val="none" w:sz="0" w:space="0" w:color="auto"/>
          </w:divBdr>
        </w:div>
        <w:div w:id="2020620214">
          <w:marLeft w:val="640"/>
          <w:marRight w:val="0"/>
          <w:marTop w:val="0"/>
          <w:marBottom w:val="0"/>
          <w:divBdr>
            <w:top w:val="none" w:sz="0" w:space="0" w:color="auto"/>
            <w:left w:val="none" w:sz="0" w:space="0" w:color="auto"/>
            <w:bottom w:val="none" w:sz="0" w:space="0" w:color="auto"/>
            <w:right w:val="none" w:sz="0" w:space="0" w:color="auto"/>
          </w:divBdr>
        </w:div>
        <w:div w:id="1796291425">
          <w:marLeft w:val="640"/>
          <w:marRight w:val="0"/>
          <w:marTop w:val="0"/>
          <w:marBottom w:val="0"/>
          <w:divBdr>
            <w:top w:val="none" w:sz="0" w:space="0" w:color="auto"/>
            <w:left w:val="none" w:sz="0" w:space="0" w:color="auto"/>
            <w:bottom w:val="none" w:sz="0" w:space="0" w:color="auto"/>
            <w:right w:val="none" w:sz="0" w:space="0" w:color="auto"/>
          </w:divBdr>
        </w:div>
        <w:div w:id="1893225409">
          <w:marLeft w:val="640"/>
          <w:marRight w:val="0"/>
          <w:marTop w:val="0"/>
          <w:marBottom w:val="0"/>
          <w:divBdr>
            <w:top w:val="none" w:sz="0" w:space="0" w:color="auto"/>
            <w:left w:val="none" w:sz="0" w:space="0" w:color="auto"/>
            <w:bottom w:val="none" w:sz="0" w:space="0" w:color="auto"/>
            <w:right w:val="none" w:sz="0" w:space="0" w:color="auto"/>
          </w:divBdr>
        </w:div>
        <w:div w:id="1637221720">
          <w:marLeft w:val="640"/>
          <w:marRight w:val="0"/>
          <w:marTop w:val="0"/>
          <w:marBottom w:val="0"/>
          <w:divBdr>
            <w:top w:val="none" w:sz="0" w:space="0" w:color="auto"/>
            <w:left w:val="none" w:sz="0" w:space="0" w:color="auto"/>
            <w:bottom w:val="none" w:sz="0" w:space="0" w:color="auto"/>
            <w:right w:val="none" w:sz="0" w:space="0" w:color="auto"/>
          </w:divBdr>
        </w:div>
        <w:div w:id="160201671">
          <w:marLeft w:val="640"/>
          <w:marRight w:val="0"/>
          <w:marTop w:val="0"/>
          <w:marBottom w:val="0"/>
          <w:divBdr>
            <w:top w:val="none" w:sz="0" w:space="0" w:color="auto"/>
            <w:left w:val="none" w:sz="0" w:space="0" w:color="auto"/>
            <w:bottom w:val="none" w:sz="0" w:space="0" w:color="auto"/>
            <w:right w:val="none" w:sz="0" w:space="0" w:color="auto"/>
          </w:divBdr>
        </w:div>
        <w:div w:id="1708873203">
          <w:marLeft w:val="640"/>
          <w:marRight w:val="0"/>
          <w:marTop w:val="0"/>
          <w:marBottom w:val="0"/>
          <w:divBdr>
            <w:top w:val="none" w:sz="0" w:space="0" w:color="auto"/>
            <w:left w:val="none" w:sz="0" w:space="0" w:color="auto"/>
            <w:bottom w:val="none" w:sz="0" w:space="0" w:color="auto"/>
            <w:right w:val="none" w:sz="0" w:space="0" w:color="auto"/>
          </w:divBdr>
        </w:div>
        <w:div w:id="1696492816">
          <w:marLeft w:val="640"/>
          <w:marRight w:val="0"/>
          <w:marTop w:val="0"/>
          <w:marBottom w:val="0"/>
          <w:divBdr>
            <w:top w:val="none" w:sz="0" w:space="0" w:color="auto"/>
            <w:left w:val="none" w:sz="0" w:space="0" w:color="auto"/>
            <w:bottom w:val="none" w:sz="0" w:space="0" w:color="auto"/>
            <w:right w:val="none" w:sz="0" w:space="0" w:color="auto"/>
          </w:divBdr>
        </w:div>
        <w:div w:id="54595094">
          <w:marLeft w:val="640"/>
          <w:marRight w:val="0"/>
          <w:marTop w:val="0"/>
          <w:marBottom w:val="0"/>
          <w:divBdr>
            <w:top w:val="none" w:sz="0" w:space="0" w:color="auto"/>
            <w:left w:val="none" w:sz="0" w:space="0" w:color="auto"/>
            <w:bottom w:val="none" w:sz="0" w:space="0" w:color="auto"/>
            <w:right w:val="none" w:sz="0" w:space="0" w:color="auto"/>
          </w:divBdr>
        </w:div>
        <w:div w:id="970598065">
          <w:marLeft w:val="640"/>
          <w:marRight w:val="0"/>
          <w:marTop w:val="0"/>
          <w:marBottom w:val="0"/>
          <w:divBdr>
            <w:top w:val="none" w:sz="0" w:space="0" w:color="auto"/>
            <w:left w:val="none" w:sz="0" w:space="0" w:color="auto"/>
            <w:bottom w:val="none" w:sz="0" w:space="0" w:color="auto"/>
            <w:right w:val="none" w:sz="0" w:space="0" w:color="auto"/>
          </w:divBdr>
        </w:div>
        <w:div w:id="766342921">
          <w:marLeft w:val="640"/>
          <w:marRight w:val="0"/>
          <w:marTop w:val="0"/>
          <w:marBottom w:val="0"/>
          <w:divBdr>
            <w:top w:val="none" w:sz="0" w:space="0" w:color="auto"/>
            <w:left w:val="none" w:sz="0" w:space="0" w:color="auto"/>
            <w:bottom w:val="none" w:sz="0" w:space="0" w:color="auto"/>
            <w:right w:val="none" w:sz="0" w:space="0" w:color="auto"/>
          </w:divBdr>
        </w:div>
        <w:div w:id="58871110">
          <w:marLeft w:val="640"/>
          <w:marRight w:val="0"/>
          <w:marTop w:val="0"/>
          <w:marBottom w:val="0"/>
          <w:divBdr>
            <w:top w:val="none" w:sz="0" w:space="0" w:color="auto"/>
            <w:left w:val="none" w:sz="0" w:space="0" w:color="auto"/>
            <w:bottom w:val="none" w:sz="0" w:space="0" w:color="auto"/>
            <w:right w:val="none" w:sz="0" w:space="0" w:color="auto"/>
          </w:divBdr>
        </w:div>
        <w:div w:id="2076001120">
          <w:marLeft w:val="640"/>
          <w:marRight w:val="0"/>
          <w:marTop w:val="0"/>
          <w:marBottom w:val="0"/>
          <w:divBdr>
            <w:top w:val="none" w:sz="0" w:space="0" w:color="auto"/>
            <w:left w:val="none" w:sz="0" w:space="0" w:color="auto"/>
            <w:bottom w:val="none" w:sz="0" w:space="0" w:color="auto"/>
            <w:right w:val="none" w:sz="0" w:space="0" w:color="auto"/>
          </w:divBdr>
        </w:div>
        <w:div w:id="257637184">
          <w:marLeft w:val="640"/>
          <w:marRight w:val="0"/>
          <w:marTop w:val="0"/>
          <w:marBottom w:val="0"/>
          <w:divBdr>
            <w:top w:val="none" w:sz="0" w:space="0" w:color="auto"/>
            <w:left w:val="none" w:sz="0" w:space="0" w:color="auto"/>
            <w:bottom w:val="none" w:sz="0" w:space="0" w:color="auto"/>
            <w:right w:val="none" w:sz="0" w:space="0" w:color="auto"/>
          </w:divBdr>
        </w:div>
        <w:div w:id="7024240">
          <w:marLeft w:val="640"/>
          <w:marRight w:val="0"/>
          <w:marTop w:val="0"/>
          <w:marBottom w:val="0"/>
          <w:divBdr>
            <w:top w:val="none" w:sz="0" w:space="0" w:color="auto"/>
            <w:left w:val="none" w:sz="0" w:space="0" w:color="auto"/>
            <w:bottom w:val="none" w:sz="0" w:space="0" w:color="auto"/>
            <w:right w:val="none" w:sz="0" w:space="0" w:color="auto"/>
          </w:divBdr>
        </w:div>
        <w:div w:id="614140284">
          <w:marLeft w:val="640"/>
          <w:marRight w:val="0"/>
          <w:marTop w:val="0"/>
          <w:marBottom w:val="0"/>
          <w:divBdr>
            <w:top w:val="none" w:sz="0" w:space="0" w:color="auto"/>
            <w:left w:val="none" w:sz="0" w:space="0" w:color="auto"/>
            <w:bottom w:val="none" w:sz="0" w:space="0" w:color="auto"/>
            <w:right w:val="none" w:sz="0" w:space="0" w:color="auto"/>
          </w:divBdr>
        </w:div>
        <w:div w:id="1969041302">
          <w:marLeft w:val="640"/>
          <w:marRight w:val="0"/>
          <w:marTop w:val="0"/>
          <w:marBottom w:val="0"/>
          <w:divBdr>
            <w:top w:val="none" w:sz="0" w:space="0" w:color="auto"/>
            <w:left w:val="none" w:sz="0" w:space="0" w:color="auto"/>
            <w:bottom w:val="none" w:sz="0" w:space="0" w:color="auto"/>
            <w:right w:val="none" w:sz="0" w:space="0" w:color="auto"/>
          </w:divBdr>
        </w:div>
        <w:div w:id="1721124890">
          <w:marLeft w:val="640"/>
          <w:marRight w:val="0"/>
          <w:marTop w:val="0"/>
          <w:marBottom w:val="0"/>
          <w:divBdr>
            <w:top w:val="none" w:sz="0" w:space="0" w:color="auto"/>
            <w:left w:val="none" w:sz="0" w:space="0" w:color="auto"/>
            <w:bottom w:val="none" w:sz="0" w:space="0" w:color="auto"/>
            <w:right w:val="none" w:sz="0" w:space="0" w:color="auto"/>
          </w:divBdr>
        </w:div>
        <w:div w:id="1186947173">
          <w:marLeft w:val="640"/>
          <w:marRight w:val="0"/>
          <w:marTop w:val="0"/>
          <w:marBottom w:val="0"/>
          <w:divBdr>
            <w:top w:val="none" w:sz="0" w:space="0" w:color="auto"/>
            <w:left w:val="none" w:sz="0" w:space="0" w:color="auto"/>
            <w:bottom w:val="none" w:sz="0" w:space="0" w:color="auto"/>
            <w:right w:val="none" w:sz="0" w:space="0" w:color="auto"/>
          </w:divBdr>
        </w:div>
        <w:div w:id="1495223323">
          <w:marLeft w:val="640"/>
          <w:marRight w:val="0"/>
          <w:marTop w:val="0"/>
          <w:marBottom w:val="0"/>
          <w:divBdr>
            <w:top w:val="none" w:sz="0" w:space="0" w:color="auto"/>
            <w:left w:val="none" w:sz="0" w:space="0" w:color="auto"/>
            <w:bottom w:val="none" w:sz="0" w:space="0" w:color="auto"/>
            <w:right w:val="none" w:sz="0" w:space="0" w:color="auto"/>
          </w:divBdr>
        </w:div>
        <w:div w:id="1023673318">
          <w:marLeft w:val="640"/>
          <w:marRight w:val="0"/>
          <w:marTop w:val="0"/>
          <w:marBottom w:val="0"/>
          <w:divBdr>
            <w:top w:val="none" w:sz="0" w:space="0" w:color="auto"/>
            <w:left w:val="none" w:sz="0" w:space="0" w:color="auto"/>
            <w:bottom w:val="none" w:sz="0" w:space="0" w:color="auto"/>
            <w:right w:val="none" w:sz="0" w:space="0" w:color="auto"/>
          </w:divBdr>
        </w:div>
        <w:div w:id="111874423">
          <w:marLeft w:val="640"/>
          <w:marRight w:val="0"/>
          <w:marTop w:val="0"/>
          <w:marBottom w:val="0"/>
          <w:divBdr>
            <w:top w:val="none" w:sz="0" w:space="0" w:color="auto"/>
            <w:left w:val="none" w:sz="0" w:space="0" w:color="auto"/>
            <w:bottom w:val="none" w:sz="0" w:space="0" w:color="auto"/>
            <w:right w:val="none" w:sz="0" w:space="0" w:color="auto"/>
          </w:divBdr>
        </w:div>
        <w:div w:id="850265889">
          <w:marLeft w:val="640"/>
          <w:marRight w:val="0"/>
          <w:marTop w:val="0"/>
          <w:marBottom w:val="0"/>
          <w:divBdr>
            <w:top w:val="none" w:sz="0" w:space="0" w:color="auto"/>
            <w:left w:val="none" w:sz="0" w:space="0" w:color="auto"/>
            <w:bottom w:val="none" w:sz="0" w:space="0" w:color="auto"/>
            <w:right w:val="none" w:sz="0" w:space="0" w:color="auto"/>
          </w:divBdr>
        </w:div>
        <w:div w:id="1107500664">
          <w:marLeft w:val="640"/>
          <w:marRight w:val="0"/>
          <w:marTop w:val="0"/>
          <w:marBottom w:val="0"/>
          <w:divBdr>
            <w:top w:val="none" w:sz="0" w:space="0" w:color="auto"/>
            <w:left w:val="none" w:sz="0" w:space="0" w:color="auto"/>
            <w:bottom w:val="none" w:sz="0" w:space="0" w:color="auto"/>
            <w:right w:val="none" w:sz="0" w:space="0" w:color="auto"/>
          </w:divBdr>
        </w:div>
        <w:div w:id="1907180751">
          <w:marLeft w:val="640"/>
          <w:marRight w:val="0"/>
          <w:marTop w:val="0"/>
          <w:marBottom w:val="0"/>
          <w:divBdr>
            <w:top w:val="none" w:sz="0" w:space="0" w:color="auto"/>
            <w:left w:val="none" w:sz="0" w:space="0" w:color="auto"/>
            <w:bottom w:val="none" w:sz="0" w:space="0" w:color="auto"/>
            <w:right w:val="none" w:sz="0" w:space="0" w:color="auto"/>
          </w:divBdr>
        </w:div>
        <w:div w:id="109788861">
          <w:marLeft w:val="640"/>
          <w:marRight w:val="0"/>
          <w:marTop w:val="0"/>
          <w:marBottom w:val="0"/>
          <w:divBdr>
            <w:top w:val="none" w:sz="0" w:space="0" w:color="auto"/>
            <w:left w:val="none" w:sz="0" w:space="0" w:color="auto"/>
            <w:bottom w:val="none" w:sz="0" w:space="0" w:color="auto"/>
            <w:right w:val="none" w:sz="0" w:space="0" w:color="auto"/>
          </w:divBdr>
        </w:div>
        <w:div w:id="768350869">
          <w:marLeft w:val="640"/>
          <w:marRight w:val="0"/>
          <w:marTop w:val="0"/>
          <w:marBottom w:val="0"/>
          <w:divBdr>
            <w:top w:val="none" w:sz="0" w:space="0" w:color="auto"/>
            <w:left w:val="none" w:sz="0" w:space="0" w:color="auto"/>
            <w:bottom w:val="none" w:sz="0" w:space="0" w:color="auto"/>
            <w:right w:val="none" w:sz="0" w:space="0" w:color="auto"/>
          </w:divBdr>
        </w:div>
        <w:div w:id="656030481">
          <w:marLeft w:val="640"/>
          <w:marRight w:val="0"/>
          <w:marTop w:val="0"/>
          <w:marBottom w:val="0"/>
          <w:divBdr>
            <w:top w:val="none" w:sz="0" w:space="0" w:color="auto"/>
            <w:left w:val="none" w:sz="0" w:space="0" w:color="auto"/>
            <w:bottom w:val="none" w:sz="0" w:space="0" w:color="auto"/>
            <w:right w:val="none" w:sz="0" w:space="0" w:color="auto"/>
          </w:divBdr>
        </w:div>
        <w:div w:id="1359549246">
          <w:marLeft w:val="640"/>
          <w:marRight w:val="0"/>
          <w:marTop w:val="0"/>
          <w:marBottom w:val="0"/>
          <w:divBdr>
            <w:top w:val="none" w:sz="0" w:space="0" w:color="auto"/>
            <w:left w:val="none" w:sz="0" w:space="0" w:color="auto"/>
            <w:bottom w:val="none" w:sz="0" w:space="0" w:color="auto"/>
            <w:right w:val="none" w:sz="0" w:space="0" w:color="auto"/>
          </w:divBdr>
        </w:div>
        <w:div w:id="1180582335">
          <w:marLeft w:val="640"/>
          <w:marRight w:val="0"/>
          <w:marTop w:val="0"/>
          <w:marBottom w:val="0"/>
          <w:divBdr>
            <w:top w:val="none" w:sz="0" w:space="0" w:color="auto"/>
            <w:left w:val="none" w:sz="0" w:space="0" w:color="auto"/>
            <w:bottom w:val="none" w:sz="0" w:space="0" w:color="auto"/>
            <w:right w:val="none" w:sz="0" w:space="0" w:color="auto"/>
          </w:divBdr>
        </w:div>
        <w:div w:id="1353605516">
          <w:marLeft w:val="640"/>
          <w:marRight w:val="0"/>
          <w:marTop w:val="0"/>
          <w:marBottom w:val="0"/>
          <w:divBdr>
            <w:top w:val="none" w:sz="0" w:space="0" w:color="auto"/>
            <w:left w:val="none" w:sz="0" w:space="0" w:color="auto"/>
            <w:bottom w:val="none" w:sz="0" w:space="0" w:color="auto"/>
            <w:right w:val="none" w:sz="0" w:space="0" w:color="auto"/>
          </w:divBdr>
        </w:div>
        <w:div w:id="710421545">
          <w:marLeft w:val="640"/>
          <w:marRight w:val="0"/>
          <w:marTop w:val="0"/>
          <w:marBottom w:val="0"/>
          <w:divBdr>
            <w:top w:val="none" w:sz="0" w:space="0" w:color="auto"/>
            <w:left w:val="none" w:sz="0" w:space="0" w:color="auto"/>
            <w:bottom w:val="none" w:sz="0" w:space="0" w:color="auto"/>
            <w:right w:val="none" w:sz="0" w:space="0" w:color="auto"/>
          </w:divBdr>
        </w:div>
        <w:div w:id="818570003">
          <w:marLeft w:val="640"/>
          <w:marRight w:val="0"/>
          <w:marTop w:val="0"/>
          <w:marBottom w:val="0"/>
          <w:divBdr>
            <w:top w:val="none" w:sz="0" w:space="0" w:color="auto"/>
            <w:left w:val="none" w:sz="0" w:space="0" w:color="auto"/>
            <w:bottom w:val="none" w:sz="0" w:space="0" w:color="auto"/>
            <w:right w:val="none" w:sz="0" w:space="0" w:color="auto"/>
          </w:divBdr>
        </w:div>
        <w:div w:id="1117719488">
          <w:marLeft w:val="640"/>
          <w:marRight w:val="0"/>
          <w:marTop w:val="0"/>
          <w:marBottom w:val="0"/>
          <w:divBdr>
            <w:top w:val="none" w:sz="0" w:space="0" w:color="auto"/>
            <w:left w:val="none" w:sz="0" w:space="0" w:color="auto"/>
            <w:bottom w:val="none" w:sz="0" w:space="0" w:color="auto"/>
            <w:right w:val="none" w:sz="0" w:space="0" w:color="auto"/>
          </w:divBdr>
        </w:div>
        <w:div w:id="60448200">
          <w:marLeft w:val="640"/>
          <w:marRight w:val="0"/>
          <w:marTop w:val="0"/>
          <w:marBottom w:val="0"/>
          <w:divBdr>
            <w:top w:val="none" w:sz="0" w:space="0" w:color="auto"/>
            <w:left w:val="none" w:sz="0" w:space="0" w:color="auto"/>
            <w:bottom w:val="none" w:sz="0" w:space="0" w:color="auto"/>
            <w:right w:val="none" w:sz="0" w:space="0" w:color="auto"/>
          </w:divBdr>
        </w:div>
        <w:div w:id="999114898">
          <w:marLeft w:val="640"/>
          <w:marRight w:val="0"/>
          <w:marTop w:val="0"/>
          <w:marBottom w:val="0"/>
          <w:divBdr>
            <w:top w:val="none" w:sz="0" w:space="0" w:color="auto"/>
            <w:left w:val="none" w:sz="0" w:space="0" w:color="auto"/>
            <w:bottom w:val="none" w:sz="0" w:space="0" w:color="auto"/>
            <w:right w:val="none" w:sz="0" w:space="0" w:color="auto"/>
          </w:divBdr>
        </w:div>
        <w:div w:id="2059864670">
          <w:marLeft w:val="640"/>
          <w:marRight w:val="0"/>
          <w:marTop w:val="0"/>
          <w:marBottom w:val="0"/>
          <w:divBdr>
            <w:top w:val="none" w:sz="0" w:space="0" w:color="auto"/>
            <w:left w:val="none" w:sz="0" w:space="0" w:color="auto"/>
            <w:bottom w:val="none" w:sz="0" w:space="0" w:color="auto"/>
            <w:right w:val="none" w:sz="0" w:space="0" w:color="auto"/>
          </w:divBdr>
        </w:div>
        <w:div w:id="1948000265">
          <w:marLeft w:val="640"/>
          <w:marRight w:val="0"/>
          <w:marTop w:val="0"/>
          <w:marBottom w:val="0"/>
          <w:divBdr>
            <w:top w:val="none" w:sz="0" w:space="0" w:color="auto"/>
            <w:left w:val="none" w:sz="0" w:space="0" w:color="auto"/>
            <w:bottom w:val="none" w:sz="0" w:space="0" w:color="auto"/>
            <w:right w:val="none" w:sz="0" w:space="0" w:color="auto"/>
          </w:divBdr>
        </w:div>
        <w:div w:id="864714160">
          <w:marLeft w:val="640"/>
          <w:marRight w:val="0"/>
          <w:marTop w:val="0"/>
          <w:marBottom w:val="0"/>
          <w:divBdr>
            <w:top w:val="none" w:sz="0" w:space="0" w:color="auto"/>
            <w:left w:val="none" w:sz="0" w:space="0" w:color="auto"/>
            <w:bottom w:val="none" w:sz="0" w:space="0" w:color="auto"/>
            <w:right w:val="none" w:sz="0" w:space="0" w:color="auto"/>
          </w:divBdr>
        </w:div>
        <w:div w:id="2121753670">
          <w:marLeft w:val="640"/>
          <w:marRight w:val="0"/>
          <w:marTop w:val="0"/>
          <w:marBottom w:val="0"/>
          <w:divBdr>
            <w:top w:val="none" w:sz="0" w:space="0" w:color="auto"/>
            <w:left w:val="none" w:sz="0" w:space="0" w:color="auto"/>
            <w:bottom w:val="none" w:sz="0" w:space="0" w:color="auto"/>
            <w:right w:val="none" w:sz="0" w:space="0" w:color="auto"/>
          </w:divBdr>
        </w:div>
        <w:div w:id="608582639">
          <w:marLeft w:val="640"/>
          <w:marRight w:val="0"/>
          <w:marTop w:val="0"/>
          <w:marBottom w:val="0"/>
          <w:divBdr>
            <w:top w:val="none" w:sz="0" w:space="0" w:color="auto"/>
            <w:left w:val="none" w:sz="0" w:space="0" w:color="auto"/>
            <w:bottom w:val="none" w:sz="0" w:space="0" w:color="auto"/>
            <w:right w:val="none" w:sz="0" w:space="0" w:color="auto"/>
          </w:divBdr>
        </w:div>
        <w:div w:id="1466855899">
          <w:marLeft w:val="640"/>
          <w:marRight w:val="0"/>
          <w:marTop w:val="0"/>
          <w:marBottom w:val="0"/>
          <w:divBdr>
            <w:top w:val="none" w:sz="0" w:space="0" w:color="auto"/>
            <w:left w:val="none" w:sz="0" w:space="0" w:color="auto"/>
            <w:bottom w:val="none" w:sz="0" w:space="0" w:color="auto"/>
            <w:right w:val="none" w:sz="0" w:space="0" w:color="auto"/>
          </w:divBdr>
        </w:div>
        <w:div w:id="911624210">
          <w:marLeft w:val="640"/>
          <w:marRight w:val="0"/>
          <w:marTop w:val="0"/>
          <w:marBottom w:val="0"/>
          <w:divBdr>
            <w:top w:val="none" w:sz="0" w:space="0" w:color="auto"/>
            <w:left w:val="none" w:sz="0" w:space="0" w:color="auto"/>
            <w:bottom w:val="none" w:sz="0" w:space="0" w:color="auto"/>
            <w:right w:val="none" w:sz="0" w:space="0" w:color="auto"/>
          </w:divBdr>
        </w:div>
        <w:div w:id="632641096">
          <w:marLeft w:val="640"/>
          <w:marRight w:val="0"/>
          <w:marTop w:val="0"/>
          <w:marBottom w:val="0"/>
          <w:divBdr>
            <w:top w:val="none" w:sz="0" w:space="0" w:color="auto"/>
            <w:left w:val="none" w:sz="0" w:space="0" w:color="auto"/>
            <w:bottom w:val="none" w:sz="0" w:space="0" w:color="auto"/>
            <w:right w:val="none" w:sz="0" w:space="0" w:color="auto"/>
          </w:divBdr>
        </w:div>
        <w:div w:id="288358449">
          <w:marLeft w:val="640"/>
          <w:marRight w:val="0"/>
          <w:marTop w:val="0"/>
          <w:marBottom w:val="0"/>
          <w:divBdr>
            <w:top w:val="none" w:sz="0" w:space="0" w:color="auto"/>
            <w:left w:val="none" w:sz="0" w:space="0" w:color="auto"/>
            <w:bottom w:val="none" w:sz="0" w:space="0" w:color="auto"/>
            <w:right w:val="none" w:sz="0" w:space="0" w:color="auto"/>
          </w:divBdr>
        </w:div>
        <w:div w:id="1627198828">
          <w:marLeft w:val="640"/>
          <w:marRight w:val="0"/>
          <w:marTop w:val="0"/>
          <w:marBottom w:val="0"/>
          <w:divBdr>
            <w:top w:val="none" w:sz="0" w:space="0" w:color="auto"/>
            <w:left w:val="none" w:sz="0" w:space="0" w:color="auto"/>
            <w:bottom w:val="none" w:sz="0" w:space="0" w:color="auto"/>
            <w:right w:val="none" w:sz="0" w:space="0" w:color="auto"/>
          </w:divBdr>
        </w:div>
        <w:div w:id="1784642820">
          <w:marLeft w:val="640"/>
          <w:marRight w:val="0"/>
          <w:marTop w:val="0"/>
          <w:marBottom w:val="0"/>
          <w:divBdr>
            <w:top w:val="none" w:sz="0" w:space="0" w:color="auto"/>
            <w:left w:val="none" w:sz="0" w:space="0" w:color="auto"/>
            <w:bottom w:val="none" w:sz="0" w:space="0" w:color="auto"/>
            <w:right w:val="none" w:sz="0" w:space="0" w:color="auto"/>
          </w:divBdr>
        </w:div>
        <w:div w:id="1869564297">
          <w:marLeft w:val="640"/>
          <w:marRight w:val="0"/>
          <w:marTop w:val="0"/>
          <w:marBottom w:val="0"/>
          <w:divBdr>
            <w:top w:val="none" w:sz="0" w:space="0" w:color="auto"/>
            <w:left w:val="none" w:sz="0" w:space="0" w:color="auto"/>
            <w:bottom w:val="none" w:sz="0" w:space="0" w:color="auto"/>
            <w:right w:val="none" w:sz="0" w:space="0" w:color="auto"/>
          </w:divBdr>
        </w:div>
        <w:div w:id="1916817672">
          <w:marLeft w:val="640"/>
          <w:marRight w:val="0"/>
          <w:marTop w:val="0"/>
          <w:marBottom w:val="0"/>
          <w:divBdr>
            <w:top w:val="none" w:sz="0" w:space="0" w:color="auto"/>
            <w:left w:val="none" w:sz="0" w:space="0" w:color="auto"/>
            <w:bottom w:val="none" w:sz="0" w:space="0" w:color="auto"/>
            <w:right w:val="none" w:sz="0" w:space="0" w:color="auto"/>
          </w:divBdr>
        </w:div>
        <w:div w:id="1914200820">
          <w:marLeft w:val="640"/>
          <w:marRight w:val="0"/>
          <w:marTop w:val="0"/>
          <w:marBottom w:val="0"/>
          <w:divBdr>
            <w:top w:val="none" w:sz="0" w:space="0" w:color="auto"/>
            <w:left w:val="none" w:sz="0" w:space="0" w:color="auto"/>
            <w:bottom w:val="none" w:sz="0" w:space="0" w:color="auto"/>
            <w:right w:val="none" w:sz="0" w:space="0" w:color="auto"/>
          </w:divBdr>
        </w:div>
        <w:div w:id="395473729">
          <w:marLeft w:val="640"/>
          <w:marRight w:val="0"/>
          <w:marTop w:val="0"/>
          <w:marBottom w:val="0"/>
          <w:divBdr>
            <w:top w:val="none" w:sz="0" w:space="0" w:color="auto"/>
            <w:left w:val="none" w:sz="0" w:space="0" w:color="auto"/>
            <w:bottom w:val="none" w:sz="0" w:space="0" w:color="auto"/>
            <w:right w:val="none" w:sz="0" w:space="0" w:color="auto"/>
          </w:divBdr>
        </w:div>
        <w:div w:id="564028003">
          <w:marLeft w:val="640"/>
          <w:marRight w:val="0"/>
          <w:marTop w:val="0"/>
          <w:marBottom w:val="0"/>
          <w:divBdr>
            <w:top w:val="none" w:sz="0" w:space="0" w:color="auto"/>
            <w:left w:val="none" w:sz="0" w:space="0" w:color="auto"/>
            <w:bottom w:val="none" w:sz="0" w:space="0" w:color="auto"/>
            <w:right w:val="none" w:sz="0" w:space="0" w:color="auto"/>
          </w:divBdr>
        </w:div>
        <w:div w:id="1270434887">
          <w:marLeft w:val="640"/>
          <w:marRight w:val="0"/>
          <w:marTop w:val="0"/>
          <w:marBottom w:val="0"/>
          <w:divBdr>
            <w:top w:val="none" w:sz="0" w:space="0" w:color="auto"/>
            <w:left w:val="none" w:sz="0" w:space="0" w:color="auto"/>
            <w:bottom w:val="none" w:sz="0" w:space="0" w:color="auto"/>
            <w:right w:val="none" w:sz="0" w:space="0" w:color="auto"/>
          </w:divBdr>
        </w:div>
        <w:div w:id="512499034">
          <w:marLeft w:val="640"/>
          <w:marRight w:val="0"/>
          <w:marTop w:val="0"/>
          <w:marBottom w:val="0"/>
          <w:divBdr>
            <w:top w:val="none" w:sz="0" w:space="0" w:color="auto"/>
            <w:left w:val="none" w:sz="0" w:space="0" w:color="auto"/>
            <w:bottom w:val="none" w:sz="0" w:space="0" w:color="auto"/>
            <w:right w:val="none" w:sz="0" w:space="0" w:color="auto"/>
          </w:divBdr>
        </w:div>
        <w:div w:id="103766343">
          <w:marLeft w:val="640"/>
          <w:marRight w:val="0"/>
          <w:marTop w:val="0"/>
          <w:marBottom w:val="0"/>
          <w:divBdr>
            <w:top w:val="none" w:sz="0" w:space="0" w:color="auto"/>
            <w:left w:val="none" w:sz="0" w:space="0" w:color="auto"/>
            <w:bottom w:val="none" w:sz="0" w:space="0" w:color="auto"/>
            <w:right w:val="none" w:sz="0" w:space="0" w:color="auto"/>
          </w:divBdr>
        </w:div>
        <w:div w:id="2131900658">
          <w:marLeft w:val="640"/>
          <w:marRight w:val="0"/>
          <w:marTop w:val="0"/>
          <w:marBottom w:val="0"/>
          <w:divBdr>
            <w:top w:val="none" w:sz="0" w:space="0" w:color="auto"/>
            <w:left w:val="none" w:sz="0" w:space="0" w:color="auto"/>
            <w:bottom w:val="none" w:sz="0" w:space="0" w:color="auto"/>
            <w:right w:val="none" w:sz="0" w:space="0" w:color="auto"/>
          </w:divBdr>
        </w:div>
        <w:div w:id="1227686533">
          <w:marLeft w:val="640"/>
          <w:marRight w:val="0"/>
          <w:marTop w:val="0"/>
          <w:marBottom w:val="0"/>
          <w:divBdr>
            <w:top w:val="none" w:sz="0" w:space="0" w:color="auto"/>
            <w:left w:val="none" w:sz="0" w:space="0" w:color="auto"/>
            <w:bottom w:val="none" w:sz="0" w:space="0" w:color="auto"/>
            <w:right w:val="none" w:sz="0" w:space="0" w:color="auto"/>
          </w:divBdr>
        </w:div>
        <w:div w:id="123548464">
          <w:marLeft w:val="640"/>
          <w:marRight w:val="0"/>
          <w:marTop w:val="0"/>
          <w:marBottom w:val="0"/>
          <w:divBdr>
            <w:top w:val="none" w:sz="0" w:space="0" w:color="auto"/>
            <w:left w:val="none" w:sz="0" w:space="0" w:color="auto"/>
            <w:bottom w:val="none" w:sz="0" w:space="0" w:color="auto"/>
            <w:right w:val="none" w:sz="0" w:space="0" w:color="auto"/>
          </w:divBdr>
        </w:div>
        <w:div w:id="869077082">
          <w:marLeft w:val="640"/>
          <w:marRight w:val="0"/>
          <w:marTop w:val="0"/>
          <w:marBottom w:val="0"/>
          <w:divBdr>
            <w:top w:val="none" w:sz="0" w:space="0" w:color="auto"/>
            <w:left w:val="none" w:sz="0" w:space="0" w:color="auto"/>
            <w:bottom w:val="none" w:sz="0" w:space="0" w:color="auto"/>
            <w:right w:val="none" w:sz="0" w:space="0" w:color="auto"/>
          </w:divBdr>
        </w:div>
        <w:div w:id="1372682461">
          <w:marLeft w:val="640"/>
          <w:marRight w:val="0"/>
          <w:marTop w:val="0"/>
          <w:marBottom w:val="0"/>
          <w:divBdr>
            <w:top w:val="none" w:sz="0" w:space="0" w:color="auto"/>
            <w:left w:val="none" w:sz="0" w:space="0" w:color="auto"/>
            <w:bottom w:val="none" w:sz="0" w:space="0" w:color="auto"/>
            <w:right w:val="none" w:sz="0" w:space="0" w:color="auto"/>
          </w:divBdr>
        </w:div>
        <w:div w:id="1399672730">
          <w:marLeft w:val="640"/>
          <w:marRight w:val="0"/>
          <w:marTop w:val="0"/>
          <w:marBottom w:val="0"/>
          <w:divBdr>
            <w:top w:val="none" w:sz="0" w:space="0" w:color="auto"/>
            <w:left w:val="none" w:sz="0" w:space="0" w:color="auto"/>
            <w:bottom w:val="none" w:sz="0" w:space="0" w:color="auto"/>
            <w:right w:val="none" w:sz="0" w:space="0" w:color="auto"/>
          </w:divBdr>
        </w:div>
        <w:div w:id="1558281631">
          <w:marLeft w:val="640"/>
          <w:marRight w:val="0"/>
          <w:marTop w:val="0"/>
          <w:marBottom w:val="0"/>
          <w:divBdr>
            <w:top w:val="none" w:sz="0" w:space="0" w:color="auto"/>
            <w:left w:val="none" w:sz="0" w:space="0" w:color="auto"/>
            <w:bottom w:val="none" w:sz="0" w:space="0" w:color="auto"/>
            <w:right w:val="none" w:sz="0" w:space="0" w:color="auto"/>
          </w:divBdr>
        </w:div>
        <w:div w:id="2142074241">
          <w:marLeft w:val="640"/>
          <w:marRight w:val="0"/>
          <w:marTop w:val="0"/>
          <w:marBottom w:val="0"/>
          <w:divBdr>
            <w:top w:val="none" w:sz="0" w:space="0" w:color="auto"/>
            <w:left w:val="none" w:sz="0" w:space="0" w:color="auto"/>
            <w:bottom w:val="none" w:sz="0" w:space="0" w:color="auto"/>
            <w:right w:val="none" w:sz="0" w:space="0" w:color="auto"/>
          </w:divBdr>
        </w:div>
        <w:div w:id="1850875499">
          <w:marLeft w:val="640"/>
          <w:marRight w:val="0"/>
          <w:marTop w:val="0"/>
          <w:marBottom w:val="0"/>
          <w:divBdr>
            <w:top w:val="none" w:sz="0" w:space="0" w:color="auto"/>
            <w:left w:val="none" w:sz="0" w:space="0" w:color="auto"/>
            <w:bottom w:val="none" w:sz="0" w:space="0" w:color="auto"/>
            <w:right w:val="none" w:sz="0" w:space="0" w:color="auto"/>
          </w:divBdr>
        </w:div>
        <w:div w:id="1287851598">
          <w:marLeft w:val="640"/>
          <w:marRight w:val="0"/>
          <w:marTop w:val="0"/>
          <w:marBottom w:val="0"/>
          <w:divBdr>
            <w:top w:val="none" w:sz="0" w:space="0" w:color="auto"/>
            <w:left w:val="none" w:sz="0" w:space="0" w:color="auto"/>
            <w:bottom w:val="none" w:sz="0" w:space="0" w:color="auto"/>
            <w:right w:val="none" w:sz="0" w:space="0" w:color="auto"/>
          </w:divBdr>
        </w:div>
        <w:div w:id="859006618">
          <w:marLeft w:val="640"/>
          <w:marRight w:val="0"/>
          <w:marTop w:val="0"/>
          <w:marBottom w:val="0"/>
          <w:divBdr>
            <w:top w:val="none" w:sz="0" w:space="0" w:color="auto"/>
            <w:left w:val="none" w:sz="0" w:space="0" w:color="auto"/>
            <w:bottom w:val="none" w:sz="0" w:space="0" w:color="auto"/>
            <w:right w:val="none" w:sz="0" w:space="0" w:color="auto"/>
          </w:divBdr>
        </w:div>
        <w:div w:id="1562711109">
          <w:marLeft w:val="640"/>
          <w:marRight w:val="0"/>
          <w:marTop w:val="0"/>
          <w:marBottom w:val="0"/>
          <w:divBdr>
            <w:top w:val="none" w:sz="0" w:space="0" w:color="auto"/>
            <w:left w:val="none" w:sz="0" w:space="0" w:color="auto"/>
            <w:bottom w:val="none" w:sz="0" w:space="0" w:color="auto"/>
            <w:right w:val="none" w:sz="0" w:space="0" w:color="auto"/>
          </w:divBdr>
        </w:div>
        <w:div w:id="183129073">
          <w:marLeft w:val="640"/>
          <w:marRight w:val="0"/>
          <w:marTop w:val="0"/>
          <w:marBottom w:val="0"/>
          <w:divBdr>
            <w:top w:val="none" w:sz="0" w:space="0" w:color="auto"/>
            <w:left w:val="none" w:sz="0" w:space="0" w:color="auto"/>
            <w:bottom w:val="none" w:sz="0" w:space="0" w:color="auto"/>
            <w:right w:val="none" w:sz="0" w:space="0" w:color="auto"/>
          </w:divBdr>
        </w:div>
        <w:div w:id="1926456246">
          <w:marLeft w:val="640"/>
          <w:marRight w:val="0"/>
          <w:marTop w:val="0"/>
          <w:marBottom w:val="0"/>
          <w:divBdr>
            <w:top w:val="none" w:sz="0" w:space="0" w:color="auto"/>
            <w:left w:val="none" w:sz="0" w:space="0" w:color="auto"/>
            <w:bottom w:val="none" w:sz="0" w:space="0" w:color="auto"/>
            <w:right w:val="none" w:sz="0" w:space="0" w:color="auto"/>
          </w:divBdr>
        </w:div>
        <w:div w:id="737630910">
          <w:marLeft w:val="640"/>
          <w:marRight w:val="0"/>
          <w:marTop w:val="0"/>
          <w:marBottom w:val="0"/>
          <w:divBdr>
            <w:top w:val="none" w:sz="0" w:space="0" w:color="auto"/>
            <w:left w:val="none" w:sz="0" w:space="0" w:color="auto"/>
            <w:bottom w:val="none" w:sz="0" w:space="0" w:color="auto"/>
            <w:right w:val="none" w:sz="0" w:space="0" w:color="auto"/>
          </w:divBdr>
        </w:div>
        <w:div w:id="1221941566">
          <w:marLeft w:val="640"/>
          <w:marRight w:val="0"/>
          <w:marTop w:val="0"/>
          <w:marBottom w:val="0"/>
          <w:divBdr>
            <w:top w:val="none" w:sz="0" w:space="0" w:color="auto"/>
            <w:left w:val="none" w:sz="0" w:space="0" w:color="auto"/>
            <w:bottom w:val="none" w:sz="0" w:space="0" w:color="auto"/>
            <w:right w:val="none" w:sz="0" w:space="0" w:color="auto"/>
          </w:divBdr>
        </w:div>
        <w:div w:id="573783468">
          <w:marLeft w:val="640"/>
          <w:marRight w:val="0"/>
          <w:marTop w:val="0"/>
          <w:marBottom w:val="0"/>
          <w:divBdr>
            <w:top w:val="none" w:sz="0" w:space="0" w:color="auto"/>
            <w:left w:val="none" w:sz="0" w:space="0" w:color="auto"/>
            <w:bottom w:val="none" w:sz="0" w:space="0" w:color="auto"/>
            <w:right w:val="none" w:sz="0" w:space="0" w:color="auto"/>
          </w:divBdr>
        </w:div>
        <w:div w:id="1217232477">
          <w:marLeft w:val="640"/>
          <w:marRight w:val="0"/>
          <w:marTop w:val="0"/>
          <w:marBottom w:val="0"/>
          <w:divBdr>
            <w:top w:val="none" w:sz="0" w:space="0" w:color="auto"/>
            <w:left w:val="none" w:sz="0" w:space="0" w:color="auto"/>
            <w:bottom w:val="none" w:sz="0" w:space="0" w:color="auto"/>
            <w:right w:val="none" w:sz="0" w:space="0" w:color="auto"/>
          </w:divBdr>
        </w:div>
        <w:div w:id="734623316">
          <w:marLeft w:val="640"/>
          <w:marRight w:val="0"/>
          <w:marTop w:val="0"/>
          <w:marBottom w:val="0"/>
          <w:divBdr>
            <w:top w:val="none" w:sz="0" w:space="0" w:color="auto"/>
            <w:left w:val="none" w:sz="0" w:space="0" w:color="auto"/>
            <w:bottom w:val="none" w:sz="0" w:space="0" w:color="auto"/>
            <w:right w:val="none" w:sz="0" w:space="0" w:color="auto"/>
          </w:divBdr>
        </w:div>
        <w:div w:id="142041563">
          <w:marLeft w:val="640"/>
          <w:marRight w:val="0"/>
          <w:marTop w:val="0"/>
          <w:marBottom w:val="0"/>
          <w:divBdr>
            <w:top w:val="none" w:sz="0" w:space="0" w:color="auto"/>
            <w:left w:val="none" w:sz="0" w:space="0" w:color="auto"/>
            <w:bottom w:val="none" w:sz="0" w:space="0" w:color="auto"/>
            <w:right w:val="none" w:sz="0" w:space="0" w:color="auto"/>
          </w:divBdr>
        </w:div>
        <w:div w:id="805318386">
          <w:marLeft w:val="640"/>
          <w:marRight w:val="0"/>
          <w:marTop w:val="0"/>
          <w:marBottom w:val="0"/>
          <w:divBdr>
            <w:top w:val="none" w:sz="0" w:space="0" w:color="auto"/>
            <w:left w:val="none" w:sz="0" w:space="0" w:color="auto"/>
            <w:bottom w:val="none" w:sz="0" w:space="0" w:color="auto"/>
            <w:right w:val="none" w:sz="0" w:space="0" w:color="auto"/>
          </w:divBdr>
        </w:div>
        <w:div w:id="1677730191">
          <w:marLeft w:val="640"/>
          <w:marRight w:val="0"/>
          <w:marTop w:val="0"/>
          <w:marBottom w:val="0"/>
          <w:divBdr>
            <w:top w:val="none" w:sz="0" w:space="0" w:color="auto"/>
            <w:left w:val="none" w:sz="0" w:space="0" w:color="auto"/>
            <w:bottom w:val="none" w:sz="0" w:space="0" w:color="auto"/>
            <w:right w:val="none" w:sz="0" w:space="0" w:color="auto"/>
          </w:divBdr>
        </w:div>
        <w:div w:id="2001618165">
          <w:marLeft w:val="640"/>
          <w:marRight w:val="0"/>
          <w:marTop w:val="0"/>
          <w:marBottom w:val="0"/>
          <w:divBdr>
            <w:top w:val="none" w:sz="0" w:space="0" w:color="auto"/>
            <w:left w:val="none" w:sz="0" w:space="0" w:color="auto"/>
            <w:bottom w:val="none" w:sz="0" w:space="0" w:color="auto"/>
            <w:right w:val="none" w:sz="0" w:space="0" w:color="auto"/>
          </w:divBdr>
        </w:div>
        <w:div w:id="2018191758">
          <w:marLeft w:val="640"/>
          <w:marRight w:val="0"/>
          <w:marTop w:val="0"/>
          <w:marBottom w:val="0"/>
          <w:divBdr>
            <w:top w:val="none" w:sz="0" w:space="0" w:color="auto"/>
            <w:left w:val="none" w:sz="0" w:space="0" w:color="auto"/>
            <w:bottom w:val="none" w:sz="0" w:space="0" w:color="auto"/>
            <w:right w:val="none" w:sz="0" w:space="0" w:color="auto"/>
          </w:divBdr>
        </w:div>
        <w:div w:id="2108497792">
          <w:marLeft w:val="640"/>
          <w:marRight w:val="0"/>
          <w:marTop w:val="0"/>
          <w:marBottom w:val="0"/>
          <w:divBdr>
            <w:top w:val="none" w:sz="0" w:space="0" w:color="auto"/>
            <w:left w:val="none" w:sz="0" w:space="0" w:color="auto"/>
            <w:bottom w:val="none" w:sz="0" w:space="0" w:color="auto"/>
            <w:right w:val="none" w:sz="0" w:space="0" w:color="auto"/>
          </w:divBdr>
        </w:div>
        <w:div w:id="1505708801">
          <w:marLeft w:val="640"/>
          <w:marRight w:val="0"/>
          <w:marTop w:val="0"/>
          <w:marBottom w:val="0"/>
          <w:divBdr>
            <w:top w:val="none" w:sz="0" w:space="0" w:color="auto"/>
            <w:left w:val="none" w:sz="0" w:space="0" w:color="auto"/>
            <w:bottom w:val="none" w:sz="0" w:space="0" w:color="auto"/>
            <w:right w:val="none" w:sz="0" w:space="0" w:color="auto"/>
          </w:divBdr>
        </w:div>
        <w:div w:id="310255421">
          <w:marLeft w:val="640"/>
          <w:marRight w:val="0"/>
          <w:marTop w:val="0"/>
          <w:marBottom w:val="0"/>
          <w:divBdr>
            <w:top w:val="none" w:sz="0" w:space="0" w:color="auto"/>
            <w:left w:val="none" w:sz="0" w:space="0" w:color="auto"/>
            <w:bottom w:val="none" w:sz="0" w:space="0" w:color="auto"/>
            <w:right w:val="none" w:sz="0" w:space="0" w:color="auto"/>
          </w:divBdr>
        </w:div>
        <w:div w:id="1118331922">
          <w:marLeft w:val="640"/>
          <w:marRight w:val="0"/>
          <w:marTop w:val="0"/>
          <w:marBottom w:val="0"/>
          <w:divBdr>
            <w:top w:val="none" w:sz="0" w:space="0" w:color="auto"/>
            <w:left w:val="none" w:sz="0" w:space="0" w:color="auto"/>
            <w:bottom w:val="none" w:sz="0" w:space="0" w:color="auto"/>
            <w:right w:val="none" w:sz="0" w:space="0" w:color="auto"/>
          </w:divBdr>
        </w:div>
        <w:div w:id="1030187309">
          <w:marLeft w:val="640"/>
          <w:marRight w:val="0"/>
          <w:marTop w:val="0"/>
          <w:marBottom w:val="0"/>
          <w:divBdr>
            <w:top w:val="none" w:sz="0" w:space="0" w:color="auto"/>
            <w:left w:val="none" w:sz="0" w:space="0" w:color="auto"/>
            <w:bottom w:val="none" w:sz="0" w:space="0" w:color="auto"/>
            <w:right w:val="none" w:sz="0" w:space="0" w:color="auto"/>
          </w:divBdr>
        </w:div>
        <w:div w:id="442846066">
          <w:marLeft w:val="640"/>
          <w:marRight w:val="0"/>
          <w:marTop w:val="0"/>
          <w:marBottom w:val="0"/>
          <w:divBdr>
            <w:top w:val="none" w:sz="0" w:space="0" w:color="auto"/>
            <w:left w:val="none" w:sz="0" w:space="0" w:color="auto"/>
            <w:bottom w:val="none" w:sz="0" w:space="0" w:color="auto"/>
            <w:right w:val="none" w:sz="0" w:space="0" w:color="auto"/>
          </w:divBdr>
        </w:div>
        <w:div w:id="85225760">
          <w:marLeft w:val="640"/>
          <w:marRight w:val="0"/>
          <w:marTop w:val="0"/>
          <w:marBottom w:val="0"/>
          <w:divBdr>
            <w:top w:val="none" w:sz="0" w:space="0" w:color="auto"/>
            <w:left w:val="none" w:sz="0" w:space="0" w:color="auto"/>
            <w:bottom w:val="none" w:sz="0" w:space="0" w:color="auto"/>
            <w:right w:val="none" w:sz="0" w:space="0" w:color="auto"/>
          </w:divBdr>
        </w:div>
        <w:div w:id="788819098">
          <w:marLeft w:val="640"/>
          <w:marRight w:val="0"/>
          <w:marTop w:val="0"/>
          <w:marBottom w:val="0"/>
          <w:divBdr>
            <w:top w:val="none" w:sz="0" w:space="0" w:color="auto"/>
            <w:left w:val="none" w:sz="0" w:space="0" w:color="auto"/>
            <w:bottom w:val="none" w:sz="0" w:space="0" w:color="auto"/>
            <w:right w:val="none" w:sz="0" w:space="0" w:color="auto"/>
          </w:divBdr>
        </w:div>
        <w:div w:id="714963259">
          <w:marLeft w:val="640"/>
          <w:marRight w:val="0"/>
          <w:marTop w:val="0"/>
          <w:marBottom w:val="0"/>
          <w:divBdr>
            <w:top w:val="none" w:sz="0" w:space="0" w:color="auto"/>
            <w:left w:val="none" w:sz="0" w:space="0" w:color="auto"/>
            <w:bottom w:val="none" w:sz="0" w:space="0" w:color="auto"/>
            <w:right w:val="none" w:sz="0" w:space="0" w:color="auto"/>
          </w:divBdr>
        </w:div>
        <w:div w:id="1648897822">
          <w:marLeft w:val="640"/>
          <w:marRight w:val="0"/>
          <w:marTop w:val="0"/>
          <w:marBottom w:val="0"/>
          <w:divBdr>
            <w:top w:val="none" w:sz="0" w:space="0" w:color="auto"/>
            <w:left w:val="none" w:sz="0" w:space="0" w:color="auto"/>
            <w:bottom w:val="none" w:sz="0" w:space="0" w:color="auto"/>
            <w:right w:val="none" w:sz="0" w:space="0" w:color="auto"/>
          </w:divBdr>
        </w:div>
        <w:div w:id="2083872348">
          <w:marLeft w:val="640"/>
          <w:marRight w:val="0"/>
          <w:marTop w:val="0"/>
          <w:marBottom w:val="0"/>
          <w:divBdr>
            <w:top w:val="none" w:sz="0" w:space="0" w:color="auto"/>
            <w:left w:val="none" w:sz="0" w:space="0" w:color="auto"/>
            <w:bottom w:val="none" w:sz="0" w:space="0" w:color="auto"/>
            <w:right w:val="none" w:sz="0" w:space="0" w:color="auto"/>
          </w:divBdr>
        </w:div>
        <w:div w:id="1389257295">
          <w:marLeft w:val="640"/>
          <w:marRight w:val="0"/>
          <w:marTop w:val="0"/>
          <w:marBottom w:val="0"/>
          <w:divBdr>
            <w:top w:val="none" w:sz="0" w:space="0" w:color="auto"/>
            <w:left w:val="none" w:sz="0" w:space="0" w:color="auto"/>
            <w:bottom w:val="none" w:sz="0" w:space="0" w:color="auto"/>
            <w:right w:val="none" w:sz="0" w:space="0" w:color="auto"/>
          </w:divBdr>
        </w:div>
        <w:div w:id="1159731434">
          <w:marLeft w:val="640"/>
          <w:marRight w:val="0"/>
          <w:marTop w:val="0"/>
          <w:marBottom w:val="0"/>
          <w:divBdr>
            <w:top w:val="none" w:sz="0" w:space="0" w:color="auto"/>
            <w:left w:val="none" w:sz="0" w:space="0" w:color="auto"/>
            <w:bottom w:val="none" w:sz="0" w:space="0" w:color="auto"/>
            <w:right w:val="none" w:sz="0" w:space="0" w:color="auto"/>
          </w:divBdr>
        </w:div>
        <w:div w:id="850027931">
          <w:marLeft w:val="640"/>
          <w:marRight w:val="0"/>
          <w:marTop w:val="0"/>
          <w:marBottom w:val="0"/>
          <w:divBdr>
            <w:top w:val="none" w:sz="0" w:space="0" w:color="auto"/>
            <w:left w:val="none" w:sz="0" w:space="0" w:color="auto"/>
            <w:bottom w:val="none" w:sz="0" w:space="0" w:color="auto"/>
            <w:right w:val="none" w:sz="0" w:space="0" w:color="auto"/>
          </w:divBdr>
        </w:div>
        <w:div w:id="716514532">
          <w:marLeft w:val="640"/>
          <w:marRight w:val="0"/>
          <w:marTop w:val="0"/>
          <w:marBottom w:val="0"/>
          <w:divBdr>
            <w:top w:val="none" w:sz="0" w:space="0" w:color="auto"/>
            <w:left w:val="none" w:sz="0" w:space="0" w:color="auto"/>
            <w:bottom w:val="none" w:sz="0" w:space="0" w:color="auto"/>
            <w:right w:val="none" w:sz="0" w:space="0" w:color="auto"/>
          </w:divBdr>
        </w:div>
        <w:div w:id="1374621310">
          <w:marLeft w:val="640"/>
          <w:marRight w:val="0"/>
          <w:marTop w:val="0"/>
          <w:marBottom w:val="0"/>
          <w:divBdr>
            <w:top w:val="none" w:sz="0" w:space="0" w:color="auto"/>
            <w:left w:val="none" w:sz="0" w:space="0" w:color="auto"/>
            <w:bottom w:val="none" w:sz="0" w:space="0" w:color="auto"/>
            <w:right w:val="none" w:sz="0" w:space="0" w:color="auto"/>
          </w:divBdr>
        </w:div>
        <w:div w:id="1205412338">
          <w:marLeft w:val="640"/>
          <w:marRight w:val="0"/>
          <w:marTop w:val="0"/>
          <w:marBottom w:val="0"/>
          <w:divBdr>
            <w:top w:val="none" w:sz="0" w:space="0" w:color="auto"/>
            <w:left w:val="none" w:sz="0" w:space="0" w:color="auto"/>
            <w:bottom w:val="none" w:sz="0" w:space="0" w:color="auto"/>
            <w:right w:val="none" w:sz="0" w:space="0" w:color="auto"/>
          </w:divBdr>
        </w:div>
        <w:div w:id="601037273">
          <w:marLeft w:val="640"/>
          <w:marRight w:val="0"/>
          <w:marTop w:val="0"/>
          <w:marBottom w:val="0"/>
          <w:divBdr>
            <w:top w:val="none" w:sz="0" w:space="0" w:color="auto"/>
            <w:left w:val="none" w:sz="0" w:space="0" w:color="auto"/>
            <w:bottom w:val="none" w:sz="0" w:space="0" w:color="auto"/>
            <w:right w:val="none" w:sz="0" w:space="0" w:color="auto"/>
          </w:divBdr>
        </w:div>
        <w:div w:id="1987659825">
          <w:marLeft w:val="640"/>
          <w:marRight w:val="0"/>
          <w:marTop w:val="0"/>
          <w:marBottom w:val="0"/>
          <w:divBdr>
            <w:top w:val="none" w:sz="0" w:space="0" w:color="auto"/>
            <w:left w:val="none" w:sz="0" w:space="0" w:color="auto"/>
            <w:bottom w:val="none" w:sz="0" w:space="0" w:color="auto"/>
            <w:right w:val="none" w:sz="0" w:space="0" w:color="auto"/>
          </w:divBdr>
        </w:div>
        <w:div w:id="1689722314">
          <w:marLeft w:val="640"/>
          <w:marRight w:val="0"/>
          <w:marTop w:val="0"/>
          <w:marBottom w:val="0"/>
          <w:divBdr>
            <w:top w:val="none" w:sz="0" w:space="0" w:color="auto"/>
            <w:left w:val="none" w:sz="0" w:space="0" w:color="auto"/>
            <w:bottom w:val="none" w:sz="0" w:space="0" w:color="auto"/>
            <w:right w:val="none" w:sz="0" w:space="0" w:color="auto"/>
          </w:divBdr>
        </w:div>
        <w:div w:id="1672680058">
          <w:marLeft w:val="640"/>
          <w:marRight w:val="0"/>
          <w:marTop w:val="0"/>
          <w:marBottom w:val="0"/>
          <w:divBdr>
            <w:top w:val="none" w:sz="0" w:space="0" w:color="auto"/>
            <w:left w:val="none" w:sz="0" w:space="0" w:color="auto"/>
            <w:bottom w:val="none" w:sz="0" w:space="0" w:color="auto"/>
            <w:right w:val="none" w:sz="0" w:space="0" w:color="auto"/>
          </w:divBdr>
        </w:div>
        <w:div w:id="1714815985">
          <w:marLeft w:val="640"/>
          <w:marRight w:val="0"/>
          <w:marTop w:val="0"/>
          <w:marBottom w:val="0"/>
          <w:divBdr>
            <w:top w:val="none" w:sz="0" w:space="0" w:color="auto"/>
            <w:left w:val="none" w:sz="0" w:space="0" w:color="auto"/>
            <w:bottom w:val="none" w:sz="0" w:space="0" w:color="auto"/>
            <w:right w:val="none" w:sz="0" w:space="0" w:color="auto"/>
          </w:divBdr>
        </w:div>
        <w:div w:id="450517327">
          <w:marLeft w:val="640"/>
          <w:marRight w:val="0"/>
          <w:marTop w:val="0"/>
          <w:marBottom w:val="0"/>
          <w:divBdr>
            <w:top w:val="none" w:sz="0" w:space="0" w:color="auto"/>
            <w:left w:val="none" w:sz="0" w:space="0" w:color="auto"/>
            <w:bottom w:val="none" w:sz="0" w:space="0" w:color="auto"/>
            <w:right w:val="none" w:sz="0" w:space="0" w:color="auto"/>
          </w:divBdr>
        </w:div>
        <w:div w:id="1557008866">
          <w:marLeft w:val="640"/>
          <w:marRight w:val="0"/>
          <w:marTop w:val="0"/>
          <w:marBottom w:val="0"/>
          <w:divBdr>
            <w:top w:val="none" w:sz="0" w:space="0" w:color="auto"/>
            <w:left w:val="none" w:sz="0" w:space="0" w:color="auto"/>
            <w:bottom w:val="none" w:sz="0" w:space="0" w:color="auto"/>
            <w:right w:val="none" w:sz="0" w:space="0" w:color="auto"/>
          </w:divBdr>
        </w:div>
        <w:div w:id="1018199132">
          <w:marLeft w:val="640"/>
          <w:marRight w:val="0"/>
          <w:marTop w:val="0"/>
          <w:marBottom w:val="0"/>
          <w:divBdr>
            <w:top w:val="none" w:sz="0" w:space="0" w:color="auto"/>
            <w:left w:val="none" w:sz="0" w:space="0" w:color="auto"/>
            <w:bottom w:val="none" w:sz="0" w:space="0" w:color="auto"/>
            <w:right w:val="none" w:sz="0" w:space="0" w:color="auto"/>
          </w:divBdr>
        </w:div>
        <w:div w:id="595942746">
          <w:marLeft w:val="640"/>
          <w:marRight w:val="0"/>
          <w:marTop w:val="0"/>
          <w:marBottom w:val="0"/>
          <w:divBdr>
            <w:top w:val="none" w:sz="0" w:space="0" w:color="auto"/>
            <w:left w:val="none" w:sz="0" w:space="0" w:color="auto"/>
            <w:bottom w:val="none" w:sz="0" w:space="0" w:color="auto"/>
            <w:right w:val="none" w:sz="0" w:space="0" w:color="auto"/>
          </w:divBdr>
        </w:div>
        <w:div w:id="2002733721">
          <w:marLeft w:val="640"/>
          <w:marRight w:val="0"/>
          <w:marTop w:val="0"/>
          <w:marBottom w:val="0"/>
          <w:divBdr>
            <w:top w:val="none" w:sz="0" w:space="0" w:color="auto"/>
            <w:left w:val="none" w:sz="0" w:space="0" w:color="auto"/>
            <w:bottom w:val="none" w:sz="0" w:space="0" w:color="auto"/>
            <w:right w:val="none" w:sz="0" w:space="0" w:color="auto"/>
          </w:divBdr>
        </w:div>
        <w:div w:id="663974215">
          <w:marLeft w:val="640"/>
          <w:marRight w:val="0"/>
          <w:marTop w:val="0"/>
          <w:marBottom w:val="0"/>
          <w:divBdr>
            <w:top w:val="none" w:sz="0" w:space="0" w:color="auto"/>
            <w:left w:val="none" w:sz="0" w:space="0" w:color="auto"/>
            <w:bottom w:val="none" w:sz="0" w:space="0" w:color="auto"/>
            <w:right w:val="none" w:sz="0" w:space="0" w:color="auto"/>
          </w:divBdr>
        </w:div>
        <w:div w:id="151990238">
          <w:marLeft w:val="640"/>
          <w:marRight w:val="0"/>
          <w:marTop w:val="0"/>
          <w:marBottom w:val="0"/>
          <w:divBdr>
            <w:top w:val="none" w:sz="0" w:space="0" w:color="auto"/>
            <w:left w:val="none" w:sz="0" w:space="0" w:color="auto"/>
            <w:bottom w:val="none" w:sz="0" w:space="0" w:color="auto"/>
            <w:right w:val="none" w:sz="0" w:space="0" w:color="auto"/>
          </w:divBdr>
        </w:div>
        <w:div w:id="2087022754">
          <w:marLeft w:val="640"/>
          <w:marRight w:val="0"/>
          <w:marTop w:val="0"/>
          <w:marBottom w:val="0"/>
          <w:divBdr>
            <w:top w:val="none" w:sz="0" w:space="0" w:color="auto"/>
            <w:left w:val="none" w:sz="0" w:space="0" w:color="auto"/>
            <w:bottom w:val="none" w:sz="0" w:space="0" w:color="auto"/>
            <w:right w:val="none" w:sz="0" w:space="0" w:color="auto"/>
          </w:divBdr>
        </w:div>
        <w:div w:id="551967577">
          <w:marLeft w:val="640"/>
          <w:marRight w:val="0"/>
          <w:marTop w:val="0"/>
          <w:marBottom w:val="0"/>
          <w:divBdr>
            <w:top w:val="none" w:sz="0" w:space="0" w:color="auto"/>
            <w:left w:val="none" w:sz="0" w:space="0" w:color="auto"/>
            <w:bottom w:val="none" w:sz="0" w:space="0" w:color="auto"/>
            <w:right w:val="none" w:sz="0" w:space="0" w:color="auto"/>
          </w:divBdr>
        </w:div>
        <w:div w:id="627589040">
          <w:marLeft w:val="640"/>
          <w:marRight w:val="0"/>
          <w:marTop w:val="0"/>
          <w:marBottom w:val="0"/>
          <w:divBdr>
            <w:top w:val="none" w:sz="0" w:space="0" w:color="auto"/>
            <w:left w:val="none" w:sz="0" w:space="0" w:color="auto"/>
            <w:bottom w:val="none" w:sz="0" w:space="0" w:color="auto"/>
            <w:right w:val="none" w:sz="0" w:space="0" w:color="auto"/>
          </w:divBdr>
        </w:div>
        <w:div w:id="760873587">
          <w:marLeft w:val="640"/>
          <w:marRight w:val="0"/>
          <w:marTop w:val="0"/>
          <w:marBottom w:val="0"/>
          <w:divBdr>
            <w:top w:val="none" w:sz="0" w:space="0" w:color="auto"/>
            <w:left w:val="none" w:sz="0" w:space="0" w:color="auto"/>
            <w:bottom w:val="none" w:sz="0" w:space="0" w:color="auto"/>
            <w:right w:val="none" w:sz="0" w:space="0" w:color="auto"/>
          </w:divBdr>
        </w:div>
        <w:div w:id="1022245390">
          <w:marLeft w:val="640"/>
          <w:marRight w:val="0"/>
          <w:marTop w:val="0"/>
          <w:marBottom w:val="0"/>
          <w:divBdr>
            <w:top w:val="none" w:sz="0" w:space="0" w:color="auto"/>
            <w:left w:val="none" w:sz="0" w:space="0" w:color="auto"/>
            <w:bottom w:val="none" w:sz="0" w:space="0" w:color="auto"/>
            <w:right w:val="none" w:sz="0" w:space="0" w:color="auto"/>
          </w:divBdr>
        </w:div>
        <w:div w:id="193351404">
          <w:marLeft w:val="640"/>
          <w:marRight w:val="0"/>
          <w:marTop w:val="0"/>
          <w:marBottom w:val="0"/>
          <w:divBdr>
            <w:top w:val="none" w:sz="0" w:space="0" w:color="auto"/>
            <w:left w:val="none" w:sz="0" w:space="0" w:color="auto"/>
            <w:bottom w:val="none" w:sz="0" w:space="0" w:color="auto"/>
            <w:right w:val="none" w:sz="0" w:space="0" w:color="auto"/>
          </w:divBdr>
        </w:div>
        <w:div w:id="1098716989">
          <w:marLeft w:val="640"/>
          <w:marRight w:val="0"/>
          <w:marTop w:val="0"/>
          <w:marBottom w:val="0"/>
          <w:divBdr>
            <w:top w:val="none" w:sz="0" w:space="0" w:color="auto"/>
            <w:left w:val="none" w:sz="0" w:space="0" w:color="auto"/>
            <w:bottom w:val="none" w:sz="0" w:space="0" w:color="auto"/>
            <w:right w:val="none" w:sz="0" w:space="0" w:color="auto"/>
          </w:divBdr>
        </w:div>
        <w:div w:id="1401442751">
          <w:marLeft w:val="640"/>
          <w:marRight w:val="0"/>
          <w:marTop w:val="0"/>
          <w:marBottom w:val="0"/>
          <w:divBdr>
            <w:top w:val="none" w:sz="0" w:space="0" w:color="auto"/>
            <w:left w:val="none" w:sz="0" w:space="0" w:color="auto"/>
            <w:bottom w:val="none" w:sz="0" w:space="0" w:color="auto"/>
            <w:right w:val="none" w:sz="0" w:space="0" w:color="auto"/>
          </w:divBdr>
        </w:div>
        <w:div w:id="1754816795">
          <w:marLeft w:val="640"/>
          <w:marRight w:val="0"/>
          <w:marTop w:val="0"/>
          <w:marBottom w:val="0"/>
          <w:divBdr>
            <w:top w:val="none" w:sz="0" w:space="0" w:color="auto"/>
            <w:left w:val="none" w:sz="0" w:space="0" w:color="auto"/>
            <w:bottom w:val="none" w:sz="0" w:space="0" w:color="auto"/>
            <w:right w:val="none" w:sz="0" w:space="0" w:color="auto"/>
          </w:divBdr>
        </w:div>
        <w:div w:id="986973558">
          <w:marLeft w:val="640"/>
          <w:marRight w:val="0"/>
          <w:marTop w:val="0"/>
          <w:marBottom w:val="0"/>
          <w:divBdr>
            <w:top w:val="none" w:sz="0" w:space="0" w:color="auto"/>
            <w:left w:val="none" w:sz="0" w:space="0" w:color="auto"/>
            <w:bottom w:val="none" w:sz="0" w:space="0" w:color="auto"/>
            <w:right w:val="none" w:sz="0" w:space="0" w:color="auto"/>
          </w:divBdr>
        </w:div>
        <w:div w:id="633608072">
          <w:marLeft w:val="640"/>
          <w:marRight w:val="0"/>
          <w:marTop w:val="0"/>
          <w:marBottom w:val="0"/>
          <w:divBdr>
            <w:top w:val="none" w:sz="0" w:space="0" w:color="auto"/>
            <w:left w:val="none" w:sz="0" w:space="0" w:color="auto"/>
            <w:bottom w:val="none" w:sz="0" w:space="0" w:color="auto"/>
            <w:right w:val="none" w:sz="0" w:space="0" w:color="auto"/>
          </w:divBdr>
        </w:div>
        <w:div w:id="894004663">
          <w:marLeft w:val="640"/>
          <w:marRight w:val="0"/>
          <w:marTop w:val="0"/>
          <w:marBottom w:val="0"/>
          <w:divBdr>
            <w:top w:val="none" w:sz="0" w:space="0" w:color="auto"/>
            <w:left w:val="none" w:sz="0" w:space="0" w:color="auto"/>
            <w:bottom w:val="none" w:sz="0" w:space="0" w:color="auto"/>
            <w:right w:val="none" w:sz="0" w:space="0" w:color="auto"/>
          </w:divBdr>
        </w:div>
        <w:div w:id="426193174">
          <w:marLeft w:val="640"/>
          <w:marRight w:val="0"/>
          <w:marTop w:val="0"/>
          <w:marBottom w:val="0"/>
          <w:divBdr>
            <w:top w:val="none" w:sz="0" w:space="0" w:color="auto"/>
            <w:left w:val="none" w:sz="0" w:space="0" w:color="auto"/>
            <w:bottom w:val="none" w:sz="0" w:space="0" w:color="auto"/>
            <w:right w:val="none" w:sz="0" w:space="0" w:color="auto"/>
          </w:divBdr>
        </w:div>
        <w:div w:id="818227445">
          <w:marLeft w:val="640"/>
          <w:marRight w:val="0"/>
          <w:marTop w:val="0"/>
          <w:marBottom w:val="0"/>
          <w:divBdr>
            <w:top w:val="none" w:sz="0" w:space="0" w:color="auto"/>
            <w:left w:val="none" w:sz="0" w:space="0" w:color="auto"/>
            <w:bottom w:val="none" w:sz="0" w:space="0" w:color="auto"/>
            <w:right w:val="none" w:sz="0" w:space="0" w:color="auto"/>
          </w:divBdr>
        </w:div>
        <w:div w:id="1622565941">
          <w:marLeft w:val="640"/>
          <w:marRight w:val="0"/>
          <w:marTop w:val="0"/>
          <w:marBottom w:val="0"/>
          <w:divBdr>
            <w:top w:val="none" w:sz="0" w:space="0" w:color="auto"/>
            <w:left w:val="none" w:sz="0" w:space="0" w:color="auto"/>
            <w:bottom w:val="none" w:sz="0" w:space="0" w:color="auto"/>
            <w:right w:val="none" w:sz="0" w:space="0" w:color="auto"/>
          </w:divBdr>
        </w:div>
        <w:div w:id="2070497838">
          <w:marLeft w:val="640"/>
          <w:marRight w:val="0"/>
          <w:marTop w:val="0"/>
          <w:marBottom w:val="0"/>
          <w:divBdr>
            <w:top w:val="none" w:sz="0" w:space="0" w:color="auto"/>
            <w:left w:val="none" w:sz="0" w:space="0" w:color="auto"/>
            <w:bottom w:val="none" w:sz="0" w:space="0" w:color="auto"/>
            <w:right w:val="none" w:sz="0" w:space="0" w:color="auto"/>
          </w:divBdr>
        </w:div>
        <w:div w:id="721097097">
          <w:marLeft w:val="640"/>
          <w:marRight w:val="0"/>
          <w:marTop w:val="0"/>
          <w:marBottom w:val="0"/>
          <w:divBdr>
            <w:top w:val="none" w:sz="0" w:space="0" w:color="auto"/>
            <w:left w:val="none" w:sz="0" w:space="0" w:color="auto"/>
            <w:bottom w:val="none" w:sz="0" w:space="0" w:color="auto"/>
            <w:right w:val="none" w:sz="0" w:space="0" w:color="auto"/>
          </w:divBdr>
        </w:div>
        <w:div w:id="1839953191">
          <w:marLeft w:val="640"/>
          <w:marRight w:val="0"/>
          <w:marTop w:val="0"/>
          <w:marBottom w:val="0"/>
          <w:divBdr>
            <w:top w:val="none" w:sz="0" w:space="0" w:color="auto"/>
            <w:left w:val="none" w:sz="0" w:space="0" w:color="auto"/>
            <w:bottom w:val="none" w:sz="0" w:space="0" w:color="auto"/>
            <w:right w:val="none" w:sz="0" w:space="0" w:color="auto"/>
          </w:divBdr>
        </w:div>
        <w:div w:id="913465827">
          <w:marLeft w:val="640"/>
          <w:marRight w:val="0"/>
          <w:marTop w:val="0"/>
          <w:marBottom w:val="0"/>
          <w:divBdr>
            <w:top w:val="none" w:sz="0" w:space="0" w:color="auto"/>
            <w:left w:val="none" w:sz="0" w:space="0" w:color="auto"/>
            <w:bottom w:val="none" w:sz="0" w:space="0" w:color="auto"/>
            <w:right w:val="none" w:sz="0" w:space="0" w:color="auto"/>
          </w:divBdr>
        </w:div>
        <w:div w:id="595133728">
          <w:marLeft w:val="640"/>
          <w:marRight w:val="0"/>
          <w:marTop w:val="0"/>
          <w:marBottom w:val="0"/>
          <w:divBdr>
            <w:top w:val="none" w:sz="0" w:space="0" w:color="auto"/>
            <w:left w:val="none" w:sz="0" w:space="0" w:color="auto"/>
            <w:bottom w:val="none" w:sz="0" w:space="0" w:color="auto"/>
            <w:right w:val="none" w:sz="0" w:space="0" w:color="auto"/>
          </w:divBdr>
        </w:div>
        <w:div w:id="696544114">
          <w:marLeft w:val="640"/>
          <w:marRight w:val="0"/>
          <w:marTop w:val="0"/>
          <w:marBottom w:val="0"/>
          <w:divBdr>
            <w:top w:val="none" w:sz="0" w:space="0" w:color="auto"/>
            <w:left w:val="none" w:sz="0" w:space="0" w:color="auto"/>
            <w:bottom w:val="none" w:sz="0" w:space="0" w:color="auto"/>
            <w:right w:val="none" w:sz="0" w:space="0" w:color="auto"/>
          </w:divBdr>
        </w:div>
        <w:div w:id="1474979505">
          <w:marLeft w:val="640"/>
          <w:marRight w:val="0"/>
          <w:marTop w:val="0"/>
          <w:marBottom w:val="0"/>
          <w:divBdr>
            <w:top w:val="none" w:sz="0" w:space="0" w:color="auto"/>
            <w:left w:val="none" w:sz="0" w:space="0" w:color="auto"/>
            <w:bottom w:val="none" w:sz="0" w:space="0" w:color="auto"/>
            <w:right w:val="none" w:sz="0" w:space="0" w:color="auto"/>
          </w:divBdr>
        </w:div>
        <w:div w:id="1530146485">
          <w:marLeft w:val="640"/>
          <w:marRight w:val="0"/>
          <w:marTop w:val="0"/>
          <w:marBottom w:val="0"/>
          <w:divBdr>
            <w:top w:val="none" w:sz="0" w:space="0" w:color="auto"/>
            <w:left w:val="none" w:sz="0" w:space="0" w:color="auto"/>
            <w:bottom w:val="none" w:sz="0" w:space="0" w:color="auto"/>
            <w:right w:val="none" w:sz="0" w:space="0" w:color="auto"/>
          </w:divBdr>
        </w:div>
        <w:div w:id="610010876">
          <w:marLeft w:val="640"/>
          <w:marRight w:val="0"/>
          <w:marTop w:val="0"/>
          <w:marBottom w:val="0"/>
          <w:divBdr>
            <w:top w:val="none" w:sz="0" w:space="0" w:color="auto"/>
            <w:left w:val="none" w:sz="0" w:space="0" w:color="auto"/>
            <w:bottom w:val="none" w:sz="0" w:space="0" w:color="auto"/>
            <w:right w:val="none" w:sz="0" w:space="0" w:color="auto"/>
          </w:divBdr>
        </w:div>
        <w:div w:id="324473724">
          <w:marLeft w:val="640"/>
          <w:marRight w:val="0"/>
          <w:marTop w:val="0"/>
          <w:marBottom w:val="0"/>
          <w:divBdr>
            <w:top w:val="none" w:sz="0" w:space="0" w:color="auto"/>
            <w:left w:val="none" w:sz="0" w:space="0" w:color="auto"/>
            <w:bottom w:val="none" w:sz="0" w:space="0" w:color="auto"/>
            <w:right w:val="none" w:sz="0" w:space="0" w:color="auto"/>
          </w:divBdr>
        </w:div>
        <w:div w:id="795413649">
          <w:marLeft w:val="640"/>
          <w:marRight w:val="0"/>
          <w:marTop w:val="0"/>
          <w:marBottom w:val="0"/>
          <w:divBdr>
            <w:top w:val="none" w:sz="0" w:space="0" w:color="auto"/>
            <w:left w:val="none" w:sz="0" w:space="0" w:color="auto"/>
            <w:bottom w:val="none" w:sz="0" w:space="0" w:color="auto"/>
            <w:right w:val="none" w:sz="0" w:space="0" w:color="auto"/>
          </w:divBdr>
        </w:div>
        <w:div w:id="1728265262">
          <w:marLeft w:val="640"/>
          <w:marRight w:val="0"/>
          <w:marTop w:val="0"/>
          <w:marBottom w:val="0"/>
          <w:divBdr>
            <w:top w:val="none" w:sz="0" w:space="0" w:color="auto"/>
            <w:left w:val="none" w:sz="0" w:space="0" w:color="auto"/>
            <w:bottom w:val="none" w:sz="0" w:space="0" w:color="auto"/>
            <w:right w:val="none" w:sz="0" w:space="0" w:color="auto"/>
          </w:divBdr>
        </w:div>
        <w:div w:id="796336339">
          <w:marLeft w:val="640"/>
          <w:marRight w:val="0"/>
          <w:marTop w:val="0"/>
          <w:marBottom w:val="0"/>
          <w:divBdr>
            <w:top w:val="none" w:sz="0" w:space="0" w:color="auto"/>
            <w:left w:val="none" w:sz="0" w:space="0" w:color="auto"/>
            <w:bottom w:val="none" w:sz="0" w:space="0" w:color="auto"/>
            <w:right w:val="none" w:sz="0" w:space="0" w:color="auto"/>
          </w:divBdr>
        </w:div>
        <w:div w:id="597517535">
          <w:marLeft w:val="640"/>
          <w:marRight w:val="0"/>
          <w:marTop w:val="0"/>
          <w:marBottom w:val="0"/>
          <w:divBdr>
            <w:top w:val="none" w:sz="0" w:space="0" w:color="auto"/>
            <w:left w:val="none" w:sz="0" w:space="0" w:color="auto"/>
            <w:bottom w:val="none" w:sz="0" w:space="0" w:color="auto"/>
            <w:right w:val="none" w:sz="0" w:space="0" w:color="auto"/>
          </w:divBdr>
        </w:div>
        <w:div w:id="62870725">
          <w:marLeft w:val="640"/>
          <w:marRight w:val="0"/>
          <w:marTop w:val="0"/>
          <w:marBottom w:val="0"/>
          <w:divBdr>
            <w:top w:val="none" w:sz="0" w:space="0" w:color="auto"/>
            <w:left w:val="none" w:sz="0" w:space="0" w:color="auto"/>
            <w:bottom w:val="none" w:sz="0" w:space="0" w:color="auto"/>
            <w:right w:val="none" w:sz="0" w:space="0" w:color="auto"/>
          </w:divBdr>
        </w:div>
        <w:div w:id="437991698">
          <w:marLeft w:val="640"/>
          <w:marRight w:val="0"/>
          <w:marTop w:val="0"/>
          <w:marBottom w:val="0"/>
          <w:divBdr>
            <w:top w:val="none" w:sz="0" w:space="0" w:color="auto"/>
            <w:left w:val="none" w:sz="0" w:space="0" w:color="auto"/>
            <w:bottom w:val="none" w:sz="0" w:space="0" w:color="auto"/>
            <w:right w:val="none" w:sz="0" w:space="0" w:color="auto"/>
          </w:divBdr>
        </w:div>
        <w:div w:id="1018893634">
          <w:marLeft w:val="640"/>
          <w:marRight w:val="0"/>
          <w:marTop w:val="0"/>
          <w:marBottom w:val="0"/>
          <w:divBdr>
            <w:top w:val="none" w:sz="0" w:space="0" w:color="auto"/>
            <w:left w:val="none" w:sz="0" w:space="0" w:color="auto"/>
            <w:bottom w:val="none" w:sz="0" w:space="0" w:color="auto"/>
            <w:right w:val="none" w:sz="0" w:space="0" w:color="auto"/>
          </w:divBdr>
        </w:div>
        <w:div w:id="908077172">
          <w:marLeft w:val="640"/>
          <w:marRight w:val="0"/>
          <w:marTop w:val="0"/>
          <w:marBottom w:val="0"/>
          <w:divBdr>
            <w:top w:val="none" w:sz="0" w:space="0" w:color="auto"/>
            <w:left w:val="none" w:sz="0" w:space="0" w:color="auto"/>
            <w:bottom w:val="none" w:sz="0" w:space="0" w:color="auto"/>
            <w:right w:val="none" w:sz="0" w:space="0" w:color="auto"/>
          </w:divBdr>
        </w:div>
        <w:div w:id="850684517">
          <w:marLeft w:val="640"/>
          <w:marRight w:val="0"/>
          <w:marTop w:val="0"/>
          <w:marBottom w:val="0"/>
          <w:divBdr>
            <w:top w:val="none" w:sz="0" w:space="0" w:color="auto"/>
            <w:left w:val="none" w:sz="0" w:space="0" w:color="auto"/>
            <w:bottom w:val="none" w:sz="0" w:space="0" w:color="auto"/>
            <w:right w:val="none" w:sz="0" w:space="0" w:color="auto"/>
          </w:divBdr>
        </w:div>
        <w:div w:id="1237083723">
          <w:marLeft w:val="640"/>
          <w:marRight w:val="0"/>
          <w:marTop w:val="0"/>
          <w:marBottom w:val="0"/>
          <w:divBdr>
            <w:top w:val="none" w:sz="0" w:space="0" w:color="auto"/>
            <w:left w:val="none" w:sz="0" w:space="0" w:color="auto"/>
            <w:bottom w:val="none" w:sz="0" w:space="0" w:color="auto"/>
            <w:right w:val="none" w:sz="0" w:space="0" w:color="auto"/>
          </w:divBdr>
        </w:div>
        <w:div w:id="867984885">
          <w:marLeft w:val="640"/>
          <w:marRight w:val="0"/>
          <w:marTop w:val="0"/>
          <w:marBottom w:val="0"/>
          <w:divBdr>
            <w:top w:val="none" w:sz="0" w:space="0" w:color="auto"/>
            <w:left w:val="none" w:sz="0" w:space="0" w:color="auto"/>
            <w:bottom w:val="none" w:sz="0" w:space="0" w:color="auto"/>
            <w:right w:val="none" w:sz="0" w:space="0" w:color="auto"/>
          </w:divBdr>
        </w:div>
        <w:div w:id="678695504">
          <w:marLeft w:val="640"/>
          <w:marRight w:val="0"/>
          <w:marTop w:val="0"/>
          <w:marBottom w:val="0"/>
          <w:divBdr>
            <w:top w:val="none" w:sz="0" w:space="0" w:color="auto"/>
            <w:left w:val="none" w:sz="0" w:space="0" w:color="auto"/>
            <w:bottom w:val="none" w:sz="0" w:space="0" w:color="auto"/>
            <w:right w:val="none" w:sz="0" w:space="0" w:color="auto"/>
          </w:divBdr>
        </w:div>
        <w:div w:id="1196965250">
          <w:marLeft w:val="640"/>
          <w:marRight w:val="0"/>
          <w:marTop w:val="0"/>
          <w:marBottom w:val="0"/>
          <w:divBdr>
            <w:top w:val="none" w:sz="0" w:space="0" w:color="auto"/>
            <w:left w:val="none" w:sz="0" w:space="0" w:color="auto"/>
            <w:bottom w:val="none" w:sz="0" w:space="0" w:color="auto"/>
            <w:right w:val="none" w:sz="0" w:space="0" w:color="auto"/>
          </w:divBdr>
        </w:div>
        <w:div w:id="1831478694">
          <w:marLeft w:val="640"/>
          <w:marRight w:val="0"/>
          <w:marTop w:val="0"/>
          <w:marBottom w:val="0"/>
          <w:divBdr>
            <w:top w:val="none" w:sz="0" w:space="0" w:color="auto"/>
            <w:left w:val="none" w:sz="0" w:space="0" w:color="auto"/>
            <w:bottom w:val="none" w:sz="0" w:space="0" w:color="auto"/>
            <w:right w:val="none" w:sz="0" w:space="0" w:color="auto"/>
          </w:divBdr>
        </w:div>
        <w:div w:id="594359503">
          <w:marLeft w:val="640"/>
          <w:marRight w:val="0"/>
          <w:marTop w:val="0"/>
          <w:marBottom w:val="0"/>
          <w:divBdr>
            <w:top w:val="none" w:sz="0" w:space="0" w:color="auto"/>
            <w:left w:val="none" w:sz="0" w:space="0" w:color="auto"/>
            <w:bottom w:val="none" w:sz="0" w:space="0" w:color="auto"/>
            <w:right w:val="none" w:sz="0" w:space="0" w:color="auto"/>
          </w:divBdr>
        </w:div>
        <w:div w:id="1441490980">
          <w:marLeft w:val="640"/>
          <w:marRight w:val="0"/>
          <w:marTop w:val="0"/>
          <w:marBottom w:val="0"/>
          <w:divBdr>
            <w:top w:val="none" w:sz="0" w:space="0" w:color="auto"/>
            <w:left w:val="none" w:sz="0" w:space="0" w:color="auto"/>
            <w:bottom w:val="none" w:sz="0" w:space="0" w:color="auto"/>
            <w:right w:val="none" w:sz="0" w:space="0" w:color="auto"/>
          </w:divBdr>
        </w:div>
        <w:div w:id="452553156">
          <w:marLeft w:val="640"/>
          <w:marRight w:val="0"/>
          <w:marTop w:val="0"/>
          <w:marBottom w:val="0"/>
          <w:divBdr>
            <w:top w:val="none" w:sz="0" w:space="0" w:color="auto"/>
            <w:left w:val="none" w:sz="0" w:space="0" w:color="auto"/>
            <w:bottom w:val="none" w:sz="0" w:space="0" w:color="auto"/>
            <w:right w:val="none" w:sz="0" w:space="0" w:color="auto"/>
          </w:divBdr>
        </w:div>
        <w:div w:id="522287094">
          <w:marLeft w:val="640"/>
          <w:marRight w:val="0"/>
          <w:marTop w:val="0"/>
          <w:marBottom w:val="0"/>
          <w:divBdr>
            <w:top w:val="none" w:sz="0" w:space="0" w:color="auto"/>
            <w:left w:val="none" w:sz="0" w:space="0" w:color="auto"/>
            <w:bottom w:val="none" w:sz="0" w:space="0" w:color="auto"/>
            <w:right w:val="none" w:sz="0" w:space="0" w:color="auto"/>
          </w:divBdr>
        </w:div>
        <w:div w:id="202838425">
          <w:marLeft w:val="640"/>
          <w:marRight w:val="0"/>
          <w:marTop w:val="0"/>
          <w:marBottom w:val="0"/>
          <w:divBdr>
            <w:top w:val="none" w:sz="0" w:space="0" w:color="auto"/>
            <w:left w:val="none" w:sz="0" w:space="0" w:color="auto"/>
            <w:bottom w:val="none" w:sz="0" w:space="0" w:color="auto"/>
            <w:right w:val="none" w:sz="0" w:space="0" w:color="auto"/>
          </w:divBdr>
        </w:div>
        <w:div w:id="1051423223">
          <w:marLeft w:val="640"/>
          <w:marRight w:val="0"/>
          <w:marTop w:val="0"/>
          <w:marBottom w:val="0"/>
          <w:divBdr>
            <w:top w:val="none" w:sz="0" w:space="0" w:color="auto"/>
            <w:left w:val="none" w:sz="0" w:space="0" w:color="auto"/>
            <w:bottom w:val="none" w:sz="0" w:space="0" w:color="auto"/>
            <w:right w:val="none" w:sz="0" w:space="0" w:color="auto"/>
          </w:divBdr>
        </w:div>
        <w:div w:id="1773475137">
          <w:marLeft w:val="640"/>
          <w:marRight w:val="0"/>
          <w:marTop w:val="0"/>
          <w:marBottom w:val="0"/>
          <w:divBdr>
            <w:top w:val="none" w:sz="0" w:space="0" w:color="auto"/>
            <w:left w:val="none" w:sz="0" w:space="0" w:color="auto"/>
            <w:bottom w:val="none" w:sz="0" w:space="0" w:color="auto"/>
            <w:right w:val="none" w:sz="0" w:space="0" w:color="auto"/>
          </w:divBdr>
        </w:div>
        <w:div w:id="636759363">
          <w:marLeft w:val="640"/>
          <w:marRight w:val="0"/>
          <w:marTop w:val="0"/>
          <w:marBottom w:val="0"/>
          <w:divBdr>
            <w:top w:val="none" w:sz="0" w:space="0" w:color="auto"/>
            <w:left w:val="none" w:sz="0" w:space="0" w:color="auto"/>
            <w:bottom w:val="none" w:sz="0" w:space="0" w:color="auto"/>
            <w:right w:val="none" w:sz="0" w:space="0" w:color="auto"/>
          </w:divBdr>
        </w:div>
        <w:div w:id="194083871">
          <w:marLeft w:val="640"/>
          <w:marRight w:val="0"/>
          <w:marTop w:val="0"/>
          <w:marBottom w:val="0"/>
          <w:divBdr>
            <w:top w:val="none" w:sz="0" w:space="0" w:color="auto"/>
            <w:left w:val="none" w:sz="0" w:space="0" w:color="auto"/>
            <w:bottom w:val="none" w:sz="0" w:space="0" w:color="auto"/>
            <w:right w:val="none" w:sz="0" w:space="0" w:color="auto"/>
          </w:divBdr>
        </w:div>
        <w:div w:id="156313943">
          <w:marLeft w:val="640"/>
          <w:marRight w:val="0"/>
          <w:marTop w:val="0"/>
          <w:marBottom w:val="0"/>
          <w:divBdr>
            <w:top w:val="none" w:sz="0" w:space="0" w:color="auto"/>
            <w:left w:val="none" w:sz="0" w:space="0" w:color="auto"/>
            <w:bottom w:val="none" w:sz="0" w:space="0" w:color="auto"/>
            <w:right w:val="none" w:sz="0" w:space="0" w:color="auto"/>
          </w:divBdr>
        </w:div>
        <w:div w:id="978460470">
          <w:marLeft w:val="640"/>
          <w:marRight w:val="0"/>
          <w:marTop w:val="0"/>
          <w:marBottom w:val="0"/>
          <w:divBdr>
            <w:top w:val="none" w:sz="0" w:space="0" w:color="auto"/>
            <w:left w:val="none" w:sz="0" w:space="0" w:color="auto"/>
            <w:bottom w:val="none" w:sz="0" w:space="0" w:color="auto"/>
            <w:right w:val="none" w:sz="0" w:space="0" w:color="auto"/>
          </w:divBdr>
        </w:div>
        <w:div w:id="1524786268">
          <w:marLeft w:val="640"/>
          <w:marRight w:val="0"/>
          <w:marTop w:val="0"/>
          <w:marBottom w:val="0"/>
          <w:divBdr>
            <w:top w:val="none" w:sz="0" w:space="0" w:color="auto"/>
            <w:left w:val="none" w:sz="0" w:space="0" w:color="auto"/>
            <w:bottom w:val="none" w:sz="0" w:space="0" w:color="auto"/>
            <w:right w:val="none" w:sz="0" w:space="0" w:color="auto"/>
          </w:divBdr>
        </w:div>
        <w:div w:id="331220736">
          <w:marLeft w:val="640"/>
          <w:marRight w:val="0"/>
          <w:marTop w:val="0"/>
          <w:marBottom w:val="0"/>
          <w:divBdr>
            <w:top w:val="none" w:sz="0" w:space="0" w:color="auto"/>
            <w:left w:val="none" w:sz="0" w:space="0" w:color="auto"/>
            <w:bottom w:val="none" w:sz="0" w:space="0" w:color="auto"/>
            <w:right w:val="none" w:sz="0" w:space="0" w:color="auto"/>
          </w:divBdr>
        </w:div>
        <w:div w:id="1323198178">
          <w:marLeft w:val="640"/>
          <w:marRight w:val="0"/>
          <w:marTop w:val="0"/>
          <w:marBottom w:val="0"/>
          <w:divBdr>
            <w:top w:val="none" w:sz="0" w:space="0" w:color="auto"/>
            <w:left w:val="none" w:sz="0" w:space="0" w:color="auto"/>
            <w:bottom w:val="none" w:sz="0" w:space="0" w:color="auto"/>
            <w:right w:val="none" w:sz="0" w:space="0" w:color="auto"/>
          </w:divBdr>
        </w:div>
        <w:div w:id="1774203710">
          <w:marLeft w:val="640"/>
          <w:marRight w:val="0"/>
          <w:marTop w:val="0"/>
          <w:marBottom w:val="0"/>
          <w:divBdr>
            <w:top w:val="none" w:sz="0" w:space="0" w:color="auto"/>
            <w:left w:val="none" w:sz="0" w:space="0" w:color="auto"/>
            <w:bottom w:val="none" w:sz="0" w:space="0" w:color="auto"/>
            <w:right w:val="none" w:sz="0" w:space="0" w:color="auto"/>
          </w:divBdr>
        </w:div>
        <w:div w:id="2122339587">
          <w:marLeft w:val="640"/>
          <w:marRight w:val="0"/>
          <w:marTop w:val="0"/>
          <w:marBottom w:val="0"/>
          <w:divBdr>
            <w:top w:val="none" w:sz="0" w:space="0" w:color="auto"/>
            <w:left w:val="none" w:sz="0" w:space="0" w:color="auto"/>
            <w:bottom w:val="none" w:sz="0" w:space="0" w:color="auto"/>
            <w:right w:val="none" w:sz="0" w:space="0" w:color="auto"/>
          </w:divBdr>
        </w:div>
        <w:div w:id="587887484">
          <w:marLeft w:val="640"/>
          <w:marRight w:val="0"/>
          <w:marTop w:val="0"/>
          <w:marBottom w:val="0"/>
          <w:divBdr>
            <w:top w:val="none" w:sz="0" w:space="0" w:color="auto"/>
            <w:left w:val="none" w:sz="0" w:space="0" w:color="auto"/>
            <w:bottom w:val="none" w:sz="0" w:space="0" w:color="auto"/>
            <w:right w:val="none" w:sz="0" w:space="0" w:color="auto"/>
          </w:divBdr>
        </w:div>
        <w:div w:id="787509855">
          <w:marLeft w:val="640"/>
          <w:marRight w:val="0"/>
          <w:marTop w:val="0"/>
          <w:marBottom w:val="0"/>
          <w:divBdr>
            <w:top w:val="none" w:sz="0" w:space="0" w:color="auto"/>
            <w:left w:val="none" w:sz="0" w:space="0" w:color="auto"/>
            <w:bottom w:val="none" w:sz="0" w:space="0" w:color="auto"/>
            <w:right w:val="none" w:sz="0" w:space="0" w:color="auto"/>
          </w:divBdr>
        </w:div>
        <w:div w:id="2076269651">
          <w:marLeft w:val="640"/>
          <w:marRight w:val="0"/>
          <w:marTop w:val="0"/>
          <w:marBottom w:val="0"/>
          <w:divBdr>
            <w:top w:val="none" w:sz="0" w:space="0" w:color="auto"/>
            <w:left w:val="none" w:sz="0" w:space="0" w:color="auto"/>
            <w:bottom w:val="none" w:sz="0" w:space="0" w:color="auto"/>
            <w:right w:val="none" w:sz="0" w:space="0" w:color="auto"/>
          </w:divBdr>
        </w:div>
        <w:div w:id="1496457880">
          <w:marLeft w:val="640"/>
          <w:marRight w:val="0"/>
          <w:marTop w:val="0"/>
          <w:marBottom w:val="0"/>
          <w:divBdr>
            <w:top w:val="none" w:sz="0" w:space="0" w:color="auto"/>
            <w:left w:val="none" w:sz="0" w:space="0" w:color="auto"/>
            <w:bottom w:val="none" w:sz="0" w:space="0" w:color="auto"/>
            <w:right w:val="none" w:sz="0" w:space="0" w:color="auto"/>
          </w:divBdr>
        </w:div>
        <w:div w:id="1851333264">
          <w:marLeft w:val="640"/>
          <w:marRight w:val="0"/>
          <w:marTop w:val="0"/>
          <w:marBottom w:val="0"/>
          <w:divBdr>
            <w:top w:val="none" w:sz="0" w:space="0" w:color="auto"/>
            <w:left w:val="none" w:sz="0" w:space="0" w:color="auto"/>
            <w:bottom w:val="none" w:sz="0" w:space="0" w:color="auto"/>
            <w:right w:val="none" w:sz="0" w:space="0" w:color="auto"/>
          </w:divBdr>
        </w:div>
        <w:div w:id="1908496802">
          <w:marLeft w:val="640"/>
          <w:marRight w:val="0"/>
          <w:marTop w:val="0"/>
          <w:marBottom w:val="0"/>
          <w:divBdr>
            <w:top w:val="none" w:sz="0" w:space="0" w:color="auto"/>
            <w:left w:val="none" w:sz="0" w:space="0" w:color="auto"/>
            <w:bottom w:val="none" w:sz="0" w:space="0" w:color="auto"/>
            <w:right w:val="none" w:sz="0" w:space="0" w:color="auto"/>
          </w:divBdr>
        </w:div>
        <w:div w:id="986978399">
          <w:marLeft w:val="640"/>
          <w:marRight w:val="0"/>
          <w:marTop w:val="0"/>
          <w:marBottom w:val="0"/>
          <w:divBdr>
            <w:top w:val="none" w:sz="0" w:space="0" w:color="auto"/>
            <w:left w:val="none" w:sz="0" w:space="0" w:color="auto"/>
            <w:bottom w:val="none" w:sz="0" w:space="0" w:color="auto"/>
            <w:right w:val="none" w:sz="0" w:space="0" w:color="auto"/>
          </w:divBdr>
        </w:div>
        <w:div w:id="1010907315">
          <w:marLeft w:val="640"/>
          <w:marRight w:val="0"/>
          <w:marTop w:val="0"/>
          <w:marBottom w:val="0"/>
          <w:divBdr>
            <w:top w:val="none" w:sz="0" w:space="0" w:color="auto"/>
            <w:left w:val="none" w:sz="0" w:space="0" w:color="auto"/>
            <w:bottom w:val="none" w:sz="0" w:space="0" w:color="auto"/>
            <w:right w:val="none" w:sz="0" w:space="0" w:color="auto"/>
          </w:divBdr>
        </w:div>
        <w:div w:id="353698297">
          <w:marLeft w:val="640"/>
          <w:marRight w:val="0"/>
          <w:marTop w:val="0"/>
          <w:marBottom w:val="0"/>
          <w:divBdr>
            <w:top w:val="none" w:sz="0" w:space="0" w:color="auto"/>
            <w:left w:val="none" w:sz="0" w:space="0" w:color="auto"/>
            <w:bottom w:val="none" w:sz="0" w:space="0" w:color="auto"/>
            <w:right w:val="none" w:sz="0" w:space="0" w:color="auto"/>
          </w:divBdr>
        </w:div>
        <w:div w:id="916473083">
          <w:marLeft w:val="640"/>
          <w:marRight w:val="0"/>
          <w:marTop w:val="0"/>
          <w:marBottom w:val="0"/>
          <w:divBdr>
            <w:top w:val="none" w:sz="0" w:space="0" w:color="auto"/>
            <w:left w:val="none" w:sz="0" w:space="0" w:color="auto"/>
            <w:bottom w:val="none" w:sz="0" w:space="0" w:color="auto"/>
            <w:right w:val="none" w:sz="0" w:space="0" w:color="auto"/>
          </w:divBdr>
        </w:div>
        <w:div w:id="1070811018">
          <w:marLeft w:val="640"/>
          <w:marRight w:val="0"/>
          <w:marTop w:val="0"/>
          <w:marBottom w:val="0"/>
          <w:divBdr>
            <w:top w:val="none" w:sz="0" w:space="0" w:color="auto"/>
            <w:left w:val="none" w:sz="0" w:space="0" w:color="auto"/>
            <w:bottom w:val="none" w:sz="0" w:space="0" w:color="auto"/>
            <w:right w:val="none" w:sz="0" w:space="0" w:color="auto"/>
          </w:divBdr>
        </w:div>
        <w:div w:id="1399591878">
          <w:marLeft w:val="640"/>
          <w:marRight w:val="0"/>
          <w:marTop w:val="0"/>
          <w:marBottom w:val="0"/>
          <w:divBdr>
            <w:top w:val="none" w:sz="0" w:space="0" w:color="auto"/>
            <w:left w:val="none" w:sz="0" w:space="0" w:color="auto"/>
            <w:bottom w:val="none" w:sz="0" w:space="0" w:color="auto"/>
            <w:right w:val="none" w:sz="0" w:space="0" w:color="auto"/>
          </w:divBdr>
        </w:div>
        <w:div w:id="159397478">
          <w:marLeft w:val="640"/>
          <w:marRight w:val="0"/>
          <w:marTop w:val="0"/>
          <w:marBottom w:val="0"/>
          <w:divBdr>
            <w:top w:val="none" w:sz="0" w:space="0" w:color="auto"/>
            <w:left w:val="none" w:sz="0" w:space="0" w:color="auto"/>
            <w:bottom w:val="none" w:sz="0" w:space="0" w:color="auto"/>
            <w:right w:val="none" w:sz="0" w:space="0" w:color="auto"/>
          </w:divBdr>
        </w:div>
        <w:div w:id="1882479110">
          <w:marLeft w:val="640"/>
          <w:marRight w:val="0"/>
          <w:marTop w:val="0"/>
          <w:marBottom w:val="0"/>
          <w:divBdr>
            <w:top w:val="none" w:sz="0" w:space="0" w:color="auto"/>
            <w:left w:val="none" w:sz="0" w:space="0" w:color="auto"/>
            <w:bottom w:val="none" w:sz="0" w:space="0" w:color="auto"/>
            <w:right w:val="none" w:sz="0" w:space="0" w:color="auto"/>
          </w:divBdr>
        </w:div>
        <w:div w:id="2031103120">
          <w:marLeft w:val="640"/>
          <w:marRight w:val="0"/>
          <w:marTop w:val="0"/>
          <w:marBottom w:val="0"/>
          <w:divBdr>
            <w:top w:val="none" w:sz="0" w:space="0" w:color="auto"/>
            <w:left w:val="none" w:sz="0" w:space="0" w:color="auto"/>
            <w:bottom w:val="none" w:sz="0" w:space="0" w:color="auto"/>
            <w:right w:val="none" w:sz="0" w:space="0" w:color="auto"/>
          </w:divBdr>
        </w:div>
        <w:div w:id="1337222700">
          <w:marLeft w:val="640"/>
          <w:marRight w:val="0"/>
          <w:marTop w:val="0"/>
          <w:marBottom w:val="0"/>
          <w:divBdr>
            <w:top w:val="none" w:sz="0" w:space="0" w:color="auto"/>
            <w:left w:val="none" w:sz="0" w:space="0" w:color="auto"/>
            <w:bottom w:val="none" w:sz="0" w:space="0" w:color="auto"/>
            <w:right w:val="none" w:sz="0" w:space="0" w:color="auto"/>
          </w:divBdr>
        </w:div>
        <w:div w:id="1101224189">
          <w:marLeft w:val="640"/>
          <w:marRight w:val="0"/>
          <w:marTop w:val="0"/>
          <w:marBottom w:val="0"/>
          <w:divBdr>
            <w:top w:val="none" w:sz="0" w:space="0" w:color="auto"/>
            <w:left w:val="none" w:sz="0" w:space="0" w:color="auto"/>
            <w:bottom w:val="none" w:sz="0" w:space="0" w:color="auto"/>
            <w:right w:val="none" w:sz="0" w:space="0" w:color="auto"/>
          </w:divBdr>
        </w:div>
        <w:div w:id="1801806031">
          <w:marLeft w:val="640"/>
          <w:marRight w:val="0"/>
          <w:marTop w:val="0"/>
          <w:marBottom w:val="0"/>
          <w:divBdr>
            <w:top w:val="none" w:sz="0" w:space="0" w:color="auto"/>
            <w:left w:val="none" w:sz="0" w:space="0" w:color="auto"/>
            <w:bottom w:val="none" w:sz="0" w:space="0" w:color="auto"/>
            <w:right w:val="none" w:sz="0" w:space="0" w:color="auto"/>
          </w:divBdr>
        </w:div>
        <w:div w:id="1351642755">
          <w:marLeft w:val="640"/>
          <w:marRight w:val="0"/>
          <w:marTop w:val="0"/>
          <w:marBottom w:val="0"/>
          <w:divBdr>
            <w:top w:val="none" w:sz="0" w:space="0" w:color="auto"/>
            <w:left w:val="none" w:sz="0" w:space="0" w:color="auto"/>
            <w:bottom w:val="none" w:sz="0" w:space="0" w:color="auto"/>
            <w:right w:val="none" w:sz="0" w:space="0" w:color="auto"/>
          </w:divBdr>
        </w:div>
        <w:div w:id="276567711">
          <w:marLeft w:val="640"/>
          <w:marRight w:val="0"/>
          <w:marTop w:val="0"/>
          <w:marBottom w:val="0"/>
          <w:divBdr>
            <w:top w:val="none" w:sz="0" w:space="0" w:color="auto"/>
            <w:left w:val="none" w:sz="0" w:space="0" w:color="auto"/>
            <w:bottom w:val="none" w:sz="0" w:space="0" w:color="auto"/>
            <w:right w:val="none" w:sz="0" w:space="0" w:color="auto"/>
          </w:divBdr>
        </w:div>
        <w:div w:id="1466003703">
          <w:marLeft w:val="640"/>
          <w:marRight w:val="0"/>
          <w:marTop w:val="0"/>
          <w:marBottom w:val="0"/>
          <w:divBdr>
            <w:top w:val="none" w:sz="0" w:space="0" w:color="auto"/>
            <w:left w:val="none" w:sz="0" w:space="0" w:color="auto"/>
            <w:bottom w:val="none" w:sz="0" w:space="0" w:color="auto"/>
            <w:right w:val="none" w:sz="0" w:space="0" w:color="auto"/>
          </w:divBdr>
        </w:div>
        <w:div w:id="1804156931">
          <w:marLeft w:val="640"/>
          <w:marRight w:val="0"/>
          <w:marTop w:val="0"/>
          <w:marBottom w:val="0"/>
          <w:divBdr>
            <w:top w:val="none" w:sz="0" w:space="0" w:color="auto"/>
            <w:left w:val="none" w:sz="0" w:space="0" w:color="auto"/>
            <w:bottom w:val="none" w:sz="0" w:space="0" w:color="auto"/>
            <w:right w:val="none" w:sz="0" w:space="0" w:color="auto"/>
          </w:divBdr>
        </w:div>
        <w:div w:id="1884055324">
          <w:marLeft w:val="640"/>
          <w:marRight w:val="0"/>
          <w:marTop w:val="0"/>
          <w:marBottom w:val="0"/>
          <w:divBdr>
            <w:top w:val="none" w:sz="0" w:space="0" w:color="auto"/>
            <w:left w:val="none" w:sz="0" w:space="0" w:color="auto"/>
            <w:bottom w:val="none" w:sz="0" w:space="0" w:color="auto"/>
            <w:right w:val="none" w:sz="0" w:space="0" w:color="auto"/>
          </w:divBdr>
        </w:div>
        <w:div w:id="848986083">
          <w:marLeft w:val="640"/>
          <w:marRight w:val="0"/>
          <w:marTop w:val="0"/>
          <w:marBottom w:val="0"/>
          <w:divBdr>
            <w:top w:val="none" w:sz="0" w:space="0" w:color="auto"/>
            <w:left w:val="none" w:sz="0" w:space="0" w:color="auto"/>
            <w:bottom w:val="none" w:sz="0" w:space="0" w:color="auto"/>
            <w:right w:val="none" w:sz="0" w:space="0" w:color="auto"/>
          </w:divBdr>
        </w:div>
        <w:div w:id="1678001509">
          <w:marLeft w:val="640"/>
          <w:marRight w:val="0"/>
          <w:marTop w:val="0"/>
          <w:marBottom w:val="0"/>
          <w:divBdr>
            <w:top w:val="none" w:sz="0" w:space="0" w:color="auto"/>
            <w:left w:val="none" w:sz="0" w:space="0" w:color="auto"/>
            <w:bottom w:val="none" w:sz="0" w:space="0" w:color="auto"/>
            <w:right w:val="none" w:sz="0" w:space="0" w:color="auto"/>
          </w:divBdr>
        </w:div>
        <w:div w:id="1690911574">
          <w:marLeft w:val="640"/>
          <w:marRight w:val="0"/>
          <w:marTop w:val="0"/>
          <w:marBottom w:val="0"/>
          <w:divBdr>
            <w:top w:val="none" w:sz="0" w:space="0" w:color="auto"/>
            <w:left w:val="none" w:sz="0" w:space="0" w:color="auto"/>
            <w:bottom w:val="none" w:sz="0" w:space="0" w:color="auto"/>
            <w:right w:val="none" w:sz="0" w:space="0" w:color="auto"/>
          </w:divBdr>
        </w:div>
        <w:div w:id="1768386668">
          <w:marLeft w:val="640"/>
          <w:marRight w:val="0"/>
          <w:marTop w:val="0"/>
          <w:marBottom w:val="0"/>
          <w:divBdr>
            <w:top w:val="none" w:sz="0" w:space="0" w:color="auto"/>
            <w:left w:val="none" w:sz="0" w:space="0" w:color="auto"/>
            <w:bottom w:val="none" w:sz="0" w:space="0" w:color="auto"/>
            <w:right w:val="none" w:sz="0" w:space="0" w:color="auto"/>
          </w:divBdr>
        </w:div>
        <w:div w:id="1729036998">
          <w:marLeft w:val="640"/>
          <w:marRight w:val="0"/>
          <w:marTop w:val="0"/>
          <w:marBottom w:val="0"/>
          <w:divBdr>
            <w:top w:val="none" w:sz="0" w:space="0" w:color="auto"/>
            <w:left w:val="none" w:sz="0" w:space="0" w:color="auto"/>
            <w:bottom w:val="none" w:sz="0" w:space="0" w:color="auto"/>
            <w:right w:val="none" w:sz="0" w:space="0" w:color="auto"/>
          </w:divBdr>
        </w:div>
        <w:div w:id="1085414598">
          <w:marLeft w:val="640"/>
          <w:marRight w:val="0"/>
          <w:marTop w:val="0"/>
          <w:marBottom w:val="0"/>
          <w:divBdr>
            <w:top w:val="none" w:sz="0" w:space="0" w:color="auto"/>
            <w:left w:val="none" w:sz="0" w:space="0" w:color="auto"/>
            <w:bottom w:val="none" w:sz="0" w:space="0" w:color="auto"/>
            <w:right w:val="none" w:sz="0" w:space="0" w:color="auto"/>
          </w:divBdr>
        </w:div>
        <w:div w:id="2067683925">
          <w:marLeft w:val="640"/>
          <w:marRight w:val="0"/>
          <w:marTop w:val="0"/>
          <w:marBottom w:val="0"/>
          <w:divBdr>
            <w:top w:val="none" w:sz="0" w:space="0" w:color="auto"/>
            <w:left w:val="none" w:sz="0" w:space="0" w:color="auto"/>
            <w:bottom w:val="none" w:sz="0" w:space="0" w:color="auto"/>
            <w:right w:val="none" w:sz="0" w:space="0" w:color="auto"/>
          </w:divBdr>
        </w:div>
        <w:div w:id="256182861">
          <w:marLeft w:val="640"/>
          <w:marRight w:val="0"/>
          <w:marTop w:val="0"/>
          <w:marBottom w:val="0"/>
          <w:divBdr>
            <w:top w:val="none" w:sz="0" w:space="0" w:color="auto"/>
            <w:left w:val="none" w:sz="0" w:space="0" w:color="auto"/>
            <w:bottom w:val="none" w:sz="0" w:space="0" w:color="auto"/>
            <w:right w:val="none" w:sz="0" w:space="0" w:color="auto"/>
          </w:divBdr>
        </w:div>
        <w:div w:id="206648205">
          <w:marLeft w:val="640"/>
          <w:marRight w:val="0"/>
          <w:marTop w:val="0"/>
          <w:marBottom w:val="0"/>
          <w:divBdr>
            <w:top w:val="none" w:sz="0" w:space="0" w:color="auto"/>
            <w:left w:val="none" w:sz="0" w:space="0" w:color="auto"/>
            <w:bottom w:val="none" w:sz="0" w:space="0" w:color="auto"/>
            <w:right w:val="none" w:sz="0" w:space="0" w:color="auto"/>
          </w:divBdr>
        </w:div>
        <w:div w:id="1012803091">
          <w:marLeft w:val="640"/>
          <w:marRight w:val="0"/>
          <w:marTop w:val="0"/>
          <w:marBottom w:val="0"/>
          <w:divBdr>
            <w:top w:val="none" w:sz="0" w:space="0" w:color="auto"/>
            <w:left w:val="none" w:sz="0" w:space="0" w:color="auto"/>
            <w:bottom w:val="none" w:sz="0" w:space="0" w:color="auto"/>
            <w:right w:val="none" w:sz="0" w:space="0" w:color="auto"/>
          </w:divBdr>
        </w:div>
        <w:div w:id="633946593">
          <w:marLeft w:val="640"/>
          <w:marRight w:val="0"/>
          <w:marTop w:val="0"/>
          <w:marBottom w:val="0"/>
          <w:divBdr>
            <w:top w:val="none" w:sz="0" w:space="0" w:color="auto"/>
            <w:left w:val="none" w:sz="0" w:space="0" w:color="auto"/>
            <w:bottom w:val="none" w:sz="0" w:space="0" w:color="auto"/>
            <w:right w:val="none" w:sz="0" w:space="0" w:color="auto"/>
          </w:divBdr>
        </w:div>
        <w:div w:id="1336349257">
          <w:marLeft w:val="640"/>
          <w:marRight w:val="0"/>
          <w:marTop w:val="0"/>
          <w:marBottom w:val="0"/>
          <w:divBdr>
            <w:top w:val="none" w:sz="0" w:space="0" w:color="auto"/>
            <w:left w:val="none" w:sz="0" w:space="0" w:color="auto"/>
            <w:bottom w:val="none" w:sz="0" w:space="0" w:color="auto"/>
            <w:right w:val="none" w:sz="0" w:space="0" w:color="auto"/>
          </w:divBdr>
        </w:div>
        <w:div w:id="707729751">
          <w:marLeft w:val="640"/>
          <w:marRight w:val="0"/>
          <w:marTop w:val="0"/>
          <w:marBottom w:val="0"/>
          <w:divBdr>
            <w:top w:val="none" w:sz="0" w:space="0" w:color="auto"/>
            <w:left w:val="none" w:sz="0" w:space="0" w:color="auto"/>
            <w:bottom w:val="none" w:sz="0" w:space="0" w:color="auto"/>
            <w:right w:val="none" w:sz="0" w:space="0" w:color="auto"/>
          </w:divBdr>
        </w:div>
        <w:div w:id="31730767">
          <w:marLeft w:val="640"/>
          <w:marRight w:val="0"/>
          <w:marTop w:val="0"/>
          <w:marBottom w:val="0"/>
          <w:divBdr>
            <w:top w:val="none" w:sz="0" w:space="0" w:color="auto"/>
            <w:left w:val="none" w:sz="0" w:space="0" w:color="auto"/>
            <w:bottom w:val="none" w:sz="0" w:space="0" w:color="auto"/>
            <w:right w:val="none" w:sz="0" w:space="0" w:color="auto"/>
          </w:divBdr>
        </w:div>
        <w:div w:id="692458307">
          <w:marLeft w:val="640"/>
          <w:marRight w:val="0"/>
          <w:marTop w:val="0"/>
          <w:marBottom w:val="0"/>
          <w:divBdr>
            <w:top w:val="none" w:sz="0" w:space="0" w:color="auto"/>
            <w:left w:val="none" w:sz="0" w:space="0" w:color="auto"/>
            <w:bottom w:val="none" w:sz="0" w:space="0" w:color="auto"/>
            <w:right w:val="none" w:sz="0" w:space="0" w:color="auto"/>
          </w:divBdr>
        </w:div>
        <w:div w:id="116991080">
          <w:marLeft w:val="640"/>
          <w:marRight w:val="0"/>
          <w:marTop w:val="0"/>
          <w:marBottom w:val="0"/>
          <w:divBdr>
            <w:top w:val="none" w:sz="0" w:space="0" w:color="auto"/>
            <w:left w:val="none" w:sz="0" w:space="0" w:color="auto"/>
            <w:bottom w:val="none" w:sz="0" w:space="0" w:color="auto"/>
            <w:right w:val="none" w:sz="0" w:space="0" w:color="auto"/>
          </w:divBdr>
        </w:div>
        <w:div w:id="1714499674">
          <w:marLeft w:val="640"/>
          <w:marRight w:val="0"/>
          <w:marTop w:val="0"/>
          <w:marBottom w:val="0"/>
          <w:divBdr>
            <w:top w:val="none" w:sz="0" w:space="0" w:color="auto"/>
            <w:left w:val="none" w:sz="0" w:space="0" w:color="auto"/>
            <w:bottom w:val="none" w:sz="0" w:space="0" w:color="auto"/>
            <w:right w:val="none" w:sz="0" w:space="0" w:color="auto"/>
          </w:divBdr>
        </w:div>
        <w:div w:id="1238980146">
          <w:marLeft w:val="640"/>
          <w:marRight w:val="0"/>
          <w:marTop w:val="0"/>
          <w:marBottom w:val="0"/>
          <w:divBdr>
            <w:top w:val="none" w:sz="0" w:space="0" w:color="auto"/>
            <w:left w:val="none" w:sz="0" w:space="0" w:color="auto"/>
            <w:bottom w:val="none" w:sz="0" w:space="0" w:color="auto"/>
            <w:right w:val="none" w:sz="0" w:space="0" w:color="auto"/>
          </w:divBdr>
        </w:div>
        <w:div w:id="1711152617">
          <w:marLeft w:val="640"/>
          <w:marRight w:val="0"/>
          <w:marTop w:val="0"/>
          <w:marBottom w:val="0"/>
          <w:divBdr>
            <w:top w:val="none" w:sz="0" w:space="0" w:color="auto"/>
            <w:left w:val="none" w:sz="0" w:space="0" w:color="auto"/>
            <w:bottom w:val="none" w:sz="0" w:space="0" w:color="auto"/>
            <w:right w:val="none" w:sz="0" w:space="0" w:color="auto"/>
          </w:divBdr>
        </w:div>
        <w:div w:id="1292632866">
          <w:marLeft w:val="640"/>
          <w:marRight w:val="0"/>
          <w:marTop w:val="0"/>
          <w:marBottom w:val="0"/>
          <w:divBdr>
            <w:top w:val="none" w:sz="0" w:space="0" w:color="auto"/>
            <w:left w:val="none" w:sz="0" w:space="0" w:color="auto"/>
            <w:bottom w:val="none" w:sz="0" w:space="0" w:color="auto"/>
            <w:right w:val="none" w:sz="0" w:space="0" w:color="auto"/>
          </w:divBdr>
        </w:div>
        <w:div w:id="1518542338">
          <w:marLeft w:val="640"/>
          <w:marRight w:val="0"/>
          <w:marTop w:val="0"/>
          <w:marBottom w:val="0"/>
          <w:divBdr>
            <w:top w:val="none" w:sz="0" w:space="0" w:color="auto"/>
            <w:left w:val="none" w:sz="0" w:space="0" w:color="auto"/>
            <w:bottom w:val="none" w:sz="0" w:space="0" w:color="auto"/>
            <w:right w:val="none" w:sz="0" w:space="0" w:color="auto"/>
          </w:divBdr>
        </w:div>
        <w:div w:id="435057175">
          <w:marLeft w:val="640"/>
          <w:marRight w:val="0"/>
          <w:marTop w:val="0"/>
          <w:marBottom w:val="0"/>
          <w:divBdr>
            <w:top w:val="none" w:sz="0" w:space="0" w:color="auto"/>
            <w:left w:val="none" w:sz="0" w:space="0" w:color="auto"/>
            <w:bottom w:val="none" w:sz="0" w:space="0" w:color="auto"/>
            <w:right w:val="none" w:sz="0" w:space="0" w:color="auto"/>
          </w:divBdr>
        </w:div>
        <w:div w:id="599223875">
          <w:marLeft w:val="640"/>
          <w:marRight w:val="0"/>
          <w:marTop w:val="0"/>
          <w:marBottom w:val="0"/>
          <w:divBdr>
            <w:top w:val="none" w:sz="0" w:space="0" w:color="auto"/>
            <w:left w:val="none" w:sz="0" w:space="0" w:color="auto"/>
            <w:bottom w:val="none" w:sz="0" w:space="0" w:color="auto"/>
            <w:right w:val="none" w:sz="0" w:space="0" w:color="auto"/>
          </w:divBdr>
        </w:div>
        <w:div w:id="1189762425">
          <w:marLeft w:val="640"/>
          <w:marRight w:val="0"/>
          <w:marTop w:val="0"/>
          <w:marBottom w:val="0"/>
          <w:divBdr>
            <w:top w:val="none" w:sz="0" w:space="0" w:color="auto"/>
            <w:left w:val="none" w:sz="0" w:space="0" w:color="auto"/>
            <w:bottom w:val="none" w:sz="0" w:space="0" w:color="auto"/>
            <w:right w:val="none" w:sz="0" w:space="0" w:color="auto"/>
          </w:divBdr>
        </w:div>
        <w:div w:id="31535408">
          <w:marLeft w:val="640"/>
          <w:marRight w:val="0"/>
          <w:marTop w:val="0"/>
          <w:marBottom w:val="0"/>
          <w:divBdr>
            <w:top w:val="none" w:sz="0" w:space="0" w:color="auto"/>
            <w:left w:val="none" w:sz="0" w:space="0" w:color="auto"/>
            <w:bottom w:val="none" w:sz="0" w:space="0" w:color="auto"/>
            <w:right w:val="none" w:sz="0" w:space="0" w:color="auto"/>
          </w:divBdr>
        </w:div>
        <w:div w:id="588587452">
          <w:marLeft w:val="640"/>
          <w:marRight w:val="0"/>
          <w:marTop w:val="0"/>
          <w:marBottom w:val="0"/>
          <w:divBdr>
            <w:top w:val="none" w:sz="0" w:space="0" w:color="auto"/>
            <w:left w:val="none" w:sz="0" w:space="0" w:color="auto"/>
            <w:bottom w:val="none" w:sz="0" w:space="0" w:color="auto"/>
            <w:right w:val="none" w:sz="0" w:space="0" w:color="auto"/>
          </w:divBdr>
        </w:div>
        <w:div w:id="308748259">
          <w:marLeft w:val="640"/>
          <w:marRight w:val="0"/>
          <w:marTop w:val="0"/>
          <w:marBottom w:val="0"/>
          <w:divBdr>
            <w:top w:val="none" w:sz="0" w:space="0" w:color="auto"/>
            <w:left w:val="none" w:sz="0" w:space="0" w:color="auto"/>
            <w:bottom w:val="none" w:sz="0" w:space="0" w:color="auto"/>
            <w:right w:val="none" w:sz="0" w:space="0" w:color="auto"/>
          </w:divBdr>
        </w:div>
        <w:div w:id="747072238">
          <w:marLeft w:val="640"/>
          <w:marRight w:val="0"/>
          <w:marTop w:val="0"/>
          <w:marBottom w:val="0"/>
          <w:divBdr>
            <w:top w:val="none" w:sz="0" w:space="0" w:color="auto"/>
            <w:left w:val="none" w:sz="0" w:space="0" w:color="auto"/>
            <w:bottom w:val="none" w:sz="0" w:space="0" w:color="auto"/>
            <w:right w:val="none" w:sz="0" w:space="0" w:color="auto"/>
          </w:divBdr>
        </w:div>
        <w:div w:id="1015619075">
          <w:marLeft w:val="640"/>
          <w:marRight w:val="0"/>
          <w:marTop w:val="0"/>
          <w:marBottom w:val="0"/>
          <w:divBdr>
            <w:top w:val="none" w:sz="0" w:space="0" w:color="auto"/>
            <w:left w:val="none" w:sz="0" w:space="0" w:color="auto"/>
            <w:bottom w:val="none" w:sz="0" w:space="0" w:color="auto"/>
            <w:right w:val="none" w:sz="0" w:space="0" w:color="auto"/>
          </w:divBdr>
        </w:div>
        <w:div w:id="831749942">
          <w:marLeft w:val="640"/>
          <w:marRight w:val="0"/>
          <w:marTop w:val="0"/>
          <w:marBottom w:val="0"/>
          <w:divBdr>
            <w:top w:val="none" w:sz="0" w:space="0" w:color="auto"/>
            <w:left w:val="none" w:sz="0" w:space="0" w:color="auto"/>
            <w:bottom w:val="none" w:sz="0" w:space="0" w:color="auto"/>
            <w:right w:val="none" w:sz="0" w:space="0" w:color="auto"/>
          </w:divBdr>
        </w:div>
        <w:div w:id="857352923">
          <w:marLeft w:val="640"/>
          <w:marRight w:val="0"/>
          <w:marTop w:val="0"/>
          <w:marBottom w:val="0"/>
          <w:divBdr>
            <w:top w:val="none" w:sz="0" w:space="0" w:color="auto"/>
            <w:left w:val="none" w:sz="0" w:space="0" w:color="auto"/>
            <w:bottom w:val="none" w:sz="0" w:space="0" w:color="auto"/>
            <w:right w:val="none" w:sz="0" w:space="0" w:color="auto"/>
          </w:divBdr>
        </w:div>
        <w:div w:id="1930506756">
          <w:marLeft w:val="640"/>
          <w:marRight w:val="0"/>
          <w:marTop w:val="0"/>
          <w:marBottom w:val="0"/>
          <w:divBdr>
            <w:top w:val="none" w:sz="0" w:space="0" w:color="auto"/>
            <w:left w:val="none" w:sz="0" w:space="0" w:color="auto"/>
            <w:bottom w:val="none" w:sz="0" w:space="0" w:color="auto"/>
            <w:right w:val="none" w:sz="0" w:space="0" w:color="auto"/>
          </w:divBdr>
        </w:div>
        <w:div w:id="78792848">
          <w:marLeft w:val="640"/>
          <w:marRight w:val="0"/>
          <w:marTop w:val="0"/>
          <w:marBottom w:val="0"/>
          <w:divBdr>
            <w:top w:val="none" w:sz="0" w:space="0" w:color="auto"/>
            <w:left w:val="none" w:sz="0" w:space="0" w:color="auto"/>
            <w:bottom w:val="none" w:sz="0" w:space="0" w:color="auto"/>
            <w:right w:val="none" w:sz="0" w:space="0" w:color="auto"/>
          </w:divBdr>
        </w:div>
        <w:div w:id="878518595">
          <w:marLeft w:val="640"/>
          <w:marRight w:val="0"/>
          <w:marTop w:val="0"/>
          <w:marBottom w:val="0"/>
          <w:divBdr>
            <w:top w:val="none" w:sz="0" w:space="0" w:color="auto"/>
            <w:left w:val="none" w:sz="0" w:space="0" w:color="auto"/>
            <w:bottom w:val="none" w:sz="0" w:space="0" w:color="auto"/>
            <w:right w:val="none" w:sz="0" w:space="0" w:color="auto"/>
          </w:divBdr>
        </w:div>
        <w:div w:id="1289504431">
          <w:marLeft w:val="640"/>
          <w:marRight w:val="0"/>
          <w:marTop w:val="0"/>
          <w:marBottom w:val="0"/>
          <w:divBdr>
            <w:top w:val="none" w:sz="0" w:space="0" w:color="auto"/>
            <w:left w:val="none" w:sz="0" w:space="0" w:color="auto"/>
            <w:bottom w:val="none" w:sz="0" w:space="0" w:color="auto"/>
            <w:right w:val="none" w:sz="0" w:space="0" w:color="auto"/>
          </w:divBdr>
        </w:div>
        <w:div w:id="763037346">
          <w:marLeft w:val="640"/>
          <w:marRight w:val="0"/>
          <w:marTop w:val="0"/>
          <w:marBottom w:val="0"/>
          <w:divBdr>
            <w:top w:val="none" w:sz="0" w:space="0" w:color="auto"/>
            <w:left w:val="none" w:sz="0" w:space="0" w:color="auto"/>
            <w:bottom w:val="none" w:sz="0" w:space="0" w:color="auto"/>
            <w:right w:val="none" w:sz="0" w:space="0" w:color="auto"/>
          </w:divBdr>
        </w:div>
        <w:div w:id="2139253582">
          <w:marLeft w:val="640"/>
          <w:marRight w:val="0"/>
          <w:marTop w:val="0"/>
          <w:marBottom w:val="0"/>
          <w:divBdr>
            <w:top w:val="none" w:sz="0" w:space="0" w:color="auto"/>
            <w:left w:val="none" w:sz="0" w:space="0" w:color="auto"/>
            <w:bottom w:val="none" w:sz="0" w:space="0" w:color="auto"/>
            <w:right w:val="none" w:sz="0" w:space="0" w:color="auto"/>
          </w:divBdr>
        </w:div>
        <w:div w:id="1294678802">
          <w:marLeft w:val="640"/>
          <w:marRight w:val="0"/>
          <w:marTop w:val="0"/>
          <w:marBottom w:val="0"/>
          <w:divBdr>
            <w:top w:val="none" w:sz="0" w:space="0" w:color="auto"/>
            <w:left w:val="none" w:sz="0" w:space="0" w:color="auto"/>
            <w:bottom w:val="none" w:sz="0" w:space="0" w:color="auto"/>
            <w:right w:val="none" w:sz="0" w:space="0" w:color="auto"/>
          </w:divBdr>
        </w:div>
        <w:div w:id="856845700">
          <w:marLeft w:val="640"/>
          <w:marRight w:val="0"/>
          <w:marTop w:val="0"/>
          <w:marBottom w:val="0"/>
          <w:divBdr>
            <w:top w:val="none" w:sz="0" w:space="0" w:color="auto"/>
            <w:left w:val="none" w:sz="0" w:space="0" w:color="auto"/>
            <w:bottom w:val="none" w:sz="0" w:space="0" w:color="auto"/>
            <w:right w:val="none" w:sz="0" w:space="0" w:color="auto"/>
          </w:divBdr>
        </w:div>
        <w:div w:id="952512956">
          <w:marLeft w:val="640"/>
          <w:marRight w:val="0"/>
          <w:marTop w:val="0"/>
          <w:marBottom w:val="0"/>
          <w:divBdr>
            <w:top w:val="none" w:sz="0" w:space="0" w:color="auto"/>
            <w:left w:val="none" w:sz="0" w:space="0" w:color="auto"/>
            <w:bottom w:val="none" w:sz="0" w:space="0" w:color="auto"/>
            <w:right w:val="none" w:sz="0" w:space="0" w:color="auto"/>
          </w:divBdr>
        </w:div>
        <w:div w:id="879559320">
          <w:marLeft w:val="640"/>
          <w:marRight w:val="0"/>
          <w:marTop w:val="0"/>
          <w:marBottom w:val="0"/>
          <w:divBdr>
            <w:top w:val="none" w:sz="0" w:space="0" w:color="auto"/>
            <w:left w:val="none" w:sz="0" w:space="0" w:color="auto"/>
            <w:bottom w:val="none" w:sz="0" w:space="0" w:color="auto"/>
            <w:right w:val="none" w:sz="0" w:space="0" w:color="auto"/>
          </w:divBdr>
        </w:div>
        <w:div w:id="868030659">
          <w:marLeft w:val="640"/>
          <w:marRight w:val="0"/>
          <w:marTop w:val="0"/>
          <w:marBottom w:val="0"/>
          <w:divBdr>
            <w:top w:val="none" w:sz="0" w:space="0" w:color="auto"/>
            <w:left w:val="none" w:sz="0" w:space="0" w:color="auto"/>
            <w:bottom w:val="none" w:sz="0" w:space="0" w:color="auto"/>
            <w:right w:val="none" w:sz="0" w:space="0" w:color="auto"/>
          </w:divBdr>
        </w:div>
        <w:div w:id="389118504">
          <w:marLeft w:val="640"/>
          <w:marRight w:val="0"/>
          <w:marTop w:val="0"/>
          <w:marBottom w:val="0"/>
          <w:divBdr>
            <w:top w:val="none" w:sz="0" w:space="0" w:color="auto"/>
            <w:left w:val="none" w:sz="0" w:space="0" w:color="auto"/>
            <w:bottom w:val="none" w:sz="0" w:space="0" w:color="auto"/>
            <w:right w:val="none" w:sz="0" w:space="0" w:color="auto"/>
          </w:divBdr>
        </w:div>
        <w:div w:id="1221553922">
          <w:marLeft w:val="640"/>
          <w:marRight w:val="0"/>
          <w:marTop w:val="0"/>
          <w:marBottom w:val="0"/>
          <w:divBdr>
            <w:top w:val="none" w:sz="0" w:space="0" w:color="auto"/>
            <w:left w:val="none" w:sz="0" w:space="0" w:color="auto"/>
            <w:bottom w:val="none" w:sz="0" w:space="0" w:color="auto"/>
            <w:right w:val="none" w:sz="0" w:space="0" w:color="auto"/>
          </w:divBdr>
        </w:div>
        <w:div w:id="298415629">
          <w:marLeft w:val="640"/>
          <w:marRight w:val="0"/>
          <w:marTop w:val="0"/>
          <w:marBottom w:val="0"/>
          <w:divBdr>
            <w:top w:val="none" w:sz="0" w:space="0" w:color="auto"/>
            <w:left w:val="none" w:sz="0" w:space="0" w:color="auto"/>
            <w:bottom w:val="none" w:sz="0" w:space="0" w:color="auto"/>
            <w:right w:val="none" w:sz="0" w:space="0" w:color="auto"/>
          </w:divBdr>
        </w:div>
        <w:div w:id="299727186">
          <w:marLeft w:val="640"/>
          <w:marRight w:val="0"/>
          <w:marTop w:val="0"/>
          <w:marBottom w:val="0"/>
          <w:divBdr>
            <w:top w:val="none" w:sz="0" w:space="0" w:color="auto"/>
            <w:left w:val="none" w:sz="0" w:space="0" w:color="auto"/>
            <w:bottom w:val="none" w:sz="0" w:space="0" w:color="auto"/>
            <w:right w:val="none" w:sz="0" w:space="0" w:color="auto"/>
          </w:divBdr>
        </w:div>
        <w:div w:id="1502428304">
          <w:marLeft w:val="640"/>
          <w:marRight w:val="0"/>
          <w:marTop w:val="0"/>
          <w:marBottom w:val="0"/>
          <w:divBdr>
            <w:top w:val="none" w:sz="0" w:space="0" w:color="auto"/>
            <w:left w:val="none" w:sz="0" w:space="0" w:color="auto"/>
            <w:bottom w:val="none" w:sz="0" w:space="0" w:color="auto"/>
            <w:right w:val="none" w:sz="0" w:space="0" w:color="auto"/>
          </w:divBdr>
        </w:div>
        <w:div w:id="802239570">
          <w:marLeft w:val="640"/>
          <w:marRight w:val="0"/>
          <w:marTop w:val="0"/>
          <w:marBottom w:val="0"/>
          <w:divBdr>
            <w:top w:val="none" w:sz="0" w:space="0" w:color="auto"/>
            <w:left w:val="none" w:sz="0" w:space="0" w:color="auto"/>
            <w:bottom w:val="none" w:sz="0" w:space="0" w:color="auto"/>
            <w:right w:val="none" w:sz="0" w:space="0" w:color="auto"/>
          </w:divBdr>
        </w:div>
        <w:div w:id="1503353366">
          <w:marLeft w:val="640"/>
          <w:marRight w:val="0"/>
          <w:marTop w:val="0"/>
          <w:marBottom w:val="0"/>
          <w:divBdr>
            <w:top w:val="none" w:sz="0" w:space="0" w:color="auto"/>
            <w:left w:val="none" w:sz="0" w:space="0" w:color="auto"/>
            <w:bottom w:val="none" w:sz="0" w:space="0" w:color="auto"/>
            <w:right w:val="none" w:sz="0" w:space="0" w:color="auto"/>
          </w:divBdr>
        </w:div>
        <w:div w:id="462231127">
          <w:marLeft w:val="640"/>
          <w:marRight w:val="0"/>
          <w:marTop w:val="0"/>
          <w:marBottom w:val="0"/>
          <w:divBdr>
            <w:top w:val="none" w:sz="0" w:space="0" w:color="auto"/>
            <w:left w:val="none" w:sz="0" w:space="0" w:color="auto"/>
            <w:bottom w:val="none" w:sz="0" w:space="0" w:color="auto"/>
            <w:right w:val="none" w:sz="0" w:space="0" w:color="auto"/>
          </w:divBdr>
        </w:div>
        <w:div w:id="10230625">
          <w:marLeft w:val="640"/>
          <w:marRight w:val="0"/>
          <w:marTop w:val="0"/>
          <w:marBottom w:val="0"/>
          <w:divBdr>
            <w:top w:val="none" w:sz="0" w:space="0" w:color="auto"/>
            <w:left w:val="none" w:sz="0" w:space="0" w:color="auto"/>
            <w:bottom w:val="none" w:sz="0" w:space="0" w:color="auto"/>
            <w:right w:val="none" w:sz="0" w:space="0" w:color="auto"/>
          </w:divBdr>
        </w:div>
        <w:div w:id="116872082">
          <w:marLeft w:val="640"/>
          <w:marRight w:val="0"/>
          <w:marTop w:val="0"/>
          <w:marBottom w:val="0"/>
          <w:divBdr>
            <w:top w:val="none" w:sz="0" w:space="0" w:color="auto"/>
            <w:left w:val="none" w:sz="0" w:space="0" w:color="auto"/>
            <w:bottom w:val="none" w:sz="0" w:space="0" w:color="auto"/>
            <w:right w:val="none" w:sz="0" w:space="0" w:color="auto"/>
          </w:divBdr>
        </w:div>
        <w:div w:id="1523858648">
          <w:marLeft w:val="640"/>
          <w:marRight w:val="0"/>
          <w:marTop w:val="0"/>
          <w:marBottom w:val="0"/>
          <w:divBdr>
            <w:top w:val="none" w:sz="0" w:space="0" w:color="auto"/>
            <w:left w:val="none" w:sz="0" w:space="0" w:color="auto"/>
            <w:bottom w:val="none" w:sz="0" w:space="0" w:color="auto"/>
            <w:right w:val="none" w:sz="0" w:space="0" w:color="auto"/>
          </w:divBdr>
        </w:div>
        <w:div w:id="1730691558">
          <w:marLeft w:val="640"/>
          <w:marRight w:val="0"/>
          <w:marTop w:val="0"/>
          <w:marBottom w:val="0"/>
          <w:divBdr>
            <w:top w:val="none" w:sz="0" w:space="0" w:color="auto"/>
            <w:left w:val="none" w:sz="0" w:space="0" w:color="auto"/>
            <w:bottom w:val="none" w:sz="0" w:space="0" w:color="auto"/>
            <w:right w:val="none" w:sz="0" w:space="0" w:color="auto"/>
          </w:divBdr>
        </w:div>
        <w:div w:id="95027555">
          <w:marLeft w:val="640"/>
          <w:marRight w:val="0"/>
          <w:marTop w:val="0"/>
          <w:marBottom w:val="0"/>
          <w:divBdr>
            <w:top w:val="none" w:sz="0" w:space="0" w:color="auto"/>
            <w:left w:val="none" w:sz="0" w:space="0" w:color="auto"/>
            <w:bottom w:val="none" w:sz="0" w:space="0" w:color="auto"/>
            <w:right w:val="none" w:sz="0" w:space="0" w:color="auto"/>
          </w:divBdr>
        </w:div>
        <w:div w:id="848523996">
          <w:marLeft w:val="640"/>
          <w:marRight w:val="0"/>
          <w:marTop w:val="0"/>
          <w:marBottom w:val="0"/>
          <w:divBdr>
            <w:top w:val="none" w:sz="0" w:space="0" w:color="auto"/>
            <w:left w:val="none" w:sz="0" w:space="0" w:color="auto"/>
            <w:bottom w:val="none" w:sz="0" w:space="0" w:color="auto"/>
            <w:right w:val="none" w:sz="0" w:space="0" w:color="auto"/>
          </w:divBdr>
        </w:div>
        <w:div w:id="301811129">
          <w:marLeft w:val="640"/>
          <w:marRight w:val="0"/>
          <w:marTop w:val="0"/>
          <w:marBottom w:val="0"/>
          <w:divBdr>
            <w:top w:val="none" w:sz="0" w:space="0" w:color="auto"/>
            <w:left w:val="none" w:sz="0" w:space="0" w:color="auto"/>
            <w:bottom w:val="none" w:sz="0" w:space="0" w:color="auto"/>
            <w:right w:val="none" w:sz="0" w:space="0" w:color="auto"/>
          </w:divBdr>
        </w:div>
        <w:div w:id="2098089477">
          <w:marLeft w:val="640"/>
          <w:marRight w:val="0"/>
          <w:marTop w:val="0"/>
          <w:marBottom w:val="0"/>
          <w:divBdr>
            <w:top w:val="none" w:sz="0" w:space="0" w:color="auto"/>
            <w:left w:val="none" w:sz="0" w:space="0" w:color="auto"/>
            <w:bottom w:val="none" w:sz="0" w:space="0" w:color="auto"/>
            <w:right w:val="none" w:sz="0" w:space="0" w:color="auto"/>
          </w:divBdr>
        </w:div>
        <w:div w:id="110982416">
          <w:marLeft w:val="640"/>
          <w:marRight w:val="0"/>
          <w:marTop w:val="0"/>
          <w:marBottom w:val="0"/>
          <w:divBdr>
            <w:top w:val="none" w:sz="0" w:space="0" w:color="auto"/>
            <w:left w:val="none" w:sz="0" w:space="0" w:color="auto"/>
            <w:bottom w:val="none" w:sz="0" w:space="0" w:color="auto"/>
            <w:right w:val="none" w:sz="0" w:space="0" w:color="auto"/>
          </w:divBdr>
        </w:div>
        <w:div w:id="1685278679">
          <w:marLeft w:val="640"/>
          <w:marRight w:val="0"/>
          <w:marTop w:val="0"/>
          <w:marBottom w:val="0"/>
          <w:divBdr>
            <w:top w:val="none" w:sz="0" w:space="0" w:color="auto"/>
            <w:left w:val="none" w:sz="0" w:space="0" w:color="auto"/>
            <w:bottom w:val="none" w:sz="0" w:space="0" w:color="auto"/>
            <w:right w:val="none" w:sz="0" w:space="0" w:color="auto"/>
          </w:divBdr>
        </w:div>
        <w:div w:id="291903250">
          <w:marLeft w:val="640"/>
          <w:marRight w:val="0"/>
          <w:marTop w:val="0"/>
          <w:marBottom w:val="0"/>
          <w:divBdr>
            <w:top w:val="none" w:sz="0" w:space="0" w:color="auto"/>
            <w:left w:val="none" w:sz="0" w:space="0" w:color="auto"/>
            <w:bottom w:val="none" w:sz="0" w:space="0" w:color="auto"/>
            <w:right w:val="none" w:sz="0" w:space="0" w:color="auto"/>
          </w:divBdr>
        </w:div>
        <w:div w:id="549925695">
          <w:marLeft w:val="640"/>
          <w:marRight w:val="0"/>
          <w:marTop w:val="0"/>
          <w:marBottom w:val="0"/>
          <w:divBdr>
            <w:top w:val="none" w:sz="0" w:space="0" w:color="auto"/>
            <w:left w:val="none" w:sz="0" w:space="0" w:color="auto"/>
            <w:bottom w:val="none" w:sz="0" w:space="0" w:color="auto"/>
            <w:right w:val="none" w:sz="0" w:space="0" w:color="auto"/>
          </w:divBdr>
        </w:div>
        <w:div w:id="437455868">
          <w:marLeft w:val="640"/>
          <w:marRight w:val="0"/>
          <w:marTop w:val="0"/>
          <w:marBottom w:val="0"/>
          <w:divBdr>
            <w:top w:val="none" w:sz="0" w:space="0" w:color="auto"/>
            <w:left w:val="none" w:sz="0" w:space="0" w:color="auto"/>
            <w:bottom w:val="none" w:sz="0" w:space="0" w:color="auto"/>
            <w:right w:val="none" w:sz="0" w:space="0" w:color="auto"/>
          </w:divBdr>
        </w:div>
        <w:div w:id="252979926">
          <w:marLeft w:val="640"/>
          <w:marRight w:val="0"/>
          <w:marTop w:val="0"/>
          <w:marBottom w:val="0"/>
          <w:divBdr>
            <w:top w:val="none" w:sz="0" w:space="0" w:color="auto"/>
            <w:left w:val="none" w:sz="0" w:space="0" w:color="auto"/>
            <w:bottom w:val="none" w:sz="0" w:space="0" w:color="auto"/>
            <w:right w:val="none" w:sz="0" w:space="0" w:color="auto"/>
          </w:divBdr>
        </w:div>
        <w:div w:id="437532281">
          <w:marLeft w:val="640"/>
          <w:marRight w:val="0"/>
          <w:marTop w:val="0"/>
          <w:marBottom w:val="0"/>
          <w:divBdr>
            <w:top w:val="none" w:sz="0" w:space="0" w:color="auto"/>
            <w:left w:val="none" w:sz="0" w:space="0" w:color="auto"/>
            <w:bottom w:val="none" w:sz="0" w:space="0" w:color="auto"/>
            <w:right w:val="none" w:sz="0" w:space="0" w:color="auto"/>
          </w:divBdr>
        </w:div>
        <w:div w:id="1491094871">
          <w:marLeft w:val="640"/>
          <w:marRight w:val="0"/>
          <w:marTop w:val="0"/>
          <w:marBottom w:val="0"/>
          <w:divBdr>
            <w:top w:val="none" w:sz="0" w:space="0" w:color="auto"/>
            <w:left w:val="none" w:sz="0" w:space="0" w:color="auto"/>
            <w:bottom w:val="none" w:sz="0" w:space="0" w:color="auto"/>
            <w:right w:val="none" w:sz="0" w:space="0" w:color="auto"/>
          </w:divBdr>
        </w:div>
        <w:div w:id="1068654679">
          <w:marLeft w:val="640"/>
          <w:marRight w:val="0"/>
          <w:marTop w:val="0"/>
          <w:marBottom w:val="0"/>
          <w:divBdr>
            <w:top w:val="none" w:sz="0" w:space="0" w:color="auto"/>
            <w:left w:val="none" w:sz="0" w:space="0" w:color="auto"/>
            <w:bottom w:val="none" w:sz="0" w:space="0" w:color="auto"/>
            <w:right w:val="none" w:sz="0" w:space="0" w:color="auto"/>
          </w:divBdr>
        </w:div>
        <w:div w:id="1228998779">
          <w:marLeft w:val="640"/>
          <w:marRight w:val="0"/>
          <w:marTop w:val="0"/>
          <w:marBottom w:val="0"/>
          <w:divBdr>
            <w:top w:val="none" w:sz="0" w:space="0" w:color="auto"/>
            <w:left w:val="none" w:sz="0" w:space="0" w:color="auto"/>
            <w:bottom w:val="none" w:sz="0" w:space="0" w:color="auto"/>
            <w:right w:val="none" w:sz="0" w:space="0" w:color="auto"/>
          </w:divBdr>
        </w:div>
        <w:div w:id="1103450933">
          <w:marLeft w:val="640"/>
          <w:marRight w:val="0"/>
          <w:marTop w:val="0"/>
          <w:marBottom w:val="0"/>
          <w:divBdr>
            <w:top w:val="none" w:sz="0" w:space="0" w:color="auto"/>
            <w:left w:val="none" w:sz="0" w:space="0" w:color="auto"/>
            <w:bottom w:val="none" w:sz="0" w:space="0" w:color="auto"/>
            <w:right w:val="none" w:sz="0" w:space="0" w:color="auto"/>
          </w:divBdr>
        </w:div>
        <w:div w:id="485633579">
          <w:marLeft w:val="640"/>
          <w:marRight w:val="0"/>
          <w:marTop w:val="0"/>
          <w:marBottom w:val="0"/>
          <w:divBdr>
            <w:top w:val="none" w:sz="0" w:space="0" w:color="auto"/>
            <w:left w:val="none" w:sz="0" w:space="0" w:color="auto"/>
            <w:bottom w:val="none" w:sz="0" w:space="0" w:color="auto"/>
            <w:right w:val="none" w:sz="0" w:space="0" w:color="auto"/>
          </w:divBdr>
        </w:div>
        <w:div w:id="2102213323">
          <w:marLeft w:val="640"/>
          <w:marRight w:val="0"/>
          <w:marTop w:val="0"/>
          <w:marBottom w:val="0"/>
          <w:divBdr>
            <w:top w:val="none" w:sz="0" w:space="0" w:color="auto"/>
            <w:left w:val="none" w:sz="0" w:space="0" w:color="auto"/>
            <w:bottom w:val="none" w:sz="0" w:space="0" w:color="auto"/>
            <w:right w:val="none" w:sz="0" w:space="0" w:color="auto"/>
          </w:divBdr>
        </w:div>
        <w:div w:id="1631746082">
          <w:marLeft w:val="640"/>
          <w:marRight w:val="0"/>
          <w:marTop w:val="0"/>
          <w:marBottom w:val="0"/>
          <w:divBdr>
            <w:top w:val="none" w:sz="0" w:space="0" w:color="auto"/>
            <w:left w:val="none" w:sz="0" w:space="0" w:color="auto"/>
            <w:bottom w:val="none" w:sz="0" w:space="0" w:color="auto"/>
            <w:right w:val="none" w:sz="0" w:space="0" w:color="auto"/>
          </w:divBdr>
        </w:div>
        <w:div w:id="1005206179">
          <w:marLeft w:val="640"/>
          <w:marRight w:val="0"/>
          <w:marTop w:val="0"/>
          <w:marBottom w:val="0"/>
          <w:divBdr>
            <w:top w:val="none" w:sz="0" w:space="0" w:color="auto"/>
            <w:left w:val="none" w:sz="0" w:space="0" w:color="auto"/>
            <w:bottom w:val="none" w:sz="0" w:space="0" w:color="auto"/>
            <w:right w:val="none" w:sz="0" w:space="0" w:color="auto"/>
          </w:divBdr>
        </w:div>
        <w:div w:id="611202770">
          <w:marLeft w:val="640"/>
          <w:marRight w:val="0"/>
          <w:marTop w:val="0"/>
          <w:marBottom w:val="0"/>
          <w:divBdr>
            <w:top w:val="none" w:sz="0" w:space="0" w:color="auto"/>
            <w:left w:val="none" w:sz="0" w:space="0" w:color="auto"/>
            <w:bottom w:val="none" w:sz="0" w:space="0" w:color="auto"/>
            <w:right w:val="none" w:sz="0" w:space="0" w:color="auto"/>
          </w:divBdr>
        </w:div>
        <w:div w:id="1287346079">
          <w:marLeft w:val="640"/>
          <w:marRight w:val="0"/>
          <w:marTop w:val="0"/>
          <w:marBottom w:val="0"/>
          <w:divBdr>
            <w:top w:val="none" w:sz="0" w:space="0" w:color="auto"/>
            <w:left w:val="none" w:sz="0" w:space="0" w:color="auto"/>
            <w:bottom w:val="none" w:sz="0" w:space="0" w:color="auto"/>
            <w:right w:val="none" w:sz="0" w:space="0" w:color="auto"/>
          </w:divBdr>
        </w:div>
        <w:div w:id="357975952">
          <w:marLeft w:val="640"/>
          <w:marRight w:val="0"/>
          <w:marTop w:val="0"/>
          <w:marBottom w:val="0"/>
          <w:divBdr>
            <w:top w:val="none" w:sz="0" w:space="0" w:color="auto"/>
            <w:left w:val="none" w:sz="0" w:space="0" w:color="auto"/>
            <w:bottom w:val="none" w:sz="0" w:space="0" w:color="auto"/>
            <w:right w:val="none" w:sz="0" w:space="0" w:color="auto"/>
          </w:divBdr>
        </w:div>
        <w:div w:id="1523081967">
          <w:marLeft w:val="640"/>
          <w:marRight w:val="0"/>
          <w:marTop w:val="0"/>
          <w:marBottom w:val="0"/>
          <w:divBdr>
            <w:top w:val="none" w:sz="0" w:space="0" w:color="auto"/>
            <w:left w:val="none" w:sz="0" w:space="0" w:color="auto"/>
            <w:bottom w:val="none" w:sz="0" w:space="0" w:color="auto"/>
            <w:right w:val="none" w:sz="0" w:space="0" w:color="auto"/>
          </w:divBdr>
        </w:div>
        <w:div w:id="75789680">
          <w:marLeft w:val="640"/>
          <w:marRight w:val="0"/>
          <w:marTop w:val="0"/>
          <w:marBottom w:val="0"/>
          <w:divBdr>
            <w:top w:val="none" w:sz="0" w:space="0" w:color="auto"/>
            <w:left w:val="none" w:sz="0" w:space="0" w:color="auto"/>
            <w:bottom w:val="none" w:sz="0" w:space="0" w:color="auto"/>
            <w:right w:val="none" w:sz="0" w:space="0" w:color="auto"/>
          </w:divBdr>
        </w:div>
        <w:div w:id="1864515366">
          <w:marLeft w:val="640"/>
          <w:marRight w:val="0"/>
          <w:marTop w:val="0"/>
          <w:marBottom w:val="0"/>
          <w:divBdr>
            <w:top w:val="none" w:sz="0" w:space="0" w:color="auto"/>
            <w:left w:val="none" w:sz="0" w:space="0" w:color="auto"/>
            <w:bottom w:val="none" w:sz="0" w:space="0" w:color="auto"/>
            <w:right w:val="none" w:sz="0" w:space="0" w:color="auto"/>
          </w:divBdr>
        </w:div>
        <w:div w:id="1052343773">
          <w:marLeft w:val="640"/>
          <w:marRight w:val="0"/>
          <w:marTop w:val="0"/>
          <w:marBottom w:val="0"/>
          <w:divBdr>
            <w:top w:val="none" w:sz="0" w:space="0" w:color="auto"/>
            <w:left w:val="none" w:sz="0" w:space="0" w:color="auto"/>
            <w:bottom w:val="none" w:sz="0" w:space="0" w:color="auto"/>
            <w:right w:val="none" w:sz="0" w:space="0" w:color="auto"/>
          </w:divBdr>
        </w:div>
        <w:div w:id="734209248">
          <w:marLeft w:val="640"/>
          <w:marRight w:val="0"/>
          <w:marTop w:val="0"/>
          <w:marBottom w:val="0"/>
          <w:divBdr>
            <w:top w:val="none" w:sz="0" w:space="0" w:color="auto"/>
            <w:left w:val="none" w:sz="0" w:space="0" w:color="auto"/>
            <w:bottom w:val="none" w:sz="0" w:space="0" w:color="auto"/>
            <w:right w:val="none" w:sz="0" w:space="0" w:color="auto"/>
          </w:divBdr>
        </w:div>
        <w:div w:id="595872240">
          <w:marLeft w:val="640"/>
          <w:marRight w:val="0"/>
          <w:marTop w:val="0"/>
          <w:marBottom w:val="0"/>
          <w:divBdr>
            <w:top w:val="none" w:sz="0" w:space="0" w:color="auto"/>
            <w:left w:val="none" w:sz="0" w:space="0" w:color="auto"/>
            <w:bottom w:val="none" w:sz="0" w:space="0" w:color="auto"/>
            <w:right w:val="none" w:sz="0" w:space="0" w:color="auto"/>
          </w:divBdr>
        </w:div>
        <w:div w:id="1033579024">
          <w:marLeft w:val="640"/>
          <w:marRight w:val="0"/>
          <w:marTop w:val="0"/>
          <w:marBottom w:val="0"/>
          <w:divBdr>
            <w:top w:val="none" w:sz="0" w:space="0" w:color="auto"/>
            <w:left w:val="none" w:sz="0" w:space="0" w:color="auto"/>
            <w:bottom w:val="none" w:sz="0" w:space="0" w:color="auto"/>
            <w:right w:val="none" w:sz="0" w:space="0" w:color="auto"/>
          </w:divBdr>
        </w:div>
        <w:div w:id="1817838943">
          <w:marLeft w:val="640"/>
          <w:marRight w:val="0"/>
          <w:marTop w:val="0"/>
          <w:marBottom w:val="0"/>
          <w:divBdr>
            <w:top w:val="none" w:sz="0" w:space="0" w:color="auto"/>
            <w:left w:val="none" w:sz="0" w:space="0" w:color="auto"/>
            <w:bottom w:val="none" w:sz="0" w:space="0" w:color="auto"/>
            <w:right w:val="none" w:sz="0" w:space="0" w:color="auto"/>
          </w:divBdr>
        </w:div>
        <w:div w:id="1413744570">
          <w:marLeft w:val="640"/>
          <w:marRight w:val="0"/>
          <w:marTop w:val="0"/>
          <w:marBottom w:val="0"/>
          <w:divBdr>
            <w:top w:val="none" w:sz="0" w:space="0" w:color="auto"/>
            <w:left w:val="none" w:sz="0" w:space="0" w:color="auto"/>
            <w:bottom w:val="none" w:sz="0" w:space="0" w:color="auto"/>
            <w:right w:val="none" w:sz="0" w:space="0" w:color="auto"/>
          </w:divBdr>
        </w:div>
        <w:div w:id="1887333949">
          <w:marLeft w:val="640"/>
          <w:marRight w:val="0"/>
          <w:marTop w:val="0"/>
          <w:marBottom w:val="0"/>
          <w:divBdr>
            <w:top w:val="none" w:sz="0" w:space="0" w:color="auto"/>
            <w:left w:val="none" w:sz="0" w:space="0" w:color="auto"/>
            <w:bottom w:val="none" w:sz="0" w:space="0" w:color="auto"/>
            <w:right w:val="none" w:sz="0" w:space="0" w:color="auto"/>
          </w:divBdr>
        </w:div>
        <w:div w:id="31616131">
          <w:marLeft w:val="640"/>
          <w:marRight w:val="0"/>
          <w:marTop w:val="0"/>
          <w:marBottom w:val="0"/>
          <w:divBdr>
            <w:top w:val="none" w:sz="0" w:space="0" w:color="auto"/>
            <w:left w:val="none" w:sz="0" w:space="0" w:color="auto"/>
            <w:bottom w:val="none" w:sz="0" w:space="0" w:color="auto"/>
            <w:right w:val="none" w:sz="0" w:space="0" w:color="auto"/>
          </w:divBdr>
        </w:div>
        <w:div w:id="246815619">
          <w:marLeft w:val="640"/>
          <w:marRight w:val="0"/>
          <w:marTop w:val="0"/>
          <w:marBottom w:val="0"/>
          <w:divBdr>
            <w:top w:val="none" w:sz="0" w:space="0" w:color="auto"/>
            <w:left w:val="none" w:sz="0" w:space="0" w:color="auto"/>
            <w:bottom w:val="none" w:sz="0" w:space="0" w:color="auto"/>
            <w:right w:val="none" w:sz="0" w:space="0" w:color="auto"/>
          </w:divBdr>
        </w:div>
        <w:div w:id="664627186">
          <w:marLeft w:val="640"/>
          <w:marRight w:val="0"/>
          <w:marTop w:val="0"/>
          <w:marBottom w:val="0"/>
          <w:divBdr>
            <w:top w:val="none" w:sz="0" w:space="0" w:color="auto"/>
            <w:left w:val="none" w:sz="0" w:space="0" w:color="auto"/>
            <w:bottom w:val="none" w:sz="0" w:space="0" w:color="auto"/>
            <w:right w:val="none" w:sz="0" w:space="0" w:color="auto"/>
          </w:divBdr>
        </w:div>
        <w:div w:id="323242785">
          <w:marLeft w:val="640"/>
          <w:marRight w:val="0"/>
          <w:marTop w:val="0"/>
          <w:marBottom w:val="0"/>
          <w:divBdr>
            <w:top w:val="none" w:sz="0" w:space="0" w:color="auto"/>
            <w:left w:val="none" w:sz="0" w:space="0" w:color="auto"/>
            <w:bottom w:val="none" w:sz="0" w:space="0" w:color="auto"/>
            <w:right w:val="none" w:sz="0" w:space="0" w:color="auto"/>
          </w:divBdr>
        </w:div>
        <w:div w:id="23871866">
          <w:marLeft w:val="640"/>
          <w:marRight w:val="0"/>
          <w:marTop w:val="0"/>
          <w:marBottom w:val="0"/>
          <w:divBdr>
            <w:top w:val="none" w:sz="0" w:space="0" w:color="auto"/>
            <w:left w:val="none" w:sz="0" w:space="0" w:color="auto"/>
            <w:bottom w:val="none" w:sz="0" w:space="0" w:color="auto"/>
            <w:right w:val="none" w:sz="0" w:space="0" w:color="auto"/>
          </w:divBdr>
        </w:div>
        <w:div w:id="912933437">
          <w:marLeft w:val="640"/>
          <w:marRight w:val="0"/>
          <w:marTop w:val="0"/>
          <w:marBottom w:val="0"/>
          <w:divBdr>
            <w:top w:val="none" w:sz="0" w:space="0" w:color="auto"/>
            <w:left w:val="none" w:sz="0" w:space="0" w:color="auto"/>
            <w:bottom w:val="none" w:sz="0" w:space="0" w:color="auto"/>
            <w:right w:val="none" w:sz="0" w:space="0" w:color="auto"/>
          </w:divBdr>
        </w:div>
        <w:div w:id="1605111123">
          <w:marLeft w:val="640"/>
          <w:marRight w:val="0"/>
          <w:marTop w:val="0"/>
          <w:marBottom w:val="0"/>
          <w:divBdr>
            <w:top w:val="none" w:sz="0" w:space="0" w:color="auto"/>
            <w:left w:val="none" w:sz="0" w:space="0" w:color="auto"/>
            <w:bottom w:val="none" w:sz="0" w:space="0" w:color="auto"/>
            <w:right w:val="none" w:sz="0" w:space="0" w:color="auto"/>
          </w:divBdr>
        </w:div>
        <w:div w:id="431822053">
          <w:marLeft w:val="640"/>
          <w:marRight w:val="0"/>
          <w:marTop w:val="0"/>
          <w:marBottom w:val="0"/>
          <w:divBdr>
            <w:top w:val="none" w:sz="0" w:space="0" w:color="auto"/>
            <w:left w:val="none" w:sz="0" w:space="0" w:color="auto"/>
            <w:bottom w:val="none" w:sz="0" w:space="0" w:color="auto"/>
            <w:right w:val="none" w:sz="0" w:space="0" w:color="auto"/>
          </w:divBdr>
        </w:div>
        <w:div w:id="797452168">
          <w:marLeft w:val="640"/>
          <w:marRight w:val="0"/>
          <w:marTop w:val="0"/>
          <w:marBottom w:val="0"/>
          <w:divBdr>
            <w:top w:val="none" w:sz="0" w:space="0" w:color="auto"/>
            <w:left w:val="none" w:sz="0" w:space="0" w:color="auto"/>
            <w:bottom w:val="none" w:sz="0" w:space="0" w:color="auto"/>
            <w:right w:val="none" w:sz="0" w:space="0" w:color="auto"/>
          </w:divBdr>
        </w:div>
        <w:div w:id="1673338366">
          <w:marLeft w:val="640"/>
          <w:marRight w:val="0"/>
          <w:marTop w:val="0"/>
          <w:marBottom w:val="0"/>
          <w:divBdr>
            <w:top w:val="none" w:sz="0" w:space="0" w:color="auto"/>
            <w:left w:val="none" w:sz="0" w:space="0" w:color="auto"/>
            <w:bottom w:val="none" w:sz="0" w:space="0" w:color="auto"/>
            <w:right w:val="none" w:sz="0" w:space="0" w:color="auto"/>
          </w:divBdr>
        </w:div>
        <w:div w:id="1857692595">
          <w:marLeft w:val="640"/>
          <w:marRight w:val="0"/>
          <w:marTop w:val="0"/>
          <w:marBottom w:val="0"/>
          <w:divBdr>
            <w:top w:val="none" w:sz="0" w:space="0" w:color="auto"/>
            <w:left w:val="none" w:sz="0" w:space="0" w:color="auto"/>
            <w:bottom w:val="none" w:sz="0" w:space="0" w:color="auto"/>
            <w:right w:val="none" w:sz="0" w:space="0" w:color="auto"/>
          </w:divBdr>
        </w:div>
        <w:div w:id="877009624">
          <w:marLeft w:val="640"/>
          <w:marRight w:val="0"/>
          <w:marTop w:val="0"/>
          <w:marBottom w:val="0"/>
          <w:divBdr>
            <w:top w:val="none" w:sz="0" w:space="0" w:color="auto"/>
            <w:left w:val="none" w:sz="0" w:space="0" w:color="auto"/>
            <w:bottom w:val="none" w:sz="0" w:space="0" w:color="auto"/>
            <w:right w:val="none" w:sz="0" w:space="0" w:color="auto"/>
          </w:divBdr>
        </w:div>
        <w:div w:id="1347513855">
          <w:marLeft w:val="640"/>
          <w:marRight w:val="0"/>
          <w:marTop w:val="0"/>
          <w:marBottom w:val="0"/>
          <w:divBdr>
            <w:top w:val="none" w:sz="0" w:space="0" w:color="auto"/>
            <w:left w:val="none" w:sz="0" w:space="0" w:color="auto"/>
            <w:bottom w:val="none" w:sz="0" w:space="0" w:color="auto"/>
            <w:right w:val="none" w:sz="0" w:space="0" w:color="auto"/>
          </w:divBdr>
        </w:div>
        <w:div w:id="531110808">
          <w:marLeft w:val="640"/>
          <w:marRight w:val="0"/>
          <w:marTop w:val="0"/>
          <w:marBottom w:val="0"/>
          <w:divBdr>
            <w:top w:val="none" w:sz="0" w:space="0" w:color="auto"/>
            <w:left w:val="none" w:sz="0" w:space="0" w:color="auto"/>
            <w:bottom w:val="none" w:sz="0" w:space="0" w:color="auto"/>
            <w:right w:val="none" w:sz="0" w:space="0" w:color="auto"/>
          </w:divBdr>
        </w:div>
        <w:div w:id="153422625">
          <w:marLeft w:val="640"/>
          <w:marRight w:val="0"/>
          <w:marTop w:val="0"/>
          <w:marBottom w:val="0"/>
          <w:divBdr>
            <w:top w:val="none" w:sz="0" w:space="0" w:color="auto"/>
            <w:left w:val="none" w:sz="0" w:space="0" w:color="auto"/>
            <w:bottom w:val="none" w:sz="0" w:space="0" w:color="auto"/>
            <w:right w:val="none" w:sz="0" w:space="0" w:color="auto"/>
          </w:divBdr>
        </w:div>
        <w:div w:id="1024818560">
          <w:marLeft w:val="640"/>
          <w:marRight w:val="0"/>
          <w:marTop w:val="0"/>
          <w:marBottom w:val="0"/>
          <w:divBdr>
            <w:top w:val="none" w:sz="0" w:space="0" w:color="auto"/>
            <w:left w:val="none" w:sz="0" w:space="0" w:color="auto"/>
            <w:bottom w:val="none" w:sz="0" w:space="0" w:color="auto"/>
            <w:right w:val="none" w:sz="0" w:space="0" w:color="auto"/>
          </w:divBdr>
        </w:div>
        <w:div w:id="1618246285">
          <w:marLeft w:val="640"/>
          <w:marRight w:val="0"/>
          <w:marTop w:val="0"/>
          <w:marBottom w:val="0"/>
          <w:divBdr>
            <w:top w:val="none" w:sz="0" w:space="0" w:color="auto"/>
            <w:left w:val="none" w:sz="0" w:space="0" w:color="auto"/>
            <w:bottom w:val="none" w:sz="0" w:space="0" w:color="auto"/>
            <w:right w:val="none" w:sz="0" w:space="0" w:color="auto"/>
          </w:divBdr>
        </w:div>
        <w:div w:id="1206217765">
          <w:marLeft w:val="640"/>
          <w:marRight w:val="0"/>
          <w:marTop w:val="0"/>
          <w:marBottom w:val="0"/>
          <w:divBdr>
            <w:top w:val="none" w:sz="0" w:space="0" w:color="auto"/>
            <w:left w:val="none" w:sz="0" w:space="0" w:color="auto"/>
            <w:bottom w:val="none" w:sz="0" w:space="0" w:color="auto"/>
            <w:right w:val="none" w:sz="0" w:space="0" w:color="auto"/>
          </w:divBdr>
        </w:div>
        <w:div w:id="2110731933">
          <w:marLeft w:val="640"/>
          <w:marRight w:val="0"/>
          <w:marTop w:val="0"/>
          <w:marBottom w:val="0"/>
          <w:divBdr>
            <w:top w:val="none" w:sz="0" w:space="0" w:color="auto"/>
            <w:left w:val="none" w:sz="0" w:space="0" w:color="auto"/>
            <w:bottom w:val="none" w:sz="0" w:space="0" w:color="auto"/>
            <w:right w:val="none" w:sz="0" w:space="0" w:color="auto"/>
          </w:divBdr>
        </w:div>
        <w:div w:id="976446613">
          <w:marLeft w:val="640"/>
          <w:marRight w:val="0"/>
          <w:marTop w:val="0"/>
          <w:marBottom w:val="0"/>
          <w:divBdr>
            <w:top w:val="none" w:sz="0" w:space="0" w:color="auto"/>
            <w:left w:val="none" w:sz="0" w:space="0" w:color="auto"/>
            <w:bottom w:val="none" w:sz="0" w:space="0" w:color="auto"/>
            <w:right w:val="none" w:sz="0" w:space="0" w:color="auto"/>
          </w:divBdr>
        </w:div>
        <w:div w:id="1401828478">
          <w:marLeft w:val="640"/>
          <w:marRight w:val="0"/>
          <w:marTop w:val="0"/>
          <w:marBottom w:val="0"/>
          <w:divBdr>
            <w:top w:val="none" w:sz="0" w:space="0" w:color="auto"/>
            <w:left w:val="none" w:sz="0" w:space="0" w:color="auto"/>
            <w:bottom w:val="none" w:sz="0" w:space="0" w:color="auto"/>
            <w:right w:val="none" w:sz="0" w:space="0" w:color="auto"/>
          </w:divBdr>
        </w:div>
        <w:div w:id="314645889">
          <w:marLeft w:val="640"/>
          <w:marRight w:val="0"/>
          <w:marTop w:val="0"/>
          <w:marBottom w:val="0"/>
          <w:divBdr>
            <w:top w:val="none" w:sz="0" w:space="0" w:color="auto"/>
            <w:left w:val="none" w:sz="0" w:space="0" w:color="auto"/>
            <w:bottom w:val="none" w:sz="0" w:space="0" w:color="auto"/>
            <w:right w:val="none" w:sz="0" w:space="0" w:color="auto"/>
          </w:divBdr>
        </w:div>
        <w:div w:id="1492210885">
          <w:marLeft w:val="640"/>
          <w:marRight w:val="0"/>
          <w:marTop w:val="0"/>
          <w:marBottom w:val="0"/>
          <w:divBdr>
            <w:top w:val="none" w:sz="0" w:space="0" w:color="auto"/>
            <w:left w:val="none" w:sz="0" w:space="0" w:color="auto"/>
            <w:bottom w:val="none" w:sz="0" w:space="0" w:color="auto"/>
            <w:right w:val="none" w:sz="0" w:space="0" w:color="auto"/>
          </w:divBdr>
        </w:div>
        <w:div w:id="229655382">
          <w:marLeft w:val="640"/>
          <w:marRight w:val="0"/>
          <w:marTop w:val="0"/>
          <w:marBottom w:val="0"/>
          <w:divBdr>
            <w:top w:val="none" w:sz="0" w:space="0" w:color="auto"/>
            <w:left w:val="none" w:sz="0" w:space="0" w:color="auto"/>
            <w:bottom w:val="none" w:sz="0" w:space="0" w:color="auto"/>
            <w:right w:val="none" w:sz="0" w:space="0" w:color="auto"/>
          </w:divBdr>
        </w:div>
        <w:div w:id="2028098245">
          <w:marLeft w:val="640"/>
          <w:marRight w:val="0"/>
          <w:marTop w:val="0"/>
          <w:marBottom w:val="0"/>
          <w:divBdr>
            <w:top w:val="none" w:sz="0" w:space="0" w:color="auto"/>
            <w:left w:val="none" w:sz="0" w:space="0" w:color="auto"/>
            <w:bottom w:val="none" w:sz="0" w:space="0" w:color="auto"/>
            <w:right w:val="none" w:sz="0" w:space="0" w:color="auto"/>
          </w:divBdr>
        </w:div>
        <w:div w:id="1542211734">
          <w:marLeft w:val="640"/>
          <w:marRight w:val="0"/>
          <w:marTop w:val="0"/>
          <w:marBottom w:val="0"/>
          <w:divBdr>
            <w:top w:val="none" w:sz="0" w:space="0" w:color="auto"/>
            <w:left w:val="none" w:sz="0" w:space="0" w:color="auto"/>
            <w:bottom w:val="none" w:sz="0" w:space="0" w:color="auto"/>
            <w:right w:val="none" w:sz="0" w:space="0" w:color="auto"/>
          </w:divBdr>
        </w:div>
        <w:div w:id="280458668">
          <w:marLeft w:val="640"/>
          <w:marRight w:val="0"/>
          <w:marTop w:val="0"/>
          <w:marBottom w:val="0"/>
          <w:divBdr>
            <w:top w:val="none" w:sz="0" w:space="0" w:color="auto"/>
            <w:left w:val="none" w:sz="0" w:space="0" w:color="auto"/>
            <w:bottom w:val="none" w:sz="0" w:space="0" w:color="auto"/>
            <w:right w:val="none" w:sz="0" w:space="0" w:color="auto"/>
          </w:divBdr>
        </w:div>
        <w:div w:id="1103456951">
          <w:marLeft w:val="640"/>
          <w:marRight w:val="0"/>
          <w:marTop w:val="0"/>
          <w:marBottom w:val="0"/>
          <w:divBdr>
            <w:top w:val="none" w:sz="0" w:space="0" w:color="auto"/>
            <w:left w:val="none" w:sz="0" w:space="0" w:color="auto"/>
            <w:bottom w:val="none" w:sz="0" w:space="0" w:color="auto"/>
            <w:right w:val="none" w:sz="0" w:space="0" w:color="auto"/>
          </w:divBdr>
        </w:div>
        <w:div w:id="743376906">
          <w:marLeft w:val="640"/>
          <w:marRight w:val="0"/>
          <w:marTop w:val="0"/>
          <w:marBottom w:val="0"/>
          <w:divBdr>
            <w:top w:val="none" w:sz="0" w:space="0" w:color="auto"/>
            <w:left w:val="none" w:sz="0" w:space="0" w:color="auto"/>
            <w:bottom w:val="none" w:sz="0" w:space="0" w:color="auto"/>
            <w:right w:val="none" w:sz="0" w:space="0" w:color="auto"/>
          </w:divBdr>
        </w:div>
        <w:div w:id="1809323233">
          <w:marLeft w:val="640"/>
          <w:marRight w:val="0"/>
          <w:marTop w:val="0"/>
          <w:marBottom w:val="0"/>
          <w:divBdr>
            <w:top w:val="none" w:sz="0" w:space="0" w:color="auto"/>
            <w:left w:val="none" w:sz="0" w:space="0" w:color="auto"/>
            <w:bottom w:val="none" w:sz="0" w:space="0" w:color="auto"/>
            <w:right w:val="none" w:sz="0" w:space="0" w:color="auto"/>
          </w:divBdr>
        </w:div>
        <w:div w:id="1811481801">
          <w:marLeft w:val="640"/>
          <w:marRight w:val="0"/>
          <w:marTop w:val="0"/>
          <w:marBottom w:val="0"/>
          <w:divBdr>
            <w:top w:val="none" w:sz="0" w:space="0" w:color="auto"/>
            <w:left w:val="none" w:sz="0" w:space="0" w:color="auto"/>
            <w:bottom w:val="none" w:sz="0" w:space="0" w:color="auto"/>
            <w:right w:val="none" w:sz="0" w:space="0" w:color="auto"/>
          </w:divBdr>
        </w:div>
        <w:div w:id="1778477630">
          <w:marLeft w:val="640"/>
          <w:marRight w:val="0"/>
          <w:marTop w:val="0"/>
          <w:marBottom w:val="0"/>
          <w:divBdr>
            <w:top w:val="none" w:sz="0" w:space="0" w:color="auto"/>
            <w:left w:val="none" w:sz="0" w:space="0" w:color="auto"/>
            <w:bottom w:val="none" w:sz="0" w:space="0" w:color="auto"/>
            <w:right w:val="none" w:sz="0" w:space="0" w:color="auto"/>
          </w:divBdr>
        </w:div>
        <w:div w:id="1204560964">
          <w:marLeft w:val="640"/>
          <w:marRight w:val="0"/>
          <w:marTop w:val="0"/>
          <w:marBottom w:val="0"/>
          <w:divBdr>
            <w:top w:val="none" w:sz="0" w:space="0" w:color="auto"/>
            <w:left w:val="none" w:sz="0" w:space="0" w:color="auto"/>
            <w:bottom w:val="none" w:sz="0" w:space="0" w:color="auto"/>
            <w:right w:val="none" w:sz="0" w:space="0" w:color="auto"/>
          </w:divBdr>
        </w:div>
        <w:div w:id="1322737495">
          <w:marLeft w:val="640"/>
          <w:marRight w:val="0"/>
          <w:marTop w:val="0"/>
          <w:marBottom w:val="0"/>
          <w:divBdr>
            <w:top w:val="none" w:sz="0" w:space="0" w:color="auto"/>
            <w:left w:val="none" w:sz="0" w:space="0" w:color="auto"/>
            <w:bottom w:val="none" w:sz="0" w:space="0" w:color="auto"/>
            <w:right w:val="none" w:sz="0" w:space="0" w:color="auto"/>
          </w:divBdr>
        </w:div>
        <w:div w:id="403180971">
          <w:marLeft w:val="640"/>
          <w:marRight w:val="0"/>
          <w:marTop w:val="0"/>
          <w:marBottom w:val="0"/>
          <w:divBdr>
            <w:top w:val="none" w:sz="0" w:space="0" w:color="auto"/>
            <w:left w:val="none" w:sz="0" w:space="0" w:color="auto"/>
            <w:bottom w:val="none" w:sz="0" w:space="0" w:color="auto"/>
            <w:right w:val="none" w:sz="0" w:space="0" w:color="auto"/>
          </w:divBdr>
        </w:div>
        <w:div w:id="1871723608">
          <w:marLeft w:val="640"/>
          <w:marRight w:val="0"/>
          <w:marTop w:val="0"/>
          <w:marBottom w:val="0"/>
          <w:divBdr>
            <w:top w:val="none" w:sz="0" w:space="0" w:color="auto"/>
            <w:left w:val="none" w:sz="0" w:space="0" w:color="auto"/>
            <w:bottom w:val="none" w:sz="0" w:space="0" w:color="auto"/>
            <w:right w:val="none" w:sz="0" w:space="0" w:color="auto"/>
          </w:divBdr>
        </w:div>
        <w:div w:id="165097087">
          <w:marLeft w:val="640"/>
          <w:marRight w:val="0"/>
          <w:marTop w:val="0"/>
          <w:marBottom w:val="0"/>
          <w:divBdr>
            <w:top w:val="none" w:sz="0" w:space="0" w:color="auto"/>
            <w:left w:val="none" w:sz="0" w:space="0" w:color="auto"/>
            <w:bottom w:val="none" w:sz="0" w:space="0" w:color="auto"/>
            <w:right w:val="none" w:sz="0" w:space="0" w:color="auto"/>
          </w:divBdr>
        </w:div>
        <w:div w:id="1498956209">
          <w:marLeft w:val="640"/>
          <w:marRight w:val="0"/>
          <w:marTop w:val="0"/>
          <w:marBottom w:val="0"/>
          <w:divBdr>
            <w:top w:val="none" w:sz="0" w:space="0" w:color="auto"/>
            <w:left w:val="none" w:sz="0" w:space="0" w:color="auto"/>
            <w:bottom w:val="none" w:sz="0" w:space="0" w:color="auto"/>
            <w:right w:val="none" w:sz="0" w:space="0" w:color="auto"/>
          </w:divBdr>
        </w:div>
        <w:div w:id="1774856019">
          <w:marLeft w:val="640"/>
          <w:marRight w:val="0"/>
          <w:marTop w:val="0"/>
          <w:marBottom w:val="0"/>
          <w:divBdr>
            <w:top w:val="none" w:sz="0" w:space="0" w:color="auto"/>
            <w:left w:val="none" w:sz="0" w:space="0" w:color="auto"/>
            <w:bottom w:val="none" w:sz="0" w:space="0" w:color="auto"/>
            <w:right w:val="none" w:sz="0" w:space="0" w:color="auto"/>
          </w:divBdr>
        </w:div>
        <w:div w:id="1907229030">
          <w:marLeft w:val="640"/>
          <w:marRight w:val="0"/>
          <w:marTop w:val="0"/>
          <w:marBottom w:val="0"/>
          <w:divBdr>
            <w:top w:val="none" w:sz="0" w:space="0" w:color="auto"/>
            <w:left w:val="none" w:sz="0" w:space="0" w:color="auto"/>
            <w:bottom w:val="none" w:sz="0" w:space="0" w:color="auto"/>
            <w:right w:val="none" w:sz="0" w:space="0" w:color="auto"/>
          </w:divBdr>
        </w:div>
        <w:div w:id="1318070830">
          <w:marLeft w:val="640"/>
          <w:marRight w:val="0"/>
          <w:marTop w:val="0"/>
          <w:marBottom w:val="0"/>
          <w:divBdr>
            <w:top w:val="none" w:sz="0" w:space="0" w:color="auto"/>
            <w:left w:val="none" w:sz="0" w:space="0" w:color="auto"/>
            <w:bottom w:val="none" w:sz="0" w:space="0" w:color="auto"/>
            <w:right w:val="none" w:sz="0" w:space="0" w:color="auto"/>
          </w:divBdr>
        </w:div>
        <w:div w:id="66923016">
          <w:marLeft w:val="640"/>
          <w:marRight w:val="0"/>
          <w:marTop w:val="0"/>
          <w:marBottom w:val="0"/>
          <w:divBdr>
            <w:top w:val="none" w:sz="0" w:space="0" w:color="auto"/>
            <w:left w:val="none" w:sz="0" w:space="0" w:color="auto"/>
            <w:bottom w:val="none" w:sz="0" w:space="0" w:color="auto"/>
            <w:right w:val="none" w:sz="0" w:space="0" w:color="auto"/>
          </w:divBdr>
        </w:div>
        <w:div w:id="893387899">
          <w:marLeft w:val="640"/>
          <w:marRight w:val="0"/>
          <w:marTop w:val="0"/>
          <w:marBottom w:val="0"/>
          <w:divBdr>
            <w:top w:val="none" w:sz="0" w:space="0" w:color="auto"/>
            <w:left w:val="none" w:sz="0" w:space="0" w:color="auto"/>
            <w:bottom w:val="none" w:sz="0" w:space="0" w:color="auto"/>
            <w:right w:val="none" w:sz="0" w:space="0" w:color="auto"/>
          </w:divBdr>
        </w:div>
        <w:div w:id="112751745">
          <w:marLeft w:val="640"/>
          <w:marRight w:val="0"/>
          <w:marTop w:val="0"/>
          <w:marBottom w:val="0"/>
          <w:divBdr>
            <w:top w:val="none" w:sz="0" w:space="0" w:color="auto"/>
            <w:left w:val="none" w:sz="0" w:space="0" w:color="auto"/>
            <w:bottom w:val="none" w:sz="0" w:space="0" w:color="auto"/>
            <w:right w:val="none" w:sz="0" w:space="0" w:color="auto"/>
          </w:divBdr>
        </w:div>
        <w:div w:id="208692425">
          <w:marLeft w:val="640"/>
          <w:marRight w:val="0"/>
          <w:marTop w:val="0"/>
          <w:marBottom w:val="0"/>
          <w:divBdr>
            <w:top w:val="none" w:sz="0" w:space="0" w:color="auto"/>
            <w:left w:val="none" w:sz="0" w:space="0" w:color="auto"/>
            <w:bottom w:val="none" w:sz="0" w:space="0" w:color="auto"/>
            <w:right w:val="none" w:sz="0" w:space="0" w:color="auto"/>
          </w:divBdr>
        </w:div>
        <w:div w:id="2018536924">
          <w:marLeft w:val="640"/>
          <w:marRight w:val="0"/>
          <w:marTop w:val="0"/>
          <w:marBottom w:val="0"/>
          <w:divBdr>
            <w:top w:val="none" w:sz="0" w:space="0" w:color="auto"/>
            <w:left w:val="none" w:sz="0" w:space="0" w:color="auto"/>
            <w:bottom w:val="none" w:sz="0" w:space="0" w:color="auto"/>
            <w:right w:val="none" w:sz="0" w:space="0" w:color="auto"/>
          </w:divBdr>
        </w:div>
        <w:div w:id="935871322">
          <w:marLeft w:val="640"/>
          <w:marRight w:val="0"/>
          <w:marTop w:val="0"/>
          <w:marBottom w:val="0"/>
          <w:divBdr>
            <w:top w:val="none" w:sz="0" w:space="0" w:color="auto"/>
            <w:left w:val="none" w:sz="0" w:space="0" w:color="auto"/>
            <w:bottom w:val="none" w:sz="0" w:space="0" w:color="auto"/>
            <w:right w:val="none" w:sz="0" w:space="0" w:color="auto"/>
          </w:divBdr>
        </w:div>
        <w:div w:id="1995526505">
          <w:marLeft w:val="640"/>
          <w:marRight w:val="0"/>
          <w:marTop w:val="0"/>
          <w:marBottom w:val="0"/>
          <w:divBdr>
            <w:top w:val="none" w:sz="0" w:space="0" w:color="auto"/>
            <w:left w:val="none" w:sz="0" w:space="0" w:color="auto"/>
            <w:bottom w:val="none" w:sz="0" w:space="0" w:color="auto"/>
            <w:right w:val="none" w:sz="0" w:space="0" w:color="auto"/>
          </w:divBdr>
        </w:div>
        <w:div w:id="1542551828">
          <w:marLeft w:val="640"/>
          <w:marRight w:val="0"/>
          <w:marTop w:val="0"/>
          <w:marBottom w:val="0"/>
          <w:divBdr>
            <w:top w:val="none" w:sz="0" w:space="0" w:color="auto"/>
            <w:left w:val="none" w:sz="0" w:space="0" w:color="auto"/>
            <w:bottom w:val="none" w:sz="0" w:space="0" w:color="auto"/>
            <w:right w:val="none" w:sz="0" w:space="0" w:color="auto"/>
          </w:divBdr>
        </w:div>
        <w:div w:id="1983074068">
          <w:marLeft w:val="640"/>
          <w:marRight w:val="0"/>
          <w:marTop w:val="0"/>
          <w:marBottom w:val="0"/>
          <w:divBdr>
            <w:top w:val="none" w:sz="0" w:space="0" w:color="auto"/>
            <w:left w:val="none" w:sz="0" w:space="0" w:color="auto"/>
            <w:bottom w:val="none" w:sz="0" w:space="0" w:color="auto"/>
            <w:right w:val="none" w:sz="0" w:space="0" w:color="auto"/>
          </w:divBdr>
        </w:div>
        <w:div w:id="1737968382">
          <w:marLeft w:val="640"/>
          <w:marRight w:val="0"/>
          <w:marTop w:val="0"/>
          <w:marBottom w:val="0"/>
          <w:divBdr>
            <w:top w:val="none" w:sz="0" w:space="0" w:color="auto"/>
            <w:left w:val="none" w:sz="0" w:space="0" w:color="auto"/>
            <w:bottom w:val="none" w:sz="0" w:space="0" w:color="auto"/>
            <w:right w:val="none" w:sz="0" w:space="0" w:color="auto"/>
          </w:divBdr>
        </w:div>
        <w:div w:id="638723987">
          <w:marLeft w:val="640"/>
          <w:marRight w:val="0"/>
          <w:marTop w:val="0"/>
          <w:marBottom w:val="0"/>
          <w:divBdr>
            <w:top w:val="none" w:sz="0" w:space="0" w:color="auto"/>
            <w:left w:val="none" w:sz="0" w:space="0" w:color="auto"/>
            <w:bottom w:val="none" w:sz="0" w:space="0" w:color="auto"/>
            <w:right w:val="none" w:sz="0" w:space="0" w:color="auto"/>
          </w:divBdr>
        </w:div>
        <w:div w:id="1402408287">
          <w:marLeft w:val="640"/>
          <w:marRight w:val="0"/>
          <w:marTop w:val="0"/>
          <w:marBottom w:val="0"/>
          <w:divBdr>
            <w:top w:val="none" w:sz="0" w:space="0" w:color="auto"/>
            <w:left w:val="none" w:sz="0" w:space="0" w:color="auto"/>
            <w:bottom w:val="none" w:sz="0" w:space="0" w:color="auto"/>
            <w:right w:val="none" w:sz="0" w:space="0" w:color="auto"/>
          </w:divBdr>
        </w:div>
        <w:div w:id="1678574626">
          <w:marLeft w:val="640"/>
          <w:marRight w:val="0"/>
          <w:marTop w:val="0"/>
          <w:marBottom w:val="0"/>
          <w:divBdr>
            <w:top w:val="none" w:sz="0" w:space="0" w:color="auto"/>
            <w:left w:val="none" w:sz="0" w:space="0" w:color="auto"/>
            <w:bottom w:val="none" w:sz="0" w:space="0" w:color="auto"/>
            <w:right w:val="none" w:sz="0" w:space="0" w:color="auto"/>
          </w:divBdr>
        </w:div>
        <w:div w:id="985745381">
          <w:marLeft w:val="640"/>
          <w:marRight w:val="0"/>
          <w:marTop w:val="0"/>
          <w:marBottom w:val="0"/>
          <w:divBdr>
            <w:top w:val="none" w:sz="0" w:space="0" w:color="auto"/>
            <w:left w:val="none" w:sz="0" w:space="0" w:color="auto"/>
            <w:bottom w:val="none" w:sz="0" w:space="0" w:color="auto"/>
            <w:right w:val="none" w:sz="0" w:space="0" w:color="auto"/>
          </w:divBdr>
        </w:div>
        <w:div w:id="1292051869">
          <w:marLeft w:val="640"/>
          <w:marRight w:val="0"/>
          <w:marTop w:val="0"/>
          <w:marBottom w:val="0"/>
          <w:divBdr>
            <w:top w:val="none" w:sz="0" w:space="0" w:color="auto"/>
            <w:left w:val="none" w:sz="0" w:space="0" w:color="auto"/>
            <w:bottom w:val="none" w:sz="0" w:space="0" w:color="auto"/>
            <w:right w:val="none" w:sz="0" w:space="0" w:color="auto"/>
          </w:divBdr>
        </w:div>
        <w:div w:id="424808021">
          <w:marLeft w:val="640"/>
          <w:marRight w:val="0"/>
          <w:marTop w:val="0"/>
          <w:marBottom w:val="0"/>
          <w:divBdr>
            <w:top w:val="none" w:sz="0" w:space="0" w:color="auto"/>
            <w:left w:val="none" w:sz="0" w:space="0" w:color="auto"/>
            <w:bottom w:val="none" w:sz="0" w:space="0" w:color="auto"/>
            <w:right w:val="none" w:sz="0" w:space="0" w:color="auto"/>
          </w:divBdr>
        </w:div>
        <w:div w:id="274682213">
          <w:marLeft w:val="640"/>
          <w:marRight w:val="0"/>
          <w:marTop w:val="0"/>
          <w:marBottom w:val="0"/>
          <w:divBdr>
            <w:top w:val="none" w:sz="0" w:space="0" w:color="auto"/>
            <w:left w:val="none" w:sz="0" w:space="0" w:color="auto"/>
            <w:bottom w:val="none" w:sz="0" w:space="0" w:color="auto"/>
            <w:right w:val="none" w:sz="0" w:space="0" w:color="auto"/>
          </w:divBdr>
        </w:div>
        <w:div w:id="837233457">
          <w:marLeft w:val="640"/>
          <w:marRight w:val="0"/>
          <w:marTop w:val="0"/>
          <w:marBottom w:val="0"/>
          <w:divBdr>
            <w:top w:val="none" w:sz="0" w:space="0" w:color="auto"/>
            <w:left w:val="none" w:sz="0" w:space="0" w:color="auto"/>
            <w:bottom w:val="none" w:sz="0" w:space="0" w:color="auto"/>
            <w:right w:val="none" w:sz="0" w:space="0" w:color="auto"/>
          </w:divBdr>
        </w:div>
        <w:div w:id="669911505">
          <w:marLeft w:val="640"/>
          <w:marRight w:val="0"/>
          <w:marTop w:val="0"/>
          <w:marBottom w:val="0"/>
          <w:divBdr>
            <w:top w:val="none" w:sz="0" w:space="0" w:color="auto"/>
            <w:left w:val="none" w:sz="0" w:space="0" w:color="auto"/>
            <w:bottom w:val="none" w:sz="0" w:space="0" w:color="auto"/>
            <w:right w:val="none" w:sz="0" w:space="0" w:color="auto"/>
          </w:divBdr>
        </w:div>
        <w:div w:id="223875343">
          <w:marLeft w:val="640"/>
          <w:marRight w:val="0"/>
          <w:marTop w:val="0"/>
          <w:marBottom w:val="0"/>
          <w:divBdr>
            <w:top w:val="none" w:sz="0" w:space="0" w:color="auto"/>
            <w:left w:val="none" w:sz="0" w:space="0" w:color="auto"/>
            <w:bottom w:val="none" w:sz="0" w:space="0" w:color="auto"/>
            <w:right w:val="none" w:sz="0" w:space="0" w:color="auto"/>
          </w:divBdr>
        </w:div>
        <w:div w:id="1293629548">
          <w:marLeft w:val="640"/>
          <w:marRight w:val="0"/>
          <w:marTop w:val="0"/>
          <w:marBottom w:val="0"/>
          <w:divBdr>
            <w:top w:val="none" w:sz="0" w:space="0" w:color="auto"/>
            <w:left w:val="none" w:sz="0" w:space="0" w:color="auto"/>
            <w:bottom w:val="none" w:sz="0" w:space="0" w:color="auto"/>
            <w:right w:val="none" w:sz="0" w:space="0" w:color="auto"/>
          </w:divBdr>
        </w:div>
        <w:div w:id="1004671791">
          <w:marLeft w:val="640"/>
          <w:marRight w:val="0"/>
          <w:marTop w:val="0"/>
          <w:marBottom w:val="0"/>
          <w:divBdr>
            <w:top w:val="none" w:sz="0" w:space="0" w:color="auto"/>
            <w:left w:val="none" w:sz="0" w:space="0" w:color="auto"/>
            <w:bottom w:val="none" w:sz="0" w:space="0" w:color="auto"/>
            <w:right w:val="none" w:sz="0" w:space="0" w:color="auto"/>
          </w:divBdr>
        </w:div>
        <w:div w:id="1419014571">
          <w:marLeft w:val="640"/>
          <w:marRight w:val="0"/>
          <w:marTop w:val="0"/>
          <w:marBottom w:val="0"/>
          <w:divBdr>
            <w:top w:val="none" w:sz="0" w:space="0" w:color="auto"/>
            <w:left w:val="none" w:sz="0" w:space="0" w:color="auto"/>
            <w:bottom w:val="none" w:sz="0" w:space="0" w:color="auto"/>
            <w:right w:val="none" w:sz="0" w:space="0" w:color="auto"/>
          </w:divBdr>
        </w:div>
        <w:div w:id="1902017928">
          <w:marLeft w:val="640"/>
          <w:marRight w:val="0"/>
          <w:marTop w:val="0"/>
          <w:marBottom w:val="0"/>
          <w:divBdr>
            <w:top w:val="none" w:sz="0" w:space="0" w:color="auto"/>
            <w:left w:val="none" w:sz="0" w:space="0" w:color="auto"/>
            <w:bottom w:val="none" w:sz="0" w:space="0" w:color="auto"/>
            <w:right w:val="none" w:sz="0" w:space="0" w:color="auto"/>
          </w:divBdr>
        </w:div>
        <w:div w:id="1667397539">
          <w:marLeft w:val="640"/>
          <w:marRight w:val="0"/>
          <w:marTop w:val="0"/>
          <w:marBottom w:val="0"/>
          <w:divBdr>
            <w:top w:val="none" w:sz="0" w:space="0" w:color="auto"/>
            <w:left w:val="none" w:sz="0" w:space="0" w:color="auto"/>
            <w:bottom w:val="none" w:sz="0" w:space="0" w:color="auto"/>
            <w:right w:val="none" w:sz="0" w:space="0" w:color="auto"/>
          </w:divBdr>
        </w:div>
        <w:div w:id="1148400278">
          <w:marLeft w:val="640"/>
          <w:marRight w:val="0"/>
          <w:marTop w:val="0"/>
          <w:marBottom w:val="0"/>
          <w:divBdr>
            <w:top w:val="none" w:sz="0" w:space="0" w:color="auto"/>
            <w:left w:val="none" w:sz="0" w:space="0" w:color="auto"/>
            <w:bottom w:val="none" w:sz="0" w:space="0" w:color="auto"/>
            <w:right w:val="none" w:sz="0" w:space="0" w:color="auto"/>
          </w:divBdr>
        </w:div>
        <w:div w:id="2106874364">
          <w:marLeft w:val="640"/>
          <w:marRight w:val="0"/>
          <w:marTop w:val="0"/>
          <w:marBottom w:val="0"/>
          <w:divBdr>
            <w:top w:val="none" w:sz="0" w:space="0" w:color="auto"/>
            <w:left w:val="none" w:sz="0" w:space="0" w:color="auto"/>
            <w:bottom w:val="none" w:sz="0" w:space="0" w:color="auto"/>
            <w:right w:val="none" w:sz="0" w:space="0" w:color="auto"/>
          </w:divBdr>
        </w:div>
        <w:div w:id="1272786908">
          <w:marLeft w:val="640"/>
          <w:marRight w:val="0"/>
          <w:marTop w:val="0"/>
          <w:marBottom w:val="0"/>
          <w:divBdr>
            <w:top w:val="none" w:sz="0" w:space="0" w:color="auto"/>
            <w:left w:val="none" w:sz="0" w:space="0" w:color="auto"/>
            <w:bottom w:val="none" w:sz="0" w:space="0" w:color="auto"/>
            <w:right w:val="none" w:sz="0" w:space="0" w:color="auto"/>
          </w:divBdr>
        </w:div>
        <w:div w:id="366418723">
          <w:marLeft w:val="640"/>
          <w:marRight w:val="0"/>
          <w:marTop w:val="0"/>
          <w:marBottom w:val="0"/>
          <w:divBdr>
            <w:top w:val="none" w:sz="0" w:space="0" w:color="auto"/>
            <w:left w:val="none" w:sz="0" w:space="0" w:color="auto"/>
            <w:bottom w:val="none" w:sz="0" w:space="0" w:color="auto"/>
            <w:right w:val="none" w:sz="0" w:space="0" w:color="auto"/>
          </w:divBdr>
        </w:div>
        <w:div w:id="345592532">
          <w:marLeft w:val="640"/>
          <w:marRight w:val="0"/>
          <w:marTop w:val="0"/>
          <w:marBottom w:val="0"/>
          <w:divBdr>
            <w:top w:val="none" w:sz="0" w:space="0" w:color="auto"/>
            <w:left w:val="none" w:sz="0" w:space="0" w:color="auto"/>
            <w:bottom w:val="none" w:sz="0" w:space="0" w:color="auto"/>
            <w:right w:val="none" w:sz="0" w:space="0" w:color="auto"/>
          </w:divBdr>
        </w:div>
        <w:div w:id="259224391">
          <w:marLeft w:val="640"/>
          <w:marRight w:val="0"/>
          <w:marTop w:val="0"/>
          <w:marBottom w:val="0"/>
          <w:divBdr>
            <w:top w:val="none" w:sz="0" w:space="0" w:color="auto"/>
            <w:left w:val="none" w:sz="0" w:space="0" w:color="auto"/>
            <w:bottom w:val="none" w:sz="0" w:space="0" w:color="auto"/>
            <w:right w:val="none" w:sz="0" w:space="0" w:color="auto"/>
          </w:divBdr>
        </w:div>
        <w:div w:id="2026397978">
          <w:marLeft w:val="640"/>
          <w:marRight w:val="0"/>
          <w:marTop w:val="0"/>
          <w:marBottom w:val="0"/>
          <w:divBdr>
            <w:top w:val="none" w:sz="0" w:space="0" w:color="auto"/>
            <w:left w:val="none" w:sz="0" w:space="0" w:color="auto"/>
            <w:bottom w:val="none" w:sz="0" w:space="0" w:color="auto"/>
            <w:right w:val="none" w:sz="0" w:space="0" w:color="auto"/>
          </w:divBdr>
        </w:div>
        <w:div w:id="472718968">
          <w:marLeft w:val="640"/>
          <w:marRight w:val="0"/>
          <w:marTop w:val="0"/>
          <w:marBottom w:val="0"/>
          <w:divBdr>
            <w:top w:val="none" w:sz="0" w:space="0" w:color="auto"/>
            <w:left w:val="none" w:sz="0" w:space="0" w:color="auto"/>
            <w:bottom w:val="none" w:sz="0" w:space="0" w:color="auto"/>
            <w:right w:val="none" w:sz="0" w:space="0" w:color="auto"/>
          </w:divBdr>
        </w:div>
        <w:div w:id="928466003">
          <w:marLeft w:val="640"/>
          <w:marRight w:val="0"/>
          <w:marTop w:val="0"/>
          <w:marBottom w:val="0"/>
          <w:divBdr>
            <w:top w:val="none" w:sz="0" w:space="0" w:color="auto"/>
            <w:left w:val="none" w:sz="0" w:space="0" w:color="auto"/>
            <w:bottom w:val="none" w:sz="0" w:space="0" w:color="auto"/>
            <w:right w:val="none" w:sz="0" w:space="0" w:color="auto"/>
          </w:divBdr>
        </w:div>
        <w:div w:id="1595821867">
          <w:marLeft w:val="640"/>
          <w:marRight w:val="0"/>
          <w:marTop w:val="0"/>
          <w:marBottom w:val="0"/>
          <w:divBdr>
            <w:top w:val="none" w:sz="0" w:space="0" w:color="auto"/>
            <w:left w:val="none" w:sz="0" w:space="0" w:color="auto"/>
            <w:bottom w:val="none" w:sz="0" w:space="0" w:color="auto"/>
            <w:right w:val="none" w:sz="0" w:space="0" w:color="auto"/>
          </w:divBdr>
        </w:div>
        <w:div w:id="1944528980">
          <w:marLeft w:val="640"/>
          <w:marRight w:val="0"/>
          <w:marTop w:val="0"/>
          <w:marBottom w:val="0"/>
          <w:divBdr>
            <w:top w:val="none" w:sz="0" w:space="0" w:color="auto"/>
            <w:left w:val="none" w:sz="0" w:space="0" w:color="auto"/>
            <w:bottom w:val="none" w:sz="0" w:space="0" w:color="auto"/>
            <w:right w:val="none" w:sz="0" w:space="0" w:color="auto"/>
          </w:divBdr>
        </w:div>
        <w:div w:id="245847503">
          <w:marLeft w:val="640"/>
          <w:marRight w:val="0"/>
          <w:marTop w:val="0"/>
          <w:marBottom w:val="0"/>
          <w:divBdr>
            <w:top w:val="none" w:sz="0" w:space="0" w:color="auto"/>
            <w:left w:val="none" w:sz="0" w:space="0" w:color="auto"/>
            <w:bottom w:val="none" w:sz="0" w:space="0" w:color="auto"/>
            <w:right w:val="none" w:sz="0" w:space="0" w:color="auto"/>
          </w:divBdr>
        </w:div>
        <w:div w:id="1399281355">
          <w:marLeft w:val="640"/>
          <w:marRight w:val="0"/>
          <w:marTop w:val="0"/>
          <w:marBottom w:val="0"/>
          <w:divBdr>
            <w:top w:val="none" w:sz="0" w:space="0" w:color="auto"/>
            <w:left w:val="none" w:sz="0" w:space="0" w:color="auto"/>
            <w:bottom w:val="none" w:sz="0" w:space="0" w:color="auto"/>
            <w:right w:val="none" w:sz="0" w:space="0" w:color="auto"/>
          </w:divBdr>
        </w:div>
        <w:div w:id="2012827076">
          <w:marLeft w:val="640"/>
          <w:marRight w:val="0"/>
          <w:marTop w:val="0"/>
          <w:marBottom w:val="0"/>
          <w:divBdr>
            <w:top w:val="none" w:sz="0" w:space="0" w:color="auto"/>
            <w:left w:val="none" w:sz="0" w:space="0" w:color="auto"/>
            <w:bottom w:val="none" w:sz="0" w:space="0" w:color="auto"/>
            <w:right w:val="none" w:sz="0" w:space="0" w:color="auto"/>
          </w:divBdr>
        </w:div>
        <w:div w:id="562301901">
          <w:marLeft w:val="640"/>
          <w:marRight w:val="0"/>
          <w:marTop w:val="0"/>
          <w:marBottom w:val="0"/>
          <w:divBdr>
            <w:top w:val="none" w:sz="0" w:space="0" w:color="auto"/>
            <w:left w:val="none" w:sz="0" w:space="0" w:color="auto"/>
            <w:bottom w:val="none" w:sz="0" w:space="0" w:color="auto"/>
            <w:right w:val="none" w:sz="0" w:space="0" w:color="auto"/>
          </w:divBdr>
        </w:div>
        <w:div w:id="1549294750">
          <w:marLeft w:val="640"/>
          <w:marRight w:val="0"/>
          <w:marTop w:val="0"/>
          <w:marBottom w:val="0"/>
          <w:divBdr>
            <w:top w:val="none" w:sz="0" w:space="0" w:color="auto"/>
            <w:left w:val="none" w:sz="0" w:space="0" w:color="auto"/>
            <w:bottom w:val="none" w:sz="0" w:space="0" w:color="auto"/>
            <w:right w:val="none" w:sz="0" w:space="0" w:color="auto"/>
          </w:divBdr>
        </w:div>
        <w:div w:id="1766925372">
          <w:marLeft w:val="640"/>
          <w:marRight w:val="0"/>
          <w:marTop w:val="0"/>
          <w:marBottom w:val="0"/>
          <w:divBdr>
            <w:top w:val="none" w:sz="0" w:space="0" w:color="auto"/>
            <w:left w:val="none" w:sz="0" w:space="0" w:color="auto"/>
            <w:bottom w:val="none" w:sz="0" w:space="0" w:color="auto"/>
            <w:right w:val="none" w:sz="0" w:space="0" w:color="auto"/>
          </w:divBdr>
        </w:div>
        <w:div w:id="1541085034">
          <w:marLeft w:val="640"/>
          <w:marRight w:val="0"/>
          <w:marTop w:val="0"/>
          <w:marBottom w:val="0"/>
          <w:divBdr>
            <w:top w:val="none" w:sz="0" w:space="0" w:color="auto"/>
            <w:left w:val="none" w:sz="0" w:space="0" w:color="auto"/>
            <w:bottom w:val="none" w:sz="0" w:space="0" w:color="auto"/>
            <w:right w:val="none" w:sz="0" w:space="0" w:color="auto"/>
          </w:divBdr>
        </w:div>
        <w:div w:id="1523781338">
          <w:marLeft w:val="640"/>
          <w:marRight w:val="0"/>
          <w:marTop w:val="0"/>
          <w:marBottom w:val="0"/>
          <w:divBdr>
            <w:top w:val="none" w:sz="0" w:space="0" w:color="auto"/>
            <w:left w:val="none" w:sz="0" w:space="0" w:color="auto"/>
            <w:bottom w:val="none" w:sz="0" w:space="0" w:color="auto"/>
            <w:right w:val="none" w:sz="0" w:space="0" w:color="auto"/>
          </w:divBdr>
        </w:div>
        <w:div w:id="179244746">
          <w:marLeft w:val="640"/>
          <w:marRight w:val="0"/>
          <w:marTop w:val="0"/>
          <w:marBottom w:val="0"/>
          <w:divBdr>
            <w:top w:val="none" w:sz="0" w:space="0" w:color="auto"/>
            <w:left w:val="none" w:sz="0" w:space="0" w:color="auto"/>
            <w:bottom w:val="none" w:sz="0" w:space="0" w:color="auto"/>
            <w:right w:val="none" w:sz="0" w:space="0" w:color="auto"/>
          </w:divBdr>
        </w:div>
        <w:div w:id="687219007">
          <w:marLeft w:val="640"/>
          <w:marRight w:val="0"/>
          <w:marTop w:val="0"/>
          <w:marBottom w:val="0"/>
          <w:divBdr>
            <w:top w:val="none" w:sz="0" w:space="0" w:color="auto"/>
            <w:left w:val="none" w:sz="0" w:space="0" w:color="auto"/>
            <w:bottom w:val="none" w:sz="0" w:space="0" w:color="auto"/>
            <w:right w:val="none" w:sz="0" w:space="0" w:color="auto"/>
          </w:divBdr>
        </w:div>
        <w:div w:id="680620184">
          <w:marLeft w:val="640"/>
          <w:marRight w:val="0"/>
          <w:marTop w:val="0"/>
          <w:marBottom w:val="0"/>
          <w:divBdr>
            <w:top w:val="none" w:sz="0" w:space="0" w:color="auto"/>
            <w:left w:val="none" w:sz="0" w:space="0" w:color="auto"/>
            <w:bottom w:val="none" w:sz="0" w:space="0" w:color="auto"/>
            <w:right w:val="none" w:sz="0" w:space="0" w:color="auto"/>
          </w:divBdr>
        </w:div>
        <w:div w:id="605962888">
          <w:marLeft w:val="640"/>
          <w:marRight w:val="0"/>
          <w:marTop w:val="0"/>
          <w:marBottom w:val="0"/>
          <w:divBdr>
            <w:top w:val="none" w:sz="0" w:space="0" w:color="auto"/>
            <w:left w:val="none" w:sz="0" w:space="0" w:color="auto"/>
            <w:bottom w:val="none" w:sz="0" w:space="0" w:color="auto"/>
            <w:right w:val="none" w:sz="0" w:space="0" w:color="auto"/>
          </w:divBdr>
        </w:div>
        <w:div w:id="401878991">
          <w:marLeft w:val="640"/>
          <w:marRight w:val="0"/>
          <w:marTop w:val="0"/>
          <w:marBottom w:val="0"/>
          <w:divBdr>
            <w:top w:val="none" w:sz="0" w:space="0" w:color="auto"/>
            <w:left w:val="none" w:sz="0" w:space="0" w:color="auto"/>
            <w:bottom w:val="none" w:sz="0" w:space="0" w:color="auto"/>
            <w:right w:val="none" w:sz="0" w:space="0" w:color="auto"/>
          </w:divBdr>
        </w:div>
        <w:div w:id="631445033">
          <w:marLeft w:val="640"/>
          <w:marRight w:val="0"/>
          <w:marTop w:val="0"/>
          <w:marBottom w:val="0"/>
          <w:divBdr>
            <w:top w:val="none" w:sz="0" w:space="0" w:color="auto"/>
            <w:left w:val="none" w:sz="0" w:space="0" w:color="auto"/>
            <w:bottom w:val="none" w:sz="0" w:space="0" w:color="auto"/>
            <w:right w:val="none" w:sz="0" w:space="0" w:color="auto"/>
          </w:divBdr>
        </w:div>
        <w:div w:id="477722283">
          <w:marLeft w:val="640"/>
          <w:marRight w:val="0"/>
          <w:marTop w:val="0"/>
          <w:marBottom w:val="0"/>
          <w:divBdr>
            <w:top w:val="none" w:sz="0" w:space="0" w:color="auto"/>
            <w:left w:val="none" w:sz="0" w:space="0" w:color="auto"/>
            <w:bottom w:val="none" w:sz="0" w:space="0" w:color="auto"/>
            <w:right w:val="none" w:sz="0" w:space="0" w:color="auto"/>
          </w:divBdr>
        </w:div>
        <w:div w:id="602569400">
          <w:marLeft w:val="640"/>
          <w:marRight w:val="0"/>
          <w:marTop w:val="0"/>
          <w:marBottom w:val="0"/>
          <w:divBdr>
            <w:top w:val="none" w:sz="0" w:space="0" w:color="auto"/>
            <w:left w:val="none" w:sz="0" w:space="0" w:color="auto"/>
            <w:bottom w:val="none" w:sz="0" w:space="0" w:color="auto"/>
            <w:right w:val="none" w:sz="0" w:space="0" w:color="auto"/>
          </w:divBdr>
        </w:div>
        <w:div w:id="1329945542">
          <w:marLeft w:val="640"/>
          <w:marRight w:val="0"/>
          <w:marTop w:val="0"/>
          <w:marBottom w:val="0"/>
          <w:divBdr>
            <w:top w:val="none" w:sz="0" w:space="0" w:color="auto"/>
            <w:left w:val="none" w:sz="0" w:space="0" w:color="auto"/>
            <w:bottom w:val="none" w:sz="0" w:space="0" w:color="auto"/>
            <w:right w:val="none" w:sz="0" w:space="0" w:color="auto"/>
          </w:divBdr>
        </w:div>
        <w:div w:id="965818226">
          <w:marLeft w:val="640"/>
          <w:marRight w:val="0"/>
          <w:marTop w:val="0"/>
          <w:marBottom w:val="0"/>
          <w:divBdr>
            <w:top w:val="none" w:sz="0" w:space="0" w:color="auto"/>
            <w:left w:val="none" w:sz="0" w:space="0" w:color="auto"/>
            <w:bottom w:val="none" w:sz="0" w:space="0" w:color="auto"/>
            <w:right w:val="none" w:sz="0" w:space="0" w:color="auto"/>
          </w:divBdr>
        </w:div>
        <w:div w:id="2024474145">
          <w:marLeft w:val="640"/>
          <w:marRight w:val="0"/>
          <w:marTop w:val="0"/>
          <w:marBottom w:val="0"/>
          <w:divBdr>
            <w:top w:val="none" w:sz="0" w:space="0" w:color="auto"/>
            <w:left w:val="none" w:sz="0" w:space="0" w:color="auto"/>
            <w:bottom w:val="none" w:sz="0" w:space="0" w:color="auto"/>
            <w:right w:val="none" w:sz="0" w:space="0" w:color="auto"/>
          </w:divBdr>
        </w:div>
        <w:div w:id="1312250321">
          <w:marLeft w:val="640"/>
          <w:marRight w:val="0"/>
          <w:marTop w:val="0"/>
          <w:marBottom w:val="0"/>
          <w:divBdr>
            <w:top w:val="none" w:sz="0" w:space="0" w:color="auto"/>
            <w:left w:val="none" w:sz="0" w:space="0" w:color="auto"/>
            <w:bottom w:val="none" w:sz="0" w:space="0" w:color="auto"/>
            <w:right w:val="none" w:sz="0" w:space="0" w:color="auto"/>
          </w:divBdr>
        </w:div>
        <w:div w:id="1050960262">
          <w:marLeft w:val="640"/>
          <w:marRight w:val="0"/>
          <w:marTop w:val="0"/>
          <w:marBottom w:val="0"/>
          <w:divBdr>
            <w:top w:val="none" w:sz="0" w:space="0" w:color="auto"/>
            <w:left w:val="none" w:sz="0" w:space="0" w:color="auto"/>
            <w:bottom w:val="none" w:sz="0" w:space="0" w:color="auto"/>
            <w:right w:val="none" w:sz="0" w:space="0" w:color="auto"/>
          </w:divBdr>
        </w:div>
        <w:div w:id="584998837">
          <w:marLeft w:val="640"/>
          <w:marRight w:val="0"/>
          <w:marTop w:val="0"/>
          <w:marBottom w:val="0"/>
          <w:divBdr>
            <w:top w:val="none" w:sz="0" w:space="0" w:color="auto"/>
            <w:left w:val="none" w:sz="0" w:space="0" w:color="auto"/>
            <w:bottom w:val="none" w:sz="0" w:space="0" w:color="auto"/>
            <w:right w:val="none" w:sz="0" w:space="0" w:color="auto"/>
          </w:divBdr>
        </w:div>
        <w:div w:id="1548025917">
          <w:marLeft w:val="640"/>
          <w:marRight w:val="0"/>
          <w:marTop w:val="0"/>
          <w:marBottom w:val="0"/>
          <w:divBdr>
            <w:top w:val="none" w:sz="0" w:space="0" w:color="auto"/>
            <w:left w:val="none" w:sz="0" w:space="0" w:color="auto"/>
            <w:bottom w:val="none" w:sz="0" w:space="0" w:color="auto"/>
            <w:right w:val="none" w:sz="0" w:space="0" w:color="auto"/>
          </w:divBdr>
        </w:div>
        <w:div w:id="2075472842">
          <w:marLeft w:val="640"/>
          <w:marRight w:val="0"/>
          <w:marTop w:val="0"/>
          <w:marBottom w:val="0"/>
          <w:divBdr>
            <w:top w:val="none" w:sz="0" w:space="0" w:color="auto"/>
            <w:left w:val="none" w:sz="0" w:space="0" w:color="auto"/>
            <w:bottom w:val="none" w:sz="0" w:space="0" w:color="auto"/>
            <w:right w:val="none" w:sz="0" w:space="0" w:color="auto"/>
          </w:divBdr>
        </w:div>
        <w:div w:id="712122319">
          <w:marLeft w:val="640"/>
          <w:marRight w:val="0"/>
          <w:marTop w:val="0"/>
          <w:marBottom w:val="0"/>
          <w:divBdr>
            <w:top w:val="none" w:sz="0" w:space="0" w:color="auto"/>
            <w:left w:val="none" w:sz="0" w:space="0" w:color="auto"/>
            <w:bottom w:val="none" w:sz="0" w:space="0" w:color="auto"/>
            <w:right w:val="none" w:sz="0" w:space="0" w:color="auto"/>
          </w:divBdr>
        </w:div>
        <w:div w:id="1028333879">
          <w:marLeft w:val="640"/>
          <w:marRight w:val="0"/>
          <w:marTop w:val="0"/>
          <w:marBottom w:val="0"/>
          <w:divBdr>
            <w:top w:val="none" w:sz="0" w:space="0" w:color="auto"/>
            <w:left w:val="none" w:sz="0" w:space="0" w:color="auto"/>
            <w:bottom w:val="none" w:sz="0" w:space="0" w:color="auto"/>
            <w:right w:val="none" w:sz="0" w:space="0" w:color="auto"/>
          </w:divBdr>
        </w:div>
        <w:div w:id="594096731">
          <w:marLeft w:val="640"/>
          <w:marRight w:val="0"/>
          <w:marTop w:val="0"/>
          <w:marBottom w:val="0"/>
          <w:divBdr>
            <w:top w:val="none" w:sz="0" w:space="0" w:color="auto"/>
            <w:left w:val="none" w:sz="0" w:space="0" w:color="auto"/>
            <w:bottom w:val="none" w:sz="0" w:space="0" w:color="auto"/>
            <w:right w:val="none" w:sz="0" w:space="0" w:color="auto"/>
          </w:divBdr>
        </w:div>
        <w:div w:id="421800462">
          <w:marLeft w:val="640"/>
          <w:marRight w:val="0"/>
          <w:marTop w:val="0"/>
          <w:marBottom w:val="0"/>
          <w:divBdr>
            <w:top w:val="none" w:sz="0" w:space="0" w:color="auto"/>
            <w:left w:val="none" w:sz="0" w:space="0" w:color="auto"/>
            <w:bottom w:val="none" w:sz="0" w:space="0" w:color="auto"/>
            <w:right w:val="none" w:sz="0" w:space="0" w:color="auto"/>
          </w:divBdr>
        </w:div>
        <w:div w:id="214125673">
          <w:marLeft w:val="640"/>
          <w:marRight w:val="0"/>
          <w:marTop w:val="0"/>
          <w:marBottom w:val="0"/>
          <w:divBdr>
            <w:top w:val="none" w:sz="0" w:space="0" w:color="auto"/>
            <w:left w:val="none" w:sz="0" w:space="0" w:color="auto"/>
            <w:bottom w:val="none" w:sz="0" w:space="0" w:color="auto"/>
            <w:right w:val="none" w:sz="0" w:space="0" w:color="auto"/>
          </w:divBdr>
        </w:div>
        <w:div w:id="1184321669">
          <w:marLeft w:val="640"/>
          <w:marRight w:val="0"/>
          <w:marTop w:val="0"/>
          <w:marBottom w:val="0"/>
          <w:divBdr>
            <w:top w:val="none" w:sz="0" w:space="0" w:color="auto"/>
            <w:left w:val="none" w:sz="0" w:space="0" w:color="auto"/>
            <w:bottom w:val="none" w:sz="0" w:space="0" w:color="auto"/>
            <w:right w:val="none" w:sz="0" w:space="0" w:color="auto"/>
          </w:divBdr>
        </w:div>
        <w:div w:id="47842511">
          <w:marLeft w:val="640"/>
          <w:marRight w:val="0"/>
          <w:marTop w:val="0"/>
          <w:marBottom w:val="0"/>
          <w:divBdr>
            <w:top w:val="none" w:sz="0" w:space="0" w:color="auto"/>
            <w:left w:val="none" w:sz="0" w:space="0" w:color="auto"/>
            <w:bottom w:val="none" w:sz="0" w:space="0" w:color="auto"/>
            <w:right w:val="none" w:sz="0" w:space="0" w:color="auto"/>
          </w:divBdr>
        </w:div>
        <w:div w:id="1660766268">
          <w:marLeft w:val="640"/>
          <w:marRight w:val="0"/>
          <w:marTop w:val="0"/>
          <w:marBottom w:val="0"/>
          <w:divBdr>
            <w:top w:val="none" w:sz="0" w:space="0" w:color="auto"/>
            <w:left w:val="none" w:sz="0" w:space="0" w:color="auto"/>
            <w:bottom w:val="none" w:sz="0" w:space="0" w:color="auto"/>
            <w:right w:val="none" w:sz="0" w:space="0" w:color="auto"/>
          </w:divBdr>
        </w:div>
        <w:div w:id="662779983">
          <w:marLeft w:val="640"/>
          <w:marRight w:val="0"/>
          <w:marTop w:val="0"/>
          <w:marBottom w:val="0"/>
          <w:divBdr>
            <w:top w:val="none" w:sz="0" w:space="0" w:color="auto"/>
            <w:left w:val="none" w:sz="0" w:space="0" w:color="auto"/>
            <w:bottom w:val="none" w:sz="0" w:space="0" w:color="auto"/>
            <w:right w:val="none" w:sz="0" w:space="0" w:color="auto"/>
          </w:divBdr>
        </w:div>
        <w:div w:id="1279532156">
          <w:marLeft w:val="640"/>
          <w:marRight w:val="0"/>
          <w:marTop w:val="0"/>
          <w:marBottom w:val="0"/>
          <w:divBdr>
            <w:top w:val="none" w:sz="0" w:space="0" w:color="auto"/>
            <w:left w:val="none" w:sz="0" w:space="0" w:color="auto"/>
            <w:bottom w:val="none" w:sz="0" w:space="0" w:color="auto"/>
            <w:right w:val="none" w:sz="0" w:space="0" w:color="auto"/>
          </w:divBdr>
        </w:div>
        <w:div w:id="1182547003">
          <w:marLeft w:val="640"/>
          <w:marRight w:val="0"/>
          <w:marTop w:val="0"/>
          <w:marBottom w:val="0"/>
          <w:divBdr>
            <w:top w:val="none" w:sz="0" w:space="0" w:color="auto"/>
            <w:left w:val="none" w:sz="0" w:space="0" w:color="auto"/>
            <w:bottom w:val="none" w:sz="0" w:space="0" w:color="auto"/>
            <w:right w:val="none" w:sz="0" w:space="0" w:color="auto"/>
          </w:divBdr>
        </w:div>
        <w:div w:id="80299641">
          <w:marLeft w:val="640"/>
          <w:marRight w:val="0"/>
          <w:marTop w:val="0"/>
          <w:marBottom w:val="0"/>
          <w:divBdr>
            <w:top w:val="none" w:sz="0" w:space="0" w:color="auto"/>
            <w:left w:val="none" w:sz="0" w:space="0" w:color="auto"/>
            <w:bottom w:val="none" w:sz="0" w:space="0" w:color="auto"/>
            <w:right w:val="none" w:sz="0" w:space="0" w:color="auto"/>
          </w:divBdr>
        </w:div>
        <w:div w:id="2104916317">
          <w:marLeft w:val="640"/>
          <w:marRight w:val="0"/>
          <w:marTop w:val="0"/>
          <w:marBottom w:val="0"/>
          <w:divBdr>
            <w:top w:val="none" w:sz="0" w:space="0" w:color="auto"/>
            <w:left w:val="none" w:sz="0" w:space="0" w:color="auto"/>
            <w:bottom w:val="none" w:sz="0" w:space="0" w:color="auto"/>
            <w:right w:val="none" w:sz="0" w:space="0" w:color="auto"/>
          </w:divBdr>
        </w:div>
        <w:div w:id="1555696480">
          <w:marLeft w:val="640"/>
          <w:marRight w:val="0"/>
          <w:marTop w:val="0"/>
          <w:marBottom w:val="0"/>
          <w:divBdr>
            <w:top w:val="none" w:sz="0" w:space="0" w:color="auto"/>
            <w:left w:val="none" w:sz="0" w:space="0" w:color="auto"/>
            <w:bottom w:val="none" w:sz="0" w:space="0" w:color="auto"/>
            <w:right w:val="none" w:sz="0" w:space="0" w:color="auto"/>
          </w:divBdr>
        </w:div>
        <w:div w:id="927465619">
          <w:marLeft w:val="640"/>
          <w:marRight w:val="0"/>
          <w:marTop w:val="0"/>
          <w:marBottom w:val="0"/>
          <w:divBdr>
            <w:top w:val="none" w:sz="0" w:space="0" w:color="auto"/>
            <w:left w:val="none" w:sz="0" w:space="0" w:color="auto"/>
            <w:bottom w:val="none" w:sz="0" w:space="0" w:color="auto"/>
            <w:right w:val="none" w:sz="0" w:space="0" w:color="auto"/>
          </w:divBdr>
        </w:div>
        <w:div w:id="644555259">
          <w:marLeft w:val="640"/>
          <w:marRight w:val="0"/>
          <w:marTop w:val="0"/>
          <w:marBottom w:val="0"/>
          <w:divBdr>
            <w:top w:val="none" w:sz="0" w:space="0" w:color="auto"/>
            <w:left w:val="none" w:sz="0" w:space="0" w:color="auto"/>
            <w:bottom w:val="none" w:sz="0" w:space="0" w:color="auto"/>
            <w:right w:val="none" w:sz="0" w:space="0" w:color="auto"/>
          </w:divBdr>
        </w:div>
        <w:div w:id="778571316">
          <w:marLeft w:val="640"/>
          <w:marRight w:val="0"/>
          <w:marTop w:val="0"/>
          <w:marBottom w:val="0"/>
          <w:divBdr>
            <w:top w:val="none" w:sz="0" w:space="0" w:color="auto"/>
            <w:left w:val="none" w:sz="0" w:space="0" w:color="auto"/>
            <w:bottom w:val="none" w:sz="0" w:space="0" w:color="auto"/>
            <w:right w:val="none" w:sz="0" w:space="0" w:color="auto"/>
          </w:divBdr>
        </w:div>
        <w:div w:id="2114207461">
          <w:marLeft w:val="640"/>
          <w:marRight w:val="0"/>
          <w:marTop w:val="0"/>
          <w:marBottom w:val="0"/>
          <w:divBdr>
            <w:top w:val="none" w:sz="0" w:space="0" w:color="auto"/>
            <w:left w:val="none" w:sz="0" w:space="0" w:color="auto"/>
            <w:bottom w:val="none" w:sz="0" w:space="0" w:color="auto"/>
            <w:right w:val="none" w:sz="0" w:space="0" w:color="auto"/>
          </w:divBdr>
        </w:div>
        <w:div w:id="1783068778">
          <w:marLeft w:val="640"/>
          <w:marRight w:val="0"/>
          <w:marTop w:val="0"/>
          <w:marBottom w:val="0"/>
          <w:divBdr>
            <w:top w:val="none" w:sz="0" w:space="0" w:color="auto"/>
            <w:left w:val="none" w:sz="0" w:space="0" w:color="auto"/>
            <w:bottom w:val="none" w:sz="0" w:space="0" w:color="auto"/>
            <w:right w:val="none" w:sz="0" w:space="0" w:color="auto"/>
          </w:divBdr>
        </w:div>
        <w:div w:id="1648851708">
          <w:marLeft w:val="640"/>
          <w:marRight w:val="0"/>
          <w:marTop w:val="0"/>
          <w:marBottom w:val="0"/>
          <w:divBdr>
            <w:top w:val="none" w:sz="0" w:space="0" w:color="auto"/>
            <w:left w:val="none" w:sz="0" w:space="0" w:color="auto"/>
            <w:bottom w:val="none" w:sz="0" w:space="0" w:color="auto"/>
            <w:right w:val="none" w:sz="0" w:space="0" w:color="auto"/>
          </w:divBdr>
        </w:div>
        <w:div w:id="1141264040">
          <w:marLeft w:val="640"/>
          <w:marRight w:val="0"/>
          <w:marTop w:val="0"/>
          <w:marBottom w:val="0"/>
          <w:divBdr>
            <w:top w:val="none" w:sz="0" w:space="0" w:color="auto"/>
            <w:left w:val="none" w:sz="0" w:space="0" w:color="auto"/>
            <w:bottom w:val="none" w:sz="0" w:space="0" w:color="auto"/>
            <w:right w:val="none" w:sz="0" w:space="0" w:color="auto"/>
          </w:divBdr>
        </w:div>
        <w:div w:id="1685980615">
          <w:marLeft w:val="640"/>
          <w:marRight w:val="0"/>
          <w:marTop w:val="0"/>
          <w:marBottom w:val="0"/>
          <w:divBdr>
            <w:top w:val="none" w:sz="0" w:space="0" w:color="auto"/>
            <w:left w:val="none" w:sz="0" w:space="0" w:color="auto"/>
            <w:bottom w:val="none" w:sz="0" w:space="0" w:color="auto"/>
            <w:right w:val="none" w:sz="0" w:space="0" w:color="auto"/>
          </w:divBdr>
        </w:div>
        <w:div w:id="363411743">
          <w:marLeft w:val="640"/>
          <w:marRight w:val="0"/>
          <w:marTop w:val="0"/>
          <w:marBottom w:val="0"/>
          <w:divBdr>
            <w:top w:val="none" w:sz="0" w:space="0" w:color="auto"/>
            <w:left w:val="none" w:sz="0" w:space="0" w:color="auto"/>
            <w:bottom w:val="none" w:sz="0" w:space="0" w:color="auto"/>
            <w:right w:val="none" w:sz="0" w:space="0" w:color="auto"/>
          </w:divBdr>
        </w:div>
        <w:div w:id="1875537083">
          <w:marLeft w:val="640"/>
          <w:marRight w:val="0"/>
          <w:marTop w:val="0"/>
          <w:marBottom w:val="0"/>
          <w:divBdr>
            <w:top w:val="none" w:sz="0" w:space="0" w:color="auto"/>
            <w:left w:val="none" w:sz="0" w:space="0" w:color="auto"/>
            <w:bottom w:val="none" w:sz="0" w:space="0" w:color="auto"/>
            <w:right w:val="none" w:sz="0" w:space="0" w:color="auto"/>
          </w:divBdr>
        </w:div>
        <w:div w:id="773130288">
          <w:marLeft w:val="640"/>
          <w:marRight w:val="0"/>
          <w:marTop w:val="0"/>
          <w:marBottom w:val="0"/>
          <w:divBdr>
            <w:top w:val="none" w:sz="0" w:space="0" w:color="auto"/>
            <w:left w:val="none" w:sz="0" w:space="0" w:color="auto"/>
            <w:bottom w:val="none" w:sz="0" w:space="0" w:color="auto"/>
            <w:right w:val="none" w:sz="0" w:space="0" w:color="auto"/>
          </w:divBdr>
        </w:div>
        <w:div w:id="242253618">
          <w:marLeft w:val="640"/>
          <w:marRight w:val="0"/>
          <w:marTop w:val="0"/>
          <w:marBottom w:val="0"/>
          <w:divBdr>
            <w:top w:val="none" w:sz="0" w:space="0" w:color="auto"/>
            <w:left w:val="none" w:sz="0" w:space="0" w:color="auto"/>
            <w:bottom w:val="none" w:sz="0" w:space="0" w:color="auto"/>
            <w:right w:val="none" w:sz="0" w:space="0" w:color="auto"/>
          </w:divBdr>
        </w:div>
        <w:div w:id="2033996182">
          <w:marLeft w:val="640"/>
          <w:marRight w:val="0"/>
          <w:marTop w:val="0"/>
          <w:marBottom w:val="0"/>
          <w:divBdr>
            <w:top w:val="none" w:sz="0" w:space="0" w:color="auto"/>
            <w:left w:val="none" w:sz="0" w:space="0" w:color="auto"/>
            <w:bottom w:val="none" w:sz="0" w:space="0" w:color="auto"/>
            <w:right w:val="none" w:sz="0" w:space="0" w:color="auto"/>
          </w:divBdr>
        </w:div>
        <w:div w:id="219678943">
          <w:marLeft w:val="640"/>
          <w:marRight w:val="0"/>
          <w:marTop w:val="0"/>
          <w:marBottom w:val="0"/>
          <w:divBdr>
            <w:top w:val="none" w:sz="0" w:space="0" w:color="auto"/>
            <w:left w:val="none" w:sz="0" w:space="0" w:color="auto"/>
            <w:bottom w:val="none" w:sz="0" w:space="0" w:color="auto"/>
            <w:right w:val="none" w:sz="0" w:space="0" w:color="auto"/>
          </w:divBdr>
        </w:div>
        <w:div w:id="1654026867">
          <w:marLeft w:val="640"/>
          <w:marRight w:val="0"/>
          <w:marTop w:val="0"/>
          <w:marBottom w:val="0"/>
          <w:divBdr>
            <w:top w:val="none" w:sz="0" w:space="0" w:color="auto"/>
            <w:left w:val="none" w:sz="0" w:space="0" w:color="auto"/>
            <w:bottom w:val="none" w:sz="0" w:space="0" w:color="auto"/>
            <w:right w:val="none" w:sz="0" w:space="0" w:color="auto"/>
          </w:divBdr>
        </w:div>
        <w:div w:id="177239791">
          <w:marLeft w:val="640"/>
          <w:marRight w:val="0"/>
          <w:marTop w:val="0"/>
          <w:marBottom w:val="0"/>
          <w:divBdr>
            <w:top w:val="none" w:sz="0" w:space="0" w:color="auto"/>
            <w:left w:val="none" w:sz="0" w:space="0" w:color="auto"/>
            <w:bottom w:val="none" w:sz="0" w:space="0" w:color="auto"/>
            <w:right w:val="none" w:sz="0" w:space="0" w:color="auto"/>
          </w:divBdr>
        </w:div>
        <w:div w:id="709189952">
          <w:marLeft w:val="640"/>
          <w:marRight w:val="0"/>
          <w:marTop w:val="0"/>
          <w:marBottom w:val="0"/>
          <w:divBdr>
            <w:top w:val="none" w:sz="0" w:space="0" w:color="auto"/>
            <w:left w:val="none" w:sz="0" w:space="0" w:color="auto"/>
            <w:bottom w:val="none" w:sz="0" w:space="0" w:color="auto"/>
            <w:right w:val="none" w:sz="0" w:space="0" w:color="auto"/>
          </w:divBdr>
        </w:div>
        <w:div w:id="778992420">
          <w:marLeft w:val="640"/>
          <w:marRight w:val="0"/>
          <w:marTop w:val="0"/>
          <w:marBottom w:val="0"/>
          <w:divBdr>
            <w:top w:val="none" w:sz="0" w:space="0" w:color="auto"/>
            <w:left w:val="none" w:sz="0" w:space="0" w:color="auto"/>
            <w:bottom w:val="none" w:sz="0" w:space="0" w:color="auto"/>
            <w:right w:val="none" w:sz="0" w:space="0" w:color="auto"/>
          </w:divBdr>
        </w:div>
        <w:div w:id="25714326">
          <w:marLeft w:val="640"/>
          <w:marRight w:val="0"/>
          <w:marTop w:val="0"/>
          <w:marBottom w:val="0"/>
          <w:divBdr>
            <w:top w:val="none" w:sz="0" w:space="0" w:color="auto"/>
            <w:left w:val="none" w:sz="0" w:space="0" w:color="auto"/>
            <w:bottom w:val="none" w:sz="0" w:space="0" w:color="auto"/>
            <w:right w:val="none" w:sz="0" w:space="0" w:color="auto"/>
          </w:divBdr>
        </w:div>
        <w:div w:id="899636933">
          <w:marLeft w:val="640"/>
          <w:marRight w:val="0"/>
          <w:marTop w:val="0"/>
          <w:marBottom w:val="0"/>
          <w:divBdr>
            <w:top w:val="none" w:sz="0" w:space="0" w:color="auto"/>
            <w:left w:val="none" w:sz="0" w:space="0" w:color="auto"/>
            <w:bottom w:val="none" w:sz="0" w:space="0" w:color="auto"/>
            <w:right w:val="none" w:sz="0" w:space="0" w:color="auto"/>
          </w:divBdr>
        </w:div>
        <w:div w:id="569925507">
          <w:marLeft w:val="640"/>
          <w:marRight w:val="0"/>
          <w:marTop w:val="0"/>
          <w:marBottom w:val="0"/>
          <w:divBdr>
            <w:top w:val="none" w:sz="0" w:space="0" w:color="auto"/>
            <w:left w:val="none" w:sz="0" w:space="0" w:color="auto"/>
            <w:bottom w:val="none" w:sz="0" w:space="0" w:color="auto"/>
            <w:right w:val="none" w:sz="0" w:space="0" w:color="auto"/>
          </w:divBdr>
        </w:div>
        <w:div w:id="1961573713">
          <w:marLeft w:val="640"/>
          <w:marRight w:val="0"/>
          <w:marTop w:val="0"/>
          <w:marBottom w:val="0"/>
          <w:divBdr>
            <w:top w:val="none" w:sz="0" w:space="0" w:color="auto"/>
            <w:left w:val="none" w:sz="0" w:space="0" w:color="auto"/>
            <w:bottom w:val="none" w:sz="0" w:space="0" w:color="auto"/>
            <w:right w:val="none" w:sz="0" w:space="0" w:color="auto"/>
          </w:divBdr>
        </w:div>
        <w:div w:id="1103498158">
          <w:marLeft w:val="640"/>
          <w:marRight w:val="0"/>
          <w:marTop w:val="0"/>
          <w:marBottom w:val="0"/>
          <w:divBdr>
            <w:top w:val="none" w:sz="0" w:space="0" w:color="auto"/>
            <w:left w:val="none" w:sz="0" w:space="0" w:color="auto"/>
            <w:bottom w:val="none" w:sz="0" w:space="0" w:color="auto"/>
            <w:right w:val="none" w:sz="0" w:space="0" w:color="auto"/>
          </w:divBdr>
        </w:div>
        <w:div w:id="1197087944">
          <w:marLeft w:val="640"/>
          <w:marRight w:val="0"/>
          <w:marTop w:val="0"/>
          <w:marBottom w:val="0"/>
          <w:divBdr>
            <w:top w:val="none" w:sz="0" w:space="0" w:color="auto"/>
            <w:left w:val="none" w:sz="0" w:space="0" w:color="auto"/>
            <w:bottom w:val="none" w:sz="0" w:space="0" w:color="auto"/>
            <w:right w:val="none" w:sz="0" w:space="0" w:color="auto"/>
          </w:divBdr>
        </w:div>
        <w:div w:id="1443064705">
          <w:marLeft w:val="640"/>
          <w:marRight w:val="0"/>
          <w:marTop w:val="0"/>
          <w:marBottom w:val="0"/>
          <w:divBdr>
            <w:top w:val="none" w:sz="0" w:space="0" w:color="auto"/>
            <w:left w:val="none" w:sz="0" w:space="0" w:color="auto"/>
            <w:bottom w:val="none" w:sz="0" w:space="0" w:color="auto"/>
            <w:right w:val="none" w:sz="0" w:space="0" w:color="auto"/>
          </w:divBdr>
        </w:div>
        <w:div w:id="1125343736">
          <w:marLeft w:val="640"/>
          <w:marRight w:val="0"/>
          <w:marTop w:val="0"/>
          <w:marBottom w:val="0"/>
          <w:divBdr>
            <w:top w:val="none" w:sz="0" w:space="0" w:color="auto"/>
            <w:left w:val="none" w:sz="0" w:space="0" w:color="auto"/>
            <w:bottom w:val="none" w:sz="0" w:space="0" w:color="auto"/>
            <w:right w:val="none" w:sz="0" w:space="0" w:color="auto"/>
          </w:divBdr>
        </w:div>
        <w:div w:id="1724713275">
          <w:marLeft w:val="640"/>
          <w:marRight w:val="0"/>
          <w:marTop w:val="0"/>
          <w:marBottom w:val="0"/>
          <w:divBdr>
            <w:top w:val="none" w:sz="0" w:space="0" w:color="auto"/>
            <w:left w:val="none" w:sz="0" w:space="0" w:color="auto"/>
            <w:bottom w:val="none" w:sz="0" w:space="0" w:color="auto"/>
            <w:right w:val="none" w:sz="0" w:space="0" w:color="auto"/>
          </w:divBdr>
        </w:div>
        <w:div w:id="1273047750">
          <w:marLeft w:val="640"/>
          <w:marRight w:val="0"/>
          <w:marTop w:val="0"/>
          <w:marBottom w:val="0"/>
          <w:divBdr>
            <w:top w:val="none" w:sz="0" w:space="0" w:color="auto"/>
            <w:left w:val="none" w:sz="0" w:space="0" w:color="auto"/>
            <w:bottom w:val="none" w:sz="0" w:space="0" w:color="auto"/>
            <w:right w:val="none" w:sz="0" w:space="0" w:color="auto"/>
          </w:divBdr>
        </w:div>
        <w:div w:id="923730685">
          <w:marLeft w:val="640"/>
          <w:marRight w:val="0"/>
          <w:marTop w:val="0"/>
          <w:marBottom w:val="0"/>
          <w:divBdr>
            <w:top w:val="none" w:sz="0" w:space="0" w:color="auto"/>
            <w:left w:val="none" w:sz="0" w:space="0" w:color="auto"/>
            <w:bottom w:val="none" w:sz="0" w:space="0" w:color="auto"/>
            <w:right w:val="none" w:sz="0" w:space="0" w:color="auto"/>
          </w:divBdr>
        </w:div>
        <w:div w:id="1869293257">
          <w:marLeft w:val="640"/>
          <w:marRight w:val="0"/>
          <w:marTop w:val="0"/>
          <w:marBottom w:val="0"/>
          <w:divBdr>
            <w:top w:val="none" w:sz="0" w:space="0" w:color="auto"/>
            <w:left w:val="none" w:sz="0" w:space="0" w:color="auto"/>
            <w:bottom w:val="none" w:sz="0" w:space="0" w:color="auto"/>
            <w:right w:val="none" w:sz="0" w:space="0" w:color="auto"/>
          </w:divBdr>
        </w:div>
        <w:div w:id="628441835">
          <w:marLeft w:val="640"/>
          <w:marRight w:val="0"/>
          <w:marTop w:val="0"/>
          <w:marBottom w:val="0"/>
          <w:divBdr>
            <w:top w:val="none" w:sz="0" w:space="0" w:color="auto"/>
            <w:left w:val="none" w:sz="0" w:space="0" w:color="auto"/>
            <w:bottom w:val="none" w:sz="0" w:space="0" w:color="auto"/>
            <w:right w:val="none" w:sz="0" w:space="0" w:color="auto"/>
          </w:divBdr>
        </w:div>
        <w:div w:id="1272782409">
          <w:marLeft w:val="640"/>
          <w:marRight w:val="0"/>
          <w:marTop w:val="0"/>
          <w:marBottom w:val="0"/>
          <w:divBdr>
            <w:top w:val="none" w:sz="0" w:space="0" w:color="auto"/>
            <w:left w:val="none" w:sz="0" w:space="0" w:color="auto"/>
            <w:bottom w:val="none" w:sz="0" w:space="0" w:color="auto"/>
            <w:right w:val="none" w:sz="0" w:space="0" w:color="auto"/>
          </w:divBdr>
        </w:div>
        <w:div w:id="511993510">
          <w:marLeft w:val="640"/>
          <w:marRight w:val="0"/>
          <w:marTop w:val="0"/>
          <w:marBottom w:val="0"/>
          <w:divBdr>
            <w:top w:val="none" w:sz="0" w:space="0" w:color="auto"/>
            <w:left w:val="none" w:sz="0" w:space="0" w:color="auto"/>
            <w:bottom w:val="none" w:sz="0" w:space="0" w:color="auto"/>
            <w:right w:val="none" w:sz="0" w:space="0" w:color="auto"/>
          </w:divBdr>
        </w:div>
        <w:div w:id="1111048970">
          <w:marLeft w:val="640"/>
          <w:marRight w:val="0"/>
          <w:marTop w:val="0"/>
          <w:marBottom w:val="0"/>
          <w:divBdr>
            <w:top w:val="none" w:sz="0" w:space="0" w:color="auto"/>
            <w:left w:val="none" w:sz="0" w:space="0" w:color="auto"/>
            <w:bottom w:val="none" w:sz="0" w:space="0" w:color="auto"/>
            <w:right w:val="none" w:sz="0" w:space="0" w:color="auto"/>
          </w:divBdr>
        </w:div>
        <w:div w:id="1372261748">
          <w:marLeft w:val="640"/>
          <w:marRight w:val="0"/>
          <w:marTop w:val="0"/>
          <w:marBottom w:val="0"/>
          <w:divBdr>
            <w:top w:val="none" w:sz="0" w:space="0" w:color="auto"/>
            <w:left w:val="none" w:sz="0" w:space="0" w:color="auto"/>
            <w:bottom w:val="none" w:sz="0" w:space="0" w:color="auto"/>
            <w:right w:val="none" w:sz="0" w:space="0" w:color="auto"/>
          </w:divBdr>
        </w:div>
        <w:div w:id="485706609">
          <w:marLeft w:val="640"/>
          <w:marRight w:val="0"/>
          <w:marTop w:val="0"/>
          <w:marBottom w:val="0"/>
          <w:divBdr>
            <w:top w:val="none" w:sz="0" w:space="0" w:color="auto"/>
            <w:left w:val="none" w:sz="0" w:space="0" w:color="auto"/>
            <w:bottom w:val="none" w:sz="0" w:space="0" w:color="auto"/>
            <w:right w:val="none" w:sz="0" w:space="0" w:color="auto"/>
          </w:divBdr>
        </w:div>
        <w:div w:id="1476289421">
          <w:marLeft w:val="640"/>
          <w:marRight w:val="0"/>
          <w:marTop w:val="0"/>
          <w:marBottom w:val="0"/>
          <w:divBdr>
            <w:top w:val="none" w:sz="0" w:space="0" w:color="auto"/>
            <w:left w:val="none" w:sz="0" w:space="0" w:color="auto"/>
            <w:bottom w:val="none" w:sz="0" w:space="0" w:color="auto"/>
            <w:right w:val="none" w:sz="0" w:space="0" w:color="auto"/>
          </w:divBdr>
        </w:div>
        <w:div w:id="1575772215">
          <w:marLeft w:val="640"/>
          <w:marRight w:val="0"/>
          <w:marTop w:val="0"/>
          <w:marBottom w:val="0"/>
          <w:divBdr>
            <w:top w:val="none" w:sz="0" w:space="0" w:color="auto"/>
            <w:left w:val="none" w:sz="0" w:space="0" w:color="auto"/>
            <w:bottom w:val="none" w:sz="0" w:space="0" w:color="auto"/>
            <w:right w:val="none" w:sz="0" w:space="0" w:color="auto"/>
          </w:divBdr>
        </w:div>
        <w:div w:id="1262028328">
          <w:marLeft w:val="640"/>
          <w:marRight w:val="0"/>
          <w:marTop w:val="0"/>
          <w:marBottom w:val="0"/>
          <w:divBdr>
            <w:top w:val="none" w:sz="0" w:space="0" w:color="auto"/>
            <w:left w:val="none" w:sz="0" w:space="0" w:color="auto"/>
            <w:bottom w:val="none" w:sz="0" w:space="0" w:color="auto"/>
            <w:right w:val="none" w:sz="0" w:space="0" w:color="auto"/>
          </w:divBdr>
        </w:div>
        <w:div w:id="628248737">
          <w:marLeft w:val="640"/>
          <w:marRight w:val="0"/>
          <w:marTop w:val="0"/>
          <w:marBottom w:val="0"/>
          <w:divBdr>
            <w:top w:val="none" w:sz="0" w:space="0" w:color="auto"/>
            <w:left w:val="none" w:sz="0" w:space="0" w:color="auto"/>
            <w:bottom w:val="none" w:sz="0" w:space="0" w:color="auto"/>
            <w:right w:val="none" w:sz="0" w:space="0" w:color="auto"/>
          </w:divBdr>
        </w:div>
        <w:div w:id="1312980145">
          <w:marLeft w:val="640"/>
          <w:marRight w:val="0"/>
          <w:marTop w:val="0"/>
          <w:marBottom w:val="0"/>
          <w:divBdr>
            <w:top w:val="none" w:sz="0" w:space="0" w:color="auto"/>
            <w:left w:val="none" w:sz="0" w:space="0" w:color="auto"/>
            <w:bottom w:val="none" w:sz="0" w:space="0" w:color="auto"/>
            <w:right w:val="none" w:sz="0" w:space="0" w:color="auto"/>
          </w:divBdr>
        </w:div>
        <w:div w:id="27075118">
          <w:marLeft w:val="640"/>
          <w:marRight w:val="0"/>
          <w:marTop w:val="0"/>
          <w:marBottom w:val="0"/>
          <w:divBdr>
            <w:top w:val="none" w:sz="0" w:space="0" w:color="auto"/>
            <w:left w:val="none" w:sz="0" w:space="0" w:color="auto"/>
            <w:bottom w:val="none" w:sz="0" w:space="0" w:color="auto"/>
            <w:right w:val="none" w:sz="0" w:space="0" w:color="auto"/>
          </w:divBdr>
        </w:div>
        <w:div w:id="1032919471">
          <w:marLeft w:val="640"/>
          <w:marRight w:val="0"/>
          <w:marTop w:val="0"/>
          <w:marBottom w:val="0"/>
          <w:divBdr>
            <w:top w:val="none" w:sz="0" w:space="0" w:color="auto"/>
            <w:left w:val="none" w:sz="0" w:space="0" w:color="auto"/>
            <w:bottom w:val="none" w:sz="0" w:space="0" w:color="auto"/>
            <w:right w:val="none" w:sz="0" w:space="0" w:color="auto"/>
          </w:divBdr>
        </w:div>
        <w:div w:id="1291277849">
          <w:marLeft w:val="640"/>
          <w:marRight w:val="0"/>
          <w:marTop w:val="0"/>
          <w:marBottom w:val="0"/>
          <w:divBdr>
            <w:top w:val="none" w:sz="0" w:space="0" w:color="auto"/>
            <w:left w:val="none" w:sz="0" w:space="0" w:color="auto"/>
            <w:bottom w:val="none" w:sz="0" w:space="0" w:color="auto"/>
            <w:right w:val="none" w:sz="0" w:space="0" w:color="auto"/>
          </w:divBdr>
        </w:div>
        <w:div w:id="1757556507">
          <w:marLeft w:val="640"/>
          <w:marRight w:val="0"/>
          <w:marTop w:val="0"/>
          <w:marBottom w:val="0"/>
          <w:divBdr>
            <w:top w:val="none" w:sz="0" w:space="0" w:color="auto"/>
            <w:left w:val="none" w:sz="0" w:space="0" w:color="auto"/>
            <w:bottom w:val="none" w:sz="0" w:space="0" w:color="auto"/>
            <w:right w:val="none" w:sz="0" w:space="0" w:color="auto"/>
          </w:divBdr>
        </w:div>
        <w:div w:id="1079328275">
          <w:marLeft w:val="640"/>
          <w:marRight w:val="0"/>
          <w:marTop w:val="0"/>
          <w:marBottom w:val="0"/>
          <w:divBdr>
            <w:top w:val="none" w:sz="0" w:space="0" w:color="auto"/>
            <w:left w:val="none" w:sz="0" w:space="0" w:color="auto"/>
            <w:bottom w:val="none" w:sz="0" w:space="0" w:color="auto"/>
            <w:right w:val="none" w:sz="0" w:space="0" w:color="auto"/>
          </w:divBdr>
        </w:div>
        <w:div w:id="1532452110">
          <w:marLeft w:val="640"/>
          <w:marRight w:val="0"/>
          <w:marTop w:val="0"/>
          <w:marBottom w:val="0"/>
          <w:divBdr>
            <w:top w:val="none" w:sz="0" w:space="0" w:color="auto"/>
            <w:left w:val="none" w:sz="0" w:space="0" w:color="auto"/>
            <w:bottom w:val="none" w:sz="0" w:space="0" w:color="auto"/>
            <w:right w:val="none" w:sz="0" w:space="0" w:color="auto"/>
          </w:divBdr>
        </w:div>
        <w:div w:id="24447705">
          <w:marLeft w:val="640"/>
          <w:marRight w:val="0"/>
          <w:marTop w:val="0"/>
          <w:marBottom w:val="0"/>
          <w:divBdr>
            <w:top w:val="none" w:sz="0" w:space="0" w:color="auto"/>
            <w:left w:val="none" w:sz="0" w:space="0" w:color="auto"/>
            <w:bottom w:val="none" w:sz="0" w:space="0" w:color="auto"/>
            <w:right w:val="none" w:sz="0" w:space="0" w:color="auto"/>
          </w:divBdr>
        </w:div>
        <w:div w:id="1431197146">
          <w:marLeft w:val="640"/>
          <w:marRight w:val="0"/>
          <w:marTop w:val="0"/>
          <w:marBottom w:val="0"/>
          <w:divBdr>
            <w:top w:val="none" w:sz="0" w:space="0" w:color="auto"/>
            <w:left w:val="none" w:sz="0" w:space="0" w:color="auto"/>
            <w:bottom w:val="none" w:sz="0" w:space="0" w:color="auto"/>
            <w:right w:val="none" w:sz="0" w:space="0" w:color="auto"/>
          </w:divBdr>
        </w:div>
        <w:div w:id="870995500">
          <w:marLeft w:val="640"/>
          <w:marRight w:val="0"/>
          <w:marTop w:val="0"/>
          <w:marBottom w:val="0"/>
          <w:divBdr>
            <w:top w:val="none" w:sz="0" w:space="0" w:color="auto"/>
            <w:left w:val="none" w:sz="0" w:space="0" w:color="auto"/>
            <w:bottom w:val="none" w:sz="0" w:space="0" w:color="auto"/>
            <w:right w:val="none" w:sz="0" w:space="0" w:color="auto"/>
          </w:divBdr>
        </w:div>
        <w:div w:id="310984971">
          <w:marLeft w:val="640"/>
          <w:marRight w:val="0"/>
          <w:marTop w:val="0"/>
          <w:marBottom w:val="0"/>
          <w:divBdr>
            <w:top w:val="none" w:sz="0" w:space="0" w:color="auto"/>
            <w:left w:val="none" w:sz="0" w:space="0" w:color="auto"/>
            <w:bottom w:val="none" w:sz="0" w:space="0" w:color="auto"/>
            <w:right w:val="none" w:sz="0" w:space="0" w:color="auto"/>
          </w:divBdr>
        </w:div>
        <w:div w:id="516621910">
          <w:marLeft w:val="640"/>
          <w:marRight w:val="0"/>
          <w:marTop w:val="0"/>
          <w:marBottom w:val="0"/>
          <w:divBdr>
            <w:top w:val="none" w:sz="0" w:space="0" w:color="auto"/>
            <w:left w:val="none" w:sz="0" w:space="0" w:color="auto"/>
            <w:bottom w:val="none" w:sz="0" w:space="0" w:color="auto"/>
            <w:right w:val="none" w:sz="0" w:space="0" w:color="auto"/>
          </w:divBdr>
        </w:div>
        <w:div w:id="655300726">
          <w:marLeft w:val="640"/>
          <w:marRight w:val="0"/>
          <w:marTop w:val="0"/>
          <w:marBottom w:val="0"/>
          <w:divBdr>
            <w:top w:val="none" w:sz="0" w:space="0" w:color="auto"/>
            <w:left w:val="none" w:sz="0" w:space="0" w:color="auto"/>
            <w:bottom w:val="none" w:sz="0" w:space="0" w:color="auto"/>
            <w:right w:val="none" w:sz="0" w:space="0" w:color="auto"/>
          </w:divBdr>
        </w:div>
        <w:div w:id="546068391">
          <w:marLeft w:val="640"/>
          <w:marRight w:val="0"/>
          <w:marTop w:val="0"/>
          <w:marBottom w:val="0"/>
          <w:divBdr>
            <w:top w:val="none" w:sz="0" w:space="0" w:color="auto"/>
            <w:left w:val="none" w:sz="0" w:space="0" w:color="auto"/>
            <w:bottom w:val="none" w:sz="0" w:space="0" w:color="auto"/>
            <w:right w:val="none" w:sz="0" w:space="0" w:color="auto"/>
          </w:divBdr>
        </w:div>
        <w:div w:id="348869540">
          <w:marLeft w:val="640"/>
          <w:marRight w:val="0"/>
          <w:marTop w:val="0"/>
          <w:marBottom w:val="0"/>
          <w:divBdr>
            <w:top w:val="none" w:sz="0" w:space="0" w:color="auto"/>
            <w:left w:val="none" w:sz="0" w:space="0" w:color="auto"/>
            <w:bottom w:val="none" w:sz="0" w:space="0" w:color="auto"/>
            <w:right w:val="none" w:sz="0" w:space="0" w:color="auto"/>
          </w:divBdr>
        </w:div>
        <w:div w:id="925461116">
          <w:marLeft w:val="640"/>
          <w:marRight w:val="0"/>
          <w:marTop w:val="0"/>
          <w:marBottom w:val="0"/>
          <w:divBdr>
            <w:top w:val="none" w:sz="0" w:space="0" w:color="auto"/>
            <w:left w:val="none" w:sz="0" w:space="0" w:color="auto"/>
            <w:bottom w:val="none" w:sz="0" w:space="0" w:color="auto"/>
            <w:right w:val="none" w:sz="0" w:space="0" w:color="auto"/>
          </w:divBdr>
        </w:div>
        <w:div w:id="85544094">
          <w:marLeft w:val="640"/>
          <w:marRight w:val="0"/>
          <w:marTop w:val="0"/>
          <w:marBottom w:val="0"/>
          <w:divBdr>
            <w:top w:val="none" w:sz="0" w:space="0" w:color="auto"/>
            <w:left w:val="none" w:sz="0" w:space="0" w:color="auto"/>
            <w:bottom w:val="none" w:sz="0" w:space="0" w:color="auto"/>
            <w:right w:val="none" w:sz="0" w:space="0" w:color="auto"/>
          </w:divBdr>
        </w:div>
        <w:div w:id="1245992497">
          <w:marLeft w:val="640"/>
          <w:marRight w:val="0"/>
          <w:marTop w:val="0"/>
          <w:marBottom w:val="0"/>
          <w:divBdr>
            <w:top w:val="none" w:sz="0" w:space="0" w:color="auto"/>
            <w:left w:val="none" w:sz="0" w:space="0" w:color="auto"/>
            <w:bottom w:val="none" w:sz="0" w:space="0" w:color="auto"/>
            <w:right w:val="none" w:sz="0" w:space="0" w:color="auto"/>
          </w:divBdr>
        </w:div>
        <w:div w:id="639114334">
          <w:marLeft w:val="640"/>
          <w:marRight w:val="0"/>
          <w:marTop w:val="0"/>
          <w:marBottom w:val="0"/>
          <w:divBdr>
            <w:top w:val="none" w:sz="0" w:space="0" w:color="auto"/>
            <w:left w:val="none" w:sz="0" w:space="0" w:color="auto"/>
            <w:bottom w:val="none" w:sz="0" w:space="0" w:color="auto"/>
            <w:right w:val="none" w:sz="0" w:space="0" w:color="auto"/>
          </w:divBdr>
        </w:div>
        <w:div w:id="36853178">
          <w:marLeft w:val="640"/>
          <w:marRight w:val="0"/>
          <w:marTop w:val="0"/>
          <w:marBottom w:val="0"/>
          <w:divBdr>
            <w:top w:val="none" w:sz="0" w:space="0" w:color="auto"/>
            <w:left w:val="none" w:sz="0" w:space="0" w:color="auto"/>
            <w:bottom w:val="none" w:sz="0" w:space="0" w:color="auto"/>
            <w:right w:val="none" w:sz="0" w:space="0" w:color="auto"/>
          </w:divBdr>
        </w:div>
        <w:div w:id="1666471105">
          <w:marLeft w:val="640"/>
          <w:marRight w:val="0"/>
          <w:marTop w:val="0"/>
          <w:marBottom w:val="0"/>
          <w:divBdr>
            <w:top w:val="none" w:sz="0" w:space="0" w:color="auto"/>
            <w:left w:val="none" w:sz="0" w:space="0" w:color="auto"/>
            <w:bottom w:val="none" w:sz="0" w:space="0" w:color="auto"/>
            <w:right w:val="none" w:sz="0" w:space="0" w:color="auto"/>
          </w:divBdr>
        </w:div>
        <w:div w:id="249775948">
          <w:marLeft w:val="640"/>
          <w:marRight w:val="0"/>
          <w:marTop w:val="0"/>
          <w:marBottom w:val="0"/>
          <w:divBdr>
            <w:top w:val="none" w:sz="0" w:space="0" w:color="auto"/>
            <w:left w:val="none" w:sz="0" w:space="0" w:color="auto"/>
            <w:bottom w:val="none" w:sz="0" w:space="0" w:color="auto"/>
            <w:right w:val="none" w:sz="0" w:space="0" w:color="auto"/>
          </w:divBdr>
        </w:div>
        <w:div w:id="1814129551">
          <w:marLeft w:val="640"/>
          <w:marRight w:val="0"/>
          <w:marTop w:val="0"/>
          <w:marBottom w:val="0"/>
          <w:divBdr>
            <w:top w:val="none" w:sz="0" w:space="0" w:color="auto"/>
            <w:left w:val="none" w:sz="0" w:space="0" w:color="auto"/>
            <w:bottom w:val="none" w:sz="0" w:space="0" w:color="auto"/>
            <w:right w:val="none" w:sz="0" w:space="0" w:color="auto"/>
          </w:divBdr>
        </w:div>
        <w:div w:id="1291014487">
          <w:marLeft w:val="640"/>
          <w:marRight w:val="0"/>
          <w:marTop w:val="0"/>
          <w:marBottom w:val="0"/>
          <w:divBdr>
            <w:top w:val="none" w:sz="0" w:space="0" w:color="auto"/>
            <w:left w:val="none" w:sz="0" w:space="0" w:color="auto"/>
            <w:bottom w:val="none" w:sz="0" w:space="0" w:color="auto"/>
            <w:right w:val="none" w:sz="0" w:space="0" w:color="auto"/>
          </w:divBdr>
        </w:div>
        <w:div w:id="1070928372">
          <w:marLeft w:val="640"/>
          <w:marRight w:val="0"/>
          <w:marTop w:val="0"/>
          <w:marBottom w:val="0"/>
          <w:divBdr>
            <w:top w:val="none" w:sz="0" w:space="0" w:color="auto"/>
            <w:left w:val="none" w:sz="0" w:space="0" w:color="auto"/>
            <w:bottom w:val="none" w:sz="0" w:space="0" w:color="auto"/>
            <w:right w:val="none" w:sz="0" w:space="0" w:color="auto"/>
          </w:divBdr>
        </w:div>
        <w:div w:id="1186556574">
          <w:marLeft w:val="640"/>
          <w:marRight w:val="0"/>
          <w:marTop w:val="0"/>
          <w:marBottom w:val="0"/>
          <w:divBdr>
            <w:top w:val="none" w:sz="0" w:space="0" w:color="auto"/>
            <w:left w:val="none" w:sz="0" w:space="0" w:color="auto"/>
            <w:bottom w:val="none" w:sz="0" w:space="0" w:color="auto"/>
            <w:right w:val="none" w:sz="0" w:space="0" w:color="auto"/>
          </w:divBdr>
        </w:div>
        <w:div w:id="1252203613">
          <w:marLeft w:val="640"/>
          <w:marRight w:val="0"/>
          <w:marTop w:val="0"/>
          <w:marBottom w:val="0"/>
          <w:divBdr>
            <w:top w:val="none" w:sz="0" w:space="0" w:color="auto"/>
            <w:left w:val="none" w:sz="0" w:space="0" w:color="auto"/>
            <w:bottom w:val="none" w:sz="0" w:space="0" w:color="auto"/>
            <w:right w:val="none" w:sz="0" w:space="0" w:color="auto"/>
          </w:divBdr>
        </w:div>
        <w:div w:id="28461467">
          <w:marLeft w:val="640"/>
          <w:marRight w:val="0"/>
          <w:marTop w:val="0"/>
          <w:marBottom w:val="0"/>
          <w:divBdr>
            <w:top w:val="none" w:sz="0" w:space="0" w:color="auto"/>
            <w:left w:val="none" w:sz="0" w:space="0" w:color="auto"/>
            <w:bottom w:val="none" w:sz="0" w:space="0" w:color="auto"/>
            <w:right w:val="none" w:sz="0" w:space="0" w:color="auto"/>
          </w:divBdr>
        </w:div>
        <w:div w:id="1341661392">
          <w:marLeft w:val="640"/>
          <w:marRight w:val="0"/>
          <w:marTop w:val="0"/>
          <w:marBottom w:val="0"/>
          <w:divBdr>
            <w:top w:val="none" w:sz="0" w:space="0" w:color="auto"/>
            <w:left w:val="none" w:sz="0" w:space="0" w:color="auto"/>
            <w:bottom w:val="none" w:sz="0" w:space="0" w:color="auto"/>
            <w:right w:val="none" w:sz="0" w:space="0" w:color="auto"/>
          </w:divBdr>
        </w:div>
        <w:div w:id="607080521">
          <w:marLeft w:val="640"/>
          <w:marRight w:val="0"/>
          <w:marTop w:val="0"/>
          <w:marBottom w:val="0"/>
          <w:divBdr>
            <w:top w:val="none" w:sz="0" w:space="0" w:color="auto"/>
            <w:left w:val="none" w:sz="0" w:space="0" w:color="auto"/>
            <w:bottom w:val="none" w:sz="0" w:space="0" w:color="auto"/>
            <w:right w:val="none" w:sz="0" w:space="0" w:color="auto"/>
          </w:divBdr>
        </w:div>
        <w:div w:id="1599871220">
          <w:marLeft w:val="640"/>
          <w:marRight w:val="0"/>
          <w:marTop w:val="0"/>
          <w:marBottom w:val="0"/>
          <w:divBdr>
            <w:top w:val="none" w:sz="0" w:space="0" w:color="auto"/>
            <w:left w:val="none" w:sz="0" w:space="0" w:color="auto"/>
            <w:bottom w:val="none" w:sz="0" w:space="0" w:color="auto"/>
            <w:right w:val="none" w:sz="0" w:space="0" w:color="auto"/>
          </w:divBdr>
        </w:div>
        <w:div w:id="933708850">
          <w:marLeft w:val="640"/>
          <w:marRight w:val="0"/>
          <w:marTop w:val="0"/>
          <w:marBottom w:val="0"/>
          <w:divBdr>
            <w:top w:val="none" w:sz="0" w:space="0" w:color="auto"/>
            <w:left w:val="none" w:sz="0" w:space="0" w:color="auto"/>
            <w:bottom w:val="none" w:sz="0" w:space="0" w:color="auto"/>
            <w:right w:val="none" w:sz="0" w:space="0" w:color="auto"/>
          </w:divBdr>
        </w:div>
        <w:div w:id="115681394">
          <w:marLeft w:val="640"/>
          <w:marRight w:val="0"/>
          <w:marTop w:val="0"/>
          <w:marBottom w:val="0"/>
          <w:divBdr>
            <w:top w:val="none" w:sz="0" w:space="0" w:color="auto"/>
            <w:left w:val="none" w:sz="0" w:space="0" w:color="auto"/>
            <w:bottom w:val="none" w:sz="0" w:space="0" w:color="auto"/>
            <w:right w:val="none" w:sz="0" w:space="0" w:color="auto"/>
          </w:divBdr>
        </w:div>
        <w:div w:id="84305312">
          <w:marLeft w:val="640"/>
          <w:marRight w:val="0"/>
          <w:marTop w:val="0"/>
          <w:marBottom w:val="0"/>
          <w:divBdr>
            <w:top w:val="none" w:sz="0" w:space="0" w:color="auto"/>
            <w:left w:val="none" w:sz="0" w:space="0" w:color="auto"/>
            <w:bottom w:val="none" w:sz="0" w:space="0" w:color="auto"/>
            <w:right w:val="none" w:sz="0" w:space="0" w:color="auto"/>
          </w:divBdr>
        </w:div>
        <w:div w:id="1504513959">
          <w:marLeft w:val="640"/>
          <w:marRight w:val="0"/>
          <w:marTop w:val="0"/>
          <w:marBottom w:val="0"/>
          <w:divBdr>
            <w:top w:val="none" w:sz="0" w:space="0" w:color="auto"/>
            <w:left w:val="none" w:sz="0" w:space="0" w:color="auto"/>
            <w:bottom w:val="none" w:sz="0" w:space="0" w:color="auto"/>
            <w:right w:val="none" w:sz="0" w:space="0" w:color="auto"/>
          </w:divBdr>
        </w:div>
        <w:div w:id="2116175246">
          <w:marLeft w:val="640"/>
          <w:marRight w:val="0"/>
          <w:marTop w:val="0"/>
          <w:marBottom w:val="0"/>
          <w:divBdr>
            <w:top w:val="none" w:sz="0" w:space="0" w:color="auto"/>
            <w:left w:val="none" w:sz="0" w:space="0" w:color="auto"/>
            <w:bottom w:val="none" w:sz="0" w:space="0" w:color="auto"/>
            <w:right w:val="none" w:sz="0" w:space="0" w:color="auto"/>
          </w:divBdr>
        </w:div>
        <w:div w:id="827285187">
          <w:marLeft w:val="640"/>
          <w:marRight w:val="0"/>
          <w:marTop w:val="0"/>
          <w:marBottom w:val="0"/>
          <w:divBdr>
            <w:top w:val="none" w:sz="0" w:space="0" w:color="auto"/>
            <w:left w:val="none" w:sz="0" w:space="0" w:color="auto"/>
            <w:bottom w:val="none" w:sz="0" w:space="0" w:color="auto"/>
            <w:right w:val="none" w:sz="0" w:space="0" w:color="auto"/>
          </w:divBdr>
        </w:div>
        <w:div w:id="539821881">
          <w:marLeft w:val="640"/>
          <w:marRight w:val="0"/>
          <w:marTop w:val="0"/>
          <w:marBottom w:val="0"/>
          <w:divBdr>
            <w:top w:val="none" w:sz="0" w:space="0" w:color="auto"/>
            <w:left w:val="none" w:sz="0" w:space="0" w:color="auto"/>
            <w:bottom w:val="none" w:sz="0" w:space="0" w:color="auto"/>
            <w:right w:val="none" w:sz="0" w:space="0" w:color="auto"/>
          </w:divBdr>
        </w:div>
        <w:div w:id="238906474">
          <w:marLeft w:val="640"/>
          <w:marRight w:val="0"/>
          <w:marTop w:val="0"/>
          <w:marBottom w:val="0"/>
          <w:divBdr>
            <w:top w:val="none" w:sz="0" w:space="0" w:color="auto"/>
            <w:left w:val="none" w:sz="0" w:space="0" w:color="auto"/>
            <w:bottom w:val="none" w:sz="0" w:space="0" w:color="auto"/>
            <w:right w:val="none" w:sz="0" w:space="0" w:color="auto"/>
          </w:divBdr>
        </w:div>
        <w:div w:id="1495145411">
          <w:marLeft w:val="640"/>
          <w:marRight w:val="0"/>
          <w:marTop w:val="0"/>
          <w:marBottom w:val="0"/>
          <w:divBdr>
            <w:top w:val="none" w:sz="0" w:space="0" w:color="auto"/>
            <w:left w:val="none" w:sz="0" w:space="0" w:color="auto"/>
            <w:bottom w:val="none" w:sz="0" w:space="0" w:color="auto"/>
            <w:right w:val="none" w:sz="0" w:space="0" w:color="auto"/>
          </w:divBdr>
        </w:div>
        <w:div w:id="261767951">
          <w:marLeft w:val="640"/>
          <w:marRight w:val="0"/>
          <w:marTop w:val="0"/>
          <w:marBottom w:val="0"/>
          <w:divBdr>
            <w:top w:val="none" w:sz="0" w:space="0" w:color="auto"/>
            <w:left w:val="none" w:sz="0" w:space="0" w:color="auto"/>
            <w:bottom w:val="none" w:sz="0" w:space="0" w:color="auto"/>
            <w:right w:val="none" w:sz="0" w:space="0" w:color="auto"/>
          </w:divBdr>
        </w:div>
        <w:div w:id="854272468">
          <w:marLeft w:val="640"/>
          <w:marRight w:val="0"/>
          <w:marTop w:val="0"/>
          <w:marBottom w:val="0"/>
          <w:divBdr>
            <w:top w:val="none" w:sz="0" w:space="0" w:color="auto"/>
            <w:left w:val="none" w:sz="0" w:space="0" w:color="auto"/>
            <w:bottom w:val="none" w:sz="0" w:space="0" w:color="auto"/>
            <w:right w:val="none" w:sz="0" w:space="0" w:color="auto"/>
          </w:divBdr>
        </w:div>
        <w:div w:id="924413297">
          <w:marLeft w:val="640"/>
          <w:marRight w:val="0"/>
          <w:marTop w:val="0"/>
          <w:marBottom w:val="0"/>
          <w:divBdr>
            <w:top w:val="none" w:sz="0" w:space="0" w:color="auto"/>
            <w:left w:val="none" w:sz="0" w:space="0" w:color="auto"/>
            <w:bottom w:val="none" w:sz="0" w:space="0" w:color="auto"/>
            <w:right w:val="none" w:sz="0" w:space="0" w:color="auto"/>
          </w:divBdr>
        </w:div>
        <w:div w:id="834341534">
          <w:marLeft w:val="640"/>
          <w:marRight w:val="0"/>
          <w:marTop w:val="0"/>
          <w:marBottom w:val="0"/>
          <w:divBdr>
            <w:top w:val="none" w:sz="0" w:space="0" w:color="auto"/>
            <w:left w:val="none" w:sz="0" w:space="0" w:color="auto"/>
            <w:bottom w:val="none" w:sz="0" w:space="0" w:color="auto"/>
            <w:right w:val="none" w:sz="0" w:space="0" w:color="auto"/>
          </w:divBdr>
        </w:div>
        <w:div w:id="929512056">
          <w:marLeft w:val="640"/>
          <w:marRight w:val="0"/>
          <w:marTop w:val="0"/>
          <w:marBottom w:val="0"/>
          <w:divBdr>
            <w:top w:val="none" w:sz="0" w:space="0" w:color="auto"/>
            <w:left w:val="none" w:sz="0" w:space="0" w:color="auto"/>
            <w:bottom w:val="none" w:sz="0" w:space="0" w:color="auto"/>
            <w:right w:val="none" w:sz="0" w:space="0" w:color="auto"/>
          </w:divBdr>
        </w:div>
        <w:div w:id="1133985541">
          <w:marLeft w:val="640"/>
          <w:marRight w:val="0"/>
          <w:marTop w:val="0"/>
          <w:marBottom w:val="0"/>
          <w:divBdr>
            <w:top w:val="none" w:sz="0" w:space="0" w:color="auto"/>
            <w:left w:val="none" w:sz="0" w:space="0" w:color="auto"/>
            <w:bottom w:val="none" w:sz="0" w:space="0" w:color="auto"/>
            <w:right w:val="none" w:sz="0" w:space="0" w:color="auto"/>
          </w:divBdr>
        </w:div>
        <w:div w:id="807019686">
          <w:marLeft w:val="640"/>
          <w:marRight w:val="0"/>
          <w:marTop w:val="0"/>
          <w:marBottom w:val="0"/>
          <w:divBdr>
            <w:top w:val="none" w:sz="0" w:space="0" w:color="auto"/>
            <w:left w:val="none" w:sz="0" w:space="0" w:color="auto"/>
            <w:bottom w:val="none" w:sz="0" w:space="0" w:color="auto"/>
            <w:right w:val="none" w:sz="0" w:space="0" w:color="auto"/>
          </w:divBdr>
        </w:div>
        <w:div w:id="1940137227">
          <w:marLeft w:val="640"/>
          <w:marRight w:val="0"/>
          <w:marTop w:val="0"/>
          <w:marBottom w:val="0"/>
          <w:divBdr>
            <w:top w:val="none" w:sz="0" w:space="0" w:color="auto"/>
            <w:left w:val="none" w:sz="0" w:space="0" w:color="auto"/>
            <w:bottom w:val="none" w:sz="0" w:space="0" w:color="auto"/>
            <w:right w:val="none" w:sz="0" w:space="0" w:color="auto"/>
          </w:divBdr>
        </w:div>
        <w:div w:id="1055156969">
          <w:marLeft w:val="640"/>
          <w:marRight w:val="0"/>
          <w:marTop w:val="0"/>
          <w:marBottom w:val="0"/>
          <w:divBdr>
            <w:top w:val="none" w:sz="0" w:space="0" w:color="auto"/>
            <w:left w:val="none" w:sz="0" w:space="0" w:color="auto"/>
            <w:bottom w:val="none" w:sz="0" w:space="0" w:color="auto"/>
            <w:right w:val="none" w:sz="0" w:space="0" w:color="auto"/>
          </w:divBdr>
        </w:div>
        <w:div w:id="418917101">
          <w:marLeft w:val="640"/>
          <w:marRight w:val="0"/>
          <w:marTop w:val="0"/>
          <w:marBottom w:val="0"/>
          <w:divBdr>
            <w:top w:val="none" w:sz="0" w:space="0" w:color="auto"/>
            <w:left w:val="none" w:sz="0" w:space="0" w:color="auto"/>
            <w:bottom w:val="none" w:sz="0" w:space="0" w:color="auto"/>
            <w:right w:val="none" w:sz="0" w:space="0" w:color="auto"/>
          </w:divBdr>
        </w:div>
        <w:div w:id="775640201">
          <w:marLeft w:val="640"/>
          <w:marRight w:val="0"/>
          <w:marTop w:val="0"/>
          <w:marBottom w:val="0"/>
          <w:divBdr>
            <w:top w:val="none" w:sz="0" w:space="0" w:color="auto"/>
            <w:left w:val="none" w:sz="0" w:space="0" w:color="auto"/>
            <w:bottom w:val="none" w:sz="0" w:space="0" w:color="auto"/>
            <w:right w:val="none" w:sz="0" w:space="0" w:color="auto"/>
          </w:divBdr>
        </w:div>
        <w:div w:id="1745566830">
          <w:marLeft w:val="640"/>
          <w:marRight w:val="0"/>
          <w:marTop w:val="0"/>
          <w:marBottom w:val="0"/>
          <w:divBdr>
            <w:top w:val="none" w:sz="0" w:space="0" w:color="auto"/>
            <w:left w:val="none" w:sz="0" w:space="0" w:color="auto"/>
            <w:bottom w:val="none" w:sz="0" w:space="0" w:color="auto"/>
            <w:right w:val="none" w:sz="0" w:space="0" w:color="auto"/>
          </w:divBdr>
        </w:div>
        <w:div w:id="714933815">
          <w:marLeft w:val="640"/>
          <w:marRight w:val="0"/>
          <w:marTop w:val="0"/>
          <w:marBottom w:val="0"/>
          <w:divBdr>
            <w:top w:val="none" w:sz="0" w:space="0" w:color="auto"/>
            <w:left w:val="none" w:sz="0" w:space="0" w:color="auto"/>
            <w:bottom w:val="none" w:sz="0" w:space="0" w:color="auto"/>
            <w:right w:val="none" w:sz="0" w:space="0" w:color="auto"/>
          </w:divBdr>
        </w:div>
        <w:div w:id="249235663">
          <w:marLeft w:val="640"/>
          <w:marRight w:val="0"/>
          <w:marTop w:val="0"/>
          <w:marBottom w:val="0"/>
          <w:divBdr>
            <w:top w:val="none" w:sz="0" w:space="0" w:color="auto"/>
            <w:left w:val="none" w:sz="0" w:space="0" w:color="auto"/>
            <w:bottom w:val="none" w:sz="0" w:space="0" w:color="auto"/>
            <w:right w:val="none" w:sz="0" w:space="0" w:color="auto"/>
          </w:divBdr>
        </w:div>
        <w:div w:id="133060870">
          <w:marLeft w:val="640"/>
          <w:marRight w:val="0"/>
          <w:marTop w:val="0"/>
          <w:marBottom w:val="0"/>
          <w:divBdr>
            <w:top w:val="none" w:sz="0" w:space="0" w:color="auto"/>
            <w:left w:val="none" w:sz="0" w:space="0" w:color="auto"/>
            <w:bottom w:val="none" w:sz="0" w:space="0" w:color="auto"/>
            <w:right w:val="none" w:sz="0" w:space="0" w:color="auto"/>
          </w:divBdr>
        </w:div>
        <w:div w:id="1813402726">
          <w:marLeft w:val="640"/>
          <w:marRight w:val="0"/>
          <w:marTop w:val="0"/>
          <w:marBottom w:val="0"/>
          <w:divBdr>
            <w:top w:val="none" w:sz="0" w:space="0" w:color="auto"/>
            <w:left w:val="none" w:sz="0" w:space="0" w:color="auto"/>
            <w:bottom w:val="none" w:sz="0" w:space="0" w:color="auto"/>
            <w:right w:val="none" w:sz="0" w:space="0" w:color="auto"/>
          </w:divBdr>
        </w:div>
        <w:div w:id="1427578362">
          <w:marLeft w:val="640"/>
          <w:marRight w:val="0"/>
          <w:marTop w:val="0"/>
          <w:marBottom w:val="0"/>
          <w:divBdr>
            <w:top w:val="none" w:sz="0" w:space="0" w:color="auto"/>
            <w:left w:val="none" w:sz="0" w:space="0" w:color="auto"/>
            <w:bottom w:val="none" w:sz="0" w:space="0" w:color="auto"/>
            <w:right w:val="none" w:sz="0" w:space="0" w:color="auto"/>
          </w:divBdr>
        </w:div>
        <w:div w:id="1562981567">
          <w:marLeft w:val="640"/>
          <w:marRight w:val="0"/>
          <w:marTop w:val="0"/>
          <w:marBottom w:val="0"/>
          <w:divBdr>
            <w:top w:val="none" w:sz="0" w:space="0" w:color="auto"/>
            <w:left w:val="none" w:sz="0" w:space="0" w:color="auto"/>
            <w:bottom w:val="none" w:sz="0" w:space="0" w:color="auto"/>
            <w:right w:val="none" w:sz="0" w:space="0" w:color="auto"/>
          </w:divBdr>
        </w:div>
        <w:div w:id="1083068454">
          <w:marLeft w:val="640"/>
          <w:marRight w:val="0"/>
          <w:marTop w:val="0"/>
          <w:marBottom w:val="0"/>
          <w:divBdr>
            <w:top w:val="none" w:sz="0" w:space="0" w:color="auto"/>
            <w:left w:val="none" w:sz="0" w:space="0" w:color="auto"/>
            <w:bottom w:val="none" w:sz="0" w:space="0" w:color="auto"/>
            <w:right w:val="none" w:sz="0" w:space="0" w:color="auto"/>
          </w:divBdr>
        </w:div>
        <w:div w:id="735201936">
          <w:marLeft w:val="640"/>
          <w:marRight w:val="0"/>
          <w:marTop w:val="0"/>
          <w:marBottom w:val="0"/>
          <w:divBdr>
            <w:top w:val="none" w:sz="0" w:space="0" w:color="auto"/>
            <w:left w:val="none" w:sz="0" w:space="0" w:color="auto"/>
            <w:bottom w:val="none" w:sz="0" w:space="0" w:color="auto"/>
            <w:right w:val="none" w:sz="0" w:space="0" w:color="auto"/>
          </w:divBdr>
        </w:div>
        <w:div w:id="1125002218">
          <w:marLeft w:val="640"/>
          <w:marRight w:val="0"/>
          <w:marTop w:val="0"/>
          <w:marBottom w:val="0"/>
          <w:divBdr>
            <w:top w:val="none" w:sz="0" w:space="0" w:color="auto"/>
            <w:left w:val="none" w:sz="0" w:space="0" w:color="auto"/>
            <w:bottom w:val="none" w:sz="0" w:space="0" w:color="auto"/>
            <w:right w:val="none" w:sz="0" w:space="0" w:color="auto"/>
          </w:divBdr>
        </w:div>
        <w:div w:id="1638413101">
          <w:marLeft w:val="640"/>
          <w:marRight w:val="0"/>
          <w:marTop w:val="0"/>
          <w:marBottom w:val="0"/>
          <w:divBdr>
            <w:top w:val="none" w:sz="0" w:space="0" w:color="auto"/>
            <w:left w:val="none" w:sz="0" w:space="0" w:color="auto"/>
            <w:bottom w:val="none" w:sz="0" w:space="0" w:color="auto"/>
            <w:right w:val="none" w:sz="0" w:space="0" w:color="auto"/>
          </w:divBdr>
        </w:div>
        <w:div w:id="2001037476">
          <w:marLeft w:val="640"/>
          <w:marRight w:val="0"/>
          <w:marTop w:val="0"/>
          <w:marBottom w:val="0"/>
          <w:divBdr>
            <w:top w:val="none" w:sz="0" w:space="0" w:color="auto"/>
            <w:left w:val="none" w:sz="0" w:space="0" w:color="auto"/>
            <w:bottom w:val="none" w:sz="0" w:space="0" w:color="auto"/>
            <w:right w:val="none" w:sz="0" w:space="0" w:color="auto"/>
          </w:divBdr>
        </w:div>
        <w:div w:id="1361978483">
          <w:marLeft w:val="640"/>
          <w:marRight w:val="0"/>
          <w:marTop w:val="0"/>
          <w:marBottom w:val="0"/>
          <w:divBdr>
            <w:top w:val="none" w:sz="0" w:space="0" w:color="auto"/>
            <w:left w:val="none" w:sz="0" w:space="0" w:color="auto"/>
            <w:bottom w:val="none" w:sz="0" w:space="0" w:color="auto"/>
            <w:right w:val="none" w:sz="0" w:space="0" w:color="auto"/>
          </w:divBdr>
        </w:div>
        <w:div w:id="646126962">
          <w:marLeft w:val="640"/>
          <w:marRight w:val="0"/>
          <w:marTop w:val="0"/>
          <w:marBottom w:val="0"/>
          <w:divBdr>
            <w:top w:val="none" w:sz="0" w:space="0" w:color="auto"/>
            <w:left w:val="none" w:sz="0" w:space="0" w:color="auto"/>
            <w:bottom w:val="none" w:sz="0" w:space="0" w:color="auto"/>
            <w:right w:val="none" w:sz="0" w:space="0" w:color="auto"/>
          </w:divBdr>
        </w:div>
        <w:div w:id="1406882379">
          <w:marLeft w:val="640"/>
          <w:marRight w:val="0"/>
          <w:marTop w:val="0"/>
          <w:marBottom w:val="0"/>
          <w:divBdr>
            <w:top w:val="none" w:sz="0" w:space="0" w:color="auto"/>
            <w:left w:val="none" w:sz="0" w:space="0" w:color="auto"/>
            <w:bottom w:val="none" w:sz="0" w:space="0" w:color="auto"/>
            <w:right w:val="none" w:sz="0" w:space="0" w:color="auto"/>
          </w:divBdr>
        </w:div>
        <w:div w:id="937518804">
          <w:marLeft w:val="640"/>
          <w:marRight w:val="0"/>
          <w:marTop w:val="0"/>
          <w:marBottom w:val="0"/>
          <w:divBdr>
            <w:top w:val="none" w:sz="0" w:space="0" w:color="auto"/>
            <w:left w:val="none" w:sz="0" w:space="0" w:color="auto"/>
            <w:bottom w:val="none" w:sz="0" w:space="0" w:color="auto"/>
            <w:right w:val="none" w:sz="0" w:space="0" w:color="auto"/>
          </w:divBdr>
        </w:div>
        <w:div w:id="1228496624">
          <w:marLeft w:val="640"/>
          <w:marRight w:val="0"/>
          <w:marTop w:val="0"/>
          <w:marBottom w:val="0"/>
          <w:divBdr>
            <w:top w:val="none" w:sz="0" w:space="0" w:color="auto"/>
            <w:left w:val="none" w:sz="0" w:space="0" w:color="auto"/>
            <w:bottom w:val="none" w:sz="0" w:space="0" w:color="auto"/>
            <w:right w:val="none" w:sz="0" w:space="0" w:color="auto"/>
          </w:divBdr>
        </w:div>
        <w:div w:id="895966402">
          <w:marLeft w:val="640"/>
          <w:marRight w:val="0"/>
          <w:marTop w:val="0"/>
          <w:marBottom w:val="0"/>
          <w:divBdr>
            <w:top w:val="none" w:sz="0" w:space="0" w:color="auto"/>
            <w:left w:val="none" w:sz="0" w:space="0" w:color="auto"/>
            <w:bottom w:val="none" w:sz="0" w:space="0" w:color="auto"/>
            <w:right w:val="none" w:sz="0" w:space="0" w:color="auto"/>
          </w:divBdr>
        </w:div>
        <w:div w:id="79524144">
          <w:marLeft w:val="640"/>
          <w:marRight w:val="0"/>
          <w:marTop w:val="0"/>
          <w:marBottom w:val="0"/>
          <w:divBdr>
            <w:top w:val="none" w:sz="0" w:space="0" w:color="auto"/>
            <w:left w:val="none" w:sz="0" w:space="0" w:color="auto"/>
            <w:bottom w:val="none" w:sz="0" w:space="0" w:color="auto"/>
            <w:right w:val="none" w:sz="0" w:space="0" w:color="auto"/>
          </w:divBdr>
        </w:div>
        <w:div w:id="1946225137">
          <w:marLeft w:val="640"/>
          <w:marRight w:val="0"/>
          <w:marTop w:val="0"/>
          <w:marBottom w:val="0"/>
          <w:divBdr>
            <w:top w:val="none" w:sz="0" w:space="0" w:color="auto"/>
            <w:left w:val="none" w:sz="0" w:space="0" w:color="auto"/>
            <w:bottom w:val="none" w:sz="0" w:space="0" w:color="auto"/>
            <w:right w:val="none" w:sz="0" w:space="0" w:color="auto"/>
          </w:divBdr>
        </w:div>
        <w:div w:id="129589919">
          <w:marLeft w:val="640"/>
          <w:marRight w:val="0"/>
          <w:marTop w:val="0"/>
          <w:marBottom w:val="0"/>
          <w:divBdr>
            <w:top w:val="none" w:sz="0" w:space="0" w:color="auto"/>
            <w:left w:val="none" w:sz="0" w:space="0" w:color="auto"/>
            <w:bottom w:val="none" w:sz="0" w:space="0" w:color="auto"/>
            <w:right w:val="none" w:sz="0" w:space="0" w:color="auto"/>
          </w:divBdr>
        </w:div>
        <w:div w:id="686254556">
          <w:marLeft w:val="640"/>
          <w:marRight w:val="0"/>
          <w:marTop w:val="0"/>
          <w:marBottom w:val="0"/>
          <w:divBdr>
            <w:top w:val="none" w:sz="0" w:space="0" w:color="auto"/>
            <w:left w:val="none" w:sz="0" w:space="0" w:color="auto"/>
            <w:bottom w:val="none" w:sz="0" w:space="0" w:color="auto"/>
            <w:right w:val="none" w:sz="0" w:space="0" w:color="auto"/>
          </w:divBdr>
        </w:div>
        <w:div w:id="1329938889">
          <w:marLeft w:val="640"/>
          <w:marRight w:val="0"/>
          <w:marTop w:val="0"/>
          <w:marBottom w:val="0"/>
          <w:divBdr>
            <w:top w:val="none" w:sz="0" w:space="0" w:color="auto"/>
            <w:left w:val="none" w:sz="0" w:space="0" w:color="auto"/>
            <w:bottom w:val="none" w:sz="0" w:space="0" w:color="auto"/>
            <w:right w:val="none" w:sz="0" w:space="0" w:color="auto"/>
          </w:divBdr>
        </w:div>
        <w:div w:id="605238251">
          <w:marLeft w:val="640"/>
          <w:marRight w:val="0"/>
          <w:marTop w:val="0"/>
          <w:marBottom w:val="0"/>
          <w:divBdr>
            <w:top w:val="none" w:sz="0" w:space="0" w:color="auto"/>
            <w:left w:val="none" w:sz="0" w:space="0" w:color="auto"/>
            <w:bottom w:val="none" w:sz="0" w:space="0" w:color="auto"/>
            <w:right w:val="none" w:sz="0" w:space="0" w:color="auto"/>
          </w:divBdr>
        </w:div>
        <w:div w:id="325322322">
          <w:marLeft w:val="640"/>
          <w:marRight w:val="0"/>
          <w:marTop w:val="0"/>
          <w:marBottom w:val="0"/>
          <w:divBdr>
            <w:top w:val="none" w:sz="0" w:space="0" w:color="auto"/>
            <w:left w:val="none" w:sz="0" w:space="0" w:color="auto"/>
            <w:bottom w:val="none" w:sz="0" w:space="0" w:color="auto"/>
            <w:right w:val="none" w:sz="0" w:space="0" w:color="auto"/>
          </w:divBdr>
        </w:div>
        <w:div w:id="1854567467">
          <w:marLeft w:val="640"/>
          <w:marRight w:val="0"/>
          <w:marTop w:val="0"/>
          <w:marBottom w:val="0"/>
          <w:divBdr>
            <w:top w:val="none" w:sz="0" w:space="0" w:color="auto"/>
            <w:left w:val="none" w:sz="0" w:space="0" w:color="auto"/>
            <w:bottom w:val="none" w:sz="0" w:space="0" w:color="auto"/>
            <w:right w:val="none" w:sz="0" w:space="0" w:color="auto"/>
          </w:divBdr>
        </w:div>
        <w:div w:id="2032760683">
          <w:marLeft w:val="640"/>
          <w:marRight w:val="0"/>
          <w:marTop w:val="0"/>
          <w:marBottom w:val="0"/>
          <w:divBdr>
            <w:top w:val="none" w:sz="0" w:space="0" w:color="auto"/>
            <w:left w:val="none" w:sz="0" w:space="0" w:color="auto"/>
            <w:bottom w:val="none" w:sz="0" w:space="0" w:color="auto"/>
            <w:right w:val="none" w:sz="0" w:space="0" w:color="auto"/>
          </w:divBdr>
        </w:div>
        <w:div w:id="1632588002">
          <w:marLeft w:val="640"/>
          <w:marRight w:val="0"/>
          <w:marTop w:val="0"/>
          <w:marBottom w:val="0"/>
          <w:divBdr>
            <w:top w:val="none" w:sz="0" w:space="0" w:color="auto"/>
            <w:left w:val="none" w:sz="0" w:space="0" w:color="auto"/>
            <w:bottom w:val="none" w:sz="0" w:space="0" w:color="auto"/>
            <w:right w:val="none" w:sz="0" w:space="0" w:color="auto"/>
          </w:divBdr>
        </w:div>
        <w:div w:id="1980912415">
          <w:marLeft w:val="640"/>
          <w:marRight w:val="0"/>
          <w:marTop w:val="0"/>
          <w:marBottom w:val="0"/>
          <w:divBdr>
            <w:top w:val="none" w:sz="0" w:space="0" w:color="auto"/>
            <w:left w:val="none" w:sz="0" w:space="0" w:color="auto"/>
            <w:bottom w:val="none" w:sz="0" w:space="0" w:color="auto"/>
            <w:right w:val="none" w:sz="0" w:space="0" w:color="auto"/>
          </w:divBdr>
        </w:div>
        <w:div w:id="1865821140">
          <w:marLeft w:val="640"/>
          <w:marRight w:val="0"/>
          <w:marTop w:val="0"/>
          <w:marBottom w:val="0"/>
          <w:divBdr>
            <w:top w:val="none" w:sz="0" w:space="0" w:color="auto"/>
            <w:left w:val="none" w:sz="0" w:space="0" w:color="auto"/>
            <w:bottom w:val="none" w:sz="0" w:space="0" w:color="auto"/>
            <w:right w:val="none" w:sz="0" w:space="0" w:color="auto"/>
          </w:divBdr>
        </w:div>
        <w:div w:id="44985480">
          <w:marLeft w:val="640"/>
          <w:marRight w:val="0"/>
          <w:marTop w:val="0"/>
          <w:marBottom w:val="0"/>
          <w:divBdr>
            <w:top w:val="none" w:sz="0" w:space="0" w:color="auto"/>
            <w:left w:val="none" w:sz="0" w:space="0" w:color="auto"/>
            <w:bottom w:val="none" w:sz="0" w:space="0" w:color="auto"/>
            <w:right w:val="none" w:sz="0" w:space="0" w:color="auto"/>
          </w:divBdr>
        </w:div>
        <w:div w:id="284892790">
          <w:marLeft w:val="640"/>
          <w:marRight w:val="0"/>
          <w:marTop w:val="0"/>
          <w:marBottom w:val="0"/>
          <w:divBdr>
            <w:top w:val="none" w:sz="0" w:space="0" w:color="auto"/>
            <w:left w:val="none" w:sz="0" w:space="0" w:color="auto"/>
            <w:bottom w:val="none" w:sz="0" w:space="0" w:color="auto"/>
            <w:right w:val="none" w:sz="0" w:space="0" w:color="auto"/>
          </w:divBdr>
        </w:div>
        <w:div w:id="399644968">
          <w:marLeft w:val="640"/>
          <w:marRight w:val="0"/>
          <w:marTop w:val="0"/>
          <w:marBottom w:val="0"/>
          <w:divBdr>
            <w:top w:val="none" w:sz="0" w:space="0" w:color="auto"/>
            <w:left w:val="none" w:sz="0" w:space="0" w:color="auto"/>
            <w:bottom w:val="none" w:sz="0" w:space="0" w:color="auto"/>
            <w:right w:val="none" w:sz="0" w:space="0" w:color="auto"/>
          </w:divBdr>
        </w:div>
        <w:div w:id="1973706741">
          <w:marLeft w:val="640"/>
          <w:marRight w:val="0"/>
          <w:marTop w:val="0"/>
          <w:marBottom w:val="0"/>
          <w:divBdr>
            <w:top w:val="none" w:sz="0" w:space="0" w:color="auto"/>
            <w:left w:val="none" w:sz="0" w:space="0" w:color="auto"/>
            <w:bottom w:val="none" w:sz="0" w:space="0" w:color="auto"/>
            <w:right w:val="none" w:sz="0" w:space="0" w:color="auto"/>
          </w:divBdr>
        </w:div>
        <w:div w:id="933438815">
          <w:marLeft w:val="640"/>
          <w:marRight w:val="0"/>
          <w:marTop w:val="0"/>
          <w:marBottom w:val="0"/>
          <w:divBdr>
            <w:top w:val="none" w:sz="0" w:space="0" w:color="auto"/>
            <w:left w:val="none" w:sz="0" w:space="0" w:color="auto"/>
            <w:bottom w:val="none" w:sz="0" w:space="0" w:color="auto"/>
            <w:right w:val="none" w:sz="0" w:space="0" w:color="auto"/>
          </w:divBdr>
        </w:div>
        <w:div w:id="112558012">
          <w:marLeft w:val="640"/>
          <w:marRight w:val="0"/>
          <w:marTop w:val="0"/>
          <w:marBottom w:val="0"/>
          <w:divBdr>
            <w:top w:val="none" w:sz="0" w:space="0" w:color="auto"/>
            <w:left w:val="none" w:sz="0" w:space="0" w:color="auto"/>
            <w:bottom w:val="none" w:sz="0" w:space="0" w:color="auto"/>
            <w:right w:val="none" w:sz="0" w:space="0" w:color="auto"/>
          </w:divBdr>
        </w:div>
        <w:div w:id="1703674442">
          <w:marLeft w:val="640"/>
          <w:marRight w:val="0"/>
          <w:marTop w:val="0"/>
          <w:marBottom w:val="0"/>
          <w:divBdr>
            <w:top w:val="none" w:sz="0" w:space="0" w:color="auto"/>
            <w:left w:val="none" w:sz="0" w:space="0" w:color="auto"/>
            <w:bottom w:val="none" w:sz="0" w:space="0" w:color="auto"/>
            <w:right w:val="none" w:sz="0" w:space="0" w:color="auto"/>
          </w:divBdr>
        </w:div>
        <w:div w:id="1959096996">
          <w:marLeft w:val="640"/>
          <w:marRight w:val="0"/>
          <w:marTop w:val="0"/>
          <w:marBottom w:val="0"/>
          <w:divBdr>
            <w:top w:val="none" w:sz="0" w:space="0" w:color="auto"/>
            <w:left w:val="none" w:sz="0" w:space="0" w:color="auto"/>
            <w:bottom w:val="none" w:sz="0" w:space="0" w:color="auto"/>
            <w:right w:val="none" w:sz="0" w:space="0" w:color="auto"/>
          </w:divBdr>
        </w:div>
        <w:div w:id="579557491">
          <w:marLeft w:val="640"/>
          <w:marRight w:val="0"/>
          <w:marTop w:val="0"/>
          <w:marBottom w:val="0"/>
          <w:divBdr>
            <w:top w:val="none" w:sz="0" w:space="0" w:color="auto"/>
            <w:left w:val="none" w:sz="0" w:space="0" w:color="auto"/>
            <w:bottom w:val="none" w:sz="0" w:space="0" w:color="auto"/>
            <w:right w:val="none" w:sz="0" w:space="0" w:color="auto"/>
          </w:divBdr>
        </w:div>
        <w:div w:id="773092763">
          <w:marLeft w:val="640"/>
          <w:marRight w:val="0"/>
          <w:marTop w:val="0"/>
          <w:marBottom w:val="0"/>
          <w:divBdr>
            <w:top w:val="none" w:sz="0" w:space="0" w:color="auto"/>
            <w:left w:val="none" w:sz="0" w:space="0" w:color="auto"/>
            <w:bottom w:val="none" w:sz="0" w:space="0" w:color="auto"/>
            <w:right w:val="none" w:sz="0" w:space="0" w:color="auto"/>
          </w:divBdr>
        </w:div>
        <w:div w:id="894311885">
          <w:marLeft w:val="640"/>
          <w:marRight w:val="0"/>
          <w:marTop w:val="0"/>
          <w:marBottom w:val="0"/>
          <w:divBdr>
            <w:top w:val="none" w:sz="0" w:space="0" w:color="auto"/>
            <w:left w:val="none" w:sz="0" w:space="0" w:color="auto"/>
            <w:bottom w:val="none" w:sz="0" w:space="0" w:color="auto"/>
            <w:right w:val="none" w:sz="0" w:space="0" w:color="auto"/>
          </w:divBdr>
        </w:div>
        <w:div w:id="792864061">
          <w:marLeft w:val="640"/>
          <w:marRight w:val="0"/>
          <w:marTop w:val="0"/>
          <w:marBottom w:val="0"/>
          <w:divBdr>
            <w:top w:val="none" w:sz="0" w:space="0" w:color="auto"/>
            <w:left w:val="none" w:sz="0" w:space="0" w:color="auto"/>
            <w:bottom w:val="none" w:sz="0" w:space="0" w:color="auto"/>
            <w:right w:val="none" w:sz="0" w:space="0" w:color="auto"/>
          </w:divBdr>
        </w:div>
        <w:div w:id="37973460">
          <w:marLeft w:val="640"/>
          <w:marRight w:val="0"/>
          <w:marTop w:val="0"/>
          <w:marBottom w:val="0"/>
          <w:divBdr>
            <w:top w:val="none" w:sz="0" w:space="0" w:color="auto"/>
            <w:left w:val="none" w:sz="0" w:space="0" w:color="auto"/>
            <w:bottom w:val="none" w:sz="0" w:space="0" w:color="auto"/>
            <w:right w:val="none" w:sz="0" w:space="0" w:color="auto"/>
          </w:divBdr>
        </w:div>
        <w:div w:id="264923483">
          <w:marLeft w:val="640"/>
          <w:marRight w:val="0"/>
          <w:marTop w:val="0"/>
          <w:marBottom w:val="0"/>
          <w:divBdr>
            <w:top w:val="none" w:sz="0" w:space="0" w:color="auto"/>
            <w:left w:val="none" w:sz="0" w:space="0" w:color="auto"/>
            <w:bottom w:val="none" w:sz="0" w:space="0" w:color="auto"/>
            <w:right w:val="none" w:sz="0" w:space="0" w:color="auto"/>
          </w:divBdr>
        </w:div>
        <w:div w:id="1009672592">
          <w:marLeft w:val="640"/>
          <w:marRight w:val="0"/>
          <w:marTop w:val="0"/>
          <w:marBottom w:val="0"/>
          <w:divBdr>
            <w:top w:val="none" w:sz="0" w:space="0" w:color="auto"/>
            <w:left w:val="none" w:sz="0" w:space="0" w:color="auto"/>
            <w:bottom w:val="none" w:sz="0" w:space="0" w:color="auto"/>
            <w:right w:val="none" w:sz="0" w:space="0" w:color="auto"/>
          </w:divBdr>
        </w:div>
        <w:div w:id="1550996464">
          <w:marLeft w:val="640"/>
          <w:marRight w:val="0"/>
          <w:marTop w:val="0"/>
          <w:marBottom w:val="0"/>
          <w:divBdr>
            <w:top w:val="none" w:sz="0" w:space="0" w:color="auto"/>
            <w:left w:val="none" w:sz="0" w:space="0" w:color="auto"/>
            <w:bottom w:val="none" w:sz="0" w:space="0" w:color="auto"/>
            <w:right w:val="none" w:sz="0" w:space="0" w:color="auto"/>
          </w:divBdr>
        </w:div>
        <w:div w:id="853151998">
          <w:marLeft w:val="640"/>
          <w:marRight w:val="0"/>
          <w:marTop w:val="0"/>
          <w:marBottom w:val="0"/>
          <w:divBdr>
            <w:top w:val="none" w:sz="0" w:space="0" w:color="auto"/>
            <w:left w:val="none" w:sz="0" w:space="0" w:color="auto"/>
            <w:bottom w:val="none" w:sz="0" w:space="0" w:color="auto"/>
            <w:right w:val="none" w:sz="0" w:space="0" w:color="auto"/>
          </w:divBdr>
        </w:div>
        <w:div w:id="1902864510">
          <w:marLeft w:val="640"/>
          <w:marRight w:val="0"/>
          <w:marTop w:val="0"/>
          <w:marBottom w:val="0"/>
          <w:divBdr>
            <w:top w:val="none" w:sz="0" w:space="0" w:color="auto"/>
            <w:left w:val="none" w:sz="0" w:space="0" w:color="auto"/>
            <w:bottom w:val="none" w:sz="0" w:space="0" w:color="auto"/>
            <w:right w:val="none" w:sz="0" w:space="0" w:color="auto"/>
          </w:divBdr>
        </w:div>
        <w:div w:id="1232160246">
          <w:marLeft w:val="640"/>
          <w:marRight w:val="0"/>
          <w:marTop w:val="0"/>
          <w:marBottom w:val="0"/>
          <w:divBdr>
            <w:top w:val="none" w:sz="0" w:space="0" w:color="auto"/>
            <w:left w:val="none" w:sz="0" w:space="0" w:color="auto"/>
            <w:bottom w:val="none" w:sz="0" w:space="0" w:color="auto"/>
            <w:right w:val="none" w:sz="0" w:space="0" w:color="auto"/>
          </w:divBdr>
        </w:div>
        <w:div w:id="32848756">
          <w:marLeft w:val="640"/>
          <w:marRight w:val="0"/>
          <w:marTop w:val="0"/>
          <w:marBottom w:val="0"/>
          <w:divBdr>
            <w:top w:val="none" w:sz="0" w:space="0" w:color="auto"/>
            <w:left w:val="none" w:sz="0" w:space="0" w:color="auto"/>
            <w:bottom w:val="none" w:sz="0" w:space="0" w:color="auto"/>
            <w:right w:val="none" w:sz="0" w:space="0" w:color="auto"/>
          </w:divBdr>
        </w:div>
        <w:div w:id="278493115">
          <w:marLeft w:val="640"/>
          <w:marRight w:val="0"/>
          <w:marTop w:val="0"/>
          <w:marBottom w:val="0"/>
          <w:divBdr>
            <w:top w:val="none" w:sz="0" w:space="0" w:color="auto"/>
            <w:left w:val="none" w:sz="0" w:space="0" w:color="auto"/>
            <w:bottom w:val="none" w:sz="0" w:space="0" w:color="auto"/>
            <w:right w:val="none" w:sz="0" w:space="0" w:color="auto"/>
          </w:divBdr>
        </w:div>
        <w:div w:id="541676710">
          <w:marLeft w:val="640"/>
          <w:marRight w:val="0"/>
          <w:marTop w:val="0"/>
          <w:marBottom w:val="0"/>
          <w:divBdr>
            <w:top w:val="none" w:sz="0" w:space="0" w:color="auto"/>
            <w:left w:val="none" w:sz="0" w:space="0" w:color="auto"/>
            <w:bottom w:val="none" w:sz="0" w:space="0" w:color="auto"/>
            <w:right w:val="none" w:sz="0" w:space="0" w:color="auto"/>
          </w:divBdr>
        </w:div>
        <w:div w:id="26688972">
          <w:marLeft w:val="640"/>
          <w:marRight w:val="0"/>
          <w:marTop w:val="0"/>
          <w:marBottom w:val="0"/>
          <w:divBdr>
            <w:top w:val="none" w:sz="0" w:space="0" w:color="auto"/>
            <w:left w:val="none" w:sz="0" w:space="0" w:color="auto"/>
            <w:bottom w:val="none" w:sz="0" w:space="0" w:color="auto"/>
            <w:right w:val="none" w:sz="0" w:space="0" w:color="auto"/>
          </w:divBdr>
        </w:div>
        <w:div w:id="1837724892">
          <w:marLeft w:val="640"/>
          <w:marRight w:val="0"/>
          <w:marTop w:val="0"/>
          <w:marBottom w:val="0"/>
          <w:divBdr>
            <w:top w:val="none" w:sz="0" w:space="0" w:color="auto"/>
            <w:left w:val="none" w:sz="0" w:space="0" w:color="auto"/>
            <w:bottom w:val="none" w:sz="0" w:space="0" w:color="auto"/>
            <w:right w:val="none" w:sz="0" w:space="0" w:color="auto"/>
          </w:divBdr>
        </w:div>
        <w:div w:id="541092478">
          <w:marLeft w:val="640"/>
          <w:marRight w:val="0"/>
          <w:marTop w:val="0"/>
          <w:marBottom w:val="0"/>
          <w:divBdr>
            <w:top w:val="none" w:sz="0" w:space="0" w:color="auto"/>
            <w:left w:val="none" w:sz="0" w:space="0" w:color="auto"/>
            <w:bottom w:val="none" w:sz="0" w:space="0" w:color="auto"/>
            <w:right w:val="none" w:sz="0" w:space="0" w:color="auto"/>
          </w:divBdr>
        </w:div>
        <w:div w:id="1243565359">
          <w:marLeft w:val="640"/>
          <w:marRight w:val="0"/>
          <w:marTop w:val="0"/>
          <w:marBottom w:val="0"/>
          <w:divBdr>
            <w:top w:val="none" w:sz="0" w:space="0" w:color="auto"/>
            <w:left w:val="none" w:sz="0" w:space="0" w:color="auto"/>
            <w:bottom w:val="none" w:sz="0" w:space="0" w:color="auto"/>
            <w:right w:val="none" w:sz="0" w:space="0" w:color="auto"/>
          </w:divBdr>
        </w:div>
        <w:div w:id="301083408">
          <w:marLeft w:val="640"/>
          <w:marRight w:val="0"/>
          <w:marTop w:val="0"/>
          <w:marBottom w:val="0"/>
          <w:divBdr>
            <w:top w:val="none" w:sz="0" w:space="0" w:color="auto"/>
            <w:left w:val="none" w:sz="0" w:space="0" w:color="auto"/>
            <w:bottom w:val="none" w:sz="0" w:space="0" w:color="auto"/>
            <w:right w:val="none" w:sz="0" w:space="0" w:color="auto"/>
          </w:divBdr>
        </w:div>
        <w:div w:id="543250594">
          <w:marLeft w:val="640"/>
          <w:marRight w:val="0"/>
          <w:marTop w:val="0"/>
          <w:marBottom w:val="0"/>
          <w:divBdr>
            <w:top w:val="none" w:sz="0" w:space="0" w:color="auto"/>
            <w:left w:val="none" w:sz="0" w:space="0" w:color="auto"/>
            <w:bottom w:val="none" w:sz="0" w:space="0" w:color="auto"/>
            <w:right w:val="none" w:sz="0" w:space="0" w:color="auto"/>
          </w:divBdr>
        </w:div>
        <w:div w:id="998654305">
          <w:marLeft w:val="640"/>
          <w:marRight w:val="0"/>
          <w:marTop w:val="0"/>
          <w:marBottom w:val="0"/>
          <w:divBdr>
            <w:top w:val="none" w:sz="0" w:space="0" w:color="auto"/>
            <w:left w:val="none" w:sz="0" w:space="0" w:color="auto"/>
            <w:bottom w:val="none" w:sz="0" w:space="0" w:color="auto"/>
            <w:right w:val="none" w:sz="0" w:space="0" w:color="auto"/>
          </w:divBdr>
        </w:div>
        <w:div w:id="252594120">
          <w:marLeft w:val="640"/>
          <w:marRight w:val="0"/>
          <w:marTop w:val="0"/>
          <w:marBottom w:val="0"/>
          <w:divBdr>
            <w:top w:val="none" w:sz="0" w:space="0" w:color="auto"/>
            <w:left w:val="none" w:sz="0" w:space="0" w:color="auto"/>
            <w:bottom w:val="none" w:sz="0" w:space="0" w:color="auto"/>
            <w:right w:val="none" w:sz="0" w:space="0" w:color="auto"/>
          </w:divBdr>
        </w:div>
        <w:div w:id="1350257686">
          <w:marLeft w:val="640"/>
          <w:marRight w:val="0"/>
          <w:marTop w:val="0"/>
          <w:marBottom w:val="0"/>
          <w:divBdr>
            <w:top w:val="none" w:sz="0" w:space="0" w:color="auto"/>
            <w:left w:val="none" w:sz="0" w:space="0" w:color="auto"/>
            <w:bottom w:val="none" w:sz="0" w:space="0" w:color="auto"/>
            <w:right w:val="none" w:sz="0" w:space="0" w:color="auto"/>
          </w:divBdr>
        </w:div>
        <w:div w:id="21904604">
          <w:marLeft w:val="640"/>
          <w:marRight w:val="0"/>
          <w:marTop w:val="0"/>
          <w:marBottom w:val="0"/>
          <w:divBdr>
            <w:top w:val="none" w:sz="0" w:space="0" w:color="auto"/>
            <w:left w:val="none" w:sz="0" w:space="0" w:color="auto"/>
            <w:bottom w:val="none" w:sz="0" w:space="0" w:color="auto"/>
            <w:right w:val="none" w:sz="0" w:space="0" w:color="auto"/>
          </w:divBdr>
        </w:div>
        <w:div w:id="592855103">
          <w:marLeft w:val="640"/>
          <w:marRight w:val="0"/>
          <w:marTop w:val="0"/>
          <w:marBottom w:val="0"/>
          <w:divBdr>
            <w:top w:val="none" w:sz="0" w:space="0" w:color="auto"/>
            <w:left w:val="none" w:sz="0" w:space="0" w:color="auto"/>
            <w:bottom w:val="none" w:sz="0" w:space="0" w:color="auto"/>
            <w:right w:val="none" w:sz="0" w:space="0" w:color="auto"/>
          </w:divBdr>
        </w:div>
        <w:div w:id="2060543497">
          <w:marLeft w:val="640"/>
          <w:marRight w:val="0"/>
          <w:marTop w:val="0"/>
          <w:marBottom w:val="0"/>
          <w:divBdr>
            <w:top w:val="none" w:sz="0" w:space="0" w:color="auto"/>
            <w:left w:val="none" w:sz="0" w:space="0" w:color="auto"/>
            <w:bottom w:val="none" w:sz="0" w:space="0" w:color="auto"/>
            <w:right w:val="none" w:sz="0" w:space="0" w:color="auto"/>
          </w:divBdr>
        </w:div>
        <w:div w:id="2112310618">
          <w:marLeft w:val="640"/>
          <w:marRight w:val="0"/>
          <w:marTop w:val="0"/>
          <w:marBottom w:val="0"/>
          <w:divBdr>
            <w:top w:val="none" w:sz="0" w:space="0" w:color="auto"/>
            <w:left w:val="none" w:sz="0" w:space="0" w:color="auto"/>
            <w:bottom w:val="none" w:sz="0" w:space="0" w:color="auto"/>
            <w:right w:val="none" w:sz="0" w:space="0" w:color="auto"/>
          </w:divBdr>
        </w:div>
        <w:div w:id="202131973">
          <w:marLeft w:val="640"/>
          <w:marRight w:val="0"/>
          <w:marTop w:val="0"/>
          <w:marBottom w:val="0"/>
          <w:divBdr>
            <w:top w:val="none" w:sz="0" w:space="0" w:color="auto"/>
            <w:left w:val="none" w:sz="0" w:space="0" w:color="auto"/>
            <w:bottom w:val="none" w:sz="0" w:space="0" w:color="auto"/>
            <w:right w:val="none" w:sz="0" w:space="0" w:color="auto"/>
          </w:divBdr>
        </w:div>
        <w:div w:id="519393952">
          <w:marLeft w:val="640"/>
          <w:marRight w:val="0"/>
          <w:marTop w:val="0"/>
          <w:marBottom w:val="0"/>
          <w:divBdr>
            <w:top w:val="none" w:sz="0" w:space="0" w:color="auto"/>
            <w:left w:val="none" w:sz="0" w:space="0" w:color="auto"/>
            <w:bottom w:val="none" w:sz="0" w:space="0" w:color="auto"/>
            <w:right w:val="none" w:sz="0" w:space="0" w:color="auto"/>
          </w:divBdr>
        </w:div>
        <w:div w:id="21639568">
          <w:marLeft w:val="640"/>
          <w:marRight w:val="0"/>
          <w:marTop w:val="0"/>
          <w:marBottom w:val="0"/>
          <w:divBdr>
            <w:top w:val="none" w:sz="0" w:space="0" w:color="auto"/>
            <w:left w:val="none" w:sz="0" w:space="0" w:color="auto"/>
            <w:bottom w:val="none" w:sz="0" w:space="0" w:color="auto"/>
            <w:right w:val="none" w:sz="0" w:space="0" w:color="auto"/>
          </w:divBdr>
        </w:div>
        <w:div w:id="891768812">
          <w:marLeft w:val="640"/>
          <w:marRight w:val="0"/>
          <w:marTop w:val="0"/>
          <w:marBottom w:val="0"/>
          <w:divBdr>
            <w:top w:val="none" w:sz="0" w:space="0" w:color="auto"/>
            <w:left w:val="none" w:sz="0" w:space="0" w:color="auto"/>
            <w:bottom w:val="none" w:sz="0" w:space="0" w:color="auto"/>
            <w:right w:val="none" w:sz="0" w:space="0" w:color="auto"/>
          </w:divBdr>
        </w:div>
        <w:div w:id="1806467040">
          <w:marLeft w:val="640"/>
          <w:marRight w:val="0"/>
          <w:marTop w:val="0"/>
          <w:marBottom w:val="0"/>
          <w:divBdr>
            <w:top w:val="none" w:sz="0" w:space="0" w:color="auto"/>
            <w:left w:val="none" w:sz="0" w:space="0" w:color="auto"/>
            <w:bottom w:val="none" w:sz="0" w:space="0" w:color="auto"/>
            <w:right w:val="none" w:sz="0" w:space="0" w:color="auto"/>
          </w:divBdr>
        </w:div>
        <w:div w:id="984352477">
          <w:marLeft w:val="640"/>
          <w:marRight w:val="0"/>
          <w:marTop w:val="0"/>
          <w:marBottom w:val="0"/>
          <w:divBdr>
            <w:top w:val="none" w:sz="0" w:space="0" w:color="auto"/>
            <w:left w:val="none" w:sz="0" w:space="0" w:color="auto"/>
            <w:bottom w:val="none" w:sz="0" w:space="0" w:color="auto"/>
            <w:right w:val="none" w:sz="0" w:space="0" w:color="auto"/>
          </w:divBdr>
        </w:div>
        <w:div w:id="2088727220">
          <w:marLeft w:val="640"/>
          <w:marRight w:val="0"/>
          <w:marTop w:val="0"/>
          <w:marBottom w:val="0"/>
          <w:divBdr>
            <w:top w:val="none" w:sz="0" w:space="0" w:color="auto"/>
            <w:left w:val="none" w:sz="0" w:space="0" w:color="auto"/>
            <w:bottom w:val="none" w:sz="0" w:space="0" w:color="auto"/>
            <w:right w:val="none" w:sz="0" w:space="0" w:color="auto"/>
          </w:divBdr>
        </w:div>
        <w:div w:id="127358232">
          <w:marLeft w:val="640"/>
          <w:marRight w:val="0"/>
          <w:marTop w:val="0"/>
          <w:marBottom w:val="0"/>
          <w:divBdr>
            <w:top w:val="none" w:sz="0" w:space="0" w:color="auto"/>
            <w:left w:val="none" w:sz="0" w:space="0" w:color="auto"/>
            <w:bottom w:val="none" w:sz="0" w:space="0" w:color="auto"/>
            <w:right w:val="none" w:sz="0" w:space="0" w:color="auto"/>
          </w:divBdr>
        </w:div>
        <w:div w:id="1681010533">
          <w:marLeft w:val="640"/>
          <w:marRight w:val="0"/>
          <w:marTop w:val="0"/>
          <w:marBottom w:val="0"/>
          <w:divBdr>
            <w:top w:val="none" w:sz="0" w:space="0" w:color="auto"/>
            <w:left w:val="none" w:sz="0" w:space="0" w:color="auto"/>
            <w:bottom w:val="none" w:sz="0" w:space="0" w:color="auto"/>
            <w:right w:val="none" w:sz="0" w:space="0" w:color="auto"/>
          </w:divBdr>
        </w:div>
        <w:div w:id="830027276">
          <w:marLeft w:val="640"/>
          <w:marRight w:val="0"/>
          <w:marTop w:val="0"/>
          <w:marBottom w:val="0"/>
          <w:divBdr>
            <w:top w:val="none" w:sz="0" w:space="0" w:color="auto"/>
            <w:left w:val="none" w:sz="0" w:space="0" w:color="auto"/>
            <w:bottom w:val="none" w:sz="0" w:space="0" w:color="auto"/>
            <w:right w:val="none" w:sz="0" w:space="0" w:color="auto"/>
          </w:divBdr>
        </w:div>
        <w:div w:id="1061486892">
          <w:marLeft w:val="640"/>
          <w:marRight w:val="0"/>
          <w:marTop w:val="0"/>
          <w:marBottom w:val="0"/>
          <w:divBdr>
            <w:top w:val="none" w:sz="0" w:space="0" w:color="auto"/>
            <w:left w:val="none" w:sz="0" w:space="0" w:color="auto"/>
            <w:bottom w:val="none" w:sz="0" w:space="0" w:color="auto"/>
            <w:right w:val="none" w:sz="0" w:space="0" w:color="auto"/>
          </w:divBdr>
        </w:div>
        <w:div w:id="1289894505">
          <w:marLeft w:val="640"/>
          <w:marRight w:val="0"/>
          <w:marTop w:val="0"/>
          <w:marBottom w:val="0"/>
          <w:divBdr>
            <w:top w:val="none" w:sz="0" w:space="0" w:color="auto"/>
            <w:left w:val="none" w:sz="0" w:space="0" w:color="auto"/>
            <w:bottom w:val="none" w:sz="0" w:space="0" w:color="auto"/>
            <w:right w:val="none" w:sz="0" w:space="0" w:color="auto"/>
          </w:divBdr>
        </w:div>
        <w:div w:id="1233201696">
          <w:marLeft w:val="640"/>
          <w:marRight w:val="0"/>
          <w:marTop w:val="0"/>
          <w:marBottom w:val="0"/>
          <w:divBdr>
            <w:top w:val="none" w:sz="0" w:space="0" w:color="auto"/>
            <w:left w:val="none" w:sz="0" w:space="0" w:color="auto"/>
            <w:bottom w:val="none" w:sz="0" w:space="0" w:color="auto"/>
            <w:right w:val="none" w:sz="0" w:space="0" w:color="auto"/>
          </w:divBdr>
        </w:div>
        <w:div w:id="1400595337">
          <w:marLeft w:val="640"/>
          <w:marRight w:val="0"/>
          <w:marTop w:val="0"/>
          <w:marBottom w:val="0"/>
          <w:divBdr>
            <w:top w:val="none" w:sz="0" w:space="0" w:color="auto"/>
            <w:left w:val="none" w:sz="0" w:space="0" w:color="auto"/>
            <w:bottom w:val="none" w:sz="0" w:space="0" w:color="auto"/>
            <w:right w:val="none" w:sz="0" w:space="0" w:color="auto"/>
          </w:divBdr>
        </w:div>
        <w:div w:id="1606493945">
          <w:marLeft w:val="640"/>
          <w:marRight w:val="0"/>
          <w:marTop w:val="0"/>
          <w:marBottom w:val="0"/>
          <w:divBdr>
            <w:top w:val="none" w:sz="0" w:space="0" w:color="auto"/>
            <w:left w:val="none" w:sz="0" w:space="0" w:color="auto"/>
            <w:bottom w:val="none" w:sz="0" w:space="0" w:color="auto"/>
            <w:right w:val="none" w:sz="0" w:space="0" w:color="auto"/>
          </w:divBdr>
        </w:div>
        <w:div w:id="1407530965">
          <w:marLeft w:val="640"/>
          <w:marRight w:val="0"/>
          <w:marTop w:val="0"/>
          <w:marBottom w:val="0"/>
          <w:divBdr>
            <w:top w:val="none" w:sz="0" w:space="0" w:color="auto"/>
            <w:left w:val="none" w:sz="0" w:space="0" w:color="auto"/>
            <w:bottom w:val="none" w:sz="0" w:space="0" w:color="auto"/>
            <w:right w:val="none" w:sz="0" w:space="0" w:color="auto"/>
          </w:divBdr>
        </w:div>
        <w:div w:id="1950550990">
          <w:marLeft w:val="640"/>
          <w:marRight w:val="0"/>
          <w:marTop w:val="0"/>
          <w:marBottom w:val="0"/>
          <w:divBdr>
            <w:top w:val="none" w:sz="0" w:space="0" w:color="auto"/>
            <w:left w:val="none" w:sz="0" w:space="0" w:color="auto"/>
            <w:bottom w:val="none" w:sz="0" w:space="0" w:color="auto"/>
            <w:right w:val="none" w:sz="0" w:space="0" w:color="auto"/>
          </w:divBdr>
        </w:div>
        <w:div w:id="3821062">
          <w:marLeft w:val="640"/>
          <w:marRight w:val="0"/>
          <w:marTop w:val="0"/>
          <w:marBottom w:val="0"/>
          <w:divBdr>
            <w:top w:val="none" w:sz="0" w:space="0" w:color="auto"/>
            <w:left w:val="none" w:sz="0" w:space="0" w:color="auto"/>
            <w:bottom w:val="none" w:sz="0" w:space="0" w:color="auto"/>
            <w:right w:val="none" w:sz="0" w:space="0" w:color="auto"/>
          </w:divBdr>
        </w:div>
        <w:div w:id="117184647">
          <w:marLeft w:val="640"/>
          <w:marRight w:val="0"/>
          <w:marTop w:val="0"/>
          <w:marBottom w:val="0"/>
          <w:divBdr>
            <w:top w:val="none" w:sz="0" w:space="0" w:color="auto"/>
            <w:left w:val="none" w:sz="0" w:space="0" w:color="auto"/>
            <w:bottom w:val="none" w:sz="0" w:space="0" w:color="auto"/>
            <w:right w:val="none" w:sz="0" w:space="0" w:color="auto"/>
          </w:divBdr>
        </w:div>
        <w:div w:id="1690331786">
          <w:marLeft w:val="640"/>
          <w:marRight w:val="0"/>
          <w:marTop w:val="0"/>
          <w:marBottom w:val="0"/>
          <w:divBdr>
            <w:top w:val="none" w:sz="0" w:space="0" w:color="auto"/>
            <w:left w:val="none" w:sz="0" w:space="0" w:color="auto"/>
            <w:bottom w:val="none" w:sz="0" w:space="0" w:color="auto"/>
            <w:right w:val="none" w:sz="0" w:space="0" w:color="auto"/>
          </w:divBdr>
        </w:div>
        <w:div w:id="1353916804">
          <w:marLeft w:val="640"/>
          <w:marRight w:val="0"/>
          <w:marTop w:val="0"/>
          <w:marBottom w:val="0"/>
          <w:divBdr>
            <w:top w:val="none" w:sz="0" w:space="0" w:color="auto"/>
            <w:left w:val="none" w:sz="0" w:space="0" w:color="auto"/>
            <w:bottom w:val="none" w:sz="0" w:space="0" w:color="auto"/>
            <w:right w:val="none" w:sz="0" w:space="0" w:color="auto"/>
          </w:divBdr>
        </w:div>
        <w:div w:id="205606077">
          <w:marLeft w:val="640"/>
          <w:marRight w:val="0"/>
          <w:marTop w:val="0"/>
          <w:marBottom w:val="0"/>
          <w:divBdr>
            <w:top w:val="none" w:sz="0" w:space="0" w:color="auto"/>
            <w:left w:val="none" w:sz="0" w:space="0" w:color="auto"/>
            <w:bottom w:val="none" w:sz="0" w:space="0" w:color="auto"/>
            <w:right w:val="none" w:sz="0" w:space="0" w:color="auto"/>
          </w:divBdr>
        </w:div>
        <w:div w:id="1601911058">
          <w:marLeft w:val="640"/>
          <w:marRight w:val="0"/>
          <w:marTop w:val="0"/>
          <w:marBottom w:val="0"/>
          <w:divBdr>
            <w:top w:val="none" w:sz="0" w:space="0" w:color="auto"/>
            <w:left w:val="none" w:sz="0" w:space="0" w:color="auto"/>
            <w:bottom w:val="none" w:sz="0" w:space="0" w:color="auto"/>
            <w:right w:val="none" w:sz="0" w:space="0" w:color="auto"/>
          </w:divBdr>
        </w:div>
        <w:div w:id="2082218283">
          <w:marLeft w:val="640"/>
          <w:marRight w:val="0"/>
          <w:marTop w:val="0"/>
          <w:marBottom w:val="0"/>
          <w:divBdr>
            <w:top w:val="none" w:sz="0" w:space="0" w:color="auto"/>
            <w:left w:val="none" w:sz="0" w:space="0" w:color="auto"/>
            <w:bottom w:val="none" w:sz="0" w:space="0" w:color="auto"/>
            <w:right w:val="none" w:sz="0" w:space="0" w:color="auto"/>
          </w:divBdr>
        </w:div>
        <w:div w:id="1043553578">
          <w:marLeft w:val="640"/>
          <w:marRight w:val="0"/>
          <w:marTop w:val="0"/>
          <w:marBottom w:val="0"/>
          <w:divBdr>
            <w:top w:val="none" w:sz="0" w:space="0" w:color="auto"/>
            <w:left w:val="none" w:sz="0" w:space="0" w:color="auto"/>
            <w:bottom w:val="none" w:sz="0" w:space="0" w:color="auto"/>
            <w:right w:val="none" w:sz="0" w:space="0" w:color="auto"/>
          </w:divBdr>
        </w:div>
        <w:div w:id="104423515">
          <w:marLeft w:val="640"/>
          <w:marRight w:val="0"/>
          <w:marTop w:val="0"/>
          <w:marBottom w:val="0"/>
          <w:divBdr>
            <w:top w:val="none" w:sz="0" w:space="0" w:color="auto"/>
            <w:left w:val="none" w:sz="0" w:space="0" w:color="auto"/>
            <w:bottom w:val="none" w:sz="0" w:space="0" w:color="auto"/>
            <w:right w:val="none" w:sz="0" w:space="0" w:color="auto"/>
          </w:divBdr>
        </w:div>
        <w:div w:id="1603486962">
          <w:marLeft w:val="640"/>
          <w:marRight w:val="0"/>
          <w:marTop w:val="0"/>
          <w:marBottom w:val="0"/>
          <w:divBdr>
            <w:top w:val="none" w:sz="0" w:space="0" w:color="auto"/>
            <w:left w:val="none" w:sz="0" w:space="0" w:color="auto"/>
            <w:bottom w:val="none" w:sz="0" w:space="0" w:color="auto"/>
            <w:right w:val="none" w:sz="0" w:space="0" w:color="auto"/>
          </w:divBdr>
        </w:div>
        <w:div w:id="918439619">
          <w:marLeft w:val="640"/>
          <w:marRight w:val="0"/>
          <w:marTop w:val="0"/>
          <w:marBottom w:val="0"/>
          <w:divBdr>
            <w:top w:val="none" w:sz="0" w:space="0" w:color="auto"/>
            <w:left w:val="none" w:sz="0" w:space="0" w:color="auto"/>
            <w:bottom w:val="none" w:sz="0" w:space="0" w:color="auto"/>
            <w:right w:val="none" w:sz="0" w:space="0" w:color="auto"/>
          </w:divBdr>
        </w:div>
        <w:div w:id="1794783968">
          <w:marLeft w:val="640"/>
          <w:marRight w:val="0"/>
          <w:marTop w:val="0"/>
          <w:marBottom w:val="0"/>
          <w:divBdr>
            <w:top w:val="none" w:sz="0" w:space="0" w:color="auto"/>
            <w:left w:val="none" w:sz="0" w:space="0" w:color="auto"/>
            <w:bottom w:val="none" w:sz="0" w:space="0" w:color="auto"/>
            <w:right w:val="none" w:sz="0" w:space="0" w:color="auto"/>
          </w:divBdr>
        </w:div>
        <w:div w:id="126973228">
          <w:marLeft w:val="640"/>
          <w:marRight w:val="0"/>
          <w:marTop w:val="0"/>
          <w:marBottom w:val="0"/>
          <w:divBdr>
            <w:top w:val="none" w:sz="0" w:space="0" w:color="auto"/>
            <w:left w:val="none" w:sz="0" w:space="0" w:color="auto"/>
            <w:bottom w:val="none" w:sz="0" w:space="0" w:color="auto"/>
            <w:right w:val="none" w:sz="0" w:space="0" w:color="auto"/>
          </w:divBdr>
        </w:div>
        <w:div w:id="561790771">
          <w:marLeft w:val="640"/>
          <w:marRight w:val="0"/>
          <w:marTop w:val="0"/>
          <w:marBottom w:val="0"/>
          <w:divBdr>
            <w:top w:val="none" w:sz="0" w:space="0" w:color="auto"/>
            <w:left w:val="none" w:sz="0" w:space="0" w:color="auto"/>
            <w:bottom w:val="none" w:sz="0" w:space="0" w:color="auto"/>
            <w:right w:val="none" w:sz="0" w:space="0" w:color="auto"/>
          </w:divBdr>
        </w:div>
        <w:div w:id="486098571">
          <w:marLeft w:val="640"/>
          <w:marRight w:val="0"/>
          <w:marTop w:val="0"/>
          <w:marBottom w:val="0"/>
          <w:divBdr>
            <w:top w:val="none" w:sz="0" w:space="0" w:color="auto"/>
            <w:left w:val="none" w:sz="0" w:space="0" w:color="auto"/>
            <w:bottom w:val="none" w:sz="0" w:space="0" w:color="auto"/>
            <w:right w:val="none" w:sz="0" w:space="0" w:color="auto"/>
          </w:divBdr>
        </w:div>
        <w:div w:id="2092581690">
          <w:marLeft w:val="640"/>
          <w:marRight w:val="0"/>
          <w:marTop w:val="0"/>
          <w:marBottom w:val="0"/>
          <w:divBdr>
            <w:top w:val="none" w:sz="0" w:space="0" w:color="auto"/>
            <w:left w:val="none" w:sz="0" w:space="0" w:color="auto"/>
            <w:bottom w:val="none" w:sz="0" w:space="0" w:color="auto"/>
            <w:right w:val="none" w:sz="0" w:space="0" w:color="auto"/>
          </w:divBdr>
        </w:div>
        <w:div w:id="1736508915">
          <w:marLeft w:val="640"/>
          <w:marRight w:val="0"/>
          <w:marTop w:val="0"/>
          <w:marBottom w:val="0"/>
          <w:divBdr>
            <w:top w:val="none" w:sz="0" w:space="0" w:color="auto"/>
            <w:left w:val="none" w:sz="0" w:space="0" w:color="auto"/>
            <w:bottom w:val="none" w:sz="0" w:space="0" w:color="auto"/>
            <w:right w:val="none" w:sz="0" w:space="0" w:color="auto"/>
          </w:divBdr>
        </w:div>
        <w:div w:id="428038574">
          <w:marLeft w:val="640"/>
          <w:marRight w:val="0"/>
          <w:marTop w:val="0"/>
          <w:marBottom w:val="0"/>
          <w:divBdr>
            <w:top w:val="none" w:sz="0" w:space="0" w:color="auto"/>
            <w:left w:val="none" w:sz="0" w:space="0" w:color="auto"/>
            <w:bottom w:val="none" w:sz="0" w:space="0" w:color="auto"/>
            <w:right w:val="none" w:sz="0" w:space="0" w:color="auto"/>
          </w:divBdr>
        </w:div>
        <w:div w:id="2050762924">
          <w:marLeft w:val="640"/>
          <w:marRight w:val="0"/>
          <w:marTop w:val="0"/>
          <w:marBottom w:val="0"/>
          <w:divBdr>
            <w:top w:val="none" w:sz="0" w:space="0" w:color="auto"/>
            <w:left w:val="none" w:sz="0" w:space="0" w:color="auto"/>
            <w:bottom w:val="none" w:sz="0" w:space="0" w:color="auto"/>
            <w:right w:val="none" w:sz="0" w:space="0" w:color="auto"/>
          </w:divBdr>
        </w:div>
        <w:div w:id="989559474">
          <w:marLeft w:val="640"/>
          <w:marRight w:val="0"/>
          <w:marTop w:val="0"/>
          <w:marBottom w:val="0"/>
          <w:divBdr>
            <w:top w:val="none" w:sz="0" w:space="0" w:color="auto"/>
            <w:left w:val="none" w:sz="0" w:space="0" w:color="auto"/>
            <w:bottom w:val="none" w:sz="0" w:space="0" w:color="auto"/>
            <w:right w:val="none" w:sz="0" w:space="0" w:color="auto"/>
          </w:divBdr>
        </w:div>
        <w:div w:id="692808490">
          <w:marLeft w:val="640"/>
          <w:marRight w:val="0"/>
          <w:marTop w:val="0"/>
          <w:marBottom w:val="0"/>
          <w:divBdr>
            <w:top w:val="none" w:sz="0" w:space="0" w:color="auto"/>
            <w:left w:val="none" w:sz="0" w:space="0" w:color="auto"/>
            <w:bottom w:val="none" w:sz="0" w:space="0" w:color="auto"/>
            <w:right w:val="none" w:sz="0" w:space="0" w:color="auto"/>
          </w:divBdr>
        </w:div>
        <w:div w:id="1488857548">
          <w:marLeft w:val="640"/>
          <w:marRight w:val="0"/>
          <w:marTop w:val="0"/>
          <w:marBottom w:val="0"/>
          <w:divBdr>
            <w:top w:val="none" w:sz="0" w:space="0" w:color="auto"/>
            <w:left w:val="none" w:sz="0" w:space="0" w:color="auto"/>
            <w:bottom w:val="none" w:sz="0" w:space="0" w:color="auto"/>
            <w:right w:val="none" w:sz="0" w:space="0" w:color="auto"/>
          </w:divBdr>
        </w:div>
        <w:div w:id="604390469">
          <w:marLeft w:val="640"/>
          <w:marRight w:val="0"/>
          <w:marTop w:val="0"/>
          <w:marBottom w:val="0"/>
          <w:divBdr>
            <w:top w:val="none" w:sz="0" w:space="0" w:color="auto"/>
            <w:left w:val="none" w:sz="0" w:space="0" w:color="auto"/>
            <w:bottom w:val="none" w:sz="0" w:space="0" w:color="auto"/>
            <w:right w:val="none" w:sz="0" w:space="0" w:color="auto"/>
          </w:divBdr>
        </w:div>
        <w:div w:id="1874616405">
          <w:marLeft w:val="640"/>
          <w:marRight w:val="0"/>
          <w:marTop w:val="0"/>
          <w:marBottom w:val="0"/>
          <w:divBdr>
            <w:top w:val="none" w:sz="0" w:space="0" w:color="auto"/>
            <w:left w:val="none" w:sz="0" w:space="0" w:color="auto"/>
            <w:bottom w:val="none" w:sz="0" w:space="0" w:color="auto"/>
            <w:right w:val="none" w:sz="0" w:space="0" w:color="auto"/>
          </w:divBdr>
        </w:div>
        <w:div w:id="585649149">
          <w:marLeft w:val="640"/>
          <w:marRight w:val="0"/>
          <w:marTop w:val="0"/>
          <w:marBottom w:val="0"/>
          <w:divBdr>
            <w:top w:val="none" w:sz="0" w:space="0" w:color="auto"/>
            <w:left w:val="none" w:sz="0" w:space="0" w:color="auto"/>
            <w:bottom w:val="none" w:sz="0" w:space="0" w:color="auto"/>
            <w:right w:val="none" w:sz="0" w:space="0" w:color="auto"/>
          </w:divBdr>
        </w:div>
        <w:div w:id="1061367082">
          <w:marLeft w:val="640"/>
          <w:marRight w:val="0"/>
          <w:marTop w:val="0"/>
          <w:marBottom w:val="0"/>
          <w:divBdr>
            <w:top w:val="none" w:sz="0" w:space="0" w:color="auto"/>
            <w:left w:val="none" w:sz="0" w:space="0" w:color="auto"/>
            <w:bottom w:val="none" w:sz="0" w:space="0" w:color="auto"/>
            <w:right w:val="none" w:sz="0" w:space="0" w:color="auto"/>
          </w:divBdr>
        </w:div>
        <w:div w:id="1286736150">
          <w:marLeft w:val="640"/>
          <w:marRight w:val="0"/>
          <w:marTop w:val="0"/>
          <w:marBottom w:val="0"/>
          <w:divBdr>
            <w:top w:val="none" w:sz="0" w:space="0" w:color="auto"/>
            <w:left w:val="none" w:sz="0" w:space="0" w:color="auto"/>
            <w:bottom w:val="none" w:sz="0" w:space="0" w:color="auto"/>
            <w:right w:val="none" w:sz="0" w:space="0" w:color="auto"/>
          </w:divBdr>
        </w:div>
        <w:div w:id="838010554">
          <w:marLeft w:val="640"/>
          <w:marRight w:val="0"/>
          <w:marTop w:val="0"/>
          <w:marBottom w:val="0"/>
          <w:divBdr>
            <w:top w:val="none" w:sz="0" w:space="0" w:color="auto"/>
            <w:left w:val="none" w:sz="0" w:space="0" w:color="auto"/>
            <w:bottom w:val="none" w:sz="0" w:space="0" w:color="auto"/>
            <w:right w:val="none" w:sz="0" w:space="0" w:color="auto"/>
          </w:divBdr>
        </w:div>
        <w:div w:id="1493256499">
          <w:marLeft w:val="640"/>
          <w:marRight w:val="0"/>
          <w:marTop w:val="0"/>
          <w:marBottom w:val="0"/>
          <w:divBdr>
            <w:top w:val="none" w:sz="0" w:space="0" w:color="auto"/>
            <w:left w:val="none" w:sz="0" w:space="0" w:color="auto"/>
            <w:bottom w:val="none" w:sz="0" w:space="0" w:color="auto"/>
            <w:right w:val="none" w:sz="0" w:space="0" w:color="auto"/>
          </w:divBdr>
        </w:div>
        <w:div w:id="306667787">
          <w:marLeft w:val="640"/>
          <w:marRight w:val="0"/>
          <w:marTop w:val="0"/>
          <w:marBottom w:val="0"/>
          <w:divBdr>
            <w:top w:val="none" w:sz="0" w:space="0" w:color="auto"/>
            <w:left w:val="none" w:sz="0" w:space="0" w:color="auto"/>
            <w:bottom w:val="none" w:sz="0" w:space="0" w:color="auto"/>
            <w:right w:val="none" w:sz="0" w:space="0" w:color="auto"/>
          </w:divBdr>
        </w:div>
        <w:div w:id="388575248">
          <w:marLeft w:val="640"/>
          <w:marRight w:val="0"/>
          <w:marTop w:val="0"/>
          <w:marBottom w:val="0"/>
          <w:divBdr>
            <w:top w:val="none" w:sz="0" w:space="0" w:color="auto"/>
            <w:left w:val="none" w:sz="0" w:space="0" w:color="auto"/>
            <w:bottom w:val="none" w:sz="0" w:space="0" w:color="auto"/>
            <w:right w:val="none" w:sz="0" w:space="0" w:color="auto"/>
          </w:divBdr>
        </w:div>
        <w:div w:id="2094624989">
          <w:marLeft w:val="640"/>
          <w:marRight w:val="0"/>
          <w:marTop w:val="0"/>
          <w:marBottom w:val="0"/>
          <w:divBdr>
            <w:top w:val="none" w:sz="0" w:space="0" w:color="auto"/>
            <w:left w:val="none" w:sz="0" w:space="0" w:color="auto"/>
            <w:bottom w:val="none" w:sz="0" w:space="0" w:color="auto"/>
            <w:right w:val="none" w:sz="0" w:space="0" w:color="auto"/>
          </w:divBdr>
        </w:div>
        <w:div w:id="816797499">
          <w:marLeft w:val="640"/>
          <w:marRight w:val="0"/>
          <w:marTop w:val="0"/>
          <w:marBottom w:val="0"/>
          <w:divBdr>
            <w:top w:val="none" w:sz="0" w:space="0" w:color="auto"/>
            <w:left w:val="none" w:sz="0" w:space="0" w:color="auto"/>
            <w:bottom w:val="none" w:sz="0" w:space="0" w:color="auto"/>
            <w:right w:val="none" w:sz="0" w:space="0" w:color="auto"/>
          </w:divBdr>
        </w:div>
        <w:div w:id="1555310345">
          <w:marLeft w:val="640"/>
          <w:marRight w:val="0"/>
          <w:marTop w:val="0"/>
          <w:marBottom w:val="0"/>
          <w:divBdr>
            <w:top w:val="none" w:sz="0" w:space="0" w:color="auto"/>
            <w:left w:val="none" w:sz="0" w:space="0" w:color="auto"/>
            <w:bottom w:val="none" w:sz="0" w:space="0" w:color="auto"/>
            <w:right w:val="none" w:sz="0" w:space="0" w:color="auto"/>
          </w:divBdr>
        </w:div>
        <w:div w:id="593440607">
          <w:marLeft w:val="640"/>
          <w:marRight w:val="0"/>
          <w:marTop w:val="0"/>
          <w:marBottom w:val="0"/>
          <w:divBdr>
            <w:top w:val="none" w:sz="0" w:space="0" w:color="auto"/>
            <w:left w:val="none" w:sz="0" w:space="0" w:color="auto"/>
            <w:bottom w:val="none" w:sz="0" w:space="0" w:color="auto"/>
            <w:right w:val="none" w:sz="0" w:space="0" w:color="auto"/>
          </w:divBdr>
        </w:div>
        <w:div w:id="1668170681">
          <w:marLeft w:val="640"/>
          <w:marRight w:val="0"/>
          <w:marTop w:val="0"/>
          <w:marBottom w:val="0"/>
          <w:divBdr>
            <w:top w:val="none" w:sz="0" w:space="0" w:color="auto"/>
            <w:left w:val="none" w:sz="0" w:space="0" w:color="auto"/>
            <w:bottom w:val="none" w:sz="0" w:space="0" w:color="auto"/>
            <w:right w:val="none" w:sz="0" w:space="0" w:color="auto"/>
          </w:divBdr>
        </w:div>
        <w:div w:id="1800949781">
          <w:marLeft w:val="640"/>
          <w:marRight w:val="0"/>
          <w:marTop w:val="0"/>
          <w:marBottom w:val="0"/>
          <w:divBdr>
            <w:top w:val="none" w:sz="0" w:space="0" w:color="auto"/>
            <w:left w:val="none" w:sz="0" w:space="0" w:color="auto"/>
            <w:bottom w:val="none" w:sz="0" w:space="0" w:color="auto"/>
            <w:right w:val="none" w:sz="0" w:space="0" w:color="auto"/>
          </w:divBdr>
        </w:div>
        <w:div w:id="226039902">
          <w:marLeft w:val="640"/>
          <w:marRight w:val="0"/>
          <w:marTop w:val="0"/>
          <w:marBottom w:val="0"/>
          <w:divBdr>
            <w:top w:val="none" w:sz="0" w:space="0" w:color="auto"/>
            <w:left w:val="none" w:sz="0" w:space="0" w:color="auto"/>
            <w:bottom w:val="none" w:sz="0" w:space="0" w:color="auto"/>
            <w:right w:val="none" w:sz="0" w:space="0" w:color="auto"/>
          </w:divBdr>
        </w:div>
        <w:div w:id="57292150">
          <w:marLeft w:val="640"/>
          <w:marRight w:val="0"/>
          <w:marTop w:val="0"/>
          <w:marBottom w:val="0"/>
          <w:divBdr>
            <w:top w:val="none" w:sz="0" w:space="0" w:color="auto"/>
            <w:left w:val="none" w:sz="0" w:space="0" w:color="auto"/>
            <w:bottom w:val="none" w:sz="0" w:space="0" w:color="auto"/>
            <w:right w:val="none" w:sz="0" w:space="0" w:color="auto"/>
          </w:divBdr>
        </w:div>
        <w:div w:id="1914656637">
          <w:marLeft w:val="640"/>
          <w:marRight w:val="0"/>
          <w:marTop w:val="0"/>
          <w:marBottom w:val="0"/>
          <w:divBdr>
            <w:top w:val="none" w:sz="0" w:space="0" w:color="auto"/>
            <w:left w:val="none" w:sz="0" w:space="0" w:color="auto"/>
            <w:bottom w:val="none" w:sz="0" w:space="0" w:color="auto"/>
            <w:right w:val="none" w:sz="0" w:space="0" w:color="auto"/>
          </w:divBdr>
        </w:div>
        <w:div w:id="2120373912">
          <w:marLeft w:val="640"/>
          <w:marRight w:val="0"/>
          <w:marTop w:val="0"/>
          <w:marBottom w:val="0"/>
          <w:divBdr>
            <w:top w:val="none" w:sz="0" w:space="0" w:color="auto"/>
            <w:left w:val="none" w:sz="0" w:space="0" w:color="auto"/>
            <w:bottom w:val="none" w:sz="0" w:space="0" w:color="auto"/>
            <w:right w:val="none" w:sz="0" w:space="0" w:color="auto"/>
          </w:divBdr>
        </w:div>
        <w:div w:id="351804212">
          <w:marLeft w:val="640"/>
          <w:marRight w:val="0"/>
          <w:marTop w:val="0"/>
          <w:marBottom w:val="0"/>
          <w:divBdr>
            <w:top w:val="none" w:sz="0" w:space="0" w:color="auto"/>
            <w:left w:val="none" w:sz="0" w:space="0" w:color="auto"/>
            <w:bottom w:val="none" w:sz="0" w:space="0" w:color="auto"/>
            <w:right w:val="none" w:sz="0" w:space="0" w:color="auto"/>
          </w:divBdr>
        </w:div>
        <w:div w:id="1953048090">
          <w:marLeft w:val="640"/>
          <w:marRight w:val="0"/>
          <w:marTop w:val="0"/>
          <w:marBottom w:val="0"/>
          <w:divBdr>
            <w:top w:val="none" w:sz="0" w:space="0" w:color="auto"/>
            <w:left w:val="none" w:sz="0" w:space="0" w:color="auto"/>
            <w:bottom w:val="none" w:sz="0" w:space="0" w:color="auto"/>
            <w:right w:val="none" w:sz="0" w:space="0" w:color="auto"/>
          </w:divBdr>
        </w:div>
        <w:div w:id="1809469314">
          <w:marLeft w:val="640"/>
          <w:marRight w:val="0"/>
          <w:marTop w:val="0"/>
          <w:marBottom w:val="0"/>
          <w:divBdr>
            <w:top w:val="none" w:sz="0" w:space="0" w:color="auto"/>
            <w:left w:val="none" w:sz="0" w:space="0" w:color="auto"/>
            <w:bottom w:val="none" w:sz="0" w:space="0" w:color="auto"/>
            <w:right w:val="none" w:sz="0" w:space="0" w:color="auto"/>
          </w:divBdr>
        </w:div>
        <w:div w:id="1217399403">
          <w:marLeft w:val="640"/>
          <w:marRight w:val="0"/>
          <w:marTop w:val="0"/>
          <w:marBottom w:val="0"/>
          <w:divBdr>
            <w:top w:val="none" w:sz="0" w:space="0" w:color="auto"/>
            <w:left w:val="none" w:sz="0" w:space="0" w:color="auto"/>
            <w:bottom w:val="none" w:sz="0" w:space="0" w:color="auto"/>
            <w:right w:val="none" w:sz="0" w:space="0" w:color="auto"/>
          </w:divBdr>
        </w:div>
        <w:div w:id="30083201">
          <w:marLeft w:val="640"/>
          <w:marRight w:val="0"/>
          <w:marTop w:val="0"/>
          <w:marBottom w:val="0"/>
          <w:divBdr>
            <w:top w:val="none" w:sz="0" w:space="0" w:color="auto"/>
            <w:left w:val="none" w:sz="0" w:space="0" w:color="auto"/>
            <w:bottom w:val="none" w:sz="0" w:space="0" w:color="auto"/>
            <w:right w:val="none" w:sz="0" w:space="0" w:color="auto"/>
          </w:divBdr>
        </w:div>
        <w:div w:id="1207254682">
          <w:marLeft w:val="640"/>
          <w:marRight w:val="0"/>
          <w:marTop w:val="0"/>
          <w:marBottom w:val="0"/>
          <w:divBdr>
            <w:top w:val="none" w:sz="0" w:space="0" w:color="auto"/>
            <w:left w:val="none" w:sz="0" w:space="0" w:color="auto"/>
            <w:bottom w:val="none" w:sz="0" w:space="0" w:color="auto"/>
            <w:right w:val="none" w:sz="0" w:space="0" w:color="auto"/>
          </w:divBdr>
        </w:div>
        <w:div w:id="2116705296">
          <w:marLeft w:val="640"/>
          <w:marRight w:val="0"/>
          <w:marTop w:val="0"/>
          <w:marBottom w:val="0"/>
          <w:divBdr>
            <w:top w:val="none" w:sz="0" w:space="0" w:color="auto"/>
            <w:left w:val="none" w:sz="0" w:space="0" w:color="auto"/>
            <w:bottom w:val="none" w:sz="0" w:space="0" w:color="auto"/>
            <w:right w:val="none" w:sz="0" w:space="0" w:color="auto"/>
          </w:divBdr>
        </w:div>
        <w:div w:id="2008363680">
          <w:marLeft w:val="640"/>
          <w:marRight w:val="0"/>
          <w:marTop w:val="0"/>
          <w:marBottom w:val="0"/>
          <w:divBdr>
            <w:top w:val="none" w:sz="0" w:space="0" w:color="auto"/>
            <w:left w:val="none" w:sz="0" w:space="0" w:color="auto"/>
            <w:bottom w:val="none" w:sz="0" w:space="0" w:color="auto"/>
            <w:right w:val="none" w:sz="0" w:space="0" w:color="auto"/>
          </w:divBdr>
        </w:div>
        <w:div w:id="1885746678">
          <w:marLeft w:val="640"/>
          <w:marRight w:val="0"/>
          <w:marTop w:val="0"/>
          <w:marBottom w:val="0"/>
          <w:divBdr>
            <w:top w:val="none" w:sz="0" w:space="0" w:color="auto"/>
            <w:left w:val="none" w:sz="0" w:space="0" w:color="auto"/>
            <w:bottom w:val="none" w:sz="0" w:space="0" w:color="auto"/>
            <w:right w:val="none" w:sz="0" w:space="0" w:color="auto"/>
          </w:divBdr>
        </w:div>
        <w:div w:id="1428647572">
          <w:marLeft w:val="640"/>
          <w:marRight w:val="0"/>
          <w:marTop w:val="0"/>
          <w:marBottom w:val="0"/>
          <w:divBdr>
            <w:top w:val="none" w:sz="0" w:space="0" w:color="auto"/>
            <w:left w:val="none" w:sz="0" w:space="0" w:color="auto"/>
            <w:bottom w:val="none" w:sz="0" w:space="0" w:color="auto"/>
            <w:right w:val="none" w:sz="0" w:space="0" w:color="auto"/>
          </w:divBdr>
        </w:div>
        <w:div w:id="1678339661">
          <w:marLeft w:val="640"/>
          <w:marRight w:val="0"/>
          <w:marTop w:val="0"/>
          <w:marBottom w:val="0"/>
          <w:divBdr>
            <w:top w:val="none" w:sz="0" w:space="0" w:color="auto"/>
            <w:left w:val="none" w:sz="0" w:space="0" w:color="auto"/>
            <w:bottom w:val="none" w:sz="0" w:space="0" w:color="auto"/>
            <w:right w:val="none" w:sz="0" w:space="0" w:color="auto"/>
          </w:divBdr>
        </w:div>
        <w:div w:id="1066614186">
          <w:marLeft w:val="640"/>
          <w:marRight w:val="0"/>
          <w:marTop w:val="0"/>
          <w:marBottom w:val="0"/>
          <w:divBdr>
            <w:top w:val="none" w:sz="0" w:space="0" w:color="auto"/>
            <w:left w:val="none" w:sz="0" w:space="0" w:color="auto"/>
            <w:bottom w:val="none" w:sz="0" w:space="0" w:color="auto"/>
            <w:right w:val="none" w:sz="0" w:space="0" w:color="auto"/>
          </w:divBdr>
        </w:div>
        <w:div w:id="1155532005">
          <w:marLeft w:val="640"/>
          <w:marRight w:val="0"/>
          <w:marTop w:val="0"/>
          <w:marBottom w:val="0"/>
          <w:divBdr>
            <w:top w:val="none" w:sz="0" w:space="0" w:color="auto"/>
            <w:left w:val="none" w:sz="0" w:space="0" w:color="auto"/>
            <w:bottom w:val="none" w:sz="0" w:space="0" w:color="auto"/>
            <w:right w:val="none" w:sz="0" w:space="0" w:color="auto"/>
          </w:divBdr>
        </w:div>
        <w:div w:id="1185441258">
          <w:marLeft w:val="640"/>
          <w:marRight w:val="0"/>
          <w:marTop w:val="0"/>
          <w:marBottom w:val="0"/>
          <w:divBdr>
            <w:top w:val="none" w:sz="0" w:space="0" w:color="auto"/>
            <w:left w:val="none" w:sz="0" w:space="0" w:color="auto"/>
            <w:bottom w:val="none" w:sz="0" w:space="0" w:color="auto"/>
            <w:right w:val="none" w:sz="0" w:space="0" w:color="auto"/>
          </w:divBdr>
        </w:div>
        <w:div w:id="1812553200">
          <w:marLeft w:val="640"/>
          <w:marRight w:val="0"/>
          <w:marTop w:val="0"/>
          <w:marBottom w:val="0"/>
          <w:divBdr>
            <w:top w:val="none" w:sz="0" w:space="0" w:color="auto"/>
            <w:left w:val="none" w:sz="0" w:space="0" w:color="auto"/>
            <w:bottom w:val="none" w:sz="0" w:space="0" w:color="auto"/>
            <w:right w:val="none" w:sz="0" w:space="0" w:color="auto"/>
          </w:divBdr>
        </w:div>
        <w:div w:id="225457674">
          <w:marLeft w:val="640"/>
          <w:marRight w:val="0"/>
          <w:marTop w:val="0"/>
          <w:marBottom w:val="0"/>
          <w:divBdr>
            <w:top w:val="none" w:sz="0" w:space="0" w:color="auto"/>
            <w:left w:val="none" w:sz="0" w:space="0" w:color="auto"/>
            <w:bottom w:val="none" w:sz="0" w:space="0" w:color="auto"/>
            <w:right w:val="none" w:sz="0" w:space="0" w:color="auto"/>
          </w:divBdr>
        </w:div>
        <w:div w:id="1636832323">
          <w:marLeft w:val="640"/>
          <w:marRight w:val="0"/>
          <w:marTop w:val="0"/>
          <w:marBottom w:val="0"/>
          <w:divBdr>
            <w:top w:val="none" w:sz="0" w:space="0" w:color="auto"/>
            <w:left w:val="none" w:sz="0" w:space="0" w:color="auto"/>
            <w:bottom w:val="none" w:sz="0" w:space="0" w:color="auto"/>
            <w:right w:val="none" w:sz="0" w:space="0" w:color="auto"/>
          </w:divBdr>
        </w:div>
        <w:div w:id="13195534">
          <w:marLeft w:val="640"/>
          <w:marRight w:val="0"/>
          <w:marTop w:val="0"/>
          <w:marBottom w:val="0"/>
          <w:divBdr>
            <w:top w:val="none" w:sz="0" w:space="0" w:color="auto"/>
            <w:left w:val="none" w:sz="0" w:space="0" w:color="auto"/>
            <w:bottom w:val="none" w:sz="0" w:space="0" w:color="auto"/>
            <w:right w:val="none" w:sz="0" w:space="0" w:color="auto"/>
          </w:divBdr>
        </w:div>
        <w:div w:id="1153183141">
          <w:marLeft w:val="640"/>
          <w:marRight w:val="0"/>
          <w:marTop w:val="0"/>
          <w:marBottom w:val="0"/>
          <w:divBdr>
            <w:top w:val="none" w:sz="0" w:space="0" w:color="auto"/>
            <w:left w:val="none" w:sz="0" w:space="0" w:color="auto"/>
            <w:bottom w:val="none" w:sz="0" w:space="0" w:color="auto"/>
            <w:right w:val="none" w:sz="0" w:space="0" w:color="auto"/>
          </w:divBdr>
        </w:div>
        <w:div w:id="1352150442">
          <w:marLeft w:val="640"/>
          <w:marRight w:val="0"/>
          <w:marTop w:val="0"/>
          <w:marBottom w:val="0"/>
          <w:divBdr>
            <w:top w:val="none" w:sz="0" w:space="0" w:color="auto"/>
            <w:left w:val="none" w:sz="0" w:space="0" w:color="auto"/>
            <w:bottom w:val="none" w:sz="0" w:space="0" w:color="auto"/>
            <w:right w:val="none" w:sz="0" w:space="0" w:color="auto"/>
          </w:divBdr>
        </w:div>
        <w:div w:id="2000573771">
          <w:marLeft w:val="640"/>
          <w:marRight w:val="0"/>
          <w:marTop w:val="0"/>
          <w:marBottom w:val="0"/>
          <w:divBdr>
            <w:top w:val="none" w:sz="0" w:space="0" w:color="auto"/>
            <w:left w:val="none" w:sz="0" w:space="0" w:color="auto"/>
            <w:bottom w:val="none" w:sz="0" w:space="0" w:color="auto"/>
            <w:right w:val="none" w:sz="0" w:space="0" w:color="auto"/>
          </w:divBdr>
        </w:div>
        <w:div w:id="828711779">
          <w:marLeft w:val="640"/>
          <w:marRight w:val="0"/>
          <w:marTop w:val="0"/>
          <w:marBottom w:val="0"/>
          <w:divBdr>
            <w:top w:val="none" w:sz="0" w:space="0" w:color="auto"/>
            <w:left w:val="none" w:sz="0" w:space="0" w:color="auto"/>
            <w:bottom w:val="none" w:sz="0" w:space="0" w:color="auto"/>
            <w:right w:val="none" w:sz="0" w:space="0" w:color="auto"/>
          </w:divBdr>
        </w:div>
        <w:div w:id="1840151964">
          <w:marLeft w:val="640"/>
          <w:marRight w:val="0"/>
          <w:marTop w:val="0"/>
          <w:marBottom w:val="0"/>
          <w:divBdr>
            <w:top w:val="none" w:sz="0" w:space="0" w:color="auto"/>
            <w:left w:val="none" w:sz="0" w:space="0" w:color="auto"/>
            <w:bottom w:val="none" w:sz="0" w:space="0" w:color="auto"/>
            <w:right w:val="none" w:sz="0" w:space="0" w:color="auto"/>
          </w:divBdr>
        </w:div>
        <w:div w:id="1168523455">
          <w:marLeft w:val="640"/>
          <w:marRight w:val="0"/>
          <w:marTop w:val="0"/>
          <w:marBottom w:val="0"/>
          <w:divBdr>
            <w:top w:val="none" w:sz="0" w:space="0" w:color="auto"/>
            <w:left w:val="none" w:sz="0" w:space="0" w:color="auto"/>
            <w:bottom w:val="none" w:sz="0" w:space="0" w:color="auto"/>
            <w:right w:val="none" w:sz="0" w:space="0" w:color="auto"/>
          </w:divBdr>
        </w:div>
        <w:div w:id="1785611436">
          <w:marLeft w:val="640"/>
          <w:marRight w:val="0"/>
          <w:marTop w:val="0"/>
          <w:marBottom w:val="0"/>
          <w:divBdr>
            <w:top w:val="none" w:sz="0" w:space="0" w:color="auto"/>
            <w:left w:val="none" w:sz="0" w:space="0" w:color="auto"/>
            <w:bottom w:val="none" w:sz="0" w:space="0" w:color="auto"/>
            <w:right w:val="none" w:sz="0" w:space="0" w:color="auto"/>
          </w:divBdr>
        </w:div>
        <w:div w:id="1111051475">
          <w:marLeft w:val="640"/>
          <w:marRight w:val="0"/>
          <w:marTop w:val="0"/>
          <w:marBottom w:val="0"/>
          <w:divBdr>
            <w:top w:val="none" w:sz="0" w:space="0" w:color="auto"/>
            <w:left w:val="none" w:sz="0" w:space="0" w:color="auto"/>
            <w:bottom w:val="none" w:sz="0" w:space="0" w:color="auto"/>
            <w:right w:val="none" w:sz="0" w:space="0" w:color="auto"/>
          </w:divBdr>
        </w:div>
        <w:div w:id="1543517499">
          <w:marLeft w:val="640"/>
          <w:marRight w:val="0"/>
          <w:marTop w:val="0"/>
          <w:marBottom w:val="0"/>
          <w:divBdr>
            <w:top w:val="none" w:sz="0" w:space="0" w:color="auto"/>
            <w:left w:val="none" w:sz="0" w:space="0" w:color="auto"/>
            <w:bottom w:val="none" w:sz="0" w:space="0" w:color="auto"/>
            <w:right w:val="none" w:sz="0" w:space="0" w:color="auto"/>
          </w:divBdr>
        </w:div>
        <w:div w:id="618416968">
          <w:marLeft w:val="640"/>
          <w:marRight w:val="0"/>
          <w:marTop w:val="0"/>
          <w:marBottom w:val="0"/>
          <w:divBdr>
            <w:top w:val="none" w:sz="0" w:space="0" w:color="auto"/>
            <w:left w:val="none" w:sz="0" w:space="0" w:color="auto"/>
            <w:bottom w:val="none" w:sz="0" w:space="0" w:color="auto"/>
            <w:right w:val="none" w:sz="0" w:space="0" w:color="auto"/>
          </w:divBdr>
        </w:div>
        <w:div w:id="694843590">
          <w:marLeft w:val="640"/>
          <w:marRight w:val="0"/>
          <w:marTop w:val="0"/>
          <w:marBottom w:val="0"/>
          <w:divBdr>
            <w:top w:val="none" w:sz="0" w:space="0" w:color="auto"/>
            <w:left w:val="none" w:sz="0" w:space="0" w:color="auto"/>
            <w:bottom w:val="none" w:sz="0" w:space="0" w:color="auto"/>
            <w:right w:val="none" w:sz="0" w:space="0" w:color="auto"/>
          </w:divBdr>
        </w:div>
        <w:div w:id="879829119">
          <w:marLeft w:val="640"/>
          <w:marRight w:val="0"/>
          <w:marTop w:val="0"/>
          <w:marBottom w:val="0"/>
          <w:divBdr>
            <w:top w:val="none" w:sz="0" w:space="0" w:color="auto"/>
            <w:left w:val="none" w:sz="0" w:space="0" w:color="auto"/>
            <w:bottom w:val="none" w:sz="0" w:space="0" w:color="auto"/>
            <w:right w:val="none" w:sz="0" w:space="0" w:color="auto"/>
          </w:divBdr>
        </w:div>
        <w:div w:id="217132395">
          <w:marLeft w:val="640"/>
          <w:marRight w:val="0"/>
          <w:marTop w:val="0"/>
          <w:marBottom w:val="0"/>
          <w:divBdr>
            <w:top w:val="none" w:sz="0" w:space="0" w:color="auto"/>
            <w:left w:val="none" w:sz="0" w:space="0" w:color="auto"/>
            <w:bottom w:val="none" w:sz="0" w:space="0" w:color="auto"/>
            <w:right w:val="none" w:sz="0" w:space="0" w:color="auto"/>
          </w:divBdr>
        </w:div>
        <w:div w:id="557516943">
          <w:marLeft w:val="640"/>
          <w:marRight w:val="0"/>
          <w:marTop w:val="0"/>
          <w:marBottom w:val="0"/>
          <w:divBdr>
            <w:top w:val="none" w:sz="0" w:space="0" w:color="auto"/>
            <w:left w:val="none" w:sz="0" w:space="0" w:color="auto"/>
            <w:bottom w:val="none" w:sz="0" w:space="0" w:color="auto"/>
            <w:right w:val="none" w:sz="0" w:space="0" w:color="auto"/>
          </w:divBdr>
        </w:div>
        <w:div w:id="1073359301">
          <w:marLeft w:val="640"/>
          <w:marRight w:val="0"/>
          <w:marTop w:val="0"/>
          <w:marBottom w:val="0"/>
          <w:divBdr>
            <w:top w:val="none" w:sz="0" w:space="0" w:color="auto"/>
            <w:left w:val="none" w:sz="0" w:space="0" w:color="auto"/>
            <w:bottom w:val="none" w:sz="0" w:space="0" w:color="auto"/>
            <w:right w:val="none" w:sz="0" w:space="0" w:color="auto"/>
          </w:divBdr>
        </w:div>
        <w:div w:id="1710883574">
          <w:marLeft w:val="640"/>
          <w:marRight w:val="0"/>
          <w:marTop w:val="0"/>
          <w:marBottom w:val="0"/>
          <w:divBdr>
            <w:top w:val="none" w:sz="0" w:space="0" w:color="auto"/>
            <w:left w:val="none" w:sz="0" w:space="0" w:color="auto"/>
            <w:bottom w:val="none" w:sz="0" w:space="0" w:color="auto"/>
            <w:right w:val="none" w:sz="0" w:space="0" w:color="auto"/>
          </w:divBdr>
        </w:div>
        <w:div w:id="1734505566">
          <w:marLeft w:val="640"/>
          <w:marRight w:val="0"/>
          <w:marTop w:val="0"/>
          <w:marBottom w:val="0"/>
          <w:divBdr>
            <w:top w:val="none" w:sz="0" w:space="0" w:color="auto"/>
            <w:left w:val="none" w:sz="0" w:space="0" w:color="auto"/>
            <w:bottom w:val="none" w:sz="0" w:space="0" w:color="auto"/>
            <w:right w:val="none" w:sz="0" w:space="0" w:color="auto"/>
          </w:divBdr>
        </w:div>
        <w:div w:id="1428114209">
          <w:marLeft w:val="640"/>
          <w:marRight w:val="0"/>
          <w:marTop w:val="0"/>
          <w:marBottom w:val="0"/>
          <w:divBdr>
            <w:top w:val="none" w:sz="0" w:space="0" w:color="auto"/>
            <w:left w:val="none" w:sz="0" w:space="0" w:color="auto"/>
            <w:bottom w:val="none" w:sz="0" w:space="0" w:color="auto"/>
            <w:right w:val="none" w:sz="0" w:space="0" w:color="auto"/>
          </w:divBdr>
        </w:div>
        <w:div w:id="917714443">
          <w:marLeft w:val="640"/>
          <w:marRight w:val="0"/>
          <w:marTop w:val="0"/>
          <w:marBottom w:val="0"/>
          <w:divBdr>
            <w:top w:val="none" w:sz="0" w:space="0" w:color="auto"/>
            <w:left w:val="none" w:sz="0" w:space="0" w:color="auto"/>
            <w:bottom w:val="none" w:sz="0" w:space="0" w:color="auto"/>
            <w:right w:val="none" w:sz="0" w:space="0" w:color="auto"/>
          </w:divBdr>
        </w:div>
        <w:div w:id="621955966">
          <w:marLeft w:val="640"/>
          <w:marRight w:val="0"/>
          <w:marTop w:val="0"/>
          <w:marBottom w:val="0"/>
          <w:divBdr>
            <w:top w:val="none" w:sz="0" w:space="0" w:color="auto"/>
            <w:left w:val="none" w:sz="0" w:space="0" w:color="auto"/>
            <w:bottom w:val="none" w:sz="0" w:space="0" w:color="auto"/>
            <w:right w:val="none" w:sz="0" w:space="0" w:color="auto"/>
          </w:divBdr>
        </w:div>
        <w:div w:id="1258514641">
          <w:marLeft w:val="640"/>
          <w:marRight w:val="0"/>
          <w:marTop w:val="0"/>
          <w:marBottom w:val="0"/>
          <w:divBdr>
            <w:top w:val="none" w:sz="0" w:space="0" w:color="auto"/>
            <w:left w:val="none" w:sz="0" w:space="0" w:color="auto"/>
            <w:bottom w:val="none" w:sz="0" w:space="0" w:color="auto"/>
            <w:right w:val="none" w:sz="0" w:space="0" w:color="auto"/>
          </w:divBdr>
        </w:div>
        <w:div w:id="1622376097">
          <w:marLeft w:val="640"/>
          <w:marRight w:val="0"/>
          <w:marTop w:val="0"/>
          <w:marBottom w:val="0"/>
          <w:divBdr>
            <w:top w:val="none" w:sz="0" w:space="0" w:color="auto"/>
            <w:left w:val="none" w:sz="0" w:space="0" w:color="auto"/>
            <w:bottom w:val="none" w:sz="0" w:space="0" w:color="auto"/>
            <w:right w:val="none" w:sz="0" w:space="0" w:color="auto"/>
          </w:divBdr>
        </w:div>
        <w:div w:id="1318149940">
          <w:marLeft w:val="640"/>
          <w:marRight w:val="0"/>
          <w:marTop w:val="0"/>
          <w:marBottom w:val="0"/>
          <w:divBdr>
            <w:top w:val="none" w:sz="0" w:space="0" w:color="auto"/>
            <w:left w:val="none" w:sz="0" w:space="0" w:color="auto"/>
            <w:bottom w:val="none" w:sz="0" w:space="0" w:color="auto"/>
            <w:right w:val="none" w:sz="0" w:space="0" w:color="auto"/>
          </w:divBdr>
        </w:div>
        <w:div w:id="386032862">
          <w:marLeft w:val="640"/>
          <w:marRight w:val="0"/>
          <w:marTop w:val="0"/>
          <w:marBottom w:val="0"/>
          <w:divBdr>
            <w:top w:val="none" w:sz="0" w:space="0" w:color="auto"/>
            <w:left w:val="none" w:sz="0" w:space="0" w:color="auto"/>
            <w:bottom w:val="none" w:sz="0" w:space="0" w:color="auto"/>
            <w:right w:val="none" w:sz="0" w:space="0" w:color="auto"/>
          </w:divBdr>
        </w:div>
        <w:div w:id="768502224">
          <w:marLeft w:val="640"/>
          <w:marRight w:val="0"/>
          <w:marTop w:val="0"/>
          <w:marBottom w:val="0"/>
          <w:divBdr>
            <w:top w:val="none" w:sz="0" w:space="0" w:color="auto"/>
            <w:left w:val="none" w:sz="0" w:space="0" w:color="auto"/>
            <w:bottom w:val="none" w:sz="0" w:space="0" w:color="auto"/>
            <w:right w:val="none" w:sz="0" w:space="0" w:color="auto"/>
          </w:divBdr>
        </w:div>
        <w:div w:id="2128893735">
          <w:marLeft w:val="640"/>
          <w:marRight w:val="0"/>
          <w:marTop w:val="0"/>
          <w:marBottom w:val="0"/>
          <w:divBdr>
            <w:top w:val="none" w:sz="0" w:space="0" w:color="auto"/>
            <w:left w:val="none" w:sz="0" w:space="0" w:color="auto"/>
            <w:bottom w:val="none" w:sz="0" w:space="0" w:color="auto"/>
            <w:right w:val="none" w:sz="0" w:space="0" w:color="auto"/>
          </w:divBdr>
        </w:div>
        <w:div w:id="1245794567">
          <w:marLeft w:val="640"/>
          <w:marRight w:val="0"/>
          <w:marTop w:val="0"/>
          <w:marBottom w:val="0"/>
          <w:divBdr>
            <w:top w:val="none" w:sz="0" w:space="0" w:color="auto"/>
            <w:left w:val="none" w:sz="0" w:space="0" w:color="auto"/>
            <w:bottom w:val="none" w:sz="0" w:space="0" w:color="auto"/>
            <w:right w:val="none" w:sz="0" w:space="0" w:color="auto"/>
          </w:divBdr>
        </w:div>
        <w:div w:id="1387603156">
          <w:marLeft w:val="640"/>
          <w:marRight w:val="0"/>
          <w:marTop w:val="0"/>
          <w:marBottom w:val="0"/>
          <w:divBdr>
            <w:top w:val="none" w:sz="0" w:space="0" w:color="auto"/>
            <w:left w:val="none" w:sz="0" w:space="0" w:color="auto"/>
            <w:bottom w:val="none" w:sz="0" w:space="0" w:color="auto"/>
            <w:right w:val="none" w:sz="0" w:space="0" w:color="auto"/>
          </w:divBdr>
        </w:div>
        <w:div w:id="464006326">
          <w:marLeft w:val="640"/>
          <w:marRight w:val="0"/>
          <w:marTop w:val="0"/>
          <w:marBottom w:val="0"/>
          <w:divBdr>
            <w:top w:val="none" w:sz="0" w:space="0" w:color="auto"/>
            <w:left w:val="none" w:sz="0" w:space="0" w:color="auto"/>
            <w:bottom w:val="none" w:sz="0" w:space="0" w:color="auto"/>
            <w:right w:val="none" w:sz="0" w:space="0" w:color="auto"/>
          </w:divBdr>
        </w:div>
        <w:div w:id="599028440">
          <w:marLeft w:val="640"/>
          <w:marRight w:val="0"/>
          <w:marTop w:val="0"/>
          <w:marBottom w:val="0"/>
          <w:divBdr>
            <w:top w:val="none" w:sz="0" w:space="0" w:color="auto"/>
            <w:left w:val="none" w:sz="0" w:space="0" w:color="auto"/>
            <w:bottom w:val="none" w:sz="0" w:space="0" w:color="auto"/>
            <w:right w:val="none" w:sz="0" w:space="0" w:color="auto"/>
          </w:divBdr>
        </w:div>
        <w:div w:id="1880891678">
          <w:marLeft w:val="640"/>
          <w:marRight w:val="0"/>
          <w:marTop w:val="0"/>
          <w:marBottom w:val="0"/>
          <w:divBdr>
            <w:top w:val="none" w:sz="0" w:space="0" w:color="auto"/>
            <w:left w:val="none" w:sz="0" w:space="0" w:color="auto"/>
            <w:bottom w:val="none" w:sz="0" w:space="0" w:color="auto"/>
            <w:right w:val="none" w:sz="0" w:space="0" w:color="auto"/>
          </w:divBdr>
        </w:div>
        <w:div w:id="359018632">
          <w:marLeft w:val="640"/>
          <w:marRight w:val="0"/>
          <w:marTop w:val="0"/>
          <w:marBottom w:val="0"/>
          <w:divBdr>
            <w:top w:val="none" w:sz="0" w:space="0" w:color="auto"/>
            <w:left w:val="none" w:sz="0" w:space="0" w:color="auto"/>
            <w:bottom w:val="none" w:sz="0" w:space="0" w:color="auto"/>
            <w:right w:val="none" w:sz="0" w:space="0" w:color="auto"/>
          </w:divBdr>
        </w:div>
        <w:div w:id="913971672">
          <w:marLeft w:val="640"/>
          <w:marRight w:val="0"/>
          <w:marTop w:val="0"/>
          <w:marBottom w:val="0"/>
          <w:divBdr>
            <w:top w:val="none" w:sz="0" w:space="0" w:color="auto"/>
            <w:left w:val="none" w:sz="0" w:space="0" w:color="auto"/>
            <w:bottom w:val="none" w:sz="0" w:space="0" w:color="auto"/>
            <w:right w:val="none" w:sz="0" w:space="0" w:color="auto"/>
          </w:divBdr>
        </w:div>
        <w:div w:id="2074350316">
          <w:marLeft w:val="640"/>
          <w:marRight w:val="0"/>
          <w:marTop w:val="0"/>
          <w:marBottom w:val="0"/>
          <w:divBdr>
            <w:top w:val="none" w:sz="0" w:space="0" w:color="auto"/>
            <w:left w:val="none" w:sz="0" w:space="0" w:color="auto"/>
            <w:bottom w:val="none" w:sz="0" w:space="0" w:color="auto"/>
            <w:right w:val="none" w:sz="0" w:space="0" w:color="auto"/>
          </w:divBdr>
        </w:div>
        <w:div w:id="773981293">
          <w:marLeft w:val="640"/>
          <w:marRight w:val="0"/>
          <w:marTop w:val="0"/>
          <w:marBottom w:val="0"/>
          <w:divBdr>
            <w:top w:val="none" w:sz="0" w:space="0" w:color="auto"/>
            <w:left w:val="none" w:sz="0" w:space="0" w:color="auto"/>
            <w:bottom w:val="none" w:sz="0" w:space="0" w:color="auto"/>
            <w:right w:val="none" w:sz="0" w:space="0" w:color="auto"/>
          </w:divBdr>
        </w:div>
        <w:div w:id="1818450969">
          <w:marLeft w:val="640"/>
          <w:marRight w:val="0"/>
          <w:marTop w:val="0"/>
          <w:marBottom w:val="0"/>
          <w:divBdr>
            <w:top w:val="none" w:sz="0" w:space="0" w:color="auto"/>
            <w:left w:val="none" w:sz="0" w:space="0" w:color="auto"/>
            <w:bottom w:val="none" w:sz="0" w:space="0" w:color="auto"/>
            <w:right w:val="none" w:sz="0" w:space="0" w:color="auto"/>
          </w:divBdr>
        </w:div>
        <w:div w:id="1908539956">
          <w:marLeft w:val="640"/>
          <w:marRight w:val="0"/>
          <w:marTop w:val="0"/>
          <w:marBottom w:val="0"/>
          <w:divBdr>
            <w:top w:val="none" w:sz="0" w:space="0" w:color="auto"/>
            <w:left w:val="none" w:sz="0" w:space="0" w:color="auto"/>
            <w:bottom w:val="none" w:sz="0" w:space="0" w:color="auto"/>
            <w:right w:val="none" w:sz="0" w:space="0" w:color="auto"/>
          </w:divBdr>
        </w:div>
        <w:div w:id="1994946467">
          <w:marLeft w:val="640"/>
          <w:marRight w:val="0"/>
          <w:marTop w:val="0"/>
          <w:marBottom w:val="0"/>
          <w:divBdr>
            <w:top w:val="none" w:sz="0" w:space="0" w:color="auto"/>
            <w:left w:val="none" w:sz="0" w:space="0" w:color="auto"/>
            <w:bottom w:val="none" w:sz="0" w:space="0" w:color="auto"/>
            <w:right w:val="none" w:sz="0" w:space="0" w:color="auto"/>
          </w:divBdr>
        </w:div>
        <w:div w:id="813376688">
          <w:marLeft w:val="640"/>
          <w:marRight w:val="0"/>
          <w:marTop w:val="0"/>
          <w:marBottom w:val="0"/>
          <w:divBdr>
            <w:top w:val="none" w:sz="0" w:space="0" w:color="auto"/>
            <w:left w:val="none" w:sz="0" w:space="0" w:color="auto"/>
            <w:bottom w:val="none" w:sz="0" w:space="0" w:color="auto"/>
            <w:right w:val="none" w:sz="0" w:space="0" w:color="auto"/>
          </w:divBdr>
        </w:div>
        <w:div w:id="1277908636">
          <w:marLeft w:val="640"/>
          <w:marRight w:val="0"/>
          <w:marTop w:val="0"/>
          <w:marBottom w:val="0"/>
          <w:divBdr>
            <w:top w:val="none" w:sz="0" w:space="0" w:color="auto"/>
            <w:left w:val="none" w:sz="0" w:space="0" w:color="auto"/>
            <w:bottom w:val="none" w:sz="0" w:space="0" w:color="auto"/>
            <w:right w:val="none" w:sz="0" w:space="0" w:color="auto"/>
          </w:divBdr>
        </w:div>
        <w:div w:id="1086805810">
          <w:marLeft w:val="640"/>
          <w:marRight w:val="0"/>
          <w:marTop w:val="0"/>
          <w:marBottom w:val="0"/>
          <w:divBdr>
            <w:top w:val="none" w:sz="0" w:space="0" w:color="auto"/>
            <w:left w:val="none" w:sz="0" w:space="0" w:color="auto"/>
            <w:bottom w:val="none" w:sz="0" w:space="0" w:color="auto"/>
            <w:right w:val="none" w:sz="0" w:space="0" w:color="auto"/>
          </w:divBdr>
        </w:div>
        <w:div w:id="1761681484">
          <w:marLeft w:val="640"/>
          <w:marRight w:val="0"/>
          <w:marTop w:val="0"/>
          <w:marBottom w:val="0"/>
          <w:divBdr>
            <w:top w:val="none" w:sz="0" w:space="0" w:color="auto"/>
            <w:left w:val="none" w:sz="0" w:space="0" w:color="auto"/>
            <w:bottom w:val="none" w:sz="0" w:space="0" w:color="auto"/>
            <w:right w:val="none" w:sz="0" w:space="0" w:color="auto"/>
          </w:divBdr>
        </w:div>
        <w:div w:id="154955644">
          <w:marLeft w:val="640"/>
          <w:marRight w:val="0"/>
          <w:marTop w:val="0"/>
          <w:marBottom w:val="0"/>
          <w:divBdr>
            <w:top w:val="none" w:sz="0" w:space="0" w:color="auto"/>
            <w:left w:val="none" w:sz="0" w:space="0" w:color="auto"/>
            <w:bottom w:val="none" w:sz="0" w:space="0" w:color="auto"/>
            <w:right w:val="none" w:sz="0" w:space="0" w:color="auto"/>
          </w:divBdr>
        </w:div>
        <w:div w:id="1683893708">
          <w:marLeft w:val="640"/>
          <w:marRight w:val="0"/>
          <w:marTop w:val="0"/>
          <w:marBottom w:val="0"/>
          <w:divBdr>
            <w:top w:val="none" w:sz="0" w:space="0" w:color="auto"/>
            <w:left w:val="none" w:sz="0" w:space="0" w:color="auto"/>
            <w:bottom w:val="none" w:sz="0" w:space="0" w:color="auto"/>
            <w:right w:val="none" w:sz="0" w:space="0" w:color="auto"/>
          </w:divBdr>
        </w:div>
        <w:div w:id="1826821579">
          <w:marLeft w:val="640"/>
          <w:marRight w:val="0"/>
          <w:marTop w:val="0"/>
          <w:marBottom w:val="0"/>
          <w:divBdr>
            <w:top w:val="none" w:sz="0" w:space="0" w:color="auto"/>
            <w:left w:val="none" w:sz="0" w:space="0" w:color="auto"/>
            <w:bottom w:val="none" w:sz="0" w:space="0" w:color="auto"/>
            <w:right w:val="none" w:sz="0" w:space="0" w:color="auto"/>
          </w:divBdr>
        </w:div>
        <w:div w:id="1419643110">
          <w:marLeft w:val="640"/>
          <w:marRight w:val="0"/>
          <w:marTop w:val="0"/>
          <w:marBottom w:val="0"/>
          <w:divBdr>
            <w:top w:val="none" w:sz="0" w:space="0" w:color="auto"/>
            <w:left w:val="none" w:sz="0" w:space="0" w:color="auto"/>
            <w:bottom w:val="none" w:sz="0" w:space="0" w:color="auto"/>
            <w:right w:val="none" w:sz="0" w:space="0" w:color="auto"/>
          </w:divBdr>
        </w:div>
        <w:div w:id="57214235">
          <w:marLeft w:val="640"/>
          <w:marRight w:val="0"/>
          <w:marTop w:val="0"/>
          <w:marBottom w:val="0"/>
          <w:divBdr>
            <w:top w:val="none" w:sz="0" w:space="0" w:color="auto"/>
            <w:left w:val="none" w:sz="0" w:space="0" w:color="auto"/>
            <w:bottom w:val="none" w:sz="0" w:space="0" w:color="auto"/>
            <w:right w:val="none" w:sz="0" w:space="0" w:color="auto"/>
          </w:divBdr>
        </w:div>
        <w:div w:id="348218408">
          <w:marLeft w:val="640"/>
          <w:marRight w:val="0"/>
          <w:marTop w:val="0"/>
          <w:marBottom w:val="0"/>
          <w:divBdr>
            <w:top w:val="none" w:sz="0" w:space="0" w:color="auto"/>
            <w:left w:val="none" w:sz="0" w:space="0" w:color="auto"/>
            <w:bottom w:val="none" w:sz="0" w:space="0" w:color="auto"/>
            <w:right w:val="none" w:sz="0" w:space="0" w:color="auto"/>
          </w:divBdr>
        </w:div>
        <w:div w:id="830752886">
          <w:marLeft w:val="640"/>
          <w:marRight w:val="0"/>
          <w:marTop w:val="0"/>
          <w:marBottom w:val="0"/>
          <w:divBdr>
            <w:top w:val="none" w:sz="0" w:space="0" w:color="auto"/>
            <w:left w:val="none" w:sz="0" w:space="0" w:color="auto"/>
            <w:bottom w:val="none" w:sz="0" w:space="0" w:color="auto"/>
            <w:right w:val="none" w:sz="0" w:space="0" w:color="auto"/>
          </w:divBdr>
        </w:div>
        <w:div w:id="613370914">
          <w:marLeft w:val="640"/>
          <w:marRight w:val="0"/>
          <w:marTop w:val="0"/>
          <w:marBottom w:val="0"/>
          <w:divBdr>
            <w:top w:val="none" w:sz="0" w:space="0" w:color="auto"/>
            <w:left w:val="none" w:sz="0" w:space="0" w:color="auto"/>
            <w:bottom w:val="none" w:sz="0" w:space="0" w:color="auto"/>
            <w:right w:val="none" w:sz="0" w:space="0" w:color="auto"/>
          </w:divBdr>
        </w:div>
        <w:div w:id="282811864">
          <w:marLeft w:val="640"/>
          <w:marRight w:val="0"/>
          <w:marTop w:val="0"/>
          <w:marBottom w:val="0"/>
          <w:divBdr>
            <w:top w:val="none" w:sz="0" w:space="0" w:color="auto"/>
            <w:left w:val="none" w:sz="0" w:space="0" w:color="auto"/>
            <w:bottom w:val="none" w:sz="0" w:space="0" w:color="auto"/>
            <w:right w:val="none" w:sz="0" w:space="0" w:color="auto"/>
          </w:divBdr>
        </w:div>
        <w:div w:id="1732536678">
          <w:marLeft w:val="640"/>
          <w:marRight w:val="0"/>
          <w:marTop w:val="0"/>
          <w:marBottom w:val="0"/>
          <w:divBdr>
            <w:top w:val="none" w:sz="0" w:space="0" w:color="auto"/>
            <w:left w:val="none" w:sz="0" w:space="0" w:color="auto"/>
            <w:bottom w:val="none" w:sz="0" w:space="0" w:color="auto"/>
            <w:right w:val="none" w:sz="0" w:space="0" w:color="auto"/>
          </w:divBdr>
        </w:div>
        <w:div w:id="80494497">
          <w:marLeft w:val="640"/>
          <w:marRight w:val="0"/>
          <w:marTop w:val="0"/>
          <w:marBottom w:val="0"/>
          <w:divBdr>
            <w:top w:val="none" w:sz="0" w:space="0" w:color="auto"/>
            <w:left w:val="none" w:sz="0" w:space="0" w:color="auto"/>
            <w:bottom w:val="none" w:sz="0" w:space="0" w:color="auto"/>
            <w:right w:val="none" w:sz="0" w:space="0" w:color="auto"/>
          </w:divBdr>
        </w:div>
        <w:div w:id="1252159007">
          <w:marLeft w:val="640"/>
          <w:marRight w:val="0"/>
          <w:marTop w:val="0"/>
          <w:marBottom w:val="0"/>
          <w:divBdr>
            <w:top w:val="none" w:sz="0" w:space="0" w:color="auto"/>
            <w:left w:val="none" w:sz="0" w:space="0" w:color="auto"/>
            <w:bottom w:val="none" w:sz="0" w:space="0" w:color="auto"/>
            <w:right w:val="none" w:sz="0" w:space="0" w:color="auto"/>
          </w:divBdr>
        </w:div>
        <w:div w:id="1829131632">
          <w:marLeft w:val="640"/>
          <w:marRight w:val="0"/>
          <w:marTop w:val="0"/>
          <w:marBottom w:val="0"/>
          <w:divBdr>
            <w:top w:val="none" w:sz="0" w:space="0" w:color="auto"/>
            <w:left w:val="none" w:sz="0" w:space="0" w:color="auto"/>
            <w:bottom w:val="none" w:sz="0" w:space="0" w:color="auto"/>
            <w:right w:val="none" w:sz="0" w:space="0" w:color="auto"/>
          </w:divBdr>
        </w:div>
        <w:div w:id="32313518">
          <w:marLeft w:val="640"/>
          <w:marRight w:val="0"/>
          <w:marTop w:val="0"/>
          <w:marBottom w:val="0"/>
          <w:divBdr>
            <w:top w:val="none" w:sz="0" w:space="0" w:color="auto"/>
            <w:left w:val="none" w:sz="0" w:space="0" w:color="auto"/>
            <w:bottom w:val="none" w:sz="0" w:space="0" w:color="auto"/>
            <w:right w:val="none" w:sz="0" w:space="0" w:color="auto"/>
          </w:divBdr>
        </w:div>
        <w:div w:id="1429228599">
          <w:marLeft w:val="640"/>
          <w:marRight w:val="0"/>
          <w:marTop w:val="0"/>
          <w:marBottom w:val="0"/>
          <w:divBdr>
            <w:top w:val="none" w:sz="0" w:space="0" w:color="auto"/>
            <w:left w:val="none" w:sz="0" w:space="0" w:color="auto"/>
            <w:bottom w:val="none" w:sz="0" w:space="0" w:color="auto"/>
            <w:right w:val="none" w:sz="0" w:space="0" w:color="auto"/>
          </w:divBdr>
        </w:div>
        <w:div w:id="1900554590">
          <w:marLeft w:val="640"/>
          <w:marRight w:val="0"/>
          <w:marTop w:val="0"/>
          <w:marBottom w:val="0"/>
          <w:divBdr>
            <w:top w:val="none" w:sz="0" w:space="0" w:color="auto"/>
            <w:left w:val="none" w:sz="0" w:space="0" w:color="auto"/>
            <w:bottom w:val="none" w:sz="0" w:space="0" w:color="auto"/>
            <w:right w:val="none" w:sz="0" w:space="0" w:color="auto"/>
          </w:divBdr>
        </w:div>
        <w:div w:id="1668947084">
          <w:marLeft w:val="640"/>
          <w:marRight w:val="0"/>
          <w:marTop w:val="0"/>
          <w:marBottom w:val="0"/>
          <w:divBdr>
            <w:top w:val="none" w:sz="0" w:space="0" w:color="auto"/>
            <w:left w:val="none" w:sz="0" w:space="0" w:color="auto"/>
            <w:bottom w:val="none" w:sz="0" w:space="0" w:color="auto"/>
            <w:right w:val="none" w:sz="0" w:space="0" w:color="auto"/>
          </w:divBdr>
        </w:div>
        <w:div w:id="621810377">
          <w:marLeft w:val="640"/>
          <w:marRight w:val="0"/>
          <w:marTop w:val="0"/>
          <w:marBottom w:val="0"/>
          <w:divBdr>
            <w:top w:val="none" w:sz="0" w:space="0" w:color="auto"/>
            <w:left w:val="none" w:sz="0" w:space="0" w:color="auto"/>
            <w:bottom w:val="none" w:sz="0" w:space="0" w:color="auto"/>
            <w:right w:val="none" w:sz="0" w:space="0" w:color="auto"/>
          </w:divBdr>
        </w:div>
        <w:div w:id="631137210">
          <w:marLeft w:val="640"/>
          <w:marRight w:val="0"/>
          <w:marTop w:val="0"/>
          <w:marBottom w:val="0"/>
          <w:divBdr>
            <w:top w:val="none" w:sz="0" w:space="0" w:color="auto"/>
            <w:left w:val="none" w:sz="0" w:space="0" w:color="auto"/>
            <w:bottom w:val="none" w:sz="0" w:space="0" w:color="auto"/>
            <w:right w:val="none" w:sz="0" w:space="0" w:color="auto"/>
          </w:divBdr>
        </w:div>
        <w:div w:id="1817069589">
          <w:marLeft w:val="640"/>
          <w:marRight w:val="0"/>
          <w:marTop w:val="0"/>
          <w:marBottom w:val="0"/>
          <w:divBdr>
            <w:top w:val="none" w:sz="0" w:space="0" w:color="auto"/>
            <w:left w:val="none" w:sz="0" w:space="0" w:color="auto"/>
            <w:bottom w:val="none" w:sz="0" w:space="0" w:color="auto"/>
            <w:right w:val="none" w:sz="0" w:space="0" w:color="auto"/>
          </w:divBdr>
        </w:div>
        <w:div w:id="1132601996">
          <w:marLeft w:val="640"/>
          <w:marRight w:val="0"/>
          <w:marTop w:val="0"/>
          <w:marBottom w:val="0"/>
          <w:divBdr>
            <w:top w:val="none" w:sz="0" w:space="0" w:color="auto"/>
            <w:left w:val="none" w:sz="0" w:space="0" w:color="auto"/>
            <w:bottom w:val="none" w:sz="0" w:space="0" w:color="auto"/>
            <w:right w:val="none" w:sz="0" w:space="0" w:color="auto"/>
          </w:divBdr>
        </w:div>
        <w:div w:id="1437597771">
          <w:marLeft w:val="640"/>
          <w:marRight w:val="0"/>
          <w:marTop w:val="0"/>
          <w:marBottom w:val="0"/>
          <w:divBdr>
            <w:top w:val="none" w:sz="0" w:space="0" w:color="auto"/>
            <w:left w:val="none" w:sz="0" w:space="0" w:color="auto"/>
            <w:bottom w:val="none" w:sz="0" w:space="0" w:color="auto"/>
            <w:right w:val="none" w:sz="0" w:space="0" w:color="auto"/>
          </w:divBdr>
        </w:div>
        <w:div w:id="594902773">
          <w:marLeft w:val="640"/>
          <w:marRight w:val="0"/>
          <w:marTop w:val="0"/>
          <w:marBottom w:val="0"/>
          <w:divBdr>
            <w:top w:val="none" w:sz="0" w:space="0" w:color="auto"/>
            <w:left w:val="none" w:sz="0" w:space="0" w:color="auto"/>
            <w:bottom w:val="none" w:sz="0" w:space="0" w:color="auto"/>
            <w:right w:val="none" w:sz="0" w:space="0" w:color="auto"/>
          </w:divBdr>
        </w:div>
        <w:div w:id="671684204">
          <w:marLeft w:val="640"/>
          <w:marRight w:val="0"/>
          <w:marTop w:val="0"/>
          <w:marBottom w:val="0"/>
          <w:divBdr>
            <w:top w:val="none" w:sz="0" w:space="0" w:color="auto"/>
            <w:left w:val="none" w:sz="0" w:space="0" w:color="auto"/>
            <w:bottom w:val="none" w:sz="0" w:space="0" w:color="auto"/>
            <w:right w:val="none" w:sz="0" w:space="0" w:color="auto"/>
          </w:divBdr>
        </w:div>
        <w:div w:id="464549965">
          <w:marLeft w:val="640"/>
          <w:marRight w:val="0"/>
          <w:marTop w:val="0"/>
          <w:marBottom w:val="0"/>
          <w:divBdr>
            <w:top w:val="none" w:sz="0" w:space="0" w:color="auto"/>
            <w:left w:val="none" w:sz="0" w:space="0" w:color="auto"/>
            <w:bottom w:val="none" w:sz="0" w:space="0" w:color="auto"/>
            <w:right w:val="none" w:sz="0" w:space="0" w:color="auto"/>
          </w:divBdr>
        </w:div>
        <w:div w:id="2118481252">
          <w:marLeft w:val="640"/>
          <w:marRight w:val="0"/>
          <w:marTop w:val="0"/>
          <w:marBottom w:val="0"/>
          <w:divBdr>
            <w:top w:val="none" w:sz="0" w:space="0" w:color="auto"/>
            <w:left w:val="none" w:sz="0" w:space="0" w:color="auto"/>
            <w:bottom w:val="none" w:sz="0" w:space="0" w:color="auto"/>
            <w:right w:val="none" w:sz="0" w:space="0" w:color="auto"/>
          </w:divBdr>
        </w:div>
        <w:div w:id="1302999908">
          <w:marLeft w:val="640"/>
          <w:marRight w:val="0"/>
          <w:marTop w:val="0"/>
          <w:marBottom w:val="0"/>
          <w:divBdr>
            <w:top w:val="none" w:sz="0" w:space="0" w:color="auto"/>
            <w:left w:val="none" w:sz="0" w:space="0" w:color="auto"/>
            <w:bottom w:val="none" w:sz="0" w:space="0" w:color="auto"/>
            <w:right w:val="none" w:sz="0" w:space="0" w:color="auto"/>
          </w:divBdr>
        </w:div>
        <w:div w:id="44454906">
          <w:marLeft w:val="640"/>
          <w:marRight w:val="0"/>
          <w:marTop w:val="0"/>
          <w:marBottom w:val="0"/>
          <w:divBdr>
            <w:top w:val="none" w:sz="0" w:space="0" w:color="auto"/>
            <w:left w:val="none" w:sz="0" w:space="0" w:color="auto"/>
            <w:bottom w:val="none" w:sz="0" w:space="0" w:color="auto"/>
            <w:right w:val="none" w:sz="0" w:space="0" w:color="auto"/>
          </w:divBdr>
        </w:div>
        <w:div w:id="245191132">
          <w:marLeft w:val="640"/>
          <w:marRight w:val="0"/>
          <w:marTop w:val="0"/>
          <w:marBottom w:val="0"/>
          <w:divBdr>
            <w:top w:val="none" w:sz="0" w:space="0" w:color="auto"/>
            <w:left w:val="none" w:sz="0" w:space="0" w:color="auto"/>
            <w:bottom w:val="none" w:sz="0" w:space="0" w:color="auto"/>
            <w:right w:val="none" w:sz="0" w:space="0" w:color="auto"/>
          </w:divBdr>
        </w:div>
        <w:div w:id="118571214">
          <w:marLeft w:val="640"/>
          <w:marRight w:val="0"/>
          <w:marTop w:val="0"/>
          <w:marBottom w:val="0"/>
          <w:divBdr>
            <w:top w:val="none" w:sz="0" w:space="0" w:color="auto"/>
            <w:left w:val="none" w:sz="0" w:space="0" w:color="auto"/>
            <w:bottom w:val="none" w:sz="0" w:space="0" w:color="auto"/>
            <w:right w:val="none" w:sz="0" w:space="0" w:color="auto"/>
          </w:divBdr>
        </w:div>
        <w:div w:id="803161628">
          <w:marLeft w:val="640"/>
          <w:marRight w:val="0"/>
          <w:marTop w:val="0"/>
          <w:marBottom w:val="0"/>
          <w:divBdr>
            <w:top w:val="none" w:sz="0" w:space="0" w:color="auto"/>
            <w:left w:val="none" w:sz="0" w:space="0" w:color="auto"/>
            <w:bottom w:val="none" w:sz="0" w:space="0" w:color="auto"/>
            <w:right w:val="none" w:sz="0" w:space="0" w:color="auto"/>
          </w:divBdr>
        </w:div>
        <w:div w:id="1203981038">
          <w:marLeft w:val="640"/>
          <w:marRight w:val="0"/>
          <w:marTop w:val="0"/>
          <w:marBottom w:val="0"/>
          <w:divBdr>
            <w:top w:val="none" w:sz="0" w:space="0" w:color="auto"/>
            <w:left w:val="none" w:sz="0" w:space="0" w:color="auto"/>
            <w:bottom w:val="none" w:sz="0" w:space="0" w:color="auto"/>
            <w:right w:val="none" w:sz="0" w:space="0" w:color="auto"/>
          </w:divBdr>
        </w:div>
        <w:div w:id="319844543">
          <w:marLeft w:val="640"/>
          <w:marRight w:val="0"/>
          <w:marTop w:val="0"/>
          <w:marBottom w:val="0"/>
          <w:divBdr>
            <w:top w:val="none" w:sz="0" w:space="0" w:color="auto"/>
            <w:left w:val="none" w:sz="0" w:space="0" w:color="auto"/>
            <w:bottom w:val="none" w:sz="0" w:space="0" w:color="auto"/>
            <w:right w:val="none" w:sz="0" w:space="0" w:color="auto"/>
          </w:divBdr>
        </w:div>
        <w:div w:id="206451862">
          <w:marLeft w:val="640"/>
          <w:marRight w:val="0"/>
          <w:marTop w:val="0"/>
          <w:marBottom w:val="0"/>
          <w:divBdr>
            <w:top w:val="none" w:sz="0" w:space="0" w:color="auto"/>
            <w:left w:val="none" w:sz="0" w:space="0" w:color="auto"/>
            <w:bottom w:val="none" w:sz="0" w:space="0" w:color="auto"/>
            <w:right w:val="none" w:sz="0" w:space="0" w:color="auto"/>
          </w:divBdr>
        </w:div>
        <w:div w:id="1548569118">
          <w:marLeft w:val="640"/>
          <w:marRight w:val="0"/>
          <w:marTop w:val="0"/>
          <w:marBottom w:val="0"/>
          <w:divBdr>
            <w:top w:val="none" w:sz="0" w:space="0" w:color="auto"/>
            <w:left w:val="none" w:sz="0" w:space="0" w:color="auto"/>
            <w:bottom w:val="none" w:sz="0" w:space="0" w:color="auto"/>
            <w:right w:val="none" w:sz="0" w:space="0" w:color="auto"/>
          </w:divBdr>
        </w:div>
        <w:div w:id="1896351148">
          <w:marLeft w:val="640"/>
          <w:marRight w:val="0"/>
          <w:marTop w:val="0"/>
          <w:marBottom w:val="0"/>
          <w:divBdr>
            <w:top w:val="none" w:sz="0" w:space="0" w:color="auto"/>
            <w:left w:val="none" w:sz="0" w:space="0" w:color="auto"/>
            <w:bottom w:val="none" w:sz="0" w:space="0" w:color="auto"/>
            <w:right w:val="none" w:sz="0" w:space="0" w:color="auto"/>
          </w:divBdr>
        </w:div>
        <w:div w:id="1276182548">
          <w:marLeft w:val="640"/>
          <w:marRight w:val="0"/>
          <w:marTop w:val="0"/>
          <w:marBottom w:val="0"/>
          <w:divBdr>
            <w:top w:val="none" w:sz="0" w:space="0" w:color="auto"/>
            <w:left w:val="none" w:sz="0" w:space="0" w:color="auto"/>
            <w:bottom w:val="none" w:sz="0" w:space="0" w:color="auto"/>
            <w:right w:val="none" w:sz="0" w:space="0" w:color="auto"/>
          </w:divBdr>
        </w:div>
        <w:div w:id="1931040990">
          <w:marLeft w:val="640"/>
          <w:marRight w:val="0"/>
          <w:marTop w:val="0"/>
          <w:marBottom w:val="0"/>
          <w:divBdr>
            <w:top w:val="none" w:sz="0" w:space="0" w:color="auto"/>
            <w:left w:val="none" w:sz="0" w:space="0" w:color="auto"/>
            <w:bottom w:val="none" w:sz="0" w:space="0" w:color="auto"/>
            <w:right w:val="none" w:sz="0" w:space="0" w:color="auto"/>
          </w:divBdr>
        </w:div>
        <w:div w:id="1245988535">
          <w:marLeft w:val="640"/>
          <w:marRight w:val="0"/>
          <w:marTop w:val="0"/>
          <w:marBottom w:val="0"/>
          <w:divBdr>
            <w:top w:val="none" w:sz="0" w:space="0" w:color="auto"/>
            <w:left w:val="none" w:sz="0" w:space="0" w:color="auto"/>
            <w:bottom w:val="none" w:sz="0" w:space="0" w:color="auto"/>
            <w:right w:val="none" w:sz="0" w:space="0" w:color="auto"/>
          </w:divBdr>
        </w:div>
        <w:div w:id="376198582">
          <w:marLeft w:val="640"/>
          <w:marRight w:val="0"/>
          <w:marTop w:val="0"/>
          <w:marBottom w:val="0"/>
          <w:divBdr>
            <w:top w:val="none" w:sz="0" w:space="0" w:color="auto"/>
            <w:left w:val="none" w:sz="0" w:space="0" w:color="auto"/>
            <w:bottom w:val="none" w:sz="0" w:space="0" w:color="auto"/>
            <w:right w:val="none" w:sz="0" w:space="0" w:color="auto"/>
          </w:divBdr>
        </w:div>
        <w:div w:id="275451301">
          <w:marLeft w:val="640"/>
          <w:marRight w:val="0"/>
          <w:marTop w:val="0"/>
          <w:marBottom w:val="0"/>
          <w:divBdr>
            <w:top w:val="none" w:sz="0" w:space="0" w:color="auto"/>
            <w:left w:val="none" w:sz="0" w:space="0" w:color="auto"/>
            <w:bottom w:val="none" w:sz="0" w:space="0" w:color="auto"/>
            <w:right w:val="none" w:sz="0" w:space="0" w:color="auto"/>
          </w:divBdr>
        </w:div>
        <w:div w:id="1932424010">
          <w:marLeft w:val="640"/>
          <w:marRight w:val="0"/>
          <w:marTop w:val="0"/>
          <w:marBottom w:val="0"/>
          <w:divBdr>
            <w:top w:val="none" w:sz="0" w:space="0" w:color="auto"/>
            <w:left w:val="none" w:sz="0" w:space="0" w:color="auto"/>
            <w:bottom w:val="none" w:sz="0" w:space="0" w:color="auto"/>
            <w:right w:val="none" w:sz="0" w:space="0" w:color="auto"/>
          </w:divBdr>
        </w:div>
        <w:div w:id="1671441611">
          <w:marLeft w:val="640"/>
          <w:marRight w:val="0"/>
          <w:marTop w:val="0"/>
          <w:marBottom w:val="0"/>
          <w:divBdr>
            <w:top w:val="none" w:sz="0" w:space="0" w:color="auto"/>
            <w:left w:val="none" w:sz="0" w:space="0" w:color="auto"/>
            <w:bottom w:val="none" w:sz="0" w:space="0" w:color="auto"/>
            <w:right w:val="none" w:sz="0" w:space="0" w:color="auto"/>
          </w:divBdr>
        </w:div>
        <w:div w:id="443773224">
          <w:marLeft w:val="640"/>
          <w:marRight w:val="0"/>
          <w:marTop w:val="0"/>
          <w:marBottom w:val="0"/>
          <w:divBdr>
            <w:top w:val="none" w:sz="0" w:space="0" w:color="auto"/>
            <w:left w:val="none" w:sz="0" w:space="0" w:color="auto"/>
            <w:bottom w:val="none" w:sz="0" w:space="0" w:color="auto"/>
            <w:right w:val="none" w:sz="0" w:space="0" w:color="auto"/>
          </w:divBdr>
        </w:div>
        <w:div w:id="777991597">
          <w:marLeft w:val="640"/>
          <w:marRight w:val="0"/>
          <w:marTop w:val="0"/>
          <w:marBottom w:val="0"/>
          <w:divBdr>
            <w:top w:val="none" w:sz="0" w:space="0" w:color="auto"/>
            <w:left w:val="none" w:sz="0" w:space="0" w:color="auto"/>
            <w:bottom w:val="none" w:sz="0" w:space="0" w:color="auto"/>
            <w:right w:val="none" w:sz="0" w:space="0" w:color="auto"/>
          </w:divBdr>
        </w:div>
        <w:div w:id="1230574309">
          <w:marLeft w:val="640"/>
          <w:marRight w:val="0"/>
          <w:marTop w:val="0"/>
          <w:marBottom w:val="0"/>
          <w:divBdr>
            <w:top w:val="none" w:sz="0" w:space="0" w:color="auto"/>
            <w:left w:val="none" w:sz="0" w:space="0" w:color="auto"/>
            <w:bottom w:val="none" w:sz="0" w:space="0" w:color="auto"/>
            <w:right w:val="none" w:sz="0" w:space="0" w:color="auto"/>
          </w:divBdr>
        </w:div>
        <w:div w:id="1333029181">
          <w:marLeft w:val="640"/>
          <w:marRight w:val="0"/>
          <w:marTop w:val="0"/>
          <w:marBottom w:val="0"/>
          <w:divBdr>
            <w:top w:val="none" w:sz="0" w:space="0" w:color="auto"/>
            <w:left w:val="none" w:sz="0" w:space="0" w:color="auto"/>
            <w:bottom w:val="none" w:sz="0" w:space="0" w:color="auto"/>
            <w:right w:val="none" w:sz="0" w:space="0" w:color="auto"/>
          </w:divBdr>
        </w:div>
        <w:div w:id="1565607648">
          <w:marLeft w:val="640"/>
          <w:marRight w:val="0"/>
          <w:marTop w:val="0"/>
          <w:marBottom w:val="0"/>
          <w:divBdr>
            <w:top w:val="none" w:sz="0" w:space="0" w:color="auto"/>
            <w:left w:val="none" w:sz="0" w:space="0" w:color="auto"/>
            <w:bottom w:val="none" w:sz="0" w:space="0" w:color="auto"/>
            <w:right w:val="none" w:sz="0" w:space="0" w:color="auto"/>
          </w:divBdr>
        </w:div>
        <w:div w:id="97146912">
          <w:marLeft w:val="640"/>
          <w:marRight w:val="0"/>
          <w:marTop w:val="0"/>
          <w:marBottom w:val="0"/>
          <w:divBdr>
            <w:top w:val="none" w:sz="0" w:space="0" w:color="auto"/>
            <w:left w:val="none" w:sz="0" w:space="0" w:color="auto"/>
            <w:bottom w:val="none" w:sz="0" w:space="0" w:color="auto"/>
            <w:right w:val="none" w:sz="0" w:space="0" w:color="auto"/>
          </w:divBdr>
        </w:div>
        <w:div w:id="137067363">
          <w:marLeft w:val="640"/>
          <w:marRight w:val="0"/>
          <w:marTop w:val="0"/>
          <w:marBottom w:val="0"/>
          <w:divBdr>
            <w:top w:val="none" w:sz="0" w:space="0" w:color="auto"/>
            <w:left w:val="none" w:sz="0" w:space="0" w:color="auto"/>
            <w:bottom w:val="none" w:sz="0" w:space="0" w:color="auto"/>
            <w:right w:val="none" w:sz="0" w:space="0" w:color="auto"/>
          </w:divBdr>
        </w:div>
        <w:div w:id="2023705345">
          <w:marLeft w:val="640"/>
          <w:marRight w:val="0"/>
          <w:marTop w:val="0"/>
          <w:marBottom w:val="0"/>
          <w:divBdr>
            <w:top w:val="none" w:sz="0" w:space="0" w:color="auto"/>
            <w:left w:val="none" w:sz="0" w:space="0" w:color="auto"/>
            <w:bottom w:val="none" w:sz="0" w:space="0" w:color="auto"/>
            <w:right w:val="none" w:sz="0" w:space="0" w:color="auto"/>
          </w:divBdr>
        </w:div>
        <w:div w:id="1064766389">
          <w:marLeft w:val="640"/>
          <w:marRight w:val="0"/>
          <w:marTop w:val="0"/>
          <w:marBottom w:val="0"/>
          <w:divBdr>
            <w:top w:val="none" w:sz="0" w:space="0" w:color="auto"/>
            <w:left w:val="none" w:sz="0" w:space="0" w:color="auto"/>
            <w:bottom w:val="none" w:sz="0" w:space="0" w:color="auto"/>
            <w:right w:val="none" w:sz="0" w:space="0" w:color="auto"/>
          </w:divBdr>
        </w:div>
        <w:div w:id="1516845638">
          <w:marLeft w:val="640"/>
          <w:marRight w:val="0"/>
          <w:marTop w:val="0"/>
          <w:marBottom w:val="0"/>
          <w:divBdr>
            <w:top w:val="none" w:sz="0" w:space="0" w:color="auto"/>
            <w:left w:val="none" w:sz="0" w:space="0" w:color="auto"/>
            <w:bottom w:val="none" w:sz="0" w:space="0" w:color="auto"/>
            <w:right w:val="none" w:sz="0" w:space="0" w:color="auto"/>
          </w:divBdr>
        </w:div>
        <w:div w:id="1401252792">
          <w:marLeft w:val="640"/>
          <w:marRight w:val="0"/>
          <w:marTop w:val="0"/>
          <w:marBottom w:val="0"/>
          <w:divBdr>
            <w:top w:val="none" w:sz="0" w:space="0" w:color="auto"/>
            <w:left w:val="none" w:sz="0" w:space="0" w:color="auto"/>
            <w:bottom w:val="none" w:sz="0" w:space="0" w:color="auto"/>
            <w:right w:val="none" w:sz="0" w:space="0" w:color="auto"/>
          </w:divBdr>
        </w:div>
        <w:div w:id="1563252801">
          <w:marLeft w:val="640"/>
          <w:marRight w:val="0"/>
          <w:marTop w:val="0"/>
          <w:marBottom w:val="0"/>
          <w:divBdr>
            <w:top w:val="none" w:sz="0" w:space="0" w:color="auto"/>
            <w:left w:val="none" w:sz="0" w:space="0" w:color="auto"/>
            <w:bottom w:val="none" w:sz="0" w:space="0" w:color="auto"/>
            <w:right w:val="none" w:sz="0" w:space="0" w:color="auto"/>
          </w:divBdr>
        </w:div>
        <w:div w:id="482821825">
          <w:marLeft w:val="640"/>
          <w:marRight w:val="0"/>
          <w:marTop w:val="0"/>
          <w:marBottom w:val="0"/>
          <w:divBdr>
            <w:top w:val="none" w:sz="0" w:space="0" w:color="auto"/>
            <w:left w:val="none" w:sz="0" w:space="0" w:color="auto"/>
            <w:bottom w:val="none" w:sz="0" w:space="0" w:color="auto"/>
            <w:right w:val="none" w:sz="0" w:space="0" w:color="auto"/>
          </w:divBdr>
        </w:div>
        <w:div w:id="1726249534">
          <w:marLeft w:val="640"/>
          <w:marRight w:val="0"/>
          <w:marTop w:val="0"/>
          <w:marBottom w:val="0"/>
          <w:divBdr>
            <w:top w:val="none" w:sz="0" w:space="0" w:color="auto"/>
            <w:left w:val="none" w:sz="0" w:space="0" w:color="auto"/>
            <w:bottom w:val="none" w:sz="0" w:space="0" w:color="auto"/>
            <w:right w:val="none" w:sz="0" w:space="0" w:color="auto"/>
          </w:divBdr>
        </w:div>
        <w:div w:id="472793493">
          <w:marLeft w:val="640"/>
          <w:marRight w:val="0"/>
          <w:marTop w:val="0"/>
          <w:marBottom w:val="0"/>
          <w:divBdr>
            <w:top w:val="none" w:sz="0" w:space="0" w:color="auto"/>
            <w:left w:val="none" w:sz="0" w:space="0" w:color="auto"/>
            <w:bottom w:val="none" w:sz="0" w:space="0" w:color="auto"/>
            <w:right w:val="none" w:sz="0" w:space="0" w:color="auto"/>
          </w:divBdr>
        </w:div>
        <w:div w:id="791637322">
          <w:marLeft w:val="640"/>
          <w:marRight w:val="0"/>
          <w:marTop w:val="0"/>
          <w:marBottom w:val="0"/>
          <w:divBdr>
            <w:top w:val="none" w:sz="0" w:space="0" w:color="auto"/>
            <w:left w:val="none" w:sz="0" w:space="0" w:color="auto"/>
            <w:bottom w:val="none" w:sz="0" w:space="0" w:color="auto"/>
            <w:right w:val="none" w:sz="0" w:space="0" w:color="auto"/>
          </w:divBdr>
        </w:div>
        <w:div w:id="1809543770">
          <w:marLeft w:val="640"/>
          <w:marRight w:val="0"/>
          <w:marTop w:val="0"/>
          <w:marBottom w:val="0"/>
          <w:divBdr>
            <w:top w:val="none" w:sz="0" w:space="0" w:color="auto"/>
            <w:left w:val="none" w:sz="0" w:space="0" w:color="auto"/>
            <w:bottom w:val="none" w:sz="0" w:space="0" w:color="auto"/>
            <w:right w:val="none" w:sz="0" w:space="0" w:color="auto"/>
          </w:divBdr>
        </w:div>
        <w:div w:id="501159989">
          <w:marLeft w:val="640"/>
          <w:marRight w:val="0"/>
          <w:marTop w:val="0"/>
          <w:marBottom w:val="0"/>
          <w:divBdr>
            <w:top w:val="none" w:sz="0" w:space="0" w:color="auto"/>
            <w:left w:val="none" w:sz="0" w:space="0" w:color="auto"/>
            <w:bottom w:val="none" w:sz="0" w:space="0" w:color="auto"/>
            <w:right w:val="none" w:sz="0" w:space="0" w:color="auto"/>
          </w:divBdr>
        </w:div>
        <w:div w:id="1067922412">
          <w:marLeft w:val="640"/>
          <w:marRight w:val="0"/>
          <w:marTop w:val="0"/>
          <w:marBottom w:val="0"/>
          <w:divBdr>
            <w:top w:val="none" w:sz="0" w:space="0" w:color="auto"/>
            <w:left w:val="none" w:sz="0" w:space="0" w:color="auto"/>
            <w:bottom w:val="none" w:sz="0" w:space="0" w:color="auto"/>
            <w:right w:val="none" w:sz="0" w:space="0" w:color="auto"/>
          </w:divBdr>
        </w:div>
        <w:div w:id="1202475058">
          <w:marLeft w:val="640"/>
          <w:marRight w:val="0"/>
          <w:marTop w:val="0"/>
          <w:marBottom w:val="0"/>
          <w:divBdr>
            <w:top w:val="none" w:sz="0" w:space="0" w:color="auto"/>
            <w:left w:val="none" w:sz="0" w:space="0" w:color="auto"/>
            <w:bottom w:val="none" w:sz="0" w:space="0" w:color="auto"/>
            <w:right w:val="none" w:sz="0" w:space="0" w:color="auto"/>
          </w:divBdr>
        </w:div>
        <w:div w:id="61953721">
          <w:marLeft w:val="640"/>
          <w:marRight w:val="0"/>
          <w:marTop w:val="0"/>
          <w:marBottom w:val="0"/>
          <w:divBdr>
            <w:top w:val="none" w:sz="0" w:space="0" w:color="auto"/>
            <w:left w:val="none" w:sz="0" w:space="0" w:color="auto"/>
            <w:bottom w:val="none" w:sz="0" w:space="0" w:color="auto"/>
            <w:right w:val="none" w:sz="0" w:space="0" w:color="auto"/>
          </w:divBdr>
        </w:div>
        <w:div w:id="839391994">
          <w:marLeft w:val="640"/>
          <w:marRight w:val="0"/>
          <w:marTop w:val="0"/>
          <w:marBottom w:val="0"/>
          <w:divBdr>
            <w:top w:val="none" w:sz="0" w:space="0" w:color="auto"/>
            <w:left w:val="none" w:sz="0" w:space="0" w:color="auto"/>
            <w:bottom w:val="none" w:sz="0" w:space="0" w:color="auto"/>
            <w:right w:val="none" w:sz="0" w:space="0" w:color="auto"/>
          </w:divBdr>
        </w:div>
        <w:div w:id="2013296743">
          <w:marLeft w:val="640"/>
          <w:marRight w:val="0"/>
          <w:marTop w:val="0"/>
          <w:marBottom w:val="0"/>
          <w:divBdr>
            <w:top w:val="none" w:sz="0" w:space="0" w:color="auto"/>
            <w:left w:val="none" w:sz="0" w:space="0" w:color="auto"/>
            <w:bottom w:val="none" w:sz="0" w:space="0" w:color="auto"/>
            <w:right w:val="none" w:sz="0" w:space="0" w:color="auto"/>
          </w:divBdr>
        </w:div>
        <w:div w:id="1882479291">
          <w:marLeft w:val="640"/>
          <w:marRight w:val="0"/>
          <w:marTop w:val="0"/>
          <w:marBottom w:val="0"/>
          <w:divBdr>
            <w:top w:val="none" w:sz="0" w:space="0" w:color="auto"/>
            <w:left w:val="none" w:sz="0" w:space="0" w:color="auto"/>
            <w:bottom w:val="none" w:sz="0" w:space="0" w:color="auto"/>
            <w:right w:val="none" w:sz="0" w:space="0" w:color="auto"/>
          </w:divBdr>
        </w:div>
        <w:div w:id="368916208">
          <w:marLeft w:val="640"/>
          <w:marRight w:val="0"/>
          <w:marTop w:val="0"/>
          <w:marBottom w:val="0"/>
          <w:divBdr>
            <w:top w:val="none" w:sz="0" w:space="0" w:color="auto"/>
            <w:left w:val="none" w:sz="0" w:space="0" w:color="auto"/>
            <w:bottom w:val="none" w:sz="0" w:space="0" w:color="auto"/>
            <w:right w:val="none" w:sz="0" w:space="0" w:color="auto"/>
          </w:divBdr>
        </w:div>
        <w:div w:id="1307081234">
          <w:marLeft w:val="640"/>
          <w:marRight w:val="0"/>
          <w:marTop w:val="0"/>
          <w:marBottom w:val="0"/>
          <w:divBdr>
            <w:top w:val="none" w:sz="0" w:space="0" w:color="auto"/>
            <w:left w:val="none" w:sz="0" w:space="0" w:color="auto"/>
            <w:bottom w:val="none" w:sz="0" w:space="0" w:color="auto"/>
            <w:right w:val="none" w:sz="0" w:space="0" w:color="auto"/>
          </w:divBdr>
        </w:div>
        <w:div w:id="2070611990">
          <w:marLeft w:val="640"/>
          <w:marRight w:val="0"/>
          <w:marTop w:val="0"/>
          <w:marBottom w:val="0"/>
          <w:divBdr>
            <w:top w:val="none" w:sz="0" w:space="0" w:color="auto"/>
            <w:left w:val="none" w:sz="0" w:space="0" w:color="auto"/>
            <w:bottom w:val="none" w:sz="0" w:space="0" w:color="auto"/>
            <w:right w:val="none" w:sz="0" w:space="0" w:color="auto"/>
          </w:divBdr>
        </w:div>
        <w:div w:id="1328705486">
          <w:marLeft w:val="640"/>
          <w:marRight w:val="0"/>
          <w:marTop w:val="0"/>
          <w:marBottom w:val="0"/>
          <w:divBdr>
            <w:top w:val="none" w:sz="0" w:space="0" w:color="auto"/>
            <w:left w:val="none" w:sz="0" w:space="0" w:color="auto"/>
            <w:bottom w:val="none" w:sz="0" w:space="0" w:color="auto"/>
            <w:right w:val="none" w:sz="0" w:space="0" w:color="auto"/>
          </w:divBdr>
        </w:div>
        <w:div w:id="305938280">
          <w:marLeft w:val="640"/>
          <w:marRight w:val="0"/>
          <w:marTop w:val="0"/>
          <w:marBottom w:val="0"/>
          <w:divBdr>
            <w:top w:val="none" w:sz="0" w:space="0" w:color="auto"/>
            <w:left w:val="none" w:sz="0" w:space="0" w:color="auto"/>
            <w:bottom w:val="none" w:sz="0" w:space="0" w:color="auto"/>
            <w:right w:val="none" w:sz="0" w:space="0" w:color="auto"/>
          </w:divBdr>
        </w:div>
        <w:div w:id="421804838">
          <w:marLeft w:val="640"/>
          <w:marRight w:val="0"/>
          <w:marTop w:val="0"/>
          <w:marBottom w:val="0"/>
          <w:divBdr>
            <w:top w:val="none" w:sz="0" w:space="0" w:color="auto"/>
            <w:left w:val="none" w:sz="0" w:space="0" w:color="auto"/>
            <w:bottom w:val="none" w:sz="0" w:space="0" w:color="auto"/>
            <w:right w:val="none" w:sz="0" w:space="0" w:color="auto"/>
          </w:divBdr>
        </w:div>
        <w:div w:id="1394934979">
          <w:marLeft w:val="640"/>
          <w:marRight w:val="0"/>
          <w:marTop w:val="0"/>
          <w:marBottom w:val="0"/>
          <w:divBdr>
            <w:top w:val="none" w:sz="0" w:space="0" w:color="auto"/>
            <w:left w:val="none" w:sz="0" w:space="0" w:color="auto"/>
            <w:bottom w:val="none" w:sz="0" w:space="0" w:color="auto"/>
            <w:right w:val="none" w:sz="0" w:space="0" w:color="auto"/>
          </w:divBdr>
        </w:div>
        <w:div w:id="1906911618">
          <w:marLeft w:val="640"/>
          <w:marRight w:val="0"/>
          <w:marTop w:val="0"/>
          <w:marBottom w:val="0"/>
          <w:divBdr>
            <w:top w:val="none" w:sz="0" w:space="0" w:color="auto"/>
            <w:left w:val="none" w:sz="0" w:space="0" w:color="auto"/>
            <w:bottom w:val="none" w:sz="0" w:space="0" w:color="auto"/>
            <w:right w:val="none" w:sz="0" w:space="0" w:color="auto"/>
          </w:divBdr>
        </w:div>
        <w:div w:id="775564579">
          <w:marLeft w:val="640"/>
          <w:marRight w:val="0"/>
          <w:marTop w:val="0"/>
          <w:marBottom w:val="0"/>
          <w:divBdr>
            <w:top w:val="none" w:sz="0" w:space="0" w:color="auto"/>
            <w:left w:val="none" w:sz="0" w:space="0" w:color="auto"/>
            <w:bottom w:val="none" w:sz="0" w:space="0" w:color="auto"/>
            <w:right w:val="none" w:sz="0" w:space="0" w:color="auto"/>
          </w:divBdr>
        </w:div>
        <w:div w:id="1959144170">
          <w:marLeft w:val="640"/>
          <w:marRight w:val="0"/>
          <w:marTop w:val="0"/>
          <w:marBottom w:val="0"/>
          <w:divBdr>
            <w:top w:val="none" w:sz="0" w:space="0" w:color="auto"/>
            <w:left w:val="none" w:sz="0" w:space="0" w:color="auto"/>
            <w:bottom w:val="none" w:sz="0" w:space="0" w:color="auto"/>
            <w:right w:val="none" w:sz="0" w:space="0" w:color="auto"/>
          </w:divBdr>
        </w:div>
        <w:div w:id="1380714305">
          <w:marLeft w:val="640"/>
          <w:marRight w:val="0"/>
          <w:marTop w:val="0"/>
          <w:marBottom w:val="0"/>
          <w:divBdr>
            <w:top w:val="none" w:sz="0" w:space="0" w:color="auto"/>
            <w:left w:val="none" w:sz="0" w:space="0" w:color="auto"/>
            <w:bottom w:val="none" w:sz="0" w:space="0" w:color="auto"/>
            <w:right w:val="none" w:sz="0" w:space="0" w:color="auto"/>
          </w:divBdr>
        </w:div>
        <w:div w:id="1891576261">
          <w:marLeft w:val="640"/>
          <w:marRight w:val="0"/>
          <w:marTop w:val="0"/>
          <w:marBottom w:val="0"/>
          <w:divBdr>
            <w:top w:val="none" w:sz="0" w:space="0" w:color="auto"/>
            <w:left w:val="none" w:sz="0" w:space="0" w:color="auto"/>
            <w:bottom w:val="none" w:sz="0" w:space="0" w:color="auto"/>
            <w:right w:val="none" w:sz="0" w:space="0" w:color="auto"/>
          </w:divBdr>
        </w:div>
        <w:div w:id="1079909525">
          <w:marLeft w:val="640"/>
          <w:marRight w:val="0"/>
          <w:marTop w:val="0"/>
          <w:marBottom w:val="0"/>
          <w:divBdr>
            <w:top w:val="none" w:sz="0" w:space="0" w:color="auto"/>
            <w:left w:val="none" w:sz="0" w:space="0" w:color="auto"/>
            <w:bottom w:val="none" w:sz="0" w:space="0" w:color="auto"/>
            <w:right w:val="none" w:sz="0" w:space="0" w:color="auto"/>
          </w:divBdr>
        </w:div>
        <w:div w:id="1420563964">
          <w:marLeft w:val="640"/>
          <w:marRight w:val="0"/>
          <w:marTop w:val="0"/>
          <w:marBottom w:val="0"/>
          <w:divBdr>
            <w:top w:val="none" w:sz="0" w:space="0" w:color="auto"/>
            <w:left w:val="none" w:sz="0" w:space="0" w:color="auto"/>
            <w:bottom w:val="none" w:sz="0" w:space="0" w:color="auto"/>
            <w:right w:val="none" w:sz="0" w:space="0" w:color="auto"/>
          </w:divBdr>
        </w:div>
        <w:div w:id="264118272">
          <w:marLeft w:val="640"/>
          <w:marRight w:val="0"/>
          <w:marTop w:val="0"/>
          <w:marBottom w:val="0"/>
          <w:divBdr>
            <w:top w:val="none" w:sz="0" w:space="0" w:color="auto"/>
            <w:left w:val="none" w:sz="0" w:space="0" w:color="auto"/>
            <w:bottom w:val="none" w:sz="0" w:space="0" w:color="auto"/>
            <w:right w:val="none" w:sz="0" w:space="0" w:color="auto"/>
          </w:divBdr>
        </w:div>
        <w:div w:id="406537262">
          <w:marLeft w:val="640"/>
          <w:marRight w:val="0"/>
          <w:marTop w:val="0"/>
          <w:marBottom w:val="0"/>
          <w:divBdr>
            <w:top w:val="none" w:sz="0" w:space="0" w:color="auto"/>
            <w:left w:val="none" w:sz="0" w:space="0" w:color="auto"/>
            <w:bottom w:val="none" w:sz="0" w:space="0" w:color="auto"/>
            <w:right w:val="none" w:sz="0" w:space="0" w:color="auto"/>
          </w:divBdr>
        </w:div>
        <w:div w:id="1080563723">
          <w:marLeft w:val="640"/>
          <w:marRight w:val="0"/>
          <w:marTop w:val="0"/>
          <w:marBottom w:val="0"/>
          <w:divBdr>
            <w:top w:val="none" w:sz="0" w:space="0" w:color="auto"/>
            <w:left w:val="none" w:sz="0" w:space="0" w:color="auto"/>
            <w:bottom w:val="none" w:sz="0" w:space="0" w:color="auto"/>
            <w:right w:val="none" w:sz="0" w:space="0" w:color="auto"/>
          </w:divBdr>
        </w:div>
        <w:div w:id="1438596275">
          <w:marLeft w:val="640"/>
          <w:marRight w:val="0"/>
          <w:marTop w:val="0"/>
          <w:marBottom w:val="0"/>
          <w:divBdr>
            <w:top w:val="none" w:sz="0" w:space="0" w:color="auto"/>
            <w:left w:val="none" w:sz="0" w:space="0" w:color="auto"/>
            <w:bottom w:val="none" w:sz="0" w:space="0" w:color="auto"/>
            <w:right w:val="none" w:sz="0" w:space="0" w:color="auto"/>
          </w:divBdr>
        </w:div>
        <w:div w:id="366024822">
          <w:marLeft w:val="640"/>
          <w:marRight w:val="0"/>
          <w:marTop w:val="0"/>
          <w:marBottom w:val="0"/>
          <w:divBdr>
            <w:top w:val="none" w:sz="0" w:space="0" w:color="auto"/>
            <w:left w:val="none" w:sz="0" w:space="0" w:color="auto"/>
            <w:bottom w:val="none" w:sz="0" w:space="0" w:color="auto"/>
            <w:right w:val="none" w:sz="0" w:space="0" w:color="auto"/>
          </w:divBdr>
        </w:div>
        <w:div w:id="1147088688">
          <w:marLeft w:val="640"/>
          <w:marRight w:val="0"/>
          <w:marTop w:val="0"/>
          <w:marBottom w:val="0"/>
          <w:divBdr>
            <w:top w:val="none" w:sz="0" w:space="0" w:color="auto"/>
            <w:left w:val="none" w:sz="0" w:space="0" w:color="auto"/>
            <w:bottom w:val="none" w:sz="0" w:space="0" w:color="auto"/>
            <w:right w:val="none" w:sz="0" w:space="0" w:color="auto"/>
          </w:divBdr>
        </w:div>
        <w:div w:id="1721322950">
          <w:marLeft w:val="640"/>
          <w:marRight w:val="0"/>
          <w:marTop w:val="0"/>
          <w:marBottom w:val="0"/>
          <w:divBdr>
            <w:top w:val="none" w:sz="0" w:space="0" w:color="auto"/>
            <w:left w:val="none" w:sz="0" w:space="0" w:color="auto"/>
            <w:bottom w:val="none" w:sz="0" w:space="0" w:color="auto"/>
            <w:right w:val="none" w:sz="0" w:space="0" w:color="auto"/>
          </w:divBdr>
        </w:div>
        <w:div w:id="819465703">
          <w:marLeft w:val="640"/>
          <w:marRight w:val="0"/>
          <w:marTop w:val="0"/>
          <w:marBottom w:val="0"/>
          <w:divBdr>
            <w:top w:val="none" w:sz="0" w:space="0" w:color="auto"/>
            <w:left w:val="none" w:sz="0" w:space="0" w:color="auto"/>
            <w:bottom w:val="none" w:sz="0" w:space="0" w:color="auto"/>
            <w:right w:val="none" w:sz="0" w:space="0" w:color="auto"/>
          </w:divBdr>
        </w:div>
        <w:div w:id="1679694575">
          <w:marLeft w:val="640"/>
          <w:marRight w:val="0"/>
          <w:marTop w:val="0"/>
          <w:marBottom w:val="0"/>
          <w:divBdr>
            <w:top w:val="none" w:sz="0" w:space="0" w:color="auto"/>
            <w:left w:val="none" w:sz="0" w:space="0" w:color="auto"/>
            <w:bottom w:val="none" w:sz="0" w:space="0" w:color="auto"/>
            <w:right w:val="none" w:sz="0" w:space="0" w:color="auto"/>
          </w:divBdr>
        </w:div>
        <w:div w:id="185145595">
          <w:marLeft w:val="640"/>
          <w:marRight w:val="0"/>
          <w:marTop w:val="0"/>
          <w:marBottom w:val="0"/>
          <w:divBdr>
            <w:top w:val="none" w:sz="0" w:space="0" w:color="auto"/>
            <w:left w:val="none" w:sz="0" w:space="0" w:color="auto"/>
            <w:bottom w:val="none" w:sz="0" w:space="0" w:color="auto"/>
            <w:right w:val="none" w:sz="0" w:space="0" w:color="auto"/>
          </w:divBdr>
        </w:div>
        <w:div w:id="1345093172">
          <w:marLeft w:val="640"/>
          <w:marRight w:val="0"/>
          <w:marTop w:val="0"/>
          <w:marBottom w:val="0"/>
          <w:divBdr>
            <w:top w:val="none" w:sz="0" w:space="0" w:color="auto"/>
            <w:left w:val="none" w:sz="0" w:space="0" w:color="auto"/>
            <w:bottom w:val="none" w:sz="0" w:space="0" w:color="auto"/>
            <w:right w:val="none" w:sz="0" w:space="0" w:color="auto"/>
          </w:divBdr>
        </w:div>
        <w:div w:id="553465969">
          <w:marLeft w:val="640"/>
          <w:marRight w:val="0"/>
          <w:marTop w:val="0"/>
          <w:marBottom w:val="0"/>
          <w:divBdr>
            <w:top w:val="none" w:sz="0" w:space="0" w:color="auto"/>
            <w:left w:val="none" w:sz="0" w:space="0" w:color="auto"/>
            <w:bottom w:val="none" w:sz="0" w:space="0" w:color="auto"/>
            <w:right w:val="none" w:sz="0" w:space="0" w:color="auto"/>
          </w:divBdr>
        </w:div>
        <w:div w:id="1795978627">
          <w:marLeft w:val="640"/>
          <w:marRight w:val="0"/>
          <w:marTop w:val="0"/>
          <w:marBottom w:val="0"/>
          <w:divBdr>
            <w:top w:val="none" w:sz="0" w:space="0" w:color="auto"/>
            <w:left w:val="none" w:sz="0" w:space="0" w:color="auto"/>
            <w:bottom w:val="none" w:sz="0" w:space="0" w:color="auto"/>
            <w:right w:val="none" w:sz="0" w:space="0" w:color="auto"/>
          </w:divBdr>
        </w:div>
        <w:div w:id="1119104386">
          <w:marLeft w:val="640"/>
          <w:marRight w:val="0"/>
          <w:marTop w:val="0"/>
          <w:marBottom w:val="0"/>
          <w:divBdr>
            <w:top w:val="none" w:sz="0" w:space="0" w:color="auto"/>
            <w:left w:val="none" w:sz="0" w:space="0" w:color="auto"/>
            <w:bottom w:val="none" w:sz="0" w:space="0" w:color="auto"/>
            <w:right w:val="none" w:sz="0" w:space="0" w:color="auto"/>
          </w:divBdr>
        </w:div>
        <w:div w:id="1997103212">
          <w:marLeft w:val="640"/>
          <w:marRight w:val="0"/>
          <w:marTop w:val="0"/>
          <w:marBottom w:val="0"/>
          <w:divBdr>
            <w:top w:val="none" w:sz="0" w:space="0" w:color="auto"/>
            <w:left w:val="none" w:sz="0" w:space="0" w:color="auto"/>
            <w:bottom w:val="none" w:sz="0" w:space="0" w:color="auto"/>
            <w:right w:val="none" w:sz="0" w:space="0" w:color="auto"/>
          </w:divBdr>
        </w:div>
        <w:div w:id="1861888364">
          <w:marLeft w:val="640"/>
          <w:marRight w:val="0"/>
          <w:marTop w:val="0"/>
          <w:marBottom w:val="0"/>
          <w:divBdr>
            <w:top w:val="none" w:sz="0" w:space="0" w:color="auto"/>
            <w:left w:val="none" w:sz="0" w:space="0" w:color="auto"/>
            <w:bottom w:val="none" w:sz="0" w:space="0" w:color="auto"/>
            <w:right w:val="none" w:sz="0" w:space="0" w:color="auto"/>
          </w:divBdr>
        </w:div>
        <w:div w:id="598876649">
          <w:marLeft w:val="640"/>
          <w:marRight w:val="0"/>
          <w:marTop w:val="0"/>
          <w:marBottom w:val="0"/>
          <w:divBdr>
            <w:top w:val="none" w:sz="0" w:space="0" w:color="auto"/>
            <w:left w:val="none" w:sz="0" w:space="0" w:color="auto"/>
            <w:bottom w:val="none" w:sz="0" w:space="0" w:color="auto"/>
            <w:right w:val="none" w:sz="0" w:space="0" w:color="auto"/>
          </w:divBdr>
        </w:div>
        <w:div w:id="1093666663">
          <w:marLeft w:val="640"/>
          <w:marRight w:val="0"/>
          <w:marTop w:val="0"/>
          <w:marBottom w:val="0"/>
          <w:divBdr>
            <w:top w:val="none" w:sz="0" w:space="0" w:color="auto"/>
            <w:left w:val="none" w:sz="0" w:space="0" w:color="auto"/>
            <w:bottom w:val="none" w:sz="0" w:space="0" w:color="auto"/>
            <w:right w:val="none" w:sz="0" w:space="0" w:color="auto"/>
          </w:divBdr>
        </w:div>
        <w:div w:id="1618639439">
          <w:marLeft w:val="640"/>
          <w:marRight w:val="0"/>
          <w:marTop w:val="0"/>
          <w:marBottom w:val="0"/>
          <w:divBdr>
            <w:top w:val="none" w:sz="0" w:space="0" w:color="auto"/>
            <w:left w:val="none" w:sz="0" w:space="0" w:color="auto"/>
            <w:bottom w:val="none" w:sz="0" w:space="0" w:color="auto"/>
            <w:right w:val="none" w:sz="0" w:space="0" w:color="auto"/>
          </w:divBdr>
        </w:div>
        <w:div w:id="1257404714">
          <w:marLeft w:val="640"/>
          <w:marRight w:val="0"/>
          <w:marTop w:val="0"/>
          <w:marBottom w:val="0"/>
          <w:divBdr>
            <w:top w:val="none" w:sz="0" w:space="0" w:color="auto"/>
            <w:left w:val="none" w:sz="0" w:space="0" w:color="auto"/>
            <w:bottom w:val="none" w:sz="0" w:space="0" w:color="auto"/>
            <w:right w:val="none" w:sz="0" w:space="0" w:color="auto"/>
          </w:divBdr>
        </w:div>
        <w:div w:id="147788166">
          <w:marLeft w:val="640"/>
          <w:marRight w:val="0"/>
          <w:marTop w:val="0"/>
          <w:marBottom w:val="0"/>
          <w:divBdr>
            <w:top w:val="none" w:sz="0" w:space="0" w:color="auto"/>
            <w:left w:val="none" w:sz="0" w:space="0" w:color="auto"/>
            <w:bottom w:val="none" w:sz="0" w:space="0" w:color="auto"/>
            <w:right w:val="none" w:sz="0" w:space="0" w:color="auto"/>
          </w:divBdr>
        </w:div>
        <w:div w:id="2024476256">
          <w:marLeft w:val="640"/>
          <w:marRight w:val="0"/>
          <w:marTop w:val="0"/>
          <w:marBottom w:val="0"/>
          <w:divBdr>
            <w:top w:val="none" w:sz="0" w:space="0" w:color="auto"/>
            <w:left w:val="none" w:sz="0" w:space="0" w:color="auto"/>
            <w:bottom w:val="none" w:sz="0" w:space="0" w:color="auto"/>
            <w:right w:val="none" w:sz="0" w:space="0" w:color="auto"/>
          </w:divBdr>
        </w:div>
        <w:div w:id="1377394857">
          <w:marLeft w:val="640"/>
          <w:marRight w:val="0"/>
          <w:marTop w:val="0"/>
          <w:marBottom w:val="0"/>
          <w:divBdr>
            <w:top w:val="none" w:sz="0" w:space="0" w:color="auto"/>
            <w:left w:val="none" w:sz="0" w:space="0" w:color="auto"/>
            <w:bottom w:val="none" w:sz="0" w:space="0" w:color="auto"/>
            <w:right w:val="none" w:sz="0" w:space="0" w:color="auto"/>
          </w:divBdr>
        </w:div>
        <w:div w:id="846868710">
          <w:marLeft w:val="640"/>
          <w:marRight w:val="0"/>
          <w:marTop w:val="0"/>
          <w:marBottom w:val="0"/>
          <w:divBdr>
            <w:top w:val="none" w:sz="0" w:space="0" w:color="auto"/>
            <w:left w:val="none" w:sz="0" w:space="0" w:color="auto"/>
            <w:bottom w:val="none" w:sz="0" w:space="0" w:color="auto"/>
            <w:right w:val="none" w:sz="0" w:space="0" w:color="auto"/>
          </w:divBdr>
        </w:div>
        <w:div w:id="1150053713">
          <w:marLeft w:val="640"/>
          <w:marRight w:val="0"/>
          <w:marTop w:val="0"/>
          <w:marBottom w:val="0"/>
          <w:divBdr>
            <w:top w:val="none" w:sz="0" w:space="0" w:color="auto"/>
            <w:left w:val="none" w:sz="0" w:space="0" w:color="auto"/>
            <w:bottom w:val="none" w:sz="0" w:space="0" w:color="auto"/>
            <w:right w:val="none" w:sz="0" w:space="0" w:color="auto"/>
          </w:divBdr>
        </w:div>
        <w:div w:id="1541284929">
          <w:marLeft w:val="640"/>
          <w:marRight w:val="0"/>
          <w:marTop w:val="0"/>
          <w:marBottom w:val="0"/>
          <w:divBdr>
            <w:top w:val="none" w:sz="0" w:space="0" w:color="auto"/>
            <w:left w:val="none" w:sz="0" w:space="0" w:color="auto"/>
            <w:bottom w:val="none" w:sz="0" w:space="0" w:color="auto"/>
            <w:right w:val="none" w:sz="0" w:space="0" w:color="auto"/>
          </w:divBdr>
        </w:div>
        <w:div w:id="51200159">
          <w:marLeft w:val="640"/>
          <w:marRight w:val="0"/>
          <w:marTop w:val="0"/>
          <w:marBottom w:val="0"/>
          <w:divBdr>
            <w:top w:val="none" w:sz="0" w:space="0" w:color="auto"/>
            <w:left w:val="none" w:sz="0" w:space="0" w:color="auto"/>
            <w:bottom w:val="none" w:sz="0" w:space="0" w:color="auto"/>
            <w:right w:val="none" w:sz="0" w:space="0" w:color="auto"/>
          </w:divBdr>
        </w:div>
        <w:div w:id="516313939">
          <w:marLeft w:val="640"/>
          <w:marRight w:val="0"/>
          <w:marTop w:val="0"/>
          <w:marBottom w:val="0"/>
          <w:divBdr>
            <w:top w:val="none" w:sz="0" w:space="0" w:color="auto"/>
            <w:left w:val="none" w:sz="0" w:space="0" w:color="auto"/>
            <w:bottom w:val="none" w:sz="0" w:space="0" w:color="auto"/>
            <w:right w:val="none" w:sz="0" w:space="0" w:color="auto"/>
          </w:divBdr>
        </w:div>
        <w:div w:id="363289428">
          <w:marLeft w:val="640"/>
          <w:marRight w:val="0"/>
          <w:marTop w:val="0"/>
          <w:marBottom w:val="0"/>
          <w:divBdr>
            <w:top w:val="none" w:sz="0" w:space="0" w:color="auto"/>
            <w:left w:val="none" w:sz="0" w:space="0" w:color="auto"/>
            <w:bottom w:val="none" w:sz="0" w:space="0" w:color="auto"/>
            <w:right w:val="none" w:sz="0" w:space="0" w:color="auto"/>
          </w:divBdr>
        </w:div>
        <w:div w:id="2136631369">
          <w:marLeft w:val="640"/>
          <w:marRight w:val="0"/>
          <w:marTop w:val="0"/>
          <w:marBottom w:val="0"/>
          <w:divBdr>
            <w:top w:val="none" w:sz="0" w:space="0" w:color="auto"/>
            <w:left w:val="none" w:sz="0" w:space="0" w:color="auto"/>
            <w:bottom w:val="none" w:sz="0" w:space="0" w:color="auto"/>
            <w:right w:val="none" w:sz="0" w:space="0" w:color="auto"/>
          </w:divBdr>
        </w:div>
        <w:div w:id="665980872">
          <w:marLeft w:val="640"/>
          <w:marRight w:val="0"/>
          <w:marTop w:val="0"/>
          <w:marBottom w:val="0"/>
          <w:divBdr>
            <w:top w:val="none" w:sz="0" w:space="0" w:color="auto"/>
            <w:left w:val="none" w:sz="0" w:space="0" w:color="auto"/>
            <w:bottom w:val="none" w:sz="0" w:space="0" w:color="auto"/>
            <w:right w:val="none" w:sz="0" w:space="0" w:color="auto"/>
          </w:divBdr>
        </w:div>
        <w:div w:id="900291096">
          <w:marLeft w:val="640"/>
          <w:marRight w:val="0"/>
          <w:marTop w:val="0"/>
          <w:marBottom w:val="0"/>
          <w:divBdr>
            <w:top w:val="none" w:sz="0" w:space="0" w:color="auto"/>
            <w:left w:val="none" w:sz="0" w:space="0" w:color="auto"/>
            <w:bottom w:val="none" w:sz="0" w:space="0" w:color="auto"/>
            <w:right w:val="none" w:sz="0" w:space="0" w:color="auto"/>
          </w:divBdr>
        </w:div>
        <w:div w:id="1494494023">
          <w:marLeft w:val="640"/>
          <w:marRight w:val="0"/>
          <w:marTop w:val="0"/>
          <w:marBottom w:val="0"/>
          <w:divBdr>
            <w:top w:val="none" w:sz="0" w:space="0" w:color="auto"/>
            <w:left w:val="none" w:sz="0" w:space="0" w:color="auto"/>
            <w:bottom w:val="none" w:sz="0" w:space="0" w:color="auto"/>
            <w:right w:val="none" w:sz="0" w:space="0" w:color="auto"/>
          </w:divBdr>
        </w:div>
        <w:div w:id="1704943137">
          <w:marLeft w:val="640"/>
          <w:marRight w:val="0"/>
          <w:marTop w:val="0"/>
          <w:marBottom w:val="0"/>
          <w:divBdr>
            <w:top w:val="none" w:sz="0" w:space="0" w:color="auto"/>
            <w:left w:val="none" w:sz="0" w:space="0" w:color="auto"/>
            <w:bottom w:val="none" w:sz="0" w:space="0" w:color="auto"/>
            <w:right w:val="none" w:sz="0" w:space="0" w:color="auto"/>
          </w:divBdr>
        </w:div>
        <w:div w:id="1579708598">
          <w:marLeft w:val="640"/>
          <w:marRight w:val="0"/>
          <w:marTop w:val="0"/>
          <w:marBottom w:val="0"/>
          <w:divBdr>
            <w:top w:val="none" w:sz="0" w:space="0" w:color="auto"/>
            <w:left w:val="none" w:sz="0" w:space="0" w:color="auto"/>
            <w:bottom w:val="none" w:sz="0" w:space="0" w:color="auto"/>
            <w:right w:val="none" w:sz="0" w:space="0" w:color="auto"/>
          </w:divBdr>
        </w:div>
        <w:div w:id="1647465134">
          <w:marLeft w:val="640"/>
          <w:marRight w:val="0"/>
          <w:marTop w:val="0"/>
          <w:marBottom w:val="0"/>
          <w:divBdr>
            <w:top w:val="none" w:sz="0" w:space="0" w:color="auto"/>
            <w:left w:val="none" w:sz="0" w:space="0" w:color="auto"/>
            <w:bottom w:val="none" w:sz="0" w:space="0" w:color="auto"/>
            <w:right w:val="none" w:sz="0" w:space="0" w:color="auto"/>
          </w:divBdr>
        </w:div>
        <w:div w:id="1269966359">
          <w:marLeft w:val="640"/>
          <w:marRight w:val="0"/>
          <w:marTop w:val="0"/>
          <w:marBottom w:val="0"/>
          <w:divBdr>
            <w:top w:val="none" w:sz="0" w:space="0" w:color="auto"/>
            <w:left w:val="none" w:sz="0" w:space="0" w:color="auto"/>
            <w:bottom w:val="none" w:sz="0" w:space="0" w:color="auto"/>
            <w:right w:val="none" w:sz="0" w:space="0" w:color="auto"/>
          </w:divBdr>
        </w:div>
        <w:div w:id="927925092">
          <w:marLeft w:val="640"/>
          <w:marRight w:val="0"/>
          <w:marTop w:val="0"/>
          <w:marBottom w:val="0"/>
          <w:divBdr>
            <w:top w:val="none" w:sz="0" w:space="0" w:color="auto"/>
            <w:left w:val="none" w:sz="0" w:space="0" w:color="auto"/>
            <w:bottom w:val="none" w:sz="0" w:space="0" w:color="auto"/>
            <w:right w:val="none" w:sz="0" w:space="0" w:color="auto"/>
          </w:divBdr>
        </w:div>
        <w:div w:id="941567992">
          <w:marLeft w:val="640"/>
          <w:marRight w:val="0"/>
          <w:marTop w:val="0"/>
          <w:marBottom w:val="0"/>
          <w:divBdr>
            <w:top w:val="none" w:sz="0" w:space="0" w:color="auto"/>
            <w:left w:val="none" w:sz="0" w:space="0" w:color="auto"/>
            <w:bottom w:val="none" w:sz="0" w:space="0" w:color="auto"/>
            <w:right w:val="none" w:sz="0" w:space="0" w:color="auto"/>
          </w:divBdr>
        </w:div>
        <w:div w:id="897135146">
          <w:marLeft w:val="640"/>
          <w:marRight w:val="0"/>
          <w:marTop w:val="0"/>
          <w:marBottom w:val="0"/>
          <w:divBdr>
            <w:top w:val="none" w:sz="0" w:space="0" w:color="auto"/>
            <w:left w:val="none" w:sz="0" w:space="0" w:color="auto"/>
            <w:bottom w:val="none" w:sz="0" w:space="0" w:color="auto"/>
            <w:right w:val="none" w:sz="0" w:space="0" w:color="auto"/>
          </w:divBdr>
        </w:div>
        <w:div w:id="1200315551">
          <w:marLeft w:val="640"/>
          <w:marRight w:val="0"/>
          <w:marTop w:val="0"/>
          <w:marBottom w:val="0"/>
          <w:divBdr>
            <w:top w:val="none" w:sz="0" w:space="0" w:color="auto"/>
            <w:left w:val="none" w:sz="0" w:space="0" w:color="auto"/>
            <w:bottom w:val="none" w:sz="0" w:space="0" w:color="auto"/>
            <w:right w:val="none" w:sz="0" w:space="0" w:color="auto"/>
          </w:divBdr>
        </w:div>
        <w:div w:id="1222209457">
          <w:marLeft w:val="640"/>
          <w:marRight w:val="0"/>
          <w:marTop w:val="0"/>
          <w:marBottom w:val="0"/>
          <w:divBdr>
            <w:top w:val="none" w:sz="0" w:space="0" w:color="auto"/>
            <w:left w:val="none" w:sz="0" w:space="0" w:color="auto"/>
            <w:bottom w:val="none" w:sz="0" w:space="0" w:color="auto"/>
            <w:right w:val="none" w:sz="0" w:space="0" w:color="auto"/>
          </w:divBdr>
        </w:div>
        <w:div w:id="412895416">
          <w:marLeft w:val="640"/>
          <w:marRight w:val="0"/>
          <w:marTop w:val="0"/>
          <w:marBottom w:val="0"/>
          <w:divBdr>
            <w:top w:val="none" w:sz="0" w:space="0" w:color="auto"/>
            <w:left w:val="none" w:sz="0" w:space="0" w:color="auto"/>
            <w:bottom w:val="none" w:sz="0" w:space="0" w:color="auto"/>
            <w:right w:val="none" w:sz="0" w:space="0" w:color="auto"/>
          </w:divBdr>
        </w:div>
        <w:div w:id="1653563647">
          <w:marLeft w:val="640"/>
          <w:marRight w:val="0"/>
          <w:marTop w:val="0"/>
          <w:marBottom w:val="0"/>
          <w:divBdr>
            <w:top w:val="none" w:sz="0" w:space="0" w:color="auto"/>
            <w:left w:val="none" w:sz="0" w:space="0" w:color="auto"/>
            <w:bottom w:val="none" w:sz="0" w:space="0" w:color="auto"/>
            <w:right w:val="none" w:sz="0" w:space="0" w:color="auto"/>
          </w:divBdr>
        </w:div>
        <w:div w:id="587806186">
          <w:marLeft w:val="640"/>
          <w:marRight w:val="0"/>
          <w:marTop w:val="0"/>
          <w:marBottom w:val="0"/>
          <w:divBdr>
            <w:top w:val="none" w:sz="0" w:space="0" w:color="auto"/>
            <w:left w:val="none" w:sz="0" w:space="0" w:color="auto"/>
            <w:bottom w:val="none" w:sz="0" w:space="0" w:color="auto"/>
            <w:right w:val="none" w:sz="0" w:space="0" w:color="auto"/>
          </w:divBdr>
        </w:div>
        <w:div w:id="2130591133">
          <w:marLeft w:val="640"/>
          <w:marRight w:val="0"/>
          <w:marTop w:val="0"/>
          <w:marBottom w:val="0"/>
          <w:divBdr>
            <w:top w:val="none" w:sz="0" w:space="0" w:color="auto"/>
            <w:left w:val="none" w:sz="0" w:space="0" w:color="auto"/>
            <w:bottom w:val="none" w:sz="0" w:space="0" w:color="auto"/>
            <w:right w:val="none" w:sz="0" w:space="0" w:color="auto"/>
          </w:divBdr>
        </w:div>
        <w:div w:id="1785884997">
          <w:marLeft w:val="640"/>
          <w:marRight w:val="0"/>
          <w:marTop w:val="0"/>
          <w:marBottom w:val="0"/>
          <w:divBdr>
            <w:top w:val="none" w:sz="0" w:space="0" w:color="auto"/>
            <w:left w:val="none" w:sz="0" w:space="0" w:color="auto"/>
            <w:bottom w:val="none" w:sz="0" w:space="0" w:color="auto"/>
            <w:right w:val="none" w:sz="0" w:space="0" w:color="auto"/>
          </w:divBdr>
        </w:div>
        <w:div w:id="356585727">
          <w:marLeft w:val="640"/>
          <w:marRight w:val="0"/>
          <w:marTop w:val="0"/>
          <w:marBottom w:val="0"/>
          <w:divBdr>
            <w:top w:val="none" w:sz="0" w:space="0" w:color="auto"/>
            <w:left w:val="none" w:sz="0" w:space="0" w:color="auto"/>
            <w:bottom w:val="none" w:sz="0" w:space="0" w:color="auto"/>
            <w:right w:val="none" w:sz="0" w:space="0" w:color="auto"/>
          </w:divBdr>
        </w:div>
        <w:div w:id="1827086378">
          <w:marLeft w:val="640"/>
          <w:marRight w:val="0"/>
          <w:marTop w:val="0"/>
          <w:marBottom w:val="0"/>
          <w:divBdr>
            <w:top w:val="none" w:sz="0" w:space="0" w:color="auto"/>
            <w:left w:val="none" w:sz="0" w:space="0" w:color="auto"/>
            <w:bottom w:val="none" w:sz="0" w:space="0" w:color="auto"/>
            <w:right w:val="none" w:sz="0" w:space="0" w:color="auto"/>
          </w:divBdr>
        </w:div>
        <w:div w:id="1161234378">
          <w:marLeft w:val="640"/>
          <w:marRight w:val="0"/>
          <w:marTop w:val="0"/>
          <w:marBottom w:val="0"/>
          <w:divBdr>
            <w:top w:val="none" w:sz="0" w:space="0" w:color="auto"/>
            <w:left w:val="none" w:sz="0" w:space="0" w:color="auto"/>
            <w:bottom w:val="none" w:sz="0" w:space="0" w:color="auto"/>
            <w:right w:val="none" w:sz="0" w:space="0" w:color="auto"/>
          </w:divBdr>
        </w:div>
        <w:div w:id="1642690296">
          <w:marLeft w:val="640"/>
          <w:marRight w:val="0"/>
          <w:marTop w:val="0"/>
          <w:marBottom w:val="0"/>
          <w:divBdr>
            <w:top w:val="none" w:sz="0" w:space="0" w:color="auto"/>
            <w:left w:val="none" w:sz="0" w:space="0" w:color="auto"/>
            <w:bottom w:val="none" w:sz="0" w:space="0" w:color="auto"/>
            <w:right w:val="none" w:sz="0" w:space="0" w:color="auto"/>
          </w:divBdr>
        </w:div>
        <w:div w:id="1565213660">
          <w:marLeft w:val="640"/>
          <w:marRight w:val="0"/>
          <w:marTop w:val="0"/>
          <w:marBottom w:val="0"/>
          <w:divBdr>
            <w:top w:val="none" w:sz="0" w:space="0" w:color="auto"/>
            <w:left w:val="none" w:sz="0" w:space="0" w:color="auto"/>
            <w:bottom w:val="none" w:sz="0" w:space="0" w:color="auto"/>
            <w:right w:val="none" w:sz="0" w:space="0" w:color="auto"/>
          </w:divBdr>
        </w:div>
        <w:div w:id="1681156251">
          <w:marLeft w:val="640"/>
          <w:marRight w:val="0"/>
          <w:marTop w:val="0"/>
          <w:marBottom w:val="0"/>
          <w:divBdr>
            <w:top w:val="none" w:sz="0" w:space="0" w:color="auto"/>
            <w:left w:val="none" w:sz="0" w:space="0" w:color="auto"/>
            <w:bottom w:val="none" w:sz="0" w:space="0" w:color="auto"/>
            <w:right w:val="none" w:sz="0" w:space="0" w:color="auto"/>
          </w:divBdr>
        </w:div>
        <w:div w:id="74589947">
          <w:marLeft w:val="640"/>
          <w:marRight w:val="0"/>
          <w:marTop w:val="0"/>
          <w:marBottom w:val="0"/>
          <w:divBdr>
            <w:top w:val="none" w:sz="0" w:space="0" w:color="auto"/>
            <w:left w:val="none" w:sz="0" w:space="0" w:color="auto"/>
            <w:bottom w:val="none" w:sz="0" w:space="0" w:color="auto"/>
            <w:right w:val="none" w:sz="0" w:space="0" w:color="auto"/>
          </w:divBdr>
        </w:div>
        <w:div w:id="1409037738">
          <w:marLeft w:val="640"/>
          <w:marRight w:val="0"/>
          <w:marTop w:val="0"/>
          <w:marBottom w:val="0"/>
          <w:divBdr>
            <w:top w:val="none" w:sz="0" w:space="0" w:color="auto"/>
            <w:left w:val="none" w:sz="0" w:space="0" w:color="auto"/>
            <w:bottom w:val="none" w:sz="0" w:space="0" w:color="auto"/>
            <w:right w:val="none" w:sz="0" w:space="0" w:color="auto"/>
          </w:divBdr>
        </w:div>
        <w:div w:id="681707968">
          <w:marLeft w:val="640"/>
          <w:marRight w:val="0"/>
          <w:marTop w:val="0"/>
          <w:marBottom w:val="0"/>
          <w:divBdr>
            <w:top w:val="none" w:sz="0" w:space="0" w:color="auto"/>
            <w:left w:val="none" w:sz="0" w:space="0" w:color="auto"/>
            <w:bottom w:val="none" w:sz="0" w:space="0" w:color="auto"/>
            <w:right w:val="none" w:sz="0" w:space="0" w:color="auto"/>
          </w:divBdr>
        </w:div>
        <w:div w:id="993752914">
          <w:marLeft w:val="640"/>
          <w:marRight w:val="0"/>
          <w:marTop w:val="0"/>
          <w:marBottom w:val="0"/>
          <w:divBdr>
            <w:top w:val="none" w:sz="0" w:space="0" w:color="auto"/>
            <w:left w:val="none" w:sz="0" w:space="0" w:color="auto"/>
            <w:bottom w:val="none" w:sz="0" w:space="0" w:color="auto"/>
            <w:right w:val="none" w:sz="0" w:space="0" w:color="auto"/>
          </w:divBdr>
        </w:div>
        <w:div w:id="813133948">
          <w:marLeft w:val="640"/>
          <w:marRight w:val="0"/>
          <w:marTop w:val="0"/>
          <w:marBottom w:val="0"/>
          <w:divBdr>
            <w:top w:val="none" w:sz="0" w:space="0" w:color="auto"/>
            <w:left w:val="none" w:sz="0" w:space="0" w:color="auto"/>
            <w:bottom w:val="none" w:sz="0" w:space="0" w:color="auto"/>
            <w:right w:val="none" w:sz="0" w:space="0" w:color="auto"/>
          </w:divBdr>
        </w:div>
        <w:div w:id="272976973">
          <w:marLeft w:val="640"/>
          <w:marRight w:val="0"/>
          <w:marTop w:val="0"/>
          <w:marBottom w:val="0"/>
          <w:divBdr>
            <w:top w:val="none" w:sz="0" w:space="0" w:color="auto"/>
            <w:left w:val="none" w:sz="0" w:space="0" w:color="auto"/>
            <w:bottom w:val="none" w:sz="0" w:space="0" w:color="auto"/>
            <w:right w:val="none" w:sz="0" w:space="0" w:color="auto"/>
          </w:divBdr>
        </w:div>
        <w:div w:id="609436693">
          <w:marLeft w:val="640"/>
          <w:marRight w:val="0"/>
          <w:marTop w:val="0"/>
          <w:marBottom w:val="0"/>
          <w:divBdr>
            <w:top w:val="none" w:sz="0" w:space="0" w:color="auto"/>
            <w:left w:val="none" w:sz="0" w:space="0" w:color="auto"/>
            <w:bottom w:val="none" w:sz="0" w:space="0" w:color="auto"/>
            <w:right w:val="none" w:sz="0" w:space="0" w:color="auto"/>
          </w:divBdr>
        </w:div>
        <w:div w:id="685642633">
          <w:marLeft w:val="640"/>
          <w:marRight w:val="0"/>
          <w:marTop w:val="0"/>
          <w:marBottom w:val="0"/>
          <w:divBdr>
            <w:top w:val="none" w:sz="0" w:space="0" w:color="auto"/>
            <w:left w:val="none" w:sz="0" w:space="0" w:color="auto"/>
            <w:bottom w:val="none" w:sz="0" w:space="0" w:color="auto"/>
            <w:right w:val="none" w:sz="0" w:space="0" w:color="auto"/>
          </w:divBdr>
        </w:div>
        <w:div w:id="451441367">
          <w:marLeft w:val="640"/>
          <w:marRight w:val="0"/>
          <w:marTop w:val="0"/>
          <w:marBottom w:val="0"/>
          <w:divBdr>
            <w:top w:val="none" w:sz="0" w:space="0" w:color="auto"/>
            <w:left w:val="none" w:sz="0" w:space="0" w:color="auto"/>
            <w:bottom w:val="none" w:sz="0" w:space="0" w:color="auto"/>
            <w:right w:val="none" w:sz="0" w:space="0" w:color="auto"/>
          </w:divBdr>
        </w:div>
        <w:div w:id="414864258">
          <w:marLeft w:val="640"/>
          <w:marRight w:val="0"/>
          <w:marTop w:val="0"/>
          <w:marBottom w:val="0"/>
          <w:divBdr>
            <w:top w:val="none" w:sz="0" w:space="0" w:color="auto"/>
            <w:left w:val="none" w:sz="0" w:space="0" w:color="auto"/>
            <w:bottom w:val="none" w:sz="0" w:space="0" w:color="auto"/>
            <w:right w:val="none" w:sz="0" w:space="0" w:color="auto"/>
          </w:divBdr>
        </w:div>
        <w:div w:id="489251813">
          <w:marLeft w:val="640"/>
          <w:marRight w:val="0"/>
          <w:marTop w:val="0"/>
          <w:marBottom w:val="0"/>
          <w:divBdr>
            <w:top w:val="none" w:sz="0" w:space="0" w:color="auto"/>
            <w:left w:val="none" w:sz="0" w:space="0" w:color="auto"/>
            <w:bottom w:val="none" w:sz="0" w:space="0" w:color="auto"/>
            <w:right w:val="none" w:sz="0" w:space="0" w:color="auto"/>
          </w:divBdr>
        </w:div>
        <w:div w:id="1101755271">
          <w:marLeft w:val="640"/>
          <w:marRight w:val="0"/>
          <w:marTop w:val="0"/>
          <w:marBottom w:val="0"/>
          <w:divBdr>
            <w:top w:val="none" w:sz="0" w:space="0" w:color="auto"/>
            <w:left w:val="none" w:sz="0" w:space="0" w:color="auto"/>
            <w:bottom w:val="none" w:sz="0" w:space="0" w:color="auto"/>
            <w:right w:val="none" w:sz="0" w:space="0" w:color="auto"/>
          </w:divBdr>
        </w:div>
        <w:div w:id="1356538213">
          <w:marLeft w:val="640"/>
          <w:marRight w:val="0"/>
          <w:marTop w:val="0"/>
          <w:marBottom w:val="0"/>
          <w:divBdr>
            <w:top w:val="none" w:sz="0" w:space="0" w:color="auto"/>
            <w:left w:val="none" w:sz="0" w:space="0" w:color="auto"/>
            <w:bottom w:val="none" w:sz="0" w:space="0" w:color="auto"/>
            <w:right w:val="none" w:sz="0" w:space="0" w:color="auto"/>
          </w:divBdr>
        </w:div>
        <w:div w:id="1033767182">
          <w:marLeft w:val="640"/>
          <w:marRight w:val="0"/>
          <w:marTop w:val="0"/>
          <w:marBottom w:val="0"/>
          <w:divBdr>
            <w:top w:val="none" w:sz="0" w:space="0" w:color="auto"/>
            <w:left w:val="none" w:sz="0" w:space="0" w:color="auto"/>
            <w:bottom w:val="none" w:sz="0" w:space="0" w:color="auto"/>
            <w:right w:val="none" w:sz="0" w:space="0" w:color="auto"/>
          </w:divBdr>
        </w:div>
        <w:div w:id="995497988">
          <w:marLeft w:val="640"/>
          <w:marRight w:val="0"/>
          <w:marTop w:val="0"/>
          <w:marBottom w:val="0"/>
          <w:divBdr>
            <w:top w:val="none" w:sz="0" w:space="0" w:color="auto"/>
            <w:left w:val="none" w:sz="0" w:space="0" w:color="auto"/>
            <w:bottom w:val="none" w:sz="0" w:space="0" w:color="auto"/>
            <w:right w:val="none" w:sz="0" w:space="0" w:color="auto"/>
          </w:divBdr>
        </w:div>
        <w:div w:id="272247357">
          <w:marLeft w:val="640"/>
          <w:marRight w:val="0"/>
          <w:marTop w:val="0"/>
          <w:marBottom w:val="0"/>
          <w:divBdr>
            <w:top w:val="none" w:sz="0" w:space="0" w:color="auto"/>
            <w:left w:val="none" w:sz="0" w:space="0" w:color="auto"/>
            <w:bottom w:val="none" w:sz="0" w:space="0" w:color="auto"/>
            <w:right w:val="none" w:sz="0" w:space="0" w:color="auto"/>
          </w:divBdr>
        </w:div>
        <w:div w:id="1960796449">
          <w:marLeft w:val="640"/>
          <w:marRight w:val="0"/>
          <w:marTop w:val="0"/>
          <w:marBottom w:val="0"/>
          <w:divBdr>
            <w:top w:val="none" w:sz="0" w:space="0" w:color="auto"/>
            <w:left w:val="none" w:sz="0" w:space="0" w:color="auto"/>
            <w:bottom w:val="none" w:sz="0" w:space="0" w:color="auto"/>
            <w:right w:val="none" w:sz="0" w:space="0" w:color="auto"/>
          </w:divBdr>
        </w:div>
        <w:div w:id="1058817918">
          <w:marLeft w:val="640"/>
          <w:marRight w:val="0"/>
          <w:marTop w:val="0"/>
          <w:marBottom w:val="0"/>
          <w:divBdr>
            <w:top w:val="none" w:sz="0" w:space="0" w:color="auto"/>
            <w:left w:val="none" w:sz="0" w:space="0" w:color="auto"/>
            <w:bottom w:val="none" w:sz="0" w:space="0" w:color="auto"/>
            <w:right w:val="none" w:sz="0" w:space="0" w:color="auto"/>
          </w:divBdr>
        </w:div>
        <w:div w:id="2087074069">
          <w:marLeft w:val="640"/>
          <w:marRight w:val="0"/>
          <w:marTop w:val="0"/>
          <w:marBottom w:val="0"/>
          <w:divBdr>
            <w:top w:val="none" w:sz="0" w:space="0" w:color="auto"/>
            <w:left w:val="none" w:sz="0" w:space="0" w:color="auto"/>
            <w:bottom w:val="none" w:sz="0" w:space="0" w:color="auto"/>
            <w:right w:val="none" w:sz="0" w:space="0" w:color="auto"/>
          </w:divBdr>
        </w:div>
        <w:div w:id="960309315">
          <w:marLeft w:val="640"/>
          <w:marRight w:val="0"/>
          <w:marTop w:val="0"/>
          <w:marBottom w:val="0"/>
          <w:divBdr>
            <w:top w:val="none" w:sz="0" w:space="0" w:color="auto"/>
            <w:left w:val="none" w:sz="0" w:space="0" w:color="auto"/>
            <w:bottom w:val="none" w:sz="0" w:space="0" w:color="auto"/>
            <w:right w:val="none" w:sz="0" w:space="0" w:color="auto"/>
          </w:divBdr>
        </w:div>
        <w:div w:id="448397314">
          <w:marLeft w:val="640"/>
          <w:marRight w:val="0"/>
          <w:marTop w:val="0"/>
          <w:marBottom w:val="0"/>
          <w:divBdr>
            <w:top w:val="none" w:sz="0" w:space="0" w:color="auto"/>
            <w:left w:val="none" w:sz="0" w:space="0" w:color="auto"/>
            <w:bottom w:val="none" w:sz="0" w:space="0" w:color="auto"/>
            <w:right w:val="none" w:sz="0" w:space="0" w:color="auto"/>
          </w:divBdr>
        </w:div>
        <w:div w:id="855536006">
          <w:marLeft w:val="640"/>
          <w:marRight w:val="0"/>
          <w:marTop w:val="0"/>
          <w:marBottom w:val="0"/>
          <w:divBdr>
            <w:top w:val="none" w:sz="0" w:space="0" w:color="auto"/>
            <w:left w:val="none" w:sz="0" w:space="0" w:color="auto"/>
            <w:bottom w:val="none" w:sz="0" w:space="0" w:color="auto"/>
            <w:right w:val="none" w:sz="0" w:space="0" w:color="auto"/>
          </w:divBdr>
        </w:div>
        <w:div w:id="1510103783">
          <w:marLeft w:val="640"/>
          <w:marRight w:val="0"/>
          <w:marTop w:val="0"/>
          <w:marBottom w:val="0"/>
          <w:divBdr>
            <w:top w:val="none" w:sz="0" w:space="0" w:color="auto"/>
            <w:left w:val="none" w:sz="0" w:space="0" w:color="auto"/>
            <w:bottom w:val="none" w:sz="0" w:space="0" w:color="auto"/>
            <w:right w:val="none" w:sz="0" w:space="0" w:color="auto"/>
          </w:divBdr>
        </w:div>
        <w:div w:id="1049954802">
          <w:marLeft w:val="640"/>
          <w:marRight w:val="0"/>
          <w:marTop w:val="0"/>
          <w:marBottom w:val="0"/>
          <w:divBdr>
            <w:top w:val="none" w:sz="0" w:space="0" w:color="auto"/>
            <w:left w:val="none" w:sz="0" w:space="0" w:color="auto"/>
            <w:bottom w:val="none" w:sz="0" w:space="0" w:color="auto"/>
            <w:right w:val="none" w:sz="0" w:space="0" w:color="auto"/>
          </w:divBdr>
        </w:div>
        <w:div w:id="970749023">
          <w:marLeft w:val="640"/>
          <w:marRight w:val="0"/>
          <w:marTop w:val="0"/>
          <w:marBottom w:val="0"/>
          <w:divBdr>
            <w:top w:val="none" w:sz="0" w:space="0" w:color="auto"/>
            <w:left w:val="none" w:sz="0" w:space="0" w:color="auto"/>
            <w:bottom w:val="none" w:sz="0" w:space="0" w:color="auto"/>
            <w:right w:val="none" w:sz="0" w:space="0" w:color="auto"/>
          </w:divBdr>
        </w:div>
        <w:div w:id="280263653">
          <w:marLeft w:val="640"/>
          <w:marRight w:val="0"/>
          <w:marTop w:val="0"/>
          <w:marBottom w:val="0"/>
          <w:divBdr>
            <w:top w:val="none" w:sz="0" w:space="0" w:color="auto"/>
            <w:left w:val="none" w:sz="0" w:space="0" w:color="auto"/>
            <w:bottom w:val="none" w:sz="0" w:space="0" w:color="auto"/>
            <w:right w:val="none" w:sz="0" w:space="0" w:color="auto"/>
          </w:divBdr>
        </w:div>
        <w:div w:id="2013028288">
          <w:marLeft w:val="640"/>
          <w:marRight w:val="0"/>
          <w:marTop w:val="0"/>
          <w:marBottom w:val="0"/>
          <w:divBdr>
            <w:top w:val="none" w:sz="0" w:space="0" w:color="auto"/>
            <w:left w:val="none" w:sz="0" w:space="0" w:color="auto"/>
            <w:bottom w:val="none" w:sz="0" w:space="0" w:color="auto"/>
            <w:right w:val="none" w:sz="0" w:space="0" w:color="auto"/>
          </w:divBdr>
        </w:div>
        <w:div w:id="193886825">
          <w:marLeft w:val="640"/>
          <w:marRight w:val="0"/>
          <w:marTop w:val="0"/>
          <w:marBottom w:val="0"/>
          <w:divBdr>
            <w:top w:val="none" w:sz="0" w:space="0" w:color="auto"/>
            <w:left w:val="none" w:sz="0" w:space="0" w:color="auto"/>
            <w:bottom w:val="none" w:sz="0" w:space="0" w:color="auto"/>
            <w:right w:val="none" w:sz="0" w:space="0" w:color="auto"/>
          </w:divBdr>
        </w:div>
        <w:div w:id="2086414370">
          <w:marLeft w:val="640"/>
          <w:marRight w:val="0"/>
          <w:marTop w:val="0"/>
          <w:marBottom w:val="0"/>
          <w:divBdr>
            <w:top w:val="none" w:sz="0" w:space="0" w:color="auto"/>
            <w:left w:val="none" w:sz="0" w:space="0" w:color="auto"/>
            <w:bottom w:val="none" w:sz="0" w:space="0" w:color="auto"/>
            <w:right w:val="none" w:sz="0" w:space="0" w:color="auto"/>
          </w:divBdr>
        </w:div>
        <w:div w:id="590624372">
          <w:marLeft w:val="640"/>
          <w:marRight w:val="0"/>
          <w:marTop w:val="0"/>
          <w:marBottom w:val="0"/>
          <w:divBdr>
            <w:top w:val="none" w:sz="0" w:space="0" w:color="auto"/>
            <w:left w:val="none" w:sz="0" w:space="0" w:color="auto"/>
            <w:bottom w:val="none" w:sz="0" w:space="0" w:color="auto"/>
            <w:right w:val="none" w:sz="0" w:space="0" w:color="auto"/>
          </w:divBdr>
        </w:div>
        <w:div w:id="1594971253">
          <w:marLeft w:val="640"/>
          <w:marRight w:val="0"/>
          <w:marTop w:val="0"/>
          <w:marBottom w:val="0"/>
          <w:divBdr>
            <w:top w:val="none" w:sz="0" w:space="0" w:color="auto"/>
            <w:left w:val="none" w:sz="0" w:space="0" w:color="auto"/>
            <w:bottom w:val="none" w:sz="0" w:space="0" w:color="auto"/>
            <w:right w:val="none" w:sz="0" w:space="0" w:color="auto"/>
          </w:divBdr>
        </w:div>
        <w:div w:id="1465348708">
          <w:marLeft w:val="640"/>
          <w:marRight w:val="0"/>
          <w:marTop w:val="0"/>
          <w:marBottom w:val="0"/>
          <w:divBdr>
            <w:top w:val="none" w:sz="0" w:space="0" w:color="auto"/>
            <w:left w:val="none" w:sz="0" w:space="0" w:color="auto"/>
            <w:bottom w:val="none" w:sz="0" w:space="0" w:color="auto"/>
            <w:right w:val="none" w:sz="0" w:space="0" w:color="auto"/>
          </w:divBdr>
        </w:div>
        <w:div w:id="1737434105">
          <w:marLeft w:val="640"/>
          <w:marRight w:val="0"/>
          <w:marTop w:val="0"/>
          <w:marBottom w:val="0"/>
          <w:divBdr>
            <w:top w:val="none" w:sz="0" w:space="0" w:color="auto"/>
            <w:left w:val="none" w:sz="0" w:space="0" w:color="auto"/>
            <w:bottom w:val="none" w:sz="0" w:space="0" w:color="auto"/>
            <w:right w:val="none" w:sz="0" w:space="0" w:color="auto"/>
          </w:divBdr>
        </w:div>
        <w:div w:id="487284432">
          <w:marLeft w:val="640"/>
          <w:marRight w:val="0"/>
          <w:marTop w:val="0"/>
          <w:marBottom w:val="0"/>
          <w:divBdr>
            <w:top w:val="none" w:sz="0" w:space="0" w:color="auto"/>
            <w:left w:val="none" w:sz="0" w:space="0" w:color="auto"/>
            <w:bottom w:val="none" w:sz="0" w:space="0" w:color="auto"/>
            <w:right w:val="none" w:sz="0" w:space="0" w:color="auto"/>
          </w:divBdr>
        </w:div>
        <w:div w:id="1066493778">
          <w:marLeft w:val="640"/>
          <w:marRight w:val="0"/>
          <w:marTop w:val="0"/>
          <w:marBottom w:val="0"/>
          <w:divBdr>
            <w:top w:val="none" w:sz="0" w:space="0" w:color="auto"/>
            <w:left w:val="none" w:sz="0" w:space="0" w:color="auto"/>
            <w:bottom w:val="none" w:sz="0" w:space="0" w:color="auto"/>
            <w:right w:val="none" w:sz="0" w:space="0" w:color="auto"/>
          </w:divBdr>
        </w:div>
        <w:div w:id="1738699346">
          <w:marLeft w:val="640"/>
          <w:marRight w:val="0"/>
          <w:marTop w:val="0"/>
          <w:marBottom w:val="0"/>
          <w:divBdr>
            <w:top w:val="none" w:sz="0" w:space="0" w:color="auto"/>
            <w:left w:val="none" w:sz="0" w:space="0" w:color="auto"/>
            <w:bottom w:val="none" w:sz="0" w:space="0" w:color="auto"/>
            <w:right w:val="none" w:sz="0" w:space="0" w:color="auto"/>
          </w:divBdr>
        </w:div>
        <w:div w:id="1791432754">
          <w:marLeft w:val="640"/>
          <w:marRight w:val="0"/>
          <w:marTop w:val="0"/>
          <w:marBottom w:val="0"/>
          <w:divBdr>
            <w:top w:val="none" w:sz="0" w:space="0" w:color="auto"/>
            <w:left w:val="none" w:sz="0" w:space="0" w:color="auto"/>
            <w:bottom w:val="none" w:sz="0" w:space="0" w:color="auto"/>
            <w:right w:val="none" w:sz="0" w:space="0" w:color="auto"/>
          </w:divBdr>
        </w:div>
        <w:div w:id="2040084277">
          <w:marLeft w:val="640"/>
          <w:marRight w:val="0"/>
          <w:marTop w:val="0"/>
          <w:marBottom w:val="0"/>
          <w:divBdr>
            <w:top w:val="none" w:sz="0" w:space="0" w:color="auto"/>
            <w:left w:val="none" w:sz="0" w:space="0" w:color="auto"/>
            <w:bottom w:val="none" w:sz="0" w:space="0" w:color="auto"/>
            <w:right w:val="none" w:sz="0" w:space="0" w:color="auto"/>
          </w:divBdr>
        </w:div>
        <w:div w:id="2053840159">
          <w:marLeft w:val="640"/>
          <w:marRight w:val="0"/>
          <w:marTop w:val="0"/>
          <w:marBottom w:val="0"/>
          <w:divBdr>
            <w:top w:val="none" w:sz="0" w:space="0" w:color="auto"/>
            <w:left w:val="none" w:sz="0" w:space="0" w:color="auto"/>
            <w:bottom w:val="none" w:sz="0" w:space="0" w:color="auto"/>
            <w:right w:val="none" w:sz="0" w:space="0" w:color="auto"/>
          </w:divBdr>
        </w:div>
        <w:div w:id="2045402556">
          <w:marLeft w:val="640"/>
          <w:marRight w:val="0"/>
          <w:marTop w:val="0"/>
          <w:marBottom w:val="0"/>
          <w:divBdr>
            <w:top w:val="none" w:sz="0" w:space="0" w:color="auto"/>
            <w:left w:val="none" w:sz="0" w:space="0" w:color="auto"/>
            <w:bottom w:val="none" w:sz="0" w:space="0" w:color="auto"/>
            <w:right w:val="none" w:sz="0" w:space="0" w:color="auto"/>
          </w:divBdr>
        </w:div>
        <w:div w:id="1124080364">
          <w:marLeft w:val="640"/>
          <w:marRight w:val="0"/>
          <w:marTop w:val="0"/>
          <w:marBottom w:val="0"/>
          <w:divBdr>
            <w:top w:val="none" w:sz="0" w:space="0" w:color="auto"/>
            <w:left w:val="none" w:sz="0" w:space="0" w:color="auto"/>
            <w:bottom w:val="none" w:sz="0" w:space="0" w:color="auto"/>
            <w:right w:val="none" w:sz="0" w:space="0" w:color="auto"/>
          </w:divBdr>
        </w:div>
        <w:div w:id="1300265617">
          <w:marLeft w:val="640"/>
          <w:marRight w:val="0"/>
          <w:marTop w:val="0"/>
          <w:marBottom w:val="0"/>
          <w:divBdr>
            <w:top w:val="none" w:sz="0" w:space="0" w:color="auto"/>
            <w:left w:val="none" w:sz="0" w:space="0" w:color="auto"/>
            <w:bottom w:val="none" w:sz="0" w:space="0" w:color="auto"/>
            <w:right w:val="none" w:sz="0" w:space="0" w:color="auto"/>
          </w:divBdr>
        </w:div>
        <w:div w:id="918560754">
          <w:marLeft w:val="640"/>
          <w:marRight w:val="0"/>
          <w:marTop w:val="0"/>
          <w:marBottom w:val="0"/>
          <w:divBdr>
            <w:top w:val="none" w:sz="0" w:space="0" w:color="auto"/>
            <w:left w:val="none" w:sz="0" w:space="0" w:color="auto"/>
            <w:bottom w:val="none" w:sz="0" w:space="0" w:color="auto"/>
            <w:right w:val="none" w:sz="0" w:space="0" w:color="auto"/>
          </w:divBdr>
        </w:div>
        <w:div w:id="77286506">
          <w:marLeft w:val="640"/>
          <w:marRight w:val="0"/>
          <w:marTop w:val="0"/>
          <w:marBottom w:val="0"/>
          <w:divBdr>
            <w:top w:val="none" w:sz="0" w:space="0" w:color="auto"/>
            <w:left w:val="none" w:sz="0" w:space="0" w:color="auto"/>
            <w:bottom w:val="none" w:sz="0" w:space="0" w:color="auto"/>
            <w:right w:val="none" w:sz="0" w:space="0" w:color="auto"/>
          </w:divBdr>
        </w:div>
        <w:div w:id="351956374">
          <w:marLeft w:val="640"/>
          <w:marRight w:val="0"/>
          <w:marTop w:val="0"/>
          <w:marBottom w:val="0"/>
          <w:divBdr>
            <w:top w:val="none" w:sz="0" w:space="0" w:color="auto"/>
            <w:left w:val="none" w:sz="0" w:space="0" w:color="auto"/>
            <w:bottom w:val="none" w:sz="0" w:space="0" w:color="auto"/>
            <w:right w:val="none" w:sz="0" w:space="0" w:color="auto"/>
          </w:divBdr>
        </w:div>
        <w:div w:id="746415372">
          <w:marLeft w:val="640"/>
          <w:marRight w:val="0"/>
          <w:marTop w:val="0"/>
          <w:marBottom w:val="0"/>
          <w:divBdr>
            <w:top w:val="none" w:sz="0" w:space="0" w:color="auto"/>
            <w:left w:val="none" w:sz="0" w:space="0" w:color="auto"/>
            <w:bottom w:val="none" w:sz="0" w:space="0" w:color="auto"/>
            <w:right w:val="none" w:sz="0" w:space="0" w:color="auto"/>
          </w:divBdr>
        </w:div>
        <w:div w:id="860438757">
          <w:marLeft w:val="640"/>
          <w:marRight w:val="0"/>
          <w:marTop w:val="0"/>
          <w:marBottom w:val="0"/>
          <w:divBdr>
            <w:top w:val="none" w:sz="0" w:space="0" w:color="auto"/>
            <w:left w:val="none" w:sz="0" w:space="0" w:color="auto"/>
            <w:bottom w:val="none" w:sz="0" w:space="0" w:color="auto"/>
            <w:right w:val="none" w:sz="0" w:space="0" w:color="auto"/>
          </w:divBdr>
        </w:div>
        <w:div w:id="1339888206">
          <w:marLeft w:val="640"/>
          <w:marRight w:val="0"/>
          <w:marTop w:val="0"/>
          <w:marBottom w:val="0"/>
          <w:divBdr>
            <w:top w:val="none" w:sz="0" w:space="0" w:color="auto"/>
            <w:left w:val="none" w:sz="0" w:space="0" w:color="auto"/>
            <w:bottom w:val="none" w:sz="0" w:space="0" w:color="auto"/>
            <w:right w:val="none" w:sz="0" w:space="0" w:color="auto"/>
          </w:divBdr>
        </w:div>
        <w:div w:id="200021585">
          <w:marLeft w:val="640"/>
          <w:marRight w:val="0"/>
          <w:marTop w:val="0"/>
          <w:marBottom w:val="0"/>
          <w:divBdr>
            <w:top w:val="none" w:sz="0" w:space="0" w:color="auto"/>
            <w:left w:val="none" w:sz="0" w:space="0" w:color="auto"/>
            <w:bottom w:val="none" w:sz="0" w:space="0" w:color="auto"/>
            <w:right w:val="none" w:sz="0" w:space="0" w:color="auto"/>
          </w:divBdr>
        </w:div>
        <w:div w:id="912786727">
          <w:marLeft w:val="640"/>
          <w:marRight w:val="0"/>
          <w:marTop w:val="0"/>
          <w:marBottom w:val="0"/>
          <w:divBdr>
            <w:top w:val="none" w:sz="0" w:space="0" w:color="auto"/>
            <w:left w:val="none" w:sz="0" w:space="0" w:color="auto"/>
            <w:bottom w:val="none" w:sz="0" w:space="0" w:color="auto"/>
            <w:right w:val="none" w:sz="0" w:space="0" w:color="auto"/>
          </w:divBdr>
        </w:div>
        <w:div w:id="1669751846">
          <w:marLeft w:val="640"/>
          <w:marRight w:val="0"/>
          <w:marTop w:val="0"/>
          <w:marBottom w:val="0"/>
          <w:divBdr>
            <w:top w:val="none" w:sz="0" w:space="0" w:color="auto"/>
            <w:left w:val="none" w:sz="0" w:space="0" w:color="auto"/>
            <w:bottom w:val="none" w:sz="0" w:space="0" w:color="auto"/>
            <w:right w:val="none" w:sz="0" w:space="0" w:color="auto"/>
          </w:divBdr>
        </w:div>
        <w:div w:id="483200268">
          <w:marLeft w:val="640"/>
          <w:marRight w:val="0"/>
          <w:marTop w:val="0"/>
          <w:marBottom w:val="0"/>
          <w:divBdr>
            <w:top w:val="none" w:sz="0" w:space="0" w:color="auto"/>
            <w:left w:val="none" w:sz="0" w:space="0" w:color="auto"/>
            <w:bottom w:val="none" w:sz="0" w:space="0" w:color="auto"/>
            <w:right w:val="none" w:sz="0" w:space="0" w:color="auto"/>
          </w:divBdr>
        </w:div>
        <w:div w:id="651064773">
          <w:marLeft w:val="640"/>
          <w:marRight w:val="0"/>
          <w:marTop w:val="0"/>
          <w:marBottom w:val="0"/>
          <w:divBdr>
            <w:top w:val="none" w:sz="0" w:space="0" w:color="auto"/>
            <w:left w:val="none" w:sz="0" w:space="0" w:color="auto"/>
            <w:bottom w:val="none" w:sz="0" w:space="0" w:color="auto"/>
            <w:right w:val="none" w:sz="0" w:space="0" w:color="auto"/>
          </w:divBdr>
        </w:div>
        <w:div w:id="420099889">
          <w:marLeft w:val="640"/>
          <w:marRight w:val="0"/>
          <w:marTop w:val="0"/>
          <w:marBottom w:val="0"/>
          <w:divBdr>
            <w:top w:val="none" w:sz="0" w:space="0" w:color="auto"/>
            <w:left w:val="none" w:sz="0" w:space="0" w:color="auto"/>
            <w:bottom w:val="none" w:sz="0" w:space="0" w:color="auto"/>
            <w:right w:val="none" w:sz="0" w:space="0" w:color="auto"/>
          </w:divBdr>
        </w:div>
        <w:div w:id="485243789">
          <w:marLeft w:val="640"/>
          <w:marRight w:val="0"/>
          <w:marTop w:val="0"/>
          <w:marBottom w:val="0"/>
          <w:divBdr>
            <w:top w:val="none" w:sz="0" w:space="0" w:color="auto"/>
            <w:left w:val="none" w:sz="0" w:space="0" w:color="auto"/>
            <w:bottom w:val="none" w:sz="0" w:space="0" w:color="auto"/>
            <w:right w:val="none" w:sz="0" w:space="0" w:color="auto"/>
          </w:divBdr>
        </w:div>
        <w:div w:id="1960254897">
          <w:marLeft w:val="640"/>
          <w:marRight w:val="0"/>
          <w:marTop w:val="0"/>
          <w:marBottom w:val="0"/>
          <w:divBdr>
            <w:top w:val="none" w:sz="0" w:space="0" w:color="auto"/>
            <w:left w:val="none" w:sz="0" w:space="0" w:color="auto"/>
            <w:bottom w:val="none" w:sz="0" w:space="0" w:color="auto"/>
            <w:right w:val="none" w:sz="0" w:space="0" w:color="auto"/>
          </w:divBdr>
        </w:div>
        <w:div w:id="1373192218">
          <w:marLeft w:val="640"/>
          <w:marRight w:val="0"/>
          <w:marTop w:val="0"/>
          <w:marBottom w:val="0"/>
          <w:divBdr>
            <w:top w:val="none" w:sz="0" w:space="0" w:color="auto"/>
            <w:left w:val="none" w:sz="0" w:space="0" w:color="auto"/>
            <w:bottom w:val="none" w:sz="0" w:space="0" w:color="auto"/>
            <w:right w:val="none" w:sz="0" w:space="0" w:color="auto"/>
          </w:divBdr>
        </w:div>
        <w:div w:id="1322349504">
          <w:marLeft w:val="640"/>
          <w:marRight w:val="0"/>
          <w:marTop w:val="0"/>
          <w:marBottom w:val="0"/>
          <w:divBdr>
            <w:top w:val="none" w:sz="0" w:space="0" w:color="auto"/>
            <w:left w:val="none" w:sz="0" w:space="0" w:color="auto"/>
            <w:bottom w:val="none" w:sz="0" w:space="0" w:color="auto"/>
            <w:right w:val="none" w:sz="0" w:space="0" w:color="auto"/>
          </w:divBdr>
        </w:div>
        <w:div w:id="268048478">
          <w:marLeft w:val="640"/>
          <w:marRight w:val="0"/>
          <w:marTop w:val="0"/>
          <w:marBottom w:val="0"/>
          <w:divBdr>
            <w:top w:val="none" w:sz="0" w:space="0" w:color="auto"/>
            <w:left w:val="none" w:sz="0" w:space="0" w:color="auto"/>
            <w:bottom w:val="none" w:sz="0" w:space="0" w:color="auto"/>
            <w:right w:val="none" w:sz="0" w:space="0" w:color="auto"/>
          </w:divBdr>
        </w:div>
        <w:div w:id="448666815">
          <w:marLeft w:val="640"/>
          <w:marRight w:val="0"/>
          <w:marTop w:val="0"/>
          <w:marBottom w:val="0"/>
          <w:divBdr>
            <w:top w:val="none" w:sz="0" w:space="0" w:color="auto"/>
            <w:left w:val="none" w:sz="0" w:space="0" w:color="auto"/>
            <w:bottom w:val="none" w:sz="0" w:space="0" w:color="auto"/>
            <w:right w:val="none" w:sz="0" w:space="0" w:color="auto"/>
          </w:divBdr>
        </w:div>
        <w:div w:id="236596435">
          <w:marLeft w:val="640"/>
          <w:marRight w:val="0"/>
          <w:marTop w:val="0"/>
          <w:marBottom w:val="0"/>
          <w:divBdr>
            <w:top w:val="none" w:sz="0" w:space="0" w:color="auto"/>
            <w:left w:val="none" w:sz="0" w:space="0" w:color="auto"/>
            <w:bottom w:val="none" w:sz="0" w:space="0" w:color="auto"/>
            <w:right w:val="none" w:sz="0" w:space="0" w:color="auto"/>
          </w:divBdr>
        </w:div>
        <w:div w:id="1717197992">
          <w:marLeft w:val="640"/>
          <w:marRight w:val="0"/>
          <w:marTop w:val="0"/>
          <w:marBottom w:val="0"/>
          <w:divBdr>
            <w:top w:val="none" w:sz="0" w:space="0" w:color="auto"/>
            <w:left w:val="none" w:sz="0" w:space="0" w:color="auto"/>
            <w:bottom w:val="none" w:sz="0" w:space="0" w:color="auto"/>
            <w:right w:val="none" w:sz="0" w:space="0" w:color="auto"/>
          </w:divBdr>
        </w:div>
        <w:div w:id="406538683">
          <w:marLeft w:val="640"/>
          <w:marRight w:val="0"/>
          <w:marTop w:val="0"/>
          <w:marBottom w:val="0"/>
          <w:divBdr>
            <w:top w:val="none" w:sz="0" w:space="0" w:color="auto"/>
            <w:left w:val="none" w:sz="0" w:space="0" w:color="auto"/>
            <w:bottom w:val="none" w:sz="0" w:space="0" w:color="auto"/>
            <w:right w:val="none" w:sz="0" w:space="0" w:color="auto"/>
          </w:divBdr>
        </w:div>
        <w:div w:id="127818698">
          <w:marLeft w:val="640"/>
          <w:marRight w:val="0"/>
          <w:marTop w:val="0"/>
          <w:marBottom w:val="0"/>
          <w:divBdr>
            <w:top w:val="none" w:sz="0" w:space="0" w:color="auto"/>
            <w:left w:val="none" w:sz="0" w:space="0" w:color="auto"/>
            <w:bottom w:val="none" w:sz="0" w:space="0" w:color="auto"/>
            <w:right w:val="none" w:sz="0" w:space="0" w:color="auto"/>
          </w:divBdr>
        </w:div>
        <w:div w:id="559093894">
          <w:marLeft w:val="640"/>
          <w:marRight w:val="0"/>
          <w:marTop w:val="0"/>
          <w:marBottom w:val="0"/>
          <w:divBdr>
            <w:top w:val="none" w:sz="0" w:space="0" w:color="auto"/>
            <w:left w:val="none" w:sz="0" w:space="0" w:color="auto"/>
            <w:bottom w:val="none" w:sz="0" w:space="0" w:color="auto"/>
            <w:right w:val="none" w:sz="0" w:space="0" w:color="auto"/>
          </w:divBdr>
        </w:div>
        <w:div w:id="89474882">
          <w:marLeft w:val="640"/>
          <w:marRight w:val="0"/>
          <w:marTop w:val="0"/>
          <w:marBottom w:val="0"/>
          <w:divBdr>
            <w:top w:val="none" w:sz="0" w:space="0" w:color="auto"/>
            <w:left w:val="none" w:sz="0" w:space="0" w:color="auto"/>
            <w:bottom w:val="none" w:sz="0" w:space="0" w:color="auto"/>
            <w:right w:val="none" w:sz="0" w:space="0" w:color="auto"/>
          </w:divBdr>
        </w:div>
        <w:div w:id="1497768149">
          <w:marLeft w:val="640"/>
          <w:marRight w:val="0"/>
          <w:marTop w:val="0"/>
          <w:marBottom w:val="0"/>
          <w:divBdr>
            <w:top w:val="none" w:sz="0" w:space="0" w:color="auto"/>
            <w:left w:val="none" w:sz="0" w:space="0" w:color="auto"/>
            <w:bottom w:val="none" w:sz="0" w:space="0" w:color="auto"/>
            <w:right w:val="none" w:sz="0" w:space="0" w:color="auto"/>
          </w:divBdr>
        </w:div>
        <w:div w:id="1696157586">
          <w:marLeft w:val="640"/>
          <w:marRight w:val="0"/>
          <w:marTop w:val="0"/>
          <w:marBottom w:val="0"/>
          <w:divBdr>
            <w:top w:val="none" w:sz="0" w:space="0" w:color="auto"/>
            <w:left w:val="none" w:sz="0" w:space="0" w:color="auto"/>
            <w:bottom w:val="none" w:sz="0" w:space="0" w:color="auto"/>
            <w:right w:val="none" w:sz="0" w:space="0" w:color="auto"/>
          </w:divBdr>
        </w:div>
        <w:div w:id="775053183">
          <w:marLeft w:val="640"/>
          <w:marRight w:val="0"/>
          <w:marTop w:val="0"/>
          <w:marBottom w:val="0"/>
          <w:divBdr>
            <w:top w:val="none" w:sz="0" w:space="0" w:color="auto"/>
            <w:left w:val="none" w:sz="0" w:space="0" w:color="auto"/>
            <w:bottom w:val="none" w:sz="0" w:space="0" w:color="auto"/>
            <w:right w:val="none" w:sz="0" w:space="0" w:color="auto"/>
          </w:divBdr>
        </w:div>
        <w:div w:id="1795368950">
          <w:marLeft w:val="640"/>
          <w:marRight w:val="0"/>
          <w:marTop w:val="0"/>
          <w:marBottom w:val="0"/>
          <w:divBdr>
            <w:top w:val="none" w:sz="0" w:space="0" w:color="auto"/>
            <w:left w:val="none" w:sz="0" w:space="0" w:color="auto"/>
            <w:bottom w:val="none" w:sz="0" w:space="0" w:color="auto"/>
            <w:right w:val="none" w:sz="0" w:space="0" w:color="auto"/>
          </w:divBdr>
        </w:div>
        <w:div w:id="1877964439">
          <w:marLeft w:val="640"/>
          <w:marRight w:val="0"/>
          <w:marTop w:val="0"/>
          <w:marBottom w:val="0"/>
          <w:divBdr>
            <w:top w:val="none" w:sz="0" w:space="0" w:color="auto"/>
            <w:left w:val="none" w:sz="0" w:space="0" w:color="auto"/>
            <w:bottom w:val="none" w:sz="0" w:space="0" w:color="auto"/>
            <w:right w:val="none" w:sz="0" w:space="0" w:color="auto"/>
          </w:divBdr>
        </w:div>
        <w:div w:id="1166239883">
          <w:marLeft w:val="640"/>
          <w:marRight w:val="0"/>
          <w:marTop w:val="0"/>
          <w:marBottom w:val="0"/>
          <w:divBdr>
            <w:top w:val="none" w:sz="0" w:space="0" w:color="auto"/>
            <w:left w:val="none" w:sz="0" w:space="0" w:color="auto"/>
            <w:bottom w:val="none" w:sz="0" w:space="0" w:color="auto"/>
            <w:right w:val="none" w:sz="0" w:space="0" w:color="auto"/>
          </w:divBdr>
        </w:div>
        <w:div w:id="973952667">
          <w:marLeft w:val="640"/>
          <w:marRight w:val="0"/>
          <w:marTop w:val="0"/>
          <w:marBottom w:val="0"/>
          <w:divBdr>
            <w:top w:val="none" w:sz="0" w:space="0" w:color="auto"/>
            <w:left w:val="none" w:sz="0" w:space="0" w:color="auto"/>
            <w:bottom w:val="none" w:sz="0" w:space="0" w:color="auto"/>
            <w:right w:val="none" w:sz="0" w:space="0" w:color="auto"/>
          </w:divBdr>
        </w:div>
        <w:div w:id="176238733">
          <w:marLeft w:val="640"/>
          <w:marRight w:val="0"/>
          <w:marTop w:val="0"/>
          <w:marBottom w:val="0"/>
          <w:divBdr>
            <w:top w:val="none" w:sz="0" w:space="0" w:color="auto"/>
            <w:left w:val="none" w:sz="0" w:space="0" w:color="auto"/>
            <w:bottom w:val="none" w:sz="0" w:space="0" w:color="auto"/>
            <w:right w:val="none" w:sz="0" w:space="0" w:color="auto"/>
          </w:divBdr>
        </w:div>
        <w:div w:id="1133256381">
          <w:marLeft w:val="640"/>
          <w:marRight w:val="0"/>
          <w:marTop w:val="0"/>
          <w:marBottom w:val="0"/>
          <w:divBdr>
            <w:top w:val="none" w:sz="0" w:space="0" w:color="auto"/>
            <w:left w:val="none" w:sz="0" w:space="0" w:color="auto"/>
            <w:bottom w:val="none" w:sz="0" w:space="0" w:color="auto"/>
            <w:right w:val="none" w:sz="0" w:space="0" w:color="auto"/>
          </w:divBdr>
        </w:div>
        <w:div w:id="1719939281">
          <w:marLeft w:val="640"/>
          <w:marRight w:val="0"/>
          <w:marTop w:val="0"/>
          <w:marBottom w:val="0"/>
          <w:divBdr>
            <w:top w:val="none" w:sz="0" w:space="0" w:color="auto"/>
            <w:left w:val="none" w:sz="0" w:space="0" w:color="auto"/>
            <w:bottom w:val="none" w:sz="0" w:space="0" w:color="auto"/>
            <w:right w:val="none" w:sz="0" w:space="0" w:color="auto"/>
          </w:divBdr>
        </w:div>
        <w:div w:id="404383207">
          <w:marLeft w:val="640"/>
          <w:marRight w:val="0"/>
          <w:marTop w:val="0"/>
          <w:marBottom w:val="0"/>
          <w:divBdr>
            <w:top w:val="none" w:sz="0" w:space="0" w:color="auto"/>
            <w:left w:val="none" w:sz="0" w:space="0" w:color="auto"/>
            <w:bottom w:val="none" w:sz="0" w:space="0" w:color="auto"/>
            <w:right w:val="none" w:sz="0" w:space="0" w:color="auto"/>
          </w:divBdr>
        </w:div>
        <w:div w:id="1065375082">
          <w:marLeft w:val="640"/>
          <w:marRight w:val="0"/>
          <w:marTop w:val="0"/>
          <w:marBottom w:val="0"/>
          <w:divBdr>
            <w:top w:val="none" w:sz="0" w:space="0" w:color="auto"/>
            <w:left w:val="none" w:sz="0" w:space="0" w:color="auto"/>
            <w:bottom w:val="none" w:sz="0" w:space="0" w:color="auto"/>
            <w:right w:val="none" w:sz="0" w:space="0" w:color="auto"/>
          </w:divBdr>
        </w:div>
        <w:div w:id="1990136562">
          <w:marLeft w:val="640"/>
          <w:marRight w:val="0"/>
          <w:marTop w:val="0"/>
          <w:marBottom w:val="0"/>
          <w:divBdr>
            <w:top w:val="none" w:sz="0" w:space="0" w:color="auto"/>
            <w:left w:val="none" w:sz="0" w:space="0" w:color="auto"/>
            <w:bottom w:val="none" w:sz="0" w:space="0" w:color="auto"/>
            <w:right w:val="none" w:sz="0" w:space="0" w:color="auto"/>
          </w:divBdr>
        </w:div>
        <w:div w:id="1675449288">
          <w:marLeft w:val="640"/>
          <w:marRight w:val="0"/>
          <w:marTop w:val="0"/>
          <w:marBottom w:val="0"/>
          <w:divBdr>
            <w:top w:val="none" w:sz="0" w:space="0" w:color="auto"/>
            <w:left w:val="none" w:sz="0" w:space="0" w:color="auto"/>
            <w:bottom w:val="none" w:sz="0" w:space="0" w:color="auto"/>
            <w:right w:val="none" w:sz="0" w:space="0" w:color="auto"/>
          </w:divBdr>
        </w:div>
        <w:div w:id="1773865643">
          <w:marLeft w:val="640"/>
          <w:marRight w:val="0"/>
          <w:marTop w:val="0"/>
          <w:marBottom w:val="0"/>
          <w:divBdr>
            <w:top w:val="none" w:sz="0" w:space="0" w:color="auto"/>
            <w:left w:val="none" w:sz="0" w:space="0" w:color="auto"/>
            <w:bottom w:val="none" w:sz="0" w:space="0" w:color="auto"/>
            <w:right w:val="none" w:sz="0" w:space="0" w:color="auto"/>
          </w:divBdr>
        </w:div>
        <w:div w:id="1931159342">
          <w:marLeft w:val="640"/>
          <w:marRight w:val="0"/>
          <w:marTop w:val="0"/>
          <w:marBottom w:val="0"/>
          <w:divBdr>
            <w:top w:val="none" w:sz="0" w:space="0" w:color="auto"/>
            <w:left w:val="none" w:sz="0" w:space="0" w:color="auto"/>
            <w:bottom w:val="none" w:sz="0" w:space="0" w:color="auto"/>
            <w:right w:val="none" w:sz="0" w:space="0" w:color="auto"/>
          </w:divBdr>
        </w:div>
        <w:div w:id="1365790271">
          <w:marLeft w:val="640"/>
          <w:marRight w:val="0"/>
          <w:marTop w:val="0"/>
          <w:marBottom w:val="0"/>
          <w:divBdr>
            <w:top w:val="none" w:sz="0" w:space="0" w:color="auto"/>
            <w:left w:val="none" w:sz="0" w:space="0" w:color="auto"/>
            <w:bottom w:val="none" w:sz="0" w:space="0" w:color="auto"/>
            <w:right w:val="none" w:sz="0" w:space="0" w:color="auto"/>
          </w:divBdr>
        </w:div>
        <w:div w:id="1342974198">
          <w:marLeft w:val="640"/>
          <w:marRight w:val="0"/>
          <w:marTop w:val="0"/>
          <w:marBottom w:val="0"/>
          <w:divBdr>
            <w:top w:val="none" w:sz="0" w:space="0" w:color="auto"/>
            <w:left w:val="none" w:sz="0" w:space="0" w:color="auto"/>
            <w:bottom w:val="none" w:sz="0" w:space="0" w:color="auto"/>
            <w:right w:val="none" w:sz="0" w:space="0" w:color="auto"/>
          </w:divBdr>
        </w:div>
        <w:div w:id="924920112">
          <w:marLeft w:val="640"/>
          <w:marRight w:val="0"/>
          <w:marTop w:val="0"/>
          <w:marBottom w:val="0"/>
          <w:divBdr>
            <w:top w:val="none" w:sz="0" w:space="0" w:color="auto"/>
            <w:left w:val="none" w:sz="0" w:space="0" w:color="auto"/>
            <w:bottom w:val="none" w:sz="0" w:space="0" w:color="auto"/>
            <w:right w:val="none" w:sz="0" w:space="0" w:color="auto"/>
          </w:divBdr>
        </w:div>
        <w:div w:id="476803692">
          <w:marLeft w:val="640"/>
          <w:marRight w:val="0"/>
          <w:marTop w:val="0"/>
          <w:marBottom w:val="0"/>
          <w:divBdr>
            <w:top w:val="none" w:sz="0" w:space="0" w:color="auto"/>
            <w:left w:val="none" w:sz="0" w:space="0" w:color="auto"/>
            <w:bottom w:val="none" w:sz="0" w:space="0" w:color="auto"/>
            <w:right w:val="none" w:sz="0" w:space="0" w:color="auto"/>
          </w:divBdr>
        </w:div>
        <w:div w:id="1191411504">
          <w:marLeft w:val="640"/>
          <w:marRight w:val="0"/>
          <w:marTop w:val="0"/>
          <w:marBottom w:val="0"/>
          <w:divBdr>
            <w:top w:val="none" w:sz="0" w:space="0" w:color="auto"/>
            <w:left w:val="none" w:sz="0" w:space="0" w:color="auto"/>
            <w:bottom w:val="none" w:sz="0" w:space="0" w:color="auto"/>
            <w:right w:val="none" w:sz="0" w:space="0" w:color="auto"/>
          </w:divBdr>
        </w:div>
        <w:div w:id="1250888932">
          <w:marLeft w:val="640"/>
          <w:marRight w:val="0"/>
          <w:marTop w:val="0"/>
          <w:marBottom w:val="0"/>
          <w:divBdr>
            <w:top w:val="none" w:sz="0" w:space="0" w:color="auto"/>
            <w:left w:val="none" w:sz="0" w:space="0" w:color="auto"/>
            <w:bottom w:val="none" w:sz="0" w:space="0" w:color="auto"/>
            <w:right w:val="none" w:sz="0" w:space="0" w:color="auto"/>
          </w:divBdr>
        </w:div>
        <w:div w:id="300695558">
          <w:marLeft w:val="640"/>
          <w:marRight w:val="0"/>
          <w:marTop w:val="0"/>
          <w:marBottom w:val="0"/>
          <w:divBdr>
            <w:top w:val="none" w:sz="0" w:space="0" w:color="auto"/>
            <w:left w:val="none" w:sz="0" w:space="0" w:color="auto"/>
            <w:bottom w:val="none" w:sz="0" w:space="0" w:color="auto"/>
            <w:right w:val="none" w:sz="0" w:space="0" w:color="auto"/>
          </w:divBdr>
        </w:div>
        <w:div w:id="297415806">
          <w:marLeft w:val="640"/>
          <w:marRight w:val="0"/>
          <w:marTop w:val="0"/>
          <w:marBottom w:val="0"/>
          <w:divBdr>
            <w:top w:val="none" w:sz="0" w:space="0" w:color="auto"/>
            <w:left w:val="none" w:sz="0" w:space="0" w:color="auto"/>
            <w:bottom w:val="none" w:sz="0" w:space="0" w:color="auto"/>
            <w:right w:val="none" w:sz="0" w:space="0" w:color="auto"/>
          </w:divBdr>
        </w:div>
        <w:div w:id="951785927">
          <w:marLeft w:val="640"/>
          <w:marRight w:val="0"/>
          <w:marTop w:val="0"/>
          <w:marBottom w:val="0"/>
          <w:divBdr>
            <w:top w:val="none" w:sz="0" w:space="0" w:color="auto"/>
            <w:left w:val="none" w:sz="0" w:space="0" w:color="auto"/>
            <w:bottom w:val="none" w:sz="0" w:space="0" w:color="auto"/>
            <w:right w:val="none" w:sz="0" w:space="0" w:color="auto"/>
          </w:divBdr>
        </w:div>
        <w:div w:id="1143162493">
          <w:marLeft w:val="640"/>
          <w:marRight w:val="0"/>
          <w:marTop w:val="0"/>
          <w:marBottom w:val="0"/>
          <w:divBdr>
            <w:top w:val="none" w:sz="0" w:space="0" w:color="auto"/>
            <w:left w:val="none" w:sz="0" w:space="0" w:color="auto"/>
            <w:bottom w:val="none" w:sz="0" w:space="0" w:color="auto"/>
            <w:right w:val="none" w:sz="0" w:space="0" w:color="auto"/>
          </w:divBdr>
        </w:div>
        <w:div w:id="1587030495">
          <w:marLeft w:val="640"/>
          <w:marRight w:val="0"/>
          <w:marTop w:val="0"/>
          <w:marBottom w:val="0"/>
          <w:divBdr>
            <w:top w:val="none" w:sz="0" w:space="0" w:color="auto"/>
            <w:left w:val="none" w:sz="0" w:space="0" w:color="auto"/>
            <w:bottom w:val="none" w:sz="0" w:space="0" w:color="auto"/>
            <w:right w:val="none" w:sz="0" w:space="0" w:color="auto"/>
          </w:divBdr>
        </w:div>
        <w:div w:id="1233929195">
          <w:marLeft w:val="640"/>
          <w:marRight w:val="0"/>
          <w:marTop w:val="0"/>
          <w:marBottom w:val="0"/>
          <w:divBdr>
            <w:top w:val="none" w:sz="0" w:space="0" w:color="auto"/>
            <w:left w:val="none" w:sz="0" w:space="0" w:color="auto"/>
            <w:bottom w:val="none" w:sz="0" w:space="0" w:color="auto"/>
            <w:right w:val="none" w:sz="0" w:space="0" w:color="auto"/>
          </w:divBdr>
        </w:div>
        <w:div w:id="1072191993">
          <w:marLeft w:val="640"/>
          <w:marRight w:val="0"/>
          <w:marTop w:val="0"/>
          <w:marBottom w:val="0"/>
          <w:divBdr>
            <w:top w:val="none" w:sz="0" w:space="0" w:color="auto"/>
            <w:left w:val="none" w:sz="0" w:space="0" w:color="auto"/>
            <w:bottom w:val="none" w:sz="0" w:space="0" w:color="auto"/>
            <w:right w:val="none" w:sz="0" w:space="0" w:color="auto"/>
          </w:divBdr>
        </w:div>
        <w:div w:id="302930395">
          <w:marLeft w:val="640"/>
          <w:marRight w:val="0"/>
          <w:marTop w:val="0"/>
          <w:marBottom w:val="0"/>
          <w:divBdr>
            <w:top w:val="none" w:sz="0" w:space="0" w:color="auto"/>
            <w:left w:val="none" w:sz="0" w:space="0" w:color="auto"/>
            <w:bottom w:val="none" w:sz="0" w:space="0" w:color="auto"/>
            <w:right w:val="none" w:sz="0" w:space="0" w:color="auto"/>
          </w:divBdr>
        </w:div>
        <w:div w:id="273900877">
          <w:marLeft w:val="640"/>
          <w:marRight w:val="0"/>
          <w:marTop w:val="0"/>
          <w:marBottom w:val="0"/>
          <w:divBdr>
            <w:top w:val="none" w:sz="0" w:space="0" w:color="auto"/>
            <w:left w:val="none" w:sz="0" w:space="0" w:color="auto"/>
            <w:bottom w:val="none" w:sz="0" w:space="0" w:color="auto"/>
            <w:right w:val="none" w:sz="0" w:space="0" w:color="auto"/>
          </w:divBdr>
        </w:div>
        <w:div w:id="1982736225">
          <w:marLeft w:val="640"/>
          <w:marRight w:val="0"/>
          <w:marTop w:val="0"/>
          <w:marBottom w:val="0"/>
          <w:divBdr>
            <w:top w:val="none" w:sz="0" w:space="0" w:color="auto"/>
            <w:left w:val="none" w:sz="0" w:space="0" w:color="auto"/>
            <w:bottom w:val="none" w:sz="0" w:space="0" w:color="auto"/>
            <w:right w:val="none" w:sz="0" w:space="0" w:color="auto"/>
          </w:divBdr>
        </w:div>
        <w:div w:id="1466239365">
          <w:marLeft w:val="640"/>
          <w:marRight w:val="0"/>
          <w:marTop w:val="0"/>
          <w:marBottom w:val="0"/>
          <w:divBdr>
            <w:top w:val="none" w:sz="0" w:space="0" w:color="auto"/>
            <w:left w:val="none" w:sz="0" w:space="0" w:color="auto"/>
            <w:bottom w:val="none" w:sz="0" w:space="0" w:color="auto"/>
            <w:right w:val="none" w:sz="0" w:space="0" w:color="auto"/>
          </w:divBdr>
        </w:div>
        <w:div w:id="418987437">
          <w:marLeft w:val="640"/>
          <w:marRight w:val="0"/>
          <w:marTop w:val="0"/>
          <w:marBottom w:val="0"/>
          <w:divBdr>
            <w:top w:val="none" w:sz="0" w:space="0" w:color="auto"/>
            <w:left w:val="none" w:sz="0" w:space="0" w:color="auto"/>
            <w:bottom w:val="none" w:sz="0" w:space="0" w:color="auto"/>
            <w:right w:val="none" w:sz="0" w:space="0" w:color="auto"/>
          </w:divBdr>
        </w:div>
        <w:div w:id="23286686">
          <w:marLeft w:val="640"/>
          <w:marRight w:val="0"/>
          <w:marTop w:val="0"/>
          <w:marBottom w:val="0"/>
          <w:divBdr>
            <w:top w:val="none" w:sz="0" w:space="0" w:color="auto"/>
            <w:left w:val="none" w:sz="0" w:space="0" w:color="auto"/>
            <w:bottom w:val="none" w:sz="0" w:space="0" w:color="auto"/>
            <w:right w:val="none" w:sz="0" w:space="0" w:color="auto"/>
          </w:divBdr>
        </w:div>
        <w:div w:id="1825394881">
          <w:marLeft w:val="640"/>
          <w:marRight w:val="0"/>
          <w:marTop w:val="0"/>
          <w:marBottom w:val="0"/>
          <w:divBdr>
            <w:top w:val="none" w:sz="0" w:space="0" w:color="auto"/>
            <w:left w:val="none" w:sz="0" w:space="0" w:color="auto"/>
            <w:bottom w:val="none" w:sz="0" w:space="0" w:color="auto"/>
            <w:right w:val="none" w:sz="0" w:space="0" w:color="auto"/>
          </w:divBdr>
        </w:div>
        <w:div w:id="1533768072">
          <w:marLeft w:val="640"/>
          <w:marRight w:val="0"/>
          <w:marTop w:val="0"/>
          <w:marBottom w:val="0"/>
          <w:divBdr>
            <w:top w:val="none" w:sz="0" w:space="0" w:color="auto"/>
            <w:left w:val="none" w:sz="0" w:space="0" w:color="auto"/>
            <w:bottom w:val="none" w:sz="0" w:space="0" w:color="auto"/>
            <w:right w:val="none" w:sz="0" w:space="0" w:color="auto"/>
          </w:divBdr>
        </w:div>
        <w:div w:id="1495301279">
          <w:marLeft w:val="640"/>
          <w:marRight w:val="0"/>
          <w:marTop w:val="0"/>
          <w:marBottom w:val="0"/>
          <w:divBdr>
            <w:top w:val="none" w:sz="0" w:space="0" w:color="auto"/>
            <w:left w:val="none" w:sz="0" w:space="0" w:color="auto"/>
            <w:bottom w:val="none" w:sz="0" w:space="0" w:color="auto"/>
            <w:right w:val="none" w:sz="0" w:space="0" w:color="auto"/>
          </w:divBdr>
        </w:div>
        <w:div w:id="1982805403">
          <w:marLeft w:val="640"/>
          <w:marRight w:val="0"/>
          <w:marTop w:val="0"/>
          <w:marBottom w:val="0"/>
          <w:divBdr>
            <w:top w:val="none" w:sz="0" w:space="0" w:color="auto"/>
            <w:left w:val="none" w:sz="0" w:space="0" w:color="auto"/>
            <w:bottom w:val="none" w:sz="0" w:space="0" w:color="auto"/>
            <w:right w:val="none" w:sz="0" w:space="0" w:color="auto"/>
          </w:divBdr>
        </w:div>
        <w:div w:id="75711665">
          <w:marLeft w:val="640"/>
          <w:marRight w:val="0"/>
          <w:marTop w:val="0"/>
          <w:marBottom w:val="0"/>
          <w:divBdr>
            <w:top w:val="none" w:sz="0" w:space="0" w:color="auto"/>
            <w:left w:val="none" w:sz="0" w:space="0" w:color="auto"/>
            <w:bottom w:val="none" w:sz="0" w:space="0" w:color="auto"/>
            <w:right w:val="none" w:sz="0" w:space="0" w:color="auto"/>
          </w:divBdr>
        </w:div>
        <w:div w:id="97801711">
          <w:marLeft w:val="640"/>
          <w:marRight w:val="0"/>
          <w:marTop w:val="0"/>
          <w:marBottom w:val="0"/>
          <w:divBdr>
            <w:top w:val="none" w:sz="0" w:space="0" w:color="auto"/>
            <w:left w:val="none" w:sz="0" w:space="0" w:color="auto"/>
            <w:bottom w:val="none" w:sz="0" w:space="0" w:color="auto"/>
            <w:right w:val="none" w:sz="0" w:space="0" w:color="auto"/>
          </w:divBdr>
        </w:div>
        <w:div w:id="1749957041">
          <w:marLeft w:val="640"/>
          <w:marRight w:val="0"/>
          <w:marTop w:val="0"/>
          <w:marBottom w:val="0"/>
          <w:divBdr>
            <w:top w:val="none" w:sz="0" w:space="0" w:color="auto"/>
            <w:left w:val="none" w:sz="0" w:space="0" w:color="auto"/>
            <w:bottom w:val="none" w:sz="0" w:space="0" w:color="auto"/>
            <w:right w:val="none" w:sz="0" w:space="0" w:color="auto"/>
          </w:divBdr>
        </w:div>
        <w:div w:id="1158034580">
          <w:marLeft w:val="640"/>
          <w:marRight w:val="0"/>
          <w:marTop w:val="0"/>
          <w:marBottom w:val="0"/>
          <w:divBdr>
            <w:top w:val="none" w:sz="0" w:space="0" w:color="auto"/>
            <w:left w:val="none" w:sz="0" w:space="0" w:color="auto"/>
            <w:bottom w:val="none" w:sz="0" w:space="0" w:color="auto"/>
            <w:right w:val="none" w:sz="0" w:space="0" w:color="auto"/>
          </w:divBdr>
        </w:div>
        <w:div w:id="418409832">
          <w:marLeft w:val="640"/>
          <w:marRight w:val="0"/>
          <w:marTop w:val="0"/>
          <w:marBottom w:val="0"/>
          <w:divBdr>
            <w:top w:val="none" w:sz="0" w:space="0" w:color="auto"/>
            <w:left w:val="none" w:sz="0" w:space="0" w:color="auto"/>
            <w:bottom w:val="none" w:sz="0" w:space="0" w:color="auto"/>
            <w:right w:val="none" w:sz="0" w:space="0" w:color="auto"/>
          </w:divBdr>
        </w:div>
        <w:div w:id="606305097">
          <w:marLeft w:val="640"/>
          <w:marRight w:val="0"/>
          <w:marTop w:val="0"/>
          <w:marBottom w:val="0"/>
          <w:divBdr>
            <w:top w:val="none" w:sz="0" w:space="0" w:color="auto"/>
            <w:left w:val="none" w:sz="0" w:space="0" w:color="auto"/>
            <w:bottom w:val="none" w:sz="0" w:space="0" w:color="auto"/>
            <w:right w:val="none" w:sz="0" w:space="0" w:color="auto"/>
          </w:divBdr>
        </w:div>
        <w:div w:id="824011891">
          <w:marLeft w:val="640"/>
          <w:marRight w:val="0"/>
          <w:marTop w:val="0"/>
          <w:marBottom w:val="0"/>
          <w:divBdr>
            <w:top w:val="none" w:sz="0" w:space="0" w:color="auto"/>
            <w:left w:val="none" w:sz="0" w:space="0" w:color="auto"/>
            <w:bottom w:val="none" w:sz="0" w:space="0" w:color="auto"/>
            <w:right w:val="none" w:sz="0" w:space="0" w:color="auto"/>
          </w:divBdr>
        </w:div>
        <w:div w:id="1078677093">
          <w:marLeft w:val="640"/>
          <w:marRight w:val="0"/>
          <w:marTop w:val="0"/>
          <w:marBottom w:val="0"/>
          <w:divBdr>
            <w:top w:val="none" w:sz="0" w:space="0" w:color="auto"/>
            <w:left w:val="none" w:sz="0" w:space="0" w:color="auto"/>
            <w:bottom w:val="none" w:sz="0" w:space="0" w:color="auto"/>
            <w:right w:val="none" w:sz="0" w:space="0" w:color="auto"/>
          </w:divBdr>
        </w:div>
        <w:div w:id="1866407235">
          <w:marLeft w:val="640"/>
          <w:marRight w:val="0"/>
          <w:marTop w:val="0"/>
          <w:marBottom w:val="0"/>
          <w:divBdr>
            <w:top w:val="none" w:sz="0" w:space="0" w:color="auto"/>
            <w:left w:val="none" w:sz="0" w:space="0" w:color="auto"/>
            <w:bottom w:val="none" w:sz="0" w:space="0" w:color="auto"/>
            <w:right w:val="none" w:sz="0" w:space="0" w:color="auto"/>
          </w:divBdr>
        </w:div>
        <w:div w:id="1789468180">
          <w:marLeft w:val="640"/>
          <w:marRight w:val="0"/>
          <w:marTop w:val="0"/>
          <w:marBottom w:val="0"/>
          <w:divBdr>
            <w:top w:val="none" w:sz="0" w:space="0" w:color="auto"/>
            <w:left w:val="none" w:sz="0" w:space="0" w:color="auto"/>
            <w:bottom w:val="none" w:sz="0" w:space="0" w:color="auto"/>
            <w:right w:val="none" w:sz="0" w:space="0" w:color="auto"/>
          </w:divBdr>
        </w:div>
        <w:div w:id="88933977">
          <w:marLeft w:val="640"/>
          <w:marRight w:val="0"/>
          <w:marTop w:val="0"/>
          <w:marBottom w:val="0"/>
          <w:divBdr>
            <w:top w:val="none" w:sz="0" w:space="0" w:color="auto"/>
            <w:left w:val="none" w:sz="0" w:space="0" w:color="auto"/>
            <w:bottom w:val="none" w:sz="0" w:space="0" w:color="auto"/>
            <w:right w:val="none" w:sz="0" w:space="0" w:color="auto"/>
          </w:divBdr>
        </w:div>
        <w:div w:id="2046130607">
          <w:marLeft w:val="640"/>
          <w:marRight w:val="0"/>
          <w:marTop w:val="0"/>
          <w:marBottom w:val="0"/>
          <w:divBdr>
            <w:top w:val="none" w:sz="0" w:space="0" w:color="auto"/>
            <w:left w:val="none" w:sz="0" w:space="0" w:color="auto"/>
            <w:bottom w:val="none" w:sz="0" w:space="0" w:color="auto"/>
            <w:right w:val="none" w:sz="0" w:space="0" w:color="auto"/>
          </w:divBdr>
        </w:div>
        <w:div w:id="248317646">
          <w:marLeft w:val="640"/>
          <w:marRight w:val="0"/>
          <w:marTop w:val="0"/>
          <w:marBottom w:val="0"/>
          <w:divBdr>
            <w:top w:val="none" w:sz="0" w:space="0" w:color="auto"/>
            <w:left w:val="none" w:sz="0" w:space="0" w:color="auto"/>
            <w:bottom w:val="none" w:sz="0" w:space="0" w:color="auto"/>
            <w:right w:val="none" w:sz="0" w:space="0" w:color="auto"/>
          </w:divBdr>
        </w:div>
        <w:div w:id="1606226121">
          <w:marLeft w:val="640"/>
          <w:marRight w:val="0"/>
          <w:marTop w:val="0"/>
          <w:marBottom w:val="0"/>
          <w:divBdr>
            <w:top w:val="none" w:sz="0" w:space="0" w:color="auto"/>
            <w:left w:val="none" w:sz="0" w:space="0" w:color="auto"/>
            <w:bottom w:val="none" w:sz="0" w:space="0" w:color="auto"/>
            <w:right w:val="none" w:sz="0" w:space="0" w:color="auto"/>
          </w:divBdr>
        </w:div>
        <w:div w:id="1102997538">
          <w:marLeft w:val="640"/>
          <w:marRight w:val="0"/>
          <w:marTop w:val="0"/>
          <w:marBottom w:val="0"/>
          <w:divBdr>
            <w:top w:val="none" w:sz="0" w:space="0" w:color="auto"/>
            <w:left w:val="none" w:sz="0" w:space="0" w:color="auto"/>
            <w:bottom w:val="none" w:sz="0" w:space="0" w:color="auto"/>
            <w:right w:val="none" w:sz="0" w:space="0" w:color="auto"/>
          </w:divBdr>
        </w:div>
        <w:div w:id="62601590">
          <w:marLeft w:val="640"/>
          <w:marRight w:val="0"/>
          <w:marTop w:val="0"/>
          <w:marBottom w:val="0"/>
          <w:divBdr>
            <w:top w:val="none" w:sz="0" w:space="0" w:color="auto"/>
            <w:left w:val="none" w:sz="0" w:space="0" w:color="auto"/>
            <w:bottom w:val="none" w:sz="0" w:space="0" w:color="auto"/>
            <w:right w:val="none" w:sz="0" w:space="0" w:color="auto"/>
          </w:divBdr>
        </w:div>
        <w:div w:id="1414400963">
          <w:marLeft w:val="640"/>
          <w:marRight w:val="0"/>
          <w:marTop w:val="0"/>
          <w:marBottom w:val="0"/>
          <w:divBdr>
            <w:top w:val="none" w:sz="0" w:space="0" w:color="auto"/>
            <w:left w:val="none" w:sz="0" w:space="0" w:color="auto"/>
            <w:bottom w:val="none" w:sz="0" w:space="0" w:color="auto"/>
            <w:right w:val="none" w:sz="0" w:space="0" w:color="auto"/>
          </w:divBdr>
        </w:div>
        <w:div w:id="1522544237">
          <w:marLeft w:val="640"/>
          <w:marRight w:val="0"/>
          <w:marTop w:val="0"/>
          <w:marBottom w:val="0"/>
          <w:divBdr>
            <w:top w:val="none" w:sz="0" w:space="0" w:color="auto"/>
            <w:left w:val="none" w:sz="0" w:space="0" w:color="auto"/>
            <w:bottom w:val="none" w:sz="0" w:space="0" w:color="auto"/>
            <w:right w:val="none" w:sz="0" w:space="0" w:color="auto"/>
          </w:divBdr>
        </w:div>
        <w:div w:id="83767664">
          <w:marLeft w:val="640"/>
          <w:marRight w:val="0"/>
          <w:marTop w:val="0"/>
          <w:marBottom w:val="0"/>
          <w:divBdr>
            <w:top w:val="none" w:sz="0" w:space="0" w:color="auto"/>
            <w:left w:val="none" w:sz="0" w:space="0" w:color="auto"/>
            <w:bottom w:val="none" w:sz="0" w:space="0" w:color="auto"/>
            <w:right w:val="none" w:sz="0" w:space="0" w:color="auto"/>
          </w:divBdr>
        </w:div>
        <w:div w:id="677853114">
          <w:marLeft w:val="640"/>
          <w:marRight w:val="0"/>
          <w:marTop w:val="0"/>
          <w:marBottom w:val="0"/>
          <w:divBdr>
            <w:top w:val="none" w:sz="0" w:space="0" w:color="auto"/>
            <w:left w:val="none" w:sz="0" w:space="0" w:color="auto"/>
            <w:bottom w:val="none" w:sz="0" w:space="0" w:color="auto"/>
            <w:right w:val="none" w:sz="0" w:space="0" w:color="auto"/>
          </w:divBdr>
        </w:div>
        <w:div w:id="416050663">
          <w:marLeft w:val="640"/>
          <w:marRight w:val="0"/>
          <w:marTop w:val="0"/>
          <w:marBottom w:val="0"/>
          <w:divBdr>
            <w:top w:val="none" w:sz="0" w:space="0" w:color="auto"/>
            <w:left w:val="none" w:sz="0" w:space="0" w:color="auto"/>
            <w:bottom w:val="none" w:sz="0" w:space="0" w:color="auto"/>
            <w:right w:val="none" w:sz="0" w:space="0" w:color="auto"/>
          </w:divBdr>
        </w:div>
        <w:div w:id="245192091">
          <w:marLeft w:val="640"/>
          <w:marRight w:val="0"/>
          <w:marTop w:val="0"/>
          <w:marBottom w:val="0"/>
          <w:divBdr>
            <w:top w:val="none" w:sz="0" w:space="0" w:color="auto"/>
            <w:left w:val="none" w:sz="0" w:space="0" w:color="auto"/>
            <w:bottom w:val="none" w:sz="0" w:space="0" w:color="auto"/>
            <w:right w:val="none" w:sz="0" w:space="0" w:color="auto"/>
          </w:divBdr>
        </w:div>
        <w:div w:id="604045638">
          <w:marLeft w:val="640"/>
          <w:marRight w:val="0"/>
          <w:marTop w:val="0"/>
          <w:marBottom w:val="0"/>
          <w:divBdr>
            <w:top w:val="none" w:sz="0" w:space="0" w:color="auto"/>
            <w:left w:val="none" w:sz="0" w:space="0" w:color="auto"/>
            <w:bottom w:val="none" w:sz="0" w:space="0" w:color="auto"/>
            <w:right w:val="none" w:sz="0" w:space="0" w:color="auto"/>
          </w:divBdr>
        </w:div>
        <w:div w:id="2024238441">
          <w:marLeft w:val="640"/>
          <w:marRight w:val="0"/>
          <w:marTop w:val="0"/>
          <w:marBottom w:val="0"/>
          <w:divBdr>
            <w:top w:val="none" w:sz="0" w:space="0" w:color="auto"/>
            <w:left w:val="none" w:sz="0" w:space="0" w:color="auto"/>
            <w:bottom w:val="none" w:sz="0" w:space="0" w:color="auto"/>
            <w:right w:val="none" w:sz="0" w:space="0" w:color="auto"/>
          </w:divBdr>
        </w:div>
        <w:div w:id="2120828917">
          <w:marLeft w:val="640"/>
          <w:marRight w:val="0"/>
          <w:marTop w:val="0"/>
          <w:marBottom w:val="0"/>
          <w:divBdr>
            <w:top w:val="none" w:sz="0" w:space="0" w:color="auto"/>
            <w:left w:val="none" w:sz="0" w:space="0" w:color="auto"/>
            <w:bottom w:val="none" w:sz="0" w:space="0" w:color="auto"/>
            <w:right w:val="none" w:sz="0" w:space="0" w:color="auto"/>
          </w:divBdr>
        </w:div>
        <w:div w:id="1907643763">
          <w:marLeft w:val="640"/>
          <w:marRight w:val="0"/>
          <w:marTop w:val="0"/>
          <w:marBottom w:val="0"/>
          <w:divBdr>
            <w:top w:val="none" w:sz="0" w:space="0" w:color="auto"/>
            <w:left w:val="none" w:sz="0" w:space="0" w:color="auto"/>
            <w:bottom w:val="none" w:sz="0" w:space="0" w:color="auto"/>
            <w:right w:val="none" w:sz="0" w:space="0" w:color="auto"/>
          </w:divBdr>
        </w:div>
        <w:div w:id="255556427">
          <w:marLeft w:val="640"/>
          <w:marRight w:val="0"/>
          <w:marTop w:val="0"/>
          <w:marBottom w:val="0"/>
          <w:divBdr>
            <w:top w:val="none" w:sz="0" w:space="0" w:color="auto"/>
            <w:left w:val="none" w:sz="0" w:space="0" w:color="auto"/>
            <w:bottom w:val="none" w:sz="0" w:space="0" w:color="auto"/>
            <w:right w:val="none" w:sz="0" w:space="0" w:color="auto"/>
          </w:divBdr>
        </w:div>
        <w:div w:id="662393101">
          <w:marLeft w:val="640"/>
          <w:marRight w:val="0"/>
          <w:marTop w:val="0"/>
          <w:marBottom w:val="0"/>
          <w:divBdr>
            <w:top w:val="none" w:sz="0" w:space="0" w:color="auto"/>
            <w:left w:val="none" w:sz="0" w:space="0" w:color="auto"/>
            <w:bottom w:val="none" w:sz="0" w:space="0" w:color="auto"/>
            <w:right w:val="none" w:sz="0" w:space="0" w:color="auto"/>
          </w:divBdr>
        </w:div>
        <w:div w:id="313218636">
          <w:marLeft w:val="640"/>
          <w:marRight w:val="0"/>
          <w:marTop w:val="0"/>
          <w:marBottom w:val="0"/>
          <w:divBdr>
            <w:top w:val="none" w:sz="0" w:space="0" w:color="auto"/>
            <w:left w:val="none" w:sz="0" w:space="0" w:color="auto"/>
            <w:bottom w:val="none" w:sz="0" w:space="0" w:color="auto"/>
            <w:right w:val="none" w:sz="0" w:space="0" w:color="auto"/>
          </w:divBdr>
        </w:div>
        <w:div w:id="998726782">
          <w:marLeft w:val="640"/>
          <w:marRight w:val="0"/>
          <w:marTop w:val="0"/>
          <w:marBottom w:val="0"/>
          <w:divBdr>
            <w:top w:val="none" w:sz="0" w:space="0" w:color="auto"/>
            <w:left w:val="none" w:sz="0" w:space="0" w:color="auto"/>
            <w:bottom w:val="none" w:sz="0" w:space="0" w:color="auto"/>
            <w:right w:val="none" w:sz="0" w:space="0" w:color="auto"/>
          </w:divBdr>
        </w:div>
        <w:div w:id="346561591">
          <w:marLeft w:val="640"/>
          <w:marRight w:val="0"/>
          <w:marTop w:val="0"/>
          <w:marBottom w:val="0"/>
          <w:divBdr>
            <w:top w:val="none" w:sz="0" w:space="0" w:color="auto"/>
            <w:left w:val="none" w:sz="0" w:space="0" w:color="auto"/>
            <w:bottom w:val="none" w:sz="0" w:space="0" w:color="auto"/>
            <w:right w:val="none" w:sz="0" w:space="0" w:color="auto"/>
          </w:divBdr>
        </w:div>
        <w:div w:id="230779246">
          <w:marLeft w:val="640"/>
          <w:marRight w:val="0"/>
          <w:marTop w:val="0"/>
          <w:marBottom w:val="0"/>
          <w:divBdr>
            <w:top w:val="none" w:sz="0" w:space="0" w:color="auto"/>
            <w:left w:val="none" w:sz="0" w:space="0" w:color="auto"/>
            <w:bottom w:val="none" w:sz="0" w:space="0" w:color="auto"/>
            <w:right w:val="none" w:sz="0" w:space="0" w:color="auto"/>
          </w:divBdr>
        </w:div>
        <w:div w:id="1412239206">
          <w:marLeft w:val="640"/>
          <w:marRight w:val="0"/>
          <w:marTop w:val="0"/>
          <w:marBottom w:val="0"/>
          <w:divBdr>
            <w:top w:val="none" w:sz="0" w:space="0" w:color="auto"/>
            <w:left w:val="none" w:sz="0" w:space="0" w:color="auto"/>
            <w:bottom w:val="none" w:sz="0" w:space="0" w:color="auto"/>
            <w:right w:val="none" w:sz="0" w:space="0" w:color="auto"/>
          </w:divBdr>
        </w:div>
        <w:div w:id="1022827391">
          <w:marLeft w:val="640"/>
          <w:marRight w:val="0"/>
          <w:marTop w:val="0"/>
          <w:marBottom w:val="0"/>
          <w:divBdr>
            <w:top w:val="none" w:sz="0" w:space="0" w:color="auto"/>
            <w:left w:val="none" w:sz="0" w:space="0" w:color="auto"/>
            <w:bottom w:val="none" w:sz="0" w:space="0" w:color="auto"/>
            <w:right w:val="none" w:sz="0" w:space="0" w:color="auto"/>
          </w:divBdr>
        </w:div>
        <w:div w:id="151064147">
          <w:marLeft w:val="640"/>
          <w:marRight w:val="0"/>
          <w:marTop w:val="0"/>
          <w:marBottom w:val="0"/>
          <w:divBdr>
            <w:top w:val="none" w:sz="0" w:space="0" w:color="auto"/>
            <w:left w:val="none" w:sz="0" w:space="0" w:color="auto"/>
            <w:bottom w:val="none" w:sz="0" w:space="0" w:color="auto"/>
            <w:right w:val="none" w:sz="0" w:space="0" w:color="auto"/>
          </w:divBdr>
        </w:div>
        <w:div w:id="1534466149">
          <w:marLeft w:val="640"/>
          <w:marRight w:val="0"/>
          <w:marTop w:val="0"/>
          <w:marBottom w:val="0"/>
          <w:divBdr>
            <w:top w:val="none" w:sz="0" w:space="0" w:color="auto"/>
            <w:left w:val="none" w:sz="0" w:space="0" w:color="auto"/>
            <w:bottom w:val="none" w:sz="0" w:space="0" w:color="auto"/>
            <w:right w:val="none" w:sz="0" w:space="0" w:color="auto"/>
          </w:divBdr>
        </w:div>
        <w:div w:id="1219168860">
          <w:marLeft w:val="640"/>
          <w:marRight w:val="0"/>
          <w:marTop w:val="0"/>
          <w:marBottom w:val="0"/>
          <w:divBdr>
            <w:top w:val="none" w:sz="0" w:space="0" w:color="auto"/>
            <w:left w:val="none" w:sz="0" w:space="0" w:color="auto"/>
            <w:bottom w:val="none" w:sz="0" w:space="0" w:color="auto"/>
            <w:right w:val="none" w:sz="0" w:space="0" w:color="auto"/>
          </w:divBdr>
        </w:div>
        <w:div w:id="2076589009">
          <w:marLeft w:val="640"/>
          <w:marRight w:val="0"/>
          <w:marTop w:val="0"/>
          <w:marBottom w:val="0"/>
          <w:divBdr>
            <w:top w:val="none" w:sz="0" w:space="0" w:color="auto"/>
            <w:left w:val="none" w:sz="0" w:space="0" w:color="auto"/>
            <w:bottom w:val="none" w:sz="0" w:space="0" w:color="auto"/>
            <w:right w:val="none" w:sz="0" w:space="0" w:color="auto"/>
          </w:divBdr>
        </w:div>
        <w:div w:id="566571483">
          <w:marLeft w:val="640"/>
          <w:marRight w:val="0"/>
          <w:marTop w:val="0"/>
          <w:marBottom w:val="0"/>
          <w:divBdr>
            <w:top w:val="none" w:sz="0" w:space="0" w:color="auto"/>
            <w:left w:val="none" w:sz="0" w:space="0" w:color="auto"/>
            <w:bottom w:val="none" w:sz="0" w:space="0" w:color="auto"/>
            <w:right w:val="none" w:sz="0" w:space="0" w:color="auto"/>
          </w:divBdr>
        </w:div>
        <w:div w:id="663817832">
          <w:marLeft w:val="640"/>
          <w:marRight w:val="0"/>
          <w:marTop w:val="0"/>
          <w:marBottom w:val="0"/>
          <w:divBdr>
            <w:top w:val="none" w:sz="0" w:space="0" w:color="auto"/>
            <w:left w:val="none" w:sz="0" w:space="0" w:color="auto"/>
            <w:bottom w:val="none" w:sz="0" w:space="0" w:color="auto"/>
            <w:right w:val="none" w:sz="0" w:space="0" w:color="auto"/>
          </w:divBdr>
        </w:div>
        <w:div w:id="214968699">
          <w:marLeft w:val="640"/>
          <w:marRight w:val="0"/>
          <w:marTop w:val="0"/>
          <w:marBottom w:val="0"/>
          <w:divBdr>
            <w:top w:val="none" w:sz="0" w:space="0" w:color="auto"/>
            <w:left w:val="none" w:sz="0" w:space="0" w:color="auto"/>
            <w:bottom w:val="none" w:sz="0" w:space="0" w:color="auto"/>
            <w:right w:val="none" w:sz="0" w:space="0" w:color="auto"/>
          </w:divBdr>
        </w:div>
        <w:div w:id="403573948">
          <w:marLeft w:val="640"/>
          <w:marRight w:val="0"/>
          <w:marTop w:val="0"/>
          <w:marBottom w:val="0"/>
          <w:divBdr>
            <w:top w:val="none" w:sz="0" w:space="0" w:color="auto"/>
            <w:left w:val="none" w:sz="0" w:space="0" w:color="auto"/>
            <w:bottom w:val="none" w:sz="0" w:space="0" w:color="auto"/>
            <w:right w:val="none" w:sz="0" w:space="0" w:color="auto"/>
          </w:divBdr>
        </w:div>
        <w:div w:id="1122967399">
          <w:marLeft w:val="640"/>
          <w:marRight w:val="0"/>
          <w:marTop w:val="0"/>
          <w:marBottom w:val="0"/>
          <w:divBdr>
            <w:top w:val="none" w:sz="0" w:space="0" w:color="auto"/>
            <w:left w:val="none" w:sz="0" w:space="0" w:color="auto"/>
            <w:bottom w:val="none" w:sz="0" w:space="0" w:color="auto"/>
            <w:right w:val="none" w:sz="0" w:space="0" w:color="auto"/>
          </w:divBdr>
        </w:div>
        <w:div w:id="1550991936">
          <w:marLeft w:val="640"/>
          <w:marRight w:val="0"/>
          <w:marTop w:val="0"/>
          <w:marBottom w:val="0"/>
          <w:divBdr>
            <w:top w:val="none" w:sz="0" w:space="0" w:color="auto"/>
            <w:left w:val="none" w:sz="0" w:space="0" w:color="auto"/>
            <w:bottom w:val="none" w:sz="0" w:space="0" w:color="auto"/>
            <w:right w:val="none" w:sz="0" w:space="0" w:color="auto"/>
          </w:divBdr>
        </w:div>
        <w:div w:id="1651977315">
          <w:marLeft w:val="640"/>
          <w:marRight w:val="0"/>
          <w:marTop w:val="0"/>
          <w:marBottom w:val="0"/>
          <w:divBdr>
            <w:top w:val="none" w:sz="0" w:space="0" w:color="auto"/>
            <w:left w:val="none" w:sz="0" w:space="0" w:color="auto"/>
            <w:bottom w:val="none" w:sz="0" w:space="0" w:color="auto"/>
            <w:right w:val="none" w:sz="0" w:space="0" w:color="auto"/>
          </w:divBdr>
        </w:div>
        <w:div w:id="1620841107">
          <w:marLeft w:val="640"/>
          <w:marRight w:val="0"/>
          <w:marTop w:val="0"/>
          <w:marBottom w:val="0"/>
          <w:divBdr>
            <w:top w:val="none" w:sz="0" w:space="0" w:color="auto"/>
            <w:left w:val="none" w:sz="0" w:space="0" w:color="auto"/>
            <w:bottom w:val="none" w:sz="0" w:space="0" w:color="auto"/>
            <w:right w:val="none" w:sz="0" w:space="0" w:color="auto"/>
          </w:divBdr>
        </w:div>
        <w:div w:id="1002463819">
          <w:marLeft w:val="640"/>
          <w:marRight w:val="0"/>
          <w:marTop w:val="0"/>
          <w:marBottom w:val="0"/>
          <w:divBdr>
            <w:top w:val="none" w:sz="0" w:space="0" w:color="auto"/>
            <w:left w:val="none" w:sz="0" w:space="0" w:color="auto"/>
            <w:bottom w:val="none" w:sz="0" w:space="0" w:color="auto"/>
            <w:right w:val="none" w:sz="0" w:space="0" w:color="auto"/>
          </w:divBdr>
        </w:div>
        <w:div w:id="1979138858">
          <w:marLeft w:val="640"/>
          <w:marRight w:val="0"/>
          <w:marTop w:val="0"/>
          <w:marBottom w:val="0"/>
          <w:divBdr>
            <w:top w:val="none" w:sz="0" w:space="0" w:color="auto"/>
            <w:left w:val="none" w:sz="0" w:space="0" w:color="auto"/>
            <w:bottom w:val="none" w:sz="0" w:space="0" w:color="auto"/>
            <w:right w:val="none" w:sz="0" w:space="0" w:color="auto"/>
          </w:divBdr>
        </w:div>
        <w:div w:id="869803990">
          <w:marLeft w:val="640"/>
          <w:marRight w:val="0"/>
          <w:marTop w:val="0"/>
          <w:marBottom w:val="0"/>
          <w:divBdr>
            <w:top w:val="none" w:sz="0" w:space="0" w:color="auto"/>
            <w:left w:val="none" w:sz="0" w:space="0" w:color="auto"/>
            <w:bottom w:val="none" w:sz="0" w:space="0" w:color="auto"/>
            <w:right w:val="none" w:sz="0" w:space="0" w:color="auto"/>
          </w:divBdr>
        </w:div>
        <w:div w:id="778985776">
          <w:marLeft w:val="640"/>
          <w:marRight w:val="0"/>
          <w:marTop w:val="0"/>
          <w:marBottom w:val="0"/>
          <w:divBdr>
            <w:top w:val="none" w:sz="0" w:space="0" w:color="auto"/>
            <w:left w:val="none" w:sz="0" w:space="0" w:color="auto"/>
            <w:bottom w:val="none" w:sz="0" w:space="0" w:color="auto"/>
            <w:right w:val="none" w:sz="0" w:space="0" w:color="auto"/>
          </w:divBdr>
        </w:div>
        <w:div w:id="1631859666">
          <w:marLeft w:val="640"/>
          <w:marRight w:val="0"/>
          <w:marTop w:val="0"/>
          <w:marBottom w:val="0"/>
          <w:divBdr>
            <w:top w:val="none" w:sz="0" w:space="0" w:color="auto"/>
            <w:left w:val="none" w:sz="0" w:space="0" w:color="auto"/>
            <w:bottom w:val="none" w:sz="0" w:space="0" w:color="auto"/>
            <w:right w:val="none" w:sz="0" w:space="0" w:color="auto"/>
          </w:divBdr>
        </w:div>
        <w:div w:id="1634172199">
          <w:marLeft w:val="640"/>
          <w:marRight w:val="0"/>
          <w:marTop w:val="0"/>
          <w:marBottom w:val="0"/>
          <w:divBdr>
            <w:top w:val="none" w:sz="0" w:space="0" w:color="auto"/>
            <w:left w:val="none" w:sz="0" w:space="0" w:color="auto"/>
            <w:bottom w:val="none" w:sz="0" w:space="0" w:color="auto"/>
            <w:right w:val="none" w:sz="0" w:space="0" w:color="auto"/>
          </w:divBdr>
        </w:div>
        <w:div w:id="973565457">
          <w:marLeft w:val="640"/>
          <w:marRight w:val="0"/>
          <w:marTop w:val="0"/>
          <w:marBottom w:val="0"/>
          <w:divBdr>
            <w:top w:val="none" w:sz="0" w:space="0" w:color="auto"/>
            <w:left w:val="none" w:sz="0" w:space="0" w:color="auto"/>
            <w:bottom w:val="none" w:sz="0" w:space="0" w:color="auto"/>
            <w:right w:val="none" w:sz="0" w:space="0" w:color="auto"/>
          </w:divBdr>
        </w:div>
        <w:div w:id="706759994">
          <w:marLeft w:val="640"/>
          <w:marRight w:val="0"/>
          <w:marTop w:val="0"/>
          <w:marBottom w:val="0"/>
          <w:divBdr>
            <w:top w:val="none" w:sz="0" w:space="0" w:color="auto"/>
            <w:left w:val="none" w:sz="0" w:space="0" w:color="auto"/>
            <w:bottom w:val="none" w:sz="0" w:space="0" w:color="auto"/>
            <w:right w:val="none" w:sz="0" w:space="0" w:color="auto"/>
          </w:divBdr>
        </w:div>
        <w:div w:id="296491192">
          <w:marLeft w:val="640"/>
          <w:marRight w:val="0"/>
          <w:marTop w:val="0"/>
          <w:marBottom w:val="0"/>
          <w:divBdr>
            <w:top w:val="none" w:sz="0" w:space="0" w:color="auto"/>
            <w:left w:val="none" w:sz="0" w:space="0" w:color="auto"/>
            <w:bottom w:val="none" w:sz="0" w:space="0" w:color="auto"/>
            <w:right w:val="none" w:sz="0" w:space="0" w:color="auto"/>
          </w:divBdr>
        </w:div>
        <w:div w:id="2100369600">
          <w:marLeft w:val="640"/>
          <w:marRight w:val="0"/>
          <w:marTop w:val="0"/>
          <w:marBottom w:val="0"/>
          <w:divBdr>
            <w:top w:val="none" w:sz="0" w:space="0" w:color="auto"/>
            <w:left w:val="none" w:sz="0" w:space="0" w:color="auto"/>
            <w:bottom w:val="none" w:sz="0" w:space="0" w:color="auto"/>
            <w:right w:val="none" w:sz="0" w:space="0" w:color="auto"/>
          </w:divBdr>
        </w:div>
        <w:div w:id="625769572">
          <w:marLeft w:val="640"/>
          <w:marRight w:val="0"/>
          <w:marTop w:val="0"/>
          <w:marBottom w:val="0"/>
          <w:divBdr>
            <w:top w:val="none" w:sz="0" w:space="0" w:color="auto"/>
            <w:left w:val="none" w:sz="0" w:space="0" w:color="auto"/>
            <w:bottom w:val="none" w:sz="0" w:space="0" w:color="auto"/>
            <w:right w:val="none" w:sz="0" w:space="0" w:color="auto"/>
          </w:divBdr>
        </w:div>
        <w:div w:id="1886719847">
          <w:marLeft w:val="640"/>
          <w:marRight w:val="0"/>
          <w:marTop w:val="0"/>
          <w:marBottom w:val="0"/>
          <w:divBdr>
            <w:top w:val="none" w:sz="0" w:space="0" w:color="auto"/>
            <w:left w:val="none" w:sz="0" w:space="0" w:color="auto"/>
            <w:bottom w:val="none" w:sz="0" w:space="0" w:color="auto"/>
            <w:right w:val="none" w:sz="0" w:space="0" w:color="auto"/>
          </w:divBdr>
        </w:div>
        <w:div w:id="76949333">
          <w:marLeft w:val="640"/>
          <w:marRight w:val="0"/>
          <w:marTop w:val="0"/>
          <w:marBottom w:val="0"/>
          <w:divBdr>
            <w:top w:val="none" w:sz="0" w:space="0" w:color="auto"/>
            <w:left w:val="none" w:sz="0" w:space="0" w:color="auto"/>
            <w:bottom w:val="none" w:sz="0" w:space="0" w:color="auto"/>
            <w:right w:val="none" w:sz="0" w:space="0" w:color="auto"/>
          </w:divBdr>
        </w:div>
        <w:div w:id="982731292">
          <w:marLeft w:val="640"/>
          <w:marRight w:val="0"/>
          <w:marTop w:val="0"/>
          <w:marBottom w:val="0"/>
          <w:divBdr>
            <w:top w:val="none" w:sz="0" w:space="0" w:color="auto"/>
            <w:left w:val="none" w:sz="0" w:space="0" w:color="auto"/>
            <w:bottom w:val="none" w:sz="0" w:space="0" w:color="auto"/>
            <w:right w:val="none" w:sz="0" w:space="0" w:color="auto"/>
          </w:divBdr>
        </w:div>
        <w:div w:id="1404989783">
          <w:marLeft w:val="640"/>
          <w:marRight w:val="0"/>
          <w:marTop w:val="0"/>
          <w:marBottom w:val="0"/>
          <w:divBdr>
            <w:top w:val="none" w:sz="0" w:space="0" w:color="auto"/>
            <w:left w:val="none" w:sz="0" w:space="0" w:color="auto"/>
            <w:bottom w:val="none" w:sz="0" w:space="0" w:color="auto"/>
            <w:right w:val="none" w:sz="0" w:space="0" w:color="auto"/>
          </w:divBdr>
        </w:div>
        <w:div w:id="1314527564">
          <w:marLeft w:val="640"/>
          <w:marRight w:val="0"/>
          <w:marTop w:val="0"/>
          <w:marBottom w:val="0"/>
          <w:divBdr>
            <w:top w:val="none" w:sz="0" w:space="0" w:color="auto"/>
            <w:left w:val="none" w:sz="0" w:space="0" w:color="auto"/>
            <w:bottom w:val="none" w:sz="0" w:space="0" w:color="auto"/>
            <w:right w:val="none" w:sz="0" w:space="0" w:color="auto"/>
          </w:divBdr>
        </w:div>
        <w:div w:id="1839228517">
          <w:marLeft w:val="640"/>
          <w:marRight w:val="0"/>
          <w:marTop w:val="0"/>
          <w:marBottom w:val="0"/>
          <w:divBdr>
            <w:top w:val="none" w:sz="0" w:space="0" w:color="auto"/>
            <w:left w:val="none" w:sz="0" w:space="0" w:color="auto"/>
            <w:bottom w:val="none" w:sz="0" w:space="0" w:color="auto"/>
            <w:right w:val="none" w:sz="0" w:space="0" w:color="auto"/>
          </w:divBdr>
        </w:div>
        <w:div w:id="1453666035">
          <w:marLeft w:val="640"/>
          <w:marRight w:val="0"/>
          <w:marTop w:val="0"/>
          <w:marBottom w:val="0"/>
          <w:divBdr>
            <w:top w:val="none" w:sz="0" w:space="0" w:color="auto"/>
            <w:left w:val="none" w:sz="0" w:space="0" w:color="auto"/>
            <w:bottom w:val="none" w:sz="0" w:space="0" w:color="auto"/>
            <w:right w:val="none" w:sz="0" w:space="0" w:color="auto"/>
          </w:divBdr>
        </w:div>
        <w:div w:id="927008296">
          <w:marLeft w:val="640"/>
          <w:marRight w:val="0"/>
          <w:marTop w:val="0"/>
          <w:marBottom w:val="0"/>
          <w:divBdr>
            <w:top w:val="none" w:sz="0" w:space="0" w:color="auto"/>
            <w:left w:val="none" w:sz="0" w:space="0" w:color="auto"/>
            <w:bottom w:val="none" w:sz="0" w:space="0" w:color="auto"/>
            <w:right w:val="none" w:sz="0" w:space="0" w:color="auto"/>
          </w:divBdr>
        </w:div>
        <w:div w:id="405542378">
          <w:marLeft w:val="640"/>
          <w:marRight w:val="0"/>
          <w:marTop w:val="0"/>
          <w:marBottom w:val="0"/>
          <w:divBdr>
            <w:top w:val="none" w:sz="0" w:space="0" w:color="auto"/>
            <w:left w:val="none" w:sz="0" w:space="0" w:color="auto"/>
            <w:bottom w:val="none" w:sz="0" w:space="0" w:color="auto"/>
            <w:right w:val="none" w:sz="0" w:space="0" w:color="auto"/>
          </w:divBdr>
        </w:div>
        <w:div w:id="848369570">
          <w:marLeft w:val="640"/>
          <w:marRight w:val="0"/>
          <w:marTop w:val="0"/>
          <w:marBottom w:val="0"/>
          <w:divBdr>
            <w:top w:val="none" w:sz="0" w:space="0" w:color="auto"/>
            <w:left w:val="none" w:sz="0" w:space="0" w:color="auto"/>
            <w:bottom w:val="none" w:sz="0" w:space="0" w:color="auto"/>
            <w:right w:val="none" w:sz="0" w:space="0" w:color="auto"/>
          </w:divBdr>
        </w:div>
        <w:div w:id="986393221">
          <w:marLeft w:val="640"/>
          <w:marRight w:val="0"/>
          <w:marTop w:val="0"/>
          <w:marBottom w:val="0"/>
          <w:divBdr>
            <w:top w:val="none" w:sz="0" w:space="0" w:color="auto"/>
            <w:left w:val="none" w:sz="0" w:space="0" w:color="auto"/>
            <w:bottom w:val="none" w:sz="0" w:space="0" w:color="auto"/>
            <w:right w:val="none" w:sz="0" w:space="0" w:color="auto"/>
          </w:divBdr>
        </w:div>
        <w:div w:id="2096591184">
          <w:marLeft w:val="640"/>
          <w:marRight w:val="0"/>
          <w:marTop w:val="0"/>
          <w:marBottom w:val="0"/>
          <w:divBdr>
            <w:top w:val="none" w:sz="0" w:space="0" w:color="auto"/>
            <w:left w:val="none" w:sz="0" w:space="0" w:color="auto"/>
            <w:bottom w:val="none" w:sz="0" w:space="0" w:color="auto"/>
            <w:right w:val="none" w:sz="0" w:space="0" w:color="auto"/>
          </w:divBdr>
        </w:div>
        <w:div w:id="1436560468">
          <w:marLeft w:val="640"/>
          <w:marRight w:val="0"/>
          <w:marTop w:val="0"/>
          <w:marBottom w:val="0"/>
          <w:divBdr>
            <w:top w:val="none" w:sz="0" w:space="0" w:color="auto"/>
            <w:left w:val="none" w:sz="0" w:space="0" w:color="auto"/>
            <w:bottom w:val="none" w:sz="0" w:space="0" w:color="auto"/>
            <w:right w:val="none" w:sz="0" w:space="0" w:color="auto"/>
          </w:divBdr>
        </w:div>
        <w:div w:id="951285666">
          <w:marLeft w:val="640"/>
          <w:marRight w:val="0"/>
          <w:marTop w:val="0"/>
          <w:marBottom w:val="0"/>
          <w:divBdr>
            <w:top w:val="none" w:sz="0" w:space="0" w:color="auto"/>
            <w:left w:val="none" w:sz="0" w:space="0" w:color="auto"/>
            <w:bottom w:val="none" w:sz="0" w:space="0" w:color="auto"/>
            <w:right w:val="none" w:sz="0" w:space="0" w:color="auto"/>
          </w:divBdr>
        </w:div>
        <w:div w:id="1966235951">
          <w:marLeft w:val="640"/>
          <w:marRight w:val="0"/>
          <w:marTop w:val="0"/>
          <w:marBottom w:val="0"/>
          <w:divBdr>
            <w:top w:val="none" w:sz="0" w:space="0" w:color="auto"/>
            <w:left w:val="none" w:sz="0" w:space="0" w:color="auto"/>
            <w:bottom w:val="none" w:sz="0" w:space="0" w:color="auto"/>
            <w:right w:val="none" w:sz="0" w:space="0" w:color="auto"/>
          </w:divBdr>
        </w:div>
        <w:div w:id="1355771515">
          <w:marLeft w:val="640"/>
          <w:marRight w:val="0"/>
          <w:marTop w:val="0"/>
          <w:marBottom w:val="0"/>
          <w:divBdr>
            <w:top w:val="none" w:sz="0" w:space="0" w:color="auto"/>
            <w:left w:val="none" w:sz="0" w:space="0" w:color="auto"/>
            <w:bottom w:val="none" w:sz="0" w:space="0" w:color="auto"/>
            <w:right w:val="none" w:sz="0" w:space="0" w:color="auto"/>
          </w:divBdr>
        </w:div>
        <w:div w:id="395738734">
          <w:marLeft w:val="640"/>
          <w:marRight w:val="0"/>
          <w:marTop w:val="0"/>
          <w:marBottom w:val="0"/>
          <w:divBdr>
            <w:top w:val="none" w:sz="0" w:space="0" w:color="auto"/>
            <w:left w:val="none" w:sz="0" w:space="0" w:color="auto"/>
            <w:bottom w:val="none" w:sz="0" w:space="0" w:color="auto"/>
            <w:right w:val="none" w:sz="0" w:space="0" w:color="auto"/>
          </w:divBdr>
        </w:div>
        <w:div w:id="1767918724">
          <w:marLeft w:val="640"/>
          <w:marRight w:val="0"/>
          <w:marTop w:val="0"/>
          <w:marBottom w:val="0"/>
          <w:divBdr>
            <w:top w:val="none" w:sz="0" w:space="0" w:color="auto"/>
            <w:left w:val="none" w:sz="0" w:space="0" w:color="auto"/>
            <w:bottom w:val="none" w:sz="0" w:space="0" w:color="auto"/>
            <w:right w:val="none" w:sz="0" w:space="0" w:color="auto"/>
          </w:divBdr>
        </w:div>
        <w:div w:id="1581409640">
          <w:marLeft w:val="640"/>
          <w:marRight w:val="0"/>
          <w:marTop w:val="0"/>
          <w:marBottom w:val="0"/>
          <w:divBdr>
            <w:top w:val="none" w:sz="0" w:space="0" w:color="auto"/>
            <w:left w:val="none" w:sz="0" w:space="0" w:color="auto"/>
            <w:bottom w:val="none" w:sz="0" w:space="0" w:color="auto"/>
            <w:right w:val="none" w:sz="0" w:space="0" w:color="auto"/>
          </w:divBdr>
        </w:div>
        <w:div w:id="1377971017">
          <w:marLeft w:val="640"/>
          <w:marRight w:val="0"/>
          <w:marTop w:val="0"/>
          <w:marBottom w:val="0"/>
          <w:divBdr>
            <w:top w:val="none" w:sz="0" w:space="0" w:color="auto"/>
            <w:left w:val="none" w:sz="0" w:space="0" w:color="auto"/>
            <w:bottom w:val="none" w:sz="0" w:space="0" w:color="auto"/>
            <w:right w:val="none" w:sz="0" w:space="0" w:color="auto"/>
          </w:divBdr>
        </w:div>
        <w:div w:id="1849439644">
          <w:marLeft w:val="640"/>
          <w:marRight w:val="0"/>
          <w:marTop w:val="0"/>
          <w:marBottom w:val="0"/>
          <w:divBdr>
            <w:top w:val="none" w:sz="0" w:space="0" w:color="auto"/>
            <w:left w:val="none" w:sz="0" w:space="0" w:color="auto"/>
            <w:bottom w:val="none" w:sz="0" w:space="0" w:color="auto"/>
            <w:right w:val="none" w:sz="0" w:space="0" w:color="auto"/>
          </w:divBdr>
        </w:div>
        <w:div w:id="5374290">
          <w:marLeft w:val="640"/>
          <w:marRight w:val="0"/>
          <w:marTop w:val="0"/>
          <w:marBottom w:val="0"/>
          <w:divBdr>
            <w:top w:val="none" w:sz="0" w:space="0" w:color="auto"/>
            <w:left w:val="none" w:sz="0" w:space="0" w:color="auto"/>
            <w:bottom w:val="none" w:sz="0" w:space="0" w:color="auto"/>
            <w:right w:val="none" w:sz="0" w:space="0" w:color="auto"/>
          </w:divBdr>
        </w:div>
        <w:div w:id="706611869">
          <w:marLeft w:val="640"/>
          <w:marRight w:val="0"/>
          <w:marTop w:val="0"/>
          <w:marBottom w:val="0"/>
          <w:divBdr>
            <w:top w:val="none" w:sz="0" w:space="0" w:color="auto"/>
            <w:left w:val="none" w:sz="0" w:space="0" w:color="auto"/>
            <w:bottom w:val="none" w:sz="0" w:space="0" w:color="auto"/>
            <w:right w:val="none" w:sz="0" w:space="0" w:color="auto"/>
          </w:divBdr>
        </w:div>
        <w:div w:id="1590388148">
          <w:marLeft w:val="640"/>
          <w:marRight w:val="0"/>
          <w:marTop w:val="0"/>
          <w:marBottom w:val="0"/>
          <w:divBdr>
            <w:top w:val="none" w:sz="0" w:space="0" w:color="auto"/>
            <w:left w:val="none" w:sz="0" w:space="0" w:color="auto"/>
            <w:bottom w:val="none" w:sz="0" w:space="0" w:color="auto"/>
            <w:right w:val="none" w:sz="0" w:space="0" w:color="auto"/>
          </w:divBdr>
        </w:div>
        <w:div w:id="184828225">
          <w:marLeft w:val="640"/>
          <w:marRight w:val="0"/>
          <w:marTop w:val="0"/>
          <w:marBottom w:val="0"/>
          <w:divBdr>
            <w:top w:val="none" w:sz="0" w:space="0" w:color="auto"/>
            <w:left w:val="none" w:sz="0" w:space="0" w:color="auto"/>
            <w:bottom w:val="none" w:sz="0" w:space="0" w:color="auto"/>
            <w:right w:val="none" w:sz="0" w:space="0" w:color="auto"/>
          </w:divBdr>
        </w:div>
        <w:div w:id="201792242">
          <w:marLeft w:val="640"/>
          <w:marRight w:val="0"/>
          <w:marTop w:val="0"/>
          <w:marBottom w:val="0"/>
          <w:divBdr>
            <w:top w:val="none" w:sz="0" w:space="0" w:color="auto"/>
            <w:left w:val="none" w:sz="0" w:space="0" w:color="auto"/>
            <w:bottom w:val="none" w:sz="0" w:space="0" w:color="auto"/>
            <w:right w:val="none" w:sz="0" w:space="0" w:color="auto"/>
          </w:divBdr>
        </w:div>
        <w:div w:id="23724117">
          <w:marLeft w:val="640"/>
          <w:marRight w:val="0"/>
          <w:marTop w:val="0"/>
          <w:marBottom w:val="0"/>
          <w:divBdr>
            <w:top w:val="none" w:sz="0" w:space="0" w:color="auto"/>
            <w:left w:val="none" w:sz="0" w:space="0" w:color="auto"/>
            <w:bottom w:val="none" w:sz="0" w:space="0" w:color="auto"/>
            <w:right w:val="none" w:sz="0" w:space="0" w:color="auto"/>
          </w:divBdr>
        </w:div>
        <w:div w:id="514197632">
          <w:marLeft w:val="640"/>
          <w:marRight w:val="0"/>
          <w:marTop w:val="0"/>
          <w:marBottom w:val="0"/>
          <w:divBdr>
            <w:top w:val="none" w:sz="0" w:space="0" w:color="auto"/>
            <w:left w:val="none" w:sz="0" w:space="0" w:color="auto"/>
            <w:bottom w:val="none" w:sz="0" w:space="0" w:color="auto"/>
            <w:right w:val="none" w:sz="0" w:space="0" w:color="auto"/>
          </w:divBdr>
        </w:div>
        <w:div w:id="1461221783">
          <w:marLeft w:val="640"/>
          <w:marRight w:val="0"/>
          <w:marTop w:val="0"/>
          <w:marBottom w:val="0"/>
          <w:divBdr>
            <w:top w:val="none" w:sz="0" w:space="0" w:color="auto"/>
            <w:left w:val="none" w:sz="0" w:space="0" w:color="auto"/>
            <w:bottom w:val="none" w:sz="0" w:space="0" w:color="auto"/>
            <w:right w:val="none" w:sz="0" w:space="0" w:color="auto"/>
          </w:divBdr>
        </w:div>
        <w:div w:id="1600405539">
          <w:marLeft w:val="640"/>
          <w:marRight w:val="0"/>
          <w:marTop w:val="0"/>
          <w:marBottom w:val="0"/>
          <w:divBdr>
            <w:top w:val="none" w:sz="0" w:space="0" w:color="auto"/>
            <w:left w:val="none" w:sz="0" w:space="0" w:color="auto"/>
            <w:bottom w:val="none" w:sz="0" w:space="0" w:color="auto"/>
            <w:right w:val="none" w:sz="0" w:space="0" w:color="auto"/>
          </w:divBdr>
        </w:div>
        <w:div w:id="1866943267">
          <w:marLeft w:val="640"/>
          <w:marRight w:val="0"/>
          <w:marTop w:val="0"/>
          <w:marBottom w:val="0"/>
          <w:divBdr>
            <w:top w:val="none" w:sz="0" w:space="0" w:color="auto"/>
            <w:left w:val="none" w:sz="0" w:space="0" w:color="auto"/>
            <w:bottom w:val="none" w:sz="0" w:space="0" w:color="auto"/>
            <w:right w:val="none" w:sz="0" w:space="0" w:color="auto"/>
          </w:divBdr>
        </w:div>
        <w:div w:id="556820378">
          <w:marLeft w:val="640"/>
          <w:marRight w:val="0"/>
          <w:marTop w:val="0"/>
          <w:marBottom w:val="0"/>
          <w:divBdr>
            <w:top w:val="none" w:sz="0" w:space="0" w:color="auto"/>
            <w:left w:val="none" w:sz="0" w:space="0" w:color="auto"/>
            <w:bottom w:val="none" w:sz="0" w:space="0" w:color="auto"/>
            <w:right w:val="none" w:sz="0" w:space="0" w:color="auto"/>
          </w:divBdr>
        </w:div>
        <w:div w:id="1173498083">
          <w:marLeft w:val="640"/>
          <w:marRight w:val="0"/>
          <w:marTop w:val="0"/>
          <w:marBottom w:val="0"/>
          <w:divBdr>
            <w:top w:val="none" w:sz="0" w:space="0" w:color="auto"/>
            <w:left w:val="none" w:sz="0" w:space="0" w:color="auto"/>
            <w:bottom w:val="none" w:sz="0" w:space="0" w:color="auto"/>
            <w:right w:val="none" w:sz="0" w:space="0" w:color="auto"/>
          </w:divBdr>
        </w:div>
        <w:div w:id="266936622">
          <w:marLeft w:val="640"/>
          <w:marRight w:val="0"/>
          <w:marTop w:val="0"/>
          <w:marBottom w:val="0"/>
          <w:divBdr>
            <w:top w:val="none" w:sz="0" w:space="0" w:color="auto"/>
            <w:left w:val="none" w:sz="0" w:space="0" w:color="auto"/>
            <w:bottom w:val="none" w:sz="0" w:space="0" w:color="auto"/>
            <w:right w:val="none" w:sz="0" w:space="0" w:color="auto"/>
          </w:divBdr>
        </w:div>
        <w:div w:id="1527212884">
          <w:marLeft w:val="640"/>
          <w:marRight w:val="0"/>
          <w:marTop w:val="0"/>
          <w:marBottom w:val="0"/>
          <w:divBdr>
            <w:top w:val="none" w:sz="0" w:space="0" w:color="auto"/>
            <w:left w:val="none" w:sz="0" w:space="0" w:color="auto"/>
            <w:bottom w:val="none" w:sz="0" w:space="0" w:color="auto"/>
            <w:right w:val="none" w:sz="0" w:space="0" w:color="auto"/>
          </w:divBdr>
        </w:div>
        <w:div w:id="35661127">
          <w:marLeft w:val="640"/>
          <w:marRight w:val="0"/>
          <w:marTop w:val="0"/>
          <w:marBottom w:val="0"/>
          <w:divBdr>
            <w:top w:val="none" w:sz="0" w:space="0" w:color="auto"/>
            <w:left w:val="none" w:sz="0" w:space="0" w:color="auto"/>
            <w:bottom w:val="none" w:sz="0" w:space="0" w:color="auto"/>
            <w:right w:val="none" w:sz="0" w:space="0" w:color="auto"/>
          </w:divBdr>
        </w:div>
        <w:div w:id="1220477361">
          <w:marLeft w:val="640"/>
          <w:marRight w:val="0"/>
          <w:marTop w:val="0"/>
          <w:marBottom w:val="0"/>
          <w:divBdr>
            <w:top w:val="none" w:sz="0" w:space="0" w:color="auto"/>
            <w:left w:val="none" w:sz="0" w:space="0" w:color="auto"/>
            <w:bottom w:val="none" w:sz="0" w:space="0" w:color="auto"/>
            <w:right w:val="none" w:sz="0" w:space="0" w:color="auto"/>
          </w:divBdr>
        </w:div>
        <w:div w:id="1722745733">
          <w:marLeft w:val="640"/>
          <w:marRight w:val="0"/>
          <w:marTop w:val="0"/>
          <w:marBottom w:val="0"/>
          <w:divBdr>
            <w:top w:val="none" w:sz="0" w:space="0" w:color="auto"/>
            <w:left w:val="none" w:sz="0" w:space="0" w:color="auto"/>
            <w:bottom w:val="none" w:sz="0" w:space="0" w:color="auto"/>
            <w:right w:val="none" w:sz="0" w:space="0" w:color="auto"/>
          </w:divBdr>
        </w:div>
        <w:div w:id="957758459">
          <w:marLeft w:val="640"/>
          <w:marRight w:val="0"/>
          <w:marTop w:val="0"/>
          <w:marBottom w:val="0"/>
          <w:divBdr>
            <w:top w:val="none" w:sz="0" w:space="0" w:color="auto"/>
            <w:left w:val="none" w:sz="0" w:space="0" w:color="auto"/>
            <w:bottom w:val="none" w:sz="0" w:space="0" w:color="auto"/>
            <w:right w:val="none" w:sz="0" w:space="0" w:color="auto"/>
          </w:divBdr>
        </w:div>
        <w:div w:id="50468797">
          <w:marLeft w:val="640"/>
          <w:marRight w:val="0"/>
          <w:marTop w:val="0"/>
          <w:marBottom w:val="0"/>
          <w:divBdr>
            <w:top w:val="none" w:sz="0" w:space="0" w:color="auto"/>
            <w:left w:val="none" w:sz="0" w:space="0" w:color="auto"/>
            <w:bottom w:val="none" w:sz="0" w:space="0" w:color="auto"/>
            <w:right w:val="none" w:sz="0" w:space="0" w:color="auto"/>
          </w:divBdr>
        </w:div>
        <w:div w:id="703333121">
          <w:marLeft w:val="640"/>
          <w:marRight w:val="0"/>
          <w:marTop w:val="0"/>
          <w:marBottom w:val="0"/>
          <w:divBdr>
            <w:top w:val="none" w:sz="0" w:space="0" w:color="auto"/>
            <w:left w:val="none" w:sz="0" w:space="0" w:color="auto"/>
            <w:bottom w:val="none" w:sz="0" w:space="0" w:color="auto"/>
            <w:right w:val="none" w:sz="0" w:space="0" w:color="auto"/>
          </w:divBdr>
        </w:div>
        <w:div w:id="305400801">
          <w:marLeft w:val="640"/>
          <w:marRight w:val="0"/>
          <w:marTop w:val="0"/>
          <w:marBottom w:val="0"/>
          <w:divBdr>
            <w:top w:val="none" w:sz="0" w:space="0" w:color="auto"/>
            <w:left w:val="none" w:sz="0" w:space="0" w:color="auto"/>
            <w:bottom w:val="none" w:sz="0" w:space="0" w:color="auto"/>
            <w:right w:val="none" w:sz="0" w:space="0" w:color="auto"/>
          </w:divBdr>
        </w:div>
        <w:div w:id="920875724">
          <w:marLeft w:val="640"/>
          <w:marRight w:val="0"/>
          <w:marTop w:val="0"/>
          <w:marBottom w:val="0"/>
          <w:divBdr>
            <w:top w:val="none" w:sz="0" w:space="0" w:color="auto"/>
            <w:left w:val="none" w:sz="0" w:space="0" w:color="auto"/>
            <w:bottom w:val="none" w:sz="0" w:space="0" w:color="auto"/>
            <w:right w:val="none" w:sz="0" w:space="0" w:color="auto"/>
          </w:divBdr>
        </w:div>
        <w:div w:id="2038308969">
          <w:marLeft w:val="640"/>
          <w:marRight w:val="0"/>
          <w:marTop w:val="0"/>
          <w:marBottom w:val="0"/>
          <w:divBdr>
            <w:top w:val="none" w:sz="0" w:space="0" w:color="auto"/>
            <w:left w:val="none" w:sz="0" w:space="0" w:color="auto"/>
            <w:bottom w:val="none" w:sz="0" w:space="0" w:color="auto"/>
            <w:right w:val="none" w:sz="0" w:space="0" w:color="auto"/>
          </w:divBdr>
        </w:div>
        <w:div w:id="1212577527">
          <w:marLeft w:val="640"/>
          <w:marRight w:val="0"/>
          <w:marTop w:val="0"/>
          <w:marBottom w:val="0"/>
          <w:divBdr>
            <w:top w:val="none" w:sz="0" w:space="0" w:color="auto"/>
            <w:left w:val="none" w:sz="0" w:space="0" w:color="auto"/>
            <w:bottom w:val="none" w:sz="0" w:space="0" w:color="auto"/>
            <w:right w:val="none" w:sz="0" w:space="0" w:color="auto"/>
          </w:divBdr>
        </w:div>
        <w:div w:id="737703631">
          <w:marLeft w:val="640"/>
          <w:marRight w:val="0"/>
          <w:marTop w:val="0"/>
          <w:marBottom w:val="0"/>
          <w:divBdr>
            <w:top w:val="none" w:sz="0" w:space="0" w:color="auto"/>
            <w:left w:val="none" w:sz="0" w:space="0" w:color="auto"/>
            <w:bottom w:val="none" w:sz="0" w:space="0" w:color="auto"/>
            <w:right w:val="none" w:sz="0" w:space="0" w:color="auto"/>
          </w:divBdr>
        </w:div>
        <w:div w:id="1577785378">
          <w:marLeft w:val="640"/>
          <w:marRight w:val="0"/>
          <w:marTop w:val="0"/>
          <w:marBottom w:val="0"/>
          <w:divBdr>
            <w:top w:val="none" w:sz="0" w:space="0" w:color="auto"/>
            <w:left w:val="none" w:sz="0" w:space="0" w:color="auto"/>
            <w:bottom w:val="none" w:sz="0" w:space="0" w:color="auto"/>
            <w:right w:val="none" w:sz="0" w:space="0" w:color="auto"/>
          </w:divBdr>
        </w:div>
        <w:div w:id="915164637">
          <w:marLeft w:val="640"/>
          <w:marRight w:val="0"/>
          <w:marTop w:val="0"/>
          <w:marBottom w:val="0"/>
          <w:divBdr>
            <w:top w:val="none" w:sz="0" w:space="0" w:color="auto"/>
            <w:left w:val="none" w:sz="0" w:space="0" w:color="auto"/>
            <w:bottom w:val="none" w:sz="0" w:space="0" w:color="auto"/>
            <w:right w:val="none" w:sz="0" w:space="0" w:color="auto"/>
          </w:divBdr>
        </w:div>
        <w:div w:id="1295020147">
          <w:marLeft w:val="640"/>
          <w:marRight w:val="0"/>
          <w:marTop w:val="0"/>
          <w:marBottom w:val="0"/>
          <w:divBdr>
            <w:top w:val="none" w:sz="0" w:space="0" w:color="auto"/>
            <w:left w:val="none" w:sz="0" w:space="0" w:color="auto"/>
            <w:bottom w:val="none" w:sz="0" w:space="0" w:color="auto"/>
            <w:right w:val="none" w:sz="0" w:space="0" w:color="auto"/>
          </w:divBdr>
        </w:div>
        <w:div w:id="487524083">
          <w:marLeft w:val="640"/>
          <w:marRight w:val="0"/>
          <w:marTop w:val="0"/>
          <w:marBottom w:val="0"/>
          <w:divBdr>
            <w:top w:val="none" w:sz="0" w:space="0" w:color="auto"/>
            <w:left w:val="none" w:sz="0" w:space="0" w:color="auto"/>
            <w:bottom w:val="none" w:sz="0" w:space="0" w:color="auto"/>
            <w:right w:val="none" w:sz="0" w:space="0" w:color="auto"/>
          </w:divBdr>
        </w:div>
        <w:div w:id="980422286">
          <w:marLeft w:val="640"/>
          <w:marRight w:val="0"/>
          <w:marTop w:val="0"/>
          <w:marBottom w:val="0"/>
          <w:divBdr>
            <w:top w:val="none" w:sz="0" w:space="0" w:color="auto"/>
            <w:left w:val="none" w:sz="0" w:space="0" w:color="auto"/>
            <w:bottom w:val="none" w:sz="0" w:space="0" w:color="auto"/>
            <w:right w:val="none" w:sz="0" w:space="0" w:color="auto"/>
          </w:divBdr>
        </w:div>
        <w:div w:id="445738536">
          <w:marLeft w:val="640"/>
          <w:marRight w:val="0"/>
          <w:marTop w:val="0"/>
          <w:marBottom w:val="0"/>
          <w:divBdr>
            <w:top w:val="none" w:sz="0" w:space="0" w:color="auto"/>
            <w:left w:val="none" w:sz="0" w:space="0" w:color="auto"/>
            <w:bottom w:val="none" w:sz="0" w:space="0" w:color="auto"/>
            <w:right w:val="none" w:sz="0" w:space="0" w:color="auto"/>
          </w:divBdr>
        </w:div>
        <w:div w:id="116804799">
          <w:marLeft w:val="640"/>
          <w:marRight w:val="0"/>
          <w:marTop w:val="0"/>
          <w:marBottom w:val="0"/>
          <w:divBdr>
            <w:top w:val="none" w:sz="0" w:space="0" w:color="auto"/>
            <w:left w:val="none" w:sz="0" w:space="0" w:color="auto"/>
            <w:bottom w:val="none" w:sz="0" w:space="0" w:color="auto"/>
            <w:right w:val="none" w:sz="0" w:space="0" w:color="auto"/>
          </w:divBdr>
        </w:div>
        <w:div w:id="2011174941">
          <w:marLeft w:val="640"/>
          <w:marRight w:val="0"/>
          <w:marTop w:val="0"/>
          <w:marBottom w:val="0"/>
          <w:divBdr>
            <w:top w:val="none" w:sz="0" w:space="0" w:color="auto"/>
            <w:left w:val="none" w:sz="0" w:space="0" w:color="auto"/>
            <w:bottom w:val="none" w:sz="0" w:space="0" w:color="auto"/>
            <w:right w:val="none" w:sz="0" w:space="0" w:color="auto"/>
          </w:divBdr>
        </w:div>
        <w:div w:id="362753086">
          <w:marLeft w:val="640"/>
          <w:marRight w:val="0"/>
          <w:marTop w:val="0"/>
          <w:marBottom w:val="0"/>
          <w:divBdr>
            <w:top w:val="none" w:sz="0" w:space="0" w:color="auto"/>
            <w:left w:val="none" w:sz="0" w:space="0" w:color="auto"/>
            <w:bottom w:val="none" w:sz="0" w:space="0" w:color="auto"/>
            <w:right w:val="none" w:sz="0" w:space="0" w:color="auto"/>
          </w:divBdr>
        </w:div>
        <w:div w:id="630475444">
          <w:marLeft w:val="640"/>
          <w:marRight w:val="0"/>
          <w:marTop w:val="0"/>
          <w:marBottom w:val="0"/>
          <w:divBdr>
            <w:top w:val="none" w:sz="0" w:space="0" w:color="auto"/>
            <w:left w:val="none" w:sz="0" w:space="0" w:color="auto"/>
            <w:bottom w:val="none" w:sz="0" w:space="0" w:color="auto"/>
            <w:right w:val="none" w:sz="0" w:space="0" w:color="auto"/>
          </w:divBdr>
        </w:div>
        <w:div w:id="1518694643">
          <w:marLeft w:val="640"/>
          <w:marRight w:val="0"/>
          <w:marTop w:val="0"/>
          <w:marBottom w:val="0"/>
          <w:divBdr>
            <w:top w:val="none" w:sz="0" w:space="0" w:color="auto"/>
            <w:left w:val="none" w:sz="0" w:space="0" w:color="auto"/>
            <w:bottom w:val="none" w:sz="0" w:space="0" w:color="auto"/>
            <w:right w:val="none" w:sz="0" w:space="0" w:color="auto"/>
          </w:divBdr>
        </w:div>
        <w:div w:id="1759404210">
          <w:marLeft w:val="640"/>
          <w:marRight w:val="0"/>
          <w:marTop w:val="0"/>
          <w:marBottom w:val="0"/>
          <w:divBdr>
            <w:top w:val="none" w:sz="0" w:space="0" w:color="auto"/>
            <w:left w:val="none" w:sz="0" w:space="0" w:color="auto"/>
            <w:bottom w:val="none" w:sz="0" w:space="0" w:color="auto"/>
            <w:right w:val="none" w:sz="0" w:space="0" w:color="auto"/>
          </w:divBdr>
        </w:div>
        <w:div w:id="188877627">
          <w:marLeft w:val="640"/>
          <w:marRight w:val="0"/>
          <w:marTop w:val="0"/>
          <w:marBottom w:val="0"/>
          <w:divBdr>
            <w:top w:val="none" w:sz="0" w:space="0" w:color="auto"/>
            <w:left w:val="none" w:sz="0" w:space="0" w:color="auto"/>
            <w:bottom w:val="none" w:sz="0" w:space="0" w:color="auto"/>
            <w:right w:val="none" w:sz="0" w:space="0" w:color="auto"/>
          </w:divBdr>
        </w:div>
        <w:div w:id="924534558">
          <w:marLeft w:val="640"/>
          <w:marRight w:val="0"/>
          <w:marTop w:val="0"/>
          <w:marBottom w:val="0"/>
          <w:divBdr>
            <w:top w:val="none" w:sz="0" w:space="0" w:color="auto"/>
            <w:left w:val="none" w:sz="0" w:space="0" w:color="auto"/>
            <w:bottom w:val="none" w:sz="0" w:space="0" w:color="auto"/>
            <w:right w:val="none" w:sz="0" w:space="0" w:color="auto"/>
          </w:divBdr>
        </w:div>
        <w:div w:id="1485196163">
          <w:marLeft w:val="640"/>
          <w:marRight w:val="0"/>
          <w:marTop w:val="0"/>
          <w:marBottom w:val="0"/>
          <w:divBdr>
            <w:top w:val="none" w:sz="0" w:space="0" w:color="auto"/>
            <w:left w:val="none" w:sz="0" w:space="0" w:color="auto"/>
            <w:bottom w:val="none" w:sz="0" w:space="0" w:color="auto"/>
            <w:right w:val="none" w:sz="0" w:space="0" w:color="auto"/>
          </w:divBdr>
        </w:div>
        <w:div w:id="363218948">
          <w:marLeft w:val="640"/>
          <w:marRight w:val="0"/>
          <w:marTop w:val="0"/>
          <w:marBottom w:val="0"/>
          <w:divBdr>
            <w:top w:val="none" w:sz="0" w:space="0" w:color="auto"/>
            <w:left w:val="none" w:sz="0" w:space="0" w:color="auto"/>
            <w:bottom w:val="none" w:sz="0" w:space="0" w:color="auto"/>
            <w:right w:val="none" w:sz="0" w:space="0" w:color="auto"/>
          </w:divBdr>
        </w:div>
        <w:div w:id="1241333379">
          <w:marLeft w:val="640"/>
          <w:marRight w:val="0"/>
          <w:marTop w:val="0"/>
          <w:marBottom w:val="0"/>
          <w:divBdr>
            <w:top w:val="none" w:sz="0" w:space="0" w:color="auto"/>
            <w:left w:val="none" w:sz="0" w:space="0" w:color="auto"/>
            <w:bottom w:val="none" w:sz="0" w:space="0" w:color="auto"/>
            <w:right w:val="none" w:sz="0" w:space="0" w:color="auto"/>
          </w:divBdr>
        </w:div>
        <w:div w:id="616567203">
          <w:marLeft w:val="640"/>
          <w:marRight w:val="0"/>
          <w:marTop w:val="0"/>
          <w:marBottom w:val="0"/>
          <w:divBdr>
            <w:top w:val="none" w:sz="0" w:space="0" w:color="auto"/>
            <w:left w:val="none" w:sz="0" w:space="0" w:color="auto"/>
            <w:bottom w:val="none" w:sz="0" w:space="0" w:color="auto"/>
            <w:right w:val="none" w:sz="0" w:space="0" w:color="auto"/>
          </w:divBdr>
        </w:div>
        <w:div w:id="5986546">
          <w:marLeft w:val="640"/>
          <w:marRight w:val="0"/>
          <w:marTop w:val="0"/>
          <w:marBottom w:val="0"/>
          <w:divBdr>
            <w:top w:val="none" w:sz="0" w:space="0" w:color="auto"/>
            <w:left w:val="none" w:sz="0" w:space="0" w:color="auto"/>
            <w:bottom w:val="none" w:sz="0" w:space="0" w:color="auto"/>
            <w:right w:val="none" w:sz="0" w:space="0" w:color="auto"/>
          </w:divBdr>
        </w:div>
        <w:div w:id="1619138942">
          <w:marLeft w:val="640"/>
          <w:marRight w:val="0"/>
          <w:marTop w:val="0"/>
          <w:marBottom w:val="0"/>
          <w:divBdr>
            <w:top w:val="none" w:sz="0" w:space="0" w:color="auto"/>
            <w:left w:val="none" w:sz="0" w:space="0" w:color="auto"/>
            <w:bottom w:val="none" w:sz="0" w:space="0" w:color="auto"/>
            <w:right w:val="none" w:sz="0" w:space="0" w:color="auto"/>
          </w:divBdr>
        </w:div>
        <w:div w:id="1567836885">
          <w:marLeft w:val="640"/>
          <w:marRight w:val="0"/>
          <w:marTop w:val="0"/>
          <w:marBottom w:val="0"/>
          <w:divBdr>
            <w:top w:val="none" w:sz="0" w:space="0" w:color="auto"/>
            <w:left w:val="none" w:sz="0" w:space="0" w:color="auto"/>
            <w:bottom w:val="none" w:sz="0" w:space="0" w:color="auto"/>
            <w:right w:val="none" w:sz="0" w:space="0" w:color="auto"/>
          </w:divBdr>
        </w:div>
        <w:div w:id="513418422">
          <w:marLeft w:val="640"/>
          <w:marRight w:val="0"/>
          <w:marTop w:val="0"/>
          <w:marBottom w:val="0"/>
          <w:divBdr>
            <w:top w:val="none" w:sz="0" w:space="0" w:color="auto"/>
            <w:left w:val="none" w:sz="0" w:space="0" w:color="auto"/>
            <w:bottom w:val="none" w:sz="0" w:space="0" w:color="auto"/>
            <w:right w:val="none" w:sz="0" w:space="0" w:color="auto"/>
          </w:divBdr>
        </w:div>
        <w:div w:id="494998599">
          <w:marLeft w:val="640"/>
          <w:marRight w:val="0"/>
          <w:marTop w:val="0"/>
          <w:marBottom w:val="0"/>
          <w:divBdr>
            <w:top w:val="none" w:sz="0" w:space="0" w:color="auto"/>
            <w:left w:val="none" w:sz="0" w:space="0" w:color="auto"/>
            <w:bottom w:val="none" w:sz="0" w:space="0" w:color="auto"/>
            <w:right w:val="none" w:sz="0" w:space="0" w:color="auto"/>
          </w:divBdr>
        </w:div>
        <w:div w:id="17974356">
          <w:marLeft w:val="640"/>
          <w:marRight w:val="0"/>
          <w:marTop w:val="0"/>
          <w:marBottom w:val="0"/>
          <w:divBdr>
            <w:top w:val="none" w:sz="0" w:space="0" w:color="auto"/>
            <w:left w:val="none" w:sz="0" w:space="0" w:color="auto"/>
            <w:bottom w:val="none" w:sz="0" w:space="0" w:color="auto"/>
            <w:right w:val="none" w:sz="0" w:space="0" w:color="auto"/>
          </w:divBdr>
        </w:div>
        <w:div w:id="1582367147">
          <w:marLeft w:val="640"/>
          <w:marRight w:val="0"/>
          <w:marTop w:val="0"/>
          <w:marBottom w:val="0"/>
          <w:divBdr>
            <w:top w:val="none" w:sz="0" w:space="0" w:color="auto"/>
            <w:left w:val="none" w:sz="0" w:space="0" w:color="auto"/>
            <w:bottom w:val="none" w:sz="0" w:space="0" w:color="auto"/>
            <w:right w:val="none" w:sz="0" w:space="0" w:color="auto"/>
          </w:divBdr>
        </w:div>
        <w:div w:id="1510484388">
          <w:marLeft w:val="640"/>
          <w:marRight w:val="0"/>
          <w:marTop w:val="0"/>
          <w:marBottom w:val="0"/>
          <w:divBdr>
            <w:top w:val="none" w:sz="0" w:space="0" w:color="auto"/>
            <w:left w:val="none" w:sz="0" w:space="0" w:color="auto"/>
            <w:bottom w:val="none" w:sz="0" w:space="0" w:color="auto"/>
            <w:right w:val="none" w:sz="0" w:space="0" w:color="auto"/>
          </w:divBdr>
        </w:div>
        <w:div w:id="419790647">
          <w:marLeft w:val="640"/>
          <w:marRight w:val="0"/>
          <w:marTop w:val="0"/>
          <w:marBottom w:val="0"/>
          <w:divBdr>
            <w:top w:val="none" w:sz="0" w:space="0" w:color="auto"/>
            <w:left w:val="none" w:sz="0" w:space="0" w:color="auto"/>
            <w:bottom w:val="none" w:sz="0" w:space="0" w:color="auto"/>
            <w:right w:val="none" w:sz="0" w:space="0" w:color="auto"/>
          </w:divBdr>
        </w:div>
        <w:div w:id="2013798351">
          <w:marLeft w:val="640"/>
          <w:marRight w:val="0"/>
          <w:marTop w:val="0"/>
          <w:marBottom w:val="0"/>
          <w:divBdr>
            <w:top w:val="none" w:sz="0" w:space="0" w:color="auto"/>
            <w:left w:val="none" w:sz="0" w:space="0" w:color="auto"/>
            <w:bottom w:val="none" w:sz="0" w:space="0" w:color="auto"/>
            <w:right w:val="none" w:sz="0" w:space="0" w:color="auto"/>
          </w:divBdr>
        </w:div>
        <w:div w:id="624427366">
          <w:marLeft w:val="640"/>
          <w:marRight w:val="0"/>
          <w:marTop w:val="0"/>
          <w:marBottom w:val="0"/>
          <w:divBdr>
            <w:top w:val="none" w:sz="0" w:space="0" w:color="auto"/>
            <w:left w:val="none" w:sz="0" w:space="0" w:color="auto"/>
            <w:bottom w:val="none" w:sz="0" w:space="0" w:color="auto"/>
            <w:right w:val="none" w:sz="0" w:space="0" w:color="auto"/>
          </w:divBdr>
        </w:div>
        <w:div w:id="1271157714">
          <w:marLeft w:val="640"/>
          <w:marRight w:val="0"/>
          <w:marTop w:val="0"/>
          <w:marBottom w:val="0"/>
          <w:divBdr>
            <w:top w:val="none" w:sz="0" w:space="0" w:color="auto"/>
            <w:left w:val="none" w:sz="0" w:space="0" w:color="auto"/>
            <w:bottom w:val="none" w:sz="0" w:space="0" w:color="auto"/>
            <w:right w:val="none" w:sz="0" w:space="0" w:color="auto"/>
          </w:divBdr>
        </w:div>
        <w:div w:id="1578591754">
          <w:marLeft w:val="640"/>
          <w:marRight w:val="0"/>
          <w:marTop w:val="0"/>
          <w:marBottom w:val="0"/>
          <w:divBdr>
            <w:top w:val="none" w:sz="0" w:space="0" w:color="auto"/>
            <w:left w:val="none" w:sz="0" w:space="0" w:color="auto"/>
            <w:bottom w:val="none" w:sz="0" w:space="0" w:color="auto"/>
            <w:right w:val="none" w:sz="0" w:space="0" w:color="auto"/>
          </w:divBdr>
        </w:div>
        <w:div w:id="1024744422">
          <w:marLeft w:val="640"/>
          <w:marRight w:val="0"/>
          <w:marTop w:val="0"/>
          <w:marBottom w:val="0"/>
          <w:divBdr>
            <w:top w:val="none" w:sz="0" w:space="0" w:color="auto"/>
            <w:left w:val="none" w:sz="0" w:space="0" w:color="auto"/>
            <w:bottom w:val="none" w:sz="0" w:space="0" w:color="auto"/>
            <w:right w:val="none" w:sz="0" w:space="0" w:color="auto"/>
          </w:divBdr>
        </w:div>
        <w:div w:id="61677782">
          <w:marLeft w:val="640"/>
          <w:marRight w:val="0"/>
          <w:marTop w:val="0"/>
          <w:marBottom w:val="0"/>
          <w:divBdr>
            <w:top w:val="none" w:sz="0" w:space="0" w:color="auto"/>
            <w:left w:val="none" w:sz="0" w:space="0" w:color="auto"/>
            <w:bottom w:val="none" w:sz="0" w:space="0" w:color="auto"/>
            <w:right w:val="none" w:sz="0" w:space="0" w:color="auto"/>
          </w:divBdr>
        </w:div>
        <w:div w:id="498927309">
          <w:marLeft w:val="640"/>
          <w:marRight w:val="0"/>
          <w:marTop w:val="0"/>
          <w:marBottom w:val="0"/>
          <w:divBdr>
            <w:top w:val="none" w:sz="0" w:space="0" w:color="auto"/>
            <w:left w:val="none" w:sz="0" w:space="0" w:color="auto"/>
            <w:bottom w:val="none" w:sz="0" w:space="0" w:color="auto"/>
            <w:right w:val="none" w:sz="0" w:space="0" w:color="auto"/>
          </w:divBdr>
        </w:div>
        <w:div w:id="354766411">
          <w:marLeft w:val="640"/>
          <w:marRight w:val="0"/>
          <w:marTop w:val="0"/>
          <w:marBottom w:val="0"/>
          <w:divBdr>
            <w:top w:val="none" w:sz="0" w:space="0" w:color="auto"/>
            <w:left w:val="none" w:sz="0" w:space="0" w:color="auto"/>
            <w:bottom w:val="none" w:sz="0" w:space="0" w:color="auto"/>
            <w:right w:val="none" w:sz="0" w:space="0" w:color="auto"/>
          </w:divBdr>
        </w:div>
        <w:div w:id="731657113">
          <w:marLeft w:val="640"/>
          <w:marRight w:val="0"/>
          <w:marTop w:val="0"/>
          <w:marBottom w:val="0"/>
          <w:divBdr>
            <w:top w:val="none" w:sz="0" w:space="0" w:color="auto"/>
            <w:left w:val="none" w:sz="0" w:space="0" w:color="auto"/>
            <w:bottom w:val="none" w:sz="0" w:space="0" w:color="auto"/>
            <w:right w:val="none" w:sz="0" w:space="0" w:color="auto"/>
          </w:divBdr>
        </w:div>
        <w:div w:id="1889953134">
          <w:marLeft w:val="640"/>
          <w:marRight w:val="0"/>
          <w:marTop w:val="0"/>
          <w:marBottom w:val="0"/>
          <w:divBdr>
            <w:top w:val="none" w:sz="0" w:space="0" w:color="auto"/>
            <w:left w:val="none" w:sz="0" w:space="0" w:color="auto"/>
            <w:bottom w:val="none" w:sz="0" w:space="0" w:color="auto"/>
            <w:right w:val="none" w:sz="0" w:space="0" w:color="auto"/>
          </w:divBdr>
        </w:div>
        <w:div w:id="1311203832">
          <w:marLeft w:val="640"/>
          <w:marRight w:val="0"/>
          <w:marTop w:val="0"/>
          <w:marBottom w:val="0"/>
          <w:divBdr>
            <w:top w:val="none" w:sz="0" w:space="0" w:color="auto"/>
            <w:left w:val="none" w:sz="0" w:space="0" w:color="auto"/>
            <w:bottom w:val="none" w:sz="0" w:space="0" w:color="auto"/>
            <w:right w:val="none" w:sz="0" w:space="0" w:color="auto"/>
          </w:divBdr>
        </w:div>
        <w:div w:id="1350134979">
          <w:marLeft w:val="640"/>
          <w:marRight w:val="0"/>
          <w:marTop w:val="0"/>
          <w:marBottom w:val="0"/>
          <w:divBdr>
            <w:top w:val="none" w:sz="0" w:space="0" w:color="auto"/>
            <w:left w:val="none" w:sz="0" w:space="0" w:color="auto"/>
            <w:bottom w:val="none" w:sz="0" w:space="0" w:color="auto"/>
            <w:right w:val="none" w:sz="0" w:space="0" w:color="auto"/>
          </w:divBdr>
        </w:div>
        <w:div w:id="2129857631">
          <w:marLeft w:val="640"/>
          <w:marRight w:val="0"/>
          <w:marTop w:val="0"/>
          <w:marBottom w:val="0"/>
          <w:divBdr>
            <w:top w:val="none" w:sz="0" w:space="0" w:color="auto"/>
            <w:left w:val="none" w:sz="0" w:space="0" w:color="auto"/>
            <w:bottom w:val="none" w:sz="0" w:space="0" w:color="auto"/>
            <w:right w:val="none" w:sz="0" w:space="0" w:color="auto"/>
          </w:divBdr>
        </w:div>
        <w:div w:id="1064840943">
          <w:marLeft w:val="640"/>
          <w:marRight w:val="0"/>
          <w:marTop w:val="0"/>
          <w:marBottom w:val="0"/>
          <w:divBdr>
            <w:top w:val="none" w:sz="0" w:space="0" w:color="auto"/>
            <w:left w:val="none" w:sz="0" w:space="0" w:color="auto"/>
            <w:bottom w:val="none" w:sz="0" w:space="0" w:color="auto"/>
            <w:right w:val="none" w:sz="0" w:space="0" w:color="auto"/>
          </w:divBdr>
        </w:div>
        <w:div w:id="1958871958">
          <w:marLeft w:val="640"/>
          <w:marRight w:val="0"/>
          <w:marTop w:val="0"/>
          <w:marBottom w:val="0"/>
          <w:divBdr>
            <w:top w:val="none" w:sz="0" w:space="0" w:color="auto"/>
            <w:left w:val="none" w:sz="0" w:space="0" w:color="auto"/>
            <w:bottom w:val="none" w:sz="0" w:space="0" w:color="auto"/>
            <w:right w:val="none" w:sz="0" w:space="0" w:color="auto"/>
          </w:divBdr>
        </w:div>
        <w:div w:id="1873494077">
          <w:marLeft w:val="640"/>
          <w:marRight w:val="0"/>
          <w:marTop w:val="0"/>
          <w:marBottom w:val="0"/>
          <w:divBdr>
            <w:top w:val="none" w:sz="0" w:space="0" w:color="auto"/>
            <w:left w:val="none" w:sz="0" w:space="0" w:color="auto"/>
            <w:bottom w:val="none" w:sz="0" w:space="0" w:color="auto"/>
            <w:right w:val="none" w:sz="0" w:space="0" w:color="auto"/>
          </w:divBdr>
        </w:div>
        <w:div w:id="1025255185">
          <w:marLeft w:val="640"/>
          <w:marRight w:val="0"/>
          <w:marTop w:val="0"/>
          <w:marBottom w:val="0"/>
          <w:divBdr>
            <w:top w:val="none" w:sz="0" w:space="0" w:color="auto"/>
            <w:left w:val="none" w:sz="0" w:space="0" w:color="auto"/>
            <w:bottom w:val="none" w:sz="0" w:space="0" w:color="auto"/>
            <w:right w:val="none" w:sz="0" w:space="0" w:color="auto"/>
          </w:divBdr>
        </w:div>
        <w:div w:id="1824618999">
          <w:marLeft w:val="640"/>
          <w:marRight w:val="0"/>
          <w:marTop w:val="0"/>
          <w:marBottom w:val="0"/>
          <w:divBdr>
            <w:top w:val="none" w:sz="0" w:space="0" w:color="auto"/>
            <w:left w:val="none" w:sz="0" w:space="0" w:color="auto"/>
            <w:bottom w:val="none" w:sz="0" w:space="0" w:color="auto"/>
            <w:right w:val="none" w:sz="0" w:space="0" w:color="auto"/>
          </w:divBdr>
        </w:div>
        <w:div w:id="476145019">
          <w:marLeft w:val="640"/>
          <w:marRight w:val="0"/>
          <w:marTop w:val="0"/>
          <w:marBottom w:val="0"/>
          <w:divBdr>
            <w:top w:val="none" w:sz="0" w:space="0" w:color="auto"/>
            <w:left w:val="none" w:sz="0" w:space="0" w:color="auto"/>
            <w:bottom w:val="none" w:sz="0" w:space="0" w:color="auto"/>
            <w:right w:val="none" w:sz="0" w:space="0" w:color="auto"/>
          </w:divBdr>
        </w:div>
        <w:div w:id="1275669307">
          <w:marLeft w:val="640"/>
          <w:marRight w:val="0"/>
          <w:marTop w:val="0"/>
          <w:marBottom w:val="0"/>
          <w:divBdr>
            <w:top w:val="none" w:sz="0" w:space="0" w:color="auto"/>
            <w:left w:val="none" w:sz="0" w:space="0" w:color="auto"/>
            <w:bottom w:val="none" w:sz="0" w:space="0" w:color="auto"/>
            <w:right w:val="none" w:sz="0" w:space="0" w:color="auto"/>
          </w:divBdr>
        </w:div>
        <w:div w:id="517740110">
          <w:marLeft w:val="640"/>
          <w:marRight w:val="0"/>
          <w:marTop w:val="0"/>
          <w:marBottom w:val="0"/>
          <w:divBdr>
            <w:top w:val="none" w:sz="0" w:space="0" w:color="auto"/>
            <w:left w:val="none" w:sz="0" w:space="0" w:color="auto"/>
            <w:bottom w:val="none" w:sz="0" w:space="0" w:color="auto"/>
            <w:right w:val="none" w:sz="0" w:space="0" w:color="auto"/>
          </w:divBdr>
        </w:div>
        <w:div w:id="1925450774">
          <w:marLeft w:val="640"/>
          <w:marRight w:val="0"/>
          <w:marTop w:val="0"/>
          <w:marBottom w:val="0"/>
          <w:divBdr>
            <w:top w:val="none" w:sz="0" w:space="0" w:color="auto"/>
            <w:left w:val="none" w:sz="0" w:space="0" w:color="auto"/>
            <w:bottom w:val="none" w:sz="0" w:space="0" w:color="auto"/>
            <w:right w:val="none" w:sz="0" w:space="0" w:color="auto"/>
          </w:divBdr>
        </w:div>
        <w:div w:id="1439062010">
          <w:marLeft w:val="640"/>
          <w:marRight w:val="0"/>
          <w:marTop w:val="0"/>
          <w:marBottom w:val="0"/>
          <w:divBdr>
            <w:top w:val="none" w:sz="0" w:space="0" w:color="auto"/>
            <w:left w:val="none" w:sz="0" w:space="0" w:color="auto"/>
            <w:bottom w:val="none" w:sz="0" w:space="0" w:color="auto"/>
            <w:right w:val="none" w:sz="0" w:space="0" w:color="auto"/>
          </w:divBdr>
        </w:div>
        <w:div w:id="1315720460">
          <w:marLeft w:val="640"/>
          <w:marRight w:val="0"/>
          <w:marTop w:val="0"/>
          <w:marBottom w:val="0"/>
          <w:divBdr>
            <w:top w:val="none" w:sz="0" w:space="0" w:color="auto"/>
            <w:left w:val="none" w:sz="0" w:space="0" w:color="auto"/>
            <w:bottom w:val="none" w:sz="0" w:space="0" w:color="auto"/>
            <w:right w:val="none" w:sz="0" w:space="0" w:color="auto"/>
          </w:divBdr>
        </w:div>
        <w:div w:id="221675358">
          <w:marLeft w:val="640"/>
          <w:marRight w:val="0"/>
          <w:marTop w:val="0"/>
          <w:marBottom w:val="0"/>
          <w:divBdr>
            <w:top w:val="none" w:sz="0" w:space="0" w:color="auto"/>
            <w:left w:val="none" w:sz="0" w:space="0" w:color="auto"/>
            <w:bottom w:val="none" w:sz="0" w:space="0" w:color="auto"/>
            <w:right w:val="none" w:sz="0" w:space="0" w:color="auto"/>
          </w:divBdr>
        </w:div>
        <w:div w:id="1242836386">
          <w:marLeft w:val="640"/>
          <w:marRight w:val="0"/>
          <w:marTop w:val="0"/>
          <w:marBottom w:val="0"/>
          <w:divBdr>
            <w:top w:val="none" w:sz="0" w:space="0" w:color="auto"/>
            <w:left w:val="none" w:sz="0" w:space="0" w:color="auto"/>
            <w:bottom w:val="none" w:sz="0" w:space="0" w:color="auto"/>
            <w:right w:val="none" w:sz="0" w:space="0" w:color="auto"/>
          </w:divBdr>
        </w:div>
        <w:div w:id="367611212">
          <w:marLeft w:val="640"/>
          <w:marRight w:val="0"/>
          <w:marTop w:val="0"/>
          <w:marBottom w:val="0"/>
          <w:divBdr>
            <w:top w:val="none" w:sz="0" w:space="0" w:color="auto"/>
            <w:left w:val="none" w:sz="0" w:space="0" w:color="auto"/>
            <w:bottom w:val="none" w:sz="0" w:space="0" w:color="auto"/>
            <w:right w:val="none" w:sz="0" w:space="0" w:color="auto"/>
          </w:divBdr>
        </w:div>
        <w:div w:id="431704766">
          <w:marLeft w:val="640"/>
          <w:marRight w:val="0"/>
          <w:marTop w:val="0"/>
          <w:marBottom w:val="0"/>
          <w:divBdr>
            <w:top w:val="none" w:sz="0" w:space="0" w:color="auto"/>
            <w:left w:val="none" w:sz="0" w:space="0" w:color="auto"/>
            <w:bottom w:val="none" w:sz="0" w:space="0" w:color="auto"/>
            <w:right w:val="none" w:sz="0" w:space="0" w:color="auto"/>
          </w:divBdr>
        </w:div>
        <w:div w:id="598026892">
          <w:marLeft w:val="640"/>
          <w:marRight w:val="0"/>
          <w:marTop w:val="0"/>
          <w:marBottom w:val="0"/>
          <w:divBdr>
            <w:top w:val="none" w:sz="0" w:space="0" w:color="auto"/>
            <w:left w:val="none" w:sz="0" w:space="0" w:color="auto"/>
            <w:bottom w:val="none" w:sz="0" w:space="0" w:color="auto"/>
            <w:right w:val="none" w:sz="0" w:space="0" w:color="auto"/>
          </w:divBdr>
        </w:div>
        <w:div w:id="1964186146">
          <w:marLeft w:val="640"/>
          <w:marRight w:val="0"/>
          <w:marTop w:val="0"/>
          <w:marBottom w:val="0"/>
          <w:divBdr>
            <w:top w:val="none" w:sz="0" w:space="0" w:color="auto"/>
            <w:left w:val="none" w:sz="0" w:space="0" w:color="auto"/>
            <w:bottom w:val="none" w:sz="0" w:space="0" w:color="auto"/>
            <w:right w:val="none" w:sz="0" w:space="0" w:color="auto"/>
          </w:divBdr>
        </w:div>
        <w:div w:id="1726636309">
          <w:marLeft w:val="640"/>
          <w:marRight w:val="0"/>
          <w:marTop w:val="0"/>
          <w:marBottom w:val="0"/>
          <w:divBdr>
            <w:top w:val="none" w:sz="0" w:space="0" w:color="auto"/>
            <w:left w:val="none" w:sz="0" w:space="0" w:color="auto"/>
            <w:bottom w:val="none" w:sz="0" w:space="0" w:color="auto"/>
            <w:right w:val="none" w:sz="0" w:space="0" w:color="auto"/>
          </w:divBdr>
        </w:div>
        <w:div w:id="826701253">
          <w:marLeft w:val="640"/>
          <w:marRight w:val="0"/>
          <w:marTop w:val="0"/>
          <w:marBottom w:val="0"/>
          <w:divBdr>
            <w:top w:val="none" w:sz="0" w:space="0" w:color="auto"/>
            <w:left w:val="none" w:sz="0" w:space="0" w:color="auto"/>
            <w:bottom w:val="none" w:sz="0" w:space="0" w:color="auto"/>
            <w:right w:val="none" w:sz="0" w:space="0" w:color="auto"/>
          </w:divBdr>
        </w:div>
        <w:div w:id="1388840041">
          <w:marLeft w:val="640"/>
          <w:marRight w:val="0"/>
          <w:marTop w:val="0"/>
          <w:marBottom w:val="0"/>
          <w:divBdr>
            <w:top w:val="none" w:sz="0" w:space="0" w:color="auto"/>
            <w:left w:val="none" w:sz="0" w:space="0" w:color="auto"/>
            <w:bottom w:val="none" w:sz="0" w:space="0" w:color="auto"/>
            <w:right w:val="none" w:sz="0" w:space="0" w:color="auto"/>
          </w:divBdr>
        </w:div>
        <w:div w:id="1882865729">
          <w:marLeft w:val="640"/>
          <w:marRight w:val="0"/>
          <w:marTop w:val="0"/>
          <w:marBottom w:val="0"/>
          <w:divBdr>
            <w:top w:val="none" w:sz="0" w:space="0" w:color="auto"/>
            <w:left w:val="none" w:sz="0" w:space="0" w:color="auto"/>
            <w:bottom w:val="none" w:sz="0" w:space="0" w:color="auto"/>
            <w:right w:val="none" w:sz="0" w:space="0" w:color="auto"/>
          </w:divBdr>
        </w:div>
        <w:div w:id="102842106">
          <w:marLeft w:val="640"/>
          <w:marRight w:val="0"/>
          <w:marTop w:val="0"/>
          <w:marBottom w:val="0"/>
          <w:divBdr>
            <w:top w:val="none" w:sz="0" w:space="0" w:color="auto"/>
            <w:left w:val="none" w:sz="0" w:space="0" w:color="auto"/>
            <w:bottom w:val="none" w:sz="0" w:space="0" w:color="auto"/>
            <w:right w:val="none" w:sz="0" w:space="0" w:color="auto"/>
          </w:divBdr>
        </w:div>
        <w:div w:id="116727658">
          <w:marLeft w:val="640"/>
          <w:marRight w:val="0"/>
          <w:marTop w:val="0"/>
          <w:marBottom w:val="0"/>
          <w:divBdr>
            <w:top w:val="none" w:sz="0" w:space="0" w:color="auto"/>
            <w:left w:val="none" w:sz="0" w:space="0" w:color="auto"/>
            <w:bottom w:val="none" w:sz="0" w:space="0" w:color="auto"/>
            <w:right w:val="none" w:sz="0" w:space="0" w:color="auto"/>
          </w:divBdr>
        </w:div>
        <w:div w:id="1270967192">
          <w:marLeft w:val="640"/>
          <w:marRight w:val="0"/>
          <w:marTop w:val="0"/>
          <w:marBottom w:val="0"/>
          <w:divBdr>
            <w:top w:val="none" w:sz="0" w:space="0" w:color="auto"/>
            <w:left w:val="none" w:sz="0" w:space="0" w:color="auto"/>
            <w:bottom w:val="none" w:sz="0" w:space="0" w:color="auto"/>
            <w:right w:val="none" w:sz="0" w:space="0" w:color="auto"/>
          </w:divBdr>
        </w:div>
        <w:div w:id="608661891">
          <w:marLeft w:val="640"/>
          <w:marRight w:val="0"/>
          <w:marTop w:val="0"/>
          <w:marBottom w:val="0"/>
          <w:divBdr>
            <w:top w:val="none" w:sz="0" w:space="0" w:color="auto"/>
            <w:left w:val="none" w:sz="0" w:space="0" w:color="auto"/>
            <w:bottom w:val="none" w:sz="0" w:space="0" w:color="auto"/>
            <w:right w:val="none" w:sz="0" w:space="0" w:color="auto"/>
          </w:divBdr>
        </w:div>
        <w:div w:id="893353411">
          <w:marLeft w:val="640"/>
          <w:marRight w:val="0"/>
          <w:marTop w:val="0"/>
          <w:marBottom w:val="0"/>
          <w:divBdr>
            <w:top w:val="none" w:sz="0" w:space="0" w:color="auto"/>
            <w:left w:val="none" w:sz="0" w:space="0" w:color="auto"/>
            <w:bottom w:val="none" w:sz="0" w:space="0" w:color="auto"/>
            <w:right w:val="none" w:sz="0" w:space="0" w:color="auto"/>
          </w:divBdr>
        </w:div>
        <w:div w:id="2044819700">
          <w:marLeft w:val="640"/>
          <w:marRight w:val="0"/>
          <w:marTop w:val="0"/>
          <w:marBottom w:val="0"/>
          <w:divBdr>
            <w:top w:val="none" w:sz="0" w:space="0" w:color="auto"/>
            <w:left w:val="none" w:sz="0" w:space="0" w:color="auto"/>
            <w:bottom w:val="none" w:sz="0" w:space="0" w:color="auto"/>
            <w:right w:val="none" w:sz="0" w:space="0" w:color="auto"/>
          </w:divBdr>
        </w:div>
        <w:div w:id="16974890">
          <w:marLeft w:val="640"/>
          <w:marRight w:val="0"/>
          <w:marTop w:val="0"/>
          <w:marBottom w:val="0"/>
          <w:divBdr>
            <w:top w:val="none" w:sz="0" w:space="0" w:color="auto"/>
            <w:left w:val="none" w:sz="0" w:space="0" w:color="auto"/>
            <w:bottom w:val="none" w:sz="0" w:space="0" w:color="auto"/>
            <w:right w:val="none" w:sz="0" w:space="0" w:color="auto"/>
          </w:divBdr>
        </w:div>
        <w:div w:id="1639261943">
          <w:marLeft w:val="640"/>
          <w:marRight w:val="0"/>
          <w:marTop w:val="0"/>
          <w:marBottom w:val="0"/>
          <w:divBdr>
            <w:top w:val="none" w:sz="0" w:space="0" w:color="auto"/>
            <w:left w:val="none" w:sz="0" w:space="0" w:color="auto"/>
            <w:bottom w:val="none" w:sz="0" w:space="0" w:color="auto"/>
            <w:right w:val="none" w:sz="0" w:space="0" w:color="auto"/>
          </w:divBdr>
        </w:div>
        <w:div w:id="298876352">
          <w:marLeft w:val="640"/>
          <w:marRight w:val="0"/>
          <w:marTop w:val="0"/>
          <w:marBottom w:val="0"/>
          <w:divBdr>
            <w:top w:val="none" w:sz="0" w:space="0" w:color="auto"/>
            <w:left w:val="none" w:sz="0" w:space="0" w:color="auto"/>
            <w:bottom w:val="none" w:sz="0" w:space="0" w:color="auto"/>
            <w:right w:val="none" w:sz="0" w:space="0" w:color="auto"/>
          </w:divBdr>
        </w:div>
        <w:div w:id="794064246">
          <w:marLeft w:val="640"/>
          <w:marRight w:val="0"/>
          <w:marTop w:val="0"/>
          <w:marBottom w:val="0"/>
          <w:divBdr>
            <w:top w:val="none" w:sz="0" w:space="0" w:color="auto"/>
            <w:left w:val="none" w:sz="0" w:space="0" w:color="auto"/>
            <w:bottom w:val="none" w:sz="0" w:space="0" w:color="auto"/>
            <w:right w:val="none" w:sz="0" w:space="0" w:color="auto"/>
          </w:divBdr>
        </w:div>
        <w:div w:id="540678580">
          <w:marLeft w:val="640"/>
          <w:marRight w:val="0"/>
          <w:marTop w:val="0"/>
          <w:marBottom w:val="0"/>
          <w:divBdr>
            <w:top w:val="none" w:sz="0" w:space="0" w:color="auto"/>
            <w:left w:val="none" w:sz="0" w:space="0" w:color="auto"/>
            <w:bottom w:val="none" w:sz="0" w:space="0" w:color="auto"/>
            <w:right w:val="none" w:sz="0" w:space="0" w:color="auto"/>
          </w:divBdr>
        </w:div>
        <w:div w:id="741565833">
          <w:marLeft w:val="640"/>
          <w:marRight w:val="0"/>
          <w:marTop w:val="0"/>
          <w:marBottom w:val="0"/>
          <w:divBdr>
            <w:top w:val="none" w:sz="0" w:space="0" w:color="auto"/>
            <w:left w:val="none" w:sz="0" w:space="0" w:color="auto"/>
            <w:bottom w:val="none" w:sz="0" w:space="0" w:color="auto"/>
            <w:right w:val="none" w:sz="0" w:space="0" w:color="auto"/>
          </w:divBdr>
        </w:div>
        <w:div w:id="1486438014">
          <w:marLeft w:val="640"/>
          <w:marRight w:val="0"/>
          <w:marTop w:val="0"/>
          <w:marBottom w:val="0"/>
          <w:divBdr>
            <w:top w:val="none" w:sz="0" w:space="0" w:color="auto"/>
            <w:left w:val="none" w:sz="0" w:space="0" w:color="auto"/>
            <w:bottom w:val="none" w:sz="0" w:space="0" w:color="auto"/>
            <w:right w:val="none" w:sz="0" w:space="0" w:color="auto"/>
          </w:divBdr>
        </w:div>
        <w:div w:id="1962417805">
          <w:marLeft w:val="640"/>
          <w:marRight w:val="0"/>
          <w:marTop w:val="0"/>
          <w:marBottom w:val="0"/>
          <w:divBdr>
            <w:top w:val="none" w:sz="0" w:space="0" w:color="auto"/>
            <w:left w:val="none" w:sz="0" w:space="0" w:color="auto"/>
            <w:bottom w:val="none" w:sz="0" w:space="0" w:color="auto"/>
            <w:right w:val="none" w:sz="0" w:space="0" w:color="auto"/>
          </w:divBdr>
        </w:div>
        <w:div w:id="1062022590">
          <w:marLeft w:val="640"/>
          <w:marRight w:val="0"/>
          <w:marTop w:val="0"/>
          <w:marBottom w:val="0"/>
          <w:divBdr>
            <w:top w:val="none" w:sz="0" w:space="0" w:color="auto"/>
            <w:left w:val="none" w:sz="0" w:space="0" w:color="auto"/>
            <w:bottom w:val="none" w:sz="0" w:space="0" w:color="auto"/>
            <w:right w:val="none" w:sz="0" w:space="0" w:color="auto"/>
          </w:divBdr>
        </w:div>
        <w:div w:id="2118986965">
          <w:marLeft w:val="640"/>
          <w:marRight w:val="0"/>
          <w:marTop w:val="0"/>
          <w:marBottom w:val="0"/>
          <w:divBdr>
            <w:top w:val="none" w:sz="0" w:space="0" w:color="auto"/>
            <w:left w:val="none" w:sz="0" w:space="0" w:color="auto"/>
            <w:bottom w:val="none" w:sz="0" w:space="0" w:color="auto"/>
            <w:right w:val="none" w:sz="0" w:space="0" w:color="auto"/>
          </w:divBdr>
        </w:div>
        <w:div w:id="1897886336">
          <w:marLeft w:val="640"/>
          <w:marRight w:val="0"/>
          <w:marTop w:val="0"/>
          <w:marBottom w:val="0"/>
          <w:divBdr>
            <w:top w:val="none" w:sz="0" w:space="0" w:color="auto"/>
            <w:left w:val="none" w:sz="0" w:space="0" w:color="auto"/>
            <w:bottom w:val="none" w:sz="0" w:space="0" w:color="auto"/>
            <w:right w:val="none" w:sz="0" w:space="0" w:color="auto"/>
          </w:divBdr>
        </w:div>
        <w:div w:id="741483363">
          <w:marLeft w:val="640"/>
          <w:marRight w:val="0"/>
          <w:marTop w:val="0"/>
          <w:marBottom w:val="0"/>
          <w:divBdr>
            <w:top w:val="none" w:sz="0" w:space="0" w:color="auto"/>
            <w:left w:val="none" w:sz="0" w:space="0" w:color="auto"/>
            <w:bottom w:val="none" w:sz="0" w:space="0" w:color="auto"/>
            <w:right w:val="none" w:sz="0" w:space="0" w:color="auto"/>
          </w:divBdr>
        </w:div>
        <w:div w:id="252474148">
          <w:marLeft w:val="640"/>
          <w:marRight w:val="0"/>
          <w:marTop w:val="0"/>
          <w:marBottom w:val="0"/>
          <w:divBdr>
            <w:top w:val="none" w:sz="0" w:space="0" w:color="auto"/>
            <w:left w:val="none" w:sz="0" w:space="0" w:color="auto"/>
            <w:bottom w:val="none" w:sz="0" w:space="0" w:color="auto"/>
            <w:right w:val="none" w:sz="0" w:space="0" w:color="auto"/>
          </w:divBdr>
        </w:div>
        <w:div w:id="803157883">
          <w:marLeft w:val="640"/>
          <w:marRight w:val="0"/>
          <w:marTop w:val="0"/>
          <w:marBottom w:val="0"/>
          <w:divBdr>
            <w:top w:val="none" w:sz="0" w:space="0" w:color="auto"/>
            <w:left w:val="none" w:sz="0" w:space="0" w:color="auto"/>
            <w:bottom w:val="none" w:sz="0" w:space="0" w:color="auto"/>
            <w:right w:val="none" w:sz="0" w:space="0" w:color="auto"/>
          </w:divBdr>
        </w:div>
        <w:div w:id="1139107758">
          <w:marLeft w:val="640"/>
          <w:marRight w:val="0"/>
          <w:marTop w:val="0"/>
          <w:marBottom w:val="0"/>
          <w:divBdr>
            <w:top w:val="none" w:sz="0" w:space="0" w:color="auto"/>
            <w:left w:val="none" w:sz="0" w:space="0" w:color="auto"/>
            <w:bottom w:val="none" w:sz="0" w:space="0" w:color="auto"/>
            <w:right w:val="none" w:sz="0" w:space="0" w:color="auto"/>
          </w:divBdr>
        </w:div>
        <w:div w:id="980421051">
          <w:marLeft w:val="640"/>
          <w:marRight w:val="0"/>
          <w:marTop w:val="0"/>
          <w:marBottom w:val="0"/>
          <w:divBdr>
            <w:top w:val="none" w:sz="0" w:space="0" w:color="auto"/>
            <w:left w:val="none" w:sz="0" w:space="0" w:color="auto"/>
            <w:bottom w:val="none" w:sz="0" w:space="0" w:color="auto"/>
            <w:right w:val="none" w:sz="0" w:space="0" w:color="auto"/>
          </w:divBdr>
        </w:div>
        <w:div w:id="1968118995">
          <w:marLeft w:val="640"/>
          <w:marRight w:val="0"/>
          <w:marTop w:val="0"/>
          <w:marBottom w:val="0"/>
          <w:divBdr>
            <w:top w:val="none" w:sz="0" w:space="0" w:color="auto"/>
            <w:left w:val="none" w:sz="0" w:space="0" w:color="auto"/>
            <w:bottom w:val="none" w:sz="0" w:space="0" w:color="auto"/>
            <w:right w:val="none" w:sz="0" w:space="0" w:color="auto"/>
          </w:divBdr>
        </w:div>
        <w:div w:id="999187808">
          <w:marLeft w:val="640"/>
          <w:marRight w:val="0"/>
          <w:marTop w:val="0"/>
          <w:marBottom w:val="0"/>
          <w:divBdr>
            <w:top w:val="none" w:sz="0" w:space="0" w:color="auto"/>
            <w:left w:val="none" w:sz="0" w:space="0" w:color="auto"/>
            <w:bottom w:val="none" w:sz="0" w:space="0" w:color="auto"/>
            <w:right w:val="none" w:sz="0" w:space="0" w:color="auto"/>
          </w:divBdr>
        </w:div>
        <w:div w:id="823349603">
          <w:marLeft w:val="640"/>
          <w:marRight w:val="0"/>
          <w:marTop w:val="0"/>
          <w:marBottom w:val="0"/>
          <w:divBdr>
            <w:top w:val="none" w:sz="0" w:space="0" w:color="auto"/>
            <w:left w:val="none" w:sz="0" w:space="0" w:color="auto"/>
            <w:bottom w:val="none" w:sz="0" w:space="0" w:color="auto"/>
            <w:right w:val="none" w:sz="0" w:space="0" w:color="auto"/>
          </w:divBdr>
        </w:div>
        <w:div w:id="1376739043">
          <w:marLeft w:val="640"/>
          <w:marRight w:val="0"/>
          <w:marTop w:val="0"/>
          <w:marBottom w:val="0"/>
          <w:divBdr>
            <w:top w:val="none" w:sz="0" w:space="0" w:color="auto"/>
            <w:left w:val="none" w:sz="0" w:space="0" w:color="auto"/>
            <w:bottom w:val="none" w:sz="0" w:space="0" w:color="auto"/>
            <w:right w:val="none" w:sz="0" w:space="0" w:color="auto"/>
          </w:divBdr>
        </w:div>
        <w:div w:id="1267811832">
          <w:marLeft w:val="640"/>
          <w:marRight w:val="0"/>
          <w:marTop w:val="0"/>
          <w:marBottom w:val="0"/>
          <w:divBdr>
            <w:top w:val="none" w:sz="0" w:space="0" w:color="auto"/>
            <w:left w:val="none" w:sz="0" w:space="0" w:color="auto"/>
            <w:bottom w:val="none" w:sz="0" w:space="0" w:color="auto"/>
            <w:right w:val="none" w:sz="0" w:space="0" w:color="auto"/>
          </w:divBdr>
        </w:div>
        <w:div w:id="685525297">
          <w:marLeft w:val="640"/>
          <w:marRight w:val="0"/>
          <w:marTop w:val="0"/>
          <w:marBottom w:val="0"/>
          <w:divBdr>
            <w:top w:val="none" w:sz="0" w:space="0" w:color="auto"/>
            <w:left w:val="none" w:sz="0" w:space="0" w:color="auto"/>
            <w:bottom w:val="none" w:sz="0" w:space="0" w:color="auto"/>
            <w:right w:val="none" w:sz="0" w:space="0" w:color="auto"/>
          </w:divBdr>
        </w:div>
        <w:div w:id="121851790">
          <w:marLeft w:val="640"/>
          <w:marRight w:val="0"/>
          <w:marTop w:val="0"/>
          <w:marBottom w:val="0"/>
          <w:divBdr>
            <w:top w:val="none" w:sz="0" w:space="0" w:color="auto"/>
            <w:left w:val="none" w:sz="0" w:space="0" w:color="auto"/>
            <w:bottom w:val="none" w:sz="0" w:space="0" w:color="auto"/>
            <w:right w:val="none" w:sz="0" w:space="0" w:color="auto"/>
          </w:divBdr>
        </w:div>
        <w:div w:id="414859016">
          <w:marLeft w:val="640"/>
          <w:marRight w:val="0"/>
          <w:marTop w:val="0"/>
          <w:marBottom w:val="0"/>
          <w:divBdr>
            <w:top w:val="none" w:sz="0" w:space="0" w:color="auto"/>
            <w:left w:val="none" w:sz="0" w:space="0" w:color="auto"/>
            <w:bottom w:val="none" w:sz="0" w:space="0" w:color="auto"/>
            <w:right w:val="none" w:sz="0" w:space="0" w:color="auto"/>
          </w:divBdr>
        </w:div>
        <w:div w:id="2024623107">
          <w:marLeft w:val="640"/>
          <w:marRight w:val="0"/>
          <w:marTop w:val="0"/>
          <w:marBottom w:val="0"/>
          <w:divBdr>
            <w:top w:val="none" w:sz="0" w:space="0" w:color="auto"/>
            <w:left w:val="none" w:sz="0" w:space="0" w:color="auto"/>
            <w:bottom w:val="none" w:sz="0" w:space="0" w:color="auto"/>
            <w:right w:val="none" w:sz="0" w:space="0" w:color="auto"/>
          </w:divBdr>
        </w:div>
        <w:div w:id="303317267">
          <w:marLeft w:val="640"/>
          <w:marRight w:val="0"/>
          <w:marTop w:val="0"/>
          <w:marBottom w:val="0"/>
          <w:divBdr>
            <w:top w:val="none" w:sz="0" w:space="0" w:color="auto"/>
            <w:left w:val="none" w:sz="0" w:space="0" w:color="auto"/>
            <w:bottom w:val="none" w:sz="0" w:space="0" w:color="auto"/>
            <w:right w:val="none" w:sz="0" w:space="0" w:color="auto"/>
          </w:divBdr>
        </w:div>
        <w:div w:id="600063935">
          <w:marLeft w:val="640"/>
          <w:marRight w:val="0"/>
          <w:marTop w:val="0"/>
          <w:marBottom w:val="0"/>
          <w:divBdr>
            <w:top w:val="none" w:sz="0" w:space="0" w:color="auto"/>
            <w:left w:val="none" w:sz="0" w:space="0" w:color="auto"/>
            <w:bottom w:val="none" w:sz="0" w:space="0" w:color="auto"/>
            <w:right w:val="none" w:sz="0" w:space="0" w:color="auto"/>
          </w:divBdr>
        </w:div>
        <w:div w:id="873613692">
          <w:marLeft w:val="640"/>
          <w:marRight w:val="0"/>
          <w:marTop w:val="0"/>
          <w:marBottom w:val="0"/>
          <w:divBdr>
            <w:top w:val="none" w:sz="0" w:space="0" w:color="auto"/>
            <w:left w:val="none" w:sz="0" w:space="0" w:color="auto"/>
            <w:bottom w:val="none" w:sz="0" w:space="0" w:color="auto"/>
            <w:right w:val="none" w:sz="0" w:space="0" w:color="auto"/>
          </w:divBdr>
        </w:div>
        <w:div w:id="1279602011">
          <w:marLeft w:val="640"/>
          <w:marRight w:val="0"/>
          <w:marTop w:val="0"/>
          <w:marBottom w:val="0"/>
          <w:divBdr>
            <w:top w:val="none" w:sz="0" w:space="0" w:color="auto"/>
            <w:left w:val="none" w:sz="0" w:space="0" w:color="auto"/>
            <w:bottom w:val="none" w:sz="0" w:space="0" w:color="auto"/>
            <w:right w:val="none" w:sz="0" w:space="0" w:color="auto"/>
          </w:divBdr>
        </w:div>
        <w:div w:id="1538009935">
          <w:marLeft w:val="640"/>
          <w:marRight w:val="0"/>
          <w:marTop w:val="0"/>
          <w:marBottom w:val="0"/>
          <w:divBdr>
            <w:top w:val="none" w:sz="0" w:space="0" w:color="auto"/>
            <w:left w:val="none" w:sz="0" w:space="0" w:color="auto"/>
            <w:bottom w:val="none" w:sz="0" w:space="0" w:color="auto"/>
            <w:right w:val="none" w:sz="0" w:space="0" w:color="auto"/>
          </w:divBdr>
        </w:div>
        <w:div w:id="998461114">
          <w:marLeft w:val="640"/>
          <w:marRight w:val="0"/>
          <w:marTop w:val="0"/>
          <w:marBottom w:val="0"/>
          <w:divBdr>
            <w:top w:val="none" w:sz="0" w:space="0" w:color="auto"/>
            <w:left w:val="none" w:sz="0" w:space="0" w:color="auto"/>
            <w:bottom w:val="none" w:sz="0" w:space="0" w:color="auto"/>
            <w:right w:val="none" w:sz="0" w:space="0" w:color="auto"/>
          </w:divBdr>
        </w:div>
        <w:div w:id="1962834733">
          <w:marLeft w:val="640"/>
          <w:marRight w:val="0"/>
          <w:marTop w:val="0"/>
          <w:marBottom w:val="0"/>
          <w:divBdr>
            <w:top w:val="none" w:sz="0" w:space="0" w:color="auto"/>
            <w:left w:val="none" w:sz="0" w:space="0" w:color="auto"/>
            <w:bottom w:val="none" w:sz="0" w:space="0" w:color="auto"/>
            <w:right w:val="none" w:sz="0" w:space="0" w:color="auto"/>
          </w:divBdr>
        </w:div>
        <w:div w:id="1087120236">
          <w:marLeft w:val="640"/>
          <w:marRight w:val="0"/>
          <w:marTop w:val="0"/>
          <w:marBottom w:val="0"/>
          <w:divBdr>
            <w:top w:val="none" w:sz="0" w:space="0" w:color="auto"/>
            <w:left w:val="none" w:sz="0" w:space="0" w:color="auto"/>
            <w:bottom w:val="none" w:sz="0" w:space="0" w:color="auto"/>
            <w:right w:val="none" w:sz="0" w:space="0" w:color="auto"/>
          </w:divBdr>
        </w:div>
        <w:div w:id="695735772">
          <w:marLeft w:val="640"/>
          <w:marRight w:val="0"/>
          <w:marTop w:val="0"/>
          <w:marBottom w:val="0"/>
          <w:divBdr>
            <w:top w:val="none" w:sz="0" w:space="0" w:color="auto"/>
            <w:left w:val="none" w:sz="0" w:space="0" w:color="auto"/>
            <w:bottom w:val="none" w:sz="0" w:space="0" w:color="auto"/>
            <w:right w:val="none" w:sz="0" w:space="0" w:color="auto"/>
          </w:divBdr>
        </w:div>
        <w:div w:id="2078045466">
          <w:marLeft w:val="640"/>
          <w:marRight w:val="0"/>
          <w:marTop w:val="0"/>
          <w:marBottom w:val="0"/>
          <w:divBdr>
            <w:top w:val="none" w:sz="0" w:space="0" w:color="auto"/>
            <w:left w:val="none" w:sz="0" w:space="0" w:color="auto"/>
            <w:bottom w:val="none" w:sz="0" w:space="0" w:color="auto"/>
            <w:right w:val="none" w:sz="0" w:space="0" w:color="auto"/>
          </w:divBdr>
        </w:div>
        <w:div w:id="156850648">
          <w:marLeft w:val="640"/>
          <w:marRight w:val="0"/>
          <w:marTop w:val="0"/>
          <w:marBottom w:val="0"/>
          <w:divBdr>
            <w:top w:val="none" w:sz="0" w:space="0" w:color="auto"/>
            <w:left w:val="none" w:sz="0" w:space="0" w:color="auto"/>
            <w:bottom w:val="none" w:sz="0" w:space="0" w:color="auto"/>
            <w:right w:val="none" w:sz="0" w:space="0" w:color="auto"/>
          </w:divBdr>
        </w:div>
        <w:div w:id="517158004">
          <w:marLeft w:val="640"/>
          <w:marRight w:val="0"/>
          <w:marTop w:val="0"/>
          <w:marBottom w:val="0"/>
          <w:divBdr>
            <w:top w:val="none" w:sz="0" w:space="0" w:color="auto"/>
            <w:left w:val="none" w:sz="0" w:space="0" w:color="auto"/>
            <w:bottom w:val="none" w:sz="0" w:space="0" w:color="auto"/>
            <w:right w:val="none" w:sz="0" w:space="0" w:color="auto"/>
          </w:divBdr>
        </w:div>
        <w:div w:id="788285434">
          <w:marLeft w:val="640"/>
          <w:marRight w:val="0"/>
          <w:marTop w:val="0"/>
          <w:marBottom w:val="0"/>
          <w:divBdr>
            <w:top w:val="none" w:sz="0" w:space="0" w:color="auto"/>
            <w:left w:val="none" w:sz="0" w:space="0" w:color="auto"/>
            <w:bottom w:val="none" w:sz="0" w:space="0" w:color="auto"/>
            <w:right w:val="none" w:sz="0" w:space="0" w:color="auto"/>
          </w:divBdr>
        </w:div>
        <w:div w:id="1998878963">
          <w:marLeft w:val="640"/>
          <w:marRight w:val="0"/>
          <w:marTop w:val="0"/>
          <w:marBottom w:val="0"/>
          <w:divBdr>
            <w:top w:val="none" w:sz="0" w:space="0" w:color="auto"/>
            <w:left w:val="none" w:sz="0" w:space="0" w:color="auto"/>
            <w:bottom w:val="none" w:sz="0" w:space="0" w:color="auto"/>
            <w:right w:val="none" w:sz="0" w:space="0" w:color="auto"/>
          </w:divBdr>
        </w:div>
        <w:div w:id="1408334191">
          <w:marLeft w:val="640"/>
          <w:marRight w:val="0"/>
          <w:marTop w:val="0"/>
          <w:marBottom w:val="0"/>
          <w:divBdr>
            <w:top w:val="none" w:sz="0" w:space="0" w:color="auto"/>
            <w:left w:val="none" w:sz="0" w:space="0" w:color="auto"/>
            <w:bottom w:val="none" w:sz="0" w:space="0" w:color="auto"/>
            <w:right w:val="none" w:sz="0" w:space="0" w:color="auto"/>
          </w:divBdr>
        </w:div>
        <w:div w:id="2111466507">
          <w:marLeft w:val="640"/>
          <w:marRight w:val="0"/>
          <w:marTop w:val="0"/>
          <w:marBottom w:val="0"/>
          <w:divBdr>
            <w:top w:val="none" w:sz="0" w:space="0" w:color="auto"/>
            <w:left w:val="none" w:sz="0" w:space="0" w:color="auto"/>
            <w:bottom w:val="none" w:sz="0" w:space="0" w:color="auto"/>
            <w:right w:val="none" w:sz="0" w:space="0" w:color="auto"/>
          </w:divBdr>
        </w:div>
        <w:div w:id="1811510493">
          <w:marLeft w:val="640"/>
          <w:marRight w:val="0"/>
          <w:marTop w:val="0"/>
          <w:marBottom w:val="0"/>
          <w:divBdr>
            <w:top w:val="none" w:sz="0" w:space="0" w:color="auto"/>
            <w:left w:val="none" w:sz="0" w:space="0" w:color="auto"/>
            <w:bottom w:val="none" w:sz="0" w:space="0" w:color="auto"/>
            <w:right w:val="none" w:sz="0" w:space="0" w:color="auto"/>
          </w:divBdr>
        </w:div>
        <w:div w:id="1774861807">
          <w:marLeft w:val="640"/>
          <w:marRight w:val="0"/>
          <w:marTop w:val="0"/>
          <w:marBottom w:val="0"/>
          <w:divBdr>
            <w:top w:val="none" w:sz="0" w:space="0" w:color="auto"/>
            <w:left w:val="none" w:sz="0" w:space="0" w:color="auto"/>
            <w:bottom w:val="none" w:sz="0" w:space="0" w:color="auto"/>
            <w:right w:val="none" w:sz="0" w:space="0" w:color="auto"/>
          </w:divBdr>
        </w:div>
        <w:div w:id="2091658436">
          <w:marLeft w:val="640"/>
          <w:marRight w:val="0"/>
          <w:marTop w:val="0"/>
          <w:marBottom w:val="0"/>
          <w:divBdr>
            <w:top w:val="none" w:sz="0" w:space="0" w:color="auto"/>
            <w:left w:val="none" w:sz="0" w:space="0" w:color="auto"/>
            <w:bottom w:val="none" w:sz="0" w:space="0" w:color="auto"/>
            <w:right w:val="none" w:sz="0" w:space="0" w:color="auto"/>
          </w:divBdr>
        </w:div>
        <w:div w:id="1714188834">
          <w:marLeft w:val="640"/>
          <w:marRight w:val="0"/>
          <w:marTop w:val="0"/>
          <w:marBottom w:val="0"/>
          <w:divBdr>
            <w:top w:val="none" w:sz="0" w:space="0" w:color="auto"/>
            <w:left w:val="none" w:sz="0" w:space="0" w:color="auto"/>
            <w:bottom w:val="none" w:sz="0" w:space="0" w:color="auto"/>
            <w:right w:val="none" w:sz="0" w:space="0" w:color="auto"/>
          </w:divBdr>
        </w:div>
        <w:div w:id="1118063537">
          <w:marLeft w:val="640"/>
          <w:marRight w:val="0"/>
          <w:marTop w:val="0"/>
          <w:marBottom w:val="0"/>
          <w:divBdr>
            <w:top w:val="none" w:sz="0" w:space="0" w:color="auto"/>
            <w:left w:val="none" w:sz="0" w:space="0" w:color="auto"/>
            <w:bottom w:val="none" w:sz="0" w:space="0" w:color="auto"/>
            <w:right w:val="none" w:sz="0" w:space="0" w:color="auto"/>
          </w:divBdr>
        </w:div>
        <w:div w:id="1519006705">
          <w:marLeft w:val="640"/>
          <w:marRight w:val="0"/>
          <w:marTop w:val="0"/>
          <w:marBottom w:val="0"/>
          <w:divBdr>
            <w:top w:val="none" w:sz="0" w:space="0" w:color="auto"/>
            <w:left w:val="none" w:sz="0" w:space="0" w:color="auto"/>
            <w:bottom w:val="none" w:sz="0" w:space="0" w:color="auto"/>
            <w:right w:val="none" w:sz="0" w:space="0" w:color="auto"/>
          </w:divBdr>
        </w:div>
        <w:div w:id="2077318455">
          <w:marLeft w:val="640"/>
          <w:marRight w:val="0"/>
          <w:marTop w:val="0"/>
          <w:marBottom w:val="0"/>
          <w:divBdr>
            <w:top w:val="none" w:sz="0" w:space="0" w:color="auto"/>
            <w:left w:val="none" w:sz="0" w:space="0" w:color="auto"/>
            <w:bottom w:val="none" w:sz="0" w:space="0" w:color="auto"/>
            <w:right w:val="none" w:sz="0" w:space="0" w:color="auto"/>
          </w:divBdr>
        </w:div>
        <w:div w:id="94903670">
          <w:marLeft w:val="640"/>
          <w:marRight w:val="0"/>
          <w:marTop w:val="0"/>
          <w:marBottom w:val="0"/>
          <w:divBdr>
            <w:top w:val="none" w:sz="0" w:space="0" w:color="auto"/>
            <w:left w:val="none" w:sz="0" w:space="0" w:color="auto"/>
            <w:bottom w:val="none" w:sz="0" w:space="0" w:color="auto"/>
            <w:right w:val="none" w:sz="0" w:space="0" w:color="auto"/>
          </w:divBdr>
        </w:div>
        <w:div w:id="628124357">
          <w:marLeft w:val="640"/>
          <w:marRight w:val="0"/>
          <w:marTop w:val="0"/>
          <w:marBottom w:val="0"/>
          <w:divBdr>
            <w:top w:val="none" w:sz="0" w:space="0" w:color="auto"/>
            <w:left w:val="none" w:sz="0" w:space="0" w:color="auto"/>
            <w:bottom w:val="none" w:sz="0" w:space="0" w:color="auto"/>
            <w:right w:val="none" w:sz="0" w:space="0" w:color="auto"/>
          </w:divBdr>
        </w:div>
        <w:div w:id="700784924">
          <w:marLeft w:val="640"/>
          <w:marRight w:val="0"/>
          <w:marTop w:val="0"/>
          <w:marBottom w:val="0"/>
          <w:divBdr>
            <w:top w:val="none" w:sz="0" w:space="0" w:color="auto"/>
            <w:left w:val="none" w:sz="0" w:space="0" w:color="auto"/>
            <w:bottom w:val="none" w:sz="0" w:space="0" w:color="auto"/>
            <w:right w:val="none" w:sz="0" w:space="0" w:color="auto"/>
          </w:divBdr>
        </w:div>
        <w:div w:id="520898905">
          <w:marLeft w:val="640"/>
          <w:marRight w:val="0"/>
          <w:marTop w:val="0"/>
          <w:marBottom w:val="0"/>
          <w:divBdr>
            <w:top w:val="none" w:sz="0" w:space="0" w:color="auto"/>
            <w:left w:val="none" w:sz="0" w:space="0" w:color="auto"/>
            <w:bottom w:val="none" w:sz="0" w:space="0" w:color="auto"/>
            <w:right w:val="none" w:sz="0" w:space="0" w:color="auto"/>
          </w:divBdr>
        </w:div>
        <w:div w:id="1272398544">
          <w:marLeft w:val="640"/>
          <w:marRight w:val="0"/>
          <w:marTop w:val="0"/>
          <w:marBottom w:val="0"/>
          <w:divBdr>
            <w:top w:val="none" w:sz="0" w:space="0" w:color="auto"/>
            <w:left w:val="none" w:sz="0" w:space="0" w:color="auto"/>
            <w:bottom w:val="none" w:sz="0" w:space="0" w:color="auto"/>
            <w:right w:val="none" w:sz="0" w:space="0" w:color="auto"/>
          </w:divBdr>
        </w:div>
        <w:div w:id="1105072886">
          <w:marLeft w:val="640"/>
          <w:marRight w:val="0"/>
          <w:marTop w:val="0"/>
          <w:marBottom w:val="0"/>
          <w:divBdr>
            <w:top w:val="none" w:sz="0" w:space="0" w:color="auto"/>
            <w:left w:val="none" w:sz="0" w:space="0" w:color="auto"/>
            <w:bottom w:val="none" w:sz="0" w:space="0" w:color="auto"/>
            <w:right w:val="none" w:sz="0" w:space="0" w:color="auto"/>
          </w:divBdr>
        </w:div>
        <w:div w:id="1162047803">
          <w:marLeft w:val="640"/>
          <w:marRight w:val="0"/>
          <w:marTop w:val="0"/>
          <w:marBottom w:val="0"/>
          <w:divBdr>
            <w:top w:val="none" w:sz="0" w:space="0" w:color="auto"/>
            <w:left w:val="none" w:sz="0" w:space="0" w:color="auto"/>
            <w:bottom w:val="none" w:sz="0" w:space="0" w:color="auto"/>
            <w:right w:val="none" w:sz="0" w:space="0" w:color="auto"/>
          </w:divBdr>
        </w:div>
        <w:div w:id="858463">
          <w:marLeft w:val="640"/>
          <w:marRight w:val="0"/>
          <w:marTop w:val="0"/>
          <w:marBottom w:val="0"/>
          <w:divBdr>
            <w:top w:val="none" w:sz="0" w:space="0" w:color="auto"/>
            <w:left w:val="none" w:sz="0" w:space="0" w:color="auto"/>
            <w:bottom w:val="none" w:sz="0" w:space="0" w:color="auto"/>
            <w:right w:val="none" w:sz="0" w:space="0" w:color="auto"/>
          </w:divBdr>
        </w:div>
        <w:div w:id="1429739108">
          <w:marLeft w:val="640"/>
          <w:marRight w:val="0"/>
          <w:marTop w:val="0"/>
          <w:marBottom w:val="0"/>
          <w:divBdr>
            <w:top w:val="none" w:sz="0" w:space="0" w:color="auto"/>
            <w:left w:val="none" w:sz="0" w:space="0" w:color="auto"/>
            <w:bottom w:val="none" w:sz="0" w:space="0" w:color="auto"/>
            <w:right w:val="none" w:sz="0" w:space="0" w:color="auto"/>
          </w:divBdr>
        </w:div>
        <w:div w:id="1391928011">
          <w:marLeft w:val="640"/>
          <w:marRight w:val="0"/>
          <w:marTop w:val="0"/>
          <w:marBottom w:val="0"/>
          <w:divBdr>
            <w:top w:val="none" w:sz="0" w:space="0" w:color="auto"/>
            <w:left w:val="none" w:sz="0" w:space="0" w:color="auto"/>
            <w:bottom w:val="none" w:sz="0" w:space="0" w:color="auto"/>
            <w:right w:val="none" w:sz="0" w:space="0" w:color="auto"/>
          </w:divBdr>
        </w:div>
        <w:div w:id="1867206428">
          <w:marLeft w:val="640"/>
          <w:marRight w:val="0"/>
          <w:marTop w:val="0"/>
          <w:marBottom w:val="0"/>
          <w:divBdr>
            <w:top w:val="none" w:sz="0" w:space="0" w:color="auto"/>
            <w:left w:val="none" w:sz="0" w:space="0" w:color="auto"/>
            <w:bottom w:val="none" w:sz="0" w:space="0" w:color="auto"/>
            <w:right w:val="none" w:sz="0" w:space="0" w:color="auto"/>
          </w:divBdr>
        </w:div>
        <w:div w:id="50931035">
          <w:marLeft w:val="640"/>
          <w:marRight w:val="0"/>
          <w:marTop w:val="0"/>
          <w:marBottom w:val="0"/>
          <w:divBdr>
            <w:top w:val="none" w:sz="0" w:space="0" w:color="auto"/>
            <w:left w:val="none" w:sz="0" w:space="0" w:color="auto"/>
            <w:bottom w:val="none" w:sz="0" w:space="0" w:color="auto"/>
            <w:right w:val="none" w:sz="0" w:space="0" w:color="auto"/>
          </w:divBdr>
        </w:div>
        <w:div w:id="184179911">
          <w:marLeft w:val="640"/>
          <w:marRight w:val="0"/>
          <w:marTop w:val="0"/>
          <w:marBottom w:val="0"/>
          <w:divBdr>
            <w:top w:val="none" w:sz="0" w:space="0" w:color="auto"/>
            <w:left w:val="none" w:sz="0" w:space="0" w:color="auto"/>
            <w:bottom w:val="none" w:sz="0" w:space="0" w:color="auto"/>
            <w:right w:val="none" w:sz="0" w:space="0" w:color="auto"/>
          </w:divBdr>
        </w:div>
        <w:div w:id="1007906889">
          <w:marLeft w:val="640"/>
          <w:marRight w:val="0"/>
          <w:marTop w:val="0"/>
          <w:marBottom w:val="0"/>
          <w:divBdr>
            <w:top w:val="none" w:sz="0" w:space="0" w:color="auto"/>
            <w:left w:val="none" w:sz="0" w:space="0" w:color="auto"/>
            <w:bottom w:val="none" w:sz="0" w:space="0" w:color="auto"/>
            <w:right w:val="none" w:sz="0" w:space="0" w:color="auto"/>
          </w:divBdr>
        </w:div>
        <w:div w:id="583076051">
          <w:marLeft w:val="640"/>
          <w:marRight w:val="0"/>
          <w:marTop w:val="0"/>
          <w:marBottom w:val="0"/>
          <w:divBdr>
            <w:top w:val="none" w:sz="0" w:space="0" w:color="auto"/>
            <w:left w:val="none" w:sz="0" w:space="0" w:color="auto"/>
            <w:bottom w:val="none" w:sz="0" w:space="0" w:color="auto"/>
            <w:right w:val="none" w:sz="0" w:space="0" w:color="auto"/>
          </w:divBdr>
        </w:div>
        <w:div w:id="1523783941">
          <w:marLeft w:val="640"/>
          <w:marRight w:val="0"/>
          <w:marTop w:val="0"/>
          <w:marBottom w:val="0"/>
          <w:divBdr>
            <w:top w:val="none" w:sz="0" w:space="0" w:color="auto"/>
            <w:left w:val="none" w:sz="0" w:space="0" w:color="auto"/>
            <w:bottom w:val="none" w:sz="0" w:space="0" w:color="auto"/>
            <w:right w:val="none" w:sz="0" w:space="0" w:color="auto"/>
          </w:divBdr>
        </w:div>
        <w:div w:id="20017995">
          <w:marLeft w:val="640"/>
          <w:marRight w:val="0"/>
          <w:marTop w:val="0"/>
          <w:marBottom w:val="0"/>
          <w:divBdr>
            <w:top w:val="none" w:sz="0" w:space="0" w:color="auto"/>
            <w:left w:val="none" w:sz="0" w:space="0" w:color="auto"/>
            <w:bottom w:val="none" w:sz="0" w:space="0" w:color="auto"/>
            <w:right w:val="none" w:sz="0" w:space="0" w:color="auto"/>
          </w:divBdr>
        </w:div>
        <w:div w:id="1688943866">
          <w:marLeft w:val="640"/>
          <w:marRight w:val="0"/>
          <w:marTop w:val="0"/>
          <w:marBottom w:val="0"/>
          <w:divBdr>
            <w:top w:val="none" w:sz="0" w:space="0" w:color="auto"/>
            <w:left w:val="none" w:sz="0" w:space="0" w:color="auto"/>
            <w:bottom w:val="none" w:sz="0" w:space="0" w:color="auto"/>
            <w:right w:val="none" w:sz="0" w:space="0" w:color="auto"/>
          </w:divBdr>
        </w:div>
        <w:div w:id="1751272694">
          <w:marLeft w:val="640"/>
          <w:marRight w:val="0"/>
          <w:marTop w:val="0"/>
          <w:marBottom w:val="0"/>
          <w:divBdr>
            <w:top w:val="none" w:sz="0" w:space="0" w:color="auto"/>
            <w:left w:val="none" w:sz="0" w:space="0" w:color="auto"/>
            <w:bottom w:val="none" w:sz="0" w:space="0" w:color="auto"/>
            <w:right w:val="none" w:sz="0" w:space="0" w:color="auto"/>
          </w:divBdr>
        </w:div>
        <w:div w:id="1212301504">
          <w:marLeft w:val="640"/>
          <w:marRight w:val="0"/>
          <w:marTop w:val="0"/>
          <w:marBottom w:val="0"/>
          <w:divBdr>
            <w:top w:val="none" w:sz="0" w:space="0" w:color="auto"/>
            <w:left w:val="none" w:sz="0" w:space="0" w:color="auto"/>
            <w:bottom w:val="none" w:sz="0" w:space="0" w:color="auto"/>
            <w:right w:val="none" w:sz="0" w:space="0" w:color="auto"/>
          </w:divBdr>
        </w:div>
        <w:div w:id="585578165">
          <w:marLeft w:val="640"/>
          <w:marRight w:val="0"/>
          <w:marTop w:val="0"/>
          <w:marBottom w:val="0"/>
          <w:divBdr>
            <w:top w:val="none" w:sz="0" w:space="0" w:color="auto"/>
            <w:left w:val="none" w:sz="0" w:space="0" w:color="auto"/>
            <w:bottom w:val="none" w:sz="0" w:space="0" w:color="auto"/>
            <w:right w:val="none" w:sz="0" w:space="0" w:color="auto"/>
          </w:divBdr>
        </w:div>
        <w:div w:id="799346970">
          <w:marLeft w:val="640"/>
          <w:marRight w:val="0"/>
          <w:marTop w:val="0"/>
          <w:marBottom w:val="0"/>
          <w:divBdr>
            <w:top w:val="none" w:sz="0" w:space="0" w:color="auto"/>
            <w:left w:val="none" w:sz="0" w:space="0" w:color="auto"/>
            <w:bottom w:val="none" w:sz="0" w:space="0" w:color="auto"/>
            <w:right w:val="none" w:sz="0" w:space="0" w:color="auto"/>
          </w:divBdr>
        </w:div>
        <w:div w:id="1662809536">
          <w:marLeft w:val="640"/>
          <w:marRight w:val="0"/>
          <w:marTop w:val="0"/>
          <w:marBottom w:val="0"/>
          <w:divBdr>
            <w:top w:val="none" w:sz="0" w:space="0" w:color="auto"/>
            <w:left w:val="none" w:sz="0" w:space="0" w:color="auto"/>
            <w:bottom w:val="none" w:sz="0" w:space="0" w:color="auto"/>
            <w:right w:val="none" w:sz="0" w:space="0" w:color="auto"/>
          </w:divBdr>
        </w:div>
        <w:div w:id="1052654445">
          <w:marLeft w:val="640"/>
          <w:marRight w:val="0"/>
          <w:marTop w:val="0"/>
          <w:marBottom w:val="0"/>
          <w:divBdr>
            <w:top w:val="none" w:sz="0" w:space="0" w:color="auto"/>
            <w:left w:val="none" w:sz="0" w:space="0" w:color="auto"/>
            <w:bottom w:val="none" w:sz="0" w:space="0" w:color="auto"/>
            <w:right w:val="none" w:sz="0" w:space="0" w:color="auto"/>
          </w:divBdr>
        </w:div>
        <w:div w:id="584918681">
          <w:marLeft w:val="640"/>
          <w:marRight w:val="0"/>
          <w:marTop w:val="0"/>
          <w:marBottom w:val="0"/>
          <w:divBdr>
            <w:top w:val="none" w:sz="0" w:space="0" w:color="auto"/>
            <w:left w:val="none" w:sz="0" w:space="0" w:color="auto"/>
            <w:bottom w:val="none" w:sz="0" w:space="0" w:color="auto"/>
            <w:right w:val="none" w:sz="0" w:space="0" w:color="auto"/>
          </w:divBdr>
        </w:div>
        <w:div w:id="1214660736">
          <w:marLeft w:val="640"/>
          <w:marRight w:val="0"/>
          <w:marTop w:val="0"/>
          <w:marBottom w:val="0"/>
          <w:divBdr>
            <w:top w:val="none" w:sz="0" w:space="0" w:color="auto"/>
            <w:left w:val="none" w:sz="0" w:space="0" w:color="auto"/>
            <w:bottom w:val="none" w:sz="0" w:space="0" w:color="auto"/>
            <w:right w:val="none" w:sz="0" w:space="0" w:color="auto"/>
          </w:divBdr>
        </w:div>
        <w:div w:id="1529640697">
          <w:marLeft w:val="640"/>
          <w:marRight w:val="0"/>
          <w:marTop w:val="0"/>
          <w:marBottom w:val="0"/>
          <w:divBdr>
            <w:top w:val="none" w:sz="0" w:space="0" w:color="auto"/>
            <w:left w:val="none" w:sz="0" w:space="0" w:color="auto"/>
            <w:bottom w:val="none" w:sz="0" w:space="0" w:color="auto"/>
            <w:right w:val="none" w:sz="0" w:space="0" w:color="auto"/>
          </w:divBdr>
        </w:div>
        <w:div w:id="1904100803">
          <w:marLeft w:val="640"/>
          <w:marRight w:val="0"/>
          <w:marTop w:val="0"/>
          <w:marBottom w:val="0"/>
          <w:divBdr>
            <w:top w:val="none" w:sz="0" w:space="0" w:color="auto"/>
            <w:left w:val="none" w:sz="0" w:space="0" w:color="auto"/>
            <w:bottom w:val="none" w:sz="0" w:space="0" w:color="auto"/>
            <w:right w:val="none" w:sz="0" w:space="0" w:color="auto"/>
          </w:divBdr>
        </w:div>
        <w:div w:id="103885086">
          <w:marLeft w:val="640"/>
          <w:marRight w:val="0"/>
          <w:marTop w:val="0"/>
          <w:marBottom w:val="0"/>
          <w:divBdr>
            <w:top w:val="none" w:sz="0" w:space="0" w:color="auto"/>
            <w:left w:val="none" w:sz="0" w:space="0" w:color="auto"/>
            <w:bottom w:val="none" w:sz="0" w:space="0" w:color="auto"/>
            <w:right w:val="none" w:sz="0" w:space="0" w:color="auto"/>
          </w:divBdr>
        </w:div>
        <w:div w:id="1364018634">
          <w:marLeft w:val="640"/>
          <w:marRight w:val="0"/>
          <w:marTop w:val="0"/>
          <w:marBottom w:val="0"/>
          <w:divBdr>
            <w:top w:val="none" w:sz="0" w:space="0" w:color="auto"/>
            <w:left w:val="none" w:sz="0" w:space="0" w:color="auto"/>
            <w:bottom w:val="none" w:sz="0" w:space="0" w:color="auto"/>
            <w:right w:val="none" w:sz="0" w:space="0" w:color="auto"/>
          </w:divBdr>
        </w:div>
        <w:div w:id="1669941502">
          <w:marLeft w:val="640"/>
          <w:marRight w:val="0"/>
          <w:marTop w:val="0"/>
          <w:marBottom w:val="0"/>
          <w:divBdr>
            <w:top w:val="none" w:sz="0" w:space="0" w:color="auto"/>
            <w:left w:val="none" w:sz="0" w:space="0" w:color="auto"/>
            <w:bottom w:val="none" w:sz="0" w:space="0" w:color="auto"/>
            <w:right w:val="none" w:sz="0" w:space="0" w:color="auto"/>
          </w:divBdr>
        </w:div>
        <w:div w:id="730232785">
          <w:marLeft w:val="640"/>
          <w:marRight w:val="0"/>
          <w:marTop w:val="0"/>
          <w:marBottom w:val="0"/>
          <w:divBdr>
            <w:top w:val="none" w:sz="0" w:space="0" w:color="auto"/>
            <w:left w:val="none" w:sz="0" w:space="0" w:color="auto"/>
            <w:bottom w:val="none" w:sz="0" w:space="0" w:color="auto"/>
            <w:right w:val="none" w:sz="0" w:space="0" w:color="auto"/>
          </w:divBdr>
        </w:div>
        <w:div w:id="1056473023">
          <w:marLeft w:val="640"/>
          <w:marRight w:val="0"/>
          <w:marTop w:val="0"/>
          <w:marBottom w:val="0"/>
          <w:divBdr>
            <w:top w:val="none" w:sz="0" w:space="0" w:color="auto"/>
            <w:left w:val="none" w:sz="0" w:space="0" w:color="auto"/>
            <w:bottom w:val="none" w:sz="0" w:space="0" w:color="auto"/>
            <w:right w:val="none" w:sz="0" w:space="0" w:color="auto"/>
          </w:divBdr>
        </w:div>
        <w:div w:id="1664629207">
          <w:marLeft w:val="640"/>
          <w:marRight w:val="0"/>
          <w:marTop w:val="0"/>
          <w:marBottom w:val="0"/>
          <w:divBdr>
            <w:top w:val="none" w:sz="0" w:space="0" w:color="auto"/>
            <w:left w:val="none" w:sz="0" w:space="0" w:color="auto"/>
            <w:bottom w:val="none" w:sz="0" w:space="0" w:color="auto"/>
            <w:right w:val="none" w:sz="0" w:space="0" w:color="auto"/>
          </w:divBdr>
        </w:div>
        <w:div w:id="837309405">
          <w:marLeft w:val="640"/>
          <w:marRight w:val="0"/>
          <w:marTop w:val="0"/>
          <w:marBottom w:val="0"/>
          <w:divBdr>
            <w:top w:val="none" w:sz="0" w:space="0" w:color="auto"/>
            <w:left w:val="none" w:sz="0" w:space="0" w:color="auto"/>
            <w:bottom w:val="none" w:sz="0" w:space="0" w:color="auto"/>
            <w:right w:val="none" w:sz="0" w:space="0" w:color="auto"/>
          </w:divBdr>
        </w:div>
        <w:div w:id="509640622">
          <w:marLeft w:val="640"/>
          <w:marRight w:val="0"/>
          <w:marTop w:val="0"/>
          <w:marBottom w:val="0"/>
          <w:divBdr>
            <w:top w:val="none" w:sz="0" w:space="0" w:color="auto"/>
            <w:left w:val="none" w:sz="0" w:space="0" w:color="auto"/>
            <w:bottom w:val="none" w:sz="0" w:space="0" w:color="auto"/>
            <w:right w:val="none" w:sz="0" w:space="0" w:color="auto"/>
          </w:divBdr>
        </w:div>
        <w:div w:id="1385788652">
          <w:marLeft w:val="640"/>
          <w:marRight w:val="0"/>
          <w:marTop w:val="0"/>
          <w:marBottom w:val="0"/>
          <w:divBdr>
            <w:top w:val="none" w:sz="0" w:space="0" w:color="auto"/>
            <w:left w:val="none" w:sz="0" w:space="0" w:color="auto"/>
            <w:bottom w:val="none" w:sz="0" w:space="0" w:color="auto"/>
            <w:right w:val="none" w:sz="0" w:space="0" w:color="auto"/>
          </w:divBdr>
        </w:div>
        <w:div w:id="1191145285">
          <w:marLeft w:val="640"/>
          <w:marRight w:val="0"/>
          <w:marTop w:val="0"/>
          <w:marBottom w:val="0"/>
          <w:divBdr>
            <w:top w:val="none" w:sz="0" w:space="0" w:color="auto"/>
            <w:left w:val="none" w:sz="0" w:space="0" w:color="auto"/>
            <w:bottom w:val="none" w:sz="0" w:space="0" w:color="auto"/>
            <w:right w:val="none" w:sz="0" w:space="0" w:color="auto"/>
          </w:divBdr>
        </w:div>
        <w:div w:id="1045637530">
          <w:marLeft w:val="640"/>
          <w:marRight w:val="0"/>
          <w:marTop w:val="0"/>
          <w:marBottom w:val="0"/>
          <w:divBdr>
            <w:top w:val="none" w:sz="0" w:space="0" w:color="auto"/>
            <w:left w:val="none" w:sz="0" w:space="0" w:color="auto"/>
            <w:bottom w:val="none" w:sz="0" w:space="0" w:color="auto"/>
            <w:right w:val="none" w:sz="0" w:space="0" w:color="auto"/>
          </w:divBdr>
        </w:div>
        <w:div w:id="2108960829">
          <w:marLeft w:val="640"/>
          <w:marRight w:val="0"/>
          <w:marTop w:val="0"/>
          <w:marBottom w:val="0"/>
          <w:divBdr>
            <w:top w:val="none" w:sz="0" w:space="0" w:color="auto"/>
            <w:left w:val="none" w:sz="0" w:space="0" w:color="auto"/>
            <w:bottom w:val="none" w:sz="0" w:space="0" w:color="auto"/>
            <w:right w:val="none" w:sz="0" w:space="0" w:color="auto"/>
          </w:divBdr>
        </w:div>
        <w:div w:id="366179694">
          <w:marLeft w:val="640"/>
          <w:marRight w:val="0"/>
          <w:marTop w:val="0"/>
          <w:marBottom w:val="0"/>
          <w:divBdr>
            <w:top w:val="none" w:sz="0" w:space="0" w:color="auto"/>
            <w:left w:val="none" w:sz="0" w:space="0" w:color="auto"/>
            <w:bottom w:val="none" w:sz="0" w:space="0" w:color="auto"/>
            <w:right w:val="none" w:sz="0" w:space="0" w:color="auto"/>
          </w:divBdr>
        </w:div>
        <w:div w:id="1467352494">
          <w:marLeft w:val="640"/>
          <w:marRight w:val="0"/>
          <w:marTop w:val="0"/>
          <w:marBottom w:val="0"/>
          <w:divBdr>
            <w:top w:val="none" w:sz="0" w:space="0" w:color="auto"/>
            <w:left w:val="none" w:sz="0" w:space="0" w:color="auto"/>
            <w:bottom w:val="none" w:sz="0" w:space="0" w:color="auto"/>
            <w:right w:val="none" w:sz="0" w:space="0" w:color="auto"/>
          </w:divBdr>
        </w:div>
        <w:div w:id="1934120035">
          <w:marLeft w:val="640"/>
          <w:marRight w:val="0"/>
          <w:marTop w:val="0"/>
          <w:marBottom w:val="0"/>
          <w:divBdr>
            <w:top w:val="none" w:sz="0" w:space="0" w:color="auto"/>
            <w:left w:val="none" w:sz="0" w:space="0" w:color="auto"/>
            <w:bottom w:val="none" w:sz="0" w:space="0" w:color="auto"/>
            <w:right w:val="none" w:sz="0" w:space="0" w:color="auto"/>
          </w:divBdr>
        </w:div>
        <w:div w:id="541475424">
          <w:marLeft w:val="640"/>
          <w:marRight w:val="0"/>
          <w:marTop w:val="0"/>
          <w:marBottom w:val="0"/>
          <w:divBdr>
            <w:top w:val="none" w:sz="0" w:space="0" w:color="auto"/>
            <w:left w:val="none" w:sz="0" w:space="0" w:color="auto"/>
            <w:bottom w:val="none" w:sz="0" w:space="0" w:color="auto"/>
            <w:right w:val="none" w:sz="0" w:space="0" w:color="auto"/>
          </w:divBdr>
        </w:div>
        <w:div w:id="2083331130">
          <w:marLeft w:val="640"/>
          <w:marRight w:val="0"/>
          <w:marTop w:val="0"/>
          <w:marBottom w:val="0"/>
          <w:divBdr>
            <w:top w:val="none" w:sz="0" w:space="0" w:color="auto"/>
            <w:left w:val="none" w:sz="0" w:space="0" w:color="auto"/>
            <w:bottom w:val="none" w:sz="0" w:space="0" w:color="auto"/>
            <w:right w:val="none" w:sz="0" w:space="0" w:color="auto"/>
          </w:divBdr>
        </w:div>
        <w:div w:id="798642770">
          <w:marLeft w:val="640"/>
          <w:marRight w:val="0"/>
          <w:marTop w:val="0"/>
          <w:marBottom w:val="0"/>
          <w:divBdr>
            <w:top w:val="none" w:sz="0" w:space="0" w:color="auto"/>
            <w:left w:val="none" w:sz="0" w:space="0" w:color="auto"/>
            <w:bottom w:val="none" w:sz="0" w:space="0" w:color="auto"/>
            <w:right w:val="none" w:sz="0" w:space="0" w:color="auto"/>
          </w:divBdr>
        </w:div>
        <w:div w:id="561871576">
          <w:marLeft w:val="640"/>
          <w:marRight w:val="0"/>
          <w:marTop w:val="0"/>
          <w:marBottom w:val="0"/>
          <w:divBdr>
            <w:top w:val="none" w:sz="0" w:space="0" w:color="auto"/>
            <w:left w:val="none" w:sz="0" w:space="0" w:color="auto"/>
            <w:bottom w:val="none" w:sz="0" w:space="0" w:color="auto"/>
            <w:right w:val="none" w:sz="0" w:space="0" w:color="auto"/>
          </w:divBdr>
        </w:div>
        <w:div w:id="1115825361">
          <w:marLeft w:val="640"/>
          <w:marRight w:val="0"/>
          <w:marTop w:val="0"/>
          <w:marBottom w:val="0"/>
          <w:divBdr>
            <w:top w:val="none" w:sz="0" w:space="0" w:color="auto"/>
            <w:left w:val="none" w:sz="0" w:space="0" w:color="auto"/>
            <w:bottom w:val="none" w:sz="0" w:space="0" w:color="auto"/>
            <w:right w:val="none" w:sz="0" w:space="0" w:color="auto"/>
          </w:divBdr>
        </w:div>
        <w:div w:id="1375038892">
          <w:marLeft w:val="640"/>
          <w:marRight w:val="0"/>
          <w:marTop w:val="0"/>
          <w:marBottom w:val="0"/>
          <w:divBdr>
            <w:top w:val="none" w:sz="0" w:space="0" w:color="auto"/>
            <w:left w:val="none" w:sz="0" w:space="0" w:color="auto"/>
            <w:bottom w:val="none" w:sz="0" w:space="0" w:color="auto"/>
            <w:right w:val="none" w:sz="0" w:space="0" w:color="auto"/>
          </w:divBdr>
        </w:div>
        <w:div w:id="700012007">
          <w:marLeft w:val="640"/>
          <w:marRight w:val="0"/>
          <w:marTop w:val="0"/>
          <w:marBottom w:val="0"/>
          <w:divBdr>
            <w:top w:val="none" w:sz="0" w:space="0" w:color="auto"/>
            <w:left w:val="none" w:sz="0" w:space="0" w:color="auto"/>
            <w:bottom w:val="none" w:sz="0" w:space="0" w:color="auto"/>
            <w:right w:val="none" w:sz="0" w:space="0" w:color="auto"/>
          </w:divBdr>
        </w:div>
        <w:div w:id="1258715935">
          <w:marLeft w:val="640"/>
          <w:marRight w:val="0"/>
          <w:marTop w:val="0"/>
          <w:marBottom w:val="0"/>
          <w:divBdr>
            <w:top w:val="none" w:sz="0" w:space="0" w:color="auto"/>
            <w:left w:val="none" w:sz="0" w:space="0" w:color="auto"/>
            <w:bottom w:val="none" w:sz="0" w:space="0" w:color="auto"/>
            <w:right w:val="none" w:sz="0" w:space="0" w:color="auto"/>
          </w:divBdr>
        </w:div>
        <w:div w:id="589168863">
          <w:marLeft w:val="640"/>
          <w:marRight w:val="0"/>
          <w:marTop w:val="0"/>
          <w:marBottom w:val="0"/>
          <w:divBdr>
            <w:top w:val="none" w:sz="0" w:space="0" w:color="auto"/>
            <w:left w:val="none" w:sz="0" w:space="0" w:color="auto"/>
            <w:bottom w:val="none" w:sz="0" w:space="0" w:color="auto"/>
            <w:right w:val="none" w:sz="0" w:space="0" w:color="auto"/>
          </w:divBdr>
        </w:div>
        <w:div w:id="1562600621">
          <w:marLeft w:val="640"/>
          <w:marRight w:val="0"/>
          <w:marTop w:val="0"/>
          <w:marBottom w:val="0"/>
          <w:divBdr>
            <w:top w:val="none" w:sz="0" w:space="0" w:color="auto"/>
            <w:left w:val="none" w:sz="0" w:space="0" w:color="auto"/>
            <w:bottom w:val="none" w:sz="0" w:space="0" w:color="auto"/>
            <w:right w:val="none" w:sz="0" w:space="0" w:color="auto"/>
          </w:divBdr>
        </w:div>
        <w:div w:id="1615399204">
          <w:marLeft w:val="640"/>
          <w:marRight w:val="0"/>
          <w:marTop w:val="0"/>
          <w:marBottom w:val="0"/>
          <w:divBdr>
            <w:top w:val="none" w:sz="0" w:space="0" w:color="auto"/>
            <w:left w:val="none" w:sz="0" w:space="0" w:color="auto"/>
            <w:bottom w:val="none" w:sz="0" w:space="0" w:color="auto"/>
            <w:right w:val="none" w:sz="0" w:space="0" w:color="auto"/>
          </w:divBdr>
        </w:div>
        <w:div w:id="2082290492">
          <w:marLeft w:val="640"/>
          <w:marRight w:val="0"/>
          <w:marTop w:val="0"/>
          <w:marBottom w:val="0"/>
          <w:divBdr>
            <w:top w:val="none" w:sz="0" w:space="0" w:color="auto"/>
            <w:left w:val="none" w:sz="0" w:space="0" w:color="auto"/>
            <w:bottom w:val="none" w:sz="0" w:space="0" w:color="auto"/>
            <w:right w:val="none" w:sz="0" w:space="0" w:color="auto"/>
          </w:divBdr>
        </w:div>
        <w:div w:id="969088482">
          <w:marLeft w:val="640"/>
          <w:marRight w:val="0"/>
          <w:marTop w:val="0"/>
          <w:marBottom w:val="0"/>
          <w:divBdr>
            <w:top w:val="none" w:sz="0" w:space="0" w:color="auto"/>
            <w:left w:val="none" w:sz="0" w:space="0" w:color="auto"/>
            <w:bottom w:val="none" w:sz="0" w:space="0" w:color="auto"/>
            <w:right w:val="none" w:sz="0" w:space="0" w:color="auto"/>
          </w:divBdr>
        </w:div>
        <w:div w:id="1252395036">
          <w:marLeft w:val="640"/>
          <w:marRight w:val="0"/>
          <w:marTop w:val="0"/>
          <w:marBottom w:val="0"/>
          <w:divBdr>
            <w:top w:val="none" w:sz="0" w:space="0" w:color="auto"/>
            <w:left w:val="none" w:sz="0" w:space="0" w:color="auto"/>
            <w:bottom w:val="none" w:sz="0" w:space="0" w:color="auto"/>
            <w:right w:val="none" w:sz="0" w:space="0" w:color="auto"/>
          </w:divBdr>
        </w:div>
        <w:div w:id="1437359483">
          <w:marLeft w:val="640"/>
          <w:marRight w:val="0"/>
          <w:marTop w:val="0"/>
          <w:marBottom w:val="0"/>
          <w:divBdr>
            <w:top w:val="none" w:sz="0" w:space="0" w:color="auto"/>
            <w:left w:val="none" w:sz="0" w:space="0" w:color="auto"/>
            <w:bottom w:val="none" w:sz="0" w:space="0" w:color="auto"/>
            <w:right w:val="none" w:sz="0" w:space="0" w:color="auto"/>
          </w:divBdr>
        </w:div>
        <w:div w:id="557476162">
          <w:marLeft w:val="640"/>
          <w:marRight w:val="0"/>
          <w:marTop w:val="0"/>
          <w:marBottom w:val="0"/>
          <w:divBdr>
            <w:top w:val="none" w:sz="0" w:space="0" w:color="auto"/>
            <w:left w:val="none" w:sz="0" w:space="0" w:color="auto"/>
            <w:bottom w:val="none" w:sz="0" w:space="0" w:color="auto"/>
            <w:right w:val="none" w:sz="0" w:space="0" w:color="auto"/>
          </w:divBdr>
        </w:div>
        <w:div w:id="1040545107">
          <w:marLeft w:val="640"/>
          <w:marRight w:val="0"/>
          <w:marTop w:val="0"/>
          <w:marBottom w:val="0"/>
          <w:divBdr>
            <w:top w:val="none" w:sz="0" w:space="0" w:color="auto"/>
            <w:left w:val="none" w:sz="0" w:space="0" w:color="auto"/>
            <w:bottom w:val="none" w:sz="0" w:space="0" w:color="auto"/>
            <w:right w:val="none" w:sz="0" w:space="0" w:color="auto"/>
          </w:divBdr>
        </w:div>
        <w:div w:id="1204708032">
          <w:marLeft w:val="640"/>
          <w:marRight w:val="0"/>
          <w:marTop w:val="0"/>
          <w:marBottom w:val="0"/>
          <w:divBdr>
            <w:top w:val="none" w:sz="0" w:space="0" w:color="auto"/>
            <w:left w:val="none" w:sz="0" w:space="0" w:color="auto"/>
            <w:bottom w:val="none" w:sz="0" w:space="0" w:color="auto"/>
            <w:right w:val="none" w:sz="0" w:space="0" w:color="auto"/>
          </w:divBdr>
        </w:div>
        <w:div w:id="796293583">
          <w:marLeft w:val="640"/>
          <w:marRight w:val="0"/>
          <w:marTop w:val="0"/>
          <w:marBottom w:val="0"/>
          <w:divBdr>
            <w:top w:val="none" w:sz="0" w:space="0" w:color="auto"/>
            <w:left w:val="none" w:sz="0" w:space="0" w:color="auto"/>
            <w:bottom w:val="none" w:sz="0" w:space="0" w:color="auto"/>
            <w:right w:val="none" w:sz="0" w:space="0" w:color="auto"/>
          </w:divBdr>
        </w:div>
        <w:div w:id="1779830544">
          <w:marLeft w:val="640"/>
          <w:marRight w:val="0"/>
          <w:marTop w:val="0"/>
          <w:marBottom w:val="0"/>
          <w:divBdr>
            <w:top w:val="none" w:sz="0" w:space="0" w:color="auto"/>
            <w:left w:val="none" w:sz="0" w:space="0" w:color="auto"/>
            <w:bottom w:val="none" w:sz="0" w:space="0" w:color="auto"/>
            <w:right w:val="none" w:sz="0" w:space="0" w:color="auto"/>
          </w:divBdr>
        </w:div>
        <w:div w:id="1648587904">
          <w:marLeft w:val="640"/>
          <w:marRight w:val="0"/>
          <w:marTop w:val="0"/>
          <w:marBottom w:val="0"/>
          <w:divBdr>
            <w:top w:val="none" w:sz="0" w:space="0" w:color="auto"/>
            <w:left w:val="none" w:sz="0" w:space="0" w:color="auto"/>
            <w:bottom w:val="none" w:sz="0" w:space="0" w:color="auto"/>
            <w:right w:val="none" w:sz="0" w:space="0" w:color="auto"/>
          </w:divBdr>
        </w:div>
        <w:div w:id="1699116829">
          <w:marLeft w:val="640"/>
          <w:marRight w:val="0"/>
          <w:marTop w:val="0"/>
          <w:marBottom w:val="0"/>
          <w:divBdr>
            <w:top w:val="none" w:sz="0" w:space="0" w:color="auto"/>
            <w:left w:val="none" w:sz="0" w:space="0" w:color="auto"/>
            <w:bottom w:val="none" w:sz="0" w:space="0" w:color="auto"/>
            <w:right w:val="none" w:sz="0" w:space="0" w:color="auto"/>
          </w:divBdr>
        </w:div>
        <w:div w:id="14112243">
          <w:marLeft w:val="640"/>
          <w:marRight w:val="0"/>
          <w:marTop w:val="0"/>
          <w:marBottom w:val="0"/>
          <w:divBdr>
            <w:top w:val="none" w:sz="0" w:space="0" w:color="auto"/>
            <w:left w:val="none" w:sz="0" w:space="0" w:color="auto"/>
            <w:bottom w:val="none" w:sz="0" w:space="0" w:color="auto"/>
            <w:right w:val="none" w:sz="0" w:space="0" w:color="auto"/>
          </w:divBdr>
        </w:div>
        <w:div w:id="560019333">
          <w:marLeft w:val="640"/>
          <w:marRight w:val="0"/>
          <w:marTop w:val="0"/>
          <w:marBottom w:val="0"/>
          <w:divBdr>
            <w:top w:val="none" w:sz="0" w:space="0" w:color="auto"/>
            <w:left w:val="none" w:sz="0" w:space="0" w:color="auto"/>
            <w:bottom w:val="none" w:sz="0" w:space="0" w:color="auto"/>
            <w:right w:val="none" w:sz="0" w:space="0" w:color="auto"/>
          </w:divBdr>
        </w:div>
        <w:div w:id="292911487">
          <w:marLeft w:val="640"/>
          <w:marRight w:val="0"/>
          <w:marTop w:val="0"/>
          <w:marBottom w:val="0"/>
          <w:divBdr>
            <w:top w:val="none" w:sz="0" w:space="0" w:color="auto"/>
            <w:left w:val="none" w:sz="0" w:space="0" w:color="auto"/>
            <w:bottom w:val="none" w:sz="0" w:space="0" w:color="auto"/>
            <w:right w:val="none" w:sz="0" w:space="0" w:color="auto"/>
          </w:divBdr>
        </w:div>
        <w:div w:id="1214074248">
          <w:marLeft w:val="640"/>
          <w:marRight w:val="0"/>
          <w:marTop w:val="0"/>
          <w:marBottom w:val="0"/>
          <w:divBdr>
            <w:top w:val="none" w:sz="0" w:space="0" w:color="auto"/>
            <w:left w:val="none" w:sz="0" w:space="0" w:color="auto"/>
            <w:bottom w:val="none" w:sz="0" w:space="0" w:color="auto"/>
            <w:right w:val="none" w:sz="0" w:space="0" w:color="auto"/>
          </w:divBdr>
        </w:div>
        <w:div w:id="784278323">
          <w:marLeft w:val="640"/>
          <w:marRight w:val="0"/>
          <w:marTop w:val="0"/>
          <w:marBottom w:val="0"/>
          <w:divBdr>
            <w:top w:val="none" w:sz="0" w:space="0" w:color="auto"/>
            <w:left w:val="none" w:sz="0" w:space="0" w:color="auto"/>
            <w:bottom w:val="none" w:sz="0" w:space="0" w:color="auto"/>
            <w:right w:val="none" w:sz="0" w:space="0" w:color="auto"/>
          </w:divBdr>
        </w:div>
        <w:div w:id="1007366799">
          <w:marLeft w:val="640"/>
          <w:marRight w:val="0"/>
          <w:marTop w:val="0"/>
          <w:marBottom w:val="0"/>
          <w:divBdr>
            <w:top w:val="none" w:sz="0" w:space="0" w:color="auto"/>
            <w:left w:val="none" w:sz="0" w:space="0" w:color="auto"/>
            <w:bottom w:val="none" w:sz="0" w:space="0" w:color="auto"/>
            <w:right w:val="none" w:sz="0" w:space="0" w:color="auto"/>
          </w:divBdr>
        </w:div>
        <w:div w:id="2083748220">
          <w:marLeft w:val="640"/>
          <w:marRight w:val="0"/>
          <w:marTop w:val="0"/>
          <w:marBottom w:val="0"/>
          <w:divBdr>
            <w:top w:val="none" w:sz="0" w:space="0" w:color="auto"/>
            <w:left w:val="none" w:sz="0" w:space="0" w:color="auto"/>
            <w:bottom w:val="none" w:sz="0" w:space="0" w:color="auto"/>
            <w:right w:val="none" w:sz="0" w:space="0" w:color="auto"/>
          </w:divBdr>
        </w:div>
        <w:div w:id="1046639906">
          <w:marLeft w:val="640"/>
          <w:marRight w:val="0"/>
          <w:marTop w:val="0"/>
          <w:marBottom w:val="0"/>
          <w:divBdr>
            <w:top w:val="none" w:sz="0" w:space="0" w:color="auto"/>
            <w:left w:val="none" w:sz="0" w:space="0" w:color="auto"/>
            <w:bottom w:val="none" w:sz="0" w:space="0" w:color="auto"/>
            <w:right w:val="none" w:sz="0" w:space="0" w:color="auto"/>
          </w:divBdr>
        </w:div>
        <w:div w:id="109936575">
          <w:marLeft w:val="640"/>
          <w:marRight w:val="0"/>
          <w:marTop w:val="0"/>
          <w:marBottom w:val="0"/>
          <w:divBdr>
            <w:top w:val="none" w:sz="0" w:space="0" w:color="auto"/>
            <w:left w:val="none" w:sz="0" w:space="0" w:color="auto"/>
            <w:bottom w:val="none" w:sz="0" w:space="0" w:color="auto"/>
            <w:right w:val="none" w:sz="0" w:space="0" w:color="auto"/>
          </w:divBdr>
        </w:div>
        <w:div w:id="878275001">
          <w:marLeft w:val="640"/>
          <w:marRight w:val="0"/>
          <w:marTop w:val="0"/>
          <w:marBottom w:val="0"/>
          <w:divBdr>
            <w:top w:val="none" w:sz="0" w:space="0" w:color="auto"/>
            <w:left w:val="none" w:sz="0" w:space="0" w:color="auto"/>
            <w:bottom w:val="none" w:sz="0" w:space="0" w:color="auto"/>
            <w:right w:val="none" w:sz="0" w:space="0" w:color="auto"/>
          </w:divBdr>
        </w:div>
        <w:div w:id="1922637447">
          <w:marLeft w:val="640"/>
          <w:marRight w:val="0"/>
          <w:marTop w:val="0"/>
          <w:marBottom w:val="0"/>
          <w:divBdr>
            <w:top w:val="none" w:sz="0" w:space="0" w:color="auto"/>
            <w:left w:val="none" w:sz="0" w:space="0" w:color="auto"/>
            <w:bottom w:val="none" w:sz="0" w:space="0" w:color="auto"/>
            <w:right w:val="none" w:sz="0" w:space="0" w:color="auto"/>
          </w:divBdr>
        </w:div>
        <w:div w:id="1654988575">
          <w:marLeft w:val="640"/>
          <w:marRight w:val="0"/>
          <w:marTop w:val="0"/>
          <w:marBottom w:val="0"/>
          <w:divBdr>
            <w:top w:val="none" w:sz="0" w:space="0" w:color="auto"/>
            <w:left w:val="none" w:sz="0" w:space="0" w:color="auto"/>
            <w:bottom w:val="none" w:sz="0" w:space="0" w:color="auto"/>
            <w:right w:val="none" w:sz="0" w:space="0" w:color="auto"/>
          </w:divBdr>
        </w:div>
        <w:div w:id="1855267528">
          <w:marLeft w:val="640"/>
          <w:marRight w:val="0"/>
          <w:marTop w:val="0"/>
          <w:marBottom w:val="0"/>
          <w:divBdr>
            <w:top w:val="none" w:sz="0" w:space="0" w:color="auto"/>
            <w:left w:val="none" w:sz="0" w:space="0" w:color="auto"/>
            <w:bottom w:val="none" w:sz="0" w:space="0" w:color="auto"/>
            <w:right w:val="none" w:sz="0" w:space="0" w:color="auto"/>
          </w:divBdr>
        </w:div>
        <w:div w:id="581988756">
          <w:marLeft w:val="640"/>
          <w:marRight w:val="0"/>
          <w:marTop w:val="0"/>
          <w:marBottom w:val="0"/>
          <w:divBdr>
            <w:top w:val="none" w:sz="0" w:space="0" w:color="auto"/>
            <w:left w:val="none" w:sz="0" w:space="0" w:color="auto"/>
            <w:bottom w:val="none" w:sz="0" w:space="0" w:color="auto"/>
            <w:right w:val="none" w:sz="0" w:space="0" w:color="auto"/>
          </w:divBdr>
        </w:div>
        <w:div w:id="415789819">
          <w:marLeft w:val="640"/>
          <w:marRight w:val="0"/>
          <w:marTop w:val="0"/>
          <w:marBottom w:val="0"/>
          <w:divBdr>
            <w:top w:val="none" w:sz="0" w:space="0" w:color="auto"/>
            <w:left w:val="none" w:sz="0" w:space="0" w:color="auto"/>
            <w:bottom w:val="none" w:sz="0" w:space="0" w:color="auto"/>
            <w:right w:val="none" w:sz="0" w:space="0" w:color="auto"/>
          </w:divBdr>
        </w:div>
        <w:div w:id="81295193">
          <w:marLeft w:val="640"/>
          <w:marRight w:val="0"/>
          <w:marTop w:val="0"/>
          <w:marBottom w:val="0"/>
          <w:divBdr>
            <w:top w:val="none" w:sz="0" w:space="0" w:color="auto"/>
            <w:left w:val="none" w:sz="0" w:space="0" w:color="auto"/>
            <w:bottom w:val="none" w:sz="0" w:space="0" w:color="auto"/>
            <w:right w:val="none" w:sz="0" w:space="0" w:color="auto"/>
          </w:divBdr>
        </w:div>
        <w:div w:id="1669941680">
          <w:marLeft w:val="640"/>
          <w:marRight w:val="0"/>
          <w:marTop w:val="0"/>
          <w:marBottom w:val="0"/>
          <w:divBdr>
            <w:top w:val="none" w:sz="0" w:space="0" w:color="auto"/>
            <w:left w:val="none" w:sz="0" w:space="0" w:color="auto"/>
            <w:bottom w:val="none" w:sz="0" w:space="0" w:color="auto"/>
            <w:right w:val="none" w:sz="0" w:space="0" w:color="auto"/>
          </w:divBdr>
        </w:div>
        <w:div w:id="1234046831">
          <w:marLeft w:val="640"/>
          <w:marRight w:val="0"/>
          <w:marTop w:val="0"/>
          <w:marBottom w:val="0"/>
          <w:divBdr>
            <w:top w:val="none" w:sz="0" w:space="0" w:color="auto"/>
            <w:left w:val="none" w:sz="0" w:space="0" w:color="auto"/>
            <w:bottom w:val="none" w:sz="0" w:space="0" w:color="auto"/>
            <w:right w:val="none" w:sz="0" w:space="0" w:color="auto"/>
          </w:divBdr>
        </w:div>
        <w:div w:id="462238910">
          <w:marLeft w:val="640"/>
          <w:marRight w:val="0"/>
          <w:marTop w:val="0"/>
          <w:marBottom w:val="0"/>
          <w:divBdr>
            <w:top w:val="none" w:sz="0" w:space="0" w:color="auto"/>
            <w:left w:val="none" w:sz="0" w:space="0" w:color="auto"/>
            <w:bottom w:val="none" w:sz="0" w:space="0" w:color="auto"/>
            <w:right w:val="none" w:sz="0" w:space="0" w:color="auto"/>
          </w:divBdr>
        </w:div>
        <w:div w:id="30494002">
          <w:marLeft w:val="640"/>
          <w:marRight w:val="0"/>
          <w:marTop w:val="0"/>
          <w:marBottom w:val="0"/>
          <w:divBdr>
            <w:top w:val="none" w:sz="0" w:space="0" w:color="auto"/>
            <w:left w:val="none" w:sz="0" w:space="0" w:color="auto"/>
            <w:bottom w:val="none" w:sz="0" w:space="0" w:color="auto"/>
            <w:right w:val="none" w:sz="0" w:space="0" w:color="auto"/>
          </w:divBdr>
        </w:div>
        <w:div w:id="3410658">
          <w:marLeft w:val="640"/>
          <w:marRight w:val="0"/>
          <w:marTop w:val="0"/>
          <w:marBottom w:val="0"/>
          <w:divBdr>
            <w:top w:val="none" w:sz="0" w:space="0" w:color="auto"/>
            <w:left w:val="none" w:sz="0" w:space="0" w:color="auto"/>
            <w:bottom w:val="none" w:sz="0" w:space="0" w:color="auto"/>
            <w:right w:val="none" w:sz="0" w:space="0" w:color="auto"/>
          </w:divBdr>
        </w:div>
        <w:div w:id="967129900">
          <w:marLeft w:val="640"/>
          <w:marRight w:val="0"/>
          <w:marTop w:val="0"/>
          <w:marBottom w:val="0"/>
          <w:divBdr>
            <w:top w:val="none" w:sz="0" w:space="0" w:color="auto"/>
            <w:left w:val="none" w:sz="0" w:space="0" w:color="auto"/>
            <w:bottom w:val="none" w:sz="0" w:space="0" w:color="auto"/>
            <w:right w:val="none" w:sz="0" w:space="0" w:color="auto"/>
          </w:divBdr>
        </w:div>
        <w:div w:id="1195996543">
          <w:marLeft w:val="640"/>
          <w:marRight w:val="0"/>
          <w:marTop w:val="0"/>
          <w:marBottom w:val="0"/>
          <w:divBdr>
            <w:top w:val="none" w:sz="0" w:space="0" w:color="auto"/>
            <w:left w:val="none" w:sz="0" w:space="0" w:color="auto"/>
            <w:bottom w:val="none" w:sz="0" w:space="0" w:color="auto"/>
            <w:right w:val="none" w:sz="0" w:space="0" w:color="auto"/>
          </w:divBdr>
        </w:div>
        <w:div w:id="653949129">
          <w:marLeft w:val="640"/>
          <w:marRight w:val="0"/>
          <w:marTop w:val="0"/>
          <w:marBottom w:val="0"/>
          <w:divBdr>
            <w:top w:val="none" w:sz="0" w:space="0" w:color="auto"/>
            <w:left w:val="none" w:sz="0" w:space="0" w:color="auto"/>
            <w:bottom w:val="none" w:sz="0" w:space="0" w:color="auto"/>
            <w:right w:val="none" w:sz="0" w:space="0" w:color="auto"/>
          </w:divBdr>
        </w:div>
        <w:div w:id="1863743396">
          <w:marLeft w:val="640"/>
          <w:marRight w:val="0"/>
          <w:marTop w:val="0"/>
          <w:marBottom w:val="0"/>
          <w:divBdr>
            <w:top w:val="none" w:sz="0" w:space="0" w:color="auto"/>
            <w:left w:val="none" w:sz="0" w:space="0" w:color="auto"/>
            <w:bottom w:val="none" w:sz="0" w:space="0" w:color="auto"/>
            <w:right w:val="none" w:sz="0" w:space="0" w:color="auto"/>
          </w:divBdr>
        </w:div>
        <w:div w:id="1366636524">
          <w:marLeft w:val="640"/>
          <w:marRight w:val="0"/>
          <w:marTop w:val="0"/>
          <w:marBottom w:val="0"/>
          <w:divBdr>
            <w:top w:val="none" w:sz="0" w:space="0" w:color="auto"/>
            <w:left w:val="none" w:sz="0" w:space="0" w:color="auto"/>
            <w:bottom w:val="none" w:sz="0" w:space="0" w:color="auto"/>
            <w:right w:val="none" w:sz="0" w:space="0" w:color="auto"/>
          </w:divBdr>
        </w:div>
        <w:div w:id="727341694">
          <w:marLeft w:val="640"/>
          <w:marRight w:val="0"/>
          <w:marTop w:val="0"/>
          <w:marBottom w:val="0"/>
          <w:divBdr>
            <w:top w:val="none" w:sz="0" w:space="0" w:color="auto"/>
            <w:left w:val="none" w:sz="0" w:space="0" w:color="auto"/>
            <w:bottom w:val="none" w:sz="0" w:space="0" w:color="auto"/>
            <w:right w:val="none" w:sz="0" w:space="0" w:color="auto"/>
          </w:divBdr>
        </w:div>
        <w:div w:id="2068718421">
          <w:marLeft w:val="640"/>
          <w:marRight w:val="0"/>
          <w:marTop w:val="0"/>
          <w:marBottom w:val="0"/>
          <w:divBdr>
            <w:top w:val="none" w:sz="0" w:space="0" w:color="auto"/>
            <w:left w:val="none" w:sz="0" w:space="0" w:color="auto"/>
            <w:bottom w:val="none" w:sz="0" w:space="0" w:color="auto"/>
            <w:right w:val="none" w:sz="0" w:space="0" w:color="auto"/>
          </w:divBdr>
        </w:div>
        <w:div w:id="802767431">
          <w:marLeft w:val="640"/>
          <w:marRight w:val="0"/>
          <w:marTop w:val="0"/>
          <w:marBottom w:val="0"/>
          <w:divBdr>
            <w:top w:val="none" w:sz="0" w:space="0" w:color="auto"/>
            <w:left w:val="none" w:sz="0" w:space="0" w:color="auto"/>
            <w:bottom w:val="none" w:sz="0" w:space="0" w:color="auto"/>
            <w:right w:val="none" w:sz="0" w:space="0" w:color="auto"/>
          </w:divBdr>
        </w:div>
        <w:div w:id="852106067">
          <w:marLeft w:val="640"/>
          <w:marRight w:val="0"/>
          <w:marTop w:val="0"/>
          <w:marBottom w:val="0"/>
          <w:divBdr>
            <w:top w:val="none" w:sz="0" w:space="0" w:color="auto"/>
            <w:left w:val="none" w:sz="0" w:space="0" w:color="auto"/>
            <w:bottom w:val="none" w:sz="0" w:space="0" w:color="auto"/>
            <w:right w:val="none" w:sz="0" w:space="0" w:color="auto"/>
          </w:divBdr>
        </w:div>
        <w:div w:id="1361321701">
          <w:marLeft w:val="640"/>
          <w:marRight w:val="0"/>
          <w:marTop w:val="0"/>
          <w:marBottom w:val="0"/>
          <w:divBdr>
            <w:top w:val="none" w:sz="0" w:space="0" w:color="auto"/>
            <w:left w:val="none" w:sz="0" w:space="0" w:color="auto"/>
            <w:bottom w:val="none" w:sz="0" w:space="0" w:color="auto"/>
            <w:right w:val="none" w:sz="0" w:space="0" w:color="auto"/>
          </w:divBdr>
        </w:div>
        <w:div w:id="852762647">
          <w:marLeft w:val="640"/>
          <w:marRight w:val="0"/>
          <w:marTop w:val="0"/>
          <w:marBottom w:val="0"/>
          <w:divBdr>
            <w:top w:val="none" w:sz="0" w:space="0" w:color="auto"/>
            <w:left w:val="none" w:sz="0" w:space="0" w:color="auto"/>
            <w:bottom w:val="none" w:sz="0" w:space="0" w:color="auto"/>
            <w:right w:val="none" w:sz="0" w:space="0" w:color="auto"/>
          </w:divBdr>
        </w:div>
        <w:div w:id="1160078611">
          <w:marLeft w:val="640"/>
          <w:marRight w:val="0"/>
          <w:marTop w:val="0"/>
          <w:marBottom w:val="0"/>
          <w:divBdr>
            <w:top w:val="none" w:sz="0" w:space="0" w:color="auto"/>
            <w:left w:val="none" w:sz="0" w:space="0" w:color="auto"/>
            <w:bottom w:val="none" w:sz="0" w:space="0" w:color="auto"/>
            <w:right w:val="none" w:sz="0" w:space="0" w:color="auto"/>
          </w:divBdr>
        </w:div>
        <w:div w:id="1083995379">
          <w:marLeft w:val="640"/>
          <w:marRight w:val="0"/>
          <w:marTop w:val="0"/>
          <w:marBottom w:val="0"/>
          <w:divBdr>
            <w:top w:val="none" w:sz="0" w:space="0" w:color="auto"/>
            <w:left w:val="none" w:sz="0" w:space="0" w:color="auto"/>
            <w:bottom w:val="none" w:sz="0" w:space="0" w:color="auto"/>
            <w:right w:val="none" w:sz="0" w:space="0" w:color="auto"/>
          </w:divBdr>
        </w:div>
        <w:div w:id="1996101889">
          <w:marLeft w:val="640"/>
          <w:marRight w:val="0"/>
          <w:marTop w:val="0"/>
          <w:marBottom w:val="0"/>
          <w:divBdr>
            <w:top w:val="none" w:sz="0" w:space="0" w:color="auto"/>
            <w:left w:val="none" w:sz="0" w:space="0" w:color="auto"/>
            <w:bottom w:val="none" w:sz="0" w:space="0" w:color="auto"/>
            <w:right w:val="none" w:sz="0" w:space="0" w:color="auto"/>
          </w:divBdr>
        </w:div>
        <w:div w:id="724790680">
          <w:marLeft w:val="640"/>
          <w:marRight w:val="0"/>
          <w:marTop w:val="0"/>
          <w:marBottom w:val="0"/>
          <w:divBdr>
            <w:top w:val="none" w:sz="0" w:space="0" w:color="auto"/>
            <w:left w:val="none" w:sz="0" w:space="0" w:color="auto"/>
            <w:bottom w:val="none" w:sz="0" w:space="0" w:color="auto"/>
            <w:right w:val="none" w:sz="0" w:space="0" w:color="auto"/>
          </w:divBdr>
        </w:div>
        <w:div w:id="1497303451">
          <w:marLeft w:val="640"/>
          <w:marRight w:val="0"/>
          <w:marTop w:val="0"/>
          <w:marBottom w:val="0"/>
          <w:divBdr>
            <w:top w:val="none" w:sz="0" w:space="0" w:color="auto"/>
            <w:left w:val="none" w:sz="0" w:space="0" w:color="auto"/>
            <w:bottom w:val="none" w:sz="0" w:space="0" w:color="auto"/>
            <w:right w:val="none" w:sz="0" w:space="0" w:color="auto"/>
          </w:divBdr>
        </w:div>
        <w:div w:id="1167287588">
          <w:marLeft w:val="640"/>
          <w:marRight w:val="0"/>
          <w:marTop w:val="0"/>
          <w:marBottom w:val="0"/>
          <w:divBdr>
            <w:top w:val="none" w:sz="0" w:space="0" w:color="auto"/>
            <w:left w:val="none" w:sz="0" w:space="0" w:color="auto"/>
            <w:bottom w:val="none" w:sz="0" w:space="0" w:color="auto"/>
            <w:right w:val="none" w:sz="0" w:space="0" w:color="auto"/>
          </w:divBdr>
        </w:div>
        <w:div w:id="1890997072">
          <w:marLeft w:val="640"/>
          <w:marRight w:val="0"/>
          <w:marTop w:val="0"/>
          <w:marBottom w:val="0"/>
          <w:divBdr>
            <w:top w:val="none" w:sz="0" w:space="0" w:color="auto"/>
            <w:left w:val="none" w:sz="0" w:space="0" w:color="auto"/>
            <w:bottom w:val="none" w:sz="0" w:space="0" w:color="auto"/>
            <w:right w:val="none" w:sz="0" w:space="0" w:color="auto"/>
          </w:divBdr>
        </w:div>
        <w:div w:id="1909806277">
          <w:marLeft w:val="640"/>
          <w:marRight w:val="0"/>
          <w:marTop w:val="0"/>
          <w:marBottom w:val="0"/>
          <w:divBdr>
            <w:top w:val="none" w:sz="0" w:space="0" w:color="auto"/>
            <w:left w:val="none" w:sz="0" w:space="0" w:color="auto"/>
            <w:bottom w:val="none" w:sz="0" w:space="0" w:color="auto"/>
            <w:right w:val="none" w:sz="0" w:space="0" w:color="auto"/>
          </w:divBdr>
        </w:div>
        <w:div w:id="1999921647">
          <w:marLeft w:val="640"/>
          <w:marRight w:val="0"/>
          <w:marTop w:val="0"/>
          <w:marBottom w:val="0"/>
          <w:divBdr>
            <w:top w:val="none" w:sz="0" w:space="0" w:color="auto"/>
            <w:left w:val="none" w:sz="0" w:space="0" w:color="auto"/>
            <w:bottom w:val="none" w:sz="0" w:space="0" w:color="auto"/>
            <w:right w:val="none" w:sz="0" w:space="0" w:color="auto"/>
          </w:divBdr>
        </w:div>
        <w:div w:id="284698059">
          <w:marLeft w:val="640"/>
          <w:marRight w:val="0"/>
          <w:marTop w:val="0"/>
          <w:marBottom w:val="0"/>
          <w:divBdr>
            <w:top w:val="none" w:sz="0" w:space="0" w:color="auto"/>
            <w:left w:val="none" w:sz="0" w:space="0" w:color="auto"/>
            <w:bottom w:val="none" w:sz="0" w:space="0" w:color="auto"/>
            <w:right w:val="none" w:sz="0" w:space="0" w:color="auto"/>
          </w:divBdr>
        </w:div>
        <w:div w:id="496729435">
          <w:marLeft w:val="640"/>
          <w:marRight w:val="0"/>
          <w:marTop w:val="0"/>
          <w:marBottom w:val="0"/>
          <w:divBdr>
            <w:top w:val="none" w:sz="0" w:space="0" w:color="auto"/>
            <w:left w:val="none" w:sz="0" w:space="0" w:color="auto"/>
            <w:bottom w:val="none" w:sz="0" w:space="0" w:color="auto"/>
            <w:right w:val="none" w:sz="0" w:space="0" w:color="auto"/>
          </w:divBdr>
        </w:div>
        <w:div w:id="2004510442">
          <w:marLeft w:val="640"/>
          <w:marRight w:val="0"/>
          <w:marTop w:val="0"/>
          <w:marBottom w:val="0"/>
          <w:divBdr>
            <w:top w:val="none" w:sz="0" w:space="0" w:color="auto"/>
            <w:left w:val="none" w:sz="0" w:space="0" w:color="auto"/>
            <w:bottom w:val="none" w:sz="0" w:space="0" w:color="auto"/>
            <w:right w:val="none" w:sz="0" w:space="0" w:color="auto"/>
          </w:divBdr>
        </w:div>
        <w:div w:id="1103497678">
          <w:marLeft w:val="640"/>
          <w:marRight w:val="0"/>
          <w:marTop w:val="0"/>
          <w:marBottom w:val="0"/>
          <w:divBdr>
            <w:top w:val="none" w:sz="0" w:space="0" w:color="auto"/>
            <w:left w:val="none" w:sz="0" w:space="0" w:color="auto"/>
            <w:bottom w:val="none" w:sz="0" w:space="0" w:color="auto"/>
            <w:right w:val="none" w:sz="0" w:space="0" w:color="auto"/>
          </w:divBdr>
        </w:div>
        <w:div w:id="549154392">
          <w:marLeft w:val="640"/>
          <w:marRight w:val="0"/>
          <w:marTop w:val="0"/>
          <w:marBottom w:val="0"/>
          <w:divBdr>
            <w:top w:val="none" w:sz="0" w:space="0" w:color="auto"/>
            <w:left w:val="none" w:sz="0" w:space="0" w:color="auto"/>
            <w:bottom w:val="none" w:sz="0" w:space="0" w:color="auto"/>
            <w:right w:val="none" w:sz="0" w:space="0" w:color="auto"/>
          </w:divBdr>
        </w:div>
        <w:div w:id="438574573">
          <w:marLeft w:val="640"/>
          <w:marRight w:val="0"/>
          <w:marTop w:val="0"/>
          <w:marBottom w:val="0"/>
          <w:divBdr>
            <w:top w:val="none" w:sz="0" w:space="0" w:color="auto"/>
            <w:left w:val="none" w:sz="0" w:space="0" w:color="auto"/>
            <w:bottom w:val="none" w:sz="0" w:space="0" w:color="auto"/>
            <w:right w:val="none" w:sz="0" w:space="0" w:color="auto"/>
          </w:divBdr>
        </w:div>
        <w:div w:id="996885348">
          <w:marLeft w:val="640"/>
          <w:marRight w:val="0"/>
          <w:marTop w:val="0"/>
          <w:marBottom w:val="0"/>
          <w:divBdr>
            <w:top w:val="none" w:sz="0" w:space="0" w:color="auto"/>
            <w:left w:val="none" w:sz="0" w:space="0" w:color="auto"/>
            <w:bottom w:val="none" w:sz="0" w:space="0" w:color="auto"/>
            <w:right w:val="none" w:sz="0" w:space="0" w:color="auto"/>
          </w:divBdr>
        </w:div>
        <w:div w:id="20057594">
          <w:marLeft w:val="640"/>
          <w:marRight w:val="0"/>
          <w:marTop w:val="0"/>
          <w:marBottom w:val="0"/>
          <w:divBdr>
            <w:top w:val="none" w:sz="0" w:space="0" w:color="auto"/>
            <w:left w:val="none" w:sz="0" w:space="0" w:color="auto"/>
            <w:bottom w:val="none" w:sz="0" w:space="0" w:color="auto"/>
            <w:right w:val="none" w:sz="0" w:space="0" w:color="auto"/>
          </w:divBdr>
        </w:div>
        <w:div w:id="45809852">
          <w:marLeft w:val="640"/>
          <w:marRight w:val="0"/>
          <w:marTop w:val="0"/>
          <w:marBottom w:val="0"/>
          <w:divBdr>
            <w:top w:val="none" w:sz="0" w:space="0" w:color="auto"/>
            <w:left w:val="none" w:sz="0" w:space="0" w:color="auto"/>
            <w:bottom w:val="none" w:sz="0" w:space="0" w:color="auto"/>
            <w:right w:val="none" w:sz="0" w:space="0" w:color="auto"/>
          </w:divBdr>
        </w:div>
        <w:div w:id="137918430">
          <w:marLeft w:val="640"/>
          <w:marRight w:val="0"/>
          <w:marTop w:val="0"/>
          <w:marBottom w:val="0"/>
          <w:divBdr>
            <w:top w:val="none" w:sz="0" w:space="0" w:color="auto"/>
            <w:left w:val="none" w:sz="0" w:space="0" w:color="auto"/>
            <w:bottom w:val="none" w:sz="0" w:space="0" w:color="auto"/>
            <w:right w:val="none" w:sz="0" w:space="0" w:color="auto"/>
          </w:divBdr>
        </w:div>
        <w:div w:id="576088431">
          <w:marLeft w:val="640"/>
          <w:marRight w:val="0"/>
          <w:marTop w:val="0"/>
          <w:marBottom w:val="0"/>
          <w:divBdr>
            <w:top w:val="none" w:sz="0" w:space="0" w:color="auto"/>
            <w:left w:val="none" w:sz="0" w:space="0" w:color="auto"/>
            <w:bottom w:val="none" w:sz="0" w:space="0" w:color="auto"/>
            <w:right w:val="none" w:sz="0" w:space="0" w:color="auto"/>
          </w:divBdr>
        </w:div>
        <w:div w:id="1073242306">
          <w:marLeft w:val="640"/>
          <w:marRight w:val="0"/>
          <w:marTop w:val="0"/>
          <w:marBottom w:val="0"/>
          <w:divBdr>
            <w:top w:val="none" w:sz="0" w:space="0" w:color="auto"/>
            <w:left w:val="none" w:sz="0" w:space="0" w:color="auto"/>
            <w:bottom w:val="none" w:sz="0" w:space="0" w:color="auto"/>
            <w:right w:val="none" w:sz="0" w:space="0" w:color="auto"/>
          </w:divBdr>
        </w:div>
        <w:div w:id="1415474554">
          <w:marLeft w:val="640"/>
          <w:marRight w:val="0"/>
          <w:marTop w:val="0"/>
          <w:marBottom w:val="0"/>
          <w:divBdr>
            <w:top w:val="none" w:sz="0" w:space="0" w:color="auto"/>
            <w:left w:val="none" w:sz="0" w:space="0" w:color="auto"/>
            <w:bottom w:val="none" w:sz="0" w:space="0" w:color="auto"/>
            <w:right w:val="none" w:sz="0" w:space="0" w:color="auto"/>
          </w:divBdr>
        </w:div>
        <w:div w:id="1229461003">
          <w:marLeft w:val="640"/>
          <w:marRight w:val="0"/>
          <w:marTop w:val="0"/>
          <w:marBottom w:val="0"/>
          <w:divBdr>
            <w:top w:val="none" w:sz="0" w:space="0" w:color="auto"/>
            <w:left w:val="none" w:sz="0" w:space="0" w:color="auto"/>
            <w:bottom w:val="none" w:sz="0" w:space="0" w:color="auto"/>
            <w:right w:val="none" w:sz="0" w:space="0" w:color="auto"/>
          </w:divBdr>
        </w:div>
        <w:div w:id="1987928948">
          <w:marLeft w:val="640"/>
          <w:marRight w:val="0"/>
          <w:marTop w:val="0"/>
          <w:marBottom w:val="0"/>
          <w:divBdr>
            <w:top w:val="none" w:sz="0" w:space="0" w:color="auto"/>
            <w:left w:val="none" w:sz="0" w:space="0" w:color="auto"/>
            <w:bottom w:val="none" w:sz="0" w:space="0" w:color="auto"/>
            <w:right w:val="none" w:sz="0" w:space="0" w:color="auto"/>
          </w:divBdr>
        </w:div>
        <w:div w:id="1054357202">
          <w:marLeft w:val="640"/>
          <w:marRight w:val="0"/>
          <w:marTop w:val="0"/>
          <w:marBottom w:val="0"/>
          <w:divBdr>
            <w:top w:val="none" w:sz="0" w:space="0" w:color="auto"/>
            <w:left w:val="none" w:sz="0" w:space="0" w:color="auto"/>
            <w:bottom w:val="none" w:sz="0" w:space="0" w:color="auto"/>
            <w:right w:val="none" w:sz="0" w:space="0" w:color="auto"/>
          </w:divBdr>
        </w:div>
        <w:div w:id="567961609">
          <w:marLeft w:val="640"/>
          <w:marRight w:val="0"/>
          <w:marTop w:val="0"/>
          <w:marBottom w:val="0"/>
          <w:divBdr>
            <w:top w:val="none" w:sz="0" w:space="0" w:color="auto"/>
            <w:left w:val="none" w:sz="0" w:space="0" w:color="auto"/>
            <w:bottom w:val="none" w:sz="0" w:space="0" w:color="auto"/>
            <w:right w:val="none" w:sz="0" w:space="0" w:color="auto"/>
          </w:divBdr>
        </w:div>
        <w:div w:id="1927612638">
          <w:marLeft w:val="640"/>
          <w:marRight w:val="0"/>
          <w:marTop w:val="0"/>
          <w:marBottom w:val="0"/>
          <w:divBdr>
            <w:top w:val="none" w:sz="0" w:space="0" w:color="auto"/>
            <w:left w:val="none" w:sz="0" w:space="0" w:color="auto"/>
            <w:bottom w:val="none" w:sz="0" w:space="0" w:color="auto"/>
            <w:right w:val="none" w:sz="0" w:space="0" w:color="auto"/>
          </w:divBdr>
        </w:div>
        <w:div w:id="232398779">
          <w:marLeft w:val="640"/>
          <w:marRight w:val="0"/>
          <w:marTop w:val="0"/>
          <w:marBottom w:val="0"/>
          <w:divBdr>
            <w:top w:val="none" w:sz="0" w:space="0" w:color="auto"/>
            <w:left w:val="none" w:sz="0" w:space="0" w:color="auto"/>
            <w:bottom w:val="none" w:sz="0" w:space="0" w:color="auto"/>
            <w:right w:val="none" w:sz="0" w:space="0" w:color="auto"/>
          </w:divBdr>
        </w:div>
        <w:div w:id="334846568">
          <w:marLeft w:val="640"/>
          <w:marRight w:val="0"/>
          <w:marTop w:val="0"/>
          <w:marBottom w:val="0"/>
          <w:divBdr>
            <w:top w:val="none" w:sz="0" w:space="0" w:color="auto"/>
            <w:left w:val="none" w:sz="0" w:space="0" w:color="auto"/>
            <w:bottom w:val="none" w:sz="0" w:space="0" w:color="auto"/>
            <w:right w:val="none" w:sz="0" w:space="0" w:color="auto"/>
          </w:divBdr>
        </w:div>
        <w:div w:id="1031682640">
          <w:marLeft w:val="640"/>
          <w:marRight w:val="0"/>
          <w:marTop w:val="0"/>
          <w:marBottom w:val="0"/>
          <w:divBdr>
            <w:top w:val="none" w:sz="0" w:space="0" w:color="auto"/>
            <w:left w:val="none" w:sz="0" w:space="0" w:color="auto"/>
            <w:bottom w:val="none" w:sz="0" w:space="0" w:color="auto"/>
            <w:right w:val="none" w:sz="0" w:space="0" w:color="auto"/>
          </w:divBdr>
        </w:div>
        <w:div w:id="391660762">
          <w:marLeft w:val="640"/>
          <w:marRight w:val="0"/>
          <w:marTop w:val="0"/>
          <w:marBottom w:val="0"/>
          <w:divBdr>
            <w:top w:val="none" w:sz="0" w:space="0" w:color="auto"/>
            <w:left w:val="none" w:sz="0" w:space="0" w:color="auto"/>
            <w:bottom w:val="none" w:sz="0" w:space="0" w:color="auto"/>
            <w:right w:val="none" w:sz="0" w:space="0" w:color="auto"/>
          </w:divBdr>
        </w:div>
        <w:div w:id="1870340528">
          <w:marLeft w:val="640"/>
          <w:marRight w:val="0"/>
          <w:marTop w:val="0"/>
          <w:marBottom w:val="0"/>
          <w:divBdr>
            <w:top w:val="none" w:sz="0" w:space="0" w:color="auto"/>
            <w:left w:val="none" w:sz="0" w:space="0" w:color="auto"/>
            <w:bottom w:val="none" w:sz="0" w:space="0" w:color="auto"/>
            <w:right w:val="none" w:sz="0" w:space="0" w:color="auto"/>
          </w:divBdr>
        </w:div>
        <w:div w:id="640232524">
          <w:marLeft w:val="640"/>
          <w:marRight w:val="0"/>
          <w:marTop w:val="0"/>
          <w:marBottom w:val="0"/>
          <w:divBdr>
            <w:top w:val="none" w:sz="0" w:space="0" w:color="auto"/>
            <w:left w:val="none" w:sz="0" w:space="0" w:color="auto"/>
            <w:bottom w:val="none" w:sz="0" w:space="0" w:color="auto"/>
            <w:right w:val="none" w:sz="0" w:space="0" w:color="auto"/>
          </w:divBdr>
        </w:div>
        <w:div w:id="1440879348">
          <w:marLeft w:val="640"/>
          <w:marRight w:val="0"/>
          <w:marTop w:val="0"/>
          <w:marBottom w:val="0"/>
          <w:divBdr>
            <w:top w:val="none" w:sz="0" w:space="0" w:color="auto"/>
            <w:left w:val="none" w:sz="0" w:space="0" w:color="auto"/>
            <w:bottom w:val="none" w:sz="0" w:space="0" w:color="auto"/>
            <w:right w:val="none" w:sz="0" w:space="0" w:color="auto"/>
          </w:divBdr>
        </w:div>
        <w:div w:id="842279868">
          <w:marLeft w:val="640"/>
          <w:marRight w:val="0"/>
          <w:marTop w:val="0"/>
          <w:marBottom w:val="0"/>
          <w:divBdr>
            <w:top w:val="none" w:sz="0" w:space="0" w:color="auto"/>
            <w:left w:val="none" w:sz="0" w:space="0" w:color="auto"/>
            <w:bottom w:val="none" w:sz="0" w:space="0" w:color="auto"/>
            <w:right w:val="none" w:sz="0" w:space="0" w:color="auto"/>
          </w:divBdr>
        </w:div>
        <w:div w:id="1372222920">
          <w:marLeft w:val="640"/>
          <w:marRight w:val="0"/>
          <w:marTop w:val="0"/>
          <w:marBottom w:val="0"/>
          <w:divBdr>
            <w:top w:val="none" w:sz="0" w:space="0" w:color="auto"/>
            <w:left w:val="none" w:sz="0" w:space="0" w:color="auto"/>
            <w:bottom w:val="none" w:sz="0" w:space="0" w:color="auto"/>
            <w:right w:val="none" w:sz="0" w:space="0" w:color="auto"/>
          </w:divBdr>
        </w:div>
        <w:div w:id="1804543977">
          <w:marLeft w:val="640"/>
          <w:marRight w:val="0"/>
          <w:marTop w:val="0"/>
          <w:marBottom w:val="0"/>
          <w:divBdr>
            <w:top w:val="none" w:sz="0" w:space="0" w:color="auto"/>
            <w:left w:val="none" w:sz="0" w:space="0" w:color="auto"/>
            <w:bottom w:val="none" w:sz="0" w:space="0" w:color="auto"/>
            <w:right w:val="none" w:sz="0" w:space="0" w:color="auto"/>
          </w:divBdr>
        </w:div>
        <w:div w:id="1078595440">
          <w:marLeft w:val="640"/>
          <w:marRight w:val="0"/>
          <w:marTop w:val="0"/>
          <w:marBottom w:val="0"/>
          <w:divBdr>
            <w:top w:val="none" w:sz="0" w:space="0" w:color="auto"/>
            <w:left w:val="none" w:sz="0" w:space="0" w:color="auto"/>
            <w:bottom w:val="none" w:sz="0" w:space="0" w:color="auto"/>
            <w:right w:val="none" w:sz="0" w:space="0" w:color="auto"/>
          </w:divBdr>
        </w:div>
        <w:div w:id="324017562">
          <w:marLeft w:val="640"/>
          <w:marRight w:val="0"/>
          <w:marTop w:val="0"/>
          <w:marBottom w:val="0"/>
          <w:divBdr>
            <w:top w:val="none" w:sz="0" w:space="0" w:color="auto"/>
            <w:left w:val="none" w:sz="0" w:space="0" w:color="auto"/>
            <w:bottom w:val="none" w:sz="0" w:space="0" w:color="auto"/>
            <w:right w:val="none" w:sz="0" w:space="0" w:color="auto"/>
          </w:divBdr>
        </w:div>
        <w:div w:id="1044719382">
          <w:marLeft w:val="640"/>
          <w:marRight w:val="0"/>
          <w:marTop w:val="0"/>
          <w:marBottom w:val="0"/>
          <w:divBdr>
            <w:top w:val="none" w:sz="0" w:space="0" w:color="auto"/>
            <w:left w:val="none" w:sz="0" w:space="0" w:color="auto"/>
            <w:bottom w:val="none" w:sz="0" w:space="0" w:color="auto"/>
            <w:right w:val="none" w:sz="0" w:space="0" w:color="auto"/>
          </w:divBdr>
        </w:div>
        <w:div w:id="679548645">
          <w:marLeft w:val="640"/>
          <w:marRight w:val="0"/>
          <w:marTop w:val="0"/>
          <w:marBottom w:val="0"/>
          <w:divBdr>
            <w:top w:val="none" w:sz="0" w:space="0" w:color="auto"/>
            <w:left w:val="none" w:sz="0" w:space="0" w:color="auto"/>
            <w:bottom w:val="none" w:sz="0" w:space="0" w:color="auto"/>
            <w:right w:val="none" w:sz="0" w:space="0" w:color="auto"/>
          </w:divBdr>
        </w:div>
        <w:div w:id="1003171271">
          <w:marLeft w:val="640"/>
          <w:marRight w:val="0"/>
          <w:marTop w:val="0"/>
          <w:marBottom w:val="0"/>
          <w:divBdr>
            <w:top w:val="none" w:sz="0" w:space="0" w:color="auto"/>
            <w:left w:val="none" w:sz="0" w:space="0" w:color="auto"/>
            <w:bottom w:val="none" w:sz="0" w:space="0" w:color="auto"/>
            <w:right w:val="none" w:sz="0" w:space="0" w:color="auto"/>
          </w:divBdr>
        </w:div>
        <w:div w:id="346643174">
          <w:marLeft w:val="640"/>
          <w:marRight w:val="0"/>
          <w:marTop w:val="0"/>
          <w:marBottom w:val="0"/>
          <w:divBdr>
            <w:top w:val="none" w:sz="0" w:space="0" w:color="auto"/>
            <w:left w:val="none" w:sz="0" w:space="0" w:color="auto"/>
            <w:bottom w:val="none" w:sz="0" w:space="0" w:color="auto"/>
            <w:right w:val="none" w:sz="0" w:space="0" w:color="auto"/>
          </w:divBdr>
        </w:div>
        <w:div w:id="1085106347">
          <w:marLeft w:val="640"/>
          <w:marRight w:val="0"/>
          <w:marTop w:val="0"/>
          <w:marBottom w:val="0"/>
          <w:divBdr>
            <w:top w:val="none" w:sz="0" w:space="0" w:color="auto"/>
            <w:left w:val="none" w:sz="0" w:space="0" w:color="auto"/>
            <w:bottom w:val="none" w:sz="0" w:space="0" w:color="auto"/>
            <w:right w:val="none" w:sz="0" w:space="0" w:color="auto"/>
          </w:divBdr>
        </w:div>
        <w:div w:id="1129665450">
          <w:marLeft w:val="640"/>
          <w:marRight w:val="0"/>
          <w:marTop w:val="0"/>
          <w:marBottom w:val="0"/>
          <w:divBdr>
            <w:top w:val="none" w:sz="0" w:space="0" w:color="auto"/>
            <w:left w:val="none" w:sz="0" w:space="0" w:color="auto"/>
            <w:bottom w:val="none" w:sz="0" w:space="0" w:color="auto"/>
            <w:right w:val="none" w:sz="0" w:space="0" w:color="auto"/>
          </w:divBdr>
        </w:div>
        <w:div w:id="1736122502">
          <w:marLeft w:val="640"/>
          <w:marRight w:val="0"/>
          <w:marTop w:val="0"/>
          <w:marBottom w:val="0"/>
          <w:divBdr>
            <w:top w:val="none" w:sz="0" w:space="0" w:color="auto"/>
            <w:left w:val="none" w:sz="0" w:space="0" w:color="auto"/>
            <w:bottom w:val="none" w:sz="0" w:space="0" w:color="auto"/>
            <w:right w:val="none" w:sz="0" w:space="0" w:color="auto"/>
          </w:divBdr>
        </w:div>
        <w:div w:id="457265944">
          <w:marLeft w:val="640"/>
          <w:marRight w:val="0"/>
          <w:marTop w:val="0"/>
          <w:marBottom w:val="0"/>
          <w:divBdr>
            <w:top w:val="none" w:sz="0" w:space="0" w:color="auto"/>
            <w:left w:val="none" w:sz="0" w:space="0" w:color="auto"/>
            <w:bottom w:val="none" w:sz="0" w:space="0" w:color="auto"/>
            <w:right w:val="none" w:sz="0" w:space="0" w:color="auto"/>
          </w:divBdr>
        </w:div>
        <w:div w:id="1480271961">
          <w:marLeft w:val="640"/>
          <w:marRight w:val="0"/>
          <w:marTop w:val="0"/>
          <w:marBottom w:val="0"/>
          <w:divBdr>
            <w:top w:val="none" w:sz="0" w:space="0" w:color="auto"/>
            <w:left w:val="none" w:sz="0" w:space="0" w:color="auto"/>
            <w:bottom w:val="none" w:sz="0" w:space="0" w:color="auto"/>
            <w:right w:val="none" w:sz="0" w:space="0" w:color="auto"/>
          </w:divBdr>
        </w:div>
        <w:div w:id="1273592993">
          <w:marLeft w:val="640"/>
          <w:marRight w:val="0"/>
          <w:marTop w:val="0"/>
          <w:marBottom w:val="0"/>
          <w:divBdr>
            <w:top w:val="none" w:sz="0" w:space="0" w:color="auto"/>
            <w:left w:val="none" w:sz="0" w:space="0" w:color="auto"/>
            <w:bottom w:val="none" w:sz="0" w:space="0" w:color="auto"/>
            <w:right w:val="none" w:sz="0" w:space="0" w:color="auto"/>
          </w:divBdr>
        </w:div>
        <w:div w:id="1762681487">
          <w:marLeft w:val="640"/>
          <w:marRight w:val="0"/>
          <w:marTop w:val="0"/>
          <w:marBottom w:val="0"/>
          <w:divBdr>
            <w:top w:val="none" w:sz="0" w:space="0" w:color="auto"/>
            <w:left w:val="none" w:sz="0" w:space="0" w:color="auto"/>
            <w:bottom w:val="none" w:sz="0" w:space="0" w:color="auto"/>
            <w:right w:val="none" w:sz="0" w:space="0" w:color="auto"/>
          </w:divBdr>
        </w:div>
        <w:div w:id="1448040301">
          <w:marLeft w:val="640"/>
          <w:marRight w:val="0"/>
          <w:marTop w:val="0"/>
          <w:marBottom w:val="0"/>
          <w:divBdr>
            <w:top w:val="none" w:sz="0" w:space="0" w:color="auto"/>
            <w:left w:val="none" w:sz="0" w:space="0" w:color="auto"/>
            <w:bottom w:val="none" w:sz="0" w:space="0" w:color="auto"/>
            <w:right w:val="none" w:sz="0" w:space="0" w:color="auto"/>
          </w:divBdr>
        </w:div>
        <w:div w:id="1104808819">
          <w:marLeft w:val="640"/>
          <w:marRight w:val="0"/>
          <w:marTop w:val="0"/>
          <w:marBottom w:val="0"/>
          <w:divBdr>
            <w:top w:val="none" w:sz="0" w:space="0" w:color="auto"/>
            <w:left w:val="none" w:sz="0" w:space="0" w:color="auto"/>
            <w:bottom w:val="none" w:sz="0" w:space="0" w:color="auto"/>
            <w:right w:val="none" w:sz="0" w:space="0" w:color="auto"/>
          </w:divBdr>
        </w:div>
        <w:div w:id="146869308">
          <w:marLeft w:val="640"/>
          <w:marRight w:val="0"/>
          <w:marTop w:val="0"/>
          <w:marBottom w:val="0"/>
          <w:divBdr>
            <w:top w:val="none" w:sz="0" w:space="0" w:color="auto"/>
            <w:left w:val="none" w:sz="0" w:space="0" w:color="auto"/>
            <w:bottom w:val="none" w:sz="0" w:space="0" w:color="auto"/>
            <w:right w:val="none" w:sz="0" w:space="0" w:color="auto"/>
          </w:divBdr>
        </w:div>
        <w:div w:id="1949963625">
          <w:marLeft w:val="640"/>
          <w:marRight w:val="0"/>
          <w:marTop w:val="0"/>
          <w:marBottom w:val="0"/>
          <w:divBdr>
            <w:top w:val="none" w:sz="0" w:space="0" w:color="auto"/>
            <w:left w:val="none" w:sz="0" w:space="0" w:color="auto"/>
            <w:bottom w:val="none" w:sz="0" w:space="0" w:color="auto"/>
            <w:right w:val="none" w:sz="0" w:space="0" w:color="auto"/>
          </w:divBdr>
        </w:div>
        <w:div w:id="1345791468">
          <w:marLeft w:val="640"/>
          <w:marRight w:val="0"/>
          <w:marTop w:val="0"/>
          <w:marBottom w:val="0"/>
          <w:divBdr>
            <w:top w:val="none" w:sz="0" w:space="0" w:color="auto"/>
            <w:left w:val="none" w:sz="0" w:space="0" w:color="auto"/>
            <w:bottom w:val="none" w:sz="0" w:space="0" w:color="auto"/>
            <w:right w:val="none" w:sz="0" w:space="0" w:color="auto"/>
          </w:divBdr>
        </w:div>
        <w:div w:id="2069260585">
          <w:marLeft w:val="640"/>
          <w:marRight w:val="0"/>
          <w:marTop w:val="0"/>
          <w:marBottom w:val="0"/>
          <w:divBdr>
            <w:top w:val="none" w:sz="0" w:space="0" w:color="auto"/>
            <w:left w:val="none" w:sz="0" w:space="0" w:color="auto"/>
            <w:bottom w:val="none" w:sz="0" w:space="0" w:color="auto"/>
            <w:right w:val="none" w:sz="0" w:space="0" w:color="auto"/>
          </w:divBdr>
        </w:div>
        <w:div w:id="1361123120">
          <w:marLeft w:val="640"/>
          <w:marRight w:val="0"/>
          <w:marTop w:val="0"/>
          <w:marBottom w:val="0"/>
          <w:divBdr>
            <w:top w:val="none" w:sz="0" w:space="0" w:color="auto"/>
            <w:left w:val="none" w:sz="0" w:space="0" w:color="auto"/>
            <w:bottom w:val="none" w:sz="0" w:space="0" w:color="auto"/>
            <w:right w:val="none" w:sz="0" w:space="0" w:color="auto"/>
          </w:divBdr>
        </w:div>
        <w:div w:id="1823350141">
          <w:marLeft w:val="640"/>
          <w:marRight w:val="0"/>
          <w:marTop w:val="0"/>
          <w:marBottom w:val="0"/>
          <w:divBdr>
            <w:top w:val="none" w:sz="0" w:space="0" w:color="auto"/>
            <w:left w:val="none" w:sz="0" w:space="0" w:color="auto"/>
            <w:bottom w:val="none" w:sz="0" w:space="0" w:color="auto"/>
            <w:right w:val="none" w:sz="0" w:space="0" w:color="auto"/>
          </w:divBdr>
        </w:div>
        <w:div w:id="1256790993">
          <w:marLeft w:val="640"/>
          <w:marRight w:val="0"/>
          <w:marTop w:val="0"/>
          <w:marBottom w:val="0"/>
          <w:divBdr>
            <w:top w:val="none" w:sz="0" w:space="0" w:color="auto"/>
            <w:left w:val="none" w:sz="0" w:space="0" w:color="auto"/>
            <w:bottom w:val="none" w:sz="0" w:space="0" w:color="auto"/>
            <w:right w:val="none" w:sz="0" w:space="0" w:color="auto"/>
          </w:divBdr>
        </w:div>
        <w:div w:id="1924608445">
          <w:marLeft w:val="640"/>
          <w:marRight w:val="0"/>
          <w:marTop w:val="0"/>
          <w:marBottom w:val="0"/>
          <w:divBdr>
            <w:top w:val="none" w:sz="0" w:space="0" w:color="auto"/>
            <w:left w:val="none" w:sz="0" w:space="0" w:color="auto"/>
            <w:bottom w:val="none" w:sz="0" w:space="0" w:color="auto"/>
            <w:right w:val="none" w:sz="0" w:space="0" w:color="auto"/>
          </w:divBdr>
        </w:div>
        <w:div w:id="1387297963">
          <w:marLeft w:val="640"/>
          <w:marRight w:val="0"/>
          <w:marTop w:val="0"/>
          <w:marBottom w:val="0"/>
          <w:divBdr>
            <w:top w:val="none" w:sz="0" w:space="0" w:color="auto"/>
            <w:left w:val="none" w:sz="0" w:space="0" w:color="auto"/>
            <w:bottom w:val="none" w:sz="0" w:space="0" w:color="auto"/>
            <w:right w:val="none" w:sz="0" w:space="0" w:color="auto"/>
          </w:divBdr>
        </w:div>
        <w:div w:id="1973096443">
          <w:marLeft w:val="640"/>
          <w:marRight w:val="0"/>
          <w:marTop w:val="0"/>
          <w:marBottom w:val="0"/>
          <w:divBdr>
            <w:top w:val="none" w:sz="0" w:space="0" w:color="auto"/>
            <w:left w:val="none" w:sz="0" w:space="0" w:color="auto"/>
            <w:bottom w:val="none" w:sz="0" w:space="0" w:color="auto"/>
            <w:right w:val="none" w:sz="0" w:space="0" w:color="auto"/>
          </w:divBdr>
        </w:div>
        <w:div w:id="1945264677">
          <w:marLeft w:val="640"/>
          <w:marRight w:val="0"/>
          <w:marTop w:val="0"/>
          <w:marBottom w:val="0"/>
          <w:divBdr>
            <w:top w:val="none" w:sz="0" w:space="0" w:color="auto"/>
            <w:left w:val="none" w:sz="0" w:space="0" w:color="auto"/>
            <w:bottom w:val="none" w:sz="0" w:space="0" w:color="auto"/>
            <w:right w:val="none" w:sz="0" w:space="0" w:color="auto"/>
          </w:divBdr>
        </w:div>
        <w:div w:id="1733581487">
          <w:marLeft w:val="640"/>
          <w:marRight w:val="0"/>
          <w:marTop w:val="0"/>
          <w:marBottom w:val="0"/>
          <w:divBdr>
            <w:top w:val="none" w:sz="0" w:space="0" w:color="auto"/>
            <w:left w:val="none" w:sz="0" w:space="0" w:color="auto"/>
            <w:bottom w:val="none" w:sz="0" w:space="0" w:color="auto"/>
            <w:right w:val="none" w:sz="0" w:space="0" w:color="auto"/>
          </w:divBdr>
        </w:div>
        <w:div w:id="602423375">
          <w:marLeft w:val="640"/>
          <w:marRight w:val="0"/>
          <w:marTop w:val="0"/>
          <w:marBottom w:val="0"/>
          <w:divBdr>
            <w:top w:val="none" w:sz="0" w:space="0" w:color="auto"/>
            <w:left w:val="none" w:sz="0" w:space="0" w:color="auto"/>
            <w:bottom w:val="none" w:sz="0" w:space="0" w:color="auto"/>
            <w:right w:val="none" w:sz="0" w:space="0" w:color="auto"/>
          </w:divBdr>
        </w:div>
        <w:div w:id="1856336056">
          <w:marLeft w:val="640"/>
          <w:marRight w:val="0"/>
          <w:marTop w:val="0"/>
          <w:marBottom w:val="0"/>
          <w:divBdr>
            <w:top w:val="none" w:sz="0" w:space="0" w:color="auto"/>
            <w:left w:val="none" w:sz="0" w:space="0" w:color="auto"/>
            <w:bottom w:val="none" w:sz="0" w:space="0" w:color="auto"/>
            <w:right w:val="none" w:sz="0" w:space="0" w:color="auto"/>
          </w:divBdr>
        </w:div>
        <w:div w:id="1501306907">
          <w:marLeft w:val="640"/>
          <w:marRight w:val="0"/>
          <w:marTop w:val="0"/>
          <w:marBottom w:val="0"/>
          <w:divBdr>
            <w:top w:val="none" w:sz="0" w:space="0" w:color="auto"/>
            <w:left w:val="none" w:sz="0" w:space="0" w:color="auto"/>
            <w:bottom w:val="none" w:sz="0" w:space="0" w:color="auto"/>
            <w:right w:val="none" w:sz="0" w:space="0" w:color="auto"/>
          </w:divBdr>
        </w:div>
        <w:div w:id="1604453515">
          <w:marLeft w:val="640"/>
          <w:marRight w:val="0"/>
          <w:marTop w:val="0"/>
          <w:marBottom w:val="0"/>
          <w:divBdr>
            <w:top w:val="none" w:sz="0" w:space="0" w:color="auto"/>
            <w:left w:val="none" w:sz="0" w:space="0" w:color="auto"/>
            <w:bottom w:val="none" w:sz="0" w:space="0" w:color="auto"/>
            <w:right w:val="none" w:sz="0" w:space="0" w:color="auto"/>
          </w:divBdr>
        </w:div>
        <w:div w:id="1845977692">
          <w:marLeft w:val="640"/>
          <w:marRight w:val="0"/>
          <w:marTop w:val="0"/>
          <w:marBottom w:val="0"/>
          <w:divBdr>
            <w:top w:val="none" w:sz="0" w:space="0" w:color="auto"/>
            <w:left w:val="none" w:sz="0" w:space="0" w:color="auto"/>
            <w:bottom w:val="none" w:sz="0" w:space="0" w:color="auto"/>
            <w:right w:val="none" w:sz="0" w:space="0" w:color="auto"/>
          </w:divBdr>
        </w:div>
        <w:div w:id="1393310893">
          <w:marLeft w:val="640"/>
          <w:marRight w:val="0"/>
          <w:marTop w:val="0"/>
          <w:marBottom w:val="0"/>
          <w:divBdr>
            <w:top w:val="none" w:sz="0" w:space="0" w:color="auto"/>
            <w:left w:val="none" w:sz="0" w:space="0" w:color="auto"/>
            <w:bottom w:val="none" w:sz="0" w:space="0" w:color="auto"/>
            <w:right w:val="none" w:sz="0" w:space="0" w:color="auto"/>
          </w:divBdr>
        </w:div>
        <w:div w:id="1495535063">
          <w:marLeft w:val="640"/>
          <w:marRight w:val="0"/>
          <w:marTop w:val="0"/>
          <w:marBottom w:val="0"/>
          <w:divBdr>
            <w:top w:val="none" w:sz="0" w:space="0" w:color="auto"/>
            <w:left w:val="none" w:sz="0" w:space="0" w:color="auto"/>
            <w:bottom w:val="none" w:sz="0" w:space="0" w:color="auto"/>
            <w:right w:val="none" w:sz="0" w:space="0" w:color="auto"/>
          </w:divBdr>
        </w:div>
        <w:div w:id="1588928643">
          <w:marLeft w:val="640"/>
          <w:marRight w:val="0"/>
          <w:marTop w:val="0"/>
          <w:marBottom w:val="0"/>
          <w:divBdr>
            <w:top w:val="none" w:sz="0" w:space="0" w:color="auto"/>
            <w:left w:val="none" w:sz="0" w:space="0" w:color="auto"/>
            <w:bottom w:val="none" w:sz="0" w:space="0" w:color="auto"/>
            <w:right w:val="none" w:sz="0" w:space="0" w:color="auto"/>
          </w:divBdr>
        </w:div>
        <w:div w:id="1348562493">
          <w:marLeft w:val="640"/>
          <w:marRight w:val="0"/>
          <w:marTop w:val="0"/>
          <w:marBottom w:val="0"/>
          <w:divBdr>
            <w:top w:val="none" w:sz="0" w:space="0" w:color="auto"/>
            <w:left w:val="none" w:sz="0" w:space="0" w:color="auto"/>
            <w:bottom w:val="none" w:sz="0" w:space="0" w:color="auto"/>
            <w:right w:val="none" w:sz="0" w:space="0" w:color="auto"/>
          </w:divBdr>
        </w:div>
        <w:div w:id="801309932">
          <w:marLeft w:val="640"/>
          <w:marRight w:val="0"/>
          <w:marTop w:val="0"/>
          <w:marBottom w:val="0"/>
          <w:divBdr>
            <w:top w:val="none" w:sz="0" w:space="0" w:color="auto"/>
            <w:left w:val="none" w:sz="0" w:space="0" w:color="auto"/>
            <w:bottom w:val="none" w:sz="0" w:space="0" w:color="auto"/>
            <w:right w:val="none" w:sz="0" w:space="0" w:color="auto"/>
          </w:divBdr>
        </w:div>
        <w:div w:id="235239410">
          <w:marLeft w:val="640"/>
          <w:marRight w:val="0"/>
          <w:marTop w:val="0"/>
          <w:marBottom w:val="0"/>
          <w:divBdr>
            <w:top w:val="none" w:sz="0" w:space="0" w:color="auto"/>
            <w:left w:val="none" w:sz="0" w:space="0" w:color="auto"/>
            <w:bottom w:val="none" w:sz="0" w:space="0" w:color="auto"/>
            <w:right w:val="none" w:sz="0" w:space="0" w:color="auto"/>
          </w:divBdr>
        </w:div>
        <w:div w:id="728192769">
          <w:marLeft w:val="640"/>
          <w:marRight w:val="0"/>
          <w:marTop w:val="0"/>
          <w:marBottom w:val="0"/>
          <w:divBdr>
            <w:top w:val="none" w:sz="0" w:space="0" w:color="auto"/>
            <w:left w:val="none" w:sz="0" w:space="0" w:color="auto"/>
            <w:bottom w:val="none" w:sz="0" w:space="0" w:color="auto"/>
            <w:right w:val="none" w:sz="0" w:space="0" w:color="auto"/>
          </w:divBdr>
        </w:div>
        <w:div w:id="1981690523">
          <w:marLeft w:val="640"/>
          <w:marRight w:val="0"/>
          <w:marTop w:val="0"/>
          <w:marBottom w:val="0"/>
          <w:divBdr>
            <w:top w:val="none" w:sz="0" w:space="0" w:color="auto"/>
            <w:left w:val="none" w:sz="0" w:space="0" w:color="auto"/>
            <w:bottom w:val="none" w:sz="0" w:space="0" w:color="auto"/>
            <w:right w:val="none" w:sz="0" w:space="0" w:color="auto"/>
          </w:divBdr>
        </w:div>
        <w:div w:id="2092001153">
          <w:marLeft w:val="640"/>
          <w:marRight w:val="0"/>
          <w:marTop w:val="0"/>
          <w:marBottom w:val="0"/>
          <w:divBdr>
            <w:top w:val="none" w:sz="0" w:space="0" w:color="auto"/>
            <w:left w:val="none" w:sz="0" w:space="0" w:color="auto"/>
            <w:bottom w:val="none" w:sz="0" w:space="0" w:color="auto"/>
            <w:right w:val="none" w:sz="0" w:space="0" w:color="auto"/>
          </w:divBdr>
        </w:div>
        <w:div w:id="1129859823">
          <w:marLeft w:val="640"/>
          <w:marRight w:val="0"/>
          <w:marTop w:val="0"/>
          <w:marBottom w:val="0"/>
          <w:divBdr>
            <w:top w:val="none" w:sz="0" w:space="0" w:color="auto"/>
            <w:left w:val="none" w:sz="0" w:space="0" w:color="auto"/>
            <w:bottom w:val="none" w:sz="0" w:space="0" w:color="auto"/>
            <w:right w:val="none" w:sz="0" w:space="0" w:color="auto"/>
          </w:divBdr>
        </w:div>
        <w:div w:id="727807651">
          <w:marLeft w:val="640"/>
          <w:marRight w:val="0"/>
          <w:marTop w:val="0"/>
          <w:marBottom w:val="0"/>
          <w:divBdr>
            <w:top w:val="none" w:sz="0" w:space="0" w:color="auto"/>
            <w:left w:val="none" w:sz="0" w:space="0" w:color="auto"/>
            <w:bottom w:val="none" w:sz="0" w:space="0" w:color="auto"/>
            <w:right w:val="none" w:sz="0" w:space="0" w:color="auto"/>
          </w:divBdr>
        </w:div>
        <w:div w:id="936131312">
          <w:marLeft w:val="640"/>
          <w:marRight w:val="0"/>
          <w:marTop w:val="0"/>
          <w:marBottom w:val="0"/>
          <w:divBdr>
            <w:top w:val="none" w:sz="0" w:space="0" w:color="auto"/>
            <w:left w:val="none" w:sz="0" w:space="0" w:color="auto"/>
            <w:bottom w:val="none" w:sz="0" w:space="0" w:color="auto"/>
            <w:right w:val="none" w:sz="0" w:space="0" w:color="auto"/>
          </w:divBdr>
        </w:div>
        <w:div w:id="1695304685">
          <w:marLeft w:val="640"/>
          <w:marRight w:val="0"/>
          <w:marTop w:val="0"/>
          <w:marBottom w:val="0"/>
          <w:divBdr>
            <w:top w:val="none" w:sz="0" w:space="0" w:color="auto"/>
            <w:left w:val="none" w:sz="0" w:space="0" w:color="auto"/>
            <w:bottom w:val="none" w:sz="0" w:space="0" w:color="auto"/>
            <w:right w:val="none" w:sz="0" w:space="0" w:color="auto"/>
          </w:divBdr>
        </w:div>
        <w:div w:id="1004675056">
          <w:marLeft w:val="640"/>
          <w:marRight w:val="0"/>
          <w:marTop w:val="0"/>
          <w:marBottom w:val="0"/>
          <w:divBdr>
            <w:top w:val="none" w:sz="0" w:space="0" w:color="auto"/>
            <w:left w:val="none" w:sz="0" w:space="0" w:color="auto"/>
            <w:bottom w:val="none" w:sz="0" w:space="0" w:color="auto"/>
            <w:right w:val="none" w:sz="0" w:space="0" w:color="auto"/>
          </w:divBdr>
        </w:div>
        <w:div w:id="1388799993">
          <w:marLeft w:val="640"/>
          <w:marRight w:val="0"/>
          <w:marTop w:val="0"/>
          <w:marBottom w:val="0"/>
          <w:divBdr>
            <w:top w:val="none" w:sz="0" w:space="0" w:color="auto"/>
            <w:left w:val="none" w:sz="0" w:space="0" w:color="auto"/>
            <w:bottom w:val="none" w:sz="0" w:space="0" w:color="auto"/>
            <w:right w:val="none" w:sz="0" w:space="0" w:color="auto"/>
          </w:divBdr>
        </w:div>
        <w:div w:id="321668498">
          <w:marLeft w:val="640"/>
          <w:marRight w:val="0"/>
          <w:marTop w:val="0"/>
          <w:marBottom w:val="0"/>
          <w:divBdr>
            <w:top w:val="none" w:sz="0" w:space="0" w:color="auto"/>
            <w:left w:val="none" w:sz="0" w:space="0" w:color="auto"/>
            <w:bottom w:val="none" w:sz="0" w:space="0" w:color="auto"/>
            <w:right w:val="none" w:sz="0" w:space="0" w:color="auto"/>
          </w:divBdr>
        </w:div>
        <w:div w:id="377629807">
          <w:marLeft w:val="640"/>
          <w:marRight w:val="0"/>
          <w:marTop w:val="0"/>
          <w:marBottom w:val="0"/>
          <w:divBdr>
            <w:top w:val="none" w:sz="0" w:space="0" w:color="auto"/>
            <w:left w:val="none" w:sz="0" w:space="0" w:color="auto"/>
            <w:bottom w:val="none" w:sz="0" w:space="0" w:color="auto"/>
            <w:right w:val="none" w:sz="0" w:space="0" w:color="auto"/>
          </w:divBdr>
        </w:div>
        <w:div w:id="935669037">
          <w:marLeft w:val="640"/>
          <w:marRight w:val="0"/>
          <w:marTop w:val="0"/>
          <w:marBottom w:val="0"/>
          <w:divBdr>
            <w:top w:val="none" w:sz="0" w:space="0" w:color="auto"/>
            <w:left w:val="none" w:sz="0" w:space="0" w:color="auto"/>
            <w:bottom w:val="none" w:sz="0" w:space="0" w:color="auto"/>
            <w:right w:val="none" w:sz="0" w:space="0" w:color="auto"/>
          </w:divBdr>
        </w:div>
        <w:div w:id="1832410101">
          <w:marLeft w:val="640"/>
          <w:marRight w:val="0"/>
          <w:marTop w:val="0"/>
          <w:marBottom w:val="0"/>
          <w:divBdr>
            <w:top w:val="none" w:sz="0" w:space="0" w:color="auto"/>
            <w:left w:val="none" w:sz="0" w:space="0" w:color="auto"/>
            <w:bottom w:val="none" w:sz="0" w:space="0" w:color="auto"/>
            <w:right w:val="none" w:sz="0" w:space="0" w:color="auto"/>
          </w:divBdr>
        </w:div>
        <w:div w:id="1872693122">
          <w:marLeft w:val="640"/>
          <w:marRight w:val="0"/>
          <w:marTop w:val="0"/>
          <w:marBottom w:val="0"/>
          <w:divBdr>
            <w:top w:val="none" w:sz="0" w:space="0" w:color="auto"/>
            <w:left w:val="none" w:sz="0" w:space="0" w:color="auto"/>
            <w:bottom w:val="none" w:sz="0" w:space="0" w:color="auto"/>
            <w:right w:val="none" w:sz="0" w:space="0" w:color="auto"/>
          </w:divBdr>
        </w:div>
        <w:div w:id="594825600">
          <w:marLeft w:val="640"/>
          <w:marRight w:val="0"/>
          <w:marTop w:val="0"/>
          <w:marBottom w:val="0"/>
          <w:divBdr>
            <w:top w:val="none" w:sz="0" w:space="0" w:color="auto"/>
            <w:left w:val="none" w:sz="0" w:space="0" w:color="auto"/>
            <w:bottom w:val="none" w:sz="0" w:space="0" w:color="auto"/>
            <w:right w:val="none" w:sz="0" w:space="0" w:color="auto"/>
          </w:divBdr>
        </w:div>
        <w:div w:id="1563520909">
          <w:marLeft w:val="640"/>
          <w:marRight w:val="0"/>
          <w:marTop w:val="0"/>
          <w:marBottom w:val="0"/>
          <w:divBdr>
            <w:top w:val="none" w:sz="0" w:space="0" w:color="auto"/>
            <w:left w:val="none" w:sz="0" w:space="0" w:color="auto"/>
            <w:bottom w:val="none" w:sz="0" w:space="0" w:color="auto"/>
            <w:right w:val="none" w:sz="0" w:space="0" w:color="auto"/>
          </w:divBdr>
        </w:div>
        <w:div w:id="110100990">
          <w:marLeft w:val="640"/>
          <w:marRight w:val="0"/>
          <w:marTop w:val="0"/>
          <w:marBottom w:val="0"/>
          <w:divBdr>
            <w:top w:val="none" w:sz="0" w:space="0" w:color="auto"/>
            <w:left w:val="none" w:sz="0" w:space="0" w:color="auto"/>
            <w:bottom w:val="none" w:sz="0" w:space="0" w:color="auto"/>
            <w:right w:val="none" w:sz="0" w:space="0" w:color="auto"/>
          </w:divBdr>
        </w:div>
        <w:div w:id="1035040156">
          <w:marLeft w:val="640"/>
          <w:marRight w:val="0"/>
          <w:marTop w:val="0"/>
          <w:marBottom w:val="0"/>
          <w:divBdr>
            <w:top w:val="none" w:sz="0" w:space="0" w:color="auto"/>
            <w:left w:val="none" w:sz="0" w:space="0" w:color="auto"/>
            <w:bottom w:val="none" w:sz="0" w:space="0" w:color="auto"/>
            <w:right w:val="none" w:sz="0" w:space="0" w:color="auto"/>
          </w:divBdr>
        </w:div>
        <w:div w:id="325015451">
          <w:marLeft w:val="640"/>
          <w:marRight w:val="0"/>
          <w:marTop w:val="0"/>
          <w:marBottom w:val="0"/>
          <w:divBdr>
            <w:top w:val="none" w:sz="0" w:space="0" w:color="auto"/>
            <w:left w:val="none" w:sz="0" w:space="0" w:color="auto"/>
            <w:bottom w:val="none" w:sz="0" w:space="0" w:color="auto"/>
            <w:right w:val="none" w:sz="0" w:space="0" w:color="auto"/>
          </w:divBdr>
        </w:div>
        <w:div w:id="887574651">
          <w:marLeft w:val="640"/>
          <w:marRight w:val="0"/>
          <w:marTop w:val="0"/>
          <w:marBottom w:val="0"/>
          <w:divBdr>
            <w:top w:val="none" w:sz="0" w:space="0" w:color="auto"/>
            <w:left w:val="none" w:sz="0" w:space="0" w:color="auto"/>
            <w:bottom w:val="none" w:sz="0" w:space="0" w:color="auto"/>
            <w:right w:val="none" w:sz="0" w:space="0" w:color="auto"/>
          </w:divBdr>
        </w:div>
        <w:div w:id="562107978">
          <w:marLeft w:val="640"/>
          <w:marRight w:val="0"/>
          <w:marTop w:val="0"/>
          <w:marBottom w:val="0"/>
          <w:divBdr>
            <w:top w:val="none" w:sz="0" w:space="0" w:color="auto"/>
            <w:left w:val="none" w:sz="0" w:space="0" w:color="auto"/>
            <w:bottom w:val="none" w:sz="0" w:space="0" w:color="auto"/>
            <w:right w:val="none" w:sz="0" w:space="0" w:color="auto"/>
          </w:divBdr>
        </w:div>
        <w:div w:id="693194406">
          <w:marLeft w:val="640"/>
          <w:marRight w:val="0"/>
          <w:marTop w:val="0"/>
          <w:marBottom w:val="0"/>
          <w:divBdr>
            <w:top w:val="none" w:sz="0" w:space="0" w:color="auto"/>
            <w:left w:val="none" w:sz="0" w:space="0" w:color="auto"/>
            <w:bottom w:val="none" w:sz="0" w:space="0" w:color="auto"/>
            <w:right w:val="none" w:sz="0" w:space="0" w:color="auto"/>
          </w:divBdr>
        </w:div>
        <w:div w:id="1295678015">
          <w:marLeft w:val="640"/>
          <w:marRight w:val="0"/>
          <w:marTop w:val="0"/>
          <w:marBottom w:val="0"/>
          <w:divBdr>
            <w:top w:val="none" w:sz="0" w:space="0" w:color="auto"/>
            <w:left w:val="none" w:sz="0" w:space="0" w:color="auto"/>
            <w:bottom w:val="none" w:sz="0" w:space="0" w:color="auto"/>
            <w:right w:val="none" w:sz="0" w:space="0" w:color="auto"/>
          </w:divBdr>
        </w:div>
        <w:div w:id="1150826332">
          <w:marLeft w:val="640"/>
          <w:marRight w:val="0"/>
          <w:marTop w:val="0"/>
          <w:marBottom w:val="0"/>
          <w:divBdr>
            <w:top w:val="none" w:sz="0" w:space="0" w:color="auto"/>
            <w:left w:val="none" w:sz="0" w:space="0" w:color="auto"/>
            <w:bottom w:val="none" w:sz="0" w:space="0" w:color="auto"/>
            <w:right w:val="none" w:sz="0" w:space="0" w:color="auto"/>
          </w:divBdr>
        </w:div>
        <w:div w:id="1570573370">
          <w:marLeft w:val="640"/>
          <w:marRight w:val="0"/>
          <w:marTop w:val="0"/>
          <w:marBottom w:val="0"/>
          <w:divBdr>
            <w:top w:val="none" w:sz="0" w:space="0" w:color="auto"/>
            <w:left w:val="none" w:sz="0" w:space="0" w:color="auto"/>
            <w:bottom w:val="none" w:sz="0" w:space="0" w:color="auto"/>
            <w:right w:val="none" w:sz="0" w:space="0" w:color="auto"/>
          </w:divBdr>
        </w:div>
        <w:div w:id="1863592216">
          <w:marLeft w:val="640"/>
          <w:marRight w:val="0"/>
          <w:marTop w:val="0"/>
          <w:marBottom w:val="0"/>
          <w:divBdr>
            <w:top w:val="none" w:sz="0" w:space="0" w:color="auto"/>
            <w:left w:val="none" w:sz="0" w:space="0" w:color="auto"/>
            <w:bottom w:val="none" w:sz="0" w:space="0" w:color="auto"/>
            <w:right w:val="none" w:sz="0" w:space="0" w:color="auto"/>
          </w:divBdr>
        </w:div>
        <w:div w:id="418065293">
          <w:marLeft w:val="640"/>
          <w:marRight w:val="0"/>
          <w:marTop w:val="0"/>
          <w:marBottom w:val="0"/>
          <w:divBdr>
            <w:top w:val="none" w:sz="0" w:space="0" w:color="auto"/>
            <w:left w:val="none" w:sz="0" w:space="0" w:color="auto"/>
            <w:bottom w:val="none" w:sz="0" w:space="0" w:color="auto"/>
            <w:right w:val="none" w:sz="0" w:space="0" w:color="auto"/>
          </w:divBdr>
        </w:div>
        <w:div w:id="372534797">
          <w:marLeft w:val="640"/>
          <w:marRight w:val="0"/>
          <w:marTop w:val="0"/>
          <w:marBottom w:val="0"/>
          <w:divBdr>
            <w:top w:val="none" w:sz="0" w:space="0" w:color="auto"/>
            <w:left w:val="none" w:sz="0" w:space="0" w:color="auto"/>
            <w:bottom w:val="none" w:sz="0" w:space="0" w:color="auto"/>
            <w:right w:val="none" w:sz="0" w:space="0" w:color="auto"/>
          </w:divBdr>
        </w:div>
        <w:div w:id="1098908303">
          <w:marLeft w:val="640"/>
          <w:marRight w:val="0"/>
          <w:marTop w:val="0"/>
          <w:marBottom w:val="0"/>
          <w:divBdr>
            <w:top w:val="none" w:sz="0" w:space="0" w:color="auto"/>
            <w:left w:val="none" w:sz="0" w:space="0" w:color="auto"/>
            <w:bottom w:val="none" w:sz="0" w:space="0" w:color="auto"/>
            <w:right w:val="none" w:sz="0" w:space="0" w:color="auto"/>
          </w:divBdr>
        </w:div>
        <w:div w:id="1421411192">
          <w:marLeft w:val="640"/>
          <w:marRight w:val="0"/>
          <w:marTop w:val="0"/>
          <w:marBottom w:val="0"/>
          <w:divBdr>
            <w:top w:val="none" w:sz="0" w:space="0" w:color="auto"/>
            <w:left w:val="none" w:sz="0" w:space="0" w:color="auto"/>
            <w:bottom w:val="none" w:sz="0" w:space="0" w:color="auto"/>
            <w:right w:val="none" w:sz="0" w:space="0" w:color="auto"/>
          </w:divBdr>
        </w:div>
        <w:div w:id="621037138">
          <w:marLeft w:val="640"/>
          <w:marRight w:val="0"/>
          <w:marTop w:val="0"/>
          <w:marBottom w:val="0"/>
          <w:divBdr>
            <w:top w:val="none" w:sz="0" w:space="0" w:color="auto"/>
            <w:left w:val="none" w:sz="0" w:space="0" w:color="auto"/>
            <w:bottom w:val="none" w:sz="0" w:space="0" w:color="auto"/>
            <w:right w:val="none" w:sz="0" w:space="0" w:color="auto"/>
          </w:divBdr>
        </w:div>
        <w:div w:id="950210670">
          <w:marLeft w:val="640"/>
          <w:marRight w:val="0"/>
          <w:marTop w:val="0"/>
          <w:marBottom w:val="0"/>
          <w:divBdr>
            <w:top w:val="none" w:sz="0" w:space="0" w:color="auto"/>
            <w:left w:val="none" w:sz="0" w:space="0" w:color="auto"/>
            <w:bottom w:val="none" w:sz="0" w:space="0" w:color="auto"/>
            <w:right w:val="none" w:sz="0" w:space="0" w:color="auto"/>
          </w:divBdr>
        </w:div>
        <w:div w:id="1746221681">
          <w:marLeft w:val="640"/>
          <w:marRight w:val="0"/>
          <w:marTop w:val="0"/>
          <w:marBottom w:val="0"/>
          <w:divBdr>
            <w:top w:val="none" w:sz="0" w:space="0" w:color="auto"/>
            <w:left w:val="none" w:sz="0" w:space="0" w:color="auto"/>
            <w:bottom w:val="none" w:sz="0" w:space="0" w:color="auto"/>
            <w:right w:val="none" w:sz="0" w:space="0" w:color="auto"/>
          </w:divBdr>
        </w:div>
        <w:div w:id="1743915540">
          <w:marLeft w:val="640"/>
          <w:marRight w:val="0"/>
          <w:marTop w:val="0"/>
          <w:marBottom w:val="0"/>
          <w:divBdr>
            <w:top w:val="none" w:sz="0" w:space="0" w:color="auto"/>
            <w:left w:val="none" w:sz="0" w:space="0" w:color="auto"/>
            <w:bottom w:val="none" w:sz="0" w:space="0" w:color="auto"/>
            <w:right w:val="none" w:sz="0" w:space="0" w:color="auto"/>
          </w:divBdr>
        </w:div>
        <w:div w:id="407966296">
          <w:marLeft w:val="640"/>
          <w:marRight w:val="0"/>
          <w:marTop w:val="0"/>
          <w:marBottom w:val="0"/>
          <w:divBdr>
            <w:top w:val="none" w:sz="0" w:space="0" w:color="auto"/>
            <w:left w:val="none" w:sz="0" w:space="0" w:color="auto"/>
            <w:bottom w:val="none" w:sz="0" w:space="0" w:color="auto"/>
            <w:right w:val="none" w:sz="0" w:space="0" w:color="auto"/>
          </w:divBdr>
        </w:div>
        <w:div w:id="980043457">
          <w:marLeft w:val="640"/>
          <w:marRight w:val="0"/>
          <w:marTop w:val="0"/>
          <w:marBottom w:val="0"/>
          <w:divBdr>
            <w:top w:val="none" w:sz="0" w:space="0" w:color="auto"/>
            <w:left w:val="none" w:sz="0" w:space="0" w:color="auto"/>
            <w:bottom w:val="none" w:sz="0" w:space="0" w:color="auto"/>
            <w:right w:val="none" w:sz="0" w:space="0" w:color="auto"/>
          </w:divBdr>
        </w:div>
        <w:div w:id="968633408">
          <w:marLeft w:val="640"/>
          <w:marRight w:val="0"/>
          <w:marTop w:val="0"/>
          <w:marBottom w:val="0"/>
          <w:divBdr>
            <w:top w:val="none" w:sz="0" w:space="0" w:color="auto"/>
            <w:left w:val="none" w:sz="0" w:space="0" w:color="auto"/>
            <w:bottom w:val="none" w:sz="0" w:space="0" w:color="auto"/>
            <w:right w:val="none" w:sz="0" w:space="0" w:color="auto"/>
          </w:divBdr>
        </w:div>
        <w:div w:id="799617880">
          <w:marLeft w:val="640"/>
          <w:marRight w:val="0"/>
          <w:marTop w:val="0"/>
          <w:marBottom w:val="0"/>
          <w:divBdr>
            <w:top w:val="none" w:sz="0" w:space="0" w:color="auto"/>
            <w:left w:val="none" w:sz="0" w:space="0" w:color="auto"/>
            <w:bottom w:val="none" w:sz="0" w:space="0" w:color="auto"/>
            <w:right w:val="none" w:sz="0" w:space="0" w:color="auto"/>
          </w:divBdr>
        </w:div>
        <w:div w:id="693655851">
          <w:marLeft w:val="640"/>
          <w:marRight w:val="0"/>
          <w:marTop w:val="0"/>
          <w:marBottom w:val="0"/>
          <w:divBdr>
            <w:top w:val="none" w:sz="0" w:space="0" w:color="auto"/>
            <w:left w:val="none" w:sz="0" w:space="0" w:color="auto"/>
            <w:bottom w:val="none" w:sz="0" w:space="0" w:color="auto"/>
            <w:right w:val="none" w:sz="0" w:space="0" w:color="auto"/>
          </w:divBdr>
        </w:div>
        <w:div w:id="701125291">
          <w:marLeft w:val="640"/>
          <w:marRight w:val="0"/>
          <w:marTop w:val="0"/>
          <w:marBottom w:val="0"/>
          <w:divBdr>
            <w:top w:val="none" w:sz="0" w:space="0" w:color="auto"/>
            <w:left w:val="none" w:sz="0" w:space="0" w:color="auto"/>
            <w:bottom w:val="none" w:sz="0" w:space="0" w:color="auto"/>
            <w:right w:val="none" w:sz="0" w:space="0" w:color="auto"/>
          </w:divBdr>
        </w:div>
        <w:div w:id="1821723736">
          <w:marLeft w:val="640"/>
          <w:marRight w:val="0"/>
          <w:marTop w:val="0"/>
          <w:marBottom w:val="0"/>
          <w:divBdr>
            <w:top w:val="none" w:sz="0" w:space="0" w:color="auto"/>
            <w:left w:val="none" w:sz="0" w:space="0" w:color="auto"/>
            <w:bottom w:val="none" w:sz="0" w:space="0" w:color="auto"/>
            <w:right w:val="none" w:sz="0" w:space="0" w:color="auto"/>
          </w:divBdr>
        </w:div>
        <w:div w:id="2025592159">
          <w:marLeft w:val="640"/>
          <w:marRight w:val="0"/>
          <w:marTop w:val="0"/>
          <w:marBottom w:val="0"/>
          <w:divBdr>
            <w:top w:val="none" w:sz="0" w:space="0" w:color="auto"/>
            <w:left w:val="none" w:sz="0" w:space="0" w:color="auto"/>
            <w:bottom w:val="none" w:sz="0" w:space="0" w:color="auto"/>
            <w:right w:val="none" w:sz="0" w:space="0" w:color="auto"/>
          </w:divBdr>
        </w:div>
        <w:div w:id="2023194083">
          <w:marLeft w:val="640"/>
          <w:marRight w:val="0"/>
          <w:marTop w:val="0"/>
          <w:marBottom w:val="0"/>
          <w:divBdr>
            <w:top w:val="none" w:sz="0" w:space="0" w:color="auto"/>
            <w:left w:val="none" w:sz="0" w:space="0" w:color="auto"/>
            <w:bottom w:val="none" w:sz="0" w:space="0" w:color="auto"/>
            <w:right w:val="none" w:sz="0" w:space="0" w:color="auto"/>
          </w:divBdr>
        </w:div>
        <w:div w:id="610093621">
          <w:marLeft w:val="640"/>
          <w:marRight w:val="0"/>
          <w:marTop w:val="0"/>
          <w:marBottom w:val="0"/>
          <w:divBdr>
            <w:top w:val="none" w:sz="0" w:space="0" w:color="auto"/>
            <w:left w:val="none" w:sz="0" w:space="0" w:color="auto"/>
            <w:bottom w:val="none" w:sz="0" w:space="0" w:color="auto"/>
            <w:right w:val="none" w:sz="0" w:space="0" w:color="auto"/>
          </w:divBdr>
        </w:div>
        <w:div w:id="1073509841">
          <w:marLeft w:val="640"/>
          <w:marRight w:val="0"/>
          <w:marTop w:val="0"/>
          <w:marBottom w:val="0"/>
          <w:divBdr>
            <w:top w:val="none" w:sz="0" w:space="0" w:color="auto"/>
            <w:left w:val="none" w:sz="0" w:space="0" w:color="auto"/>
            <w:bottom w:val="none" w:sz="0" w:space="0" w:color="auto"/>
            <w:right w:val="none" w:sz="0" w:space="0" w:color="auto"/>
          </w:divBdr>
        </w:div>
        <w:div w:id="1391999052">
          <w:marLeft w:val="640"/>
          <w:marRight w:val="0"/>
          <w:marTop w:val="0"/>
          <w:marBottom w:val="0"/>
          <w:divBdr>
            <w:top w:val="none" w:sz="0" w:space="0" w:color="auto"/>
            <w:left w:val="none" w:sz="0" w:space="0" w:color="auto"/>
            <w:bottom w:val="none" w:sz="0" w:space="0" w:color="auto"/>
            <w:right w:val="none" w:sz="0" w:space="0" w:color="auto"/>
          </w:divBdr>
        </w:div>
        <w:div w:id="1773431161">
          <w:marLeft w:val="640"/>
          <w:marRight w:val="0"/>
          <w:marTop w:val="0"/>
          <w:marBottom w:val="0"/>
          <w:divBdr>
            <w:top w:val="none" w:sz="0" w:space="0" w:color="auto"/>
            <w:left w:val="none" w:sz="0" w:space="0" w:color="auto"/>
            <w:bottom w:val="none" w:sz="0" w:space="0" w:color="auto"/>
            <w:right w:val="none" w:sz="0" w:space="0" w:color="auto"/>
          </w:divBdr>
        </w:div>
        <w:div w:id="1935549536">
          <w:marLeft w:val="640"/>
          <w:marRight w:val="0"/>
          <w:marTop w:val="0"/>
          <w:marBottom w:val="0"/>
          <w:divBdr>
            <w:top w:val="none" w:sz="0" w:space="0" w:color="auto"/>
            <w:left w:val="none" w:sz="0" w:space="0" w:color="auto"/>
            <w:bottom w:val="none" w:sz="0" w:space="0" w:color="auto"/>
            <w:right w:val="none" w:sz="0" w:space="0" w:color="auto"/>
          </w:divBdr>
        </w:div>
        <w:div w:id="1093009907">
          <w:marLeft w:val="640"/>
          <w:marRight w:val="0"/>
          <w:marTop w:val="0"/>
          <w:marBottom w:val="0"/>
          <w:divBdr>
            <w:top w:val="none" w:sz="0" w:space="0" w:color="auto"/>
            <w:left w:val="none" w:sz="0" w:space="0" w:color="auto"/>
            <w:bottom w:val="none" w:sz="0" w:space="0" w:color="auto"/>
            <w:right w:val="none" w:sz="0" w:space="0" w:color="auto"/>
          </w:divBdr>
        </w:div>
        <w:div w:id="829180452">
          <w:marLeft w:val="640"/>
          <w:marRight w:val="0"/>
          <w:marTop w:val="0"/>
          <w:marBottom w:val="0"/>
          <w:divBdr>
            <w:top w:val="none" w:sz="0" w:space="0" w:color="auto"/>
            <w:left w:val="none" w:sz="0" w:space="0" w:color="auto"/>
            <w:bottom w:val="none" w:sz="0" w:space="0" w:color="auto"/>
            <w:right w:val="none" w:sz="0" w:space="0" w:color="auto"/>
          </w:divBdr>
        </w:div>
        <w:div w:id="246886666">
          <w:marLeft w:val="640"/>
          <w:marRight w:val="0"/>
          <w:marTop w:val="0"/>
          <w:marBottom w:val="0"/>
          <w:divBdr>
            <w:top w:val="none" w:sz="0" w:space="0" w:color="auto"/>
            <w:left w:val="none" w:sz="0" w:space="0" w:color="auto"/>
            <w:bottom w:val="none" w:sz="0" w:space="0" w:color="auto"/>
            <w:right w:val="none" w:sz="0" w:space="0" w:color="auto"/>
          </w:divBdr>
        </w:div>
        <w:div w:id="462311440">
          <w:marLeft w:val="640"/>
          <w:marRight w:val="0"/>
          <w:marTop w:val="0"/>
          <w:marBottom w:val="0"/>
          <w:divBdr>
            <w:top w:val="none" w:sz="0" w:space="0" w:color="auto"/>
            <w:left w:val="none" w:sz="0" w:space="0" w:color="auto"/>
            <w:bottom w:val="none" w:sz="0" w:space="0" w:color="auto"/>
            <w:right w:val="none" w:sz="0" w:space="0" w:color="auto"/>
          </w:divBdr>
        </w:div>
        <w:div w:id="855341117">
          <w:marLeft w:val="640"/>
          <w:marRight w:val="0"/>
          <w:marTop w:val="0"/>
          <w:marBottom w:val="0"/>
          <w:divBdr>
            <w:top w:val="none" w:sz="0" w:space="0" w:color="auto"/>
            <w:left w:val="none" w:sz="0" w:space="0" w:color="auto"/>
            <w:bottom w:val="none" w:sz="0" w:space="0" w:color="auto"/>
            <w:right w:val="none" w:sz="0" w:space="0" w:color="auto"/>
          </w:divBdr>
        </w:div>
        <w:div w:id="1382897773">
          <w:marLeft w:val="640"/>
          <w:marRight w:val="0"/>
          <w:marTop w:val="0"/>
          <w:marBottom w:val="0"/>
          <w:divBdr>
            <w:top w:val="none" w:sz="0" w:space="0" w:color="auto"/>
            <w:left w:val="none" w:sz="0" w:space="0" w:color="auto"/>
            <w:bottom w:val="none" w:sz="0" w:space="0" w:color="auto"/>
            <w:right w:val="none" w:sz="0" w:space="0" w:color="auto"/>
          </w:divBdr>
        </w:div>
        <w:div w:id="1450783056">
          <w:marLeft w:val="640"/>
          <w:marRight w:val="0"/>
          <w:marTop w:val="0"/>
          <w:marBottom w:val="0"/>
          <w:divBdr>
            <w:top w:val="none" w:sz="0" w:space="0" w:color="auto"/>
            <w:left w:val="none" w:sz="0" w:space="0" w:color="auto"/>
            <w:bottom w:val="none" w:sz="0" w:space="0" w:color="auto"/>
            <w:right w:val="none" w:sz="0" w:space="0" w:color="auto"/>
          </w:divBdr>
        </w:div>
        <w:div w:id="275211874">
          <w:marLeft w:val="640"/>
          <w:marRight w:val="0"/>
          <w:marTop w:val="0"/>
          <w:marBottom w:val="0"/>
          <w:divBdr>
            <w:top w:val="none" w:sz="0" w:space="0" w:color="auto"/>
            <w:left w:val="none" w:sz="0" w:space="0" w:color="auto"/>
            <w:bottom w:val="none" w:sz="0" w:space="0" w:color="auto"/>
            <w:right w:val="none" w:sz="0" w:space="0" w:color="auto"/>
          </w:divBdr>
        </w:div>
        <w:div w:id="1893888129">
          <w:marLeft w:val="640"/>
          <w:marRight w:val="0"/>
          <w:marTop w:val="0"/>
          <w:marBottom w:val="0"/>
          <w:divBdr>
            <w:top w:val="none" w:sz="0" w:space="0" w:color="auto"/>
            <w:left w:val="none" w:sz="0" w:space="0" w:color="auto"/>
            <w:bottom w:val="none" w:sz="0" w:space="0" w:color="auto"/>
            <w:right w:val="none" w:sz="0" w:space="0" w:color="auto"/>
          </w:divBdr>
        </w:div>
        <w:div w:id="1102532484">
          <w:marLeft w:val="640"/>
          <w:marRight w:val="0"/>
          <w:marTop w:val="0"/>
          <w:marBottom w:val="0"/>
          <w:divBdr>
            <w:top w:val="none" w:sz="0" w:space="0" w:color="auto"/>
            <w:left w:val="none" w:sz="0" w:space="0" w:color="auto"/>
            <w:bottom w:val="none" w:sz="0" w:space="0" w:color="auto"/>
            <w:right w:val="none" w:sz="0" w:space="0" w:color="auto"/>
          </w:divBdr>
        </w:div>
        <w:div w:id="481238468">
          <w:marLeft w:val="640"/>
          <w:marRight w:val="0"/>
          <w:marTop w:val="0"/>
          <w:marBottom w:val="0"/>
          <w:divBdr>
            <w:top w:val="none" w:sz="0" w:space="0" w:color="auto"/>
            <w:left w:val="none" w:sz="0" w:space="0" w:color="auto"/>
            <w:bottom w:val="none" w:sz="0" w:space="0" w:color="auto"/>
            <w:right w:val="none" w:sz="0" w:space="0" w:color="auto"/>
          </w:divBdr>
        </w:div>
        <w:div w:id="1727292587">
          <w:marLeft w:val="640"/>
          <w:marRight w:val="0"/>
          <w:marTop w:val="0"/>
          <w:marBottom w:val="0"/>
          <w:divBdr>
            <w:top w:val="none" w:sz="0" w:space="0" w:color="auto"/>
            <w:left w:val="none" w:sz="0" w:space="0" w:color="auto"/>
            <w:bottom w:val="none" w:sz="0" w:space="0" w:color="auto"/>
            <w:right w:val="none" w:sz="0" w:space="0" w:color="auto"/>
          </w:divBdr>
        </w:div>
        <w:div w:id="1990015728">
          <w:marLeft w:val="640"/>
          <w:marRight w:val="0"/>
          <w:marTop w:val="0"/>
          <w:marBottom w:val="0"/>
          <w:divBdr>
            <w:top w:val="none" w:sz="0" w:space="0" w:color="auto"/>
            <w:left w:val="none" w:sz="0" w:space="0" w:color="auto"/>
            <w:bottom w:val="none" w:sz="0" w:space="0" w:color="auto"/>
            <w:right w:val="none" w:sz="0" w:space="0" w:color="auto"/>
          </w:divBdr>
        </w:div>
        <w:div w:id="170611872">
          <w:marLeft w:val="640"/>
          <w:marRight w:val="0"/>
          <w:marTop w:val="0"/>
          <w:marBottom w:val="0"/>
          <w:divBdr>
            <w:top w:val="none" w:sz="0" w:space="0" w:color="auto"/>
            <w:left w:val="none" w:sz="0" w:space="0" w:color="auto"/>
            <w:bottom w:val="none" w:sz="0" w:space="0" w:color="auto"/>
            <w:right w:val="none" w:sz="0" w:space="0" w:color="auto"/>
          </w:divBdr>
        </w:div>
        <w:div w:id="2005548692">
          <w:marLeft w:val="640"/>
          <w:marRight w:val="0"/>
          <w:marTop w:val="0"/>
          <w:marBottom w:val="0"/>
          <w:divBdr>
            <w:top w:val="none" w:sz="0" w:space="0" w:color="auto"/>
            <w:left w:val="none" w:sz="0" w:space="0" w:color="auto"/>
            <w:bottom w:val="none" w:sz="0" w:space="0" w:color="auto"/>
            <w:right w:val="none" w:sz="0" w:space="0" w:color="auto"/>
          </w:divBdr>
        </w:div>
        <w:div w:id="400098072">
          <w:marLeft w:val="640"/>
          <w:marRight w:val="0"/>
          <w:marTop w:val="0"/>
          <w:marBottom w:val="0"/>
          <w:divBdr>
            <w:top w:val="none" w:sz="0" w:space="0" w:color="auto"/>
            <w:left w:val="none" w:sz="0" w:space="0" w:color="auto"/>
            <w:bottom w:val="none" w:sz="0" w:space="0" w:color="auto"/>
            <w:right w:val="none" w:sz="0" w:space="0" w:color="auto"/>
          </w:divBdr>
        </w:div>
        <w:div w:id="127478404">
          <w:marLeft w:val="640"/>
          <w:marRight w:val="0"/>
          <w:marTop w:val="0"/>
          <w:marBottom w:val="0"/>
          <w:divBdr>
            <w:top w:val="none" w:sz="0" w:space="0" w:color="auto"/>
            <w:left w:val="none" w:sz="0" w:space="0" w:color="auto"/>
            <w:bottom w:val="none" w:sz="0" w:space="0" w:color="auto"/>
            <w:right w:val="none" w:sz="0" w:space="0" w:color="auto"/>
          </w:divBdr>
        </w:div>
        <w:div w:id="1254511978">
          <w:marLeft w:val="640"/>
          <w:marRight w:val="0"/>
          <w:marTop w:val="0"/>
          <w:marBottom w:val="0"/>
          <w:divBdr>
            <w:top w:val="none" w:sz="0" w:space="0" w:color="auto"/>
            <w:left w:val="none" w:sz="0" w:space="0" w:color="auto"/>
            <w:bottom w:val="none" w:sz="0" w:space="0" w:color="auto"/>
            <w:right w:val="none" w:sz="0" w:space="0" w:color="auto"/>
          </w:divBdr>
        </w:div>
        <w:div w:id="2072848886">
          <w:marLeft w:val="640"/>
          <w:marRight w:val="0"/>
          <w:marTop w:val="0"/>
          <w:marBottom w:val="0"/>
          <w:divBdr>
            <w:top w:val="none" w:sz="0" w:space="0" w:color="auto"/>
            <w:left w:val="none" w:sz="0" w:space="0" w:color="auto"/>
            <w:bottom w:val="none" w:sz="0" w:space="0" w:color="auto"/>
            <w:right w:val="none" w:sz="0" w:space="0" w:color="auto"/>
          </w:divBdr>
        </w:div>
        <w:div w:id="2058310551">
          <w:marLeft w:val="640"/>
          <w:marRight w:val="0"/>
          <w:marTop w:val="0"/>
          <w:marBottom w:val="0"/>
          <w:divBdr>
            <w:top w:val="none" w:sz="0" w:space="0" w:color="auto"/>
            <w:left w:val="none" w:sz="0" w:space="0" w:color="auto"/>
            <w:bottom w:val="none" w:sz="0" w:space="0" w:color="auto"/>
            <w:right w:val="none" w:sz="0" w:space="0" w:color="auto"/>
          </w:divBdr>
        </w:div>
        <w:div w:id="2077125213">
          <w:marLeft w:val="640"/>
          <w:marRight w:val="0"/>
          <w:marTop w:val="0"/>
          <w:marBottom w:val="0"/>
          <w:divBdr>
            <w:top w:val="none" w:sz="0" w:space="0" w:color="auto"/>
            <w:left w:val="none" w:sz="0" w:space="0" w:color="auto"/>
            <w:bottom w:val="none" w:sz="0" w:space="0" w:color="auto"/>
            <w:right w:val="none" w:sz="0" w:space="0" w:color="auto"/>
          </w:divBdr>
        </w:div>
        <w:div w:id="1836608179">
          <w:marLeft w:val="640"/>
          <w:marRight w:val="0"/>
          <w:marTop w:val="0"/>
          <w:marBottom w:val="0"/>
          <w:divBdr>
            <w:top w:val="none" w:sz="0" w:space="0" w:color="auto"/>
            <w:left w:val="none" w:sz="0" w:space="0" w:color="auto"/>
            <w:bottom w:val="none" w:sz="0" w:space="0" w:color="auto"/>
            <w:right w:val="none" w:sz="0" w:space="0" w:color="auto"/>
          </w:divBdr>
        </w:div>
        <w:div w:id="7105972">
          <w:marLeft w:val="640"/>
          <w:marRight w:val="0"/>
          <w:marTop w:val="0"/>
          <w:marBottom w:val="0"/>
          <w:divBdr>
            <w:top w:val="none" w:sz="0" w:space="0" w:color="auto"/>
            <w:left w:val="none" w:sz="0" w:space="0" w:color="auto"/>
            <w:bottom w:val="none" w:sz="0" w:space="0" w:color="auto"/>
            <w:right w:val="none" w:sz="0" w:space="0" w:color="auto"/>
          </w:divBdr>
        </w:div>
        <w:div w:id="1528641459">
          <w:marLeft w:val="640"/>
          <w:marRight w:val="0"/>
          <w:marTop w:val="0"/>
          <w:marBottom w:val="0"/>
          <w:divBdr>
            <w:top w:val="none" w:sz="0" w:space="0" w:color="auto"/>
            <w:left w:val="none" w:sz="0" w:space="0" w:color="auto"/>
            <w:bottom w:val="none" w:sz="0" w:space="0" w:color="auto"/>
            <w:right w:val="none" w:sz="0" w:space="0" w:color="auto"/>
          </w:divBdr>
        </w:div>
        <w:div w:id="1903517457">
          <w:marLeft w:val="640"/>
          <w:marRight w:val="0"/>
          <w:marTop w:val="0"/>
          <w:marBottom w:val="0"/>
          <w:divBdr>
            <w:top w:val="none" w:sz="0" w:space="0" w:color="auto"/>
            <w:left w:val="none" w:sz="0" w:space="0" w:color="auto"/>
            <w:bottom w:val="none" w:sz="0" w:space="0" w:color="auto"/>
            <w:right w:val="none" w:sz="0" w:space="0" w:color="auto"/>
          </w:divBdr>
        </w:div>
        <w:div w:id="346560347">
          <w:marLeft w:val="640"/>
          <w:marRight w:val="0"/>
          <w:marTop w:val="0"/>
          <w:marBottom w:val="0"/>
          <w:divBdr>
            <w:top w:val="none" w:sz="0" w:space="0" w:color="auto"/>
            <w:left w:val="none" w:sz="0" w:space="0" w:color="auto"/>
            <w:bottom w:val="none" w:sz="0" w:space="0" w:color="auto"/>
            <w:right w:val="none" w:sz="0" w:space="0" w:color="auto"/>
          </w:divBdr>
        </w:div>
        <w:div w:id="1354190313">
          <w:marLeft w:val="640"/>
          <w:marRight w:val="0"/>
          <w:marTop w:val="0"/>
          <w:marBottom w:val="0"/>
          <w:divBdr>
            <w:top w:val="none" w:sz="0" w:space="0" w:color="auto"/>
            <w:left w:val="none" w:sz="0" w:space="0" w:color="auto"/>
            <w:bottom w:val="none" w:sz="0" w:space="0" w:color="auto"/>
            <w:right w:val="none" w:sz="0" w:space="0" w:color="auto"/>
          </w:divBdr>
        </w:div>
        <w:div w:id="1688361715">
          <w:marLeft w:val="640"/>
          <w:marRight w:val="0"/>
          <w:marTop w:val="0"/>
          <w:marBottom w:val="0"/>
          <w:divBdr>
            <w:top w:val="none" w:sz="0" w:space="0" w:color="auto"/>
            <w:left w:val="none" w:sz="0" w:space="0" w:color="auto"/>
            <w:bottom w:val="none" w:sz="0" w:space="0" w:color="auto"/>
            <w:right w:val="none" w:sz="0" w:space="0" w:color="auto"/>
          </w:divBdr>
        </w:div>
        <w:div w:id="921766698">
          <w:marLeft w:val="640"/>
          <w:marRight w:val="0"/>
          <w:marTop w:val="0"/>
          <w:marBottom w:val="0"/>
          <w:divBdr>
            <w:top w:val="none" w:sz="0" w:space="0" w:color="auto"/>
            <w:left w:val="none" w:sz="0" w:space="0" w:color="auto"/>
            <w:bottom w:val="none" w:sz="0" w:space="0" w:color="auto"/>
            <w:right w:val="none" w:sz="0" w:space="0" w:color="auto"/>
          </w:divBdr>
        </w:div>
        <w:div w:id="1898129828">
          <w:marLeft w:val="640"/>
          <w:marRight w:val="0"/>
          <w:marTop w:val="0"/>
          <w:marBottom w:val="0"/>
          <w:divBdr>
            <w:top w:val="none" w:sz="0" w:space="0" w:color="auto"/>
            <w:left w:val="none" w:sz="0" w:space="0" w:color="auto"/>
            <w:bottom w:val="none" w:sz="0" w:space="0" w:color="auto"/>
            <w:right w:val="none" w:sz="0" w:space="0" w:color="auto"/>
          </w:divBdr>
        </w:div>
        <w:div w:id="697241476">
          <w:marLeft w:val="640"/>
          <w:marRight w:val="0"/>
          <w:marTop w:val="0"/>
          <w:marBottom w:val="0"/>
          <w:divBdr>
            <w:top w:val="none" w:sz="0" w:space="0" w:color="auto"/>
            <w:left w:val="none" w:sz="0" w:space="0" w:color="auto"/>
            <w:bottom w:val="none" w:sz="0" w:space="0" w:color="auto"/>
            <w:right w:val="none" w:sz="0" w:space="0" w:color="auto"/>
          </w:divBdr>
        </w:div>
        <w:div w:id="1609308633">
          <w:marLeft w:val="640"/>
          <w:marRight w:val="0"/>
          <w:marTop w:val="0"/>
          <w:marBottom w:val="0"/>
          <w:divBdr>
            <w:top w:val="none" w:sz="0" w:space="0" w:color="auto"/>
            <w:left w:val="none" w:sz="0" w:space="0" w:color="auto"/>
            <w:bottom w:val="none" w:sz="0" w:space="0" w:color="auto"/>
            <w:right w:val="none" w:sz="0" w:space="0" w:color="auto"/>
          </w:divBdr>
        </w:div>
        <w:div w:id="1437869504">
          <w:marLeft w:val="640"/>
          <w:marRight w:val="0"/>
          <w:marTop w:val="0"/>
          <w:marBottom w:val="0"/>
          <w:divBdr>
            <w:top w:val="none" w:sz="0" w:space="0" w:color="auto"/>
            <w:left w:val="none" w:sz="0" w:space="0" w:color="auto"/>
            <w:bottom w:val="none" w:sz="0" w:space="0" w:color="auto"/>
            <w:right w:val="none" w:sz="0" w:space="0" w:color="auto"/>
          </w:divBdr>
        </w:div>
        <w:div w:id="240216672">
          <w:marLeft w:val="640"/>
          <w:marRight w:val="0"/>
          <w:marTop w:val="0"/>
          <w:marBottom w:val="0"/>
          <w:divBdr>
            <w:top w:val="none" w:sz="0" w:space="0" w:color="auto"/>
            <w:left w:val="none" w:sz="0" w:space="0" w:color="auto"/>
            <w:bottom w:val="none" w:sz="0" w:space="0" w:color="auto"/>
            <w:right w:val="none" w:sz="0" w:space="0" w:color="auto"/>
          </w:divBdr>
        </w:div>
        <w:div w:id="1647930860">
          <w:marLeft w:val="640"/>
          <w:marRight w:val="0"/>
          <w:marTop w:val="0"/>
          <w:marBottom w:val="0"/>
          <w:divBdr>
            <w:top w:val="none" w:sz="0" w:space="0" w:color="auto"/>
            <w:left w:val="none" w:sz="0" w:space="0" w:color="auto"/>
            <w:bottom w:val="none" w:sz="0" w:space="0" w:color="auto"/>
            <w:right w:val="none" w:sz="0" w:space="0" w:color="auto"/>
          </w:divBdr>
        </w:div>
        <w:div w:id="1290161392">
          <w:marLeft w:val="640"/>
          <w:marRight w:val="0"/>
          <w:marTop w:val="0"/>
          <w:marBottom w:val="0"/>
          <w:divBdr>
            <w:top w:val="none" w:sz="0" w:space="0" w:color="auto"/>
            <w:left w:val="none" w:sz="0" w:space="0" w:color="auto"/>
            <w:bottom w:val="none" w:sz="0" w:space="0" w:color="auto"/>
            <w:right w:val="none" w:sz="0" w:space="0" w:color="auto"/>
          </w:divBdr>
        </w:div>
        <w:div w:id="788203903">
          <w:marLeft w:val="640"/>
          <w:marRight w:val="0"/>
          <w:marTop w:val="0"/>
          <w:marBottom w:val="0"/>
          <w:divBdr>
            <w:top w:val="none" w:sz="0" w:space="0" w:color="auto"/>
            <w:left w:val="none" w:sz="0" w:space="0" w:color="auto"/>
            <w:bottom w:val="none" w:sz="0" w:space="0" w:color="auto"/>
            <w:right w:val="none" w:sz="0" w:space="0" w:color="auto"/>
          </w:divBdr>
        </w:div>
        <w:div w:id="1877431002">
          <w:marLeft w:val="640"/>
          <w:marRight w:val="0"/>
          <w:marTop w:val="0"/>
          <w:marBottom w:val="0"/>
          <w:divBdr>
            <w:top w:val="none" w:sz="0" w:space="0" w:color="auto"/>
            <w:left w:val="none" w:sz="0" w:space="0" w:color="auto"/>
            <w:bottom w:val="none" w:sz="0" w:space="0" w:color="auto"/>
            <w:right w:val="none" w:sz="0" w:space="0" w:color="auto"/>
          </w:divBdr>
        </w:div>
        <w:div w:id="243615647">
          <w:marLeft w:val="640"/>
          <w:marRight w:val="0"/>
          <w:marTop w:val="0"/>
          <w:marBottom w:val="0"/>
          <w:divBdr>
            <w:top w:val="none" w:sz="0" w:space="0" w:color="auto"/>
            <w:left w:val="none" w:sz="0" w:space="0" w:color="auto"/>
            <w:bottom w:val="none" w:sz="0" w:space="0" w:color="auto"/>
            <w:right w:val="none" w:sz="0" w:space="0" w:color="auto"/>
          </w:divBdr>
        </w:div>
        <w:div w:id="1096752565">
          <w:marLeft w:val="640"/>
          <w:marRight w:val="0"/>
          <w:marTop w:val="0"/>
          <w:marBottom w:val="0"/>
          <w:divBdr>
            <w:top w:val="none" w:sz="0" w:space="0" w:color="auto"/>
            <w:left w:val="none" w:sz="0" w:space="0" w:color="auto"/>
            <w:bottom w:val="none" w:sz="0" w:space="0" w:color="auto"/>
            <w:right w:val="none" w:sz="0" w:space="0" w:color="auto"/>
          </w:divBdr>
        </w:div>
        <w:div w:id="1158233695">
          <w:marLeft w:val="640"/>
          <w:marRight w:val="0"/>
          <w:marTop w:val="0"/>
          <w:marBottom w:val="0"/>
          <w:divBdr>
            <w:top w:val="none" w:sz="0" w:space="0" w:color="auto"/>
            <w:left w:val="none" w:sz="0" w:space="0" w:color="auto"/>
            <w:bottom w:val="none" w:sz="0" w:space="0" w:color="auto"/>
            <w:right w:val="none" w:sz="0" w:space="0" w:color="auto"/>
          </w:divBdr>
        </w:div>
        <w:div w:id="917590301">
          <w:marLeft w:val="640"/>
          <w:marRight w:val="0"/>
          <w:marTop w:val="0"/>
          <w:marBottom w:val="0"/>
          <w:divBdr>
            <w:top w:val="none" w:sz="0" w:space="0" w:color="auto"/>
            <w:left w:val="none" w:sz="0" w:space="0" w:color="auto"/>
            <w:bottom w:val="none" w:sz="0" w:space="0" w:color="auto"/>
            <w:right w:val="none" w:sz="0" w:space="0" w:color="auto"/>
          </w:divBdr>
        </w:div>
        <w:div w:id="1236861747">
          <w:marLeft w:val="640"/>
          <w:marRight w:val="0"/>
          <w:marTop w:val="0"/>
          <w:marBottom w:val="0"/>
          <w:divBdr>
            <w:top w:val="none" w:sz="0" w:space="0" w:color="auto"/>
            <w:left w:val="none" w:sz="0" w:space="0" w:color="auto"/>
            <w:bottom w:val="none" w:sz="0" w:space="0" w:color="auto"/>
            <w:right w:val="none" w:sz="0" w:space="0" w:color="auto"/>
          </w:divBdr>
        </w:div>
        <w:div w:id="1218590590">
          <w:marLeft w:val="640"/>
          <w:marRight w:val="0"/>
          <w:marTop w:val="0"/>
          <w:marBottom w:val="0"/>
          <w:divBdr>
            <w:top w:val="none" w:sz="0" w:space="0" w:color="auto"/>
            <w:left w:val="none" w:sz="0" w:space="0" w:color="auto"/>
            <w:bottom w:val="none" w:sz="0" w:space="0" w:color="auto"/>
            <w:right w:val="none" w:sz="0" w:space="0" w:color="auto"/>
          </w:divBdr>
        </w:div>
        <w:div w:id="1647391209">
          <w:marLeft w:val="640"/>
          <w:marRight w:val="0"/>
          <w:marTop w:val="0"/>
          <w:marBottom w:val="0"/>
          <w:divBdr>
            <w:top w:val="none" w:sz="0" w:space="0" w:color="auto"/>
            <w:left w:val="none" w:sz="0" w:space="0" w:color="auto"/>
            <w:bottom w:val="none" w:sz="0" w:space="0" w:color="auto"/>
            <w:right w:val="none" w:sz="0" w:space="0" w:color="auto"/>
          </w:divBdr>
        </w:div>
        <w:div w:id="1784691850">
          <w:marLeft w:val="640"/>
          <w:marRight w:val="0"/>
          <w:marTop w:val="0"/>
          <w:marBottom w:val="0"/>
          <w:divBdr>
            <w:top w:val="none" w:sz="0" w:space="0" w:color="auto"/>
            <w:left w:val="none" w:sz="0" w:space="0" w:color="auto"/>
            <w:bottom w:val="none" w:sz="0" w:space="0" w:color="auto"/>
            <w:right w:val="none" w:sz="0" w:space="0" w:color="auto"/>
          </w:divBdr>
        </w:div>
        <w:div w:id="1484350975">
          <w:marLeft w:val="640"/>
          <w:marRight w:val="0"/>
          <w:marTop w:val="0"/>
          <w:marBottom w:val="0"/>
          <w:divBdr>
            <w:top w:val="none" w:sz="0" w:space="0" w:color="auto"/>
            <w:left w:val="none" w:sz="0" w:space="0" w:color="auto"/>
            <w:bottom w:val="none" w:sz="0" w:space="0" w:color="auto"/>
            <w:right w:val="none" w:sz="0" w:space="0" w:color="auto"/>
          </w:divBdr>
        </w:div>
        <w:div w:id="1916812972">
          <w:marLeft w:val="640"/>
          <w:marRight w:val="0"/>
          <w:marTop w:val="0"/>
          <w:marBottom w:val="0"/>
          <w:divBdr>
            <w:top w:val="none" w:sz="0" w:space="0" w:color="auto"/>
            <w:left w:val="none" w:sz="0" w:space="0" w:color="auto"/>
            <w:bottom w:val="none" w:sz="0" w:space="0" w:color="auto"/>
            <w:right w:val="none" w:sz="0" w:space="0" w:color="auto"/>
          </w:divBdr>
        </w:div>
        <w:div w:id="629628646">
          <w:marLeft w:val="640"/>
          <w:marRight w:val="0"/>
          <w:marTop w:val="0"/>
          <w:marBottom w:val="0"/>
          <w:divBdr>
            <w:top w:val="none" w:sz="0" w:space="0" w:color="auto"/>
            <w:left w:val="none" w:sz="0" w:space="0" w:color="auto"/>
            <w:bottom w:val="none" w:sz="0" w:space="0" w:color="auto"/>
            <w:right w:val="none" w:sz="0" w:space="0" w:color="auto"/>
          </w:divBdr>
        </w:div>
        <w:div w:id="2142266916">
          <w:marLeft w:val="640"/>
          <w:marRight w:val="0"/>
          <w:marTop w:val="0"/>
          <w:marBottom w:val="0"/>
          <w:divBdr>
            <w:top w:val="none" w:sz="0" w:space="0" w:color="auto"/>
            <w:left w:val="none" w:sz="0" w:space="0" w:color="auto"/>
            <w:bottom w:val="none" w:sz="0" w:space="0" w:color="auto"/>
            <w:right w:val="none" w:sz="0" w:space="0" w:color="auto"/>
          </w:divBdr>
        </w:div>
        <w:div w:id="462768362">
          <w:marLeft w:val="640"/>
          <w:marRight w:val="0"/>
          <w:marTop w:val="0"/>
          <w:marBottom w:val="0"/>
          <w:divBdr>
            <w:top w:val="none" w:sz="0" w:space="0" w:color="auto"/>
            <w:left w:val="none" w:sz="0" w:space="0" w:color="auto"/>
            <w:bottom w:val="none" w:sz="0" w:space="0" w:color="auto"/>
            <w:right w:val="none" w:sz="0" w:space="0" w:color="auto"/>
          </w:divBdr>
        </w:div>
        <w:div w:id="1833258043">
          <w:marLeft w:val="640"/>
          <w:marRight w:val="0"/>
          <w:marTop w:val="0"/>
          <w:marBottom w:val="0"/>
          <w:divBdr>
            <w:top w:val="none" w:sz="0" w:space="0" w:color="auto"/>
            <w:left w:val="none" w:sz="0" w:space="0" w:color="auto"/>
            <w:bottom w:val="none" w:sz="0" w:space="0" w:color="auto"/>
            <w:right w:val="none" w:sz="0" w:space="0" w:color="auto"/>
          </w:divBdr>
        </w:div>
        <w:div w:id="1341397943">
          <w:marLeft w:val="640"/>
          <w:marRight w:val="0"/>
          <w:marTop w:val="0"/>
          <w:marBottom w:val="0"/>
          <w:divBdr>
            <w:top w:val="none" w:sz="0" w:space="0" w:color="auto"/>
            <w:left w:val="none" w:sz="0" w:space="0" w:color="auto"/>
            <w:bottom w:val="none" w:sz="0" w:space="0" w:color="auto"/>
            <w:right w:val="none" w:sz="0" w:space="0" w:color="auto"/>
          </w:divBdr>
        </w:div>
        <w:div w:id="1510679718">
          <w:marLeft w:val="640"/>
          <w:marRight w:val="0"/>
          <w:marTop w:val="0"/>
          <w:marBottom w:val="0"/>
          <w:divBdr>
            <w:top w:val="none" w:sz="0" w:space="0" w:color="auto"/>
            <w:left w:val="none" w:sz="0" w:space="0" w:color="auto"/>
            <w:bottom w:val="none" w:sz="0" w:space="0" w:color="auto"/>
            <w:right w:val="none" w:sz="0" w:space="0" w:color="auto"/>
          </w:divBdr>
        </w:div>
        <w:div w:id="927815259">
          <w:marLeft w:val="640"/>
          <w:marRight w:val="0"/>
          <w:marTop w:val="0"/>
          <w:marBottom w:val="0"/>
          <w:divBdr>
            <w:top w:val="none" w:sz="0" w:space="0" w:color="auto"/>
            <w:left w:val="none" w:sz="0" w:space="0" w:color="auto"/>
            <w:bottom w:val="none" w:sz="0" w:space="0" w:color="auto"/>
            <w:right w:val="none" w:sz="0" w:space="0" w:color="auto"/>
          </w:divBdr>
        </w:div>
        <w:div w:id="129784134">
          <w:marLeft w:val="640"/>
          <w:marRight w:val="0"/>
          <w:marTop w:val="0"/>
          <w:marBottom w:val="0"/>
          <w:divBdr>
            <w:top w:val="none" w:sz="0" w:space="0" w:color="auto"/>
            <w:left w:val="none" w:sz="0" w:space="0" w:color="auto"/>
            <w:bottom w:val="none" w:sz="0" w:space="0" w:color="auto"/>
            <w:right w:val="none" w:sz="0" w:space="0" w:color="auto"/>
          </w:divBdr>
        </w:div>
        <w:div w:id="1049763413">
          <w:marLeft w:val="640"/>
          <w:marRight w:val="0"/>
          <w:marTop w:val="0"/>
          <w:marBottom w:val="0"/>
          <w:divBdr>
            <w:top w:val="none" w:sz="0" w:space="0" w:color="auto"/>
            <w:left w:val="none" w:sz="0" w:space="0" w:color="auto"/>
            <w:bottom w:val="none" w:sz="0" w:space="0" w:color="auto"/>
            <w:right w:val="none" w:sz="0" w:space="0" w:color="auto"/>
          </w:divBdr>
        </w:div>
        <w:div w:id="677848382">
          <w:marLeft w:val="640"/>
          <w:marRight w:val="0"/>
          <w:marTop w:val="0"/>
          <w:marBottom w:val="0"/>
          <w:divBdr>
            <w:top w:val="none" w:sz="0" w:space="0" w:color="auto"/>
            <w:left w:val="none" w:sz="0" w:space="0" w:color="auto"/>
            <w:bottom w:val="none" w:sz="0" w:space="0" w:color="auto"/>
            <w:right w:val="none" w:sz="0" w:space="0" w:color="auto"/>
          </w:divBdr>
        </w:div>
        <w:div w:id="1517036196">
          <w:marLeft w:val="640"/>
          <w:marRight w:val="0"/>
          <w:marTop w:val="0"/>
          <w:marBottom w:val="0"/>
          <w:divBdr>
            <w:top w:val="none" w:sz="0" w:space="0" w:color="auto"/>
            <w:left w:val="none" w:sz="0" w:space="0" w:color="auto"/>
            <w:bottom w:val="none" w:sz="0" w:space="0" w:color="auto"/>
            <w:right w:val="none" w:sz="0" w:space="0" w:color="auto"/>
          </w:divBdr>
        </w:div>
        <w:div w:id="1130322387">
          <w:marLeft w:val="640"/>
          <w:marRight w:val="0"/>
          <w:marTop w:val="0"/>
          <w:marBottom w:val="0"/>
          <w:divBdr>
            <w:top w:val="none" w:sz="0" w:space="0" w:color="auto"/>
            <w:left w:val="none" w:sz="0" w:space="0" w:color="auto"/>
            <w:bottom w:val="none" w:sz="0" w:space="0" w:color="auto"/>
            <w:right w:val="none" w:sz="0" w:space="0" w:color="auto"/>
          </w:divBdr>
        </w:div>
        <w:div w:id="726537083">
          <w:marLeft w:val="640"/>
          <w:marRight w:val="0"/>
          <w:marTop w:val="0"/>
          <w:marBottom w:val="0"/>
          <w:divBdr>
            <w:top w:val="none" w:sz="0" w:space="0" w:color="auto"/>
            <w:left w:val="none" w:sz="0" w:space="0" w:color="auto"/>
            <w:bottom w:val="none" w:sz="0" w:space="0" w:color="auto"/>
            <w:right w:val="none" w:sz="0" w:space="0" w:color="auto"/>
          </w:divBdr>
        </w:div>
        <w:div w:id="749549290">
          <w:marLeft w:val="640"/>
          <w:marRight w:val="0"/>
          <w:marTop w:val="0"/>
          <w:marBottom w:val="0"/>
          <w:divBdr>
            <w:top w:val="none" w:sz="0" w:space="0" w:color="auto"/>
            <w:left w:val="none" w:sz="0" w:space="0" w:color="auto"/>
            <w:bottom w:val="none" w:sz="0" w:space="0" w:color="auto"/>
            <w:right w:val="none" w:sz="0" w:space="0" w:color="auto"/>
          </w:divBdr>
        </w:div>
        <w:div w:id="629095781">
          <w:marLeft w:val="640"/>
          <w:marRight w:val="0"/>
          <w:marTop w:val="0"/>
          <w:marBottom w:val="0"/>
          <w:divBdr>
            <w:top w:val="none" w:sz="0" w:space="0" w:color="auto"/>
            <w:left w:val="none" w:sz="0" w:space="0" w:color="auto"/>
            <w:bottom w:val="none" w:sz="0" w:space="0" w:color="auto"/>
            <w:right w:val="none" w:sz="0" w:space="0" w:color="auto"/>
          </w:divBdr>
        </w:div>
        <w:div w:id="1187019282">
          <w:marLeft w:val="640"/>
          <w:marRight w:val="0"/>
          <w:marTop w:val="0"/>
          <w:marBottom w:val="0"/>
          <w:divBdr>
            <w:top w:val="none" w:sz="0" w:space="0" w:color="auto"/>
            <w:left w:val="none" w:sz="0" w:space="0" w:color="auto"/>
            <w:bottom w:val="none" w:sz="0" w:space="0" w:color="auto"/>
            <w:right w:val="none" w:sz="0" w:space="0" w:color="auto"/>
          </w:divBdr>
        </w:div>
        <w:div w:id="1010723014">
          <w:marLeft w:val="640"/>
          <w:marRight w:val="0"/>
          <w:marTop w:val="0"/>
          <w:marBottom w:val="0"/>
          <w:divBdr>
            <w:top w:val="none" w:sz="0" w:space="0" w:color="auto"/>
            <w:left w:val="none" w:sz="0" w:space="0" w:color="auto"/>
            <w:bottom w:val="none" w:sz="0" w:space="0" w:color="auto"/>
            <w:right w:val="none" w:sz="0" w:space="0" w:color="auto"/>
          </w:divBdr>
        </w:div>
        <w:div w:id="82846651">
          <w:marLeft w:val="640"/>
          <w:marRight w:val="0"/>
          <w:marTop w:val="0"/>
          <w:marBottom w:val="0"/>
          <w:divBdr>
            <w:top w:val="none" w:sz="0" w:space="0" w:color="auto"/>
            <w:left w:val="none" w:sz="0" w:space="0" w:color="auto"/>
            <w:bottom w:val="none" w:sz="0" w:space="0" w:color="auto"/>
            <w:right w:val="none" w:sz="0" w:space="0" w:color="auto"/>
          </w:divBdr>
        </w:div>
        <w:div w:id="1511144285">
          <w:marLeft w:val="640"/>
          <w:marRight w:val="0"/>
          <w:marTop w:val="0"/>
          <w:marBottom w:val="0"/>
          <w:divBdr>
            <w:top w:val="none" w:sz="0" w:space="0" w:color="auto"/>
            <w:left w:val="none" w:sz="0" w:space="0" w:color="auto"/>
            <w:bottom w:val="none" w:sz="0" w:space="0" w:color="auto"/>
            <w:right w:val="none" w:sz="0" w:space="0" w:color="auto"/>
          </w:divBdr>
        </w:div>
        <w:div w:id="767118853">
          <w:marLeft w:val="640"/>
          <w:marRight w:val="0"/>
          <w:marTop w:val="0"/>
          <w:marBottom w:val="0"/>
          <w:divBdr>
            <w:top w:val="none" w:sz="0" w:space="0" w:color="auto"/>
            <w:left w:val="none" w:sz="0" w:space="0" w:color="auto"/>
            <w:bottom w:val="none" w:sz="0" w:space="0" w:color="auto"/>
            <w:right w:val="none" w:sz="0" w:space="0" w:color="auto"/>
          </w:divBdr>
        </w:div>
        <w:div w:id="1014570762">
          <w:marLeft w:val="640"/>
          <w:marRight w:val="0"/>
          <w:marTop w:val="0"/>
          <w:marBottom w:val="0"/>
          <w:divBdr>
            <w:top w:val="none" w:sz="0" w:space="0" w:color="auto"/>
            <w:left w:val="none" w:sz="0" w:space="0" w:color="auto"/>
            <w:bottom w:val="none" w:sz="0" w:space="0" w:color="auto"/>
            <w:right w:val="none" w:sz="0" w:space="0" w:color="auto"/>
          </w:divBdr>
        </w:div>
        <w:div w:id="655183919">
          <w:marLeft w:val="640"/>
          <w:marRight w:val="0"/>
          <w:marTop w:val="0"/>
          <w:marBottom w:val="0"/>
          <w:divBdr>
            <w:top w:val="none" w:sz="0" w:space="0" w:color="auto"/>
            <w:left w:val="none" w:sz="0" w:space="0" w:color="auto"/>
            <w:bottom w:val="none" w:sz="0" w:space="0" w:color="auto"/>
            <w:right w:val="none" w:sz="0" w:space="0" w:color="auto"/>
          </w:divBdr>
        </w:div>
        <w:div w:id="1200778136">
          <w:marLeft w:val="640"/>
          <w:marRight w:val="0"/>
          <w:marTop w:val="0"/>
          <w:marBottom w:val="0"/>
          <w:divBdr>
            <w:top w:val="none" w:sz="0" w:space="0" w:color="auto"/>
            <w:left w:val="none" w:sz="0" w:space="0" w:color="auto"/>
            <w:bottom w:val="none" w:sz="0" w:space="0" w:color="auto"/>
            <w:right w:val="none" w:sz="0" w:space="0" w:color="auto"/>
          </w:divBdr>
        </w:div>
        <w:div w:id="908658056">
          <w:marLeft w:val="640"/>
          <w:marRight w:val="0"/>
          <w:marTop w:val="0"/>
          <w:marBottom w:val="0"/>
          <w:divBdr>
            <w:top w:val="none" w:sz="0" w:space="0" w:color="auto"/>
            <w:left w:val="none" w:sz="0" w:space="0" w:color="auto"/>
            <w:bottom w:val="none" w:sz="0" w:space="0" w:color="auto"/>
            <w:right w:val="none" w:sz="0" w:space="0" w:color="auto"/>
          </w:divBdr>
        </w:div>
        <w:div w:id="1658731938">
          <w:marLeft w:val="640"/>
          <w:marRight w:val="0"/>
          <w:marTop w:val="0"/>
          <w:marBottom w:val="0"/>
          <w:divBdr>
            <w:top w:val="none" w:sz="0" w:space="0" w:color="auto"/>
            <w:left w:val="none" w:sz="0" w:space="0" w:color="auto"/>
            <w:bottom w:val="none" w:sz="0" w:space="0" w:color="auto"/>
            <w:right w:val="none" w:sz="0" w:space="0" w:color="auto"/>
          </w:divBdr>
        </w:div>
        <w:div w:id="374089532">
          <w:marLeft w:val="640"/>
          <w:marRight w:val="0"/>
          <w:marTop w:val="0"/>
          <w:marBottom w:val="0"/>
          <w:divBdr>
            <w:top w:val="none" w:sz="0" w:space="0" w:color="auto"/>
            <w:left w:val="none" w:sz="0" w:space="0" w:color="auto"/>
            <w:bottom w:val="none" w:sz="0" w:space="0" w:color="auto"/>
            <w:right w:val="none" w:sz="0" w:space="0" w:color="auto"/>
          </w:divBdr>
        </w:div>
        <w:div w:id="487942612">
          <w:marLeft w:val="640"/>
          <w:marRight w:val="0"/>
          <w:marTop w:val="0"/>
          <w:marBottom w:val="0"/>
          <w:divBdr>
            <w:top w:val="none" w:sz="0" w:space="0" w:color="auto"/>
            <w:left w:val="none" w:sz="0" w:space="0" w:color="auto"/>
            <w:bottom w:val="none" w:sz="0" w:space="0" w:color="auto"/>
            <w:right w:val="none" w:sz="0" w:space="0" w:color="auto"/>
          </w:divBdr>
        </w:div>
        <w:div w:id="860703838">
          <w:marLeft w:val="640"/>
          <w:marRight w:val="0"/>
          <w:marTop w:val="0"/>
          <w:marBottom w:val="0"/>
          <w:divBdr>
            <w:top w:val="none" w:sz="0" w:space="0" w:color="auto"/>
            <w:left w:val="none" w:sz="0" w:space="0" w:color="auto"/>
            <w:bottom w:val="none" w:sz="0" w:space="0" w:color="auto"/>
            <w:right w:val="none" w:sz="0" w:space="0" w:color="auto"/>
          </w:divBdr>
        </w:div>
        <w:div w:id="2055423799">
          <w:marLeft w:val="640"/>
          <w:marRight w:val="0"/>
          <w:marTop w:val="0"/>
          <w:marBottom w:val="0"/>
          <w:divBdr>
            <w:top w:val="none" w:sz="0" w:space="0" w:color="auto"/>
            <w:left w:val="none" w:sz="0" w:space="0" w:color="auto"/>
            <w:bottom w:val="none" w:sz="0" w:space="0" w:color="auto"/>
            <w:right w:val="none" w:sz="0" w:space="0" w:color="auto"/>
          </w:divBdr>
        </w:div>
        <w:div w:id="1664237001">
          <w:marLeft w:val="640"/>
          <w:marRight w:val="0"/>
          <w:marTop w:val="0"/>
          <w:marBottom w:val="0"/>
          <w:divBdr>
            <w:top w:val="none" w:sz="0" w:space="0" w:color="auto"/>
            <w:left w:val="none" w:sz="0" w:space="0" w:color="auto"/>
            <w:bottom w:val="none" w:sz="0" w:space="0" w:color="auto"/>
            <w:right w:val="none" w:sz="0" w:space="0" w:color="auto"/>
          </w:divBdr>
        </w:div>
        <w:div w:id="1613899102">
          <w:marLeft w:val="640"/>
          <w:marRight w:val="0"/>
          <w:marTop w:val="0"/>
          <w:marBottom w:val="0"/>
          <w:divBdr>
            <w:top w:val="none" w:sz="0" w:space="0" w:color="auto"/>
            <w:left w:val="none" w:sz="0" w:space="0" w:color="auto"/>
            <w:bottom w:val="none" w:sz="0" w:space="0" w:color="auto"/>
            <w:right w:val="none" w:sz="0" w:space="0" w:color="auto"/>
          </w:divBdr>
        </w:div>
        <w:div w:id="1200514672">
          <w:marLeft w:val="640"/>
          <w:marRight w:val="0"/>
          <w:marTop w:val="0"/>
          <w:marBottom w:val="0"/>
          <w:divBdr>
            <w:top w:val="none" w:sz="0" w:space="0" w:color="auto"/>
            <w:left w:val="none" w:sz="0" w:space="0" w:color="auto"/>
            <w:bottom w:val="none" w:sz="0" w:space="0" w:color="auto"/>
            <w:right w:val="none" w:sz="0" w:space="0" w:color="auto"/>
          </w:divBdr>
        </w:div>
        <w:div w:id="2081710542">
          <w:marLeft w:val="640"/>
          <w:marRight w:val="0"/>
          <w:marTop w:val="0"/>
          <w:marBottom w:val="0"/>
          <w:divBdr>
            <w:top w:val="none" w:sz="0" w:space="0" w:color="auto"/>
            <w:left w:val="none" w:sz="0" w:space="0" w:color="auto"/>
            <w:bottom w:val="none" w:sz="0" w:space="0" w:color="auto"/>
            <w:right w:val="none" w:sz="0" w:space="0" w:color="auto"/>
          </w:divBdr>
        </w:div>
        <w:div w:id="124786131">
          <w:marLeft w:val="640"/>
          <w:marRight w:val="0"/>
          <w:marTop w:val="0"/>
          <w:marBottom w:val="0"/>
          <w:divBdr>
            <w:top w:val="none" w:sz="0" w:space="0" w:color="auto"/>
            <w:left w:val="none" w:sz="0" w:space="0" w:color="auto"/>
            <w:bottom w:val="none" w:sz="0" w:space="0" w:color="auto"/>
            <w:right w:val="none" w:sz="0" w:space="0" w:color="auto"/>
          </w:divBdr>
        </w:div>
        <w:div w:id="336077312">
          <w:marLeft w:val="640"/>
          <w:marRight w:val="0"/>
          <w:marTop w:val="0"/>
          <w:marBottom w:val="0"/>
          <w:divBdr>
            <w:top w:val="none" w:sz="0" w:space="0" w:color="auto"/>
            <w:left w:val="none" w:sz="0" w:space="0" w:color="auto"/>
            <w:bottom w:val="none" w:sz="0" w:space="0" w:color="auto"/>
            <w:right w:val="none" w:sz="0" w:space="0" w:color="auto"/>
          </w:divBdr>
        </w:div>
        <w:div w:id="1836722804">
          <w:marLeft w:val="640"/>
          <w:marRight w:val="0"/>
          <w:marTop w:val="0"/>
          <w:marBottom w:val="0"/>
          <w:divBdr>
            <w:top w:val="none" w:sz="0" w:space="0" w:color="auto"/>
            <w:left w:val="none" w:sz="0" w:space="0" w:color="auto"/>
            <w:bottom w:val="none" w:sz="0" w:space="0" w:color="auto"/>
            <w:right w:val="none" w:sz="0" w:space="0" w:color="auto"/>
          </w:divBdr>
        </w:div>
        <w:div w:id="442306119">
          <w:marLeft w:val="640"/>
          <w:marRight w:val="0"/>
          <w:marTop w:val="0"/>
          <w:marBottom w:val="0"/>
          <w:divBdr>
            <w:top w:val="none" w:sz="0" w:space="0" w:color="auto"/>
            <w:left w:val="none" w:sz="0" w:space="0" w:color="auto"/>
            <w:bottom w:val="none" w:sz="0" w:space="0" w:color="auto"/>
            <w:right w:val="none" w:sz="0" w:space="0" w:color="auto"/>
          </w:divBdr>
        </w:div>
        <w:div w:id="1885436012">
          <w:marLeft w:val="640"/>
          <w:marRight w:val="0"/>
          <w:marTop w:val="0"/>
          <w:marBottom w:val="0"/>
          <w:divBdr>
            <w:top w:val="none" w:sz="0" w:space="0" w:color="auto"/>
            <w:left w:val="none" w:sz="0" w:space="0" w:color="auto"/>
            <w:bottom w:val="none" w:sz="0" w:space="0" w:color="auto"/>
            <w:right w:val="none" w:sz="0" w:space="0" w:color="auto"/>
          </w:divBdr>
        </w:div>
        <w:div w:id="1971594579">
          <w:marLeft w:val="640"/>
          <w:marRight w:val="0"/>
          <w:marTop w:val="0"/>
          <w:marBottom w:val="0"/>
          <w:divBdr>
            <w:top w:val="none" w:sz="0" w:space="0" w:color="auto"/>
            <w:left w:val="none" w:sz="0" w:space="0" w:color="auto"/>
            <w:bottom w:val="none" w:sz="0" w:space="0" w:color="auto"/>
            <w:right w:val="none" w:sz="0" w:space="0" w:color="auto"/>
          </w:divBdr>
        </w:div>
        <w:div w:id="1088817522">
          <w:marLeft w:val="640"/>
          <w:marRight w:val="0"/>
          <w:marTop w:val="0"/>
          <w:marBottom w:val="0"/>
          <w:divBdr>
            <w:top w:val="none" w:sz="0" w:space="0" w:color="auto"/>
            <w:left w:val="none" w:sz="0" w:space="0" w:color="auto"/>
            <w:bottom w:val="none" w:sz="0" w:space="0" w:color="auto"/>
            <w:right w:val="none" w:sz="0" w:space="0" w:color="auto"/>
          </w:divBdr>
        </w:div>
        <w:div w:id="125394415">
          <w:marLeft w:val="640"/>
          <w:marRight w:val="0"/>
          <w:marTop w:val="0"/>
          <w:marBottom w:val="0"/>
          <w:divBdr>
            <w:top w:val="none" w:sz="0" w:space="0" w:color="auto"/>
            <w:left w:val="none" w:sz="0" w:space="0" w:color="auto"/>
            <w:bottom w:val="none" w:sz="0" w:space="0" w:color="auto"/>
            <w:right w:val="none" w:sz="0" w:space="0" w:color="auto"/>
          </w:divBdr>
        </w:div>
        <w:div w:id="635184935">
          <w:marLeft w:val="640"/>
          <w:marRight w:val="0"/>
          <w:marTop w:val="0"/>
          <w:marBottom w:val="0"/>
          <w:divBdr>
            <w:top w:val="none" w:sz="0" w:space="0" w:color="auto"/>
            <w:left w:val="none" w:sz="0" w:space="0" w:color="auto"/>
            <w:bottom w:val="none" w:sz="0" w:space="0" w:color="auto"/>
            <w:right w:val="none" w:sz="0" w:space="0" w:color="auto"/>
          </w:divBdr>
        </w:div>
        <w:div w:id="1893154448">
          <w:marLeft w:val="640"/>
          <w:marRight w:val="0"/>
          <w:marTop w:val="0"/>
          <w:marBottom w:val="0"/>
          <w:divBdr>
            <w:top w:val="none" w:sz="0" w:space="0" w:color="auto"/>
            <w:left w:val="none" w:sz="0" w:space="0" w:color="auto"/>
            <w:bottom w:val="none" w:sz="0" w:space="0" w:color="auto"/>
            <w:right w:val="none" w:sz="0" w:space="0" w:color="auto"/>
          </w:divBdr>
        </w:div>
        <w:div w:id="1579097680">
          <w:marLeft w:val="640"/>
          <w:marRight w:val="0"/>
          <w:marTop w:val="0"/>
          <w:marBottom w:val="0"/>
          <w:divBdr>
            <w:top w:val="none" w:sz="0" w:space="0" w:color="auto"/>
            <w:left w:val="none" w:sz="0" w:space="0" w:color="auto"/>
            <w:bottom w:val="none" w:sz="0" w:space="0" w:color="auto"/>
            <w:right w:val="none" w:sz="0" w:space="0" w:color="auto"/>
          </w:divBdr>
        </w:div>
        <w:div w:id="680014133">
          <w:marLeft w:val="640"/>
          <w:marRight w:val="0"/>
          <w:marTop w:val="0"/>
          <w:marBottom w:val="0"/>
          <w:divBdr>
            <w:top w:val="none" w:sz="0" w:space="0" w:color="auto"/>
            <w:left w:val="none" w:sz="0" w:space="0" w:color="auto"/>
            <w:bottom w:val="none" w:sz="0" w:space="0" w:color="auto"/>
            <w:right w:val="none" w:sz="0" w:space="0" w:color="auto"/>
          </w:divBdr>
        </w:div>
        <w:div w:id="369647486">
          <w:marLeft w:val="640"/>
          <w:marRight w:val="0"/>
          <w:marTop w:val="0"/>
          <w:marBottom w:val="0"/>
          <w:divBdr>
            <w:top w:val="none" w:sz="0" w:space="0" w:color="auto"/>
            <w:left w:val="none" w:sz="0" w:space="0" w:color="auto"/>
            <w:bottom w:val="none" w:sz="0" w:space="0" w:color="auto"/>
            <w:right w:val="none" w:sz="0" w:space="0" w:color="auto"/>
          </w:divBdr>
        </w:div>
        <w:div w:id="57166685">
          <w:marLeft w:val="640"/>
          <w:marRight w:val="0"/>
          <w:marTop w:val="0"/>
          <w:marBottom w:val="0"/>
          <w:divBdr>
            <w:top w:val="none" w:sz="0" w:space="0" w:color="auto"/>
            <w:left w:val="none" w:sz="0" w:space="0" w:color="auto"/>
            <w:bottom w:val="none" w:sz="0" w:space="0" w:color="auto"/>
            <w:right w:val="none" w:sz="0" w:space="0" w:color="auto"/>
          </w:divBdr>
        </w:div>
        <w:div w:id="328483311">
          <w:marLeft w:val="640"/>
          <w:marRight w:val="0"/>
          <w:marTop w:val="0"/>
          <w:marBottom w:val="0"/>
          <w:divBdr>
            <w:top w:val="none" w:sz="0" w:space="0" w:color="auto"/>
            <w:left w:val="none" w:sz="0" w:space="0" w:color="auto"/>
            <w:bottom w:val="none" w:sz="0" w:space="0" w:color="auto"/>
            <w:right w:val="none" w:sz="0" w:space="0" w:color="auto"/>
          </w:divBdr>
        </w:div>
        <w:div w:id="1089694154">
          <w:marLeft w:val="640"/>
          <w:marRight w:val="0"/>
          <w:marTop w:val="0"/>
          <w:marBottom w:val="0"/>
          <w:divBdr>
            <w:top w:val="none" w:sz="0" w:space="0" w:color="auto"/>
            <w:left w:val="none" w:sz="0" w:space="0" w:color="auto"/>
            <w:bottom w:val="none" w:sz="0" w:space="0" w:color="auto"/>
            <w:right w:val="none" w:sz="0" w:space="0" w:color="auto"/>
          </w:divBdr>
        </w:div>
        <w:div w:id="2140106694">
          <w:marLeft w:val="640"/>
          <w:marRight w:val="0"/>
          <w:marTop w:val="0"/>
          <w:marBottom w:val="0"/>
          <w:divBdr>
            <w:top w:val="none" w:sz="0" w:space="0" w:color="auto"/>
            <w:left w:val="none" w:sz="0" w:space="0" w:color="auto"/>
            <w:bottom w:val="none" w:sz="0" w:space="0" w:color="auto"/>
            <w:right w:val="none" w:sz="0" w:space="0" w:color="auto"/>
          </w:divBdr>
        </w:div>
        <w:div w:id="306253415">
          <w:marLeft w:val="640"/>
          <w:marRight w:val="0"/>
          <w:marTop w:val="0"/>
          <w:marBottom w:val="0"/>
          <w:divBdr>
            <w:top w:val="none" w:sz="0" w:space="0" w:color="auto"/>
            <w:left w:val="none" w:sz="0" w:space="0" w:color="auto"/>
            <w:bottom w:val="none" w:sz="0" w:space="0" w:color="auto"/>
            <w:right w:val="none" w:sz="0" w:space="0" w:color="auto"/>
          </w:divBdr>
        </w:div>
        <w:div w:id="62920168">
          <w:marLeft w:val="640"/>
          <w:marRight w:val="0"/>
          <w:marTop w:val="0"/>
          <w:marBottom w:val="0"/>
          <w:divBdr>
            <w:top w:val="none" w:sz="0" w:space="0" w:color="auto"/>
            <w:left w:val="none" w:sz="0" w:space="0" w:color="auto"/>
            <w:bottom w:val="none" w:sz="0" w:space="0" w:color="auto"/>
            <w:right w:val="none" w:sz="0" w:space="0" w:color="auto"/>
          </w:divBdr>
        </w:div>
        <w:div w:id="1292442892">
          <w:marLeft w:val="640"/>
          <w:marRight w:val="0"/>
          <w:marTop w:val="0"/>
          <w:marBottom w:val="0"/>
          <w:divBdr>
            <w:top w:val="none" w:sz="0" w:space="0" w:color="auto"/>
            <w:left w:val="none" w:sz="0" w:space="0" w:color="auto"/>
            <w:bottom w:val="none" w:sz="0" w:space="0" w:color="auto"/>
            <w:right w:val="none" w:sz="0" w:space="0" w:color="auto"/>
          </w:divBdr>
        </w:div>
        <w:div w:id="1602646875">
          <w:marLeft w:val="640"/>
          <w:marRight w:val="0"/>
          <w:marTop w:val="0"/>
          <w:marBottom w:val="0"/>
          <w:divBdr>
            <w:top w:val="none" w:sz="0" w:space="0" w:color="auto"/>
            <w:left w:val="none" w:sz="0" w:space="0" w:color="auto"/>
            <w:bottom w:val="none" w:sz="0" w:space="0" w:color="auto"/>
            <w:right w:val="none" w:sz="0" w:space="0" w:color="auto"/>
          </w:divBdr>
        </w:div>
        <w:div w:id="1295482665">
          <w:marLeft w:val="640"/>
          <w:marRight w:val="0"/>
          <w:marTop w:val="0"/>
          <w:marBottom w:val="0"/>
          <w:divBdr>
            <w:top w:val="none" w:sz="0" w:space="0" w:color="auto"/>
            <w:left w:val="none" w:sz="0" w:space="0" w:color="auto"/>
            <w:bottom w:val="none" w:sz="0" w:space="0" w:color="auto"/>
            <w:right w:val="none" w:sz="0" w:space="0" w:color="auto"/>
          </w:divBdr>
        </w:div>
        <w:div w:id="646129231">
          <w:marLeft w:val="640"/>
          <w:marRight w:val="0"/>
          <w:marTop w:val="0"/>
          <w:marBottom w:val="0"/>
          <w:divBdr>
            <w:top w:val="none" w:sz="0" w:space="0" w:color="auto"/>
            <w:left w:val="none" w:sz="0" w:space="0" w:color="auto"/>
            <w:bottom w:val="none" w:sz="0" w:space="0" w:color="auto"/>
            <w:right w:val="none" w:sz="0" w:space="0" w:color="auto"/>
          </w:divBdr>
        </w:div>
        <w:div w:id="578054096">
          <w:marLeft w:val="640"/>
          <w:marRight w:val="0"/>
          <w:marTop w:val="0"/>
          <w:marBottom w:val="0"/>
          <w:divBdr>
            <w:top w:val="none" w:sz="0" w:space="0" w:color="auto"/>
            <w:left w:val="none" w:sz="0" w:space="0" w:color="auto"/>
            <w:bottom w:val="none" w:sz="0" w:space="0" w:color="auto"/>
            <w:right w:val="none" w:sz="0" w:space="0" w:color="auto"/>
          </w:divBdr>
        </w:div>
        <w:div w:id="717632962">
          <w:marLeft w:val="640"/>
          <w:marRight w:val="0"/>
          <w:marTop w:val="0"/>
          <w:marBottom w:val="0"/>
          <w:divBdr>
            <w:top w:val="none" w:sz="0" w:space="0" w:color="auto"/>
            <w:left w:val="none" w:sz="0" w:space="0" w:color="auto"/>
            <w:bottom w:val="none" w:sz="0" w:space="0" w:color="auto"/>
            <w:right w:val="none" w:sz="0" w:space="0" w:color="auto"/>
          </w:divBdr>
        </w:div>
        <w:div w:id="1100294643">
          <w:marLeft w:val="640"/>
          <w:marRight w:val="0"/>
          <w:marTop w:val="0"/>
          <w:marBottom w:val="0"/>
          <w:divBdr>
            <w:top w:val="none" w:sz="0" w:space="0" w:color="auto"/>
            <w:left w:val="none" w:sz="0" w:space="0" w:color="auto"/>
            <w:bottom w:val="none" w:sz="0" w:space="0" w:color="auto"/>
            <w:right w:val="none" w:sz="0" w:space="0" w:color="auto"/>
          </w:divBdr>
        </w:div>
        <w:div w:id="1406534776">
          <w:marLeft w:val="640"/>
          <w:marRight w:val="0"/>
          <w:marTop w:val="0"/>
          <w:marBottom w:val="0"/>
          <w:divBdr>
            <w:top w:val="none" w:sz="0" w:space="0" w:color="auto"/>
            <w:left w:val="none" w:sz="0" w:space="0" w:color="auto"/>
            <w:bottom w:val="none" w:sz="0" w:space="0" w:color="auto"/>
            <w:right w:val="none" w:sz="0" w:space="0" w:color="auto"/>
          </w:divBdr>
        </w:div>
        <w:div w:id="777259103">
          <w:marLeft w:val="640"/>
          <w:marRight w:val="0"/>
          <w:marTop w:val="0"/>
          <w:marBottom w:val="0"/>
          <w:divBdr>
            <w:top w:val="none" w:sz="0" w:space="0" w:color="auto"/>
            <w:left w:val="none" w:sz="0" w:space="0" w:color="auto"/>
            <w:bottom w:val="none" w:sz="0" w:space="0" w:color="auto"/>
            <w:right w:val="none" w:sz="0" w:space="0" w:color="auto"/>
          </w:divBdr>
        </w:div>
        <w:div w:id="1726373675">
          <w:marLeft w:val="640"/>
          <w:marRight w:val="0"/>
          <w:marTop w:val="0"/>
          <w:marBottom w:val="0"/>
          <w:divBdr>
            <w:top w:val="none" w:sz="0" w:space="0" w:color="auto"/>
            <w:left w:val="none" w:sz="0" w:space="0" w:color="auto"/>
            <w:bottom w:val="none" w:sz="0" w:space="0" w:color="auto"/>
            <w:right w:val="none" w:sz="0" w:space="0" w:color="auto"/>
          </w:divBdr>
        </w:div>
        <w:div w:id="2109502047">
          <w:marLeft w:val="640"/>
          <w:marRight w:val="0"/>
          <w:marTop w:val="0"/>
          <w:marBottom w:val="0"/>
          <w:divBdr>
            <w:top w:val="none" w:sz="0" w:space="0" w:color="auto"/>
            <w:left w:val="none" w:sz="0" w:space="0" w:color="auto"/>
            <w:bottom w:val="none" w:sz="0" w:space="0" w:color="auto"/>
            <w:right w:val="none" w:sz="0" w:space="0" w:color="auto"/>
          </w:divBdr>
        </w:div>
        <w:div w:id="348140741">
          <w:marLeft w:val="640"/>
          <w:marRight w:val="0"/>
          <w:marTop w:val="0"/>
          <w:marBottom w:val="0"/>
          <w:divBdr>
            <w:top w:val="none" w:sz="0" w:space="0" w:color="auto"/>
            <w:left w:val="none" w:sz="0" w:space="0" w:color="auto"/>
            <w:bottom w:val="none" w:sz="0" w:space="0" w:color="auto"/>
            <w:right w:val="none" w:sz="0" w:space="0" w:color="auto"/>
          </w:divBdr>
        </w:div>
        <w:div w:id="1265572996">
          <w:marLeft w:val="640"/>
          <w:marRight w:val="0"/>
          <w:marTop w:val="0"/>
          <w:marBottom w:val="0"/>
          <w:divBdr>
            <w:top w:val="none" w:sz="0" w:space="0" w:color="auto"/>
            <w:left w:val="none" w:sz="0" w:space="0" w:color="auto"/>
            <w:bottom w:val="none" w:sz="0" w:space="0" w:color="auto"/>
            <w:right w:val="none" w:sz="0" w:space="0" w:color="auto"/>
          </w:divBdr>
        </w:div>
        <w:div w:id="1381393067">
          <w:marLeft w:val="640"/>
          <w:marRight w:val="0"/>
          <w:marTop w:val="0"/>
          <w:marBottom w:val="0"/>
          <w:divBdr>
            <w:top w:val="none" w:sz="0" w:space="0" w:color="auto"/>
            <w:left w:val="none" w:sz="0" w:space="0" w:color="auto"/>
            <w:bottom w:val="none" w:sz="0" w:space="0" w:color="auto"/>
            <w:right w:val="none" w:sz="0" w:space="0" w:color="auto"/>
          </w:divBdr>
        </w:div>
        <w:div w:id="353312402">
          <w:marLeft w:val="640"/>
          <w:marRight w:val="0"/>
          <w:marTop w:val="0"/>
          <w:marBottom w:val="0"/>
          <w:divBdr>
            <w:top w:val="none" w:sz="0" w:space="0" w:color="auto"/>
            <w:left w:val="none" w:sz="0" w:space="0" w:color="auto"/>
            <w:bottom w:val="none" w:sz="0" w:space="0" w:color="auto"/>
            <w:right w:val="none" w:sz="0" w:space="0" w:color="auto"/>
          </w:divBdr>
        </w:div>
        <w:div w:id="863633699">
          <w:marLeft w:val="640"/>
          <w:marRight w:val="0"/>
          <w:marTop w:val="0"/>
          <w:marBottom w:val="0"/>
          <w:divBdr>
            <w:top w:val="none" w:sz="0" w:space="0" w:color="auto"/>
            <w:left w:val="none" w:sz="0" w:space="0" w:color="auto"/>
            <w:bottom w:val="none" w:sz="0" w:space="0" w:color="auto"/>
            <w:right w:val="none" w:sz="0" w:space="0" w:color="auto"/>
          </w:divBdr>
        </w:div>
        <w:div w:id="1686126473">
          <w:marLeft w:val="640"/>
          <w:marRight w:val="0"/>
          <w:marTop w:val="0"/>
          <w:marBottom w:val="0"/>
          <w:divBdr>
            <w:top w:val="none" w:sz="0" w:space="0" w:color="auto"/>
            <w:left w:val="none" w:sz="0" w:space="0" w:color="auto"/>
            <w:bottom w:val="none" w:sz="0" w:space="0" w:color="auto"/>
            <w:right w:val="none" w:sz="0" w:space="0" w:color="auto"/>
          </w:divBdr>
        </w:div>
        <w:div w:id="2083867825">
          <w:marLeft w:val="640"/>
          <w:marRight w:val="0"/>
          <w:marTop w:val="0"/>
          <w:marBottom w:val="0"/>
          <w:divBdr>
            <w:top w:val="none" w:sz="0" w:space="0" w:color="auto"/>
            <w:left w:val="none" w:sz="0" w:space="0" w:color="auto"/>
            <w:bottom w:val="none" w:sz="0" w:space="0" w:color="auto"/>
            <w:right w:val="none" w:sz="0" w:space="0" w:color="auto"/>
          </w:divBdr>
        </w:div>
        <w:div w:id="920413685">
          <w:marLeft w:val="640"/>
          <w:marRight w:val="0"/>
          <w:marTop w:val="0"/>
          <w:marBottom w:val="0"/>
          <w:divBdr>
            <w:top w:val="none" w:sz="0" w:space="0" w:color="auto"/>
            <w:left w:val="none" w:sz="0" w:space="0" w:color="auto"/>
            <w:bottom w:val="none" w:sz="0" w:space="0" w:color="auto"/>
            <w:right w:val="none" w:sz="0" w:space="0" w:color="auto"/>
          </w:divBdr>
        </w:div>
        <w:div w:id="1951350216">
          <w:marLeft w:val="640"/>
          <w:marRight w:val="0"/>
          <w:marTop w:val="0"/>
          <w:marBottom w:val="0"/>
          <w:divBdr>
            <w:top w:val="none" w:sz="0" w:space="0" w:color="auto"/>
            <w:left w:val="none" w:sz="0" w:space="0" w:color="auto"/>
            <w:bottom w:val="none" w:sz="0" w:space="0" w:color="auto"/>
            <w:right w:val="none" w:sz="0" w:space="0" w:color="auto"/>
          </w:divBdr>
        </w:div>
        <w:div w:id="1537038538">
          <w:marLeft w:val="640"/>
          <w:marRight w:val="0"/>
          <w:marTop w:val="0"/>
          <w:marBottom w:val="0"/>
          <w:divBdr>
            <w:top w:val="none" w:sz="0" w:space="0" w:color="auto"/>
            <w:left w:val="none" w:sz="0" w:space="0" w:color="auto"/>
            <w:bottom w:val="none" w:sz="0" w:space="0" w:color="auto"/>
            <w:right w:val="none" w:sz="0" w:space="0" w:color="auto"/>
          </w:divBdr>
        </w:div>
        <w:div w:id="1342583146">
          <w:marLeft w:val="640"/>
          <w:marRight w:val="0"/>
          <w:marTop w:val="0"/>
          <w:marBottom w:val="0"/>
          <w:divBdr>
            <w:top w:val="none" w:sz="0" w:space="0" w:color="auto"/>
            <w:left w:val="none" w:sz="0" w:space="0" w:color="auto"/>
            <w:bottom w:val="none" w:sz="0" w:space="0" w:color="auto"/>
            <w:right w:val="none" w:sz="0" w:space="0" w:color="auto"/>
          </w:divBdr>
        </w:div>
        <w:div w:id="948665740">
          <w:marLeft w:val="640"/>
          <w:marRight w:val="0"/>
          <w:marTop w:val="0"/>
          <w:marBottom w:val="0"/>
          <w:divBdr>
            <w:top w:val="none" w:sz="0" w:space="0" w:color="auto"/>
            <w:left w:val="none" w:sz="0" w:space="0" w:color="auto"/>
            <w:bottom w:val="none" w:sz="0" w:space="0" w:color="auto"/>
            <w:right w:val="none" w:sz="0" w:space="0" w:color="auto"/>
          </w:divBdr>
        </w:div>
        <w:div w:id="1537045169">
          <w:marLeft w:val="640"/>
          <w:marRight w:val="0"/>
          <w:marTop w:val="0"/>
          <w:marBottom w:val="0"/>
          <w:divBdr>
            <w:top w:val="none" w:sz="0" w:space="0" w:color="auto"/>
            <w:left w:val="none" w:sz="0" w:space="0" w:color="auto"/>
            <w:bottom w:val="none" w:sz="0" w:space="0" w:color="auto"/>
            <w:right w:val="none" w:sz="0" w:space="0" w:color="auto"/>
          </w:divBdr>
        </w:div>
        <w:div w:id="317685743">
          <w:marLeft w:val="640"/>
          <w:marRight w:val="0"/>
          <w:marTop w:val="0"/>
          <w:marBottom w:val="0"/>
          <w:divBdr>
            <w:top w:val="none" w:sz="0" w:space="0" w:color="auto"/>
            <w:left w:val="none" w:sz="0" w:space="0" w:color="auto"/>
            <w:bottom w:val="none" w:sz="0" w:space="0" w:color="auto"/>
            <w:right w:val="none" w:sz="0" w:space="0" w:color="auto"/>
          </w:divBdr>
        </w:div>
        <w:div w:id="1021857322">
          <w:marLeft w:val="640"/>
          <w:marRight w:val="0"/>
          <w:marTop w:val="0"/>
          <w:marBottom w:val="0"/>
          <w:divBdr>
            <w:top w:val="none" w:sz="0" w:space="0" w:color="auto"/>
            <w:left w:val="none" w:sz="0" w:space="0" w:color="auto"/>
            <w:bottom w:val="none" w:sz="0" w:space="0" w:color="auto"/>
            <w:right w:val="none" w:sz="0" w:space="0" w:color="auto"/>
          </w:divBdr>
        </w:div>
        <w:div w:id="1683118409">
          <w:marLeft w:val="640"/>
          <w:marRight w:val="0"/>
          <w:marTop w:val="0"/>
          <w:marBottom w:val="0"/>
          <w:divBdr>
            <w:top w:val="none" w:sz="0" w:space="0" w:color="auto"/>
            <w:left w:val="none" w:sz="0" w:space="0" w:color="auto"/>
            <w:bottom w:val="none" w:sz="0" w:space="0" w:color="auto"/>
            <w:right w:val="none" w:sz="0" w:space="0" w:color="auto"/>
          </w:divBdr>
        </w:div>
        <w:div w:id="460616618">
          <w:marLeft w:val="640"/>
          <w:marRight w:val="0"/>
          <w:marTop w:val="0"/>
          <w:marBottom w:val="0"/>
          <w:divBdr>
            <w:top w:val="none" w:sz="0" w:space="0" w:color="auto"/>
            <w:left w:val="none" w:sz="0" w:space="0" w:color="auto"/>
            <w:bottom w:val="none" w:sz="0" w:space="0" w:color="auto"/>
            <w:right w:val="none" w:sz="0" w:space="0" w:color="auto"/>
          </w:divBdr>
        </w:div>
        <w:div w:id="578758360">
          <w:marLeft w:val="640"/>
          <w:marRight w:val="0"/>
          <w:marTop w:val="0"/>
          <w:marBottom w:val="0"/>
          <w:divBdr>
            <w:top w:val="none" w:sz="0" w:space="0" w:color="auto"/>
            <w:left w:val="none" w:sz="0" w:space="0" w:color="auto"/>
            <w:bottom w:val="none" w:sz="0" w:space="0" w:color="auto"/>
            <w:right w:val="none" w:sz="0" w:space="0" w:color="auto"/>
          </w:divBdr>
        </w:div>
        <w:div w:id="1201895316">
          <w:marLeft w:val="640"/>
          <w:marRight w:val="0"/>
          <w:marTop w:val="0"/>
          <w:marBottom w:val="0"/>
          <w:divBdr>
            <w:top w:val="none" w:sz="0" w:space="0" w:color="auto"/>
            <w:left w:val="none" w:sz="0" w:space="0" w:color="auto"/>
            <w:bottom w:val="none" w:sz="0" w:space="0" w:color="auto"/>
            <w:right w:val="none" w:sz="0" w:space="0" w:color="auto"/>
          </w:divBdr>
        </w:div>
        <w:div w:id="52117454">
          <w:marLeft w:val="640"/>
          <w:marRight w:val="0"/>
          <w:marTop w:val="0"/>
          <w:marBottom w:val="0"/>
          <w:divBdr>
            <w:top w:val="none" w:sz="0" w:space="0" w:color="auto"/>
            <w:left w:val="none" w:sz="0" w:space="0" w:color="auto"/>
            <w:bottom w:val="none" w:sz="0" w:space="0" w:color="auto"/>
            <w:right w:val="none" w:sz="0" w:space="0" w:color="auto"/>
          </w:divBdr>
        </w:div>
        <w:div w:id="563835267">
          <w:marLeft w:val="640"/>
          <w:marRight w:val="0"/>
          <w:marTop w:val="0"/>
          <w:marBottom w:val="0"/>
          <w:divBdr>
            <w:top w:val="none" w:sz="0" w:space="0" w:color="auto"/>
            <w:left w:val="none" w:sz="0" w:space="0" w:color="auto"/>
            <w:bottom w:val="none" w:sz="0" w:space="0" w:color="auto"/>
            <w:right w:val="none" w:sz="0" w:space="0" w:color="auto"/>
          </w:divBdr>
        </w:div>
        <w:div w:id="2145540160">
          <w:marLeft w:val="640"/>
          <w:marRight w:val="0"/>
          <w:marTop w:val="0"/>
          <w:marBottom w:val="0"/>
          <w:divBdr>
            <w:top w:val="none" w:sz="0" w:space="0" w:color="auto"/>
            <w:left w:val="none" w:sz="0" w:space="0" w:color="auto"/>
            <w:bottom w:val="none" w:sz="0" w:space="0" w:color="auto"/>
            <w:right w:val="none" w:sz="0" w:space="0" w:color="auto"/>
          </w:divBdr>
        </w:div>
        <w:div w:id="800928971">
          <w:marLeft w:val="640"/>
          <w:marRight w:val="0"/>
          <w:marTop w:val="0"/>
          <w:marBottom w:val="0"/>
          <w:divBdr>
            <w:top w:val="none" w:sz="0" w:space="0" w:color="auto"/>
            <w:left w:val="none" w:sz="0" w:space="0" w:color="auto"/>
            <w:bottom w:val="none" w:sz="0" w:space="0" w:color="auto"/>
            <w:right w:val="none" w:sz="0" w:space="0" w:color="auto"/>
          </w:divBdr>
        </w:div>
        <w:div w:id="2065642385">
          <w:marLeft w:val="640"/>
          <w:marRight w:val="0"/>
          <w:marTop w:val="0"/>
          <w:marBottom w:val="0"/>
          <w:divBdr>
            <w:top w:val="none" w:sz="0" w:space="0" w:color="auto"/>
            <w:left w:val="none" w:sz="0" w:space="0" w:color="auto"/>
            <w:bottom w:val="none" w:sz="0" w:space="0" w:color="auto"/>
            <w:right w:val="none" w:sz="0" w:space="0" w:color="auto"/>
          </w:divBdr>
        </w:div>
        <w:div w:id="1872037947">
          <w:marLeft w:val="640"/>
          <w:marRight w:val="0"/>
          <w:marTop w:val="0"/>
          <w:marBottom w:val="0"/>
          <w:divBdr>
            <w:top w:val="none" w:sz="0" w:space="0" w:color="auto"/>
            <w:left w:val="none" w:sz="0" w:space="0" w:color="auto"/>
            <w:bottom w:val="none" w:sz="0" w:space="0" w:color="auto"/>
            <w:right w:val="none" w:sz="0" w:space="0" w:color="auto"/>
          </w:divBdr>
        </w:div>
        <w:div w:id="343092050">
          <w:marLeft w:val="640"/>
          <w:marRight w:val="0"/>
          <w:marTop w:val="0"/>
          <w:marBottom w:val="0"/>
          <w:divBdr>
            <w:top w:val="none" w:sz="0" w:space="0" w:color="auto"/>
            <w:left w:val="none" w:sz="0" w:space="0" w:color="auto"/>
            <w:bottom w:val="none" w:sz="0" w:space="0" w:color="auto"/>
            <w:right w:val="none" w:sz="0" w:space="0" w:color="auto"/>
          </w:divBdr>
        </w:div>
        <w:div w:id="662510048">
          <w:marLeft w:val="640"/>
          <w:marRight w:val="0"/>
          <w:marTop w:val="0"/>
          <w:marBottom w:val="0"/>
          <w:divBdr>
            <w:top w:val="none" w:sz="0" w:space="0" w:color="auto"/>
            <w:left w:val="none" w:sz="0" w:space="0" w:color="auto"/>
            <w:bottom w:val="none" w:sz="0" w:space="0" w:color="auto"/>
            <w:right w:val="none" w:sz="0" w:space="0" w:color="auto"/>
          </w:divBdr>
        </w:div>
        <w:div w:id="940573754">
          <w:marLeft w:val="640"/>
          <w:marRight w:val="0"/>
          <w:marTop w:val="0"/>
          <w:marBottom w:val="0"/>
          <w:divBdr>
            <w:top w:val="none" w:sz="0" w:space="0" w:color="auto"/>
            <w:left w:val="none" w:sz="0" w:space="0" w:color="auto"/>
            <w:bottom w:val="none" w:sz="0" w:space="0" w:color="auto"/>
            <w:right w:val="none" w:sz="0" w:space="0" w:color="auto"/>
          </w:divBdr>
        </w:div>
        <w:div w:id="772898252">
          <w:marLeft w:val="640"/>
          <w:marRight w:val="0"/>
          <w:marTop w:val="0"/>
          <w:marBottom w:val="0"/>
          <w:divBdr>
            <w:top w:val="none" w:sz="0" w:space="0" w:color="auto"/>
            <w:left w:val="none" w:sz="0" w:space="0" w:color="auto"/>
            <w:bottom w:val="none" w:sz="0" w:space="0" w:color="auto"/>
            <w:right w:val="none" w:sz="0" w:space="0" w:color="auto"/>
          </w:divBdr>
        </w:div>
        <w:div w:id="692419759">
          <w:marLeft w:val="640"/>
          <w:marRight w:val="0"/>
          <w:marTop w:val="0"/>
          <w:marBottom w:val="0"/>
          <w:divBdr>
            <w:top w:val="none" w:sz="0" w:space="0" w:color="auto"/>
            <w:left w:val="none" w:sz="0" w:space="0" w:color="auto"/>
            <w:bottom w:val="none" w:sz="0" w:space="0" w:color="auto"/>
            <w:right w:val="none" w:sz="0" w:space="0" w:color="auto"/>
          </w:divBdr>
        </w:div>
        <w:div w:id="1405254123">
          <w:marLeft w:val="640"/>
          <w:marRight w:val="0"/>
          <w:marTop w:val="0"/>
          <w:marBottom w:val="0"/>
          <w:divBdr>
            <w:top w:val="none" w:sz="0" w:space="0" w:color="auto"/>
            <w:left w:val="none" w:sz="0" w:space="0" w:color="auto"/>
            <w:bottom w:val="none" w:sz="0" w:space="0" w:color="auto"/>
            <w:right w:val="none" w:sz="0" w:space="0" w:color="auto"/>
          </w:divBdr>
        </w:div>
        <w:div w:id="540242764">
          <w:marLeft w:val="640"/>
          <w:marRight w:val="0"/>
          <w:marTop w:val="0"/>
          <w:marBottom w:val="0"/>
          <w:divBdr>
            <w:top w:val="none" w:sz="0" w:space="0" w:color="auto"/>
            <w:left w:val="none" w:sz="0" w:space="0" w:color="auto"/>
            <w:bottom w:val="none" w:sz="0" w:space="0" w:color="auto"/>
            <w:right w:val="none" w:sz="0" w:space="0" w:color="auto"/>
          </w:divBdr>
        </w:div>
        <w:div w:id="967511338">
          <w:marLeft w:val="640"/>
          <w:marRight w:val="0"/>
          <w:marTop w:val="0"/>
          <w:marBottom w:val="0"/>
          <w:divBdr>
            <w:top w:val="none" w:sz="0" w:space="0" w:color="auto"/>
            <w:left w:val="none" w:sz="0" w:space="0" w:color="auto"/>
            <w:bottom w:val="none" w:sz="0" w:space="0" w:color="auto"/>
            <w:right w:val="none" w:sz="0" w:space="0" w:color="auto"/>
          </w:divBdr>
        </w:div>
        <w:div w:id="1679117697">
          <w:marLeft w:val="640"/>
          <w:marRight w:val="0"/>
          <w:marTop w:val="0"/>
          <w:marBottom w:val="0"/>
          <w:divBdr>
            <w:top w:val="none" w:sz="0" w:space="0" w:color="auto"/>
            <w:left w:val="none" w:sz="0" w:space="0" w:color="auto"/>
            <w:bottom w:val="none" w:sz="0" w:space="0" w:color="auto"/>
            <w:right w:val="none" w:sz="0" w:space="0" w:color="auto"/>
          </w:divBdr>
        </w:div>
        <w:div w:id="1201237572">
          <w:marLeft w:val="640"/>
          <w:marRight w:val="0"/>
          <w:marTop w:val="0"/>
          <w:marBottom w:val="0"/>
          <w:divBdr>
            <w:top w:val="none" w:sz="0" w:space="0" w:color="auto"/>
            <w:left w:val="none" w:sz="0" w:space="0" w:color="auto"/>
            <w:bottom w:val="none" w:sz="0" w:space="0" w:color="auto"/>
            <w:right w:val="none" w:sz="0" w:space="0" w:color="auto"/>
          </w:divBdr>
        </w:div>
        <w:div w:id="921375469">
          <w:marLeft w:val="640"/>
          <w:marRight w:val="0"/>
          <w:marTop w:val="0"/>
          <w:marBottom w:val="0"/>
          <w:divBdr>
            <w:top w:val="none" w:sz="0" w:space="0" w:color="auto"/>
            <w:left w:val="none" w:sz="0" w:space="0" w:color="auto"/>
            <w:bottom w:val="none" w:sz="0" w:space="0" w:color="auto"/>
            <w:right w:val="none" w:sz="0" w:space="0" w:color="auto"/>
          </w:divBdr>
        </w:div>
        <w:div w:id="1902057556">
          <w:marLeft w:val="640"/>
          <w:marRight w:val="0"/>
          <w:marTop w:val="0"/>
          <w:marBottom w:val="0"/>
          <w:divBdr>
            <w:top w:val="none" w:sz="0" w:space="0" w:color="auto"/>
            <w:left w:val="none" w:sz="0" w:space="0" w:color="auto"/>
            <w:bottom w:val="none" w:sz="0" w:space="0" w:color="auto"/>
            <w:right w:val="none" w:sz="0" w:space="0" w:color="auto"/>
          </w:divBdr>
        </w:div>
        <w:div w:id="2021351926">
          <w:marLeft w:val="640"/>
          <w:marRight w:val="0"/>
          <w:marTop w:val="0"/>
          <w:marBottom w:val="0"/>
          <w:divBdr>
            <w:top w:val="none" w:sz="0" w:space="0" w:color="auto"/>
            <w:left w:val="none" w:sz="0" w:space="0" w:color="auto"/>
            <w:bottom w:val="none" w:sz="0" w:space="0" w:color="auto"/>
            <w:right w:val="none" w:sz="0" w:space="0" w:color="auto"/>
          </w:divBdr>
        </w:div>
        <w:div w:id="2041471187">
          <w:marLeft w:val="640"/>
          <w:marRight w:val="0"/>
          <w:marTop w:val="0"/>
          <w:marBottom w:val="0"/>
          <w:divBdr>
            <w:top w:val="none" w:sz="0" w:space="0" w:color="auto"/>
            <w:left w:val="none" w:sz="0" w:space="0" w:color="auto"/>
            <w:bottom w:val="none" w:sz="0" w:space="0" w:color="auto"/>
            <w:right w:val="none" w:sz="0" w:space="0" w:color="auto"/>
          </w:divBdr>
        </w:div>
        <w:div w:id="1227765879">
          <w:marLeft w:val="640"/>
          <w:marRight w:val="0"/>
          <w:marTop w:val="0"/>
          <w:marBottom w:val="0"/>
          <w:divBdr>
            <w:top w:val="none" w:sz="0" w:space="0" w:color="auto"/>
            <w:left w:val="none" w:sz="0" w:space="0" w:color="auto"/>
            <w:bottom w:val="none" w:sz="0" w:space="0" w:color="auto"/>
            <w:right w:val="none" w:sz="0" w:space="0" w:color="auto"/>
          </w:divBdr>
        </w:div>
        <w:div w:id="1193953745">
          <w:marLeft w:val="640"/>
          <w:marRight w:val="0"/>
          <w:marTop w:val="0"/>
          <w:marBottom w:val="0"/>
          <w:divBdr>
            <w:top w:val="none" w:sz="0" w:space="0" w:color="auto"/>
            <w:left w:val="none" w:sz="0" w:space="0" w:color="auto"/>
            <w:bottom w:val="none" w:sz="0" w:space="0" w:color="auto"/>
            <w:right w:val="none" w:sz="0" w:space="0" w:color="auto"/>
          </w:divBdr>
        </w:div>
        <w:div w:id="1023631979">
          <w:marLeft w:val="640"/>
          <w:marRight w:val="0"/>
          <w:marTop w:val="0"/>
          <w:marBottom w:val="0"/>
          <w:divBdr>
            <w:top w:val="none" w:sz="0" w:space="0" w:color="auto"/>
            <w:left w:val="none" w:sz="0" w:space="0" w:color="auto"/>
            <w:bottom w:val="none" w:sz="0" w:space="0" w:color="auto"/>
            <w:right w:val="none" w:sz="0" w:space="0" w:color="auto"/>
          </w:divBdr>
        </w:div>
        <w:div w:id="1765802689">
          <w:marLeft w:val="640"/>
          <w:marRight w:val="0"/>
          <w:marTop w:val="0"/>
          <w:marBottom w:val="0"/>
          <w:divBdr>
            <w:top w:val="none" w:sz="0" w:space="0" w:color="auto"/>
            <w:left w:val="none" w:sz="0" w:space="0" w:color="auto"/>
            <w:bottom w:val="none" w:sz="0" w:space="0" w:color="auto"/>
            <w:right w:val="none" w:sz="0" w:space="0" w:color="auto"/>
          </w:divBdr>
        </w:div>
        <w:div w:id="1334449601">
          <w:marLeft w:val="640"/>
          <w:marRight w:val="0"/>
          <w:marTop w:val="0"/>
          <w:marBottom w:val="0"/>
          <w:divBdr>
            <w:top w:val="none" w:sz="0" w:space="0" w:color="auto"/>
            <w:left w:val="none" w:sz="0" w:space="0" w:color="auto"/>
            <w:bottom w:val="none" w:sz="0" w:space="0" w:color="auto"/>
            <w:right w:val="none" w:sz="0" w:space="0" w:color="auto"/>
          </w:divBdr>
        </w:div>
        <w:div w:id="26295234">
          <w:marLeft w:val="640"/>
          <w:marRight w:val="0"/>
          <w:marTop w:val="0"/>
          <w:marBottom w:val="0"/>
          <w:divBdr>
            <w:top w:val="none" w:sz="0" w:space="0" w:color="auto"/>
            <w:left w:val="none" w:sz="0" w:space="0" w:color="auto"/>
            <w:bottom w:val="none" w:sz="0" w:space="0" w:color="auto"/>
            <w:right w:val="none" w:sz="0" w:space="0" w:color="auto"/>
          </w:divBdr>
        </w:div>
        <w:div w:id="1806191200">
          <w:marLeft w:val="640"/>
          <w:marRight w:val="0"/>
          <w:marTop w:val="0"/>
          <w:marBottom w:val="0"/>
          <w:divBdr>
            <w:top w:val="none" w:sz="0" w:space="0" w:color="auto"/>
            <w:left w:val="none" w:sz="0" w:space="0" w:color="auto"/>
            <w:bottom w:val="none" w:sz="0" w:space="0" w:color="auto"/>
            <w:right w:val="none" w:sz="0" w:space="0" w:color="auto"/>
          </w:divBdr>
        </w:div>
        <w:div w:id="266667369">
          <w:marLeft w:val="640"/>
          <w:marRight w:val="0"/>
          <w:marTop w:val="0"/>
          <w:marBottom w:val="0"/>
          <w:divBdr>
            <w:top w:val="none" w:sz="0" w:space="0" w:color="auto"/>
            <w:left w:val="none" w:sz="0" w:space="0" w:color="auto"/>
            <w:bottom w:val="none" w:sz="0" w:space="0" w:color="auto"/>
            <w:right w:val="none" w:sz="0" w:space="0" w:color="auto"/>
          </w:divBdr>
        </w:div>
        <w:div w:id="149367652">
          <w:marLeft w:val="640"/>
          <w:marRight w:val="0"/>
          <w:marTop w:val="0"/>
          <w:marBottom w:val="0"/>
          <w:divBdr>
            <w:top w:val="none" w:sz="0" w:space="0" w:color="auto"/>
            <w:left w:val="none" w:sz="0" w:space="0" w:color="auto"/>
            <w:bottom w:val="none" w:sz="0" w:space="0" w:color="auto"/>
            <w:right w:val="none" w:sz="0" w:space="0" w:color="auto"/>
          </w:divBdr>
        </w:div>
        <w:div w:id="84108034">
          <w:marLeft w:val="640"/>
          <w:marRight w:val="0"/>
          <w:marTop w:val="0"/>
          <w:marBottom w:val="0"/>
          <w:divBdr>
            <w:top w:val="none" w:sz="0" w:space="0" w:color="auto"/>
            <w:left w:val="none" w:sz="0" w:space="0" w:color="auto"/>
            <w:bottom w:val="none" w:sz="0" w:space="0" w:color="auto"/>
            <w:right w:val="none" w:sz="0" w:space="0" w:color="auto"/>
          </w:divBdr>
        </w:div>
        <w:div w:id="881752289">
          <w:marLeft w:val="640"/>
          <w:marRight w:val="0"/>
          <w:marTop w:val="0"/>
          <w:marBottom w:val="0"/>
          <w:divBdr>
            <w:top w:val="none" w:sz="0" w:space="0" w:color="auto"/>
            <w:left w:val="none" w:sz="0" w:space="0" w:color="auto"/>
            <w:bottom w:val="none" w:sz="0" w:space="0" w:color="auto"/>
            <w:right w:val="none" w:sz="0" w:space="0" w:color="auto"/>
          </w:divBdr>
        </w:div>
        <w:div w:id="773600404">
          <w:marLeft w:val="640"/>
          <w:marRight w:val="0"/>
          <w:marTop w:val="0"/>
          <w:marBottom w:val="0"/>
          <w:divBdr>
            <w:top w:val="none" w:sz="0" w:space="0" w:color="auto"/>
            <w:left w:val="none" w:sz="0" w:space="0" w:color="auto"/>
            <w:bottom w:val="none" w:sz="0" w:space="0" w:color="auto"/>
            <w:right w:val="none" w:sz="0" w:space="0" w:color="auto"/>
          </w:divBdr>
        </w:div>
        <w:div w:id="753742607">
          <w:marLeft w:val="640"/>
          <w:marRight w:val="0"/>
          <w:marTop w:val="0"/>
          <w:marBottom w:val="0"/>
          <w:divBdr>
            <w:top w:val="none" w:sz="0" w:space="0" w:color="auto"/>
            <w:left w:val="none" w:sz="0" w:space="0" w:color="auto"/>
            <w:bottom w:val="none" w:sz="0" w:space="0" w:color="auto"/>
            <w:right w:val="none" w:sz="0" w:space="0" w:color="auto"/>
          </w:divBdr>
        </w:div>
        <w:div w:id="820929869">
          <w:marLeft w:val="640"/>
          <w:marRight w:val="0"/>
          <w:marTop w:val="0"/>
          <w:marBottom w:val="0"/>
          <w:divBdr>
            <w:top w:val="none" w:sz="0" w:space="0" w:color="auto"/>
            <w:left w:val="none" w:sz="0" w:space="0" w:color="auto"/>
            <w:bottom w:val="none" w:sz="0" w:space="0" w:color="auto"/>
            <w:right w:val="none" w:sz="0" w:space="0" w:color="auto"/>
          </w:divBdr>
        </w:div>
        <w:div w:id="630403848">
          <w:marLeft w:val="640"/>
          <w:marRight w:val="0"/>
          <w:marTop w:val="0"/>
          <w:marBottom w:val="0"/>
          <w:divBdr>
            <w:top w:val="none" w:sz="0" w:space="0" w:color="auto"/>
            <w:left w:val="none" w:sz="0" w:space="0" w:color="auto"/>
            <w:bottom w:val="none" w:sz="0" w:space="0" w:color="auto"/>
            <w:right w:val="none" w:sz="0" w:space="0" w:color="auto"/>
          </w:divBdr>
        </w:div>
        <w:div w:id="1398170228">
          <w:marLeft w:val="640"/>
          <w:marRight w:val="0"/>
          <w:marTop w:val="0"/>
          <w:marBottom w:val="0"/>
          <w:divBdr>
            <w:top w:val="none" w:sz="0" w:space="0" w:color="auto"/>
            <w:left w:val="none" w:sz="0" w:space="0" w:color="auto"/>
            <w:bottom w:val="none" w:sz="0" w:space="0" w:color="auto"/>
            <w:right w:val="none" w:sz="0" w:space="0" w:color="auto"/>
          </w:divBdr>
        </w:div>
        <w:div w:id="1647052879">
          <w:marLeft w:val="640"/>
          <w:marRight w:val="0"/>
          <w:marTop w:val="0"/>
          <w:marBottom w:val="0"/>
          <w:divBdr>
            <w:top w:val="none" w:sz="0" w:space="0" w:color="auto"/>
            <w:left w:val="none" w:sz="0" w:space="0" w:color="auto"/>
            <w:bottom w:val="none" w:sz="0" w:space="0" w:color="auto"/>
            <w:right w:val="none" w:sz="0" w:space="0" w:color="auto"/>
          </w:divBdr>
        </w:div>
        <w:div w:id="599946928">
          <w:marLeft w:val="640"/>
          <w:marRight w:val="0"/>
          <w:marTop w:val="0"/>
          <w:marBottom w:val="0"/>
          <w:divBdr>
            <w:top w:val="none" w:sz="0" w:space="0" w:color="auto"/>
            <w:left w:val="none" w:sz="0" w:space="0" w:color="auto"/>
            <w:bottom w:val="none" w:sz="0" w:space="0" w:color="auto"/>
            <w:right w:val="none" w:sz="0" w:space="0" w:color="auto"/>
          </w:divBdr>
        </w:div>
        <w:div w:id="2078897473">
          <w:marLeft w:val="640"/>
          <w:marRight w:val="0"/>
          <w:marTop w:val="0"/>
          <w:marBottom w:val="0"/>
          <w:divBdr>
            <w:top w:val="none" w:sz="0" w:space="0" w:color="auto"/>
            <w:left w:val="none" w:sz="0" w:space="0" w:color="auto"/>
            <w:bottom w:val="none" w:sz="0" w:space="0" w:color="auto"/>
            <w:right w:val="none" w:sz="0" w:space="0" w:color="auto"/>
          </w:divBdr>
        </w:div>
        <w:div w:id="64033921">
          <w:marLeft w:val="640"/>
          <w:marRight w:val="0"/>
          <w:marTop w:val="0"/>
          <w:marBottom w:val="0"/>
          <w:divBdr>
            <w:top w:val="none" w:sz="0" w:space="0" w:color="auto"/>
            <w:left w:val="none" w:sz="0" w:space="0" w:color="auto"/>
            <w:bottom w:val="none" w:sz="0" w:space="0" w:color="auto"/>
            <w:right w:val="none" w:sz="0" w:space="0" w:color="auto"/>
          </w:divBdr>
        </w:div>
        <w:div w:id="398788851">
          <w:marLeft w:val="640"/>
          <w:marRight w:val="0"/>
          <w:marTop w:val="0"/>
          <w:marBottom w:val="0"/>
          <w:divBdr>
            <w:top w:val="none" w:sz="0" w:space="0" w:color="auto"/>
            <w:left w:val="none" w:sz="0" w:space="0" w:color="auto"/>
            <w:bottom w:val="none" w:sz="0" w:space="0" w:color="auto"/>
            <w:right w:val="none" w:sz="0" w:space="0" w:color="auto"/>
          </w:divBdr>
        </w:div>
        <w:div w:id="1597590497">
          <w:marLeft w:val="640"/>
          <w:marRight w:val="0"/>
          <w:marTop w:val="0"/>
          <w:marBottom w:val="0"/>
          <w:divBdr>
            <w:top w:val="none" w:sz="0" w:space="0" w:color="auto"/>
            <w:left w:val="none" w:sz="0" w:space="0" w:color="auto"/>
            <w:bottom w:val="none" w:sz="0" w:space="0" w:color="auto"/>
            <w:right w:val="none" w:sz="0" w:space="0" w:color="auto"/>
          </w:divBdr>
        </w:div>
        <w:div w:id="921333067">
          <w:marLeft w:val="640"/>
          <w:marRight w:val="0"/>
          <w:marTop w:val="0"/>
          <w:marBottom w:val="0"/>
          <w:divBdr>
            <w:top w:val="none" w:sz="0" w:space="0" w:color="auto"/>
            <w:left w:val="none" w:sz="0" w:space="0" w:color="auto"/>
            <w:bottom w:val="none" w:sz="0" w:space="0" w:color="auto"/>
            <w:right w:val="none" w:sz="0" w:space="0" w:color="auto"/>
          </w:divBdr>
        </w:div>
        <w:div w:id="1435634421">
          <w:marLeft w:val="640"/>
          <w:marRight w:val="0"/>
          <w:marTop w:val="0"/>
          <w:marBottom w:val="0"/>
          <w:divBdr>
            <w:top w:val="none" w:sz="0" w:space="0" w:color="auto"/>
            <w:left w:val="none" w:sz="0" w:space="0" w:color="auto"/>
            <w:bottom w:val="none" w:sz="0" w:space="0" w:color="auto"/>
            <w:right w:val="none" w:sz="0" w:space="0" w:color="auto"/>
          </w:divBdr>
        </w:div>
        <w:div w:id="995493029">
          <w:marLeft w:val="640"/>
          <w:marRight w:val="0"/>
          <w:marTop w:val="0"/>
          <w:marBottom w:val="0"/>
          <w:divBdr>
            <w:top w:val="none" w:sz="0" w:space="0" w:color="auto"/>
            <w:left w:val="none" w:sz="0" w:space="0" w:color="auto"/>
            <w:bottom w:val="none" w:sz="0" w:space="0" w:color="auto"/>
            <w:right w:val="none" w:sz="0" w:space="0" w:color="auto"/>
          </w:divBdr>
        </w:div>
        <w:div w:id="1339238127">
          <w:marLeft w:val="640"/>
          <w:marRight w:val="0"/>
          <w:marTop w:val="0"/>
          <w:marBottom w:val="0"/>
          <w:divBdr>
            <w:top w:val="none" w:sz="0" w:space="0" w:color="auto"/>
            <w:left w:val="none" w:sz="0" w:space="0" w:color="auto"/>
            <w:bottom w:val="none" w:sz="0" w:space="0" w:color="auto"/>
            <w:right w:val="none" w:sz="0" w:space="0" w:color="auto"/>
          </w:divBdr>
        </w:div>
        <w:div w:id="473332881">
          <w:marLeft w:val="640"/>
          <w:marRight w:val="0"/>
          <w:marTop w:val="0"/>
          <w:marBottom w:val="0"/>
          <w:divBdr>
            <w:top w:val="none" w:sz="0" w:space="0" w:color="auto"/>
            <w:left w:val="none" w:sz="0" w:space="0" w:color="auto"/>
            <w:bottom w:val="none" w:sz="0" w:space="0" w:color="auto"/>
            <w:right w:val="none" w:sz="0" w:space="0" w:color="auto"/>
          </w:divBdr>
        </w:div>
        <w:div w:id="2129934522">
          <w:marLeft w:val="640"/>
          <w:marRight w:val="0"/>
          <w:marTop w:val="0"/>
          <w:marBottom w:val="0"/>
          <w:divBdr>
            <w:top w:val="none" w:sz="0" w:space="0" w:color="auto"/>
            <w:left w:val="none" w:sz="0" w:space="0" w:color="auto"/>
            <w:bottom w:val="none" w:sz="0" w:space="0" w:color="auto"/>
            <w:right w:val="none" w:sz="0" w:space="0" w:color="auto"/>
          </w:divBdr>
        </w:div>
        <w:div w:id="1944917217">
          <w:marLeft w:val="640"/>
          <w:marRight w:val="0"/>
          <w:marTop w:val="0"/>
          <w:marBottom w:val="0"/>
          <w:divBdr>
            <w:top w:val="none" w:sz="0" w:space="0" w:color="auto"/>
            <w:left w:val="none" w:sz="0" w:space="0" w:color="auto"/>
            <w:bottom w:val="none" w:sz="0" w:space="0" w:color="auto"/>
            <w:right w:val="none" w:sz="0" w:space="0" w:color="auto"/>
          </w:divBdr>
        </w:div>
        <w:div w:id="2030830894">
          <w:marLeft w:val="640"/>
          <w:marRight w:val="0"/>
          <w:marTop w:val="0"/>
          <w:marBottom w:val="0"/>
          <w:divBdr>
            <w:top w:val="none" w:sz="0" w:space="0" w:color="auto"/>
            <w:left w:val="none" w:sz="0" w:space="0" w:color="auto"/>
            <w:bottom w:val="none" w:sz="0" w:space="0" w:color="auto"/>
            <w:right w:val="none" w:sz="0" w:space="0" w:color="auto"/>
          </w:divBdr>
        </w:div>
        <w:div w:id="1187980882">
          <w:marLeft w:val="640"/>
          <w:marRight w:val="0"/>
          <w:marTop w:val="0"/>
          <w:marBottom w:val="0"/>
          <w:divBdr>
            <w:top w:val="none" w:sz="0" w:space="0" w:color="auto"/>
            <w:left w:val="none" w:sz="0" w:space="0" w:color="auto"/>
            <w:bottom w:val="none" w:sz="0" w:space="0" w:color="auto"/>
            <w:right w:val="none" w:sz="0" w:space="0" w:color="auto"/>
          </w:divBdr>
        </w:div>
        <w:div w:id="1513837523">
          <w:marLeft w:val="640"/>
          <w:marRight w:val="0"/>
          <w:marTop w:val="0"/>
          <w:marBottom w:val="0"/>
          <w:divBdr>
            <w:top w:val="none" w:sz="0" w:space="0" w:color="auto"/>
            <w:left w:val="none" w:sz="0" w:space="0" w:color="auto"/>
            <w:bottom w:val="none" w:sz="0" w:space="0" w:color="auto"/>
            <w:right w:val="none" w:sz="0" w:space="0" w:color="auto"/>
          </w:divBdr>
        </w:div>
        <w:div w:id="267663496">
          <w:marLeft w:val="640"/>
          <w:marRight w:val="0"/>
          <w:marTop w:val="0"/>
          <w:marBottom w:val="0"/>
          <w:divBdr>
            <w:top w:val="none" w:sz="0" w:space="0" w:color="auto"/>
            <w:left w:val="none" w:sz="0" w:space="0" w:color="auto"/>
            <w:bottom w:val="none" w:sz="0" w:space="0" w:color="auto"/>
            <w:right w:val="none" w:sz="0" w:space="0" w:color="auto"/>
          </w:divBdr>
        </w:div>
        <w:div w:id="1358776298">
          <w:marLeft w:val="640"/>
          <w:marRight w:val="0"/>
          <w:marTop w:val="0"/>
          <w:marBottom w:val="0"/>
          <w:divBdr>
            <w:top w:val="none" w:sz="0" w:space="0" w:color="auto"/>
            <w:left w:val="none" w:sz="0" w:space="0" w:color="auto"/>
            <w:bottom w:val="none" w:sz="0" w:space="0" w:color="auto"/>
            <w:right w:val="none" w:sz="0" w:space="0" w:color="auto"/>
          </w:divBdr>
        </w:div>
        <w:div w:id="476344138">
          <w:marLeft w:val="640"/>
          <w:marRight w:val="0"/>
          <w:marTop w:val="0"/>
          <w:marBottom w:val="0"/>
          <w:divBdr>
            <w:top w:val="none" w:sz="0" w:space="0" w:color="auto"/>
            <w:left w:val="none" w:sz="0" w:space="0" w:color="auto"/>
            <w:bottom w:val="none" w:sz="0" w:space="0" w:color="auto"/>
            <w:right w:val="none" w:sz="0" w:space="0" w:color="auto"/>
          </w:divBdr>
        </w:div>
        <w:div w:id="928195344">
          <w:marLeft w:val="640"/>
          <w:marRight w:val="0"/>
          <w:marTop w:val="0"/>
          <w:marBottom w:val="0"/>
          <w:divBdr>
            <w:top w:val="none" w:sz="0" w:space="0" w:color="auto"/>
            <w:left w:val="none" w:sz="0" w:space="0" w:color="auto"/>
            <w:bottom w:val="none" w:sz="0" w:space="0" w:color="auto"/>
            <w:right w:val="none" w:sz="0" w:space="0" w:color="auto"/>
          </w:divBdr>
        </w:div>
        <w:div w:id="1118645149">
          <w:marLeft w:val="640"/>
          <w:marRight w:val="0"/>
          <w:marTop w:val="0"/>
          <w:marBottom w:val="0"/>
          <w:divBdr>
            <w:top w:val="none" w:sz="0" w:space="0" w:color="auto"/>
            <w:left w:val="none" w:sz="0" w:space="0" w:color="auto"/>
            <w:bottom w:val="none" w:sz="0" w:space="0" w:color="auto"/>
            <w:right w:val="none" w:sz="0" w:space="0" w:color="auto"/>
          </w:divBdr>
        </w:div>
        <w:div w:id="718437061">
          <w:marLeft w:val="640"/>
          <w:marRight w:val="0"/>
          <w:marTop w:val="0"/>
          <w:marBottom w:val="0"/>
          <w:divBdr>
            <w:top w:val="none" w:sz="0" w:space="0" w:color="auto"/>
            <w:left w:val="none" w:sz="0" w:space="0" w:color="auto"/>
            <w:bottom w:val="none" w:sz="0" w:space="0" w:color="auto"/>
            <w:right w:val="none" w:sz="0" w:space="0" w:color="auto"/>
          </w:divBdr>
        </w:div>
        <w:div w:id="877083996">
          <w:marLeft w:val="640"/>
          <w:marRight w:val="0"/>
          <w:marTop w:val="0"/>
          <w:marBottom w:val="0"/>
          <w:divBdr>
            <w:top w:val="none" w:sz="0" w:space="0" w:color="auto"/>
            <w:left w:val="none" w:sz="0" w:space="0" w:color="auto"/>
            <w:bottom w:val="none" w:sz="0" w:space="0" w:color="auto"/>
            <w:right w:val="none" w:sz="0" w:space="0" w:color="auto"/>
          </w:divBdr>
        </w:div>
        <w:div w:id="1159418151">
          <w:marLeft w:val="640"/>
          <w:marRight w:val="0"/>
          <w:marTop w:val="0"/>
          <w:marBottom w:val="0"/>
          <w:divBdr>
            <w:top w:val="none" w:sz="0" w:space="0" w:color="auto"/>
            <w:left w:val="none" w:sz="0" w:space="0" w:color="auto"/>
            <w:bottom w:val="none" w:sz="0" w:space="0" w:color="auto"/>
            <w:right w:val="none" w:sz="0" w:space="0" w:color="auto"/>
          </w:divBdr>
        </w:div>
        <w:div w:id="1363901822">
          <w:marLeft w:val="640"/>
          <w:marRight w:val="0"/>
          <w:marTop w:val="0"/>
          <w:marBottom w:val="0"/>
          <w:divBdr>
            <w:top w:val="none" w:sz="0" w:space="0" w:color="auto"/>
            <w:left w:val="none" w:sz="0" w:space="0" w:color="auto"/>
            <w:bottom w:val="none" w:sz="0" w:space="0" w:color="auto"/>
            <w:right w:val="none" w:sz="0" w:space="0" w:color="auto"/>
          </w:divBdr>
        </w:div>
        <w:div w:id="1870871932">
          <w:marLeft w:val="640"/>
          <w:marRight w:val="0"/>
          <w:marTop w:val="0"/>
          <w:marBottom w:val="0"/>
          <w:divBdr>
            <w:top w:val="none" w:sz="0" w:space="0" w:color="auto"/>
            <w:left w:val="none" w:sz="0" w:space="0" w:color="auto"/>
            <w:bottom w:val="none" w:sz="0" w:space="0" w:color="auto"/>
            <w:right w:val="none" w:sz="0" w:space="0" w:color="auto"/>
          </w:divBdr>
        </w:div>
        <w:div w:id="1753622049">
          <w:marLeft w:val="640"/>
          <w:marRight w:val="0"/>
          <w:marTop w:val="0"/>
          <w:marBottom w:val="0"/>
          <w:divBdr>
            <w:top w:val="none" w:sz="0" w:space="0" w:color="auto"/>
            <w:left w:val="none" w:sz="0" w:space="0" w:color="auto"/>
            <w:bottom w:val="none" w:sz="0" w:space="0" w:color="auto"/>
            <w:right w:val="none" w:sz="0" w:space="0" w:color="auto"/>
          </w:divBdr>
        </w:div>
        <w:div w:id="92214384">
          <w:marLeft w:val="640"/>
          <w:marRight w:val="0"/>
          <w:marTop w:val="0"/>
          <w:marBottom w:val="0"/>
          <w:divBdr>
            <w:top w:val="none" w:sz="0" w:space="0" w:color="auto"/>
            <w:left w:val="none" w:sz="0" w:space="0" w:color="auto"/>
            <w:bottom w:val="none" w:sz="0" w:space="0" w:color="auto"/>
            <w:right w:val="none" w:sz="0" w:space="0" w:color="auto"/>
          </w:divBdr>
        </w:div>
        <w:div w:id="290282890">
          <w:marLeft w:val="640"/>
          <w:marRight w:val="0"/>
          <w:marTop w:val="0"/>
          <w:marBottom w:val="0"/>
          <w:divBdr>
            <w:top w:val="none" w:sz="0" w:space="0" w:color="auto"/>
            <w:left w:val="none" w:sz="0" w:space="0" w:color="auto"/>
            <w:bottom w:val="none" w:sz="0" w:space="0" w:color="auto"/>
            <w:right w:val="none" w:sz="0" w:space="0" w:color="auto"/>
          </w:divBdr>
        </w:div>
        <w:div w:id="812722274">
          <w:marLeft w:val="640"/>
          <w:marRight w:val="0"/>
          <w:marTop w:val="0"/>
          <w:marBottom w:val="0"/>
          <w:divBdr>
            <w:top w:val="none" w:sz="0" w:space="0" w:color="auto"/>
            <w:left w:val="none" w:sz="0" w:space="0" w:color="auto"/>
            <w:bottom w:val="none" w:sz="0" w:space="0" w:color="auto"/>
            <w:right w:val="none" w:sz="0" w:space="0" w:color="auto"/>
          </w:divBdr>
        </w:div>
        <w:div w:id="940181553">
          <w:marLeft w:val="640"/>
          <w:marRight w:val="0"/>
          <w:marTop w:val="0"/>
          <w:marBottom w:val="0"/>
          <w:divBdr>
            <w:top w:val="none" w:sz="0" w:space="0" w:color="auto"/>
            <w:left w:val="none" w:sz="0" w:space="0" w:color="auto"/>
            <w:bottom w:val="none" w:sz="0" w:space="0" w:color="auto"/>
            <w:right w:val="none" w:sz="0" w:space="0" w:color="auto"/>
          </w:divBdr>
        </w:div>
        <w:div w:id="2050260037">
          <w:marLeft w:val="640"/>
          <w:marRight w:val="0"/>
          <w:marTop w:val="0"/>
          <w:marBottom w:val="0"/>
          <w:divBdr>
            <w:top w:val="none" w:sz="0" w:space="0" w:color="auto"/>
            <w:left w:val="none" w:sz="0" w:space="0" w:color="auto"/>
            <w:bottom w:val="none" w:sz="0" w:space="0" w:color="auto"/>
            <w:right w:val="none" w:sz="0" w:space="0" w:color="auto"/>
          </w:divBdr>
        </w:div>
        <w:div w:id="278731286">
          <w:marLeft w:val="640"/>
          <w:marRight w:val="0"/>
          <w:marTop w:val="0"/>
          <w:marBottom w:val="0"/>
          <w:divBdr>
            <w:top w:val="none" w:sz="0" w:space="0" w:color="auto"/>
            <w:left w:val="none" w:sz="0" w:space="0" w:color="auto"/>
            <w:bottom w:val="none" w:sz="0" w:space="0" w:color="auto"/>
            <w:right w:val="none" w:sz="0" w:space="0" w:color="auto"/>
          </w:divBdr>
        </w:div>
        <w:div w:id="1004167189">
          <w:marLeft w:val="640"/>
          <w:marRight w:val="0"/>
          <w:marTop w:val="0"/>
          <w:marBottom w:val="0"/>
          <w:divBdr>
            <w:top w:val="none" w:sz="0" w:space="0" w:color="auto"/>
            <w:left w:val="none" w:sz="0" w:space="0" w:color="auto"/>
            <w:bottom w:val="none" w:sz="0" w:space="0" w:color="auto"/>
            <w:right w:val="none" w:sz="0" w:space="0" w:color="auto"/>
          </w:divBdr>
        </w:div>
        <w:div w:id="92210598">
          <w:marLeft w:val="640"/>
          <w:marRight w:val="0"/>
          <w:marTop w:val="0"/>
          <w:marBottom w:val="0"/>
          <w:divBdr>
            <w:top w:val="none" w:sz="0" w:space="0" w:color="auto"/>
            <w:left w:val="none" w:sz="0" w:space="0" w:color="auto"/>
            <w:bottom w:val="none" w:sz="0" w:space="0" w:color="auto"/>
            <w:right w:val="none" w:sz="0" w:space="0" w:color="auto"/>
          </w:divBdr>
        </w:div>
        <w:div w:id="82343298">
          <w:marLeft w:val="640"/>
          <w:marRight w:val="0"/>
          <w:marTop w:val="0"/>
          <w:marBottom w:val="0"/>
          <w:divBdr>
            <w:top w:val="none" w:sz="0" w:space="0" w:color="auto"/>
            <w:left w:val="none" w:sz="0" w:space="0" w:color="auto"/>
            <w:bottom w:val="none" w:sz="0" w:space="0" w:color="auto"/>
            <w:right w:val="none" w:sz="0" w:space="0" w:color="auto"/>
          </w:divBdr>
        </w:div>
        <w:div w:id="479884697">
          <w:marLeft w:val="640"/>
          <w:marRight w:val="0"/>
          <w:marTop w:val="0"/>
          <w:marBottom w:val="0"/>
          <w:divBdr>
            <w:top w:val="none" w:sz="0" w:space="0" w:color="auto"/>
            <w:left w:val="none" w:sz="0" w:space="0" w:color="auto"/>
            <w:bottom w:val="none" w:sz="0" w:space="0" w:color="auto"/>
            <w:right w:val="none" w:sz="0" w:space="0" w:color="auto"/>
          </w:divBdr>
        </w:div>
        <w:div w:id="1953660488">
          <w:marLeft w:val="640"/>
          <w:marRight w:val="0"/>
          <w:marTop w:val="0"/>
          <w:marBottom w:val="0"/>
          <w:divBdr>
            <w:top w:val="none" w:sz="0" w:space="0" w:color="auto"/>
            <w:left w:val="none" w:sz="0" w:space="0" w:color="auto"/>
            <w:bottom w:val="none" w:sz="0" w:space="0" w:color="auto"/>
            <w:right w:val="none" w:sz="0" w:space="0" w:color="auto"/>
          </w:divBdr>
        </w:div>
        <w:div w:id="1767537589">
          <w:marLeft w:val="640"/>
          <w:marRight w:val="0"/>
          <w:marTop w:val="0"/>
          <w:marBottom w:val="0"/>
          <w:divBdr>
            <w:top w:val="none" w:sz="0" w:space="0" w:color="auto"/>
            <w:left w:val="none" w:sz="0" w:space="0" w:color="auto"/>
            <w:bottom w:val="none" w:sz="0" w:space="0" w:color="auto"/>
            <w:right w:val="none" w:sz="0" w:space="0" w:color="auto"/>
          </w:divBdr>
        </w:div>
        <w:div w:id="859439421">
          <w:marLeft w:val="640"/>
          <w:marRight w:val="0"/>
          <w:marTop w:val="0"/>
          <w:marBottom w:val="0"/>
          <w:divBdr>
            <w:top w:val="none" w:sz="0" w:space="0" w:color="auto"/>
            <w:left w:val="none" w:sz="0" w:space="0" w:color="auto"/>
            <w:bottom w:val="none" w:sz="0" w:space="0" w:color="auto"/>
            <w:right w:val="none" w:sz="0" w:space="0" w:color="auto"/>
          </w:divBdr>
        </w:div>
        <w:div w:id="1721829021">
          <w:marLeft w:val="640"/>
          <w:marRight w:val="0"/>
          <w:marTop w:val="0"/>
          <w:marBottom w:val="0"/>
          <w:divBdr>
            <w:top w:val="none" w:sz="0" w:space="0" w:color="auto"/>
            <w:left w:val="none" w:sz="0" w:space="0" w:color="auto"/>
            <w:bottom w:val="none" w:sz="0" w:space="0" w:color="auto"/>
            <w:right w:val="none" w:sz="0" w:space="0" w:color="auto"/>
          </w:divBdr>
        </w:div>
        <w:div w:id="1199395068">
          <w:marLeft w:val="640"/>
          <w:marRight w:val="0"/>
          <w:marTop w:val="0"/>
          <w:marBottom w:val="0"/>
          <w:divBdr>
            <w:top w:val="none" w:sz="0" w:space="0" w:color="auto"/>
            <w:left w:val="none" w:sz="0" w:space="0" w:color="auto"/>
            <w:bottom w:val="none" w:sz="0" w:space="0" w:color="auto"/>
            <w:right w:val="none" w:sz="0" w:space="0" w:color="auto"/>
          </w:divBdr>
        </w:div>
        <w:div w:id="829516193">
          <w:marLeft w:val="640"/>
          <w:marRight w:val="0"/>
          <w:marTop w:val="0"/>
          <w:marBottom w:val="0"/>
          <w:divBdr>
            <w:top w:val="none" w:sz="0" w:space="0" w:color="auto"/>
            <w:left w:val="none" w:sz="0" w:space="0" w:color="auto"/>
            <w:bottom w:val="none" w:sz="0" w:space="0" w:color="auto"/>
            <w:right w:val="none" w:sz="0" w:space="0" w:color="auto"/>
          </w:divBdr>
        </w:div>
        <w:div w:id="1512842712">
          <w:marLeft w:val="640"/>
          <w:marRight w:val="0"/>
          <w:marTop w:val="0"/>
          <w:marBottom w:val="0"/>
          <w:divBdr>
            <w:top w:val="none" w:sz="0" w:space="0" w:color="auto"/>
            <w:left w:val="none" w:sz="0" w:space="0" w:color="auto"/>
            <w:bottom w:val="none" w:sz="0" w:space="0" w:color="auto"/>
            <w:right w:val="none" w:sz="0" w:space="0" w:color="auto"/>
          </w:divBdr>
        </w:div>
        <w:div w:id="729350506">
          <w:marLeft w:val="640"/>
          <w:marRight w:val="0"/>
          <w:marTop w:val="0"/>
          <w:marBottom w:val="0"/>
          <w:divBdr>
            <w:top w:val="none" w:sz="0" w:space="0" w:color="auto"/>
            <w:left w:val="none" w:sz="0" w:space="0" w:color="auto"/>
            <w:bottom w:val="none" w:sz="0" w:space="0" w:color="auto"/>
            <w:right w:val="none" w:sz="0" w:space="0" w:color="auto"/>
          </w:divBdr>
        </w:div>
        <w:div w:id="1203791433">
          <w:marLeft w:val="640"/>
          <w:marRight w:val="0"/>
          <w:marTop w:val="0"/>
          <w:marBottom w:val="0"/>
          <w:divBdr>
            <w:top w:val="none" w:sz="0" w:space="0" w:color="auto"/>
            <w:left w:val="none" w:sz="0" w:space="0" w:color="auto"/>
            <w:bottom w:val="none" w:sz="0" w:space="0" w:color="auto"/>
            <w:right w:val="none" w:sz="0" w:space="0" w:color="auto"/>
          </w:divBdr>
        </w:div>
        <w:div w:id="2007661810">
          <w:marLeft w:val="640"/>
          <w:marRight w:val="0"/>
          <w:marTop w:val="0"/>
          <w:marBottom w:val="0"/>
          <w:divBdr>
            <w:top w:val="none" w:sz="0" w:space="0" w:color="auto"/>
            <w:left w:val="none" w:sz="0" w:space="0" w:color="auto"/>
            <w:bottom w:val="none" w:sz="0" w:space="0" w:color="auto"/>
            <w:right w:val="none" w:sz="0" w:space="0" w:color="auto"/>
          </w:divBdr>
        </w:div>
        <w:div w:id="1015233308">
          <w:marLeft w:val="640"/>
          <w:marRight w:val="0"/>
          <w:marTop w:val="0"/>
          <w:marBottom w:val="0"/>
          <w:divBdr>
            <w:top w:val="none" w:sz="0" w:space="0" w:color="auto"/>
            <w:left w:val="none" w:sz="0" w:space="0" w:color="auto"/>
            <w:bottom w:val="none" w:sz="0" w:space="0" w:color="auto"/>
            <w:right w:val="none" w:sz="0" w:space="0" w:color="auto"/>
          </w:divBdr>
        </w:div>
        <w:div w:id="1378092864">
          <w:marLeft w:val="640"/>
          <w:marRight w:val="0"/>
          <w:marTop w:val="0"/>
          <w:marBottom w:val="0"/>
          <w:divBdr>
            <w:top w:val="none" w:sz="0" w:space="0" w:color="auto"/>
            <w:left w:val="none" w:sz="0" w:space="0" w:color="auto"/>
            <w:bottom w:val="none" w:sz="0" w:space="0" w:color="auto"/>
            <w:right w:val="none" w:sz="0" w:space="0" w:color="auto"/>
          </w:divBdr>
        </w:div>
        <w:div w:id="267740739">
          <w:marLeft w:val="640"/>
          <w:marRight w:val="0"/>
          <w:marTop w:val="0"/>
          <w:marBottom w:val="0"/>
          <w:divBdr>
            <w:top w:val="none" w:sz="0" w:space="0" w:color="auto"/>
            <w:left w:val="none" w:sz="0" w:space="0" w:color="auto"/>
            <w:bottom w:val="none" w:sz="0" w:space="0" w:color="auto"/>
            <w:right w:val="none" w:sz="0" w:space="0" w:color="auto"/>
          </w:divBdr>
        </w:div>
        <w:div w:id="2017419348">
          <w:marLeft w:val="640"/>
          <w:marRight w:val="0"/>
          <w:marTop w:val="0"/>
          <w:marBottom w:val="0"/>
          <w:divBdr>
            <w:top w:val="none" w:sz="0" w:space="0" w:color="auto"/>
            <w:left w:val="none" w:sz="0" w:space="0" w:color="auto"/>
            <w:bottom w:val="none" w:sz="0" w:space="0" w:color="auto"/>
            <w:right w:val="none" w:sz="0" w:space="0" w:color="auto"/>
          </w:divBdr>
        </w:div>
        <w:div w:id="58679116">
          <w:marLeft w:val="640"/>
          <w:marRight w:val="0"/>
          <w:marTop w:val="0"/>
          <w:marBottom w:val="0"/>
          <w:divBdr>
            <w:top w:val="none" w:sz="0" w:space="0" w:color="auto"/>
            <w:left w:val="none" w:sz="0" w:space="0" w:color="auto"/>
            <w:bottom w:val="none" w:sz="0" w:space="0" w:color="auto"/>
            <w:right w:val="none" w:sz="0" w:space="0" w:color="auto"/>
          </w:divBdr>
        </w:div>
        <w:div w:id="970478518">
          <w:marLeft w:val="640"/>
          <w:marRight w:val="0"/>
          <w:marTop w:val="0"/>
          <w:marBottom w:val="0"/>
          <w:divBdr>
            <w:top w:val="none" w:sz="0" w:space="0" w:color="auto"/>
            <w:left w:val="none" w:sz="0" w:space="0" w:color="auto"/>
            <w:bottom w:val="none" w:sz="0" w:space="0" w:color="auto"/>
            <w:right w:val="none" w:sz="0" w:space="0" w:color="auto"/>
          </w:divBdr>
        </w:div>
        <w:div w:id="1300454013">
          <w:marLeft w:val="640"/>
          <w:marRight w:val="0"/>
          <w:marTop w:val="0"/>
          <w:marBottom w:val="0"/>
          <w:divBdr>
            <w:top w:val="none" w:sz="0" w:space="0" w:color="auto"/>
            <w:left w:val="none" w:sz="0" w:space="0" w:color="auto"/>
            <w:bottom w:val="none" w:sz="0" w:space="0" w:color="auto"/>
            <w:right w:val="none" w:sz="0" w:space="0" w:color="auto"/>
          </w:divBdr>
        </w:div>
        <w:div w:id="1531146610">
          <w:marLeft w:val="640"/>
          <w:marRight w:val="0"/>
          <w:marTop w:val="0"/>
          <w:marBottom w:val="0"/>
          <w:divBdr>
            <w:top w:val="none" w:sz="0" w:space="0" w:color="auto"/>
            <w:left w:val="none" w:sz="0" w:space="0" w:color="auto"/>
            <w:bottom w:val="none" w:sz="0" w:space="0" w:color="auto"/>
            <w:right w:val="none" w:sz="0" w:space="0" w:color="auto"/>
          </w:divBdr>
        </w:div>
        <w:div w:id="1018434984">
          <w:marLeft w:val="640"/>
          <w:marRight w:val="0"/>
          <w:marTop w:val="0"/>
          <w:marBottom w:val="0"/>
          <w:divBdr>
            <w:top w:val="none" w:sz="0" w:space="0" w:color="auto"/>
            <w:left w:val="none" w:sz="0" w:space="0" w:color="auto"/>
            <w:bottom w:val="none" w:sz="0" w:space="0" w:color="auto"/>
            <w:right w:val="none" w:sz="0" w:space="0" w:color="auto"/>
          </w:divBdr>
        </w:div>
        <w:div w:id="207035448">
          <w:marLeft w:val="640"/>
          <w:marRight w:val="0"/>
          <w:marTop w:val="0"/>
          <w:marBottom w:val="0"/>
          <w:divBdr>
            <w:top w:val="none" w:sz="0" w:space="0" w:color="auto"/>
            <w:left w:val="none" w:sz="0" w:space="0" w:color="auto"/>
            <w:bottom w:val="none" w:sz="0" w:space="0" w:color="auto"/>
            <w:right w:val="none" w:sz="0" w:space="0" w:color="auto"/>
          </w:divBdr>
        </w:div>
        <w:div w:id="1482889695">
          <w:marLeft w:val="640"/>
          <w:marRight w:val="0"/>
          <w:marTop w:val="0"/>
          <w:marBottom w:val="0"/>
          <w:divBdr>
            <w:top w:val="none" w:sz="0" w:space="0" w:color="auto"/>
            <w:left w:val="none" w:sz="0" w:space="0" w:color="auto"/>
            <w:bottom w:val="none" w:sz="0" w:space="0" w:color="auto"/>
            <w:right w:val="none" w:sz="0" w:space="0" w:color="auto"/>
          </w:divBdr>
        </w:div>
        <w:div w:id="1410540631">
          <w:marLeft w:val="640"/>
          <w:marRight w:val="0"/>
          <w:marTop w:val="0"/>
          <w:marBottom w:val="0"/>
          <w:divBdr>
            <w:top w:val="none" w:sz="0" w:space="0" w:color="auto"/>
            <w:left w:val="none" w:sz="0" w:space="0" w:color="auto"/>
            <w:bottom w:val="none" w:sz="0" w:space="0" w:color="auto"/>
            <w:right w:val="none" w:sz="0" w:space="0" w:color="auto"/>
          </w:divBdr>
        </w:div>
        <w:div w:id="1478954573">
          <w:marLeft w:val="640"/>
          <w:marRight w:val="0"/>
          <w:marTop w:val="0"/>
          <w:marBottom w:val="0"/>
          <w:divBdr>
            <w:top w:val="none" w:sz="0" w:space="0" w:color="auto"/>
            <w:left w:val="none" w:sz="0" w:space="0" w:color="auto"/>
            <w:bottom w:val="none" w:sz="0" w:space="0" w:color="auto"/>
            <w:right w:val="none" w:sz="0" w:space="0" w:color="auto"/>
          </w:divBdr>
        </w:div>
        <w:div w:id="174463370">
          <w:marLeft w:val="640"/>
          <w:marRight w:val="0"/>
          <w:marTop w:val="0"/>
          <w:marBottom w:val="0"/>
          <w:divBdr>
            <w:top w:val="none" w:sz="0" w:space="0" w:color="auto"/>
            <w:left w:val="none" w:sz="0" w:space="0" w:color="auto"/>
            <w:bottom w:val="none" w:sz="0" w:space="0" w:color="auto"/>
            <w:right w:val="none" w:sz="0" w:space="0" w:color="auto"/>
          </w:divBdr>
        </w:div>
        <w:div w:id="1950313155">
          <w:marLeft w:val="640"/>
          <w:marRight w:val="0"/>
          <w:marTop w:val="0"/>
          <w:marBottom w:val="0"/>
          <w:divBdr>
            <w:top w:val="none" w:sz="0" w:space="0" w:color="auto"/>
            <w:left w:val="none" w:sz="0" w:space="0" w:color="auto"/>
            <w:bottom w:val="none" w:sz="0" w:space="0" w:color="auto"/>
            <w:right w:val="none" w:sz="0" w:space="0" w:color="auto"/>
          </w:divBdr>
        </w:div>
        <w:div w:id="1129712935">
          <w:marLeft w:val="640"/>
          <w:marRight w:val="0"/>
          <w:marTop w:val="0"/>
          <w:marBottom w:val="0"/>
          <w:divBdr>
            <w:top w:val="none" w:sz="0" w:space="0" w:color="auto"/>
            <w:left w:val="none" w:sz="0" w:space="0" w:color="auto"/>
            <w:bottom w:val="none" w:sz="0" w:space="0" w:color="auto"/>
            <w:right w:val="none" w:sz="0" w:space="0" w:color="auto"/>
          </w:divBdr>
        </w:div>
        <w:div w:id="105545142">
          <w:marLeft w:val="640"/>
          <w:marRight w:val="0"/>
          <w:marTop w:val="0"/>
          <w:marBottom w:val="0"/>
          <w:divBdr>
            <w:top w:val="none" w:sz="0" w:space="0" w:color="auto"/>
            <w:left w:val="none" w:sz="0" w:space="0" w:color="auto"/>
            <w:bottom w:val="none" w:sz="0" w:space="0" w:color="auto"/>
            <w:right w:val="none" w:sz="0" w:space="0" w:color="auto"/>
          </w:divBdr>
        </w:div>
        <w:div w:id="458844212">
          <w:marLeft w:val="640"/>
          <w:marRight w:val="0"/>
          <w:marTop w:val="0"/>
          <w:marBottom w:val="0"/>
          <w:divBdr>
            <w:top w:val="none" w:sz="0" w:space="0" w:color="auto"/>
            <w:left w:val="none" w:sz="0" w:space="0" w:color="auto"/>
            <w:bottom w:val="none" w:sz="0" w:space="0" w:color="auto"/>
            <w:right w:val="none" w:sz="0" w:space="0" w:color="auto"/>
          </w:divBdr>
        </w:div>
        <w:div w:id="980888372">
          <w:marLeft w:val="640"/>
          <w:marRight w:val="0"/>
          <w:marTop w:val="0"/>
          <w:marBottom w:val="0"/>
          <w:divBdr>
            <w:top w:val="none" w:sz="0" w:space="0" w:color="auto"/>
            <w:left w:val="none" w:sz="0" w:space="0" w:color="auto"/>
            <w:bottom w:val="none" w:sz="0" w:space="0" w:color="auto"/>
            <w:right w:val="none" w:sz="0" w:space="0" w:color="auto"/>
          </w:divBdr>
        </w:div>
        <w:div w:id="852260665">
          <w:marLeft w:val="640"/>
          <w:marRight w:val="0"/>
          <w:marTop w:val="0"/>
          <w:marBottom w:val="0"/>
          <w:divBdr>
            <w:top w:val="none" w:sz="0" w:space="0" w:color="auto"/>
            <w:left w:val="none" w:sz="0" w:space="0" w:color="auto"/>
            <w:bottom w:val="none" w:sz="0" w:space="0" w:color="auto"/>
            <w:right w:val="none" w:sz="0" w:space="0" w:color="auto"/>
          </w:divBdr>
        </w:div>
        <w:div w:id="1992443258">
          <w:marLeft w:val="640"/>
          <w:marRight w:val="0"/>
          <w:marTop w:val="0"/>
          <w:marBottom w:val="0"/>
          <w:divBdr>
            <w:top w:val="none" w:sz="0" w:space="0" w:color="auto"/>
            <w:left w:val="none" w:sz="0" w:space="0" w:color="auto"/>
            <w:bottom w:val="none" w:sz="0" w:space="0" w:color="auto"/>
            <w:right w:val="none" w:sz="0" w:space="0" w:color="auto"/>
          </w:divBdr>
        </w:div>
        <w:div w:id="2090300221">
          <w:marLeft w:val="640"/>
          <w:marRight w:val="0"/>
          <w:marTop w:val="0"/>
          <w:marBottom w:val="0"/>
          <w:divBdr>
            <w:top w:val="none" w:sz="0" w:space="0" w:color="auto"/>
            <w:left w:val="none" w:sz="0" w:space="0" w:color="auto"/>
            <w:bottom w:val="none" w:sz="0" w:space="0" w:color="auto"/>
            <w:right w:val="none" w:sz="0" w:space="0" w:color="auto"/>
          </w:divBdr>
        </w:div>
        <w:div w:id="825245110">
          <w:marLeft w:val="640"/>
          <w:marRight w:val="0"/>
          <w:marTop w:val="0"/>
          <w:marBottom w:val="0"/>
          <w:divBdr>
            <w:top w:val="none" w:sz="0" w:space="0" w:color="auto"/>
            <w:left w:val="none" w:sz="0" w:space="0" w:color="auto"/>
            <w:bottom w:val="none" w:sz="0" w:space="0" w:color="auto"/>
            <w:right w:val="none" w:sz="0" w:space="0" w:color="auto"/>
          </w:divBdr>
        </w:div>
        <w:div w:id="1011757743">
          <w:marLeft w:val="640"/>
          <w:marRight w:val="0"/>
          <w:marTop w:val="0"/>
          <w:marBottom w:val="0"/>
          <w:divBdr>
            <w:top w:val="none" w:sz="0" w:space="0" w:color="auto"/>
            <w:left w:val="none" w:sz="0" w:space="0" w:color="auto"/>
            <w:bottom w:val="none" w:sz="0" w:space="0" w:color="auto"/>
            <w:right w:val="none" w:sz="0" w:space="0" w:color="auto"/>
          </w:divBdr>
        </w:div>
        <w:div w:id="1321807282">
          <w:marLeft w:val="640"/>
          <w:marRight w:val="0"/>
          <w:marTop w:val="0"/>
          <w:marBottom w:val="0"/>
          <w:divBdr>
            <w:top w:val="none" w:sz="0" w:space="0" w:color="auto"/>
            <w:left w:val="none" w:sz="0" w:space="0" w:color="auto"/>
            <w:bottom w:val="none" w:sz="0" w:space="0" w:color="auto"/>
            <w:right w:val="none" w:sz="0" w:space="0" w:color="auto"/>
          </w:divBdr>
        </w:div>
        <w:div w:id="1570730927">
          <w:marLeft w:val="640"/>
          <w:marRight w:val="0"/>
          <w:marTop w:val="0"/>
          <w:marBottom w:val="0"/>
          <w:divBdr>
            <w:top w:val="none" w:sz="0" w:space="0" w:color="auto"/>
            <w:left w:val="none" w:sz="0" w:space="0" w:color="auto"/>
            <w:bottom w:val="none" w:sz="0" w:space="0" w:color="auto"/>
            <w:right w:val="none" w:sz="0" w:space="0" w:color="auto"/>
          </w:divBdr>
        </w:div>
        <w:div w:id="1352613059">
          <w:marLeft w:val="640"/>
          <w:marRight w:val="0"/>
          <w:marTop w:val="0"/>
          <w:marBottom w:val="0"/>
          <w:divBdr>
            <w:top w:val="none" w:sz="0" w:space="0" w:color="auto"/>
            <w:left w:val="none" w:sz="0" w:space="0" w:color="auto"/>
            <w:bottom w:val="none" w:sz="0" w:space="0" w:color="auto"/>
            <w:right w:val="none" w:sz="0" w:space="0" w:color="auto"/>
          </w:divBdr>
        </w:div>
        <w:div w:id="1047414455">
          <w:marLeft w:val="640"/>
          <w:marRight w:val="0"/>
          <w:marTop w:val="0"/>
          <w:marBottom w:val="0"/>
          <w:divBdr>
            <w:top w:val="none" w:sz="0" w:space="0" w:color="auto"/>
            <w:left w:val="none" w:sz="0" w:space="0" w:color="auto"/>
            <w:bottom w:val="none" w:sz="0" w:space="0" w:color="auto"/>
            <w:right w:val="none" w:sz="0" w:space="0" w:color="auto"/>
          </w:divBdr>
        </w:div>
        <w:div w:id="723139523">
          <w:marLeft w:val="640"/>
          <w:marRight w:val="0"/>
          <w:marTop w:val="0"/>
          <w:marBottom w:val="0"/>
          <w:divBdr>
            <w:top w:val="none" w:sz="0" w:space="0" w:color="auto"/>
            <w:left w:val="none" w:sz="0" w:space="0" w:color="auto"/>
            <w:bottom w:val="none" w:sz="0" w:space="0" w:color="auto"/>
            <w:right w:val="none" w:sz="0" w:space="0" w:color="auto"/>
          </w:divBdr>
        </w:div>
        <w:div w:id="1191144743">
          <w:marLeft w:val="640"/>
          <w:marRight w:val="0"/>
          <w:marTop w:val="0"/>
          <w:marBottom w:val="0"/>
          <w:divBdr>
            <w:top w:val="none" w:sz="0" w:space="0" w:color="auto"/>
            <w:left w:val="none" w:sz="0" w:space="0" w:color="auto"/>
            <w:bottom w:val="none" w:sz="0" w:space="0" w:color="auto"/>
            <w:right w:val="none" w:sz="0" w:space="0" w:color="auto"/>
          </w:divBdr>
        </w:div>
        <w:div w:id="1932091">
          <w:marLeft w:val="640"/>
          <w:marRight w:val="0"/>
          <w:marTop w:val="0"/>
          <w:marBottom w:val="0"/>
          <w:divBdr>
            <w:top w:val="none" w:sz="0" w:space="0" w:color="auto"/>
            <w:left w:val="none" w:sz="0" w:space="0" w:color="auto"/>
            <w:bottom w:val="none" w:sz="0" w:space="0" w:color="auto"/>
            <w:right w:val="none" w:sz="0" w:space="0" w:color="auto"/>
          </w:divBdr>
        </w:div>
        <w:div w:id="659580456">
          <w:marLeft w:val="640"/>
          <w:marRight w:val="0"/>
          <w:marTop w:val="0"/>
          <w:marBottom w:val="0"/>
          <w:divBdr>
            <w:top w:val="none" w:sz="0" w:space="0" w:color="auto"/>
            <w:left w:val="none" w:sz="0" w:space="0" w:color="auto"/>
            <w:bottom w:val="none" w:sz="0" w:space="0" w:color="auto"/>
            <w:right w:val="none" w:sz="0" w:space="0" w:color="auto"/>
          </w:divBdr>
        </w:div>
        <w:div w:id="429662907">
          <w:marLeft w:val="640"/>
          <w:marRight w:val="0"/>
          <w:marTop w:val="0"/>
          <w:marBottom w:val="0"/>
          <w:divBdr>
            <w:top w:val="none" w:sz="0" w:space="0" w:color="auto"/>
            <w:left w:val="none" w:sz="0" w:space="0" w:color="auto"/>
            <w:bottom w:val="none" w:sz="0" w:space="0" w:color="auto"/>
            <w:right w:val="none" w:sz="0" w:space="0" w:color="auto"/>
          </w:divBdr>
        </w:div>
        <w:div w:id="1878542319">
          <w:marLeft w:val="640"/>
          <w:marRight w:val="0"/>
          <w:marTop w:val="0"/>
          <w:marBottom w:val="0"/>
          <w:divBdr>
            <w:top w:val="none" w:sz="0" w:space="0" w:color="auto"/>
            <w:left w:val="none" w:sz="0" w:space="0" w:color="auto"/>
            <w:bottom w:val="none" w:sz="0" w:space="0" w:color="auto"/>
            <w:right w:val="none" w:sz="0" w:space="0" w:color="auto"/>
          </w:divBdr>
        </w:div>
        <w:div w:id="692340246">
          <w:marLeft w:val="640"/>
          <w:marRight w:val="0"/>
          <w:marTop w:val="0"/>
          <w:marBottom w:val="0"/>
          <w:divBdr>
            <w:top w:val="none" w:sz="0" w:space="0" w:color="auto"/>
            <w:left w:val="none" w:sz="0" w:space="0" w:color="auto"/>
            <w:bottom w:val="none" w:sz="0" w:space="0" w:color="auto"/>
            <w:right w:val="none" w:sz="0" w:space="0" w:color="auto"/>
          </w:divBdr>
        </w:div>
        <w:div w:id="1044329107">
          <w:marLeft w:val="640"/>
          <w:marRight w:val="0"/>
          <w:marTop w:val="0"/>
          <w:marBottom w:val="0"/>
          <w:divBdr>
            <w:top w:val="none" w:sz="0" w:space="0" w:color="auto"/>
            <w:left w:val="none" w:sz="0" w:space="0" w:color="auto"/>
            <w:bottom w:val="none" w:sz="0" w:space="0" w:color="auto"/>
            <w:right w:val="none" w:sz="0" w:space="0" w:color="auto"/>
          </w:divBdr>
        </w:div>
        <w:div w:id="1319260405">
          <w:marLeft w:val="640"/>
          <w:marRight w:val="0"/>
          <w:marTop w:val="0"/>
          <w:marBottom w:val="0"/>
          <w:divBdr>
            <w:top w:val="none" w:sz="0" w:space="0" w:color="auto"/>
            <w:left w:val="none" w:sz="0" w:space="0" w:color="auto"/>
            <w:bottom w:val="none" w:sz="0" w:space="0" w:color="auto"/>
            <w:right w:val="none" w:sz="0" w:space="0" w:color="auto"/>
          </w:divBdr>
        </w:div>
        <w:div w:id="1864322942">
          <w:marLeft w:val="640"/>
          <w:marRight w:val="0"/>
          <w:marTop w:val="0"/>
          <w:marBottom w:val="0"/>
          <w:divBdr>
            <w:top w:val="none" w:sz="0" w:space="0" w:color="auto"/>
            <w:left w:val="none" w:sz="0" w:space="0" w:color="auto"/>
            <w:bottom w:val="none" w:sz="0" w:space="0" w:color="auto"/>
            <w:right w:val="none" w:sz="0" w:space="0" w:color="auto"/>
          </w:divBdr>
        </w:div>
        <w:div w:id="1795949384">
          <w:marLeft w:val="640"/>
          <w:marRight w:val="0"/>
          <w:marTop w:val="0"/>
          <w:marBottom w:val="0"/>
          <w:divBdr>
            <w:top w:val="none" w:sz="0" w:space="0" w:color="auto"/>
            <w:left w:val="none" w:sz="0" w:space="0" w:color="auto"/>
            <w:bottom w:val="none" w:sz="0" w:space="0" w:color="auto"/>
            <w:right w:val="none" w:sz="0" w:space="0" w:color="auto"/>
          </w:divBdr>
        </w:div>
        <w:div w:id="255481769">
          <w:marLeft w:val="640"/>
          <w:marRight w:val="0"/>
          <w:marTop w:val="0"/>
          <w:marBottom w:val="0"/>
          <w:divBdr>
            <w:top w:val="none" w:sz="0" w:space="0" w:color="auto"/>
            <w:left w:val="none" w:sz="0" w:space="0" w:color="auto"/>
            <w:bottom w:val="none" w:sz="0" w:space="0" w:color="auto"/>
            <w:right w:val="none" w:sz="0" w:space="0" w:color="auto"/>
          </w:divBdr>
        </w:div>
        <w:div w:id="158160212">
          <w:marLeft w:val="640"/>
          <w:marRight w:val="0"/>
          <w:marTop w:val="0"/>
          <w:marBottom w:val="0"/>
          <w:divBdr>
            <w:top w:val="none" w:sz="0" w:space="0" w:color="auto"/>
            <w:left w:val="none" w:sz="0" w:space="0" w:color="auto"/>
            <w:bottom w:val="none" w:sz="0" w:space="0" w:color="auto"/>
            <w:right w:val="none" w:sz="0" w:space="0" w:color="auto"/>
          </w:divBdr>
        </w:div>
        <w:div w:id="1448692805">
          <w:marLeft w:val="640"/>
          <w:marRight w:val="0"/>
          <w:marTop w:val="0"/>
          <w:marBottom w:val="0"/>
          <w:divBdr>
            <w:top w:val="none" w:sz="0" w:space="0" w:color="auto"/>
            <w:left w:val="none" w:sz="0" w:space="0" w:color="auto"/>
            <w:bottom w:val="none" w:sz="0" w:space="0" w:color="auto"/>
            <w:right w:val="none" w:sz="0" w:space="0" w:color="auto"/>
          </w:divBdr>
        </w:div>
        <w:div w:id="11148251">
          <w:marLeft w:val="640"/>
          <w:marRight w:val="0"/>
          <w:marTop w:val="0"/>
          <w:marBottom w:val="0"/>
          <w:divBdr>
            <w:top w:val="none" w:sz="0" w:space="0" w:color="auto"/>
            <w:left w:val="none" w:sz="0" w:space="0" w:color="auto"/>
            <w:bottom w:val="none" w:sz="0" w:space="0" w:color="auto"/>
            <w:right w:val="none" w:sz="0" w:space="0" w:color="auto"/>
          </w:divBdr>
        </w:div>
        <w:div w:id="58791511">
          <w:marLeft w:val="640"/>
          <w:marRight w:val="0"/>
          <w:marTop w:val="0"/>
          <w:marBottom w:val="0"/>
          <w:divBdr>
            <w:top w:val="none" w:sz="0" w:space="0" w:color="auto"/>
            <w:left w:val="none" w:sz="0" w:space="0" w:color="auto"/>
            <w:bottom w:val="none" w:sz="0" w:space="0" w:color="auto"/>
            <w:right w:val="none" w:sz="0" w:space="0" w:color="auto"/>
          </w:divBdr>
        </w:div>
        <w:div w:id="1447386412">
          <w:marLeft w:val="640"/>
          <w:marRight w:val="0"/>
          <w:marTop w:val="0"/>
          <w:marBottom w:val="0"/>
          <w:divBdr>
            <w:top w:val="none" w:sz="0" w:space="0" w:color="auto"/>
            <w:left w:val="none" w:sz="0" w:space="0" w:color="auto"/>
            <w:bottom w:val="none" w:sz="0" w:space="0" w:color="auto"/>
            <w:right w:val="none" w:sz="0" w:space="0" w:color="auto"/>
          </w:divBdr>
        </w:div>
        <w:div w:id="322704201">
          <w:marLeft w:val="640"/>
          <w:marRight w:val="0"/>
          <w:marTop w:val="0"/>
          <w:marBottom w:val="0"/>
          <w:divBdr>
            <w:top w:val="none" w:sz="0" w:space="0" w:color="auto"/>
            <w:left w:val="none" w:sz="0" w:space="0" w:color="auto"/>
            <w:bottom w:val="none" w:sz="0" w:space="0" w:color="auto"/>
            <w:right w:val="none" w:sz="0" w:space="0" w:color="auto"/>
          </w:divBdr>
        </w:div>
        <w:div w:id="1999571200">
          <w:marLeft w:val="640"/>
          <w:marRight w:val="0"/>
          <w:marTop w:val="0"/>
          <w:marBottom w:val="0"/>
          <w:divBdr>
            <w:top w:val="none" w:sz="0" w:space="0" w:color="auto"/>
            <w:left w:val="none" w:sz="0" w:space="0" w:color="auto"/>
            <w:bottom w:val="none" w:sz="0" w:space="0" w:color="auto"/>
            <w:right w:val="none" w:sz="0" w:space="0" w:color="auto"/>
          </w:divBdr>
        </w:div>
        <w:div w:id="979773003">
          <w:marLeft w:val="640"/>
          <w:marRight w:val="0"/>
          <w:marTop w:val="0"/>
          <w:marBottom w:val="0"/>
          <w:divBdr>
            <w:top w:val="none" w:sz="0" w:space="0" w:color="auto"/>
            <w:left w:val="none" w:sz="0" w:space="0" w:color="auto"/>
            <w:bottom w:val="none" w:sz="0" w:space="0" w:color="auto"/>
            <w:right w:val="none" w:sz="0" w:space="0" w:color="auto"/>
          </w:divBdr>
        </w:div>
        <w:div w:id="862598369">
          <w:marLeft w:val="640"/>
          <w:marRight w:val="0"/>
          <w:marTop w:val="0"/>
          <w:marBottom w:val="0"/>
          <w:divBdr>
            <w:top w:val="none" w:sz="0" w:space="0" w:color="auto"/>
            <w:left w:val="none" w:sz="0" w:space="0" w:color="auto"/>
            <w:bottom w:val="none" w:sz="0" w:space="0" w:color="auto"/>
            <w:right w:val="none" w:sz="0" w:space="0" w:color="auto"/>
          </w:divBdr>
        </w:div>
        <w:div w:id="662857258">
          <w:marLeft w:val="640"/>
          <w:marRight w:val="0"/>
          <w:marTop w:val="0"/>
          <w:marBottom w:val="0"/>
          <w:divBdr>
            <w:top w:val="none" w:sz="0" w:space="0" w:color="auto"/>
            <w:left w:val="none" w:sz="0" w:space="0" w:color="auto"/>
            <w:bottom w:val="none" w:sz="0" w:space="0" w:color="auto"/>
            <w:right w:val="none" w:sz="0" w:space="0" w:color="auto"/>
          </w:divBdr>
        </w:div>
        <w:div w:id="1331519349">
          <w:marLeft w:val="640"/>
          <w:marRight w:val="0"/>
          <w:marTop w:val="0"/>
          <w:marBottom w:val="0"/>
          <w:divBdr>
            <w:top w:val="none" w:sz="0" w:space="0" w:color="auto"/>
            <w:left w:val="none" w:sz="0" w:space="0" w:color="auto"/>
            <w:bottom w:val="none" w:sz="0" w:space="0" w:color="auto"/>
            <w:right w:val="none" w:sz="0" w:space="0" w:color="auto"/>
          </w:divBdr>
        </w:div>
        <w:div w:id="404232035">
          <w:marLeft w:val="640"/>
          <w:marRight w:val="0"/>
          <w:marTop w:val="0"/>
          <w:marBottom w:val="0"/>
          <w:divBdr>
            <w:top w:val="none" w:sz="0" w:space="0" w:color="auto"/>
            <w:left w:val="none" w:sz="0" w:space="0" w:color="auto"/>
            <w:bottom w:val="none" w:sz="0" w:space="0" w:color="auto"/>
            <w:right w:val="none" w:sz="0" w:space="0" w:color="auto"/>
          </w:divBdr>
        </w:div>
        <w:div w:id="1600675814">
          <w:marLeft w:val="640"/>
          <w:marRight w:val="0"/>
          <w:marTop w:val="0"/>
          <w:marBottom w:val="0"/>
          <w:divBdr>
            <w:top w:val="none" w:sz="0" w:space="0" w:color="auto"/>
            <w:left w:val="none" w:sz="0" w:space="0" w:color="auto"/>
            <w:bottom w:val="none" w:sz="0" w:space="0" w:color="auto"/>
            <w:right w:val="none" w:sz="0" w:space="0" w:color="auto"/>
          </w:divBdr>
        </w:div>
        <w:div w:id="1825704731">
          <w:marLeft w:val="640"/>
          <w:marRight w:val="0"/>
          <w:marTop w:val="0"/>
          <w:marBottom w:val="0"/>
          <w:divBdr>
            <w:top w:val="none" w:sz="0" w:space="0" w:color="auto"/>
            <w:left w:val="none" w:sz="0" w:space="0" w:color="auto"/>
            <w:bottom w:val="none" w:sz="0" w:space="0" w:color="auto"/>
            <w:right w:val="none" w:sz="0" w:space="0" w:color="auto"/>
          </w:divBdr>
        </w:div>
        <w:div w:id="1885216403">
          <w:marLeft w:val="640"/>
          <w:marRight w:val="0"/>
          <w:marTop w:val="0"/>
          <w:marBottom w:val="0"/>
          <w:divBdr>
            <w:top w:val="none" w:sz="0" w:space="0" w:color="auto"/>
            <w:left w:val="none" w:sz="0" w:space="0" w:color="auto"/>
            <w:bottom w:val="none" w:sz="0" w:space="0" w:color="auto"/>
            <w:right w:val="none" w:sz="0" w:space="0" w:color="auto"/>
          </w:divBdr>
        </w:div>
        <w:div w:id="416944396">
          <w:marLeft w:val="640"/>
          <w:marRight w:val="0"/>
          <w:marTop w:val="0"/>
          <w:marBottom w:val="0"/>
          <w:divBdr>
            <w:top w:val="none" w:sz="0" w:space="0" w:color="auto"/>
            <w:left w:val="none" w:sz="0" w:space="0" w:color="auto"/>
            <w:bottom w:val="none" w:sz="0" w:space="0" w:color="auto"/>
            <w:right w:val="none" w:sz="0" w:space="0" w:color="auto"/>
          </w:divBdr>
        </w:div>
        <w:div w:id="914047653">
          <w:marLeft w:val="640"/>
          <w:marRight w:val="0"/>
          <w:marTop w:val="0"/>
          <w:marBottom w:val="0"/>
          <w:divBdr>
            <w:top w:val="none" w:sz="0" w:space="0" w:color="auto"/>
            <w:left w:val="none" w:sz="0" w:space="0" w:color="auto"/>
            <w:bottom w:val="none" w:sz="0" w:space="0" w:color="auto"/>
            <w:right w:val="none" w:sz="0" w:space="0" w:color="auto"/>
          </w:divBdr>
        </w:div>
        <w:div w:id="1249384215">
          <w:marLeft w:val="640"/>
          <w:marRight w:val="0"/>
          <w:marTop w:val="0"/>
          <w:marBottom w:val="0"/>
          <w:divBdr>
            <w:top w:val="none" w:sz="0" w:space="0" w:color="auto"/>
            <w:left w:val="none" w:sz="0" w:space="0" w:color="auto"/>
            <w:bottom w:val="none" w:sz="0" w:space="0" w:color="auto"/>
            <w:right w:val="none" w:sz="0" w:space="0" w:color="auto"/>
          </w:divBdr>
        </w:div>
        <w:div w:id="687490952">
          <w:marLeft w:val="640"/>
          <w:marRight w:val="0"/>
          <w:marTop w:val="0"/>
          <w:marBottom w:val="0"/>
          <w:divBdr>
            <w:top w:val="none" w:sz="0" w:space="0" w:color="auto"/>
            <w:left w:val="none" w:sz="0" w:space="0" w:color="auto"/>
            <w:bottom w:val="none" w:sz="0" w:space="0" w:color="auto"/>
            <w:right w:val="none" w:sz="0" w:space="0" w:color="auto"/>
          </w:divBdr>
        </w:div>
        <w:div w:id="282419312">
          <w:marLeft w:val="640"/>
          <w:marRight w:val="0"/>
          <w:marTop w:val="0"/>
          <w:marBottom w:val="0"/>
          <w:divBdr>
            <w:top w:val="none" w:sz="0" w:space="0" w:color="auto"/>
            <w:left w:val="none" w:sz="0" w:space="0" w:color="auto"/>
            <w:bottom w:val="none" w:sz="0" w:space="0" w:color="auto"/>
            <w:right w:val="none" w:sz="0" w:space="0" w:color="auto"/>
          </w:divBdr>
        </w:div>
        <w:div w:id="941179887">
          <w:marLeft w:val="640"/>
          <w:marRight w:val="0"/>
          <w:marTop w:val="0"/>
          <w:marBottom w:val="0"/>
          <w:divBdr>
            <w:top w:val="none" w:sz="0" w:space="0" w:color="auto"/>
            <w:left w:val="none" w:sz="0" w:space="0" w:color="auto"/>
            <w:bottom w:val="none" w:sz="0" w:space="0" w:color="auto"/>
            <w:right w:val="none" w:sz="0" w:space="0" w:color="auto"/>
          </w:divBdr>
        </w:div>
        <w:div w:id="617680242">
          <w:marLeft w:val="640"/>
          <w:marRight w:val="0"/>
          <w:marTop w:val="0"/>
          <w:marBottom w:val="0"/>
          <w:divBdr>
            <w:top w:val="none" w:sz="0" w:space="0" w:color="auto"/>
            <w:left w:val="none" w:sz="0" w:space="0" w:color="auto"/>
            <w:bottom w:val="none" w:sz="0" w:space="0" w:color="auto"/>
            <w:right w:val="none" w:sz="0" w:space="0" w:color="auto"/>
          </w:divBdr>
        </w:div>
        <w:div w:id="1448701675">
          <w:marLeft w:val="640"/>
          <w:marRight w:val="0"/>
          <w:marTop w:val="0"/>
          <w:marBottom w:val="0"/>
          <w:divBdr>
            <w:top w:val="none" w:sz="0" w:space="0" w:color="auto"/>
            <w:left w:val="none" w:sz="0" w:space="0" w:color="auto"/>
            <w:bottom w:val="none" w:sz="0" w:space="0" w:color="auto"/>
            <w:right w:val="none" w:sz="0" w:space="0" w:color="auto"/>
          </w:divBdr>
        </w:div>
        <w:div w:id="367031866">
          <w:marLeft w:val="640"/>
          <w:marRight w:val="0"/>
          <w:marTop w:val="0"/>
          <w:marBottom w:val="0"/>
          <w:divBdr>
            <w:top w:val="none" w:sz="0" w:space="0" w:color="auto"/>
            <w:left w:val="none" w:sz="0" w:space="0" w:color="auto"/>
            <w:bottom w:val="none" w:sz="0" w:space="0" w:color="auto"/>
            <w:right w:val="none" w:sz="0" w:space="0" w:color="auto"/>
          </w:divBdr>
        </w:div>
        <w:div w:id="999693090">
          <w:marLeft w:val="640"/>
          <w:marRight w:val="0"/>
          <w:marTop w:val="0"/>
          <w:marBottom w:val="0"/>
          <w:divBdr>
            <w:top w:val="none" w:sz="0" w:space="0" w:color="auto"/>
            <w:left w:val="none" w:sz="0" w:space="0" w:color="auto"/>
            <w:bottom w:val="none" w:sz="0" w:space="0" w:color="auto"/>
            <w:right w:val="none" w:sz="0" w:space="0" w:color="auto"/>
          </w:divBdr>
        </w:div>
        <w:div w:id="1007174262">
          <w:marLeft w:val="640"/>
          <w:marRight w:val="0"/>
          <w:marTop w:val="0"/>
          <w:marBottom w:val="0"/>
          <w:divBdr>
            <w:top w:val="none" w:sz="0" w:space="0" w:color="auto"/>
            <w:left w:val="none" w:sz="0" w:space="0" w:color="auto"/>
            <w:bottom w:val="none" w:sz="0" w:space="0" w:color="auto"/>
            <w:right w:val="none" w:sz="0" w:space="0" w:color="auto"/>
          </w:divBdr>
        </w:div>
        <w:div w:id="399256104">
          <w:marLeft w:val="640"/>
          <w:marRight w:val="0"/>
          <w:marTop w:val="0"/>
          <w:marBottom w:val="0"/>
          <w:divBdr>
            <w:top w:val="none" w:sz="0" w:space="0" w:color="auto"/>
            <w:left w:val="none" w:sz="0" w:space="0" w:color="auto"/>
            <w:bottom w:val="none" w:sz="0" w:space="0" w:color="auto"/>
            <w:right w:val="none" w:sz="0" w:space="0" w:color="auto"/>
          </w:divBdr>
        </w:div>
        <w:div w:id="6173279">
          <w:marLeft w:val="640"/>
          <w:marRight w:val="0"/>
          <w:marTop w:val="0"/>
          <w:marBottom w:val="0"/>
          <w:divBdr>
            <w:top w:val="none" w:sz="0" w:space="0" w:color="auto"/>
            <w:left w:val="none" w:sz="0" w:space="0" w:color="auto"/>
            <w:bottom w:val="none" w:sz="0" w:space="0" w:color="auto"/>
            <w:right w:val="none" w:sz="0" w:space="0" w:color="auto"/>
          </w:divBdr>
        </w:div>
        <w:div w:id="1435053860">
          <w:marLeft w:val="640"/>
          <w:marRight w:val="0"/>
          <w:marTop w:val="0"/>
          <w:marBottom w:val="0"/>
          <w:divBdr>
            <w:top w:val="none" w:sz="0" w:space="0" w:color="auto"/>
            <w:left w:val="none" w:sz="0" w:space="0" w:color="auto"/>
            <w:bottom w:val="none" w:sz="0" w:space="0" w:color="auto"/>
            <w:right w:val="none" w:sz="0" w:space="0" w:color="auto"/>
          </w:divBdr>
        </w:div>
        <w:div w:id="759641107">
          <w:marLeft w:val="640"/>
          <w:marRight w:val="0"/>
          <w:marTop w:val="0"/>
          <w:marBottom w:val="0"/>
          <w:divBdr>
            <w:top w:val="none" w:sz="0" w:space="0" w:color="auto"/>
            <w:left w:val="none" w:sz="0" w:space="0" w:color="auto"/>
            <w:bottom w:val="none" w:sz="0" w:space="0" w:color="auto"/>
            <w:right w:val="none" w:sz="0" w:space="0" w:color="auto"/>
          </w:divBdr>
        </w:div>
        <w:div w:id="756631584">
          <w:marLeft w:val="640"/>
          <w:marRight w:val="0"/>
          <w:marTop w:val="0"/>
          <w:marBottom w:val="0"/>
          <w:divBdr>
            <w:top w:val="none" w:sz="0" w:space="0" w:color="auto"/>
            <w:left w:val="none" w:sz="0" w:space="0" w:color="auto"/>
            <w:bottom w:val="none" w:sz="0" w:space="0" w:color="auto"/>
            <w:right w:val="none" w:sz="0" w:space="0" w:color="auto"/>
          </w:divBdr>
        </w:div>
        <w:div w:id="1779714747">
          <w:marLeft w:val="640"/>
          <w:marRight w:val="0"/>
          <w:marTop w:val="0"/>
          <w:marBottom w:val="0"/>
          <w:divBdr>
            <w:top w:val="none" w:sz="0" w:space="0" w:color="auto"/>
            <w:left w:val="none" w:sz="0" w:space="0" w:color="auto"/>
            <w:bottom w:val="none" w:sz="0" w:space="0" w:color="auto"/>
            <w:right w:val="none" w:sz="0" w:space="0" w:color="auto"/>
          </w:divBdr>
        </w:div>
        <w:div w:id="693850424">
          <w:marLeft w:val="640"/>
          <w:marRight w:val="0"/>
          <w:marTop w:val="0"/>
          <w:marBottom w:val="0"/>
          <w:divBdr>
            <w:top w:val="none" w:sz="0" w:space="0" w:color="auto"/>
            <w:left w:val="none" w:sz="0" w:space="0" w:color="auto"/>
            <w:bottom w:val="none" w:sz="0" w:space="0" w:color="auto"/>
            <w:right w:val="none" w:sz="0" w:space="0" w:color="auto"/>
          </w:divBdr>
        </w:div>
        <w:div w:id="1473714140">
          <w:marLeft w:val="640"/>
          <w:marRight w:val="0"/>
          <w:marTop w:val="0"/>
          <w:marBottom w:val="0"/>
          <w:divBdr>
            <w:top w:val="none" w:sz="0" w:space="0" w:color="auto"/>
            <w:left w:val="none" w:sz="0" w:space="0" w:color="auto"/>
            <w:bottom w:val="none" w:sz="0" w:space="0" w:color="auto"/>
            <w:right w:val="none" w:sz="0" w:space="0" w:color="auto"/>
          </w:divBdr>
        </w:div>
        <w:div w:id="853149955">
          <w:marLeft w:val="640"/>
          <w:marRight w:val="0"/>
          <w:marTop w:val="0"/>
          <w:marBottom w:val="0"/>
          <w:divBdr>
            <w:top w:val="none" w:sz="0" w:space="0" w:color="auto"/>
            <w:left w:val="none" w:sz="0" w:space="0" w:color="auto"/>
            <w:bottom w:val="none" w:sz="0" w:space="0" w:color="auto"/>
            <w:right w:val="none" w:sz="0" w:space="0" w:color="auto"/>
          </w:divBdr>
        </w:div>
        <w:div w:id="1489706524">
          <w:marLeft w:val="640"/>
          <w:marRight w:val="0"/>
          <w:marTop w:val="0"/>
          <w:marBottom w:val="0"/>
          <w:divBdr>
            <w:top w:val="none" w:sz="0" w:space="0" w:color="auto"/>
            <w:left w:val="none" w:sz="0" w:space="0" w:color="auto"/>
            <w:bottom w:val="none" w:sz="0" w:space="0" w:color="auto"/>
            <w:right w:val="none" w:sz="0" w:space="0" w:color="auto"/>
          </w:divBdr>
        </w:div>
        <w:div w:id="1329364686">
          <w:marLeft w:val="640"/>
          <w:marRight w:val="0"/>
          <w:marTop w:val="0"/>
          <w:marBottom w:val="0"/>
          <w:divBdr>
            <w:top w:val="none" w:sz="0" w:space="0" w:color="auto"/>
            <w:left w:val="none" w:sz="0" w:space="0" w:color="auto"/>
            <w:bottom w:val="none" w:sz="0" w:space="0" w:color="auto"/>
            <w:right w:val="none" w:sz="0" w:space="0" w:color="auto"/>
          </w:divBdr>
        </w:div>
        <w:div w:id="311375235">
          <w:marLeft w:val="640"/>
          <w:marRight w:val="0"/>
          <w:marTop w:val="0"/>
          <w:marBottom w:val="0"/>
          <w:divBdr>
            <w:top w:val="none" w:sz="0" w:space="0" w:color="auto"/>
            <w:left w:val="none" w:sz="0" w:space="0" w:color="auto"/>
            <w:bottom w:val="none" w:sz="0" w:space="0" w:color="auto"/>
            <w:right w:val="none" w:sz="0" w:space="0" w:color="auto"/>
          </w:divBdr>
        </w:div>
        <w:div w:id="2014721670">
          <w:marLeft w:val="640"/>
          <w:marRight w:val="0"/>
          <w:marTop w:val="0"/>
          <w:marBottom w:val="0"/>
          <w:divBdr>
            <w:top w:val="none" w:sz="0" w:space="0" w:color="auto"/>
            <w:left w:val="none" w:sz="0" w:space="0" w:color="auto"/>
            <w:bottom w:val="none" w:sz="0" w:space="0" w:color="auto"/>
            <w:right w:val="none" w:sz="0" w:space="0" w:color="auto"/>
          </w:divBdr>
        </w:div>
        <w:div w:id="1627079677">
          <w:marLeft w:val="640"/>
          <w:marRight w:val="0"/>
          <w:marTop w:val="0"/>
          <w:marBottom w:val="0"/>
          <w:divBdr>
            <w:top w:val="none" w:sz="0" w:space="0" w:color="auto"/>
            <w:left w:val="none" w:sz="0" w:space="0" w:color="auto"/>
            <w:bottom w:val="none" w:sz="0" w:space="0" w:color="auto"/>
            <w:right w:val="none" w:sz="0" w:space="0" w:color="auto"/>
          </w:divBdr>
        </w:div>
        <w:div w:id="1725060281">
          <w:marLeft w:val="640"/>
          <w:marRight w:val="0"/>
          <w:marTop w:val="0"/>
          <w:marBottom w:val="0"/>
          <w:divBdr>
            <w:top w:val="none" w:sz="0" w:space="0" w:color="auto"/>
            <w:left w:val="none" w:sz="0" w:space="0" w:color="auto"/>
            <w:bottom w:val="none" w:sz="0" w:space="0" w:color="auto"/>
            <w:right w:val="none" w:sz="0" w:space="0" w:color="auto"/>
          </w:divBdr>
        </w:div>
        <w:div w:id="1284656836">
          <w:marLeft w:val="640"/>
          <w:marRight w:val="0"/>
          <w:marTop w:val="0"/>
          <w:marBottom w:val="0"/>
          <w:divBdr>
            <w:top w:val="none" w:sz="0" w:space="0" w:color="auto"/>
            <w:left w:val="none" w:sz="0" w:space="0" w:color="auto"/>
            <w:bottom w:val="none" w:sz="0" w:space="0" w:color="auto"/>
            <w:right w:val="none" w:sz="0" w:space="0" w:color="auto"/>
          </w:divBdr>
        </w:div>
        <w:div w:id="1450466302">
          <w:marLeft w:val="640"/>
          <w:marRight w:val="0"/>
          <w:marTop w:val="0"/>
          <w:marBottom w:val="0"/>
          <w:divBdr>
            <w:top w:val="none" w:sz="0" w:space="0" w:color="auto"/>
            <w:left w:val="none" w:sz="0" w:space="0" w:color="auto"/>
            <w:bottom w:val="none" w:sz="0" w:space="0" w:color="auto"/>
            <w:right w:val="none" w:sz="0" w:space="0" w:color="auto"/>
          </w:divBdr>
        </w:div>
        <w:div w:id="844248625">
          <w:marLeft w:val="640"/>
          <w:marRight w:val="0"/>
          <w:marTop w:val="0"/>
          <w:marBottom w:val="0"/>
          <w:divBdr>
            <w:top w:val="none" w:sz="0" w:space="0" w:color="auto"/>
            <w:left w:val="none" w:sz="0" w:space="0" w:color="auto"/>
            <w:bottom w:val="none" w:sz="0" w:space="0" w:color="auto"/>
            <w:right w:val="none" w:sz="0" w:space="0" w:color="auto"/>
          </w:divBdr>
        </w:div>
        <w:div w:id="890842972">
          <w:marLeft w:val="640"/>
          <w:marRight w:val="0"/>
          <w:marTop w:val="0"/>
          <w:marBottom w:val="0"/>
          <w:divBdr>
            <w:top w:val="none" w:sz="0" w:space="0" w:color="auto"/>
            <w:left w:val="none" w:sz="0" w:space="0" w:color="auto"/>
            <w:bottom w:val="none" w:sz="0" w:space="0" w:color="auto"/>
            <w:right w:val="none" w:sz="0" w:space="0" w:color="auto"/>
          </w:divBdr>
        </w:div>
        <w:div w:id="1704747947">
          <w:marLeft w:val="640"/>
          <w:marRight w:val="0"/>
          <w:marTop w:val="0"/>
          <w:marBottom w:val="0"/>
          <w:divBdr>
            <w:top w:val="none" w:sz="0" w:space="0" w:color="auto"/>
            <w:left w:val="none" w:sz="0" w:space="0" w:color="auto"/>
            <w:bottom w:val="none" w:sz="0" w:space="0" w:color="auto"/>
            <w:right w:val="none" w:sz="0" w:space="0" w:color="auto"/>
          </w:divBdr>
        </w:div>
        <w:div w:id="779760969">
          <w:marLeft w:val="640"/>
          <w:marRight w:val="0"/>
          <w:marTop w:val="0"/>
          <w:marBottom w:val="0"/>
          <w:divBdr>
            <w:top w:val="none" w:sz="0" w:space="0" w:color="auto"/>
            <w:left w:val="none" w:sz="0" w:space="0" w:color="auto"/>
            <w:bottom w:val="none" w:sz="0" w:space="0" w:color="auto"/>
            <w:right w:val="none" w:sz="0" w:space="0" w:color="auto"/>
          </w:divBdr>
        </w:div>
        <w:div w:id="292685824">
          <w:marLeft w:val="640"/>
          <w:marRight w:val="0"/>
          <w:marTop w:val="0"/>
          <w:marBottom w:val="0"/>
          <w:divBdr>
            <w:top w:val="none" w:sz="0" w:space="0" w:color="auto"/>
            <w:left w:val="none" w:sz="0" w:space="0" w:color="auto"/>
            <w:bottom w:val="none" w:sz="0" w:space="0" w:color="auto"/>
            <w:right w:val="none" w:sz="0" w:space="0" w:color="auto"/>
          </w:divBdr>
        </w:div>
        <w:div w:id="1968898626">
          <w:marLeft w:val="640"/>
          <w:marRight w:val="0"/>
          <w:marTop w:val="0"/>
          <w:marBottom w:val="0"/>
          <w:divBdr>
            <w:top w:val="none" w:sz="0" w:space="0" w:color="auto"/>
            <w:left w:val="none" w:sz="0" w:space="0" w:color="auto"/>
            <w:bottom w:val="none" w:sz="0" w:space="0" w:color="auto"/>
            <w:right w:val="none" w:sz="0" w:space="0" w:color="auto"/>
          </w:divBdr>
        </w:div>
        <w:div w:id="1092779254">
          <w:marLeft w:val="640"/>
          <w:marRight w:val="0"/>
          <w:marTop w:val="0"/>
          <w:marBottom w:val="0"/>
          <w:divBdr>
            <w:top w:val="none" w:sz="0" w:space="0" w:color="auto"/>
            <w:left w:val="none" w:sz="0" w:space="0" w:color="auto"/>
            <w:bottom w:val="none" w:sz="0" w:space="0" w:color="auto"/>
            <w:right w:val="none" w:sz="0" w:space="0" w:color="auto"/>
          </w:divBdr>
        </w:div>
        <w:div w:id="1252354125">
          <w:marLeft w:val="640"/>
          <w:marRight w:val="0"/>
          <w:marTop w:val="0"/>
          <w:marBottom w:val="0"/>
          <w:divBdr>
            <w:top w:val="none" w:sz="0" w:space="0" w:color="auto"/>
            <w:left w:val="none" w:sz="0" w:space="0" w:color="auto"/>
            <w:bottom w:val="none" w:sz="0" w:space="0" w:color="auto"/>
            <w:right w:val="none" w:sz="0" w:space="0" w:color="auto"/>
          </w:divBdr>
        </w:div>
        <w:div w:id="923953876">
          <w:marLeft w:val="640"/>
          <w:marRight w:val="0"/>
          <w:marTop w:val="0"/>
          <w:marBottom w:val="0"/>
          <w:divBdr>
            <w:top w:val="none" w:sz="0" w:space="0" w:color="auto"/>
            <w:left w:val="none" w:sz="0" w:space="0" w:color="auto"/>
            <w:bottom w:val="none" w:sz="0" w:space="0" w:color="auto"/>
            <w:right w:val="none" w:sz="0" w:space="0" w:color="auto"/>
          </w:divBdr>
        </w:div>
        <w:div w:id="232546075">
          <w:marLeft w:val="640"/>
          <w:marRight w:val="0"/>
          <w:marTop w:val="0"/>
          <w:marBottom w:val="0"/>
          <w:divBdr>
            <w:top w:val="none" w:sz="0" w:space="0" w:color="auto"/>
            <w:left w:val="none" w:sz="0" w:space="0" w:color="auto"/>
            <w:bottom w:val="none" w:sz="0" w:space="0" w:color="auto"/>
            <w:right w:val="none" w:sz="0" w:space="0" w:color="auto"/>
          </w:divBdr>
        </w:div>
        <w:div w:id="116217421">
          <w:marLeft w:val="640"/>
          <w:marRight w:val="0"/>
          <w:marTop w:val="0"/>
          <w:marBottom w:val="0"/>
          <w:divBdr>
            <w:top w:val="none" w:sz="0" w:space="0" w:color="auto"/>
            <w:left w:val="none" w:sz="0" w:space="0" w:color="auto"/>
            <w:bottom w:val="none" w:sz="0" w:space="0" w:color="auto"/>
            <w:right w:val="none" w:sz="0" w:space="0" w:color="auto"/>
          </w:divBdr>
        </w:div>
        <w:div w:id="2064786835">
          <w:marLeft w:val="640"/>
          <w:marRight w:val="0"/>
          <w:marTop w:val="0"/>
          <w:marBottom w:val="0"/>
          <w:divBdr>
            <w:top w:val="none" w:sz="0" w:space="0" w:color="auto"/>
            <w:left w:val="none" w:sz="0" w:space="0" w:color="auto"/>
            <w:bottom w:val="none" w:sz="0" w:space="0" w:color="auto"/>
            <w:right w:val="none" w:sz="0" w:space="0" w:color="auto"/>
          </w:divBdr>
        </w:div>
        <w:div w:id="1336541676">
          <w:marLeft w:val="640"/>
          <w:marRight w:val="0"/>
          <w:marTop w:val="0"/>
          <w:marBottom w:val="0"/>
          <w:divBdr>
            <w:top w:val="none" w:sz="0" w:space="0" w:color="auto"/>
            <w:left w:val="none" w:sz="0" w:space="0" w:color="auto"/>
            <w:bottom w:val="none" w:sz="0" w:space="0" w:color="auto"/>
            <w:right w:val="none" w:sz="0" w:space="0" w:color="auto"/>
          </w:divBdr>
        </w:div>
        <w:div w:id="955018003">
          <w:marLeft w:val="640"/>
          <w:marRight w:val="0"/>
          <w:marTop w:val="0"/>
          <w:marBottom w:val="0"/>
          <w:divBdr>
            <w:top w:val="none" w:sz="0" w:space="0" w:color="auto"/>
            <w:left w:val="none" w:sz="0" w:space="0" w:color="auto"/>
            <w:bottom w:val="none" w:sz="0" w:space="0" w:color="auto"/>
            <w:right w:val="none" w:sz="0" w:space="0" w:color="auto"/>
          </w:divBdr>
        </w:div>
        <w:div w:id="1321468673">
          <w:marLeft w:val="640"/>
          <w:marRight w:val="0"/>
          <w:marTop w:val="0"/>
          <w:marBottom w:val="0"/>
          <w:divBdr>
            <w:top w:val="none" w:sz="0" w:space="0" w:color="auto"/>
            <w:left w:val="none" w:sz="0" w:space="0" w:color="auto"/>
            <w:bottom w:val="none" w:sz="0" w:space="0" w:color="auto"/>
            <w:right w:val="none" w:sz="0" w:space="0" w:color="auto"/>
          </w:divBdr>
        </w:div>
        <w:div w:id="550656574">
          <w:marLeft w:val="640"/>
          <w:marRight w:val="0"/>
          <w:marTop w:val="0"/>
          <w:marBottom w:val="0"/>
          <w:divBdr>
            <w:top w:val="none" w:sz="0" w:space="0" w:color="auto"/>
            <w:left w:val="none" w:sz="0" w:space="0" w:color="auto"/>
            <w:bottom w:val="none" w:sz="0" w:space="0" w:color="auto"/>
            <w:right w:val="none" w:sz="0" w:space="0" w:color="auto"/>
          </w:divBdr>
        </w:div>
        <w:div w:id="1996840622">
          <w:marLeft w:val="640"/>
          <w:marRight w:val="0"/>
          <w:marTop w:val="0"/>
          <w:marBottom w:val="0"/>
          <w:divBdr>
            <w:top w:val="none" w:sz="0" w:space="0" w:color="auto"/>
            <w:left w:val="none" w:sz="0" w:space="0" w:color="auto"/>
            <w:bottom w:val="none" w:sz="0" w:space="0" w:color="auto"/>
            <w:right w:val="none" w:sz="0" w:space="0" w:color="auto"/>
          </w:divBdr>
        </w:div>
        <w:div w:id="401949791">
          <w:marLeft w:val="640"/>
          <w:marRight w:val="0"/>
          <w:marTop w:val="0"/>
          <w:marBottom w:val="0"/>
          <w:divBdr>
            <w:top w:val="none" w:sz="0" w:space="0" w:color="auto"/>
            <w:left w:val="none" w:sz="0" w:space="0" w:color="auto"/>
            <w:bottom w:val="none" w:sz="0" w:space="0" w:color="auto"/>
            <w:right w:val="none" w:sz="0" w:space="0" w:color="auto"/>
          </w:divBdr>
        </w:div>
        <w:div w:id="338041033">
          <w:marLeft w:val="640"/>
          <w:marRight w:val="0"/>
          <w:marTop w:val="0"/>
          <w:marBottom w:val="0"/>
          <w:divBdr>
            <w:top w:val="none" w:sz="0" w:space="0" w:color="auto"/>
            <w:left w:val="none" w:sz="0" w:space="0" w:color="auto"/>
            <w:bottom w:val="none" w:sz="0" w:space="0" w:color="auto"/>
            <w:right w:val="none" w:sz="0" w:space="0" w:color="auto"/>
          </w:divBdr>
        </w:div>
        <w:div w:id="1011881130">
          <w:marLeft w:val="640"/>
          <w:marRight w:val="0"/>
          <w:marTop w:val="0"/>
          <w:marBottom w:val="0"/>
          <w:divBdr>
            <w:top w:val="none" w:sz="0" w:space="0" w:color="auto"/>
            <w:left w:val="none" w:sz="0" w:space="0" w:color="auto"/>
            <w:bottom w:val="none" w:sz="0" w:space="0" w:color="auto"/>
            <w:right w:val="none" w:sz="0" w:space="0" w:color="auto"/>
          </w:divBdr>
        </w:div>
        <w:div w:id="1533879531">
          <w:marLeft w:val="640"/>
          <w:marRight w:val="0"/>
          <w:marTop w:val="0"/>
          <w:marBottom w:val="0"/>
          <w:divBdr>
            <w:top w:val="none" w:sz="0" w:space="0" w:color="auto"/>
            <w:left w:val="none" w:sz="0" w:space="0" w:color="auto"/>
            <w:bottom w:val="none" w:sz="0" w:space="0" w:color="auto"/>
            <w:right w:val="none" w:sz="0" w:space="0" w:color="auto"/>
          </w:divBdr>
        </w:div>
        <w:div w:id="640963360">
          <w:marLeft w:val="640"/>
          <w:marRight w:val="0"/>
          <w:marTop w:val="0"/>
          <w:marBottom w:val="0"/>
          <w:divBdr>
            <w:top w:val="none" w:sz="0" w:space="0" w:color="auto"/>
            <w:left w:val="none" w:sz="0" w:space="0" w:color="auto"/>
            <w:bottom w:val="none" w:sz="0" w:space="0" w:color="auto"/>
            <w:right w:val="none" w:sz="0" w:space="0" w:color="auto"/>
          </w:divBdr>
        </w:div>
        <w:div w:id="370109200">
          <w:marLeft w:val="640"/>
          <w:marRight w:val="0"/>
          <w:marTop w:val="0"/>
          <w:marBottom w:val="0"/>
          <w:divBdr>
            <w:top w:val="none" w:sz="0" w:space="0" w:color="auto"/>
            <w:left w:val="none" w:sz="0" w:space="0" w:color="auto"/>
            <w:bottom w:val="none" w:sz="0" w:space="0" w:color="auto"/>
            <w:right w:val="none" w:sz="0" w:space="0" w:color="auto"/>
          </w:divBdr>
        </w:div>
        <w:div w:id="1974171457">
          <w:marLeft w:val="640"/>
          <w:marRight w:val="0"/>
          <w:marTop w:val="0"/>
          <w:marBottom w:val="0"/>
          <w:divBdr>
            <w:top w:val="none" w:sz="0" w:space="0" w:color="auto"/>
            <w:left w:val="none" w:sz="0" w:space="0" w:color="auto"/>
            <w:bottom w:val="none" w:sz="0" w:space="0" w:color="auto"/>
            <w:right w:val="none" w:sz="0" w:space="0" w:color="auto"/>
          </w:divBdr>
        </w:div>
        <w:div w:id="1308978055">
          <w:marLeft w:val="640"/>
          <w:marRight w:val="0"/>
          <w:marTop w:val="0"/>
          <w:marBottom w:val="0"/>
          <w:divBdr>
            <w:top w:val="none" w:sz="0" w:space="0" w:color="auto"/>
            <w:left w:val="none" w:sz="0" w:space="0" w:color="auto"/>
            <w:bottom w:val="none" w:sz="0" w:space="0" w:color="auto"/>
            <w:right w:val="none" w:sz="0" w:space="0" w:color="auto"/>
          </w:divBdr>
        </w:div>
        <w:div w:id="747339010">
          <w:marLeft w:val="640"/>
          <w:marRight w:val="0"/>
          <w:marTop w:val="0"/>
          <w:marBottom w:val="0"/>
          <w:divBdr>
            <w:top w:val="none" w:sz="0" w:space="0" w:color="auto"/>
            <w:left w:val="none" w:sz="0" w:space="0" w:color="auto"/>
            <w:bottom w:val="none" w:sz="0" w:space="0" w:color="auto"/>
            <w:right w:val="none" w:sz="0" w:space="0" w:color="auto"/>
          </w:divBdr>
        </w:div>
        <w:div w:id="1773894310">
          <w:marLeft w:val="640"/>
          <w:marRight w:val="0"/>
          <w:marTop w:val="0"/>
          <w:marBottom w:val="0"/>
          <w:divBdr>
            <w:top w:val="none" w:sz="0" w:space="0" w:color="auto"/>
            <w:left w:val="none" w:sz="0" w:space="0" w:color="auto"/>
            <w:bottom w:val="none" w:sz="0" w:space="0" w:color="auto"/>
            <w:right w:val="none" w:sz="0" w:space="0" w:color="auto"/>
          </w:divBdr>
        </w:div>
        <w:div w:id="1960523170">
          <w:marLeft w:val="640"/>
          <w:marRight w:val="0"/>
          <w:marTop w:val="0"/>
          <w:marBottom w:val="0"/>
          <w:divBdr>
            <w:top w:val="none" w:sz="0" w:space="0" w:color="auto"/>
            <w:left w:val="none" w:sz="0" w:space="0" w:color="auto"/>
            <w:bottom w:val="none" w:sz="0" w:space="0" w:color="auto"/>
            <w:right w:val="none" w:sz="0" w:space="0" w:color="auto"/>
          </w:divBdr>
        </w:div>
        <w:div w:id="980616842">
          <w:marLeft w:val="640"/>
          <w:marRight w:val="0"/>
          <w:marTop w:val="0"/>
          <w:marBottom w:val="0"/>
          <w:divBdr>
            <w:top w:val="none" w:sz="0" w:space="0" w:color="auto"/>
            <w:left w:val="none" w:sz="0" w:space="0" w:color="auto"/>
            <w:bottom w:val="none" w:sz="0" w:space="0" w:color="auto"/>
            <w:right w:val="none" w:sz="0" w:space="0" w:color="auto"/>
          </w:divBdr>
        </w:div>
        <w:div w:id="1970739348">
          <w:marLeft w:val="640"/>
          <w:marRight w:val="0"/>
          <w:marTop w:val="0"/>
          <w:marBottom w:val="0"/>
          <w:divBdr>
            <w:top w:val="none" w:sz="0" w:space="0" w:color="auto"/>
            <w:left w:val="none" w:sz="0" w:space="0" w:color="auto"/>
            <w:bottom w:val="none" w:sz="0" w:space="0" w:color="auto"/>
            <w:right w:val="none" w:sz="0" w:space="0" w:color="auto"/>
          </w:divBdr>
        </w:div>
        <w:div w:id="512963387">
          <w:marLeft w:val="640"/>
          <w:marRight w:val="0"/>
          <w:marTop w:val="0"/>
          <w:marBottom w:val="0"/>
          <w:divBdr>
            <w:top w:val="none" w:sz="0" w:space="0" w:color="auto"/>
            <w:left w:val="none" w:sz="0" w:space="0" w:color="auto"/>
            <w:bottom w:val="none" w:sz="0" w:space="0" w:color="auto"/>
            <w:right w:val="none" w:sz="0" w:space="0" w:color="auto"/>
          </w:divBdr>
        </w:div>
        <w:div w:id="1657420168">
          <w:marLeft w:val="640"/>
          <w:marRight w:val="0"/>
          <w:marTop w:val="0"/>
          <w:marBottom w:val="0"/>
          <w:divBdr>
            <w:top w:val="none" w:sz="0" w:space="0" w:color="auto"/>
            <w:left w:val="none" w:sz="0" w:space="0" w:color="auto"/>
            <w:bottom w:val="none" w:sz="0" w:space="0" w:color="auto"/>
            <w:right w:val="none" w:sz="0" w:space="0" w:color="auto"/>
          </w:divBdr>
        </w:div>
        <w:div w:id="643388334">
          <w:marLeft w:val="640"/>
          <w:marRight w:val="0"/>
          <w:marTop w:val="0"/>
          <w:marBottom w:val="0"/>
          <w:divBdr>
            <w:top w:val="none" w:sz="0" w:space="0" w:color="auto"/>
            <w:left w:val="none" w:sz="0" w:space="0" w:color="auto"/>
            <w:bottom w:val="none" w:sz="0" w:space="0" w:color="auto"/>
            <w:right w:val="none" w:sz="0" w:space="0" w:color="auto"/>
          </w:divBdr>
        </w:div>
        <w:div w:id="1745910034">
          <w:marLeft w:val="640"/>
          <w:marRight w:val="0"/>
          <w:marTop w:val="0"/>
          <w:marBottom w:val="0"/>
          <w:divBdr>
            <w:top w:val="none" w:sz="0" w:space="0" w:color="auto"/>
            <w:left w:val="none" w:sz="0" w:space="0" w:color="auto"/>
            <w:bottom w:val="none" w:sz="0" w:space="0" w:color="auto"/>
            <w:right w:val="none" w:sz="0" w:space="0" w:color="auto"/>
          </w:divBdr>
        </w:div>
        <w:div w:id="1892233238">
          <w:marLeft w:val="640"/>
          <w:marRight w:val="0"/>
          <w:marTop w:val="0"/>
          <w:marBottom w:val="0"/>
          <w:divBdr>
            <w:top w:val="none" w:sz="0" w:space="0" w:color="auto"/>
            <w:left w:val="none" w:sz="0" w:space="0" w:color="auto"/>
            <w:bottom w:val="none" w:sz="0" w:space="0" w:color="auto"/>
            <w:right w:val="none" w:sz="0" w:space="0" w:color="auto"/>
          </w:divBdr>
        </w:div>
        <w:div w:id="699356352">
          <w:marLeft w:val="640"/>
          <w:marRight w:val="0"/>
          <w:marTop w:val="0"/>
          <w:marBottom w:val="0"/>
          <w:divBdr>
            <w:top w:val="none" w:sz="0" w:space="0" w:color="auto"/>
            <w:left w:val="none" w:sz="0" w:space="0" w:color="auto"/>
            <w:bottom w:val="none" w:sz="0" w:space="0" w:color="auto"/>
            <w:right w:val="none" w:sz="0" w:space="0" w:color="auto"/>
          </w:divBdr>
        </w:div>
        <w:div w:id="953363701">
          <w:marLeft w:val="640"/>
          <w:marRight w:val="0"/>
          <w:marTop w:val="0"/>
          <w:marBottom w:val="0"/>
          <w:divBdr>
            <w:top w:val="none" w:sz="0" w:space="0" w:color="auto"/>
            <w:left w:val="none" w:sz="0" w:space="0" w:color="auto"/>
            <w:bottom w:val="none" w:sz="0" w:space="0" w:color="auto"/>
            <w:right w:val="none" w:sz="0" w:space="0" w:color="auto"/>
          </w:divBdr>
        </w:div>
        <w:div w:id="1649869179">
          <w:marLeft w:val="640"/>
          <w:marRight w:val="0"/>
          <w:marTop w:val="0"/>
          <w:marBottom w:val="0"/>
          <w:divBdr>
            <w:top w:val="none" w:sz="0" w:space="0" w:color="auto"/>
            <w:left w:val="none" w:sz="0" w:space="0" w:color="auto"/>
            <w:bottom w:val="none" w:sz="0" w:space="0" w:color="auto"/>
            <w:right w:val="none" w:sz="0" w:space="0" w:color="auto"/>
          </w:divBdr>
        </w:div>
        <w:div w:id="427652681">
          <w:marLeft w:val="640"/>
          <w:marRight w:val="0"/>
          <w:marTop w:val="0"/>
          <w:marBottom w:val="0"/>
          <w:divBdr>
            <w:top w:val="none" w:sz="0" w:space="0" w:color="auto"/>
            <w:left w:val="none" w:sz="0" w:space="0" w:color="auto"/>
            <w:bottom w:val="none" w:sz="0" w:space="0" w:color="auto"/>
            <w:right w:val="none" w:sz="0" w:space="0" w:color="auto"/>
          </w:divBdr>
        </w:div>
        <w:div w:id="1580600809">
          <w:marLeft w:val="640"/>
          <w:marRight w:val="0"/>
          <w:marTop w:val="0"/>
          <w:marBottom w:val="0"/>
          <w:divBdr>
            <w:top w:val="none" w:sz="0" w:space="0" w:color="auto"/>
            <w:left w:val="none" w:sz="0" w:space="0" w:color="auto"/>
            <w:bottom w:val="none" w:sz="0" w:space="0" w:color="auto"/>
            <w:right w:val="none" w:sz="0" w:space="0" w:color="auto"/>
          </w:divBdr>
        </w:div>
        <w:div w:id="1366710011">
          <w:marLeft w:val="640"/>
          <w:marRight w:val="0"/>
          <w:marTop w:val="0"/>
          <w:marBottom w:val="0"/>
          <w:divBdr>
            <w:top w:val="none" w:sz="0" w:space="0" w:color="auto"/>
            <w:left w:val="none" w:sz="0" w:space="0" w:color="auto"/>
            <w:bottom w:val="none" w:sz="0" w:space="0" w:color="auto"/>
            <w:right w:val="none" w:sz="0" w:space="0" w:color="auto"/>
          </w:divBdr>
        </w:div>
        <w:div w:id="576935292">
          <w:marLeft w:val="640"/>
          <w:marRight w:val="0"/>
          <w:marTop w:val="0"/>
          <w:marBottom w:val="0"/>
          <w:divBdr>
            <w:top w:val="none" w:sz="0" w:space="0" w:color="auto"/>
            <w:left w:val="none" w:sz="0" w:space="0" w:color="auto"/>
            <w:bottom w:val="none" w:sz="0" w:space="0" w:color="auto"/>
            <w:right w:val="none" w:sz="0" w:space="0" w:color="auto"/>
          </w:divBdr>
        </w:div>
        <w:div w:id="830491265">
          <w:marLeft w:val="640"/>
          <w:marRight w:val="0"/>
          <w:marTop w:val="0"/>
          <w:marBottom w:val="0"/>
          <w:divBdr>
            <w:top w:val="none" w:sz="0" w:space="0" w:color="auto"/>
            <w:left w:val="none" w:sz="0" w:space="0" w:color="auto"/>
            <w:bottom w:val="none" w:sz="0" w:space="0" w:color="auto"/>
            <w:right w:val="none" w:sz="0" w:space="0" w:color="auto"/>
          </w:divBdr>
        </w:div>
        <w:div w:id="202443097">
          <w:marLeft w:val="640"/>
          <w:marRight w:val="0"/>
          <w:marTop w:val="0"/>
          <w:marBottom w:val="0"/>
          <w:divBdr>
            <w:top w:val="none" w:sz="0" w:space="0" w:color="auto"/>
            <w:left w:val="none" w:sz="0" w:space="0" w:color="auto"/>
            <w:bottom w:val="none" w:sz="0" w:space="0" w:color="auto"/>
            <w:right w:val="none" w:sz="0" w:space="0" w:color="auto"/>
          </w:divBdr>
        </w:div>
        <w:div w:id="607549267">
          <w:marLeft w:val="640"/>
          <w:marRight w:val="0"/>
          <w:marTop w:val="0"/>
          <w:marBottom w:val="0"/>
          <w:divBdr>
            <w:top w:val="none" w:sz="0" w:space="0" w:color="auto"/>
            <w:left w:val="none" w:sz="0" w:space="0" w:color="auto"/>
            <w:bottom w:val="none" w:sz="0" w:space="0" w:color="auto"/>
            <w:right w:val="none" w:sz="0" w:space="0" w:color="auto"/>
          </w:divBdr>
        </w:div>
        <w:div w:id="1814714199">
          <w:marLeft w:val="640"/>
          <w:marRight w:val="0"/>
          <w:marTop w:val="0"/>
          <w:marBottom w:val="0"/>
          <w:divBdr>
            <w:top w:val="none" w:sz="0" w:space="0" w:color="auto"/>
            <w:left w:val="none" w:sz="0" w:space="0" w:color="auto"/>
            <w:bottom w:val="none" w:sz="0" w:space="0" w:color="auto"/>
            <w:right w:val="none" w:sz="0" w:space="0" w:color="auto"/>
          </w:divBdr>
        </w:div>
        <w:div w:id="1882550154">
          <w:marLeft w:val="640"/>
          <w:marRight w:val="0"/>
          <w:marTop w:val="0"/>
          <w:marBottom w:val="0"/>
          <w:divBdr>
            <w:top w:val="none" w:sz="0" w:space="0" w:color="auto"/>
            <w:left w:val="none" w:sz="0" w:space="0" w:color="auto"/>
            <w:bottom w:val="none" w:sz="0" w:space="0" w:color="auto"/>
            <w:right w:val="none" w:sz="0" w:space="0" w:color="auto"/>
          </w:divBdr>
        </w:div>
        <w:div w:id="1607150115">
          <w:marLeft w:val="640"/>
          <w:marRight w:val="0"/>
          <w:marTop w:val="0"/>
          <w:marBottom w:val="0"/>
          <w:divBdr>
            <w:top w:val="none" w:sz="0" w:space="0" w:color="auto"/>
            <w:left w:val="none" w:sz="0" w:space="0" w:color="auto"/>
            <w:bottom w:val="none" w:sz="0" w:space="0" w:color="auto"/>
            <w:right w:val="none" w:sz="0" w:space="0" w:color="auto"/>
          </w:divBdr>
        </w:div>
        <w:div w:id="441614200">
          <w:marLeft w:val="640"/>
          <w:marRight w:val="0"/>
          <w:marTop w:val="0"/>
          <w:marBottom w:val="0"/>
          <w:divBdr>
            <w:top w:val="none" w:sz="0" w:space="0" w:color="auto"/>
            <w:left w:val="none" w:sz="0" w:space="0" w:color="auto"/>
            <w:bottom w:val="none" w:sz="0" w:space="0" w:color="auto"/>
            <w:right w:val="none" w:sz="0" w:space="0" w:color="auto"/>
          </w:divBdr>
        </w:div>
        <w:div w:id="50887657">
          <w:marLeft w:val="640"/>
          <w:marRight w:val="0"/>
          <w:marTop w:val="0"/>
          <w:marBottom w:val="0"/>
          <w:divBdr>
            <w:top w:val="none" w:sz="0" w:space="0" w:color="auto"/>
            <w:left w:val="none" w:sz="0" w:space="0" w:color="auto"/>
            <w:bottom w:val="none" w:sz="0" w:space="0" w:color="auto"/>
            <w:right w:val="none" w:sz="0" w:space="0" w:color="auto"/>
          </w:divBdr>
        </w:div>
        <w:div w:id="1658923534">
          <w:marLeft w:val="640"/>
          <w:marRight w:val="0"/>
          <w:marTop w:val="0"/>
          <w:marBottom w:val="0"/>
          <w:divBdr>
            <w:top w:val="none" w:sz="0" w:space="0" w:color="auto"/>
            <w:left w:val="none" w:sz="0" w:space="0" w:color="auto"/>
            <w:bottom w:val="none" w:sz="0" w:space="0" w:color="auto"/>
            <w:right w:val="none" w:sz="0" w:space="0" w:color="auto"/>
          </w:divBdr>
        </w:div>
        <w:div w:id="806552562">
          <w:marLeft w:val="640"/>
          <w:marRight w:val="0"/>
          <w:marTop w:val="0"/>
          <w:marBottom w:val="0"/>
          <w:divBdr>
            <w:top w:val="none" w:sz="0" w:space="0" w:color="auto"/>
            <w:left w:val="none" w:sz="0" w:space="0" w:color="auto"/>
            <w:bottom w:val="none" w:sz="0" w:space="0" w:color="auto"/>
            <w:right w:val="none" w:sz="0" w:space="0" w:color="auto"/>
          </w:divBdr>
        </w:div>
        <w:div w:id="585457627">
          <w:marLeft w:val="640"/>
          <w:marRight w:val="0"/>
          <w:marTop w:val="0"/>
          <w:marBottom w:val="0"/>
          <w:divBdr>
            <w:top w:val="none" w:sz="0" w:space="0" w:color="auto"/>
            <w:left w:val="none" w:sz="0" w:space="0" w:color="auto"/>
            <w:bottom w:val="none" w:sz="0" w:space="0" w:color="auto"/>
            <w:right w:val="none" w:sz="0" w:space="0" w:color="auto"/>
          </w:divBdr>
        </w:div>
        <w:div w:id="1793859417">
          <w:marLeft w:val="640"/>
          <w:marRight w:val="0"/>
          <w:marTop w:val="0"/>
          <w:marBottom w:val="0"/>
          <w:divBdr>
            <w:top w:val="none" w:sz="0" w:space="0" w:color="auto"/>
            <w:left w:val="none" w:sz="0" w:space="0" w:color="auto"/>
            <w:bottom w:val="none" w:sz="0" w:space="0" w:color="auto"/>
            <w:right w:val="none" w:sz="0" w:space="0" w:color="auto"/>
          </w:divBdr>
        </w:div>
        <w:div w:id="602959470">
          <w:marLeft w:val="640"/>
          <w:marRight w:val="0"/>
          <w:marTop w:val="0"/>
          <w:marBottom w:val="0"/>
          <w:divBdr>
            <w:top w:val="none" w:sz="0" w:space="0" w:color="auto"/>
            <w:left w:val="none" w:sz="0" w:space="0" w:color="auto"/>
            <w:bottom w:val="none" w:sz="0" w:space="0" w:color="auto"/>
            <w:right w:val="none" w:sz="0" w:space="0" w:color="auto"/>
          </w:divBdr>
        </w:div>
        <w:div w:id="1521623355">
          <w:marLeft w:val="640"/>
          <w:marRight w:val="0"/>
          <w:marTop w:val="0"/>
          <w:marBottom w:val="0"/>
          <w:divBdr>
            <w:top w:val="none" w:sz="0" w:space="0" w:color="auto"/>
            <w:left w:val="none" w:sz="0" w:space="0" w:color="auto"/>
            <w:bottom w:val="none" w:sz="0" w:space="0" w:color="auto"/>
            <w:right w:val="none" w:sz="0" w:space="0" w:color="auto"/>
          </w:divBdr>
        </w:div>
        <w:div w:id="1139959550">
          <w:marLeft w:val="640"/>
          <w:marRight w:val="0"/>
          <w:marTop w:val="0"/>
          <w:marBottom w:val="0"/>
          <w:divBdr>
            <w:top w:val="none" w:sz="0" w:space="0" w:color="auto"/>
            <w:left w:val="none" w:sz="0" w:space="0" w:color="auto"/>
            <w:bottom w:val="none" w:sz="0" w:space="0" w:color="auto"/>
            <w:right w:val="none" w:sz="0" w:space="0" w:color="auto"/>
          </w:divBdr>
        </w:div>
        <w:div w:id="1587037465">
          <w:marLeft w:val="640"/>
          <w:marRight w:val="0"/>
          <w:marTop w:val="0"/>
          <w:marBottom w:val="0"/>
          <w:divBdr>
            <w:top w:val="none" w:sz="0" w:space="0" w:color="auto"/>
            <w:left w:val="none" w:sz="0" w:space="0" w:color="auto"/>
            <w:bottom w:val="none" w:sz="0" w:space="0" w:color="auto"/>
            <w:right w:val="none" w:sz="0" w:space="0" w:color="auto"/>
          </w:divBdr>
        </w:div>
        <w:div w:id="1997680695">
          <w:marLeft w:val="640"/>
          <w:marRight w:val="0"/>
          <w:marTop w:val="0"/>
          <w:marBottom w:val="0"/>
          <w:divBdr>
            <w:top w:val="none" w:sz="0" w:space="0" w:color="auto"/>
            <w:left w:val="none" w:sz="0" w:space="0" w:color="auto"/>
            <w:bottom w:val="none" w:sz="0" w:space="0" w:color="auto"/>
            <w:right w:val="none" w:sz="0" w:space="0" w:color="auto"/>
          </w:divBdr>
        </w:div>
        <w:div w:id="1466269526">
          <w:marLeft w:val="640"/>
          <w:marRight w:val="0"/>
          <w:marTop w:val="0"/>
          <w:marBottom w:val="0"/>
          <w:divBdr>
            <w:top w:val="none" w:sz="0" w:space="0" w:color="auto"/>
            <w:left w:val="none" w:sz="0" w:space="0" w:color="auto"/>
            <w:bottom w:val="none" w:sz="0" w:space="0" w:color="auto"/>
            <w:right w:val="none" w:sz="0" w:space="0" w:color="auto"/>
          </w:divBdr>
        </w:div>
        <w:div w:id="953555813">
          <w:marLeft w:val="640"/>
          <w:marRight w:val="0"/>
          <w:marTop w:val="0"/>
          <w:marBottom w:val="0"/>
          <w:divBdr>
            <w:top w:val="none" w:sz="0" w:space="0" w:color="auto"/>
            <w:left w:val="none" w:sz="0" w:space="0" w:color="auto"/>
            <w:bottom w:val="none" w:sz="0" w:space="0" w:color="auto"/>
            <w:right w:val="none" w:sz="0" w:space="0" w:color="auto"/>
          </w:divBdr>
        </w:div>
        <w:div w:id="573903939">
          <w:marLeft w:val="640"/>
          <w:marRight w:val="0"/>
          <w:marTop w:val="0"/>
          <w:marBottom w:val="0"/>
          <w:divBdr>
            <w:top w:val="none" w:sz="0" w:space="0" w:color="auto"/>
            <w:left w:val="none" w:sz="0" w:space="0" w:color="auto"/>
            <w:bottom w:val="none" w:sz="0" w:space="0" w:color="auto"/>
            <w:right w:val="none" w:sz="0" w:space="0" w:color="auto"/>
          </w:divBdr>
        </w:div>
        <w:div w:id="473915977">
          <w:marLeft w:val="640"/>
          <w:marRight w:val="0"/>
          <w:marTop w:val="0"/>
          <w:marBottom w:val="0"/>
          <w:divBdr>
            <w:top w:val="none" w:sz="0" w:space="0" w:color="auto"/>
            <w:left w:val="none" w:sz="0" w:space="0" w:color="auto"/>
            <w:bottom w:val="none" w:sz="0" w:space="0" w:color="auto"/>
            <w:right w:val="none" w:sz="0" w:space="0" w:color="auto"/>
          </w:divBdr>
        </w:div>
        <w:div w:id="1281376811">
          <w:marLeft w:val="640"/>
          <w:marRight w:val="0"/>
          <w:marTop w:val="0"/>
          <w:marBottom w:val="0"/>
          <w:divBdr>
            <w:top w:val="none" w:sz="0" w:space="0" w:color="auto"/>
            <w:left w:val="none" w:sz="0" w:space="0" w:color="auto"/>
            <w:bottom w:val="none" w:sz="0" w:space="0" w:color="auto"/>
            <w:right w:val="none" w:sz="0" w:space="0" w:color="auto"/>
          </w:divBdr>
        </w:div>
        <w:div w:id="133641575">
          <w:marLeft w:val="640"/>
          <w:marRight w:val="0"/>
          <w:marTop w:val="0"/>
          <w:marBottom w:val="0"/>
          <w:divBdr>
            <w:top w:val="none" w:sz="0" w:space="0" w:color="auto"/>
            <w:left w:val="none" w:sz="0" w:space="0" w:color="auto"/>
            <w:bottom w:val="none" w:sz="0" w:space="0" w:color="auto"/>
            <w:right w:val="none" w:sz="0" w:space="0" w:color="auto"/>
          </w:divBdr>
        </w:div>
        <w:div w:id="824395017">
          <w:marLeft w:val="640"/>
          <w:marRight w:val="0"/>
          <w:marTop w:val="0"/>
          <w:marBottom w:val="0"/>
          <w:divBdr>
            <w:top w:val="none" w:sz="0" w:space="0" w:color="auto"/>
            <w:left w:val="none" w:sz="0" w:space="0" w:color="auto"/>
            <w:bottom w:val="none" w:sz="0" w:space="0" w:color="auto"/>
            <w:right w:val="none" w:sz="0" w:space="0" w:color="auto"/>
          </w:divBdr>
        </w:div>
        <w:div w:id="1323238422">
          <w:marLeft w:val="640"/>
          <w:marRight w:val="0"/>
          <w:marTop w:val="0"/>
          <w:marBottom w:val="0"/>
          <w:divBdr>
            <w:top w:val="none" w:sz="0" w:space="0" w:color="auto"/>
            <w:left w:val="none" w:sz="0" w:space="0" w:color="auto"/>
            <w:bottom w:val="none" w:sz="0" w:space="0" w:color="auto"/>
            <w:right w:val="none" w:sz="0" w:space="0" w:color="auto"/>
          </w:divBdr>
        </w:div>
        <w:div w:id="582641731">
          <w:marLeft w:val="640"/>
          <w:marRight w:val="0"/>
          <w:marTop w:val="0"/>
          <w:marBottom w:val="0"/>
          <w:divBdr>
            <w:top w:val="none" w:sz="0" w:space="0" w:color="auto"/>
            <w:left w:val="none" w:sz="0" w:space="0" w:color="auto"/>
            <w:bottom w:val="none" w:sz="0" w:space="0" w:color="auto"/>
            <w:right w:val="none" w:sz="0" w:space="0" w:color="auto"/>
          </w:divBdr>
        </w:div>
        <w:div w:id="1134299083">
          <w:marLeft w:val="640"/>
          <w:marRight w:val="0"/>
          <w:marTop w:val="0"/>
          <w:marBottom w:val="0"/>
          <w:divBdr>
            <w:top w:val="none" w:sz="0" w:space="0" w:color="auto"/>
            <w:left w:val="none" w:sz="0" w:space="0" w:color="auto"/>
            <w:bottom w:val="none" w:sz="0" w:space="0" w:color="auto"/>
            <w:right w:val="none" w:sz="0" w:space="0" w:color="auto"/>
          </w:divBdr>
        </w:div>
        <w:div w:id="3753629">
          <w:marLeft w:val="640"/>
          <w:marRight w:val="0"/>
          <w:marTop w:val="0"/>
          <w:marBottom w:val="0"/>
          <w:divBdr>
            <w:top w:val="none" w:sz="0" w:space="0" w:color="auto"/>
            <w:left w:val="none" w:sz="0" w:space="0" w:color="auto"/>
            <w:bottom w:val="none" w:sz="0" w:space="0" w:color="auto"/>
            <w:right w:val="none" w:sz="0" w:space="0" w:color="auto"/>
          </w:divBdr>
        </w:div>
        <w:div w:id="473257620">
          <w:marLeft w:val="640"/>
          <w:marRight w:val="0"/>
          <w:marTop w:val="0"/>
          <w:marBottom w:val="0"/>
          <w:divBdr>
            <w:top w:val="none" w:sz="0" w:space="0" w:color="auto"/>
            <w:left w:val="none" w:sz="0" w:space="0" w:color="auto"/>
            <w:bottom w:val="none" w:sz="0" w:space="0" w:color="auto"/>
            <w:right w:val="none" w:sz="0" w:space="0" w:color="auto"/>
          </w:divBdr>
        </w:div>
        <w:div w:id="1061053017">
          <w:marLeft w:val="640"/>
          <w:marRight w:val="0"/>
          <w:marTop w:val="0"/>
          <w:marBottom w:val="0"/>
          <w:divBdr>
            <w:top w:val="none" w:sz="0" w:space="0" w:color="auto"/>
            <w:left w:val="none" w:sz="0" w:space="0" w:color="auto"/>
            <w:bottom w:val="none" w:sz="0" w:space="0" w:color="auto"/>
            <w:right w:val="none" w:sz="0" w:space="0" w:color="auto"/>
          </w:divBdr>
        </w:div>
        <w:div w:id="235096903">
          <w:marLeft w:val="640"/>
          <w:marRight w:val="0"/>
          <w:marTop w:val="0"/>
          <w:marBottom w:val="0"/>
          <w:divBdr>
            <w:top w:val="none" w:sz="0" w:space="0" w:color="auto"/>
            <w:left w:val="none" w:sz="0" w:space="0" w:color="auto"/>
            <w:bottom w:val="none" w:sz="0" w:space="0" w:color="auto"/>
            <w:right w:val="none" w:sz="0" w:space="0" w:color="auto"/>
          </w:divBdr>
        </w:div>
        <w:div w:id="430707712">
          <w:marLeft w:val="640"/>
          <w:marRight w:val="0"/>
          <w:marTop w:val="0"/>
          <w:marBottom w:val="0"/>
          <w:divBdr>
            <w:top w:val="none" w:sz="0" w:space="0" w:color="auto"/>
            <w:left w:val="none" w:sz="0" w:space="0" w:color="auto"/>
            <w:bottom w:val="none" w:sz="0" w:space="0" w:color="auto"/>
            <w:right w:val="none" w:sz="0" w:space="0" w:color="auto"/>
          </w:divBdr>
        </w:div>
        <w:div w:id="1820338102">
          <w:marLeft w:val="640"/>
          <w:marRight w:val="0"/>
          <w:marTop w:val="0"/>
          <w:marBottom w:val="0"/>
          <w:divBdr>
            <w:top w:val="none" w:sz="0" w:space="0" w:color="auto"/>
            <w:left w:val="none" w:sz="0" w:space="0" w:color="auto"/>
            <w:bottom w:val="none" w:sz="0" w:space="0" w:color="auto"/>
            <w:right w:val="none" w:sz="0" w:space="0" w:color="auto"/>
          </w:divBdr>
        </w:div>
        <w:div w:id="1658729531">
          <w:marLeft w:val="640"/>
          <w:marRight w:val="0"/>
          <w:marTop w:val="0"/>
          <w:marBottom w:val="0"/>
          <w:divBdr>
            <w:top w:val="none" w:sz="0" w:space="0" w:color="auto"/>
            <w:left w:val="none" w:sz="0" w:space="0" w:color="auto"/>
            <w:bottom w:val="none" w:sz="0" w:space="0" w:color="auto"/>
            <w:right w:val="none" w:sz="0" w:space="0" w:color="auto"/>
          </w:divBdr>
        </w:div>
        <w:div w:id="1674339780">
          <w:marLeft w:val="640"/>
          <w:marRight w:val="0"/>
          <w:marTop w:val="0"/>
          <w:marBottom w:val="0"/>
          <w:divBdr>
            <w:top w:val="none" w:sz="0" w:space="0" w:color="auto"/>
            <w:left w:val="none" w:sz="0" w:space="0" w:color="auto"/>
            <w:bottom w:val="none" w:sz="0" w:space="0" w:color="auto"/>
            <w:right w:val="none" w:sz="0" w:space="0" w:color="auto"/>
          </w:divBdr>
        </w:div>
        <w:div w:id="903566875">
          <w:marLeft w:val="640"/>
          <w:marRight w:val="0"/>
          <w:marTop w:val="0"/>
          <w:marBottom w:val="0"/>
          <w:divBdr>
            <w:top w:val="none" w:sz="0" w:space="0" w:color="auto"/>
            <w:left w:val="none" w:sz="0" w:space="0" w:color="auto"/>
            <w:bottom w:val="none" w:sz="0" w:space="0" w:color="auto"/>
            <w:right w:val="none" w:sz="0" w:space="0" w:color="auto"/>
          </w:divBdr>
        </w:div>
        <w:div w:id="1113400653">
          <w:marLeft w:val="640"/>
          <w:marRight w:val="0"/>
          <w:marTop w:val="0"/>
          <w:marBottom w:val="0"/>
          <w:divBdr>
            <w:top w:val="none" w:sz="0" w:space="0" w:color="auto"/>
            <w:left w:val="none" w:sz="0" w:space="0" w:color="auto"/>
            <w:bottom w:val="none" w:sz="0" w:space="0" w:color="auto"/>
            <w:right w:val="none" w:sz="0" w:space="0" w:color="auto"/>
          </w:divBdr>
        </w:div>
        <w:div w:id="94256790">
          <w:marLeft w:val="640"/>
          <w:marRight w:val="0"/>
          <w:marTop w:val="0"/>
          <w:marBottom w:val="0"/>
          <w:divBdr>
            <w:top w:val="none" w:sz="0" w:space="0" w:color="auto"/>
            <w:left w:val="none" w:sz="0" w:space="0" w:color="auto"/>
            <w:bottom w:val="none" w:sz="0" w:space="0" w:color="auto"/>
            <w:right w:val="none" w:sz="0" w:space="0" w:color="auto"/>
          </w:divBdr>
        </w:div>
        <w:div w:id="528686835">
          <w:marLeft w:val="640"/>
          <w:marRight w:val="0"/>
          <w:marTop w:val="0"/>
          <w:marBottom w:val="0"/>
          <w:divBdr>
            <w:top w:val="none" w:sz="0" w:space="0" w:color="auto"/>
            <w:left w:val="none" w:sz="0" w:space="0" w:color="auto"/>
            <w:bottom w:val="none" w:sz="0" w:space="0" w:color="auto"/>
            <w:right w:val="none" w:sz="0" w:space="0" w:color="auto"/>
          </w:divBdr>
        </w:div>
        <w:div w:id="984822978">
          <w:marLeft w:val="640"/>
          <w:marRight w:val="0"/>
          <w:marTop w:val="0"/>
          <w:marBottom w:val="0"/>
          <w:divBdr>
            <w:top w:val="none" w:sz="0" w:space="0" w:color="auto"/>
            <w:left w:val="none" w:sz="0" w:space="0" w:color="auto"/>
            <w:bottom w:val="none" w:sz="0" w:space="0" w:color="auto"/>
            <w:right w:val="none" w:sz="0" w:space="0" w:color="auto"/>
          </w:divBdr>
        </w:div>
        <w:div w:id="1610626278">
          <w:marLeft w:val="640"/>
          <w:marRight w:val="0"/>
          <w:marTop w:val="0"/>
          <w:marBottom w:val="0"/>
          <w:divBdr>
            <w:top w:val="none" w:sz="0" w:space="0" w:color="auto"/>
            <w:left w:val="none" w:sz="0" w:space="0" w:color="auto"/>
            <w:bottom w:val="none" w:sz="0" w:space="0" w:color="auto"/>
            <w:right w:val="none" w:sz="0" w:space="0" w:color="auto"/>
          </w:divBdr>
        </w:div>
        <w:div w:id="530191567">
          <w:marLeft w:val="640"/>
          <w:marRight w:val="0"/>
          <w:marTop w:val="0"/>
          <w:marBottom w:val="0"/>
          <w:divBdr>
            <w:top w:val="none" w:sz="0" w:space="0" w:color="auto"/>
            <w:left w:val="none" w:sz="0" w:space="0" w:color="auto"/>
            <w:bottom w:val="none" w:sz="0" w:space="0" w:color="auto"/>
            <w:right w:val="none" w:sz="0" w:space="0" w:color="auto"/>
          </w:divBdr>
        </w:div>
        <w:div w:id="1392004527">
          <w:marLeft w:val="640"/>
          <w:marRight w:val="0"/>
          <w:marTop w:val="0"/>
          <w:marBottom w:val="0"/>
          <w:divBdr>
            <w:top w:val="none" w:sz="0" w:space="0" w:color="auto"/>
            <w:left w:val="none" w:sz="0" w:space="0" w:color="auto"/>
            <w:bottom w:val="none" w:sz="0" w:space="0" w:color="auto"/>
            <w:right w:val="none" w:sz="0" w:space="0" w:color="auto"/>
          </w:divBdr>
        </w:div>
        <w:div w:id="1609123172">
          <w:marLeft w:val="640"/>
          <w:marRight w:val="0"/>
          <w:marTop w:val="0"/>
          <w:marBottom w:val="0"/>
          <w:divBdr>
            <w:top w:val="none" w:sz="0" w:space="0" w:color="auto"/>
            <w:left w:val="none" w:sz="0" w:space="0" w:color="auto"/>
            <w:bottom w:val="none" w:sz="0" w:space="0" w:color="auto"/>
            <w:right w:val="none" w:sz="0" w:space="0" w:color="auto"/>
          </w:divBdr>
        </w:div>
        <w:div w:id="409085736">
          <w:marLeft w:val="640"/>
          <w:marRight w:val="0"/>
          <w:marTop w:val="0"/>
          <w:marBottom w:val="0"/>
          <w:divBdr>
            <w:top w:val="none" w:sz="0" w:space="0" w:color="auto"/>
            <w:left w:val="none" w:sz="0" w:space="0" w:color="auto"/>
            <w:bottom w:val="none" w:sz="0" w:space="0" w:color="auto"/>
            <w:right w:val="none" w:sz="0" w:space="0" w:color="auto"/>
          </w:divBdr>
        </w:div>
        <w:div w:id="216742640">
          <w:marLeft w:val="640"/>
          <w:marRight w:val="0"/>
          <w:marTop w:val="0"/>
          <w:marBottom w:val="0"/>
          <w:divBdr>
            <w:top w:val="none" w:sz="0" w:space="0" w:color="auto"/>
            <w:left w:val="none" w:sz="0" w:space="0" w:color="auto"/>
            <w:bottom w:val="none" w:sz="0" w:space="0" w:color="auto"/>
            <w:right w:val="none" w:sz="0" w:space="0" w:color="auto"/>
          </w:divBdr>
        </w:div>
        <w:div w:id="1608854873">
          <w:marLeft w:val="640"/>
          <w:marRight w:val="0"/>
          <w:marTop w:val="0"/>
          <w:marBottom w:val="0"/>
          <w:divBdr>
            <w:top w:val="none" w:sz="0" w:space="0" w:color="auto"/>
            <w:left w:val="none" w:sz="0" w:space="0" w:color="auto"/>
            <w:bottom w:val="none" w:sz="0" w:space="0" w:color="auto"/>
            <w:right w:val="none" w:sz="0" w:space="0" w:color="auto"/>
          </w:divBdr>
        </w:div>
        <w:div w:id="109056538">
          <w:marLeft w:val="640"/>
          <w:marRight w:val="0"/>
          <w:marTop w:val="0"/>
          <w:marBottom w:val="0"/>
          <w:divBdr>
            <w:top w:val="none" w:sz="0" w:space="0" w:color="auto"/>
            <w:left w:val="none" w:sz="0" w:space="0" w:color="auto"/>
            <w:bottom w:val="none" w:sz="0" w:space="0" w:color="auto"/>
            <w:right w:val="none" w:sz="0" w:space="0" w:color="auto"/>
          </w:divBdr>
        </w:div>
        <w:div w:id="1181509056">
          <w:marLeft w:val="640"/>
          <w:marRight w:val="0"/>
          <w:marTop w:val="0"/>
          <w:marBottom w:val="0"/>
          <w:divBdr>
            <w:top w:val="none" w:sz="0" w:space="0" w:color="auto"/>
            <w:left w:val="none" w:sz="0" w:space="0" w:color="auto"/>
            <w:bottom w:val="none" w:sz="0" w:space="0" w:color="auto"/>
            <w:right w:val="none" w:sz="0" w:space="0" w:color="auto"/>
          </w:divBdr>
        </w:div>
        <w:div w:id="670716588">
          <w:marLeft w:val="640"/>
          <w:marRight w:val="0"/>
          <w:marTop w:val="0"/>
          <w:marBottom w:val="0"/>
          <w:divBdr>
            <w:top w:val="none" w:sz="0" w:space="0" w:color="auto"/>
            <w:left w:val="none" w:sz="0" w:space="0" w:color="auto"/>
            <w:bottom w:val="none" w:sz="0" w:space="0" w:color="auto"/>
            <w:right w:val="none" w:sz="0" w:space="0" w:color="auto"/>
          </w:divBdr>
        </w:div>
        <w:div w:id="1539858112">
          <w:marLeft w:val="640"/>
          <w:marRight w:val="0"/>
          <w:marTop w:val="0"/>
          <w:marBottom w:val="0"/>
          <w:divBdr>
            <w:top w:val="none" w:sz="0" w:space="0" w:color="auto"/>
            <w:left w:val="none" w:sz="0" w:space="0" w:color="auto"/>
            <w:bottom w:val="none" w:sz="0" w:space="0" w:color="auto"/>
            <w:right w:val="none" w:sz="0" w:space="0" w:color="auto"/>
          </w:divBdr>
        </w:div>
        <w:div w:id="1573812452">
          <w:marLeft w:val="640"/>
          <w:marRight w:val="0"/>
          <w:marTop w:val="0"/>
          <w:marBottom w:val="0"/>
          <w:divBdr>
            <w:top w:val="none" w:sz="0" w:space="0" w:color="auto"/>
            <w:left w:val="none" w:sz="0" w:space="0" w:color="auto"/>
            <w:bottom w:val="none" w:sz="0" w:space="0" w:color="auto"/>
            <w:right w:val="none" w:sz="0" w:space="0" w:color="auto"/>
          </w:divBdr>
        </w:div>
        <w:div w:id="596795433">
          <w:marLeft w:val="640"/>
          <w:marRight w:val="0"/>
          <w:marTop w:val="0"/>
          <w:marBottom w:val="0"/>
          <w:divBdr>
            <w:top w:val="none" w:sz="0" w:space="0" w:color="auto"/>
            <w:left w:val="none" w:sz="0" w:space="0" w:color="auto"/>
            <w:bottom w:val="none" w:sz="0" w:space="0" w:color="auto"/>
            <w:right w:val="none" w:sz="0" w:space="0" w:color="auto"/>
          </w:divBdr>
        </w:div>
        <w:div w:id="1902397910">
          <w:marLeft w:val="640"/>
          <w:marRight w:val="0"/>
          <w:marTop w:val="0"/>
          <w:marBottom w:val="0"/>
          <w:divBdr>
            <w:top w:val="none" w:sz="0" w:space="0" w:color="auto"/>
            <w:left w:val="none" w:sz="0" w:space="0" w:color="auto"/>
            <w:bottom w:val="none" w:sz="0" w:space="0" w:color="auto"/>
            <w:right w:val="none" w:sz="0" w:space="0" w:color="auto"/>
          </w:divBdr>
        </w:div>
        <w:div w:id="252857757">
          <w:marLeft w:val="640"/>
          <w:marRight w:val="0"/>
          <w:marTop w:val="0"/>
          <w:marBottom w:val="0"/>
          <w:divBdr>
            <w:top w:val="none" w:sz="0" w:space="0" w:color="auto"/>
            <w:left w:val="none" w:sz="0" w:space="0" w:color="auto"/>
            <w:bottom w:val="none" w:sz="0" w:space="0" w:color="auto"/>
            <w:right w:val="none" w:sz="0" w:space="0" w:color="auto"/>
          </w:divBdr>
        </w:div>
        <w:div w:id="2119787497">
          <w:marLeft w:val="640"/>
          <w:marRight w:val="0"/>
          <w:marTop w:val="0"/>
          <w:marBottom w:val="0"/>
          <w:divBdr>
            <w:top w:val="none" w:sz="0" w:space="0" w:color="auto"/>
            <w:left w:val="none" w:sz="0" w:space="0" w:color="auto"/>
            <w:bottom w:val="none" w:sz="0" w:space="0" w:color="auto"/>
            <w:right w:val="none" w:sz="0" w:space="0" w:color="auto"/>
          </w:divBdr>
        </w:div>
        <w:div w:id="1957757316">
          <w:marLeft w:val="640"/>
          <w:marRight w:val="0"/>
          <w:marTop w:val="0"/>
          <w:marBottom w:val="0"/>
          <w:divBdr>
            <w:top w:val="none" w:sz="0" w:space="0" w:color="auto"/>
            <w:left w:val="none" w:sz="0" w:space="0" w:color="auto"/>
            <w:bottom w:val="none" w:sz="0" w:space="0" w:color="auto"/>
            <w:right w:val="none" w:sz="0" w:space="0" w:color="auto"/>
          </w:divBdr>
        </w:div>
        <w:div w:id="463085890">
          <w:marLeft w:val="640"/>
          <w:marRight w:val="0"/>
          <w:marTop w:val="0"/>
          <w:marBottom w:val="0"/>
          <w:divBdr>
            <w:top w:val="none" w:sz="0" w:space="0" w:color="auto"/>
            <w:left w:val="none" w:sz="0" w:space="0" w:color="auto"/>
            <w:bottom w:val="none" w:sz="0" w:space="0" w:color="auto"/>
            <w:right w:val="none" w:sz="0" w:space="0" w:color="auto"/>
          </w:divBdr>
        </w:div>
        <w:div w:id="1767458517">
          <w:marLeft w:val="640"/>
          <w:marRight w:val="0"/>
          <w:marTop w:val="0"/>
          <w:marBottom w:val="0"/>
          <w:divBdr>
            <w:top w:val="none" w:sz="0" w:space="0" w:color="auto"/>
            <w:left w:val="none" w:sz="0" w:space="0" w:color="auto"/>
            <w:bottom w:val="none" w:sz="0" w:space="0" w:color="auto"/>
            <w:right w:val="none" w:sz="0" w:space="0" w:color="auto"/>
          </w:divBdr>
        </w:div>
        <w:div w:id="203181560">
          <w:marLeft w:val="640"/>
          <w:marRight w:val="0"/>
          <w:marTop w:val="0"/>
          <w:marBottom w:val="0"/>
          <w:divBdr>
            <w:top w:val="none" w:sz="0" w:space="0" w:color="auto"/>
            <w:left w:val="none" w:sz="0" w:space="0" w:color="auto"/>
            <w:bottom w:val="none" w:sz="0" w:space="0" w:color="auto"/>
            <w:right w:val="none" w:sz="0" w:space="0" w:color="auto"/>
          </w:divBdr>
        </w:div>
        <w:div w:id="23873147">
          <w:marLeft w:val="640"/>
          <w:marRight w:val="0"/>
          <w:marTop w:val="0"/>
          <w:marBottom w:val="0"/>
          <w:divBdr>
            <w:top w:val="none" w:sz="0" w:space="0" w:color="auto"/>
            <w:left w:val="none" w:sz="0" w:space="0" w:color="auto"/>
            <w:bottom w:val="none" w:sz="0" w:space="0" w:color="auto"/>
            <w:right w:val="none" w:sz="0" w:space="0" w:color="auto"/>
          </w:divBdr>
        </w:div>
        <w:div w:id="1203660">
          <w:marLeft w:val="640"/>
          <w:marRight w:val="0"/>
          <w:marTop w:val="0"/>
          <w:marBottom w:val="0"/>
          <w:divBdr>
            <w:top w:val="none" w:sz="0" w:space="0" w:color="auto"/>
            <w:left w:val="none" w:sz="0" w:space="0" w:color="auto"/>
            <w:bottom w:val="none" w:sz="0" w:space="0" w:color="auto"/>
            <w:right w:val="none" w:sz="0" w:space="0" w:color="auto"/>
          </w:divBdr>
        </w:div>
        <w:div w:id="340857369">
          <w:marLeft w:val="640"/>
          <w:marRight w:val="0"/>
          <w:marTop w:val="0"/>
          <w:marBottom w:val="0"/>
          <w:divBdr>
            <w:top w:val="none" w:sz="0" w:space="0" w:color="auto"/>
            <w:left w:val="none" w:sz="0" w:space="0" w:color="auto"/>
            <w:bottom w:val="none" w:sz="0" w:space="0" w:color="auto"/>
            <w:right w:val="none" w:sz="0" w:space="0" w:color="auto"/>
          </w:divBdr>
        </w:div>
        <w:div w:id="1639068095">
          <w:marLeft w:val="640"/>
          <w:marRight w:val="0"/>
          <w:marTop w:val="0"/>
          <w:marBottom w:val="0"/>
          <w:divBdr>
            <w:top w:val="none" w:sz="0" w:space="0" w:color="auto"/>
            <w:left w:val="none" w:sz="0" w:space="0" w:color="auto"/>
            <w:bottom w:val="none" w:sz="0" w:space="0" w:color="auto"/>
            <w:right w:val="none" w:sz="0" w:space="0" w:color="auto"/>
          </w:divBdr>
        </w:div>
        <w:div w:id="1310132938">
          <w:marLeft w:val="640"/>
          <w:marRight w:val="0"/>
          <w:marTop w:val="0"/>
          <w:marBottom w:val="0"/>
          <w:divBdr>
            <w:top w:val="none" w:sz="0" w:space="0" w:color="auto"/>
            <w:left w:val="none" w:sz="0" w:space="0" w:color="auto"/>
            <w:bottom w:val="none" w:sz="0" w:space="0" w:color="auto"/>
            <w:right w:val="none" w:sz="0" w:space="0" w:color="auto"/>
          </w:divBdr>
        </w:div>
        <w:div w:id="495539285">
          <w:marLeft w:val="640"/>
          <w:marRight w:val="0"/>
          <w:marTop w:val="0"/>
          <w:marBottom w:val="0"/>
          <w:divBdr>
            <w:top w:val="none" w:sz="0" w:space="0" w:color="auto"/>
            <w:left w:val="none" w:sz="0" w:space="0" w:color="auto"/>
            <w:bottom w:val="none" w:sz="0" w:space="0" w:color="auto"/>
            <w:right w:val="none" w:sz="0" w:space="0" w:color="auto"/>
          </w:divBdr>
        </w:div>
        <w:div w:id="967786332">
          <w:marLeft w:val="640"/>
          <w:marRight w:val="0"/>
          <w:marTop w:val="0"/>
          <w:marBottom w:val="0"/>
          <w:divBdr>
            <w:top w:val="none" w:sz="0" w:space="0" w:color="auto"/>
            <w:left w:val="none" w:sz="0" w:space="0" w:color="auto"/>
            <w:bottom w:val="none" w:sz="0" w:space="0" w:color="auto"/>
            <w:right w:val="none" w:sz="0" w:space="0" w:color="auto"/>
          </w:divBdr>
        </w:div>
        <w:div w:id="674917626">
          <w:marLeft w:val="640"/>
          <w:marRight w:val="0"/>
          <w:marTop w:val="0"/>
          <w:marBottom w:val="0"/>
          <w:divBdr>
            <w:top w:val="none" w:sz="0" w:space="0" w:color="auto"/>
            <w:left w:val="none" w:sz="0" w:space="0" w:color="auto"/>
            <w:bottom w:val="none" w:sz="0" w:space="0" w:color="auto"/>
            <w:right w:val="none" w:sz="0" w:space="0" w:color="auto"/>
          </w:divBdr>
        </w:div>
        <w:div w:id="497428615">
          <w:marLeft w:val="640"/>
          <w:marRight w:val="0"/>
          <w:marTop w:val="0"/>
          <w:marBottom w:val="0"/>
          <w:divBdr>
            <w:top w:val="none" w:sz="0" w:space="0" w:color="auto"/>
            <w:left w:val="none" w:sz="0" w:space="0" w:color="auto"/>
            <w:bottom w:val="none" w:sz="0" w:space="0" w:color="auto"/>
            <w:right w:val="none" w:sz="0" w:space="0" w:color="auto"/>
          </w:divBdr>
        </w:div>
        <w:div w:id="1087968548">
          <w:marLeft w:val="640"/>
          <w:marRight w:val="0"/>
          <w:marTop w:val="0"/>
          <w:marBottom w:val="0"/>
          <w:divBdr>
            <w:top w:val="none" w:sz="0" w:space="0" w:color="auto"/>
            <w:left w:val="none" w:sz="0" w:space="0" w:color="auto"/>
            <w:bottom w:val="none" w:sz="0" w:space="0" w:color="auto"/>
            <w:right w:val="none" w:sz="0" w:space="0" w:color="auto"/>
          </w:divBdr>
        </w:div>
        <w:div w:id="150948167">
          <w:marLeft w:val="640"/>
          <w:marRight w:val="0"/>
          <w:marTop w:val="0"/>
          <w:marBottom w:val="0"/>
          <w:divBdr>
            <w:top w:val="none" w:sz="0" w:space="0" w:color="auto"/>
            <w:left w:val="none" w:sz="0" w:space="0" w:color="auto"/>
            <w:bottom w:val="none" w:sz="0" w:space="0" w:color="auto"/>
            <w:right w:val="none" w:sz="0" w:space="0" w:color="auto"/>
          </w:divBdr>
        </w:div>
        <w:div w:id="615646946">
          <w:marLeft w:val="640"/>
          <w:marRight w:val="0"/>
          <w:marTop w:val="0"/>
          <w:marBottom w:val="0"/>
          <w:divBdr>
            <w:top w:val="none" w:sz="0" w:space="0" w:color="auto"/>
            <w:left w:val="none" w:sz="0" w:space="0" w:color="auto"/>
            <w:bottom w:val="none" w:sz="0" w:space="0" w:color="auto"/>
            <w:right w:val="none" w:sz="0" w:space="0" w:color="auto"/>
          </w:divBdr>
        </w:div>
        <w:div w:id="437022614">
          <w:marLeft w:val="640"/>
          <w:marRight w:val="0"/>
          <w:marTop w:val="0"/>
          <w:marBottom w:val="0"/>
          <w:divBdr>
            <w:top w:val="none" w:sz="0" w:space="0" w:color="auto"/>
            <w:left w:val="none" w:sz="0" w:space="0" w:color="auto"/>
            <w:bottom w:val="none" w:sz="0" w:space="0" w:color="auto"/>
            <w:right w:val="none" w:sz="0" w:space="0" w:color="auto"/>
          </w:divBdr>
        </w:div>
        <w:div w:id="968634839">
          <w:marLeft w:val="640"/>
          <w:marRight w:val="0"/>
          <w:marTop w:val="0"/>
          <w:marBottom w:val="0"/>
          <w:divBdr>
            <w:top w:val="none" w:sz="0" w:space="0" w:color="auto"/>
            <w:left w:val="none" w:sz="0" w:space="0" w:color="auto"/>
            <w:bottom w:val="none" w:sz="0" w:space="0" w:color="auto"/>
            <w:right w:val="none" w:sz="0" w:space="0" w:color="auto"/>
          </w:divBdr>
        </w:div>
        <w:div w:id="2101247701">
          <w:marLeft w:val="640"/>
          <w:marRight w:val="0"/>
          <w:marTop w:val="0"/>
          <w:marBottom w:val="0"/>
          <w:divBdr>
            <w:top w:val="none" w:sz="0" w:space="0" w:color="auto"/>
            <w:left w:val="none" w:sz="0" w:space="0" w:color="auto"/>
            <w:bottom w:val="none" w:sz="0" w:space="0" w:color="auto"/>
            <w:right w:val="none" w:sz="0" w:space="0" w:color="auto"/>
          </w:divBdr>
        </w:div>
        <w:div w:id="107313387">
          <w:marLeft w:val="640"/>
          <w:marRight w:val="0"/>
          <w:marTop w:val="0"/>
          <w:marBottom w:val="0"/>
          <w:divBdr>
            <w:top w:val="none" w:sz="0" w:space="0" w:color="auto"/>
            <w:left w:val="none" w:sz="0" w:space="0" w:color="auto"/>
            <w:bottom w:val="none" w:sz="0" w:space="0" w:color="auto"/>
            <w:right w:val="none" w:sz="0" w:space="0" w:color="auto"/>
          </w:divBdr>
        </w:div>
        <w:div w:id="588471222">
          <w:marLeft w:val="640"/>
          <w:marRight w:val="0"/>
          <w:marTop w:val="0"/>
          <w:marBottom w:val="0"/>
          <w:divBdr>
            <w:top w:val="none" w:sz="0" w:space="0" w:color="auto"/>
            <w:left w:val="none" w:sz="0" w:space="0" w:color="auto"/>
            <w:bottom w:val="none" w:sz="0" w:space="0" w:color="auto"/>
            <w:right w:val="none" w:sz="0" w:space="0" w:color="auto"/>
          </w:divBdr>
        </w:div>
        <w:div w:id="1754012927">
          <w:marLeft w:val="640"/>
          <w:marRight w:val="0"/>
          <w:marTop w:val="0"/>
          <w:marBottom w:val="0"/>
          <w:divBdr>
            <w:top w:val="none" w:sz="0" w:space="0" w:color="auto"/>
            <w:left w:val="none" w:sz="0" w:space="0" w:color="auto"/>
            <w:bottom w:val="none" w:sz="0" w:space="0" w:color="auto"/>
            <w:right w:val="none" w:sz="0" w:space="0" w:color="auto"/>
          </w:divBdr>
        </w:div>
        <w:div w:id="2055041788">
          <w:marLeft w:val="640"/>
          <w:marRight w:val="0"/>
          <w:marTop w:val="0"/>
          <w:marBottom w:val="0"/>
          <w:divBdr>
            <w:top w:val="none" w:sz="0" w:space="0" w:color="auto"/>
            <w:left w:val="none" w:sz="0" w:space="0" w:color="auto"/>
            <w:bottom w:val="none" w:sz="0" w:space="0" w:color="auto"/>
            <w:right w:val="none" w:sz="0" w:space="0" w:color="auto"/>
          </w:divBdr>
        </w:div>
        <w:div w:id="1217275904">
          <w:marLeft w:val="640"/>
          <w:marRight w:val="0"/>
          <w:marTop w:val="0"/>
          <w:marBottom w:val="0"/>
          <w:divBdr>
            <w:top w:val="none" w:sz="0" w:space="0" w:color="auto"/>
            <w:left w:val="none" w:sz="0" w:space="0" w:color="auto"/>
            <w:bottom w:val="none" w:sz="0" w:space="0" w:color="auto"/>
            <w:right w:val="none" w:sz="0" w:space="0" w:color="auto"/>
          </w:divBdr>
        </w:div>
        <w:div w:id="627204960">
          <w:marLeft w:val="640"/>
          <w:marRight w:val="0"/>
          <w:marTop w:val="0"/>
          <w:marBottom w:val="0"/>
          <w:divBdr>
            <w:top w:val="none" w:sz="0" w:space="0" w:color="auto"/>
            <w:left w:val="none" w:sz="0" w:space="0" w:color="auto"/>
            <w:bottom w:val="none" w:sz="0" w:space="0" w:color="auto"/>
            <w:right w:val="none" w:sz="0" w:space="0" w:color="auto"/>
          </w:divBdr>
        </w:div>
        <w:div w:id="749348291">
          <w:marLeft w:val="640"/>
          <w:marRight w:val="0"/>
          <w:marTop w:val="0"/>
          <w:marBottom w:val="0"/>
          <w:divBdr>
            <w:top w:val="none" w:sz="0" w:space="0" w:color="auto"/>
            <w:left w:val="none" w:sz="0" w:space="0" w:color="auto"/>
            <w:bottom w:val="none" w:sz="0" w:space="0" w:color="auto"/>
            <w:right w:val="none" w:sz="0" w:space="0" w:color="auto"/>
          </w:divBdr>
        </w:div>
        <w:div w:id="396518284">
          <w:marLeft w:val="640"/>
          <w:marRight w:val="0"/>
          <w:marTop w:val="0"/>
          <w:marBottom w:val="0"/>
          <w:divBdr>
            <w:top w:val="none" w:sz="0" w:space="0" w:color="auto"/>
            <w:left w:val="none" w:sz="0" w:space="0" w:color="auto"/>
            <w:bottom w:val="none" w:sz="0" w:space="0" w:color="auto"/>
            <w:right w:val="none" w:sz="0" w:space="0" w:color="auto"/>
          </w:divBdr>
        </w:div>
        <w:div w:id="676691507">
          <w:marLeft w:val="640"/>
          <w:marRight w:val="0"/>
          <w:marTop w:val="0"/>
          <w:marBottom w:val="0"/>
          <w:divBdr>
            <w:top w:val="none" w:sz="0" w:space="0" w:color="auto"/>
            <w:left w:val="none" w:sz="0" w:space="0" w:color="auto"/>
            <w:bottom w:val="none" w:sz="0" w:space="0" w:color="auto"/>
            <w:right w:val="none" w:sz="0" w:space="0" w:color="auto"/>
          </w:divBdr>
        </w:div>
        <w:div w:id="853344726">
          <w:marLeft w:val="640"/>
          <w:marRight w:val="0"/>
          <w:marTop w:val="0"/>
          <w:marBottom w:val="0"/>
          <w:divBdr>
            <w:top w:val="none" w:sz="0" w:space="0" w:color="auto"/>
            <w:left w:val="none" w:sz="0" w:space="0" w:color="auto"/>
            <w:bottom w:val="none" w:sz="0" w:space="0" w:color="auto"/>
            <w:right w:val="none" w:sz="0" w:space="0" w:color="auto"/>
          </w:divBdr>
        </w:div>
        <w:div w:id="1963877530">
          <w:marLeft w:val="640"/>
          <w:marRight w:val="0"/>
          <w:marTop w:val="0"/>
          <w:marBottom w:val="0"/>
          <w:divBdr>
            <w:top w:val="none" w:sz="0" w:space="0" w:color="auto"/>
            <w:left w:val="none" w:sz="0" w:space="0" w:color="auto"/>
            <w:bottom w:val="none" w:sz="0" w:space="0" w:color="auto"/>
            <w:right w:val="none" w:sz="0" w:space="0" w:color="auto"/>
          </w:divBdr>
        </w:div>
        <w:div w:id="182599235">
          <w:marLeft w:val="640"/>
          <w:marRight w:val="0"/>
          <w:marTop w:val="0"/>
          <w:marBottom w:val="0"/>
          <w:divBdr>
            <w:top w:val="none" w:sz="0" w:space="0" w:color="auto"/>
            <w:left w:val="none" w:sz="0" w:space="0" w:color="auto"/>
            <w:bottom w:val="none" w:sz="0" w:space="0" w:color="auto"/>
            <w:right w:val="none" w:sz="0" w:space="0" w:color="auto"/>
          </w:divBdr>
        </w:div>
        <w:div w:id="169174907">
          <w:marLeft w:val="640"/>
          <w:marRight w:val="0"/>
          <w:marTop w:val="0"/>
          <w:marBottom w:val="0"/>
          <w:divBdr>
            <w:top w:val="none" w:sz="0" w:space="0" w:color="auto"/>
            <w:left w:val="none" w:sz="0" w:space="0" w:color="auto"/>
            <w:bottom w:val="none" w:sz="0" w:space="0" w:color="auto"/>
            <w:right w:val="none" w:sz="0" w:space="0" w:color="auto"/>
          </w:divBdr>
        </w:div>
        <w:div w:id="514929188">
          <w:marLeft w:val="640"/>
          <w:marRight w:val="0"/>
          <w:marTop w:val="0"/>
          <w:marBottom w:val="0"/>
          <w:divBdr>
            <w:top w:val="none" w:sz="0" w:space="0" w:color="auto"/>
            <w:left w:val="none" w:sz="0" w:space="0" w:color="auto"/>
            <w:bottom w:val="none" w:sz="0" w:space="0" w:color="auto"/>
            <w:right w:val="none" w:sz="0" w:space="0" w:color="auto"/>
          </w:divBdr>
        </w:div>
        <w:div w:id="1381322687">
          <w:marLeft w:val="640"/>
          <w:marRight w:val="0"/>
          <w:marTop w:val="0"/>
          <w:marBottom w:val="0"/>
          <w:divBdr>
            <w:top w:val="none" w:sz="0" w:space="0" w:color="auto"/>
            <w:left w:val="none" w:sz="0" w:space="0" w:color="auto"/>
            <w:bottom w:val="none" w:sz="0" w:space="0" w:color="auto"/>
            <w:right w:val="none" w:sz="0" w:space="0" w:color="auto"/>
          </w:divBdr>
        </w:div>
        <w:div w:id="1408653944">
          <w:marLeft w:val="640"/>
          <w:marRight w:val="0"/>
          <w:marTop w:val="0"/>
          <w:marBottom w:val="0"/>
          <w:divBdr>
            <w:top w:val="none" w:sz="0" w:space="0" w:color="auto"/>
            <w:left w:val="none" w:sz="0" w:space="0" w:color="auto"/>
            <w:bottom w:val="none" w:sz="0" w:space="0" w:color="auto"/>
            <w:right w:val="none" w:sz="0" w:space="0" w:color="auto"/>
          </w:divBdr>
        </w:div>
        <w:div w:id="340937270">
          <w:marLeft w:val="640"/>
          <w:marRight w:val="0"/>
          <w:marTop w:val="0"/>
          <w:marBottom w:val="0"/>
          <w:divBdr>
            <w:top w:val="none" w:sz="0" w:space="0" w:color="auto"/>
            <w:left w:val="none" w:sz="0" w:space="0" w:color="auto"/>
            <w:bottom w:val="none" w:sz="0" w:space="0" w:color="auto"/>
            <w:right w:val="none" w:sz="0" w:space="0" w:color="auto"/>
          </w:divBdr>
        </w:div>
        <w:div w:id="785852322">
          <w:marLeft w:val="640"/>
          <w:marRight w:val="0"/>
          <w:marTop w:val="0"/>
          <w:marBottom w:val="0"/>
          <w:divBdr>
            <w:top w:val="none" w:sz="0" w:space="0" w:color="auto"/>
            <w:left w:val="none" w:sz="0" w:space="0" w:color="auto"/>
            <w:bottom w:val="none" w:sz="0" w:space="0" w:color="auto"/>
            <w:right w:val="none" w:sz="0" w:space="0" w:color="auto"/>
          </w:divBdr>
        </w:div>
        <w:div w:id="1369842976">
          <w:marLeft w:val="640"/>
          <w:marRight w:val="0"/>
          <w:marTop w:val="0"/>
          <w:marBottom w:val="0"/>
          <w:divBdr>
            <w:top w:val="none" w:sz="0" w:space="0" w:color="auto"/>
            <w:left w:val="none" w:sz="0" w:space="0" w:color="auto"/>
            <w:bottom w:val="none" w:sz="0" w:space="0" w:color="auto"/>
            <w:right w:val="none" w:sz="0" w:space="0" w:color="auto"/>
          </w:divBdr>
        </w:div>
        <w:div w:id="1296838960">
          <w:marLeft w:val="640"/>
          <w:marRight w:val="0"/>
          <w:marTop w:val="0"/>
          <w:marBottom w:val="0"/>
          <w:divBdr>
            <w:top w:val="none" w:sz="0" w:space="0" w:color="auto"/>
            <w:left w:val="none" w:sz="0" w:space="0" w:color="auto"/>
            <w:bottom w:val="none" w:sz="0" w:space="0" w:color="auto"/>
            <w:right w:val="none" w:sz="0" w:space="0" w:color="auto"/>
          </w:divBdr>
        </w:div>
        <w:div w:id="1797748588">
          <w:marLeft w:val="640"/>
          <w:marRight w:val="0"/>
          <w:marTop w:val="0"/>
          <w:marBottom w:val="0"/>
          <w:divBdr>
            <w:top w:val="none" w:sz="0" w:space="0" w:color="auto"/>
            <w:left w:val="none" w:sz="0" w:space="0" w:color="auto"/>
            <w:bottom w:val="none" w:sz="0" w:space="0" w:color="auto"/>
            <w:right w:val="none" w:sz="0" w:space="0" w:color="auto"/>
          </w:divBdr>
        </w:div>
        <w:div w:id="655960077">
          <w:marLeft w:val="640"/>
          <w:marRight w:val="0"/>
          <w:marTop w:val="0"/>
          <w:marBottom w:val="0"/>
          <w:divBdr>
            <w:top w:val="none" w:sz="0" w:space="0" w:color="auto"/>
            <w:left w:val="none" w:sz="0" w:space="0" w:color="auto"/>
            <w:bottom w:val="none" w:sz="0" w:space="0" w:color="auto"/>
            <w:right w:val="none" w:sz="0" w:space="0" w:color="auto"/>
          </w:divBdr>
        </w:div>
        <w:div w:id="1623918634">
          <w:marLeft w:val="640"/>
          <w:marRight w:val="0"/>
          <w:marTop w:val="0"/>
          <w:marBottom w:val="0"/>
          <w:divBdr>
            <w:top w:val="none" w:sz="0" w:space="0" w:color="auto"/>
            <w:left w:val="none" w:sz="0" w:space="0" w:color="auto"/>
            <w:bottom w:val="none" w:sz="0" w:space="0" w:color="auto"/>
            <w:right w:val="none" w:sz="0" w:space="0" w:color="auto"/>
          </w:divBdr>
        </w:div>
        <w:div w:id="1136603785">
          <w:marLeft w:val="640"/>
          <w:marRight w:val="0"/>
          <w:marTop w:val="0"/>
          <w:marBottom w:val="0"/>
          <w:divBdr>
            <w:top w:val="none" w:sz="0" w:space="0" w:color="auto"/>
            <w:left w:val="none" w:sz="0" w:space="0" w:color="auto"/>
            <w:bottom w:val="none" w:sz="0" w:space="0" w:color="auto"/>
            <w:right w:val="none" w:sz="0" w:space="0" w:color="auto"/>
          </w:divBdr>
        </w:div>
        <w:div w:id="1113862746">
          <w:marLeft w:val="640"/>
          <w:marRight w:val="0"/>
          <w:marTop w:val="0"/>
          <w:marBottom w:val="0"/>
          <w:divBdr>
            <w:top w:val="none" w:sz="0" w:space="0" w:color="auto"/>
            <w:left w:val="none" w:sz="0" w:space="0" w:color="auto"/>
            <w:bottom w:val="none" w:sz="0" w:space="0" w:color="auto"/>
            <w:right w:val="none" w:sz="0" w:space="0" w:color="auto"/>
          </w:divBdr>
        </w:div>
        <w:div w:id="283200618">
          <w:marLeft w:val="640"/>
          <w:marRight w:val="0"/>
          <w:marTop w:val="0"/>
          <w:marBottom w:val="0"/>
          <w:divBdr>
            <w:top w:val="none" w:sz="0" w:space="0" w:color="auto"/>
            <w:left w:val="none" w:sz="0" w:space="0" w:color="auto"/>
            <w:bottom w:val="none" w:sz="0" w:space="0" w:color="auto"/>
            <w:right w:val="none" w:sz="0" w:space="0" w:color="auto"/>
          </w:divBdr>
        </w:div>
        <w:div w:id="1711611613">
          <w:marLeft w:val="640"/>
          <w:marRight w:val="0"/>
          <w:marTop w:val="0"/>
          <w:marBottom w:val="0"/>
          <w:divBdr>
            <w:top w:val="none" w:sz="0" w:space="0" w:color="auto"/>
            <w:left w:val="none" w:sz="0" w:space="0" w:color="auto"/>
            <w:bottom w:val="none" w:sz="0" w:space="0" w:color="auto"/>
            <w:right w:val="none" w:sz="0" w:space="0" w:color="auto"/>
          </w:divBdr>
        </w:div>
        <w:div w:id="1719737825">
          <w:marLeft w:val="640"/>
          <w:marRight w:val="0"/>
          <w:marTop w:val="0"/>
          <w:marBottom w:val="0"/>
          <w:divBdr>
            <w:top w:val="none" w:sz="0" w:space="0" w:color="auto"/>
            <w:left w:val="none" w:sz="0" w:space="0" w:color="auto"/>
            <w:bottom w:val="none" w:sz="0" w:space="0" w:color="auto"/>
            <w:right w:val="none" w:sz="0" w:space="0" w:color="auto"/>
          </w:divBdr>
        </w:div>
        <w:div w:id="12414930">
          <w:marLeft w:val="640"/>
          <w:marRight w:val="0"/>
          <w:marTop w:val="0"/>
          <w:marBottom w:val="0"/>
          <w:divBdr>
            <w:top w:val="none" w:sz="0" w:space="0" w:color="auto"/>
            <w:left w:val="none" w:sz="0" w:space="0" w:color="auto"/>
            <w:bottom w:val="none" w:sz="0" w:space="0" w:color="auto"/>
            <w:right w:val="none" w:sz="0" w:space="0" w:color="auto"/>
          </w:divBdr>
        </w:div>
        <w:div w:id="97218515">
          <w:marLeft w:val="640"/>
          <w:marRight w:val="0"/>
          <w:marTop w:val="0"/>
          <w:marBottom w:val="0"/>
          <w:divBdr>
            <w:top w:val="none" w:sz="0" w:space="0" w:color="auto"/>
            <w:left w:val="none" w:sz="0" w:space="0" w:color="auto"/>
            <w:bottom w:val="none" w:sz="0" w:space="0" w:color="auto"/>
            <w:right w:val="none" w:sz="0" w:space="0" w:color="auto"/>
          </w:divBdr>
        </w:div>
        <w:div w:id="1808738292">
          <w:marLeft w:val="640"/>
          <w:marRight w:val="0"/>
          <w:marTop w:val="0"/>
          <w:marBottom w:val="0"/>
          <w:divBdr>
            <w:top w:val="none" w:sz="0" w:space="0" w:color="auto"/>
            <w:left w:val="none" w:sz="0" w:space="0" w:color="auto"/>
            <w:bottom w:val="none" w:sz="0" w:space="0" w:color="auto"/>
            <w:right w:val="none" w:sz="0" w:space="0" w:color="auto"/>
          </w:divBdr>
        </w:div>
        <w:div w:id="707725864">
          <w:marLeft w:val="640"/>
          <w:marRight w:val="0"/>
          <w:marTop w:val="0"/>
          <w:marBottom w:val="0"/>
          <w:divBdr>
            <w:top w:val="none" w:sz="0" w:space="0" w:color="auto"/>
            <w:left w:val="none" w:sz="0" w:space="0" w:color="auto"/>
            <w:bottom w:val="none" w:sz="0" w:space="0" w:color="auto"/>
            <w:right w:val="none" w:sz="0" w:space="0" w:color="auto"/>
          </w:divBdr>
        </w:div>
        <w:div w:id="576136695">
          <w:marLeft w:val="640"/>
          <w:marRight w:val="0"/>
          <w:marTop w:val="0"/>
          <w:marBottom w:val="0"/>
          <w:divBdr>
            <w:top w:val="none" w:sz="0" w:space="0" w:color="auto"/>
            <w:left w:val="none" w:sz="0" w:space="0" w:color="auto"/>
            <w:bottom w:val="none" w:sz="0" w:space="0" w:color="auto"/>
            <w:right w:val="none" w:sz="0" w:space="0" w:color="auto"/>
          </w:divBdr>
        </w:div>
        <w:div w:id="779566300">
          <w:marLeft w:val="640"/>
          <w:marRight w:val="0"/>
          <w:marTop w:val="0"/>
          <w:marBottom w:val="0"/>
          <w:divBdr>
            <w:top w:val="none" w:sz="0" w:space="0" w:color="auto"/>
            <w:left w:val="none" w:sz="0" w:space="0" w:color="auto"/>
            <w:bottom w:val="none" w:sz="0" w:space="0" w:color="auto"/>
            <w:right w:val="none" w:sz="0" w:space="0" w:color="auto"/>
          </w:divBdr>
        </w:div>
        <w:div w:id="1795103174">
          <w:marLeft w:val="640"/>
          <w:marRight w:val="0"/>
          <w:marTop w:val="0"/>
          <w:marBottom w:val="0"/>
          <w:divBdr>
            <w:top w:val="none" w:sz="0" w:space="0" w:color="auto"/>
            <w:left w:val="none" w:sz="0" w:space="0" w:color="auto"/>
            <w:bottom w:val="none" w:sz="0" w:space="0" w:color="auto"/>
            <w:right w:val="none" w:sz="0" w:space="0" w:color="auto"/>
          </w:divBdr>
        </w:div>
        <w:div w:id="1332952078">
          <w:marLeft w:val="640"/>
          <w:marRight w:val="0"/>
          <w:marTop w:val="0"/>
          <w:marBottom w:val="0"/>
          <w:divBdr>
            <w:top w:val="none" w:sz="0" w:space="0" w:color="auto"/>
            <w:left w:val="none" w:sz="0" w:space="0" w:color="auto"/>
            <w:bottom w:val="none" w:sz="0" w:space="0" w:color="auto"/>
            <w:right w:val="none" w:sz="0" w:space="0" w:color="auto"/>
          </w:divBdr>
        </w:div>
        <w:div w:id="1947616015">
          <w:marLeft w:val="640"/>
          <w:marRight w:val="0"/>
          <w:marTop w:val="0"/>
          <w:marBottom w:val="0"/>
          <w:divBdr>
            <w:top w:val="none" w:sz="0" w:space="0" w:color="auto"/>
            <w:left w:val="none" w:sz="0" w:space="0" w:color="auto"/>
            <w:bottom w:val="none" w:sz="0" w:space="0" w:color="auto"/>
            <w:right w:val="none" w:sz="0" w:space="0" w:color="auto"/>
          </w:divBdr>
        </w:div>
        <w:div w:id="1085345316">
          <w:marLeft w:val="640"/>
          <w:marRight w:val="0"/>
          <w:marTop w:val="0"/>
          <w:marBottom w:val="0"/>
          <w:divBdr>
            <w:top w:val="none" w:sz="0" w:space="0" w:color="auto"/>
            <w:left w:val="none" w:sz="0" w:space="0" w:color="auto"/>
            <w:bottom w:val="none" w:sz="0" w:space="0" w:color="auto"/>
            <w:right w:val="none" w:sz="0" w:space="0" w:color="auto"/>
          </w:divBdr>
        </w:div>
        <w:div w:id="1198275429">
          <w:marLeft w:val="640"/>
          <w:marRight w:val="0"/>
          <w:marTop w:val="0"/>
          <w:marBottom w:val="0"/>
          <w:divBdr>
            <w:top w:val="none" w:sz="0" w:space="0" w:color="auto"/>
            <w:left w:val="none" w:sz="0" w:space="0" w:color="auto"/>
            <w:bottom w:val="none" w:sz="0" w:space="0" w:color="auto"/>
            <w:right w:val="none" w:sz="0" w:space="0" w:color="auto"/>
          </w:divBdr>
        </w:div>
        <w:div w:id="894043451">
          <w:marLeft w:val="640"/>
          <w:marRight w:val="0"/>
          <w:marTop w:val="0"/>
          <w:marBottom w:val="0"/>
          <w:divBdr>
            <w:top w:val="none" w:sz="0" w:space="0" w:color="auto"/>
            <w:left w:val="none" w:sz="0" w:space="0" w:color="auto"/>
            <w:bottom w:val="none" w:sz="0" w:space="0" w:color="auto"/>
            <w:right w:val="none" w:sz="0" w:space="0" w:color="auto"/>
          </w:divBdr>
        </w:div>
        <w:div w:id="1752502082">
          <w:marLeft w:val="640"/>
          <w:marRight w:val="0"/>
          <w:marTop w:val="0"/>
          <w:marBottom w:val="0"/>
          <w:divBdr>
            <w:top w:val="none" w:sz="0" w:space="0" w:color="auto"/>
            <w:left w:val="none" w:sz="0" w:space="0" w:color="auto"/>
            <w:bottom w:val="none" w:sz="0" w:space="0" w:color="auto"/>
            <w:right w:val="none" w:sz="0" w:space="0" w:color="auto"/>
          </w:divBdr>
        </w:div>
        <w:div w:id="701396158">
          <w:marLeft w:val="640"/>
          <w:marRight w:val="0"/>
          <w:marTop w:val="0"/>
          <w:marBottom w:val="0"/>
          <w:divBdr>
            <w:top w:val="none" w:sz="0" w:space="0" w:color="auto"/>
            <w:left w:val="none" w:sz="0" w:space="0" w:color="auto"/>
            <w:bottom w:val="none" w:sz="0" w:space="0" w:color="auto"/>
            <w:right w:val="none" w:sz="0" w:space="0" w:color="auto"/>
          </w:divBdr>
        </w:div>
        <w:div w:id="944311988">
          <w:marLeft w:val="640"/>
          <w:marRight w:val="0"/>
          <w:marTop w:val="0"/>
          <w:marBottom w:val="0"/>
          <w:divBdr>
            <w:top w:val="none" w:sz="0" w:space="0" w:color="auto"/>
            <w:left w:val="none" w:sz="0" w:space="0" w:color="auto"/>
            <w:bottom w:val="none" w:sz="0" w:space="0" w:color="auto"/>
            <w:right w:val="none" w:sz="0" w:space="0" w:color="auto"/>
          </w:divBdr>
        </w:div>
        <w:div w:id="1443920073">
          <w:marLeft w:val="640"/>
          <w:marRight w:val="0"/>
          <w:marTop w:val="0"/>
          <w:marBottom w:val="0"/>
          <w:divBdr>
            <w:top w:val="none" w:sz="0" w:space="0" w:color="auto"/>
            <w:left w:val="none" w:sz="0" w:space="0" w:color="auto"/>
            <w:bottom w:val="none" w:sz="0" w:space="0" w:color="auto"/>
            <w:right w:val="none" w:sz="0" w:space="0" w:color="auto"/>
          </w:divBdr>
        </w:div>
        <w:div w:id="70928328">
          <w:marLeft w:val="640"/>
          <w:marRight w:val="0"/>
          <w:marTop w:val="0"/>
          <w:marBottom w:val="0"/>
          <w:divBdr>
            <w:top w:val="none" w:sz="0" w:space="0" w:color="auto"/>
            <w:left w:val="none" w:sz="0" w:space="0" w:color="auto"/>
            <w:bottom w:val="none" w:sz="0" w:space="0" w:color="auto"/>
            <w:right w:val="none" w:sz="0" w:space="0" w:color="auto"/>
          </w:divBdr>
        </w:div>
        <w:div w:id="1036658416">
          <w:marLeft w:val="640"/>
          <w:marRight w:val="0"/>
          <w:marTop w:val="0"/>
          <w:marBottom w:val="0"/>
          <w:divBdr>
            <w:top w:val="none" w:sz="0" w:space="0" w:color="auto"/>
            <w:left w:val="none" w:sz="0" w:space="0" w:color="auto"/>
            <w:bottom w:val="none" w:sz="0" w:space="0" w:color="auto"/>
            <w:right w:val="none" w:sz="0" w:space="0" w:color="auto"/>
          </w:divBdr>
        </w:div>
        <w:div w:id="748771368">
          <w:marLeft w:val="640"/>
          <w:marRight w:val="0"/>
          <w:marTop w:val="0"/>
          <w:marBottom w:val="0"/>
          <w:divBdr>
            <w:top w:val="none" w:sz="0" w:space="0" w:color="auto"/>
            <w:left w:val="none" w:sz="0" w:space="0" w:color="auto"/>
            <w:bottom w:val="none" w:sz="0" w:space="0" w:color="auto"/>
            <w:right w:val="none" w:sz="0" w:space="0" w:color="auto"/>
          </w:divBdr>
        </w:div>
        <w:div w:id="1825967237">
          <w:marLeft w:val="640"/>
          <w:marRight w:val="0"/>
          <w:marTop w:val="0"/>
          <w:marBottom w:val="0"/>
          <w:divBdr>
            <w:top w:val="none" w:sz="0" w:space="0" w:color="auto"/>
            <w:left w:val="none" w:sz="0" w:space="0" w:color="auto"/>
            <w:bottom w:val="none" w:sz="0" w:space="0" w:color="auto"/>
            <w:right w:val="none" w:sz="0" w:space="0" w:color="auto"/>
          </w:divBdr>
        </w:div>
        <w:div w:id="1016813183">
          <w:marLeft w:val="640"/>
          <w:marRight w:val="0"/>
          <w:marTop w:val="0"/>
          <w:marBottom w:val="0"/>
          <w:divBdr>
            <w:top w:val="none" w:sz="0" w:space="0" w:color="auto"/>
            <w:left w:val="none" w:sz="0" w:space="0" w:color="auto"/>
            <w:bottom w:val="none" w:sz="0" w:space="0" w:color="auto"/>
            <w:right w:val="none" w:sz="0" w:space="0" w:color="auto"/>
          </w:divBdr>
        </w:div>
        <w:div w:id="1406226361">
          <w:marLeft w:val="640"/>
          <w:marRight w:val="0"/>
          <w:marTop w:val="0"/>
          <w:marBottom w:val="0"/>
          <w:divBdr>
            <w:top w:val="none" w:sz="0" w:space="0" w:color="auto"/>
            <w:left w:val="none" w:sz="0" w:space="0" w:color="auto"/>
            <w:bottom w:val="none" w:sz="0" w:space="0" w:color="auto"/>
            <w:right w:val="none" w:sz="0" w:space="0" w:color="auto"/>
          </w:divBdr>
        </w:div>
        <w:div w:id="375010864">
          <w:marLeft w:val="640"/>
          <w:marRight w:val="0"/>
          <w:marTop w:val="0"/>
          <w:marBottom w:val="0"/>
          <w:divBdr>
            <w:top w:val="none" w:sz="0" w:space="0" w:color="auto"/>
            <w:left w:val="none" w:sz="0" w:space="0" w:color="auto"/>
            <w:bottom w:val="none" w:sz="0" w:space="0" w:color="auto"/>
            <w:right w:val="none" w:sz="0" w:space="0" w:color="auto"/>
          </w:divBdr>
        </w:div>
        <w:div w:id="1110784425">
          <w:marLeft w:val="640"/>
          <w:marRight w:val="0"/>
          <w:marTop w:val="0"/>
          <w:marBottom w:val="0"/>
          <w:divBdr>
            <w:top w:val="none" w:sz="0" w:space="0" w:color="auto"/>
            <w:left w:val="none" w:sz="0" w:space="0" w:color="auto"/>
            <w:bottom w:val="none" w:sz="0" w:space="0" w:color="auto"/>
            <w:right w:val="none" w:sz="0" w:space="0" w:color="auto"/>
          </w:divBdr>
        </w:div>
        <w:div w:id="1407413069">
          <w:marLeft w:val="640"/>
          <w:marRight w:val="0"/>
          <w:marTop w:val="0"/>
          <w:marBottom w:val="0"/>
          <w:divBdr>
            <w:top w:val="none" w:sz="0" w:space="0" w:color="auto"/>
            <w:left w:val="none" w:sz="0" w:space="0" w:color="auto"/>
            <w:bottom w:val="none" w:sz="0" w:space="0" w:color="auto"/>
            <w:right w:val="none" w:sz="0" w:space="0" w:color="auto"/>
          </w:divBdr>
        </w:div>
        <w:div w:id="1210997973">
          <w:marLeft w:val="640"/>
          <w:marRight w:val="0"/>
          <w:marTop w:val="0"/>
          <w:marBottom w:val="0"/>
          <w:divBdr>
            <w:top w:val="none" w:sz="0" w:space="0" w:color="auto"/>
            <w:left w:val="none" w:sz="0" w:space="0" w:color="auto"/>
            <w:bottom w:val="none" w:sz="0" w:space="0" w:color="auto"/>
            <w:right w:val="none" w:sz="0" w:space="0" w:color="auto"/>
          </w:divBdr>
        </w:div>
        <w:div w:id="1828473324">
          <w:marLeft w:val="640"/>
          <w:marRight w:val="0"/>
          <w:marTop w:val="0"/>
          <w:marBottom w:val="0"/>
          <w:divBdr>
            <w:top w:val="none" w:sz="0" w:space="0" w:color="auto"/>
            <w:left w:val="none" w:sz="0" w:space="0" w:color="auto"/>
            <w:bottom w:val="none" w:sz="0" w:space="0" w:color="auto"/>
            <w:right w:val="none" w:sz="0" w:space="0" w:color="auto"/>
          </w:divBdr>
        </w:div>
        <w:div w:id="1449279002">
          <w:marLeft w:val="640"/>
          <w:marRight w:val="0"/>
          <w:marTop w:val="0"/>
          <w:marBottom w:val="0"/>
          <w:divBdr>
            <w:top w:val="none" w:sz="0" w:space="0" w:color="auto"/>
            <w:left w:val="none" w:sz="0" w:space="0" w:color="auto"/>
            <w:bottom w:val="none" w:sz="0" w:space="0" w:color="auto"/>
            <w:right w:val="none" w:sz="0" w:space="0" w:color="auto"/>
          </w:divBdr>
        </w:div>
        <w:div w:id="1733187416">
          <w:marLeft w:val="640"/>
          <w:marRight w:val="0"/>
          <w:marTop w:val="0"/>
          <w:marBottom w:val="0"/>
          <w:divBdr>
            <w:top w:val="none" w:sz="0" w:space="0" w:color="auto"/>
            <w:left w:val="none" w:sz="0" w:space="0" w:color="auto"/>
            <w:bottom w:val="none" w:sz="0" w:space="0" w:color="auto"/>
            <w:right w:val="none" w:sz="0" w:space="0" w:color="auto"/>
          </w:divBdr>
        </w:div>
        <w:div w:id="1752893630">
          <w:marLeft w:val="640"/>
          <w:marRight w:val="0"/>
          <w:marTop w:val="0"/>
          <w:marBottom w:val="0"/>
          <w:divBdr>
            <w:top w:val="none" w:sz="0" w:space="0" w:color="auto"/>
            <w:left w:val="none" w:sz="0" w:space="0" w:color="auto"/>
            <w:bottom w:val="none" w:sz="0" w:space="0" w:color="auto"/>
            <w:right w:val="none" w:sz="0" w:space="0" w:color="auto"/>
          </w:divBdr>
        </w:div>
        <w:div w:id="423040290">
          <w:marLeft w:val="640"/>
          <w:marRight w:val="0"/>
          <w:marTop w:val="0"/>
          <w:marBottom w:val="0"/>
          <w:divBdr>
            <w:top w:val="none" w:sz="0" w:space="0" w:color="auto"/>
            <w:left w:val="none" w:sz="0" w:space="0" w:color="auto"/>
            <w:bottom w:val="none" w:sz="0" w:space="0" w:color="auto"/>
            <w:right w:val="none" w:sz="0" w:space="0" w:color="auto"/>
          </w:divBdr>
        </w:div>
        <w:div w:id="1377779093">
          <w:marLeft w:val="640"/>
          <w:marRight w:val="0"/>
          <w:marTop w:val="0"/>
          <w:marBottom w:val="0"/>
          <w:divBdr>
            <w:top w:val="none" w:sz="0" w:space="0" w:color="auto"/>
            <w:left w:val="none" w:sz="0" w:space="0" w:color="auto"/>
            <w:bottom w:val="none" w:sz="0" w:space="0" w:color="auto"/>
            <w:right w:val="none" w:sz="0" w:space="0" w:color="auto"/>
          </w:divBdr>
        </w:div>
        <w:div w:id="686296548">
          <w:marLeft w:val="640"/>
          <w:marRight w:val="0"/>
          <w:marTop w:val="0"/>
          <w:marBottom w:val="0"/>
          <w:divBdr>
            <w:top w:val="none" w:sz="0" w:space="0" w:color="auto"/>
            <w:left w:val="none" w:sz="0" w:space="0" w:color="auto"/>
            <w:bottom w:val="none" w:sz="0" w:space="0" w:color="auto"/>
            <w:right w:val="none" w:sz="0" w:space="0" w:color="auto"/>
          </w:divBdr>
        </w:div>
        <w:div w:id="1158299951">
          <w:marLeft w:val="640"/>
          <w:marRight w:val="0"/>
          <w:marTop w:val="0"/>
          <w:marBottom w:val="0"/>
          <w:divBdr>
            <w:top w:val="none" w:sz="0" w:space="0" w:color="auto"/>
            <w:left w:val="none" w:sz="0" w:space="0" w:color="auto"/>
            <w:bottom w:val="none" w:sz="0" w:space="0" w:color="auto"/>
            <w:right w:val="none" w:sz="0" w:space="0" w:color="auto"/>
          </w:divBdr>
        </w:div>
        <w:div w:id="1512648322">
          <w:marLeft w:val="640"/>
          <w:marRight w:val="0"/>
          <w:marTop w:val="0"/>
          <w:marBottom w:val="0"/>
          <w:divBdr>
            <w:top w:val="none" w:sz="0" w:space="0" w:color="auto"/>
            <w:left w:val="none" w:sz="0" w:space="0" w:color="auto"/>
            <w:bottom w:val="none" w:sz="0" w:space="0" w:color="auto"/>
            <w:right w:val="none" w:sz="0" w:space="0" w:color="auto"/>
          </w:divBdr>
        </w:div>
        <w:div w:id="1966082218">
          <w:marLeft w:val="640"/>
          <w:marRight w:val="0"/>
          <w:marTop w:val="0"/>
          <w:marBottom w:val="0"/>
          <w:divBdr>
            <w:top w:val="none" w:sz="0" w:space="0" w:color="auto"/>
            <w:left w:val="none" w:sz="0" w:space="0" w:color="auto"/>
            <w:bottom w:val="none" w:sz="0" w:space="0" w:color="auto"/>
            <w:right w:val="none" w:sz="0" w:space="0" w:color="auto"/>
          </w:divBdr>
        </w:div>
        <w:div w:id="1297032322">
          <w:marLeft w:val="640"/>
          <w:marRight w:val="0"/>
          <w:marTop w:val="0"/>
          <w:marBottom w:val="0"/>
          <w:divBdr>
            <w:top w:val="none" w:sz="0" w:space="0" w:color="auto"/>
            <w:left w:val="none" w:sz="0" w:space="0" w:color="auto"/>
            <w:bottom w:val="none" w:sz="0" w:space="0" w:color="auto"/>
            <w:right w:val="none" w:sz="0" w:space="0" w:color="auto"/>
          </w:divBdr>
        </w:div>
        <w:div w:id="1984499219">
          <w:marLeft w:val="640"/>
          <w:marRight w:val="0"/>
          <w:marTop w:val="0"/>
          <w:marBottom w:val="0"/>
          <w:divBdr>
            <w:top w:val="none" w:sz="0" w:space="0" w:color="auto"/>
            <w:left w:val="none" w:sz="0" w:space="0" w:color="auto"/>
            <w:bottom w:val="none" w:sz="0" w:space="0" w:color="auto"/>
            <w:right w:val="none" w:sz="0" w:space="0" w:color="auto"/>
          </w:divBdr>
        </w:div>
        <w:div w:id="74862506">
          <w:marLeft w:val="640"/>
          <w:marRight w:val="0"/>
          <w:marTop w:val="0"/>
          <w:marBottom w:val="0"/>
          <w:divBdr>
            <w:top w:val="none" w:sz="0" w:space="0" w:color="auto"/>
            <w:left w:val="none" w:sz="0" w:space="0" w:color="auto"/>
            <w:bottom w:val="none" w:sz="0" w:space="0" w:color="auto"/>
            <w:right w:val="none" w:sz="0" w:space="0" w:color="auto"/>
          </w:divBdr>
        </w:div>
        <w:div w:id="822628322">
          <w:marLeft w:val="640"/>
          <w:marRight w:val="0"/>
          <w:marTop w:val="0"/>
          <w:marBottom w:val="0"/>
          <w:divBdr>
            <w:top w:val="none" w:sz="0" w:space="0" w:color="auto"/>
            <w:left w:val="none" w:sz="0" w:space="0" w:color="auto"/>
            <w:bottom w:val="none" w:sz="0" w:space="0" w:color="auto"/>
            <w:right w:val="none" w:sz="0" w:space="0" w:color="auto"/>
          </w:divBdr>
        </w:div>
        <w:div w:id="2051832510">
          <w:marLeft w:val="640"/>
          <w:marRight w:val="0"/>
          <w:marTop w:val="0"/>
          <w:marBottom w:val="0"/>
          <w:divBdr>
            <w:top w:val="none" w:sz="0" w:space="0" w:color="auto"/>
            <w:left w:val="none" w:sz="0" w:space="0" w:color="auto"/>
            <w:bottom w:val="none" w:sz="0" w:space="0" w:color="auto"/>
            <w:right w:val="none" w:sz="0" w:space="0" w:color="auto"/>
          </w:divBdr>
        </w:div>
        <w:div w:id="272595609">
          <w:marLeft w:val="640"/>
          <w:marRight w:val="0"/>
          <w:marTop w:val="0"/>
          <w:marBottom w:val="0"/>
          <w:divBdr>
            <w:top w:val="none" w:sz="0" w:space="0" w:color="auto"/>
            <w:left w:val="none" w:sz="0" w:space="0" w:color="auto"/>
            <w:bottom w:val="none" w:sz="0" w:space="0" w:color="auto"/>
            <w:right w:val="none" w:sz="0" w:space="0" w:color="auto"/>
          </w:divBdr>
        </w:div>
        <w:div w:id="712461338">
          <w:marLeft w:val="640"/>
          <w:marRight w:val="0"/>
          <w:marTop w:val="0"/>
          <w:marBottom w:val="0"/>
          <w:divBdr>
            <w:top w:val="none" w:sz="0" w:space="0" w:color="auto"/>
            <w:left w:val="none" w:sz="0" w:space="0" w:color="auto"/>
            <w:bottom w:val="none" w:sz="0" w:space="0" w:color="auto"/>
            <w:right w:val="none" w:sz="0" w:space="0" w:color="auto"/>
          </w:divBdr>
        </w:div>
        <w:div w:id="220945987">
          <w:marLeft w:val="640"/>
          <w:marRight w:val="0"/>
          <w:marTop w:val="0"/>
          <w:marBottom w:val="0"/>
          <w:divBdr>
            <w:top w:val="none" w:sz="0" w:space="0" w:color="auto"/>
            <w:left w:val="none" w:sz="0" w:space="0" w:color="auto"/>
            <w:bottom w:val="none" w:sz="0" w:space="0" w:color="auto"/>
            <w:right w:val="none" w:sz="0" w:space="0" w:color="auto"/>
          </w:divBdr>
        </w:div>
        <w:div w:id="38668526">
          <w:marLeft w:val="640"/>
          <w:marRight w:val="0"/>
          <w:marTop w:val="0"/>
          <w:marBottom w:val="0"/>
          <w:divBdr>
            <w:top w:val="none" w:sz="0" w:space="0" w:color="auto"/>
            <w:left w:val="none" w:sz="0" w:space="0" w:color="auto"/>
            <w:bottom w:val="none" w:sz="0" w:space="0" w:color="auto"/>
            <w:right w:val="none" w:sz="0" w:space="0" w:color="auto"/>
          </w:divBdr>
        </w:div>
        <w:div w:id="1062404540">
          <w:marLeft w:val="640"/>
          <w:marRight w:val="0"/>
          <w:marTop w:val="0"/>
          <w:marBottom w:val="0"/>
          <w:divBdr>
            <w:top w:val="none" w:sz="0" w:space="0" w:color="auto"/>
            <w:left w:val="none" w:sz="0" w:space="0" w:color="auto"/>
            <w:bottom w:val="none" w:sz="0" w:space="0" w:color="auto"/>
            <w:right w:val="none" w:sz="0" w:space="0" w:color="auto"/>
          </w:divBdr>
        </w:div>
        <w:div w:id="743794358">
          <w:marLeft w:val="640"/>
          <w:marRight w:val="0"/>
          <w:marTop w:val="0"/>
          <w:marBottom w:val="0"/>
          <w:divBdr>
            <w:top w:val="none" w:sz="0" w:space="0" w:color="auto"/>
            <w:left w:val="none" w:sz="0" w:space="0" w:color="auto"/>
            <w:bottom w:val="none" w:sz="0" w:space="0" w:color="auto"/>
            <w:right w:val="none" w:sz="0" w:space="0" w:color="auto"/>
          </w:divBdr>
        </w:div>
        <w:div w:id="1080056032">
          <w:marLeft w:val="640"/>
          <w:marRight w:val="0"/>
          <w:marTop w:val="0"/>
          <w:marBottom w:val="0"/>
          <w:divBdr>
            <w:top w:val="none" w:sz="0" w:space="0" w:color="auto"/>
            <w:left w:val="none" w:sz="0" w:space="0" w:color="auto"/>
            <w:bottom w:val="none" w:sz="0" w:space="0" w:color="auto"/>
            <w:right w:val="none" w:sz="0" w:space="0" w:color="auto"/>
          </w:divBdr>
        </w:div>
        <w:div w:id="520778603">
          <w:marLeft w:val="640"/>
          <w:marRight w:val="0"/>
          <w:marTop w:val="0"/>
          <w:marBottom w:val="0"/>
          <w:divBdr>
            <w:top w:val="none" w:sz="0" w:space="0" w:color="auto"/>
            <w:left w:val="none" w:sz="0" w:space="0" w:color="auto"/>
            <w:bottom w:val="none" w:sz="0" w:space="0" w:color="auto"/>
            <w:right w:val="none" w:sz="0" w:space="0" w:color="auto"/>
          </w:divBdr>
        </w:div>
        <w:div w:id="517504640">
          <w:marLeft w:val="640"/>
          <w:marRight w:val="0"/>
          <w:marTop w:val="0"/>
          <w:marBottom w:val="0"/>
          <w:divBdr>
            <w:top w:val="none" w:sz="0" w:space="0" w:color="auto"/>
            <w:left w:val="none" w:sz="0" w:space="0" w:color="auto"/>
            <w:bottom w:val="none" w:sz="0" w:space="0" w:color="auto"/>
            <w:right w:val="none" w:sz="0" w:space="0" w:color="auto"/>
          </w:divBdr>
        </w:div>
        <w:div w:id="861430427">
          <w:marLeft w:val="640"/>
          <w:marRight w:val="0"/>
          <w:marTop w:val="0"/>
          <w:marBottom w:val="0"/>
          <w:divBdr>
            <w:top w:val="none" w:sz="0" w:space="0" w:color="auto"/>
            <w:left w:val="none" w:sz="0" w:space="0" w:color="auto"/>
            <w:bottom w:val="none" w:sz="0" w:space="0" w:color="auto"/>
            <w:right w:val="none" w:sz="0" w:space="0" w:color="auto"/>
          </w:divBdr>
        </w:div>
        <w:div w:id="2135755199">
          <w:marLeft w:val="640"/>
          <w:marRight w:val="0"/>
          <w:marTop w:val="0"/>
          <w:marBottom w:val="0"/>
          <w:divBdr>
            <w:top w:val="none" w:sz="0" w:space="0" w:color="auto"/>
            <w:left w:val="none" w:sz="0" w:space="0" w:color="auto"/>
            <w:bottom w:val="none" w:sz="0" w:space="0" w:color="auto"/>
            <w:right w:val="none" w:sz="0" w:space="0" w:color="auto"/>
          </w:divBdr>
        </w:div>
        <w:div w:id="1820879038">
          <w:marLeft w:val="640"/>
          <w:marRight w:val="0"/>
          <w:marTop w:val="0"/>
          <w:marBottom w:val="0"/>
          <w:divBdr>
            <w:top w:val="none" w:sz="0" w:space="0" w:color="auto"/>
            <w:left w:val="none" w:sz="0" w:space="0" w:color="auto"/>
            <w:bottom w:val="none" w:sz="0" w:space="0" w:color="auto"/>
            <w:right w:val="none" w:sz="0" w:space="0" w:color="auto"/>
          </w:divBdr>
        </w:div>
        <w:div w:id="1987541503">
          <w:marLeft w:val="640"/>
          <w:marRight w:val="0"/>
          <w:marTop w:val="0"/>
          <w:marBottom w:val="0"/>
          <w:divBdr>
            <w:top w:val="none" w:sz="0" w:space="0" w:color="auto"/>
            <w:left w:val="none" w:sz="0" w:space="0" w:color="auto"/>
            <w:bottom w:val="none" w:sz="0" w:space="0" w:color="auto"/>
            <w:right w:val="none" w:sz="0" w:space="0" w:color="auto"/>
          </w:divBdr>
        </w:div>
        <w:div w:id="2018267184">
          <w:marLeft w:val="640"/>
          <w:marRight w:val="0"/>
          <w:marTop w:val="0"/>
          <w:marBottom w:val="0"/>
          <w:divBdr>
            <w:top w:val="none" w:sz="0" w:space="0" w:color="auto"/>
            <w:left w:val="none" w:sz="0" w:space="0" w:color="auto"/>
            <w:bottom w:val="none" w:sz="0" w:space="0" w:color="auto"/>
            <w:right w:val="none" w:sz="0" w:space="0" w:color="auto"/>
          </w:divBdr>
        </w:div>
        <w:div w:id="1693534480">
          <w:marLeft w:val="640"/>
          <w:marRight w:val="0"/>
          <w:marTop w:val="0"/>
          <w:marBottom w:val="0"/>
          <w:divBdr>
            <w:top w:val="none" w:sz="0" w:space="0" w:color="auto"/>
            <w:left w:val="none" w:sz="0" w:space="0" w:color="auto"/>
            <w:bottom w:val="none" w:sz="0" w:space="0" w:color="auto"/>
            <w:right w:val="none" w:sz="0" w:space="0" w:color="auto"/>
          </w:divBdr>
        </w:div>
        <w:div w:id="1330208845">
          <w:marLeft w:val="640"/>
          <w:marRight w:val="0"/>
          <w:marTop w:val="0"/>
          <w:marBottom w:val="0"/>
          <w:divBdr>
            <w:top w:val="none" w:sz="0" w:space="0" w:color="auto"/>
            <w:left w:val="none" w:sz="0" w:space="0" w:color="auto"/>
            <w:bottom w:val="none" w:sz="0" w:space="0" w:color="auto"/>
            <w:right w:val="none" w:sz="0" w:space="0" w:color="auto"/>
          </w:divBdr>
        </w:div>
        <w:div w:id="218833736">
          <w:marLeft w:val="640"/>
          <w:marRight w:val="0"/>
          <w:marTop w:val="0"/>
          <w:marBottom w:val="0"/>
          <w:divBdr>
            <w:top w:val="none" w:sz="0" w:space="0" w:color="auto"/>
            <w:left w:val="none" w:sz="0" w:space="0" w:color="auto"/>
            <w:bottom w:val="none" w:sz="0" w:space="0" w:color="auto"/>
            <w:right w:val="none" w:sz="0" w:space="0" w:color="auto"/>
          </w:divBdr>
        </w:div>
        <w:div w:id="297105701">
          <w:marLeft w:val="640"/>
          <w:marRight w:val="0"/>
          <w:marTop w:val="0"/>
          <w:marBottom w:val="0"/>
          <w:divBdr>
            <w:top w:val="none" w:sz="0" w:space="0" w:color="auto"/>
            <w:left w:val="none" w:sz="0" w:space="0" w:color="auto"/>
            <w:bottom w:val="none" w:sz="0" w:space="0" w:color="auto"/>
            <w:right w:val="none" w:sz="0" w:space="0" w:color="auto"/>
          </w:divBdr>
        </w:div>
        <w:div w:id="1918056204">
          <w:marLeft w:val="640"/>
          <w:marRight w:val="0"/>
          <w:marTop w:val="0"/>
          <w:marBottom w:val="0"/>
          <w:divBdr>
            <w:top w:val="none" w:sz="0" w:space="0" w:color="auto"/>
            <w:left w:val="none" w:sz="0" w:space="0" w:color="auto"/>
            <w:bottom w:val="none" w:sz="0" w:space="0" w:color="auto"/>
            <w:right w:val="none" w:sz="0" w:space="0" w:color="auto"/>
          </w:divBdr>
        </w:div>
        <w:div w:id="558903667">
          <w:marLeft w:val="640"/>
          <w:marRight w:val="0"/>
          <w:marTop w:val="0"/>
          <w:marBottom w:val="0"/>
          <w:divBdr>
            <w:top w:val="none" w:sz="0" w:space="0" w:color="auto"/>
            <w:left w:val="none" w:sz="0" w:space="0" w:color="auto"/>
            <w:bottom w:val="none" w:sz="0" w:space="0" w:color="auto"/>
            <w:right w:val="none" w:sz="0" w:space="0" w:color="auto"/>
          </w:divBdr>
        </w:div>
        <w:div w:id="823356032">
          <w:marLeft w:val="640"/>
          <w:marRight w:val="0"/>
          <w:marTop w:val="0"/>
          <w:marBottom w:val="0"/>
          <w:divBdr>
            <w:top w:val="none" w:sz="0" w:space="0" w:color="auto"/>
            <w:left w:val="none" w:sz="0" w:space="0" w:color="auto"/>
            <w:bottom w:val="none" w:sz="0" w:space="0" w:color="auto"/>
            <w:right w:val="none" w:sz="0" w:space="0" w:color="auto"/>
          </w:divBdr>
        </w:div>
        <w:div w:id="815799179">
          <w:marLeft w:val="640"/>
          <w:marRight w:val="0"/>
          <w:marTop w:val="0"/>
          <w:marBottom w:val="0"/>
          <w:divBdr>
            <w:top w:val="none" w:sz="0" w:space="0" w:color="auto"/>
            <w:left w:val="none" w:sz="0" w:space="0" w:color="auto"/>
            <w:bottom w:val="none" w:sz="0" w:space="0" w:color="auto"/>
            <w:right w:val="none" w:sz="0" w:space="0" w:color="auto"/>
          </w:divBdr>
        </w:div>
        <w:div w:id="2031568169">
          <w:marLeft w:val="640"/>
          <w:marRight w:val="0"/>
          <w:marTop w:val="0"/>
          <w:marBottom w:val="0"/>
          <w:divBdr>
            <w:top w:val="none" w:sz="0" w:space="0" w:color="auto"/>
            <w:left w:val="none" w:sz="0" w:space="0" w:color="auto"/>
            <w:bottom w:val="none" w:sz="0" w:space="0" w:color="auto"/>
            <w:right w:val="none" w:sz="0" w:space="0" w:color="auto"/>
          </w:divBdr>
        </w:div>
        <w:div w:id="609046108">
          <w:marLeft w:val="640"/>
          <w:marRight w:val="0"/>
          <w:marTop w:val="0"/>
          <w:marBottom w:val="0"/>
          <w:divBdr>
            <w:top w:val="none" w:sz="0" w:space="0" w:color="auto"/>
            <w:left w:val="none" w:sz="0" w:space="0" w:color="auto"/>
            <w:bottom w:val="none" w:sz="0" w:space="0" w:color="auto"/>
            <w:right w:val="none" w:sz="0" w:space="0" w:color="auto"/>
          </w:divBdr>
        </w:div>
        <w:div w:id="1294941719">
          <w:marLeft w:val="640"/>
          <w:marRight w:val="0"/>
          <w:marTop w:val="0"/>
          <w:marBottom w:val="0"/>
          <w:divBdr>
            <w:top w:val="none" w:sz="0" w:space="0" w:color="auto"/>
            <w:left w:val="none" w:sz="0" w:space="0" w:color="auto"/>
            <w:bottom w:val="none" w:sz="0" w:space="0" w:color="auto"/>
            <w:right w:val="none" w:sz="0" w:space="0" w:color="auto"/>
          </w:divBdr>
        </w:div>
        <w:div w:id="1177496465">
          <w:marLeft w:val="640"/>
          <w:marRight w:val="0"/>
          <w:marTop w:val="0"/>
          <w:marBottom w:val="0"/>
          <w:divBdr>
            <w:top w:val="none" w:sz="0" w:space="0" w:color="auto"/>
            <w:left w:val="none" w:sz="0" w:space="0" w:color="auto"/>
            <w:bottom w:val="none" w:sz="0" w:space="0" w:color="auto"/>
            <w:right w:val="none" w:sz="0" w:space="0" w:color="auto"/>
          </w:divBdr>
        </w:div>
        <w:div w:id="1471749061">
          <w:marLeft w:val="640"/>
          <w:marRight w:val="0"/>
          <w:marTop w:val="0"/>
          <w:marBottom w:val="0"/>
          <w:divBdr>
            <w:top w:val="none" w:sz="0" w:space="0" w:color="auto"/>
            <w:left w:val="none" w:sz="0" w:space="0" w:color="auto"/>
            <w:bottom w:val="none" w:sz="0" w:space="0" w:color="auto"/>
            <w:right w:val="none" w:sz="0" w:space="0" w:color="auto"/>
          </w:divBdr>
        </w:div>
        <w:div w:id="405999981">
          <w:marLeft w:val="640"/>
          <w:marRight w:val="0"/>
          <w:marTop w:val="0"/>
          <w:marBottom w:val="0"/>
          <w:divBdr>
            <w:top w:val="none" w:sz="0" w:space="0" w:color="auto"/>
            <w:left w:val="none" w:sz="0" w:space="0" w:color="auto"/>
            <w:bottom w:val="none" w:sz="0" w:space="0" w:color="auto"/>
            <w:right w:val="none" w:sz="0" w:space="0" w:color="auto"/>
          </w:divBdr>
        </w:div>
        <w:div w:id="406198318">
          <w:marLeft w:val="640"/>
          <w:marRight w:val="0"/>
          <w:marTop w:val="0"/>
          <w:marBottom w:val="0"/>
          <w:divBdr>
            <w:top w:val="none" w:sz="0" w:space="0" w:color="auto"/>
            <w:left w:val="none" w:sz="0" w:space="0" w:color="auto"/>
            <w:bottom w:val="none" w:sz="0" w:space="0" w:color="auto"/>
            <w:right w:val="none" w:sz="0" w:space="0" w:color="auto"/>
          </w:divBdr>
        </w:div>
        <w:div w:id="323169791">
          <w:marLeft w:val="640"/>
          <w:marRight w:val="0"/>
          <w:marTop w:val="0"/>
          <w:marBottom w:val="0"/>
          <w:divBdr>
            <w:top w:val="none" w:sz="0" w:space="0" w:color="auto"/>
            <w:left w:val="none" w:sz="0" w:space="0" w:color="auto"/>
            <w:bottom w:val="none" w:sz="0" w:space="0" w:color="auto"/>
            <w:right w:val="none" w:sz="0" w:space="0" w:color="auto"/>
          </w:divBdr>
        </w:div>
        <w:div w:id="773941732">
          <w:marLeft w:val="640"/>
          <w:marRight w:val="0"/>
          <w:marTop w:val="0"/>
          <w:marBottom w:val="0"/>
          <w:divBdr>
            <w:top w:val="none" w:sz="0" w:space="0" w:color="auto"/>
            <w:left w:val="none" w:sz="0" w:space="0" w:color="auto"/>
            <w:bottom w:val="none" w:sz="0" w:space="0" w:color="auto"/>
            <w:right w:val="none" w:sz="0" w:space="0" w:color="auto"/>
          </w:divBdr>
        </w:div>
        <w:div w:id="438573026">
          <w:marLeft w:val="640"/>
          <w:marRight w:val="0"/>
          <w:marTop w:val="0"/>
          <w:marBottom w:val="0"/>
          <w:divBdr>
            <w:top w:val="none" w:sz="0" w:space="0" w:color="auto"/>
            <w:left w:val="none" w:sz="0" w:space="0" w:color="auto"/>
            <w:bottom w:val="none" w:sz="0" w:space="0" w:color="auto"/>
            <w:right w:val="none" w:sz="0" w:space="0" w:color="auto"/>
          </w:divBdr>
        </w:div>
        <w:div w:id="1394425755">
          <w:marLeft w:val="640"/>
          <w:marRight w:val="0"/>
          <w:marTop w:val="0"/>
          <w:marBottom w:val="0"/>
          <w:divBdr>
            <w:top w:val="none" w:sz="0" w:space="0" w:color="auto"/>
            <w:left w:val="none" w:sz="0" w:space="0" w:color="auto"/>
            <w:bottom w:val="none" w:sz="0" w:space="0" w:color="auto"/>
            <w:right w:val="none" w:sz="0" w:space="0" w:color="auto"/>
          </w:divBdr>
        </w:div>
        <w:div w:id="730735245">
          <w:marLeft w:val="640"/>
          <w:marRight w:val="0"/>
          <w:marTop w:val="0"/>
          <w:marBottom w:val="0"/>
          <w:divBdr>
            <w:top w:val="none" w:sz="0" w:space="0" w:color="auto"/>
            <w:left w:val="none" w:sz="0" w:space="0" w:color="auto"/>
            <w:bottom w:val="none" w:sz="0" w:space="0" w:color="auto"/>
            <w:right w:val="none" w:sz="0" w:space="0" w:color="auto"/>
          </w:divBdr>
        </w:div>
        <w:div w:id="1567645448">
          <w:marLeft w:val="640"/>
          <w:marRight w:val="0"/>
          <w:marTop w:val="0"/>
          <w:marBottom w:val="0"/>
          <w:divBdr>
            <w:top w:val="none" w:sz="0" w:space="0" w:color="auto"/>
            <w:left w:val="none" w:sz="0" w:space="0" w:color="auto"/>
            <w:bottom w:val="none" w:sz="0" w:space="0" w:color="auto"/>
            <w:right w:val="none" w:sz="0" w:space="0" w:color="auto"/>
          </w:divBdr>
        </w:div>
        <w:div w:id="1748191133">
          <w:marLeft w:val="640"/>
          <w:marRight w:val="0"/>
          <w:marTop w:val="0"/>
          <w:marBottom w:val="0"/>
          <w:divBdr>
            <w:top w:val="none" w:sz="0" w:space="0" w:color="auto"/>
            <w:left w:val="none" w:sz="0" w:space="0" w:color="auto"/>
            <w:bottom w:val="none" w:sz="0" w:space="0" w:color="auto"/>
            <w:right w:val="none" w:sz="0" w:space="0" w:color="auto"/>
          </w:divBdr>
        </w:div>
        <w:div w:id="1239290779">
          <w:marLeft w:val="640"/>
          <w:marRight w:val="0"/>
          <w:marTop w:val="0"/>
          <w:marBottom w:val="0"/>
          <w:divBdr>
            <w:top w:val="none" w:sz="0" w:space="0" w:color="auto"/>
            <w:left w:val="none" w:sz="0" w:space="0" w:color="auto"/>
            <w:bottom w:val="none" w:sz="0" w:space="0" w:color="auto"/>
            <w:right w:val="none" w:sz="0" w:space="0" w:color="auto"/>
          </w:divBdr>
        </w:div>
        <w:div w:id="1572233254">
          <w:marLeft w:val="640"/>
          <w:marRight w:val="0"/>
          <w:marTop w:val="0"/>
          <w:marBottom w:val="0"/>
          <w:divBdr>
            <w:top w:val="none" w:sz="0" w:space="0" w:color="auto"/>
            <w:left w:val="none" w:sz="0" w:space="0" w:color="auto"/>
            <w:bottom w:val="none" w:sz="0" w:space="0" w:color="auto"/>
            <w:right w:val="none" w:sz="0" w:space="0" w:color="auto"/>
          </w:divBdr>
        </w:div>
        <w:div w:id="441657964">
          <w:marLeft w:val="640"/>
          <w:marRight w:val="0"/>
          <w:marTop w:val="0"/>
          <w:marBottom w:val="0"/>
          <w:divBdr>
            <w:top w:val="none" w:sz="0" w:space="0" w:color="auto"/>
            <w:left w:val="none" w:sz="0" w:space="0" w:color="auto"/>
            <w:bottom w:val="none" w:sz="0" w:space="0" w:color="auto"/>
            <w:right w:val="none" w:sz="0" w:space="0" w:color="auto"/>
          </w:divBdr>
        </w:div>
        <w:div w:id="893656256">
          <w:marLeft w:val="640"/>
          <w:marRight w:val="0"/>
          <w:marTop w:val="0"/>
          <w:marBottom w:val="0"/>
          <w:divBdr>
            <w:top w:val="none" w:sz="0" w:space="0" w:color="auto"/>
            <w:left w:val="none" w:sz="0" w:space="0" w:color="auto"/>
            <w:bottom w:val="none" w:sz="0" w:space="0" w:color="auto"/>
            <w:right w:val="none" w:sz="0" w:space="0" w:color="auto"/>
          </w:divBdr>
        </w:div>
        <w:div w:id="1944454552">
          <w:marLeft w:val="640"/>
          <w:marRight w:val="0"/>
          <w:marTop w:val="0"/>
          <w:marBottom w:val="0"/>
          <w:divBdr>
            <w:top w:val="none" w:sz="0" w:space="0" w:color="auto"/>
            <w:left w:val="none" w:sz="0" w:space="0" w:color="auto"/>
            <w:bottom w:val="none" w:sz="0" w:space="0" w:color="auto"/>
            <w:right w:val="none" w:sz="0" w:space="0" w:color="auto"/>
          </w:divBdr>
        </w:div>
        <w:div w:id="2083596054">
          <w:marLeft w:val="640"/>
          <w:marRight w:val="0"/>
          <w:marTop w:val="0"/>
          <w:marBottom w:val="0"/>
          <w:divBdr>
            <w:top w:val="none" w:sz="0" w:space="0" w:color="auto"/>
            <w:left w:val="none" w:sz="0" w:space="0" w:color="auto"/>
            <w:bottom w:val="none" w:sz="0" w:space="0" w:color="auto"/>
            <w:right w:val="none" w:sz="0" w:space="0" w:color="auto"/>
          </w:divBdr>
        </w:div>
        <w:div w:id="1794055391">
          <w:marLeft w:val="640"/>
          <w:marRight w:val="0"/>
          <w:marTop w:val="0"/>
          <w:marBottom w:val="0"/>
          <w:divBdr>
            <w:top w:val="none" w:sz="0" w:space="0" w:color="auto"/>
            <w:left w:val="none" w:sz="0" w:space="0" w:color="auto"/>
            <w:bottom w:val="none" w:sz="0" w:space="0" w:color="auto"/>
            <w:right w:val="none" w:sz="0" w:space="0" w:color="auto"/>
          </w:divBdr>
        </w:div>
        <w:div w:id="909002905">
          <w:marLeft w:val="640"/>
          <w:marRight w:val="0"/>
          <w:marTop w:val="0"/>
          <w:marBottom w:val="0"/>
          <w:divBdr>
            <w:top w:val="none" w:sz="0" w:space="0" w:color="auto"/>
            <w:left w:val="none" w:sz="0" w:space="0" w:color="auto"/>
            <w:bottom w:val="none" w:sz="0" w:space="0" w:color="auto"/>
            <w:right w:val="none" w:sz="0" w:space="0" w:color="auto"/>
          </w:divBdr>
        </w:div>
        <w:div w:id="888734272">
          <w:marLeft w:val="640"/>
          <w:marRight w:val="0"/>
          <w:marTop w:val="0"/>
          <w:marBottom w:val="0"/>
          <w:divBdr>
            <w:top w:val="none" w:sz="0" w:space="0" w:color="auto"/>
            <w:left w:val="none" w:sz="0" w:space="0" w:color="auto"/>
            <w:bottom w:val="none" w:sz="0" w:space="0" w:color="auto"/>
            <w:right w:val="none" w:sz="0" w:space="0" w:color="auto"/>
          </w:divBdr>
        </w:div>
        <w:div w:id="28338391">
          <w:marLeft w:val="640"/>
          <w:marRight w:val="0"/>
          <w:marTop w:val="0"/>
          <w:marBottom w:val="0"/>
          <w:divBdr>
            <w:top w:val="none" w:sz="0" w:space="0" w:color="auto"/>
            <w:left w:val="none" w:sz="0" w:space="0" w:color="auto"/>
            <w:bottom w:val="none" w:sz="0" w:space="0" w:color="auto"/>
            <w:right w:val="none" w:sz="0" w:space="0" w:color="auto"/>
          </w:divBdr>
        </w:div>
        <w:div w:id="286861091">
          <w:marLeft w:val="640"/>
          <w:marRight w:val="0"/>
          <w:marTop w:val="0"/>
          <w:marBottom w:val="0"/>
          <w:divBdr>
            <w:top w:val="none" w:sz="0" w:space="0" w:color="auto"/>
            <w:left w:val="none" w:sz="0" w:space="0" w:color="auto"/>
            <w:bottom w:val="none" w:sz="0" w:space="0" w:color="auto"/>
            <w:right w:val="none" w:sz="0" w:space="0" w:color="auto"/>
          </w:divBdr>
        </w:div>
        <w:div w:id="1221599389">
          <w:marLeft w:val="640"/>
          <w:marRight w:val="0"/>
          <w:marTop w:val="0"/>
          <w:marBottom w:val="0"/>
          <w:divBdr>
            <w:top w:val="none" w:sz="0" w:space="0" w:color="auto"/>
            <w:left w:val="none" w:sz="0" w:space="0" w:color="auto"/>
            <w:bottom w:val="none" w:sz="0" w:space="0" w:color="auto"/>
            <w:right w:val="none" w:sz="0" w:space="0" w:color="auto"/>
          </w:divBdr>
        </w:div>
        <w:div w:id="1975061487">
          <w:marLeft w:val="640"/>
          <w:marRight w:val="0"/>
          <w:marTop w:val="0"/>
          <w:marBottom w:val="0"/>
          <w:divBdr>
            <w:top w:val="none" w:sz="0" w:space="0" w:color="auto"/>
            <w:left w:val="none" w:sz="0" w:space="0" w:color="auto"/>
            <w:bottom w:val="none" w:sz="0" w:space="0" w:color="auto"/>
            <w:right w:val="none" w:sz="0" w:space="0" w:color="auto"/>
          </w:divBdr>
        </w:div>
        <w:div w:id="459567087">
          <w:marLeft w:val="640"/>
          <w:marRight w:val="0"/>
          <w:marTop w:val="0"/>
          <w:marBottom w:val="0"/>
          <w:divBdr>
            <w:top w:val="none" w:sz="0" w:space="0" w:color="auto"/>
            <w:left w:val="none" w:sz="0" w:space="0" w:color="auto"/>
            <w:bottom w:val="none" w:sz="0" w:space="0" w:color="auto"/>
            <w:right w:val="none" w:sz="0" w:space="0" w:color="auto"/>
          </w:divBdr>
        </w:div>
        <w:div w:id="370423172">
          <w:marLeft w:val="640"/>
          <w:marRight w:val="0"/>
          <w:marTop w:val="0"/>
          <w:marBottom w:val="0"/>
          <w:divBdr>
            <w:top w:val="none" w:sz="0" w:space="0" w:color="auto"/>
            <w:left w:val="none" w:sz="0" w:space="0" w:color="auto"/>
            <w:bottom w:val="none" w:sz="0" w:space="0" w:color="auto"/>
            <w:right w:val="none" w:sz="0" w:space="0" w:color="auto"/>
          </w:divBdr>
        </w:div>
        <w:div w:id="1786919572">
          <w:marLeft w:val="640"/>
          <w:marRight w:val="0"/>
          <w:marTop w:val="0"/>
          <w:marBottom w:val="0"/>
          <w:divBdr>
            <w:top w:val="none" w:sz="0" w:space="0" w:color="auto"/>
            <w:left w:val="none" w:sz="0" w:space="0" w:color="auto"/>
            <w:bottom w:val="none" w:sz="0" w:space="0" w:color="auto"/>
            <w:right w:val="none" w:sz="0" w:space="0" w:color="auto"/>
          </w:divBdr>
        </w:div>
        <w:div w:id="621225570">
          <w:marLeft w:val="640"/>
          <w:marRight w:val="0"/>
          <w:marTop w:val="0"/>
          <w:marBottom w:val="0"/>
          <w:divBdr>
            <w:top w:val="none" w:sz="0" w:space="0" w:color="auto"/>
            <w:left w:val="none" w:sz="0" w:space="0" w:color="auto"/>
            <w:bottom w:val="none" w:sz="0" w:space="0" w:color="auto"/>
            <w:right w:val="none" w:sz="0" w:space="0" w:color="auto"/>
          </w:divBdr>
        </w:div>
        <w:div w:id="1838957205">
          <w:marLeft w:val="640"/>
          <w:marRight w:val="0"/>
          <w:marTop w:val="0"/>
          <w:marBottom w:val="0"/>
          <w:divBdr>
            <w:top w:val="none" w:sz="0" w:space="0" w:color="auto"/>
            <w:left w:val="none" w:sz="0" w:space="0" w:color="auto"/>
            <w:bottom w:val="none" w:sz="0" w:space="0" w:color="auto"/>
            <w:right w:val="none" w:sz="0" w:space="0" w:color="auto"/>
          </w:divBdr>
        </w:div>
        <w:div w:id="2114129205">
          <w:marLeft w:val="640"/>
          <w:marRight w:val="0"/>
          <w:marTop w:val="0"/>
          <w:marBottom w:val="0"/>
          <w:divBdr>
            <w:top w:val="none" w:sz="0" w:space="0" w:color="auto"/>
            <w:left w:val="none" w:sz="0" w:space="0" w:color="auto"/>
            <w:bottom w:val="none" w:sz="0" w:space="0" w:color="auto"/>
            <w:right w:val="none" w:sz="0" w:space="0" w:color="auto"/>
          </w:divBdr>
        </w:div>
        <w:div w:id="2122609008">
          <w:marLeft w:val="640"/>
          <w:marRight w:val="0"/>
          <w:marTop w:val="0"/>
          <w:marBottom w:val="0"/>
          <w:divBdr>
            <w:top w:val="none" w:sz="0" w:space="0" w:color="auto"/>
            <w:left w:val="none" w:sz="0" w:space="0" w:color="auto"/>
            <w:bottom w:val="none" w:sz="0" w:space="0" w:color="auto"/>
            <w:right w:val="none" w:sz="0" w:space="0" w:color="auto"/>
          </w:divBdr>
        </w:div>
        <w:div w:id="716709310">
          <w:marLeft w:val="640"/>
          <w:marRight w:val="0"/>
          <w:marTop w:val="0"/>
          <w:marBottom w:val="0"/>
          <w:divBdr>
            <w:top w:val="none" w:sz="0" w:space="0" w:color="auto"/>
            <w:left w:val="none" w:sz="0" w:space="0" w:color="auto"/>
            <w:bottom w:val="none" w:sz="0" w:space="0" w:color="auto"/>
            <w:right w:val="none" w:sz="0" w:space="0" w:color="auto"/>
          </w:divBdr>
        </w:div>
        <w:div w:id="1745569479">
          <w:marLeft w:val="640"/>
          <w:marRight w:val="0"/>
          <w:marTop w:val="0"/>
          <w:marBottom w:val="0"/>
          <w:divBdr>
            <w:top w:val="none" w:sz="0" w:space="0" w:color="auto"/>
            <w:left w:val="none" w:sz="0" w:space="0" w:color="auto"/>
            <w:bottom w:val="none" w:sz="0" w:space="0" w:color="auto"/>
            <w:right w:val="none" w:sz="0" w:space="0" w:color="auto"/>
          </w:divBdr>
        </w:div>
        <w:div w:id="1627544623">
          <w:marLeft w:val="640"/>
          <w:marRight w:val="0"/>
          <w:marTop w:val="0"/>
          <w:marBottom w:val="0"/>
          <w:divBdr>
            <w:top w:val="none" w:sz="0" w:space="0" w:color="auto"/>
            <w:left w:val="none" w:sz="0" w:space="0" w:color="auto"/>
            <w:bottom w:val="none" w:sz="0" w:space="0" w:color="auto"/>
            <w:right w:val="none" w:sz="0" w:space="0" w:color="auto"/>
          </w:divBdr>
        </w:div>
        <w:div w:id="1579557651">
          <w:marLeft w:val="640"/>
          <w:marRight w:val="0"/>
          <w:marTop w:val="0"/>
          <w:marBottom w:val="0"/>
          <w:divBdr>
            <w:top w:val="none" w:sz="0" w:space="0" w:color="auto"/>
            <w:left w:val="none" w:sz="0" w:space="0" w:color="auto"/>
            <w:bottom w:val="none" w:sz="0" w:space="0" w:color="auto"/>
            <w:right w:val="none" w:sz="0" w:space="0" w:color="auto"/>
          </w:divBdr>
        </w:div>
        <w:div w:id="1416167729">
          <w:marLeft w:val="640"/>
          <w:marRight w:val="0"/>
          <w:marTop w:val="0"/>
          <w:marBottom w:val="0"/>
          <w:divBdr>
            <w:top w:val="none" w:sz="0" w:space="0" w:color="auto"/>
            <w:left w:val="none" w:sz="0" w:space="0" w:color="auto"/>
            <w:bottom w:val="none" w:sz="0" w:space="0" w:color="auto"/>
            <w:right w:val="none" w:sz="0" w:space="0" w:color="auto"/>
          </w:divBdr>
        </w:div>
        <w:div w:id="1581207799">
          <w:marLeft w:val="640"/>
          <w:marRight w:val="0"/>
          <w:marTop w:val="0"/>
          <w:marBottom w:val="0"/>
          <w:divBdr>
            <w:top w:val="none" w:sz="0" w:space="0" w:color="auto"/>
            <w:left w:val="none" w:sz="0" w:space="0" w:color="auto"/>
            <w:bottom w:val="none" w:sz="0" w:space="0" w:color="auto"/>
            <w:right w:val="none" w:sz="0" w:space="0" w:color="auto"/>
          </w:divBdr>
        </w:div>
        <w:div w:id="554900645">
          <w:marLeft w:val="640"/>
          <w:marRight w:val="0"/>
          <w:marTop w:val="0"/>
          <w:marBottom w:val="0"/>
          <w:divBdr>
            <w:top w:val="none" w:sz="0" w:space="0" w:color="auto"/>
            <w:left w:val="none" w:sz="0" w:space="0" w:color="auto"/>
            <w:bottom w:val="none" w:sz="0" w:space="0" w:color="auto"/>
            <w:right w:val="none" w:sz="0" w:space="0" w:color="auto"/>
          </w:divBdr>
        </w:div>
        <w:div w:id="1225139261">
          <w:marLeft w:val="640"/>
          <w:marRight w:val="0"/>
          <w:marTop w:val="0"/>
          <w:marBottom w:val="0"/>
          <w:divBdr>
            <w:top w:val="none" w:sz="0" w:space="0" w:color="auto"/>
            <w:left w:val="none" w:sz="0" w:space="0" w:color="auto"/>
            <w:bottom w:val="none" w:sz="0" w:space="0" w:color="auto"/>
            <w:right w:val="none" w:sz="0" w:space="0" w:color="auto"/>
          </w:divBdr>
        </w:div>
        <w:div w:id="1576472353">
          <w:marLeft w:val="640"/>
          <w:marRight w:val="0"/>
          <w:marTop w:val="0"/>
          <w:marBottom w:val="0"/>
          <w:divBdr>
            <w:top w:val="none" w:sz="0" w:space="0" w:color="auto"/>
            <w:left w:val="none" w:sz="0" w:space="0" w:color="auto"/>
            <w:bottom w:val="none" w:sz="0" w:space="0" w:color="auto"/>
            <w:right w:val="none" w:sz="0" w:space="0" w:color="auto"/>
          </w:divBdr>
        </w:div>
        <w:div w:id="477648035">
          <w:marLeft w:val="640"/>
          <w:marRight w:val="0"/>
          <w:marTop w:val="0"/>
          <w:marBottom w:val="0"/>
          <w:divBdr>
            <w:top w:val="none" w:sz="0" w:space="0" w:color="auto"/>
            <w:left w:val="none" w:sz="0" w:space="0" w:color="auto"/>
            <w:bottom w:val="none" w:sz="0" w:space="0" w:color="auto"/>
            <w:right w:val="none" w:sz="0" w:space="0" w:color="auto"/>
          </w:divBdr>
        </w:div>
        <w:div w:id="1316884212">
          <w:marLeft w:val="640"/>
          <w:marRight w:val="0"/>
          <w:marTop w:val="0"/>
          <w:marBottom w:val="0"/>
          <w:divBdr>
            <w:top w:val="none" w:sz="0" w:space="0" w:color="auto"/>
            <w:left w:val="none" w:sz="0" w:space="0" w:color="auto"/>
            <w:bottom w:val="none" w:sz="0" w:space="0" w:color="auto"/>
            <w:right w:val="none" w:sz="0" w:space="0" w:color="auto"/>
          </w:divBdr>
        </w:div>
        <w:div w:id="150486611">
          <w:marLeft w:val="640"/>
          <w:marRight w:val="0"/>
          <w:marTop w:val="0"/>
          <w:marBottom w:val="0"/>
          <w:divBdr>
            <w:top w:val="none" w:sz="0" w:space="0" w:color="auto"/>
            <w:left w:val="none" w:sz="0" w:space="0" w:color="auto"/>
            <w:bottom w:val="none" w:sz="0" w:space="0" w:color="auto"/>
            <w:right w:val="none" w:sz="0" w:space="0" w:color="auto"/>
          </w:divBdr>
        </w:div>
        <w:div w:id="661470190">
          <w:marLeft w:val="640"/>
          <w:marRight w:val="0"/>
          <w:marTop w:val="0"/>
          <w:marBottom w:val="0"/>
          <w:divBdr>
            <w:top w:val="none" w:sz="0" w:space="0" w:color="auto"/>
            <w:left w:val="none" w:sz="0" w:space="0" w:color="auto"/>
            <w:bottom w:val="none" w:sz="0" w:space="0" w:color="auto"/>
            <w:right w:val="none" w:sz="0" w:space="0" w:color="auto"/>
          </w:divBdr>
        </w:div>
        <w:div w:id="640111928">
          <w:marLeft w:val="640"/>
          <w:marRight w:val="0"/>
          <w:marTop w:val="0"/>
          <w:marBottom w:val="0"/>
          <w:divBdr>
            <w:top w:val="none" w:sz="0" w:space="0" w:color="auto"/>
            <w:left w:val="none" w:sz="0" w:space="0" w:color="auto"/>
            <w:bottom w:val="none" w:sz="0" w:space="0" w:color="auto"/>
            <w:right w:val="none" w:sz="0" w:space="0" w:color="auto"/>
          </w:divBdr>
        </w:div>
        <w:div w:id="527329295">
          <w:marLeft w:val="640"/>
          <w:marRight w:val="0"/>
          <w:marTop w:val="0"/>
          <w:marBottom w:val="0"/>
          <w:divBdr>
            <w:top w:val="none" w:sz="0" w:space="0" w:color="auto"/>
            <w:left w:val="none" w:sz="0" w:space="0" w:color="auto"/>
            <w:bottom w:val="none" w:sz="0" w:space="0" w:color="auto"/>
            <w:right w:val="none" w:sz="0" w:space="0" w:color="auto"/>
          </w:divBdr>
        </w:div>
        <w:div w:id="953560903">
          <w:marLeft w:val="640"/>
          <w:marRight w:val="0"/>
          <w:marTop w:val="0"/>
          <w:marBottom w:val="0"/>
          <w:divBdr>
            <w:top w:val="none" w:sz="0" w:space="0" w:color="auto"/>
            <w:left w:val="none" w:sz="0" w:space="0" w:color="auto"/>
            <w:bottom w:val="none" w:sz="0" w:space="0" w:color="auto"/>
            <w:right w:val="none" w:sz="0" w:space="0" w:color="auto"/>
          </w:divBdr>
        </w:div>
        <w:div w:id="2108696859">
          <w:marLeft w:val="640"/>
          <w:marRight w:val="0"/>
          <w:marTop w:val="0"/>
          <w:marBottom w:val="0"/>
          <w:divBdr>
            <w:top w:val="none" w:sz="0" w:space="0" w:color="auto"/>
            <w:left w:val="none" w:sz="0" w:space="0" w:color="auto"/>
            <w:bottom w:val="none" w:sz="0" w:space="0" w:color="auto"/>
            <w:right w:val="none" w:sz="0" w:space="0" w:color="auto"/>
          </w:divBdr>
        </w:div>
        <w:div w:id="1800686664">
          <w:marLeft w:val="640"/>
          <w:marRight w:val="0"/>
          <w:marTop w:val="0"/>
          <w:marBottom w:val="0"/>
          <w:divBdr>
            <w:top w:val="none" w:sz="0" w:space="0" w:color="auto"/>
            <w:left w:val="none" w:sz="0" w:space="0" w:color="auto"/>
            <w:bottom w:val="none" w:sz="0" w:space="0" w:color="auto"/>
            <w:right w:val="none" w:sz="0" w:space="0" w:color="auto"/>
          </w:divBdr>
        </w:div>
        <w:div w:id="180516279">
          <w:marLeft w:val="640"/>
          <w:marRight w:val="0"/>
          <w:marTop w:val="0"/>
          <w:marBottom w:val="0"/>
          <w:divBdr>
            <w:top w:val="none" w:sz="0" w:space="0" w:color="auto"/>
            <w:left w:val="none" w:sz="0" w:space="0" w:color="auto"/>
            <w:bottom w:val="none" w:sz="0" w:space="0" w:color="auto"/>
            <w:right w:val="none" w:sz="0" w:space="0" w:color="auto"/>
          </w:divBdr>
        </w:div>
        <w:div w:id="415905260">
          <w:marLeft w:val="640"/>
          <w:marRight w:val="0"/>
          <w:marTop w:val="0"/>
          <w:marBottom w:val="0"/>
          <w:divBdr>
            <w:top w:val="none" w:sz="0" w:space="0" w:color="auto"/>
            <w:left w:val="none" w:sz="0" w:space="0" w:color="auto"/>
            <w:bottom w:val="none" w:sz="0" w:space="0" w:color="auto"/>
            <w:right w:val="none" w:sz="0" w:space="0" w:color="auto"/>
          </w:divBdr>
        </w:div>
        <w:div w:id="1125539840">
          <w:marLeft w:val="640"/>
          <w:marRight w:val="0"/>
          <w:marTop w:val="0"/>
          <w:marBottom w:val="0"/>
          <w:divBdr>
            <w:top w:val="none" w:sz="0" w:space="0" w:color="auto"/>
            <w:left w:val="none" w:sz="0" w:space="0" w:color="auto"/>
            <w:bottom w:val="none" w:sz="0" w:space="0" w:color="auto"/>
            <w:right w:val="none" w:sz="0" w:space="0" w:color="auto"/>
          </w:divBdr>
        </w:div>
        <w:div w:id="749888550">
          <w:marLeft w:val="640"/>
          <w:marRight w:val="0"/>
          <w:marTop w:val="0"/>
          <w:marBottom w:val="0"/>
          <w:divBdr>
            <w:top w:val="none" w:sz="0" w:space="0" w:color="auto"/>
            <w:left w:val="none" w:sz="0" w:space="0" w:color="auto"/>
            <w:bottom w:val="none" w:sz="0" w:space="0" w:color="auto"/>
            <w:right w:val="none" w:sz="0" w:space="0" w:color="auto"/>
          </w:divBdr>
        </w:div>
        <w:div w:id="548956062">
          <w:marLeft w:val="640"/>
          <w:marRight w:val="0"/>
          <w:marTop w:val="0"/>
          <w:marBottom w:val="0"/>
          <w:divBdr>
            <w:top w:val="none" w:sz="0" w:space="0" w:color="auto"/>
            <w:left w:val="none" w:sz="0" w:space="0" w:color="auto"/>
            <w:bottom w:val="none" w:sz="0" w:space="0" w:color="auto"/>
            <w:right w:val="none" w:sz="0" w:space="0" w:color="auto"/>
          </w:divBdr>
        </w:div>
        <w:div w:id="1778215893">
          <w:marLeft w:val="640"/>
          <w:marRight w:val="0"/>
          <w:marTop w:val="0"/>
          <w:marBottom w:val="0"/>
          <w:divBdr>
            <w:top w:val="none" w:sz="0" w:space="0" w:color="auto"/>
            <w:left w:val="none" w:sz="0" w:space="0" w:color="auto"/>
            <w:bottom w:val="none" w:sz="0" w:space="0" w:color="auto"/>
            <w:right w:val="none" w:sz="0" w:space="0" w:color="auto"/>
          </w:divBdr>
        </w:div>
        <w:div w:id="2066903862">
          <w:marLeft w:val="640"/>
          <w:marRight w:val="0"/>
          <w:marTop w:val="0"/>
          <w:marBottom w:val="0"/>
          <w:divBdr>
            <w:top w:val="none" w:sz="0" w:space="0" w:color="auto"/>
            <w:left w:val="none" w:sz="0" w:space="0" w:color="auto"/>
            <w:bottom w:val="none" w:sz="0" w:space="0" w:color="auto"/>
            <w:right w:val="none" w:sz="0" w:space="0" w:color="auto"/>
          </w:divBdr>
        </w:div>
        <w:div w:id="700521811">
          <w:marLeft w:val="640"/>
          <w:marRight w:val="0"/>
          <w:marTop w:val="0"/>
          <w:marBottom w:val="0"/>
          <w:divBdr>
            <w:top w:val="none" w:sz="0" w:space="0" w:color="auto"/>
            <w:left w:val="none" w:sz="0" w:space="0" w:color="auto"/>
            <w:bottom w:val="none" w:sz="0" w:space="0" w:color="auto"/>
            <w:right w:val="none" w:sz="0" w:space="0" w:color="auto"/>
          </w:divBdr>
        </w:div>
        <w:div w:id="1789004946">
          <w:marLeft w:val="640"/>
          <w:marRight w:val="0"/>
          <w:marTop w:val="0"/>
          <w:marBottom w:val="0"/>
          <w:divBdr>
            <w:top w:val="none" w:sz="0" w:space="0" w:color="auto"/>
            <w:left w:val="none" w:sz="0" w:space="0" w:color="auto"/>
            <w:bottom w:val="none" w:sz="0" w:space="0" w:color="auto"/>
            <w:right w:val="none" w:sz="0" w:space="0" w:color="auto"/>
          </w:divBdr>
        </w:div>
        <w:div w:id="1372225347">
          <w:marLeft w:val="640"/>
          <w:marRight w:val="0"/>
          <w:marTop w:val="0"/>
          <w:marBottom w:val="0"/>
          <w:divBdr>
            <w:top w:val="none" w:sz="0" w:space="0" w:color="auto"/>
            <w:left w:val="none" w:sz="0" w:space="0" w:color="auto"/>
            <w:bottom w:val="none" w:sz="0" w:space="0" w:color="auto"/>
            <w:right w:val="none" w:sz="0" w:space="0" w:color="auto"/>
          </w:divBdr>
        </w:div>
        <w:div w:id="1998337696">
          <w:marLeft w:val="640"/>
          <w:marRight w:val="0"/>
          <w:marTop w:val="0"/>
          <w:marBottom w:val="0"/>
          <w:divBdr>
            <w:top w:val="none" w:sz="0" w:space="0" w:color="auto"/>
            <w:left w:val="none" w:sz="0" w:space="0" w:color="auto"/>
            <w:bottom w:val="none" w:sz="0" w:space="0" w:color="auto"/>
            <w:right w:val="none" w:sz="0" w:space="0" w:color="auto"/>
          </w:divBdr>
        </w:div>
        <w:div w:id="26176915">
          <w:marLeft w:val="640"/>
          <w:marRight w:val="0"/>
          <w:marTop w:val="0"/>
          <w:marBottom w:val="0"/>
          <w:divBdr>
            <w:top w:val="none" w:sz="0" w:space="0" w:color="auto"/>
            <w:left w:val="none" w:sz="0" w:space="0" w:color="auto"/>
            <w:bottom w:val="none" w:sz="0" w:space="0" w:color="auto"/>
            <w:right w:val="none" w:sz="0" w:space="0" w:color="auto"/>
          </w:divBdr>
        </w:div>
        <w:div w:id="2035499249">
          <w:marLeft w:val="640"/>
          <w:marRight w:val="0"/>
          <w:marTop w:val="0"/>
          <w:marBottom w:val="0"/>
          <w:divBdr>
            <w:top w:val="none" w:sz="0" w:space="0" w:color="auto"/>
            <w:left w:val="none" w:sz="0" w:space="0" w:color="auto"/>
            <w:bottom w:val="none" w:sz="0" w:space="0" w:color="auto"/>
            <w:right w:val="none" w:sz="0" w:space="0" w:color="auto"/>
          </w:divBdr>
        </w:div>
        <w:div w:id="2146854326">
          <w:marLeft w:val="640"/>
          <w:marRight w:val="0"/>
          <w:marTop w:val="0"/>
          <w:marBottom w:val="0"/>
          <w:divBdr>
            <w:top w:val="none" w:sz="0" w:space="0" w:color="auto"/>
            <w:left w:val="none" w:sz="0" w:space="0" w:color="auto"/>
            <w:bottom w:val="none" w:sz="0" w:space="0" w:color="auto"/>
            <w:right w:val="none" w:sz="0" w:space="0" w:color="auto"/>
          </w:divBdr>
        </w:div>
        <w:div w:id="1473174">
          <w:marLeft w:val="640"/>
          <w:marRight w:val="0"/>
          <w:marTop w:val="0"/>
          <w:marBottom w:val="0"/>
          <w:divBdr>
            <w:top w:val="none" w:sz="0" w:space="0" w:color="auto"/>
            <w:left w:val="none" w:sz="0" w:space="0" w:color="auto"/>
            <w:bottom w:val="none" w:sz="0" w:space="0" w:color="auto"/>
            <w:right w:val="none" w:sz="0" w:space="0" w:color="auto"/>
          </w:divBdr>
        </w:div>
        <w:div w:id="1600604492">
          <w:marLeft w:val="640"/>
          <w:marRight w:val="0"/>
          <w:marTop w:val="0"/>
          <w:marBottom w:val="0"/>
          <w:divBdr>
            <w:top w:val="none" w:sz="0" w:space="0" w:color="auto"/>
            <w:left w:val="none" w:sz="0" w:space="0" w:color="auto"/>
            <w:bottom w:val="none" w:sz="0" w:space="0" w:color="auto"/>
            <w:right w:val="none" w:sz="0" w:space="0" w:color="auto"/>
          </w:divBdr>
        </w:div>
        <w:div w:id="1716927568">
          <w:marLeft w:val="640"/>
          <w:marRight w:val="0"/>
          <w:marTop w:val="0"/>
          <w:marBottom w:val="0"/>
          <w:divBdr>
            <w:top w:val="none" w:sz="0" w:space="0" w:color="auto"/>
            <w:left w:val="none" w:sz="0" w:space="0" w:color="auto"/>
            <w:bottom w:val="none" w:sz="0" w:space="0" w:color="auto"/>
            <w:right w:val="none" w:sz="0" w:space="0" w:color="auto"/>
          </w:divBdr>
        </w:div>
        <w:div w:id="2098165643">
          <w:marLeft w:val="640"/>
          <w:marRight w:val="0"/>
          <w:marTop w:val="0"/>
          <w:marBottom w:val="0"/>
          <w:divBdr>
            <w:top w:val="none" w:sz="0" w:space="0" w:color="auto"/>
            <w:left w:val="none" w:sz="0" w:space="0" w:color="auto"/>
            <w:bottom w:val="none" w:sz="0" w:space="0" w:color="auto"/>
            <w:right w:val="none" w:sz="0" w:space="0" w:color="auto"/>
          </w:divBdr>
        </w:div>
        <w:div w:id="32318008">
          <w:marLeft w:val="640"/>
          <w:marRight w:val="0"/>
          <w:marTop w:val="0"/>
          <w:marBottom w:val="0"/>
          <w:divBdr>
            <w:top w:val="none" w:sz="0" w:space="0" w:color="auto"/>
            <w:left w:val="none" w:sz="0" w:space="0" w:color="auto"/>
            <w:bottom w:val="none" w:sz="0" w:space="0" w:color="auto"/>
            <w:right w:val="none" w:sz="0" w:space="0" w:color="auto"/>
          </w:divBdr>
        </w:div>
        <w:div w:id="255866964">
          <w:marLeft w:val="640"/>
          <w:marRight w:val="0"/>
          <w:marTop w:val="0"/>
          <w:marBottom w:val="0"/>
          <w:divBdr>
            <w:top w:val="none" w:sz="0" w:space="0" w:color="auto"/>
            <w:left w:val="none" w:sz="0" w:space="0" w:color="auto"/>
            <w:bottom w:val="none" w:sz="0" w:space="0" w:color="auto"/>
            <w:right w:val="none" w:sz="0" w:space="0" w:color="auto"/>
          </w:divBdr>
        </w:div>
        <w:div w:id="1613244059">
          <w:marLeft w:val="640"/>
          <w:marRight w:val="0"/>
          <w:marTop w:val="0"/>
          <w:marBottom w:val="0"/>
          <w:divBdr>
            <w:top w:val="none" w:sz="0" w:space="0" w:color="auto"/>
            <w:left w:val="none" w:sz="0" w:space="0" w:color="auto"/>
            <w:bottom w:val="none" w:sz="0" w:space="0" w:color="auto"/>
            <w:right w:val="none" w:sz="0" w:space="0" w:color="auto"/>
          </w:divBdr>
        </w:div>
        <w:div w:id="1759325635">
          <w:marLeft w:val="640"/>
          <w:marRight w:val="0"/>
          <w:marTop w:val="0"/>
          <w:marBottom w:val="0"/>
          <w:divBdr>
            <w:top w:val="none" w:sz="0" w:space="0" w:color="auto"/>
            <w:left w:val="none" w:sz="0" w:space="0" w:color="auto"/>
            <w:bottom w:val="none" w:sz="0" w:space="0" w:color="auto"/>
            <w:right w:val="none" w:sz="0" w:space="0" w:color="auto"/>
          </w:divBdr>
        </w:div>
        <w:div w:id="705107260">
          <w:marLeft w:val="640"/>
          <w:marRight w:val="0"/>
          <w:marTop w:val="0"/>
          <w:marBottom w:val="0"/>
          <w:divBdr>
            <w:top w:val="none" w:sz="0" w:space="0" w:color="auto"/>
            <w:left w:val="none" w:sz="0" w:space="0" w:color="auto"/>
            <w:bottom w:val="none" w:sz="0" w:space="0" w:color="auto"/>
            <w:right w:val="none" w:sz="0" w:space="0" w:color="auto"/>
          </w:divBdr>
        </w:div>
        <w:div w:id="1474788668">
          <w:marLeft w:val="640"/>
          <w:marRight w:val="0"/>
          <w:marTop w:val="0"/>
          <w:marBottom w:val="0"/>
          <w:divBdr>
            <w:top w:val="none" w:sz="0" w:space="0" w:color="auto"/>
            <w:left w:val="none" w:sz="0" w:space="0" w:color="auto"/>
            <w:bottom w:val="none" w:sz="0" w:space="0" w:color="auto"/>
            <w:right w:val="none" w:sz="0" w:space="0" w:color="auto"/>
          </w:divBdr>
        </w:div>
        <w:div w:id="1589852086">
          <w:marLeft w:val="640"/>
          <w:marRight w:val="0"/>
          <w:marTop w:val="0"/>
          <w:marBottom w:val="0"/>
          <w:divBdr>
            <w:top w:val="none" w:sz="0" w:space="0" w:color="auto"/>
            <w:left w:val="none" w:sz="0" w:space="0" w:color="auto"/>
            <w:bottom w:val="none" w:sz="0" w:space="0" w:color="auto"/>
            <w:right w:val="none" w:sz="0" w:space="0" w:color="auto"/>
          </w:divBdr>
        </w:div>
        <w:div w:id="1069958871">
          <w:marLeft w:val="640"/>
          <w:marRight w:val="0"/>
          <w:marTop w:val="0"/>
          <w:marBottom w:val="0"/>
          <w:divBdr>
            <w:top w:val="none" w:sz="0" w:space="0" w:color="auto"/>
            <w:left w:val="none" w:sz="0" w:space="0" w:color="auto"/>
            <w:bottom w:val="none" w:sz="0" w:space="0" w:color="auto"/>
            <w:right w:val="none" w:sz="0" w:space="0" w:color="auto"/>
          </w:divBdr>
        </w:div>
        <w:div w:id="388000153">
          <w:marLeft w:val="640"/>
          <w:marRight w:val="0"/>
          <w:marTop w:val="0"/>
          <w:marBottom w:val="0"/>
          <w:divBdr>
            <w:top w:val="none" w:sz="0" w:space="0" w:color="auto"/>
            <w:left w:val="none" w:sz="0" w:space="0" w:color="auto"/>
            <w:bottom w:val="none" w:sz="0" w:space="0" w:color="auto"/>
            <w:right w:val="none" w:sz="0" w:space="0" w:color="auto"/>
          </w:divBdr>
        </w:div>
        <w:div w:id="1598442198">
          <w:marLeft w:val="640"/>
          <w:marRight w:val="0"/>
          <w:marTop w:val="0"/>
          <w:marBottom w:val="0"/>
          <w:divBdr>
            <w:top w:val="none" w:sz="0" w:space="0" w:color="auto"/>
            <w:left w:val="none" w:sz="0" w:space="0" w:color="auto"/>
            <w:bottom w:val="none" w:sz="0" w:space="0" w:color="auto"/>
            <w:right w:val="none" w:sz="0" w:space="0" w:color="auto"/>
          </w:divBdr>
        </w:div>
        <w:div w:id="545678107">
          <w:marLeft w:val="640"/>
          <w:marRight w:val="0"/>
          <w:marTop w:val="0"/>
          <w:marBottom w:val="0"/>
          <w:divBdr>
            <w:top w:val="none" w:sz="0" w:space="0" w:color="auto"/>
            <w:left w:val="none" w:sz="0" w:space="0" w:color="auto"/>
            <w:bottom w:val="none" w:sz="0" w:space="0" w:color="auto"/>
            <w:right w:val="none" w:sz="0" w:space="0" w:color="auto"/>
          </w:divBdr>
        </w:div>
        <w:div w:id="57215105">
          <w:marLeft w:val="640"/>
          <w:marRight w:val="0"/>
          <w:marTop w:val="0"/>
          <w:marBottom w:val="0"/>
          <w:divBdr>
            <w:top w:val="none" w:sz="0" w:space="0" w:color="auto"/>
            <w:left w:val="none" w:sz="0" w:space="0" w:color="auto"/>
            <w:bottom w:val="none" w:sz="0" w:space="0" w:color="auto"/>
            <w:right w:val="none" w:sz="0" w:space="0" w:color="auto"/>
          </w:divBdr>
        </w:div>
        <w:div w:id="453407466">
          <w:marLeft w:val="640"/>
          <w:marRight w:val="0"/>
          <w:marTop w:val="0"/>
          <w:marBottom w:val="0"/>
          <w:divBdr>
            <w:top w:val="none" w:sz="0" w:space="0" w:color="auto"/>
            <w:left w:val="none" w:sz="0" w:space="0" w:color="auto"/>
            <w:bottom w:val="none" w:sz="0" w:space="0" w:color="auto"/>
            <w:right w:val="none" w:sz="0" w:space="0" w:color="auto"/>
          </w:divBdr>
        </w:div>
        <w:div w:id="210382058">
          <w:marLeft w:val="640"/>
          <w:marRight w:val="0"/>
          <w:marTop w:val="0"/>
          <w:marBottom w:val="0"/>
          <w:divBdr>
            <w:top w:val="none" w:sz="0" w:space="0" w:color="auto"/>
            <w:left w:val="none" w:sz="0" w:space="0" w:color="auto"/>
            <w:bottom w:val="none" w:sz="0" w:space="0" w:color="auto"/>
            <w:right w:val="none" w:sz="0" w:space="0" w:color="auto"/>
          </w:divBdr>
        </w:div>
        <w:div w:id="1200510075">
          <w:marLeft w:val="640"/>
          <w:marRight w:val="0"/>
          <w:marTop w:val="0"/>
          <w:marBottom w:val="0"/>
          <w:divBdr>
            <w:top w:val="none" w:sz="0" w:space="0" w:color="auto"/>
            <w:left w:val="none" w:sz="0" w:space="0" w:color="auto"/>
            <w:bottom w:val="none" w:sz="0" w:space="0" w:color="auto"/>
            <w:right w:val="none" w:sz="0" w:space="0" w:color="auto"/>
          </w:divBdr>
        </w:div>
        <w:div w:id="473959634">
          <w:marLeft w:val="640"/>
          <w:marRight w:val="0"/>
          <w:marTop w:val="0"/>
          <w:marBottom w:val="0"/>
          <w:divBdr>
            <w:top w:val="none" w:sz="0" w:space="0" w:color="auto"/>
            <w:left w:val="none" w:sz="0" w:space="0" w:color="auto"/>
            <w:bottom w:val="none" w:sz="0" w:space="0" w:color="auto"/>
            <w:right w:val="none" w:sz="0" w:space="0" w:color="auto"/>
          </w:divBdr>
        </w:div>
        <w:div w:id="1427730378">
          <w:marLeft w:val="640"/>
          <w:marRight w:val="0"/>
          <w:marTop w:val="0"/>
          <w:marBottom w:val="0"/>
          <w:divBdr>
            <w:top w:val="none" w:sz="0" w:space="0" w:color="auto"/>
            <w:left w:val="none" w:sz="0" w:space="0" w:color="auto"/>
            <w:bottom w:val="none" w:sz="0" w:space="0" w:color="auto"/>
            <w:right w:val="none" w:sz="0" w:space="0" w:color="auto"/>
          </w:divBdr>
        </w:div>
        <w:div w:id="125658062">
          <w:marLeft w:val="640"/>
          <w:marRight w:val="0"/>
          <w:marTop w:val="0"/>
          <w:marBottom w:val="0"/>
          <w:divBdr>
            <w:top w:val="none" w:sz="0" w:space="0" w:color="auto"/>
            <w:left w:val="none" w:sz="0" w:space="0" w:color="auto"/>
            <w:bottom w:val="none" w:sz="0" w:space="0" w:color="auto"/>
            <w:right w:val="none" w:sz="0" w:space="0" w:color="auto"/>
          </w:divBdr>
        </w:div>
        <w:div w:id="1645356831">
          <w:marLeft w:val="640"/>
          <w:marRight w:val="0"/>
          <w:marTop w:val="0"/>
          <w:marBottom w:val="0"/>
          <w:divBdr>
            <w:top w:val="none" w:sz="0" w:space="0" w:color="auto"/>
            <w:left w:val="none" w:sz="0" w:space="0" w:color="auto"/>
            <w:bottom w:val="none" w:sz="0" w:space="0" w:color="auto"/>
            <w:right w:val="none" w:sz="0" w:space="0" w:color="auto"/>
          </w:divBdr>
        </w:div>
        <w:div w:id="1709986278">
          <w:marLeft w:val="640"/>
          <w:marRight w:val="0"/>
          <w:marTop w:val="0"/>
          <w:marBottom w:val="0"/>
          <w:divBdr>
            <w:top w:val="none" w:sz="0" w:space="0" w:color="auto"/>
            <w:left w:val="none" w:sz="0" w:space="0" w:color="auto"/>
            <w:bottom w:val="none" w:sz="0" w:space="0" w:color="auto"/>
            <w:right w:val="none" w:sz="0" w:space="0" w:color="auto"/>
          </w:divBdr>
        </w:div>
        <w:div w:id="1655985634">
          <w:marLeft w:val="640"/>
          <w:marRight w:val="0"/>
          <w:marTop w:val="0"/>
          <w:marBottom w:val="0"/>
          <w:divBdr>
            <w:top w:val="none" w:sz="0" w:space="0" w:color="auto"/>
            <w:left w:val="none" w:sz="0" w:space="0" w:color="auto"/>
            <w:bottom w:val="none" w:sz="0" w:space="0" w:color="auto"/>
            <w:right w:val="none" w:sz="0" w:space="0" w:color="auto"/>
          </w:divBdr>
        </w:div>
        <w:div w:id="1557815536">
          <w:marLeft w:val="640"/>
          <w:marRight w:val="0"/>
          <w:marTop w:val="0"/>
          <w:marBottom w:val="0"/>
          <w:divBdr>
            <w:top w:val="none" w:sz="0" w:space="0" w:color="auto"/>
            <w:left w:val="none" w:sz="0" w:space="0" w:color="auto"/>
            <w:bottom w:val="none" w:sz="0" w:space="0" w:color="auto"/>
            <w:right w:val="none" w:sz="0" w:space="0" w:color="auto"/>
          </w:divBdr>
        </w:div>
        <w:div w:id="1500149062">
          <w:marLeft w:val="640"/>
          <w:marRight w:val="0"/>
          <w:marTop w:val="0"/>
          <w:marBottom w:val="0"/>
          <w:divBdr>
            <w:top w:val="none" w:sz="0" w:space="0" w:color="auto"/>
            <w:left w:val="none" w:sz="0" w:space="0" w:color="auto"/>
            <w:bottom w:val="none" w:sz="0" w:space="0" w:color="auto"/>
            <w:right w:val="none" w:sz="0" w:space="0" w:color="auto"/>
          </w:divBdr>
        </w:div>
        <w:div w:id="174540831">
          <w:marLeft w:val="640"/>
          <w:marRight w:val="0"/>
          <w:marTop w:val="0"/>
          <w:marBottom w:val="0"/>
          <w:divBdr>
            <w:top w:val="none" w:sz="0" w:space="0" w:color="auto"/>
            <w:left w:val="none" w:sz="0" w:space="0" w:color="auto"/>
            <w:bottom w:val="none" w:sz="0" w:space="0" w:color="auto"/>
            <w:right w:val="none" w:sz="0" w:space="0" w:color="auto"/>
          </w:divBdr>
        </w:div>
        <w:div w:id="1886331626">
          <w:marLeft w:val="640"/>
          <w:marRight w:val="0"/>
          <w:marTop w:val="0"/>
          <w:marBottom w:val="0"/>
          <w:divBdr>
            <w:top w:val="none" w:sz="0" w:space="0" w:color="auto"/>
            <w:left w:val="none" w:sz="0" w:space="0" w:color="auto"/>
            <w:bottom w:val="none" w:sz="0" w:space="0" w:color="auto"/>
            <w:right w:val="none" w:sz="0" w:space="0" w:color="auto"/>
          </w:divBdr>
        </w:div>
        <w:div w:id="1589728269">
          <w:marLeft w:val="640"/>
          <w:marRight w:val="0"/>
          <w:marTop w:val="0"/>
          <w:marBottom w:val="0"/>
          <w:divBdr>
            <w:top w:val="none" w:sz="0" w:space="0" w:color="auto"/>
            <w:left w:val="none" w:sz="0" w:space="0" w:color="auto"/>
            <w:bottom w:val="none" w:sz="0" w:space="0" w:color="auto"/>
            <w:right w:val="none" w:sz="0" w:space="0" w:color="auto"/>
          </w:divBdr>
        </w:div>
        <w:div w:id="1979798314">
          <w:marLeft w:val="640"/>
          <w:marRight w:val="0"/>
          <w:marTop w:val="0"/>
          <w:marBottom w:val="0"/>
          <w:divBdr>
            <w:top w:val="none" w:sz="0" w:space="0" w:color="auto"/>
            <w:left w:val="none" w:sz="0" w:space="0" w:color="auto"/>
            <w:bottom w:val="none" w:sz="0" w:space="0" w:color="auto"/>
            <w:right w:val="none" w:sz="0" w:space="0" w:color="auto"/>
          </w:divBdr>
        </w:div>
        <w:div w:id="592713904">
          <w:marLeft w:val="640"/>
          <w:marRight w:val="0"/>
          <w:marTop w:val="0"/>
          <w:marBottom w:val="0"/>
          <w:divBdr>
            <w:top w:val="none" w:sz="0" w:space="0" w:color="auto"/>
            <w:left w:val="none" w:sz="0" w:space="0" w:color="auto"/>
            <w:bottom w:val="none" w:sz="0" w:space="0" w:color="auto"/>
            <w:right w:val="none" w:sz="0" w:space="0" w:color="auto"/>
          </w:divBdr>
        </w:div>
        <w:div w:id="983779908">
          <w:marLeft w:val="640"/>
          <w:marRight w:val="0"/>
          <w:marTop w:val="0"/>
          <w:marBottom w:val="0"/>
          <w:divBdr>
            <w:top w:val="none" w:sz="0" w:space="0" w:color="auto"/>
            <w:left w:val="none" w:sz="0" w:space="0" w:color="auto"/>
            <w:bottom w:val="none" w:sz="0" w:space="0" w:color="auto"/>
            <w:right w:val="none" w:sz="0" w:space="0" w:color="auto"/>
          </w:divBdr>
        </w:div>
        <w:div w:id="1504279202">
          <w:marLeft w:val="640"/>
          <w:marRight w:val="0"/>
          <w:marTop w:val="0"/>
          <w:marBottom w:val="0"/>
          <w:divBdr>
            <w:top w:val="none" w:sz="0" w:space="0" w:color="auto"/>
            <w:left w:val="none" w:sz="0" w:space="0" w:color="auto"/>
            <w:bottom w:val="none" w:sz="0" w:space="0" w:color="auto"/>
            <w:right w:val="none" w:sz="0" w:space="0" w:color="auto"/>
          </w:divBdr>
        </w:div>
        <w:div w:id="928855886">
          <w:marLeft w:val="640"/>
          <w:marRight w:val="0"/>
          <w:marTop w:val="0"/>
          <w:marBottom w:val="0"/>
          <w:divBdr>
            <w:top w:val="none" w:sz="0" w:space="0" w:color="auto"/>
            <w:left w:val="none" w:sz="0" w:space="0" w:color="auto"/>
            <w:bottom w:val="none" w:sz="0" w:space="0" w:color="auto"/>
            <w:right w:val="none" w:sz="0" w:space="0" w:color="auto"/>
          </w:divBdr>
        </w:div>
        <w:div w:id="799883335">
          <w:marLeft w:val="640"/>
          <w:marRight w:val="0"/>
          <w:marTop w:val="0"/>
          <w:marBottom w:val="0"/>
          <w:divBdr>
            <w:top w:val="none" w:sz="0" w:space="0" w:color="auto"/>
            <w:left w:val="none" w:sz="0" w:space="0" w:color="auto"/>
            <w:bottom w:val="none" w:sz="0" w:space="0" w:color="auto"/>
            <w:right w:val="none" w:sz="0" w:space="0" w:color="auto"/>
          </w:divBdr>
        </w:div>
        <w:div w:id="1288731424">
          <w:marLeft w:val="640"/>
          <w:marRight w:val="0"/>
          <w:marTop w:val="0"/>
          <w:marBottom w:val="0"/>
          <w:divBdr>
            <w:top w:val="none" w:sz="0" w:space="0" w:color="auto"/>
            <w:left w:val="none" w:sz="0" w:space="0" w:color="auto"/>
            <w:bottom w:val="none" w:sz="0" w:space="0" w:color="auto"/>
            <w:right w:val="none" w:sz="0" w:space="0" w:color="auto"/>
          </w:divBdr>
        </w:div>
        <w:div w:id="1550603677">
          <w:marLeft w:val="640"/>
          <w:marRight w:val="0"/>
          <w:marTop w:val="0"/>
          <w:marBottom w:val="0"/>
          <w:divBdr>
            <w:top w:val="none" w:sz="0" w:space="0" w:color="auto"/>
            <w:left w:val="none" w:sz="0" w:space="0" w:color="auto"/>
            <w:bottom w:val="none" w:sz="0" w:space="0" w:color="auto"/>
            <w:right w:val="none" w:sz="0" w:space="0" w:color="auto"/>
          </w:divBdr>
        </w:div>
        <w:div w:id="1576013364">
          <w:marLeft w:val="640"/>
          <w:marRight w:val="0"/>
          <w:marTop w:val="0"/>
          <w:marBottom w:val="0"/>
          <w:divBdr>
            <w:top w:val="none" w:sz="0" w:space="0" w:color="auto"/>
            <w:left w:val="none" w:sz="0" w:space="0" w:color="auto"/>
            <w:bottom w:val="none" w:sz="0" w:space="0" w:color="auto"/>
            <w:right w:val="none" w:sz="0" w:space="0" w:color="auto"/>
          </w:divBdr>
        </w:div>
        <w:div w:id="210533995">
          <w:marLeft w:val="640"/>
          <w:marRight w:val="0"/>
          <w:marTop w:val="0"/>
          <w:marBottom w:val="0"/>
          <w:divBdr>
            <w:top w:val="none" w:sz="0" w:space="0" w:color="auto"/>
            <w:left w:val="none" w:sz="0" w:space="0" w:color="auto"/>
            <w:bottom w:val="none" w:sz="0" w:space="0" w:color="auto"/>
            <w:right w:val="none" w:sz="0" w:space="0" w:color="auto"/>
          </w:divBdr>
        </w:div>
        <w:div w:id="1870874139">
          <w:marLeft w:val="640"/>
          <w:marRight w:val="0"/>
          <w:marTop w:val="0"/>
          <w:marBottom w:val="0"/>
          <w:divBdr>
            <w:top w:val="none" w:sz="0" w:space="0" w:color="auto"/>
            <w:left w:val="none" w:sz="0" w:space="0" w:color="auto"/>
            <w:bottom w:val="none" w:sz="0" w:space="0" w:color="auto"/>
            <w:right w:val="none" w:sz="0" w:space="0" w:color="auto"/>
          </w:divBdr>
        </w:div>
        <w:div w:id="1130246180">
          <w:marLeft w:val="640"/>
          <w:marRight w:val="0"/>
          <w:marTop w:val="0"/>
          <w:marBottom w:val="0"/>
          <w:divBdr>
            <w:top w:val="none" w:sz="0" w:space="0" w:color="auto"/>
            <w:left w:val="none" w:sz="0" w:space="0" w:color="auto"/>
            <w:bottom w:val="none" w:sz="0" w:space="0" w:color="auto"/>
            <w:right w:val="none" w:sz="0" w:space="0" w:color="auto"/>
          </w:divBdr>
        </w:div>
        <w:div w:id="1434781468">
          <w:marLeft w:val="640"/>
          <w:marRight w:val="0"/>
          <w:marTop w:val="0"/>
          <w:marBottom w:val="0"/>
          <w:divBdr>
            <w:top w:val="none" w:sz="0" w:space="0" w:color="auto"/>
            <w:left w:val="none" w:sz="0" w:space="0" w:color="auto"/>
            <w:bottom w:val="none" w:sz="0" w:space="0" w:color="auto"/>
            <w:right w:val="none" w:sz="0" w:space="0" w:color="auto"/>
          </w:divBdr>
        </w:div>
        <w:div w:id="525824809">
          <w:marLeft w:val="640"/>
          <w:marRight w:val="0"/>
          <w:marTop w:val="0"/>
          <w:marBottom w:val="0"/>
          <w:divBdr>
            <w:top w:val="none" w:sz="0" w:space="0" w:color="auto"/>
            <w:left w:val="none" w:sz="0" w:space="0" w:color="auto"/>
            <w:bottom w:val="none" w:sz="0" w:space="0" w:color="auto"/>
            <w:right w:val="none" w:sz="0" w:space="0" w:color="auto"/>
          </w:divBdr>
        </w:div>
        <w:div w:id="2139491131">
          <w:marLeft w:val="640"/>
          <w:marRight w:val="0"/>
          <w:marTop w:val="0"/>
          <w:marBottom w:val="0"/>
          <w:divBdr>
            <w:top w:val="none" w:sz="0" w:space="0" w:color="auto"/>
            <w:left w:val="none" w:sz="0" w:space="0" w:color="auto"/>
            <w:bottom w:val="none" w:sz="0" w:space="0" w:color="auto"/>
            <w:right w:val="none" w:sz="0" w:space="0" w:color="auto"/>
          </w:divBdr>
        </w:div>
        <w:div w:id="1291129602">
          <w:marLeft w:val="640"/>
          <w:marRight w:val="0"/>
          <w:marTop w:val="0"/>
          <w:marBottom w:val="0"/>
          <w:divBdr>
            <w:top w:val="none" w:sz="0" w:space="0" w:color="auto"/>
            <w:left w:val="none" w:sz="0" w:space="0" w:color="auto"/>
            <w:bottom w:val="none" w:sz="0" w:space="0" w:color="auto"/>
            <w:right w:val="none" w:sz="0" w:space="0" w:color="auto"/>
          </w:divBdr>
        </w:div>
        <w:div w:id="1113208910">
          <w:marLeft w:val="640"/>
          <w:marRight w:val="0"/>
          <w:marTop w:val="0"/>
          <w:marBottom w:val="0"/>
          <w:divBdr>
            <w:top w:val="none" w:sz="0" w:space="0" w:color="auto"/>
            <w:left w:val="none" w:sz="0" w:space="0" w:color="auto"/>
            <w:bottom w:val="none" w:sz="0" w:space="0" w:color="auto"/>
            <w:right w:val="none" w:sz="0" w:space="0" w:color="auto"/>
          </w:divBdr>
        </w:div>
        <w:div w:id="253364053">
          <w:marLeft w:val="640"/>
          <w:marRight w:val="0"/>
          <w:marTop w:val="0"/>
          <w:marBottom w:val="0"/>
          <w:divBdr>
            <w:top w:val="none" w:sz="0" w:space="0" w:color="auto"/>
            <w:left w:val="none" w:sz="0" w:space="0" w:color="auto"/>
            <w:bottom w:val="none" w:sz="0" w:space="0" w:color="auto"/>
            <w:right w:val="none" w:sz="0" w:space="0" w:color="auto"/>
          </w:divBdr>
        </w:div>
        <w:div w:id="1276446494">
          <w:marLeft w:val="640"/>
          <w:marRight w:val="0"/>
          <w:marTop w:val="0"/>
          <w:marBottom w:val="0"/>
          <w:divBdr>
            <w:top w:val="none" w:sz="0" w:space="0" w:color="auto"/>
            <w:left w:val="none" w:sz="0" w:space="0" w:color="auto"/>
            <w:bottom w:val="none" w:sz="0" w:space="0" w:color="auto"/>
            <w:right w:val="none" w:sz="0" w:space="0" w:color="auto"/>
          </w:divBdr>
        </w:div>
        <w:div w:id="1137917018">
          <w:marLeft w:val="640"/>
          <w:marRight w:val="0"/>
          <w:marTop w:val="0"/>
          <w:marBottom w:val="0"/>
          <w:divBdr>
            <w:top w:val="none" w:sz="0" w:space="0" w:color="auto"/>
            <w:left w:val="none" w:sz="0" w:space="0" w:color="auto"/>
            <w:bottom w:val="none" w:sz="0" w:space="0" w:color="auto"/>
            <w:right w:val="none" w:sz="0" w:space="0" w:color="auto"/>
          </w:divBdr>
        </w:div>
        <w:div w:id="793447336">
          <w:marLeft w:val="640"/>
          <w:marRight w:val="0"/>
          <w:marTop w:val="0"/>
          <w:marBottom w:val="0"/>
          <w:divBdr>
            <w:top w:val="none" w:sz="0" w:space="0" w:color="auto"/>
            <w:left w:val="none" w:sz="0" w:space="0" w:color="auto"/>
            <w:bottom w:val="none" w:sz="0" w:space="0" w:color="auto"/>
            <w:right w:val="none" w:sz="0" w:space="0" w:color="auto"/>
          </w:divBdr>
        </w:div>
        <w:div w:id="1835878334">
          <w:marLeft w:val="640"/>
          <w:marRight w:val="0"/>
          <w:marTop w:val="0"/>
          <w:marBottom w:val="0"/>
          <w:divBdr>
            <w:top w:val="none" w:sz="0" w:space="0" w:color="auto"/>
            <w:left w:val="none" w:sz="0" w:space="0" w:color="auto"/>
            <w:bottom w:val="none" w:sz="0" w:space="0" w:color="auto"/>
            <w:right w:val="none" w:sz="0" w:space="0" w:color="auto"/>
          </w:divBdr>
        </w:div>
        <w:div w:id="1898927874">
          <w:marLeft w:val="640"/>
          <w:marRight w:val="0"/>
          <w:marTop w:val="0"/>
          <w:marBottom w:val="0"/>
          <w:divBdr>
            <w:top w:val="none" w:sz="0" w:space="0" w:color="auto"/>
            <w:left w:val="none" w:sz="0" w:space="0" w:color="auto"/>
            <w:bottom w:val="none" w:sz="0" w:space="0" w:color="auto"/>
            <w:right w:val="none" w:sz="0" w:space="0" w:color="auto"/>
          </w:divBdr>
        </w:div>
        <w:div w:id="1917089786">
          <w:marLeft w:val="640"/>
          <w:marRight w:val="0"/>
          <w:marTop w:val="0"/>
          <w:marBottom w:val="0"/>
          <w:divBdr>
            <w:top w:val="none" w:sz="0" w:space="0" w:color="auto"/>
            <w:left w:val="none" w:sz="0" w:space="0" w:color="auto"/>
            <w:bottom w:val="none" w:sz="0" w:space="0" w:color="auto"/>
            <w:right w:val="none" w:sz="0" w:space="0" w:color="auto"/>
          </w:divBdr>
        </w:div>
        <w:div w:id="1055086669">
          <w:marLeft w:val="640"/>
          <w:marRight w:val="0"/>
          <w:marTop w:val="0"/>
          <w:marBottom w:val="0"/>
          <w:divBdr>
            <w:top w:val="none" w:sz="0" w:space="0" w:color="auto"/>
            <w:left w:val="none" w:sz="0" w:space="0" w:color="auto"/>
            <w:bottom w:val="none" w:sz="0" w:space="0" w:color="auto"/>
            <w:right w:val="none" w:sz="0" w:space="0" w:color="auto"/>
          </w:divBdr>
        </w:div>
        <w:div w:id="1279991897">
          <w:marLeft w:val="640"/>
          <w:marRight w:val="0"/>
          <w:marTop w:val="0"/>
          <w:marBottom w:val="0"/>
          <w:divBdr>
            <w:top w:val="none" w:sz="0" w:space="0" w:color="auto"/>
            <w:left w:val="none" w:sz="0" w:space="0" w:color="auto"/>
            <w:bottom w:val="none" w:sz="0" w:space="0" w:color="auto"/>
            <w:right w:val="none" w:sz="0" w:space="0" w:color="auto"/>
          </w:divBdr>
        </w:div>
        <w:div w:id="2086297999">
          <w:marLeft w:val="640"/>
          <w:marRight w:val="0"/>
          <w:marTop w:val="0"/>
          <w:marBottom w:val="0"/>
          <w:divBdr>
            <w:top w:val="none" w:sz="0" w:space="0" w:color="auto"/>
            <w:left w:val="none" w:sz="0" w:space="0" w:color="auto"/>
            <w:bottom w:val="none" w:sz="0" w:space="0" w:color="auto"/>
            <w:right w:val="none" w:sz="0" w:space="0" w:color="auto"/>
          </w:divBdr>
        </w:div>
        <w:div w:id="682509389">
          <w:marLeft w:val="640"/>
          <w:marRight w:val="0"/>
          <w:marTop w:val="0"/>
          <w:marBottom w:val="0"/>
          <w:divBdr>
            <w:top w:val="none" w:sz="0" w:space="0" w:color="auto"/>
            <w:left w:val="none" w:sz="0" w:space="0" w:color="auto"/>
            <w:bottom w:val="none" w:sz="0" w:space="0" w:color="auto"/>
            <w:right w:val="none" w:sz="0" w:space="0" w:color="auto"/>
          </w:divBdr>
        </w:div>
        <w:div w:id="1815565814">
          <w:marLeft w:val="640"/>
          <w:marRight w:val="0"/>
          <w:marTop w:val="0"/>
          <w:marBottom w:val="0"/>
          <w:divBdr>
            <w:top w:val="none" w:sz="0" w:space="0" w:color="auto"/>
            <w:left w:val="none" w:sz="0" w:space="0" w:color="auto"/>
            <w:bottom w:val="none" w:sz="0" w:space="0" w:color="auto"/>
            <w:right w:val="none" w:sz="0" w:space="0" w:color="auto"/>
          </w:divBdr>
        </w:div>
        <w:div w:id="884802997">
          <w:marLeft w:val="640"/>
          <w:marRight w:val="0"/>
          <w:marTop w:val="0"/>
          <w:marBottom w:val="0"/>
          <w:divBdr>
            <w:top w:val="none" w:sz="0" w:space="0" w:color="auto"/>
            <w:left w:val="none" w:sz="0" w:space="0" w:color="auto"/>
            <w:bottom w:val="none" w:sz="0" w:space="0" w:color="auto"/>
            <w:right w:val="none" w:sz="0" w:space="0" w:color="auto"/>
          </w:divBdr>
        </w:div>
        <w:div w:id="168109348">
          <w:marLeft w:val="640"/>
          <w:marRight w:val="0"/>
          <w:marTop w:val="0"/>
          <w:marBottom w:val="0"/>
          <w:divBdr>
            <w:top w:val="none" w:sz="0" w:space="0" w:color="auto"/>
            <w:left w:val="none" w:sz="0" w:space="0" w:color="auto"/>
            <w:bottom w:val="none" w:sz="0" w:space="0" w:color="auto"/>
            <w:right w:val="none" w:sz="0" w:space="0" w:color="auto"/>
          </w:divBdr>
        </w:div>
        <w:div w:id="883834030">
          <w:marLeft w:val="640"/>
          <w:marRight w:val="0"/>
          <w:marTop w:val="0"/>
          <w:marBottom w:val="0"/>
          <w:divBdr>
            <w:top w:val="none" w:sz="0" w:space="0" w:color="auto"/>
            <w:left w:val="none" w:sz="0" w:space="0" w:color="auto"/>
            <w:bottom w:val="none" w:sz="0" w:space="0" w:color="auto"/>
            <w:right w:val="none" w:sz="0" w:space="0" w:color="auto"/>
          </w:divBdr>
        </w:div>
        <w:div w:id="1489907228">
          <w:marLeft w:val="640"/>
          <w:marRight w:val="0"/>
          <w:marTop w:val="0"/>
          <w:marBottom w:val="0"/>
          <w:divBdr>
            <w:top w:val="none" w:sz="0" w:space="0" w:color="auto"/>
            <w:left w:val="none" w:sz="0" w:space="0" w:color="auto"/>
            <w:bottom w:val="none" w:sz="0" w:space="0" w:color="auto"/>
            <w:right w:val="none" w:sz="0" w:space="0" w:color="auto"/>
          </w:divBdr>
        </w:div>
        <w:div w:id="1773933321">
          <w:marLeft w:val="640"/>
          <w:marRight w:val="0"/>
          <w:marTop w:val="0"/>
          <w:marBottom w:val="0"/>
          <w:divBdr>
            <w:top w:val="none" w:sz="0" w:space="0" w:color="auto"/>
            <w:left w:val="none" w:sz="0" w:space="0" w:color="auto"/>
            <w:bottom w:val="none" w:sz="0" w:space="0" w:color="auto"/>
            <w:right w:val="none" w:sz="0" w:space="0" w:color="auto"/>
          </w:divBdr>
        </w:div>
        <w:div w:id="255794428">
          <w:marLeft w:val="640"/>
          <w:marRight w:val="0"/>
          <w:marTop w:val="0"/>
          <w:marBottom w:val="0"/>
          <w:divBdr>
            <w:top w:val="none" w:sz="0" w:space="0" w:color="auto"/>
            <w:left w:val="none" w:sz="0" w:space="0" w:color="auto"/>
            <w:bottom w:val="none" w:sz="0" w:space="0" w:color="auto"/>
            <w:right w:val="none" w:sz="0" w:space="0" w:color="auto"/>
          </w:divBdr>
        </w:div>
        <w:div w:id="2062171830">
          <w:marLeft w:val="640"/>
          <w:marRight w:val="0"/>
          <w:marTop w:val="0"/>
          <w:marBottom w:val="0"/>
          <w:divBdr>
            <w:top w:val="none" w:sz="0" w:space="0" w:color="auto"/>
            <w:left w:val="none" w:sz="0" w:space="0" w:color="auto"/>
            <w:bottom w:val="none" w:sz="0" w:space="0" w:color="auto"/>
            <w:right w:val="none" w:sz="0" w:space="0" w:color="auto"/>
          </w:divBdr>
        </w:div>
        <w:div w:id="199559431">
          <w:marLeft w:val="640"/>
          <w:marRight w:val="0"/>
          <w:marTop w:val="0"/>
          <w:marBottom w:val="0"/>
          <w:divBdr>
            <w:top w:val="none" w:sz="0" w:space="0" w:color="auto"/>
            <w:left w:val="none" w:sz="0" w:space="0" w:color="auto"/>
            <w:bottom w:val="none" w:sz="0" w:space="0" w:color="auto"/>
            <w:right w:val="none" w:sz="0" w:space="0" w:color="auto"/>
          </w:divBdr>
        </w:div>
        <w:div w:id="1624002378">
          <w:marLeft w:val="640"/>
          <w:marRight w:val="0"/>
          <w:marTop w:val="0"/>
          <w:marBottom w:val="0"/>
          <w:divBdr>
            <w:top w:val="none" w:sz="0" w:space="0" w:color="auto"/>
            <w:left w:val="none" w:sz="0" w:space="0" w:color="auto"/>
            <w:bottom w:val="none" w:sz="0" w:space="0" w:color="auto"/>
            <w:right w:val="none" w:sz="0" w:space="0" w:color="auto"/>
          </w:divBdr>
        </w:div>
        <w:div w:id="1892767516">
          <w:marLeft w:val="640"/>
          <w:marRight w:val="0"/>
          <w:marTop w:val="0"/>
          <w:marBottom w:val="0"/>
          <w:divBdr>
            <w:top w:val="none" w:sz="0" w:space="0" w:color="auto"/>
            <w:left w:val="none" w:sz="0" w:space="0" w:color="auto"/>
            <w:bottom w:val="none" w:sz="0" w:space="0" w:color="auto"/>
            <w:right w:val="none" w:sz="0" w:space="0" w:color="auto"/>
          </w:divBdr>
        </w:div>
        <w:div w:id="679816732">
          <w:marLeft w:val="640"/>
          <w:marRight w:val="0"/>
          <w:marTop w:val="0"/>
          <w:marBottom w:val="0"/>
          <w:divBdr>
            <w:top w:val="none" w:sz="0" w:space="0" w:color="auto"/>
            <w:left w:val="none" w:sz="0" w:space="0" w:color="auto"/>
            <w:bottom w:val="none" w:sz="0" w:space="0" w:color="auto"/>
            <w:right w:val="none" w:sz="0" w:space="0" w:color="auto"/>
          </w:divBdr>
        </w:div>
        <w:div w:id="671101191">
          <w:marLeft w:val="640"/>
          <w:marRight w:val="0"/>
          <w:marTop w:val="0"/>
          <w:marBottom w:val="0"/>
          <w:divBdr>
            <w:top w:val="none" w:sz="0" w:space="0" w:color="auto"/>
            <w:left w:val="none" w:sz="0" w:space="0" w:color="auto"/>
            <w:bottom w:val="none" w:sz="0" w:space="0" w:color="auto"/>
            <w:right w:val="none" w:sz="0" w:space="0" w:color="auto"/>
          </w:divBdr>
        </w:div>
        <w:div w:id="2125927342">
          <w:marLeft w:val="640"/>
          <w:marRight w:val="0"/>
          <w:marTop w:val="0"/>
          <w:marBottom w:val="0"/>
          <w:divBdr>
            <w:top w:val="none" w:sz="0" w:space="0" w:color="auto"/>
            <w:left w:val="none" w:sz="0" w:space="0" w:color="auto"/>
            <w:bottom w:val="none" w:sz="0" w:space="0" w:color="auto"/>
            <w:right w:val="none" w:sz="0" w:space="0" w:color="auto"/>
          </w:divBdr>
        </w:div>
        <w:div w:id="1900089996">
          <w:marLeft w:val="640"/>
          <w:marRight w:val="0"/>
          <w:marTop w:val="0"/>
          <w:marBottom w:val="0"/>
          <w:divBdr>
            <w:top w:val="none" w:sz="0" w:space="0" w:color="auto"/>
            <w:left w:val="none" w:sz="0" w:space="0" w:color="auto"/>
            <w:bottom w:val="none" w:sz="0" w:space="0" w:color="auto"/>
            <w:right w:val="none" w:sz="0" w:space="0" w:color="auto"/>
          </w:divBdr>
        </w:div>
        <w:div w:id="941183895">
          <w:marLeft w:val="640"/>
          <w:marRight w:val="0"/>
          <w:marTop w:val="0"/>
          <w:marBottom w:val="0"/>
          <w:divBdr>
            <w:top w:val="none" w:sz="0" w:space="0" w:color="auto"/>
            <w:left w:val="none" w:sz="0" w:space="0" w:color="auto"/>
            <w:bottom w:val="none" w:sz="0" w:space="0" w:color="auto"/>
            <w:right w:val="none" w:sz="0" w:space="0" w:color="auto"/>
          </w:divBdr>
        </w:div>
        <w:div w:id="968820278">
          <w:marLeft w:val="640"/>
          <w:marRight w:val="0"/>
          <w:marTop w:val="0"/>
          <w:marBottom w:val="0"/>
          <w:divBdr>
            <w:top w:val="none" w:sz="0" w:space="0" w:color="auto"/>
            <w:left w:val="none" w:sz="0" w:space="0" w:color="auto"/>
            <w:bottom w:val="none" w:sz="0" w:space="0" w:color="auto"/>
            <w:right w:val="none" w:sz="0" w:space="0" w:color="auto"/>
          </w:divBdr>
        </w:div>
        <w:div w:id="915940056">
          <w:marLeft w:val="640"/>
          <w:marRight w:val="0"/>
          <w:marTop w:val="0"/>
          <w:marBottom w:val="0"/>
          <w:divBdr>
            <w:top w:val="none" w:sz="0" w:space="0" w:color="auto"/>
            <w:left w:val="none" w:sz="0" w:space="0" w:color="auto"/>
            <w:bottom w:val="none" w:sz="0" w:space="0" w:color="auto"/>
            <w:right w:val="none" w:sz="0" w:space="0" w:color="auto"/>
          </w:divBdr>
        </w:div>
        <w:div w:id="813570791">
          <w:marLeft w:val="640"/>
          <w:marRight w:val="0"/>
          <w:marTop w:val="0"/>
          <w:marBottom w:val="0"/>
          <w:divBdr>
            <w:top w:val="none" w:sz="0" w:space="0" w:color="auto"/>
            <w:left w:val="none" w:sz="0" w:space="0" w:color="auto"/>
            <w:bottom w:val="none" w:sz="0" w:space="0" w:color="auto"/>
            <w:right w:val="none" w:sz="0" w:space="0" w:color="auto"/>
          </w:divBdr>
        </w:div>
        <w:div w:id="37780797">
          <w:marLeft w:val="640"/>
          <w:marRight w:val="0"/>
          <w:marTop w:val="0"/>
          <w:marBottom w:val="0"/>
          <w:divBdr>
            <w:top w:val="none" w:sz="0" w:space="0" w:color="auto"/>
            <w:left w:val="none" w:sz="0" w:space="0" w:color="auto"/>
            <w:bottom w:val="none" w:sz="0" w:space="0" w:color="auto"/>
            <w:right w:val="none" w:sz="0" w:space="0" w:color="auto"/>
          </w:divBdr>
        </w:div>
        <w:div w:id="292684370">
          <w:marLeft w:val="640"/>
          <w:marRight w:val="0"/>
          <w:marTop w:val="0"/>
          <w:marBottom w:val="0"/>
          <w:divBdr>
            <w:top w:val="none" w:sz="0" w:space="0" w:color="auto"/>
            <w:left w:val="none" w:sz="0" w:space="0" w:color="auto"/>
            <w:bottom w:val="none" w:sz="0" w:space="0" w:color="auto"/>
            <w:right w:val="none" w:sz="0" w:space="0" w:color="auto"/>
          </w:divBdr>
        </w:div>
        <w:div w:id="1179077484">
          <w:marLeft w:val="640"/>
          <w:marRight w:val="0"/>
          <w:marTop w:val="0"/>
          <w:marBottom w:val="0"/>
          <w:divBdr>
            <w:top w:val="none" w:sz="0" w:space="0" w:color="auto"/>
            <w:left w:val="none" w:sz="0" w:space="0" w:color="auto"/>
            <w:bottom w:val="none" w:sz="0" w:space="0" w:color="auto"/>
            <w:right w:val="none" w:sz="0" w:space="0" w:color="auto"/>
          </w:divBdr>
        </w:div>
        <w:div w:id="1047333563">
          <w:marLeft w:val="640"/>
          <w:marRight w:val="0"/>
          <w:marTop w:val="0"/>
          <w:marBottom w:val="0"/>
          <w:divBdr>
            <w:top w:val="none" w:sz="0" w:space="0" w:color="auto"/>
            <w:left w:val="none" w:sz="0" w:space="0" w:color="auto"/>
            <w:bottom w:val="none" w:sz="0" w:space="0" w:color="auto"/>
            <w:right w:val="none" w:sz="0" w:space="0" w:color="auto"/>
          </w:divBdr>
        </w:div>
        <w:div w:id="324208106">
          <w:marLeft w:val="640"/>
          <w:marRight w:val="0"/>
          <w:marTop w:val="0"/>
          <w:marBottom w:val="0"/>
          <w:divBdr>
            <w:top w:val="none" w:sz="0" w:space="0" w:color="auto"/>
            <w:left w:val="none" w:sz="0" w:space="0" w:color="auto"/>
            <w:bottom w:val="none" w:sz="0" w:space="0" w:color="auto"/>
            <w:right w:val="none" w:sz="0" w:space="0" w:color="auto"/>
          </w:divBdr>
        </w:div>
        <w:div w:id="1950308003">
          <w:marLeft w:val="640"/>
          <w:marRight w:val="0"/>
          <w:marTop w:val="0"/>
          <w:marBottom w:val="0"/>
          <w:divBdr>
            <w:top w:val="none" w:sz="0" w:space="0" w:color="auto"/>
            <w:left w:val="none" w:sz="0" w:space="0" w:color="auto"/>
            <w:bottom w:val="none" w:sz="0" w:space="0" w:color="auto"/>
            <w:right w:val="none" w:sz="0" w:space="0" w:color="auto"/>
          </w:divBdr>
        </w:div>
        <w:div w:id="299113219">
          <w:marLeft w:val="640"/>
          <w:marRight w:val="0"/>
          <w:marTop w:val="0"/>
          <w:marBottom w:val="0"/>
          <w:divBdr>
            <w:top w:val="none" w:sz="0" w:space="0" w:color="auto"/>
            <w:left w:val="none" w:sz="0" w:space="0" w:color="auto"/>
            <w:bottom w:val="none" w:sz="0" w:space="0" w:color="auto"/>
            <w:right w:val="none" w:sz="0" w:space="0" w:color="auto"/>
          </w:divBdr>
        </w:div>
        <w:div w:id="1437676051">
          <w:marLeft w:val="640"/>
          <w:marRight w:val="0"/>
          <w:marTop w:val="0"/>
          <w:marBottom w:val="0"/>
          <w:divBdr>
            <w:top w:val="none" w:sz="0" w:space="0" w:color="auto"/>
            <w:left w:val="none" w:sz="0" w:space="0" w:color="auto"/>
            <w:bottom w:val="none" w:sz="0" w:space="0" w:color="auto"/>
            <w:right w:val="none" w:sz="0" w:space="0" w:color="auto"/>
          </w:divBdr>
        </w:div>
        <w:div w:id="1989821742">
          <w:marLeft w:val="640"/>
          <w:marRight w:val="0"/>
          <w:marTop w:val="0"/>
          <w:marBottom w:val="0"/>
          <w:divBdr>
            <w:top w:val="none" w:sz="0" w:space="0" w:color="auto"/>
            <w:left w:val="none" w:sz="0" w:space="0" w:color="auto"/>
            <w:bottom w:val="none" w:sz="0" w:space="0" w:color="auto"/>
            <w:right w:val="none" w:sz="0" w:space="0" w:color="auto"/>
          </w:divBdr>
        </w:div>
        <w:div w:id="1614631104">
          <w:marLeft w:val="640"/>
          <w:marRight w:val="0"/>
          <w:marTop w:val="0"/>
          <w:marBottom w:val="0"/>
          <w:divBdr>
            <w:top w:val="none" w:sz="0" w:space="0" w:color="auto"/>
            <w:left w:val="none" w:sz="0" w:space="0" w:color="auto"/>
            <w:bottom w:val="none" w:sz="0" w:space="0" w:color="auto"/>
            <w:right w:val="none" w:sz="0" w:space="0" w:color="auto"/>
          </w:divBdr>
        </w:div>
        <w:div w:id="1289623202">
          <w:marLeft w:val="640"/>
          <w:marRight w:val="0"/>
          <w:marTop w:val="0"/>
          <w:marBottom w:val="0"/>
          <w:divBdr>
            <w:top w:val="none" w:sz="0" w:space="0" w:color="auto"/>
            <w:left w:val="none" w:sz="0" w:space="0" w:color="auto"/>
            <w:bottom w:val="none" w:sz="0" w:space="0" w:color="auto"/>
            <w:right w:val="none" w:sz="0" w:space="0" w:color="auto"/>
          </w:divBdr>
        </w:div>
        <w:div w:id="768769696">
          <w:marLeft w:val="640"/>
          <w:marRight w:val="0"/>
          <w:marTop w:val="0"/>
          <w:marBottom w:val="0"/>
          <w:divBdr>
            <w:top w:val="none" w:sz="0" w:space="0" w:color="auto"/>
            <w:left w:val="none" w:sz="0" w:space="0" w:color="auto"/>
            <w:bottom w:val="none" w:sz="0" w:space="0" w:color="auto"/>
            <w:right w:val="none" w:sz="0" w:space="0" w:color="auto"/>
          </w:divBdr>
        </w:div>
        <w:div w:id="1916628239">
          <w:marLeft w:val="640"/>
          <w:marRight w:val="0"/>
          <w:marTop w:val="0"/>
          <w:marBottom w:val="0"/>
          <w:divBdr>
            <w:top w:val="none" w:sz="0" w:space="0" w:color="auto"/>
            <w:left w:val="none" w:sz="0" w:space="0" w:color="auto"/>
            <w:bottom w:val="none" w:sz="0" w:space="0" w:color="auto"/>
            <w:right w:val="none" w:sz="0" w:space="0" w:color="auto"/>
          </w:divBdr>
        </w:div>
        <w:div w:id="255671503">
          <w:marLeft w:val="640"/>
          <w:marRight w:val="0"/>
          <w:marTop w:val="0"/>
          <w:marBottom w:val="0"/>
          <w:divBdr>
            <w:top w:val="none" w:sz="0" w:space="0" w:color="auto"/>
            <w:left w:val="none" w:sz="0" w:space="0" w:color="auto"/>
            <w:bottom w:val="none" w:sz="0" w:space="0" w:color="auto"/>
            <w:right w:val="none" w:sz="0" w:space="0" w:color="auto"/>
          </w:divBdr>
        </w:div>
        <w:div w:id="599604649">
          <w:marLeft w:val="640"/>
          <w:marRight w:val="0"/>
          <w:marTop w:val="0"/>
          <w:marBottom w:val="0"/>
          <w:divBdr>
            <w:top w:val="none" w:sz="0" w:space="0" w:color="auto"/>
            <w:left w:val="none" w:sz="0" w:space="0" w:color="auto"/>
            <w:bottom w:val="none" w:sz="0" w:space="0" w:color="auto"/>
            <w:right w:val="none" w:sz="0" w:space="0" w:color="auto"/>
          </w:divBdr>
        </w:div>
        <w:div w:id="1281111091">
          <w:marLeft w:val="640"/>
          <w:marRight w:val="0"/>
          <w:marTop w:val="0"/>
          <w:marBottom w:val="0"/>
          <w:divBdr>
            <w:top w:val="none" w:sz="0" w:space="0" w:color="auto"/>
            <w:left w:val="none" w:sz="0" w:space="0" w:color="auto"/>
            <w:bottom w:val="none" w:sz="0" w:space="0" w:color="auto"/>
            <w:right w:val="none" w:sz="0" w:space="0" w:color="auto"/>
          </w:divBdr>
        </w:div>
        <w:div w:id="675301743">
          <w:marLeft w:val="640"/>
          <w:marRight w:val="0"/>
          <w:marTop w:val="0"/>
          <w:marBottom w:val="0"/>
          <w:divBdr>
            <w:top w:val="none" w:sz="0" w:space="0" w:color="auto"/>
            <w:left w:val="none" w:sz="0" w:space="0" w:color="auto"/>
            <w:bottom w:val="none" w:sz="0" w:space="0" w:color="auto"/>
            <w:right w:val="none" w:sz="0" w:space="0" w:color="auto"/>
          </w:divBdr>
        </w:div>
        <w:div w:id="1022973742">
          <w:marLeft w:val="640"/>
          <w:marRight w:val="0"/>
          <w:marTop w:val="0"/>
          <w:marBottom w:val="0"/>
          <w:divBdr>
            <w:top w:val="none" w:sz="0" w:space="0" w:color="auto"/>
            <w:left w:val="none" w:sz="0" w:space="0" w:color="auto"/>
            <w:bottom w:val="none" w:sz="0" w:space="0" w:color="auto"/>
            <w:right w:val="none" w:sz="0" w:space="0" w:color="auto"/>
          </w:divBdr>
        </w:div>
        <w:div w:id="71851808">
          <w:marLeft w:val="640"/>
          <w:marRight w:val="0"/>
          <w:marTop w:val="0"/>
          <w:marBottom w:val="0"/>
          <w:divBdr>
            <w:top w:val="none" w:sz="0" w:space="0" w:color="auto"/>
            <w:left w:val="none" w:sz="0" w:space="0" w:color="auto"/>
            <w:bottom w:val="none" w:sz="0" w:space="0" w:color="auto"/>
            <w:right w:val="none" w:sz="0" w:space="0" w:color="auto"/>
          </w:divBdr>
        </w:div>
        <w:div w:id="1881939607">
          <w:marLeft w:val="640"/>
          <w:marRight w:val="0"/>
          <w:marTop w:val="0"/>
          <w:marBottom w:val="0"/>
          <w:divBdr>
            <w:top w:val="none" w:sz="0" w:space="0" w:color="auto"/>
            <w:left w:val="none" w:sz="0" w:space="0" w:color="auto"/>
            <w:bottom w:val="none" w:sz="0" w:space="0" w:color="auto"/>
            <w:right w:val="none" w:sz="0" w:space="0" w:color="auto"/>
          </w:divBdr>
        </w:div>
        <w:div w:id="1978677367">
          <w:marLeft w:val="640"/>
          <w:marRight w:val="0"/>
          <w:marTop w:val="0"/>
          <w:marBottom w:val="0"/>
          <w:divBdr>
            <w:top w:val="none" w:sz="0" w:space="0" w:color="auto"/>
            <w:left w:val="none" w:sz="0" w:space="0" w:color="auto"/>
            <w:bottom w:val="none" w:sz="0" w:space="0" w:color="auto"/>
            <w:right w:val="none" w:sz="0" w:space="0" w:color="auto"/>
          </w:divBdr>
        </w:div>
        <w:div w:id="1213929821">
          <w:marLeft w:val="640"/>
          <w:marRight w:val="0"/>
          <w:marTop w:val="0"/>
          <w:marBottom w:val="0"/>
          <w:divBdr>
            <w:top w:val="none" w:sz="0" w:space="0" w:color="auto"/>
            <w:left w:val="none" w:sz="0" w:space="0" w:color="auto"/>
            <w:bottom w:val="none" w:sz="0" w:space="0" w:color="auto"/>
            <w:right w:val="none" w:sz="0" w:space="0" w:color="auto"/>
          </w:divBdr>
        </w:div>
        <w:div w:id="1747923236">
          <w:marLeft w:val="640"/>
          <w:marRight w:val="0"/>
          <w:marTop w:val="0"/>
          <w:marBottom w:val="0"/>
          <w:divBdr>
            <w:top w:val="none" w:sz="0" w:space="0" w:color="auto"/>
            <w:left w:val="none" w:sz="0" w:space="0" w:color="auto"/>
            <w:bottom w:val="none" w:sz="0" w:space="0" w:color="auto"/>
            <w:right w:val="none" w:sz="0" w:space="0" w:color="auto"/>
          </w:divBdr>
        </w:div>
        <w:div w:id="22631777">
          <w:marLeft w:val="640"/>
          <w:marRight w:val="0"/>
          <w:marTop w:val="0"/>
          <w:marBottom w:val="0"/>
          <w:divBdr>
            <w:top w:val="none" w:sz="0" w:space="0" w:color="auto"/>
            <w:left w:val="none" w:sz="0" w:space="0" w:color="auto"/>
            <w:bottom w:val="none" w:sz="0" w:space="0" w:color="auto"/>
            <w:right w:val="none" w:sz="0" w:space="0" w:color="auto"/>
          </w:divBdr>
        </w:div>
        <w:div w:id="2114860960">
          <w:marLeft w:val="640"/>
          <w:marRight w:val="0"/>
          <w:marTop w:val="0"/>
          <w:marBottom w:val="0"/>
          <w:divBdr>
            <w:top w:val="none" w:sz="0" w:space="0" w:color="auto"/>
            <w:left w:val="none" w:sz="0" w:space="0" w:color="auto"/>
            <w:bottom w:val="none" w:sz="0" w:space="0" w:color="auto"/>
            <w:right w:val="none" w:sz="0" w:space="0" w:color="auto"/>
          </w:divBdr>
        </w:div>
        <w:div w:id="898320905">
          <w:marLeft w:val="640"/>
          <w:marRight w:val="0"/>
          <w:marTop w:val="0"/>
          <w:marBottom w:val="0"/>
          <w:divBdr>
            <w:top w:val="none" w:sz="0" w:space="0" w:color="auto"/>
            <w:left w:val="none" w:sz="0" w:space="0" w:color="auto"/>
            <w:bottom w:val="none" w:sz="0" w:space="0" w:color="auto"/>
            <w:right w:val="none" w:sz="0" w:space="0" w:color="auto"/>
          </w:divBdr>
        </w:div>
        <w:div w:id="2080207978">
          <w:marLeft w:val="640"/>
          <w:marRight w:val="0"/>
          <w:marTop w:val="0"/>
          <w:marBottom w:val="0"/>
          <w:divBdr>
            <w:top w:val="none" w:sz="0" w:space="0" w:color="auto"/>
            <w:left w:val="none" w:sz="0" w:space="0" w:color="auto"/>
            <w:bottom w:val="none" w:sz="0" w:space="0" w:color="auto"/>
            <w:right w:val="none" w:sz="0" w:space="0" w:color="auto"/>
          </w:divBdr>
        </w:div>
        <w:div w:id="306587755">
          <w:marLeft w:val="640"/>
          <w:marRight w:val="0"/>
          <w:marTop w:val="0"/>
          <w:marBottom w:val="0"/>
          <w:divBdr>
            <w:top w:val="none" w:sz="0" w:space="0" w:color="auto"/>
            <w:left w:val="none" w:sz="0" w:space="0" w:color="auto"/>
            <w:bottom w:val="none" w:sz="0" w:space="0" w:color="auto"/>
            <w:right w:val="none" w:sz="0" w:space="0" w:color="auto"/>
          </w:divBdr>
        </w:div>
        <w:div w:id="1539704656">
          <w:marLeft w:val="640"/>
          <w:marRight w:val="0"/>
          <w:marTop w:val="0"/>
          <w:marBottom w:val="0"/>
          <w:divBdr>
            <w:top w:val="none" w:sz="0" w:space="0" w:color="auto"/>
            <w:left w:val="none" w:sz="0" w:space="0" w:color="auto"/>
            <w:bottom w:val="none" w:sz="0" w:space="0" w:color="auto"/>
            <w:right w:val="none" w:sz="0" w:space="0" w:color="auto"/>
          </w:divBdr>
        </w:div>
        <w:div w:id="605310996">
          <w:marLeft w:val="640"/>
          <w:marRight w:val="0"/>
          <w:marTop w:val="0"/>
          <w:marBottom w:val="0"/>
          <w:divBdr>
            <w:top w:val="none" w:sz="0" w:space="0" w:color="auto"/>
            <w:left w:val="none" w:sz="0" w:space="0" w:color="auto"/>
            <w:bottom w:val="none" w:sz="0" w:space="0" w:color="auto"/>
            <w:right w:val="none" w:sz="0" w:space="0" w:color="auto"/>
          </w:divBdr>
        </w:div>
        <w:div w:id="1570387303">
          <w:marLeft w:val="640"/>
          <w:marRight w:val="0"/>
          <w:marTop w:val="0"/>
          <w:marBottom w:val="0"/>
          <w:divBdr>
            <w:top w:val="none" w:sz="0" w:space="0" w:color="auto"/>
            <w:left w:val="none" w:sz="0" w:space="0" w:color="auto"/>
            <w:bottom w:val="none" w:sz="0" w:space="0" w:color="auto"/>
            <w:right w:val="none" w:sz="0" w:space="0" w:color="auto"/>
          </w:divBdr>
        </w:div>
        <w:div w:id="718941897">
          <w:marLeft w:val="640"/>
          <w:marRight w:val="0"/>
          <w:marTop w:val="0"/>
          <w:marBottom w:val="0"/>
          <w:divBdr>
            <w:top w:val="none" w:sz="0" w:space="0" w:color="auto"/>
            <w:left w:val="none" w:sz="0" w:space="0" w:color="auto"/>
            <w:bottom w:val="none" w:sz="0" w:space="0" w:color="auto"/>
            <w:right w:val="none" w:sz="0" w:space="0" w:color="auto"/>
          </w:divBdr>
        </w:div>
        <w:div w:id="2110150958">
          <w:marLeft w:val="640"/>
          <w:marRight w:val="0"/>
          <w:marTop w:val="0"/>
          <w:marBottom w:val="0"/>
          <w:divBdr>
            <w:top w:val="none" w:sz="0" w:space="0" w:color="auto"/>
            <w:left w:val="none" w:sz="0" w:space="0" w:color="auto"/>
            <w:bottom w:val="none" w:sz="0" w:space="0" w:color="auto"/>
            <w:right w:val="none" w:sz="0" w:space="0" w:color="auto"/>
          </w:divBdr>
        </w:div>
        <w:div w:id="1077170253">
          <w:marLeft w:val="640"/>
          <w:marRight w:val="0"/>
          <w:marTop w:val="0"/>
          <w:marBottom w:val="0"/>
          <w:divBdr>
            <w:top w:val="none" w:sz="0" w:space="0" w:color="auto"/>
            <w:left w:val="none" w:sz="0" w:space="0" w:color="auto"/>
            <w:bottom w:val="none" w:sz="0" w:space="0" w:color="auto"/>
            <w:right w:val="none" w:sz="0" w:space="0" w:color="auto"/>
          </w:divBdr>
        </w:div>
        <w:div w:id="718481523">
          <w:marLeft w:val="640"/>
          <w:marRight w:val="0"/>
          <w:marTop w:val="0"/>
          <w:marBottom w:val="0"/>
          <w:divBdr>
            <w:top w:val="none" w:sz="0" w:space="0" w:color="auto"/>
            <w:left w:val="none" w:sz="0" w:space="0" w:color="auto"/>
            <w:bottom w:val="none" w:sz="0" w:space="0" w:color="auto"/>
            <w:right w:val="none" w:sz="0" w:space="0" w:color="auto"/>
          </w:divBdr>
        </w:div>
        <w:div w:id="1512527613">
          <w:marLeft w:val="640"/>
          <w:marRight w:val="0"/>
          <w:marTop w:val="0"/>
          <w:marBottom w:val="0"/>
          <w:divBdr>
            <w:top w:val="none" w:sz="0" w:space="0" w:color="auto"/>
            <w:left w:val="none" w:sz="0" w:space="0" w:color="auto"/>
            <w:bottom w:val="none" w:sz="0" w:space="0" w:color="auto"/>
            <w:right w:val="none" w:sz="0" w:space="0" w:color="auto"/>
          </w:divBdr>
        </w:div>
        <w:div w:id="1501965365">
          <w:marLeft w:val="640"/>
          <w:marRight w:val="0"/>
          <w:marTop w:val="0"/>
          <w:marBottom w:val="0"/>
          <w:divBdr>
            <w:top w:val="none" w:sz="0" w:space="0" w:color="auto"/>
            <w:left w:val="none" w:sz="0" w:space="0" w:color="auto"/>
            <w:bottom w:val="none" w:sz="0" w:space="0" w:color="auto"/>
            <w:right w:val="none" w:sz="0" w:space="0" w:color="auto"/>
          </w:divBdr>
        </w:div>
        <w:div w:id="1632979535">
          <w:marLeft w:val="640"/>
          <w:marRight w:val="0"/>
          <w:marTop w:val="0"/>
          <w:marBottom w:val="0"/>
          <w:divBdr>
            <w:top w:val="none" w:sz="0" w:space="0" w:color="auto"/>
            <w:left w:val="none" w:sz="0" w:space="0" w:color="auto"/>
            <w:bottom w:val="none" w:sz="0" w:space="0" w:color="auto"/>
            <w:right w:val="none" w:sz="0" w:space="0" w:color="auto"/>
          </w:divBdr>
        </w:div>
        <w:div w:id="72433792">
          <w:marLeft w:val="640"/>
          <w:marRight w:val="0"/>
          <w:marTop w:val="0"/>
          <w:marBottom w:val="0"/>
          <w:divBdr>
            <w:top w:val="none" w:sz="0" w:space="0" w:color="auto"/>
            <w:left w:val="none" w:sz="0" w:space="0" w:color="auto"/>
            <w:bottom w:val="none" w:sz="0" w:space="0" w:color="auto"/>
            <w:right w:val="none" w:sz="0" w:space="0" w:color="auto"/>
          </w:divBdr>
        </w:div>
        <w:div w:id="334461236">
          <w:marLeft w:val="640"/>
          <w:marRight w:val="0"/>
          <w:marTop w:val="0"/>
          <w:marBottom w:val="0"/>
          <w:divBdr>
            <w:top w:val="none" w:sz="0" w:space="0" w:color="auto"/>
            <w:left w:val="none" w:sz="0" w:space="0" w:color="auto"/>
            <w:bottom w:val="none" w:sz="0" w:space="0" w:color="auto"/>
            <w:right w:val="none" w:sz="0" w:space="0" w:color="auto"/>
          </w:divBdr>
        </w:div>
        <w:div w:id="237594968">
          <w:marLeft w:val="640"/>
          <w:marRight w:val="0"/>
          <w:marTop w:val="0"/>
          <w:marBottom w:val="0"/>
          <w:divBdr>
            <w:top w:val="none" w:sz="0" w:space="0" w:color="auto"/>
            <w:left w:val="none" w:sz="0" w:space="0" w:color="auto"/>
            <w:bottom w:val="none" w:sz="0" w:space="0" w:color="auto"/>
            <w:right w:val="none" w:sz="0" w:space="0" w:color="auto"/>
          </w:divBdr>
        </w:div>
        <w:div w:id="1816290357">
          <w:marLeft w:val="640"/>
          <w:marRight w:val="0"/>
          <w:marTop w:val="0"/>
          <w:marBottom w:val="0"/>
          <w:divBdr>
            <w:top w:val="none" w:sz="0" w:space="0" w:color="auto"/>
            <w:left w:val="none" w:sz="0" w:space="0" w:color="auto"/>
            <w:bottom w:val="none" w:sz="0" w:space="0" w:color="auto"/>
            <w:right w:val="none" w:sz="0" w:space="0" w:color="auto"/>
          </w:divBdr>
        </w:div>
        <w:div w:id="680591485">
          <w:marLeft w:val="640"/>
          <w:marRight w:val="0"/>
          <w:marTop w:val="0"/>
          <w:marBottom w:val="0"/>
          <w:divBdr>
            <w:top w:val="none" w:sz="0" w:space="0" w:color="auto"/>
            <w:left w:val="none" w:sz="0" w:space="0" w:color="auto"/>
            <w:bottom w:val="none" w:sz="0" w:space="0" w:color="auto"/>
            <w:right w:val="none" w:sz="0" w:space="0" w:color="auto"/>
          </w:divBdr>
        </w:div>
        <w:div w:id="1013334797">
          <w:marLeft w:val="640"/>
          <w:marRight w:val="0"/>
          <w:marTop w:val="0"/>
          <w:marBottom w:val="0"/>
          <w:divBdr>
            <w:top w:val="none" w:sz="0" w:space="0" w:color="auto"/>
            <w:left w:val="none" w:sz="0" w:space="0" w:color="auto"/>
            <w:bottom w:val="none" w:sz="0" w:space="0" w:color="auto"/>
            <w:right w:val="none" w:sz="0" w:space="0" w:color="auto"/>
          </w:divBdr>
        </w:div>
        <w:div w:id="1491403432">
          <w:marLeft w:val="640"/>
          <w:marRight w:val="0"/>
          <w:marTop w:val="0"/>
          <w:marBottom w:val="0"/>
          <w:divBdr>
            <w:top w:val="none" w:sz="0" w:space="0" w:color="auto"/>
            <w:left w:val="none" w:sz="0" w:space="0" w:color="auto"/>
            <w:bottom w:val="none" w:sz="0" w:space="0" w:color="auto"/>
            <w:right w:val="none" w:sz="0" w:space="0" w:color="auto"/>
          </w:divBdr>
        </w:div>
        <w:div w:id="992829515">
          <w:marLeft w:val="640"/>
          <w:marRight w:val="0"/>
          <w:marTop w:val="0"/>
          <w:marBottom w:val="0"/>
          <w:divBdr>
            <w:top w:val="none" w:sz="0" w:space="0" w:color="auto"/>
            <w:left w:val="none" w:sz="0" w:space="0" w:color="auto"/>
            <w:bottom w:val="none" w:sz="0" w:space="0" w:color="auto"/>
            <w:right w:val="none" w:sz="0" w:space="0" w:color="auto"/>
          </w:divBdr>
        </w:div>
        <w:div w:id="1655135082">
          <w:marLeft w:val="640"/>
          <w:marRight w:val="0"/>
          <w:marTop w:val="0"/>
          <w:marBottom w:val="0"/>
          <w:divBdr>
            <w:top w:val="none" w:sz="0" w:space="0" w:color="auto"/>
            <w:left w:val="none" w:sz="0" w:space="0" w:color="auto"/>
            <w:bottom w:val="none" w:sz="0" w:space="0" w:color="auto"/>
            <w:right w:val="none" w:sz="0" w:space="0" w:color="auto"/>
          </w:divBdr>
        </w:div>
        <w:div w:id="437339129">
          <w:marLeft w:val="640"/>
          <w:marRight w:val="0"/>
          <w:marTop w:val="0"/>
          <w:marBottom w:val="0"/>
          <w:divBdr>
            <w:top w:val="none" w:sz="0" w:space="0" w:color="auto"/>
            <w:left w:val="none" w:sz="0" w:space="0" w:color="auto"/>
            <w:bottom w:val="none" w:sz="0" w:space="0" w:color="auto"/>
            <w:right w:val="none" w:sz="0" w:space="0" w:color="auto"/>
          </w:divBdr>
        </w:div>
        <w:div w:id="1153763341">
          <w:marLeft w:val="640"/>
          <w:marRight w:val="0"/>
          <w:marTop w:val="0"/>
          <w:marBottom w:val="0"/>
          <w:divBdr>
            <w:top w:val="none" w:sz="0" w:space="0" w:color="auto"/>
            <w:left w:val="none" w:sz="0" w:space="0" w:color="auto"/>
            <w:bottom w:val="none" w:sz="0" w:space="0" w:color="auto"/>
            <w:right w:val="none" w:sz="0" w:space="0" w:color="auto"/>
          </w:divBdr>
        </w:div>
        <w:div w:id="714700174">
          <w:marLeft w:val="640"/>
          <w:marRight w:val="0"/>
          <w:marTop w:val="0"/>
          <w:marBottom w:val="0"/>
          <w:divBdr>
            <w:top w:val="none" w:sz="0" w:space="0" w:color="auto"/>
            <w:left w:val="none" w:sz="0" w:space="0" w:color="auto"/>
            <w:bottom w:val="none" w:sz="0" w:space="0" w:color="auto"/>
            <w:right w:val="none" w:sz="0" w:space="0" w:color="auto"/>
          </w:divBdr>
        </w:div>
        <w:div w:id="867836463">
          <w:marLeft w:val="640"/>
          <w:marRight w:val="0"/>
          <w:marTop w:val="0"/>
          <w:marBottom w:val="0"/>
          <w:divBdr>
            <w:top w:val="none" w:sz="0" w:space="0" w:color="auto"/>
            <w:left w:val="none" w:sz="0" w:space="0" w:color="auto"/>
            <w:bottom w:val="none" w:sz="0" w:space="0" w:color="auto"/>
            <w:right w:val="none" w:sz="0" w:space="0" w:color="auto"/>
          </w:divBdr>
        </w:div>
        <w:div w:id="1201043122">
          <w:marLeft w:val="640"/>
          <w:marRight w:val="0"/>
          <w:marTop w:val="0"/>
          <w:marBottom w:val="0"/>
          <w:divBdr>
            <w:top w:val="none" w:sz="0" w:space="0" w:color="auto"/>
            <w:left w:val="none" w:sz="0" w:space="0" w:color="auto"/>
            <w:bottom w:val="none" w:sz="0" w:space="0" w:color="auto"/>
            <w:right w:val="none" w:sz="0" w:space="0" w:color="auto"/>
          </w:divBdr>
        </w:div>
        <w:div w:id="1942371738">
          <w:marLeft w:val="640"/>
          <w:marRight w:val="0"/>
          <w:marTop w:val="0"/>
          <w:marBottom w:val="0"/>
          <w:divBdr>
            <w:top w:val="none" w:sz="0" w:space="0" w:color="auto"/>
            <w:left w:val="none" w:sz="0" w:space="0" w:color="auto"/>
            <w:bottom w:val="none" w:sz="0" w:space="0" w:color="auto"/>
            <w:right w:val="none" w:sz="0" w:space="0" w:color="auto"/>
          </w:divBdr>
        </w:div>
        <w:div w:id="537158214">
          <w:marLeft w:val="640"/>
          <w:marRight w:val="0"/>
          <w:marTop w:val="0"/>
          <w:marBottom w:val="0"/>
          <w:divBdr>
            <w:top w:val="none" w:sz="0" w:space="0" w:color="auto"/>
            <w:left w:val="none" w:sz="0" w:space="0" w:color="auto"/>
            <w:bottom w:val="none" w:sz="0" w:space="0" w:color="auto"/>
            <w:right w:val="none" w:sz="0" w:space="0" w:color="auto"/>
          </w:divBdr>
        </w:div>
        <w:div w:id="323827194">
          <w:marLeft w:val="640"/>
          <w:marRight w:val="0"/>
          <w:marTop w:val="0"/>
          <w:marBottom w:val="0"/>
          <w:divBdr>
            <w:top w:val="none" w:sz="0" w:space="0" w:color="auto"/>
            <w:left w:val="none" w:sz="0" w:space="0" w:color="auto"/>
            <w:bottom w:val="none" w:sz="0" w:space="0" w:color="auto"/>
            <w:right w:val="none" w:sz="0" w:space="0" w:color="auto"/>
          </w:divBdr>
        </w:div>
        <w:div w:id="314456503">
          <w:marLeft w:val="640"/>
          <w:marRight w:val="0"/>
          <w:marTop w:val="0"/>
          <w:marBottom w:val="0"/>
          <w:divBdr>
            <w:top w:val="none" w:sz="0" w:space="0" w:color="auto"/>
            <w:left w:val="none" w:sz="0" w:space="0" w:color="auto"/>
            <w:bottom w:val="none" w:sz="0" w:space="0" w:color="auto"/>
            <w:right w:val="none" w:sz="0" w:space="0" w:color="auto"/>
          </w:divBdr>
        </w:div>
        <w:div w:id="395056477">
          <w:marLeft w:val="640"/>
          <w:marRight w:val="0"/>
          <w:marTop w:val="0"/>
          <w:marBottom w:val="0"/>
          <w:divBdr>
            <w:top w:val="none" w:sz="0" w:space="0" w:color="auto"/>
            <w:left w:val="none" w:sz="0" w:space="0" w:color="auto"/>
            <w:bottom w:val="none" w:sz="0" w:space="0" w:color="auto"/>
            <w:right w:val="none" w:sz="0" w:space="0" w:color="auto"/>
          </w:divBdr>
        </w:div>
        <w:div w:id="741752786">
          <w:marLeft w:val="640"/>
          <w:marRight w:val="0"/>
          <w:marTop w:val="0"/>
          <w:marBottom w:val="0"/>
          <w:divBdr>
            <w:top w:val="none" w:sz="0" w:space="0" w:color="auto"/>
            <w:left w:val="none" w:sz="0" w:space="0" w:color="auto"/>
            <w:bottom w:val="none" w:sz="0" w:space="0" w:color="auto"/>
            <w:right w:val="none" w:sz="0" w:space="0" w:color="auto"/>
          </w:divBdr>
        </w:div>
        <w:div w:id="2117289622">
          <w:marLeft w:val="640"/>
          <w:marRight w:val="0"/>
          <w:marTop w:val="0"/>
          <w:marBottom w:val="0"/>
          <w:divBdr>
            <w:top w:val="none" w:sz="0" w:space="0" w:color="auto"/>
            <w:left w:val="none" w:sz="0" w:space="0" w:color="auto"/>
            <w:bottom w:val="none" w:sz="0" w:space="0" w:color="auto"/>
            <w:right w:val="none" w:sz="0" w:space="0" w:color="auto"/>
          </w:divBdr>
        </w:div>
        <w:div w:id="1550071297">
          <w:marLeft w:val="640"/>
          <w:marRight w:val="0"/>
          <w:marTop w:val="0"/>
          <w:marBottom w:val="0"/>
          <w:divBdr>
            <w:top w:val="none" w:sz="0" w:space="0" w:color="auto"/>
            <w:left w:val="none" w:sz="0" w:space="0" w:color="auto"/>
            <w:bottom w:val="none" w:sz="0" w:space="0" w:color="auto"/>
            <w:right w:val="none" w:sz="0" w:space="0" w:color="auto"/>
          </w:divBdr>
        </w:div>
        <w:div w:id="789395356">
          <w:marLeft w:val="640"/>
          <w:marRight w:val="0"/>
          <w:marTop w:val="0"/>
          <w:marBottom w:val="0"/>
          <w:divBdr>
            <w:top w:val="none" w:sz="0" w:space="0" w:color="auto"/>
            <w:left w:val="none" w:sz="0" w:space="0" w:color="auto"/>
            <w:bottom w:val="none" w:sz="0" w:space="0" w:color="auto"/>
            <w:right w:val="none" w:sz="0" w:space="0" w:color="auto"/>
          </w:divBdr>
        </w:div>
        <w:div w:id="1135292586">
          <w:marLeft w:val="640"/>
          <w:marRight w:val="0"/>
          <w:marTop w:val="0"/>
          <w:marBottom w:val="0"/>
          <w:divBdr>
            <w:top w:val="none" w:sz="0" w:space="0" w:color="auto"/>
            <w:left w:val="none" w:sz="0" w:space="0" w:color="auto"/>
            <w:bottom w:val="none" w:sz="0" w:space="0" w:color="auto"/>
            <w:right w:val="none" w:sz="0" w:space="0" w:color="auto"/>
          </w:divBdr>
        </w:div>
        <w:div w:id="680937627">
          <w:marLeft w:val="640"/>
          <w:marRight w:val="0"/>
          <w:marTop w:val="0"/>
          <w:marBottom w:val="0"/>
          <w:divBdr>
            <w:top w:val="none" w:sz="0" w:space="0" w:color="auto"/>
            <w:left w:val="none" w:sz="0" w:space="0" w:color="auto"/>
            <w:bottom w:val="none" w:sz="0" w:space="0" w:color="auto"/>
            <w:right w:val="none" w:sz="0" w:space="0" w:color="auto"/>
          </w:divBdr>
        </w:div>
        <w:div w:id="963584451">
          <w:marLeft w:val="640"/>
          <w:marRight w:val="0"/>
          <w:marTop w:val="0"/>
          <w:marBottom w:val="0"/>
          <w:divBdr>
            <w:top w:val="none" w:sz="0" w:space="0" w:color="auto"/>
            <w:left w:val="none" w:sz="0" w:space="0" w:color="auto"/>
            <w:bottom w:val="none" w:sz="0" w:space="0" w:color="auto"/>
            <w:right w:val="none" w:sz="0" w:space="0" w:color="auto"/>
          </w:divBdr>
        </w:div>
        <w:div w:id="1436440359">
          <w:marLeft w:val="640"/>
          <w:marRight w:val="0"/>
          <w:marTop w:val="0"/>
          <w:marBottom w:val="0"/>
          <w:divBdr>
            <w:top w:val="none" w:sz="0" w:space="0" w:color="auto"/>
            <w:left w:val="none" w:sz="0" w:space="0" w:color="auto"/>
            <w:bottom w:val="none" w:sz="0" w:space="0" w:color="auto"/>
            <w:right w:val="none" w:sz="0" w:space="0" w:color="auto"/>
          </w:divBdr>
        </w:div>
        <w:div w:id="1242913291">
          <w:marLeft w:val="640"/>
          <w:marRight w:val="0"/>
          <w:marTop w:val="0"/>
          <w:marBottom w:val="0"/>
          <w:divBdr>
            <w:top w:val="none" w:sz="0" w:space="0" w:color="auto"/>
            <w:left w:val="none" w:sz="0" w:space="0" w:color="auto"/>
            <w:bottom w:val="none" w:sz="0" w:space="0" w:color="auto"/>
            <w:right w:val="none" w:sz="0" w:space="0" w:color="auto"/>
          </w:divBdr>
        </w:div>
        <w:div w:id="1411540184">
          <w:marLeft w:val="640"/>
          <w:marRight w:val="0"/>
          <w:marTop w:val="0"/>
          <w:marBottom w:val="0"/>
          <w:divBdr>
            <w:top w:val="none" w:sz="0" w:space="0" w:color="auto"/>
            <w:left w:val="none" w:sz="0" w:space="0" w:color="auto"/>
            <w:bottom w:val="none" w:sz="0" w:space="0" w:color="auto"/>
            <w:right w:val="none" w:sz="0" w:space="0" w:color="auto"/>
          </w:divBdr>
        </w:div>
        <w:div w:id="1149253237">
          <w:marLeft w:val="640"/>
          <w:marRight w:val="0"/>
          <w:marTop w:val="0"/>
          <w:marBottom w:val="0"/>
          <w:divBdr>
            <w:top w:val="none" w:sz="0" w:space="0" w:color="auto"/>
            <w:left w:val="none" w:sz="0" w:space="0" w:color="auto"/>
            <w:bottom w:val="none" w:sz="0" w:space="0" w:color="auto"/>
            <w:right w:val="none" w:sz="0" w:space="0" w:color="auto"/>
          </w:divBdr>
        </w:div>
        <w:div w:id="1100489960">
          <w:marLeft w:val="640"/>
          <w:marRight w:val="0"/>
          <w:marTop w:val="0"/>
          <w:marBottom w:val="0"/>
          <w:divBdr>
            <w:top w:val="none" w:sz="0" w:space="0" w:color="auto"/>
            <w:left w:val="none" w:sz="0" w:space="0" w:color="auto"/>
            <w:bottom w:val="none" w:sz="0" w:space="0" w:color="auto"/>
            <w:right w:val="none" w:sz="0" w:space="0" w:color="auto"/>
          </w:divBdr>
        </w:div>
        <w:div w:id="1566530427">
          <w:marLeft w:val="640"/>
          <w:marRight w:val="0"/>
          <w:marTop w:val="0"/>
          <w:marBottom w:val="0"/>
          <w:divBdr>
            <w:top w:val="none" w:sz="0" w:space="0" w:color="auto"/>
            <w:left w:val="none" w:sz="0" w:space="0" w:color="auto"/>
            <w:bottom w:val="none" w:sz="0" w:space="0" w:color="auto"/>
            <w:right w:val="none" w:sz="0" w:space="0" w:color="auto"/>
          </w:divBdr>
        </w:div>
        <w:div w:id="765156516">
          <w:marLeft w:val="640"/>
          <w:marRight w:val="0"/>
          <w:marTop w:val="0"/>
          <w:marBottom w:val="0"/>
          <w:divBdr>
            <w:top w:val="none" w:sz="0" w:space="0" w:color="auto"/>
            <w:left w:val="none" w:sz="0" w:space="0" w:color="auto"/>
            <w:bottom w:val="none" w:sz="0" w:space="0" w:color="auto"/>
            <w:right w:val="none" w:sz="0" w:space="0" w:color="auto"/>
          </w:divBdr>
        </w:div>
        <w:div w:id="1501386680">
          <w:marLeft w:val="640"/>
          <w:marRight w:val="0"/>
          <w:marTop w:val="0"/>
          <w:marBottom w:val="0"/>
          <w:divBdr>
            <w:top w:val="none" w:sz="0" w:space="0" w:color="auto"/>
            <w:left w:val="none" w:sz="0" w:space="0" w:color="auto"/>
            <w:bottom w:val="none" w:sz="0" w:space="0" w:color="auto"/>
            <w:right w:val="none" w:sz="0" w:space="0" w:color="auto"/>
          </w:divBdr>
        </w:div>
        <w:div w:id="1016275869">
          <w:marLeft w:val="640"/>
          <w:marRight w:val="0"/>
          <w:marTop w:val="0"/>
          <w:marBottom w:val="0"/>
          <w:divBdr>
            <w:top w:val="none" w:sz="0" w:space="0" w:color="auto"/>
            <w:left w:val="none" w:sz="0" w:space="0" w:color="auto"/>
            <w:bottom w:val="none" w:sz="0" w:space="0" w:color="auto"/>
            <w:right w:val="none" w:sz="0" w:space="0" w:color="auto"/>
          </w:divBdr>
        </w:div>
        <w:div w:id="815874921">
          <w:marLeft w:val="640"/>
          <w:marRight w:val="0"/>
          <w:marTop w:val="0"/>
          <w:marBottom w:val="0"/>
          <w:divBdr>
            <w:top w:val="none" w:sz="0" w:space="0" w:color="auto"/>
            <w:left w:val="none" w:sz="0" w:space="0" w:color="auto"/>
            <w:bottom w:val="none" w:sz="0" w:space="0" w:color="auto"/>
            <w:right w:val="none" w:sz="0" w:space="0" w:color="auto"/>
          </w:divBdr>
        </w:div>
        <w:div w:id="1653561030">
          <w:marLeft w:val="640"/>
          <w:marRight w:val="0"/>
          <w:marTop w:val="0"/>
          <w:marBottom w:val="0"/>
          <w:divBdr>
            <w:top w:val="none" w:sz="0" w:space="0" w:color="auto"/>
            <w:left w:val="none" w:sz="0" w:space="0" w:color="auto"/>
            <w:bottom w:val="none" w:sz="0" w:space="0" w:color="auto"/>
            <w:right w:val="none" w:sz="0" w:space="0" w:color="auto"/>
          </w:divBdr>
        </w:div>
        <w:div w:id="891043531">
          <w:marLeft w:val="640"/>
          <w:marRight w:val="0"/>
          <w:marTop w:val="0"/>
          <w:marBottom w:val="0"/>
          <w:divBdr>
            <w:top w:val="none" w:sz="0" w:space="0" w:color="auto"/>
            <w:left w:val="none" w:sz="0" w:space="0" w:color="auto"/>
            <w:bottom w:val="none" w:sz="0" w:space="0" w:color="auto"/>
            <w:right w:val="none" w:sz="0" w:space="0" w:color="auto"/>
          </w:divBdr>
        </w:div>
        <w:div w:id="149638839">
          <w:marLeft w:val="640"/>
          <w:marRight w:val="0"/>
          <w:marTop w:val="0"/>
          <w:marBottom w:val="0"/>
          <w:divBdr>
            <w:top w:val="none" w:sz="0" w:space="0" w:color="auto"/>
            <w:left w:val="none" w:sz="0" w:space="0" w:color="auto"/>
            <w:bottom w:val="none" w:sz="0" w:space="0" w:color="auto"/>
            <w:right w:val="none" w:sz="0" w:space="0" w:color="auto"/>
          </w:divBdr>
        </w:div>
        <w:div w:id="963661255">
          <w:marLeft w:val="640"/>
          <w:marRight w:val="0"/>
          <w:marTop w:val="0"/>
          <w:marBottom w:val="0"/>
          <w:divBdr>
            <w:top w:val="none" w:sz="0" w:space="0" w:color="auto"/>
            <w:left w:val="none" w:sz="0" w:space="0" w:color="auto"/>
            <w:bottom w:val="none" w:sz="0" w:space="0" w:color="auto"/>
            <w:right w:val="none" w:sz="0" w:space="0" w:color="auto"/>
          </w:divBdr>
        </w:div>
        <w:div w:id="1272275704">
          <w:marLeft w:val="640"/>
          <w:marRight w:val="0"/>
          <w:marTop w:val="0"/>
          <w:marBottom w:val="0"/>
          <w:divBdr>
            <w:top w:val="none" w:sz="0" w:space="0" w:color="auto"/>
            <w:left w:val="none" w:sz="0" w:space="0" w:color="auto"/>
            <w:bottom w:val="none" w:sz="0" w:space="0" w:color="auto"/>
            <w:right w:val="none" w:sz="0" w:space="0" w:color="auto"/>
          </w:divBdr>
        </w:div>
        <w:div w:id="2111464401">
          <w:marLeft w:val="640"/>
          <w:marRight w:val="0"/>
          <w:marTop w:val="0"/>
          <w:marBottom w:val="0"/>
          <w:divBdr>
            <w:top w:val="none" w:sz="0" w:space="0" w:color="auto"/>
            <w:left w:val="none" w:sz="0" w:space="0" w:color="auto"/>
            <w:bottom w:val="none" w:sz="0" w:space="0" w:color="auto"/>
            <w:right w:val="none" w:sz="0" w:space="0" w:color="auto"/>
          </w:divBdr>
        </w:div>
        <w:div w:id="696614736">
          <w:marLeft w:val="640"/>
          <w:marRight w:val="0"/>
          <w:marTop w:val="0"/>
          <w:marBottom w:val="0"/>
          <w:divBdr>
            <w:top w:val="none" w:sz="0" w:space="0" w:color="auto"/>
            <w:left w:val="none" w:sz="0" w:space="0" w:color="auto"/>
            <w:bottom w:val="none" w:sz="0" w:space="0" w:color="auto"/>
            <w:right w:val="none" w:sz="0" w:space="0" w:color="auto"/>
          </w:divBdr>
        </w:div>
        <w:div w:id="2071494428">
          <w:marLeft w:val="640"/>
          <w:marRight w:val="0"/>
          <w:marTop w:val="0"/>
          <w:marBottom w:val="0"/>
          <w:divBdr>
            <w:top w:val="none" w:sz="0" w:space="0" w:color="auto"/>
            <w:left w:val="none" w:sz="0" w:space="0" w:color="auto"/>
            <w:bottom w:val="none" w:sz="0" w:space="0" w:color="auto"/>
            <w:right w:val="none" w:sz="0" w:space="0" w:color="auto"/>
          </w:divBdr>
        </w:div>
        <w:div w:id="2032563386">
          <w:marLeft w:val="640"/>
          <w:marRight w:val="0"/>
          <w:marTop w:val="0"/>
          <w:marBottom w:val="0"/>
          <w:divBdr>
            <w:top w:val="none" w:sz="0" w:space="0" w:color="auto"/>
            <w:left w:val="none" w:sz="0" w:space="0" w:color="auto"/>
            <w:bottom w:val="none" w:sz="0" w:space="0" w:color="auto"/>
            <w:right w:val="none" w:sz="0" w:space="0" w:color="auto"/>
          </w:divBdr>
        </w:div>
        <w:div w:id="888108317">
          <w:marLeft w:val="640"/>
          <w:marRight w:val="0"/>
          <w:marTop w:val="0"/>
          <w:marBottom w:val="0"/>
          <w:divBdr>
            <w:top w:val="none" w:sz="0" w:space="0" w:color="auto"/>
            <w:left w:val="none" w:sz="0" w:space="0" w:color="auto"/>
            <w:bottom w:val="none" w:sz="0" w:space="0" w:color="auto"/>
            <w:right w:val="none" w:sz="0" w:space="0" w:color="auto"/>
          </w:divBdr>
        </w:div>
        <w:div w:id="325399146">
          <w:marLeft w:val="640"/>
          <w:marRight w:val="0"/>
          <w:marTop w:val="0"/>
          <w:marBottom w:val="0"/>
          <w:divBdr>
            <w:top w:val="none" w:sz="0" w:space="0" w:color="auto"/>
            <w:left w:val="none" w:sz="0" w:space="0" w:color="auto"/>
            <w:bottom w:val="none" w:sz="0" w:space="0" w:color="auto"/>
            <w:right w:val="none" w:sz="0" w:space="0" w:color="auto"/>
          </w:divBdr>
        </w:div>
        <w:div w:id="1206214235">
          <w:marLeft w:val="640"/>
          <w:marRight w:val="0"/>
          <w:marTop w:val="0"/>
          <w:marBottom w:val="0"/>
          <w:divBdr>
            <w:top w:val="none" w:sz="0" w:space="0" w:color="auto"/>
            <w:left w:val="none" w:sz="0" w:space="0" w:color="auto"/>
            <w:bottom w:val="none" w:sz="0" w:space="0" w:color="auto"/>
            <w:right w:val="none" w:sz="0" w:space="0" w:color="auto"/>
          </w:divBdr>
        </w:div>
        <w:div w:id="678120740">
          <w:marLeft w:val="640"/>
          <w:marRight w:val="0"/>
          <w:marTop w:val="0"/>
          <w:marBottom w:val="0"/>
          <w:divBdr>
            <w:top w:val="none" w:sz="0" w:space="0" w:color="auto"/>
            <w:left w:val="none" w:sz="0" w:space="0" w:color="auto"/>
            <w:bottom w:val="none" w:sz="0" w:space="0" w:color="auto"/>
            <w:right w:val="none" w:sz="0" w:space="0" w:color="auto"/>
          </w:divBdr>
        </w:div>
        <w:div w:id="1223057786">
          <w:marLeft w:val="640"/>
          <w:marRight w:val="0"/>
          <w:marTop w:val="0"/>
          <w:marBottom w:val="0"/>
          <w:divBdr>
            <w:top w:val="none" w:sz="0" w:space="0" w:color="auto"/>
            <w:left w:val="none" w:sz="0" w:space="0" w:color="auto"/>
            <w:bottom w:val="none" w:sz="0" w:space="0" w:color="auto"/>
            <w:right w:val="none" w:sz="0" w:space="0" w:color="auto"/>
          </w:divBdr>
        </w:div>
        <w:div w:id="915824525">
          <w:marLeft w:val="640"/>
          <w:marRight w:val="0"/>
          <w:marTop w:val="0"/>
          <w:marBottom w:val="0"/>
          <w:divBdr>
            <w:top w:val="none" w:sz="0" w:space="0" w:color="auto"/>
            <w:left w:val="none" w:sz="0" w:space="0" w:color="auto"/>
            <w:bottom w:val="none" w:sz="0" w:space="0" w:color="auto"/>
            <w:right w:val="none" w:sz="0" w:space="0" w:color="auto"/>
          </w:divBdr>
        </w:div>
        <w:div w:id="1956256685">
          <w:marLeft w:val="640"/>
          <w:marRight w:val="0"/>
          <w:marTop w:val="0"/>
          <w:marBottom w:val="0"/>
          <w:divBdr>
            <w:top w:val="none" w:sz="0" w:space="0" w:color="auto"/>
            <w:left w:val="none" w:sz="0" w:space="0" w:color="auto"/>
            <w:bottom w:val="none" w:sz="0" w:space="0" w:color="auto"/>
            <w:right w:val="none" w:sz="0" w:space="0" w:color="auto"/>
          </w:divBdr>
        </w:div>
        <w:div w:id="749930637">
          <w:marLeft w:val="640"/>
          <w:marRight w:val="0"/>
          <w:marTop w:val="0"/>
          <w:marBottom w:val="0"/>
          <w:divBdr>
            <w:top w:val="none" w:sz="0" w:space="0" w:color="auto"/>
            <w:left w:val="none" w:sz="0" w:space="0" w:color="auto"/>
            <w:bottom w:val="none" w:sz="0" w:space="0" w:color="auto"/>
            <w:right w:val="none" w:sz="0" w:space="0" w:color="auto"/>
          </w:divBdr>
        </w:div>
        <w:div w:id="938759509">
          <w:marLeft w:val="640"/>
          <w:marRight w:val="0"/>
          <w:marTop w:val="0"/>
          <w:marBottom w:val="0"/>
          <w:divBdr>
            <w:top w:val="none" w:sz="0" w:space="0" w:color="auto"/>
            <w:left w:val="none" w:sz="0" w:space="0" w:color="auto"/>
            <w:bottom w:val="none" w:sz="0" w:space="0" w:color="auto"/>
            <w:right w:val="none" w:sz="0" w:space="0" w:color="auto"/>
          </w:divBdr>
        </w:div>
        <w:div w:id="1320425209">
          <w:marLeft w:val="640"/>
          <w:marRight w:val="0"/>
          <w:marTop w:val="0"/>
          <w:marBottom w:val="0"/>
          <w:divBdr>
            <w:top w:val="none" w:sz="0" w:space="0" w:color="auto"/>
            <w:left w:val="none" w:sz="0" w:space="0" w:color="auto"/>
            <w:bottom w:val="none" w:sz="0" w:space="0" w:color="auto"/>
            <w:right w:val="none" w:sz="0" w:space="0" w:color="auto"/>
          </w:divBdr>
        </w:div>
        <w:div w:id="1269854159">
          <w:marLeft w:val="640"/>
          <w:marRight w:val="0"/>
          <w:marTop w:val="0"/>
          <w:marBottom w:val="0"/>
          <w:divBdr>
            <w:top w:val="none" w:sz="0" w:space="0" w:color="auto"/>
            <w:left w:val="none" w:sz="0" w:space="0" w:color="auto"/>
            <w:bottom w:val="none" w:sz="0" w:space="0" w:color="auto"/>
            <w:right w:val="none" w:sz="0" w:space="0" w:color="auto"/>
          </w:divBdr>
        </w:div>
        <w:div w:id="992174740">
          <w:marLeft w:val="640"/>
          <w:marRight w:val="0"/>
          <w:marTop w:val="0"/>
          <w:marBottom w:val="0"/>
          <w:divBdr>
            <w:top w:val="none" w:sz="0" w:space="0" w:color="auto"/>
            <w:left w:val="none" w:sz="0" w:space="0" w:color="auto"/>
            <w:bottom w:val="none" w:sz="0" w:space="0" w:color="auto"/>
            <w:right w:val="none" w:sz="0" w:space="0" w:color="auto"/>
          </w:divBdr>
        </w:div>
        <w:div w:id="2010595915">
          <w:marLeft w:val="640"/>
          <w:marRight w:val="0"/>
          <w:marTop w:val="0"/>
          <w:marBottom w:val="0"/>
          <w:divBdr>
            <w:top w:val="none" w:sz="0" w:space="0" w:color="auto"/>
            <w:left w:val="none" w:sz="0" w:space="0" w:color="auto"/>
            <w:bottom w:val="none" w:sz="0" w:space="0" w:color="auto"/>
            <w:right w:val="none" w:sz="0" w:space="0" w:color="auto"/>
          </w:divBdr>
        </w:div>
        <w:div w:id="1324508737">
          <w:marLeft w:val="640"/>
          <w:marRight w:val="0"/>
          <w:marTop w:val="0"/>
          <w:marBottom w:val="0"/>
          <w:divBdr>
            <w:top w:val="none" w:sz="0" w:space="0" w:color="auto"/>
            <w:left w:val="none" w:sz="0" w:space="0" w:color="auto"/>
            <w:bottom w:val="none" w:sz="0" w:space="0" w:color="auto"/>
            <w:right w:val="none" w:sz="0" w:space="0" w:color="auto"/>
          </w:divBdr>
        </w:div>
        <w:div w:id="1922323812">
          <w:marLeft w:val="640"/>
          <w:marRight w:val="0"/>
          <w:marTop w:val="0"/>
          <w:marBottom w:val="0"/>
          <w:divBdr>
            <w:top w:val="none" w:sz="0" w:space="0" w:color="auto"/>
            <w:left w:val="none" w:sz="0" w:space="0" w:color="auto"/>
            <w:bottom w:val="none" w:sz="0" w:space="0" w:color="auto"/>
            <w:right w:val="none" w:sz="0" w:space="0" w:color="auto"/>
          </w:divBdr>
        </w:div>
        <w:div w:id="650864605">
          <w:marLeft w:val="640"/>
          <w:marRight w:val="0"/>
          <w:marTop w:val="0"/>
          <w:marBottom w:val="0"/>
          <w:divBdr>
            <w:top w:val="none" w:sz="0" w:space="0" w:color="auto"/>
            <w:left w:val="none" w:sz="0" w:space="0" w:color="auto"/>
            <w:bottom w:val="none" w:sz="0" w:space="0" w:color="auto"/>
            <w:right w:val="none" w:sz="0" w:space="0" w:color="auto"/>
          </w:divBdr>
        </w:div>
        <w:div w:id="203252004">
          <w:marLeft w:val="640"/>
          <w:marRight w:val="0"/>
          <w:marTop w:val="0"/>
          <w:marBottom w:val="0"/>
          <w:divBdr>
            <w:top w:val="none" w:sz="0" w:space="0" w:color="auto"/>
            <w:left w:val="none" w:sz="0" w:space="0" w:color="auto"/>
            <w:bottom w:val="none" w:sz="0" w:space="0" w:color="auto"/>
            <w:right w:val="none" w:sz="0" w:space="0" w:color="auto"/>
          </w:divBdr>
        </w:div>
        <w:div w:id="1118454827">
          <w:marLeft w:val="640"/>
          <w:marRight w:val="0"/>
          <w:marTop w:val="0"/>
          <w:marBottom w:val="0"/>
          <w:divBdr>
            <w:top w:val="none" w:sz="0" w:space="0" w:color="auto"/>
            <w:left w:val="none" w:sz="0" w:space="0" w:color="auto"/>
            <w:bottom w:val="none" w:sz="0" w:space="0" w:color="auto"/>
            <w:right w:val="none" w:sz="0" w:space="0" w:color="auto"/>
          </w:divBdr>
        </w:div>
        <w:div w:id="957027111">
          <w:marLeft w:val="640"/>
          <w:marRight w:val="0"/>
          <w:marTop w:val="0"/>
          <w:marBottom w:val="0"/>
          <w:divBdr>
            <w:top w:val="none" w:sz="0" w:space="0" w:color="auto"/>
            <w:left w:val="none" w:sz="0" w:space="0" w:color="auto"/>
            <w:bottom w:val="none" w:sz="0" w:space="0" w:color="auto"/>
            <w:right w:val="none" w:sz="0" w:space="0" w:color="auto"/>
          </w:divBdr>
        </w:div>
        <w:div w:id="2054963137">
          <w:marLeft w:val="640"/>
          <w:marRight w:val="0"/>
          <w:marTop w:val="0"/>
          <w:marBottom w:val="0"/>
          <w:divBdr>
            <w:top w:val="none" w:sz="0" w:space="0" w:color="auto"/>
            <w:left w:val="none" w:sz="0" w:space="0" w:color="auto"/>
            <w:bottom w:val="none" w:sz="0" w:space="0" w:color="auto"/>
            <w:right w:val="none" w:sz="0" w:space="0" w:color="auto"/>
          </w:divBdr>
        </w:div>
        <w:div w:id="1542589029">
          <w:marLeft w:val="640"/>
          <w:marRight w:val="0"/>
          <w:marTop w:val="0"/>
          <w:marBottom w:val="0"/>
          <w:divBdr>
            <w:top w:val="none" w:sz="0" w:space="0" w:color="auto"/>
            <w:left w:val="none" w:sz="0" w:space="0" w:color="auto"/>
            <w:bottom w:val="none" w:sz="0" w:space="0" w:color="auto"/>
            <w:right w:val="none" w:sz="0" w:space="0" w:color="auto"/>
          </w:divBdr>
        </w:div>
        <w:div w:id="520509458">
          <w:marLeft w:val="640"/>
          <w:marRight w:val="0"/>
          <w:marTop w:val="0"/>
          <w:marBottom w:val="0"/>
          <w:divBdr>
            <w:top w:val="none" w:sz="0" w:space="0" w:color="auto"/>
            <w:left w:val="none" w:sz="0" w:space="0" w:color="auto"/>
            <w:bottom w:val="none" w:sz="0" w:space="0" w:color="auto"/>
            <w:right w:val="none" w:sz="0" w:space="0" w:color="auto"/>
          </w:divBdr>
        </w:div>
        <w:div w:id="1690448608">
          <w:marLeft w:val="640"/>
          <w:marRight w:val="0"/>
          <w:marTop w:val="0"/>
          <w:marBottom w:val="0"/>
          <w:divBdr>
            <w:top w:val="none" w:sz="0" w:space="0" w:color="auto"/>
            <w:left w:val="none" w:sz="0" w:space="0" w:color="auto"/>
            <w:bottom w:val="none" w:sz="0" w:space="0" w:color="auto"/>
            <w:right w:val="none" w:sz="0" w:space="0" w:color="auto"/>
          </w:divBdr>
        </w:div>
        <w:div w:id="1355307087">
          <w:marLeft w:val="640"/>
          <w:marRight w:val="0"/>
          <w:marTop w:val="0"/>
          <w:marBottom w:val="0"/>
          <w:divBdr>
            <w:top w:val="none" w:sz="0" w:space="0" w:color="auto"/>
            <w:left w:val="none" w:sz="0" w:space="0" w:color="auto"/>
            <w:bottom w:val="none" w:sz="0" w:space="0" w:color="auto"/>
            <w:right w:val="none" w:sz="0" w:space="0" w:color="auto"/>
          </w:divBdr>
        </w:div>
        <w:div w:id="1285772076">
          <w:marLeft w:val="640"/>
          <w:marRight w:val="0"/>
          <w:marTop w:val="0"/>
          <w:marBottom w:val="0"/>
          <w:divBdr>
            <w:top w:val="none" w:sz="0" w:space="0" w:color="auto"/>
            <w:left w:val="none" w:sz="0" w:space="0" w:color="auto"/>
            <w:bottom w:val="none" w:sz="0" w:space="0" w:color="auto"/>
            <w:right w:val="none" w:sz="0" w:space="0" w:color="auto"/>
          </w:divBdr>
        </w:div>
        <w:div w:id="1104764027">
          <w:marLeft w:val="640"/>
          <w:marRight w:val="0"/>
          <w:marTop w:val="0"/>
          <w:marBottom w:val="0"/>
          <w:divBdr>
            <w:top w:val="none" w:sz="0" w:space="0" w:color="auto"/>
            <w:left w:val="none" w:sz="0" w:space="0" w:color="auto"/>
            <w:bottom w:val="none" w:sz="0" w:space="0" w:color="auto"/>
            <w:right w:val="none" w:sz="0" w:space="0" w:color="auto"/>
          </w:divBdr>
        </w:div>
        <w:div w:id="124465788">
          <w:marLeft w:val="640"/>
          <w:marRight w:val="0"/>
          <w:marTop w:val="0"/>
          <w:marBottom w:val="0"/>
          <w:divBdr>
            <w:top w:val="none" w:sz="0" w:space="0" w:color="auto"/>
            <w:left w:val="none" w:sz="0" w:space="0" w:color="auto"/>
            <w:bottom w:val="none" w:sz="0" w:space="0" w:color="auto"/>
            <w:right w:val="none" w:sz="0" w:space="0" w:color="auto"/>
          </w:divBdr>
        </w:div>
        <w:div w:id="1714882555">
          <w:marLeft w:val="640"/>
          <w:marRight w:val="0"/>
          <w:marTop w:val="0"/>
          <w:marBottom w:val="0"/>
          <w:divBdr>
            <w:top w:val="none" w:sz="0" w:space="0" w:color="auto"/>
            <w:left w:val="none" w:sz="0" w:space="0" w:color="auto"/>
            <w:bottom w:val="none" w:sz="0" w:space="0" w:color="auto"/>
            <w:right w:val="none" w:sz="0" w:space="0" w:color="auto"/>
          </w:divBdr>
        </w:div>
        <w:div w:id="930820146">
          <w:marLeft w:val="640"/>
          <w:marRight w:val="0"/>
          <w:marTop w:val="0"/>
          <w:marBottom w:val="0"/>
          <w:divBdr>
            <w:top w:val="none" w:sz="0" w:space="0" w:color="auto"/>
            <w:left w:val="none" w:sz="0" w:space="0" w:color="auto"/>
            <w:bottom w:val="none" w:sz="0" w:space="0" w:color="auto"/>
            <w:right w:val="none" w:sz="0" w:space="0" w:color="auto"/>
          </w:divBdr>
        </w:div>
        <w:div w:id="1051878903">
          <w:marLeft w:val="640"/>
          <w:marRight w:val="0"/>
          <w:marTop w:val="0"/>
          <w:marBottom w:val="0"/>
          <w:divBdr>
            <w:top w:val="none" w:sz="0" w:space="0" w:color="auto"/>
            <w:left w:val="none" w:sz="0" w:space="0" w:color="auto"/>
            <w:bottom w:val="none" w:sz="0" w:space="0" w:color="auto"/>
            <w:right w:val="none" w:sz="0" w:space="0" w:color="auto"/>
          </w:divBdr>
        </w:div>
        <w:div w:id="1189298302">
          <w:marLeft w:val="640"/>
          <w:marRight w:val="0"/>
          <w:marTop w:val="0"/>
          <w:marBottom w:val="0"/>
          <w:divBdr>
            <w:top w:val="none" w:sz="0" w:space="0" w:color="auto"/>
            <w:left w:val="none" w:sz="0" w:space="0" w:color="auto"/>
            <w:bottom w:val="none" w:sz="0" w:space="0" w:color="auto"/>
            <w:right w:val="none" w:sz="0" w:space="0" w:color="auto"/>
          </w:divBdr>
        </w:div>
        <w:div w:id="1318606463">
          <w:marLeft w:val="640"/>
          <w:marRight w:val="0"/>
          <w:marTop w:val="0"/>
          <w:marBottom w:val="0"/>
          <w:divBdr>
            <w:top w:val="none" w:sz="0" w:space="0" w:color="auto"/>
            <w:left w:val="none" w:sz="0" w:space="0" w:color="auto"/>
            <w:bottom w:val="none" w:sz="0" w:space="0" w:color="auto"/>
            <w:right w:val="none" w:sz="0" w:space="0" w:color="auto"/>
          </w:divBdr>
        </w:div>
        <w:div w:id="63652384">
          <w:marLeft w:val="640"/>
          <w:marRight w:val="0"/>
          <w:marTop w:val="0"/>
          <w:marBottom w:val="0"/>
          <w:divBdr>
            <w:top w:val="none" w:sz="0" w:space="0" w:color="auto"/>
            <w:left w:val="none" w:sz="0" w:space="0" w:color="auto"/>
            <w:bottom w:val="none" w:sz="0" w:space="0" w:color="auto"/>
            <w:right w:val="none" w:sz="0" w:space="0" w:color="auto"/>
          </w:divBdr>
        </w:div>
        <w:div w:id="1893231032">
          <w:marLeft w:val="640"/>
          <w:marRight w:val="0"/>
          <w:marTop w:val="0"/>
          <w:marBottom w:val="0"/>
          <w:divBdr>
            <w:top w:val="none" w:sz="0" w:space="0" w:color="auto"/>
            <w:left w:val="none" w:sz="0" w:space="0" w:color="auto"/>
            <w:bottom w:val="none" w:sz="0" w:space="0" w:color="auto"/>
            <w:right w:val="none" w:sz="0" w:space="0" w:color="auto"/>
          </w:divBdr>
        </w:div>
        <w:div w:id="202060016">
          <w:marLeft w:val="640"/>
          <w:marRight w:val="0"/>
          <w:marTop w:val="0"/>
          <w:marBottom w:val="0"/>
          <w:divBdr>
            <w:top w:val="none" w:sz="0" w:space="0" w:color="auto"/>
            <w:left w:val="none" w:sz="0" w:space="0" w:color="auto"/>
            <w:bottom w:val="none" w:sz="0" w:space="0" w:color="auto"/>
            <w:right w:val="none" w:sz="0" w:space="0" w:color="auto"/>
          </w:divBdr>
        </w:div>
        <w:div w:id="1411659391">
          <w:marLeft w:val="640"/>
          <w:marRight w:val="0"/>
          <w:marTop w:val="0"/>
          <w:marBottom w:val="0"/>
          <w:divBdr>
            <w:top w:val="none" w:sz="0" w:space="0" w:color="auto"/>
            <w:left w:val="none" w:sz="0" w:space="0" w:color="auto"/>
            <w:bottom w:val="none" w:sz="0" w:space="0" w:color="auto"/>
            <w:right w:val="none" w:sz="0" w:space="0" w:color="auto"/>
          </w:divBdr>
        </w:div>
        <w:div w:id="1660042262">
          <w:marLeft w:val="640"/>
          <w:marRight w:val="0"/>
          <w:marTop w:val="0"/>
          <w:marBottom w:val="0"/>
          <w:divBdr>
            <w:top w:val="none" w:sz="0" w:space="0" w:color="auto"/>
            <w:left w:val="none" w:sz="0" w:space="0" w:color="auto"/>
            <w:bottom w:val="none" w:sz="0" w:space="0" w:color="auto"/>
            <w:right w:val="none" w:sz="0" w:space="0" w:color="auto"/>
          </w:divBdr>
        </w:div>
        <w:div w:id="564219825">
          <w:marLeft w:val="640"/>
          <w:marRight w:val="0"/>
          <w:marTop w:val="0"/>
          <w:marBottom w:val="0"/>
          <w:divBdr>
            <w:top w:val="none" w:sz="0" w:space="0" w:color="auto"/>
            <w:left w:val="none" w:sz="0" w:space="0" w:color="auto"/>
            <w:bottom w:val="none" w:sz="0" w:space="0" w:color="auto"/>
            <w:right w:val="none" w:sz="0" w:space="0" w:color="auto"/>
          </w:divBdr>
        </w:div>
        <w:div w:id="805901568">
          <w:marLeft w:val="640"/>
          <w:marRight w:val="0"/>
          <w:marTop w:val="0"/>
          <w:marBottom w:val="0"/>
          <w:divBdr>
            <w:top w:val="none" w:sz="0" w:space="0" w:color="auto"/>
            <w:left w:val="none" w:sz="0" w:space="0" w:color="auto"/>
            <w:bottom w:val="none" w:sz="0" w:space="0" w:color="auto"/>
            <w:right w:val="none" w:sz="0" w:space="0" w:color="auto"/>
          </w:divBdr>
        </w:div>
        <w:div w:id="967586536">
          <w:marLeft w:val="640"/>
          <w:marRight w:val="0"/>
          <w:marTop w:val="0"/>
          <w:marBottom w:val="0"/>
          <w:divBdr>
            <w:top w:val="none" w:sz="0" w:space="0" w:color="auto"/>
            <w:left w:val="none" w:sz="0" w:space="0" w:color="auto"/>
            <w:bottom w:val="none" w:sz="0" w:space="0" w:color="auto"/>
            <w:right w:val="none" w:sz="0" w:space="0" w:color="auto"/>
          </w:divBdr>
        </w:div>
        <w:div w:id="1948267253">
          <w:marLeft w:val="640"/>
          <w:marRight w:val="0"/>
          <w:marTop w:val="0"/>
          <w:marBottom w:val="0"/>
          <w:divBdr>
            <w:top w:val="none" w:sz="0" w:space="0" w:color="auto"/>
            <w:left w:val="none" w:sz="0" w:space="0" w:color="auto"/>
            <w:bottom w:val="none" w:sz="0" w:space="0" w:color="auto"/>
            <w:right w:val="none" w:sz="0" w:space="0" w:color="auto"/>
          </w:divBdr>
        </w:div>
        <w:div w:id="1685814959">
          <w:marLeft w:val="640"/>
          <w:marRight w:val="0"/>
          <w:marTop w:val="0"/>
          <w:marBottom w:val="0"/>
          <w:divBdr>
            <w:top w:val="none" w:sz="0" w:space="0" w:color="auto"/>
            <w:left w:val="none" w:sz="0" w:space="0" w:color="auto"/>
            <w:bottom w:val="none" w:sz="0" w:space="0" w:color="auto"/>
            <w:right w:val="none" w:sz="0" w:space="0" w:color="auto"/>
          </w:divBdr>
        </w:div>
        <w:div w:id="1257902246">
          <w:marLeft w:val="640"/>
          <w:marRight w:val="0"/>
          <w:marTop w:val="0"/>
          <w:marBottom w:val="0"/>
          <w:divBdr>
            <w:top w:val="none" w:sz="0" w:space="0" w:color="auto"/>
            <w:left w:val="none" w:sz="0" w:space="0" w:color="auto"/>
            <w:bottom w:val="none" w:sz="0" w:space="0" w:color="auto"/>
            <w:right w:val="none" w:sz="0" w:space="0" w:color="auto"/>
          </w:divBdr>
        </w:div>
        <w:div w:id="1814059850">
          <w:marLeft w:val="640"/>
          <w:marRight w:val="0"/>
          <w:marTop w:val="0"/>
          <w:marBottom w:val="0"/>
          <w:divBdr>
            <w:top w:val="none" w:sz="0" w:space="0" w:color="auto"/>
            <w:left w:val="none" w:sz="0" w:space="0" w:color="auto"/>
            <w:bottom w:val="none" w:sz="0" w:space="0" w:color="auto"/>
            <w:right w:val="none" w:sz="0" w:space="0" w:color="auto"/>
          </w:divBdr>
        </w:div>
        <w:div w:id="1788811246">
          <w:marLeft w:val="640"/>
          <w:marRight w:val="0"/>
          <w:marTop w:val="0"/>
          <w:marBottom w:val="0"/>
          <w:divBdr>
            <w:top w:val="none" w:sz="0" w:space="0" w:color="auto"/>
            <w:left w:val="none" w:sz="0" w:space="0" w:color="auto"/>
            <w:bottom w:val="none" w:sz="0" w:space="0" w:color="auto"/>
            <w:right w:val="none" w:sz="0" w:space="0" w:color="auto"/>
          </w:divBdr>
        </w:div>
        <w:div w:id="796726949">
          <w:marLeft w:val="640"/>
          <w:marRight w:val="0"/>
          <w:marTop w:val="0"/>
          <w:marBottom w:val="0"/>
          <w:divBdr>
            <w:top w:val="none" w:sz="0" w:space="0" w:color="auto"/>
            <w:left w:val="none" w:sz="0" w:space="0" w:color="auto"/>
            <w:bottom w:val="none" w:sz="0" w:space="0" w:color="auto"/>
            <w:right w:val="none" w:sz="0" w:space="0" w:color="auto"/>
          </w:divBdr>
        </w:div>
        <w:div w:id="1852645541">
          <w:marLeft w:val="640"/>
          <w:marRight w:val="0"/>
          <w:marTop w:val="0"/>
          <w:marBottom w:val="0"/>
          <w:divBdr>
            <w:top w:val="none" w:sz="0" w:space="0" w:color="auto"/>
            <w:left w:val="none" w:sz="0" w:space="0" w:color="auto"/>
            <w:bottom w:val="none" w:sz="0" w:space="0" w:color="auto"/>
            <w:right w:val="none" w:sz="0" w:space="0" w:color="auto"/>
          </w:divBdr>
        </w:div>
        <w:div w:id="2102069074">
          <w:marLeft w:val="640"/>
          <w:marRight w:val="0"/>
          <w:marTop w:val="0"/>
          <w:marBottom w:val="0"/>
          <w:divBdr>
            <w:top w:val="none" w:sz="0" w:space="0" w:color="auto"/>
            <w:left w:val="none" w:sz="0" w:space="0" w:color="auto"/>
            <w:bottom w:val="none" w:sz="0" w:space="0" w:color="auto"/>
            <w:right w:val="none" w:sz="0" w:space="0" w:color="auto"/>
          </w:divBdr>
        </w:div>
        <w:div w:id="1444770141">
          <w:marLeft w:val="640"/>
          <w:marRight w:val="0"/>
          <w:marTop w:val="0"/>
          <w:marBottom w:val="0"/>
          <w:divBdr>
            <w:top w:val="none" w:sz="0" w:space="0" w:color="auto"/>
            <w:left w:val="none" w:sz="0" w:space="0" w:color="auto"/>
            <w:bottom w:val="none" w:sz="0" w:space="0" w:color="auto"/>
            <w:right w:val="none" w:sz="0" w:space="0" w:color="auto"/>
          </w:divBdr>
        </w:div>
        <w:div w:id="347028843">
          <w:marLeft w:val="640"/>
          <w:marRight w:val="0"/>
          <w:marTop w:val="0"/>
          <w:marBottom w:val="0"/>
          <w:divBdr>
            <w:top w:val="none" w:sz="0" w:space="0" w:color="auto"/>
            <w:left w:val="none" w:sz="0" w:space="0" w:color="auto"/>
            <w:bottom w:val="none" w:sz="0" w:space="0" w:color="auto"/>
            <w:right w:val="none" w:sz="0" w:space="0" w:color="auto"/>
          </w:divBdr>
        </w:div>
        <w:div w:id="16473675">
          <w:marLeft w:val="640"/>
          <w:marRight w:val="0"/>
          <w:marTop w:val="0"/>
          <w:marBottom w:val="0"/>
          <w:divBdr>
            <w:top w:val="none" w:sz="0" w:space="0" w:color="auto"/>
            <w:left w:val="none" w:sz="0" w:space="0" w:color="auto"/>
            <w:bottom w:val="none" w:sz="0" w:space="0" w:color="auto"/>
            <w:right w:val="none" w:sz="0" w:space="0" w:color="auto"/>
          </w:divBdr>
        </w:div>
        <w:div w:id="951979252">
          <w:marLeft w:val="640"/>
          <w:marRight w:val="0"/>
          <w:marTop w:val="0"/>
          <w:marBottom w:val="0"/>
          <w:divBdr>
            <w:top w:val="none" w:sz="0" w:space="0" w:color="auto"/>
            <w:left w:val="none" w:sz="0" w:space="0" w:color="auto"/>
            <w:bottom w:val="none" w:sz="0" w:space="0" w:color="auto"/>
            <w:right w:val="none" w:sz="0" w:space="0" w:color="auto"/>
          </w:divBdr>
        </w:div>
        <w:div w:id="26565256">
          <w:marLeft w:val="640"/>
          <w:marRight w:val="0"/>
          <w:marTop w:val="0"/>
          <w:marBottom w:val="0"/>
          <w:divBdr>
            <w:top w:val="none" w:sz="0" w:space="0" w:color="auto"/>
            <w:left w:val="none" w:sz="0" w:space="0" w:color="auto"/>
            <w:bottom w:val="none" w:sz="0" w:space="0" w:color="auto"/>
            <w:right w:val="none" w:sz="0" w:space="0" w:color="auto"/>
          </w:divBdr>
        </w:div>
        <w:div w:id="1658419306">
          <w:marLeft w:val="640"/>
          <w:marRight w:val="0"/>
          <w:marTop w:val="0"/>
          <w:marBottom w:val="0"/>
          <w:divBdr>
            <w:top w:val="none" w:sz="0" w:space="0" w:color="auto"/>
            <w:left w:val="none" w:sz="0" w:space="0" w:color="auto"/>
            <w:bottom w:val="none" w:sz="0" w:space="0" w:color="auto"/>
            <w:right w:val="none" w:sz="0" w:space="0" w:color="auto"/>
          </w:divBdr>
        </w:div>
        <w:div w:id="1711539444">
          <w:marLeft w:val="640"/>
          <w:marRight w:val="0"/>
          <w:marTop w:val="0"/>
          <w:marBottom w:val="0"/>
          <w:divBdr>
            <w:top w:val="none" w:sz="0" w:space="0" w:color="auto"/>
            <w:left w:val="none" w:sz="0" w:space="0" w:color="auto"/>
            <w:bottom w:val="none" w:sz="0" w:space="0" w:color="auto"/>
            <w:right w:val="none" w:sz="0" w:space="0" w:color="auto"/>
          </w:divBdr>
        </w:div>
        <w:div w:id="478613066">
          <w:marLeft w:val="640"/>
          <w:marRight w:val="0"/>
          <w:marTop w:val="0"/>
          <w:marBottom w:val="0"/>
          <w:divBdr>
            <w:top w:val="none" w:sz="0" w:space="0" w:color="auto"/>
            <w:left w:val="none" w:sz="0" w:space="0" w:color="auto"/>
            <w:bottom w:val="none" w:sz="0" w:space="0" w:color="auto"/>
            <w:right w:val="none" w:sz="0" w:space="0" w:color="auto"/>
          </w:divBdr>
        </w:div>
        <w:div w:id="720590465">
          <w:marLeft w:val="640"/>
          <w:marRight w:val="0"/>
          <w:marTop w:val="0"/>
          <w:marBottom w:val="0"/>
          <w:divBdr>
            <w:top w:val="none" w:sz="0" w:space="0" w:color="auto"/>
            <w:left w:val="none" w:sz="0" w:space="0" w:color="auto"/>
            <w:bottom w:val="none" w:sz="0" w:space="0" w:color="auto"/>
            <w:right w:val="none" w:sz="0" w:space="0" w:color="auto"/>
          </w:divBdr>
        </w:div>
        <w:div w:id="1155492127">
          <w:marLeft w:val="640"/>
          <w:marRight w:val="0"/>
          <w:marTop w:val="0"/>
          <w:marBottom w:val="0"/>
          <w:divBdr>
            <w:top w:val="none" w:sz="0" w:space="0" w:color="auto"/>
            <w:left w:val="none" w:sz="0" w:space="0" w:color="auto"/>
            <w:bottom w:val="none" w:sz="0" w:space="0" w:color="auto"/>
            <w:right w:val="none" w:sz="0" w:space="0" w:color="auto"/>
          </w:divBdr>
        </w:div>
        <w:div w:id="324361065">
          <w:marLeft w:val="640"/>
          <w:marRight w:val="0"/>
          <w:marTop w:val="0"/>
          <w:marBottom w:val="0"/>
          <w:divBdr>
            <w:top w:val="none" w:sz="0" w:space="0" w:color="auto"/>
            <w:left w:val="none" w:sz="0" w:space="0" w:color="auto"/>
            <w:bottom w:val="none" w:sz="0" w:space="0" w:color="auto"/>
            <w:right w:val="none" w:sz="0" w:space="0" w:color="auto"/>
          </w:divBdr>
        </w:div>
        <w:div w:id="150996098">
          <w:marLeft w:val="640"/>
          <w:marRight w:val="0"/>
          <w:marTop w:val="0"/>
          <w:marBottom w:val="0"/>
          <w:divBdr>
            <w:top w:val="none" w:sz="0" w:space="0" w:color="auto"/>
            <w:left w:val="none" w:sz="0" w:space="0" w:color="auto"/>
            <w:bottom w:val="none" w:sz="0" w:space="0" w:color="auto"/>
            <w:right w:val="none" w:sz="0" w:space="0" w:color="auto"/>
          </w:divBdr>
        </w:div>
        <w:div w:id="589434838">
          <w:marLeft w:val="640"/>
          <w:marRight w:val="0"/>
          <w:marTop w:val="0"/>
          <w:marBottom w:val="0"/>
          <w:divBdr>
            <w:top w:val="none" w:sz="0" w:space="0" w:color="auto"/>
            <w:left w:val="none" w:sz="0" w:space="0" w:color="auto"/>
            <w:bottom w:val="none" w:sz="0" w:space="0" w:color="auto"/>
            <w:right w:val="none" w:sz="0" w:space="0" w:color="auto"/>
          </w:divBdr>
        </w:div>
        <w:div w:id="9065324">
          <w:marLeft w:val="640"/>
          <w:marRight w:val="0"/>
          <w:marTop w:val="0"/>
          <w:marBottom w:val="0"/>
          <w:divBdr>
            <w:top w:val="none" w:sz="0" w:space="0" w:color="auto"/>
            <w:left w:val="none" w:sz="0" w:space="0" w:color="auto"/>
            <w:bottom w:val="none" w:sz="0" w:space="0" w:color="auto"/>
            <w:right w:val="none" w:sz="0" w:space="0" w:color="auto"/>
          </w:divBdr>
        </w:div>
        <w:div w:id="1493566240">
          <w:marLeft w:val="640"/>
          <w:marRight w:val="0"/>
          <w:marTop w:val="0"/>
          <w:marBottom w:val="0"/>
          <w:divBdr>
            <w:top w:val="none" w:sz="0" w:space="0" w:color="auto"/>
            <w:left w:val="none" w:sz="0" w:space="0" w:color="auto"/>
            <w:bottom w:val="none" w:sz="0" w:space="0" w:color="auto"/>
            <w:right w:val="none" w:sz="0" w:space="0" w:color="auto"/>
          </w:divBdr>
        </w:div>
        <w:div w:id="516770281">
          <w:marLeft w:val="640"/>
          <w:marRight w:val="0"/>
          <w:marTop w:val="0"/>
          <w:marBottom w:val="0"/>
          <w:divBdr>
            <w:top w:val="none" w:sz="0" w:space="0" w:color="auto"/>
            <w:left w:val="none" w:sz="0" w:space="0" w:color="auto"/>
            <w:bottom w:val="none" w:sz="0" w:space="0" w:color="auto"/>
            <w:right w:val="none" w:sz="0" w:space="0" w:color="auto"/>
          </w:divBdr>
        </w:div>
        <w:div w:id="1530069044">
          <w:marLeft w:val="640"/>
          <w:marRight w:val="0"/>
          <w:marTop w:val="0"/>
          <w:marBottom w:val="0"/>
          <w:divBdr>
            <w:top w:val="none" w:sz="0" w:space="0" w:color="auto"/>
            <w:left w:val="none" w:sz="0" w:space="0" w:color="auto"/>
            <w:bottom w:val="none" w:sz="0" w:space="0" w:color="auto"/>
            <w:right w:val="none" w:sz="0" w:space="0" w:color="auto"/>
          </w:divBdr>
        </w:div>
        <w:div w:id="417487634">
          <w:marLeft w:val="640"/>
          <w:marRight w:val="0"/>
          <w:marTop w:val="0"/>
          <w:marBottom w:val="0"/>
          <w:divBdr>
            <w:top w:val="none" w:sz="0" w:space="0" w:color="auto"/>
            <w:left w:val="none" w:sz="0" w:space="0" w:color="auto"/>
            <w:bottom w:val="none" w:sz="0" w:space="0" w:color="auto"/>
            <w:right w:val="none" w:sz="0" w:space="0" w:color="auto"/>
          </w:divBdr>
        </w:div>
        <w:div w:id="1702123838">
          <w:marLeft w:val="640"/>
          <w:marRight w:val="0"/>
          <w:marTop w:val="0"/>
          <w:marBottom w:val="0"/>
          <w:divBdr>
            <w:top w:val="none" w:sz="0" w:space="0" w:color="auto"/>
            <w:left w:val="none" w:sz="0" w:space="0" w:color="auto"/>
            <w:bottom w:val="none" w:sz="0" w:space="0" w:color="auto"/>
            <w:right w:val="none" w:sz="0" w:space="0" w:color="auto"/>
          </w:divBdr>
        </w:div>
        <w:div w:id="1094668881">
          <w:marLeft w:val="640"/>
          <w:marRight w:val="0"/>
          <w:marTop w:val="0"/>
          <w:marBottom w:val="0"/>
          <w:divBdr>
            <w:top w:val="none" w:sz="0" w:space="0" w:color="auto"/>
            <w:left w:val="none" w:sz="0" w:space="0" w:color="auto"/>
            <w:bottom w:val="none" w:sz="0" w:space="0" w:color="auto"/>
            <w:right w:val="none" w:sz="0" w:space="0" w:color="auto"/>
          </w:divBdr>
        </w:div>
        <w:div w:id="883248721">
          <w:marLeft w:val="640"/>
          <w:marRight w:val="0"/>
          <w:marTop w:val="0"/>
          <w:marBottom w:val="0"/>
          <w:divBdr>
            <w:top w:val="none" w:sz="0" w:space="0" w:color="auto"/>
            <w:left w:val="none" w:sz="0" w:space="0" w:color="auto"/>
            <w:bottom w:val="none" w:sz="0" w:space="0" w:color="auto"/>
            <w:right w:val="none" w:sz="0" w:space="0" w:color="auto"/>
          </w:divBdr>
        </w:div>
        <w:div w:id="383256352">
          <w:marLeft w:val="640"/>
          <w:marRight w:val="0"/>
          <w:marTop w:val="0"/>
          <w:marBottom w:val="0"/>
          <w:divBdr>
            <w:top w:val="none" w:sz="0" w:space="0" w:color="auto"/>
            <w:left w:val="none" w:sz="0" w:space="0" w:color="auto"/>
            <w:bottom w:val="none" w:sz="0" w:space="0" w:color="auto"/>
            <w:right w:val="none" w:sz="0" w:space="0" w:color="auto"/>
          </w:divBdr>
        </w:div>
        <w:div w:id="122965213">
          <w:marLeft w:val="640"/>
          <w:marRight w:val="0"/>
          <w:marTop w:val="0"/>
          <w:marBottom w:val="0"/>
          <w:divBdr>
            <w:top w:val="none" w:sz="0" w:space="0" w:color="auto"/>
            <w:left w:val="none" w:sz="0" w:space="0" w:color="auto"/>
            <w:bottom w:val="none" w:sz="0" w:space="0" w:color="auto"/>
            <w:right w:val="none" w:sz="0" w:space="0" w:color="auto"/>
          </w:divBdr>
        </w:div>
        <w:div w:id="216207216">
          <w:marLeft w:val="640"/>
          <w:marRight w:val="0"/>
          <w:marTop w:val="0"/>
          <w:marBottom w:val="0"/>
          <w:divBdr>
            <w:top w:val="none" w:sz="0" w:space="0" w:color="auto"/>
            <w:left w:val="none" w:sz="0" w:space="0" w:color="auto"/>
            <w:bottom w:val="none" w:sz="0" w:space="0" w:color="auto"/>
            <w:right w:val="none" w:sz="0" w:space="0" w:color="auto"/>
          </w:divBdr>
        </w:div>
        <w:div w:id="305164492">
          <w:marLeft w:val="640"/>
          <w:marRight w:val="0"/>
          <w:marTop w:val="0"/>
          <w:marBottom w:val="0"/>
          <w:divBdr>
            <w:top w:val="none" w:sz="0" w:space="0" w:color="auto"/>
            <w:left w:val="none" w:sz="0" w:space="0" w:color="auto"/>
            <w:bottom w:val="none" w:sz="0" w:space="0" w:color="auto"/>
            <w:right w:val="none" w:sz="0" w:space="0" w:color="auto"/>
          </w:divBdr>
        </w:div>
        <w:div w:id="1638336368">
          <w:marLeft w:val="640"/>
          <w:marRight w:val="0"/>
          <w:marTop w:val="0"/>
          <w:marBottom w:val="0"/>
          <w:divBdr>
            <w:top w:val="none" w:sz="0" w:space="0" w:color="auto"/>
            <w:left w:val="none" w:sz="0" w:space="0" w:color="auto"/>
            <w:bottom w:val="none" w:sz="0" w:space="0" w:color="auto"/>
            <w:right w:val="none" w:sz="0" w:space="0" w:color="auto"/>
          </w:divBdr>
        </w:div>
        <w:div w:id="1239293334">
          <w:marLeft w:val="640"/>
          <w:marRight w:val="0"/>
          <w:marTop w:val="0"/>
          <w:marBottom w:val="0"/>
          <w:divBdr>
            <w:top w:val="none" w:sz="0" w:space="0" w:color="auto"/>
            <w:left w:val="none" w:sz="0" w:space="0" w:color="auto"/>
            <w:bottom w:val="none" w:sz="0" w:space="0" w:color="auto"/>
            <w:right w:val="none" w:sz="0" w:space="0" w:color="auto"/>
          </w:divBdr>
        </w:div>
        <w:div w:id="1100222208">
          <w:marLeft w:val="640"/>
          <w:marRight w:val="0"/>
          <w:marTop w:val="0"/>
          <w:marBottom w:val="0"/>
          <w:divBdr>
            <w:top w:val="none" w:sz="0" w:space="0" w:color="auto"/>
            <w:left w:val="none" w:sz="0" w:space="0" w:color="auto"/>
            <w:bottom w:val="none" w:sz="0" w:space="0" w:color="auto"/>
            <w:right w:val="none" w:sz="0" w:space="0" w:color="auto"/>
          </w:divBdr>
        </w:div>
        <w:div w:id="410590733">
          <w:marLeft w:val="640"/>
          <w:marRight w:val="0"/>
          <w:marTop w:val="0"/>
          <w:marBottom w:val="0"/>
          <w:divBdr>
            <w:top w:val="none" w:sz="0" w:space="0" w:color="auto"/>
            <w:left w:val="none" w:sz="0" w:space="0" w:color="auto"/>
            <w:bottom w:val="none" w:sz="0" w:space="0" w:color="auto"/>
            <w:right w:val="none" w:sz="0" w:space="0" w:color="auto"/>
          </w:divBdr>
        </w:div>
        <w:div w:id="1822235810">
          <w:marLeft w:val="640"/>
          <w:marRight w:val="0"/>
          <w:marTop w:val="0"/>
          <w:marBottom w:val="0"/>
          <w:divBdr>
            <w:top w:val="none" w:sz="0" w:space="0" w:color="auto"/>
            <w:left w:val="none" w:sz="0" w:space="0" w:color="auto"/>
            <w:bottom w:val="none" w:sz="0" w:space="0" w:color="auto"/>
            <w:right w:val="none" w:sz="0" w:space="0" w:color="auto"/>
          </w:divBdr>
        </w:div>
        <w:div w:id="247231010">
          <w:marLeft w:val="640"/>
          <w:marRight w:val="0"/>
          <w:marTop w:val="0"/>
          <w:marBottom w:val="0"/>
          <w:divBdr>
            <w:top w:val="none" w:sz="0" w:space="0" w:color="auto"/>
            <w:left w:val="none" w:sz="0" w:space="0" w:color="auto"/>
            <w:bottom w:val="none" w:sz="0" w:space="0" w:color="auto"/>
            <w:right w:val="none" w:sz="0" w:space="0" w:color="auto"/>
          </w:divBdr>
        </w:div>
        <w:div w:id="1498157509">
          <w:marLeft w:val="640"/>
          <w:marRight w:val="0"/>
          <w:marTop w:val="0"/>
          <w:marBottom w:val="0"/>
          <w:divBdr>
            <w:top w:val="none" w:sz="0" w:space="0" w:color="auto"/>
            <w:left w:val="none" w:sz="0" w:space="0" w:color="auto"/>
            <w:bottom w:val="none" w:sz="0" w:space="0" w:color="auto"/>
            <w:right w:val="none" w:sz="0" w:space="0" w:color="auto"/>
          </w:divBdr>
        </w:div>
        <w:div w:id="692724605">
          <w:marLeft w:val="640"/>
          <w:marRight w:val="0"/>
          <w:marTop w:val="0"/>
          <w:marBottom w:val="0"/>
          <w:divBdr>
            <w:top w:val="none" w:sz="0" w:space="0" w:color="auto"/>
            <w:left w:val="none" w:sz="0" w:space="0" w:color="auto"/>
            <w:bottom w:val="none" w:sz="0" w:space="0" w:color="auto"/>
            <w:right w:val="none" w:sz="0" w:space="0" w:color="auto"/>
          </w:divBdr>
        </w:div>
        <w:div w:id="1111632538">
          <w:marLeft w:val="640"/>
          <w:marRight w:val="0"/>
          <w:marTop w:val="0"/>
          <w:marBottom w:val="0"/>
          <w:divBdr>
            <w:top w:val="none" w:sz="0" w:space="0" w:color="auto"/>
            <w:left w:val="none" w:sz="0" w:space="0" w:color="auto"/>
            <w:bottom w:val="none" w:sz="0" w:space="0" w:color="auto"/>
            <w:right w:val="none" w:sz="0" w:space="0" w:color="auto"/>
          </w:divBdr>
        </w:div>
        <w:div w:id="992370933">
          <w:marLeft w:val="640"/>
          <w:marRight w:val="0"/>
          <w:marTop w:val="0"/>
          <w:marBottom w:val="0"/>
          <w:divBdr>
            <w:top w:val="none" w:sz="0" w:space="0" w:color="auto"/>
            <w:left w:val="none" w:sz="0" w:space="0" w:color="auto"/>
            <w:bottom w:val="none" w:sz="0" w:space="0" w:color="auto"/>
            <w:right w:val="none" w:sz="0" w:space="0" w:color="auto"/>
          </w:divBdr>
        </w:div>
        <w:div w:id="576019368">
          <w:marLeft w:val="640"/>
          <w:marRight w:val="0"/>
          <w:marTop w:val="0"/>
          <w:marBottom w:val="0"/>
          <w:divBdr>
            <w:top w:val="none" w:sz="0" w:space="0" w:color="auto"/>
            <w:left w:val="none" w:sz="0" w:space="0" w:color="auto"/>
            <w:bottom w:val="none" w:sz="0" w:space="0" w:color="auto"/>
            <w:right w:val="none" w:sz="0" w:space="0" w:color="auto"/>
          </w:divBdr>
        </w:div>
        <w:div w:id="2093627433">
          <w:marLeft w:val="640"/>
          <w:marRight w:val="0"/>
          <w:marTop w:val="0"/>
          <w:marBottom w:val="0"/>
          <w:divBdr>
            <w:top w:val="none" w:sz="0" w:space="0" w:color="auto"/>
            <w:left w:val="none" w:sz="0" w:space="0" w:color="auto"/>
            <w:bottom w:val="none" w:sz="0" w:space="0" w:color="auto"/>
            <w:right w:val="none" w:sz="0" w:space="0" w:color="auto"/>
          </w:divBdr>
        </w:div>
        <w:div w:id="464935710">
          <w:marLeft w:val="640"/>
          <w:marRight w:val="0"/>
          <w:marTop w:val="0"/>
          <w:marBottom w:val="0"/>
          <w:divBdr>
            <w:top w:val="none" w:sz="0" w:space="0" w:color="auto"/>
            <w:left w:val="none" w:sz="0" w:space="0" w:color="auto"/>
            <w:bottom w:val="none" w:sz="0" w:space="0" w:color="auto"/>
            <w:right w:val="none" w:sz="0" w:space="0" w:color="auto"/>
          </w:divBdr>
        </w:div>
        <w:div w:id="1325091626">
          <w:marLeft w:val="640"/>
          <w:marRight w:val="0"/>
          <w:marTop w:val="0"/>
          <w:marBottom w:val="0"/>
          <w:divBdr>
            <w:top w:val="none" w:sz="0" w:space="0" w:color="auto"/>
            <w:left w:val="none" w:sz="0" w:space="0" w:color="auto"/>
            <w:bottom w:val="none" w:sz="0" w:space="0" w:color="auto"/>
            <w:right w:val="none" w:sz="0" w:space="0" w:color="auto"/>
          </w:divBdr>
        </w:div>
        <w:div w:id="1702783608">
          <w:marLeft w:val="640"/>
          <w:marRight w:val="0"/>
          <w:marTop w:val="0"/>
          <w:marBottom w:val="0"/>
          <w:divBdr>
            <w:top w:val="none" w:sz="0" w:space="0" w:color="auto"/>
            <w:left w:val="none" w:sz="0" w:space="0" w:color="auto"/>
            <w:bottom w:val="none" w:sz="0" w:space="0" w:color="auto"/>
            <w:right w:val="none" w:sz="0" w:space="0" w:color="auto"/>
          </w:divBdr>
        </w:div>
        <w:div w:id="1697850254">
          <w:marLeft w:val="640"/>
          <w:marRight w:val="0"/>
          <w:marTop w:val="0"/>
          <w:marBottom w:val="0"/>
          <w:divBdr>
            <w:top w:val="none" w:sz="0" w:space="0" w:color="auto"/>
            <w:left w:val="none" w:sz="0" w:space="0" w:color="auto"/>
            <w:bottom w:val="none" w:sz="0" w:space="0" w:color="auto"/>
            <w:right w:val="none" w:sz="0" w:space="0" w:color="auto"/>
          </w:divBdr>
        </w:div>
        <w:div w:id="1650086218">
          <w:marLeft w:val="640"/>
          <w:marRight w:val="0"/>
          <w:marTop w:val="0"/>
          <w:marBottom w:val="0"/>
          <w:divBdr>
            <w:top w:val="none" w:sz="0" w:space="0" w:color="auto"/>
            <w:left w:val="none" w:sz="0" w:space="0" w:color="auto"/>
            <w:bottom w:val="none" w:sz="0" w:space="0" w:color="auto"/>
            <w:right w:val="none" w:sz="0" w:space="0" w:color="auto"/>
          </w:divBdr>
        </w:div>
        <w:div w:id="275328128">
          <w:marLeft w:val="640"/>
          <w:marRight w:val="0"/>
          <w:marTop w:val="0"/>
          <w:marBottom w:val="0"/>
          <w:divBdr>
            <w:top w:val="none" w:sz="0" w:space="0" w:color="auto"/>
            <w:left w:val="none" w:sz="0" w:space="0" w:color="auto"/>
            <w:bottom w:val="none" w:sz="0" w:space="0" w:color="auto"/>
            <w:right w:val="none" w:sz="0" w:space="0" w:color="auto"/>
          </w:divBdr>
        </w:div>
        <w:div w:id="1715422170">
          <w:marLeft w:val="640"/>
          <w:marRight w:val="0"/>
          <w:marTop w:val="0"/>
          <w:marBottom w:val="0"/>
          <w:divBdr>
            <w:top w:val="none" w:sz="0" w:space="0" w:color="auto"/>
            <w:left w:val="none" w:sz="0" w:space="0" w:color="auto"/>
            <w:bottom w:val="none" w:sz="0" w:space="0" w:color="auto"/>
            <w:right w:val="none" w:sz="0" w:space="0" w:color="auto"/>
          </w:divBdr>
        </w:div>
        <w:div w:id="1954172851">
          <w:marLeft w:val="640"/>
          <w:marRight w:val="0"/>
          <w:marTop w:val="0"/>
          <w:marBottom w:val="0"/>
          <w:divBdr>
            <w:top w:val="none" w:sz="0" w:space="0" w:color="auto"/>
            <w:left w:val="none" w:sz="0" w:space="0" w:color="auto"/>
            <w:bottom w:val="none" w:sz="0" w:space="0" w:color="auto"/>
            <w:right w:val="none" w:sz="0" w:space="0" w:color="auto"/>
          </w:divBdr>
        </w:div>
        <w:div w:id="400833733">
          <w:marLeft w:val="640"/>
          <w:marRight w:val="0"/>
          <w:marTop w:val="0"/>
          <w:marBottom w:val="0"/>
          <w:divBdr>
            <w:top w:val="none" w:sz="0" w:space="0" w:color="auto"/>
            <w:left w:val="none" w:sz="0" w:space="0" w:color="auto"/>
            <w:bottom w:val="none" w:sz="0" w:space="0" w:color="auto"/>
            <w:right w:val="none" w:sz="0" w:space="0" w:color="auto"/>
          </w:divBdr>
        </w:div>
        <w:div w:id="356859471">
          <w:marLeft w:val="640"/>
          <w:marRight w:val="0"/>
          <w:marTop w:val="0"/>
          <w:marBottom w:val="0"/>
          <w:divBdr>
            <w:top w:val="none" w:sz="0" w:space="0" w:color="auto"/>
            <w:left w:val="none" w:sz="0" w:space="0" w:color="auto"/>
            <w:bottom w:val="none" w:sz="0" w:space="0" w:color="auto"/>
            <w:right w:val="none" w:sz="0" w:space="0" w:color="auto"/>
          </w:divBdr>
        </w:div>
        <w:div w:id="1285387643">
          <w:marLeft w:val="640"/>
          <w:marRight w:val="0"/>
          <w:marTop w:val="0"/>
          <w:marBottom w:val="0"/>
          <w:divBdr>
            <w:top w:val="none" w:sz="0" w:space="0" w:color="auto"/>
            <w:left w:val="none" w:sz="0" w:space="0" w:color="auto"/>
            <w:bottom w:val="none" w:sz="0" w:space="0" w:color="auto"/>
            <w:right w:val="none" w:sz="0" w:space="0" w:color="auto"/>
          </w:divBdr>
        </w:div>
        <w:div w:id="1999918475">
          <w:marLeft w:val="640"/>
          <w:marRight w:val="0"/>
          <w:marTop w:val="0"/>
          <w:marBottom w:val="0"/>
          <w:divBdr>
            <w:top w:val="none" w:sz="0" w:space="0" w:color="auto"/>
            <w:left w:val="none" w:sz="0" w:space="0" w:color="auto"/>
            <w:bottom w:val="none" w:sz="0" w:space="0" w:color="auto"/>
            <w:right w:val="none" w:sz="0" w:space="0" w:color="auto"/>
          </w:divBdr>
        </w:div>
        <w:div w:id="183131493">
          <w:marLeft w:val="640"/>
          <w:marRight w:val="0"/>
          <w:marTop w:val="0"/>
          <w:marBottom w:val="0"/>
          <w:divBdr>
            <w:top w:val="none" w:sz="0" w:space="0" w:color="auto"/>
            <w:left w:val="none" w:sz="0" w:space="0" w:color="auto"/>
            <w:bottom w:val="none" w:sz="0" w:space="0" w:color="auto"/>
            <w:right w:val="none" w:sz="0" w:space="0" w:color="auto"/>
          </w:divBdr>
        </w:div>
        <w:div w:id="1956982913">
          <w:marLeft w:val="640"/>
          <w:marRight w:val="0"/>
          <w:marTop w:val="0"/>
          <w:marBottom w:val="0"/>
          <w:divBdr>
            <w:top w:val="none" w:sz="0" w:space="0" w:color="auto"/>
            <w:left w:val="none" w:sz="0" w:space="0" w:color="auto"/>
            <w:bottom w:val="none" w:sz="0" w:space="0" w:color="auto"/>
            <w:right w:val="none" w:sz="0" w:space="0" w:color="auto"/>
          </w:divBdr>
        </w:div>
        <w:div w:id="1354307515">
          <w:marLeft w:val="640"/>
          <w:marRight w:val="0"/>
          <w:marTop w:val="0"/>
          <w:marBottom w:val="0"/>
          <w:divBdr>
            <w:top w:val="none" w:sz="0" w:space="0" w:color="auto"/>
            <w:left w:val="none" w:sz="0" w:space="0" w:color="auto"/>
            <w:bottom w:val="none" w:sz="0" w:space="0" w:color="auto"/>
            <w:right w:val="none" w:sz="0" w:space="0" w:color="auto"/>
          </w:divBdr>
        </w:div>
        <w:div w:id="1671837221">
          <w:marLeft w:val="640"/>
          <w:marRight w:val="0"/>
          <w:marTop w:val="0"/>
          <w:marBottom w:val="0"/>
          <w:divBdr>
            <w:top w:val="none" w:sz="0" w:space="0" w:color="auto"/>
            <w:left w:val="none" w:sz="0" w:space="0" w:color="auto"/>
            <w:bottom w:val="none" w:sz="0" w:space="0" w:color="auto"/>
            <w:right w:val="none" w:sz="0" w:space="0" w:color="auto"/>
          </w:divBdr>
        </w:div>
        <w:div w:id="1051343113">
          <w:marLeft w:val="640"/>
          <w:marRight w:val="0"/>
          <w:marTop w:val="0"/>
          <w:marBottom w:val="0"/>
          <w:divBdr>
            <w:top w:val="none" w:sz="0" w:space="0" w:color="auto"/>
            <w:left w:val="none" w:sz="0" w:space="0" w:color="auto"/>
            <w:bottom w:val="none" w:sz="0" w:space="0" w:color="auto"/>
            <w:right w:val="none" w:sz="0" w:space="0" w:color="auto"/>
          </w:divBdr>
        </w:div>
        <w:div w:id="1760132819">
          <w:marLeft w:val="640"/>
          <w:marRight w:val="0"/>
          <w:marTop w:val="0"/>
          <w:marBottom w:val="0"/>
          <w:divBdr>
            <w:top w:val="none" w:sz="0" w:space="0" w:color="auto"/>
            <w:left w:val="none" w:sz="0" w:space="0" w:color="auto"/>
            <w:bottom w:val="none" w:sz="0" w:space="0" w:color="auto"/>
            <w:right w:val="none" w:sz="0" w:space="0" w:color="auto"/>
          </w:divBdr>
        </w:div>
        <w:div w:id="1377773062">
          <w:marLeft w:val="640"/>
          <w:marRight w:val="0"/>
          <w:marTop w:val="0"/>
          <w:marBottom w:val="0"/>
          <w:divBdr>
            <w:top w:val="none" w:sz="0" w:space="0" w:color="auto"/>
            <w:left w:val="none" w:sz="0" w:space="0" w:color="auto"/>
            <w:bottom w:val="none" w:sz="0" w:space="0" w:color="auto"/>
            <w:right w:val="none" w:sz="0" w:space="0" w:color="auto"/>
          </w:divBdr>
        </w:div>
        <w:div w:id="275403896">
          <w:marLeft w:val="640"/>
          <w:marRight w:val="0"/>
          <w:marTop w:val="0"/>
          <w:marBottom w:val="0"/>
          <w:divBdr>
            <w:top w:val="none" w:sz="0" w:space="0" w:color="auto"/>
            <w:left w:val="none" w:sz="0" w:space="0" w:color="auto"/>
            <w:bottom w:val="none" w:sz="0" w:space="0" w:color="auto"/>
            <w:right w:val="none" w:sz="0" w:space="0" w:color="auto"/>
          </w:divBdr>
        </w:div>
        <w:div w:id="2064719873">
          <w:marLeft w:val="640"/>
          <w:marRight w:val="0"/>
          <w:marTop w:val="0"/>
          <w:marBottom w:val="0"/>
          <w:divBdr>
            <w:top w:val="none" w:sz="0" w:space="0" w:color="auto"/>
            <w:left w:val="none" w:sz="0" w:space="0" w:color="auto"/>
            <w:bottom w:val="none" w:sz="0" w:space="0" w:color="auto"/>
            <w:right w:val="none" w:sz="0" w:space="0" w:color="auto"/>
          </w:divBdr>
        </w:div>
        <w:div w:id="809399045">
          <w:marLeft w:val="640"/>
          <w:marRight w:val="0"/>
          <w:marTop w:val="0"/>
          <w:marBottom w:val="0"/>
          <w:divBdr>
            <w:top w:val="none" w:sz="0" w:space="0" w:color="auto"/>
            <w:left w:val="none" w:sz="0" w:space="0" w:color="auto"/>
            <w:bottom w:val="none" w:sz="0" w:space="0" w:color="auto"/>
            <w:right w:val="none" w:sz="0" w:space="0" w:color="auto"/>
          </w:divBdr>
        </w:div>
        <w:div w:id="389233457">
          <w:marLeft w:val="640"/>
          <w:marRight w:val="0"/>
          <w:marTop w:val="0"/>
          <w:marBottom w:val="0"/>
          <w:divBdr>
            <w:top w:val="none" w:sz="0" w:space="0" w:color="auto"/>
            <w:left w:val="none" w:sz="0" w:space="0" w:color="auto"/>
            <w:bottom w:val="none" w:sz="0" w:space="0" w:color="auto"/>
            <w:right w:val="none" w:sz="0" w:space="0" w:color="auto"/>
          </w:divBdr>
        </w:div>
        <w:div w:id="1654017311">
          <w:marLeft w:val="640"/>
          <w:marRight w:val="0"/>
          <w:marTop w:val="0"/>
          <w:marBottom w:val="0"/>
          <w:divBdr>
            <w:top w:val="none" w:sz="0" w:space="0" w:color="auto"/>
            <w:left w:val="none" w:sz="0" w:space="0" w:color="auto"/>
            <w:bottom w:val="none" w:sz="0" w:space="0" w:color="auto"/>
            <w:right w:val="none" w:sz="0" w:space="0" w:color="auto"/>
          </w:divBdr>
        </w:div>
        <w:div w:id="1825857103">
          <w:marLeft w:val="640"/>
          <w:marRight w:val="0"/>
          <w:marTop w:val="0"/>
          <w:marBottom w:val="0"/>
          <w:divBdr>
            <w:top w:val="none" w:sz="0" w:space="0" w:color="auto"/>
            <w:left w:val="none" w:sz="0" w:space="0" w:color="auto"/>
            <w:bottom w:val="none" w:sz="0" w:space="0" w:color="auto"/>
            <w:right w:val="none" w:sz="0" w:space="0" w:color="auto"/>
          </w:divBdr>
        </w:div>
        <w:div w:id="1480536165">
          <w:marLeft w:val="640"/>
          <w:marRight w:val="0"/>
          <w:marTop w:val="0"/>
          <w:marBottom w:val="0"/>
          <w:divBdr>
            <w:top w:val="none" w:sz="0" w:space="0" w:color="auto"/>
            <w:left w:val="none" w:sz="0" w:space="0" w:color="auto"/>
            <w:bottom w:val="none" w:sz="0" w:space="0" w:color="auto"/>
            <w:right w:val="none" w:sz="0" w:space="0" w:color="auto"/>
          </w:divBdr>
        </w:div>
        <w:div w:id="1464154792">
          <w:marLeft w:val="640"/>
          <w:marRight w:val="0"/>
          <w:marTop w:val="0"/>
          <w:marBottom w:val="0"/>
          <w:divBdr>
            <w:top w:val="none" w:sz="0" w:space="0" w:color="auto"/>
            <w:left w:val="none" w:sz="0" w:space="0" w:color="auto"/>
            <w:bottom w:val="none" w:sz="0" w:space="0" w:color="auto"/>
            <w:right w:val="none" w:sz="0" w:space="0" w:color="auto"/>
          </w:divBdr>
        </w:div>
        <w:div w:id="1521431326">
          <w:marLeft w:val="640"/>
          <w:marRight w:val="0"/>
          <w:marTop w:val="0"/>
          <w:marBottom w:val="0"/>
          <w:divBdr>
            <w:top w:val="none" w:sz="0" w:space="0" w:color="auto"/>
            <w:left w:val="none" w:sz="0" w:space="0" w:color="auto"/>
            <w:bottom w:val="none" w:sz="0" w:space="0" w:color="auto"/>
            <w:right w:val="none" w:sz="0" w:space="0" w:color="auto"/>
          </w:divBdr>
        </w:div>
        <w:div w:id="2083672832">
          <w:marLeft w:val="640"/>
          <w:marRight w:val="0"/>
          <w:marTop w:val="0"/>
          <w:marBottom w:val="0"/>
          <w:divBdr>
            <w:top w:val="none" w:sz="0" w:space="0" w:color="auto"/>
            <w:left w:val="none" w:sz="0" w:space="0" w:color="auto"/>
            <w:bottom w:val="none" w:sz="0" w:space="0" w:color="auto"/>
            <w:right w:val="none" w:sz="0" w:space="0" w:color="auto"/>
          </w:divBdr>
        </w:div>
        <w:div w:id="821849389">
          <w:marLeft w:val="640"/>
          <w:marRight w:val="0"/>
          <w:marTop w:val="0"/>
          <w:marBottom w:val="0"/>
          <w:divBdr>
            <w:top w:val="none" w:sz="0" w:space="0" w:color="auto"/>
            <w:left w:val="none" w:sz="0" w:space="0" w:color="auto"/>
            <w:bottom w:val="none" w:sz="0" w:space="0" w:color="auto"/>
            <w:right w:val="none" w:sz="0" w:space="0" w:color="auto"/>
          </w:divBdr>
        </w:div>
        <w:div w:id="136070316">
          <w:marLeft w:val="640"/>
          <w:marRight w:val="0"/>
          <w:marTop w:val="0"/>
          <w:marBottom w:val="0"/>
          <w:divBdr>
            <w:top w:val="none" w:sz="0" w:space="0" w:color="auto"/>
            <w:left w:val="none" w:sz="0" w:space="0" w:color="auto"/>
            <w:bottom w:val="none" w:sz="0" w:space="0" w:color="auto"/>
            <w:right w:val="none" w:sz="0" w:space="0" w:color="auto"/>
          </w:divBdr>
        </w:div>
        <w:div w:id="308754464">
          <w:marLeft w:val="640"/>
          <w:marRight w:val="0"/>
          <w:marTop w:val="0"/>
          <w:marBottom w:val="0"/>
          <w:divBdr>
            <w:top w:val="none" w:sz="0" w:space="0" w:color="auto"/>
            <w:left w:val="none" w:sz="0" w:space="0" w:color="auto"/>
            <w:bottom w:val="none" w:sz="0" w:space="0" w:color="auto"/>
            <w:right w:val="none" w:sz="0" w:space="0" w:color="auto"/>
          </w:divBdr>
        </w:div>
        <w:div w:id="425152866">
          <w:marLeft w:val="640"/>
          <w:marRight w:val="0"/>
          <w:marTop w:val="0"/>
          <w:marBottom w:val="0"/>
          <w:divBdr>
            <w:top w:val="none" w:sz="0" w:space="0" w:color="auto"/>
            <w:left w:val="none" w:sz="0" w:space="0" w:color="auto"/>
            <w:bottom w:val="none" w:sz="0" w:space="0" w:color="auto"/>
            <w:right w:val="none" w:sz="0" w:space="0" w:color="auto"/>
          </w:divBdr>
        </w:div>
        <w:div w:id="2022196746">
          <w:marLeft w:val="640"/>
          <w:marRight w:val="0"/>
          <w:marTop w:val="0"/>
          <w:marBottom w:val="0"/>
          <w:divBdr>
            <w:top w:val="none" w:sz="0" w:space="0" w:color="auto"/>
            <w:left w:val="none" w:sz="0" w:space="0" w:color="auto"/>
            <w:bottom w:val="none" w:sz="0" w:space="0" w:color="auto"/>
            <w:right w:val="none" w:sz="0" w:space="0" w:color="auto"/>
          </w:divBdr>
        </w:div>
        <w:div w:id="729420038">
          <w:marLeft w:val="640"/>
          <w:marRight w:val="0"/>
          <w:marTop w:val="0"/>
          <w:marBottom w:val="0"/>
          <w:divBdr>
            <w:top w:val="none" w:sz="0" w:space="0" w:color="auto"/>
            <w:left w:val="none" w:sz="0" w:space="0" w:color="auto"/>
            <w:bottom w:val="none" w:sz="0" w:space="0" w:color="auto"/>
            <w:right w:val="none" w:sz="0" w:space="0" w:color="auto"/>
          </w:divBdr>
        </w:div>
        <w:div w:id="665787453">
          <w:marLeft w:val="640"/>
          <w:marRight w:val="0"/>
          <w:marTop w:val="0"/>
          <w:marBottom w:val="0"/>
          <w:divBdr>
            <w:top w:val="none" w:sz="0" w:space="0" w:color="auto"/>
            <w:left w:val="none" w:sz="0" w:space="0" w:color="auto"/>
            <w:bottom w:val="none" w:sz="0" w:space="0" w:color="auto"/>
            <w:right w:val="none" w:sz="0" w:space="0" w:color="auto"/>
          </w:divBdr>
        </w:div>
        <w:div w:id="1591810727">
          <w:marLeft w:val="640"/>
          <w:marRight w:val="0"/>
          <w:marTop w:val="0"/>
          <w:marBottom w:val="0"/>
          <w:divBdr>
            <w:top w:val="none" w:sz="0" w:space="0" w:color="auto"/>
            <w:left w:val="none" w:sz="0" w:space="0" w:color="auto"/>
            <w:bottom w:val="none" w:sz="0" w:space="0" w:color="auto"/>
            <w:right w:val="none" w:sz="0" w:space="0" w:color="auto"/>
          </w:divBdr>
        </w:div>
        <w:div w:id="463734467">
          <w:marLeft w:val="640"/>
          <w:marRight w:val="0"/>
          <w:marTop w:val="0"/>
          <w:marBottom w:val="0"/>
          <w:divBdr>
            <w:top w:val="none" w:sz="0" w:space="0" w:color="auto"/>
            <w:left w:val="none" w:sz="0" w:space="0" w:color="auto"/>
            <w:bottom w:val="none" w:sz="0" w:space="0" w:color="auto"/>
            <w:right w:val="none" w:sz="0" w:space="0" w:color="auto"/>
          </w:divBdr>
        </w:div>
        <w:div w:id="1302225961">
          <w:marLeft w:val="640"/>
          <w:marRight w:val="0"/>
          <w:marTop w:val="0"/>
          <w:marBottom w:val="0"/>
          <w:divBdr>
            <w:top w:val="none" w:sz="0" w:space="0" w:color="auto"/>
            <w:left w:val="none" w:sz="0" w:space="0" w:color="auto"/>
            <w:bottom w:val="none" w:sz="0" w:space="0" w:color="auto"/>
            <w:right w:val="none" w:sz="0" w:space="0" w:color="auto"/>
          </w:divBdr>
        </w:div>
        <w:div w:id="1280337095">
          <w:marLeft w:val="640"/>
          <w:marRight w:val="0"/>
          <w:marTop w:val="0"/>
          <w:marBottom w:val="0"/>
          <w:divBdr>
            <w:top w:val="none" w:sz="0" w:space="0" w:color="auto"/>
            <w:left w:val="none" w:sz="0" w:space="0" w:color="auto"/>
            <w:bottom w:val="none" w:sz="0" w:space="0" w:color="auto"/>
            <w:right w:val="none" w:sz="0" w:space="0" w:color="auto"/>
          </w:divBdr>
        </w:div>
        <w:div w:id="1677001055">
          <w:marLeft w:val="640"/>
          <w:marRight w:val="0"/>
          <w:marTop w:val="0"/>
          <w:marBottom w:val="0"/>
          <w:divBdr>
            <w:top w:val="none" w:sz="0" w:space="0" w:color="auto"/>
            <w:left w:val="none" w:sz="0" w:space="0" w:color="auto"/>
            <w:bottom w:val="none" w:sz="0" w:space="0" w:color="auto"/>
            <w:right w:val="none" w:sz="0" w:space="0" w:color="auto"/>
          </w:divBdr>
        </w:div>
        <w:div w:id="206768447">
          <w:marLeft w:val="640"/>
          <w:marRight w:val="0"/>
          <w:marTop w:val="0"/>
          <w:marBottom w:val="0"/>
          <w:divBdr>
            <w:top w:val="none" w:sz="0" w:space="0" w:color="auto"/>
            <w:left w:val="none" w:sz="0" w:space="0" w:color="auto"/>
            <w:bottom w:val="none" w:sz="0" w:space="0" w:color="auto"/>
            <w:right w:val="none" w:sz="0" w:space="0" w:color="auto"/>
          </w:divBdr>
        </w:div>
        <w:div w:id="58675225">
          <w:marLeft w:val="640"/>
          <w:marRight w:val="0"/>
          <w:marTop w:val="0"/>
          <w:marBottom w:val="0"/>
          <w:divBdr>
            <w:top w:val="none" w:sz="0" w:space="0" w:color="auto"/>
            <w:left w:val="none" w:sz="0" w:space="0" w:color="auto"/>
            <w:bottom w:val="none" w:sz="0" w:space="0" w:color="auto"/>
            <w:right w:val="none" w:sz="0" w:space="0" w:color="auto"/>
          </w:divBdr>
        </w:div>
        <w:div w:id="500464624">
          <w:marLeft w:val="640"/>
          <w:marRight w:val="0"/>
          <w:marTop w:val="0"/>
          <w:marBottom w:val="0"/>
          <w:divBdr>
            <w:top w:val="none" w:sz="0" w:space="0" w:color="auto"/>
            <w:left w:val="none" w:sz="0" w:space="0" w:color="auto"/>
            <w:bottom w:val="none" w:sz="0" w:space="0" w:color="auto"/>
            <w:right w:val="none" w:sz="0" w:space="0" w:color="auto"/>
          </w:divBdr>
        </w:div>
        <w:div w:id="1157260028">
          <w:marLeft w:val="640"/>
          <w:marRight w:val="0"/>
          <w:marTop w:val="0"/>
          <w:marBottom w:val="0"/>
          <w:divBdr>
            <w:top w:val="none" w:sz="0" w:space="0" w:color="auto"/>
            <w:left w:val="none" w:sz="0" w:space="0" w:color="auto"/>
            <w:bottom w:val="none" w:sz="0" w:space="0" w:color="auto"/>
            <w:right w:val="none" w:sz="0" w:space="0" w:color="auto"/>
          </w:divBdr>
        </w:div>
        <w:div w:id="1459757058">
          <w:marLeft w:val="640"/>
          <w:marRight w:val="0"/>
          <w:marTop w:val="0"/>
          <w:marBottom w:val="0"/>
          <w:divBdr>
            <w:top w:val="none" w:sz="0" w:space="0" w:color="auto"/>
            <w:left w:val="none" w:sz="0" w:space="0" w:color="auto"/>
            <w:bottom w:val="none" w:sz="0" w:space="0" w:color="auto"/>
            <w:right w:val="none" w:sz="0" w:space="0" w:color="auto"/>
          </w:divBdr>
        </w:div>
        <w:div w:id="1413233126">
          <w:marLeft w:val="640"/>
          <w:marRight w:val="0"/>
          <w:marTop w:val="0"/>
          <w:marBottom w:val="0"/>
          <w:divBdr>
            <w:top w:val="none" w:sz="0" w:space="0" w:color="auto"/>
            <w:left w:val="none" w:sz="0" w:space="0" w:color="auto"/>
            <w:bottom w:val="none" w:sz="0" w:space="0" w:color="auto"/>
            <w:right w:val="none" w:sz="0" w:space="0" w:color="auto"/>
          </w:divBdr>
        </w:div>
        <w:div w:id="334303145">
          <w:marLeft w:val="640"/>
          <w:marRight w:val="0"/>
          <w:marTop w:val="0"/>
          <w:marBottom w:val="0"/>
          <w:divBdr>
            <w:top w:val="none" w:sz="0" w:space="0" w:color="auto"/>
            <w:left w:val="none" w:sz="0" w:space="0" w:color="auto"/>
            <w:bottom w:val="none" w:sz="0" w:space="0" w:color="auto"/>
            <w:right w:val="none" w:sz="0" w:space="0" w:color="auto"/>
          </w:divBdr>
        </w:div>
        <w:div w:id="1875071526">
          <w:marLeft w:val="640"/>
          <w:marRight w:val="0"/>
          <w:marTop w:val="0"/>
          <w:marBottom w:val="0"/>
          <w:divBdr>
            <w:top w:val="none" w:sz="0" w:space="0" w:color="auto"/>
            <w:left w:val="none" w:sz="0" w:space="0" w:color="auto"/>
            <w:bottom w:val="none" w:sz="0" w:space="0" w:color="auto"/>
            <w:right w:val="none" w:sz="0" w:space="0" w:color="auto"/>
          </w:divBdr>
        </w:div>
        <w:div w:id="268204983">
          <w:marLeft w:val="640"/>
          <w:marRight w:val="0"/>
          <w:marTop w:val="0"/>
          <w:marBottom w:val="0"/>
          <w:divBdr>
            <w:top w:val="none" w:sz="0" w:space="0" w:color="auto"/>
            <w:left w:val="none" w:sz="0" w:space="0" w:color="auto"/>
            <w:bottom w:val="none" w:sz="0" w:space="0" w:color="auto"/>
            <w:right w:val="none" w:sz="0" w:space="0" w:color="auto"/>
          </w:divBdr>
        </w:div>
        <w:div w:id="849029961">
          <w:marLeft w:val="640"/>
          <w:marRight w:val="0"/>
          <w:marTop w:val="0"/>
          <w:marBottom w:val="0"/>
          <w:divBdr>
            <w:top w:val="none" w:sz="0" w:space="0" w:color="auto"/>
            <w:left w:val="none" w:sz="0" w:space="0" w:color="auto"/>
            <w:bottom w:val="none" w:sz="0" w:space="0" w:color="auto"/>
            <w:right w:val="none" w:sz="0" w:space="0" w:color="auto"/>
          </w:divBdr>
        </w:div>
        <w:div w:id="750471727">
          <w:marLeft w:val="640"/>
          <w:marRight w:val="0"/>
          <w:marTop w:val="0"/>
          <w:marBottom w:val="0"/>
          <w:divBdr>
            <w:top w:val="none" w:sz="0" w:space="0" w:color="auto"/>
            <w:left w:val="none" w:sz="0" w:space="0" w:color="auto"/>
            <w:bottom w:val="none" w:sz="0" w:space="0" w:color="auto"/>
            <w:right w:val="none" w:sz="0" w:space="0" w:color="auto"/>
          </w:divBdr>
        </w:div>
        <w:div w:id="7610329">
          <w:marLeft w:val="640"/>
          <w:marRight w:val="0"/>
          <w:marTop w:val="0"/>
          <w:marBottom w:val="0"/>
          <w:divBdr>
            <w:top w:val="none" w:sz="0" w:space="0" w:color="auto"/>
            <w:left w:val="none" w:sz="0" w:space="0" w:color="auto"/>
            <w:bottom w:val="none" w:sz="0" w:space="0" w:color="auto"/>
            <w:right w:val="none" w:sz="0" w:space="0" w:color="auto"/>
          </w:divBdr>
        </w:div>
        <w:div w:id="1900827172">
          <w:marLeft w:val="640"/>
          <w:marRight w:val="0"/>
          <w:marTop w:val="0"/>
          <w:marBottom w:val="0"/>
          <w:divBdr>
            <w:top w:val="none" w:sz="0" w:space="0" w:color="auto"/>
            <w:left w:val="none" w:sz="0" w:space="0" w:color="auto"/>
            <w:bottom w:val="none" w:sz="0" w:space="0" w:color="auto"/>
            <w:right w:val="none" w:sz="0" w:space="0" w:color="auto"/>
          </w:divBdr>
        </w:div>
        <w:div w:id="207450887">
          <w:marLeft w:val="640"/>
          <w:marRight w:val="0"/>
          <w:marTop w:val="0"/>
          <w:marBottom w:val="0"/>
          <w:divBdr>
            <w:top w:val="none" w:sz="0" w:space="0" w:color="auto"/>
            <w:left w:val="none" w:sz="0" w:space="0" w:color="auto"/>
            <w:bottom w:val="none" w:sz="0" w:space="0" w:color="auto"/>
            <w:right w:val="none" w:sz="0" w:space="0" w:color="auto"/>
          </w:divBdr>
        </w:div>
        <w:div w:id="1854997374">
          <w:marLeft w:val="640"/>
          <w:marRight w:val="0"/>
          <w:marTop w:val="0"/>
          <w:marBottom w:val="0"/>
          <w:divBdr>
            <w:top w:val="none" w:sz="0" w:space="0" w:color="auto"/>
            <w:left w:val="none" w:sz="0" w:space="0" w:color="auto"/>
            <w:bottom w:val="none" w:sz="0" w:space="0" w:color="auto"/>
            <w:right w:val="none" w:sz="0" w:space="0" w:color="auto"/>
          </w:divBdr>
        </w:div>
        <w:div w:id="876626189">
          <w:marLeft w:val="640"/>
          <w:marRight w:val="0"/>
          <w:marTop w:val="0"/>
          <w:marBottom w:val="0"/>
          <w:divBdr>
            <w:top w:val="none" w:sz="0" w:space="0" w:color="auto"/>
            <w:left w:val="none" w:sz="0" w:space="0" w:color="auto"/>
            <w:bottom w:val="none" w:sz="0" w:space="0" w:color="auto"/>
            <w:right w:val="none" w:sz="0" w:space="0" w:color="auto"/>
          </w:divBdr>
        </w:div>
        <w:div w:id="212350504">
          <w:marLeft w:val="640"/>
          <w:marRight w:val="0"/>
          <w:marTop w:val="0"/>
          <w:marBottom w:val="0"/>
          <w:divBdr>
            <w:top w:val="none" w:sz="0" w:space="0" w:color="auto"/>
            <w:left w:val="none" w:sz="0" w:space="0" w:color="auto"/>
            <w:bottom w:val="none" w:sz="0" w:space="0" w:color="auto"/>
            <w:right w:val="none" w:sz="0" w:space="0" w:color="auto"/>
          </w:divBdr>
        </w:div>
        <w:div w:id="801921474">
          <w:marLeft w:val="640"/>
          <w:marRight w:val="0"/>
          <w:marTop w:val="0"/>
          <w:marBottom w:val="0"/>
          <w:divBdr>
            <w:top w:val="none" w:sz="0" w:space="0" w:color="auto"/>
            <w:left w:val="none" w:sz="0" w:space="0" w:color="auto"/>
            <w:bottom w:val="none" w:sz="0" w:space="0" w:color="auto"/>
            <w:right w:val="none" w:sz="0" w:space="0" w:color="auto"/>
          </w:divBdr>
        </w:div>
        <w:div w:id="1147938730">
          <w:marLeft w:val="640"/>
          <w:marRight w:val="0"/>
          <w:marTop w:val="0"/>
          <w:marBottom w:val="0"/>
          <w:divBdr>
            <w:top w:val="none" w:sz="0" w:space="0" w:color="auto"/>
            <w:left w:val="none" w:sz="0" w:space="0" w:color="auto"/>
            <w:bottom w:val="none" w:sz="0" w:space="0" w:color="auto"/>
            <w:right w:val="none" w:sz="0" w:space="0" w:color="auto"/>
          </w:divBdr>
        </w:div>
        <w:div w:id="1466195265">
          <w:marLeft w:val="640"/>
          <w:marRight w:val="0"/>
          <w:marTop w:val="0"/>
          <w:marBottom w:val="0"/>
          <w:divBdr>
            <w:top w:val="none" w:sz="0" w:space="0" w:color="auto"/>
            <w:left w:val="none" w:sz="0" w:space="0" w:color="auto"/>
            <w:bottom w:val="none" w:sz="0" w:space="0" w:color="auto"/>
            <w:right w:val="none" w:sz="0" w:space="0" w:color="auto"/>
          </w:divBdr>
        </w:div>
        <w:div w:id="127211285">
          <w:marLeft w:val="640"/>
          <w:marRight w:val="0"/>
          <w:marTop w:val="0"/>
          <w:marBottom w:val="0"/>
          <w:divBdr>
            <w:top w:val="none" w:sz="0" w:space="0" w:color="auto"/>
            <w:left w:val="none" w:sz="0" w:space="0" w:color="auto"/>
            <w:bottom w:val="none" w:sz="0" w:space="0" w:color="auto"/>
            <w:right w:val="none" w:sz="0" w:space="0" w:color="auto"/>
          </w:divBdr>
        </w:div>
        <w:div w:id="610205722">
          <w:marLeft w:val="640"/>
          <w:marRight w:val="0"/>
          <w:marTop w:val="0"/>
          <w:marBottom w:val="0"/>
          <w:divBdr>
            <w:top w:val="none" w:sz="0" w:space="0" w:color="auto"/>
            <w:left w:val="none" w:sz="0" w:space="0" w:color="auto"/>
            <w:bottom w:val="none" w:sz="0" w:space="0" w:color="auto"/>
            <w:right w:val="none" w:sz="0" w:space="0" w:color="auto"/>
          </w:divBdr>
        </w:div>
        <w:div w:id="839123002">
          <w:marLeft w:val="640"/>
          <w:marRight w:val="0"/>
          <w:marTop w:val="0"/>
          <w:marBottom w:val="0"/>
          <w:divBdr>
            <w:top w:val="none" w:sz="0" w:space="0" w:color="auto"/>
            <w:left w:val="none" w:sz="0" w:space="0" w:color="auto"/>
            <w:bottom w:val="none" w:sz="0" w:space="0" w:color="auto"/>
            <w:right w:val="none" w:sz="0" w:space="0" w:color="auto"/>
          </w:divBdr>
        </w:div>
        <w:div w:id="991911633">
          <w:marLeft w:val="640"/>
          <w:marRight w:val="0"/>
          <w:marTop w:val="0"/>
          <w:marBottom w:val="0"/>
          <w:divBdr>
            <w:top w:val="none" w:sz="0" w:space="0" w:color="auto"/>
            <w:left w:val="none" w:sz="0" w:space="0" w:color="auto"/>
            <w:bottom w:val="none" w:sz="0" w:space="0" w:color="auto"/>
            <w:right w:val="none" w:sz="0" w:space="0" w:color="auto"/>
          </w:divBdr>
        </w:div>
        <w:div w:id="505904510">
          <w:marLeft w:val="640"/>
          <w:marRight w:val="0"/>
          <w:marTop w:val="0"/>
          <w:marBottom w:val="0"/>
          <w:divBdr>
            <w:top w:val="none" w:sz="0" w:space="0" w:color="auto"/>
            <w:left w:val="none" w:sz="0" w:space="0" w:color="auto"/>
            <w:bottom w:val="none" w:sz="0" w:space="0" w:color="auto"/>
            <w:right w:val="none" w:sz="0" w:space="0" w:color="auto"/>
          </w:divBdr>
        </w:div>
        <w:div w:id="1665550210">
          <w:marLeft w:val="640"/>
          <w:marRight w:val="0"/>
          <w:marTop w:val="0"/>
          <w:marBottom w:val="0"/>
          <w:divBdr>
            <w:top w:val="none" w:sz="0" w:space="0" w:color="auto"/>
            <w:left w:val="none" w:sz="0" w:space="0" w:color="auto"/>
            <w:bottom w:val="none" w:sz="0" w:space="0" w:color="auto"/>
            <w:right w:val="none" w:sz="0" w:space="0" w:color="auto"/>
          </w:divBdr>
        </w:div>
        <w:div w:id="1661468850">
          <w:marLeft w:val="640"/>
          <w:marRight w:val="0"/>
          <w:marTop w:val="0"/>
          <w:marBottom w:val="0"/>
          <w:divBdr>
            <w:top w:val="none" w:sz="0" w:space="0" w:color="auto"/>
            <w:left w:val="none" w:sz="0" w:space="0" w:color="auto"/>
            <w:bottom w:val="none" w:sz="0" w:space="0" w:color="auto"/>
            <w:right w:val="none" w:sz="0" w:space="0" w:color="auto"/>
          </w:divBdr>
        </w:div>
        <w:div w:id="502553585">
          <w:marLeft w:val="640"/>
          <w:marRight w:val="0"/>
          <w:marTop w:val="0"/>
          <w:marBottom w:val="0"/>
          <w:divBdr>
            <w:top w:val="none" w:sz="0" w:space="0" w:color="auto"/>
            <w:left w:val="none" w:sz="0" w:space="0" w:color="auto"/>
            <w:bottom w:val="none" w:sz="0" w:space="0" w:color="auto"/>
            <w:right w:val="none" w:sz="0" w:space="0" w:color="auto"/>
          </w:divBdr>
        </w:div>
        <w:div w:id="292060405">
          <w:marLeft w:val="640"/>
          <w:marRight w:val="0"/>
          <w:marTop w:val="0"/>
          <w:marBottom w:val="0"/>
          <w:divBdr>
            <w:top w:val="none" w:sz="0" w:space="0" w:color="auto"/>
            <w:left w:val="none" w:sz="0" w:space="0" w:color="auto"/>
            <w:bottom w:val="none" w:sz="0" w:space="0" w:color="auto"/>
            <w:right w:val="none" w:sz="0" w:space="0" w:color="auto"/>
          </w:divBdr>
        </w:div>
        <w:div w:id="509222235">
          <w:marLeft w:val="640"/>
          <w:marRight w:val="0"/>
          <w:marTop w:val="0"/>
          <w:marBottom w:val="0"/>
          <w:divBdr>
            <w:top w:val="none" w:sz="0" w:space="0" w:color="auto"/>
            <w:left w:val="none" w:sz="0" w:space="0" w:color="auto"/>
            <w:bottom w:val="none" w:sz="0" w:space="0" w:color="auto"/>
            <w:right w:val="none" w:sz="0" w:space="0" w:color="auto"/>
          </w:divBdr>
        </w:div>
        <w:div w:id="18704814">
          <w:marLeft w:val="640"/>
          <w:marRight w:val="0"/>
          <w:marTop w:val="0"/>
          <w:marBottom w:val="0"/>
          <w:divBdr>
            <w:top w:val="none" w:sz="0" w:space="0" w:color="auto"/>
            <w:left w:val="none" w:sz="0" w:space="0" w:color="auto"/>
            <w:bottom w:val="none" w:sz="0" w:space="0" w:color="auto"/>
            <w:right w:val="none" w:sz="0" w:space="0" w:color="auto"/>
          </w:divBdr>
        </w:div>
        <w:div w:id="1001422185">
          <w:marLeft w:val="640"/>
          <w:marRight w:val="0"/>
          <w:marTop w:val="0"/>
          <w:marBottom w:val="0"/>
          <w:divBdr>
            <w:top w:val="none" w:sz="0" w:space="0" w:color="auto"/>
            <w:left w:val="none" w:sz="0" w:space="0" w:color="auto"/>
            <w:bottom w:val="none" w:sz="0" w:space="0" w:color="auto"/>
            <w:right w:val="none" w:sz="0" w:space="0" w:color="auto"/>
          </w:divBdr>
        </w:div>
        <w:div w:id="2071876428">
          <w:marLeft w:val="640"/>
          <w:marRight w:val="0"/>
          <w:marTop w:val="0"/>
          <w:marBottom w:val="0"/>
          <w:divBdr>
            <w:top w:val="none" w:sz="0" w:space="0" w:color="auto"/>
            <w:left w:val="none" w:sz="0" w:space="0" w:color="auto"/>
            <w:bottom w:val="none" w:sz="0" w:space="0" w:color="auto"/>
            <w:right w:val="none" w:sz="0" w:space="0" w:color="auto"/>
          </w:divBdr>
        </w:div>
        <w:div w:id="1083532940">
          <w:marLeft w:val="640"/>
          <w:marRight w:val="0"/>
          <w:marTop w:val="0"/>
          <w:marBottom w:val="0"/>
          <w:divBdr>
            <w:top w:val="none" w:sz="0" w:space="0" w:color="auto"/>
            <w:left w:val="none" w:sz="0" w:space="0" w:color="auto"/>
            <w:bottom w:val="none" w:sz="0" w:space="0" w:color="auto"/>
            <w:right w:val="none" w:sz="0" w:space="0" w:color="auto"/>
          </w:divBdr>
        </w:div>
        <w:div w:id="896432986">
          <w:marLeft w:val="640"/>
          <w:marRight w:val="0"/>
          <w:marTop w:val="0"/>
          <w:marBottom w:val="0"/>
          <w:divBdr>
            <w:top w:val="none" w:sz="0" w:space="0" w:color="auto"/>
            <w:left w:val="none" w:sz="0" w:space="0" w:color="auto"/>
            <w:bottom w:val="none" w:sz="0" w:space="0" w:color="auto"/>
            <w:right w:val="none" w:sz="0" w:space="0" w:color="auto"/>
          </w:divBdr>
        </w:div>
        <w:div w:id="1983388810">
          <w:marLeft w:val="640"/>
          <w:marRight w:val="0"/>
          <w:marTop w:val="0"/>
          <w:marBottom w:val="0"/>
          <w:divBdr>
            <w:top w:val="none" w:sz="0" w:space="0" w:color="auto"/>
            <w:left w:val="none" w:sz="0" w:space="0" w:color="auto"/>
            <w:bottom w:val="none" w:sz="0" w:space="0" w:color="auto"/>
            <w:right w:val="none" w:sz="0" w:space="0" w:color="auto"/>
          </w:divBdr>
        </w:div>
        <w:div w:id="116222235">
          <w:marLeft w:val="640"/>
          <w:marRight w:val="0"/>
          <w:marTop w:val="0"/>
          <w:marBottom w:val="0"/>
          <w:divBdr>
            <w:top w:val="none" w:sz="0" w:space="0" w:color="auto"/>
            <w:left w:val="none" w:sz="0" w:space="0" w:color="auto"/>
            <w:bottom w:val="none" w:sz="0" w:space="0" w:color="auto"/>
            <w:right w:val="none" w:sz="0" w:space="0" w:color="auto"/>
          </w:divBdr>
        </w:div>
        <w:div w:id="1974360275">
          <w:marLeft w:val="640"/>
          <w:marRight w:val="0"/>
          <w:marTop w:val="0"/>
          <w:marBottom w:val="0"/>
          <w:divBdr>
            <w:top w:val="none" w:sz="0" w:space="0" w:color="auto"/>
            <w:left w:val="none" w:sz="0" w:space="0" w:color="auto"/>
            <w:bottom w:val="none" w:sz="0" w:space="0" w:color="auto"/>
            <w:right w:val="none" w:sz="0" w:space="0" w:color="auto"/>
          </w:divBdr>
        </w:div>
        <w:div w:id="936333748">
          <w:marLeft w:val="640"/>
          <w:marRight w:val="0"/>
          <w:marTop w:val="0"/>
          <w:marBottom w:val="0"/>
          <w:divBdr>
            <w:top w:val="none" w:sz="0" w:space="0" w:color="auto"/>
            <w:left w:val="none" w:sz="0" w:space="0" w:color="auto"/>
            <w:bottom w:val="none" w:sz="0" w:space="0" w:color="auto"/>
            <w:right w:val="none" w:sz="0" w:space="0" w:color="auto"/>
          </w:divBdr>
        </w:div>
        <w:div w:id="924875652">
          <w:marLeft w:val="640"/>
          <w:marRight w:val="0"/>
          <w:marTop w:val="0"/>
          <w:marBottom w:val="0"/>
          <w:divBdr>
            <w:top w:val="none" w:sz="0" w:space="0" w:color="auto"/>
            <w:left w:val="none" w:sz="0" w:space="0" w:color="auto"/>
            <w:bottom w:val="none" w:sz="0" w:space="0" w:color="auto"/>
            <w:right w:val="none" w:sz="0" w:space="0" w:color="auto"/>
          </w:divBdr>
        </w:div>
        <w:div w:id="952203525">
          <w:marLeft w:val="640"/>
          <w:marRight w:val="0"/>
          <w:marTop w:val="0"/>
          <w:marBottom w:val="0"/>
          <w:divBdr>
            <w:top w:val="none" w:sz="0" w:space="0" w:color="auto"/>
            <w:left w:val="none" w:sz="0" w:space="0" w:color="auto"/>
            <w:bottom w:val="none" w:sz="0" w:space="0" w:color="auto"/>
            <w:right w:val="none" w:sz="0" w:space="0" w:color="auto"/>
          </w:divBdr>
        </w:div>
        <w:div w:id="467362323">
          <w:marLeft w:val="640"/>
          <w:marRight w:val="0"/>
          <w:marTop w:val="0"/>
          <w:marBottom w:val="0"/>
          <w:divBdr>
            <w:top w:val="none" w:sz="0" w:space="0" w:color="auto"/>
            <w:left w:val="none" w:sz="0" w:space="0" w:color="auto"/>
            <w:bottom w:val="none" w:sz="0" w:space="0" w:color="auto"/>
            <w:right w:val="none" w:sz="0" w:space="0" w:color="auto"/>
          </w:divBdr>
        </w:div>
        <w:div w:id="1874802359">
          <w:marLeft w:val="640"/>
          <w:marRight w:val="0"/>
          <w:marTop w:val="0"/>
          <w:marBottom w:val="0"/>
          <w:divBdr>
            <w:top w:val="none" w:sz="0" w:space="0" w:color="auto"/>
            <w:left w:val="none" w:sz="0" w:space="0" w:color="auto"/>
            <w:bottom w:val="none" w:sz="0" w:space="0" w:color="auto"/>
            <w:right w:val="none" w:sz="0" w:space="0" w:color="auto"/>
          </w:divBdr>
        </w:div>
        <w:div w:id="1588726495">
          <w:marLeft w:val="640"/>
          <w:marRight w:val="0"/>
          <w:marTop w:val="0"/>
          <w:marBottom w:val="0"/>
          <w:divBdr>
            <w:top w:val="none" w:sz="0" w:space="0" w:color="auto"/>
            <w:left w:val="none" w:sz="0" w:space="0" w:color="auto"/>
            <w:bottom w:val="none" w:sz="0" w:space="0" w:color="auto"/>
            <w:right w:val="none" w:sz="0" w:space="0" w:color="auto"/>
          </w:divBdr>
        </w:div>
        <w:div w:id="569462396">
          <w:marLeft w:val="640"/>
          <w:marRight w:val="0"/>
          <w:marTop w:val="0"/>
          <w:marBottom w:val="0"/>
          <w:divBdr>
            <w:top w:val="none" w:sz="0" w:space="0" w:color="auto"/>
            <w:left w:val="none" w:sz="0" w:space="0" w:color="auto"/>
            <w:bottom w:val="none" w:sz="0" w:space="0" w:color="auto"/>
            <w:right w:val="none" w:sz="0" w:space="0" w:color="auto"/>
          </w:divBdr>
        </w:div>
        <w:div w:id="1058893216">
          <w:marLeft w:val="640"/>
          <w:marRight w:val="0"/>
          <w:marTop w:val="0"/>
          <w:marBottom w:val="0"/>
          <w:divBdr>
            <w:top w:val="none" w:sz="0" w:space="0" w:color="auto"/>
            <w:left w:val="none" w:sz="0" w:space="0" w:color="auto"/>
            <w:bottom w:val="none" w:sz="0" w:space="0" w:color="auto"/>
            <w:right w:val="none" w:sz="0" w:space="0" w:color="auto"/>
          </w:divBdr>
        </w:div>
        <w:div w:id="2032369339">
          <w:marLeft w:val="640"/>
          <w:marRight w:val="0"/>
          <w:marTop w:val="0"/>
          <w:marBottom w:val="0"/>
          <w:divBdr>
            <w:top w:val="none" w:sz="0" w:space="0" w:color="auto"/>
            <w:left w:val="none" w:sz="0" w:space="0" w:color="auto"/>
            <w:bottom w:val="none" w:sz="0" w:space="0" w:color="auto"/>
            <w:right w:val="none" w:sz="0" w:space="0" w:color="auto"/>
          </w:divBdr>
        </w:div>
        <w:div w:id="546722651">
          <w:marLeft w:val="640"/>
          <w:marRight w:val="0"/>
          <w:marTop w:val="0"/>
          <w:marBottom w:val="0"/>
          <w:divBdr>
            <w:top w:val="none" w:sz="0" w:space="0" w:color="auto"/>
            <w:left w:val="none" w:sz="0" w:space="0" w:color="auto"/>
            <w:bottom w:val="none" w:sz="0" w:space="0" w:color="auto"/>
            <w:right w:val="none" w:sz="0" w:space="0" w:color="auto"/>
          </w:divBdr>
        </w:div>
        <w:div w:id="1864172458">
          <w:marLeft w:val="640"/>
          <w:marRight w:val="0"/>
          <w:marTop w:val="0"/>
          <w:marBottom w:val="0"/>
          <w:divBdr>
            <w:top w:val="none" w:sz="0" w:space="0" w:color="auto"/>
            <w:left w:val="none" w:sz="0" w:space="0" w:color="auto"/>
            <w:bottom w:val="none" w:sz="0" w:space="0" w:color="auto"/>
            <w:right w:val="none" w:sz="0" w:space="0" w:color="auto"/>
          </w:divBdr>
        </w:div>
        <w:div w:id="1210923810">
          <w:marLeft w:val="640"/>
          <w:marRight w:val="0"/>
          <w:marTop w:val="0"/>
          <w:marBottom w:val="0"/>
          <w:divBdr>
            <w:top w:val="none" w:sz="0" w:space="0" w:color="auto"/>
            <w:left w:val="none" w:sz="0" w:space="0" w:color="auto"/>
            <w:bottom w:val="none" w:sz="0" w:space="0" w:color="auto"/>
            <w:right w:val="none" w:sz="0" w:space="0" w:color="auto"/>
          </w:divBdr>
        </w:div>
        <w:div w:id="746225218">
          <w:marLeft w:val="640"/>
          <w:marRight w:val="0"/>
          <w:marTop w:val="0"/>
          <w:marBottom w:val="0"/>
          <w:divBdr>
            <w:top w:val="none" w:sz="0" w:space="0" w:color="auto"/>
            <w:left w:val="none" w:sz="0" w:space="0" w:color="auto"/>
            <w:bottom w:val="none" w:sz="0" w:space="0" w:color="auto"/>
            <w:right w:val="none" w:sz="0" w:space="0" w:color="auto"/>
          </w:divBdr>
        </w:div>
        <w:div w:id="1148590835">
          <w:marLeft w:val="640"/>
          <w:marRight w:val="0"/>
          <w:marTop w:val="0"/>
          <w:marBottom w:val="0"/>
          <w:divBdr>
            <w:top w:val="none" w:sz="0" w:space="0" w:color="auto"/>
            <w:left w:val="none" w:sz="0" w:space="0" w:color="auto"/>
            <w:bottom w:val="none" w:sz="0" w:space="0" w:color="auto"/>
            <w:right w:val="none" w:sz="0" w:space="0" w:color="auto"/>
          </w:divBdr>
        </w:div>
        <w:div w:id="999114929">
          <w:marLeft w:val="640"/>
          <w:marRight w:val="0"/>
          <w:marTop w:val="0"/>
          <w:marBottom w:val="0"/>
          <w:divBdr>
            <w:top w:val="none" w:sz="0" w:space="0" w:color="auto"/>
            <w:left w:val="none" w:sz="0" w:space="0" w:color="auto"/>
            <w:bottom w:val="none" w:sz="0" w:space="0" w:color="auto"/>
            <w:right w:val="none" w:sz="0" w:space="0" w:color="auto"/>
          </w:divBdr>
        </w:div>
        <w:div w:id="1494417800">
          <w:marLeft w:val="640"/>
          <w:marRight w:val="0"/>
          <w:marTop w:val="0"/>
          <w:marBottom w:val="0"/>
          <w:divBdr>
            <w:top w:val="none" w:sz="0" w:space="0" w:color="auto"/>
            <w:left w:val="none" w:sz="0" w:space="0" w:color="auto"/>
            <w:bottom w:val="none" w:sz="0" w:space="0" w:color="auto"/>
            <w:right w:val="none" w:sz="0" w:space="0" w:color="auto"/>
          </w:divBdr>
        </w:div>
        <w:div w:id="241835757">
          <w:marLeft w:val="640"/>
          <w:marRight w:val="0"/>
          <w:marTop w:val="0"/>
          <w:marBottom w:val="0"/>
          <w:divBdr>
            <w:top w:val="none" w:sz="0" w:space="0" w:color="auto"/>
            <w:left w:val="none" w:sz="0" w:space="0" w:color="auto"/>
            <w:bottom w:val="none" w:sz="0" w:space="0" w:color="auto"/>
            <w:right w:val="none" w:sz="0" w:space="0" w:color="auto"/>
          </w:divBdr>
        </w:div>
        <w:div w:id="282999177">
          <w:marLeft w:val="640"/>
          <w:marRight w:val="0"/>
          <w:marTop w:val="0"/>
          <w:marBottom w:val="0"/>
          <w:divBdr>
            <w:top w:val="none" w:sz="0" w:space="0" w:color="auto"/>
            <w:left w:val="none" w:sz="0" w:space="0" w:color="auto"/>
            <w:bottom w:val="none" w:sz="0" w:space="0" w:color="auto"/>
            <w:right w:val="none" w:sz="0" w:space="0" w:color="auto"/>
          </w:divBdr>
        </w:div>
        <w:div w:id="752706151">
          <w:marLeft w:val="640"/>
          <w:marRight w:val="0"/>
          <w:marTop w:val="0"/>
          <w:marBottom w:val="0"/>
          <w:divBdr>
            <w:top w:val="none" w:sz="0" w:space="0" w:color="auto"/>
            <w:left w:val="none" w:sz="0" w:space="0" w:color="auto"/>
            <w:bottom w:val="none" w:sz="0" w:space="0" w:color="auto"/>
            <w:right w:val="none" w:sz="0" w:space="0" w:color="auto"/>
          </w:divBdr>
        </w:div>
        <w:div w:id="996804595">
          <w:marLeft w:val="640"/>
          <w:marRight w:val="0"/>
          <w:marTop w:val="0"/>
          <w:marBottom w:val="0"/>
          <w:divBdr>
            <w:top w:val="none" w:sz="0" w:space="0" w:color="auto"/>
            <w:left w:val="none" w:sz="0" w:space="0" w:color="auto"/>
            <w:bottom w:val="none" w:sz="0" w:space="0" w:color="auto"/>
            <w:right w:val="none" w:sz="0" w:space="0" w:color="auto"/>
          </w:divBdr>
        </w:div>
        <w:div w:id="10381704">
          <w:marLeft w:val="640"/>
          <w:marRight w:val="0"/>
          <w:marTop w:val="0"/>
          <w:marBottom w:val="0"/>
          <w:divBdr>
            <w:top w:val="none" w:sz="0" w:space="0" w:color="auto"/>
            <w:left w:val="none" w:sz="0" w:space="0" w:color="auto"/>
            <w:bottom w:val="none" w:sz="0" w:space="0" w:color="auto"/>
            <w:right w:val="none" w:sz="0" w:space="0" w:color="auto"/>
          </w:divBdr>
        </w:div>
        <w:div w:id="1223563984">
          <w:marLeft w:val="640"/>
          <w:marRight w:val="0"/>
          <w:marTop w:val="0"/>
          <w:marBottom w:val="0"/>
          <w:divBdr>
            <w:top w:val="none" w:sz="0" w:space="0" w:color="auto"/>
            <w:left w:val="none" w:sz="0" w:space="0" w:color="auto"/>
            <w:bottom w:val="none" w:sz="0" w:space="0" w:color="auto"/>
            <w:right w:val="none" w:sz="0" w:space="0" w:color="auto"/>
          </w:divBdr>
        </w:div>
        <w:div w:id="962997896">
          <w:marLeft w:val="640"/>
          <w:marRight w:val="0"/>
          <w:marTop w:val="0"/>
          <w:marBottom w:val="0"/>
          <w:divBdr>
            <w:top w:val="none" w:sz="0" w:space="0" w:color="auto"/>
            <w:left w:val="none" w:sz="0" w:space="0" w:color="auto"/>
            <w:bottom w:val="none" w:sz="0" w:space="0" w:color="auto"/>
            <w:right w:val="none" w:sz="0" w:space="0" w:color="auto"/>
          </w:divBdr>
        </w:div>
        <w:div w:id="1449005228">
          <w:marLeft w:val="640"/>
          <w:marRight w:val="0"/>
          <w:marTop w:val="0"/>
          <w:marBottom w:val="0"/>
          <w:divBdr>
            <w:top w:val="none" w:sz="0" w:space="0" w:color="auto"/>
            <w:left w:val="none" w:sz="0" w:space="0" w:color="auto"/>
            <w:bottom w:val="none" w:sz="0" w:space="0" w:color="auto"/>
            <w:right w:val="none" w:sz="0" w:space="0" w:color="auto"/>
          </w:divBdr>
        </w:div>
        <w:div w:id="455880633">
          <w:marLeft w:val="640"/>
          <w:marRight w:val="0"/>
          <w:marTop w:val="0"/>
          <w:marBottom w:val="0"/>
          <w:divBdr>
            <w:top w:val="none" w:sz="0" w:space="0" w:color="auto"/>
            <w:left w:val="none" w:sz="0" w:space="0" w:color="auto"/>
            <w:bottom w:val="none" w:sz="0" w:space="0" w:color="auto"/>
            <w:right w:val="none" w:sz="0" w:space="0" w:color="auto"/>
          </w:divBdr>
        </w:div>
        <w:div w:id="762453248">
          <w:marLeft w:val="640"/>
          <w:marRight w:val="0"/>
          <w:marTop w:val="0"/>
          <w:marBottom w:val="0"/>
          <w:divBdr>
            <w:top w:val="none" w:sz="0" w:space="0" w:color="auto"/>
            <w:left w:val="none" w:sz="0" w:space="0" w:color="auto"/>
            <w:bottom w:val="none" w:sz="0" w:space="0" w:color="auto"/>
            <w:right w:val="none" w:sz="0" w:space="0" w:color="auto"/>
          </w:divBdr>
        </w:div>
        <w:div w:id="1340229131">
          <w:marLeft w:val="640"/>
          <w:marRight w:val="0"/>
          <w:marTop w:val="0"/>
          <w:marBottom w:val="0"/>
          <w:divBdr>
            <w:top w:val="none" w:sz="0" w:space="0" w:color="auto"/>
            <w:left w:val="none" w:sz="0" w:space="0" w:color="auto"/>
            <w:bottom w:val="none" w:sz="0" w:space="0" w:color="auto"/>
            <w:right w:val="none" w:sz="0" w:space="0" w:color="auto"/>
          </w:divBdr>
        </w:div>
        <w:div w:id="681126403">
          <w:marLeft w:val="640"/>
          <w:marRight w:val="0"/>
          <w:marTop w:val="0"/>
          <w:marBottom w:val="0"/>
          <w:divBdr>
            <w:top w:val="none" w:sz="0" w:space="0" w:color="auto"/>
            <w:left w:val="none" w:sz="0" w:space="0" w:color="auto"/>
            <w:bottom w:val="none" w:sz="0" w:space="0" w:color="auto"/>
            <w:right w:val="none" w:sz="0" w:space="0" w:color="auto"/>
          </w:divBdr>
        </w:div>
        <w:div w:id="1352073233">
          <w:marLeft w:val="640"/>
          <w:marRight w:val="0"/>
          <w:marTop w:val="0"/>
          <w:marBottom w:val="0"/>
          <w:divBdr>
            <w:top w:val="none" w:sz="0" w:space="0" w:color="auto"/>
            <w:left w:val="none" w:sz="0" w:space="0" w:color="auto"/>
            <w:bottom w:val="none" w:sz="0" w:space="0" w:color="auto"/>
            <w:right w:val="none" w:sz="0" w:space="0" w:color="auto"/>
          </w:divBdr>
        </w:div>
        <w:div w:id="1002007797">
          <w:marLeft w:val="640"/>
          <w:marRight w:val="0"/>
          <w:marTop w:val="0"/>
          <w:marBottom w:val="0"/>
          <w:divBdr>
            <w:top w:val="none" w:sz="0" w:space="0" w:color="auto"/>
            <w:left w:val="none" w:sz="0" w:space="0" w:color="auto"/>
            <w:bottom w:val="none" w:sz="0" w:space="0" w:color="auto"/>
            <w:right w:val="none" w:sz="0" w:space="0" w:color="auto"/>
          </w:divBdr>
        </w:div>
        <w:div w:id="1593970500">
          <w:marLeft w:val="640"/>
          <w:marRight w:val="0"/>
          <w:marTop w:val="0"/>
          <w:marBottom w:val="0"/>
          <w:divBdr>
            <w:top w:val="none" w:sz="0" w:space="0" w:color="auto"/>
            <w:left w:val="none" w:sz="0" w:space="0" w:color="auto"/>
            <w:bottom w:val="none" w:sz="0" w:space="0" w:color="auto"/>
            <w:right w:val="none" w:sz="0" w:space="0" w:color="auto"/>
          </w:divBdr>
        </w:div>
        <w:div w:id="1849952245">
          <w:marLeft w:val="640"/>
          <w:marRight w:val="0"/>
          <w:marTop w:val="0"/>
          <w:marBottom w:val="0"/>
          <w:divBdr>
            <w:top w:val="none" w:sz="0" w:space="0" w:color="auto"/>
            <w:left w:val="none" w:sz="0" w:space="0" w:color="auto"/>
            <w:bottom w:val="none" w:sz="0" w:space="0" w:color="auto"/>
            <w:right w:val="none" w:sz="0" w:space="0" w:color="auto"/>
          </w:divBdr>
        </w:div>
        <w:div w:id="1745030818">
          <w:marLeft w:val="640"/>
          <w:marRight w:val="0"/>
          <w:marTop w:val="0"/>
          <w:marBottom w:val="0"/>
          <w:divBdr>
            <w:top w:val="none" w:sz="0" w:space="0" w:color="auto"/>
            <w:left w:val="none" w:sz="0" w:space="0" w:color="auto"/>
            <w:bottom w:val="none" w:sz="0" w:space="0" w:color="auto"/>
            <w:right w:val="none" w:sz="0" w:space="0" w:color="auto"/>
          </w:divBdr>
        </w:div>
        <w:div w:id="1816296569">
          <w:marLeft w:val="640"/>
          <w:marRight w:val="0"/>
          <w:marTop w:val="0"/>
          <w:marBottom w:val="0"/>
          <w:divBdr>
            <w:top w:val="none" w:sz="0" w:space="0" w:color="auto"/>
            <w:left w:val="none" w:sz="0" w:space="0" w:color="auto"/>
            <w:bottom w:val="none" w:sz="0" w:space="0" w:color="auto"/>
            <w:right w:val="none" w:sz="0" w:space="0" w:color="auto"/>
          </w:divBdr>
        </w:div>
        <w:div w:id="2140103496">
          <w:marLeft w:val="640"/>
          <w:marRight w:val="0"/>
          <w:marTop w:val="0"/>
          <w:marBottom w:val="0"/>
          <w:divBdr>
            <w:top w:val="none" w:sz="0" w:space="0" w:color="auto"/>
            <w:left w:val="none" w:sz="0" w:space="0" w:color="auto"/>
            <w:bottom w:val="none" w:sz="0" w:space="0" w:color="auto"/>
            <w:right w:val="none" w:sz="0" w:space="0" w:color="auto"/>
          </w:divBdr>
        </w:div>
        <w:div w:id="247270915">
          <w:marLeft w:val="640"/>
          <w:marRight w:val="0"/>
          <w:marTop w:val="0"/>
          <w:marBottom w:val="0"/>
          <w:divBdr>
            <w:top w:val="none" w:sz="0" w:space="0" w:color="auto"/>
            <w:left w:val="none" w:sz="0" w:space="0" w:color="auto"/>
            <w:bottom w:val="none" w:sz="0" w:space="0" w:color="auto"/>
            <w:right w:val="none" w:sz="0" w:space="0" w:color="auto"/>
          </w:divBdr>
        </w:div>
        <w:div w:id="166866243">
          <w:marLeft w:val="640"/>
          <w:marRight w:val="0"/>
          <w:marTop w:val="0"/>
          <w:marBottom w:val="0"/>
          <w:divBdr>
            <w:top w:val="none" w:sz="0" w:space="0" w:color="auto"/>
            <w:left w:val="none" w:sz="0" w:space="0" w:color="auto"/>
            <w:bottom w:val="none" w:sz="0" w:space="0" w:color="auto"/>
            <w:right w:val="none" w:sz="0" w:space="0" w:color="auto"/>
          </w:divBdr>
        </w:div>
        <w:div w:id="527648635">
          <w:marLeft w:val="640"/>
          <w:marRight w:val="0"/>
          <w:marTop w:val="0"/>
          <w:marBottom w:val="0"/>
          <w:divBdr>
            <w:top w:val="none" w:sz="0" w:space="0" w:color="auto"/>
            <w:left w:val="none" w:sz="0" w:space="0" w:color="auto"/>
            <w:bottom w:val="none" w:sz="0" w:space="0" w:color="auto"/>
            <w:right w:val="none" w:sz="0" w:space="0" w:color="auto"/>
          </w:divBdr>
        </w:div>
        <w:div w:id="1777098211">
          <w:marLeft w:val="640"/>
          <w:marRight w:val="0"/>
          <w:marTop w:val="0"/>
          <w:marBottom w:val="0"/>
          <w:divBdr>
            <w:top w:val="none" w:sz="0" w:space="0" w:color="auto"/>
            <w:left w:val="none" w:sz="0" w:space="0" w:color="auto"/>
            <w:bottom w:val="none" w:sz="0" w:space="0" w:color="auto"/>
            <w:right w:val="none" w:sz="0" w:space="0" w:color="auto"/>
          </w:divBdr>
        </w:div>
        <w:div w:id="562370795">
          <w:marLeft w:val="640"/>
          <w:marRight w:val="0"/>
          <w:marTop w:val="0"/>
          <w:marBottom w:val="0"/>
          <w:divBdr>
            <w:top w:val="none" w:sz="0" w:space="0" w:color="auto"/>
            <w:left w:val="none" w:sz="0" w:space="0" w:color="auto"/>
            <w:bottom w:val="none" w:sz="0" w:space="0" w:color="auto"/>
            <w:right w:val="none" w:sz="0" w:space="0" w:color="auto"/>
          </w:divBdr>
        </w:div>
        <w:div w:id="336347149">
          <w:marLeft w:val="640"/>
          <w:marRight w:val="0"/>
          <w:marTop w:val="0"/>
          <w:marBottom w:val="0"/>
          <w:divBdr>
            <w:top w:val="none" w:sz="0" w:space="0" w:color="auto"/>
            <w:left w:val="none" w:sz="0" w:space="0" w:color="auto"/>
            <w:bottom w:val="none" w:sz="0" w:space="0" w:color="auto"/>
            <w:right w:val="none" w:sz="0" w:space="0" w:color="auto"/>
          </w:divBdr>
        </w:div>
        <w:div w:id="451746492">
          <w:marLeft w:val="640"/>
          <w:marRight w:val="0"/>
          <w:marTop w:val="0"/>
          <w:marBottom w:val="0"/>
          <w:divBdr>
            <w:top w:val="none" w:sz="0" w:space="0" w:color="auto"/>
            <w:left w:val="none" w:sz="0" w:space="0" w:color="auto"/>
            <w:bottom w:val="none" w:sz="0" w:space="0" w:color="auto"/>
            <w:right w:val="none" w:sz="0" w:space="0" w:color="auto"/>
          </w:divBdr>
        </w:div>
        <w:div w:id="1077049855">
          <w:marLeft w:val="640"/>
          <w:marRight w:val="0"/>
          <w:marTop w:val="0"/>
          <w:marBottom w:val="0"/>
          <w:divBdr>
            <w:top w:val="none" w:sz="0" w:space="0" w:color="auto"/>
            <w:left w:val="none" w:sz="0" w:space="0" w:color="auto"/>
            <w:bottom w:val="none" w:sz="0" w:space="0" w:color="auto"/>
            <w:right w:val="none" w:sz="0" w:space="0" w:color="auto"/>
          </w:divBdr>
        </w:div>
        <w:div w:id="1350445113">
          <w:marLeft w:val="640"/>
          <w:marRight w:val="0"/>
          <w:marTop w:val="0"/>
          <w:marBottom w:val="0"/>
          <w:divBdr>
            <w:top w:val="none" w:sz="0" w:space="0" w:color="auto"/>
            <w:left w:val="none" w:sz="0" w:space="0" w:color="auto"/>
            <w:bottom w:val="none" w:sz="0" w:space="0" w:color="auto"/>
            <w:right w:val="none" w:sz="0" w:space="0" w:color="auto"/>
          </w:divBdr>
        </w:div>
        <w:div w:id="508494051">
          <w:marLeft w:val="640"/>
          <w:marRight w:val="0"/>
          <w:marTop w:val="0"/>
          <w:marBottom w:val="0"/>
          <w:divBdr>
            <w:top w:val="none" w:sz="0" w:space="0" w:color="auto"/>
            <w:left w:val="none" w:sz="0" w:space="0" w:color="auto"/>
            <w:bottom w:val="none" w:sz="0" w:space="0" w:color="auto"/>
            <w:right w:val="none" w:sz="0" w:space="0" w:color="auto"/>
          </w:divBdr>
        </w:div>
        <w:div w:id="1155223728">
          <w:marLeft w:val="640"/>
          <w:marRight w:val="0"/>
          <w:marTop w:val="0"/>
          <w:marBottom w:val="0"/>
          <w:divBdr>
            <w:top w:val="none" w:sz="0" w:space="0" w:color="auto"/>
            <w:left w:val="none" w:sz="0" w:space="0" w:color="auto"/>
            <w:bottom w:val="none" w:sz="0" w:space="0" w:color="auto"/>
            <w:right w:val="none" w:sz="0" w:space="0" w:color="auto"/>
          </w:divBdr>
        </w:div>
        <w:div w:id="615916131">
          <w:marLeft w:val="640"/>
          <w:marRight w:val="0"/>
          <w:marTop w:val="0"/>
          <w:marBottom w:val="0"/>
          <w:divBdr>
            <w:top w:val="none" w:sz="0" w:space="0" w:color="auto"/>
            <w:left w:val="none" w:sz="0" w:space="0" w:color="auto"/>
            <w:bottom w:val="none" w:sz="0" w:space="0" w:color="auto"/>
            <w:right w:val="none" w:sz="0" w:space="0" w:color="auto"/>
          </w:divBdr>
        </w:div>
        <w:div w:id="1665164883">
          <w:marLeft w:val="640"/>
          <w:marRight w:val="0"/>
          <w:marTop w:val="0"/>
          <w:marBottom w:val="0"/>
          <w:divBdr>
            <w:top w:val="none" w:sz="0" w:space="0" w:color="auto"/>
            <w:left w:val="none" w:sz="0" w:space="0" w:color="auto"/>
            <w:bottom w:val="none" w:sz="0" w:space="0" w:color="auto"/>
            <w:right w:val="none" w:sz="0" w:space="0" w:color="auto"/>
          </w:divBdr>
        </w:div>
        <w:div w:id="1344698756">
          <w:marLeft w:val="640"/>
          <w:marRight w:val="0"/>
          <w:marTop w:val="0"/>
          <w:marBottom w:val="0"/>
          <w:divBdr>
            <w:top w:val="none" w:sz="0" w:space="0" w:color="auto"/>
            <w:left w:val="none" w:sz="0" w:space="0" w:color="auto"/>
            <w:bottom w:val="none" w:sz="0" w:space="0" w:color="auto"/>
            <w:right w:val="none" w:sz="0" w:space="0" w:color="auto"/>
          </w:divBdr>
        </w:div>
        <w:div w:id="1357539474">
          <w:marLeft w:val="640"/>
          <w:marRight w:val="0"/>
          <w:marTop w:val="0"/>
          <w:marBottom w:val="0"/>
          <w:divBdr>
            <w:top w:val="none" w:sz="0" w:space="0" w:color="auto"/>
            <w:left w:val="none" w:sz="0" w:space="0" w:color="auto"/>
            <w:bottom w:val="none" w:sz="0" w:space="0" w:color="auto"/>
            <w:right w:val="none" w:sz="0" w:space="0" w:color="auto"/>
          </w:divBdr>
        </w:div>
        <w:div w:id="1093087846">
          <w:marLeft w:val="640"/>
          <w:marRight w:val="0"/>
          <w:marTop w:val="0"/>
          <w:marBottom w:val="0"/>
          <w:divBdr>
            <w:top w:val="none" w:sz="0" w:space="0" w:color="auto"/>
            <w:left w:val="none" w:sz="0" w:space="0" w:color="auto"/>
            <w:bottom w:val="none" w:sz="0" w:space="0" w:color="auto"/>
            <w:right w:val="none" w:sz="0" w:space="0" w:color="auto"/>
          </w:divBdr>
        </w:div>
        <w:div w:id="668868413">
          <w:marLeft w:val="640"/>
          <w:marRight w:val="0"/>
          <w:marTop w:val="0"/>
          <w:marBottom w:val="0"/>
          <w:divBdr>
            <w:top w:val="none" w:sz="0" w:space="0" w:color="auto"/>
            <w:left w:val="none" w:sz="0" w:space="0" w:color="auto"/>
            <w:bottom w:val="none" w:sz="0" w:space="0" w:color="auto"/>
            <w:right w:val="none" w:sz="0" w:space="0" w:color="auto"/>
          </w:divBdr>
        </w:div>
        <w:div w:id="75834369">
          <w:marLeft w:val="640"/>
          <w:marRight w:val="0"/>
          <w:marTop w:val="0"/>
          <w:marBottom w:val="0"/>
          <w:divBdr>
            <w:top w:val="none" w:sz="0" w:space="0" w:color="auto"/>
            <w:left w:val="none" w:sz="0" w:space="0" w:color="auto"/>
            <w:bottom w:val="none" w:sz="0" w:space="0" w:color="auto"/>
            <w:right w:val="none" w:sz="0" w:space="0" w:color="auto"/>
          </w:divBdr>
        </w:div>
        <w:div w:id="1874808380">
          <w:marLeft w:val="640"/>
          <w:marRight w:val="0"/>
          <w:marTop w:val="0"/>
          <w:marBottom w:val="0"/>
          <w:divBdr>
            <w:top w:val="none" w:sz="0" w:space="0" w:color="auto"/>
            <w:left w:val="none" w:sz="0" w:space="0" w:color="auto"/>
            <w:bottom w:val="none" w:sz="0" w:space="0" w:color="auto"/>
            <w:right w:val="none" w:sz="0" w:space="0" w:color="auto"/>
          </w:divBdr>
        </w:div>
        <w:div w:id="1602952386">
          <w:marLeft w:val="640"/>
          <w:marRight w:val="0"/>
          <w:marTop w:val="0"/>
          <w:marBottom w:val="0"/>
          <w:divBdr>
            <w:top w:val="none" w:sz="0" w:space="0" w:color="auto"/>
            <w:left w:val="none" w:sz="0" w:space="0" w:color="auto"/>
            <w:bottom w:val="none" w:sz="0" w:space="0" w:color="auto"/>
            <w:right w:val="none" w:sz="0" w:space="0" w:color="auto"/>
          </w:divBdr>
        </w:div>
        <w:div w:id="309796570">
          <w:marLeft w:val="640"/>
          <w:marRight w:val="0"/>
          <w:marTop w:val="0"/>
          <w:marBottom w:val="0"/>
          <w:divBdr>
            <w:top w:val="none" w:sz="0" w:space="0" w:color="auto"/>
            <w:left w:val="none" w:sz="0" w:space="0" w:color="auto"/>
            <w:bottom w:val="none" w:sz="0" w:space="0" w:color="auto"/>
            <w:right w:val="none" w:sz="0" w:space="0" w:color="auto"/>
          </w:divBdr>
        </w:div>
        <w:div w:id="475950428">
          <w:marLeft w:val="640"/>
          <w:marRight w:val="0"/>
          <w:marTop w:val="0"/>
          <w:marBottom w:val="0"/>
          <w:divBdr>
            <w:top w:val="none" w:sz="0" w:space="0" w:color="auto"/>
            <w:left w:val="none" w:sz="0" w:space="0" w:color="auto"/>
            <w:bottom w:val="none" w:sz="0" w:space="0" w:color="auto"/>
            <w:right w:val="none" w:sz="0" w:space="0" w:color="auto"/>
          </w:divBdr>
        </w:div>
        <w:div w:id="668295663">
          <w:marLeft w:val="640"/>
          <w:marRight w:val="0"/>
          <w:marTop w:val="0"/>
          <w:marBottom w:val="0"/>
          <w:divBdr>
            <w:top w:val="none" w:sz="0" w:space="0" w:color="auto"/>
            <w:left w:val="none" w:sz="0" w:space="0" w:color="auto"/>
            <w:bottom w:val="none" w:sz="0" w:space="0" w:color="auto"/>
            <w:right w:val="none" w:sz="0" w:space="0" w:color="auto"/>
          </w:divBdr>
        </w:div>
        <w:div w:id="1322273720">
          <w:marLeft w:val="640"/>
          <w:marRight w:val="0"/>
          <w:marTop w:val="0"/>
          <w:marBottom w:val="0"/>
          <w:divBdr>
            <w:top w:val="none" w:sz="0" w:space="0" w:color="auto"/>
            <w:left w:val="none" w:sz="0" w:space="0" w:color="auto"/>
            <w:bottom w:val="none" w:sz="0" w:space="0" w:color="auto"/>
            <w:right w:val="none" w:sz="0" w:space="0" w:color="auto"/>
          </w:divBdr>
        </w:div>
        <w:div w:id="241331632">
          <w:marLeft w:val="640"/>
          <w:marRight w:val="0"/>
          <w:marTop w:val="0"/>
          <w:marBottom w:val="0"/>
          <w:divBdr>
            <w:top w:val="none" w:sz="0" w:space="0" w:color="auto"/>
            <w:left w:val="none" w:sz="0" w:space="0" w:color="auto"/>
            <w:bottom w:val="none" w:sz="0" w:space="0" w:color="auto"/>
            <w:right w:val="none" w:sz="0" w:space="0" w:color="auto"/>
          </w:divBdr>
        </w:div>
        <w:div w:id="1180461065">
          <w:marLeft w:val="640"/>
          <w:marRight w:val="0"/>
          <w:marTop w:val="0"/>
          <w:marBottom w:val="0"/>
          <w:divBdr>
            <w:top w:val="none" w:sz="0" w:space="0" w:color="auto"/>
            <w:left w:val="none" w:sz="0" w:space="0" w:color="auto"/>
            <w:bottom w:val="none" w:sz="0" w:space="0" w:color="auto"/>
            <w:right w:val="none" w:sz="0" w:space="0" w:color="auto"/>
          </w:divBdr>
        </w:div>
        <w:div w:id="1301300294">
          <w:marLeft w:val="640"/>
          <w:marRight w:val="0"/>
          <w:marTop w:val="0"/>
          <w:marBottom w:val="0"/>
          <w:divBdr>
            <w:top w:val="none" w:sz="0" w:space="0" w:color="auto"/>
            <w:left w:val="none" w:sz="0" w:space="0" w:color="auto"/>
            <w:bottom w:val="none" w:sz="0" w:space="0" w:color="auto"/>
            <w:right w:val="none" w:sz="0" w:space="0" w:color="auto"/>
          </w:divBdr>
        </w:div>
        <w:div w:id="1205556499">
          <w:marLeft w:val="640"/>
          <w:marRight w:val="0"/>
          <w:marTop w:val="0"/>
          <w:marBottom w:val="0"/>
          <w:divBdr>
            <w:top w:val="none" w:sz="0" w:space="0" w:color="auto"/>
            <w:left w:val="none" w:sz="0" w:space="0" w:color="auto"/>
            <w:bottom w:val="none" w:sz="0" w:space="0" w:color="auto"/>
            <w:right w:val="none" w:sz="0" w:space="0" w:color="auto"/>
          </w:divBdr>
        </w:div>
        <w:div w:id="1955165131">
          <w:marLeft w:val="640"/>
          <w:marRight w:val="0"/>
          <w:marTop w:val="0"/>
          <w:marBottom w:val="0"/>
          <w:divBdr>
            <w:top w:val="none" w:sz="0" w:space="0" w:color="auto"/>
            <w:left w:val="none" w:sz="0" w:space="0" w:color="auto"/>
            <w:bottom w:val="none" w:sz="0" w:space="0" w:color="auto"/>
            <w:right w:val="none" w:sz="0" w:space="0" w:color="auto"/>
          </w:divBdr>
        </w:div>
        <w:div w:id="1428191912">
          <w:marLeft w:val="640"/>
          <w:marRight w:val="0"/>
          <w:marTop w:val="0"/>
          <w:marBottom w:val="0"/>
          <w:divBdr>
            <w:top w:val="none" w:sz="0" w:space="0" w:color="auto"/>
            <w:left w:val="none" w:sz="0" w:space="0" w:color="auto"/>
            <w:bottom w:val="none" w:sz="0" w:space="0" w:color="auto"/>
            <w:right w:val="none" w:sz="0" w:space="0" w:color="auto"/>
          </w:divBdr>
        </w:div>
        <w:div w:id="640036462">
          <w:marLeft w:val="640"/>
          <w:marRight w:val="0"/>
          <w:marTop w:val="0"/>
          <w:marBottom w:val="0"/>
          <w:divBdr>
            <w:top w:val="none" w:sz="0" w:space="0" w:color="auto"/>
            <w:left w:val="none" w:sz="0" w:space="0" w:color="auto"/>
            <w:bottom w:val="none" w:sz="0" w:space="0" w:color="auto"/>
            <w:right w:val="none" w:sz="0" w:space="0" w:color="auto"/>
          </w:divBdr>
        </w:div>
        <w:div w:id="1289238941">
          <w:marLeft w:val="640"/>
          <w:marRight w:val="0"/>
          <w:marTop w:val="0"/>
          <w:marBottom w:val="0"/>
          <w:divBdr>
            <w:top w:val="none" w:sz="0" w:space="0" w:color="auto"/>
            <w:left w:val="none" w:sz="0" w:space="0" w:color="auto"/>
            <w:bottom w:val="none" w:sz="0" w:space="0" w:color="auto"/>
            <w:right w:val="none" w:sz="0" w:space="0" w:color="auto"/>
          </w:divBdr>
        </w:div>
        <w:div w:id="1670449909">
          <w:marLeft w:val="640"/>
          <w:marRight w:val="0"/>
          <w:marTop w:val="0"/>
          <w:marBottom w:val="0"/>
          <w:divBdr>
            <w:top w:val="none" w:sz="0" w:space="0" w:color="auto"/>
            <w:left w:val="none" w:sz="0" w:space="0" w:color="auto"/>
            <w:bottom w:val="none" w:sz="0" w:space="0" w:color="auto"/>
            <w:right w:val="none" w:sz="0" w:space="0" w:color="auto"/>
          </w:divBdr>
        </w:div>
        <w:div w:id="413551358">
          <w:marLeft w:val="640"/>
          <w:marRight w:val="0"/>
          <w:marTop w:val="0"/>
          <w:marBottom w:val="0"/>
          <w:divBdr>
            <w:top w:val="none" w:sz="0" w:space="0" w:color="auto"/>
            <w:left w:val="none" w:sz="0" w:space="0" w:color="auto"/>
            <w:bottom w:val="none" w:sz="0" w:space="0" w:color="auto"/>
            <w:right w:val="none" w:sz="0" w:space="0" w:color="auto"/>
          </w:divBdr>
        </w:div>
        <w:div w:id="1539782633">
          <w:marLeft w:val="640"/>
          <w:marRight w:val="0"/>
          <w:marTop w:val="0"/>
          <w:marBottom w:val="0"/>
          <w:divBdr>
            <w:top w:val="none" w:sz="0" w:space="0" w:color="auto"/>
            <w:left w:val="none" w:sz="0" w:space="0" w:color="auto"/>
            <w:bottom w:val="none" w:sz="0" w:space="0" w:color="auto"/>
            <w:right w:val="none" w:sz="0" w:space="0" w:color="auto"/>
          </w:divBdr>
        </w:div>
        <w:div w:id="860359075">
          <w:marLeft w:val="640"/>
          <w:marRight w:val="0"/>
          <w:marTop w:val="0"/>
          <w:marBottom w:val="0"/>
          <w:divBdr>
            <w:top w:val="none" w:sz="0" w:space="0" w:color="auto"/>
            <w:left w:val="none" w:sz="0" w:space="0" w:color="auto"/>
            <w:bottom w:val="none" w:sz="0" w:space="0" w:color="auto"/>
            <w:right w:val="none" w:sz="0" w:space="0" w:color="auto"/>
          </w:divBdr>
        </w:div>
        <w:div w:id="1032456723">
          <w:marLeft w:val="640"/>
          <w:marRight w:val="0"/>
          <w:marTop w:val="0"/>
          <w:marBottom w:val="0"/>
          <w:divBdr>
            <w:top w:val="none" w:sz="0" w:space="0" w:color="auto"/>
            <w:left w:val="none" w:sz="0" w:space="0" w:color="auto"/>
            <w:bottom w:val="none" w:sz="0" w:space="0" w:color="auto"/>
            <w:right w:val="none" w:sz="0" w:space="0" w:color="auto"/>
          </w:divBdr>
        </w:div>
        <w:div w:id="582302955">
          <w:marLeft w:val="640"/>
          <w:marRight w:val="0"/>
          <w:marTop w:val="0"/>
          <w:marBottom w:val="0"/>
          <w:divBdr>
            <w:top w:val="none" w:sz="0" w:space="0" w:color="auto"/>
            <w:left w:val="none" w:sz="0" w:space="0" w:color="auto"/>
            <w:bottom w:val="none" w:sz="0" w:space="0" w:color="auto"/>
            <w:right w:val="none" w:sz="0" w:space="0" w:color="auto"/>
          </w:divBdr>
        </w:div>
        <w:div w:id="1147892968">
          <w:marLeft w:val="640"/>
          <w:marRight w:val="0"/>
          <w:marTop w:val="0"/>
          <w:marBottom w:val="0"/>
          <w:divBdr>
            <w:top w:val="none" w:sz="0" w:space="0" w:color="auto"/>
            <w:left w:val="none" w:sz="0" w:space="0" w:color="auto"/>
            <w:bottom w:val="none" w:sz="0" w:space="0" w:color="auto"/>
            <w:right w:val="none" w:sz="0" w:space="0" w:color="auto"/>
          </w:divBdr>
        </w:div>
        <w:div w:id="480538795">
          <w:marLeft w:val="640"/>
          <w:marRight w:val="0"/>
          <w:marTop w:val="0"/>
          <w:marBottom w:val="0"/>
          <w:divBdr>
            <w:top w:val="none" w:sz="0" w:space="0" w:color="auto"/>
            <w:left w:val="none" w:sz="0" w:space="0" w:color="auto"/>
            <w:bottom w:val="none" w:sz="0" w:space="0" w:color="auto"/>
            <w:right w:val="none" w:sz="0" w:space="0" w:color="auto"/>
          </w:divBdr>
        </w:div>
        <w:div w:id="326137320">
          <w:marLeft w:val="640"/>
          <w:marRight w:val="0"/>
          <w:marTop w:val="0"/>
          <w:marBottom w:val="0"/>
          <w:divBdr>
            <w:top w:val="none" w:sz="0" w:space="0" w:color="auto"/>
            <w:left w:val="none" w:sz="0" w:space="0" w:color="auto"/>
            <w:bottom w:val="none" w:sz="0" w:space="0" w:color="auto"/>
            <w:right w:val="none" w:sz="0" w:space="0" w:color="auto"/>
          </w:divBdr>
        </w:div>
        <w:div w:id="908001691">
          <w:marLeft w:val="640"/>
          <w:marRight w:val="0"/>
          <w:marTop w:val="0"/>
          <w:marBottom w:val="0"/>
          <w:divBdr>
            <w:top w:val="none" w:sz="0" w:space="0" w:color="auto"/>
            <w:left w:val="none" w:sz="0" w:space="0" w:color="auto"/>
            <w:bottom w:val="none" w:sz="0" w:space="0" w:color="auto"/>
            <w:right w:val="none" w:sz="0" w:space="0" w:color="auto"/>
          </w:divBdr>
        </w:div>
        <w:div w:id="1493639677">
          <w:marLeft w:val="640"/>
          <w:marRight w:val="0"/>
          <w:marTop w:val="0"/>
          <w:marBottom w:val="0"/>
          <w:divBdr>
            <w:top w:val="none" w:sz="0" w:space="0" w:color="auto"/>
            <w:left w:val="none" w:sz="0" w:space="0" w:color="auto"/>
            <w:bottom w:val="none" w:sz="0" w:space="0" w:color="auto"/>
            <w:right w:val="none" w:sz="0" w:space="0" w:color="auto"/>
          </w:divBdr>
        </w:div>
        <w:div w:id="1758012399">
          <w:marLeft w:val="640"/>
          <w:marRight w:val="0"/>
          <w:marTop w:val="0"/>
          <w:marBottom w:val="0"/>
          <w:divBdr>
            <w:top w:val="none" w:sz="0" w:space="0" w:color="auto"/>
            <w:left w:val="none" w:sz="0" w:space="0" w:color="auto"/>
            <w:bottom w:val="none" w:sz="0" w:space="0" w:color="auto"/>
            <w:right w:val="none" w:sz="0" w:space="0" w:color="auto"/>
          </w:divBdr>
        </w:div>
        <w:div w:id="2105832375">
          <w:marLeft w:val="640"/>
          <w:marRight w:val="0"/>
          <w:marTop w:val="0"/>
          <w:marBottom w:val="0"/>
          <w:divBdr>
            <w:top w:val="none" w:sz="0" w:space="0" w:color="auto"/>
            <w:left w:val="none" w:sz="0" w:space="0" w:color="auto"/>
            <w:bottom w:val="none" w:sz="0" w:space="0" w:color="auto"/>
            <w:right w:val="none" w:sz="0" w:space="0" w:color="auto"/>
          </w:divBdr>
        </w:div>
        <w:div w:id="299379821">
          <w:marLeft w:val="640"/>
          <w:marRight w:val="0"/>
          <w:marTop w:val="0"/>
          <w:marBottom w:val="0"/>
          <w:divBdr>
            <w:top w:val="none" w:sz="0" w:space="0" w:color="auto"/>
            <w:left w:val="none" w:sz="0" w:space="0" w:color="auto"/>
            <w:bottom w:val="none" w:sz="0" w:space="0" w:color="auto"/>
            <w:right w:val="none" w:sz="0" w:space="0" w:color="auto"/>
          </w:divBdr>
        </w:div>
        <w:div w:id="997343091">
          <w:marLeft w:val="640"/>
          <w:marRight w:val="0"/>
          <w:marTop w:val="0"/>
          <w:marBottom w:val="0"/>
          <w:divBdr>
            <w:top w:val="none" w:sz="0" w:space="0" w:color="auto"/>
            <w:left w:val="none" w:sz="0" w:space="0" w:color="auto"/>
            <w:bottom w:val="none" w:sz="0" w:space="0" w:color="auto"/>
            <w:right w:val="none" w:sz="0" w:space="0" w:color="auto"/>
          </w:divBdr>
        </w:div>
        <w:div w:id="1475023738">
          <w:marLeft w:val="640"/>
          <w:marRight w:val="0"/>
          <w:marTop w:val="0"/>
          <w:marBottom w:val="0"/>
          <w:divBdr>
            <w:top w:val="none" w:sz="0" w:space="0" w:color="auto"/>
            <w:left w:val="none" w:sz="0" w:space="0" w:color="auto"/>
            <w:bottom w:val="none" w:sz="0" w:space="0" w:color="auto"/>
            <w:right w:val="none" w:sz="0" w:space="0" w:color="auto"/>
          </w:divBdr>
        </w:div>
        <w:div w:id="1648241127">
          <w:marLeft w:val="640"/>
          <w:marRight w:val="0"/>
          <w:marTop w:val="0"/>
          <w:marBottom w:val="0"/>
          <w:divBdr>
            <w:top w:val="none" w:sz="0" w:space="0" w:color="auto"/>
            <w:left w:val="none" w:sz="0" w:space="0" w:color="auto"/>
            <w:bottom w:val="none" w:sz="0" w:space="0" w:color="auto"/>
            <w:right w:val="none" w:sz="0" w:space="0" w:color="auto"/>
          </w:divBdr>
        </w:div>
        <w:div w:id="556211985">
          <w:marLeft w:val="640"/>
          <w:marRight w:val="0"/>
          <w:marTop w:val="0"/>
          <w:marBottom w:val="0"/>
          <w:divBdr>
            <w:top w:val="none" w:sz="0" w:space="0" w:color="auto"/>
            <w:left w:val="none" w:sz="0" w:space="0" w:color="auto"/>
            <w:bottom w:val="none" w:sz="0" w:space="0" w:color="auto"/>
            <w:right w:val="none" w:sz="0" w:space="0" w:color="auto"/>
          </w:divBdr>
        </w:div>
        <w:div w:id="778377003">
          <w:marLeft w:val="640"/>
          <w:marRight w:val="0"/>
          <w:marTop w:val="0"/>
          <w:marBottom w:val="0"/>
          <w:divBdr>
            <w:top w:val="none" w:sz="0" w:space="0" w:color="auto"/>
            <w:left w:val="none" w:sz="0" w:space="0" w:color="auto"/>
            <w:bottom w:val="none" w:sz="0" w:space="0" w:color="auto"/>
            <w:right w:val="none" w:sz="0" w:space="0" w:color="auto"/>
          </w:divBdr>
        </w:div>
        <w:div w:id="2146584291">
          <w:marLeft w:val="640"/>
          <w:marRight w:val="0"/>
          <w:marTop w:val="0"/>
          <w:marBottom w:val="0"/>
          <w:divBdr>
            <w:top w:val="none" w:sz="0" w:space="0" w:color="auto"/>
            <w:left w:val="none" w:sz="0" w:space="0" w:color="auto"/>
            <w:bottom w:val="none" w:sz="0" w:space="0" w:color="auto"/>
            <w:right w:val="none" w:sz="0" w:space="0" w:color="auto"/>
          </w:divBdr>
        </w:div>
        <w:div w:id="1657875657">
          <w:marLeft w:val="640"/>
          <w:marRight w:val="0"/>
          <w:marTop w:val="0"/>
          <w:marBottom w:val="0"/>
          <w:divBdr>
            <w:top w:val="none" w:sz="0" w:space="0" w:color="auto"/>
            <w:left w:val="none" w:sz="0" w:space="0" w:color="auto"/>
            <w:bottom w:val="none" w:sz="0" w:space="0" w:color="auto"/>
            <w:right w:val="none" w:sz="0" w:space="0" w:color="auto"/>
          </w:divBdr>
        </w:div>
        <w:div w:id="1353454980">
          <w:marLeft w:val="640"/>
          <w:marRight w:val="0"/>
          <w:marTop w:val="0"/>
          <w:marBottom w:val="0"/>
          <w:divBdr>
            <w:top w:val="none" w:sz="0" w:space="0" w:color="auto"/>
            <w:left w:val="none" w:sz="0" w:space="0" w:color="auto"/>
            <w:bottom w:val="none" w:sz="0" w:space="0" w:color="auto"/>
            <w:right w:val="none" w:sz="0" w:space="0" w:color="auto"/>
          </w:divBdr>
        </w:div>
        <w:div w:id="1155072695">
          <w:marLeft w:val="640"/>
          <w:marRight w:val="0"/>
          <w:marTop w:val="0"/>
          <w:marBottom w:val="0"/>
          <w:divBdr>
            <w:top w:val="none" w:sz="0" w:space="0" w:color="auto"/>
            <w:left w:val="none" w:sz="0" w:space="0" w:color="auto"/>
            <w:bottom w:val="none" w:sz="0" w:space="0" w:color="auto"/>
            <w:right w:val="none" w:sz="0" w:space="0" w:color="auto"/>
          </w:divBdr>
        </w:div>
        <w:div w:id="155417051">
          <w:marLeft w:val="640"/>
          <w:marRight w:val="0"/>
          <w:marTop w:val="0"/>
          <w:marBottom w:val="0"/>
          <w:divBdr>
            <w:top w:val="none" w:sz="0" w:space="0" w:color="auto"/>
            <w:left w:val="none" w:sz="0" w:space="0" w:color="auto"/>
            <w:bottom w:val="none" w:sz="0" w:space="0" w:color="auto"/>
            <w:right w:val="none" w:sz="0" w:space="0" w:color="auto"/>
          </w:divBdr>
        </w:div>
        <w:div w:id="1770469764">
          <w:marLeft w:val="640"/>
          <w:marRight w:val="0"/>
          <w:marTop w:val="0"/>
          <w:marBottom w:val="0"/>
          <w:divBdr>
            <w:top w:val="none" w:sz="0" w:space="0" w:color="auto"/>
            <w:left w:val="none" w:sz="0" w:space="0" w:color="auto"/>
            <w:bottom w:val="none" w:sz="0" w:space="0" w:color="auto"/>
            <w:right w:val="none" w:sz="0" w:space="0" w:color="auto"/>
          </w:divBdr>
        </w:div>
        <w:div w:id="2079857219">
          <w:marLeft w:val="640"/>
          <w:marRight w:val="0"/>
          <w:marTop w:val="0"/>
          <w:marBottom w:val="0"/>
          <w:divBdr>
            <w:top w:val="none" w:sz="0" w:space="0" w:color="auto"/>
            <w:left w:val="none" w:sz="0" w:space="0" w:color="auto"/>
            <w:bottom w:val="none" w:sz="0" w:space="0" w:color="auto"/>
            <w:right w:val="none" w:sz="0" w:space="0" w:color="auto"/>
          </w:divBdr>
        </w:div>
        <w:div w:id="1438528195">
          <w:marLeft w:val="640"/>
          <w:marRight w:val="0"/>
          <w:marTop w:val="0"/>
          <w:marBottom w:val="0"/>
          <w:divBdr>
            <w:top w:val="none" w:sz="0" w:space="0" w:color="auto"/>
            <w:left w:val="none" w:sz="0" w:space="0" w:color="auto"/>
            <w:bottom w:val="none" w:sz="0" w:space="0" w:color="auto"/>
            <w:right w:val="none" w:sz="0" w:space="0" w:color="auto"/>
          </w:divBdr>
        </w:div>
        <w:div w:id="2046516148">
          <w:marLeft w:val="640"/>
          <w:marRight w:val="0"/>
          <w:marTop w:val="0"/>
          <w:marBottom w:val="0"/>
          <w:divBdr>
            <w:top w:val="none" w:sz="0" w:space="0" w:color="auto"/>
            <w:left w:val="none" w:sz="0" w:space="0" w:color="auto"/>
            <w:bottom w:val="none" w:sz="0" w:space="0" w:color="auto"/>
            <w:right w:val="none" w:sz="0" w:space="0" w:color="auto"/>
          </w:divBdr>
        </w:div>
        <w:div w:id="2124109193">
          <w:marLeft w:val="640"/>
          <w:marRight w:val="0"/>
          <w:marTop w:val="0"/>
          <w:marBottom w:val="0"/>
          <w:divBdr>
            <w:top w:val="none" w:sz="0" w:space="0" w:color="auto"/>
            <w:left w:val="none" w:sz="0" w:space="0" w:color="auto"/>
            <w:bottom w:val="none" w:sz="0" w:space="0" w:color="auto"/>
            <w:right w:val="none" w:sz="0" w:space="0" w:color="auto"/>
          </w:divBdr>
        </w:div>
        <w:div w:id="878780731">
          <w:marLeft w:val="640"/>
          <w:marRight w:val="0"/>
          <w:marTop w:val="0"/>
          <w:marBottom w:val="0"/>
          <w:divBdr>
            <w:top w:val="none" w:sz="0" w:space="0" w:color="auto"/>
            <w:left w:val="none" w:sz="0" w:space="0" w:color="auto"/>
            <w:bottom w:val="none" w:sz="0" w:space="0" w:color="auto"/>
            <w:right w:val="none" w:sz="0" w:space="0" w:color="auto"/>
          </w:divBdr>
        </w:div>
        <w:div w:id="1939026461">
          <w:marLeft w:val="640"/>
          <w:marRight w:val="0"/>
          <w:marTop w:val="0"/>
          <w:marBottom w:val="0"/>
          <w:divBdr>
            <w:top w:val="none" w:sz="0" w:space="0" w:color="auto"/>
            <w:left w:val="none" w:sz="0" w:space="0" w:color="auto"/>
            <w:bottom w:val="none" w:sz="0" w:space="0" w:color="auto"/>
            <w:right w:val="none" w:sz="0" w:space="0" w:color="auto"/>
          </w:divBdr>
        </w:div>
        <w:div w:id="1225989785">
          <w:marLeft w:val="640"/>
          <w:marRight w:val="0"/>
          <w:marTop w:val="0"/>
          <w:marBottom w:val="0"/>
          <w:divBdr>
            <w:top w:val="none" w:sz="0" w:space="0" w:color="auto"/>
            <w:left w:val="none" w:sz="0" w:space="0" w:color="auto"/>
            <w:bottom w:val="none" w:sz="0" w:space="0" w:color="auto"/>
            <w:right w:val="none" w:sz="0" w:space="0" w:color="auto"/>
          </w:divBdr>
        </w:div>
        <w:div w:id="1378967986">
          <w:marLeft w:val="640"/>
          <w:marRight w:val="0"/>
          <w:marTop w:val="0"/>
          <w:marBottom w:val="0"/>
          <w:divBdr>
            <w:top w:val="none" w:sz="0" w:space="0" w:color="auto"/>
            <w:left w:val="none" w:sz="0" w:space="0" w:color="auto"/>
            <w:bottom w:val="none" w:sz="0" w:space="0" w:color="auto"/>
            <w:right w:val="none" w:sz="0" w:space="0" w:color="auto"/>
          </w:divBdr>
        </w:div>
        <w:div w:id="1996253084">
          <w:marLeft w:val="640"/>
          <w:marRight w:val="0"/>
          <w:marTop w:val="0"/>
          <w:marBottom w:val="0"/>
          <w:divBdr>
            <w:top w:val="none" w:sz="0" w:space="0" w:color="auto"/>
            <w:left w:val="none" w:sz="0" w:space="0" w:color="auto"/>
            <w:bottom w:val="none" w:sz="0" w:space="0" w:color="auto"/>
            <w:right w:val="none" w:sz="0" w:space="0" w:color="auto"/>
          </w:divBdr>
        </w:div>
        <w:div w:id="1353528764">
          <w:marLeft w:val="640"/>
          <w:marRight w:val="0"/>
          <w:marTop w:val="0"/>
          <w:marBottom w:val="0"/>
          <w:divBdr>
            <w:top w:val="none" w:sz="0" w:space="0" w:color="auto"/>
            <w:left w:val="none" w:sz="0" w:space="0" w:color="auto"/>
            <w:bottom w:val="none" w:sz="0" w:space="0" w:color="auto"/>
            <w:right w:val="none" w:sz="0" w:space="0" w:color="auto"/>
          </w:divBdr>
        </w:div>
        <w:div w:id="1518928149">
          <w:marLeft w:val="640"/>
          <w:marRight w:val="0"/>
          <w:marTop w:val="0"/>
          <w:marBottom w:val="0"/>
          <w:divBdr>
            <w:top w:val="none" w:sz="0" w:space="0" w:color="auto"/>
            <w:left w:val="none" w:sz="0" w:space="0" w:color="auto"/>
            <w:bottom w:val="none" w:sz="0" w:space="0" w:color="auto"/>
            <w:right w:val="none" w:sz="0" w:space="0" w:color="auto"/>
          </w:divBdr>
        </w:div>
        <w:div w:id="94137788">
          <w:marLeft w:val="640"/>
          <w:marRight w:val="0"/>
          <w:marTop w:val="0"/>
          <w:marBottom w:val="0"/>
          <w:divBdr>
            <w:top w:val="none" w:sz="0" w:space="0" w:color="auto"/>
            <w:left w:val="none" w:sz="0" w:space="0" w:color="auto"/>
            <w:bottom w:val="none" w:sz="0" w:space="0" w:color="auto"/>
            <w:right w:val="none" w:sz="0" w:space="0" w:color="auto"/>
          </w:divBdr>
        </w:div>
        <w:div w:id="758329464">
          <w:marLeft w:val="640"/>
          <w:marRight w:val="0"/>
          <w:marTop w:val="0"/>
          <w:marBottom w:val="0"/>
          <w:divBdr>
            <w:top w:val="none" w:sz="0" w:space="0" w:color="auto"/>
            <w:left w:val="none" w:sz="0" w:space="0" w:color="auto"/>
            <w:bottom w:val="none" w:sz="0" w:space="0" w:color="auto"/>
            <w:right w:val="none" w:sz="0" w:space="0" w:color="auto"/>
          </w:divBdr>
        </w:div>
        <w:div w:id="1915623698">
          <w:marLeft w:val="640"/>
          <w:marRight w:val="0"/>
          <w:marTop w:val="0"/>
          <w:marBottom w:val="0"/>
          <w:divBdr>
            <w:top w:val="none" w:sz="0" w:space="0" w:color="auto"/>
            <w:left w:val="none" w:sz="0" w:space="0" w:color="auto"/>
            <w:bottom w:val="none" w:sz="0" w:space="0" w:color="auto"/>
            <w:right w:val="none" w:sz="0" w:space="0" w:color="auto"/>
          </w:divBdr>
        </w:div>
        <w:div w:id="214782984">
          <w:marLeft w:val="640"/>
          <w:marRight w:val="0"/>
          <w:marTop w:val="0"/>
          <w:marBottom w:val="0"/>
          <w:divBdr>
            <w:top w:val="none" w:sz="0" w:space="0" w:color="auto"/>
            <w:left w:val="none" w:sz="0" w:space="0" w:color="auto"/>
            <w:bottom w:val="none" w:sz="0" w:space="0" w:color="auto"/>
            <w:right w:val="none" w:sz="0" w:space="0" w:color="auto"/>
          </w:divBdr>
        </w:div>
        <w:div w:id="1413234672">
          <w:marLeft w:val="640"/>
          <w:marRight w:val="0"/>
          <w:marTop w:val="0"/>
          <w:marBottom w:val="0"/>
          <w:divBdr>
            <w:top w:val="none" w:sz="0" w:space="0" w:color="auto"/>
            <w:left w:val="none" w:sz="0" w:space="0" w:color="auto"/>
            <w:bottom w:val="none" w:sz="0" w:space="0" w:color="auto"/>
            <w:right w:val="none" w:sz="0" w:space="0" w:color="auto"/>
          </w:divBdr>
        </w:div>
        <w:div w:id="2038775700">
          <w:marLeft w:val="640"/>
          <w:marRight w:val="0"/>
          <w:marTop w:val="0"/>
          <w:marBottom w:val="0"/>
          <w:divBdr>
            <w:top w:val="none" w:sz="0" w:space="0" w:color="auto"/>
            <w:left w:val="none" w:sz="0" w:space="0" w:color="auto"/>
            <w:bottom w:val="none" w:sz="0" w:space="0" w:color="auto"/>
            <w:right w:val="none" w:sz="0" w:space="0" w:color="auto"/>
          </w:divBdr>
        </w:div>
        <w:div w:id="1704556094">
          <w:marLeft w:val="640"/>
          <w:marRight w:val="0"/>
          <w:marTop w:val="0"/>
          <w:marBottom w:val="0"/>
          <w:divBdr>
            <w:top w:val="none" w:sz="0" w:space="0" w:color="auto"/>
            <w:left w:val="none" w:sz="0" w:space="0" w:color="auto"/>
            <w:bottom w:val="none" w:sz="0" w:space="0" w:color="auto"/>
            <w:right w:val="none" w:sz="0" w:space="0" w:color="auto"/>
          </w:divBdr>
        </w:div>
        <w:div w:id="1630743272">
          <w:marLeft w:val="640"/>
          <w:marRight w:val="0"/>
          <w:marTop w:val="0"/>
          <w:marBottom w:val="0"/>
          <w:divBdr>
            <w:top w:val="none" w:sz="0" w:space="0" w:color="auto"/>
            <w:left w:val="none" w:sz="0" w:space="0" w:color="auto"/>
            <w:bottom w:val="none" w:sz="0" w:space="0" w:color="auto"/>
            <w:right w:val="none" w:sz="0" w:space="0" w:color="auto"/>
          </w:divBdr>
        </w:div>
        <w:div w:id="875393877">
          <w:marLeft w:val="640"/>
          <w:marRight w:val="0"/>
          <w:marTop w:val="0"/>
          <w:marBottom w:val="0"/>
          <w:divBdr>
            <w:top w:val="none" w:sz="0" w:space="0" w:color="auto"/>
            <w:left w:val="none" w:sz="0" w:space="0" w:color="auto"/>
            <w:bottom w:val="none" w:sz="0" w:space="0" w:color="auto"/>
            <w:right w:val="none" w:sz="0" w:space="0" w:color="auto"/>
          </w:divBdr>
        </w:div>
        <w:div w:id="106777761">
          <w:marLeft w:val="640"/>
          <w:marRight w:val="0"/>
          <w:marTop w:val="0"/>
          <w:marBottom w:val="0"/>
          <w:divBdr>
            <w:top w:val="none" w:sz="0" w:space="0" w:color="auto"/>
            <w:left w:val="none" w:sz="0" w:space="0" w:color="auto"/>
            <w:bottom w:val="none" w:sz="0" w:space="0" w:color="auto"/>
            <w:right w:val="none" w:sz="0" w:space="0" w:color="auto"/>
          </w:divBdr>
        </w:div>
        <w:div w:id="1074547617">
          <w:marLeft w:val="640"/>
          <w:marRight w:val="0"/>
          <w:marTop w:val="0"/>
          <w:marBottom w:val="0"/>
          <w:divBdr>
            <w:top w:val="none" w:sz="0" w:space="0" w:color="auto"/>
            <w:left w:val="none" w:sz="0" w:space="0" w:color="auto"/>
            <w:bottom w:val="none" w:sz="0" w:space="0" w:color="auto"/>
            <w:right w:val="none" w:sz="0" w:space="0" w:color="auto"/>
          </w:divBdr>
        </w:div>
        <w:div w:id="1116173330">
          <w:marLeft w:val="640"/>
          <w:marRight w:val="0"/>
          <w:marTop w:val="0"/>
          <w:marBottom w:val="0"/>
          <w:divBdr>
            <w:top w:val="none" w:sz="0" w:space="0" w:color="auto"/>
            <w:left w:val="none" w:sz="0" w:space="0" w:color="auto"/>
            <w:bottom w:val="none" w:sz="0" w:space="0" w:color="auto"/>
            <w:right w:val="none" w:sz="0" w:space="0" w:color="auto"/>
          </w:divBdr>
        </w:div>
        <w:div w:id="385758421">
          <w:marLeft w:val="640"/>
          <w:marRight w:val="0"/>
          <w:marTop w:val="0"/>
          <w:marBottom w:val="0"/>
          <w:divBdr>
            <w:top w:val="none" w:sz="0" w:space="0" w:color="auto"/>
            <w:left w:val="none" w:sz="0" w:space="0" w:color="auto"/>
            <w:bottom w:val="none" w:sz="0" w:space="0" w:color="auto"/>
            <w:right w:val="none" w:sz="0" w:space="0" w:color="auto"/>
          </w:divBdr>
        </w:div>
        <w:div w:id="250162155">
          <w:marLeft w:val="640"/>
          <w:marRight w:val="0"/>
          <w:marTop w:val="0"/>
          <w:marBottom w:val="0"/>
          <w:divBdr>
            <w:top w:val="none" w:sz="0" w:space="0" w:color="auto"/>
            <w:left w:val="none" w:sz="0" w:space="0" w:color="auto"/>
            <w:bottom w:val="none" w:sz="0" w:space="0" w:color="auto"/>
            <w:right w:val="none" w:sz="0" w:space="0" w:color="auto"/>
          </w:divBdr>
        </w:div>
        <w:div w:id="149835365">
          <w:marLeft w:val="640"/>
          <w:marRight w:val="0"/>
          <w:marTop w:val="0"/>
          <w:marBottom w:val="0"/>
          <w:divBdr>
            <w:top w:val="none" w:sz="0" w:space="0" w:color="auto"/>
            <w:left w:val="none" w:sz="0" w:space="0" w:color="auto"/>
            <w:bottom w:val="none" w:sz="0" w:space="0" w:color="auto"/>
            <w:right w:val="none" w:sz="0" w:space="0" w:color="auto"/>
          </w:divBdr>
        </w:div>
        <w:div w:id="420218115">
          <w:marLeft w:val="640"/>
          <w:marRight w:val="0"/>
          <w:marTop w:val="0"/>
          <w:marBottom w:val="0"/>
          <w:divBdr>
            <w:top w:val="none" w:sz="0" w:space="0" w:color="auto"/>
            <w:left w:val="none" w:sz="0" w:space="0" w:color="auto"/>
            <w:bottom w:val="none" w:sz="0" w:space="0" w:color="auto"/>
            <w:right w:val="none" w:sz="0" w:space="0" w:color="auto"/>
          </w:divBdr>
        </w:div>
        <w:div w:id="97022563">
          <w:marLeft w:val="640"/>
          <w:marRight w:val="0"/>
          <w:marTop w:val="0"/>
          <w:marBottom w:val="0"/>
          <w:divBdr>
            <w:top w:val="none" w:sz="0" w:space="0" w:color="auto"/>
            <w:left w:val="none" w:sz="0" w:space="0" w:color="auto"/>
            <w:bottom w:val="none" w:sz="0" w:space="0" w:color="auto"/>
            <w:right w:val="none" w:sz="0" w:space="0" w:color="auto"/>
          </w:divBdr>
        </w:div>
        <w:div w:id="79568577">
          <w:marLeft w:val="640"/>
          <w:marRight w:val="0"/>
          <w:marTop w:val="0"/>
          <w:marBottom w:val="0"/>
          <w:divBdr>
            <w:top w:val="none" w:sz="0" w:space="0" w:color="auto"/>
            <w:left w:val="none" w:sz="0" w:space="0" w:color="auto"/>
            <w:bottom w:val="none" w:sz="0" w:space="0" w:color="auto"/>
            <w:right w:val="none" w:sz="0" w:space="0" w:color="auto"/>
          </w:divBdr>
        </w:div>
        <w:div w:id="178157871">
          <w:marLeft w:val="640"/>
          <w:marRight w:val="0"/>
          <w:marTop w:val="0"/>
          <w:marBottom w:val="0"/>
          <w:divBdr>
            <w:top w:val="none" w:sz="0" w:space="0" w:color="auto"/>
            <w:left w:val="none" w:sz="0" w:space="0" w:color="auto"/>
            <w:bottom w:val="none" w:sz="0" w:space="0" w:color="auto"/>
            <w:right w:val="none" w:sz="0" w:space="0" w:color="auto"/>
          </w:divBdr>
        </w:div>
        <w:div w:id="1307009140">
          <w:marLeft w:val="640"/>
          <w:marRight w:val="0"/>
          <w:marTop w:val="0"/>
          <w:marBottom w:val="0"/>
          <w:divBdr>
            <w:top w:val="none" w:sz="0" w:space="0" w:color="auto"/>
            <w:left w:val="none" w:sz="0" w:space="0" w:color="auto"/>
            <w:bottom w:val="none" w:sz="0" w:space="0" w:color="auto"/>
            <w:right w:val="none" w:sz="0" w:space="0" w:color="auto"/>
          </w:divBdr>
        </w:div>
        <w:div w:id="2106490310">
          <w:marLeft w:val="640"/>
          <w:marRight w:val="0"/>
          <w:marTop w:val="0"/>
          <w:marBottom w:val="0"/>
          <w:divBdr>
            <w:top w:val="none" w:sz="0" w:space="0" w:color="auto"/>
            <w:left w:val="none" w:sz="0" w:space="0" w:color="auto"/>
            <w:bottom w:val="none" w:sz="0" w:space="0" w:color="auto"/>
            <w:right w:val="none" w:sz="0" w:space="0" w:color="auto"/>
          </w:divBdr>
        </w:div>
        <w:div w:id="2011446037">
          <w:marLeft w:val="640"/>
          <w:marRight w:val="0"/>
          <w:marTop w:val="0"/>
          <w:marBottom w:val="0"/>
          <w:divBdr>
            <w:top w:val="none" w:sz="0" w:space="0" w:color="auto"/>
            <w:left w:val="none" w:sz="0" w:space="0" w:color="auto"/>
            <w:bottom w:val="none" w:sz="0" w:space="0" w:color="auto"/>
            <w:right w:val="none" w:sz="0" w:space="0" w:color="auto"/>
          </w:divBdr>
        </w:div>
        <w:div w:id="482892586">
          <w:marLeft w:val="640"/>
          <w:marRight w:val="0"/>
          <w:marTop w:val="0"/>
          <w:marBottom w:val="0"/>
          <w:divBdr>
            <w:top w:val="none" w:sz="0" w:space="0" w:color="auto"/>
            <w:left w:val="none" w:sz="0" w:space="0" w:color="auto"/>
            <w:bottom w:val="none" w:sz="0" w:space="0" w:color="auto"/>
            <w:right w:val="none" w:sz="0" w:space="0" w:color="auto"/>
          </w:divBdr>
        </w:div>
        <w:div w:id="492111931">
          <w:marLeft w:val="640"/>
          <w:marRight w:val="0"/>
          <w:marTop w:val="0"/>
          <w:marBottom w:val="0"/>
          <w:divBdr>
            <w:top w:val="none" w:sz="0" w:space="0" w:color="auto"/>
            <w:left w:val="none" w:sz="0" w:space="0" w:color="auto"/>
            <w:bottom w:val="none" w:sz="0" w:space="0" w:color="auto"/>
            <w:right w:val="none" w:sz="0" w:space="0" w:color="auto"/>
          </w:divBdr>
        </w:div>
        <w:div w:id="1478836517">
          <w:marLeft w:val="640"/>
          <w:marRight w:val="0"/>
          <w:marTop w:val="0"/>
          <w:marBottom w:val="0"/>
          <w:divBdr>
            <w:top w:val="none" w:sz="0" w:space="0" w:color="auto"/>
            <w:left w:val="none" w:sz="0" w:space="0" w:color="auto"/>
            <w:bottom w:val="none" w:sz="0" w:space="0" w:color="auto"/>
            <w:right w:val="none" w:sz="0" w:space="0" w:color="auto"/>
          </w:divBdr>
        </w:div>
        <w:div w:id="257367655">
          <w:marLeft w:val="640"/>
          <w:marRight w:val="0"/>
          <w:marTop w:val="0"/>
          <w:marBottom w:val="0"/>
          <w:divBdr>
            <w:top w:val="none" w:sz="0" w:space="0" w:color="auto"/>
            <w:left w:val="none" w:sz="0" w:space="0" w:color="auto"/>
            <w:bottom w:val="none" w:sz="0" w:space="0" w:color="auto"/>
            <w:right w:val="none" w:sz="0" w:space="0" w:color="auto"/>
          </w:divBdr>
        </w:div>
        <w:div w:id="1755123691">
          <w:marLeft w:val="640"/>
          <w:marRight w:val="0"/>
          <w:marTop w:val="0"/>
          <w:marBottom w:val="0"/>
          <w:divBdr>
            <w:top w:val="none" w:sz="0" w:space="0" w:color="auto"/>
            <w:left w:val="none" w:sz="0" w:space="0" w:color="auto"/>
            <w:bottom w:val="none" w:sz="0" w:space="0" w:color="auto"/>
            <w:right w:val="none" w:sz="0" w:space="0" w:color="auto"/>
          </w:divBdr>
        </w:div>
        <w:div w:id="1913006879">
          <w:marLeft w:val="640"/>
          <w:marRight w:val="0"/>
          <w:marTop w:val="0"/>
          <w:marBottom w:val="0"/>
          <w:divBdr>
            <w:top w:val="none" w:sz="0" w:space="0" w:color="auto"/>
            <w:left w:val="none" w:sz="0" w:space="0" w:color="auto"/>
            <w:bottom w:val="none" w:sz="0" w:space="0" w:color="auto"/>
            <w:right w:val="none" w:sz="0" w:space="0" w:color="auto"/>
          </w:divBdr>
        </w:div>
        <w:div w:id="2122264801">
          <w:marLeft w:val="640"/>
          <w:marRight w:val="0"/>
          <w:marTop w:val="0"/>
          <w:marBottom w:val="0"/>
          <w:divBdr>
            <w:top w:val="none" w:sz="0" w:space="0" w:color="auto"/>
            <w:left w:val="none" w:sz="0" w:space="0" w:color="auto"/>
            <w:bottom w:val="none" w:sz="0" w:space="0" w:color="auto"/>
            <w:right w:val="none" w:sz="0" w:space="0" w:color="auto"/>
          </w:divBdr>
        </w:div>
        <w:div w:id="2092581901">
          <w:marLeft w:val="640"/>
          <w:marRight w:val="0"/>
          <w:marTop w:val="0"/>
          <w:marBottom w:val="0"/>
          <w:divBdr>
            <w:top w:val="none" w:sz="0" w:space="0" w:color="auto"/>
            <w:left w:val="none" w:sz="0" w:space="0" w:color="auto"/>
            <w:bottom w:val="none" w:sz="0" w:space="0" w:color="auto"/>
            <w:right w:val="none" w:sz="0" w:space="0" w:color="auto"/>
          </w:divBdr>
        </w:div>
        <w:div w:id="2135556306">
          <w:marLeft w:val="640"/>
          <w:marRight w:val="0"/>
          <w:marTop w:val="0"/>
          <w:marBottom w:val="0"/>
          <w:divBdr>
            <w:top w:val="none" w:sz="0" w:space="0" w:color="auto"/>
            <w:left w:val="none" w:sz="0" w:space="0" w:color="auto"/>
            <w:bottom w:val="none" w:sz="0" w:space="0" w:color="auto"/>
            <w:right w:val="none" w:sz="0" w:space="0" w:color="auto"/>
          </w:divBdr>
        </w:div>
        <w:div w:id="1462844510">
          <w:marLeft w:val="640"/>
          <w:marRight w:val="0"/>
          <w:marTop w:val="0"/>
          <w:marBottom w:val="0"/>
          <w:divBdr>
            <w:top w:val="none" w:sz="0" w:space="0" w:color="auto"/>
            <w:left w:val="none" w:sz="0" w:space="0" w:color="auto"/>
            <w:bottom w:val="none" w:sz="0" w:space="0" w:color="auto"/>
            <w:right w:val="none" w:sz="0" w:space="0" w:color="auto"/>
          </w:divBdr>
        </w:div>
        <w:div w:id="1141120427">
          <w:marLeft w:val="640"/>
          <w:marRight w:val="0"/>
          <w:marTop w:val="0"/>
          <w:marBottom w:val="0"/>
          <w:divBdr>
            <w:top w:val="none" w:sz="0" w:space="0" w:color="auto"/>
            <w:left w:val="none" w:sz="0" w:space="0" w:color="auto"/>
            <w:bottom w:val="none" w:sz="0" w:space="0" w:color="auto"/>
            <w:right w:val="none" w:sz="0" w:space="0" w:color="auto"/>
          </w:divBdr>
        </w:div>
        <w:div w:id="1311590542">
          <w:marLeft w:val="640"/>
          <w:marRight w:val="0"/>
          <w:marTop w:val="0"/>
          <w:marBottom w:val="0"/>
          <w:divBdr>
            <w:top w:val="none" w:sz="0" w:space="0" w:color="auto"/>
            <w:left w:val="none" w:sz="0" w:space="0" w:color="auto"/>
            <w:bottom w:val="none" w:sz="0" w:space="0" w:color="auto"/>
            <w:right w:val="none" w:sz="0" w:space="0" w:color="auto"/>
          </w:divBdr>
        </w:div>
        <w:div w:id="1338534993">
          <w:marLeft w:val="640"/>
          <w:marRight w:val="0"/>
          <w:marTop w:val="0"/>
          <w:marBottom w:val="0"/>
          <w:divBdr>
            <w:top w:val="none" w:sz="0" w:space="0" w:color="auto"/>
            <w:left w:val="none" w:sz="0" w:space="0" w:color="auto"/>
            <w:bottom w:val="none" w:sz="0" w:space="0" w:color="auto"/>
            <w:right w:val="none" w:sz="0" w:space="0" w:color="auto"/>
          </w:divBdr>
        </w:div>
        <w:div w:id="298847314">
          <w:marLeft w:val="640"/>
          <w:marRight w:val="0"/>
          <w:marTop w:val="0"/>
          <w:marBottom w:val="0"/>
          <w:divBdr>
            <w:top w:val="none" w:sz="0" w:space="0" w:color="auto"/>
            <w:left w:val="none" w:sz="0" w:space="0" w:color="auto"/>
            <w:bottom w:val="none" w:sz="0" w:space="0" w:color="auto"/>
            <w:right w:val="none" w:sz="0" w:space="0" w:color="auto"/>
          </w:divBdr>
        </w:div>
        <w:div w:id="178467467">
          <w:marLeft w:val="640"/>
          <w:marRight w:val="0"/>
          <w:marTop w:val="0"/>
          <w:marBottom w:val="0"/>
          <w:divBdr>
            <w:top w:val="none" w:sz="0" w:space="0" w:color="auto"/>
            <w:left w:val="none" w:sz="0" w:space="0" w:color="auto"/>
            <w:bottom w:val="none" w:sz="0" w:space="0" w:color="auto"/>
            <w:right w:val="none" w:sz="0" w:space="0" w:color="auto"/>
          </w:divBdr>
        </w:div>
        <w:div w:id="1595936298">
          <w:marLeft w:val="640"/>
          <w:marRight w:val="0"/>
          <w:marTop w:val="0"/>
          <w:marBottom w:val="0"/>
          <w:divBdr>
            <w:top w:val="none" w:sz="0" w:space="0" w:color="auto"/>
            <w:left w:val="none" w:sz="0" w:space="0" w:color="auto"/>
            <w:bottom w:val="none" w:sz="0" w:space="0" w:color="auto"/>
            <w:right w:val="none" w:sz="0" w:space="0" w:color="auto"/>
          </w:divBdr>
        </w:div>
        <w:div w:id="868907233">
          <w:marLeft w:val="640"/>
          <w:marRight w:val="0"/>
          <w:marTop w:val="0"/>
          <w:marBottom w:val="0"/>
          <w:divBdr>
            <w:top w:val="none" w:sz="0" w:space="0" w:color="auto"/>
            <w:left w:val="none" w:sz="0" w:space="0" w:color="auto"/>
            <w:bottom w:val="none" w:sz="0" w:space="0" w:color="auto"/>
            <w:right w:val="none" w:sz="0" w:space="0" w:color="auto"/>
          </w:divBdr>
        </w:div>
        <w:div w:id="1818495197">
          <w:marLeft w:val="640"/>
          <w:marRight w:val="0"/>
          <w:marTop w:val="0"/>
          <w:marBottom w:val="0"/>
          <w:divBdr>
            <w:top w:val="none" w:sz="0" w:space="0" w:color="auto"/>
            <w:left w:val="none" w:sz="0" w:space="0" w:color="auto"/>
            <w:bottom w:val="none" w:sz="0" w:space="0" w:color="auto"/>
            <w:right w:val="none" w:sz="0" w:space="0" w:color="auto"/>
          </w:divBdr>
        </w:div>
        <w:div w:id="439490239">
          <w:marLeft w:val="640"/>
          <w:marRight w:val="0"/>
          <w:marTop w:val="0"/>
          <w:marBottom w:val="0"/>
          <w:divBdr>
            <w:top w:val="none" w:sz="0" w:space="0" w:color="auto"/>
            <w:left w:val="none" w:sz="0" w:space="0" w:color="auto"/>
            <w:bottom w:val="none" w:sz="0" w:space="0" w:color="auto"/>
            <w:right w:val="none" w:sz="0" w:space="0" w:color="auto"/>
          </w:divBdr>
        </w:div>
        <w:div w:id="1003553331">
          <w:marLeft w:val="640"/>
          <w:marRight w:val="0"/>
          <w:marTop w:val="0"/>
          <w:marBottom w:val="0"/>
          <w:divBdr>
            <w:top w:val="none" w:sz="0" w:space="0" w:color="auto"/>
            <w:left w:val="none" w:sz="0" w:space="0" w:color="auto"/>
            <w:bottom w:val="none" w:sz="0" w:space="0" w:color="auto"/>
            <w:right w:val="none" w:sz="0" w:space="0" w:color="auto"/>
          </w:divBdr>
        </w:div>
        <w:div w:id="865481256">
          <w:marLeft w:val="640"/>
          <w:marRight w:val="0"/>
          <w:marTop w:val="0"/>
          <w:marBottom w:val="0"/>
          <w:divBdr>
            <w:top w:val="none" w:sz="0" w:space="0" w:color="auto"/>
            <w:left w:val="none" w:sz="0" w:space="0" w:color="auto"/>
            <w:bottom w:val="none" w:sz="0" w:space="0" w:color="auto"/>
            <w:right w:val="none" w:sz="0" w:space="0" w:color="auto"/>
          </w:divBdr>
        </w:div>
        <w:div w:id="283076159">
          <w:marLeft w:val="640"/>
          <w:marRight w:val="0"/>
          <w:marTop w:val="0"/>
          <w:marBottom w:val="0"/>
          <w:divBdr>
            <w:top w:val="none" w:sz="0" w:space="0" w:color="auto"/>
            <w:left w:val="none" w:sz="0" w:space="0" w:color="auto"/>
            <w:bottom w:val="none" w:sz="0" w:space="0" w:color="auto"/>
            <w:right w:val="none" w:sz="0" w:space="0" w:color="auto"/>
          </w:divBdr>
        </w:div>
        <w:div w:id="188228645">
          <w:marLeft w:val="640"/>
          <w:marRight w:val="0"/>
          <w:marTop w:val="0"/>
          <w:marBottom w:val="0"/>
          <w:divBdr>
            <w:top w:val="none" w:sz="0" w:space="0" w:color="auto"/>
            <w:left w:val="none" w:sz="0" w:space="0" w:color="auto"/>
            <w:bottom w:val="none" w:sz="0" w:space="0" w:color="auto"/>
            <w:right w:val="none" w:sz="0" w:space="0" w:color="auto"/>
          </w:divBdr>
        </w:div>
        <w:div w:id="1895700995">
          <w:marLeft w:val="640"/>
          <w:marRight w:val="0"/>
          <w:marTop w:val="0"/>
          <w:marBottom w:val="0"/>
          <w:divBdr>
            <w:top w:val="none" w:sz="0" w:space="0" w:color="auto"/>
            <w:left w:val="none" w:sz="0" w:space="0" w:color="auto"/>
            <w:bottom w:val="none" w:sz="0" w:space="0" w:color="auto"/>
            <w:right w:val="none" w:sz="0" w:space="0" w:color="auto"/>
          </w:divBdr>
        </w:div>
        <w:div w:id="1919634587">
          <w:marLeft w:val="640"/>
          <w:marRight w:val="0"/>
          <w:marTop w:val="0"/>
          <w:marBottom w:val="0"/>
          <w:divBdr>
            <w:top w:val="none" w:sz="0" w:space="0" w:color="auto"/>
            <w:left w:val="none" w:sz="0" w:space="0" w:color="auto"/>
            <w:bottom w:val="none" w:sz="0" w:space="0" w:color="auto"/>
            <w:right w:val="none" w:sz="0" w:space="0" w:color="auto"/>
          </w:divBdr>
        </w:div>
        <w:div w:id="793207237">
          <w:marLeft w:val="640"/>
          <w:marRight w:val="0"/>
          <w:marTop w:val="0"/>
          <w:marBottom w:val="0"/>
          <w:divBdr>
            <w:top w:val="none" w:sz="0" w:space="0" w:color="auto"/>
            <w:left w:val="none" w:sz="0" w:space="0" w:color="auto"/>
            <w:bottom w:val="none" w:sz="0" w:space="0" w:color="auto"/>
            <w:right w:val="none" w:sz="0" w:space="0" w:color="auto"/>
          </w:divBdr>
        </w:div>
        <w:div w:id="1410343495">
          <w:marLeft w:val="640"/>
          <w:marRight w:val="0"/>
          <w:marTop w:val="0"/>
          <w:marBottom w:val="0"/>
          <w:divBdr>
            <w:top w:val="none" w:sz="0" w:space="0" w:color="auto"/>
            <w:left w:val="none" w:sz="0" w:space="0" w:color="auto"/>
            <w:bottom w:val="none" w:sz="0" w:space="0" w:color="auto"/>
            <w:right w:val="none" w:sz="0" w:space="0" w:color="auto"/>
          </w:divBdr>
        </w:div>
        <w:div w:id="1934438136">
          <w:marLeft w:val="640"/>
          <w:marRight w:val="0"/>
          <w:marTop w:val="0"/>
          <w:marBottom w:val="0"/>
          <w:divBdr>
            <w:top w:val="none" w:sz="0" w:space="0" w:color="auto"/>
            <w:left w:val="none" w:sz="0" w:space="0" w:color="auto"/>
            <w:bottom w:val="none" w:sz="0" w:space="0" w:color="auto"/>
            <w:right w:val="none" w:sz="0" w:space="0" w:color="auto"/>
          </w:divBdr>
        </w:div>
        <w:div w:id="1865972340">
          <w:marLeft w:val="640"/>
          <w:marRight w:val="0"/>
          <w:marTop w:val="0"/>
          <w:marBottom w:val="0"/>
          <w:divBdr>
            <w:top w:val="none" w:sz="0" w:space="0" w:color="auto"/>
            <w:left w:val="none" w:sz="0" w:space="0" w:color="auto"/>
            <w:bottom w:val="none" w:sz="0" w:space="0" w:color="auto"/>
            <w:right w:val="none" w:sz="0" w:space="0" w:color="auto"/>
          </w:divBdr>
        </w:div>
        <w:div w:id="1784878889">
          <w:marLeft w:val="640"/>
          <w:marRight w:val="0"/>
          <w:marTop w:val="0"/>
          <w:marBottom w:val="0"/>
          <w:divBdr>
            <w:top w:val="none" w:sz="0" w:space="0" w:color="auto"/>
            <w:left w:val="none" w:sz="0" w:space="0" w:color="auto"/>
            <w:bottom w:val="none" w:sz="0" w:space="0" w:color="auto"/>
            <w:right w:val="none" w:sz="0" w:space="0" w:color="auto"/>
          </w:divBdr>
        </w:div>
        <w:div w:id="123623052">
          <w:marLeft w:val="640"/>
          <w:marRight w:val="0"/>
          <w:marTop w:val="0"/>
          <w:marBottom w:val="0"/>
          <w:divBdr>
            <w:top w:val="none" w:sz="0" w:space="0" w:color="auto"/>
            <w:left w:val="none" w:sz="0" w:space="0" w:color="auto"/>
            <w:bottom w:val="none" w:sz="0" w:space="0" w:color="auto"/>
            <w:right w:val="none" w:sz="0" w:space="0" w:color="auto"/>
          </w:divBdr>
        </w:div>
        <w:div w:id="1441800548">
          <w:marLeft w:val="640"/>
          <w:marRight w:val="0"/>
          <w:marTop w:val="0"/>
          <w:marBottom w:val="0"/>
          <w:divBdr>
            <w:top w:val="none" w:sz="0" w:space="0" w:color="auto"/>
            <w:left w:val="none" w:sz="0" w:space="0" w:color="auto"/>
            <w:bottom w:val="none" w:sz="0" w:space="0" w:color="auto"/>
            <w:right w:val="none" w:sz="0" w:space="0" w:color="auto"/>
          </w:divBdr>
        </w:div>
        <w:div w:id="464932967">
          <w:marLeft w:val="640"/>
          <w:marRight w:val="0"/>
          <w:marTop w:val="0"/>
          <w:marBottom w:val="0"/>
          <w:divBdr>
            <w:top w:val="none" w:sz="0" w:space="0" w:color="auto"/>
            <w:left w:val="none" w:sz="0" w:space="0" w:color="auto"/>
            <w:bottom w:val="none" w:sz="0" w:space="0" w:color="auto"/>
            <w:right w:val="none" w:sz="0" w:space="0" w:color="auto"/>
          </w:divBdr>
        </w:div>
        <w:div w:id="1759911941">
          <w:marLeft w:val="640"/>
          <w:marRight w:val="0"/>
          <w:marTop w:val="0"/>
          <w:marBottom w:val="0"/>
          <w:divBdr>
            <w:top w:val="none" w:sz="0" w:space="0" w:color="auto"/>
            <w:left w:val="none" w:sz="0" w:space="0" w:color="auto"/>
            <w:bottom w:val="none" w:sz="0" w:space="0" w:color="auto"/>
            <w:right w:val="none" w:sz="0" w:space="0" w:color="auto"/>
          </w:divBdr>
        </w:div>
        <w:div w:id="1928998670">
          <w:marLeft w:val="640"/>
          <w:marRight w:val="0"/>
          <w:marTop w:val="0"/>
          <w:marBottom w:val="0"/>
          <w:divBdr>
            <w:top w:val="none" w:sz="0" w:space="0" w:color="auto"/>
            <w:left w:val="none" w:sz="0" w:space="0" w:color="auto"/>
            <w:bottom w:val="none" w:sz="0" w:space="0" w:color="auto"/>
            <w:right w:val="none" w:sz="0" w:space="0" w:color="auto"/>
          </w:divBdr>
        </w:div>
        <w:div w:id="1340932127">
          <w:marLeft w:val="640"/>
          <w:marRight w:val="0"/>
          <w:marTop w:val="0"/>
          <w:marBottom w:val="0"/>
          <w:divBdr>
            <w:top w:val="none" w:sz="0" w:space="0" w:color="auto"/>
            <w:left w:val="none" w:sz="0" w:space="0" w:color="auto"/>
            <w:bottom w:val="none" w:sz="0" w:space="0" w:color="auto"/>
            <w:right w:val="none" w:sz="0" w:space="0" w:color="auto"/>
          </w:divBdr>
        </w:div>
        <w:div w:id="1409115718">
          <w:marLeft w:val="640"/>
          <w:marRight w:val="0"/>
          <w:marTop w:val="0"/>
          <w:marBottom w:val="0"/>
          <w:divBdr>
            <w:top w:val="none" w:sz="0" w:space="0" w:color="auto"/>
            <w:left w:val="none" w:sz="0" w:space="0" w:color="auto"/>
            <w:bottom w:val="none" w:sz="0" w:space="0" w:color="auto"/>
            <w:right w:val="none" w:sz="0" w:space="0" w:color="auto"/>
          </w:divBdr>
        </w:div>
        <w:div w:id="1159690390">
          <w:marLeft w:val="640"/>
          <w:marRight w:val="0"/>
          <w:marTop w:val="0"/>
          <w:marBottom w:val="0"/>
          <w:divBdr>
            <w:top w:val="none" w:sz="0" w:space="0" w:color="auto"/>
            <w:left w:val="none" w:sz="0" w:space="0" w:color="auto"/>
            <w:bottom w:val="none" w:sz="0" w:space="0" w:color="auto"/>
            <w:right w:val="none" w:sz="0" w:space="0" w:color="auto"/>
          </w:divBdr>
        </w:div>
        <w:div w:id="556667556">
          <w:marLeft w:val="640"/>
          <w:marRight w:val="0"/>
          <w:marTop w:val="0"/>
          <w:marBottom w:val="0"/>
          <w:divBdr>
            <w:top w:val="none" w:sz="0" w:space="0" w:color="auto"/>
            <w:left w:val="none" w:sz="0" w:space="0" w:color="auto"/>
            <w:bottom w:val="none" w:sz="0" w:space="0" w:color="auto"/>
            <w:right w:val="none" w:sz="0" w:space="0" w:color="auto"/>
          </w:divBdr>
        </w:div>
        <w:div w:id="566191077">
          <w:marLeft w:val="640"/>
          <w:marRight w:val="0"/>
          <w:marTop w:val="0"/>
          <w:marBottom w:val="0"/>
          <w:divBdr>
            <w:top w:val="none" w:sz="0" w:space="0" w:color="auto"/>
            <w:left w:val="none" w:sz="0" w:space="0" w:color="auto"/>
            <w:bottom w:val="none" w:sz="0" w:space="0" w:color="auto"/>
            <w:right w:val="none" w:sz="0" w:space="0" w:color="auto"/>
          </w:divBdr>
        </w:div>
        <w:div w:id="1707486707">
          <w:marLeft w:val="640"/>
          <w:marRight w:val="0"/>
          <w:marTop w:val="0"/>
          <w:marBottom w:val="0"/>
          <w:divBdr>
            <w:top w:val="none" w:sz="0" w:space="0" w:color="auto"/>
            <w:left w:val="none" w:sz="0" w:space="0" w:color="auto"/>
            <w:bottom w:val="none" w:sz="0" w:space="0" w:color="auto"/>
            <w:right w:val="none" w:sz="0" w:space="0" w:color="auto"/>
          </w:divBdr>
        </w:div>
        <w:div w:id="1592080144">
          <w:marLeft w:val="640"/>
          <w:marRight w:val="0"/>
          <w:marTop w:val="0"/>
          <w:marBottom w:val="0"/>
          <w:divBdr>
            <w:top w:val="none" w:sz="0" w:space="0" w:color="auto"/>
            <w:left w:val="none" w:sz="0" w:space="0" w:color="auto"/>
            <w:bottom w:val="none" w:sz="0" w:space="0" w:color="auto"/>
            <w:right w:val="none" w:sz="0" w:space="0" w:color="auto"/>
          </w:divBdr>
        </w:div>
        <w:div w:id="1461656128">
          <w:marLeft w:val="640"/>
          <w:marRight w:val="0"/>
          <w:marTop w:val="0"/>
          <w:marBottom w:val="0"/>
          <w:divBdr>
            <w:top w:val="none" w:sz="0" w:space="0" w:color="auto"/>
            <w:left w:val="none" w:sz="0" w:space="0" w:color="auto"/>
            <w:bottom w:val="none" w:sz="0" w:space="0" w:color="auto"/>
            <w:right w:val="none" w:sz="0" w:space="0" w:color="auto"/>
          </w:divBdr>
        </w:div>
        <w:div w:id="1107044113">
          <w:marLeft w:val="640"/>
          <w:marRight w:val="0"/>
          <w:marTop w:val="0"/>
          <w:marBottom w:val="0"/>
          <w:divBdr>
            <w:top w:val="none" w:sz="0" w:space="0" w:color="auto"/>
            <w:left w:val="none" w:sz="0" w:space="0" w:color="auto"/>
            <w:bottom w:val="none" w:sz="0" w:space="0" w:color="auto"/>
            <w:right w:val="none" w:sz="0" w:space="0" w:color="auto"/>
          </w:divBdr>
        </w:div>
        <w:div w:id="1862281088">
          <w:marLeft w:val="640"/>
          <w:marRight w:val="0"/>
          <w:marTop w:val="0"/>
          <w:marBottom w:val="0"/>
          <w:divBdr>
            <w:top w:val="none" w:sz="0" w:space="0" w:color="auto"/>
            <w:left w:val="none" w:sz="0" w:space="0" w:color="auto"/>
            <w:bottom w:val="none" w:sz="0" w:space="0" w:color="auto"/>
            <w:right w:val="none" w:sz="0" w:space="0" w:color="auto"/>
          </w:divBdr>
        </w:div>
        <w:div w:id="737284058">
          <w:marLeft w:val="640"/>
          <w:marRight w:val="0"/>
          <w:marTop w:val="0"/>
          <w:marBottom w:val="0"/>
          <w:divBdr>
            <w:top w:val="none" w:sz="0" w:space="0" w:color="auto"/>
            <w:left w:val="none" w:sz="0" w:space="0" w:color="auto"/>
            <w:bottom w:val="none" w:sz="0" w:space="0" w:color="auto"/>
            <w:right w:val="none" w:sz="0" w:space="0" w:color="auto"/>
          </w:divBdr>
        </w:div>
        <w:div w:id="1215964866">
          <w:marLeft w:val="640"/>
          <w:marRight w:val="0"/>
          <w:marTop w:val="0"/>
          <w:marBottom w:val="0"/>
          <w:divBdr>
            <w:top w:val="none" w:sz="0" w:space="0" w:color="auto"/>
            <w:left w:val="none" w:sz="0" w:space="0" w:color="auto"/>
            <w:bottom w:val="none" w:sz="0" w:space="0" w:color="auto"/>
            <w:right w:val="none" w:sz="0" w:space="0" w:color="auto"/>
          </w:divBdr>
        </w:div>
        <w:div w:id="1445231813">
          <w:marLeft w:val="640"/>
          <w:marRight w:val="0"/>
          <w:marTop w:val="0"/>
          <w:marBottom w:val="0"/>
          <w:divBdr>
            <w:top w:val="none" w:sz="0" w:space="0" w:color="auto"/>
            <w:left w:val="none" w:sz="0" w:space="0" w:color="auto"/>
            <w:bottom w:val="none" w:sz="0" w:space="0" w:color="auto"/>
            <w:right w:val="none" w:sz="0" w:space="0" w:color="auto"/>
          </w:divBdr>
        </w:div>
        <w:div w:id="1541086425">
          <w:marLeft w:val="640"/>
          <w:marRight w:val="0"/>
          <w:marTop w:val="0"/>
          <w:marBottom w:val="0"/>
          <w:divBdr>
            <w:top w:val="none" w:sz="0" w:space="0" w:color="auto"/>
            <w:left w:val="none" w:sz="0" w:space="0" w:color="auto"/>
            <w:bottom w:val="none" w:sz="0" w:space="0" w:color="auto"/>
            <w:right w:val="none" w:sz="0" w:space="0" w:color="auto"/>
          </w:divBdr>
        </w:div>
        <w:div w:id="426391177">
          <w:marLeft w:val="640"/>
          <w:marRight w:val="0"/>
          <w:marTop w:val="0"/>
          <w:marBottom w:val="0"/>
          <w:divBdr>
            <w:top w:val="none" w:sz="0" w:space="0" w:color="auto"/>
            <w:left w:val="none" w:sz="0" w:space="0" w:color="auto"/>
            <w:bottom w:val="none" w:sz="0" w:space="0" w:color="auto"/>
            <w:right w:val="none" w:sz="0" w:space="0" w:color="auto"/>
          </w:divBdr>
        </w:div>
        <w:div w:id="948196629">
          <w:marLeft w:val="640"/>
          <w:marRight w:val="0"/>
          <w:marTop w:val="0"/>
          <w:marBottom w:val="0"/>
          <w:divBdr>
            <w:top w:val="none" w:sz="0" w:space="0" w:color="auto"/>
            <w:left w:val="none" w:sz="0" w:space="0" w:color="auto"/>
            <w:bottom w:val="none" w:sz="0" w:space="0" w:color="auto"/>
            <w:right w:val="none" w:sz="0" w:space="0" w:color="auto"/>
          </w:divBdr>
        </w:div>
        <w:div w:id="1602490103">
          <w:marLeft w:val="640"/>
          <w:marRight w:val="0"/>
          <w:marTop w:val="0"/>
          <w:marBottom w:val="0"/>
          <w:divBdr>
            <w:top w:val="none" w:sz="0" w:space="0" w:color="auto"/>
            <w:left w:val="none" w:sz="0" w:space="0" w:color="auto"/>
            <w:bottom w:val="none" w:sz="0" w:space="0" w:color="auto"/>
            <w:right w:val="none" w:sz="0" w:space="0" w:color="auto"/>
          </w:divBdr>
        </w:div>
        <w:div w:id="69624258">
          <w:marLeft w:val="640"/>
          <w:marRight w:val="0"/>
          <w:marTop w:val="0"/>
          <w:marBottom w:val="0"/>
          <w:divBdr>
            <w:top w:val="none" w:sz="0" w:space="0" w:color="auto"/>
            <w:left w:val="none" w:sz="0" w:space="0" w:color="auto"/>
            <w:bottom w:val="none" w:sz="0" w:space="0" w:color="auto"/>
            <w:right w:val="none" w:sz="0" w:space="0" w:color="auto"/>
          </w:divBdr>
        </w:div>
        <w:div w:id="812063299">
          <w:marLeft w:val="640"/>
          <w:marRight w:val="0"/>
          <w:marTop w:val="0"/>
          <w:marBottom w:val="0"/>
          <w:divBdr>
            <w:top w:val="none" w:sz="0" w:space="0" w:color="auto"/>
            <w:left w:val="none" w:sz="0" w:space="0" w:color="auto"/>
            <w:bottom w:val="none" w:sz="0" w:space="0" w:color="auto"/>
            <w:right w:val="none" w:sz="0" w:space="0" w:color="auto"/>
          </w:divBdr>
        </w:div>
        <w:div w:id="1206287194">
          <w:marLeft w:val="640"/>
          <w:marRight w:val="0"/>
          <w:marTop w:val="0"/>
          <w:marBottom w:val="0"/>
          <w:divBdr>
            <w:top w:val="none" w:sz="0" w:space="0" w:color="auto"/>
            <w:left w:val="none" w:sz="0" w:space="0" w:color="auto"/>
            <w:bottom w:val="none" w:sz="0" w:space="0" w:color="auto"/>
            <w:right w:val="none" w:sz="0" w:space="0" w:color="auto"/>
          </w:divBdr>
        </w:div>
        <w:div w:id="633144091">
          <w:marLeft w:val="640"/>
          <w:marRight w:val="0"/>
          <w:marTop w:val="0"/>
          <w:marBottom w:val="0"/>
          <w:divBdr>
            <w:top w:val="none" w:sz="0" w:space="0" w:color="auto"/>
            <w:left w:val="none" w:sz="0" w:space="0" w:color="auto"/>
            <w:bottom w:val="none" w:sz="0" w:space="0" w:color="auto"/>
            <w:right w:val="none" w:sz="0" w:space="0" w:color="auto"/>
          </w:divBdr>
        </w:div>
        <w:div w:id="270361997">
          <w:marLeft w:val="640"/>
          <w:marRight w:val="0"/>
          <w:marTop w:val="0"/>
          <w:marBottom w:val="0"/>
          <w:divBdr>
            <w:top w:val="none" w:sz="0" w:space="0" w:color="auto"/>
            <w:left w:val="none" w:sz="0" w:space="0" w:color="auto"/>
            <w:bottom w:val="none" w:sz="0" w:space="0" w:color="auto"/>
            <w:right w:val="none" w:sz="0" w:space="0" w:color="auto"/>
          </w:divBdr>
        </w:div>
        <w:div w:id="266348088">
          <w:marLeft w:val="640"/>
          <w:marRight w:val="0"/>
          <w:marTop w:val="0"/>
          <w:marBottom w:val="0"/>
          <w:divBdr>
            <w:top w:val="none" w:sz="0" w:space="0" w:color="auto"/>
            <w:left w:val="none" w:sz="0" w:space="0" w:color="auto"/>
            <w:bottom w:val="none" w:sz="0" w:space="0" w:color="auto"/>
            <w:right w:val="none" w:sz="0" w:space="0" w:color="auto"/>
          </w:divBdr>
        </w:div>
        <w:div w:id="1585651224">
          <w:marLeft w:val="640"/>
          <w:marRight w:val="0"/>
          <w:marTop w:val="0"/>
          <w:marBottom w:val="0"/>
          <w:divBdr>
            <w:top w:val="none" w:sz="0" w:space="0" w:color="auto"/>
            <w:left w:val="none" w:sz="0" w:space="0" w:color="auto"/>
            <w:bottom w:val="none" w:sz="0" w:space="0" w:color="auto"/>
            <w:right w:val="none" w:sz="0" w:space="0" w:color="auto"/>
          </w:divBdr>
        </w:div>
        <w:div w:id="321197022">
          <w:marLeft w:val="640"/>
          <w:marRight w:val="0"/>
          <w:marTop w:val="0"/>
          <w:marBottom w:val="0"/>
          <w:divBdr>
            <w:top w:val="none" w:sz="0" w:space="0" w:color="auto"/>
            <w:left w:val="none" w:sz="0" w:space="0" w:color="auto"/>
            <w:bottom w:val="none" w:sz="0" w:space="0" w:color="auto"/>
            <w:right w:val="none" w:sz="0" w:space="0" w:color="auto"/>
          </w:divBdr>
        </w:div>
        <w:div w:id="1886674780">
          <w:marLeft w:val="640"/>
          <w:marRight w:val="0"/>
          <w:marTop w:val="0"/>
          <w:marBottom w:val="0"/>
          <w:divBdr>
            <w:top w:val="none" w:sz="0" w:space="0" w:color="auto"/>
            <w:left w:val="none" w:sz="0" w:space="0" w:color="auto"/>
            <w:bottom w:val="none" w:sz="0" w:space="0" w:color="auto"/>
            <w:right w:val="none" w:sz="0" w:space="0" w:color="auto"/>
          </w:divBdr>
        </w:div>
        <w:div w:id="964388454">
          <w:marLeft w:val="640"/>
          <w:marRight w:val="0"/>
          <w:marTop w:val="0"/>
          <w:marBottom w:val="0"/>
          <w:divBdr>
            <w:top w:val="none" w:sz="0" w:space="0" w:color="auto"/>
            <w:left w:val="none" w:sz="0" w:space="0" w:color="auto"/>
            <w:bottom w:val="none" w:sz="0" w:space="0" w:color="auto"/>
            <w:right w:val="none" w:sz="0" w:space="0" w:color="auto"/>
          </w:divBdr>
        </w:div>
        <w:div w:id="1115053313">
          <w:marLeft w:val="640"/>
          <w:marRight w:val="0"/>
          <w:marTop w:val="0"/>
          <w:marBottom w:val="0"/>
          <w:divBdr>
            <w:top w:val="none" w:sz="0" w:space="0" w:color="auto"/>
            <w:left w:val="none" w:sz="0" w:space="0" w:color="auto"/>
            <w:bottom w:val="none" w:sz="0" w:space="0" w:color="auto"/>
            <w:right w:val="none" w:sz="0" w:space="0" w:color="auto"/>
          </w:divBdr>
        </w:div>
        <w:div w:id="1696347369">
          <w:marLeft w:val="640"/>
          <w:marRight w:val="0"/>
          <w:marTop w:val="0"/>
          <w:marBottom w:val="0"/>
          <w:divBdr>
            <w:top w:val="none" w:sz="0" w:space="0" w:color="auto"/>
            <w:left w:val="none" w:sz="0" w:space="0" w:color="auto"/>
            <w:bottom w:val="none" w:sz="0" w:space="0" w:color="auto"/>
            <w:right w:val="none" w:sz="0" w:space="0" w:color="auto"/>
          </w:divBdr>
        </w:div>
        <w:div w:id="1079787972">
          <w:marLeft w:val="640"/>
          <w:marRight w:val="0"/>
          <w:marTop w:val="0"/>
          <w:marBottom w:val="0"/>
          <w:divBdr>
            <w:top w:val="none" w:sz="0" w:space="0" w:color="auto"/>
            <w:left w:val="none" w:sz="0" w:space="0" w:color="auto"/>
            <w:bottom w:val="none" w:sz="0" w:space="0" w:color="auto"/>
            <w:right w:val="none" w:sz="0" w:space="0" w:color="auto"/>
          </w:divBdr>
        </w:div>
        <w:div w:id="1641029962">
          <w:marLeft w:val="640"/>
          <w:marRight w:val="0"/>
          <w:marTop w:val="0"/>
          <w:marBottom w:val="0"/>
          <w:divBdr>
            <w:top w:val="none" w:sz="0" w:space="0" w:color="auto"/>
            <w:left w:val="none" w:sz="0" w:space="0" w:color="auto"/>
            <w:bottom w:val="none" w:sz="0" w:space="0" w:color="auto"/>
            <w:right w:val="none" w:sz="0" w:space="0" w:color="auto"/>
          </w:divBdr>
        </w:div>
        <w:div w:id="1955287681">
          <w:marLeft w:val="640"/>
          <w:marRight w:val="0"/>
          <w:marTop w:val="0"/>
          <w:marBottom w:val="0"/>
          <w:divBdr>
            <w:top w:val="none" w:sz="0" w:space="0" w:color="auto"/>
            <w:left w:val="none" w:sz="0" w:space="0" w:color="auto"/>
            <w:bottom w:val="none" w:sz="0" w:space="0" w:color="auto"/>
            <w:right w:val="none" w:sz="0" w:space="0" w:color="auto"/>
          </w:divBdr>
        </w:div>
        <w:div w:id="785193310">
          <w:marLeft w:val="640"/>
          <w:marRight w:val="0"/>
          <w:marTop w:val="0"/>
          <w:marBottom w:val="0"/>
          <w:divBdr>
            <w:top w:val="none" w:sz="0" w:space="0" w:color="auto"/>
            <w:left w:val="none" w:sz="0" w:space="0" w:color="auto"/>
            <w:bottom w:val="none" w:sz="0" w:space="0" w:color="auto"/>
            <w:right w:val="none" w:sz="0" w:space="0" w:color="auto"/>
          </w:divBdr>
        </w:div>
        <w:div w:id="131599767">
          <w:marLeft w:val="640"/>
          <w:marRight w:val="0"/>
          <w:marTop w:val="0"/>
          <w:marBottom w:val="0"/>
          <w:divBdr>
            <w:top w:val="none" w:sz="0" w:space="0" w:color="auto"/>
            <w:left w:val="none" w:sz="0" w:space="0" w:color="auto"/>
            <w:bottom w:val="none" w:sz="0" w:space="0" w:color="auto"/>
            <w:right w:val="none" w:sz="0" w:space="0" w:color="auto"/>
          </w:divBdr>
        </w:div>
        <w:div w:id="1746759706">
          <w:marLeft w:val="640"/>
          <w:marRight w:val="0"/>
          <w:marTop w:val="0"/>
          <w:marBottom w:val="0"/>
          <w:divBdr>
            <w:top w:val="none" w:sz="0" w:space="0" w:color="auto"/>
            <w:left w:val="none" w:sz="0" w:space="0" w:color="auto"/>
            <w:bottom w:val="none" w:sz="0" w:space="0" w:color="auto"/>
            <w:right w:val="none" w:sz="0" w:space="0" w:color="auto"/>
          </w:divBdr>
        </w:div>
        <w:div w:id="362679335">
          <w:marLeft w:val="640"/>
          <w:marRight w:val="0"/>
          <w:marTop w:val="0"/>
          <w:marBottom w:val="0"/>
          <w:divBdr>
            <w:top w:val="none" w:sz="0" w:space="0" w:color="auto"/>
            <w:left w:val="none" w:sz="0" w:space="0" w:color="auto"/>
            <w:bottom w:val="none" w:sz="0" w:space="0" w:color="auto"/>
            <w:right w:val="none" w:sz="0" w:space="0" w:color="auto"/>
          </w:divBdr>
        </w:div>
        <w:div w:id="751320098">
          <w:marLeft w:val="640"/>
          <w:marRight w:val="0"/>
          <w:marTop w:val="0"/>
          <w:marBottom w:val="0"/>
          <w:divBdr>
            <w:top w:val="none" w:sz="0" w:space="0" w:color="auto"/>
            <w:left w:val="none" w:sz="0" w:space="0" w:color="auto"/>
            <w:bottom w:val="none" w:sz="0" w:space="0" w:color="auto"/>
            <w:right w:val="none" w:sz="0" w:space="0" w:color="auto"/>
          </w:divBdr>
        </w:div>
        <w:div w:id="1064522689">
          <w:marLeft w:val="640"/>
          <w:marRight w:val="0"/>
          <w:marTop w:val="0"/>
          <w:marBottom w:val="0"/>
          <w:divBdr>
            <w:top w:val="none" w:sz="0" w:space="0" w:color="auto"/>
            <w:left w:val="none" w:sz="0" w:space="0" w:color="auto"/>
            <w:bottom w:val="none" w:sz="0" w:space="0" w:color="auto"/>
            <w:right w:val="none" w:sz="0" w:space="0" w:color="auto"/>
          </w:divBdr>
        </w:div>
        <w:div w:id="119149365">
          <w:marLeft w:val="640"/>
          <w:marRight w:val="0"/>
          <w:marTop w:val="0"/>
          <w:marBottom w:val="0"/>
          <w:divBdr>
            <w:top w:val="none" w:sz="0" w:space="0" w:color="auto"/>
            <w:left w:val="none" w:sz="0" w:space="0" w:color="auto"/>
            <w:bottom w:val="none" w:sz="0" w:space="0" w:color="auto"/>
            <w:right w:val="none" w:sz="0" w:space="0" w:color="auto"/>
          </w:divBdr>
        </w:div>
        <w:div w:id="91323886">
          <w:marLeft w:val="640"/>
          <w:marRight w:val="0"/>
          <w:marTop w:val="0"/>
          <w:marBottom w:val="0"/>
          <w:divBdr>
            <w:top w:val="none" w:sz="0" w:space="0" w:color="auto"/>
            <w:left w:val="none" w:sz="0" w:space="0" w:color="auto"/>
            <w:bottom w:val="none" w:sz="0" w:space="0" w:color="auto"/>
            <w:right w:val="none" w:sz="0" w:space="0" w:color="auto"/>
          </w:divBdr>
        </w:div>
        <w:div w:id="457919551">
          <w:marLeft w:val="640"/>
          <w:marRight w:val="0"/>
          <w:marTop w:val="0"/>
          <w:marBottom w:val="0"/>
          <w:divBdr>
            <w:top w:val="none" w:sz="0" w:space="0" w:color="auto"/>
            <w:left w:val="none" w:sz="0" w:space="0" w:color="auto"/>
            <w:bottom w:val="none" w:sz="0" w:space="0" w:color="auto"/>
            <w:right w:val="none" w:sz="0" w:space="0" w:color="auto"/>
          </w:divBdr>
        </w:div>
        <w:div w:id="1781800739">
          <w:marLeft w:val="640"/>
          <w:marRight w:val="0"/>
          <w:marTop w:val="0"/>
          <w:marBottom w:val="0"/>
          <w:divBdr>
            <w:top w:val="none" w:sz="0" w:space="0" w:color="auto"/>
            <w:left w:val="none" w:sz="0" w:space="0" w:color="auto"/>
            <w:bottom w:val="none" w:sz="0" w:space="0" w:color="auto"/>
            <w:right w:val="none" w:sz="0" w:space="0" w:color="auto"/>
          </w:divBdr>
        </w:div>
        <w:div w:id="166603687">
          <w:marLeft w:val="640"/>
          <w:marRight w:val="0"/>
          <w:marTop w:val="0"/>
          <w:marBottom w:val="0"/>
          <w:divBdr>
            <w:top w:val="none" w:sz="0" w:space="0" w:color="auto"/>
            <w:left w:val="none" w:sz="0" w:space="0" w:color="auto"/>
            <w:bottom w:val="none" w:sz="0" w:space="0" w:color="auto"/>
            <w:right w:val="none" w:sz="0" w:space="0" w:color="auto"/>
          </w:divBdr>
        </w:div>
        <w:div w:id="93987875">
          <w:marLeft w:val="640"/>
          <w:marRight w:val="0"/>
          <w:marTop w:val="0"/>
          <w:marBottom w:val="0"/>
          <w:divBdr>
            <w:top w:val="none" w:sz="0" w:space="0" w:color="auto"/>
            <w:left w:val="none" w:sz="0" w:space="0" w:color="auto"/>
            <w:bottom w:val="none" w:sz="0" w:space="0" w:color="auto"/>
            <w:right w:val="none" w:sz="0" w:space="0" w:color="auto"/>
          </w:divBdr>
        </w:div>
        <w:div w:id="374739615">
          <w:marLeft w:val="640"/>
          <w:marRight w:val="0"/>
          <w:marTop w:val="0"/>
          <w:marBottom w:val="0"/>
          <w:divBdr>
            <w:top w:val="none" w:sz="0" w:space="0" w:color="auto"/>
            <w:left w:val="none" w:sz="0" w:space="0" w:color="auto"/>
            <w:bottom w:val="none" w:sz="0" w:space="0" w:color="auto"/>
            <w:right w:val="none" w:sz="0" w:space="0" w:color="auto"/>
          </w:divBdr>
        </w:div>
        <w:div w:id="260992025">
          <w:marLeft w:val="640"/>
          <w:marRight w:val="0"/>
          <w:marTop w:val="0"/>
          <w:marBottom w:val="0"/>
          <w:divBdr>
            <w:top w:val="none" w:sz="0" w:space="0" w:color="auto"/>
            <w:left w:val="none" w:sz="0" w:space="0" w:color="auto"/>
            <w:bottom w:val="none" w:sz="0" w:space="0" w:color="auto"/>
            <w:right w:val="none" w:sz="0" w:space="0" w:color="auto"/>
          </w:divBdr>
        </w:div>
        <w:div w:id="2102337962">
          <w:marLeft w:val="640"/>
          <w:marRight w:val="0"/>
          <w:marTop w:val="0"/>
          <w:marBottom w:val="0"/>
          <w:divBdr>
            <w:top w:val="none" w:sz="0" w:space="0" w:color="auto"/>
            <w:left w:val="none" w:sz="0" w:space="0" w:color="auto"/>
            <w:bottom w:val="none" w:sz="0" w:space="0" w:color="auto"/>
            <w:right w:val="none" w:sz="0" w:space="0" w:color="auto"/>
          </w:divBdr>
        </w:div>
        <w:div w:id="467284725">
          <w:marLeft w:val="640"/>
          <w:marRight w:val="0"/>
          <w:marTop w:val="0"/>
          <w:marBottom w:val="0"/>
          <w:divBdr>
            <w:top w:val="none" w:sz="0" w:space="0" w:color="auto"/>
            <w:left w:val="none" w:sz="0" w:space="0" w:color="auto"/>
            <w:bottom w:val="none" w:sz="0" w:space="0" w:color="auto"/>
            <w:right w:val="none" w:sz="0" w:space="0" w:color="auto"/>
          </w:divBdr>
        </w:div>
        <w:div w:id="1712419189">
          <w:marLeft w:val="640"/>
          <w:marRight w:val="0"/>
          <w:marTop w:val="0"/>
          <w:marBottom w:val="0"/>
          <w:divBdr>
            <w:top w:val="none" w:sz="0" w:space="0" w:color="auto"/>
            <w:left w:val="none" w:sz="0" w:space="0" w:color="auto"/>
            <w:bottom w:val="none" w:sz="0" w:space="0" w:color="auto"/>
            <w:right w:val="none" w:sz="0" w:space="0" w:color="auto"/>
          </w:divBdr>
        </w:div>
        <w:div w:id="726102612">
          <w:marLeft w:val="640"/>
          <w:marRight w:val="0"/>
          <w:marTop w:val="0"/>
          <w:marBottom w:val="0"/>
          <w:divBdr>
            <w:top w:val="none" w:sz="0" w:space="0" w:color="auto"/>
            <w:left w:val="none" w:sz="0" w:space="0" w:color="auto"/>
            <w:bottom w:val="none" w:sz="0" w:space="0" w:color="auto"/>
            <w:right w:val="none" w:sz="0" w:space="0" w:color="auto"/>
          </w:divBdr>
        </w:div>
        <w:div w:id="1682929562">
          <w:marLeft w:val="640"/>
          <w:marRight w:val="0"/>
          <w:marTop w:val="0"/>
          <w:marBottom w:val="0"/>
          <w:divBdr>
            <w:top w:val="none" w:sz="0" w:space="0" w:color="auto"/>
            <w:left w:val="none" w:sz="0" w:space="0" w:color="auto"/>
            <w:bottom w:val="none" w:sz="0" w:space="0" w:color="auto"/>
            <w:right w:val="none" w:sz="0" w:space="0" w:color="auto"/>
          </w:divBdr>
        </w:div>
        <w:div w:id="888956343">
          <w:marLeft w:val="640"/>
          <w:marRight w:val="0"/>
          <w:marTop w:val="0"/>
          <w:marBottom w:val="0"/>
          <w:divBdr>
            <w:top w:val="none" w:sz="0" w:space="0" w:color="auto"/>
            <w:left w:val="none" w:sz="0" w:space="0" w:color="auto"/>
            <w:bottom w:val="none" w:sz="0" w:space="0" w:color="auto"/>
            <w:right w:val="none" w:sz="0" w:space="0" w:color="auto"/>
          </w:divBdr>
        </w:div>
        <w:div w:id="672299425">
          <w:marLeft w:val="640"/>
          <w:marRight w:val="0"/>
          <w:marTop w:val="0"/>
          <w:marBottom w:val="0"/>
          <w:divBdr>
            <w:top w:val="none" w:sz="0" w:space="0" w:color="auto"/>
            <w:left w:val="none" w:sz="0" w:space="0" w:color="auto"/>
            <w:bottom w:val="none" w:sz="0" w:space="0" w:color="auto"/>
            <w:right w:val="none" w:sz="0" w:space="0" w:color="auto"/>
          </w:divBdr>
        </w:div>
        <w:div w:id="202837795">
          <w:marLeft w:val="640"/>
          <w:marRight w:val="0"/>
          <w:marTop w:val="0"/>
          <w:marBottom w:val="0"/>
          <w:divBdr>
            <w:top w:val="none" w:sz="0" w:space="0" w:color="auto"/>
            <w:left w:val="none" w:sz="0" w:space="0" w:color="auto"/>
            <w:bottom w:val="none" w:sz="0" w:space="0" w:color="auto"/>
            <w:right w:val="none" w:sz="0" w:space="0" w:color="auto"/>
          </w:divBdr>
        </w:div>
        <w:div w:id="1883125834">
          <w:marLeft w:val="640"/>
          <w:marRight w:val="0"/>
          <w:marTop w:val="0"/>
          <w:marBottom w:val="0"/>
          <w:divBdr>
            <w:top w:val="none" w:sz="0" w:space="0" w:color="auto"/>
            <w:left w:val="none" w:sz="0" w:space="0" w:color="auto"/>
            <w:bottom w:val="none" w:sz="0" w:space="0" w:color="auto"/>
            <w:right w:val="none" w:sz="0" w:space="0" w:color="auto"/>
          </w:divBdr>
        </w:div>
        <w:div w:id="1471170140">
          <w:marLeft w:val="640"/>
          <w:marRight w:val="0"/>
          <w:marTop w:val="0"/>
          <w:marBottom w:val="0"/>
          <w:divBdr>
            <w:top w:val="none" w:sz="0" w:space="0" w:color="auto"/>
            <w:left w:val="none" w:sz="0" w:space="0" w:color="auto"/>
            <w:bottom w:val="none" w:sz="0" w:space="0" w:color="auto"/>
            <w:right w:val="none" w:sz="0" w:space="0" w:color="auto"/>
          </w:divBdr>
        </w:div>
        <w:div w:id="71784944">
          <w:marLeft w:val="640"/>
          <w:marRight w:val="0"/>
          <w:marTop w:val="0"/>
          <w:marBottom w:val="0"/>
          <w:divBdr>
            <w:top w:val="none" w:sz="0" w:space="0" w:color="auto"/>
            <w:left w:val="none" w:sz="0" w:space="0" w:color="auto"/>
            <w:bottom w:val="none" w:sz="0" w:space="0" w:color="auto"/>
            <w:right w:val="none" w:sz="0" w:space="0" w:color="auto"/>
          </w:divBdr>
        </w:div>
        <w:div w:id="1586919472">
          <w:marLeft w:val="640"/>
          <w:marRight w:val="0"/>
          <w:marTop w:val="0"/>
          <w:marBottom w:val="0"/>
          <w:divBdr>
            <w:top w:val="none" w:sz="0" w:space="0" w:color="auto"/>
            <w:left w:val="none" w:sz="0" w:space="0" w:color="auto"/>
            <w:bottom w:val="none" w:sz="0" w:space="0" w:color="auto"/>
            <w:right w:val="none" w:sz="0" w:space="0" w:color="auto"/>
          </w:divBdr>
        </w:div>
        <w:div w:id="1880123555">
          <w:marLeft w:val="640"/>
          <w:marRight w:val="0"/>
          <w:marTop w:val="0"/>
          <w:marBottom w:val="0"/>
          <w:divBdr>
            <w:top w:val="none" w:sz="0" w:space="0" w:color="auto"/>
            <w:left w:val="none" w:sz="0" w:space="0" w:color="auto"/>
            <w:bottom w:val="none" w:sz="0" w:space="0" w:color="auto"/>
            <w:right w:val="none" w:sz="0" w:space="0" w:color="auto"/>
          </w:divBdr>
        </w:div>
        <w:div w:id="1110275940">
          <w:marLeft w:val="640"/>
          <w:marRight w:val="0"/>
          <w:marTop w:val="0"/>
          <w:marBottom w:val="0"/>
          <w:divBdr>
            <w:top w:val="none" w:sz="0" w:space="0" w:color="auto"/>
            <w:left w:val="none" w:sz="0" w:space="0" w:color="auto"/>
            <w:bottom w:val="none" w:sz="0" w:space="0" w:color="auto"/>
            <w:right w:val="none" w:sz="0" w:space="0" w:color="auto"/>
          </w:divBdr>
        </w:div>
        <w:div w:id="1226063953">
          <w:marLeft w:val="640"/>
          <w:marRight w:val="0"/>
          <w:marTop w:val="0"/>
          <w:marBottom w:val="0"/>
          <w:divBdr>
            <w:top w:val="none" w:sz="0" w:space="0" w:color="auto"/>
            <w:left w:val="none" w:sz="0" w:space="0" w:color="auto"/>
            <w:bottom w:val="none" w:sz="0" w:space="0" w:color="auto"/>
            <w:right w:val="none" w:sz="0" w:space="0" w:color="auto"/>
          </w:divBdr>
        </w:div>
        <w:div w:id="276719858">
          <w:marLeft w:val="640"/>
          <w:marRight w:val="0"/>
          <w:marTop w:val="0"/>
          <w:marBottom w:val="0"/>
          <w:divBdr>
            <w:top w:val="none" w:sz="0" w:space="0" w:color="auto"/>
            <w:left w:val="none" w:sz="0" w:space="0" w:color="auto"/>
            <w:bottom w:val="none" w:sz="0" w:space="0" w:color="auto"/>
            <w:right w:val="none" w:sz="0" w:space="0" w:color="auto"/>
          </w:divBdr>
        </w:div>
        <w:div w:id="2144957069">
          <w:marLeft w:val="640"/>
          <w:marRight w:val="0"/>
          <w:marTop w:val="0"/>
          <w:marBottom w:val="0"/>
          <w:divBdr>
            <w:top w:val="none" w:sz="0" w:space="0" w:color="auto"/>
            <w:left w:val="none" w:sz="0" w:space="0" w:color="auto"/>
            <w:bottom w:val="none" w:sz="0" w:space="0" w:color="auto"/>
            <w:right w:val="none" w:sz="0" w:space="0" w:color="auto"/>
          </w:divBdr>
        </w:div>
        <w:div w:id="1761901286">
          <w:marLeft w:val="640"/>
          <w:marRight w:val="0"/>
          <w:marTop w:val="0"/>
          <w:marBottom w:val="0"/>
          <w:divBdr>
            <w:top w:val="none" w:sz="0" w:space="0" w:color="auto"/>
            <w:left w:val="none" w:sz="0" w:space="0" w:color="auto"/>
            <w:bottom w:val="none" w:sz="0" w:space="0" w:color="auto"/>
            <w:right w:val="none" w:sz="0" w:space="0" w:color="auto"/>
          </w:divBdr>
        </w:div>
        <w:div w:id="1137255848">
          <w:marLeft w:val="640"/>
          <w:marRight w:val="0"/>
          <w:marTop w:val="0"/>
          <w:marBottom w:val="0"/>
          <w:divBdr>
            <w:top w:val="none" w:sz="0" w:space="0" w:color="auto"/>
            <w:left w:val="none" w:sz="0" w:space="0" w:color="auto"/>
            <w:bottom w:val="none" w:sz="0" w:space="0" w:color="auto"/>
            <w:right w:val="none" w:sz="0" w:space="0" w:color="auto"/>
          </w:divBdr>
        </w:div>
        <w:div w:id="834342300">
          <w:marLeft w:val="640"/>
          <w:marRight w:val="0"/>
          <w:marTop w:val="0"/>
          <w:marBottom w:val="0"/>
          <w:divBdr>
            <w:top w:val="none" w:sz="0" w:space="0" w:color="auto"/>
            <w:left w:val="none" w:sz="0" w:space="0" w:color="auto"/>
            <w:bottom w:val="none" w:sz="0" w:space="0" w:color="auto"/>
            <w:right w:val="none" w:sz="0" w:space="0" w:color="auto"/>
          </w:divBdr>
        </w:div>
        <w:div w:id="1167474646">
          <w:marLeft w:val="640"/>
          <w:marRight w:val="0"/>
          <w:marTop w:val="0"/>
          <w:marBottom w:val="0"/>
          <w:divBdr>
            <w:top w:val="none" w:sz="0" w:space="0" w:color="auto"/>
            <w:left w:val="none" w:sz="0" w:space="0" w:color="auto"/>
            <w:bottom w:val="none" w:sz="0" w:space="0" w:color="auto"/>
            <w:right w:val="none" w:sz="0" w:space="0" w:color="auto"/>
          </w:divBdr>
        </w:div>
        <w:div w:id="766534426">
          <w:marLeft w:val="640"/>
          <w:marRight w:val="0"/>
          <w:marTop w:val="0"/>
          <w:marBottom w:val="0"/>
          <w:divBdr>
            <w:top w:val="none" w:sz="0" w:space="0" w:color="auto"/>
            <w:left w:val="none" w:sz="0" w:space="0" w:color="auto"/>
            <w:bottom w:val="none" w:sz="0" w:space="0" w:color="auto"/>
            <w:right w:val="none" w:sz="0" w:space="0" w:color="auto"/>
          </w:divBdr>
        </w:div>
        <w:div w:id="1460342517">
          <w:marLeft w:val="640"/>
          <w:marRight w:val="0"/>
          <w:marTop w:val="0"/>
          <w:marBottom w:val="0"/>
          <w:divBdr>
            <w:top w:val="none" w:sz="0" w:space="0" w:color="auto"/>
            <w:left w:val="none" w:sz="0" w:space="0" w:color="auto"/>
            <w:bottom w:val="none" w:sz="0" w:space="0" w:color="auto"/>
            <w:right w:val="none" w:sz="0" w:space="0" w:color="auto"/>
          </w:divBdr>
        </w:div>
        <w:div w:id="1486630138">
          <w:marLeft w:val="640"/>
          <w:marRight w:val="0"/>
          <w:marTop w:val="0"/>
          <w:marBottom w:val="0"/>
          <w:divBdr>
            <w:top w:val="none" w:sz="0" w:space="0" w:color="auto"/>
            <w:left w:val="none" w:sz="0" w:space="0" w:color="auto"/>
            <w:bottom w:val="none" w:sz="0" w:space="0" w:color="auto"/>
            <w:right w:val="none" w:sz="0" w:space="0" w:color="auto"/>
          </w:divBdr>
        </w:div>
        <w:div w:id="116998141">
          <w:marLeft w:val="640"/>
          <w:marRight w:val="0"/>
          <w:marTop w:val="0"/>
          <w:marBottom w:val="0"/>
          <w:divBdr>
            <w:top w:val="none" w:sz="0" w:space="0" w:color="auto"/>
            <w:left w:val="none" w:sz="0" w:space="0" w:color="auto"/>
            <w:bottom w:val="none" w:sz="0" w:space="0" w:color="auto"/>
            <w:right w:val="none" w:sz="0" w:space="0" w:color="auto"/>
          </w:divBdr>
        </w:div>
        <w:div w:id="49426002">
          <w:marLeft w:val="640"/>
          <w:marRight w:val="0"/>
          <w:marTop w:val="0"/>
          <w:marBottom w:val="0"/>
          <w:divBdr>
            <w:top w:val="none" w:sz="0" w:space="0" w:color="auto"/>
            <w:left w:val="none" w:sz="0" w:space="0" w:color="auto"/>
            <w:bottom w:val="none" w:sz="0" w:space="0" w:color="auto"/>
            <w:right w:val="none" w:sz="0" w:space="0" w:color="auto"/>
          </w:divBdr>
        </w:div>
        <w:div w:id="235021230">
          <w:marLeft w:val="640"/>
          <w:marRight w:val="0"/>
          <w:marTop w:val="0"/>
          <w:marBottom w:val="0"/>
          <w:divBdr>
            <w:top w:val="none" w:sz="0" w:space="0" w:color="auto"/>
            <w:left w:val="none" w:sz="0" w:space="0" w:color="auto"/>
            <w:bottom w:val="none" w:sz="0" w:space="0" w:color="auto"/>
            <w:right w:val="none" w:sz="0" w:space="0" w:color="auto"/>
          </w:divBdr>
        </w:div>
        <w:div w:id="119617711">
          <w:marLeft w:val="640"/>
          <w:marRight w:val="0"/>
          <w:marTop w:val="0"/>
          <w:marBottom w:val="0"/>
          <w:divBdr>
            <w:top w:val="none" w:sz="0" w:space="0" w:color="auto"/>
            <w:left w:val="none" w:sz="0" w:space="0" w:color="auto"/>
            <w:bottom w:val="none" w:sz="0" w:space="0" w:color="auto"/>
            <w:right w:val="none" w:sz="0" w:space="0" w:color="auto"/>
          </w:divBdr>
        </w:div>
        <w:div w:id="602616122">
          <w:marLeft w:val="640"/>
          <w:marRight w:val="0"/>
          <w:marTop w:val="0"/>
          <w:marBottom w:val="0"/>
          <w:divBdr>
            <w:top w:val="none" w:sz="0" w:space="0" w:color="auto"/>
            <w:left w:val="none" w:sz="0" w:space="0" w:color="auto"/>
            <w:bottom w:val="none" w:sz="0" w:space="0" w:color="auto"/>
            <w:right w:val="none" w:sz="0" w:space="0" w:color="auto"/>
          </w:divBdr>
        </w:div>
        <w:div w:id="550457341">
          <w:marLeft w:val="640"/>
          <w:marRight w:val="0"/>
          <w:marTop w:val="0"/>
          <w:marBottom w:val="0"/>
          <w:divBdr>
            <w:top w:val="none" w:sz="0" w:space="0" w:color="auto"/>
            <w:left w:val="none" w:sz="0" w:space="0" w:color="auto"/>
            <w:bottom w:val="none" w:sz="0" w:space="0" w:color="auto"/>
            <w:right w:val="none" w:sz="0" w:space="0" w:color="auto"/>
          </w:divBdr>
        </w:div>
        <w:div w:id="1799254667">
          <w:marLeft w:val="640"/>
          <w:marRight w:val="0"/>
          <w:marTop w:val="0"/>
          <w:marBottom w:val="0"/>
          <w:divBdr>
            <w:top w:val="none" w:sz="0" w:space="0" w:color="auto"/>
            <w:left w:val="none" w:sz="0" w:space="0" w:color="auto"/>
            <w:bottom w:val="none" w:sz="0" w:space="0" w:color="auto"/>
            <w:right w:val="none" w:sz="0" w:space="0" w:color="auto"/>
          </w:divBdr>
        </w:div>
        <w:div w:id="1703164937">
          <w:marLeft w:val="640"/>
          <w:marRight w:val="0"/>
          <w:marTop w:val="0"/>
          <w:marBottom w:val="0"/>
          <w:divBdr>
            <w:top w:val="none" w:sz="0" w:space="0" w:color="auto"/>
            <w:left w:val="none" w:sz="0" w:space="0" w:color="auto"/>
            <w:bottom w:val="none" w:sz="0" w:space="0" w:color="auto"/>
            <w:right w:val="none" w:sz="0" w:space="0" w:color="auto"/>
          </w:divBdr>
        </w:div>
        <w:div w:id="1315984698">
          <w:marLeft w:val="640"/>
          <w:marRight w:val="0"/>
          <w:marTop w:val="0"/>
          <w:marBottom w:val="0"/>
          <w:divBdr>
            <w:top w:val="none" w:sz="0" w:space="0" w:color="auto"/>
            <w:left w:val="none" w:sz="0" w:space="0" w:color="auto"/>
            <w:bottom w:val="none" w:sz="0" w:space="0" w:color="auto"/>
            <w:right w:val="none" w:sz="0" w:space="0" w:color="auto"/>
          </w:divBdr>
        </w:div>
        <w:div w:id="2037929424">
          <w:marLeft w:val="640"/>
          <w:marRight w:val="0"/>
          <w:marTop w:val="0"/>
          <w:marBottom w:val="0"/>
          <w:divBdr>
            <w:top w:val="none" w:sz="0" w:space="0" w:color="auto"/>
            <w:left w:val="none" w:sz="0" w:space="0" w:color="auto"/>
            <w:bottom w:val="none" w:sz="0" w:space="0" w:color="auto"/>
            <w:right w:val="none" w:sz="0" w:space="0" w:color="auto"/>
          </w:divBdr>
        </w:div>
        <w:div w:id="1842967746">
          <w:marLeft w:val="640"/>
          <w:marRight w:val="0"/>
          <w:marTop w:val="0"/>
          <w:marBottom w:val="0"/>
          <w:divBdr>
            <w:top w:val="none" w:sz="0" w:space="0" w:color="auto"/>
            <w:left w:val="none" w:sz="0" w:space="0" w:color="auto"/>
            <w:bottom w:val="none" w:sz="0" w:space="0" w:color="auto"/>
            <w:right w:val="none" w:sz="0" w:space="0" w:color="auto"/>
          </w:divBdr>
        </w:div>
        <w:div w:id="739058895">
          <w:marLeft w:val="640"/>
          <w:marRight w:val="0"/>
          <w:marTop w:val="0"/>
          <w:marBottom w:val="0"/>
          <w:divBdr>
            <w:top w:val="none" w:sz="0" w:space="0" w:color="auto"/>
            <w:left w:val="none" w:sz="0" w:space="0" w:color="auto"/>
            <w:bottom w:val="none" w:sz="0" w:space="0" w:color="auto"/>
            <w:right w:val="none" w:sz="0" w:space="0" w:color="auto"/>
          </w:divBdr>
        </w:div>
        <w:div w:id="1356492752">
          <w:marLeft w:val="640"/>
          <w:marRight w:val="0"/>
          <w:marTop w:val="0"/>
          <w:marBottom w:val="0"/>
          <w:divBdr>
            <w:top w:val="none" w:sz="0" w:space="0" w:color="auto"/>
            <w:left w:val="none" w:sz="0" w:space="0" w:color="auto"/>
            <w:bottom w:val="none" w:sz="0" w:space="0" w:color="auto"/>
            <w:right w:val="none" w:sz="0" w:space="0" w:color="auto"/>
          </w:divBdr>
        </w:div>
        <w:div w:id="1640761491">
          <w:marLeft w:val="640"/>
          <w:marRight w:val="0"/>
          <w:marTop w:val="0"/>
          <w:marBottom w:val="0"/>
          <w:divBdr>
            <w:top w:val="none" w:sz="0" w:space="0" w:color="auto"/>
            <w:left w:val="none" w:sz="0" w:space="0" w:color="auto"/>
            <w:bottom w:val="none" w:sz="0" w:space="0" w:color="auto"/>
            <w:right w:val="none" w:sz="0" w:space="0" w:color="auto"/>
          </w:divBdr>
        </w:div>
        <w:div w:id="731999563">
          <w:marLeft w:val="640"/>
          <w:marRight w:val="0"/>
          <w:marTop w:val="0"/>
          <w:marBottom w:val="0"/>
          <w:divBdr>
            <w:top w:val="none" w:sz="0" w:space="0" w:color="auto"/>
            <w:left w:val="none" w:sz="0" w:space="0" w:color="auto"/>
            <w:bottom w:val="none" w:sz="0" w:space="0" w:color="auto"/>
            <w:right w:val="none" w:sz="0" w:space="0" w:color="auto"/>
          </w:divBdr>
        </w:div>
        <w:div w:id="195043453">
          <w:marLeft w:val="640"/>
          <w:marRight w:val="0"/>
          <w:marTop w:val="0"/>
          <w:marBottom w:val="0"/>
          <w:divBdr>
            <w:top w:val="none" w:sz="0" w:space="0" w:color="auto"/>
            <w:left w:val="none" w:sz="0" w:space="0" w:color="auto"/>
            <w:bottom w:val="none" w:sz="0" w:space="0" w:color="auto"/>
            <w:right w:val="none" w:sz="0" w:space="0" w:color="auto"/>
          </w:divBdr>
        </w:div>
        <w:div w:id="1626808083">
          <w:marLeft w:val="640"/>
          <w:marRight w:val="0"/>
          <w:marTop w:val="0"/>
          <w:marBottom w:val="0"/>
          <w:divBdr>
            <w:top w:val="none" w:sz="0" w:space="0" w:color="auto"/>
            <w:left w:val="none" w:sz="0" w:space="0" w:color="auto"/>
            <w:bottom w:val="none" w:sz="0" w:space="0" w:color="auto"/>
            <w:right w:val="none" w:sz="0" w:space="0" w:color="auto"/>
          </w:divBdr>
        </w:div>
        <w:div w:id="2046711435">
          <w:marLeft w:val="640"/>
          <w:marRight w:val="0"/>
          <w:marTop w:val="0"/>
          <w:marBottom w:val="0"/>
          <w:divBdr>
            <w:top w:val="none" w:sz="0" w:space="0" w:color="auto"/>
            <w:left w:val="none" w:sz="0" w:space="0" w:color="auto"/>
            <w:bottom w:val="none" w:sz="0" w:space="0" w:color="auto"/>
            <w:right w:val="none" w:sz="0" w:space="0" w:color="auto"/>
          </w:divBdr>
        </w:div>
        <w:div w:id="1283416002">
          <w:marLeft w:val="640"/>
          <w:marRight w:val="0"/>
          <w:marTop w:val="0"/>
          <w:marBottom w:val="0"/>
          <w:divBdr>
            <w:top w:val="none" w:sz="0" w:space="0" w:color="auto"/>
            <w:left w:val="none" w:sz="0" w:space="0" w:color="auto"/>
            <w:bottom w:val="none" w:sz="0" w:space="0" w:color="auto"/>
            <w:right w:val="none" w:sz="0" w:space="0" w:color="auto"/>
          </w:divBdr>
        </w:div>
        <w:div w:id="1831943092">
          <w:marLeft w:val="640"/>
          <w:marRight w:val="0"/>
          <w:marTop w:val="0"/>
          <w:marBottom w:val="0"/>
          <w:divBdr>
            <w:top w:val="none" w:sz="0" w:space="0" w:color="auto"/>
            <w:left w:val="none" w:sz="0" w:space="0" w:color="auto"/>
            <w:bottom w:val="none" w:sz="0" w:space="0" w:color="auto"/>
            <w:right w:val="none" w:sz="0" w:space="0" w:color="auto"/>
          </w:divBdr>
        </w:div>
        <w:div w:id="1774083336">
          <w:marLeft w:val="640"/>
          <w:marRight w:val="0"/>
          <w:marTop w:val="0"/>
          <w:marBottom w:val="0"/>
          <w:divBdr>
            <w:top w:val="none" w:sz="0" w:space="0" w:color="auto"/>
            <w:left w:val="none" w:sz="0" w:space="0" w:color="auto"/>
            <w:bottom w:val="none" w:sz="0" w:space="0" w:color="auto"/>
            <w:right w:val="none" w:sz="0" w:space="0" w:color="auto"/>
          </w:divBdr>
        </w:div>
        <w:div w:id="974332760">
          <w:marLeft w:val="640"/>
          <w:marRight w:val="0"/>
          <w:marTop w:val="0"/>
          <w:marBottom w:val="0"/>
          <w:divBdr>
            <w:top w:val="none" w:sz="0" w:space="0" w:color="auto"/>
            <w:left w:val="none" w:sz="0" w:space="0" w:color="auto"/>
            <w:bottom w:val="none" w:sz="0" w:space="0" w:color="auto"/>
            <w:right w:val="none" w:sz="0" w:space="0" w:color="auto"/>
          </w:divBdr>
        </w:div>
        <w:div w:id="1684433835">
          <w:marLeft w:val="640"/>
          <w:marRight w:val="0"/>
          <w:marTop w:val="0"/>
          <w:marBottom w:val="0"/>
          <w:divBdr>
            <w:top w:val="none" w:sz="0" w:space="0" w:color="auto"/>
            <w:left w:val="none" w:sz="0" w:space="0" w:color="auto"/>
            <w:bottom w:val="none" w:sz="0" w:space="0" w:color="auto"/>
            <w:right w:val="none" w:sz="0" w:space="0" w:color="auto"/>
          </w:divBdr>
        </w:div>
        <w:div w:id="547256932">
          <w:marLeft w:val="640"/>
          <w:marRight w:val="0"/>
          <w:marTop w:val="0"/>
          <w:marBottom w:val="0"/>
          <w:divBdr>
            <w:top w:val="none" w:sz="0" w:space="0" w:color="auto"/>
            <w:left w:val="none" w:sz="0" w:space="0" w:color="auto"/>
            <w:bottom w:val="none" w:sz="0" w:space="0" w:color="auto"/>
            <w:right w:val="none" w:sz="0" w:space="0" w:color="auto"/>
          </w:divBdr>
        </w:div>
        <w:div w:id="1722829632">
          <w:marLeft w:val="640"/>
          <w:marRight w:val="0"/>
          <w:marTop w:val="0"/>
          <w:marBottom w:val="0"/>
          <w:divBdr>
            <w:top w:val="none" w:sz="0" w:space="0" w:color="auto"/>
            <w:left w:val="none" w:sz="0" w:space="0" w:color="auto"/>
            <w:bottom w:val="none" w:sz="0" w:space="0" w:color="auto"/>
            <w:right w:val="none" w:sz="0" w:space="0" w:color="auto"/>
          </w:divBdr>
        </w:div>
        <w:div w:id="532499508">
          <w:marLeft w:val="640"/>
          <w:marRight w:val="0"/>
          <w:marTop w:val="0"/>
          <w:marBottom w:val="0"/>
          <w:divBdr>
            <w:top w:val="none" w:sz="0" w:space="0" w:color="auto"/>
            <w:left w:val="none" w:sz="0" w:space="0" w:color="auto"/>
            <w:bottom w:val="none" w:sz="0" w:space="0" w:color="auto"/>
            <w:right w:val="none" w:sz="0" w:space="0" w:color="auto"/>
          </w:divBdr>
        </w:div>
        <w:div w:id="1037893988">
          <w:marLeft w:val="640"/>
          <w:marRight w:val="0"/>
          <w:marTop w:val="0"/>
          <w:marBottom w:val="0"/>
          <w:divBdr>
            <w:top w:val="none" w:sz="0" w:space="0" w:color="auto"/>
            <w:left w:val="none" w:sz="0" w:space="0" w:color="auto"/>
            <w:bottom w:val="none" w:sz="0" w:space="0" w:color="auto"/>
            <w:right w:val="none" w:sz="0" w:space="0" w:color="auto"/>
          </w:divBdr>
        </w:div>
        <w:div w:id="952859599">
          <w:marLeft w:val="640"/>
          <w:marRight w:val="0"/>
          <w:marTop w:val="0"/>
          <w:marBottom w:val="0"/>
          <w:divBdr>
            <w:top w:val="none" w:sz="0" w:space="0" w:color="auto"/>
            <w:left w:val="none" w:sz="0" w:space="0" w:color="auto"/>
            <w:bottom w:val="none" w:sz="0" w:space="0" w:color="auto"/>
            <w:right w:val="none" w:sz="0" w:space="0" w:color="auto"/>
          </w:divBdr>
        </w:div>
        <w:div w:id="732506728">
          <w:marLeft w:val="640"/>
          <w:marRight w:val="0"/>
          <w:marTop w:val="0"/>
          <w:marBottom w:val="0"/>
          <w:divBdr>
            <w:top w:val="none" w:sz="0" w:space="0" w:color="auto"/>
            <w:left w:val="none" w:sz="0" w:space="0" w:color="auto"/>
            <w:bottom w:val="none" w:sz="0" w:space="0" w:color="auto"/>
            <w:right w:val="none" w:sz="0" w:space="0" w:color="auto"/>
          </w:divBdr>
        </w:div>
        <w:div w:id="461578869">
          <w:marLeft w:val="640"/>
          <w:marRight w:val="0"/>
          <w:marTop w:val="0"/>
          <w:marBottom w:val="0"/>
          <w:divBdr>
            <w:top w:val="none" w:sz="0" w:space="0" w:color="auto"/>
            <w:left w:val="none" w:sz="0" w:space="0" w:color="auto"/>
            <w:bottom w:val="none" w:sz="0" w:space="0" w:color="auto"/>
            <w:right w:val="none" w:sz="0" w:space="0" w:color="auto"/>
          </w:divBdr>
        </w:div>
        <w:div w:id="1285844159">
          <w:marLeft w:val="640"/>
          <w:marRight w:val="0"/>
          <w:marTop w:val="0"/>
          <w:marBottom w:val="0"/>
          <w:divBdr>
            <w:top w:val="none" w:sz="0" w:space="0" w:color="auto"/>
            <w:left w:val="none" w:sz="0" w:space="0" w:color="auto"/>
            <w:bottom w:val="none" w:sz="0" w:space="0" w:color="auto"/>
            <w:right w:val="none" w:sz="0" w:space="0" w:color="auto"/>
          </w:divBdr>
        </w:div>
        <w:div w:id="1510634309">
          <w:marLeft w:val="640"/>
          <w:marRight w:val="0"/>
          <w:marTop w:val="0"/>
          <w:marBottom w:val="0"/>
          <w:divBdr>
            <w:top w:val="none" w:sz="0" w:space="0" w:color="auto"/>
            <w:left w:val="none" w:sz="0" w:space="0" w:color="auto"/>
            <w:bottom w:val="none" w:sz="0" w:space="0" w:color="auto"/>
            <w:right w:val="none" w:sz="0" w:space="0" w:color="auto"/>
          </w:divBdr>
        </w:div>
        <w:div w:id="1450707961">
          <w:marLeft w:val="640"/>
          <w:marRight w:val="0"/>
          <w:marTop w:val="0"/>
          <w:marBottom w:val="0"/>
          <w:divBdr>
            <w:top w:val="none" w:sz="0" w:space="0" w:color="auto"/>
            <w:left w:val="none" w:sz="0" w:space="0" w:color="auto"/>
            <w:bottom w:val="none" w:sz="0" w:space="0" w:color="auto"/>
            <w:right w:val="none" w:sz="0" w:space="0" w:color="auto"/>
          </w:divBdr>
        </w:div>
        <w:div w:id="1950699790">
          <w:marLeft w:val="640"/>
          <w:marRight w:val="0"/>
          <w:marTop w:val="0"/>
          <w:marBottom w:val="0"/>
          <w:divBdr>
            <w:top w:val="none" w:sz="0" w:space="0" w:color="auto"/>
            <w:left w:val="none" w:sz="0" w:space="0" w:color="auto"/>
            <w:bottom w:val="none" w:sz="0" w:space="0" w:color="auto"/>
            <w:right w:val="none" w:sz="0" w:space="0" w:color="auto"/>
          </w:divBdr>
        </w:div>
        <w:div w:id="587273330">
          <w:marLeft w:val="640"/>
          <w:marRight w:val="0"/>
          <w:marTop w:val="0"/>
          <w:marBottom w:val="0"/>
          <w:divBdr>
            <w:top w:val="none" w:sz="0" w:space="0" w:color="auto"/>
            <w:left w:val="none" w:sz="0" w:space="0" w:color="auto"/>
            <w:bottom w:val="none" w:sz="0" w:space="0" w:color="auto"/>
            <w:right w:val="none" w:sz="0" w:space="0" w:color="auto"/>
          </w:divBdr>
        </w:div>
        <w:div w:id="162473523">
          <w:marLeft w:val="640"/>
          <w:marRight w:val="0"/>
          <w:marTop w:val="0"/>
          <w:marBottom w:val="0"/>
          <w:divBdr>
            <w:top w:val="none" w:sz="0" w:space="0" w:color="auto"/>
            <w:left w:val="none" w:sz="0" w:space="0" w:color="auto"/>
            <w:bottom w:val="none" w:sz="0" w:space="0" w:color="auto"/>
            <w:right w:val="none" w:sz="0" w:space="0" w:color="auto"/>
          </w:divBdr>
        </w:div>
        <w:div w:id="1487673749">
          <w:marLeft w:val="640"/>
          <w:marRight w:val="0"/>
          <w:marTop w:val="0"/>
          <w:marBottom w:val="0"/>
          <w:divBdr>
            <w:top w:val="none" w:sz="0" w:space="0" w:color="auto"/>
            <w:left w:val="none" w:sz="0" w:space="0" w:color="auto"/>
            <w:bottom w:val="none" w:sz="0" w:space="0" w:color="auto"/>
            <w:right w:val="none" w:sz="0" w:space="0" w:color="auto"/>
          </w:divBdr>
        </w:div>
        <w:div w:id="1050302672">
          <w:marLeft w:val="640"/>
          <w:marRight w:val="0"/>
          <w:marTop w:val="0"/>
          <w:marBottom w:val="0"/>
          <w:divBdr>
            <w:top w:val="none" w:sz="0" w:space="0" w:color="auto"/>
            <w:left w:val="none" w:sz="0" w:space="0" w:color="auto"/>
            <w:bottom w:val="none" w:sz="0" w:space="0" w:color="auto"/>
            <w:right w:val="none" w:sz="0" w:space="0" w:color="auto"/>
          </w:divBdr>
        </w:div>
        <w:div w:id="435902831">
          <w:marLeft w:val="640"/>
          <w:marRight w:val="0"/>
          <w:marTop w:val="0"/>
          <w:marBottom w:val="0"/>
          <w:divBdr>
            <w:top w:val="none" w:sz="0" w:space="0" w:color="auto"/>
            <w:left w:val="none" w:sz="0" w:space="0" w:color="auto"/>
            <w:bottom w:val="none" w:sz="0" w:space="0" w:color="auto"/>
            <w:right w:val="none" w:sz="0" w:space="0" w:color="auto"/>
          </w:divBdr>
        </w:div>
        <w:div w:id="1979263479">
          <w:marLeft w:val="640"/>
          <w:marRight w:val="0"/>
          <w:marTop w:val="0"/>
          <w:marBottom w:val="0"/>
          <w:divBdr>
            <w:top w:val="none" w:sz="0" w:space="0" w:color="auto"/>
            <w:left w:val="none" w:sz="0" w:space="0" w:color="auto"/>
            <w:bottom w:val="none" w:sz="0" w:space="0" w:color="auto"/>
            <w:right w:val="none" w:sz="0" w:space="0" w:color="auto"/>
          </w:divBdr>
        </w:div>
        <w:div w:id="1994867590">
          <w:marLeft w:val="640"/>
          <w:marRight w:val="0"/>
          <w:marTop w:val="0"/>
          <w:marBottom w:val="0"/>
          <w:divBdr>
            <w:top w:val="none" w:sz="0" w:space="0" w:color="auto"/>
            <w:left w:val="none" w:sz="0" w:space="0" w:color="auto"/>
            <w:bottom w:val="none" w:sz="0" w:space="0" w:color="auto"/>
            <w:right w:val="none" w:sz="0" w:space="0" w:color="auto"/>
          </w:divBdr>
        </w:div>
        <w:div w:id="1291981557">
          <w:marLeft w:val="640"/>
          <w:marRight w:val="0"/>
          <w:marTop w:val="0"/>
          <w:marBottom w:val="0"/>
          <w:divBdr>
            <w:top w:val="none" w:sz="0" w:space="0" w:color="auto"/>
            <w:left w:val="none" w:sz="0" w:space="0" w:color="auto"/>
            <w:bottom w:val="none" w:sz="0" w:space="0" w:color="auto"/>
            <w:right w:val="none" w:sz="0" w:space="0" w:color="auto"/>
          </w:divBdr>
        </w:div>
        <w:div w:id="230848397">
          <w:marLeft w:val="640"/>
          <w:marRight w:val="0"/>
          <w:marTop w:val="0"/>
          <w:marBottom w:val="0"/>
          <w:divBdr>
            <w:top w:val="none" w:sz="0" w:space="0" w:color="auto"/>
            <w:left w:val="none" w:sz="0" w:space="0" w:color="auto"/>
            <w:bottom w:val="none" w:sz="0" w:space="0" w:color="auto"/>
            <w:right w:val="none" w:sz="0" w:space="0" w:color="auto"/>
          </w:divBdr>
        </w:div>
        <w:div w:id="1699156927">
          <w:marLeft w:val="640"/>
          <w:marRight w:val="0"/>
          <w:marTop w:val="0"/>
          <w:marBottom w:val="0"/>
          <w:divBdr>
            <w:top w:val="none" w:sz="0" w:space="0" w:color="auto"/>
            <w:left w:val="none" w:sz="0" w:space="0" w:color="auto"/>
            <w:bottom w:val="none" w:sz="0" w:space="0" w:color="auto"/>
            <w:right w:val="none" w:sz="0" w:space="0" w:color="auto"/>
          </w:divBdr>
        </w:div>
        <w:div w:id="448166247">
          <w:marLeft w:val="640"/>
          <w:marRight w:val="0"/>
          <w:marTop w:val="0"/>
          <w:marBottom w:val="0"/>
          <w:divBdr>
            <w:top w:val="none" w:sz="0" w:space="0" w:color="auto"/>
            <w:left w:val="none" w:sz="0" w:space="0" w:color="auto"/>
            <w:bottom w:val="none" w:sz="0" w:space="0" w:color="auto"/>
            <w:right w:val="none" w:sz="0" w:space="0" w:color="auto"/>
          </w:divBdr>
        </w:div>
        <w:div w:id="549003737">
          <w:marLeft w:val="640"/>
          <w:marRight w:val="0"/>
          <w:marTop w:val="0"/>
          <w:marBottom w:val="0"/>
          <w:divBdr>
            <w:top w:val="none" w:sz="0" w:space="0" w:color="auto"/>
            <w:left w:val="none" w:sz="0" w:space="0" w:color="auto"/>
            <w:bottom w:val="none" w:sz="0" w:space="0" w:color="auto"/>
            <w:right w:val="none" w:sz="0" w:space="0" w:color="auto"/>
          </w:divBdr>
        </w:div>
        <w:div w:id="1378163675">
          <w:marLeft w:val="640"/>
          <w:marRight w:val="0"/>
          <w:marTop w:val="0"/>
          <w:marBottom w:val="0"/>
          <w:divBdr>
            <w:top w:val="none" w:sz="0" w:space="0" w:color="auto"/>
            <w:left w:val="none" w:sz="0" w:space="0" w:color="auto"/>
            <w:bottom w:val="none" w:sz="0" w:space="0" w:color="auto"/>
            <w:right w:val="none" w:sz="0" w:space="0" w:color="auto"/>
          </w:divBdr>
        </w:div>
        <w:div w:id="1933856159">
          <w:marLeft w:val="640"/>
          <w:marRight w:val="0"/>
          <w:marTop w:val="0"/>
          <w:marBottom w:val="0"/>
          <w:divBdr>
            <w:top w:val="none" w:sz="0" w:space="0" w:color="auto"/>
            <w:left w:val="none" w:sz="0" w:space="0" w:color="auto"/>
            <w:bottom w:val="none" w:sz="0" w:space="0" w:color="auto"/>
            <w:right w:val="none" w:sz="0" w:space="0" w:color="auto"/>
          </w:divBdr>
        </w:div>
        <w:div w:id="1970895214">
          <w:marLeft w:val="640"/>
          <w:marRight w:val="0"/>
          <w:marTop w:val="0"/>
          <w:marBottom w:val="0"/>
          <w:divBdr>
            <w:top w:val="none" w:sz="0" w:space="0" w:color="auto"/>
            <w:left w:val="none" w:sz="0" w:space="0" w:color="auto"/>
            <w:bottom w:val="none" w:sz="0" w:space="0" w:color="auto"/>
            <w:right w:val="none" w:sz="0" w:space="0" w:color="auto"/>
          </w:divBdr>
        </w:div>
        <w:div w:id="1631934770">
          <w:marLeft w:val="640"/>
          <w:marRight w:val="0"/>
          <w:marTop w:val="0"/>
          <w:marBottom w:val="0"/>
          <w:divBdr>
            <w:top w:val="none" w:sz="0" w:space="0" w:color="auto"/>
            <w:left w:val="none" w:sz="0" w:space="0" w:color="auto"/>
            <w:bottom w:val="none" w:sz="0" w:space="0" w:color="auto"/>
            <w:right w:val="none" w:sz="0" w:space="0" w:color="auto"/>
          </w:divBdr>
        </w:div>
        <w:div w:id="1421757242">
          <w:marLeft w:val="640"/>
          <w:marRight w:val="0"/>
          <w:marTop w:val="0"/>
          <w:marBottom w:val="0"/>
          <w:divBdr>
            <w:top w:val="none" w:sz="0" w:space="0" w:color="auto"/>
            <w:left w:val="none" w:sz="0" w:space="0" w:color="auto"/>
            <w:bottom w:val="none" w:sz="0" w:space="0" w:color="auto"/>
            <w:right w:val="none" w:sz="0" w:space="0" w:color="auto"/>
          </w:divBdr>
        </w:div>
        <w:div w:id="1542671490">
          <w:marLeft w:val="640"/>
          <w:marRight w:val="0"/>
          <w:marTop w:val="0"/>
          <w:marBottom w:val="0"/>
          <w:divBdr>
            <w:top w:val="none" w:sz="0" w:space="0" w:color="auto"/>
            <w:left w:val="none" w:sz="0" w:space="0" w:color="auto"/>
            <w:bottom w:val="none" w:sz="0" w:space="0" w:color="auto"/>
            <w:right w:val="none" w:sz="0" w:space="0" w:color="auto"/>
          </w:divBdr>
        </w:div>
        <w:div w:id="450903847">
          <w:marLeft w:val="640"/>
          <w:marRight w:val="0"/>
          <w:marTop w:val="0"/>
          <w:marBottom w:val="0"/>
          <w:divBdr>
            <w:top w:val="none" w:sz="0" w:space="0" w:color="auto"/>
            <w:left w:val="none" w:sz="0" w:space="0" w:color="auto"/>
            <w:bottom w:val="none" w:sz="0" w:space="0" w:color="auto"/>
            <w:right w:val="none" w:sz="0" w:space="0" w:color="auto"/>
          </w:divBdr>
        </w:div>
        <w:div w:id="1019504741">
          <w:marLeft w:val="640"/>
          <w:marRight w:val="0"/>
          <w:marTop w:val="0"/>
          <w:marBottom w:val="0"/>
          <w:divBdr>
            <w:top w:val="none" w:sz="0" w:space="0" w:color="auto"/>
            <w:left w:val="none" w:sz="0" w:space="0" w:color="auto"/>
            <w:bottom w:val="none" w:sz="0" w:space="0" w:color="auto"/>
            <w:right w:val="none" w:sz="0" w:space="0" w:color="auto"/>
          </w:divBdr>
        </w:div>
        <w:div w:id="671030840">
          <w:marLeft w:val="640"/>
          <w:marRight w:val="0"/>
          <w:marTop w:val="0"/>
          <w:marBottom w:val="0"/>
          <w:divBdr>
            <w:top w:val="none" w:sz="0" w:space="0" w:color="auto"/>
            <w:left w:val="none" w:sz="0" w:space="0" w:color="auto"/>
            <w:bottom w:val="none" w:sz="0" w:space="0" w:color="auto"/>
            <w:right w:val="none" w:sz="0" w:space="0" w:color="auto"/>
          </w:divBdr>
        </w:div>
        <w:div w:id="641926582">
          <w:marLeft w:val="640"/>
          <w:marRight w:val="0"/>
          <w:marTop w:val="0"/>
          <w:marBottom w:val="0"/>
          <w:divBdr>
            <w:top w:val="none" w:sz="0" w:space="0" w:color="auto"/>
            <w:left w:val="none" w:sz="0" w:space="0" w:color="auto"/>
            <w:bottom w:val="none" w:sz="0" w:space="0" w:color="auto"/>
            <w:right w:val="none" w:sz="0" w:space="0" w:color="auto"/>
          </w:divBdr>
        </w:div>
        <w:div w:id="248806243">
          <w:marLeft w:val="640"/>
          <w:marRight w:val="0"/>
          <w:marTop w:val="0"/>
          <w:marBottom w:val="0"/>
          <w:divBdr>
            <w:top w:val="none" w:sz="0" w:space="0" w:color="auto"/>
            <w:left w:val="none" w:sz="0" w:space="0" w:color="auto"/>
            <w:bottom w:val="none" w:sz="0" w:space="0" w:color="auto"/>
            <w:right w:val="none" w:sz="0" w:space="0" w:color="auto"/>
          </w:divBdr>
        </w:div>
        <w:div w:id="1347177478">
          <w:marLeft w:val="640"/>
          <w:marRight w:val="0"/>
          <w:marTop w:val="0"/>
          <w:marBottom w:val="0"/>
          <w:divBdr>
            <w:top w:val="none" w:sz="0" w:space="0" w:color="auto"/>
            <w:left w:val="none" w:sz="0" w:space="0" w:color="auto"/>
            <w:bottom w:val="none" w:sz="0" w:space="0" w:color="auto"/>
            <w:right w:val="none" w:sz="0" w:space="0" w:color="auto"/>
          </w:divBdr>
        </w:div>
        <w:div w:id="983046042">
          <w:marLeft w:val="640"/>
          <w:marRight w:val="0"/>
          <w:marTop w:val="0"/>
          <w:marBottom w:val="0"/>
          <w:divBdr>
            <w:top w:val="none" w:sz="0" w:space="0" w:color="auto"/>
            <w:left w:val="none" w:sz="0" w:space="0" w:color="auto"/>
            <w:bottom w:val="none" w:sz="0" w:space="0" w:color="auto"/>
            <w:right w:val="none" w:sz="0" w:space="0" w:color="auto"/>
          </w:divBdr>
        </w:div>
        <w:div w:id="1067607696">
          <w:marLeft w:val="640"/>
          <w:marRight w:val="0"/>
          <w:marTop w:val="0"/>
          <w:marBottom w:val="0"/>
          <w:divBdr>
            <w:top w:val="none" w:sz="0" w:space="0" w:color="auto"/>
            <w:left w:val="none" w:sz="0" w:space="0" w:color="auto"/>
            <w:bottom w:val="none" w:sz="0" w:space="0" w:color="auto"/>
            <w:right w:val="none" w:sz="0" w:space="0" w:color="auto"/>
          </w:divBdr>
        </w:div>
        <w:div w:id="1060204559">
          <w:marLeft w:val="640"/>
          <w:marRight w:val="0"/>
          <w:marTop w:val="0"/>
          <w:marBottom w:val="0"/>
          <w:divBdr>
            <w:top w:val="none" w:sz="0" w:space="0" w:color="auto"/>
            <w:left w:val="none" w:sz="0" w:space="0" w:color="auto"/>
            <w:bottom w:val="none" w:sz="0" w:space="0" w:color="auto"/>
            <w:right w:val="none" w:sz="0" w:space="0" w:color="auto"/>
          </w:divBdr>
        </w:div>
        <w:div w:id="153644438">
          <w:marLeft w:val="640"/>
          <w:marRight w:val="0"/>
          <w:marTop w:val="0"/>
          <w:marBottom w:val="0"/>
          <w:divBdr>
            <w:top w:val="none" w:sz="0" w:space="0" w:color="auto"/>
            <w:left w:val="none" w:sz="0" w:space="0" w:color="auto"/>
            <w:bottom w:val="none" w:sz="0" w:space="0" w:color="auto"/>
            <w:right w:val="none" w:sz="0" w:space="0" w:color="auto"/>
          </w:divBdr>
        </w:div>
        <w:div w:id="103548793">
          <w:marLeft w:val="640"/>
          <w:marRight w:val="0"/>
          <w:marTop w:val="0"/>
          <w:marBottom w:val="0"/>
          <w:divBdr>
            <w:top w:val="none" w:sz="0" w:space="0" w:color="auto"/>
            <w:left w:val="none" w:sz="0" w:space="0" w:color="auto"/>
            <w:bottom w:val="none" w:sz="0" w:space="0" w:color="auto"/>
            <w:right w:val="none" w:sz="0" w:space="0" w:color="auto"/>
          </w:divBdr>
        </w:div>
        <w:div w:id="2064601851">
          <w:marLeft w:val="640"/>
          <w:marRight w:val="0"/>
          <w:marTop w:val="0"/>
          <w:marBottom w:val="0"/>
          <w:divBdr>
            <w:top w:val="none" w:sz="0" w:space="0" w:color="auto"/>
            <w:left w:val="none" w:sz="0" w:space="0" w:color="auto"/>
            <w:bottom w:val="none" w:sz="0" w:space="0" w:color="auto"/>
            <w:right w:val="none" w:sz="0" w:space="0" w:color="auto"/>
          </w:divBdr>
        </w:div>
        <w:div w:id="1365865371">
          <w:marLeft w:val="640"/>
          <w:marRight w:val="0"/>
          <w:marTop w:val="0"/>
          <w:marBottom w:val="0"/>
          <w:divBdr>
            <w:top w:val="none" w:sz="0" w:space="0" w:color="auto"/>
            <w:left w:val="none" w:sz="0" w:space="0" w:color="auto"/>
            <w:bottom w:val="none" w:sz="0" w:space="0" w:color="auto"/>
            <w:right w:val="none" w:sz="0" w:space="0" w:color="auto"/>
          </w:divBdr>
        </w:div>
        <w:div w:id="1495338464">
          <w:marLeft w:val="640"/>
          <w:marRight w:val="0"/>
          <w:marTop w:val="0"/>
          <w:marBottom w:val="0"/>
          <w:divBdr>
            <w:top w:val="none" w:sz="0" w:space="0" w:color="auto"/>
            <w:left w:val="none" w:sz="0" w:space="0" w:color="auto"/>
            <w:bottom w:val="none" w:sz="0" w:space="0" w:color="auto"/>
            <w:right w:val="none" w:sz="0" w:space="0" w:color="auto"/>
          </w:divBdr>
        </w:div>
        <w:div w:id="1753501844">
          <w:marLeft w:val="640"/>
          <w:marRight w:val="0"/>
          <w:marTop w:val="0"/>
          <w:marBottom w:val="0"/>
          <w:divBdr>
            <w:top w:val="none" w:sz="0" w:space="0" w:color="auto"/>
            <w:left w:val="none" w:sz="0" w:space="0" w:color="auto"/>
            <w:bottom w:val="none" w:sz="0" w:space="0" w:color="auto"/>
            <w:right w:val="none" w:sz="0" w:space="0" w:color="auto"/>
          </w:divBdr>
        </w:div>
        <w:div w:id="43800554">
          <w:marLeft w:val="640"/>
          <w:marRight w:val="0"/>
          <w:marTop w:val="0"/>
          <w:marBottom w:val="0"/>
          <w:divBdr>
            <w:top w:val="none" w:sz="0" w:space="0" w:color="auto"/>
            <w:left w:val="none" w:sz="0" w:space="0" w:color="auto"/>
            <w:bottom w:val="none" w:sz="0" w:space="0" w:color="auto"/>
            <w:right w:val="none" w:sz="0" w:space="0" w:color="auto"/>
          </w:divBdr>
        </w:div>
        <w:div w:id="662704374">
          <w:marLeft w:val="640"/>
          <w:marRight w:val="0"/>
          <w:marTop w:val="0"/>
          <w:marBottom w:val="0"/>
          <w:divBdr>
            <w:top w:val="none" w:sz="0" w:space="0" w:color="auto"/>
            <w:left w:val="none" w:sz="0" w:space="0" w:color="auto"/>
            <w:bottom w:val="none" w:sz="0" w:space="0" w:color="auto"/>
            <w:right w:val="none" w:sz="0" w:space="0" w:color="auto"/>
          </w:divBdr>
        </w:div>
        <w:div w:id="1161582398">
          <w:marLeft w:val="640"/>
          <w:marRight w:val="0"/>
          <w:marTop w:val="0"/>
          <w:marBottom w:val="0"/>
          <w:divBdr>
            <w:top w:val="none" w:sz="0" w:space="0" w:color="auto"/>
            <w:left w:val="none" w:sz="0" w:space="0" w:color="auto"/>
            <w:bottom w:val="none" w:sz="0" w:space="0" w:color="auto"/>
            <w:right w:val="none" w:sz="0" w:space="0" w:color="auto"/>
          </w:divBdr>
        </w:div>
        <w:div w:id="877669181">
          <w:marLeft w:val="640"/>
          <w:marRight w:val="0"/>
          <w:marTop w:val="0"/>
          <w:marBottom w:val="0"/>
          <w:divBdr>
            <w:top w:val="none" w:sz="0" w:space="0" w:color="auto"/>
            <w:left w:val="none" w:sz="0" w:space="0" w:color="auto"/>
            <w:bottom w:val="none" w:sz="0" w:space="0" w:color="auto"/>
            <w:right w:val="none" w:sz="0" w:space="0" w:color="auto"/>
          </w:divBdr>
        </w:div>
        <w:div w:id="2025472949">
          <w:marLeft w:val="640"/>
          <w:marRight w:val="0"/>
          <w:marTop w:val="0"/>
          <w:marBottom w:val="0"/>
          <w:divBdr>
            <w:top w:val="none" w:sz="0" w:space="0" w:color="auto"/>
            <w:left w:val="none" w:sz="0" w:space="0" w:color="auto"/>
            <w:bottom w:val="none" w:sz="0" w:space="0" w:color="auto"/>
            <w:right w:val="none" w:sz="0" w:space="0" w:color="auto"/>
          </w:divBdr>
        </w:div>
        <w:div w:id="464932279">
          <w:marLeft w:val="640"/>
          <w:marRight w:val="0"/>
          <w:marTop w:val="0"/>
          <w:marBottom w:val="0"/>
          <w:divBdr>
            <w:top w:val="none" w:sz="0" w:space="0" w:color="auto"/>
            <w:left w:val="none" w:sz="0" w:space="0" w:color="auto"/>
            <w:bottom w:val="none" w:sz="0" w:space="0" w:color="auto"/>
            <w:right w:val="none" w:sz="0" w:space="0" w:color="auto"/>
          </w:divBdr>
        </w:div>
        <w:div w:id="541556157">
          <w:marLeft w:val="640"/>
          <w:marRight w:val="0"/>
          <w:marTop w:val="0"/>
          <w:marBottom w:val="0"/>
          <w:divBdr>
            <w:top w:val="none" w:sz="0" w:space="0" w:color="auto"/>
            <w:left w:val="none" w:sz="0" w:space="0" w:color="auto"/>
            <w:bottom w:val="none" w:sz="0" w:space="0" w:color="auto"/>
            <w:right w:val="none" w:sz="0" w:space="0" w:color="auto"/>
          </w:divBdr>
        </w:div>
        <w:div w:id="1970621673">
          <w:marLeft w:val="640"/>
          <w:marRight w:val="0"/>
          <w:marTop w:val="0"/>
          <w:marBottom w:val="0"/>
          <w:divBdr>
            <w:top w:val="none" w:sz="0" w:space="0" w:color="auto"/>
            <w:left w:val="none" w:sz="0" w:space="0" w:color="auto"/>
            <w:bottom w:val="none" w:sz="0" w:space="0" w:color="auto"/>
            <w:right w:val="none" w:sz="0" w:space="0" w:color="auto"/>
          </w:divBdr>
        </w:div>
        <w:div w:id="62722978">
          <w:marLeft w:val="640"/>
          <w:marRight w:val="0"/>
          <w:marTop w:val="0"/>
          <w:marBottom w:val="0"/>
          <w:divBdr>
            <w:top w:val="none" w:sz="0" w:space="0" w:color="auto"/>
            <w:left w:val="none" w:sz="0" w:space="0" w:color="auto"/>
            <w:bottom w:val="none" w:sz="0" w:space="0" w:color="auto"/>
            <w:right w:val="none" w:sz="0" w:space="0" w:color="auto"/>
          </w:divBdr>
        </w:div>
        <w:div w:id="1193835685">
          <w:marLeft w:val="640"/>
          <w:marRight w:val="0"/>
          <w:marTop w:val="0"/>
          <w:marBottom w:val="0"/>
          <w:divBdr>
            <w:top w:val="none" w:sz="0" w:space="0" w:color="auto"/>
            <w:left w:val="none" w:sz="0" w:space="0" w:color="auto"/>
            <w:bottom w:val="none" w:sz="0" w:space="0" w:color="auto"/>
            <w:right w:val="none" w:sz="0" w:space="0" w:color="auto"/>
          </w:divBdr>
        </w:div>
        <w:div w:id="75829783">
          <w:marLeft w:val="640"/>
          <w:marRight w:val="0"/>
          <w:marTop w:val="0"/>
          <w:marBottom w:val="0"/>
          <w:divBdr>
            <w:top w:val="none" w:sz="0" w:space="0" w:color="auto"/>
            <w:left w:val="none" w:sz="0" w:space="0" w:color="auto"/>
            <w:bottom w:val="none" w:sz="0" w:space="0" w:color="auto"/>
            <w:right w:val="none" w:sz="0" w:space="0" w:color="auto"/>
          </w:divBdr>
        </w:div>
        <w:div w:id="1252737644">
          <w:marLeft w:val="640"/>
          <w:marRight w:val="0"/>
          <w:marTop w:val="0"/>
          <w:marBottom w:val="0"/>
          <w:divBdr>
            <w:top w:val="none" w:sz="0" w:space="0" w:color="auto"/>
            <w:left w:val="none" w:sz="0" w:space="0" w:color="auto"/>
            <w:bottom w:val="none" w:sz="0" w:space="0" w:color="auto"/>
            <w:right w:val="none" w:sz="0" w:space="0" w:color="auto"/>
          </w:divBdr>
        </w:div>
        <w:div w:id="2094010450">
          <w:marLeft w:val="640"/>
          <w:marRight w:val="0"/>
          <w:marTop w:val="0"/>
          <w:marBottom w:val="0"/>
          <w:divBdr>
            <w:top w:val="none" w:sz="0" w:space="0" w:color="auto"/>
            <w:left w:val="none" w:sz="0" w:space="0" w:color="auto"/>
            <w:bottom w:val="none" w:sz="0" w:space="0" w:color="auto"/>
            <w:right w:val="none" w:sz="0" w:space="0" w:color="auto"/>
          </w:divBdr>
        </w:div>
        <w:div w:id="1035695992">
          <w:marLeft w:val="640"/>
          <w:marRight w:val="0"/>
          <w:marTop w:val="0"/>
          <w:marBottom w:val="0"/>
          <w:divBdr>
            <w:top w:val="none" w:sz="0" w:space="0" w:color="auto"/>
            <w:left w:val="none" w:sz="0" w:space="0" w:color="auto"/>
            <w:bottom w:val="none" w:sz="0" w:space="0" w:color="auto"/>
            <w:right w:val="none" w:sz="0" w:space="0" w:color="auto"/>
          </w:divBdr>
        </w:div>
        <w:div w:id="178662408">
          <w:marLeft w:val="640"/>
          <w:marRight w:val="0"/>
          <w:marTop w:val="0"/>
          <w:marBottom w:val="0"/>
          <w:divBdr>
            <w:top w:val="none" w:sz="0" w:space="0" w:color="auto"/>
            <w:left w:val="none" w:sz="0" w:space="0" w:color="auto"/>
            <w:bottom w:val="none" w:sz="0" w:space="0" w:color="auto"/>
            <w:right w:val="none" w:sz="0" w:space="0" w:color="auto"/>
          </w:divBdr>
        </w:div>
        <w:div w:id="746541553">
          <w:marLeft w:val="640"/>
          <w:marRight w:val="0"/>
          <w:marTop w:val="0"/>
          <w:marBottom w:val="0"/>
          <w:divBdr>
            <w:top w:val="none" w:sz="0" w:space="0" w:color="auto"/>
            <w:left w:val="none" w:sz="0" w:space="0" w:color="auto"/>
            <w:bottom w:val="none" w:sz="0" w:space="0" w:color="auto"/>
            <w:right w:val="none" w:sz="0" w:space="0" w:color="auto"/>
          </w:divBdr>
        </w:div>
        <w:div w:id="1439369324">
          <w:marLeft w:val="640"/>
          <w:marRight w:val="0"/>
          <w:marTop w:val="0"/>
          <w:marBottom w:val="0"/>
          <w:divBdr>
            <w:top w:val="none" w:sz="0" w:space="0" w:color="auto"/>
            <w:left w:val="none" w:sz="0" w:space="0" w:color="auto"/>
            <w:bottom w:val="none" w:sz="0" w:space="0" w:color="auto"/>
            <w:right w:val="none" w:sz="0" w:space="0" w:color="auto"/>
          </w:divBdr>
        </w:div>
        <w:div w:id="1280794799">
          <w:marLeft w:val="640"/>
          <w:marRight w:val="0"/>
          <w:marTop w:val="0"/>
          <w:marBottom w:val="0"/>
          <w:divBdr>
            <w:top w:val="none" w:sz="0" w:space="0" w:color="auto"/>
            <w:left w:val="none" w:sz="0" w:space="0" w:color="auto"/>
            <w:bottom w:val="none" w:sz="0" w:space="0" w:color="auto"/>
            <w:right w:val="none" w:sz="0" w:space="0" w:color="auto"/>
          </w:divBdr>
        </w:div>
        <w:div w:id="504520296">
          <w:marLeft w:val="640"/>
          <w:marRight w:val="0"/>
          <w:marTop w:val="0"/>
          <w:marBottom w:val="0"/>
          <w:divBdr>
            <w:top w:val="none" w:sz="0" w:space="0" w:color="auto"/>
            <w:left w:val="none" w:sz="0" w:space="0" w:color="auto"/>
            <w:bottom w:val="none" w:sz="0" w:space="0" w:color="auto"/>
            <w:right w:val="none" w:sz="0" w:space="0" w:color="auto"/>
          </w:divBdr>
        </w:div>
        <w:div w:id="1275013367">
          <w:marLeft w:val="640"/>
          <w:marRight w:val="0"/>
          <w:marTop w:val="0"/>
          <w:marBottom w:val="0"/>
          <w:divBdr>
            <w:top w:val="none" w:sz="0" w:space="0" w:color="auto"/>
            <w:left w:val="none" w:sz="0" w:space="0" w:color="auto"/>
            <w:bottom w:val="none" w:sz="0" w:space="0" w:color="auto"/>
            <w:right w:val="none" w:sz="0" w:space="0" w:color="auto"/>
          </w:divBdr>
        </w:div>
        <w:div w:id="832062697">
          <w:marLeft w:val="640"/>
          <w:marRight w:val="0"/>
          <w:marTop w:val="0"/>
          <w:marBottom w:val="0"/>
          <w:divBdr>
            <w:top w:val="none" w:sz="0" w:space="0" w:color="auto"/>
            <w:left w:val="none" w:sz="0" w:space="0" w:color="auto"/>
            <w:bottom w:val="none" w:sz="0" w:space="0" w:color="auto"/>
            <w:right w:val="none" w:sz="0" w:space="0" w:color="auto"/>
          </w:divBdr>
        </w:div>
        <w:div w:id="1304697340">
          <w:marLeft w:val="640"/>
          <w:marRight w:val="0"/>
          <w:marTop w:val="0"/>
          <w:marBottom w:val="0"/>
          <w:divBdr>
            <w:top w:val="none" w:sz="0" w:space="0" w:color="auto"/>
            <w:left w:val="none" w:sz="0" w:space="0" w:color="auto"/>
            <w:bottom w:val="none" w:sz="0" w:space="0" w:color="auto"/>
            <w:right w:val="none" w:sz="0" w:space="0" w:color="auto"/>
          </w:divBdr>
        </w:div>
        <w:div w:id="414523220">
          <w:marLeft w:val="640"/>
          <w:marRight w:val="0"/>
          <w:marTop w:val="0"/>
          <w:marBottom w:val="0"/>
          <w:divBdr>
            <w:top w:val="none" w:sz="0" w:space="0" w:color="auto"/>
            <w:left w:val="none" w:sz="0" w:space="0" w:color="auto"/>
            <w:bottom w:val="none" w:sz="0" w:space="0" w:color="auto"/>
            <w:right w:val="none" w:sz="0" w:space="0" w:color="auto"/>
          </w:divBdr>
        </w:div>
        <w:div w:id="1795295721">
          <w:marLeft w:val="640"/>
          <w:marRight w:val="0"/>
          <w:marTop w:val="0"/>
          <w:marBottom w:val="0"/>
          <w:divBdr>
            <w:top w:val="none" w:sz="0" w:space="0" w:color="auto"/>
            <w:left w:val="none" w:sz="0" w:space="0" w:color="auto"/>
            <w:bottom w:val="none" w:sz="0" w:space="0" w:color="auto"/>
            <w:right w:val="none" w:sz="0" w:space="0" w:color="auto"/>
          </w:divBdr>
        </w:div>
        <w:div w:id="1635602074">
          <w:marLeft w:val="640"/>
          <w:marRight w:val="0"/>
          <w:marTop w:val="0"/>
          <w:marBottom w:val="0"/>
          <w:divBdr>
            <w:top w:val="none" w:sz="0" w:space="0" w:color="auto"/>
            <w:left w:val="none" w:sz="0" w:space="0" w:color="auto"/>
            <w:bottom w:val="none" w:sz="0" w:space="0" w:color="auto"/>
            <w:right w:val="none" w:sz="0" w:space="0" w:color="auto"/>
          </w:divBdr>
        </w:div>
        <w:div w:id="842626306">
          <w:marLeft w:val="640"/>
          <w:marRight w:val="0"/>
          <w:marTop w:val="0"/>
          <w:marBottom w:val="0"/>
          <w:divBdr>
            <w:top w:val="none" w:sz="0" w:space="0" w:color="auto"/>
            <w:left w:val="none" w:sz="0" w:space="0" w:color="auto"/>
            <w:bottom w:val="none" w:sz="0" w:space="0" w:color="auto"/>
            <w:right w:val="none" w:sz="0" w:space="0" w:color="auto"/>
          </w:divBdr>
        </w:div>
        <w:div w:id="1130593930">
          <w:marLeft w:val="640"/>
          <w:marRight w:val="0"/>
          <w:marTop w:val="0"/>
          <w:marBottom w:val="0"/>
          <w:divBdr>
            <w:top w:val="none" w:sz="0" w:space="0" w:color="auto"/>
            <w:left w:val="none" w:sz="0" w:space="0" w:color="auto"/>
            <w:bottom w:val="none" w:sz="0" w:space="0" w:color="auto"/>
            <w:right w:val="none" w:sz="0" w:space="0" w:color="auto"/>
          </w:divBdr>
        </w:div>
        <w:div w:id="345061034">
          <w:marLeft w:val="640"/>
          <w:marRight w:val="0"/>
          <w:marTop w:val="0"/>
          <w:marBottom w:val="0"/>
          <w:divBdr>
            <w:top w:val="none" w:sz="0" w:space="0" w:color="auto"/>
            <w:left w:val="none" w:sz="0" w:space="0" w:color="auto"/>
            <w:bottom w:val="none" w:sz="0" w:space="0" w:color="auto"/>
            <w:right w:val="none" w:sz="0" w:space="0" w:color="auto"/>
          </w:divBdr>
        </w:div>
        <w:div w:id="1087730112">
          <w:marLeft w:val="640"/>
          <w:marRight w:val="0"/>
          <w:marTop w:val="0"/>
          <w:marBottom w:val="0"/>
          <w:divBdr>
            <w:top w:val="none" w:sz="0" w:space="0" w:color="auto"/>
            <w:left w:val="none" w:sz="0" w:space="0" w:color="auto"/>
            <w:bottom w:val="none" w:sz="0" w:space="0" w:color="auto"/>
            <w:right w:val="none" w:sz="0" w:space="0" w:color="auto"/>
          </w:divBdr>
        </w:div>
        <w:div w:id="2139371893">
          <w:marLeft w:val="640"/>
          <w:marRight w:val="0"/>
          <w:marTop w:val="0"/>
          <w:marBottom w:val="0"/>
          <w:divBdr>
            <w:top w:val="none" w:sz="0" w:space="0" w:color="auto"/>
            <w:left w:val="none" w:sz="0" w:space="0" w:color="auto"/>
            <w:bottom w:val="none" w:sz="0" w:space="0" w:color="auto"/>
            <w:right w:val="none" w:sz="0" w:space="0" w:color="auto"/>
          </w:divBdr>
        </w:div>
        <w:div w:id="1797983605">
          <w:marLeft w:val="640"/>
          <w:marRight w:val="0"/>
          <w:marTop w:val="0"/>
          <w:marBottom w:val="0"/>
          <w:divBdr>
            <w:top w:val="none" w:sz="0" w:space="0" w:color="auto"/>
            <w:left w:val="none" w:sz="0" w:space="0" w:color="auto"/>
            <w:bottom w:val="none" w:sz="0" w:space="0" w:color="auto"/>
            <w:right w:val="none" w:sz="0" w:space="0" w:color="auto"/>
          </w:divBdr>
        </w:div>
        <w:div w:id="1768892176">
          <w:marLeft w:val="640"/>
          <w:marRight w:val="0"/>
          <w:marTop w:val="0"/>
          <w:marBottom w:val="0"/>
          <w:divBdr>
            <w:top w:val="none" w:sz="0" w:space="0" w:color="auto"/>
            <w:left w:val="none" w:sz="0" w:space="0" w:color="auto"/>
            <w:bottom w:val="none" w:sz="0" w:space="0" w:color="auto"/>
            <w:right w:val="none" w:sz="0" w:space="0" w:color="auto"/>
          </w:divBdr>
        </w:div>
        <w:div w:id="956791656">
          <w:marLeft w:val="640"/>
          <w:marRight w:val="0"/>
          <w:marTop w:val="0"/>
          <w:marBottom w:val="0"/>
          <w:divBdr>
            <w:top w:val="none" w:sz="0" w:space="0" w:color="auto"/>
            <w:left w:val="none" w:sz="0" w:space="0" w:color="auto"/>
            <w:bottom w:val="none" w:sz="0" w:space="0" w:color="auto"/>
            <w:right w:val="none" w:sz="0" w:space="0" w:color="auto"/>
          </w:divBdr>
        </w:div>
        <w:div w:id="1606116638">
          <w:marLeft w:val="640"/>
          <w:marRight w:val="0"/>
          <w:marTop w:val="0"/>
          <w:marBottom w:val="0"/>
          <w:divBdr>
            <w:top w:val="none" w:sz="0" w:space="0" w:color="auto"/>
            <w:left w:val="none" w:sz="0" w:space="0" w:color="auto"/>
            <w:bottom w:val="none" w:sz="0" w:space="0" w:color="auto"/>
            <w:right w:val="none" w:sz="0" w:space="0" w:color="auto"/>
          </w:divBdr>
        </w:div>
        <w:div w:id="795372085">
          <w:marLeft w:val="640"/>
          <w:marRight w:val="0"/>
          <w:marTop w:val="0"/>
          <w:marBottom w:val="0"/>
          <w:divBdr>
            <w:top w:val="none" w:sz="0" w:space="0" w:color="auto"/>
            <w:left w:val="none" w:sz="0" w:space="0" w:color="auto"/>
            <w:bottom w:val="none" w:sz="0" w:space="0" w:color="auto"/>
            <w:right w:val="none" w:sz="0" w:space="0" w:color="auto"/>
          </w:divBdr>
        </w:div>
        <w:div w:id="60177159">
          <w:marLeft w:val="640"/>
          <w:marRight w:val="0"/>
          <w:marTop w:val="0"/>
          <w:marBottom w:val="0"/>
          <w:divBdr>
            <w:top w:val="none" w:sz="0" w:space="0" w:color="auto"/>
            <w:left w:val="none" w:sz="0" w:space="0" w:color="auto"/>
            <w:bottom w:val="none" w:sz="0" w:space="0" w:color="auto"/>
            <w:right w:val="none" w:sz="0" w:space="0" w:color="auto"/>
          </w:divBdr>
        </w:div>
        <w:div w:id="1568030698">
          <w:marLeft w:val="640"/>
          <w:marRight w:val="0"/>
          <w:marTop w:val="0"/>
          <w:marBottom w:val="0"/>
          <w:divBdr>
            <w:top w:val="none" w:sz="0" w:space="0" w:color="auto"/>
            <w:left w:val="none" w:sz="0" w:space="0" w:color="auto"/>
            <w:bottom w:val="none" w:sz="0" w:space="0" w:color="auto"/>
            <w:right w:val="none" w:sz="0" w:space="0" w:color="auto"/>
          </w:divBdr>
        </w:div>
        <w:div w:id="908616854">
          <w:marLeft w:val="640"/>
          <w:marRight w:val="0"/>
          <w:marTop w:val="0"/>
          <w:marBottom w:val="0"/>
          <w:divBdr>
            <w:top w:val="none" w:sz="0" w:space="0" w:color="auto"/>
            <w:left w:val="none" w:sz="0" w:space="0" w:color="auto"/>
            <w:bottom w:val="none" w:sz="0" w:space="0" w:color="auto"/>
            <w:right w:val="none" w:sz="0" w:space="0" w:color="auto"/>
          </w:divBdr>
        </w:div>
        <w:div w:id="398669399">
          <w:marLeft w:val="640"/>
          <w:marRight w:val="0"/>
          <w:marTop w:val="0"/>
          <w:marBottom w:val="0"/>
          <w:divBdr>
            <w:top w:val="none" w:sz="0" w:space="0" w:color="auto"/>
            <w:left w:val="none" w:sz="0" w:space="0" w:color="auto"/>
            <w:bottom w:val="none" w:sz="0" w:space="0" w:color="auto"/>
            <w:right w:val="none" w:sz="0" w:space="0" w:color="auto"/>
          </w:divBdr>
        </w:div>
        <w:div w:id="9961553">
          <w:marLeft w:val="640"/>
          <w:marRight w:val="0"/>
          <w:marTop w:val="0"/>
          <w:marBottom w:val="0"/>
          <w:divBdr>
            <w:top w:val="none" w:sz="0" w:space="0" w:color="auto"/>
            <w:left w:val="none" w:sz="0" w:space="0" w:color="auto"/>
            <w:bottom w:val="none" w:sz="0" w:space="0" w:color="auto"/>
            <w:right w:val="none" w:sz="0" w:space="0" w:color="auto"/>
          </w:divBdr>
        </w:div>
        <w:div w:id="1572882015">
          <w:marLeft w:val="640"/>
          <w:marRight w:val="0"/>
          <w:marTop w:val="0"/>
          <w:marBottom w:val="0"/>
          <w:divBdr>
            <w:top w:val="none" w:sz="0" w:space="0" w:color="auto"/>
            <w:left w:val="none" w:sz="0" w:space="0" w:color="auto"/>
            <w:bottom w:val="none" w:sz="0" w:space="0" w:color="auto"/>
            <w:right w:val="none" w:sz="0" w:space="0" w:color="auto"/>
          </w:divBdr>
        </w:div>
        <w:div w:id="818573182">
          <w:marLeft w:val="640"/>
          <w:marRight w:val="0"/>
          <w:marTop w:val="0"/>
          <w:marBottom w:val="0"/>
          <w:divBdr>
            <w:top w:val="none" w:sz="0" w:space="0" w:color="auto"/>
            <w:left w:val="none" w:sz="0" w:space="0" w:color="auto"/>
            <w:bottom w:val="none" w:sz="0" w:space="0" w:color="auto"/>
            <w:right w:val="none" w:sz="0" w:space="0" w:color="auto"/>
          </w:divBdr>
        </w:div>
        <w:div w:id="918950854">
          <w:marLeft w:val="640"/>
          <w:marRight w:val="0"/>
          <w:marTop w:val="0"/>
          <w:marBottom w:val="0"/>
          <w:divBdr>
            <w:top w:val="none" w:sz="0" w:space="0" w:color="auto"/>
            <w:left w:val="none" w:sz="0" w:space="0" w:color="auto"/>
            <w:bottom w:val="none" w:sz="0" w:space="0" w:color="auto"/>
            <w:right w:val="none" w:sz="0" w:space="0" w:color="auto"/>
          </w:divBdr>
        </w:div>
        <w:div w:id="2006859165">
          <w:marLeft w:val="640"/>
          <w:marRight w:val="0"/>
          <w:marTop w:val="0"/>
          <w:marBottom w:val="0"/>
          <w:divBdr>
            <w:top w:val="none" w:sz="0" w:space="0" w:color="auto"/>
            <w:left w:val="none" w:sz="0" w:space="0" w:color="auto"/>
            <w:bottom w:val="none" w:sz="0" w:space="0" w:color="auto"/>
            <w:right w:val="none" w:sz="0" w:space="0" w:color="auto"/>
          </w:divBdr>
        </w:div>
        <w:div w:id="757023871">
          <w:marLeft w:val="640"/>
          <w:marRight w:val="0"/>
          <w:marTop w:val="0"/>
          <w:marBottom w:val="0"/>
          <w:divBdr>
            <w:top w:val="none" w:sz="0" w:space="0" w:color="auto"/>
            <w:left w:val="none" w:sz="0" w:space="0" w:color="auto"/>
            <w:bottom w:val="none" w:sz="0" w:space="0" w:color="auto"/>
            <w:right w:val="none" w:sz="0" w:space="0" w:color="auto"/>
          </w:divBdr>
        </w:div>
        <w:div w:id="402997038">
          <w:marLeft w:val="640"/>
          <w:marRight w:val="0"/>
          <w:marTop w:val="0"/>
          <w:marBottom w:val="0"/>
          <w:divBdr>
            <w:top w:val="none" w:sz="0" w:space="0" w:color="auto"/>
            <w:left w:val="none" w:sz="0" w:space="0" w:color="auto"/>
            <w:bottom w:val="none" w:sz="0" w:space="0" w:color="auto"/>
            <w:right w:val="none" w:sz="0" w:space="0" w:color="auto"/>
          </w:divBdr>
        </w:div>
        <w:div w:id="1082531485">
          <w:marLeft w:val="640"/>
          <w:marRight w:val="0"/>
          <w:marTop w:val="0"/>
          <w:marBottom w:val="0"/>
          <w:divBdr>
            <w:top w:val="none" w:sz="0" w:space="0" w:color="auto"/>
            <w:left w:val="none" w:sz="0" w:space="0" w:color="auto"/>
            <w:bottom w:val="none" w:sz="0" w:space="0" w:color="auto"/>
            <w:right w:val="none" w:sz="0" w:space="0" w:color="auto"/>
          </w:divBdr>
        </w:div>
        <w:div w:id="1990742028">
          <w:marLeft w:val="640"/>
          <w:marRight w:val="0"/>
          <w:marTop w:val="0"/>
          <w:marBottom w:val="0"/>
          <w:divBdr>
            <w:top w:val="none" w:sz="0" w:space="0" w:color="auto"/>
            <w:left w:val="none" w:sz="0" w:space="0" w:color="auto"/>
            <w:bottom w:val="none" w:sz="0" w:space="0" w:color="auto"/>
            <w:right w:val="none" w:sz="0" w:space="0" w:color="auto"/>
          </w:divBdr>
        </w:div>
        <w:div w:id="949624282">
          <w:marLeft w:val="640"/>
          <w:marRight w:val="0"/>
          <w:marTop w:val="0"/>
          <w:marBottom w:val="0"/>
          <w:divBdr>
            <w:top w:val="none" w:sz="0" w:space="0" w:color="auto"/>
            <w:left w:val="none" w:sz="0" w:space="0" w:color="auto"/>
            <w:bottom w:val="none" w:sz="0" w:space="0" w:color="auto"/>
            <w:right w:val="none" w:sz="0" w:space="0" w:color="auto"/>
          </w:divBdr>
        </w:div>
        <w:div w:id="1022821164">
          <w:marLeft w:val="640"/>
          <w:marRight w:val="0"/>
          <w:marTop w:val="0"/>
          <w:marBottom w:val="0"/>
          <w:divBdr>
            <w:top w:val="none" w:sz="0" w:space="0" w:color="auto"/>
            <w:left w:val="none" w:sz="0" w:space="0" w:color="auto"/>
            <w:bottom w:val="none" w:sz="0" w:space="0" w:color="auto"/>
            <w:right w:val="none" w:sz="0" w:space="0" w:color="auto"/>
          </w:divBdr>
        </w:div>
        <w:div w:id="1780754925">
          <w:marLeft w:val="640"/>
          <w:marRight w:val="0"/>
          <w:marTop w:val="0"/>
          <w:marBottom w:val="0"/>
          <w:divBdr>
            <w:top w:val="none" w:sz="0" w:space="0" w:color="auto"/>
            <w:left w:val="none" w:sz="0" w:space="0" w:color="auto"/>
            <w:bottom w:val="none" w:sz="0" w:space="0" w:color="auto"/>
            <w:right w:val="none" w:sz="0" w:space="0" w:color="auto"/>
          </w:divBdr>
        </w:div>
        <w:div w:id="1316300333">
          <w:marLeft w:val="640"/>
          <w:marRight w:val="0"/>
          <w:marTop w:val="0"/>
          <w:marBottom w:val="0"/>
          <w:divBdr>
            <w:top w:val="none" w:sz="0" w:space="0" w:color="auto"/>
            <w:left w:val="none" w:sz="0" w:space="0" w:color="auto"/>
            <w:bottom w:val="none" w:sz="0" w:space="0" w:color="auto"/>
            <w:right w:val="none" w:sz="0" w:space="0" w:color="auto"/>
          </w:divBdr>
        </w:div>
        <w:div w:id="1926767838">
          <w:marLeft w:val="640"/>
          <w:marRight w:val="0"/>
          <w:marTop w:val="0"/>
          <w:marBottom w:val="0"/>
          <w:divBdr>
            <w:top w:val="none" w:sz="0" w:space="0" w:color="auto"/>
            <w:left w:val="none" w:sz="0" w:space="0" w:color="auto"/>
            <w:bottom w:val="none" w:sz="0" w:space="0" w:color="auto"/>
            <w:right w:val="none" w:sz="0" w:space="0" w:color="auto"/>
          </w:divBdr>
        </w:div>
        <w:div w:id="521436484">
          <w:marLeft w:val="640"/>
          <w:marRight w:val="0"/>
          <w:marTop w:val="0"/>
          <w:marBottom w:val="0"/>
          <w:divBdr>
            <w:top w:val="none" w:sz="0" w:space="0" w:color="auto"/>
            <w:left w:val="none" w:sz="0" w:space="0" w:color="auto"/>
            <w:bottom w:val="none" w:sz="0" w:space="0" w:color="auto"/>
            <w:right w:val="none" w:sz="0" w:space="0" w:color="auto"/>
          </w:divBdr>
        </w:div>
        <w:div w:id="669675398">
          <w:marLeft w:val="640"/>
          <w:marRight w:val="0"/>
          <w:marTop w:val="0"/>
          <w:marBottom w:val="0"/>
          <w:divBdr>
            <w:top w:val="none" w:sz="0" w:space="0" w:color="auto"/>
            <w:left w:val="none" w:sz="0" w:space="0" w:color="auto"/>
            <w:bottom w:val="none" w:sz="0" w:space="0" w:color="auto"/>
            <w:right w:val="none" w:sz="0" w:space="0" w:color="auto"/>
          </w:divBdr>
        </w:div>
        <w:div w:id="493911415">
          <w:marLeft w:val="640"/>
          <w:marRight w:val="0"/>
          <w:marTop w:val="0"/>
          <w:marBottom w:val="0"/>
          <w:divBdr>
            <w:top w:val="none" w:sz="0" w:space="0" w:color="auto"/>
            <w:left w:val="none" w:sz="0" w:space="0" w:color="auto"/>
            <w:bottom w:val="none" w:sz="0" w:space="0" w:color="auto"/>
            <w:right w:val="none" w:sz="0" w:space="0" w:color="auto"/>
          </w:divBdr>
        </w:div>
        <w:div w:id="157576070">
          <w:marLeft w:val="640"/>
          <w:marRight w:val="0"/>
          <w:marTop w:val="0"/>
          <w:marBottom w:val="0"/>
          <w:divBdr>
            <w:top w:val="none" w:sz="0" w:space="0" w:color="auto"/>
            <w:left w:val="none" w:sz="0" w:space="0" w:color="auto"/>
            <w:bottom w:val="none" w:sz="0" w:space="0" w:color="auto"/>
            <w:right w:val="none" w:sz="0" w:space="0" w:color="auto"/>
          </w:divBdr>
        </w:div>
        <w:div w:id="88435168">
          <w:marLeft w:val="640"/>
          <w:marRight w:val="0"/>
          <w:marTop w:val="0"/>
          <w:marBottom w:val="0"/>
          <w:divBdr>
            <w:top w:val="none" w:sz="0" w:space="0" w:color="auto"/>
            <w:left w:val="none" w:sz="0" w:space="0" w:color="auto"/>
            <w:bottom w:val="none" w:sz="0" w:space="0" w:color="auto"/>
            <w:right w:val="none" w:sz="0" w:space="0" w:color="auto"/>
          </w:divBdr>
        </w:div>
        <w:div w:id="1632249019">
          <w:marLeft w:val="640"/>
          <w:marRight w:val="0"/>
          <w:marTop w:val="0"/>
          <w:marBottom w:val="0"/>
          <w:divBdr>
            <w:top w:val="none" w:sz="0" w:space="0" w:color="auto"/>
            <w:left w:val="none" w:sz="0" w:space="0" w:color="auto"/>
            <w:bottom w:val="none" w:sz="0" w:space="0" w:color="auto"/>
            <w:right w:val="none" w:sz="0" w:space="0" w:color="auto"/>
          </w:divBdr>
        </w:div>
        <w:div w:id="1159998698">
          <w:marLeft w:val="640"/>
          <w:marRight w:val="0"/>
          <w:marTop w:val="0"/>
          <w:marBottom w:val="0"/>
          <w:divBdr>
            <w:top w:val="none" w:sz="0" w:space="0" w:color="auto"/>
            <w:left w:val="none" w:sz="0" w:space="0" w:color="auto"/>
            <w:bottom w:val="none" w:sz="0" w:space="0" w:color="auto"/>
            <w:right w:val="none" w:sz="0" w:space="0" w:color="auto"/>
          </w:divBdr>
        </w:div>
        <w:div w:id="539779173">
          <w:marLeft w:val="640"/>
          <w:marRight w:val="0"/>
          <w:marTop w:val="0"/>
          <w:marBottom w:val="0"/>
          <w:divBdr>
            <w:top w:val="none" w:sz="0" w:space="0" w:color="auto"/>
            <w:left w:val="none" w:sz="0" w:space="0" w:color="auto"/>
            <w:bottom w:val="none" w:sz="0" w:space="0" w:color="auto"/>
            <w:right w:val="none" w:sz="0" w:space="0" w:color="auto"/>
          </w:divBdr>
        </w:div>
        <w:div w:id="1832014630">
          <w:marLeft w:val="640"/>
          <w:marRight w:val="0"/>
          <w:marTop w:val="0"/>
          <w:marBottom w:val="0"/>
          <w:divBdr>
            <w:top w:val="none" w:sz="0" w:space="0" w:color="auto"/>
            <w:left w:val="none" w:sz="0" w:space="0" w:color="auto"/>
            <w:bottom w:val="none" w:sz="0" w:space="0" w:color="auto"/>
            <w:right w:val="none" w:sz="0" w:space="0" w:color="auto"/>
          </w:divBdr>
        </w:div>
        <w:div w:id="773784702">
          <w:marLeft w:val="640"/>
          <w:marRight w:val="0"/>
          <w:marTop w:val="0"/>
          <w:marBottom w:val="0"/>
          <w:divBdr>
            <w:top w:val="none" w:sz="0" w:space="0" w:color="auto"/>
            <w:left w:val="none" w:sz="0" w:space="0" w:color="auto"/>
            <w:bottom w:val="none" w:sz="0" w:space="0" w:color="auto"/>
            <w:right w:val="none" w:sz="0" w:space="0" w:color="auto"/>
          </w:divBdr>
        </w:div>
        <w:div w:id="40638958">
          <w:marLeft w:val="640"/>
          <w:marRight w:val="0"/>
          <w:marTop w:val="0"/>
          <w:marBottom w:val="0"/>
          <w:divBdr>
            <w:top w:val="none" w:sz="0" w:space="0" w:color="auto"/>
            <w:left w:val="none" w:sz="0" w:space="0" w:color="auto"/>
            <w:bottom w:val="none" w:sz="0" w:space="0" w:color="auto"/>
            <w:right w:val="none" w:sz="0" w:space="0" w:color="auto"/>
          </w:divBdr>
        </w:div>
        <w:div w:id="1931813343">
          <w:marLeft w:val="640"/>
          <w:marRight w:val="0"/>
          <w:marTop w:val="0"/>
          <w:marBottom w:val="0"/>
          <w:divBdr>
            <w:top w:val="none" w:sz="0" w:space="0" w:color="auto"/>
            <w:left w:val="none" w:sz="0" w:space="0" w:color="auto"/>
            <w:bottom w:val="none" w:sz="0" w:space="0" w:color="auto"/>
            <w:right w:val="none" w:sz="0" w:space="0" w:color="auto"/>
          </w:divBdr>
        </w:div>
        <w:div w:id="1351295860">
          <w:marLeft w:val="640"/>
          <w:marRight w:val="0"/>
          <w:marTop w:val="0"/>
          <w:marBottom w:val="0"/>
          <w:divBdr>
            <w:top w:val="none" w:sz="0" w:space="0" w:color="auto"/>
            <w:left w:val="none" w:sz="0" w:space="0" w:color="auto"/>
            <w:bottom w:val="none" w:sz="0" w:space="0" w:color="auto"/>
            <w:right w:val="none" w:sz="0" w:space="0" w:color="auto"/>
          </w:divBdr>
        </w:div>
        <w:div w:id="679237041">
          <w:marLeft w:val="640"/>
          <w:marRight w:val="0"/>
          <w:marTop w:val="0"/>
          <w:marBottom w:val="0"/>
          <w:divBdr>
            <w:top w:val="none" w:sz="0" w:space="0" w:color="auto"/>
            <w:left w:val="none" w:sz="0" w:space="0" w:color="auto"/>
            <w:bottom w:val="none" w:sz="0" w:space="0" w:color="auto"/>
            <w:right w:val="none" w:sz="0" w:space="0" w:color="auto"/>
          </w:divBdr>
        </w:div>
        <w:div w:id="2096243733">
          <w:marLeft w:val="640"/>
          <w:marRight w:val="0"/>
          <w:marTop w:val="0"/>
          <w:marBottom w:val="0"/>
          <w:divBdr>
            <w:top w:val="none" w:sz="0" w:space="0" w:color="auto"/>
            <w:left w:val="none" w:sz="0" w:space="0" w:color="auto"/>
            <w:bottom w:val="none" w:sz="0" w:space="0" w:color="auto"/>
            <w:right w:val="none" w:sz="0" w:space="0" w:color="auto"/>
          </w:divBdr>
        </w:div>
        <w:div w:id="690574144">
          <w:marLeft w:val="640"/>
          <w:marRight w:val="0"/>
          <w:marTop w:val="0"/>
          <w:marBottom w:val="0"/>
          <w:divBdr>
            <w:top w:val="none" w:sz="0" w:space="0" w:color="auto"/>
            <w:left w:val="none" w:sz="0" w:space="0" w:color="auto"/>
            <w:bottom w:val="none" w:sz="0" w:space="0" w:color="auto"/>
            <w:right w:val="none" w:sz="0" w:space="0" w:color="auto"/>
          </w:divBdr>
        </w:div>
        <w:div w:id="727459045">
          <w:marLeft w:val="640"/>
          <w:marRight w:val="0"/>
          <w:marTop w:val="0"/>
          <w:marBottom w:val="0"/>
          <w:divBdr>
            <w:top w:val="none" w:sz="0" w:space="0" w:color="auto"/>
            <w:left w:val="none" w:sz="0" w:space="0" w:color="auto"/>
            <w:bottom w:val="none" w:sz="0" w:space="0" w:color="auto"/>
            <w:right w:val="none" w:sz="0" w:space="0" w:color="auto"/>
          </w:divBdr>
        </w:div>
        <w:div w:id="1749306301">
          <w:marLeft w:val="640"/>
          <w:marRight w:val="0"/>
          <w:marTop w:val="0"/>
          <w:marBottom w:val="0"/>
          <w:divBdr>
            <w:top w:val="none" w:sz="0" w:space="0" w:color="auto"/>
            <w:left w:val="none" w:sz="0" w:space="0" w:color="auto"/>
            <w:bottom w:val="none" w:sz="0" w:space="0" w:color="auto"/>
            <w:right w:val="none" w:sz="0" w:space="0" w:color="auto"/>
          </w:divBdr>
        </w:div>
        <w:div w:id="345522925">
          <w:marLeft w:val="640"/>
          <w:marRight w:val="0"/>
          <w:marTop w:val="0"/>
          <w:marBottom w:val="0"/>
          <w:divBdr>
            <w:top w:val="none" w:sz="0" w:space="0" w:color="auto"/>
            <w:left w:val="none" w:sz="0" w:space="0" w:color="auto"/>
            <w:bottom w:val="none" w:sz="0" w:space="0" w:color="auto"/>
            <w:right w:val="none" w:sz="0" w:space="0" w:color="auto"/>
          </w:divBdr>
        </w:div>
        <w:div w:id="2131364045">
          <w:marLeft w:val="640"/>
          <w:marRight w:val="0"/>
          <w:marTop w:val="0"/>
          <w:marBottom w:val="0"/>
          <w:divBdr>
            <w:top w:val="none" w:sz="0" w:space="0" w:color="auto"/>
            <w:left w:val="none" w:sz="0" w:space="0" w:color="auto"/>
            <w:bottom w:val="none" w:sz="0" w:space="0" w:color="auto"/>
            <w:right w:val="none" w:sz="0" w:space="0" w:color="auto"/>
          </w:divBdr>
        </w:div>
        <w:div w:id="1287078480">
          <w:marLeft w:val="640"/>
          <w:marRight w:val="0"/>
          <w:marTop w:val="0"/>
          <w:marBottom w:val="0"/>
          <w:divBdr>
            <w:top w:val="none" w:sz="0" w:space="0" w:color="auto"/>
            <w:left w:val="none" w:sz="0" w:space="0" w:color="auto"/>
            <w:bottom w:val="none" w:sz="0" w:space="0" w:color="auto"/>
            <w:right w:val="none" w:sz="0" w:space="0" w:color="auto"/>
          </w:divBdr>
        </w:div>
        <w:div w:id="443812498">
          <w:marLeft w:val="640"/>
          <w:marRight w:val="0"/>
          <w:marTop w:val="0"/>
          <w:marBottom w:val="0"/>
          <w:divBdr>
            <w:top w:val="none" w:sz="0" w:space="0" w:color="auto"/>
            <w:left w:val="none" w:sz="0" w:space="0" w:color="auto"/>
            <w:bottom w:val="none" w:sz="0" w:space="0" w:color="auto"/>
            <w:right w:val="none" w:sz="0" w:space="0" w:color="auto"/>
          </w:divBdr>
        </w:div>
        <w:div w:id="468210963">
          <w:marLeft w:val="640"/>
          <w:marRight w:val="0"/>
          <w:marTop w:val="0"/>
          <w:marBottom w:val="0"/>
          <w:divBdr>
            <w:top w:val="none" w:sz="0" w:space="0" w:color="auto"/>
            <w:left w:val="none" w:sz="0" w:space="0" w:color="auto"/>
            <w:bottom w:val="none" w:sz="0" w:space="0" w:color="auto"/>
            <w:right w:val="none" w:sz="0" w:space="0" w:color="auto"/>
          </w:divBdr>
        </w:div>
        <w:div w:id="506991149">
          <w:marLeft w:val="640"/>
          <w:marRight w:val="0"/>
          <w:marTop w:val="0"/>
          <w:marBottom w:val="0"/>
          <w:divBdr>
            <w:top w:val="none" w:sz="0" w:space="0" w:color="auto"/>
            <w:left w:val="none" w:sz="0" w:space="0" w:color="auto"/>
            <w:bottom w:val="none" w:sz="0" w:space="0" w:color="auto"/>
            <w:right w:val="none" w:sz="0" w:space="0" w:color="auto"/>
          </w:divBdr>
        </w:div>
        <w:div w:id="213975693">
          <w:marLeft w:val="640"/>
          <w:marRight w:val="0"/>
          <w:marTop w:val="0"/>
          <w:marBottom w:val="0"/>
          <w:divBdr>
            <w:top w:val="none" w:sz="0" w:space="0" w:color="auto"/>
            <w:left w:val="none" w:sz="0" w:space="0" w:color="auto"/>
            <w:bottom w:val="none" w:sz="0" w:space="0" w:color="auto"/>
            <w:right w:val="none" w:sz="0" w:space="0" w:color="auto"/>
          </w:divBdr>
        </w:div>
        <w:div w:id="961307047">
          <w:marLeft w:val="640"/>
          <w:marRight w:val="0"/>
          <w:marTop w:val="0"/>
          <w:marBottom w:val="0"/>
          <w:divBdr>
            <w:top w:val="none" w:sz="0" w:space="0" w:color="auto"/>
            <w:left w:val="none" w:sz="0" w:space="0" w:color="auto"/>
            <w:bottom w:val="none" w:sz="0" w:space="0" w:color="auto"/>
            <w:right w:val="none" w:sz="0" w:space="0" w:color="auto"/>
          </w:divBdr>
        </w:div>
        <w:div w:id="157696984">
          <w:marLeft w:val="640"/>
          <w:marRight w:val="0"/>
          <w:marTop w:val="0"/>
          <w:marBottom w:val="0"/>
          <w:divBdr>
            <w:top w:val="none" w:sz="0" w:space="0" w:color="auto"/>
            <w:left w:val="none" w:sz="0" w:space="0" w:color="auto"/>
            <w:bottom w:val="none" w:sz="0" w:space="0" w:color="auto"/>
            <w:right w:val="none" w:sz="0" w:space="0" w:color="auto"/>
          </w:divBdr>
        </w:div>
        <w:div w:id="1068574702">
          <w:marLeft w:val="640"/>
          <w:marRight w:val="0"/>
          <w:marTop w:val="0"/>
          <w:marBottom w:val="0"/>
          <w:divBdr>
            <w:top w:val="none" w:sz="0" w:space="0" w:color="auto"/>
            <w:left w:val="none" w:sz="0" w:space="0" w:color="auto"/>
            <w:bottom w:val="none" w:sz="0" w:space="0" w:color="auto"/>
            <w:right w:val="none" w:sz="0" w:space="0" w:color="auto"/>
          </w:divBdr>
        </w:div>
        <w:div w:id="1394353313">
          <w:marLeft w:val="640"/>
          <w:marRight w:val="0"/>
          <w:marTop w:val="0"/>
          <w:marBottom w:val="0"/>
          <w:divBdr>
            <w:top w:val="none" w:sz="0" w:space="0" w:color="auto"/>
            <w:left w:val="none" w:sz="0" w:space="0" w:color="auto"/>
            <w:bottom w:val="none" w:sz="0" w:space="0" w:color="auto"/>
            <w:right w:val="none" w:sz="0" w:space="0" w:color="auto"/>
          </w:divBdr>
        </w:div>
        <w:div w:id="1746493605">
          <w:marLeft w:val="640"/>
          <w:marRight w:val="0"/>
          <w:marTop w:val="0"/>
          <w:marBottom w:val="0"/>
          <w:divBdr>
            <w:top w:val="none" w:sz="0" w:space="0" w:color="auto"/>
            <w:left w:val="none" w:sz="0" w:space="0" w:color="auto"/>
            <w:bottom w:val="none" w:sz="0" w:space="0" w:color="auto"/>
            <w:right w:val="none" w:sz="0" w:space="0" w:color="auto"/>
          </w:divBdr>
        </w:div>
        <w:div w:id="1512719114">
          <w:marLeft w:val="640"/>
          <w:marRight w:val="0"/>
          <w:marTop w:val="0"/>
          <w:marBottom w:val="0"/>
          <w:divBdr>
            <w:top w:val="none" w:sz="0" w:space="0" w:color="auto"/>
            <w:left w:val="none" w:sz="0" w:space="0" w:color="auto"/>
            <w:bottom w:val="none" w:sz="0" w:space="0" w:color="auto"/>
            <w:right w:val="none" w:sz="0" w:space="0" w:color="auto"/>
          </w:divBdr>
        </w:div>
        <w:div w:id="65416004">
          <w:marLeft w:val="640"/>
          <w:marRight w:val="0"/>
          <w:marTop w:val="0"/>
          <w:marBottom w:val="0"/>
          <w:divBdr>
            <w:top w:val="none" w:sz="0" w:space="0" w:color="auto"/>
            <w:left w:val="none" w:sz="0" w:space="0" w:color="auto"/>
            <w:bottom w:val="none" w:sz="0" w:space="0" w:color="auto"/>
            <w:right w:val="none" w:sz="0" w:space="0" w:color="auto"/>
          </w:divBdr>
        </w:div>
        <w:div w:id="1498375679">
          <w:marLeft w:val="640"/>
          <w:marRight w:val="0"/>
          <w:marTop w:val="0"/>
          <w:marBottom w:val="0"/>
          <w:divBdr>
            <w:top w:val="none" w:sz="0" w:space="0" w:color="auto"/>
            <w:left w:val="none" w:sz="0" w:space="0" w:color="auto"/>
            <w:bottom w:val="none" w:sz="0" w:space="0" w:color="auto"/>
            <w:right w:val="none" w:sz="0" w:space="0" w:color="auto"/>
          </w:divBdr>
        </w:div>
        <w:div w:id="202132542">
          <w:marLeft w:val="640"/>
          <w:marRight w:val="0"/>
          <w:marTop w:val="0"/>
          <w:marBottom w:val="0"/>
          <w:divBdr>
            <w:top w:val="none" w:sz="0" w:space="0" w:color="auto"/>
            <w:left w:val="none" w:sz="0" w:space="0" w:color="auto"/>
            <w:bottom w:val="none" w:sz="0" w:space="0" w:color="auto"/>
            <w:right w:val="none" w:sz="0" w:space="0" w:color="auto"/>
          </w:divBdr>
        </w:div>
        <w:div w:id="525874629">
          <w:marLeft w:val="640"/>
          <w:marRight w:val="0"/>
          <w:marTop w:val="0"/>
          <w:marBottom w:val="0"/>
          <w:divBdr>
            <w:top w:val="none" w:sz="0" w:space="0" w:color="auto"/>
            <w:left w:val="none" w:sz="0" w:space="0" w:color="auto"/>
            <w:bottom w:val="none" w:sz="0" w:space="0" w:color="auto"/>
            <w:right w:val="none" w:sz="0" w:space="0" w:color="auto"/>
          </w:divBdr>
        </w:div>
        <w:div w:id="1984460907">
          <w:marLeft w:val="640"/>
          <w:marRight w:val="0"/>
          <w:marTop w:val="0"/>
          <w:marBottom w:val="0"/>
          <w:divBdr>
            <w:top w:val="none" w:sz="0" w:space="0" w:color="auto"/>
            <w:left w:val="none" w:sz="0" w:space="0" w:color="auto"/>
            <w:bottom w:val="none" w:sz="0" w:space="0" w:color="auto"/>
            <w:right w:val="none" w:sz="0" w:space="0" w:color="auto"/>
          </w:divBdr>
        </w:div>
        <w:div w:id="1321889569">
          <w:marLeft w:val="640"/>
          <w:marRight w:val="0"/>
          <w:marTop w:val="0"/>
          <w:marBottom w:val="0"/>
          <w:divBdr>
            <w:top w:val="none" w:sz="0" w:space="0" w:color="auto"/>
            <w:left w:val="none" w:sz="0" w:space="0" w:color="auto"/>
            <w:bottom w:val="none" w:sz="0" w:space="0" w:color="auto"/>
            <w:right w:val="none" w:sz="0" w:space="0" w:color="auto"/>
          </w:divBdr>
        </w:div>
        <w:div w:id="177502061">
          <w:marLeft w:val="640"/>
          <w:marRight w:val="0"/>
          <w:marTop w:val="0"/>
          <w:marBottom w:val="0"/>
          <w:divBdr>
            <w:top w:val="none" w:sz="0" w:space="0" w:color="auto"/>
            <w:left w:val="none" w:sz="0" w:space="0" w:color="auto"/>
            <w:bottom w:val="none" w:sz="0" w:space="0" w:color="auto"/>
            <w:right w:val="none" w:sz="0" w:space="0" w:color="auto"/>
          </w:divBdr>
        </w:div>
        <w:div w:id="1836914894">
          <w:marLeft w:val="640"/>
          <w:marRight w:val="0"/>
          <w:marTop w:val="0"/>
          <w:marBottom w:val="0"/>
          <w:divBdr>
            <w:top w:val="none" w:sz="0" w:space="0" w:color="auto"/>
            <w:left w:val="none" w:sz="0" w:space="0" w:color="auto"/>
            <w:bottom w:val="none" w:sz="0" w:space="0" w:color="auto"/>
            <w:right w:val="none" w:sz="0" w:space="0" w:color="auto"/>
          </w:divBdr>
        </w:div>
        <w:div w:id="586227258">
          <w:marLeft w:val="640"/>
          <w:marRight w:val="0"/>
          <w:marTop w:val="0"/>
          <w:marBottom w:val="0"/>
          <w:divBdr>
            <w:top w:val="none" w:sz="0" w:space="0" w:color="auto"/>
            <w:left w:val="none" w:sz="0" w:space="0" w:color="auto"/>
            <w:bottom w:val="none" w:sz="0" w:space="0" w:color="auto"/>
            <w:right w:val="none" w:sz="0" w:space="0" w:color="auto"/>
          </w:divBdr>
        </w:div>
        <w:div w:id="361781795">
          <w:marLeft w:val="640"/>
          <w:marRight w:val="0"/>
          <w:marTop w:val="0"/>
          <w:marBottom w:val="0"/>
          <w:divBdr>
            <w:top w:val="none" w:sz="0" w:space="0" w:color="auto"/>
            <w:left w:val="none" w:sz="0" w:space="0" w:color="auto"/>
            <w:bottom w:val="none" w:sz="0" w:space="0" w:color="auto"/>
            <w:right w:val="none" w:sz="0" w:space="0" w:color="auto"/>
          </w:divBdr>
        </w:div>
        <w:div w:id="1794514775">
          <w:marLeft w:val="640"/>
          <w:marRight w:val="0"/>
          <w:marTop w:val="0"/>
          <w:marBottom w:val="0"/>
          <w:divBdr>
            <w:top w:val="none" w:sz="0" w:space="0" w:color="auto"/>
            <w:left w:val="none" w:sz="0" w:space="0" w:color="auto"/>
            <w:bottom w:val="none" w:sz="0" w:space="0" w:color="auto"/>
            <w:right w:val="none" w:sz="0" w:space="0" w:color="auto"/>
          </w:divBdr>
        </w:div>
        <w:div w:id="671030546">
          <w:marLeft w:val="640"/>
          <w:marRight w:val="0"/>
          <w:marTop w:val="0"/>
          <w:marBottom w:val="0"/>
          <w:divBdr>
            <w:top w:val="none" w:sz="0" w:space="0" w:color="auto"/>
            <w:left w:val="none" w:sz="0" w:space="0" w:color="auto"/>
            <w:bottom w:val="none" w:sz="0" w:space="0" w:color="auto"/>
            <w:right w:val="none" w:sz="0" w:space="0" w:color="auto"/>
          </w:divBdr>
        </w:div>
        <w:div w:id="793254249">
          <w:marLeft w:val="640"/>
          <w:marRight w:val="0"/>
          <w:marTop w:val="0"/>
          <w:marBottom w:val="0"/>
          <w:divBdr>
            <w:top w:val="none" w:sz="0" w:space="0" w:color="auto"/>
            <w:left w:val="none" w:sz="0" w:space="0" w:color="auto"/>
            <w:bottom w:val="none" w:sz="0" w:space="0" w:color="auto"/>
            <w:right w:val="none" w:sz="0" w:space="0" w:color="auto"/>
          </w:divBdr>
        </w:div>
        <w:div w:id="1491142505">
          <w:marLeft w:val="640"/>
          <w:marRight w:val="0"/>
          <w:marTop w:val="0"/>
          <w:marBottom w:val="0"/>
          <w:divBdr>
            <w:top w:val="none" w:sz="0" w:space="0" w:color="auto"/>
            <w:left w:val="none" w:sz="0" w:space="0" w:color="auto"/>
            <w:bottom w:val="none" w:sz="0" w:space="0" w:color="auto"/>
            <w:right w:val="none" w:sz="0" w:space="0" w:color="auto"/>
          </w:divBdr>
        </w:div>
        <w:div w:id="1975988267">
          <w:marLeft w:val="640"/>
          <w:marRight w:val="0"/>
          <w:marTop w:val="0"/>
          <w:marBottom w:val="0"/>
          <w:divBdr>
            <w:top w:val="none" w:sz="0" w:space="0" w:color="auto"/>
            <w:left w:val="none" w:sz="0" w:space="0" w:color="auto"/>
            <w:bottom w:val="none" w:sz="0" w:space="0" w:color="auto"/>
            <w:right w:val="none" w:sz="0" w:space="0" w:color="auto"/>
          </w:divBdr>
        </w:div>
        <w:div w:id="1962691403">
          <w:marLeft w:val="640"/>
          <w:marRight w:val="0"/>
          <w:marTop w:val="0"/>
          <w:marBottom w:val="0"/>
          <w:divBdr>
            <w:top w:val="none" w:sz="0" w:space="0" w:color="auto"/>
            <w:left w:val="none" w:sz="0" w:space="0" w:color="auto"/>
            <w:bottom w:val="none" w:sz="0" w:space="0" w:color="auto"/>
            <w:right w:val="none" w:sz="0" w:space="0" w:color="auto"/>
          </w:divBdr>
        </w:div>
        <w:div w:id="1508790832">
          <w:marLeft w:val="640"/>
          <w:marRight w:val="0"/>
          <w:marTop w:val="0"/>
          <w:marBottom w:val="0"/>
          <w:divBdr>
            <w:top w:val="none" w:sz="0" w:space="0" w:color="auto"/>
            <w:left w:val="none" w:sz="0" w:space="0" w:color="auto"/>
            <w:bottom w:val="none" w:sz="0" w:space="0" w:color="auto"/>
            <w:right w:val="none" w:sz="0" w:space="0" w:color="auto"/>
          </w:divBdr>
        </w:div>
        <w:div w:id="497965061">
          <w:marLeft w:val="640"/>
          <w:marRight w:val="0"/>
          <w:marTop w:val="0"/>
          <w:marBottom w:val="0"/>
          <w:divBdr>
            <w:top w:val="none" w:sz="0" w:space="0" w:color="auto"/>
            <w:left w:val="none" w:sz="0" w:space="0" w:color="auto"/>
            <w:bottom w:val="none" w:sz="0" w:space="0" w:color="auto"/>
            <w:right w:val="none" w:sz="0" w:space="0" w:color="auto"/>
          </w:divBdr>
        </w:div>
        <w:div w:id="1763640764">
          <w:marLeft w:val="640"/>
          <w:marRight w:val="0"/>
          <w:marTop w:val="0"/>
          <w:marBottom w:val="0"/>
          <w:divBdr>
            <w:top w:val="none" w:sz="0" w:space="0" w:color="auto"/>
            <w:left w:val="none" w:sz="0" w:space="0" w:color="auto"/>
            <w:bottom w:val="none" w:sz="0" w:space="0" w:color="auto"/>
            <w:right w:val="none" w:sz="0" w:space="0" w:color="auto"/>
          </w:divBdr>
        </w:div>
        <w:div w:id="298875827">
          <w:marLeft w:val="640"/>
          <w:marRight w:val="0"/>
          <w:marTop w:val="0"/>
          <w:marBottom w:val="0"/>
          <w:divBdr>
            <w:top w:val="none" w:sz="0" w:space="0" w:color="auto"/>
            <w:left w:val="none" w:sz="0" w:space="0" w:color="auto"/>
            <w:bottom w:val="none" w:sz="0" w:space="0" w:color="auto"/>
            <w:right w:val="none" w:sz="0" w:space="0" w:color="auto"/>
          </w:divBdr>
        </w:div>
        <w:div w:id="1154179572">
          <w:marLeft w:val="640"/>
          <w:marRight w:val="0"/>
          <w:marTop w:val="0"/>
          <w:marBottom w:val="0"/>
          <w:divBdr>
            <w:top w:val="none" w:sz="0" w:space="0" w:color="auto"/>
            <w:left w:val="none" w:sz="0" w:space="0" w:color="auto"/>
            <w:bottom w:val="none" w:sz="0" w:space="0" w:color="auto"/>
            <w:right w:val="none" w:sz="0" w:space="0" w:color="auto"/>
          </w:divBdr>
        </w:div>
        <w:div w:id="1064916320">
          <w:marLeft w:val="640"/>
          <w:marRight w:val="0"/>
          <w:marTop w:val="0"/>
          <w:marBottom w:val="0"/>
          <w:divBdr>
            <w:top w:val="none" w:sz="0" w:space="0" w:color="auto"/>
            <w:left w:val="none" w:sz="0" w:space="0" w:color="auto"/>
            <w:bottom w:val="none" w:sz="0" w:space="0" w:color="auto"/>
            <w:right w:val="none" w:sz="0" w:space="0" w:color="auto"/>
          </w:divBdr>
        </w:div>
        <w:div w:id="1423256197">
          <w:marLeft w:val="640"/>
          <w:marRight w:val="0"/>
          <w:marTop w:val="0"/>
          <w:marBottom w:val="0"/>
          <w:divBdr>
            <w:top w:val="none" w:sz="0" w:space="0" w:color="auto"/>
            <w:left w:val="none" w:sz="0" w:space="0" w:color="auto"/>
            <w:bottom w:val="none" w:sz="0" w:space="0" w:color="auto"/>
            <w:right w:val="none" w:sz="0" w:space="0" w:color="auto"/>
          </w:divBdr>
        </w:div>
        <w:div w:id="895430171">
          <w:marLeft w:val="640"/>
          <w:marRight w:val="0"/>
          <w:marTop w:val="0"/>
          <w:marBottom w:val="0"/>
          <w:divBdr>
            <w:top w:val="none" w:sz="0" w:space="0" w:color="auto"/>
            <w:left w:val="none" w:sz="0" w:space="0" w:color="auto"/>
            <w:bottom w:val="none" w:sz="0" w:space="0" w:color="auto"/>
            <w:right w:val="none" w:sz="0" w:space="0" w:color="auto"/>
          </w:divBdr>
        </w:div>
        <w:div w:id="2099405368">
          <w:marLeft w:val="640"/>
          <w:marRight w:val="0"/>
          <w:marTop w:val="0"/>
          <w:marBottom w:val="0"/>
          <w:divBdr>
            <w:top w:val="none" w:sz="0" w:space="0" w:color="auto"/>
            <w:left w:val="none" w:sz="0" w:space="0" w:color="auto"/>
            <w:bottom w:val="none" w:sz="0" w:space="0" w:color="auto"/>
            <w:right w:val="none" w:sz="0" w:space="0" w:color="auto"/>
          </w:divBdr>
        </w:div>
        <w:div w:id="233662430">
          <w:marLeft w:val="640"/>
          <w:marRight w:val="0"/>
          <w:marTop w:val="0"/>
          <w:marBottom w:val="0"/>
          <w:divBdr>
            <w:top w:val="none" w:sz="0" w:space="0" w:color="auto"/>
            <w:left w:val="none" w:sz="0" w:space="0" w:color="auto"/>
            <w:bottom w:val="none" w:sz="0" w:space="0" w:color="auto"/>
            <w:right w:val="none" w:sz="0" w:space="0" w:color="auto"/>
          </w:divBdr>
        </w:div>
        <w:div w:id="816145594">
          <w:marLeft w:val="640"/>
          <w:marRight w:val="0"/>
          <w:marTop w:val="0"/>
          <w:marBottom w:val="0"/>
          <w:divBdr>
            <w:top w:val="none" w:sz="0" w:space="0" w:color="auto"/>
            <w:left w:val="none" w:sz="0" w:space="0" w:color="auto"/>
            <w:bottom w:val="none" w:sz="0" w:space="0" w:color="auto"/>
            <w:right w:val="none" w:sz="0" w:space="0" w:color="auto"/>
          </w:divBdr>
        </w:div>
        <w:div w:id="1748645607">
          <w:marLeft w:val="640"/>
          <w:marRight w:val="0"/>
          <w:marTop w:val="0"/>
          <w:marBottom w:val="0"/>
          <w:divBdr>
            <w:top w:val="none" w:sz="0" w:space="0" w:color="auto"/>
            <w:left w:val="none" w:sz="0" w:space="0" w:color="auto"/>
            <w:bottom w:val="none" w:sz="0" w:space="0" w:color="auto"/>
            <w:right w:val="none" w:sz="0" w:space="0" w:color="auto"/>
          </w:divBdr>
        </w:div>
        <w:div w:id="1501191867">
          <w:marLeft w:val="640"/>
          <w:marRight w:val="0"/>
          <w:marTop w:val="0"/>
          <w:marBottom w:val="0"/>
          <w:divBdr>
            <w:top w:val="none" w:sz="0" w:space="0" w:color="auto"/>
            <w:left w:val="none" w:sz="0" w:space="0" w:color="auto"/>
            <w:bottom w:val="none" w:sz="0" w:space="0" w:color="auto"/>
            <w:right w:val="none" w:sz="0" w:space="0" w:color="auto"/>
          </w:divBdr>
        </w:div>
        <w:div w:id="1198280069">
          <w:marLeft w:val="640"/>
          <w:marRight w:val="0"/>
          <w:marTop w:val="0"/>
          <w:marBottom w:val="0"/>
          <w:divBdr>
            <w:top w:val="none" w:sz="0" w:space="0" w:color="auto"/>
            <w:left w:val="none" w:sz="0" w:space="0" w:color="auto"/>
            <w:bottom w:val="none" w:sz="0" w:space="0" w:color="auto"/>
            <w:right w:val="none" w:sz="0" w:space="0" w:color="auto"/>
          </w:divBdr>
        </w:div>
        <w:div w:id="295452772">
          <w:marLeft w:val="640"/>
          <w:marRight w:val="0"/>
          <w:marTop w:val="0"/>
          <w:marBottom w:val="0"/>
          <w:divBdr>
            <w:top w:val="none" w:sz="0" w:space="0" w:color="auto"/>
            <w:left w:val="none" w:sz="0" w:space="0" w:color="auto"/>
            <w:bottom w:val="none" w:sz="0" w:space="0" w:color="auto"/>
            <w:right w:val="none" w:sz="0" w:space="0" w:color="auto"/>
          </w:divBdr>
        </w:div>
        <w:div w:id="1677339889">
          <w:marLeft w:val="640"/>
          <w:marRight w:val="0"/>
          <w:marTop w:val="0"/>
          <w:marBottom w:val="0"/>
          <w:divBdr>
            <w:top w:val="none" w:sz="0" w:space="0" w:color="auto"/>
            <w:left w:val="none" w:sz="0" w:space="0" w:color="auto"/>
            <w:bottom w:val="none" w:sz="0" w:space="0" w:color="auto"/>
            <w:right w:val="none" w:sz="0" w:space="0" w:color="auto"/>
          </w:divBdr>
        </w:div>
        <w:div w:id="47537004">
          <w:marLeft w:val="640"/>
          <w:marRight w:val="0"/>
          <w:marTop w:val="0"/>
          <w:marBottom w:val="0"/>
          <w:divBdr>
            <w:top w:val="none" w:sz="0" w:space="0" w:color="auto"/>
            <w:left w:val="none" w:sz="0" w:space="0" w:color="auto"/>
            <w:bottom w:val="none" w:sz="0" w:space="0" w:color="auto"/>
            <w:right w:val="none" w:sz="0" w:space="0" w:color="auto"/>
          </w:divBdr>
        </w:div>
        <w:div w:id="1586527017">
          <w:marLeft w:val="640"/>
          <w:marRight w:val="0"/>
          <w:marTop w:val="0"/>
          <w:marBottom w:val="0"/>
          <w:divBdr>
            <w:top w:val="none" w:sz="0" w:space="0" w:color="auto"/>
            <w:left w:val="none" w:sz="0" w:space="0" w:color="auto"/>
            <w:bottom w:val="none" w:sz="0" w:space="0" w:color="auto"/>
            <w:right w:val="none" w:sz="0" w:space="0" w:color="auto"/>
          </w:divBdr>
        </w:div>
        <w:div w:id="1253781257">
          <w:marLeft w:val="640"/>
          <w:marRight w:val="0"/>
          <w:marTop w:val="0"/>
          <w:marBottom w:val="0"/>
          <w:divBdr>
            <w:top w:val="none" w:sz="0" w:space="0" w:color="auto"/>
            <w:left w:val="none" w:sz="0" w:space="0" w:color="auto"/>
            <w:bottom w:val="none" w:sz="0" w:space="0" w:color="auto"/>
            <w:right w:val="none" w:sz="0" w:space="0" w:color="auto"/>
          </w:divBdr>
        </w:div>
        <w:div w:id="1925217985">
          <w:marLeft w:val="640"/>
          <w:marRight w:val="0"/>
          <w:marTop w:val="0"/>
          <w:marBottom w:val="0"/>
          <w:divBdr>
            <w:top w:val="none" w:sz="0" w:space="0" w:color="auto"/>
            <w:left w:val="none" w:sz="0" w:space="0" w:color="auto"/>
            <w:bottom w:val="none" w:sz="0" w:space="0" w:color="auto"/>
            <w:right w:val="none" w:sz="0" w:space="0" w:color="auto"/>
          </w:divBdr>
        </w:div>
        <w:div w:id="1855608423">
          <w:marLeft w:val="640"/>
          <w:marRight w:val="0"/>
          <w:marTop w:val="0"/>
          <w:marBottom w:val="0"/>
          <w:divBdr>
            <w:top w:val="none" w:sz="0" w:space="0" w:color="auto"/>
            <w:left w:val="none" w:sz="0" w:space="0" w:color="auto"/>
            <w:bottom w:val="none" w:sz="0" w:space="0" w:color="auto"/>
            <w:right w:val="none" w:sz="0" w:space="0" w:color="auto"/>
          </w:divBdr>
        </w:div>
        <w:div w:id="361172027">
          <w:marLeft w:val="640"/>
          <w:marRight w:val="0"/>
          <w:marTop w:val="0"/>
          <w:marBottom w:val="0"/>
          <w:divBdr>
            <w:top w:val="none" w:sz="0" w:space="0" w:color="auto"/>
            <w:left w:val="none" w:sz="0" w:space="0" w:color="auto"/>
            <w:bottom w:val="none" w:sz="0" w:space="0" w:color="auto"/>
            <w:right w:val="none" w:sz="0" w:space="0" w:color="auto"/>
          </w:divBdr>
        </w:div>
        <w:div w:id="1695762548">
          <w:marLeft w:val="640"/>
          <w:marRight w:val="0"/>
          <w:marTop w:val="0"/>
          <w:marBottom w:val="0"/>
          <w:divBdr>
            <w:top w:val="none" w:sz="0" w:space="0" w:color="auto"/>
            <w:left w:val="none" w:sz="0" w:space="0" w:color="auto"/>
            <w:bottom w:val="none" w:sz="0" w:space="0" w:color="auto"/>
            <w:right w:val="none" w:sz="0" w:space="0" w:color="auto"/>
          </w:divBdr>
        </w:div>
        <w:div w:id="1990329587">
          <w:marLeft w:val="640"/>
          <w:marRight w:val="0"/>
          <w:marTop w:val="0"/>
          <w:marBottom w:val="0"/>
          <w:divBdr>
            <w:top w:val="none" w:sz="0" w:space="0" w:color="auto"/>
            <w:left w:val="none" w:sz="0" w:space="0" w:color="auto"/>
            <w:bottom w:val="none" w:sz="0" w:space="0" w:color="auto"/>
            <w:right w:val="none" w:sz="0" w:space="0" w:color="auto"/>
          </w:divBdr>
        </w:div>
        <w:div w:id="1825463471">
          <w:marLeft w:val="640"/>
          <w:marRight w:val="0"/>
          <w:marTop w:val="0"/>
          <w:marBottom w:val="0"/>
          <w:divBdr>
            <w:top w:val="none" w:sz="0" w:space="0" w:color="auto"/>
            <w:left w:val="none" w:sz="0" w:space="0" w:color="auto"/>
            <w:bottom w:val="none" w:sz="0" w:space="0" w:color="auto"/>
            <w:right w:val="none" w:sz="0" w:space="0" w:color="auto"/>
          </w:divBdr>
        </w:div>
        <w:div w:id="637151276">
          <w:marLeft w:val="640"/>
          <w:marRight w:val="0"/>
          <w:marTop w:val="0"/>
          <w:marBottom w:val="0"/>
          <w:divBdr>
            <w:top w:val="none" w:sz="0" w:space="0" w:color="auto"/>
            <w:left w:val="none" w:sz="0" w:space="0" w:color="auto"/>
            <w:bottom w:val="none" w:sz="0" w:space="0" w:color="auto"/>
            <w:right w:val="none" w:sz="0" w:space="0" w:color="auto"/>
          </w:divBdr>
        </w:div>
        <w:div w:id="1044790120">
          <w:marLeft w:val="640"/>
          <w:marRight w:val="0"/>
          <w:marTop w:val="0"/>
          <w:marBottom w:val="0"/>
          <w:divBdr>
            <w:top w:val="none" w:sz="0" w:space="0" w:color="auto"/>
            <w:left w:val="none" w:sz="0" w:space="0" w:color="auto"/>
            <w:bottom w:val="none" w:sz="0" w:space="0" w:color="auto"/>
            <w:right w:val="none" w:sz="0" w:space="0" w:color="auto"/>
          </w:divBdr>
        </w:div>
        <w:div w:id="1169760374">
          <w:marLeft w:val="640"/>
          <w:marRight w:val="0"/>
          <w:marTop w:val="0"/>
          <w:marBottom w:val="0"/>
          <w:divBdr>
            <w:top w:val="none" w:sz="0" w:space="0" w:color="auto"/>
            <w:left w:val="none" w:sz="0" w:space="0" w:color="auto"/>
            <w:bottom w:val="none" w:sz="0" w:space="0" w:color="auto"/>
            <w:right w:val="none" w:sz="0" w:space="0" w:color="auto"/>
          </w:divBdr>
        </w:div>
        <w:div w:id="398870897">
          <w:marLeft w:val="640"/>
          <w:marRight w:val="0"/>
          <w:marTop w:val="0"/>
          <w:marBottom w:val="0"/>
          <w:divBdr>
            <w:top w:val="none" w:sz="0" w:space="0" w:color="auto"/>
            <w:left w:val="none" w:sz="0" w:space="0" w:color="auto"/>
            <w:bottom w:val="none" w:sz="0" w:space="0" w:color="auto"/>
            <w:right w:val="none" w:sz="0" w:space="0" w:color="auto"/>
          </w:divBdr>
        </w:div>
        <w:div w:id="8262674">
          <w:marLeft w:val="640"/>
          <w:marRight w:val="0"/>
          <w:marTop w:val="0"/>
          <w:marBottom w:val="0"/>
          <w:divBdr>
            <w:top w:val="none" w:sz="0" w:space="0" w:color="auto"/>
            <w:left w:val="none" w:sz="0" w:space="0" w:color="auto"/>
            <w:bottom w:val="none" w:sz="0" w:space="0" w:color="auto"/>
            <w:right w:val="none" w:sz="0" w:space="0" w:color="auto"/>
          </w:divBdr>
        </w:div>
        <w:div w:id="353268900">
          <w:marLeft w:val="640"/>
          <w:marRight w:val="0"/>
          <w:marTop w:val="0"/>
          <w:marBottom w:val="0"/>
          <w:divBdr>
            <w:top w:val="none" w:sz="0" w:space="0" w:color="auto"/>
            <w:left w:val="none" w:sz="0" w:space="0" w:color="auto"/>
            <w:bottom w:val="none" w:sz="0" w:space="0" w:color="auto"/>
            <w:right w:val="none" w:sz="0" w:space="0" w:color="auto"/>
          </w:divBdr>
        </w:div>
        <w:div w:id="1531795005">
          <w:marLeft w:val="640"/>
          <w:marRight w:val="0"/>
          <w:marTop w:val="0"/>
          <w:marBottom w:val="0"/>
          <w:divBdr>
            <w:top w:val="none" w:sz="0" w:space="0" w:color="auto"/>
            <w:left w:val="none" w:sz="0" w:space="0" w:color="auto"/>
            <w:bottom w:val="none" w:sz="0" w:space="0" w:color="auto"/>
            <w:right w:val="none" w:sz="0" w:space="0" w:color="auto"/>
          </w:divBdr>
        </w:div>
        <w:div w:id="1489906172">
          <w:marLeft w:val="640"/>
          <w:marRight w:val="0"/>
          <w:marTop w:val="0"/>
          <w:marBottom w:val="0"/>
          <w:divBdr>
            <w:top w:val="none" w:sz="0" w:space="0" w:color="auto"/>
            <w:left w:val="none" w:sz="0" w:space="0" w:color="auto"/>
            <w:bottom w:val="none" w:sz="0" w:space="0" w:color="auto"/>
            <w:right w:val="none" w:sz="0" w:space="0" w:color="auto"/>
          </w:divBdr>
        </w:div>
        <w:div w:id="1451364734">
          <w:marLeft w:val="640"/>
          <w:marRight w:val="0"/>
          <w:marTop w:val="0"/>
          <w:marBottom w:val="0"/>
          <w:divBdr>
            <w:top w:val="none" w:sz="0" w:space="0" w:color="auto"/>
            <w:left w:val="none" w:sz="0" w:space="0" w:color="auto"/>
            <w:bottom w:val="none" w:sz="0" w:space="0" w:color="auto"/>
            <w:right w:val="none" w:sz="0" w:space="0" w:color="auto"/>
          </w:divBdr>
        </w:div>
        <w:div w:id="949161188">
          <w:marLeft w:val="640"/>
          <w:marRight w:val="0"/>
          <w:marTop w:val="0"/>
          <w:marBottom w:val="0"/>
          <w:divBdr>
            <w:top w:val="none" w:sz="0" w:space="0" w:color="auto"/>
            <w:left w:val="none" w:sz="0" w:space="0" w:color="auto"/>
            <w:bottom w:val="none" w:sz="0" w:space="0" w:color="auto"/>
            <w:right w:val="none" w:sz="0" w:space="0" w:color="auto"/>
          </w:divBdr>
        </w:div>
        <w:div w:id="1829445775">
          <w:marLeft w:val="640"/>
          <w:marRight w:val="0"/>
          <w:marTop w:val="0"/>
          <w:marBottom w:val="0"/>
          <w:divBdr>
            <w:top w:val="none" w:sz="0" w:space="0" w:color="auto"/>
            <w:left w:val="none" w:sz="0" w:space="0" w:color="auto"/>
            <w:bottom w:val="none" w:sz="0" w:space="0" w:color="auto"/>
            <w:right w:val="none" w:sz="0" w:space="0" w:color="auto"/>
          </w:divBdr>
        </w:div>
        <w:div w:id="103113030">
          <w:marLeft w:val="640"/>
          <w:marRight w:val="0"/>
          <w:marTop w:val="0"/>
          <w:marBottom w:val="0"/>
          <w:divBdr>
            <w:top w:val="none" w:sz="0" w:space="0" w:color="auto"/>
            <w:left w:val="none" w:sz="0" w:space="0" w:color="auto"/>
            <w:bottom w:val="none" w:sz="0" w:space="0" w:color="auto"/>
            <w:right w:val="none" w:sz="0" w:space="0" w:color="auto"/>
          </w:divBdr>
        </w:div>
        <w:div w:id="2031763407">
          <w:marLeft w:val="640"/>
          <w:marRight w:val="0"/>
          <w:marTop w:val="0"/>
          <w:marBottom w:val="0"/>
          <w:divBdr>
            <w:top w:val="none" w:sz="0" w:space="0" w:color="auto"/>
            <w:left w:val="none" w:sz="0" w:space="0" w:color="auto"/>
            <w:bottom w:val="none" w:sz="0" w:space="0" w:color="auto"/>
            <w:right w:val="none" w:sz="0" w:space="0" w:color="auto"/>
          </w:divBdr>
        </w:div>
        <w:div w:id="457337209">
          <w:marLeft w:val="640"/>
          <w:marRight w:val="0"/>
          <w:marTop w:val="0"/>
          <w:marBottom w:val="0"/>
          <w:divBdr>
            <w:top w:val="none" w:sz="0" w:space="0" w:color="auto"/>
            <w:left w:val="none" w:sz="0" w:space="0" w:color="auto"/>
            <w:bottom w:val="none" w:sz="0" w:space="0" w:color="auto"/>
            <w:right w:val="none" w:sz="0" w:space="0" w:color="auto"/>
          </w:divBdr>
        </w:div>
        <w:div w:id="483663790">
          <w:marLeft w:val="640"/>
          <w:marRight w:val="0"/>
          <w:marTop w:val="0"/>
          <w:marBottom w:val="0"/>
          <w:divBdr>
            <w:top w:val="none" w:sz="0" w:space="0" w:color="auto"/>
            <w:left w:val="none" w:sz="0" w:space="0" w:color="auto"/>
            <w:bottom w:val="none" w:sz="0" w:space="0" w:color="auto"/>
            <w:right w:val="none" w:sz="0" w:space="0" w:color="auto"/>
          </w:divBdr>
        </w:div>
        <w:div w:id="1410809119">
          <w:marLeft w:val="640"/>
          <w:marRight w:val="0"/>
          <w:marTop w:val="0"/>
          <w:marBottom w:val="0"/>
          <w:divBdr>
            <w:top w:val="none" w:sz="0" w:space="0" w:color="auto"/>
            <w:left w:val="none" w:sz="0" w:space="0" w:color="auto"/>
            <w:bottom w:val="none" w:sz="0" w:space="0" w:color="auto"/>
            <w:right w:val="none" w:sz="0" w:space="0" w:color="auto"/>
          </w:divBdr>
        </w:div>
        <w:div w:id="1962375638">
          <w:marLeft w:val="640"/>
          <w:marRight w:val="0"/>
          <w:marTop w:val="0"/>
          <w:marBottom w:val="0"/>
          <w:divBdr>
            <w:top w:val="none" w:sz="0" w:space="0" w:color="auto"/>
            <w:left w:val="none" w:sz="0" w:space="0" w:color="auto"/>
            <w:bottom w:val="none" w:sz="0" w:space="0" w:color="auto"/>
            <w:right w:val="none" w:sz="0" w:space="0" w:color="auto"/>
          </w:divBdr>
        </w:div>
        <w:div w:id="1758331355">
          <w:marLeft w:val="640"/>
          <w:marRight w:val="0"/>
          <w:marTop w:val="0"/>
          <w:marBottom w:val="0"/>
          <w:divBdr>
            <w:top w:val="none" w:sz="0" w:space="0" w:color="auto"/>
            <w:left w:val="none" w:sz="0" w:space="0" w:color="auto"/>
            <w:bottom w:val="none" w:sz="0" w:space="0" w:color="auto"/>
            <w:right w:val="none" w:sz="0" w:space="0" w:color="auto"/>
          </w:divBdr>
        </w:div>
        <w:div w:id="1206714668">
          <w:marLeft w:val="640"/>
          <w:marRight w:val="0"/>
          <w:marTop w:val="0"/>
          <w:marBottom w:val="0"/>
          <w:divBdr>
            <w:top w:val="none" w:sz="0" w:space="0" w:color="auto"/>
            <w:left w:val="none" w:sz="0" w:space="0" w:color="auto"/>
            <w:bottom w:val="none" w:sz="0" w:space="0" w:color="auto"/>
            <w:right w:val="none" w:sz="0" w:space="0" w:color="auto"/>
          </w:divBdr>
        </w:div>
        <w:div w:id="1208103673">
          <w:marLeft w:val="640"/>
          <w:marRight w:val="0"/>
          <w:marTop w:val="0"/>
          <w:marBottom w:val="0"/>
          <w:divBdr>
            <w:top w:val="none" w:sz="0" w:space="0" w:color="auto"/>
            <w:left w:val="none" w:sz="0" w:space="0" w:color="auto"/>
            <w:bottom w:val="none" w:sz="0" w:space="0" w:color="auto"/>
            <w:right w:val="none" w:sz="0" w:space="0" w:color="auto"/>
          </w:divBdr>
        </w:div>
        <w:div w:id="377629815">
          <w:marLeft w:val="640"/>
          <w:marRight w:val="0"/>
          <w:marTop w:val="0"/>
          <w:marBottom w:val="0"/>
          <w:divBdr>
            <w:top w:val="none" w:sz="0" w:space="0" w:color="auto"/>
            <w:left w:val="none" w:sz="0" w:space="0" w:color="auto"/>
            <w:bottom w:val="none" w:sz="0" w:space="0" w:color="auto"/>
            <w:right w:val="none" w:sz="0" w:space="0" w:color="auto"/>
          </w:divBdr>
        </w:div>
        <w:div w:id="1214728770">
          <w:marLeft w:val="640"/>
          <w:marRight w:val="0"/>
          <w:marTop w:val="0"/>
          <w:marBottom w:val="0"/>
          <w:divBdr>
            <w:top w:val="none" w:sz="0" w:space="0" w:color="auto"/>
            <w:left w:val="none" w:sz="0" w:space="0" w:color="auto"/>
            <w:bottom w:val="none" w:sz="0" w:space="0" w:color="auto"/>
            <w:right w:val="none" w:sz="0" w:space="0" w:color="auto"/>
          </w:divBdr>
        </w:div>
        <w:div w:id="1715884998">
          <w:marLeft w:val="640"/>
          <w:marRight w:val="0"/>
          <w:marTop w:val="0"/>
          <w:marBottom w:val="0"/>
          <w:divBdr>
            <w:top w:val="none" w:sz="0" w:space="0" w:color="auto"/>
            <w:left w:val="none" w:sz="0" w:space="0" w:color="auto"/>
            <w:bottom w:val="none" w:sz="0" w:space="0" w:color="auto"/>
            <w:right w:val="none" w:sz="0" w:space="0" w:color="auto"/>
          </w:divBdr>
        </w:div>
        <w:div w:id="1807117872">
          <w:marLeft w:val="640"/>
          <w:marRight w:val="0"/>
          <w:marTop w:val="0"/>
          <w:marBottom w:val="0"/>
          <w:divBdr>
            <w:top w:val="none" w:sz="0" w:space="0" w:color="auto"/>
            <w:left w:val="none" w:sz="0" w:space="0" w:color="auto"/>
            <w:bottom w:val="none" w:sz="0" w:space="0" w:color="auto"/>
            <w:right w:val="none" w:sz="0" w:space="0" w:color="auto"/>
          </w:divBdr>
        </w:div>
        <w:div w:id="1812399656">
          <w:marLeft w:val="640"/>
          <w:marRight w:val="0"/>
          <w:marTop w:val="0"/>
          <w:marBottom w:val="0"/>
          <w:divBdr>
            <w:top w:val="none" w:sz="0" w:space="0" w:color="auto"/>
            <w:left w:val="none" w:sz="0" w:space="0" w:color="auto"/>
            <w:bottom w:val="none" w:sz="0" w:space="0" w:color="auto"/>
            <w:right w:val="none" w:sz="0" w:space="0" w:color="auto"/>
          </w:divBdr>
        </w:div>
        <w:div w:id="7608767">
          <w:marLeft w:val="640"/>
          <w:marRight w:val="0"/>
          <w:marTop w:val="0"/>
          <w:marBottom w:val="0"/>
          <w:divBdr>
            <w:top w:val="none" w:sz="0" w:space="0" w:color="auto"/>
            <w:left w:val="none" w:sz="0" w:space="0" w:color="auto"/>
            <w:bottom w:val="none" w:sz="0" w:space="0" w:color="auto"/>
            <w:right w:val="none" w:sz="0" w:space="0" w:color="auto"/>
          </w:divBdr>
        </w:div>
        <w:div w:id="533347753">
          <w:marLeft w:val="640"/>
          <w:marRight w:val="0"/>
          <w:marTop w:val="0"/>
          <w:marBottom w:val="0"/>
          <w:divBdr>
            <w:top w:val="none" w:sz="0" w:space="0" w:color="auto"/>
            <w:left w:val="none" w:sz="0" w:space="0" w:color="auto"/>
            <w:bottom w:val="none" w:sz="0" w:space="0" w:color="auto"/>
            <w:right w:val="none" w:sz="0" w:space="0" w:color="auto"/>
          </w:divBdr>
        </w:div>
        <w:div w:id="995570369">
          <w:marLeft w:val="640"/>
          <w:marRight w:val="0"/>
          <w:marTop w:val="0"/>
          <w:marBottom w:val="0"/>
          <w:divBdr>
            <w:top w:val="none" w:sz="0" w:space="0" w:color="auto"/>
            <w:left w:val="none" w:sz="0" w:space="0" w:color="auto"/>
            <w:bottom w:val="none" w:sz="0" w:space="0" w:color="auto"/>
            <w:right w:val="none" w:sz="0" w:space="0" w:color="auto"/>
          </w:divBdr>
        </w:div>
        <w:div w:id="1626690518">
          <w:marLeft w:val="640"/>
          <w:marRight w:val="0"/>
          <w:marTop w:val="0"/>
          <w:marBottom w:val="0"/>
          <w:divBdr>
            <w:top w:val="none" w:sz="0" w:space="0" w:color="auto"/>
            <w:left w:val="none" w:sz="0" w:space="0" w:color="auto"/>
            <w:bottom w:val="none" w:sz="0" w:space="0" w:color="auto"/>
            <w:right w:val="none" w:sz="0" w:space="0" w:color="auto"/>
          </w:divBdr>
        </w:div>
        <w:div w:id="36702363">
          <w:marLeft w:val="640"/>
          <w:marRight w:val="0"/>
          <w:marTop w:val="0"/>
          <w:marBottom w:val="0"/>
          <w:divBdr>
            <w:top w:val="none" w:sz="0" w:space="0" w:color="auto"/>
            <w:left w:val="none" w:sz="0" w:space="0" w:color="auto"/>
            <w:bottom w:val="none" w:sz="0" w:space="0" w:color="auto"/>
            <w:right w:val="none" w:sz="0" w:space="0" w:color="auto"/>
          </w:divBdr>
        </w:div>
        <w:div w:id="469859132">
          <w:marLeft w:val="640"/>
          <w:marRight w:val="0"/>
          <w:marTop w:val="0"/>
          <w:marBottom w:val="0"/>
          <w:divBdr>
            <w:top w:val="none" w:sz="0" w:space="0" w:color="auto"/>
            <w:left w:val="none" w:sz="0" w:space="0" w:color="auto"/>
            <w:bottom w:val="none" w:sz="0" w:space="0" w:color="auto"/>
            <w:right w:val="none" w:sz="0" w:space="0" w:color="auto"/>
          </w:divBdr>
        </w:div>
        <w:div w:id="1363283680">
          <w:marLeft w:val="640"/>
          <w:marRight w:val="0"/>
          <w:marTop w:val="0"/>
          <w:marBottom w:val="0"/>
          <w:divBdr>
            <w:top w:val="none" w:sz="0" w:space="0" w:color="auto"/>
            <w:left w:val="none" w:sz="0" w:space="0" w:color="auto"/>
            <w:bottom w:val="none" w:sz="0" w:space="0" w:color="auto"/>
            <w:right w:val="none" w:sz="0" w:space="0" w:color="auto"/>
          </w:divBdr>
        </w:div>
        <w:div w:id="1898930035">
          <w:marLeft w:val="640"/>
          <w:marRight w:val="0"/>
          <w:marTop w:val="0"/>
          <w:marBottom w:val="0"/>
          <w:divBdr>
            <w:top w:val="none" w:sz="0" w:space="0" w:color="auto"/>
            <w:left w:val="none" w:sz="0" w:space="0" w:color="auto"/>
            <w:bottom w:val="none" w:sz="0" w:space="0" w:color="auto"/>
            <w:right w:val="none" w:sz="0" w:space="0" w:color="auto"/>
          </w:divBdr>
        </w:div>
        <w:div w:id="784033714">
          <w:marLeft w:val="640"/>
          <w:marRight w:val="0"/>
          <w:marTop w:val="0"/>
          <w:marBottom w:val="0"/>
          <w:divBdr>
            <w:top w:val="none" w:sz="0" w:space="0" w:color="auto"/>
            <w:left w:val="none" w:sz="0" w:space="0" w:color="auto"/>
            <w:bottom w:val="none" w:sz="0" w:space="0" w:color="auto"/>
            <w:right w:val="none" w:sz="0" w:space="0" w:color="auto"/>
          </w:divBdr>
        </w:div>
        <w:div w:id="35669001">
          <w:marLeft w:val="640"/>
          <w:marRight w:val="0"/>
          <w:marTop w:val="0"/>
          <w:marBottom w:val="0"/>
          <w:divBdr>
            <w:top w:val="none" w:sz="0" w:space="0" w:color="auto"/>
            <w:left w:val="none" w:sz="0" w:space="0" w:color="auto"/>
            <w:bottom w:val="none" w:sz="0" w:space="0" w:color="auto"/>
            <w:right w:val="none" w:sz="0" w:space="0" w:color="auto"/>
          </w:divBdr>
        </w:div>
        <w:div w:id="1095056966">
          <w:marLeft w:val="640"/>
          <w:marRight w:val="0"/>
          <w:marTop w:val="0"/>
          <w:marBottom w:val="0"/>
          <w:divBdr>
            <w:top w:val="none" w:sz="0" w:space="0" w:color="auto"/>
            <w:left w:val="none" w:sz="0" w:space="0" w:color="auto"/>
            <w:bottom w:val="none" w:sz="0" w:space="0" w:color="auto"/>
            <w:right w:val="none" w:sz="0" w:space="0" w:color="auto"/>
          </w:divBdr>
        </w:div>
        <w:div w:id="1238443887">
          <w:marLeft w:val="640"/>
          <w:marRight w:val="0"/>
          <w:marTop w:val="0"/>
          <w:marBottom w:val="0"/>
          <w:divBdr>
            <w:top w:val="none" w:sz="0" w:space="0" w:color="auto"/>
            <w:left w:val="none" w:sz="0" w:space="0" w:color="auto"/>
            <w:bottom w:val="none" w:sz="0" w:space="0" w:color="auto"/>
            <w:right w:val="none" w:sz="0" w:space="0" w:color="auto"/>
          </w:divBdr>
        </w:div>
        <w:div w:id="992756855">
          <w:marLeft w:val="640"/>
          <w:marRight w:val="0"/>
          <w:marTop w:val="0"/>
          <w:marBottom w:val="0"/>
          <w:divBdr>
            <w:top w:val="none" w:sz="0" w:space="0" w:color="auto"/>
            <w:left w:val="none" w:sz="0" w:space="0" w:color="auto"/>
            <w:bottom w:val="none" w:sz="0" w:space="0" w:color="auto"/>
            <w:right w:val="none" w:sz="0" w:space="0" w:color="auto"/>
          </w:divBdr>
        </w:div>
        <w:div w:id="1218739875">
          <w:marLeft w:val="640"/>
          <w:marRight w:val="0"/>
          <w:marTop w:val="0"/>
          <w:marBottom w:val="0"/>
          <w:divBdr>
            <w:top w:val="none" w:sz="0" w:space="0" w:color="auto"/>
            <w:left w:val="none" w:sz="0" w:space="0" w:color="auto"/>
            <w:bottom w:val="none" w:sz="0" w:space="0" w:color="auto"/>
            <w:right w:val="none" w:sz="0" w:space="0" w:color="auto"/>
          </w:divBdr>
        </w:div>
        <w:div w:id="1353415093">
          <w:marLeft w:val="640"/>
          <w:marRight w:val="0"/>
          <w:marTop w:val="0"/>
          <w:marBottom w:val="0"/>
          <w:divBdr>
            <w:top w:val="none" w:sz="0" w:space="0" w:color="auto"/>
            <w:left w:val="none" w:sz="0" w:space="0" w:color="auto"/>
            <w:bottom w:val="none" w:sz="0" w:space="0" w:color="auto"/>
            <w:right w:val="none" w:sz="0" w:space="0" w:color="auto"/>
          </w:divBdr>
        </w:div>
        <w:div w:id="779104945">
          <w:marLeft w:val="640"/>
          <w:marRight w:val="0"/>
          <w:marTop w:val="0"/>
          <w:marBottom w:val="0"/>
          <w:divBdr>
            <w:top w:val="none" w:sz="0" w:space="0" w:color="auto"/>
            <w:left w:val="none" w:sz="0" w:space="0" w:color="auto"/>
            <w:bottom w:val="none" w:sz="0" w:space="0" w:color="auto"/>
            <w:right w:val="none" w:sz="0" w:space="0" w:color="auto"/>
          </w:divBdr>
        </w:div>
        <w:div w:id="12851801">
          <w:marLeft w:val="640"/>
          <w:marRight w:val="0"/>
          <w:marTop w:val="0"/>
          <w:marBottom w:val="0"/>
          <w:divBdr>
            <w:top w:val="none" w:sz="0" w:space="0" w:color="auto"/>
            <w:left w:val="none" w:sz="0" w:space="0" w:color="auto"/>
            <w:bottom w:val="none" w:sz="0" w:space="0" w:color="auto"/>
            <w:right w:val="none" w:sz="0" w:space="0" w:color="auto"/>
          </w:divBdr>
        </w:div>
        <w:div w:id="261572125">
          <w:marLeft w:val="640"/>
          <w:marRight w:val="0"/>
          <w:marTop w:val="0"/>
          <w:marBottom w:val="0"/>
          <w:divBdr>
            <w:top w:val="none" w:sz="0" w:space="0" w:color="auto"/>
            <w:left w:val="none" w:sz="0" w:space="0" w:color="auto"/>
            <w:bottom w:val="none" w:sz="0" w:space="0" w:color="auto"/>
            <w:right w:val="none" w:sz="0" w:space="0" w:color="auto"/>
          </w:divBdr>
        </w:div>
        <w:div w:id="442531774">
          <w:marLeft w:val="640"/>
          <w:marRight w:val="0"/>
          <w:marTop w:val="0"/>
          <w:marBottom w:val="0"/>
          <w:divBdr>
            <w:top w:val="none" w:sz="0" w:space="0" w:color="auto"/>
            <w:left w:val="none" w:sz="0" w:space="0" w:color="auto"/>
            <w:bottom w:val="none" w:sz="0" w:space="0" w:color="auto"/>
            <w:right w:val="none" w:sz="0" w:space="0" w:color="auto"/>
          </w:divBdr>
        </w:div>
        <w:div w:id="981345404">
          <w:marLeft w:val="640"/>
          <w:marRight w:val="0"/>
          <w:marTop w:val="0"/>
          <w:marBottom w:val="0"/>
          <w:divBdr>
            <w:top w:val="none" w:sz="0" w:space="0" w:color="auto"/>
            <w:left w:val="none" w:sz="0" w:space="0" w:color="auto"/>
            <w:bottom w:val="none" w:sz="0" w:space="0" w:color="auto"/>
            <w:right w:val="none" w:sz="0" w:space="0" w:color="auto"/>
          </w:divBdr>
        </w:div>
        <w:div w:id="1643192032">
          <w:marLeft w:val="640"/>
          <w:marRight w:val="0"/>
          <w:marTop w:val="0"/>
          <w:marBottom w:val="0"/>
          <w:divBdr>
            <w:top w:val="none" w:sz="0" w:space="0" w:color="auto"/>
            <w:left w:val="none" w:sz="0" w:space="0" w:color="auto"/>
            <w:bottom w:val="none" w:sz="0" w:space="0" w:color="auto"/>
            <w:right w:val="none" w:sz="0" w:space="0" w:color="auto"/>
          </w:divBdr>
        </w:div>
        <w:div w:id="1026833307">
          <w:marLeft w:val="640"/>
          <w:marRight w:val="0"/>
          <w:marTop w:val="0"/>
          <w:marBottom w:val="0"/>
          <w:divBdr>
            <w:top w:val="none" w:sz="0" w:space="0" w:color="auto"/>
            <w:left w:val="none" w:sz="0" w:space="0" w:color="auto"/>
            <w:bottom w:val="none" w:sz="0" w:space="0" w:color="auto"/>
            <w:right w:val="none" w:sz="0" w:space="0" w:color="auto"/>
          </w:divBdr>
        </w:div>
        <w:div w:id="1285427435">
          <w:marLeft w:val="640"/>
          <w:marRight w:val="0"/>
          <w:marTop w:val="0"/>
          <w:marBottom w:val="0"/>
          <w:divBdr>
            <w:top w:val="none" w:sz="0" w:space="0" w:color="auto"/>
            <w:left w:val="none" w:sz="0" w:space="0" w:color="auto"/>
            <w:bottom w:val="none" w:sz="0" w:space="0" w:color="auto"/>
            <w:right w:val="none" w:sz="0" w:space="0" w:color="auto"/>
          </w:divBdr>
        </w:div>
        <w:div w:id="444472565">
          <w:marLeft w:val="640"/>
          <w:marRight w:val="0"/>
          <w:marTop w:val="0"/>
          <w:marBottom w:val="0"/>
          <w:divBdr>
            <w:top w:val="none" w:sz="0" w:space="0" w:color="auto"/>
            <w:left w:val="none" w:sz="0" w:space="0" w:color="auto"/>
            <w:bottom w:val="none" w:sz="0" w:space="0" w:color="auto"/>
            <w:right w:val="none" w:sz="0" w:space="0" w:color="auto"/>
          </w:divBdr>
        </w:div>
        <w:div w:id="1330478077">
          <w:marLeft w:val="640"/>
          <w:marRight w:val="0"/>
          <w:marTop w:val="0"/>
          <w:marBottom w:val="0"/>
          <w:divBdr>
            <w:top w:val="none" w:sz="0" w:space="0" w:color="auto"/>
            <w:left w:val="none" w:sz="0" w:space="0" w:color="auto"/>
            <w:bottom w:val="none" w:sz="0" w:space="0" w:color="auto"/>
            <w:right w:val="none" w:sz="0" w:space="0" w:color="auto"/>
          </w:divBdr>
        </w:div>
        <w:div w:id="1005018732">
          <w:marLeft w:val="640"/>
          <w:marRight w:val="0"/>
          <w:marTop w:val="0"/>
          <w:marBottom w:val="0"/>
          <w:divBdr>
            <w:top w:val="none" w:sz="0" w:space="0" w:color="auto"/>
            <w:left w:val="none" w:sz="0" w:space="0" w:color="auto"/>
            <w:bottom w:val="none" w:sz="0" w:space="0" w:color="auto"/>
            <w:right w:val="none" w:sz="0" w:space="0" w:color="auto"/>
          </w:divBdr>
        </w:div>
        <w:div w:id="1105885578">
          <w:marLeft w:val="640"/>
          <w:marRight w:val="0"/>
          <w:marTop w:val="0"/>
          <w:marBottom w:val="0"/>
          <w:divBdr>
            <w:top w:val="none" w:sz="0" w:space="0" w:color="auto"/>
            <w:left w:val="none" w:sz="0" w:space="0" w:color="auto"/>
            <w:bottom w:val="none" w:sz="0" w:space="0" w:color="auto"/>
            <w:right w:val="none" w:sz="0" w:space="0" w:color="auto"/>
          </w:divBdr>
        </w:div>
        <w:div w:id="1360668058">
          <w:marLeft w:val="640"/>
          <w:marRight w:val="0"/>
          <w:marTop w:val="0"/>
          <w:marBottom w:val="0"/>
          <w:divBdr>
            <w:top w:val="none" w:sz="0" w:space="0" w:color="auto"/>
            <w:left w:val="none" w:sz="0" w:space="0" w:color="auto"/>
            <w:bottom w:val="none" w:sz="0" w:space="0" w:color="auto"/>
            <w:right w:val="none" w:sz="0" w:space="0" w:color="auto"/>
          </w:divBdr>
        </w:div>
        <w:div w:id="1607036882">
          <w:marLeft w:val="640"/>
          <w:marRight w:val="0"/>
          <w:marTop w:val="0"/>
          <w:marBottom w:val="0"/>
          <w:divBdr>
            <w:top w:val="none" w:sz="0" w:space="0" w:color="auto"/>
            <w:left w:val="none" w:sz="0" w:space="0" w:color="auto"/>
            <w:bottom w:val="none" w:sz="0" w:space="0" w:color="auto"/>
            <w:right w:val="none" w:sz="0" w:space="0" w:color="auto"/>
          </w:divBdr>
        </w:div>
        <w:div w:id="736561738">
          <w:marLeft w:val="640"/>
          <w:marRight w:val="0"/>
          <w:marTop w:val="0"/>
          <w:marBottom w:val="0"/>
          <w:divBdr>
            <w:top w:val="none" w:sz="0" w:space="0" w:color="auto"/>
            <w:left w:val="none" w:sz="0" w:space="0" w:color="auto"/>
            <w:bottom w:val="none" w:sz="0" w:space="0" w:color="auto"/>
            <w:right w:val="none" w:sz="0" w:space="0" w:color="auto"/>
          </w:divBdr>
        </w:div>
        <w:div w:id="149909542">
          <w:marLeft w:val="640"/>
          <w:marRight w:val="0"/>
          <w:marTop w:val="0"/>
          <w:marBottom w:val="0"/>
          <w:divBdr>
            <w:top w:val="none" w:sz="0" w:space="0" w:color="auto"/>
            <w:left w:val="none" w:sz="0" w:space="0" w:color="auto"/>
            <w:bottom w:val="none" w:sz="0" w:space="0" w:color="auto"/>
            <w:right w:val="none" w:sz="0" w:space="0" w:color="auto"/>
          </w:divBdr>
        </w:div>
        <w:div w:id="67073045">
          <w:marLeft w:val="640"/>
          <w:marRight w:val="0"/>
          <w:marTop w:val="0"/>
          <w:marBottom w:val="0"/>
          <w:divBdr>
            <w:top w:val="none" w:sz="0" w:space="0" w:color="auto"/>
            <w:left w:val="none" w:sz="0" w:space="0" w:color="auto"/>
            <w:bottom w:val="none" w:sz="0" w:space="0" w:color="auto"/>
            <w:right w:val="none" w:sz="0" w:space="0" w:color="auto"/>
          </w:divBdr>
        </w:div>
        <w:div w:id="1749301197">
          <w:marLeft w:val="640"/>
          <w:marRight w:val="0"/>
          <w:marTop w:val="0"/>
          <w:marBottom w:val="0"/>
          <w:divBdr>
            <w:top w:val="none" w:sz="0" w:space="0" w:color="auto"/>
            <w:left w:val="none" w:sz="0" w:space="0" w:color="auto"/>
            <w:bottom w:val="none" w:sz="0" w:space="0" w:color="auto"/>
            <w:right w:val="none" w:sz="0" w:space="0" w:color="auto"/>
          </w:divBdr>
        </w:div>
        <w:div w:id="16585255">
          <w:marLeft w:val="640"/>
          <w:marRight w:val="0"/>
          <w:marTop w:val="0"/>
          <w:marBottom w:val="0"/>
          <w:divBdr>
            <w:top w:val="none" w:sz="0" w:space="0" w:color="auto"/>
            <w:left w:val="none" w:sz="0" w:space="0" w:color="auto"/>
            <w:bottom w:val="none" w:sz="0" w:space="0" w:color="auto"/>
            <w:right w:val="none" w:sz="0" w:space="0" w:color="auto"/>
          </w:divBdr>
        </w:div>
        <w:div w:id="163207917">
          <w:marLeft w:val="640"/>
          <w:marRight w:val="0"/>
          <w:marTop w:val="0"/>
          <w:marBottom w:val="0"/>
          <w:divBdr>
            <w:top w:val="none" w:sz="0" w:space="0" w:color="auto"/>
            <w:left w:val="none" w:sz="0" w:space="0" w:color="auto"/>
            <w:bottom w:val="none" w:sz="0" w:space="0" w:color="auto"/>
            <w:right w:val="none" w:sz="0" w:space="0" w:color="auto"/>
          </w:divBdr>
        </w:div>
        <w:div w:id="675041722">
          <w:marLeft w:val="640"/>
          <w:marRight w:val="0"/>
          <w:marTop w:val="0"/>
          <w:marBottom w:val="0"/>
          <w:divBdr>
            <w:top w:val="none" w:sz="0" w:space="0" w:color="auto"/>
            <w:left w:val="none" w:sz="0" w:space="0" w:color="auto"/>
            <w:bottom w:val="none" w:sz="0" w:space="0" w:color="auto"/>
            <w:right w:val="none" w:sz="0" w:space="0" w:color="auto"/>
          </w:divBdr>
        </w:div>
        <w:div w:id="488403052">
          <w:marLeft w:val="640"/>
          <w:marRight w:val="0"/>
          <w:marTop w:val="0"/>
          <w:marBottom w:val="0"/>
          <w:divBdr>
            <w:top w:val="none" w:sz="0" w:space="0" w:color="auto"/>
            <w:left w:val="none" w:sz="0" w:space="0" w:color="auto"/>
            <w:bottom w:val="none" w:sz="0" w:space="0" w:color="auto"/>
            <w:right w:val="none" w:sz="0" w:space="0" w:color="auto"/>
          </w:divBdr>
        </w:div>
        <w:div w:id="96096254">
          <w:marLeft w:val="640"/>
          <w:marRight w:val="0"/>
          <w:marTop w:val="0"/>
          <w:marBottom w:val="0"/>
          <w:divBdr>
            <w:top w:val="none" w:sz="0" w:space="0" w:color="auto"/>
            <w:left w:val="none" w:sz="0" w:space="0" w:color="auto"/>
            <w:bottom w:val="none" w:sz="0" w:space="0" w:color="auto"/>
            <w:right w:val="none" w:sz="0" w:space="0" w:color="auto"/>
          </w:divBdr>
        </w:div>
        <w:div w:id="222109467">
          <w:marLeft w:val="640"/>
          <w:marRight w:val="0"/>
          <w:marTop w:val="0"/>
          <w:marBottom w:val="0"/>
          <w:divBdr>
            <w:top w:val="none" w:sz="0" w:space="0" w:color="auto"/>
            <w:left w:val="none" w:sz="0" w:space="0" w:color="auto"/>
            <w:bottom w:val="none" w:sz="0" w:space="0" w:color="auto"/>
            <w:right w:val="none" w:sz="0" w:space="0" w:color="auto"/>
          </w:divBdr>
        </w:div>
        <w:div w:id="1468621397">
          <w:marLeft w:val="640"/>
          <w:marRight w:val="0"/>
          <w:marTop w:val="0"/>
          <w:marBottom w:val="0"/>
          <w:divBdr>
            <w:top w:val="none" w:sz="0" w:space="0" w:color="auto"/>
            <w:left w:val="none" w:sz="0" w:space="0" w:color="auto"/>
            <w:bottom w:val="none" w:sz="0" w:space="0" w:color="auto"/>
            <w:right w:val="none" w:sz="0" w:space="0" w:color="auto"/>
          </w:divBdr>
        </w:div>
        <w:div w:id="106976143">
          <w:marLeft w:val="640"/>
          <w:marRight w:val="0"/>
          <w:marTop w:val="0"/>
          <w:marBottom w:val="0"/>
          <w:divBdr>
            <w:top w:val="none" w:sz="0" w:space="0" w:color="auto"/>
            <w:left w:val="none" w:sz="0" w:space="0" w:color="auto"/>
            <w:bottom w:val="none" w:sz="0" w:space="0" w:color="auto"/>
            <w:right w:val="none" w:sz="0" w:space="0" w:color="auto"/>
          </w:divBdr>
        </w:div>
        <w:div w:id="1971474553">
          <w:marLeft w:val="640"/>
          <w:marRight w:val="0"/>
          <w:marTop w:val="0"/>
          <w:marBottom w:val="0"/>
          <w:divBdr>
            <w:top w:val="none" w:sz="0" w:space="0" w:color="auto"/>
            <w:left w:val="none" w:sz="0" w:space="0" w:color="auto"/>
            <w:bottom w:val="none" w:sz="0" w:space="0" w:color="auto"/>
            <w:right w:val="none" w:sz="0" w:space="0" w:color="auto"/>
          </w:divBdr>
        </w:div>
        <w:div w:id="1608271823">
          <w:marLeft w:val="640"/>
          <w:marRight w:val="0"/>
          <w:marTop w:val="0"/>
          <w:marBottom w:val="0"/>
          <w:divBdr>
            <w:top w:val="none" w:sz="0" w:space="0" w:color="auto"/>
            <w:left w:val="none" w:sz="0" w:space="0" w:color="auto"/>
            <w:bottom w:val="none" w:sz="0" w:space="0" w:color="auto"/>
            <w:right w:val="none" w:sz="0" w:space="0" w:color="auto"/>
          </w:divBdr>
        </w:div>
        <w:div w:id="1846289136">
          <w:marLeft w:val="640"/>
          <w:marRight w:val="0"/>
          <w:marTop w:val="0"/>
          <w:marBottom w:val="0"/>
          <w:divBdr>
            <w:top w:val="none" w:sz="0" w:space="0" w:color="auto"/>
            <w:left w:val="none" w:sz="0" w:space="0" w:color="auto"/>
            <w:bottom w:val="none" w:sz="0" w:space="0" w:color="auto"/>
            <w:right w:val="none" w:sz="0" w:space="0" w:color="auto"/>
          </w:divBdr>
        </w:div>
        <w:div w:id="279798367">
          <w:marLeft w:val="640"/>
          <w:marRight w:val="0"/>
          <w:marTop w:val="0"/>
          <w:marBottom w:val="0"/>
          <w:divBdr>
            <w:top w:val="none" w:sz="0" w:space="0" w:color="auto"/>
            <w:left w:val="none" w:sz="0" w:space="0" w:color="auto"/>
            <w:bottom w:val="none" w:sz="0" w:space="0" w:color="auto"/>
            <w:right w:val="none" w:sz="0" w:space="0" w:color="auto"/>
          </w:divBdr>
        </w:div>
        <w:div w:id="1920822520">
          <w:marLeft w:val="640"/>
          <w:marRight w:val="0"/>
          <w:marTop w:val="0"/>
          <w:marBottom w:val="0"/>
          <w:divBdr>
            <w:top w:val="none" w:sz="0" w:space="0" w:color="auto"/>
            <w:left w:val="none" w:sz="0" w:space="0" w:color="auto"/>
            <w:bottom w:val="none" w:sz="0" w:space="0" w:color="auto"/>
            <w:right w:val="none" w:sz="0" w:space="0" w:color="auto"/>
          </w:divBdr>
        </w:div>
        <w:div w:id="1178080870">
          <w:marLeft w:val="640"/>
          <w:marRight w:val="0"/>
          <w:marTop w:val="0"/>
          <w:marBottom w:val="0"/>
          <w:divBdr>
            <w:top w:val="none" w:sz="0" w:space="0" w:color="auto"/>
            <w:left w:val="none" w:sz="0" w:space="0" w:color="auto"/>
            <w:bottom w:val="none" w:sz="0" w:space="0" w:color="auto"/>
            <w:right w:val="none" w:sz="0" w:space="0" w:color="auto"/>
          </w:divBdr>
        </w:div>
        <w:div w:id="492717307">
          <w:marLeft w:val="640"/>
          <w:marRight w:val="0"/>
          <w:marTop w:val="0"/>
          <w:marBottom w:val="0"/>
          <w:divBdr>
            <w:top w:val="none" w:sz="0" w:space="0" w:color="auto"/>
            <w:left w:val="none" w:sz="0" w:space="0" w:color="auto"/>
            <w:bottom w:val="none" w:sz="0" w:space="0" w:color="auto"/>
            <w:right w:val="none" w:sz="0" w:space="0" w:color="auto"/>
          </w:divBdr>
        </w:div>
        <w:div w:id="553272750">
          <w:marLeft w:val="640"/>
          <w:marRight w:val="0"/>
          <w:marTop w:val="0"/>
          <w:marBottom w:val="0"/>
          <w:divBdr>
            <w:top w:val="none" w:sz="0" w:space="0" w:color="auto"/>
            <w:left w:val="none" w:sz="0" w:space="0" w:color="auto"/>
            <w:bottom w:val="none" w:sz="0" w:space="0" w:color="auto"/>
            <w:right w:val="none" w:sz="0" w:space="0" w:color="auto"/>
          </w:divBdr>
        </w:div>
        <w:div w:id="1436632231">
          <w:marLeft w:val="640"/>
          <w:marRight w:val="0"/>
          <w:marTop w:val="0"/>
          <w:marBottom w:val="0"/>
          <w:divBdr>
            <w:top w:val="none" w:sz="0" w:space="0" w:color="auto"/>
            <w:left w:val="none" w:sz="0" w:space="0" w:color="auto"/>
            <w:bottom w:val="none" w:sz="0" w:space="0" w:color="auto"/>
            <w:right w:val="none" w:sz="0" w:space="0" w:color="auto"/>
          </w:divBdr>
        </w:div>
        <w:div w:id="158156904">
          <w:marLeft w:val="640"/>
          <w:marRight w:val="0"/>
          <w:marTop w:val="0"/>
          <w:marBottom w:val="0"/>
          <w:divBdr>
            <w:top w:val="none" w:sz="0" w:space="0" w:color="auto"/>
            <w:left w:val="none" w:sz="0" w:space="0" w:color="auto"/>
            <w:bottom w:val="none" w:sz="0" w:space="0" w:color="auto"/>
            <w:right w:val="none" w:sz="0" w:space="0" w:color="auto"/>
          </w:divBdr>
        </w:div>
        <w:div w:id="1003895083">
          <w:marLeft w:val="640"/>
          <w:marRight w:val="0"/>
          <w:marTop w:val="0"/>
          <w:marBottom w:val="0"/>
          <w:divBdr>
            <w:top w:val="none" w:sz="0" w:space="0" w:color="auto"/>
            <w:left w:val="none" w:sz="0" w:space="0" w:color="auto"/>
            <w:bottom w:val="none" w:sz="0" w:space="0" w:color="auto"/>
            <w:right w:val="none" w:sz="0" w:space="0" w:color="auto"/>
          </w:divBdr>
        </w:div>
        <w:div w:id="913706616">
          <w:marLeft w:val="640"/>
          <w:marRight w:val="0"/>
          <w:marTop w:val="0"/>
          <w:marBottom w:val="0"/>
          <w:divBdr>
            <w:top w:val="none" w:sz="0" w:space="0" w:color="auto"/>
            <w:left w:val="none" w:sz="0" w:space="0" w:color="auto"/>
            <w:bottom w:val="none" w:sz="0" w:space="0" w:color="auto"/>
            <w:right w:val="none" w:sz="0" w:space="0" w:color="auto"/>
          </w:divBdr>
        </w:div>
        <w:div w:id="2123916324">
          <w:marLeft w:val="640"/>
          <w:marRight w:val="0"/>
          <w:marTop w:val="0"/>
          <w:marBottom w:val="0"/>
          <w:divBdr>
            <w:top w:val="none" w:sz="0" w:space="0" w:color="auto"/>
            <w:left w:val="none" w:sz="0" w:space="0" w:color="auto"/>
            <w:bottom w:val="none" w:sz="0" w:space="0" w:color="auto"/>
            <w:right w:val="none" w:sz="0" w:space="0" w:color="auto"/>
          </w:divBdr>
        </w:div>
        <w:div w:id="2012096057">
          <w:marLeft w:val="640"/>
          <w:marRight w:val="0"/>
          <w:marTop w:val="0"/>
          <w:marBottom w:val="0"/>
          <w:divBdr>
            <w:top w:val="none" w:sz="0" w:space="0" w:color="auto"/>
            <w:left w:val="none" w:sz="0" w:space="0" w:color="auto"/>
            <w:bottom w:val="none" w:sz="0" w:space="0" w:color="auto"/>
            <w:right w:val="none" w:sz="0" w:space="0" w:color="auto"/>
          </w:divBdr>
        </w:div>
        <w:div w:id="569922152">
          <w:marLeft w:val="640"/>
          <w:marRight w:val="0"/>
          <w:marTop w:val="0"/>
          <w:marBottom w:val="0"/>
          <w:divBdr>
            <w:top w:val="none" w:sz="0" w:space="0" w:color="auto"/>
            <w:left w:val="none" w:sz="0" w:space="0" w:color="auto"/>
            <w:bottom w:val="none" w:sz="0" w:space="0" w:color="auto"/>
            <w:right w:val="none" w:sz="0" w:space="0" w:color="auto"/>
          </w:divBdr>
        </w:div>
        <w:div w:id="2025399291">
          <w:marLeft w:val="640"/>
          <w:marRight w:val="0"/>
          <w:marTop w:val="0"/>
          <w:marBottom w:val="0"/>
          <w:divBdr>
            <w:top w:val="none" w:sz="0" w:space="0" w:color="auto"/>
            <w:left w:val="none" w:sz="0" w:space="0" w:color="auto"/>
            <w:bottom w:val="none" w:sz="0" w:space="0" w:color="auto"/>
            <w:right w:val="none" w:sz="0" w:space="0" w:color="auto"/>
          </w:divBdr>
        </w:div>
        <w:div w:id="1439065676">
          <w:marLeft w:val="640"/>
          <w:marRight w:val="0"/>
          <w:marTop w:val="0"/>
          <w:marBottom w:val="0"/>
          <w:divBdr>
            <w:top w:val="none" w:sz="0" w:space="0" w:color="auto"/>
            <w:left w:val="none" w:sz="0" w:space="0" w:color="auto"/>
            <w:bottom w:val="none" w:sz="0" w:space="0" w:color="auto"/>
            <w:right w:val="none" w:sz="0" w:space="0" w:color="auto"/>
          </w:divBdr>
        </w:div>
        <w:div w:id="844904889">
          <w:marLeft w:val="640"/>
          <w:marRight w:val="0"/>
          <w:marTop w:val="0"/>
          <w:marBottom w:val="0"/>
          <w:divBdr>
            <w:top w:val="none" w:sz="0" w:space="0" w:color="auto"/>
            <w:left w:val="none" w:sz="0" w:space="0" w:color="auto"/>
            <w:bottom w:val="none" w:sz="0" w:space="0" w:color="auto"/>
            <w:right w:val="none" w:sz="0" w:space="0" w:color="auto"/>
          </w:divBdr>
        </w:div>
        <w:div w:id="23871530">
          <w:marLeft w:val="640"/>
          <w:marRight w:val="0"/>
          <w:marTop w:val="0"/>
          <w:marBottom w:val="0"/>
          <w:divBdr>
            <w:top w:val="none" w:sz="0" w:space="0" w:color="auto"/>
            <w:left w:val="none" w:sz="0" w:space="0" w:color="auto"/>
            <w:bottom w:val="none" w:sz="0" w:space="0" w:color="auto"/>
            <w:right w:val="none" w:sz="0" w:space="0" w:color="auto"/>
          </w:divBdr>
        </w:div>
        <w:div w:id="589583958">
          <w:marLeft w:val="640"/>
          <w:marRight w:val="0"/>
          <w:marTop w:val="0"/>
          <w:marBottom w:val="0"/>
          <w:divBdr>
            <w:top w:val="none" w:sz="0" w:space="0" w:color="auto"/>
            <w:left w:val="none" w:sz="0" w:space="0" w:color="auto"/>
            <w:bottom w:val="none" w:sz="0" w:space="0" w:color="auto"/>
            <w:right w:val="none" w:sz="0" w:space="0" w:color="auto"/>
          </w:divBdr>
        </w:div>
        <w:div w:id="241985718">
          <w:marLeft w:val="640"/>
          <w:marRight w:val="0"/>
          <w:marTop w:val="0"/>
          <w:marBottom w:val="0"/>
          <w:divBdr>
            <w:top w:val="none" w:sz="0" w:space="0" w:color="auto"/>
            <w:left w:val="none" w:sz="0" w:space="0" w:color="auto"/>
            <w:bottom w:val="none" w:sz="0" w:space="0" w:color="auto"/>
            <w:right w:val="none" w:sz="0" w:space="0" w:color="auto"/>
          </w:divBdr>
        </w:div>
        <w:div w:id="32581151">
          <w:marLeft w:val="640"/>
          <w:marRight w:val="0"/>
          <w:marTop w:val="0"/>
          <w:marBottom w:val="0"/>
          <w:divBdr>
            <w:top w:val="none" w:sz="0" w:space="0" w:color="auto"/>
            <w:left w:val="none" w:sz="0" w:space="0" w:color="auto"/>
            <w:bottom w:val="none" w:sz="0" w:space="0" w:color="auto"/>
            <w:right w:val="none" w:sz="0" w:space="0" w:color="auto"/>
          </w:divBdr>
        </w:div>
        <w:div w:id="821702784">
          <w:marLeft w:val="640"/>
          <w:marRight w:val="0"/>
          <w:marTop w:val="0"/>
          <w:marBottom w:val="0"/>
          <w:divBdr>
            <w:top w:val="none" w:sz="0" w:space="0" w:color="auto"/>
            <w:left w:val="none" w:sz="0" w:space="0" w:color="auto"/>
            <w:bottom w:val="none" w:sz="0" w:space="0" w:color="auto"/>
            <w:right w:val="none" w:sz="0" w:space="0" w:color="auto"/>
          </w:divBdr>
        </w:div>
        <w:div w:id="1625576804">
          <w:marLeft w:val="640"/>
          <w:marRight w:val="0"/>
          <w:marTop w:val="0"/>
          <w:marBottom w:val="0"/>
          <w:divBdr>
            <w:top w:val="none" w:sz="0" w:space="0" w:color="auto"/>
            <w:left w:val="none" w:sz="0" w:space="0" w:color="auto"/>
            <w:bottom w:val="none" w:sz="0" w:space="0" w:color="auto"/>
            <w:right w:val="none" w:sz="0" w:space="0" w:color="auto"/>
          </w:divBdr>
        </w:div>
        <w:div w:id="845553158">
          <w:marLeft w:val="640"/>
          <w:marRight w:val="0"/>
          <w:marTop w:val="0"/>
          <w:marBottom w:val="0"/>
          <w:divBdr>
            <w:top w:val="none" w:sz="0" w:space="0" w:color="auto"/>
            <w:left w:val="none" w:sz="0" w:space="0" w:color="auto"/>
            <w:bottom w:val="none" w:sz="0" w:space="0" w:color="auto"/>
            <w:right w:val="none" w:sz="0" w:space="0" w:color="auto"/>
          </w:divBdr>
        </w:div>
        <w:div w:id="377819317">
          <w:marLeft w:val="640"/>
          <w:marRight w:val="0"/>
          <w:marTop w:val="0"/>
          <w:marBottom w:val="0"/>
          <w:divBdr>
            <w:top w:val="none" w:sz="0" w:space="0" w:color="auto"/>
            <w:left w:val="none" w:sz="0" w:space="0" w:color="auto"/>
            <w:bottom w:val="none" w:sz="0" w:space="0" w:color="auto"/>
            <w:right w:val="none" w:sz="0" w:space="0" w:color="auto"/>
          </w:divBdr>
        </w:div>
        <w:div w:id="20325741">
          <w:marLeft w:val="640"/>
          <w:marRight w:val="0"/>
          <w:marTop w:val="0"/>
          <w:marBottom w:val="0"/>
          <w:divBdr>
            <w:top w:val="none" w:sz="0" w:space="0" w:color="auto"/>
            <w:left w:val="none" w:sz="0" w:space="0" w:color="auto"/>
            <w:bottom w:val="none" w:sz="0" w:space="0" w:color="auto"/>
            <w:right w:val="none" w:sz="0" w:space="0" w:color="auto"/>
          </w:divBdr>
        </w:div>
        <w:div w:id="1843009588">
          <w:marLeft w:val="640"/>
          <w:marRight w:val="0"/>
          <w:marTop w:val="0"/>
          <w:marBottom w:val="0"/>
          <w:divBdr>
            <w:top w:val="none" w:sz="0" w:space="0" w:color="auto"/>
            <w:left w:val="none" w:sz="0" w:space="0" w:color="auto"/>
            <w:bottom w:val="none" w:sz="0" w:space="0" w:color="auto"/>
            <w:right w:val="none" w:sz="0" w:space="0" w:color="auto"/>
          </w:divBdr>
        </w:div>
        <w:div w:id="1175612625">
          <w:marLeft w:val="640"/>
          <w:marRight w:val="0"/>
          <w:marTop w:val="0"/>
          <w:marBottom w:val="0"/>
          <w:divBdr>
            <w:top w:val="none" w:sz="0" w:space="0" w:color="auto"/>
            <w:left w:val="none" w:sz="0" w:space="0" w:color="auto"/>
            <w:bottom w:val="none" w:sz="0" w:space="0" w:color="auto"/>
            <w:right w:val="none" w:sz="0" w:space="0" w:color="auto"/>
          </w:divBdr>
        </w:div>
        <w:div w:id="1632519861">
          <w:marLeft w:val="640"/>
          <w:marRight w:val="0"/>
          <w:marTop w:val="0"/>
          <w:marBottom w:val="0"/>
          <w:divBdr>
            <w:top w:val="none" w:sz="0" w:space="0" w:color="auto"/>
            <w:left w:val="none" w:sz="0" w:space="0" w:color="auto"/>
            <w:bottom w:val="none" w:sz="0" w:space="0" w:color="auto"/>
            <w:right w:val="none" w:sz="0" w:space="0" w:color="auto"/>
          </w:divBdr>
        </w:div>
        <w:div w:id="110826274">
          <w:marLeft w:val="640"/>
          <w:marRight w:val="0"/>
          <w:marTop w:val="0"/>
          <w:marBottom w:val="0"/>
          <w:divBdr>
            <w:top w:val="none" w:sz="0" w:space="0" w:color="auto"/>
            <w:left w:val="none" w:sz="0" w:space="0" w:color="auto"/>
            <w:bottom w:val="none" w:sz="0" w:space="0" w:color="auto"/>
            <w:right w:val="none" w:sz="0" w:space="0" w:color="auto"/>
          </w:divBdr>
        </w:div>
        <w:div w:id="841703169">
          <w:marLeft w:val="640"/>
          <w:marRight w:val="0"/>
          <w:marTop w:val="0"/>
          <w:marBottom w:val="0"/>
          <w:divBdr>
            <w:top w:val="none" w:sz="0" w:space="0" w:color="auto"/>
            <w:left w:val="none" w:sz="0" w:space="0" w:color="auto"/>
            <w:bottom w:val="none" w:sz="0" w:space="0" w:color="auto"/>
            <w:right w:val="none" w:sz="0" w:space="0" w:color="auto"/>
          </w:divBdr>
        </w:div>
        <w:div w:id="117723508">
          <w:marLeft w:val="640"/>
          <w:marRight w:val="0"/>
          <w:marTop w:val="0"/>
          <w:marBottom w:val="0"/>
          <w:divBdr>
            <w:top w:val="none" w:sz="0" w:space="0" w:color="auto"/>
            <w:left w:val="none" w:sz="0" w:space="0" w:color="auto"/>
            <w:bottom w:val="none" w:sz="0" w:space="0" w:color="auto"/>
            <w:right w:val="none" w:sz="0" w:space="0" w:color="auto"/>
          </w:divBdr>
        </w:div>
        <w:div w:id="1278565994">
          <w:marLeft w:val="640"/>
          <w:marRight w:val="0"/>
          <w:marTop w:val="0"/>
          <w:marBottom w:val="0"/>
          <w:divBdr>
            <w:top w:val="none" w:sz="0" w:space="0" w:color="auto"/>
            <w:left w:val="none" w:sz="0" w:space="0" w:color="auto"/>
            <w:bottom w:val="none" w:sz="0" w:space="0" w:color="auto"/>
            <w:right w:val="none" w:sz="0" w:space="0" w:color="auto"/>
          </w:divBdr>
        </w:div>
        <w:div w:id="1345741806">
          <w:marLeft w:val="640"/>
          <w:marRight w:val="0"/>
          <w:marTop w:val="0"/>
          <w:marBottom w:val="0"/>
          <w:divBdr>
            <w:top w:val="none" w:sz="0" w:space="0" w:color="auto"/>
            <w:left w:val="none" w:sz="0" w:space="0" w:color="auto"/>
            <w:bottom w:val="none" w:sz="0" w:space="0" w:color="auto"/>
            <w:right w:val="none" w:sz="0" w:space="0" w:color="auto"/>
          </w:divBdr>
        </w:div>
        <w:div w:id="1740249016">
          <w:marLeft w:val="640"/>
          <w:marRight w:val="0"/>
          <w:marTop w:val="0"/>
          <w:marBottom w:val="0"/>
          <w:divBdr>
            <w:top w:val="none" w:sz="0" w:space="0" w:color="auto"/>
            <w:left w:val="none" w:sz="0" w:space="0" w:color="auto"/>
            <w:bottom w:val="none" w:sz="0" w:space="0" w:color="auto"/>
            <w:right w:val="none" w:sz="0" w:space="0" w:color="auto"/>
          </w:divBdr>
        </w:div>
        <w:div w:id="895166846">
          <w:marLeft w:val="640"/>
          <w:marRight w:val="0"/>
          <w:marTop w:val="0"/>
          <w:marBottom w:val="0"/>
          <w:divBdr>
            <w:top w:val="none" w:sz="0" w:space="0" w:color="auto"/>
            <w:left w:val="none" w:sz="0" w:space="0" w:color="auto"/>
            <w:bottom w:val="none" w:sz="0" w:space="0" w:color="auto"/>
            <w:right w:val="none" w:sz="0" w:space="0" w:color="auto"/>
          </w:divBdr>
        </w:div>
        <w:div w:id="1115561729">
          <w:marLeft w:val="640"/>
          <w:marRight w:val="0"/>
          <w:marTop w:val="0"/>
          <w:marBottom w:val="0"/>
          <w:divBdr>
            <w:top w:val="none" w:sz="0" w:space="0" w:color="auto"/>
            <w:left w:val="none" w:sz="0" w:space="0" w:color="auto"/>
            <w:bottom w:val="none" w:sz="0" w:space="0" w:color="auto"/>
            <w:right w:val="none" w:sz="0" w:space="0" w:color="auto"/>
          </w:divBdr>
        </w:div>
        <w:div w:id="1214540722">
          <w:marLeft w:val="640"/>
          <w:marRight w:val="0"/>
          <w:marTop w:val="0"/>
          <w:marBottom w:val="0"/>
          <w:divBdr>
            <w:top w:val="none" w:sz="0" w:space="0" w:color="auto"/>
            <w:left w:val="none" w:sz="0" w:space="0" w:color="auto"/>
            <w:bottom w:val="none" w:sz="0" w:space="0" w:color="auto"/>
            <w:right w:val="none" w:sz="0" w:space="0" w:color="auto"/>
          </w:divBdr>
        </w:div>
        <w:div w:id="1346788931">
          <w:marLeft w:val="640"/>
          <w:marRight w:val="0"/>
          <w:marTop w:val="0"/>
          <w:marBottom w:val="0"/>
          <w:divBdr>
            <w:top w:val="none" w:sz="0" w:space="0" w:color="auto"/>
            <w:left w:val="none" w:sz="0" w:space="0" w:color="auto"/>
            <w:bottom w:val="none" w:sz="0" w:space="0" w:color="auto"/>
            <w:right w:val="none" w:sz="0" w:space="0" w:color="auto"/>
          </w:divBdr>
        </w:div>
        <w:div w:id="2042507182">
          <w:marLeft w:val="640"/>
          <w:marRight w:val="0"/>
          <w:marTop w:val="0"/>
          <w:marBottom w:val="0"/>
          <w:divBdr>
            <w:top w:val="none" w:sz="0" w:space="0" w:color="auto"/>
            <w:left w:val="none" w:sz="0" w:space="0" w:color="auto"/>
            <w:bottom w:val="none" w:sz="0" w:space="0" w:color="auto"/>
            <w:right w:val="none" w:sz="0" w:space="0" w:color="auto"/>
          </w:divBdr>
        </w:div>
        <w:div w:id="1736858670">
          <w:marLeft w:val="640"/>
          <w:marRight w:val="0"/>
          <w:marTop w:val="0"/>
          <w:marBottom w:val="0"/>
          <w:divBdr>
            <w:top w:val="none" w:sz="0" w:space="0" w:color="auto"/>
            <w:left w:val="none" w:sz="0" w:space="0" w:color="auto"/>
            <w:bottom w:val="none" w:sz="0" w:space="0" w:color="auto"/>
            <w:right w:val="none" w:sz="0" w:space="0" w:color="auto"/>
          </w:divBdr>
        </w:div>
        <w:div w:id="435562071">
          <w:marLeft w:val="640"/>
          <w:marRight w:val="0"/>
          <w:marTop w:val="0"/>
          <w:marBottom w:val="0"/>
          <w:divBdr>
            <w:top w:val="none" w:sz="0" w:space="0" w:color="auto"/>
            <w:left w:val="none" w:sz="0" w:space="0" w:color="auto"/>
            <w:bottom w:val="none" w:sz="0" w:space="0" w:color="auto"/>
            <w:right w:val="none" w:sz="0" w:space="0" w:color="auto"/>
          </w:divBdr>
        </w:div>
        <w:div w:id="419453168">
          <w:marLeft w:val="640"/>
          <w:marRight w:val="0"/>
          <w:marTop w:val="0"/>
          <w:marBottom w:val="0"/>
          <w:divBdr>
            <w:top w:val="none" w:sz="0" w:space="0" w:color="auto"/>
            <w:left w:val="none" w:sz="0" w:space="0" w:color="auto"/>
            <w:bottom w:val="none" w:sz="0" w:space="0" w:color="auto"/>
            <w:right w:val="none" w:sz="0" w:space="0" w:color="auto"/>
          </w:divBdr>
        </w:div>
        <w:div w:id="2084140491">
          <w:marLeft w:val="640"/>
          <w:marRight w:val="0"/>
          <w:marTop w:val="0"/>
          <w:marBottom w:val="0"/>
          <w:divBdr>
            <w:top w:val="none" w:sz="0" w:space="0" w:color="auto"/>
            <w:left w:val="none" w:sz="0" w:space="0" w:color="auto"/>
            <w:bottom w:val="none" w:sz="0" w:space="0" w:color="auto"/>
            <w:right w:val="none" w:sz="0" w:space="0" w:color="auto"/>
          </w:divBdr>
        </w:div>
        <w:div w:id="569466379">
          <w:marLeft w:val="640"/>
          <w:marRight w:val="0"/>
          <w:marTop w:val="0"/>
          <w:marBottom w:val="0"/>
          <w:divBdr>
            <w:top w:val="none" w:sz="0" w:space="0" w:color="auto"/>
            <w:left w:val="none" w:sz="0" w:space="0" w:color="auto"/>
            <w:bottom w:val="none" w:sz="0" w:space="0" w:color="auto"/>
            <w:right w:val="none" w:sz="0" w:space="0" w:color="auto"/>
          </w:divBdr>
        </w:div>
        <w:div w:id="306974490">
          <w:marLeft w:val="640"/>
          <w:marRight w:val="0"/>
          <w:marTop w:val="0"/>
          <w:marBottom w:val="0"/>
          <w:divBdr>
            <w:top w:val="none" w:sz="0" w:space="0" w:color="auto"/>
            <w:left w:val="none" w:sz="0" w:space="0" w:color="auto"/>
            <w:bottom w:val="none" w:sz="0" w:space="0" w:color="auto"/>
            <w:right w:val="none" w:sz="0" w:space="0" w:color="auto"/>
          </w:divBdr>
        </w:div>
        <w:div w:id="3825401">
          <w:marLeft w:val="640"/>
          <w:marRight w:val="0"/>
          <w:marTop w:val="0"/>
          <w:marBottom w:val="0"/>
          <w:divBdr>
            <w:top w:val="none" w:sz="0" w:space="0" w:color="auto"/>
            <w:left w:val="none" w:sz="0" w:space="0" w:color="auto"/>
            <w:bottom w:val="none" w:sz="0" w:space="0" w:color="auto"/>
            <w:right w:val="none" w:sz="0" w:space="0" w:color="auto"/>
          </w:divBdr>
        </w:div>
        <w:div w:id="1749690302">
          <w:marLeft w:val="640"/>
          <w:marRight w:val="0"/>
          <w:marTop w:val="0"/>
          <w:marBottom w:val="0"/>
          <w:divBdr>
            <w:top w:val="none" w:sz="0" w:space="0" w:color="auto"/>
            <w:left w:val="none" w:sz="0" w:space="0" w:color="auto"/>
            <w:bottom w:val="none" w:sz="0" w:space="0" w:color="auto"/>
            <w:right w:val="none" w:sz="0" w:space="0" w:color="auto"/>
          </w:divBdr>
        </w:div>
        <w:div w:id="974069828">
          <w:marLeft w:val="640"/>
          <w:marRight w:val="0"/>
          <w:marTop w:val="0"/>
          <w:marBottom w:val="0"/>
          <w:divBdr>
            <w:top w:val="none" w:sz="0" w:space="0" w:color="auto"/>
            <w:left w:val="none" w:sz="0" w:space="0" w:color="auto"/>
            <w:bottom w:val="none" w:sz="0" w:space="0" w:color="auto"/>
            <w:right w:val="none" w:sz="0" w:space="0" w:color="auto"/>
          </w:divBdr>
        </w:div>
        <w:div w:id="1629117844">
          <w:marLeft w:val="640"/>
          <w:marRight w:val="0"/>
          <w:marTop w:val="0"/>
          <w:marBottom w:val="0"/>
          <w:divBdr>
            <w:top w:val="none" w:sz="0" w:space="0" w:color="auto"/>
            <w:left w:val="none" w:sz="0" w:space="0" w:color="auto"/>
            <w:bottom w:val="none" w:sz="0" w:space="0" w:color="auto"/>
            <w:right w:val="none" w:sz="0" w:space="0" w:color="auto"/>
          </w:divBdr>
        </w:div>
        <w:div w:id="1346207096">
          <w:marLeft w:val="640"/>
          <w:marRight w:val="0"/>
          <w:marTop w:val="0"/>
          <w:marBottom w:val="0"/>
          <w:divBdr>
            <w:top w:val="none" w:sz="0" w:space="0" w:color="auto"/>
            <w:left w:val="none" w:sz="0" w:space="0" w:color="auto"/>
            <w:bottom w:val="none" w:sz="0" w:space="0" w:color="auto"/>
            <w:right w:val="none" w:sz="0" w:space="0" w:color="auto"/>
          </w:divBdr>
        </w:div>
        <w:div w:id="1097365388">
          <w:marLeft w:val="640"/>
          <w:marRight w:val="0"/>
          <w:marTop w:val="0"/>
          <w:marBottom w:val="0"/>
          <w:divBdr>
            <w:top w:val="none" w:sz="0" w:space="0" w:color="auto"/>
            <w:left w:val="none" w:sz="0" w:space="0" w:color="auto"/>
            <w:bottom w:val="none" w:sz="0" w:space="0" w:color="auto"/>
            <w:right w:val="none" w:sz="0" w:space="0" w:color="auto"/>
          </w:divBdr>
        </w:div>
        <w:div w:id="1393582515">
          <w:marLeft w:val="640"/>
          <w:marRight w:val="0"/>
          <w:marTop w:val="0"/>
          <w:marBottom w:val="0"/>
          <w:divBdr>
            <w:top w:val="none" w:sz="0" w:space="0" w:color="auto"/>
            <w:left w:val="none" w:sz="0" w:space="0" w:color="auto"/>
            <w:bottom w:val="none" w:sz="0" w:space="0" w:color="auto"/>
            <w:right w:val="none" w:sz="0" w:space="0" w:color="auto"/>
          </w:divBdr>
        </w:div>
        <w:div w:id="2111049178">
          <w:marLeft w:val="640"/>
          <w:marRight w:val="0"/>
          <w:marTop w:val="0"/>
          <w:marBottom w:val="0"/>
          <w:divBdr>
            <w:top w:val="none" w:sz="0" w:space="0" w:color="auto"/>
            <w:left w:val="none" w:sz="0" w:space="0" w:color="auto"/>
            <w:bottom w:val="none" w:sz="0" w:space="0" w:color="auto"/>
            <w:right w:val="none" w:sz="0" w:space="0" w:color="auto"/>
          </w:divBdr>
        </w:div>
        <w:div w:id="779883571">
          <w:marLeft w:val="640"/>
          <w:marRight w:val="0"/>
          <w:marTop w:val="0"/>
          <w:marBottom w:val="0"/>
          <w:divBdr>
            <w:top w:val="none" w:sz="0" w:space="0" w:color="auto"/>
            <w:left w:val="none" w:sz="0" w:space="0" w:color="auto"/>
            <w:bottom w:val="none" w:sz="0" w:space="0" w:color="auto"/>
            <w:right w:val="none" w:sz="0" w:space="0" w:color="auto"/>
          </w:divBdr>
        </w:div>
        <w:div w:id="763497707">
          <w:marLeft w:val="640"/>
          <w:marRight w:val="0"/>
          <w:marTop w:val="0"/>
          <w:marBottom w:val="0"/>
          <w:divBdr>
            <w:top w:val="none" w:sz="0" w:space="0" w:color="auto"/>
            <w:left w:val="none" w:sz="0" w:space="0" w:color="auto"/>
            <w:bottom w:val="none" w:sz="0" w:space="0" w:color="auto"/>
            <w:right w:val="none" w:sz="0" w:space="0" w:color="auto"/>
          </w:divBdr>
        </w:div>
        <w:div w:id="858080848">
          <w:marLeft w:val="640"/>
          <w:marRight w:val="0"/>
          <w:marTop w:val="0"/>
          <w:marBottom w:val="0"/>
          <w:divBdr>
            <w:top w:val="none" w:sz="0" w:space="0" w:color="auto"/>
            <w:left w:val="none" w:sz="0" w:space="0" w:color="auto"/>
            <w:bottom w:val="none" w:sz="0" w:space="0" w:color="auto"/>
            <w:right w:val="none" w:sz="0" w:space="0" w:color="auto"/>
          </w:divBdr>
        </w:div>
        <w:div w:id="2022051464">
          <w:marLeft w:val="640"/>
          <w:marRight w:val="0"/>
          <w:marTop w:val="0"/>
          <w:marBottom w:val="0"/>
          <w:divBdr>
            <w:top w:val="none" w:sz="0" w:space="0" w:color="auto"/>
            <w:left w:val="none" w:sz="0" w:space="0" w:color="auto"/>
            <w:bottom w:val="none" w:sz="0" w:space="0" w:color="auto"/>
            <w:right w:val="none" w:sz="0" w:space="0" w:color="auto"/>
          </w:divBdr>
        </w:div>
        <w:div w:id="890045263">
          <w:marLeft w:val="640"/>
          <w:marRight w:val="0"/>
          <w:marTop w:val="0"/>
          <w:marBottom w:val="0"/>
          <w:divBdr>
            <w:top w:val="none" w:sz="0" w:space="0" w:color="auto"/>
            <w:left w:val="none" w:sz="0" w:space="0" w:color="auto"/>
            <w:bottom w:val="none" w:sz="0" w:space="0" w:color="auto"/>
            <w:right w:val="none" w:sz="0" w:space="0" w:color="auto"/>
          </w:divBdr>
        </w:div>
        <w:div w:id="1003777249">
          <w:marLeft w:val="640"/>
          <w:marRight w:val="0"/>
          <w:marTop w:val="0"/>
          <w:marBottom w:val="0"/>
          <w:divBdr>
            <w:top w:val="none" w:sz="0" w:space="0" w:color="auto"/>
            <w:left w:val="none" w:sz="0" w:space="0" w:color="auto"/>
            <w:bottom w:val="none" w:sz="0" w:space="0" w:color="auto"/>
            <w:right w:val="none" w:sz="0" w:space="0" w:color="auto"/>
          </w:divBdr>
        </w:div>
        <w:div w:id="1956478786">
          <w:marLeft w:val="640"/>
          <w:marRight w:val="0"/>
          <w:marTop w:val="0"/>
          <w:marBottom w:val="0"/>
          <w:divBdr>
            <w:top w:val="none" w:sz="0" w:space="0" w:color="auto"/>
            <w:left w:val="none" w:sz="0" w:space="0" w:color="auto"/>
            <w:bottom w:val="none" w:sz="0" w:space="0" w:color="auto"/>
            <w:right w:val="none" w:sz="0" w:space="0" w:color="auto"/>
          </w:divBdr>
        </w:div>
        <w:div w:id="1609004005">
          <w:marLeft w:val="640"/>
          <w:marRight w:val="0"/>
          <w:marTop w:val="0"/>
          <w:marBottom w:val="0"/>
          <w:divBdr>
            <w:top w:val="none" w:sz="0" w:space="0" w:color="auto"/>
            <w:left w:val="none" w:sz="0" w:space="0" w:color="auto"/>
            <w:bottom w:val="none" w:sz="0" w:space="0" w:color="auto"/>
            <w:right w:val="none" w:sz="0" w:space="0" w:color="auto"/>
          </w:divBdr>
        </w:div>
        <w:div w:id="1869176414">
          <w:marLeft w:val="640"/>
          <w:marRight w:val="0"/>
          <w:marTop w:val="0"/>
          <w:marBottom w:val="0"/>
          <w:divBdr>
            <w:top w:val="none" w:sz="0" w:space="0" w:color="auto"/>
            <w:left w:val="none" w:sz="0" w:space="0" w:color="auto"/>
            <w:bottom w:val="none" w:sz="0" w:space="0" w:color="auto"/>
            <w:right w:val="none" w:sz="0" w:space="0" w:color="auto"/>
          </w:divBdr>
        </w:div>
        <w:div w:id="1832140148">
          <w:marLeft w:val="640"/>
          <w:marRight w:val="0"/>
          <w:marTop w:val="0"/>
          <w:marBottom w:val="0"/>
          <w:divBdr>
            <w:top w:val="none" w:sz="0" w:space="0" w:color="auto"/>
            <w:left w:val="none" w:sz="0" w:space="0" w:color="auto"/>
            <w:bottom w:val="none" w:sz="0" w:space="0" w:color="auto"/>
            <w:right w:val="none" w:sz="0" w:space="0" w:color="auto"/>
          </w:divBdr>
        </w:div>
        <w:div w:id="1632126026">
          <w:marLeft w:val="640"/>
          <w:marRight w:val="0"/>
          <w:marTop w:val="0"/>
          <w:marBottom w:val="0"/>
          <w:divBdr>
            <w:top w:val="none" w:sz="0" w:space="0" w:color="auto"/>
            <w:left w:val="none" w:sz="0" w:space="0" w:color="auto"/>
            <w:bottom w:val="none" w:sz="0" w:space="0" w:color="auto"/>
            <w:right w:val="none" w:sz="0" w:space="0" w:color="auto"/>
          </w:divBdr>
        </w:div>
        <w:div w:id="137309078">
          <w:marLeft w:val="640"/>
          <w:marRight w:val="0"/>
          <w:marTop w:val="0"/>
          <w:marBottom w:val="0"/>
          <w:divBdr>
            <w:top w:val="none" w:sz="0" w:space="0" w:color="auto"/>
            <w:left w:val="none" w:sz="0" w:space="0" w:color="auto"/>
            <w:bottom w:val="none" w:sz="0" w:space="0" w:color="auto"/>
            <w:right w:val="none" w:sz="0" w:space="0" w:color="auto"/>
          </w:divBdr>
        </w:div>
        <w:div w:id="1748845900">
          <w:marLeft w:val="640"/>
          <w:marRight w:val="0"/>
          <w:marTop w:val="0"/>
          <w:marBottom w:val="0"/>
          <w:divBdr>
            <w:top w:val="none" w:sz="0" w:space="0" w:color="auto"/>
            <w:left w:val="none" w:sz="0" w:space="0" w:color="auto"/>
            <w:bottom w:val="none" w:sz="0" w:space="0" w:color="auto"/>
            <w:right w:val="none" w:sz="0" w:space="0" w:color="auto"/>
          </w:divBdr>
        </w:div>
        <w:div w:id="421296552">
          <w:marLeft w:val="640"/>
          <w:marRight w:val="0"/>
          <w:marTop w:val="0"/>
          <w:marBottom w:val="0"/>
          <w:divBdr>
            <w:top w:val="none" w:sz="0" w:space="0" w:color="auto"/>
            <w:left w:val="none" w:sz="0" w:space="0" w:color="auto"/>
            <w:bottom w:val="none" w:sz="0" w:space="0" w:color="auto"/>
            <w:right w:val="none" w:sz="0" w:space="0" w:color="auto"/>
          </w:divBdr>
        </w:div>
        <w:div w:id="1771122333">
          <w:marLeft w:val="640"/>
          <w:marRight w:val="0"/>
          <w:marTop w:val="0"/>
          <w:marBottom w:val="0"/>
          <w:divBdr>
            <w:top w:val="none" w:sz="0" w:space="0" w:color="auto"/>
            <w:left w:val="none" w:sz="0" w:space="0" w:color="auto"/>
            <w:bottom w:val="none" w:sz="0" w:space="0" w:color="auto"/>
            <w:right w:val="none" w:sz="0" w:space="0" w:color="auto"/>
          </w:divBdr>
        </w:div>
        <w:div w:id="1381591705">
          <w:marLeft w:val="640"/>
          <w:marRight w:val="0"/>
          <w:marTop w:val="0"/>
          <w:marBottom w:val="0"/>
          <w:divBdr>
            <w:top w:val="none" w:sz="0" w:space="0" w:color="auto"/>
            <w:left w:val="none" w:sz="0" w:space="0" w:color="auto"/>
            <w:bottom w:val="none" w:sz="0" w:space="0" w:color="auto"/>
            <w:right w:val="none" w:sz="0" w:space="0" w:color="auto"/>
          </w:divBdr>
        </w:div>
        <w:div w:id="985469850">
          <w:marLeft w:val="640"/>
          <w:marRight w:val="0"/>
          <w:marTop w:val="0"/>
          <w:marBottom w:val="0"/>
          <w:divBdr>
            <w:top w:val="none" w:sz="0" w:space="0" w:color="auto"/>
            <w:left w:val="none" w:sz="0" w:space="0" w:color="auto"/>
            <w:bottom w:val="none" w:sz="0" w:space="0" w:color="auto"/>
            <w:right w:val="none" w:sz="0" w:space="0" w:color="auto"/>
          </w:divBdr>
        </w:div>
        <w:div w:id="1508135779">
          <w:marLeft w:val="640"/>
          <w:marRight w:val="0"/>
          <w:marTop w:val="0"/>
          <w:marBottom w:val="0"/>
          <w:divBdr>
            <w:top w:val="none" w:sz="0" w:space="0" w:color="auto"/>
            <w:left w:val="none" w:sz="0" w:space="0" w:color="auto"/>
            <w:bottom w:val="none" w:sz="0" w:space="0" w:color="auto"/>
            <w:right w:val="none" w:sz="0" w:space="0" w:color="auto"/>
          </w:divBdr>
        </w:div>
        <w:div w:id="1044913228">
          <w:marLeft w:val="640"/>
          <w:marRight w:val="0"/>
          <w:marTop w:val="0"/>
          <w:marBottom w:val="0"/>
          <w:divBdr>
            <w:top w:val="none" w:sz="0" w:space="0" w:color="auto"/>
            <w:left w:val="none" w:sz="0" w:space="0" w:color="auto"/>
            <w:bottom w:val="none" w:sz="0" w:space="0" w:color="auto"/>
            <w:right w:val="none" w:sz="0" w:space="0" w:color="auto"/>
          </w:divBdr>
        </w:div>
        <w:div w:id="643512681">
          <w:marLeft w:val="640"/>
          <w:marRight w:val="0"/>
          <w:marTop w:val="0"/>
          <w:marBottom w:val="0"/>
          <w:divBdr>
            <w:top w:val="none" w:sz="0" w:space="0" w:color="auto"/>
            <w:left w:val="none" w:sz="0" w:space="0" w:color="auto"/>
            <w:bottom w:val="none" w:sz="0" w:space="0" w:color="auto"/>
            <w:right w:val="none" w:sz="0" w:space="0" w:color="auto"/>
          </w:divBdr>
        </w:div>
        <w:div w:id="177502189">
          <w:marLeft w:val="640"/>
          <w:marRight w:val="0"/>
          <w:marTop w:val="0"/>
          <w:marBottom w:val="0"/>
          <w:divBdr>
            <w:top w:val="none" w:sz="0" w:space="0" w:color="auto"/>
            <w:left w:val="none" w:sz="0" w:space="0" w:color="auto"/>
            <w:bottom w:val="none" w:sz="0" w:space="0" w:color="auto"/>
            <w:right w:val="none" w:sz="0" w:space="0" w:color="auto"/>
          </w:divBdr>
        </w:div>
        <w:div w:id="74057545">
          <w:marLeft w:val="640"/>
          <w:marRight w:val="0"/>
          <w:marTop w:val="0"/>
          <w:marBottom w:val="0"/>
          <w:divBdr>
            <w:top w:val="none" w:sz="0" w:space="0" w:color="auto"/>
            <w:left w:val="none" w:sz="0" w:space="0" w:color="auto"/>
            <w:bottom w:val="none" w:sz="0" w:space="0" w:color="auto"/>
            <w:right w:val="none" w:sz="0" w:space="0" w:color="auto"/>
          </w:divBdr>
        </w:div>
        <w:div w:id="1090584586">
          <w:marLeft w:val="640"/>
          <w:marRight w:val="0"/>
          <w:marTop w:val="0"/>
          <w:marBottom w:val="0"/>
          <w:divBdr>
            <w:top w:val="none" w:sz="0" w:space="0" w:color="auto"/>
            <w:left w:val="none" w:sz="0" w:space="0" w:color="auto"/>
            <w:bottom w:val="none" w:sz="0" w:space="0" w:color="auto"/>
            <w:right w:val="none" w:sz="0" w:space="0" w:color="auto"/>
          </w:divBdr>
        </w:div>
        <w:div w:id="1948467263">
          <w:marLeft w:val="640"/>
          <w:marRight w:val="0"/>
          <w:marTop w:val="0"/>
          <w:marBottom w:val="0"/>
          <w:divBdr>
            <w:top w:val="none" w:sz="0" w:space="0" w:color="auto"/>
            <w:left w:val="none" w:sz="0" w:space="0" w:color="auto"/>
            <w:bottom w:val="none" w:sz="0" w:space="0" w:color="auto"/>
            <w:right w:val="none" w:sz="0" w:space="0" w:color="auto"/>
          </w:divBdr>
        </w:div>
        <w:div w:id="427433363">
          <w:marLeft w:val="640"/>
          <w:marRight w:val="0"/>
          <w:marTop w:val="0"/>
          <w:marBottom w:val="0"/>
          <w:divBdr>
            <w:top w:val="none" w:sz="0" w:space="0" w:color="auto"/>
            <w:left w:val="none" w:sz="0" w:space="0" w:color="auto"/>
            <w:bottom w:val="none" w:sz="0" w:space="0" w:color="auto"/>
            <w:right w:val="none" w:sz="0" w:space="0" w:color="auto"/>
          </w:divBdr>
        </w:div>
        <w:div w:id="804395361">
          <w:marLeft w:val="640"/>
          <w:marRight w:val="0"/>
          <w:marTop w:val="0"/>
          <w:marBottom w:val="0"/>
          <w:divBdr>
            <w:top w:val="none" w:sz="0" w:space="0" w:color="auto"/>
            <w:left w:val="none" w:sz="0" w:space="0" w:color="auto"/>
            <w:bottom w:val="none" w:sz="0" w:space="0" w:color="auto"/>
            <w:right w:val="none" w:sz="0" w:space="0" w:color="auto"/>
          </w:divBdr>
        </w:div>
        <w:div w:id="2018143817">
          <w:marLeft w:val="640"/>
          <w:marRight w:val="0"/>
          <w:marTop w:val="0"/>
          <w:marBottom w:val="0"/>
          <w:divBdr>
            <w:top w:val="none" w:sz="0" w:space="0" w:color="auto"/>
            <w:left w:val="none" w:sz="0" w:space="0" w:color="auto"/>
            <w:bottom w:val="none" w:sz="0" w:space="0" w:color="auto"/>
            <w:right w:val="none" w:sz="0" w:space="0" w:color="auto"/>
          </w:divBdr>
        </w:div>
        <w:div w:id="887955551">
          <w:marLeft w:val="640"/>
          <w:marRight w:val="0"/>
          <w:marTop w:val="0"/>
          <w:marBottom w:val="0"/>
          <w:divBdr>
            <w:top w:val="none" w:sz="0" w:space="0" w:color="auto"/>
            <w:left w:val="none" w:sz="0" w:space="0" w:color="auto"/>
            <w:bottom w:val="none" w:sz="0" w:space="0" w:color="auto"/>
            <w:right w:val="none" w:sz="0" w:space="0" w:color="auto"/>
          </w:divBdr>
        </w:div>
        <w:div w:id="867719380">
          <w:marLeft w:val="640"/>
          <w:marRight w:val="0"/>
          <w:marTop w:val="0"/>
          <w:marBottom w:val="0"/>
          <w:divBdr>
            <w:top w:val="none" w:sz="0" w:space="0" w:color="auto"/>
            <w:left w:val="none" w:sz="0" w:space="0" w:color="auto"/>
            <w:bottom w:val="none" w:sz="0" w:space="0" w:color="auto"/>
            <w:right w:val="none" w:sz="0" w:space="0" w:color="auto"/>
          </w:divBdr>
        </w:div>
        <w:div w:id="2092919959">
          <w:marLeft w:val="640"/>
          <w:marRight w:val="0"/>
          <w:marTop w:val="0"/>
          <w:marBottom w:val="0"/>
          <w:divBdr>
            <w:top w:val="none" w:sz="0" w:space="0" w:color="auto"/>
            <w:left w:val="none" w:sz="0" w:space="0" w:color="auto"/>
            <w:bottom w:val="none" w:sz="0" w:space="0" w:color="auto"/>
            <w:right w:val="none" w:sz="0" w:space="0" w:color="auto"/>
          </w:divBdr>
        </w:div>
        <w:div w:id="778909338">
          <w:marLeft w:val="640"/>
          <w:marRight w:val="0"/>
          <w:marTop w:val="0"/>
          <w:marBottom w:val="0"/>
          <w:divBdr>
            <w:top w:val="none" w:sz="0" w:space="0" w:color="auto"/>
            <w:left w:val="none" w:sz="0" w:space="0" w:color="auto"/>
            <w:bottom w:val="none" w:sz="0" w:space="0" w:color="auto"/>
            <w:right w:val="none" w:sz="0" w:space="0" w:color="auto"/>
          </w:divBdr>
        </w:div>
        <w:div w:id="1389692878">
          <w:marLeft w:val="640"/>
          <w:marRight w:val="0"/>
          <w:marTop w:val="0"/>
          <w:marBottom w:val="0"/>
          <w:divBdr>
            <w:top w:val="none" w:sz="0" w:space="0" w:color="auto"/>
            <w:left w:val="none" w:sz="0" w:space="0" w:color="auto"/>
            <w:bottom w:val="none" w:sz="0" w:space="0" w:color="auto"/>
            <w:right w:val="none" w:sz="0" w:space="0" w:color="auto"/>
          </w:divBdr>
        </w:div>
        <w:div w:id="1567497445">
          <w:marLeft w:val="640"/>
          <w:marRight w:val="0"/>
          <w:marTop w:val="0"/>
          <w:marBottom w:val="0"/>
          <w:divBdr>
            <w:top w:val="none" w:sz="0" w:space="0" w:color="auto"/>
            <w:left w:val="none" w:sz="0" w:space="0" w:color="auto"/>
            <w:bottom w:val="none" w:sz="0" w:space="0" w:color="auto"/>
            <w:right w:val="none" w:sz="0" w:space="0" w:color="auto"/>
          </w:divBdr>
        </w:div>
        <w:div w:id="1882132638">
          <w:marLeft w:val="640"/>
          <w:marRight w:val="0"/>
          <w:marTop w:val="0"/>
          <w:marBottom w:val="0"/>
          <w:divBdr>
            <w:top w:val="none" w:sz="0" w:space="0" w:color="auto"/>
            <w:left w:val="none" w:sz="0" w:space="0" w:color="auto"/>
            <w:bottom w:val="none" w:sz="0" w:space="0" w:color="auto"/>
            <w:right w:val="none" w:sz="0" w:space="0" w:color="auto"/>
          </w:divBdr>
        </w:div>
        <w:div w:id="99760059">
          <w:marLeft w:val="640"/>
          <w:marRight w:val="0"/>
          <w:marTop w:val="0"/>
          <w:marBottom w:val="0"/>
          <w:divBdr>
            <w:top w:val="none" w:sz="0" w:space="0" w:color="auto"/>
            <w:left w:val="none" w:sz="0" w:space="0" w:color="auto"/>
            <w:bottom w:val="none" w:sz="0" w:space="0" w:color="auto"/>
            <w:right w:val="none" w:sz="0" w:space="0" w:color="auto"/>
          </w:divBdr>
        </w:div>
        <w:div w:id="2075543280">
          <w:marLeft w:val="640"/>
          <w:marRight w:val="0"/>
          <w:marTop w:val="0"/>
          <w:marBottom w:val="0"/>
          <w:divBdr>
            <w:top w:val="none" w:sz="0" w:space="0" w:color="auto"/>
            <w:left w:val="none" w:sz="0" w:space="0" w:color="auto"/>
            <w:bottom w:val="none" w:sz="0" w:space="0" w:color="auto"/>
            <w:right w:val="none" w:sz="0" w:space="0" w:color="auto"/>
          </w:divBdr>
        </w:div>
        <w:div w:id="1820464818">
          <w:marLeft w:val="640"/>
          <w:marRight w:val="0"/>
          <w:marTop w:val="0"/>
          <w:marBottom w:val="0"/>
          <w:divBdr>
            <w:top w:val="none" w:sz="0" w:space="0" w:color="auto"/>
            <w:left w:val="none" w:sz="0" w:space="0" w:color="auto"/>
            <w:bottom w:val="none" w:sz="0" w:space="0" w:color="auto"/>
            <w:right w:val="none" w:sz="0" w:space="0" w:color="auto"/>
          </w:divBdr>
        </w:div>
        <w:div w:id="1245578144">
          <w:marLeft w:val="640"/>
          <w:marRight w:val="0"/>
          <w:marTop w:val="0"/>
          <w:marBottom w:val="0"/>
          <w:divBdr>
            <w:top w:val="none" w:sz="0" w:space="0" w:color="auto"/>
            <w:left w:val="none" w:sz="0" w:space="0" w:color="auto"/>
            <w:bottom w:val="none" w:sz="0" w:space="0" w:color="auto"/>
            <w:right w:val="none" w:sz="0" w:space="0" w:color="auto"/>
          </w:divBdr>
        </w:div>
        <w:div w:id="1763184677">
          <w:marLeft w:val="640"/>
          <w:marRight w:val="0"/>
          <w:marTop w:val="0"/>
          <w:marBottom w:val="0"/>
          <w:divBdr>
            <w:top w:val="none" w:sz="0" w:space="0" w:color="auto"/>
            <w:left w:val="none" w:sz="0" w:space="0" w:color="auto"/>
            <w:bottom w:val="none" w:sz="0" w:space="0" w:color="auto"/>
            <w:right w:val="none" w:sz="0" w:space="0" w:color="auto"/>
          </w:divBdr>
        </w:div>
        <w:div w:id="153843421">
          <w:marLeft w:val="640"/>
          <w:marRight w:val="0"/>
          <w:marTop w:val="0"/>
          <w:marBottom w:val="0"/>
          <w:divBdr>
            <w:top w:val="none" w:sz="0" w:space="0" w:color="auto"/>
            <w:left w:val="none" w:sz="0" w:space="0" w:color="auto"/>
            <w:bottom w:val="none" w:sz="0" w:space="0" w:color="auto"/>
            <w:right w:val="none" w:sz="0" w:space="0" w:color="auto"/>
          </w:divBdr>
        </w:div>
        <w:div w:id="1190803166">
          <w:marLeft w:val="640"/>
          <w:marRight w:val="0"/>
          <w:marTop w:val="0"/>
          <w:marBottom w:val="0"/>
          <w:divBdr>
            <w:top w:val="none" w:sz="0" w:space="0" w:color="auto"/>
            <w:left w:val="none" w:sz="0" w:space="0" w:color="auto"/>
            <w:bottom w:val="none" w:sz="0" w:space="0" w:color="auto"/>
            <w:right w:val="none" w:sz="0" w:space="0" w:color="auto"/>
          </w:divBdr>
        </w:div>
        <w:div w:id="288165906">
          <w:marLeft w:val="640"/>
          <w:marRight w:val="0"/>
          <w:marTop w:val="0"/>
          <w:marBottom w:val="0"/>
          <w:divBdr>
            <w:top w:val="none" w:sz="0" w:space="0" w:color="auto"/>
            <w:left w:val="none" w:sz="0" w:space="0" w:color="auto"/>
            <w:bottom w:val="none" w:sz="0" w:space="0" w:color="auto"/>
            <w:right w:val="none" w:sz="0" w:space="0" w:color="auto"/>
          </w:divBdr>
        </w:div>
        <w:div w:id="362482079">
          <w:marLeft w:val="640"/>
          <w:marRight w:val="0"/>
          <w:marTop w:val="0"/>
          <w:marBottom w:val="0"/>
          <w:divBdr>
            <w:top w:val="none" w:sz="0" w:space="0" w:color="auto"/>
            <w:left w:val="none" w:sz="0" w:space="0" w:color="auto"/>
            <w:bottom w:val="none" w:sz="0" w:space="0" w:color="auto"/>
            <w:right w:val="none" w:sz="0" w:space="0" w:color="auto"/>
          </w:divBdr>
        </w:div>
        <w:div w:id="2048336760">
          <w:marLeft w:val="640"/>
          <w:marRight w:val="0"/>
          <w:marTop w:val="0"/>
          <w:marBottom w:val="0"/>
          <w:divBdr>
            <w:top w:val="none" w:sz="0" w:space="0" w:color="auto"/>
            <w:left w:val="none" w:sz="0" w:space="0" w:color="auto"/>
            <w:bottom w:val="none" w:sz="0" w:space="0" w:color="auto"/>
            <w:right w:val="none" w:sz="0" w:space="0" w:color="auto"/>
          </w:divBdr>
        </w:div>
        <w:div w:id="976959716">
          <w:marLeft w:val="640"/>
          <w:marRight w:val="0"/>
          <w:marTop w:val="0"/>
          <w:marBottom w:val="0"/>
          <w:divBdr>
            <w:top w:val="none" w:sz="0" w:space="0" w:color="auto"/>
            <w:left w:val="none" w:sz="0" w:space="0" w:color="auto"/>
            <w:bottom w:val="none" w:sz="0" w:space="0" w:color="auto"/>
            <w:right w:val="none" w:sz="0" w:space="0" w:color="auto"/>
          </w:divBdr>
        </w:div>
        <w:div w:id="578683783">
          <w:marLeft w:val="640"/>
          <w:marRight w:val="0"/>
          <w:marTop w:val="0"/>
          <w:marBottom w:val="0"/>
          <w:divBdr>
            <w:top w:val="none" w:sz="0" w:space="0" w:color="auto"/>
            <w:left w:val="none" w:sz="0" w:space="0" w:color="auto"/>
            <w:bottom w:val="none" w:sz="0" w:space="0" w:color="auto"/>
            <w:right w:val="none" w:sz="0" w:space="0" w:color="auto"/>
          </w:divBdr>
        </w:div>
        <w:div w:id="196087008">
          <w:marLeft w:val="640"/>
          <w:marRight w:val="0"/>
          <w:marTop w:val="0"/>
          <w:marBottom w:val="0"/>
          <w:divBdr>
            <w:top w:val="none" w:sz="0" w:space="0" w:color="auto"/>
            <w:left w:val="none" w:sz="0" w:space="0" w:color="auto"/>
            <w:bottom w:val="none" w:sz="0" w:space="0" w:color="auto"/>
            <w:right w:val="none" w:sz="0" w:space="0" w:color="auto"/>
          </w:divBdr>
        </w:div>
        <w:div w:id="248005017">
          <w:marLeft w:val="640"/>
          <w:marRight w:val="0"/>
          <w:marTop w:val="0"/>
          <w:marBottom w:val="0"/>
          <w:divBdr>
            <w:top w:val="none" w:sz="0" w:space="0" w:color="auto"/>
            <w:left w:val="none" w:sz="0" w:space="0" w:color="auto"/>
            <w:bottom w:val="none" w:sz="0" w:space="0" w:color="auto"/>
            <w:right w:val="none" w:sz="0" w:space="0" w:color="auto"/>
          </w:divBdr>
        </w:div>
        <w:div w:id="462502718">
          <w:marLeft w:val="640"/>
          <w:marRight w:val="0"/>
          <w:marTop w:val="0"/>
          <w:marBottom w:val="0"/>
          <w:divBdr>
            <w:top w:val="none" w:sz="0" w:space="0" w:color="auto"/>
            <w:left w:val="none" w:sz="0" w:space="0" w:color="auto"/>
            <w:bottom w:val="none" w:sz="0" w:space="0" w:color="auto"/>
            <w:right w:val="none" w:sz="0" w:space="0" w:color="auto"/>
          </w:divBdr>
        </w:div>
        <w:div w:id="423648062">
          <w:marLeft w:val="640"/>
          <w:marRight w:val="0"/>
          <w:marTop w:val="0"/>
          <w:marBottom w:val="0"/>
          <w:divBdr>
            <w:top w:val="none" w:sz="0" w:space="0" w:color="auto"/>
            <w:left w:val="none" w:sz="0" w:space="0" w:color="auto"/>
            <w:bottom w:val="none" w:sz="0" w:space="0" w:color="auto"/>
            <w:right w:val="none" w:sz="0" w:space="0" w:color="auto"/>
          </w:divBdr>
        </w:div>
        <w:div w:id="1079790157">
          <w:marLeft w:val="640"/>
          <w:marRight w:val="0"/>
          <w:marTop w:val="0"/>
          <w:marBottom w:val="0"/>
          <w:divBdr>
            <w:top w:val="none" w:sz="0" w:space="0" w:color="auto"/>
            <w:left w:val="none" w:sz="0" w:space="0" w:color="auto"/>
            <w:bottom w:val="none" w:sz="0" w:space="0" w:color="auto"/>
            <w:right w:val="none" w:sz="0" w:space="0" w:color="auto"/>
          </w:divBdr>
        </w:div>
        <w:div w:id="1786391151">
          <w:marLeft w:val="640"/>
          <w:marRight w:val="0"/>
          <w:marTop w:val="0"/>
          <w:marBottom w:val="0"/>
          <w:divBdr>
            <w:top w:val="none" w:sz="0" w:space="0" w:color="auto"/>
            <w:left w:val="none" w:sz="0" w:space="0" w:color="auto"/>
            <w:bottom w:val="none" w:sz="0" w:space="0" w:color="auto"/>
            <w:right w:val="none" w:sz="0" w:space="0" w:color="auto"/>
          </w:divBdr>
        </w:div>
        <w:div w:id="1726415185">
          <w:marLeft w:val="640"/>
          <w:marRight w:val="0"/>
          <w:marTop w:val="0"/>
          <w:marBottom w:val="0"/>
          <w:divBdr>
            <w:top w:val="none" w:sz="0" w:space="0" w:color="auto"/>
            <w:left w:val="none" w:sz="0" w:space="0" w:color="auto"/>
            <w:bottom w:val="none" w:sz="0" w:space="0" w:color="auto"/>
            <w:right w:val="none" w:sz="0" w:space="0" w:color="auto"/>
          </w:divBdr>
        </w:div>
        <w:div w:id="1142500051">
          <w:marLeft w:val="640"/>
          <w:marRight w:val="0"/>
          <w:marTop w:val="0"/>
          <w:marBottom w:val="0"/>
          <w:divBdr>
            <w:top w:val="none" w:sz="0" w:space="0" w:color="auto"/>
            <w:left w:val="none" w:sz="0" w:space="0" w:color="auto"/>
            <w:bottom w:val="none" w:sz="0" w:space="0" w:color="auto"/>
            <w:right w:val="none" w:sz="0" w:space="0" w:color="auto"/>
          </w:divBdr>
        </w:div>
        <w:div w:id="1455293244">
          <w:marLeft w:val="640"/>
          <w:marRight w:val="0"/>
          <w:marTop w:val="0"/>
          <w:marBottom w:val="0"/>
          <w:divBdr>
            <w:top w:val="none" w:sz="0" w:space="0" w:color="auto"/>
            <w:left w:val="none" w:sz="0" w:space="0" w:color="auto"/>
            <w:bottom w:val="none" w:sz="0" w:space="0" w:color="auto"/>
            <w:right w:val="none" w:sz="0" w:space="0" w:color="auto"/>
          </w:divBdr>
        </w:div>
        <w:div w:id="2049181710">
          <w:marLeft w:val="640"/>
          <w:marRight w:val="0"/>
          <w:marTop w:val="0"/>
          <w:marBottom w:val="0"/>
          <w:divBdr>
            <w:top w:val="none" w:sz="0" w:space="0" w:color="auto"/>
            <w:left w:val="none" w:sz="0" w:space="0" w:color="auto"/>
            <w:bottom w:val="none" w:sz="0" w:space="0" w:color="auto"/>
            <w:right w:val="none" w:sz="0" w:space="0" w:color="auto"/>
          </w:divBdr>
        </w:div>
        <w:div w:id="1939175183">
          <w:marLeft w:val="640"/>
          <w:marRight w:val="0"/>
          <w:marTop w:val="0"/>
          <w:marBottom w:val="0"/>
          <w:divBdr>
            <w:top w:val="none" w:sz="0" w:space="0" w:color="auto"/>
            <w:left w:val="none" w:sz="0" w:space="0" w:color="auto"/>
            <w:bottom w:val="none" w:sz="0" w:space="0" w:color="auto"/>
            <w:right w:val="none" w:sz="0" w:space="0" w:color="auto"/>
          </w:divBdr>
        </w:div>
        <w:div w:id="1763331334">
          <w:marLeft w:val="640"/>
          <w:marRight w:val="0"/>
          <w:marTop w:val="0"/>
          <w:marBottom w:val="0"/>
          <w:divBdr>
            <w:top w:val="none" w:sz="0" w:space="0" w:color="auto"/>
            <w:left w:val="none" w:sz="0" w:space="0" w:color="auto"/>
            <w:bottom w:val="none" w:sz="0" w:space="0" w:color="auto"/>
            <w:right w:val="none" w:sz="0" w:space="0" w:color="auto"/>
          </w:divBdr>
        </w:div>
        <w:div w:id="1349674478">
          <w:marLeft w:val="640"/>
          <w:marRight w:val="0"/>
          <w:marTop w:val="0"/>
          <w:marBottom w:val="0"/>
          <w:divBdr>
            <w:top w:val="none" w:sz="0" w:space="0" w:color="auto"/>
            <w:left w:val="none" w:sz="0" w:space="0" w:color="auto"/>
            <w:bottom w:val="none" w:sz="0" w:space="0" w:color="auto"/>
            <w:right w:val="none" w:sz="0" w:space="0" w:color="auto"/>
          </w:divBdr>
        </w:div>
        <w:div w:id="1521552226">
          <w:marLeft w:val="640"/>
          <w:marRight w:val="0"/>
          <w:marTop w:val="0"/>
          <w:marBottom w:val="0"/>
          <w:divBdr>
            <w:top w:val="none" w:sz="0" w:space="0" w:color="auto"/>
            <w:left w:val="none" w:sz="0" w:space="0" w:color="auto"/>
            <w:bottom w:val="none" w:sz="0" w:space="0" w:color="auto"/>
            <w:right w:val="none" w:sz="0" w:space="0" w:color="auto"/>
          </w:divBdr>
        </w:div>
        <w:div w:id="813062213">
          <w:marLeft w:val="640"/>
          <w:marRight w:val="0"/>
          <w:marTop w:val="0"/>
          <w:marBottom w:val="0"/>
          <w:divBdr>
            <w:top w:val="none" w:sz="0" w:space="0" w:color="auto"/>
            <w:left w:val="none" w:sz="0" w:space="0" w:color="auto"/>
            <w:bottom w:val="none" w:sz="0" w:space="0" w:color="auto"/>
            <w:right w:val="none" w:sz="0" w:space="0" w:color="auto"/>
          </w:divBdr>
        </w:div>
        <w:div w:id="484123857">
          <w:marLeft w:val="640"/>
          <w:marRight w:val="0"/>
          <w:marTop w:val="0"/>
          <w:marBottom w:val="0"/>
          <w:divBdr>
            <w:top w:val="none" w:sz="0" w:space="0" w:color="auto"/>
            <w:left w:val="none" w:sz="0" w:space="0" w:color="auto"/>
            <w:bottom w:val="none" w:sz="0" w:space="0" w:color="auto"/>
            <w:right w:val="none" w:sz="0" w:space="0" w:color="auto"/>
          </w:divBdr>
        </w:div>
        <w:div w:id="1162624212">
          <w:marLeft w:val="640"/>
          <w:marRight w:val="0"/>
          <w:marTop w:val="0"/>
          <w:marBottom w:val="0"/>
          <w:divBdr>
            <w:top w:val="none" w:sz="0" w:space="0" w:color="auto"/>
            <w:left w:val="none" w:sz="0" w:space="0" w:color="auto"/>
            <w:bottom w:val="none" w:sz="0" w:space="0" w:color="auto"/>
            <w:right w:val="none" w:sz="0" w:space="0" w:color="auto"/>
          </w:divBdr>
        </w:div>
        <w:div w:id="1194460202">
          <w:marLeft w:val="640"/>
          <w:marRight w:val="0"/>
          <w:marTop w:val="0"/>
          <w:marBottom w:val="0"/>
          <w:divBdr>
            <w:top w:val="none" w:sz="0" w:space="0" w:color="auto"/>
            <w:left w:val="none" w:sz="0" w:space="0" w:color="auto"/>
            <w:bottom w:val="none" w:sz="0" w:space="0" w:color="auto"/>
            <w:right w:val="none" w:sz="0" w:space="0" w:color="auto"/>
          </w:divBdr>
        </w:div>
        <w:div w:id="1334188366">
          <w:marLeft w:val="640"/>
          <w:marRight w:val="0"/>
          <w:marTop w:val="0"/>
          <w:marBottom w:val="0"/>
          <w:divBdr>
            <w:top w:val="none" w:sz="0" w:space="0" w:color="auto"/>
            <w:left w:val="none" w:sz="0" w:space="0" w:color="auto"/>
            <w:bottom w:val="none" w:sz="0" w:space="0" w:color="auto"/>
            <w:right w:val="none" w:sz="0" w:space="0" w:color="auto"/>
          </w:divBdr>
        </w:div>
        <w:div w:id="1670207223">
          <w:marLeft w:val="640"/>
          <w:marRight w:val="0"/>
          <w:marTop w:val="0"/>
          <w:marBottom w:val="0"/>
          <w:divBdr>
            <w:top w:val="none" w:sz="0" w:space="0" w:color="auto"/>
            <w:left w:val="none" w:sz="0" w:space="0" w:color="auto"/>
            <w:bottom w:val="none" w:sz="0" w:space="0" w:color="auto"/>
            <w:right w:val="none" w:sz="0" w:space="0" w:color="auto"/>
          </w:divBdr>
        </w:div>
        <w:div w:id="1856571903">
          <w:marLeft w:val="640"/>
          <w:marRight w:val="0"/>
          <w:marTop w:val="0"/>
          <w:marBottom w:val="0"/>
          <w:divBdr>
            <w:top w:val="none" w:sz="0" w:space="0" w:color="auto"/>
            <w:left w:val="none" w:sz="0" w:space="0" w:color="auto"/>
            <w:bottom w:val="none" w:sz="0" w:space="0" w:color="auto"/>
            <w:right w:val="none" w:sz="0" w:space="0" w:color="auto"/>
          </w:divBdr>
        </w:div>
        <w:div w:id="845901080">
          <w:marLeft w:val="640"/>
          <w:marRight w:val="0"/>
          <w:marTop w:val="0"/>
          <w:marBottom w:val="0"/>
          <w:divBdr>
            <w:top w:val="none" w:sz="0" w:space="0" w:color="auto"/>
            <w:left w:val="none" w:sz="0" w:space="0" w:color="auto"/>
            <w:bottom w:val="none" w:sz="0" w:space="0" w:color="auto"/>
            <w:right w:val="none" w:sz="0" w:space="0" w:color="auto"/>
          </w:divBdr>
        </w:div>
        <w:div w:id="946740159">
          <w:marLeft w:val="640"/>
          <w:marRight w:val="0"/>
          <w:marTop w:val="0"/>
          <w:marBottom w:val="0"/>
          <w:divBdr>
            <w:top w:val="none" w:sz="0" w:space="0" w:color="auto"/>
            <w:left w:val="none" w:sz="0" w:space="0" w:color="auto"/>
            <w:bottom w:val="none" w:sz="0" w:space="0" w:color="auto"/>
            <w:right w:val="none" w:sz="0" w:space="0" w:color="auto"/>
          </w:divBdr>
        </w:div>
        <w:div w:id="1848471955">
          <w:marLeft w:val="640"/>
          <w:marRight w:val="0"/>
          <w:marTop w:val="0"/>
          <w:marBottom w:val="0"/>
          <w:divBdr>
            <w:top w:val="none" w:sz="0" w:space="0" w:color="auto"/>
            <w:left w:val="none" w:sz="0" w:space="0" w:color="auto"/>
            <w:bottom w:val="none" w:sz="0" w:space="0" w:color="auto"/>
            <w:right w:val="none" w:sz="0" w:space="0" w:color="auto"/>
          </w:divBdr>
        </w:div>
        <w:div w:id="774323085">
          <w:marLeft w:val="640"/>
          <w:marRight w:val="0"/>
          <w:marTop w:val="0"/>
          <w:marBottom w:val="0"/>
          <w:divBdr>
            <w:top w:val="none" w:sz="0" w:space="0" w:color="auto"/>
            <w:left w:val="none" w:sz="0" w:space="0" w:color="auto"/>
            <w:bottom w:val="none" w:sz="0" w:space="0" w:color="auto"/>
            <w:right w:val="none" w:sz="0" w:space="0" w:color="auto"/>
          </w:divBdr>
        </w:div>
        <w:div w:id="1671324801">
          <w:marLeft w:val="640"/>
          <w:marRight w:val="0"/>
          <w:marTop w:val="0"/>
          <w:marBottom w:val="0"/>
          <w:divBdr>
            <w:top w:val="none" w:sz="0" w:space="0" w:color="auto"/>
            <w:left w:val="none" w:sz="0" w:space="0" w:color="auto"/>
            <w:bottom w:val="none" w:sz="0" w:space="0" w:color="auto"/>
            <w:right w:val="none" w:sz="0" w:space="0" w:color="auto"/>
          </w:divBdr>
        </w:div>
        <w:div w:id="932514769">
          <w:marLeft w:val="640"/>
          <w:marRight w:val="0"/>
          <w:marTop w:val="0"/>
          <w:marBottom w:val="0"/>
          <w:divBdr>
            <w:top w:val="none" w:sz="0" w:space="0" w:color="auto"/>
            <w:left w:val="none" w:sz="0" w:space="0" w:color="auto"/>
            <w:bottom w:val="none" w:sz="0" w:space="0" w:color="auto"/>
            <w:right w:val="none" w:sz="0" w:space="0" w:color="auto"/>
          </w:divBdr>
        </w:div>
        <w:div w:id="1262030992">
          <w:marLeft w:val="640"/>
          <w:marRight w:val="0"/>
          <w:marTop w:val="0"/>
          <w:marBottom w:val="0"/>
          <w:divBdr>
            <w:top w:val="none" w:sz="0" w:space="0" w:color="auto"/>
            <w:left w:val="none" w:sz="0" w:space="0" w:color="auto"/>
            <w:bottom w:val="none" w:sz="0" w:space="0" w:color="auto"/>
            <w:right w:val="none" w:sz="0" w:space="0" w:color="auto"/>
          </w:divBdr>
        </w:div>
        <w:div w:id="614217804">
          <w:marLeft w:val="640"/>
          <w:marRight w:val="0"/>
          <w:marTop w:val="0"/>
          <w:marBottom w:val="0"/>
          <w:divBdr>
            <w:top w:val="none" w:sz="0" w:space="0" w:color="auto"/>
            <w:left w:val="none" w:sz="0" w:space="0" w:color="auto"/>
            <w:bottom w:val="none" w:sz="0" w:space="0" w:color="auto"/>
            <w:right w:val="none" w:sz="0" w:space="0" w:color="auto"/>
          </w:divBdr>
        </w:div>
        <w:div w:id="1057632791">
          <w:marLeft w:val="640"/>
          <w:marRight w:val="0"/>
          <w:marTop w:val="0"/>
          <w:marBottom w:val="0"/>
          <w:divBdr>
            <w:top w:val="none" w:sz="0" w:space="0" w:color="auto"/>
            <w:left w:val="none" w:sz="0" w:space="0" w:color="auto"/>
            <w:bottom w:val="none" w:sz="0" w:space="0" w:color="auto"/>
            <w:right w:val="none" w:sz="0" w:space="0" w:color="auto"/>
          </w:divBdr>
        </w:div>
        <w:div w:id="382289668">
          <w:marLeft w:val="640"/>
          <w:marRight w:val="0"/>
          <w:marTop w:val="0"/>
          <w:marBottom w:val="0"/>
          <w:divBdr>
            <w:top w:val="none" w:sz="0" w:space="0" w:color="auto"/>
            <w:left w:val="none" w:sz="0" w:space="0" w:color="auto"/>
            <w:bottom w:val="none" w:sz="0" w:space="0" w:color="auto"/>
            <w:right w:val="none" w:sz="0" w:space="0" w:color="auto"/>
          </w:divBdr>
        </w:div>
        <w:div w:id="202988558">
          <w:marLeft w:val="640"/>
          <w:marRight w:val="0"/>
          <w:marTop w:val="0"/>
          <w:marBottom w:val="0"/>
          <w:divBdr>
            <w:top w:val="none" w:sz="0" w:space="0" w:color="auto"/>
            <w:left w:val="none" w:sz="0" w:space="0" w:color="auto"/>
            <w:bottom w:val="none" w:sz="0" w:space="0" w:color="auto"/>
            <w:right w:val="none" w:sz="0" w:space="0" w:color="auto"/>
          </w:divBdr>
        </w:div>
        <w:div w:id="1193960773">
          <w:marLeft w:val="640"/>
          <w:marRight w:val="0"/>
          <w:marTop w:val="0"/>
          <w:marBottom w:val="0"/>
          <w:divBdr>
            <w:top w:val="none" w:sz="0" w:space="0" w:color="auto"/>
            <w:left w:val="none" w:sz="0" w:space="0" w:color="auto"/>
            <w:bottom w:val="none" w:sz="0" w:space="0" w:color="auto"/>
            <w:right w:val="none" w:sz="0" w:space="0" w:color="auto"/>
          </w:divBdr>
        </w:div>
        <w:div w:id="2117358580">
          <w:marLeft w:val="640"/>
          <w:marRight w:val="0"/>
          <w:marTop w:val="0"/>
          <w:marBottom w:val="0"/>
          <w:divBdr>
            <w:top w:val="none" w:sz="0" w:space="0" w:color="auto"/>
            <w:left w:val="none" w:sz="0" w:space="0" w:color="auto"/>
            <w:bottom w:val="none" w:sz="0" w:space="0" w:color="auto"/>
            <w:right w:val="none" w:sz="0" w:space="0" w:color="auto"/>
          </w:divBdr>
        </w:div>
        <w:div w:id="967277611">
          <w:marLeft w:val="640"/>
          <w:marRight w:val="0"/>
          <w:marTop w:val="0"/>
          <w:marBottom w:val="0"/>
          <w:divBdr>
            <w:top w:val="none" w:sz="0" w:space="0" w:color="auto"/>
            <w:left w:val="none" w:sz="0" w:space="0" w:color="auto"/>
            <w:bottom w:val="none" w:sz="0" w:space="0" w:color="auto"/>
            <w:right w:val="none" w:sz="0" w:space="0" w:color="auto"/>
          </w:divBdr>
        </w:div>
        <w:div w:id="449014651">
          <w:marLeft w:val="640"/>
          <w:marRight w:val="0"/>
          <w:marTop w:val="0"/>
          <w:marBottom w:val="0"/>
          <w:divBdr>
            <w:top w:val="none" w:sz="0" w:space="0" w:color="auto"/>
            <w:left w:val="none" w:sz="0" w:space="0" w:color="auto"/>
            <w:bottom w:val="none" w:sz="0" w:space="0" w:color="auto"/>
            <w:right w:val="none" w:sz="0" w:space="0" w:color="auto"/>
          </w:divBdr>
        </w:div>
        <w:div w:id="1423136782">
          <w:marLeft w:val="640"/>
          <w:marRight w:val="0"/>
          <w:marTop w:val="0"/>
          <w:marBottom w:val="0"/>
          <w:divBdr>
            <w:top w:val="none" w:sz="0" w:space="0" w:color="auto"/>
            <w:left w:val="none" w:sz="0" w:space="0" w:color="auto"/>
            <w:bottom w:val="none" w:sz="0" w:space="0" w:color="auto"/>
            <w:right w:val="none" w:sz="0" w:space="0" w:color="auto"/>
          </w:divBdr>
        </w:div>
        <w:div w:id="583420920">
          <w:marLeft w:val="640"/>
          <w:marRight w:val="0"/>
          <w:marTop w:val="0"/>
          <w:marBottom w:val="0"/>
          <w:divBdr>
            <w:top w:val="none" w:sz="0" w:space="0" w:color="auto"/>
            <w:left w:val="none" w:sz="0" w:space="0" w:color="auto"/>
            <w:bottom w:val="none" w:sz="0" w:space="0" w:color="auto"/>
            <w:right w:val="none" w:sz="0" w:space="0" w:color="auto"/>
          </w:divBdr>
        </w:div>
        <w:div w:id="627976034">
          <w:marLeft w:val="640"/>
          <w:marRight w:val="0"/>
          <w:marTop w:val="0"/>
          <w:marBottom w:val="0"/>
          <w:divBdr>
            <w:top w:val="none" w:sz="0" w:space="0" w:color="auto"/>
            <w:left w:val="none" w:sz="0" w:space="0" w:color="auto"/>
            <w:bottom w:val="none" w:sz="0" w:space="0" w:color="auto"/>
            <w:right w:val="none" w:sz="0" w:space="0" w:color="auto"/>
          </w:divBdr>
        </w:div>
        <w:div w:id="1939946130">
          <w:marLeft w:val="640"/>
          <w:marRight w:val="0"/>
          <w:marTop w:val="0"/>
          <w:marBottom w:val="0"/>
          <w:divBdr>
            <w:top w:val="none" w:sz="0" w:space="0" w:color="auto"/>
            <w:left w:val="none" w:sz="0" w:space="0" w:color="auto"/>
            <w:bottom w:val="none" w:sz="0" w:space="0" w:color="auto"/>
            <w:right w:val="none" w:sz="0" w:space="0" w:color="auto"/>
          </w:divBdr>
        </w:div>
        <w:div w:id="1615867050">
          <w:marLeft w:val="640"/>
          <w:marRight w:val="0"/>
          <w:marTop w:val="0"/>
          <w:marBottom w:val="0"/>
          <w:divBdr>
            <w:top w:val="none" w:sz="0" w:space="0" w:color="auto"/>
            <w:left w:val="none" w:sz="0" w:space="0" w:color="auto"/>
            <w:bottom w:val="none" w:sz="0" w:space="0" w:color="auto"/>
            <w:right w:val="none" w:sz="0" w:space="0" w:color="auto"/>
          </w:divBdr>
        </w:div>
        <w:div w:id="948590156">
          <w:marLeft w:val="640"/>
          <w:marRight w:val="0"/>
          <w:marTop w:val="0"/>
          <w:marBottom w:val="0"/>
          <w:divBdr>
            <w:top w:val="none" w:sz="0" w:space="0" w:color="auto"/>
            <w:left w:val="none" w:sz="0" w:space="0" w:color="auto"/>
            <w:bottom w:val="none" w:sz="0" w:space="0" w:color="auto"/>
            <w:right w:val="none" w:sz="0" w:space="0" w:color="auto"/>
          </w:divBdr>
        </w:div>
        <w:div w:id="290795233">
          <w:marLeft w:val="640"/>
          <w:marRight w:val="0"/>
          <w:marTop w:val="0"/>
          <w:marBottom w:val="0"/>
          <w:divBdr>
            <w:top w:val="none" w:sz="0" w:space="0" w:color="auto"/>
            <w:left w:val="none" w:sz="0" w:space="0" w:color="auto"/>
            <w:bottom w:val="none" w:sz="0" w:space="0" w:color="auto"/>
            <w:right w:val="none" w:sz="0" w:space="0" w:color="auto"/>
          </w:divBdr>
        </w:div>
        <w:div w:id="880825989">
          <w:marLeft w:val="640"/>
          <w:marRight w:val="0"/>
          <w:marTop w:val="0"/>
          <w:marBottom w:val="0"/>
          <w:divBdr>
            <w:top w:val="none" w:sz="0" w:space="0" w:color="auto"/>
            <w:left w:val="none" w:sz="0" w:space="0" w:color="auto"/>
            <w:bottom w:val="none" w:sz="0" w:space="0" w:color="auto"/>
            <w:right w:val="none" w:sz="0" w:space="0" w:color="auto"/>
          </w:divBdr>
        </w:div>
        <w:div w:id="1528986278">
          <w:marLeft w:val="640"/>
          <w:marRight w:val="0"/>
          <w:marTop w:val="0"/>
          <w:marBottom w:val="0"/>
          <w:divBdr>
            <w:top w:val="none" w:sz="0" w:space="0" w:color="auto"/>
            <w:left w:val="none" w:sz="0" w:space="0" w:color="auto"/>
            <w:bottom w:val="none" w:sz="0" w:space="0" w:color="auto"/>
            <w:right w:val="none" w:sz="0" w:space="0" w:color="auto"/>
          </w:divBdr>
        </w:div>
        <w:div w:id="1152019378">
          <w:marLeft w:val="640"/>
          <w:marRight w:val="0"/>
          <w:marTop w:val="0"/>
          <w:marBottom w:val="0"/>
          <w:divBdr>
            <w:top w:val="none" w:sz="0" w:space="0" w:color="auto"/>
            <w:left w:val="none" w:sz="0" w:space="0" w:color="auto"/>
            <w:bottom w:val="none" w:sz="0" w:space="0" w:color="auto"/>
            <w:right w:val="none" w:sz="0" w:space="0" w:color="auto"/>
          </w:divBdr>
        </w:div>
        <w:div w:id="416561751">
          <w:marLeft w:val="640"/>
          <w:marRight w:val="0"/>
          <w:marTop w:val="0"/>
          <w:marBottom w:val="0"/>
          <w:divBdr>
            <w:top w:val="none" w:sz="0" w:space="0" w:color="auto"/>
            <w:left w:val="none" w:sz="0" w:space="0" w:color="auto"/>
            <w:bottom w:val="none" w:sz="0" w:space="0" w:color="auto"/>
            <w:right w:val="none" w:sz="0" w:space="0" w:color="auto"/>
          </w:divBdr>
        </w:div>
        <w:div w:id="1419206942">
          <w:marLeft w:val="640"/>
          <w:marRight w:val="0"/>
          <w:marTop w:val="0"/>
          <w:marBottom w:val="0"/>
          <w:divBdr>
            <w:top w:val="none" w:sz="0" w:space="0" w:color="auto"/>
            <w:left w:val="none" w:sz="0" w:space="0" w:color="auto"/>
            <w:bottom w:val="none" w:sz="0" w:space="0" w:color="auto"/>
            <w:right w:val="none" w:sz="0" w:space="0" w:color="auto"/>
          </w:divBdr>
        </w:div>
        <w:div w:id="430050915">
          <w:marLeft w:val="640"/>
          <w:marRight w:val="0"/>
          <w:marTop w:val="0"/>
          <w:marBottom w:val="0"/>
          <w:divBdr>
            <w:top w:val="none" w:sz="0" w:space="0" w:color="auto"/>
            <w:left w:val="none" w:sz="0" w:space="0" w:color="auto"/>
            <w:bottom w:val="none" w:sz="0" w:space="0" w:color="auto"/>
            <w:right w:val="none" w:sz="0" w:space="0" w:color="auto"/>
          </w:divBdr>
        </w:div>
        <w:div w:id="1059986329">
          <w:marLeft w:val="640"/>
          <w:marRight w:val="0"/>
          <w:marTop w:val="0"/>
          <w:marBottom w:val="0"/>
          <w:divBdr>
            <w:top w:val="none" w:sz="0" w:space="0" w:color="auto"/>
            <w:left w:val="none" w:sz="0" w:space="0" w:color="auto"/>
            <w:bottom w:val="none" w:sz="0" w:space="0" w:color="auto"/>
            <w:right w:val="none" w:sz="0" w:space="0" w:color="auto"/>
          </w:divBdr>
        </w:div>
        <w:div w:id="804350094">
          <w:marLeft w:val="640"/>
          <w:marRight w:val="0"/>
          <w:marTop w:val="0"/>
          <w:marBottom w:val="0"/>
          <w:divBdr>
            <w:top w:val="none" w:sz="0" w:space="0" w:color="auto"/>
            <w:left w:val="none" w:sz="0" w:space="0" w:color="auto"/>
            <w:bottom w:val="none" w:sz="0" w:space="0" w:color="auto"/>
            <w:right w:val="none" w:sz="0" w:space="0" w:color="auto"/>
          </w:divBdr>
        </w:div>
        <w:div w:id="1303196621">
          <w:marLeft w:val="640"/>
          <w:marRight w:val="0"/>
          <w:marTop w:val="0"/>
          <w:marBottom w:val="0"/>
          <w:divBdr>
            <w:top w:val="none" w:sz="0" w:space="0" w:color="auto"/>
            <w:left w:val="none" w:sz="0" w:space="0" w:color="auto"/>
            <w:bottom w:val="none" w:sz="0" w:space="0" w:color="auto"/>
            <w:right w:val="none" w:sz="0" w:space="0" w:color="auto"/>
          </w:divBdr>
        </w:div>
        <w:div w:id="546911317">
          <w:marLeft w:val="640"/>
          <w:marRight w:val="0"/>
          <w:marTop w:val="0"/>
          <w:marBottom w:val="0"/>
          <w:divBdr>
            <w:top w:val="none" w:sz="0" w:space="0" w:color="auto"/>
            <w:left w:val="none" w:sz="0" w:space="0" w:color="auto"/>
            <w:bottom w:val="none" w:sz="0" w:space="0" w:color="auto"/>
            <w:right w:val="none" w:sz="0" w:space="0" w:color="auto"/>
          </w:divBdr>
        </w:div>
        <w:div w:id="942302983">
          <w:marLeft w:val="640"/>
          <w:marRight w:val="0"/>
          <w:marTop w:val="0"/>
          <w:marBottom w:val="0"/>
          <w:divBdr>
            <w:top w:val="none" w:sz="0" w:space="0" w:color="auto"/>
            <w:left w:val="none" w:sz="0" w:space="0" w:color="auto"/>
            <w:bottom w:val="none" w:sz="0" w:space="0" w:color="auto"/>
            <w:right w:val="none" w:sz="0" w:space="0" w:color="auto"/>
          </w:divBdr>
        </w:div>
        <w:div w:id="43648946">
          <w:marLeft w:val="640"/>
          <w:marRight w:val="0"/>
          <w:marTop w:val="0"/>
          <w:marBottom w:val="0"/>
          <w:divBdr>
            <w:top w:val="none" w:sz="0" w:space="0" w:color="auto"/>
            <w:left w:val="none" w:sz="0" w:space="0" w:color="auto"/>
            <w:bottom w:val="none" w:sz="0" w:space="0" w:color="auto"/>
            <w:right w:val="none" w:sz="0" w:space="0" w:color="auto"/>
          </w:divBdr>
        </w:div>
        <w:div w:id="1415934096">
          <w:marLeft w:val="640"/>
          <w:marRight w:val="0"/>
          <w:marTop w:val="0"/>
          <w:marBottom w:val="0"/>
          <w:divBdr>
            <w:top w:val="none" w:sz="0" w:space="0" w:color="auto"/>
            <w:left w:val="none" w:sz="0" w:space="0" w:color="auto"/>
            <w:bottom w:val="none" w:sz="0" w:space="0" w:color="auto"/>
            <w:right w:val="none" w:sz="0" w:space="0" w:color="auto"/>
          </w:divBdr>
        </w:div>
        <w:div w:id="1688483798">
          <w:marLeft w:val="640"/>
          <w:marRight w:val="0"/>
          <w:marTop w:val="0"/>
          <w:marBottom w:val="0"/>
          <w:divBdr>
            <w:top w:val="none" w:sz="0" w:space="0" w:color="auto"/>
            <w:left w:val="none" w:sz="0" w:space="0" w:color="auto"/>
            <w:bottom w:val="none" w:sz="0" w:space="0" w:color="auto"/>
            <w:right w:val="none" w:sz="0" w:space="0" w:color="auto"/>
          </w:divBdr>
        </w:div>
        <w:div w:id="1020282552">
          <w:marLeft w:val="640"/>
          <w:marRight w:val="0"/>
          <w:marTop w:val="0"/>
          <w:marBottom w:val="0"/>
          <w:divBdr>
            <w:top w:val="none" w:sz="0" w:space="0" w:color="auto"/>
            <w:left w:val="none" w:sz="0" w:space="0" w:color="auto"/>
            <w:bottom w:val="none" w:sz="0" w:space="0" w:color="auto"/>
            <w:right w:val="none" w:sz="0" w:space="0" w:color="auto"/>
          </w:divBdr>
        </w:div>
        <w:div w:id="1511287811">
          <w:marLeft w:val="640"/>
          <w:marRight w:val="0"/>
          <w:marTop w:val="0"/>
          <w:marBottom w:val="0"/>
          <w:divBdr>
            <w:top w:val="none" w:sz="0" w:space="0" w:color="auto"/>
            <w:left w:val="none" w:sz="0" w:space="0" w:color="auto"/>
            <w:bottom w:val="none" w:sz="0" w:space="0" w:color="auto"/>
            <w:right w:val="none" w:sz="0" w:space="0" w:color="auto"/>
          </w:divBdr>
        </w:div>
        <w:div w:id="1113212460">
          <w:marLeft w:val="640"/>
          <w:marRight w:val="0"/>
          <w:marTop w:val="0"/>
          <w:marBottom w:val="0"/>
          <w:divBdr>
            <w:top w:val="none" w:sz="0" w:space="0" w:color="auto"/>
            <w:left w:val="none" w:sz="0" w:space="0" w:color="auto"/>
            <w:bottom w:val="none" w:sz="0" w:space="0" w:color="auto"/>
            <w:right w:val="none" w:sz="0" w:space="0" w:color="auto"/>
          </w:divBdr>
        </w:div>
        <w:div w:id="1130633064">
          <w:marLeft w:val="640"/>
          <w:marRight w:val="0"/>
          <w:marTop w:val="0"/>
          <w:marBottom w:val="0"/>
          <w:divBdr>
            <w:top w:val="none" w:sz="0" w:space="0" w:color="auto"/>
            <w:left w:val="none" w:sz="0" w:space="0" w:color="auto"/>
            <w:bottom w:val="none" w:sz="0" w:space="0" w:color="auto"/>
            <w:right w:val="none" w:sz="0" w:space="0" w:color="auto"/>
          </w:divBdr>
        </w:div>
        <w:div w:id="1474718082">
          <w:marLeft w:val="640"/>
          <w:marRight w:val="0"/>
          <w:marTop w:val="0"/>
          <w:marBottom w:val="0"/>
          <w:divBdr>
            <w:top w:val="none" w:sz="0" w:space="0" w:color="auto"/>
            <w:left w:val="none" w:sz="0" w:space="0" w:color="auto"/>
            <w:bottom w:val="none" w:sz="0" w:space="0" w:color="auto"/>
            <w:right w:val="none" w:sz="0" w:space="0" w:color="auto"/>
          </w:divBdr>
        </w:div>
        <w:div w:id="143278976">
          <w:marLeft w:val="640"/>
          <w:marRight w:val="0"/>
          <w:marTop w:val="0"/>
          <w:marBottom w:val="0"/>
          <w:divBdr>
            <w:top w:val="none" w:sz="0" w:space="0" w:color="auto"/>
            <w:left w:val="none" w:sz="0" w:space="0" w:color="auto"/>
            <w:bottom w:val="none" w:sz="0" w:space="0" w:color="auto"/>
            <w:right w:val="none" w:sz="0" w:space="0" w:color="auto"/>
          </w:divBdr>
        </w:div>
        <w:div w:id="600603265">
          <w:marLeft w:val="640"/>
          <w:marRight w:val="0"/>
          <w:marTop w:val="0"/>
          <w:marBottom w:val="0"/>
          <w:divBdr>
            <w:top w:val="none" w:sz="0" w:space="0" w:color="auto"/>
            <w:left w:val="none" w:sz="0" w:space="0" w:color="auto"/>
            <w:bottom w:val="none" w:sz="0" w:space="0" w:color="auto"/>
            <w:right w:val="none" w:sz="0" w:space="0" w:color="auto"/>
          </w:divBdr>
        </w:div>
        <w:div w:id="192112600">
          <w:marLeft w:val="640"/>
          <w:marRight w:val="0"/>
          <w:marTop w:val="0"/>
          <w:marBottom w:val="0"/>
          <w:divBdr>
            <w:top w:val="none" w:sz="0" w:space="0" w:color="auto"/>
            <w:left w:val="none" w:sz="0" w:space="0" w:color="auto"/>
            <w:bottom w:val="none" w:sz="0" w:space="0" w:color="auto"/>
            <w:right w:val="none" w:sz="0" w:space="0" w:color="auto"/>
          </w:divBdr>
        </w:div>
        <w:div w:id="824854088">
          <w:marLeft w:val="640"/>
          <w:marRight w:val="0"/>
          <w:marTop w:val="0"/>
          <w:marBottom w:val="0"/>
          <w:divBdr>
            <w:top w:val="none" w:sz="0" w:space="0" w:color="auto"/>
            <w:left w:val="none" w:sz="0" w:space="0" w:color="auto"/>
            <w:bottom w:val="none" w:sz="0" w:space="0" w:color="auto"/>
            <w:right w:val="none" w:sz="0" w:space="0" w:color="auto"/>
          </w:divBdr>
        </w:div>
        <w:div w:id="742751792">
          <w:marLeft w:val="640"/>
          <w:marRight w:val="0"/>
          <w:marTop w:val="0"/>
          <w:marBottom w:val="0"/>
          <w:divBdr>
            <w:top w:val="none" w:sz="0" w:space="0" w:color="auto"/>
            <w:left w:val="none" w:sz="0" w:space="0" w:color="auto"/>
            <w:bottom w:val="none" w:sz="0" w:space="0" w:color="auto"/>
            <w:right w:val="none" w:sz="0" w:space="0" w:color="auto"/>
          </w:divBdr>
        </w:div>
        <w:div w:id="1647781961">
          <w:marLeft w:val="640"/>
          <w:marRight w:val="0"/>
          <w:marTop w:val="0"/>
          <w:marBottom w:val="0"/>
          <w:divBdr>
            <w:top w:val="none" w:sz="0" w:space="0" w:color="auto"/>
            <w:left w:val="none" w:sz="0" w:space="0" w:color="auto"/>
            <w:bottom w:val="none" w:sz="0" w:space="0" w:color="auto"/>
            <w:right w:val="none" w:sz="0" w:space="0" w:color="auto"/>
          </w:divBdr>
        </w:div>
        <w:div w:id="1560287921">
          <w:marLeft w:val="640"/>
          <w:marRight w:val="0"/>
          <w:marTop w:val="0"/>
          <w:marBottom w:val="0"/>
          <w:divBdr>
            <w:top w:val="none" w:sz="0" w:space="0" w:color="auto"/>
            <w:left w:val="none" w:sz="0" w:space="0" w:color="auto"/>
            <w:bottom w:val="none" w:sz="0" w:space="0" w:color="auto"/>
            <w:right w:val="none" w:sz="0" w:space="0" w:color="auto"/>
          </w:divBdr>
        </w:div>
        <w:div w:id="674841431">
          <w:marLeft w:val="640"/>
          <w:marRight w:val="0"/>
          <w:marTop w:val="0"/>
          <w:marBottom w:val="0"/>
          <w:divBdr>
            <w:top w:val="none" w:sz="0" w:space="0" w:color="auto"/>
            <w:left w:val="none" w:sz="0" w:space="0" w:color="auto"/>
            <w:bottom w:val="none" w:sz="0" w:space="0" w:color="auto"/>
            <w:right w:val="none" w:sz="0" w:space="0" w:color="auto"/>
          </w:divBdr>
        </w:div>
        <w:div w:id="1972783360">
          <w:marLeft w:val="640"/>
          <w:marRight w:val="0"/>
          <w:marTop w:val="0"/>
          <w:marBottom w:val="0"/>
          <w:divBdr>
            <w:top w:val="none" w:sz="0" w:space="0" w:color="auto"/>
            <w:left w:val="none" w:sz="0" w:space="0" w:color="auto"/>
            <w:bottom w:val="none" w:sz="0" w:space="0" w:color="auto"/>
            <w:right w:val="none" w:sz="0" w:space="0" w:color="auto"/>
          </w:divBdr>
        </w:div>
        <w:div w:id="2028287806">
          <w:marLeft w:val="640"/>
          <w:marRight w:val="0"/>
          <w:marTop w:val="0"/>
          <w:marBottom w:val="0"/>
          <w:divBdr>
            <w:top w:val="none" w:sz="0" w:space="0" w:color="auto"/>
            <w:left w:val="none" w:sz="0" w:space="0" w:color="auto"/>
            <w:bottom w:val="none" w:sz="0" w:space="0" w:color="auto"/>
            <w:right w:val="none" w:sz="0" w:space="0" w:color="auto"/>
          </w:divBdr>
        </w:div>
        <w:div w:id="831264355">
          <w:marLeft w:val="640"/>
          <w:marRight w:val="0"/>
          <w:marTop w:val="0"/>
          <w:marBottom w:val="0"/>
          <w:divBdr>
            <w:top w:val="none" w:sz="0" w:space="0" w:color="auto"/>
            <w:left w:val="none" w:sz="0" w:space="0" w:color="auto"/>
            <w:bottom w:val="none" w:sz="0" w:space="0" w:color="auto"/>
            <w:right w:val="none" w:sz="0" w:space="0" w:color="auto"/>
          </w:divBdr>
        </w:div>
        <w:div w:id="192618398">
          <w:marLeft w:val="640"/>
          <w:marRight w:val="0"/>
          <w:marTop w:val="0"/>
          <w:marBottom w:val="0"/>
          <w:divBdr>
            <w:top w:val="none" w:sz="0" w:space="0" w:color="auto"/>
            <w:left w:val="none" w:sz="0" w:space="0" w:color="auto"/>
            <w:bottom w:val="none" w:sz="0" w:space="0" w:color="auto"/>
            <w:right w:val="none" w:sz="0" w:space="0" w:color="auto"/>
          </w:divBdr>
        </w:div>
        <w:div w:id="1260869442">
          <w:marLeft w:val="640"/>
          <w:marRight w:val="0"/>
          <w:marTop w:val="0"/>
          <w:marBottom w:val="0"/>
          <w:divBdr>
            <w:top w:val="none" w:sz="0" w:space="0" w:color="auto"/>
            <w:left w:val="none" w:sz="0" w:space="0" w:color="auto"/>
            <w:bottom w:val="none" w:sz="0" w:space="0" w:color="auto"/>
            <w:right w:val="none" w:sz="0" w:space="0" w:color="auto"/>
          </w:divBdr>
        </w:div>
        <w:div w:id="537163705">
          <w:marLeft w:val="640"/>
          <w:marRight w:val="0"/>
          <w:marTop w:val="0"/>
          <w:marBottom w:val="0"/>
          <w:divBdr>
            <w:top w:val="none" w:sz="0" w:space="0" w:color="auto"/>
            <w:left w:val="none" w:sz="0" w:space="0" w:color="auto"/>
            <w:bottom w:val="none" w:sz="0" w:space="0" w:color="auto"/>
            <w:right w:val="none" w:sz="0" w:space="0" w:color="auto"/>
          </w:divBdr>
        </w:div>
        <w:div w:id="683555782">
          <w:marLeft w:val="640"/>
          <w:marRight w:val="0"/>
          <w:marTop w:val="0"/>
          <w:marBottom w:val="0"/>
          <w:divBdr>
            <w:top w:val="none" w:sz="0" w:space="0" w:color="auto"/>
            <w:left w:val="none" w:sz="0" w:space="0" w:color="auto"/>
            <w:bottom w:val="none" w:sz="0" w:space="0" w:color="auto"/>
            <w:right w:val="none" w:sz="0" w:space="0" w:color="auto"/>
          </w:divBdr>
        </w:div>
        <w:div w:id="1249852159">
          <w:marLeft w:val="640"/>
          <w:marRight w:val="0"/>
          <w:marTop w:val="0"/>
          <w:marBottom w:val="0"/>
          <w:divBdr>
            <w:top w:val="none" w:sz="0" w:space="0" w:color="auto"/>
            <w:left w:val="none" w:sz="0" w:space="0" w:color="auto"/>
            <w:bottom w:val="none" w:sz="0" w:space="0" w:color="auto"/>
            <w:right w:val="none" w:sz="0" w:space="0" w:color="auto"/>
          </w:divBdr>
        </w:div>
        <w:div w:id="975993938">
          <w:marLeft w:val="640"/>
          <w:marRight w:val="0"/>
          <w:marTop w:val="0"/>
          <w:marBottom w:val="0"/>
          <w:divBdr>
            <w:top w:val="none" w:sz="0" w:space="0" w:color="auto"/>
            <w:left w:val="none" w:sz="0" w:space="0" w:color="auto"/>
            <w:bottom w:val="none" w:sz="0" w:space="0" w:color="auto"/>
            <w:right w:val="none" w:sz="0" w:space="0" w:color="auto"/>
          </w:divBdr>
        </w:div>
        <w:div w:id="1620717135">
          <w:marLeft w:val="640"/>
          <w:marRight w:val="0"/>
          <w:marTop w:val="0"/>
          <w:marBottom w:val="0"/>
          <w:divBdr>
            <w:top w:val="none" w:sz="0" w:space="0" w:color="auto"/>
            <w:left w:val="none" w:sz="0" w:space="0" w:color="auto"/>
            <w:bottom w:val="none" w:sz="0" w:space="0" w:color="auto"/>
            <w:right w:val="none" w:sz="0" w:space="0" w:color="auto"/>
          </w:divBdr>
        </w:div>
        <w:div w:id="158662939">
          <w:marLeft w:val="640"/>
          <w:marRight w:val="0"/>
          <w:marTop w:val="0"/>
          <w:marBottom w:val="0"/>
          <w:divBdr>
            <w:top w:val="none" w:sz="0" w:space="0" w:color="auto"/>
            <w:left w:val="none" w:sz="0" w:space="0" w:color="auto"/>
            <w:bottom w:val="none" w:sz="0" w:space="0" w:color="auto"/>
            <w:right w:val="none" w:sz="0" w:space="0" w:color="auto"/>
          </w:divBdr>
        </w:div>
        <w:div w:id="286473048">
          <w:marLeft w:val="640"/>
          <w:marRight w:val="0"/>
          <w:marTop w:val="0"/>
          <w:marBottom w:val="0"/>
          <w:divBdr>
            <w:top w:val="none" w:sz="0" w:space="0" w:color="auto"/>
            <w:left w:val="none" w:sz="0" w:space="0" w:color="auto"/>
            <w:bottom w:val="none" w:sz="0" w:space="0" w:color="auto"/>
            <w:right w:val="none" w:sz="0" w:space="0" w:color="auto"/>
          </w:divBdr>
        </w:div>
        <w:div w:id="2096583062">
          <w:marLeft w:val="640"/>
          <w:marRight w:val="0"/>
          <w:marTop w:val="0"/>
          <w:marBottom w:val="0"/>
          <w:divBdr>
            <w:top w:val="none" w:sz="0" w:space="0" w:color="auto"/>
            <w:left w:val="none" w:sz="0" w:space="0" w:color="auto"/>
            <w:bottom w:val="none" w:sz="0" w:space="0" w:color="auto"/>
            <w:right w:val="none" w:sz="0" w:space="0" w:color="auto"/>
          </w:divBdr>
        </w:div>
        <w:div w:id="2100523279">
          <w:marLeft w:val="640"/>
          <w:marRight w:val="0"/>
          <w:marTop w:val="0"/>
          <w:marBottom w:val="0"/>
          <w:divBdr>
            <w:top w:val="none" w:sz="0" w:space="0" w:color="auto"/>
            <w:left w:val="none" w:sz="0" w:space="0" w:color="auto"/>
            <w:bottom w:val="none" w:sz="0" w:space="0" w:color="auto"/>
            <w:right w:val="none" w:sz="0" w:space="0" w:color="auto"/>
          </w:divBdr>
        </w:div>
        <w:div w:id="1832597526">
          <w:marLeft w:val="640"/>
          <w:marRight w:val="0"/>
          <w:marTop w:val="0"/>
          <w:marBottom w:val="0"/>
          <w:divBdr>
            <w:top w:val="none" w:sz="0" w:space="0" w:color="auto"/>
            <w:left w:val="none" w:sz="0" w:space="0" w:color="auto"/>
            <w:bottom w:val="none" w:sz="0" w:space="0" w:color="auto"/>
            <w:right w:val="none" w:sz="0" w:space="0" w:color="auto"/>
          </w:divBdr>
        </w:div>
        <w:div w:id="1285237473">
          <w:marLeft w:val="640"/>
          <w:marRight w:val="0"/>
          <w:marTop w:val="0"/>
          <w:marBottom w:val="0"/>
          <w:divBdr>
            <w:top w:val="none" w:sz="0" w:space="0" w:color="auto"/>
            <w:left w:val="none" w:sz="0" w:space="0" w:color="auto"/>
            <w:bottom w:val="none" w:sz="0" w:space="0" w:color="auto"/>
            <w:right w:val="none" w:sz="0" w:space="0" w:color="auto"/>
          </w:divBdr>
        </w:div>
        <w:div w:id="488181555">
          <w:marLeft w:val="640"/>
          <w:marRight w:val="0"/>
          <w:marTop w:val="0"/>
          <w:marBottom w:val="0"/>
          <w:divBdr>
            <w:top w:val="none" w:sz="0" w:space="0" w:color="auto"/>
            <w:left w:val="none" w:sz="0" w:space="0" w:color="auto"/>
            <w:bottom w:val="none" w:sz="0" w:space="0" w:color="auto"/>
            <w:right w:val="none" w:sz="0" w:space="0" w:color="auto"/>
          </w:divBdr>
        </w:div>
        <w:div w:id="1311054883">
          <w:marLeft w:val="640"/>
          <w:marRight w:val="0"/>
          <w:marTop w:val="0"/>
          <w:marBottom w:val="0"/>
          <w:divBdr>
            <w:top w:val="none" w:sz="0" w:space="0" w:color="auto"/>
            <w:left w:val="none" w:sz="0" w:space="0" w:color="auto"/>
            <w:bottom w:val="none" w:sz="0" w:space="0" w:color="auto"/>
            <w:right w:val="none" w:sz="0" w:space="0" w:color="auto"/>
          </w:divBdr>
        </w:div>
        <w:div w:id="1970165622">
          <w:marLeft w:val="640"/>
          <w:marRight w:val="0"/>
          <w:marTop w:val="0"/>
          <w:marBottom w:val="0"/>
          <w:divBdr>
            <w:top w:val="none" w:sz="0" w:space="0" w:color="auto"/>
            <w:left w:val="none" w:sz="0" w:space="0" w:color="auto"/>
            <w:bottom w:val="none" w:sz="0" w:space="0" w:color="auto"/>
            <w:right w:val="none" w:sz="0" w:space="0" w:color="auto"/>
          </w:divBdr>
        </w:div>
        <w:div w:id="1606039811">
          <w:marLeft w:val="640"/>
          <w:marRight w:val="0"/>
          <w:marTop w:val="0"/>
          <w:marBottom w:val="0"/>
          <w:divBdr>
            <w:top w:val="none" w:sz="0" w:space="0" w:color="auto"/>
            <w:left w:val="none" w:sz="0" w:space="0" w:color="auto"/>
            <w:bottom w:val="none" w:sz="0" w:space="0" w:color="auto"/>
            <w:right w:val="none" w:sz="0" w:space="0" w:color="auto"/>
          </w:divBdr>
        </w:div>
        <w:div w:id="424307559">
          <w:marLeft w:val="640"/>
          <w:marRight w:val="0"/>
          <w:marTop w:val="0"/>
          <w:marBottom w:val="0"/>
          <w:divBdr>
            <w:top w:val="none" w:sz="0" w:space="0" w:color="auto"/>
            <w:left w:val="none" w:sz="0" w:space="0" w:color="auto"/>
            <w:bottom w:val="none" w:sz="0" w:space="0" w:color="auto"/>
            <w:right w:val="none" w:sz="0" w:space="0" w:color="auto"/>
          </w:divBdr>
        </w:div>
        <w:div w:id="1429617176">
          <w:marLeft w:val="640"/>
          <w:marRight w:val="0"/>
          <w:marTop w:val="0"/>
          <w:marBottom w:val="0"/>
          <w:divBdr>
            <w:top w:val="none" w:sz="0" w:space="0" w:color="auto"/>
            <w:left w:val="none" w:sz="0" w:space="0" w:color="auto"/>
            <w:bottom w:val="none" w:sz="0" w:space="0" w:color="auto"/>
            <w:right w:val="none" w:sz="0" w:space="0" w:color="auto"/>
          </w:divBdr>
        </w:div>
        <w:div w:id="1587110843">
          <w:marLeft w:val="640"/>
          <w:marRight w:val="0"/>
          <w:marTop w:val="0"/>
          <w:marBottom w:val="0"/>
          <w:divBdr>
            <w:top w:val="none" w:sz="0" w:space="0" w:color="auto"/>
            <w:left w:val="none" w:sz="0" w:space="0" w:color="auto"/>
            <w:bottom w:val="none" w:sz="0" w:space="0" w:color="auto"/>
            <w:right w:val="none" w:sz="0" w:space="0" w:color="auto"/>
          </w:divBdr>
        </w:div>
        <w:div w:id="1899977793">
          <w:marLeft w:val="640"/>
          <w:marRight w:val="0"/>
          <w:marTop w:val="0"/>
          <w:marBottom w:val="0"/>
          <w:divBdr>
            <w:top w:val="none" w:sz="0" w:space="0" w:color="auto"/>
            <w:left w:val="none" w:sz="0" w:space="0" w:color="auto"/>
            <w:bottom w:val="none" w:sz="0" w:space="0" w:color="auto"/>
            <w:right w:val="none" w:sz="0" w:space="0" w:color="auto"/>
          </w:divBdr>
        </w:div>
        <w:div w:id="2110923891">
          <w:marLeft w:val="640"/>
          <w:marRight w:val="0"/>
          <w:marTop w:val="0"/>
          <w:marBottom w:val="0"/>
          <w:divBdr>
            <w:top w:val="none" w:sz="0" w:space="0" w:color="auto"/>
            <w:left w:val="none" w:sz="0" w:space="0" w:color="auto"/>
            <w:bottom w:val="none" w:sz="0" w:space="0" w:color="auto"/>
            <w:right w:val="none" w:sz="0" w:space="0" w:color="auto"/>
          </w:divBdr>
        </w:div>
        <w:div w:id="1274633839">
          <w:marLeft w:val="640"/>
          <w:marRight w:val="0"/>
          <w:marTop w:val="0"/>
          <w:marBottom w:val="0"/>
          <w:divBdr>
            <w:top w:val="none" w:sz="0" w:space="0" w:color="auto"/>
            <w:left w:val="none" w:sz="0" w:space="0" w:color="auto"/>
            <w:bottom w:val="none" w:sz="0" w:space="0" w:color="auto"/>
            <w:right w:val="none" w:sz="0" w:space="0" w:color="auto"/>
          </w:divBdr>
        </w:div>
        <w:div w:id="23678746">
          <w:marLeft w:val="640"/>
          <w:marRight w:val="0"/>
          <w:marTop w:val="0"/>
          <w:marBottom w:val="0"/>
          <w:divBdr>
            <w:top w:val="none" w:sz="0" w:space="0" w:color="auto"/>
            <w:left w:val="none" w:sz="0" w:space="0" w:color="auto"/>
            <w:bottom w:val="none" w:sz="0" w:space="0" w:color="auto"/>
            <w:right w:val="none" w:sz="0" w:space="0" w:color="auto"/>
          </w:divBdr>
        </w:div>
        <w:div w:id="1171292038">
          <w:marLeft w:val="640"/>
          <w:marRight w:val="0"/>
          <w:marTop w:val="0"/>
          <w:marBottom w:val="0"/>
          <w:divBdr>
            <w:top w:val="none" w:sz="0" w:space="0" w:color="auto"/>
            <w:left w:val="none" w:sz="0" w:space="0" w:color="auto"/>
            <w:bottom w:val="none" w:sz="0" w:space="0" w:color="auto"/>
            <w:right w:val="none" w:sz="0" w:space="0" w:color="auto"/>
          </w:divBdr>
        </w:div>
        <w:div w:id="314379813">
          <w:marLeft w:val="640"/>
          <w:marRight w:val="0"/>
          <w:marTop w:val="0"/>
          <w:marBottom w:val="0"/>
          <w:divBdr>
            <w:top w:val="none" w:sz="0" w:space="0" w:color="auto"/>
            <w:left w:val="none" w:sz="0" w:space="0" w:color="auto"/>
            <w:bottom w:val="none" w:sz="0" w:space="0" w:color="auto"/>
            <w:right w:val="none" w:sz="0" w:space="0" w:color="auto"/>
          </w:divBdr>
        </w:div>
        <w:div w:id="1467241567">
          <w:marLeft w:val="640"/>
          <w:marRight w:val="0"/>
          <w:marTop w:val="0"/>
          <w:marBottom w:val="0"/>
          <w:divBdr>
            <w:top w:val="none" w:sz="0" w:space="0" w:color="auto"/>
            <w:left w:val="none" w:sz="0" w:space="0" w:color="auto"/>
            <w:bottom w:val="none" w:sz="0" w:space="0" w:color="auto"/>
            <w:right w:val="none" w:sz="0" w:space="0" w:color="auto"/>
          </w:divBdr>
        </w:div>
        <w:div w:id="108402508">
          <w:marLeft w:val="640"/>
          <w:marRight w:val="0"/>
          <w:marTop w:val="0"/>
          <w:marBottom w:val="0"/>
          <w:divBdr>
            <w:top w:val="none" w:sz="0" w:space="0" w:color="auto"/>
            <w:left w:val="none" w:sz="0" w:space="0" w:color="auto"/>
            <w:bottom w:val="none" w:sz="0" w:space="0" w:color="auto"/>
            <w:right w:val="none" w:sz="0" w:space="0" w:color="auto"/>
          </w:divBdr>
        </w:div>
        <w:div w:id="1529486971">
          <w:marLeft w:val="640"/>
          <w:marRight w:val="0"/>
          <w:marTop w:val="0"/>
          <w:marBottom w:val="0"/>
          <w:divBdr>
            <w:top w:val="none" w:sz="0" w:space="0" w:color="auto"/>
            <w:left w:val="none" w:sz="0" w:space="0" w:color="auto"/>
            <w:bottom w:val="none" w:sz="0" w:space="0" w:color="auto"/>
            <w:right w:val="none" w:sz="0" w:space="0" w:color="auto"/>
          </w:divBdr>
        </w:div>
        <w:div w:id="1975867751">
          <w:marLeft w:val="640"/>
          <w:marRight w:val="0"/>
          <w:marTop w:val="0"/>
          <w:marBottom w:val="0"/>
          <w:divBdr>
            <w:top w:val="none" w:sz="0" w:space="0" w:color="auto"/>
            <w:left w:val="none" w:sz="0" w:space="0" w:color="auto"/>
            <w:bottom w:val="none" w:sz="0" w:space="0" w:color="auto"/>
            <w:right w:val="none" w:sz="0" w:space="0" w:color="auto"/>
          </w:divBdr>
        </w:div>
        <w:div w:id="666713387">
          <w:marLeft w:val="640"/>
          <w:marRight w:val="0"/>
          <w:marTop w:val="0"/>
          <w:marBottom w:val="0"/>
          <w:divBdr>
            <w:top w:val="none" w:sz="0" w:space="0" w:color="auto"/>
            <w:left w:val="none" w:sz="0" w:space="0" w:color="auto"/>
            <w:bottom w:val="none" w:sz="0" w:space="0" w:color="auto"/>
            <w:right w:val="none" w:sz="0" w:space="0" w:color="auto"/>
          </w:divBdr>
        </w:div>
        <w:div w:id="977956163">
          <w:marLeft w:val="640"/>
          <w:marRight w:val="0"/>
          <w:marTop w:val="0"/>
          <w:marBottom w:val="0"/>
          <w:divBdr>
            <w:top w:val="none" w:sz="0" w:space="0" w:color="auto"/>
            <w:left w:val="none" w:sz="0" w:space="0" w:color="auto"/>
            <w:bottom w:val="none" w:sz="0" w:space="0" w:color="auto"/>
            <w:right w:val="none" w:sz="0" w:space="0" w:color="auto"/>
          </w:divBdr>
        </w:div>
        <w:div w:id="438450455">
          <w:marLeft w:val="640"/>
          <w:marRight w:val="0"/>
          <w:marTop w:val="0"/>
          <w:marBottom w:val="0"/>
          <w:divBdr>
            <w:top w:val="none" w:sz="0" w:space="0" w:color="auto"/>
            <w:left w:val="none" w:sz="0" w:space="0" w:color="auto"/>
            <w:bottom w:val="none" w:sz="0" w:space="0" w:color="auto"/>
            <w:right w:val="none" w:sz="0" w:space="0" w:color="auto"/>
          </w:divBdr>
        </w:div>
        <w:div w:id="1855074445">
          <w:marLeft w:val="640"/>
          <w:marRight w:val="0"/>
          <w:marTop w:val="0"/>
          <w:marBottom w:val="0"/>
          <w:divBdr>
            <w:top w:val="none" w:sz="0" w:space="0" w:color="auto"/>
            <w:left w:val="none" w:sz="0" w:space="0" w:color="auto"/>
            <w:bottom w:val="none" w:sz="0" w:space="0" w:color="auto"/>
            <w:right w:val="none" w:sz="0" w:space="0" w:color="auto"/>
          </w:divBdr>
        </w:div>
        <w:div w:id="639501153">
          <w:marLeft w:val="640"/>
          <w:marRight w:val="0"/>
          <w:marTop w:val="0"/>
          <w:marBottom w:val="0"/>
          <w:divBdr>
            <w:top w:val="none" w:sz="0" w:space="0" w:color="auto"/>
            <w:left w:val="none" w:sz="0" w:space="0" w:color="auto"/>
            <w:bottom w:val="none" w:sz="0" w:space="0" w:color="auto"/>
            <w:right w:val="none" w:sz="0" w:space="0" w:color="auto"/>
          </w:divBdr>
        </w:div>
        <w:div w:id="1184126131">
          <w:marLeft w:val="640"/>
          <w:marRight w:val="0"/>
          <w:marTop w:val="0"/>
          <w:marBottom w:val="0"/>
          <w:divBdr>
            <w:top w:val="none" w:sz="0" w:space="0" w:color="auto"/>
            <w:left w:val="none" w:sz="0" w:space="0" w:color="auto"/>
            <w:bottom w:val="none" w:sz="0" w:space="0" w:color="auto"/>
            <w:right w:val="none" w:sz="0" w:space="0" w:color="auto"/>
          </w:divBdr>
        </w:div>
        <w:div w:id="587231678">
          <w:marLeft w:val="640"/>
          <w:marRight w:val="0"/>
          <w:marTop w:val="0"/>
          <w:marBottom w:val="0"/>
          <w:divBdr>
            <w:top w:val="none" w:sz="0" w:space="0" w:color="auto"/>
            <w:left w:val="none" w:sz="0" w:space="0" w:color="auto"/>
            <w:bottom w:val="none" w:sz="0" w:space="0" w:color="auto"/>
            <w:right w:val="none" w:sz="0" w:space="0" w:color="auto"/>
          </w:divBdr>
        </w:div>
        <w:div w:id="533271740">
          <w:marLeft w:val="640"/>
          <w:marRight w:val="0"/>
          <w:marTop w:val="0"/>
          <w:marBottom w:val="0"/>
          <w:divBdr>
            <w:top w:val="none" w:sz="0" w:space="0" w:color="auto"/>
            <w:left w:val="none" w:sz="0" w:space="0" w:color="auto"/>
            <w:bottom w:val="none" w:sz="0" w:space="0" w:color="auto"/>
            <w:right w:val="none" w:sz="0" w:space="0" w:color="auto"/>
          </w:divBdr>
        </w:div>
        <w:div w:id="984892633">
          <w:marLeft w:val="640"/>
          <w:marRight w:val="0"/>
          <w:marTop w:val="0"/>
          <w:marBottom w:val="0"/>
          <w:divBdr>
            <w:top w:val="none" w:sz="0" w:space="0" w:color="auto"/>
            <w:left w:val="none" w:sz="0" w:space="0" w:color="auto"/>
            <w:bottom w:val="none" w:sz="0" w:space="0" w:color="auto"/>
            <w:right w:val="none" w:sz="0" w:space="0" w:color="auto"/>
          </w:divBdr>
        </w:div>
        <w:div w:id="374740643">
          <w:marLeft w:val="640"/>
          <w:marRight w:val="0"/>
          <w:marTop w:val="0"/>
          <w:marBottom w:val="0"/>
          <w:divBdr>
            <w:top w:val="none" w:sz="0" w:space="0" w:color="auto"/>
            <w:left w:val="none" w:sz="0" w:space="0" w:color="auto"/>
            <w:bottom w:val="none" w:sz="0" w:space="0" w:color="auto"/>
            <w:right w:val="none" w:sz="0" w:space="0" w:color="auto"/>
          </w:divBdr>
        </w:div>
        <w:div w:id="1054545872">
          <w:marLeft w:val="640"/>
          <w:marRight w:val="0"/>
          <w:marTop w:val="0"/>
          <w:marBottom w:val="0"/>
          <w:divBdr>
            <w:top w:val="none" w:sz="0" w:space="0" w:color="auto"/>
            <w:left w:val="none" w:sz="0" w:space="0" w:color="auto"/>
            <w:bottom w:val="none" w:sz="0" w:space="0" w:color="auto"/>
            <w:right w:val="none" w:sz="0" w:space="0" w:color="auto"/>
          </w:divBdr>
        </w:div>
        <w:div w:id="1287199208">
          <w:marLeft w:val="640"/>
          <w:marRight w:val="0"/>
          <w:marTop w:val="0"/>
          <w:marBottom w:val="0"/>
          <w:divBdr>
            <w:top w:val="none" w:sz="0" w:space="0" w:color="auto"/>
            <w:left w:val="none" w:sz="0" w:space="0" w:color="auto"/>
            <w:bottom w:val="none" w:sz="0" w:space="0" w:color="auto"/>
            <w:right w:val="none" w:sz="0" w:space="0" w:color="auto"/>
          </w:divBdr>
        </w:div>
        <w:div w:id="244806592">
          <w:marLeft w:val="640"/>
          <w:marRight w:val="0"/>
          <w:marTop w:val="0"/>
          <w:marBottom w:val="0"/>
          <w:divBdr>
            <w:top w:val="none" w:sz="0" w:space="0" w:color="auto"/>
            <w:left w:val="none" w:sz="0" w:space="0" w:color="auto"/>
            <w:bottom w:val="none" w:sz="0" w:space="0" w:color="auto"/>
            <w:right w:val="none" w:sz="0" w:space="0" w:color="auto"/>
          </w:divBdr>
        </w:div>
        <w:div w:id="1580750560">
          <w:marLeft w:val="640"/>
          <w:marRight w:val="0"/>
          <w:marTop w:val="0"/>
          <w:marBottom w:val="0"/>
          <w:divBdr>
            <w:top w:val="none" w:sz="0" w:space="0" w:color="auto"/>
            <w:left w:val="none" w:sz="0" w:space="0" w:color="auto"/>
            <w:bottom w:val="none" w:sz="0" w:space="0" w:color="auto"/>
            <w:right w:val="none" w:sz="0" w:space="0" w:color="auto"/>
          </w:divBdr>
        </w:div>
        <w:div w:id="1386441814">
          <w:marLeft w:val="640"/>
          <w:marRight w:val="0"/>
          <w:marTop w:val="0"/>
          <w:marBottom w:val="0"/>
          <w:divBdr>
            <w:top w:val="none" w:sz="0" w:space="0" w:color="auto"/>
            <w:left w:val="none" w:sz="0" w:space="0" w:color="auto"/>
            <w:bottom w:val="none" w:sz="0" w:space="0" w:color="auto"/>
            <w:right w:val="none" w:sz="0" w:space="0" w:color="auto"/>
          </w:divBdr>
        </w:div>
        <w:div w:id="1141121444">
          <w:marLeft w:val="640"/>
          <w:marRight w:val="0"/>
          <w:marTop w:val="0"/>
          <w:marBottom w:val="0"/>
          <w:divBdr>
            <w:top w:val="none" w:sz="0" w:space="0" w:color="auto"/>
            <w:left w:val="none" w:sz="0" w:space="0" w:color="auto"/>
            <w:bottom w:val="none" w:sz="0" w:space="0" w:color="auto"/>
            <w:right w:val="none" w:sz="0" w:space="0" w:color="auto"/>
          </w:divBdr>
        </w:div>
        <w:div w:id="956788911">
          <w:marLeft w:val="640"/>
          <w:marRight w:val="0"/>
          <w:marTop w:val="0"/>
          <w:marBottom w:val="0"/>
          <w:divBdr>
            <w:top w:val="none" w:sz="0" w:space="0" w:color="auto"/>
            <w:left w:val="none" w:sz="0" w:space="0" w:color="auto"/>
            <w:bottom w:val="none" w:sz="0" w:space="0" w:color="auto"/>
            <w:right w:val="none" w:sz="0" w:space="0" w:color="auto"/>
          </w:divBdr>
        </w:div>
        <w:div w:id="425612940">
          <w:marLeft w:val="640"/>
          <w:marRight w:val="0"/>
          <w:marTop w:val="0"/>
          <w:marBottom w:val="0"/>
          <w:divBdr>
            <w:top w:val="none" w:sz="0" w:space="0" w:color="auto"/>
            <w:left w:val="none" w:sz="0" w:space="0" w:color="auto"/>
            <w:bottom w:val="none" w:sz="0" w:space="0" w:color="auto"/>
            <w:right w:val="none" w:sz="0" w:space="0" w:color="auto"/>
          </w:divBdr>
        </w:div>
        <w:div w:id="1220899210">
          <w:marLeft w:val="640"/>
          <w:marRight w:val="0"/>
          <w:marTop w:val="0"/>
          <w:marBottom w:val="0"/>
          <w:divBdr>
            <w:top w:val="none" w:sz="0" w:space="0" w:color="auto"/>
            <w:left w:val="none" w:sz="0" w:space="0" w:color="auto"/>
            <w:bottom w:val="none" w:sz="0" w:space="0" w:color="auto"/>
            <w:right w:val="none" w:sz="0" w:space="0" w:color="auto"/>
          </w:divBdr>
        </w:div>
        <w:div w:id="573979056">
          <w:marLeft w:val="640"/>
          <w:marRight w:val="0"/>
          <w:marTop w:val="0"/>
          <w:marBottom w:val="0"/>
          <w:divBdr>
            <w:top w:val="none" w:sz="0" w:space="0" w:color="auto"/>
            <w:left w:val="none" w:sz="0" w:space="0" w:color="auto"/>
            <w:bottom w:val="none" w:sz="0" w:space="0" w:color="auto"/>
            <w:right w:val="none" w:sz="0" w:space="0" w:color="auto"/>
          </w:divBdr>
        </w:div>
        <w:div w:id="203250397">
          <w:marLeft w:val="640"/>
          <w:marRight w:val="0"/>
          <w:marTop w:val="0"/>
          <w:marBottom w:val="0"/>
          <w:divBdr>
            <w:top w:val="none" w:sz="0" w:space="0" w:color="auto"/>
            <w:left w:val="none" w:sz="0" w:space="0" w:color="auto"/>
            <w:bottom w:val="none" w:sz="0" w:space="0" w:color="auto"/>
            <w:right w:val="none" w:sz="0" w:space="0" w:color="auto"/>
          </w:divBdr>
        </w:div>
        <w:div w:id="2027751219">
          <w:marLeft w:val="640"/>
          <w:marRight w:val="0"/>
          <w:marTop w:val="0"/>
          <w:marBottom w:val="0"/>
          <w:divBdr>
            <w:top w:val="none" w:sz="0" w:space="0" w:color="auto"/>
            <w:left w:val="none" w:sz="0" w:space="0" w:color="auto"/>
            <w:bottom w:val="none" w:sz="0" w:space="0" w:color="auto"/>
            <w:right w:val="none" w:sz="0" w:space="0" w:color="auto"/>
          </w:divBdr>
        </w:div>
        <w:div w:id="1207790038">
          <w:marLeft w:val="640"/>
          <w:marRight w:val="0"/>
          <w:marTop w:val="0"/>
          <w:marBottom w:val="0"/>
          <w:divBdr>
            <w:top w:val="none" w:sz="0" w:space="0" w:color="auto"/>
            <w:left w:val="none" w:sz="0" w:space="0" w:color="auto"/>
            <w:bottom w:val="none" w:sz="0" w:space="0" w:color="auto"/>
            <w:right w:val="none" w:sz="0" w:space="0" w:color="auto"/>
          </w:divBdr>
        </w:div>
        <w:div w:id="1786540141">
          <w:marLeft w:val="640"/>
          <w:marRight w:val="0"/>
          <w:marTop w:val="0"/>
          <w:marBottom w:val="0"/>
          <w:divBdr>
            <w:top w:val="none" w:sz="0" w:space="0" w:color="auto"/>
            <w:left w:val="none" w:sz="0" w:space="0" w:color="auto"/>
            <w:bottom w:val="none" w:sz="0" w:space="0" w:color="auto"/>
            <w:right w:val="none" w:sz="0" w:space="0" w:color="auto"/>
          </w:divBdr>
        </w:div>
        <w:div w:id="679158587">
          <w:marLeft w:val="640"/>
          <w:marRight w:val="0"/>
          <w:marTop w:val="0"/>
          <w:marBottom w:val="0"/>
          <w:divBdr>
            <w:top w:val="none" w:sz="0" w:space="0" w:color="auto"/>
            <w:left w:val="none" w:sz="0" w:space="0" w:color="auto"/>
            <w:bottom w:val="none" w:sz="0" w:space="0" w:color="auto"/>
            <w:right w:val="none" w:sz="0" w:space="0" w:color="auto"/>
          </w:divBdr>
        </w:div>
        <w:div w:id="328749292">
          <w:marLeft w:val="640"/>
          <w:marRight w:val="0"/>
          <w:marTop w:val="0"/>
          <w:marBottom w:val="0"/>
          <w:divBdr>
            <w:top w:val="none" w:sz="0" w:space="0" w:color="auto"/>
            <w:left w:val="none" w:sz="0" w:space="0" w:color="auto"/>
            <w:bottom w:val="none" w:sz="0" w:space="0" w:color="auto"/>
            <w:right w:val="none" w:sz="0" w:space="0" w:color="auto"/>
          </w:divBdr>
        </w:div>
        <w:div w:id="148911469">
          <w:marLeft w:val="640"/>
          <w:marRight w:val="0"/>
          <w:marTop w:val="0"/>
          <w:marBottom w:val="0"/>
          <w:divBdr>
            <w:top w:val="none" w:sz="0" w:space="0" w:color="auto"/>
            <w:left w:val="none" w:sz="0" w:space="0" w:color="auto"/>
            <w:bottom w:val="none" w:sz="0" w:space="0" w:color="auto"/>
            <w:right w:val="none" w:sz="0" w:space="0" w:color="auto"/>
          </w:divBdr>
        </w:div>
        <w:div w:id="1860044848">
          <w:marLeft w:val="640"/>
          <w:marRight w:val="0"/>
          <w:marTop w:val="0"/>
          <w:marBottom w:val="0"/>
          <w:divBdr>
            <w:top w:val="none" w:sz="0" w:space="0" w:color="auto"/>
            <w:left w:val="none" w:sz="0" w:space="0" w:color="auto"/>
            <w:bottom w:val="none" w:sz="0" w:space="0" w:color="auto"/>
            <w:right w:val="none" w:sz="0" w:space="0" w:color="auto"/>
          </w:divBdr>
        </w:div>
        <w:div w:id="210507948">
          <w:marLeft w:val="640"/>
          <w:marRight w:val="0"/>
          <w:marTop w:val="0"/>
          <w:marBottom w:val="0"/>
          <w:divBdr>
            <w:top w:val="none" w:sz="0" w:space="0" w:color="auto"/>
            <w:left w:val="none" w:sz="0" w:space="0" w:color="auto"/>
            <w:bottom w:val="none" w:sz="0" w:space="0" w:color="auto"/>
            <w:right w:val="none" w:sz="0" w:space="0" w:color="auto"/>
          </w:divBdr>
        </w:div>
        <w:div w:id="163593466">
          <w:marLeft w:val="640"/>
          <w:marRight w:val="0"/>
          <w:marTop w:val="0"/>
          <w:marBottom w:val="0"/>
          <w:divBdr>
            <w:top w:val="none" w:sz="0" w:space="0" w:color="auto"/>
            <w:left w:val="none" w:sz="0" w:space="0" w:color="auto"/>
            <w:bottom w:val="none" w:sz="0" w:space="0" w:color="auto"/>
            <w:right w:val="none" w:sz="0" w:space="0" w:color="auto"/>
          </w:divBdr>
        </w:div>
        <w:div w:id="892085003">
          <w:marLeft w:val="640"/>
          <w:marRight w:val="0"/>
          <w:marTop w:val="0"/>
          <w:marBottom w:val="0"/>
          <w:divBdr>
            <w:top w:val="none" w:sz="0" w:space="0" w:color="auto"/>
            <w:left w:val="none" w:sz="0" w:space="0" w:color="auto"/>
            <w:bottom w:val="none" w:sz="0" w:space="0" w:color="auto"/>
            <w:right w:val="none" w:sz="0" w:space="0" w:color="auto"/>
          </w:divBdr>
        </w:div>
        <w:div w:id="173349446">
          <w:marLeft w:val="640"/>
          <w:marRight w:val="0"/>
          <w:marTop w:val="0"/>
          <w:marBottom w:val="0"/>
          <w:divBdr>
            <w:top w:val="none" w:sz="0" w:space="0" w:color="auto"/>
            <w:left w:val="none" w:sz="0" w:space="0" w:color="auto"/>
            <w:bottom w:val="none" w:sz="0" w:space="0" w:color="auto"/>
            <w:right w:val="none" w:sz="0" w:space="0" w:color="auto"/>
          </w:divBdr>
        </w:div>
        <w:div w:id="1415589700">
          <w:marLeft w:val="640"/>
          <w:marRight w:val="0"/>
          <w:marTop w:val="0"/>
          <w:marBottom w:val="0"/>
          <w:divBdr>
            <w:top w:val="none" w:sz="0" w:space="0" w:color="auto"/>
            <w:left w:val="none" w:sz="0" w:space="0" w:color="auto"/>
            <w:bottom w:val="none" w:sz="0" w:space="0" w:color="auto"/>
            <w:right w:val="none" w:sz="0" w:space="0" w:color="auto"/>
          </w:divBdr>
        </w:div>
        <w:div w:id="1375540598">
          <w:marLeft w:val="640"/>
          <w:marRight w:val="0"/>
          <w:marTop w:val="0"/>
          <w:marBottom w:val="0"/>
          <w:divBdr>
            <w:top w:val="none" w:sz="0" w:space="0" w:color="auto"/>
            <w:left w:val="none" w:sz="0" w:space="0" w:color="auto"/>
            <w:bottom w:val="none" w:sz="0" w:space="0" w:color="auto"/>
            <w:right w:val="none" w:sz="0" w:space="0" w:color="auto"/>
          </w:divBdr>
        </w:div>
        <w:div w:id="94138249">
          <w:marLeft w:val="640"/>
          <w:marRight w:val="0"/>
          <w:marTop w:val="0"/>
          <w:marBottom w:val="0"/>
          <w:divBdr>
            <w:top w:val="none" w:sz="0" w:space="0" w:color="auto"/>
            <w:left w:val="none" w:sz="0" w:space="0" w:color="auto"/>
            <w:bottom w:val="none" w:sz="0" w:space="0" w:color="auto"/>
            <w:right w:val="none" w:sz="0" w:space="0" w:color="auto"/>
          </w:divBdr>
        </w:div>
        <w:div w:id="237598330">
          <w:marLeft w:val="640"/>
          <w:marRight w:val="0"/>
          <w:marTop w:val="0"/>
          <w:marBottom w:val="0"/>
          <w:divBdr>
            <w:top w:val="none" w:sz="0" w:space="0" w:color="auto"/>
            <w:left w:val="none" w:sz="0" w:space="0" w:color="auto"/>
            <w:bottom w:val="none" w:sz="0" w:space="0" w:color="auto"/>
            <w:right w:val="none" w:sz="0" w:space="0" w:color="auto"/>
          </w:divBdr>
        </w:div>
        <w:div w:id="218902049">
          <w:marLeft w:val="640"/>
          <w:marRight w:val="0"/>
          <w:marTop w:val="0"/>
          <w:marBottom w:val="0"/>
          <w:divBdr>
            <w:top w:val="none" w:sz="0" w:space="0" w:color="auto"/>
            <w:left w:val="none" w:sz="0" w:space="0" w:color="auto"/>
            <w:bottom w:val="none" w:sz="0" w:space="0" w:color="auto"/>
            <w:right w:val="none" w:sz="0" w:space="0" w:color="auto"/>
          </w:divBdr>
        </w:div>
        <w:div w:id="1033963605">
          <w:marLeft w:val="640"/>
          <w:marRight w:val="0"/>
          <w:marTop w:val="0"/>
          <w:marBottom w:val="0"/>
          <w:divBdr>
            <w:top w:val="none" w:sz="0" w:space="0" w:color="auto"/>
            <w:left w:val="none" w:sz="0" w:space="0" w:color="auto"/>
            <w:bottom w:val="none" w:sz="0" w:space="0" w:color="auto"/>
            <w:right w:val="none" w:sz="0" w:space="0" w:color="auto"/>
          </w:divBdr>
        </w:div>
        <w:div w:id="1090278906">
          <w:marLeft w:val="640"/>
          <w:marRight w:val="0"/>
          <w:marTop w:val="0"/>
          <w:marBottom w:val="0"/>
          <w:divBdr>
            <w:top w:val="none" w:sz="0" w:space="0" w:color="auto"/>
            <w:left w:val="none" w:sz="0" w:space="0" w:color="auto"/>
            <w:bottom w:val="none" w:sz="0" w:space="0" w:color="auto"/>
            <w:right w:val="none" w:sz="0" w:space="0" w:color="auto"/>
          </w:divBdr>
        </w:div>
        <w:div w:id="1573463250">
          <w:marLeft w:val="640"/>
          <w:marRight w:val="0"/>
          <w:marTop w:val="0"/>
          <w:marBottom w:val="0"/>
          <w:divBdr>
            <w:top w:val="none" w:sz="0" w:space="0" w:color="auto"/>
            <w:left w:val="none" w:sz="0" w:space="0" w:color="auto"/>
            <w:bottom w:val="none" w:sz="0" w:space="0" w:color="auto"/>
            <w:right w:val="none" w:sz="0" w:space="0" w:color="auto"/>
          </w:divBdr>
        </w:div>
        <w:div w:id="3896940">
          <w:marLeft w:val="640"/>
          <w:marRight w:val="0"/>
          <w:marTop w:val="0"/>
          <w:marBottom w:val="0"/>
          <w:divBdr>
            <w:top w:val="none" w:sz="0" w:space="0" w:color="auto"/>
            <w:left w:val="none" w:sz="0" w:space="0" w:color="auto"/>
            <w:bottom w:val="none" w:sz="0" w:space="0" w:color="auto"/>
            <w:right w:val="none" w:sz="0" w:space="0" w:color="auto"/>
          </w:divBdr>
        </w:div>
        <w:div w:id="336421417">
          <w:marLeft w:val="640"/>
          <w:marRight w:val="0"/>
          <w:marTop w:val="0"/>
          <w:marBottom w:val="0"/>
          <w:divBdr>
            <w:top w:val="none" w:sz="0" w:space="0" w:color="auto"/>
            <w:left w:val="none" w:sz="0" w:space="0" w:color="auto"/>
            <w:bottom w:val="none" w:sz="0" w:space="0" w:color="auto"/>
            <w:right w:val="none" w:sz="0" w:space="0" w:color="auto"/>
          </w:divBdr>
        </w:div>
        <w:div w:id="30618459">
          <w:marLeft w:val="640"/>
          <w:marRight w:val="0"/>
          <w:marTop w:val="0"/>
          <w:marBottom w:val="0"/>
          <w:divBdr>
            <w:top w:val="none" w:sz="0" w:space="0" w:color="auto"/>
            <w:left w:val="none" w:sz="0" w:space="0" w:color="auto"/>
            <w:bottom w:val="none" w:sz="0" w:space="0" w:color="auto"/>
            <w:right w:val="none" w:sz="0" w:space="0" w:color="auto"/>
          </w:divBdr>
        </w:div>
        <w:div w:id="1318803835">
          <w:marLeft w:val="640"/>
          <w:marRight w:val="0"/>
          <w:marTop w:val="0"/>
          <w:marBottom w:val="0"/>
          <w:divBdr>
            <w:top w:val="none" w:sz="0" w:space="0" w:color="auto"/>
            <w:left w:val="none" w:sz="0" w:space="0" w:color="auto"/>
            <w:bottom w:val="none" w:sz="0" w:space="0" w:color="auto"/>
            <w:right w:val="none" w:sz="0" w:space="0" w:color="auto"/>
          </w:divBdr>
        </w:div>
        <w:div w:id="1512257853">
          <w:marLeft w:val="640"/>
          <w:marRight w:val="0"/>
          <w:marTop w:val="0"/>
          <w:marBottom w:val="0"/>
          <w:divBdr>
            <w:top w:val="none" w:sz="0" w:space="0" w:color="auto"/>
            <w:left w:val="none" w:sz="0" w:space="0" w:color="auto"/>
            <w:bottom w:val="none" w:sz="0" w:space="0" w:color="auto"/>
            <w:right w:val="none" w:sz="0" w:space="0" w:color="auto"/>
          </w:divBdr>
        </w:div>
        <w:div w:id="1262375279">
          <w:marLeft w:val="640"/>
          <w:marRight w:val="0"/>
          <w:marTop w:val="0"/>
          <w:marBottom w:val="0"/>
          <w:divBdr>
            <w:top w:val="none" w:sz="0" w:space="0" w:color="auto"/>
            <w:left w:val="none" w:sz="0" w:space="0" w:color="auto"/>
            <w:bottom w:val="none" w:sz="0" w:space="0" w:color="auto"/>
            <w:right w:val="none" w:sz="0" w:space="0" w:color="auto"/>
          </w:divBdr>
        </w:div>
        <w:div w:id="1322736580">
          <w:marLeft w:val="640"/>
          <w:marRight w:val="0"/>
          <w:marTop w:val="0"/>
          <w:marBottom w:val="0"/>
          <w:divBdr>
            <w:top w:val="none" w:sz="0" w:space="0" w:color="auto"/>
            <w:left w:val="none" w:sz="0" w:space="0" w:color="auto"/>
            <w:bottom w:val="none" w:sz="0" w:space="0" w:color="auto"/>
            <w:right w:val="none" w:sz="0" w:space="0" w:color="auto"/>
          </w:divBdr>
        </w:div>
        <w:div w:id="2056351241">
          <w:marLeft w:val="640"/>
          <w:marRight w:val="0"/>
          <w:marTop w:val="0"/>
          <w:marBottom w:val="0"/>
          <w:divBdr>
            <w:top w:val="none" w:sz="0" w:space="0" w:color="auto"/>
            <w:left w:val="none" w:sz="0" w:space="0" w:color="auto"/>
            <w:bottom w:val="none" w:sz="0" w:space="0" w:color="auto"/>
            <w:right w:val="none" w:sz="0" w:space="0" w:color="auto"/>
          </w:divBdr>
        </w:div>
        <w:div w:id="764770816">
          <w:marLeft w:val="640"/>
          <w:marRight w:val="0"/>
          <w:marTop w:val="0"/>
          <w:marBottom w:val="0"/>
          <w:divBdr>
            <w:top w:val="none" w:sz="0" w:space="0" w:color="auto"/>
            <w:left w:val="none" w:sz="0" w:space="0" w:color="auto"/>
            <w:bottom w:val="none" w:sz="0" w:space="0" w:color="auto"/>
            <w:right w:val="none" w:sz="0" w:space="0" w:color="auto"/>
          </w:divBdr>
        </w:div>
        <w:div w:id="396318673">
          <w:marLeft w:val="640"/>
          <w:marRight w:val="0"/>
          <w:marTop w:val="0"/>
          <w:marBottom w:val="0"/>
          <w:divBdr>
            <w:top w:val="none" w:sz="0" w:space="0" w:color="auto"/>
            <w:left w:val="none" w:sz="0" w:space="0" w:color="auto"/>
            <w:bottom w:val="none" w:sz="0" w:space="0" w:color="auto"/>
            <w:right w:val="none" w:sz="0" w:space="0" w:color="auto"/>
          </w:divBdr>
        </w:div>
        <w:div w:id="1609198489">
          <w:marLeft w:val="640"/>
          <w:marRight w:val="0"/>
          <w:marTop w:val="0"/>
          <w:marBottom w:val="0"/>
          <w:divBdr>
            <w:top w:val="none" w:sz="0" w:space="0" w:color="auto"/>
            <w:left w:val="none" w:sz="0" w:space="0" w:color="auto"/>
            <w:bottom w:val="none" w:sz="0" w:space="0" w:color="auto"/>
            <w:right w:val="none" w:sz="0" w:space="0" w:color="auto"/>
          </w:divBdr>
        </w:div>
        <w:div w:id="211112591">
          <w:marLeft w:val="640"/>
          <w:marRight w:val="0"/>
          <w:marTop w:val="0"/>
          <w:marBottom w:val="0"/>
          <w:divBdr>
            <w:top w:val="none" w:sz="0" w:space="0" w:color="auto"/>
            <w:left w:val="none" w:sz="0" w:space="0" w:color="auto"/>
            <w:bottom w:val="none" w:sz="0" w:space="0" w:color="auto"/>
            <w:right w:val="none" w:sz="0" w:space="0" w:color="auto"/>
          </w:divBdr>
        </w:div>
        <w:div w:id="1685011953">
          <w:marLeft w:val="640"/>
          <w:marRight w:val="0"/>
          <w:marTop w:val="0"/>
          <w:marBottom w:val="0"/>
          <w:divBdr>
            <w:top w:val="none" w:sz="0" w:space="0" w:color="auto"/>
            <w:left w:val="none" w:sz="0" w:space="0" w:color="auto"/>
            <w:bottom w:val="none" w:sz="0" w:space="0" w:color="auto"/>
            <w:right w:val="none" w:sz="0" w:space="0" w:color="auto"/>
          </w:divBdr>
        </w:div>
        <w:div w:id="51927731">
          <w:marLeft w:val="640"/>
          <w:marRight w:val="0"/>
          <w:marTop w:val="0"/>
          <w:marBottom w:val="0"/>
          <w:divBdr>
            <w:top w:val="none" w:sz="0" w:space="0" w:color="auto"/>
            <w:left w:val="none" w:sz="0" w:space="0" w:color="auto"/>
            <w:bottom w:val="none" w:sz="0" w:space="0" w:color="auto"/>
            <w:right w:val="none" w:sz="0" w:space="0" w:color="auto"/>
          </w:divBdr>
        </w:div>
        <w:div w:id="524902297">
          <w:marLeft w:val="640"/>
          <w:marRight w:val="0"/>
          <w:marTop w:val="0"/>
          <w:marBottom w:val="0"/>
          <w:divBdr>
            <w:top w:val="none" w:sz="0" w:space="0" w:color="auto"/>
            <w:left w:val="none" w:sz="0" w:space="0" w:color="auto"/>
            <w:bottom w:val="none" w:sz="0" w:space="0" w:color="auto"/>
            <w:right w:val="none" w:sz="0" w:space="0" w:color="auto"/>
          </w:divBdr>
        </w:div>
        <w:div w:id="1507745283">
          <w:marLeft w:val="640"/>
          <w:marRight w:val="0"/>
          <w:marTop w:val="0"/>
          <w:marBottom w:val="0"/>
          <w:divBdr>
            <w:top w:val="none" w:sz="0" w:space="0" w:color="auto"/>
            <w:left w:val="none" w:sz="0" w:space="0" w:color="auto"/>
            <w:bottom w:val="none" w:sz="0" w:space="0" w:color="auto"/>
            <w:right w:val="none" w:sz="0" w:space="0" w:color="auto"/>
          </w:divBdr>
        </w:div>
        <w:div w:id="1282418798">
          <w:marLeft w:val="640"/>
          <w:marRight w:val="0"/>
          <w:marTop w:val="0"/>
          <w:marBottom w:val="0"/>
          <w:divBdr>
            <w:top w:val="none" w:sz="0" w:space="0" w:color="auto"/>
            <w:left w:val="none" w:sz="0" w:space="0" w:color="auto"/>
            <w:bottom w:val="none" w:sz="0" w:space="0" w:color="auto"/>
            <w:right w:val="none" w:sz="0" w:space="0" w:color="auto"/>
          </w:divBdr>
        </w:div>
        <w:div w:id="36323236">
          <w:marLeft w:val="640"/>
          <w:marRight w:val="0"/>
          <w:marTop w:val="0"/>
          <w:marBottom w:val="0"/>
          <w:divBdr>
            <w:top w:val="none" w:sz="0" w:space="0" w:color="auto"/>
            <w:left w:val="none" w:sz="0" w:space="0" w:color="auto"/>
            <w:bottom w:val="none" w:sz="0" w:space="0" w:color="auto"/>
            <w:right w:val="none" w:sz="0" w:space="0" w:color="auto"/>
          </w:divBdr>
        </w:div>
        <w:div w:id="1420101138">
          <w:marLeft w:val="640"/>
          <w:marRight w:val="0"/>
          <w:marTop w:val="0"/>
          <w:marBottom w:val="0"/>
          <w:divBdr>
            <w:top w:val="none" w:sz="0" w:space="0" w:color="auto"/>
            <w:left w:val="none" w:sz="0" w:space="0" w:color="auto"/>
            <w:bottom w:val="none" w:sz="0" w:space="0" w:color="auto"/>
            <w:right w:val="none" w:sz="0" w:space="0" w:color="auto"/>
          </w:divBdr>
        </w:div>
        <w:div w:id="1975325732">
          <w:marLeft w:val="640"/>
          <w:marRight w:val="0"/>
          <w:marTop w:val="0"/>
          <w:marBottom w:val="0"/>
          <w:divBdr>
            <w:top w:val="none" w:sz="0" w:space="0" w:color="auto"/>
            <w:left w:val="none" w:sz="0" w:space="0" w:color="auto"/>
            <w:bottom w:val="none" w:sz="0" w:space="0" w:color="auto"/>
            <w:right w:val="none" w:sz="0" w:space="0" w:color="auto"/>
          </w:divBdr>
        </w:div>
        <w:div w:id="759259895">
          <w:marLeft w:val="640"/>
          <w:marRight w:val="0"/>
          <w:marTop w:val="0"/>
          <w:marBottom w:val="0"/>
          <w:divBdr>
            <w:top w:val="none" w:sz="0" w:space="0" w:color="auto"/>
            <w:left w:val="none" w:sz="0" w:space="0" w:color="auto"/>
            <w:bottom w:val="none" w:sz="0" w:space="0" w:color="auto"/>
            <w:right w:val="none" w:sz="0" w:space="0" w:color="auto"/>
          </w:divBdr>
        </w:div>
        <w:div w:id="46032667">
          <w:marLeft w:val="640"/>
          <w:marRight w:val="0"/>
          <w:marTop w:val="0"/>
          <w:marBottom w:val="0"/>
          <w:divBdr>
            <w:top w:val="none" w:sz="0" w:space="0" w:color="auto"/>
            <w:left w:val="none" w:sz="0" w:space="0" w:color="auto"/>
            <w:bottom w:val="none" w:sz="0" w:space="0" w:color="auto"/>
            <w:right w:val="none" w:sz="0" w:space="0" w:color="auto"/>
          </w:divBdr>
        </w:div>
        <w:div w:id="338388141">
          <w:marLeft w:val="640"/>
          <w:marRight w:val="0"/>
          <w:marTop w:val="0"/>
          <w:marBottom w:val="0"/>
          <w:divBdr>
            <w:top w:val="none" w:sz="0" w:space="0" w:color="auto"/>
            <w:left w:val="none" w:sz="0" w:space="0" w:color="auto"/>
            <w:bottom w:val="none" w:sz="0" w:space="0" w:color="auto"/>
            <w:right w:val="none" w:sz="0" w:space="0" w:color="auto"/>
          </w:divBdr>
        </w:div>
        <w:div w:id="986324642">
          <w:marLeft w:val="640"/>
          <w:marRight w:val="0"/>
          <w:marTop w:val="0"/>
          <w:marBottom w:val="0"/>
          <w:divBdr>
            <w:top w:val="none" w:sz="0" w:space="0" w:color="auto"/>
            <w:left w:val="none" w:sz="0" w:space="0" w:color="auto"/>
            <w:bottom w:val="none" w:sz="0" w:space="0" w:color="auto"/>
            <w:right w:val="none" w:sz="0" w:space="0" w:color="auto"/>
          </w:divBdr>
        </w:div>
        <w:div w:id="959646211">
          <w:marLeft w:val="640"/>
          <w:marRight w:val="0"/>
          <w:marTop w:val="0"/>
          <w:marBottom w:val="0"/>
          <w:divBdr>
            <w:top w:val="none" w:sz="0" w:space="0" w:color="auto"/>
            <w:left w:val="none" w:sz="0" w:space="0" w:color="auto"/>
            <w:bottom w:val="none" w:sz="0" w:space="0" w:color="auto"/>
            <w:right w:val="none" w:sz="0" w:space="0" w:color="auto"/>
          </w:divBdr>
        </w:div>
        <w:div w:id="1867986625">
          <w:marLeft w:val="640"/>
          <w:marRight w:val="0"/>
          <w:marTop w:val="0"/>
          <w:marBottom w:val="0"/>
          <w:divBdr>
            <w:top w:val="none" w:sz="0" w:space="0" w:color="auto"/>
            <w:left w:val="none" w:sz="0" w:space="0" w:color="auto"/>
            <w:bottom w:val="none" w:sz="0" w:space="0" w:color="auto"/>
            <w:right w:val="none" w:sz="0" w:space="0" w:color="auto"/>
          </w:divBdr>
        </w:div>
        <w:div w:id="1305811469">
          <w:marLeft w:val="640"/>
          <w:marRight w:val="0"/>
          <w:marTop w:val="0"/>
          <w:marBottom w:val="0"/>
          <w:divBdr>
            <w:top w:val="none" w:sz="0" w:space="0" w:color="auto"/>
            <w:left w:val="none" w:sz="0" w:space="0" w:color="auto"/>
            <w:bottom w:val="none" w:sz="0" w:space="0" w:color="auto"/>
            <w:right w:val="none" w:sz="0" w:space="0" w:color="auto"/>
          </w:divBdr>
        </w:div>
        <w:div w:id="97526249">
          <w:marLeft w:val="640"/>
          <w:marRight w:val="0"/>
          <w:marTop w:val="0"/>
          <w:marBottom w:val="0"/>
          <w:divBdr>
            <w:top w:val="none" w:sz="0" w:space="0" w:color="auto"/>
            <w:left w:val="none" w:sz="0" w:space="0" w:color="auto"/>
            <w:bottom w:val="none" w:sz="0" w:space="0" w:color="auto"/>
            <w:right w:val="none" w:sz="0" w:space="0" w:color="auto"/>
          </w:divBdr>
        </w:div>
        <w:div w:id="27025333">
          <w:marLeft w:val="640"/>
          <w:marRight w:val="0"/>
          <w:marTop w:val="0"/>
          <w:marBottom w:val="0"/>
          <w:divBdr>
            <w:top w:val="none" w:sz="0" w:space="0" w:color="auto"/>
            <w:left w:val="none" w:sz="0" w:space="0" w:color="auto"/>
            <w:bottom w:val="none" w:sz="0" w:space="0" w:color="auto"/>
            <w:right w:val="none" w:sz="0" w:space="0" w:color="auto"/>
          </w:divBdr>
        </w:div>
        <w:div w:id="1924294717">
          <w:marLeft w:val="640"/>
          <w:marRight w:val="0"/>
          <w:marTop w:val="0"/>
          <w:marBottom w:val="0"/>
          <w:divBdr>
            <w:top w:val="none" w:sz="0" w:space="0" w:color="auto"/>
            <w:left w:val="none" w:sz="0" w:space="0" w:color="auto"/>
            <w:bottom w:val="none" w:sz="0" w:space="0" w:color="auto"/>
            <w:right w:val="none" w:sz="0" w:space="0" w:color="auto"/>
          </w:divBdr>
        </w:div>
        <w:div w:id="1810780949">
          <w:marLeft w:val="640"/>
          <w:marRight w:val="0"/>
          <w:marTop w:val="0"/>
          <w:marBottom w:val="0"/>
          <w:divBdr>
            <w:top w:val="none" w:sz="0" w:space="0" w:color="auto"/>
            <w:left w:val="none" w:sz="0" w:space="0" w:color="auto"/>
            <w:bottom w:val="none" w:sz="0" w:space="0" w:color="auto"/>
            <w:right w:val="none" w:sz="0" w:space="0" w:color="auto"/>
          </w:divBdr>
        </w:div>
        <w:div w:id="1261252771">
          <w:marLeft w:val="640"/>
          <w:marRight w:val="0"/>
          <w:marTop w:val="0"/>
          <w:marBottom w:val="0"/>
          <w:divBdr>
            <w:top w:val="none" w:sz="0" w:space="0" w:color="auto"/>
            <w:left w:val="none" w:sz="0" w:space="0" w:color="auto"/>
            <w:bottom w:val="none" w:sz="0" w:space="0" w:color="auto"/>
            <w:right w:val="none" w:sz="0" w:space="0" w:color="auto"/>
          </w:divBdr>
        </w:div>
        <w:div w:id="703404530">
          <w:marLeft w:val="640"/>
          <w:marRight w:val="0"/>
          <w:marTop w:val="0"/>
          <w:marBottom w:val="0"/>
          <w:divBdr>
            <w:top w:val="none" w:sz="0" w:space="0" w:color="auto"/>
            <w:left w:val="none" w:sz="0" w:space="0" w:color="auto"/>
            <w:bottom w:val="none" w:sz="0" w:space="0" w:color="auto"/>
            <w:right w:val="none" w:sz="0" w:space="0" w:color="auto"/>
          </w:divBdr>
        </w:div>
        <w:div w:id="439379666">
          <w:marLeft w:val="640"/>
          <w:marRight w:val="0"/>
          <w:marTop w:val="0"/>
          <w:marBottom w:val="0"/>
          <w:divBdr>
            <w:top w:val="none" w:sz="0" w:space="0" w:color="auto"/>
            <w:left w:val="none" w:sz="0" w:space="0" w:color="auto"/>
            <w:bottom w:val="none" w:sz="0" w:space="0" w:color="auto"/>
            <w:right w:val="none" w:sz="0" w:space="0" w:color="auto"/>
          </w:divBdr>
        </w:div>
        <w:div w:id="847406925">
          <w:marLeft w:val="640"/>
          <w:marRight w:val="0"/>
          <w:marTop w:val="0"/>
          <w:marBottom w:val="0"/>
          <w:divBdr>
            <w:top w:val="none" w:sz="0" w:space="0" w:color="auto"/>
            <w:left w:val="none" w:sz="0" w:space="0" w:color="auto"/>
            <w:bottom w:val="none" w:sz="0" w:space="0" w:color="auto"/>
            <w:right w:val="none" w:sz="0" w:space="0" w:color="auto"/>
          </w:divBdr>
        </w:div>
        <w:div w:id="1729456422">
          <w:marLeft w:val="640"/>
          <w:marRight w:val="0"/>
          <w:marTop w:val="0"/>
          <w:marBottom w:val="0"/>
          <w:divBdr>
            <w:top w:val="none" w:sz="0" w:space="0" w:color="auto"/>
            <w:left w:val="none" w:sz="0" w:space="0" w:color="auto"/>
            <w:bottom w:val="none" w:sz="0" w:space="0" w:color="auto"/>
            <w:right w:val="none" w:sz="0" w:space="0" w:color="auto"/>
          </w:divBdr>
        </w:div>
        <w:div w:id="1726445426">
          <w:marLeft w:val="640"/>
          <w:marRight w:val="0"/>
          <w:marTop w:val="0"/>
          <w:marBottom w:val="0"/>
          <w:divBdr>
            <w:top w:val="none" w:sz="0" w:space="0" w:color="auto"/>
            <w:left w:val="none" w:sz="0" w:space="0" w:color="auto"/>
            <w:bottom w:val="none" w:sz="0" w:space="0" w:color="auto"/>
            <w:right w:val="none" w:sz="0" w:space="0" w:color="auto"/>
          </w:divBdr>
        </w:div>
        <w:div w:id="1625234896">
          <w:marLeft w:val="640"/>
          <w:marRight w:val="0"/>
          <w:marTop w:val="0"/>
          <w:marBottom w:val="0"/>
          <w:divBdr>
            <w:top w:val="none" w:sz="0" w:space="0" w:color="auto"/>
            <w:left w:val="none" w:sz="0" w:space="0" w:color="auto"/>
            <w:bottom w:val="none" w:sz="0" w:space="0" w:color="auto"/>
            <w:right w:val="none" w:sz="0" w:space="0" w:color="auto"/>
          </w:divBdr>
        </w:div>
        <w:div w:id="357969422">
          <w:marLeft w:val="640"/>
          <w:marRight w:val="0"/>
          <w:marTop w:val="0"/>
          <w:marBottom w:val="0"/>
          <w:divBdr>
            <w:top w:val="none" w:sz="0" w:space="0" w:color="auto"/>
            <w:left w:val="none" w:sz="0" w:space="0" w:color="auto"/>
            <w:bottom w:val="none" w:sz="0" w:space="0" w:color="auto"/>
            <w:right w:val="none" w:sz="0" w:space="0" w:color="auto"/>
          </w:divBdr>
        </w:div>
        <w:div w:id="464280192">
          <w:marLeft w:val="640"/>
          <w:marRight w:val="0"/>
          <w:marTop w:val="0"/>
          <w:marBottom w:val="0"/>
          <w:divBdr>
            <w:top w:val="none" w:sz="0" w:space="0" w:color="auto"/>
            <w:left w:val="none" w:sz="0" w:space="0" w:color="auto"/>
            <w:bottom w:val="none" w:sz="0" w:space="0" w:color="auto"/>
            <w:right w:val="none" w:sz="0" w:space="0" w:color="auto"/>
          </w:divBdr>
        </w:div>
        <w:div w:id="1177647885">
          <w:marLeft w:val="640"/>
          <w:marRight w:val="0"/>
          <w:marTop w:val="0"/>
          <w:marBottom w:val="0"/>
          <w:divBdr>
            <w:top w:val="none" w:sz="0" w:space="0" w:color="auto"/>
            <w:left w:val="none" w:sz="0" w:space="0" w:color="auto"/>
            <w:bottom w:val="none" w:sz="0" w:space="0" w:color="auto"/>
            <w:right w:val="none" w:sz="0" w:space="0" w:color="auto"/>
          </w:divBdr>
        </w:div>
        <w:div w:id="1799452025">
          <w:marLeft w:val="640"/>
          <w:marRight w:val="0"/>
          <w:marTop w:val="0"/>
          <w:marBottom w:val="0"/>
          <w:divBdr>
            <w:top w:val="none" w:sz="0" w:space="0" w:color="auto"/>
            <w:left w:val="none" w:sz="0" w:space="0" w:color="auto"/>
            <w:bottom w:val="none" w:sz="0" w:space="0" w:color="auto"/>
            <w:right w:val="none" w:sz="0" w:space="0" w:color="auto"/>
          </w:divBdr>
        </w:div>
        <w:div w:id="456223195">
          <w:marLeft w:val="640"/>
          <w:marRight w:val="0"/>
          <w:marTop w:val="0"/>
          <w:marBottom w:val="0"/>
          <w:divBdr>
            <w:top w:val="none" w:sz="0" w:space="0" w:color="auto"/>
            <w:left w:val="none" w:sz="0" w:space="0" w:color="auto"/>
            <w:bottom w:val="none" w:sz="0" w:space="0" w:color="auto"/>
            <w:right w:val="none" w:sz="0" w:space="0" w:color="auto"/>
          </w:divBdr>
        </w:div>
        <w:div w:id="713311992">
          <w:marLeft w:val="640"/>
          <w:marRight w:val="0"/>
          <w:marTop w:val="0"/>
          <w:marBottom w:val="0"/>
          <w:divBdr>
            <w:top w:val="none" w:sz="0" w:space="0" w:color="auto"/>
            <w:left w:val="none" w:sz="0" w:space="0" w:color="auto"/>
            <w:bottom w:val="none" w:sz="0" w:space="0" w:color="auto"/>
            <w:right w:val="none" w:sz="0" w:space="0" w:color="auto"/>
          </w:divBdr>
        </w:div>
        <w:div w:id="9988191">
          <w:marLeft w:val="640"/>
          <w:marRight w:val="0"/>
          <w:marTop w:val="0"/>
          <w:marBottom w:val="0"/>
          <w:divBdr>
            <w:top w:val="none" w:sz="0" w:space="0" w:color="auto"/>
            <w:left w:val="none" w:sz="0" w:space="0" w:color="auto"/>
            <w:bottom w:val="none" w:sz="0" w:space="0" w:color="auto"/>
            <w:right w:val="none" w:sz="0" w:space="0" w:color="auto"/>
          </w:divBdr>
        </w:div>
        <w:div w:id="1824083410">
          <w:marLeft w:val="640"/>
          <w:marRight w:val="0"/>
          <w:marTop w:val="0"/>
          <w:marBottom w:val="0"/>
          <w:divBdr>
            <w:top w:val="none" w:sz="0" w:space="0" w:color="auto"/>
            <w:left w:val="none" w:sz="0" w:space="0" w:color="auto"/>
            <w:bottom w:val="none" w:sz="0" w:space="0" w:color="auto"/>
            <w:right w:val="none" w:sz="0" w:space="0" w:color="auto"/>
          </w:divBdr>
        </w:div>
        <w:div w:id="1830094605">
          <w:marLeft w:val="640"/>
          <w:marRight w:val="0"/>
          <w:marTop w:val="0"/>
          <w:marBottom w:val="0"/>
          <w:divBdr>
            <w:top w:val="none" w:sz="0" w:space="0" w:color="auto"/>
            <w:left w:val="none" w:sz="0" w:space="0" w:color="auto"/>
            <w:bottom w:val="none" w:sz="0" w:space="0" w:color="auto"/>
            <w:right w:val="none" w:sz="0" w:space="0" w:color="auto"/>
          </w:divBdr>
        </w:div>
        <w:div w:id="377819981">
          <w:marLeft w:val="640"/>
          <w:marRight w:val="0"/>
          <w:marTop w:val="0"/>
          <w:marBottom w:val="0"/>
          <w:divBdr>
            <w:top w:val="none" w:sz="0" w:space="0" w:color="auto"/>
            <w:left w:val="none" w:sz="0" w:space="0" w:color="auto"/>
            <w:bottom w:val="none" w:sz="0" w:space="0" w:color="auto"/>
            <w:right w:val="none" w:sz="0" w:space="0" w:color="auto"/>
          </w:divBdr>
        </w:div>
        <w:div w:id="1497187304">
          <w:marLeft w:val="640"/>
          <w:marRight w:val="0"/>
          <w:marTop w:val="0"/>
          <w:marBottom w:val="0"/>
          <w:divBdr>
            <w:top w:val="none" w:sz="0" w:space="0" w:color="auto"/>
            <w:left w:val="none" w:sz="0" w:space="0" w:color="auto"/>
            <w:bottom w:val="none" w:sz="0" w:space="0" w:color="auto"/>
            <w:right w:val="none" w:sz="0" w:space="0" w:color="auto"/>
          </w:divBdr>
        </w:div>
        <w:div w:id="1340545415">
          <w:marLeft w:val="640"/>
          <w:marRight w:val="0"/>
          <w:marTop w:val="0"/>
          <w:marBottom w:val="0"/>
          <w:divBdr>
            <w:top w:val="none" w:sz="0" w:space="0" w:color="auto"/>
            <w:left w:val="none" w:sz="0" w:space="0" w:color="auto"/>
            <w:bottom w:val="none" w:sz="0" w:space="0" w:color="auto"/>
            <w:right w:val="none" w:sz="0" w:space="0" w:color="auto"/>
          </w:divBdr>
        </w:div>
        <w:div w:id="603349054">
          <w:marLeft w:val="640"/>
          <w:marRight w:val="0"/>
          <w:marTop w:val="0"/>
          <w:marBottom w:val="0"/>
          <w:divBdr>
            <w:top w:val="none" w:sz="0" w:space="0" w:color="auto"/>
            <w:left w:val="none" w:sz="0" w:space="0" w:color="auto"/>
            <w:bottom w:val="none" w:sz="0" w:space="0" w:color="auto"/>
            <w:right w:val="none" w:sz="0" w:space="0" w:color="auto"/>
          </w:divBdr>
        </w:div>
        <w:div w:id="679161067">
          <w:marLeft w:val="640"/>
          <w:marRight w:val="0"/>
          <w:marTop w:val="0"/>
          <w:marBottom w:val="0"/>
          <w:divBdr>
            <w:top w:val="none" w:sz="0" w:space="0" w:color="auto"/>
            <w:left w:val="none" w:sz="0" w:space="0" w:color="auto"/>
            <w:bottom w:val="none" w:sz="0" w:space="0" w:color="auto"/>
            <w:right w:val="none" w:sz="0" w:space="0" w:color="auto"/>
          </w:divBdr>
        </w:div>
        <w:div w:id="23335849">
          <w:marLeft w:val="640"/>
          <w:marRight w:val="0"/>
          <w:marTop w:val="0"/>
          <w:marBottom w:val="0"/>
          <w:divBdr>
            <w:top w:val="none" w:sz="0" w:space="0" w:color="auto"/>
            <w:left w:val="none" w:sz="0" w:space="0" w:color="auto"/>
            <w:bottom w:val="none" w:sz="0" w:space="0" w:color="auto"/>
            <w:right w:val="none" w:sz="0" w:space="0" w:color="auto"/>
          </w:divBdr>
        </w:div>
        <w:div w:id="2126266203">
          <w:marLeft w:val="640"/>
          <w:marRight w:val="0"/>
          <w:marTop w:val="0"/>
          <w:marBottom w:val="0"/>
          <w:divBdr>
            <w:top w:val="none" w:sz="0" w:space="0" w:color="auto"/>
            <w:left w:val="none" w:sz="0" w:space="0" w:color="auto"/>
            <w:bottom w:val="none" w:sz="0" w:space="0" w:color="auto"/>
            <w:right w:val="none" w:sz="0" w:space="0" w:color="auto"/>
          </w:divBdr>
        </w:div>
        <w:div w:id="1832528886">
          <w:marLeft w:val="640"/>
          <w:marRight w:val="0"/>
          <w:marTop w:val="0"/>
          <w:marBottom w:val="0"/>
          <w:divBdr>
            <w:top w:val="none" w:sz="0" w:space="0" w:color="auto"/>
            <w:left w:val="none" w:sz="0" w:space="0" w:color="auto"/>
            <w:bottom w:val="none" w:sz="0" w:space="0" w:color="auto"/>
            <w:right w:val="none" w:sz="0" w:space="0" w:color="auto"/>
          </w:divBdr>
        </w:div>
        <w:div w:id="1179930900">
          <w:marLeft w:val="640"/>
          <w:marRight w:val="0"/>
          <w:marTop w:val="0"/>
          <w:marBottom w:val="0"/>
          <w:divBdr>
            <w:top w:val="none" w:sz="0" w:space="0" w:color="auto"/>
            <w:left w:val="none" w:sz="0" w:space="0" w:color="auto"/>
            <w:bottom w:val="none" w:sz="0" w:space="0" w:color="auto"/>
            <w:right w:val="none" w:sz="0" w:space="0" w:color="auto"/>
          </w:divBdr>
        </w:div>
        <w:div w:id="1430814018">
          <w:marLeft w:val="640"/>
          <w:marRight w:val="0"/>
          <w:marTop w:val="0"/>
          <w:marBottom w:val="0"/>
          <w:divBdr>
            <w:top w:val="none" w:sz="0" w:space="0" w:color="auto"/>
            <w:left w:val="none" w:sz="0" w:space="0" w:color="auto"/>
            <w:bottom w:val="none" w:sz="0" w:space="0" w:color="auto"/>
            <w:right w:val="none" w:sz="0" w:space="0" w:color="auto"/>
          </w:divBdr>
        </w:div>
        <w:div w:id="1611818813">
          <w:marLeft w:val="640"/>
          <w:marRight w:val="0"/>
          <w:marTop w:val="0"/>
          <w:marBottom w:val="0"/>
          <w:divBdr>
            <w:top w:val="none" w:sz="0" w:space="0" w:color="auto"/>
            <w:left w:val="none" w:sz="0" w:space="0" w:color="auto"/>
            <w:bottom w:val="none" w:sz="0" w:space="0" w:color="auto"/>
            <w:right w:val="none" w:sz="0" w:space="0" w:color="auto"/>
          </w:divBdr>
        </w:div>
        <w:div w:id="1927886134">
          <w:marLeft w:val="640"/>
          <w:marRight w:val="0"/>
          <w:marTop w:val="0"/>
          <w:marBottom w:val="0"/>
          <w:divBdr>
            <w:top w:val="none" w:sz="0" w:space="0" w:color="auto"/>
            <w:left w:val="none" w:sz="0" w:space="0" w:color="auto"/>
            <w:bottom w:val="none" w:sz="0" w:space="0" w:color="auto"/>
            <w:right w:val="none" w:sz="0" w:space="0" w:color="auto"/>
          </w:divBdr>
        </w:div>
        <w:div w:id="217127266">
          <w:marLeft w:val="640"/>
          <w:marRight w:val="0"/>
          <w:marTop w:val="0"/>
          <w:marBottom w:val="0"/>
          <w:divBdr>
            <w:top w:val="none" w:sz="0" w:space="0" w:color="auto"/>
            <w:left w:val="none" w:sz="0" w:space="0" w:color="auto"/>
            <w:bottom w:val="none" w:sz="0" w:space="0" w:color="auto"/>
            <w:right w:val="none" w:sz="0" w:space="0" w:color="auto"/>
          </w:divBdr>
        </w:div>
        <w:div w:id="229580130">
          <w:marLeft w:val="640"/>
          <w:marRight w:val="0"/>
          <w:marTop w:val="0"/>
          <w:marBottom w:val="0"/>
          <w:divBdr>
            <w:top w:val="none" w:sz="0" w:space="0" w:color="auto"/>
            <w:left w:val="none" w:sz="0" w:space="0" w:color="auto"/>
            <w:bottom w:val="none" w:sz="0" w:space="0" w:color="auto"/>
            <w:right w:val="none" w:sz="0" w:space="0" w:color="auto"/>
          </w:divBdr>
        </w:div>
        <w:div w:id="1916040975">
          <w:marLeft w:val="640"/>
          <w:marRight w:val="0"/>
          <w:marTop w:val="0"/>
          <w:marBottom w:val="0"/>
          <w:divBdr>
            <w:top w:val="none" w:sz="0" w:space="0" w:color="auto"/>
            <w:left w:val="none" w:sz="0" w:space="0" w:color="auto"/>
            <w:bottom w:val="none" w:sz="0" w:space="0" w:color="auto"/>
            <w:right w:val="none" w:sz="0" w:space="0" w:color="auto"/>
          </w:divBdr>
        </w:div>
        <w:div w:id="1275862983">
          <w:marLeft w:val="640"/>
          <w:marRight w:val="0"/>
          <w:marTop w:val="0"/>
          <w:marBottom w:val="0"/>
          <w:divBdr>
            <w:top w:val="none" w:sz="0" w:space="0" w:color="auto"/>
            <w:left w:val="none" w:sz="0" w:space="0" w:color="auto"/>
            <w:bottom w:val="none" w:sz="0" w:space="0" w:color="auto"/>
            <w:right w:val="none" w:sz="0" w:space="0" w:color="auto"/>
          </w:divBdr>
        </w:div>
        <w:div w:id="134446654">
          <w:marLeft w:val="640"/>
          <w:marRight w:val="0"/>
          <w:marTop w:val="0"/>
          <w:marBottom w:val="0"/>
          <w:divBdr>
            <w:top w:val="none" w:sz="0" w:space="0" w:color="auto"/>
            <w:left w:val="none" w:sz="0" w:space="0" w:color="auto"/>
            <w:bottom w:val="none" w:sz="0" w:space="0" w:color="auto"/>
            <w:right w:val="none" w:sz="0" w:space="0" w:color="auto"/>
          </w:divBdr>
        </w:div>
        <w:div w:id="1588343501">
          <w:marLeft w:val="640"/>
          <w:marRight w:val="0"/>
          <w:marTop w:val="0"/>
          <w:marBottom w:val="0"/>
          <w:divBdr>
            <w:top w:val="none" w:sz="0" w:space="0" w:color="auto"/>
            <w:left w:val="none" w:sz="0" w:space="0" w:color="auto"/>
            <w:bottom w:val="none" w:sz="0" w:space="0" w:color="auto"/>
            <w:right w:val="none" w:sz="0" w:space="0" w:color="auto"/>
          </w:divBdr>
        </w:div>
        <w:div w:id="51345961">
          <w:marLeft w:val="640"/>
          <w:marRight w:val="0"/>
          <w:marTop w:val="0"/>
          <w:marBottom w:val="0"/>
          <w:divBdr>
            <w:top w:val="none" w:sz="0" w:space="0" w:color="auto"/>
            <w:left w:val="none" w:sz="0" w:space="0" w:color="auto"/>
            <w:bottom w:val="none" w:sz="0" w:space="0" w:color="auto"/>
            <w:right w:val="none" w:sz="0" w:space="0" w:color="auto"/>
          </w:divBdr>
        </w:div>
        <w:div w:id="2057895954">
          <w:marLeft w:val="640"/>
          <w:marRight w:val="0"/>
          <w:marTop w:val="0"/>
          <w:marBottom w:val="0"/>
          <w:divBdr>
            <w:top w:val="none" w:sz="0" w:space="0" w:color="auto"/>
            <w:left w:val="none" w:sz="0" w:space="0" w:color="auto"/>
            <w:bottom w:val="none" w:sz="0" w:space="0" w:color="auto"/>
            <w:right w:val="none" w:sz="0" w:space="0" w:color="auto"/>
          </w:divBdr>
        </w:div>
        <w:div w:id="1809005980">
          <w:marLeft w:val="640"/>
          <w:marRight w:val="0"/>
          <w:marTop w:val="0"/>
          <w:marBottom w:val="0"/>
          <w:divBdr>
            <w:top w:val="none" w:sz="0" w:space="0" w:color="auto"/>
            <w:left w:val="none" w:sz="0" w:space="0" w:color="auto"/>
            <w:bottom w:val="none" w:sz="0" w:space="0" w:color="auto"/>
            <w:right w:val="none" w:sz="0" w:space="0" w:color="auto"/>
          </w:divBdr>
        </w:div>
        <w:div w:id="1270745448">
          <w:marLeft w:val="640"/>
          <w:marRight w:val="0"/>
          <w:marTop w:val="0"/>
          <w:marBottom w:val="0"/>
          <w:divBdr>
            <w:top w:val="none" w:sz="0" w:space="0" w:color="auto"/>
            <w:left w:val="none" w:sz="0" w:space="0" w:color="auto"/>
            <w:bottom w:val="none" w:sz="0" w:space="0" w:color="auto"/>
            <w:right w:val="none" w:sz="0" w:space="0" w:color="auto"/>
          </w:divBdr>
        </w:div>
        <w:div w:id="326905547">
          <w:marLeft w:val="640"/>
          <w:marRight w:val="0"/>
          <w:marTop w:val="0"/>
          <w:marBottom w:val="0"/>
          <w:divBdr>
            <w:top w:val="none" w:sz="0" w:space="0" w:color="auto"/>
            <w:left w:val="none" w:sz="0" w:space="0" w:color="auto"/>
            <w:bottom w:val="none" w:sz="0" w:space="0" w:color="auto"/>
            <w:right w:val="none" w:sz="0" w:space="0" w:color="auto"/>
          </w:divBdr>
        </w:div>
        <w:div w:id="158693482">
          <w:marLeft w:val="640"/>
          <w:marRight w:val="0"/>
          <w:marTop w:val="0"/>
          <w:marBottom w:val="0"/>
          <w:divBdr>
            <w:top w:val="none" w:sz="0" w:space="0" w:color="auto"/>
            <w:left w:val="none" w:sz="0" w:space="0" w:color="auto"/>
            <w:bottom w:val="none" w:sz="0" w:space="0" w:color="auto"/>
            <w:right w:val="none" w:sz="0" w:space="0" w:color="auto"/>
          </w:divBdr>
        </w:div>
        <w:div w:id="1211963748">
          <w:marLeft w:val="640"/>
          <w:marRight w:val="0"/>
          <w:marTop w:val="0"/>
          <w:marBottom w:val="0"/>
          <w:divBdr>
            <w:top w:val="none" w:sz="0" w:space="0" w:color="auto"/>
            <w:left w:val="none" w:sz="0" w:space="0" w:color="auto"/>
            <w:bottom w:val="none" w:sz="0" w:space="0" w:color="auto"/>
            <w:right w:val="none" w:sz="0" w:space="0" w:color="auto"/>
          </w:divBdr>
        </w:div>
        <w:div w:id="202402823">
          <w:marLeft w:val="640"/>
          <w:marRight w:val="0"/>
          <w:marTop w:val="0"/>
          <w:marBottom w:val="0"/>
          <w:divBdr>
            <w:top w:val="none" w:sz="0" w:space="0" w:color="auto"/>
            <w:left w:val="none" w:sz="0" w:space="0" w:color="auto"/>
            <w:bottom w:val="none" w:sz="0" w:space="0" w:color="auto"/>
            <w:right w:val="none" w:sz="0" w:space="0" w:color="auto"/>
          </w:divBdr>
        </w:div>
        <w:div w:id="97720299">
          <w:marLeft w:val="640"/>
          <w:marRight w:val="0"/>
          <w:marTop w:val="0"/>
          <w:marBottom w:val="0"/>
          <w:divBdr>
            <w:top w:val="none" w:sz="0" w:space="0" w:color="auto"/>
            <w:left w:val="none" w:sz="0" w:space="0" w:color="auto"/>
            <w:bottom w:val="none" w:sz="0" w:space="0" w:color="auto"/>
            <w:right w:val="none" w:sz="0" w:space="0" w:color="auto"/>
          </w:divBdr>
        </w:div>
        <w:div w:id="831143870">
          <w:marLeft w:val="640"/>
          <w:marRight w:val="0"/>
          <w:marTop w:val="0"/>
          <w:marBottom w:val="0"/>
          <w:divBdr>
            <w:top w:val="none" w:sz="0" w:space="0" w:color="auto"/>
            <w:left w:val="none" w:sz="0" w:space="0" w:color="auto"/>
            <w:bottom w:val="none" w:sz="0" w:space="0" w:color="auto"/>
            <w:right w:val="none" w:sz="0" w:space="0" w:color="auto"/>
          </w:divBdr>
        </w:div>
        <w:div w:id="383872432">
          <w:marLeft w:val="640"/>
          <w:marRight w:val="0"/>
          <w:marTop w:val="0"/>
          <w:marBottom w:val="0"/>
          <w:divBdr>
            <w:top w:val="none" w:sz="0" w:space="0" w:color="auto"/>
            <w:left w:val="none" w:sz="0" w:space="0" w:color="auto"/>
            <w:bottom w:val="none" w:sz="0" w:space="0" w:color="auto"/>
            <w:right w:val="none" w:sz="0" w:space="0" w:color="auto"/>
          </w:divBdr>
        </w:div>
        <w:div w:id="646469848">
          <w:marLeft w:val="640"/>
          <w:marRight w:val="0"/>
          <w:marTop w:val="0"/>
          <w:marBottom w:val="0"/>
          <w:divBdr>
            <w:top w:val="none" w:sz="0" w:space="0" w:color="auto"/>
            <w:left w:val="none" w:sz="0" w:space="0" w:color="auto"/>
            <w:bottom w:val="none" w:sz="0" w:space="0" w:color="auto"/>
            <w:right w:val="none" w:sz="0" w:space="0" w:color="auto"/>
          </w:divBdr>
        </w:div>
        <w:div w:id="1235312624">
          <w:marLeft w:val="640"/>
          <w:marRight w:val="0"/>
          <w:marTop w:val="0"/>
          <w:marBottom w:val="0"/>
          <w:divBdr>
            <w:top w:val="none" w:sz="0" w:space="0" w:color="auto"/>
            <w:left w:val="none" w:sz="0" w:space="0" w:color="auto"/>
            <w:bottom w:val="none" w:sz="0" w:space="0" w:color="auto"/>
            <w:right w:val="none" w:sz="0" w:space="0" w:color="auto"/>
          </w:divBdr>
        </w:div>
        <w:div w:id="1901745908">
          <w:marLeft w:val="640"/>
          <w:marRight w:val="0"/>
          <w:marTop w:val="0"/>
          <w:marBottom w:val="0"/>
          <w:divBdr>
            <w:top w:val="none" w:sz="0" w:space="0" w:color="auto"/>
            <w:left w:val="none" w:sz="0" w:space="0" w:color="auto"/>
            <w:bottom w:val="none" w:sz="0" w:space="0" w:color="auto"/>
            <w:right w:val="none" w:sz="0" w:space="0" w:color="auto"/>
          </w:divBdr>
        </w:div>
        <w:div w:id="41486002">
          <w:marLeft w:val="640"/>
          <w:marRight w:val="0"/>
          <w:marTop w:val="0"/>
          <w:marBottom w:val="0"/>
          <w:divBdr>
            <w:top w:val="none" w:sz="0" w:space="0" w:color="auto"/>
            <w:left w:val="none" w:sz="0" w:space="0" w:color="auto"/>
            <w:bottom w:val="none" w:sz="0" w:space="0" w:color="auto"/>
            <w:right w:val="none" w:sz="0" w:space="0" w:color="auto"/>
          </w:divBdr>
        </w:div>
        <w:div w:id="1788818844">
          <w:marLeft w:val="640"/>
          <w:marRight w:val="0"/>
          <w:marTop w:val="0"/>
          <w:marBottom w:val="0"/>
          <w:divBdr>
            <w:top w:val="none" w:sz="0" w:space="0" w:color="auto"/>
            <w:left w:val="none" w:sz="0" w:space="0" w:color="auto"/>
            <w:bottom w:val="none" w:sz="0" w:space="0" w:color="auto"/>
            <w:right w:val="none" w:sz="0" w:space="0" w:color="auto"/>
          </w:divBdr>
        </w:div>
        <w:div w:id="1380589461">
          <w:marLeft w:val="640"/>
          <w:marRight w:val="0"/>
          <w:marTop w:val="0"/>
          <w:marBottom w:val="0"/>
          <w:divBdr>
            <w:top w:val="none" w:sz="0" w:space="0" w:color="auto"/>
            <w:left w:val="none" w:sz="0" w:space="0" w:color="auto"/>
            <w:bottom w:val="none" w:sz="0" w:space="0" w:color="auto"/>
            <w:right w:val="none" w:sz="0" w:space="0" w:color="auto"/>
          </w:divBdr>
        </w:div>
        <w:div w:id="505679119">
          <w:marLeft w:val="640"/>
          <w:marRight w:val="0"/>
          <w:marTop w:val="0"/>
          <w:marBottom w:val="0"/>
          <w:divBdr>
            <w:top w:val="none" w:sz="0" w:space="0" w:color="auto"/>
            <w:left w:val="none" w:sz="0" w:space="0" w:color="auto"/>
            <w:bottom w:val="none" w:sz="0" w:space="0" w:color="auto"/>
            <w:right w:val="none" w:sz="0" w:space="0" w:color="auto"/>
          </w:divBdr>
        </w:div>
        <w:div w:id="995761446">
          <w:marLeft w:val="640"/>
          <w:marRight w:val="0"/>
          <w:marTop w:val="0"/>
          <w:marBottom w:val="0"/>
          <w:divBdr>
            <w:top w:val="none" w:sz="0" w:space="0" w:color="auto"/>
            <w:left w:val="none" w:sz="0" w:space="0" w:color="auto"/>
            <w:bottom w:val="none" w:sz="0" w:space="0" w:color="auto"/>
            <w:right w:val="none" w:sz="0" w:space="0" w:color="auto"/>
          </w:divBdr>
        </w:div>
        <w:div w:id="289632692">
          <w:marLeft w:val="640"/>
          <w:marRight w:val="0"/>
          <w:marTop w:val="0"/>
          <w:marBottom w:val="0"/>
          <w:divBdr>
            <w:top w:val="none" w:sz="0" w:space="0" w:color="auto"/>
            <w:left w:val="none" w:sz="0" w:space="0" w:color="auto"/>
            <w:bottom w:val="none" w:sz="0" w:space="0" w:color="auto"/>
            <w:right w:val="none" w:sz="0" w:space="0" w:color="auto"/>
          </w:divBdr>
        </w:div>
        <w:div w:id="383871057">
          <w:marLeft w:val="640"/>
          <w:marRight w:val="0"/>
          <w:marTop w:val="0"/>
          <w:marBottom w:val="0"/>
          <w:divBdr>
            <w:top w:val="none" w:sz="0" w:space="0" w:color="auto"/>
            <w:left w:val="none" w:sz="0" w:space="0" w:color="auto"/>
            <w:bottom w:val="none" w:sz="0" w:space="0" w:color="auto"/>
            <w:right w:val="none" w:sz="0" w:space="0" w:color="auto"/>
          </w:divBdr>
        </w:div>
        <w:div w:id="2012876311">
          <w:marLeft w:val="640"/>
          <w:marRight w:val="0"/>
          <w:marTop w:val="0"/>
          <w:marBottom w:val="0"/>
          <w:divBdr>
            <w:top w:val="none" w:sz="0" w:space="0" w:color="auto"/>
            <w:left w:val="none" w:sz="0" w:space="0" w:color="auto"/>
            <w:bottom w:val="none" w:sz="0" w:space="0" w:color="auto"/>
            <w:right w:val="none" w:sz="0" w:space="0" w:color="auto"/>
          </w:divBdr>
        </w:div>
        <w:div w:id="1700811775">
          <w:marLeft w:val="640"/>
          <w:marRight w:val="0"/>
          <w:marTop w:val="0"/>
          <w:marBottom w:val="0"/>
          <w:divBdr>
            <w:top w:val="none" w:sz="0" w:space="0" w:color="auto"/>
            <w:left w:val="none" w:sz="0" w:space="0" w:color="auto"/>
            <w:bottom w:val="none" w:sz="0" w:space="0" w:color="auto"/>
            <w:right w:val="none" w:sz="0" w:space="0" w:color="auto"/>
          </w:divBdr>
        </w:div>
        <w:div w:id="2135824397">
          <w:marLeft w:val="640"/>
          <w:marRight w:val="0"/>
          <w:marTop w:val="0"/>
          <w:marBottom w:val="0"/>
          <w:divBdr>
            <w:top w:val="none" w:sz="0" w:space="0" w:color="auto"/>
            <w:left w:val="none" w:sz="0" w:space="0" w:color="auto"/>
            <w:bottom w:val="none" w:sz="0" w:space="0" w:color="auto"/>
            <w:right w:val="none" w:sz="0" w:space="0" w:color="auto"/>
          </w:divBdr>
        </w:div>
        <w:div w:id="859318081">
          <w:marLeft w:val="640"/>
          <w:marRight w:val="0"/>
          <w:marTop w:val="0"/>
          <w:marBottom w:val="0"/>
          <w:divBdr>
            <w:top w:val="none" w:sz="0" w:space="0" w:color="auto"/>
            <w:left w:val="none" w:sz="0" w:space="0" w:color="auto"/>
            <w:bottom w:val="none" w:sz="0" w:space="0" w:color="auto"/>
            <w:right w:val="none" w:sz="0" w:space="0" w:color="auto"/>
          </w:divBdr>
        </w:div>
        <w:div w:id="1758094342">
          <w:marLeft w:val="640"/>
          <w:marRight w:val="0"/>
          <w:marTop w:val="0"/>
          <w:marBottom w:val="0"/>
          <w:divBdr>
            <w:top w:val="none" w:sz="0" w:space="0" w:color="auto"/>
            <w:left w:val="none" w:sz="0" w:space="0" w:color="auto"/>
            <w:bottom w:val="none" w:sz="0" w:space="0" w:color="auto"/>
            <w:right w:val="none" w:sz="0" w:space="0" w:color="auto"/>
          </w:divBdr>
        </w:div>
        <w:div w:id="1780182649">
          <w:marLeft w:val="640"/>
          <w:marRight w:val="0"/>
          <w:marTop w:val="0"/>
          <w:marBottom w:val="0"/>
          <w:divBdr>
            <w:top w:val="none" w:sz="0" w:space="0" w:color="auto"/>
            <w:left w:val="none" w:sz="0" w:space="0" w:color="auto"/>
            <w:bottom w:val="none" w:sz="0" w:space="0" w:color="auto"/>
            <w:right w:val="none" w:sz="0" w:space="0" w:color="auto"/>
          </w:divBdr>
        </w:div>
        <w:div w:id="1097676912">
          <w:marLeft w:val="640"/>
          <w:marRight w:val="0"/>
          <w:marTop w:val="0"/>
          <w:marBottom w:val="0"/>
          <w:divBdr>
            <w:top w:val="none" w:sz="0" w:space="0" w:color="auto"/>
            <w:left w:val="none" w:sz="0" w:space="0" w:color="auto"/>
            <w:bottom w:val="none" w:sz="0" w:space="0" w:color="auto"/>
            <w:right w:val="none" w:sz="0" w:space="0" w:color="auto"/>
          </w:divBdr>
        </w:div>
        <w:div w:id="1946577709">
          <w:marLeft w:val="640"/>
          <w:marRight w:val="0"/>
          <w:marTop w:val="0"/>
          <w:marBottom w:val="0"/>
          <w:divBdr>
            <w:top w:val="none" w:sz="0" w:space="0" w:color="auto"/>
            <w:left w:val="none" w:sz="0" w:space="0" w:color="auto"/>
            <w:bottom w:val="none" w:sz="0" w:space="0" w:color="auto"/>
            <w:right w:val="none" w:sz="0" w:space="0" w:color="auto"/>
          </w:divBdr>
        </w:div>
        <w:div w:id="1158495673">
          <w:marLeft w:val="640"/>
          <w:marRight w:val="0"/>
          <w:marTop w:val="0"/>
          <w:marBottom w:val="0"/>
          <w:divBdr>
            <w:top w:val="none" w:sz="0" w:space="0" w:color="auto"/>
            <w:left w:val="none" w:sz="0" w:space="0" w:color="auto"/>
            <w:bottom w:val="none" w:sz="0" w:space="0" w:color="auto"/>
            <w:right w:val="none" w:sz="0" w:space="0" w:color="auto"/>
          </w:divBdr>
        </w:div>
        <w:div w:id="35202089">
          <w:marLeft w:val="640"/>
          <w:marRight w:val="0"/>
          <w:marTop w:val="0"/>
          <w:marBottom w:val="0"/>
          <w:divBdr>
            <w:top w:val="none" w:sz="0" w:space="0" w:color="auto"/>
            <w:left w:val="none" w:sz="0" w:space="0" w:color="auto"/>
            <w:bottom w:val="none" w:sz="0" w:space="0" w:color="auto"/>
            <w:right w:val="none" w:sz="0" w:space="0" w:color="auto"/>
          </w:divBdr>
        </w:div>
        <w:div w:id="393506915">
          <w:marLeft w:val="640"/>
          <w:marRight w:val="0"/>
          <w:marTop w:val="0"/>
          <w:marBottom w:val="0"/>
          <w:divBdr>
            <w:top w:val="none" w:sz="0" w:space="0" w:color="auto"/>
            <w:left w:val="none" w:sz="0" w:space="0" w:color="auto"/>
            <w:bottom w:val="none" w:sz="0" w:space="0" w:color="auto"/>
            <w:right w:val="none" w:sz="0" w:space="0" w:color="auto"/>
          </w:divBdr>
        </w:div>
        <w:div w:id="1942105322">
          <w:marLeft w:val="640"/>
          <w:marRight w:val="0"/>
          <w:marTop w:val="0"/>
          <w:marBottom w:val="0"/>
          <w:divBdr>
            <w:top w:val="none" w:sz="0" w:space="0" w:color="auto"/>
            <w:left w:val="none" w:sz="0" w:space="0" w:color="auto"/>
            <w:bottom w:val="none" w:sz="0" w:space="0" w:color="auto"/>
            <w:right w:val="none" w:sz="0" w:space="0" w:color="auto"/>
          </w:divBdr>
        </w:div>
        <w:div w:id="1467311215">
          <w:marLeft w:val="640"/>
          <w:marRight w:val="0"/>
          <w:marTop w:val="0"/>
          <w:marBottom w:val="0"/>
          <w:divBdr>
            <w:top w:val="none" w:sz="0" w:space="0" w:color="auto"/>
            <w:left w:val="none" w:sz="0" w:space="0" w:color="auto"/>
            <w:bottom w:val="none" w:sz="0" w:space="0" w:color="auto"/>
            <w:right w:val="none" w:sz="0" w:space="0" w:color="auto"/>
          </w:divBdr>
        </w:div>
        <w:div w:id="830949940">
          <w:marLeft w:val="640"/>
          <w:marRight w:val="0"/>
          <w:marTop w:val="0"/>
          <w:marBottom w:val="0"/>
          <w:divBdr>
            <w:top w:val="none" w:sz="0" w:space="0" w:color="auto"/>
            <w:left w:val="none" w:sz="0" w:space="0" w:color="auto"/>
            <w:bottom w:val="none" w:sz="0" w:space="0" w:color="auto"/>
            <w:right w:val="none" w:sz="0" w:space="0" w:color="auto"/>
          </w:divBdr>
        </w:div>
        <w:div w:id="1959992480">
          <w:marLeft w:val="640"/>
          <w:marRight w:val="0"/>
          <w:marTop w:val="0"/>
          <w:marBottom w:val="0"/>
          <w:divBdr>
            <w:top w:val="none" w:sz="0" w:space="0" w:color="auto"/>
            <w:left w:val="none" w:sz="0" w:space="0" w:color="auto"/>
            <w:bottom w:val="none" w:sz="0" w:space="0" w:color="auto"/>
            <w:right w:val="none" w:sz="0" w:space="0" w:color="auto"/>
          </w:divBdr>
        </w:div>
        <w:div w:id="1168134381">
          <w:marLeft w:val="640"/>
          <w:marRight w:val="0"/>
          <w:marTop w:val="0"/>
          <w:marBottom w:val="0"/>
          <w:divBdr>
            <w:top w:val="none" w:sz="0" w:space="0" w:color="auto"/>
            <w:left w:val="none" w:sz="0" w:space="0" w:color="auto"/>
            <w:bottom w:val="none" w:sz="0" w:space="0" w:color="auto"/>
            <w:right w:val="none" w:sz="0" w:space="0" w:color="auto"/>
          </w:divBdr>
        </w:div>
        <w:div w:id="2006592911">
          <w:marLeft w:val="640"/>
          <w:marRight w:val="0"/>
          <w:marTop w:val="0"/>
          <w:marBottom w:val="0"/>
          <w:divBdr>
            <w:top w:val="none" w:sz="0" w:space="0" w:color="auto"/>
            <w:left w:val="none" w:sz="0" w:space="0" w:color="auto"/>
            <w:bottom w:val="none" w:sz="0" w:space="0" w:color="auto"/>
            <w:right w:val="none" w:sz="0" w:space="0" w:color="auto"/>
          </w:divBdr>
        </w:div>
        <w:div w:id="1751468114">
          <w:marLeft w:val="640"/>
          <w:marRight w:val="0"/>
          <w:marTop w:val="0"/>
          <w:marBottom w:val="0"/>
          <w:divBdr>
            <w:top w:val="none" w:sz="0" w:space="0" w:color="auto"/>
            <w:left w:val="none" w:sz="0" w:space="0" w:color="auto"/>
            <w:bottom w:val="none" w:sz="0" w:space="0" w:color="auto"/>
            <w:right w:val="none" w:sz="0" w:space="0" w:color="auto"/>
          </w:divBdr>
        </w:div>
        <w:div w:id="1950241017">
          <w:marLeft w:val="640"/>
          <w:marRight w:val="0"/>
          <w:marTop w:val="0"/>
          <w:marBottom w:val="0"/>
          <w:divBdr>
            <w:top w:val="none" w:sz="0" w:space="0" w:color="auto"/>
            <w:left w:val="none" w:sz="0" w:space="0" w:color="auto"/>
            <w:bottom w:val="none" w:sz="0" w:space="0" w:color="auto"/>
            <w:right w:val="none" w:sz="0" w:space="0" w:color="auto"/>
          </w:divBdr>
        </w:div>
        <w:div w:id="1893497347">
          <w:marLeft w:val="640"/>
          <w:marRight w:val="0"/>
          <w:marTop w:val="0"/>
          <w:marBottom w:val="0"/>
          <w:divBdr>
            <w:top w:val="none" w:sz="0" w:space="0" w:color="auto"/>
            <w:left w:val="none" w:sz="0" w:space="0" w:color="auto"/>
            <w:bottom w:val="none" w:sz="0" w:space="0" w:color="auto"/>
            <w:right w:val="none" w:sz="0" w:space="0" w:color="auto"/>
          </w:divBdr>
        </w:div>
        <w:div w:id="1801343463">
          <w:marLeft w:val="640"/>
          <w:marRight w:val="0"/>
          <w:marTop w:val="0"/>
          <w:marBottom w:val="0"/>
          <w:divBdr>
            <w:top w:val="none" w:sz="0" w:space="0" w:color="auto"/>
            <w:left w:val="none" w:sz="0" w:space="0" w:color="auto"/>
            <w:bottom w:val="none" w:sz="0" w:space="0" w:color="auto"/>
            <w:right w:val="none" w:sz="0" w:space="0" w:color="auto"/>
          </w:divBdr>
        </w:div>
        <w:div w:id="914975672">
          <w:marLeft w:val="640"/>
          <w:marRight w:val="0"/>
          <w:marTop w:val="0"/>
          <w:marBottom w:val="0"/>
          <w:divBdr>
            <w:top w:val="none" w:sz="0" w:space="0" w:color="auto"/>
            <w:left w:val="none" w:sz="0" w:space="0" w:color="auto"/>
            <w:bottom w:val="none" w:sz="0" w:space="0" w:color="auto"/>
            <w:right w:val="none" w:sz="0" w:space="0" w:color="auto"/>
          </w:divBdr>
        </w:div>
        <w:div w:id="1882789914">
          <w:marLeft w:val="640"/>
          <w:marRight w:val="0"/>
          <w:marTop w:val="0"/>
          <w:marBottom w:val="0"/>
          <w:divBdr>
            <w:top w:val="none" w:sz="0" w:space="0" w:color="auto"/>
            <w:left w:val="none" w:sz="0" w:space="0" w:color="auto"/>
            <w:bottom w:val="none" w:sz="0" w:space="0" w:color="auto"/>
            <w:right w:val="none" w:sz="0" w:space="0" w:color="auto"/>
          </w:divBdr>
        </w:div>
        <w:div w:id="1219173727">
          <w:marLeft w:val="640"/>
          <w:marRight w:val="0"/>
          <w:marTop w:val="0"/>
          <w:marBottom w:val="0"/>
          <w:divBdr>
            <w:top w:val="none" w:sz="0" w:space="0" w:color="auto"/>
            <w:left w:val="none" w:sz="0" w:space="0" w:color="auto"/>
            <w:bottom w:val="none" w:sz="0" w:space="0" w:color="auto"/>
            <w:right w:val="none" w:sz="0" w:space="0" w:color="auto"/>
          </w:divBdr>
        </w:div>
        <w:div w:id="1576471345">
          <w:marLeft w:val="640"/>
          <w:marRight w:val="0"/>
          <w:marTop w:val="0"/>
          <w:marBottom w:val="0"/>
          <w:divBdr>
            <w:top w:val="none" w:sz="0" w:space="0" w:color="auto"/>
            <w:left w:val="none" w:sz="0" w:space="0" w:color="auto"/>
            <w:bottom w:val="none" w:sz="0" w:space="0" w:color="auto"/>
            <w:right w:val="none" w:sz="0" w:space="0" w:color="auto"/>
          </w:divBdr>
        </w:div>
        <w:div w:id="1348680635">
          <w:marLeft w:val="640"/>
          <w:marRight w:val="0"/>
          <w:marTop w:val="0"/>
          <w:marBottom w:val="0"/>
          <w:divBdr>
            <w:top w:val="none" w:sz="0" w:space="0" w:color="auto"/>
            <w:left w:val="none" w:sz="0" w:space="0" w:color="auto"/>
            <w:bottom w:val="none" w:sz="0" w:space="0" w:color="auto"/>
            <w:right w:val="none" w:sz="0" w:space="0" w:color="auto"/>
          </w:divBdr>
        </w:div>
        <w:div w:id="277611150">
          <w:marLeft w:val="640"/>
          <w:marRight w:val="0"/>
          <w:marTop w:val="0"/>
          <w:marBottom w:val="0"/>
          <w:divBdr>
            <w:top w:val="none" w:sz="0" w:space="0" w:color="auto"/>
            <w:left w:val="none" w:sz="0" w:space="0" w:color="auto"/>
            <w:bottom w:val="none" w:sz="0" w:space="0" w:color="auto"/>
            <w:right w:val="none" w:sz="0" w:space="0" w:color="auto"/>
          </w:divBdr>
        </w:div>
        <w:div w:id="493179015">
          <w:marLeft w:val="640"/>
          <w:marRight w:val="0"/>
          <w:marTop w:val="0"/>
          <w:marBottom w:val="0"/>
          <w:divBdr>
            <w:top w:val="none" w:sz="0" w:space="0" w:color="auto"/>
            <w:left w:val="none" w:sz="0" w:space="0" w:color="auto"/>
            <w:bottom w:val="none" w:sz="0" w:space="0" w:color="auto"/>
            <w:right w:val="none" w:sz="0" w:space="0" w:color="auto"/>
          </w:divBdr>
        </w:div>
        <w:div w:id="1331985893">
          <w:marLeft w:val="640"/>
          <w:marRight w:val="0"/>
          <w:marTop w:val="0"/>
          <w:marBottom w:val="0"/>
          <w:divBdr>
            <w:top w:val="none" w:sz="0" w:space="0" w:color="auto"/>
            <w:left w:val="none" w:sz="0" w:space="0" w:color="auto"/>
            <w:bottom w:val="none" w:sz="0" w:space="0" w:color="auto"/>
            <w:right w:val="none" w:sz="0" w:space="0" w:color="auto"/>
          </w:divBdr>
        </w:div>
        <w:div w:id="1418402011">
          <w:marLeft w:val="640"/>
          <w:marRight w:val="0"/>
          <w:marTop w:val="0"/>
          <w:marBottom w:val="0"/>
          <w:divBdr>
            <w:top w:val="none" w:sz="0" w:space="0" w:color="auto"/>
            <w:left w:val="none" w:sz="0" w:space="0" w:color="auto"/>
            <w:bottom w:val="none" w:sz="0" w:space="0" w:color="auto"/>
            <w:right w:val="none" w:sz="0" w:space="0" w:color="auto"/>
          </w:divBdr>
        </w:div>
        <w:div w:id="437408981">
          <w:marLeft w:val="640"/>
          <w:marRight w:val="0"/>
          <w:marTop w:val="0"/>
          <w:marBottom w:val="0"/>
          <w:divBdr>
            <w:top w:val="none" w:sz="0" w:space="0" w:color="auto"/>
            <w:left w:val="none" w:sz="0" w:space="0" w:color="auto"/>
            <w:bottom w:val="none" w:sz="0" w:space="0" w:color="auto"/>
            <w:right w:val="none" w:sz="0" w:space="0" w:color="auto"/>
          </w:divBdr>
        </w:div>
        <w:div w:id="1541897359">
          <w:marLeft w:val="640"/>
          <w:marRight w:val="0"/>
          <w:marTop w:val="0"/>
          <w:marBottom w:val="0"/>
          <w:divBdr>
            <w:top w:val="none" w:sz="0" w:space="0" w:color="auto"/>
            <w:left w:val="none" w:sz="0" w:space="0" w:color="auto"/>
            <w:bottom w:val="none" w:sz="0" w:space="0" w:color="auto"/>
            <w:right w:val="none" w:sz="0" w:space="0" w:color="auto"/>
          </w:divBdr>
        </w:div>
        <w:div w:id="648747096">
          <w:marLeft w:val="640"/>
          <w:marRight w:val="0"/>
          <w:marTop w:val="0"/>
          <w:marBottom w:val="0"/>
          <w:divBdr>
            <w:top w:val="none" w:sz="0" w:space="0" w:color="auto"/>
            <w:left w:val="none" w:sz="0" w:space="0" w:color="auto"/>
            <w:bottom w:val="none" w:sz="0" w:space="0" w:color="auto"/>
            <w:right w:val="none" w:sz="0" w:space="0" w:color="auto"/>
          </w:divBdr>
        </w:div>
        <w:div w:id="1534919938">
          <w:marLeft w:val="640"/>
          <w:marRight w:val="0"/>
          <w:marTop w:val="0"/>
          <w:marBottom w:val="0"/>
          <w:divBdr>
            <w:top w:val="none" w:sz="0" w:space="0" w:color="auto"/>
            <w:left w:val="none" w:sz="0" w:space="0" w:color="auto"/>
            <w:bottom w:val="none" w:sz="0" w:space="0" w:color="auto"/>
            <w:right w:val="none" w:sz="0" w:space="0" w:color="auto"/>
          </w:divBdr>
        </w:div>
        <w:div w:id="393771989">
          <w:marLeft w:val="640"/>
          <w:marRight w:val="0"/>
          <w:marTop w:val="0"/>
          <w:marBottom w:val="0"/>
          <w:divBdr>
            <w:top w:val="none" w:sz="0" w:space="0" w:color="auto"/>
            <w:left w:val="none" w:sz="0" w:space="0" w:color="auto"/>
            <w:bottom w:val="none" w:sz="0" w:space="0" w:color="auto"/>
            <w:right w:val="none" w:sz="0" w:space="0" w:color="auto"/>
          </w:divBdr>
        </w:div>
        <w:div w:id="1880819090">
          <w:marLeft w:val="640"/>
          <w:marRight w:val="0"/>
          <w:marTop w:val="0"/>
          <w:marBottom w:val="0"/>
          <w:divBdr>
            <w:top w:val="none" w:sz="0" w:space="0" w:color="auto"/>
            <w:left w:val="none" w:sz="0" w:space="0" w:color="auto"/>
            <w:bottom w:val="none" w:sz="0" w:space="0" w:color="auto"/>
            <w:right w:val="none" w:sz="0" w:space="0" w:color="auto"/>
          </w:divBdr>
        </w:div>
        <w:div w:id="1040085659">
          <w:marLeft w:val="640"/>
          <w:marRight w:val="0"/>
          <w:marTop w:val="0"/>
          <w:marBottom w:val="0"/>
          <w:divBdr>
            <w:top w:val="none" w:sz="0" w:space="0" w:color="auto"/>
            <w:left w:val="none" w:sz="0" w:space="0" w:color="auto"/>
            <w:bottom w:val="none" w:sz="0" w:space="0" w:color="auto"/>
            <w:right w:val="none" w:sz="0" w:space="0" w:color="auto"/>
          </w:divBdr>
        </w:div>
        <w:div w:id="1469006508">
          <w:marLeft w:val="640"/>
          <w:marRight w:val="0"/>
          <w:marTop w:val="0"/>
          <w:marBottom w:val="0"/>
          <w:divBdr>
            <w:top w:val="none" w:sz="0" w:space="0" w:color="auto"/>
            <w:left w:val="none" w:sz="0" w:space="0" w:color="auto"/>
            <w:bottom w:val="none" w:sz="0" w:space="0" w:color="auto"/>
            <w:right w:val="none" w:sz="0" w:space="0" w:color="auto"/>
          </w:divBdr>
        </w:div>
        <w:div w:id="409352629">
          <w:marLeft w:val="640"/>
          <w:marRight w:val="0"/>
          <w:marTop w:val="0"/>
          <w:marBottom w:val="0"/>
          <w:divBdr>
            <w:top w:val="none" w:sz="0" w:space="0" w:color="auto"/>
            <w:left w:val="none" w:sz="0" w:space="0" w:color="auto"/>
            <w:bottom w:val="none" w:sz="0" w:space="0" w:color="auto"/>
            <w:right w:val="none" w:sz="0" w:space="0" w:color="auto"/>
          </w:divBdr>
        </w:div>
        <w:div w:id="920798967">
          <w:marLeft w:val="640"/>
          <w:marRight w:val="0"/>
          <w:marTop w:val="0"/>
          <w:marBottom w:val="0"/>
          <w:divBdr>
            <w:top w:val="none" w:sz="0" w:space="0" w:color="auto"/>
            <w:left w:val="none" w:sz="0" w:space="0" w:color="auto"/>
            <w:bottom w:val="none" w:sz="0" w:space="0" w:color="auto"/>
            <w:right w:val="none" w:sz="0" w:space="0" w:color="auto"/>
          </w:divBdr>
        </w:div>
        <w:div w:id="272515239">
          <w:marLeft w:val="640"/>
          <w:marRight w:val="0"/>
          <w:marTop w:val="0"/>
          <w:marBottom w:val="0"/>
          <w:divBdr>
            <w:top w:val="none" w:sz="0" w:space="0" w:color="auto"/>
            <w:left w:val="none" w:sz="0" w:space="0" w:color="auto"/>
            <w:bottom w:val="none" w:sz="0" w:space="0" w:color="auto"/>
            <w:right w:val="none" w:sz="0" w:space="0" w:color="auto"/>
          </w:divBdr>
        </w:div>
        <w:div w:id="1242720755">
          <w:marLeft w:val="640"/>
          <w:marRight w:val="0"/>
          <w:marTop w:val="0"/>
          <w:marBottom w:val="0"/>
          <w:divBdr>
            <w:top w:val="none" w:sz="0" w:space="0" w:color="auto"/>
            <w:left w:val="none" w:sz="0" w:space="0" w:color="auto"/>
            <w:bottom w:val="none" w:sz="0" w:space="0" w:color="auto"/>
            <w:right w:val="none" w:sz="0" w:space="0" w:color="auto"/>
          </w:divBdr>
        </w:div>
        <w:div w:id="1251889776">
          <w:marLeft w:val="640"/>
          <w:marRight w:val="0"/>
          <w:marTop w:val="0"/>
          <w:marBottom w:val="0"/>
          <w:divBdr>
            <w:top w:val="none" w:sz="0" w:space="0" w:color="auto"/>
            <w:left w:val="none" w:sz="0" w:space="0" w:color="auto"/>
            <w:bottom w:val="none" w:sz="0" w:space="0" w:color="auto"/>
            <w:right w:val="none" w:sz="0" w:space="0" w:color="auto"/>
          </w:divBdr>
        </w:div>
        <w:div w:id="1865703966">
          <w:marLeft w:val="640"/>
          <w:marRight w:val="0"/>
          <w:marTop w:val="0"/>
          <w:marBottom w:val="0"/>
          <w:divBdr>
            <w:top w:val="none" w:sz="0" w:space="0" w:color="auto"/>
            <w:left w:val="none" w:sz="0" w:space="0" w:color="auto"/>
            <w:bottom w:val="none" w:sz="0" w:space="0" w:color="auto"/>
            <w:right w:val="none" w:sz="0" w:space="0" w:color="auto"/>
          </w:divBdr>
        </w:div>
        <w:div w:id="169180297">
          <w:marLeft w:val="640"/>
          <w:marRight w:val="0"/>
          <w:marTop w:val="0"/>
          <w:marBottom w:val="0"/>
          <w:divBdr>
            <w:top w:val="none" w:sz="0" w:space="0" w:color="auto"/>
            <w:left w:val="none" w:sz="0" w:space="0" w:color="auto"/>
            <w:bottom w:val="none" w:sz="0" w:space="0" w:color="auto"/>
            <w:right w:val="none" w:sz="0" w:space="0" w:color="auto"/>
          </w:divBdr>
        </w:div>
        <w:div w:id="1896352232">
          <w:marLeft w:val="640"/>
          <w:marRight w:val="0"/>
          <w:marTop w:val="0"/>
          <w:marBottom w:val="0"/>
          <w:divBdr>
            <w:top w:val="none" w:sz="0" w:space="0" w:color="auto"/>
            <w:left w:val="none" w:sz="0" w:space="0" w:color="auto"/>
            <w:bottom w:val="none" w:sz="0" w:space="0" w:color="auto"/>
            <w:right w:val="none" w:sz="0" w:space="0" w:color="auto"/>
          </w:divBdr>
        </w:div>
        <w:div w:id="659698694">
          <w:marLeft w:val="640"/>
          <w:marRight w:val="0"/>
          <w:marTop w:val="0"/>
          <w:marBottom w:val="0"/>
          <w:divBdr>
            <w:top w:val="none" w:sz="0" w:space="0" w:color="auto"/>
            <w:left w:val="none" w:sz="0" w:space="0" w:color="auto"/>
            <w:bottom w:val="none" w:sz="0" w:space="0" w:color="auto"/>
            <w:right w:val="none" w:sz="0" w:space="0" w:color="auto"/>
          </w:divBdr>
        </w:div>
        <w:div w:id="218830701">
          <w:marLeft w:val="640"/>
          <w:marRight w:val="0"/>
          <w:marTop w:val="0"/>
          <w:marBottom w:val="0"/>
          <w:divBdr>
            <w:top w:val="none" w:sz="0" w:space="0" w:color="auto"/>
            <w:left w:val="none" w:sz="0" w:space="0" w:color="auto"/>
            <w:bottom w:val="none" w:sz="0" w:space="0" w:color="auto"/>
            <w:right w:val="none" w:sz="0" w:space="0" w:color="auto"/>
          </w:divBdr>
        </w:div>
        <w:div w:id="864565377">
          <w:marLeft w:val="640"/>
          <w:marRight w:val="0"/>
          <w:marTop w:val="0"/>
          <w:marBottom w:val="0"/>
          <w:divBdr>
            <w:top w:val="none" w:sz="0" w:space="0" w:color="auto"/>
            <w:left w:val="none" w:sz="0" w:space="0" w:color="auto"/>
            <w:bottom w:val="none" w:sz="0" w:space="0" w:color="auto"/>
            <w:right w:val="none" w:sz="0" w:space="0" w:color="auto"/>
          </w:divBdr>
        </w:div>
        <w:div w:id="184829011">
          <w:marLeft w:val="640"/>
          <w:marRight w:val="0"/>
          <w:marTop w:val="0"/>
          <w:marBottom w:val="0"/>
          <w:divBdr>
            <w:top w:val="none" w:sz="0" w:space="0" w:color="auto"/>
            <w:left w:val="none" w:sz="0" w:space="0" w:color="auto"/>
            <w:bottom w:val="none" w:sz="0" w:space="0" w:color="auto"/>
            <w:right w:val="none" w:sz="0" w:space="0" w:color="auto"/>
          </w:divBdr>
        </w:div>
        <w:div w:id="2125345502">
          <w:marLeft w:val="640"/>
          <w:marRight w:val="0"/>
          <w:marTop w:val="0"/>
          <w:marBottom w:val="0"/>
          <w:divBdr>
            <w:top w:val="none" w:sz="0" w:space="0" w:color="auto"/>
            <w:left w:val="none" w:sz="0" w:space="0" w:color="auto"/>
            <w:bottom w:val="none" w:sz="0" w:space="0" w:color="auto"/>
            <w:right w:val="none" w:sz="0" w:space="0" w:color="auto"/>
          </w:divBdr>
        </w:div>
        <w:div w:id="125974524">
          <w:marLeft w:val="640"/>
          <w:marRight w:val="0"/>
          <w:marTop w:val="0"/>
          <w:marBottom w:val="0"/>
          <w:divBdr>
            <w:top w:val="none" w:sz="0" w:space="0" w:color="auto"/>
            <w:left w:val="none" w:sz="0" w:space="0" w:color="auto"/>
            <w:bottom w:val="none" w:sz="0" w:space="0" w:color="auto"/>
            <w:right w:val="none" w:sz="0" w:space="0" w:color="auto"/>
          </w:divBdr>
        </w:div>
        <w:div w:id="1099713883">
          <w:marLeft w:val="640"/>
          <w:marRight w:val="0"/>
          <w:marTop w:val="0"/>
          <w:marBottom w:val="0"/>
          <w:divBdr>
            <w:top w:val="none" w:sz="0" w:space="0" w:color="auto"/>
            <w:left w:val="none" w:sz="0" w:space="0" w:color="auto"/>
            <w:bottom w:val="none" w:sz="0" w:space="0" w:color="auto"/>
            <w:right w:val="none" w:sz="0" w:space="0" w:color="auto"/>
          </w:divBdr>
        </w:div>
        <w:div w:id="1913539369">
          <w:marLeft w:val="640"/>
          <w:marRight w:val="0"/>
          <w:marTop w:val="0"/>
          <w:marBottom w:val="0"/>
          <w:divBdr>
            <w:top w:val="none" w:sz="0" w:space="0" w:color="auto"/>
            <w:left w:val="none" w:sz="0" w:space="0" w:color="auto"/>
            <w:bottom w:val="none" w:sz="0" w:space="0" w:color="auto"/>
            <w:right w:val="none" w:sz="0" w:space="0" w:color="auto"/>
          </w:divBdr>
        </w:div>
        <w:div w:id="1014961314">
          <w:marLeft w:val="640"/>
          <w:marRight w:val="0"/>
          <w:marTop w:val="0"/>
          <w:marBottom w:val="0"/>
          <w:divBdr>
            <w:top w:val="none" w:sz="0" w:space="0" w:color="auto"/>
            <w:left w:val="none" w:sz="0" w:space="0" w:color="auto"/>
            <w:bottom w:val="none" w:sz="0" w:space="0" w:color="auto"/>
            <w:right w:val="none" w:sz="0" w:space="0" w:color="auto"/>
          </w:divBdr>
        </w:div>
        <w:div w:id="1734310963">
          <w:marLeft w:val="640"/>
          <w:marRight w:val="0"/>
          <w:marTop w:val="0"/>
          <w:marBottom w:val="0"/>
          <w:divBdr>
            <w:top w:val="none" w:sz="0" w:space="0" w:color="auto"/>
            <w:left w:val="none" w:sz="0" w:space="0" w:color="auto"/>
            <w:bottom w:val="none" w:sz="0" w:space="0" w:color="auto"/>
            <w:right w:val="none" w:sz="0" w:space="0" w:color="auto"/>
          </w:divBdr>
        </w:div>
        <w:div w:id="1609462269">
          <w:marLeft w:val="640"/>
          <w:marRight w:val="0"/>
          <w:marTop w:val="0"/>
          <w:marBottom w:val="0"/>
          <w:divBdr>
            <w:top w:val="none" w:sz="0" w:space="0" w:color="auto"/>
            <w:left w:val="none" w:sz="0" w:space="0" w:color="auto"/>
            <w:bottom w:val="none" w:sz="0" w:space="0" w:color="auto"/>
            <w:right w:val="none" w:sz="0" w:space="0" w:color="auto"/>
          </w:divBdr>
        </w:div>
        <w:div w:id="2101678880">
          <w:marLeft w:val="640"/>
          <w:marRight w:val="0"/>
          <w:marTop w:val="0"/>
          <w:marBottom w:val="0"/>
          <w:divBdr>
            <w:top w:val="none" w:sz="0" w:space="0" w:color="auto"/>
            <w:left w:val="none" w:sz="0" w:space="0" w:color="auto"/>
            <w:bottom w:val="none" w:sz="0" w:space="0" w:color="auto"/>
            <w:right w:val="none" w:sz="0" w:space="0" w:color="auto"/>
          </w:divBdr>
        </w:div>
        <w:div w:id="287978048">
          <w:marLeft w:val="640"/>
          <w:marRight w:val="0"/>
          <w:marTop w:val="0"/>
          <w:marBottom w:val="0"/>
          <w:divBdr>
            <w:top w:val="none" w:sz="0" w:space="0" w:color="auto"/>
            <w:left w:val="none" w:sz="0" w:space="0" w:color="auto"/>
            <w:bottom w:val="none" w:sz="0" w:space="0" w:color="auto"/>
            <w:right w:val="none" w:sz="0" w:space="0" w:color="auto"/>
          </w:divBdr>
        </w:div>
        <w:div w:id="99110479">
          <w:marLeft w:val="640"/>
          <w:marRight w:val="0"/>
          <w:marTop w:val="0"/>
          <w:marBottom w:val="0"/>
          <w:divBdr>
            <w:top w:val="none" w:sz="0" w:space="0" w:color="auto"/>
            <w:left w:val="none" w:sz="0" w:space="0" w:color="auto"/>
            <w:bottom w:val="none" w:sz="0" w:space="0" w:color="auto"/>
            <w:right w:val="none" w:sz="0" w:space="0" w:color="auto"/>
          </w:divBdr>
        </w:div>
        <w:div w:id="161313596">
          <w:marLeft w:val="640"/>
          <w:marRight w:val="0"/>
          <w:marTop w:val="0"/>
          <w:marBottom w:val="0"/>
          <w:divBdr>
            <w:top w:val="none" w:sz="0" w:space="0" w:color="auto"/>
            <w:left w:val="none" w:sz="0" w:space="0" w:color="auto"/>
            <w:bottom w:val="none" w:sz="0" w:space="0" w:color="auto"/>
            <w:right w:val="none" w:sz="0" w:space="0" w:color="auto"/>
          </w:divBdr>
        </w:div>
        <w:div w:id="1499885889">
          <w:marLeft w:val="640"/>
          <w:marRight w:val="0"/>
          <w:marTop w:val="0"/>
          <w:marBottom w:val="0"/>
          <w:divBdr>
            <w:top w:val="none" w:sz="0" w:space="0" w:color="auto"/>
            <w:left w:val="none" w:sz="0" w:space="0" w:color="auto"/>
            <w:bottom w:val="none" w:sz="0" w:space="0" w:color="auto"/>
            <w:right w:val="none" w:sz="0" w:space="0" w:color="auto"/>
          </w:divBdr>
        </w:div>
        <w:div w:id="1241721279">
          <w:marLeft w:val="640"/>
          <w:marRight w:val="0"/>
          <w:marTop w:val="0"/>
          <w:marBottom w:val="0"/>
          <w:divBdr>
            <w:top w:val="none" w:sz="0" w:space="0" w:color="auto"/>
            <w:left w:val="none" w:sz="0" w:space="0" w:color="auto"/>
            <w:bottom w:val="none" w:sz="0" w:space="0" w:color="auto"/>
            <w:right w:val="none" w:sz="0" w:space="0" w:color="auto"/>
          </w:divBdr>
        </w:div>
        <w:div w:id="443772955">
          <w:marLeft w:val="640"/>
          <w:marRight w:val="0"/>
          <w:marTop w:val="0"/>
          <w:marBottom w:val="0"/>
          <w:divBdr>
            <w:top w:val="none" w:sz="0" w:space="0" w:color="auto"/>
            <w:left w:val="none" w:sz="0" w:space="0" w:color="auto"/>
            <w:bottom w:val="none" w:sz="0" w:space="0" w:color="auto"/>
            <w:right w:val="none" w:sz="0" w:space="0" w:color="auto"/>
          </w:divBdr>
        </w:div>
        <w:div w:id="590358277">
          <w:marLeft w:val="640"/>
          <w:marRight w:val="0"/>
          <w:marTop w:val="0"/>
          <w:marBottom w:val="0"/>
          <w:divBdr>
            <w:top w:val="none" w:sz="0" w:space="0" w:color="auto"/>
            <w:left w:val="none" w:sz="0" w:space="0" w:color="auto"/>
            <w:bottom w:val="none" w:sz="0" w:space="0" w:color="auto"/>
            <w:right w:val="none" w:sz="0" w:space="0" w:color="auto"/>
          </w:divBdr>
        </w:div>
        <w:div w:id="182255810">
          <w:marLeft w:val="640"/>
          <w:marRight w:val="0"/>
          <w:marTop w:val="0"/>
          <w:marBottom w:val="0"/>
          <w:divBdr>
            <w:top w:val="none" w:sz="0" w:space="0" w:color="auto"/>
            <w:left w:val="none" w:sz="0" w:space="0" w:color="auto"/>
            <w:bottom w:val="none" w:sz="0" w:space="0" w:color="auto"/>
            <w:right w:val="none" w:sz="0" w:space="0" w:color="auto"/>
          </w:divBdr>
        </w:div>
        <w:div w:id="1548882416">
          <w:marLeft w:val="640"/>
          <w:marRight w:val="0"/>
          <w:marTop w:val="0"/>
          <w:marBottom w:val="0"/>
          <w:divBdr>
            <w:top w:val="none" w:sz="0" w:space="0" w:color="auto"/>
            <w:left w:val="none" w:sz="0" w:space="0" w:color="auto"/>
            <w:bottom w:val="none" w:sz="0" w:space="0" w:color="auto"/>
            <w:right w:val="none" w:sz="0" w:space="0" w:color="auto"/>
          </w:divBdr>
        </w:div>
        <w:div w:id="209271249">
          <w:marLeft w:val="640"/>
          <w:marRight w:val="0"/>
          <w:marTop w:val="0"/>
          <w:marBottom w:val="0"/>
          <w:divBdr>
            <w:top w:val="none" w:sz="0" w:space="0" w:color="auto"/>
            <w:left w:val="none" w:sz="0" w:space="0" w:color="auto"/>
            <w:bottom w:val="none" w:sz="0" w:space="0" w:color="auto"/>
            <w:right w:val="none" w:sz="0" w:space="0" w:color="auto"/>
          </w:divBdr>
        </w:div>
        <w:div w:id="1328558097">
          <w:marLeft w:val="640"/>
          <w:marRight w:val="0"/>
          <w:marTop w:val="0"/>
          <w:marBottom w:val="0"/>
          <w:divBdr>
            <w:top w:val="none" w:sz="0" w:space="0" w:color="auto"/>
            <w:left w:val="none" w:sz="0" w:space="0" w:color="auto"/>
            <w:bottom w:val="none" w:sz="0" w:space="0" w:color="auto"/>
            <w:right w:val="none" w:sz="0" w:space="0" w:color="auto"/>
          </w:divBdr>
        </w:div>
        <w:div w:id="840968745">
          <w:marLeft w:val="640"/>
          <w:marRight w:val="0"/>
          <w:marTop w:val="0"/>
          <w:marBottom w:val="0"/>
          <w:divBdr>
            <w:top w:val="none" w:sz="0" w:space="0" w:color="auto"/>
            <w:left w:val="none" w:sz="0" w:space="0" w:color="auto"/>
            <w:bottom w:val="none" w:sz="0" w:space="0" w:color="auto"/>
            <w:right w:val="none" w:sz="0" w:space="0" w:color="auto"/>
          </w:divBdr>
        </w:div>
        <w:div w:id="109471517">
          <w:marLeft w:val="640"/>
          <w:marRight w:val="0"/>
          <w:marTop w:val="0"/>
          <w:marBottom w:val="0"/>
          <w:divBdr>
            <w:top w:val="none" w:sz="0" w:space="0" w:color="auto"/>
            <w:left w:val="none" w:sz="0" w:space="0" w:color="auto"/>
            <w:bottom w:val="none" w:sz="0" w:space="0" w:color="auto"/>
            <w:right w:val="none" w:sz="0" w:space="0" w:color="auto"/>
          </w:divBdr>
        </w:div>
        <w:div w:id="1735160182">
          <w:marLeft w:val="640"/>
          <w:marRight w:val="0"/>
          <w:marTop w:val="0"/>
          <w:marBottom w:val="0"/>
          <w:divBdr>
            <w:top w:val="none" w:sz="0" w:space="0" w:color="auto"/>
            <w:left w:val="none" w:sz="0" w:space="0" w:color="auto"/>
            <w:bottom w:val="none" w:sz="0" w:space="0" w:color="auto"/>
            <w:right w:val="none" w:sz="0" w:space="0" w:color="auto"/>
          </w:divBdr>
        </w:div>
        <w:div w:id="936063861">
          <w:marLeft w:val="640"/>
          <w:marRight w:val="0"/>
          <w:marTop w:val="0"/>
          <w:marBottom w:val="0"/>
          <w:divBdr>
            <w:top w:val="none" w:sz="0" w:space="0" w:color="auto"/>
            <w:left w:val="none" w:sz="0" w:space="0" w:color="auto"/>
            <w:bottom w:val="none" w:sz="0" w:space="0" w:color="auto"/>
            <w:right w:val="none" w:sz="0" w:space="0" w:color="auto"/>
          </w:divBdr>
        </w:div>
        <w:div w:id="1537546104">
          <w:marLeft w:val="640"/>
          <w:marRight w:val="0"/>
          <w:marTop w:val="0"/>
          <w:marBottom w:val="0"/>
          <w:divBdr>
            <w:top w:val="none" w:sz="0" w:space="0" w:color="auto"/>
            <w:left w:val="none" w:sz="0" w:space="0" w:color="auto"/>
            <w:bottom w:val="none" w:sz="0" w:space="0" w:color="auto"/>
            <w:right w:val="none" w:sz="0" w:space="0" w:color="auto"/>
          </w:divBdr>
        </w:div>
        <w:div w:id="2030447259">
          <w:marLeft w:val="640"/>
          <w:marRight w:val="0"/>
          <w:marTop w:val="0"/>
          <w:marBottom w:val="0"/>
          <w:divBdr>
            <w:top w:val="none" w:sz="0" w:space="0" w:color="auto"/>
            <w:left w:val="none" w:sz="0" w:space="0" w:color="auto"/>
            <w:bottom w:val="none" w:sz="0" w:space="0" w:color="auto"/>
            <w:right w:val="none" w:sz="0" w:space="0" w:color="auto"/>
          </w:divBdr>
        </w:div>
        <w:div w:id="377825659">
          <w:marLeft w:val="640"/>
          <w:marRight w:val="0"/>
          <w:marTop w:val="0"/>
          <w:marBottom w:val="0"/>
          <w:divBdr>
            <w:top w:val="none" w:sz="0" w:space="0" w:color="auto"/>
            <w:left w:val="none" w:sz="0" w:space="0" w:color="auto"/>
            <w:bottom w:val="none" w:sz="0" w:space="0" w:color="auto"/>
            <w:right w:val="none" w:sz="0" w:space="0" w:color="auto"/>
          </w:divBdr>
        </w:div>
        <w:div w:id="1550267554">
          <w:marLeft w:val="640"/>
          <w:marRight w:val="0"/>
          <w:marTop w:val="0"/>
          <w:marBottom w:val="0"/>
          <w:divBdr>
            <w:top w:val="none" w:sz="0" w:space="0" w:color="auto"/>
            <w:left w:val="none" w:sz="0" w:space="0" w:color="auto"/>
            <w:bottom w:val="none" w:sz="0" w:space="0" w:color="auto"/>
            <w:right w:val="none" w:sz="0" w:space="0" w:color="auto"/>
          </w:divBdr>
        </w:div>
        <w:div w:id="1777603674">
          <w:marLeft w:val="640"/>
          <w:marRight w:val="0"/>
          <w:marTop w:val="0"/>
          <w:marBottom w:val="0"/>
          <w:divBdr>
            <w:top w:val="none" w:sz="0" w:space="0" w:color="auto"/>
            <w:left w:val="none" w:sz="0" w:space="0" w:color="auto"/>
            <w:bottom w:val="none" w:sz="0" w:space="0" w:color="auto"/>
            <w:right w:val="none" w:sz="0" w:space="0" w:color="auto"/>
          </w:divBdr>
        </w:div>
        <w:div w:id="1223100112">
          <w:marLeft w:val="640"/>
          <w:marRight w:val="0"/>
          <w:marTop w:val="0"/>
          <w:marBottom w:val="0"/>
          <w:divBdr>
            <w:top w:val="none" w:sz="0" w:space="0" w:color="auto"/>
            <w:left w:val="none" w:sz="0" w:space="0" w:color="auto"/>
            <w:bottom w:val="none" w:sz="0" w:space="0" w:color="auto"/>
            <w:right w:val="none" w:sz="0" w:space="0" w:color="auto"/>
          </w:divBdr>
        </w:div>
        <w:div w:id="2104300499">
          <w:marLeft w:val="640"/>
          <w:marRight w:val="0"/>
          <w:marTop w:val="0"/>
          <w:marBottom w:val="0"/>
          <w:divBdr>
            <w:top w:val="none" w:sz="0" w:space="0" w:color="auto"/>
            <w:left w:val="none" w:sz="0" w:space="0" w:color="auto"/>
            <w:bottom w:val="none" w:sz="0" w:space="0" w:color="auto"/>
            <w:right w:val="none" w:sz="0" w:space="0" w:color="auto"/>
          </w:divBdr>
        </w:div>
        <w:div w:id="196815680">
          <w:marLeft w:val="640"/>
          <w:marRight w:val="0"/>
          <w:marTop w:val="0"/>
          <w:marBottom w:val="0"/>
          <w:divBdr>
            <w:top w:val="none" w:sz="0" w:space="0" w:color="auto"/>
            <w:left w:val="none" w:sz="0" w:space="0" w:color="auto"/>
            <w:bottom w:val="none" w:sz="0" w:space="0" w:color="auto"/>
            <w:right w:val="none" w:sz="0" w:space="0" w:color="auto"/>
          </w:divBdr>
        </w:div>
        <w:div w:id="1244991769">
          <w:marLeft w:val="640"/>
          <w:marRight w:val="0"/>
          <w:marTop w:val="0"/>
          <w:marBottom w:val="0"/>
          <w:divBdr>
            <w:top w:val="none" w:sz="0" w:space="0" w:color="auto"/>
            <w:left w:val="none" w:sz="0" w:space="0" w:color="auto"/>
            <w:bottom w:val="none" w:sz="0" w:space="0" w:color="auto"/>
            <w:right w:val="none" w:sz="0" w:space="0" w:color="auto"/>
          </w:divBdr>
        </w:div>
        <w:div w:id="1359088845">
          <w:marLeft w:val="640"/>
          <w:marRight w:val="0"/>
          <w:marTop w:val="0"/>
          <w:marBottom w:val="0"/>
          <w:divBdr>
            <w:top w:val="none" w:sz="0" w:space="0" w:color="auto"/>
            <w:left w:val="none" w:sz="0" w:space="0" w:color="auto"/>
            <w:bottom w:val="none" w:sz="0" w:space="0" w:color="auto"/>
            <w:right w:val="none" w:sz="0" w:space="0" w:color="auto"/>
          </w:divBdr>
        </w:div>
        <w:div w:id="776022121">
          <w:marLeft w:val="640"/>
          <w:marRight w:val="0"/>
          <w:marTop w:val="0"/>
          <w:marBottom w:val="0"/>
          <w:divBdr>
            <w:top w:val="none" w:sz="0" w:space="0" w:color="auto"/>
            <w:left w:val="none" w:sz="0" w:space="0" w:color="auto"/>
            <w:bottom w:val="none" w:sz="0" w:space="0" w:color="auto"/>
            <w:right w:val="none" w:sz="0" w:space="0" w:color="auto"/>
          </w:divBdr>
        </w:div>
        <w:div w:id="673193327">
          <w:marLeft w:val="640"/>
          <w:marRight w:val="0"/>
          <w:marTop w:val="0"/>
          <w:marBottom w:val="0"/>
          <w:divBdr>
            <w:top w:val="none" w:sz="0" w:space="0" w:color="auto"/>
            <w:left w:val="none" w:sz="0" w:space="0" w:color="auto"/>
            <w:bottom w:val="none" w:sz="0" w:space="0" w:color="auto"/>
            <w:right w:val="none" w:sz="0" w:space="0" w:color="auto"/>
          </w:divBdr>
        </w:div>
        <w:div w:id="54164675">
          <w:marLeft w:val="640"/>
          <w:marRight w:val="0"/>
          <w:marTop w:val="0"/>
          <w:marBottom w:val="0"/>
          <w:divBdr>
            <w:top w:val="none" w:sz="0" w:space="0" w:color="auto"/>
            <w:left w:val="none" w:sz="0" w:space="0" w:color="auto"/>
            <w:bottom w:val="none" w:sz="0" w:space="0" w:color="auto"/>
            <w:right w:val="none" w:sz="0" w:space="0" w:color="auto"/>
          </w:divBdr>
        </w:div>
        <w:div w:id="1860777135">
          <w:marLeft w:val="640"/>
          <w:marRight w:val="0"/>
          <w:marTop w:val="0"/>
          <w:marBottom w:val="0"/>
          <w:divBdr>
            <w:top w:val="none" w:sz="0" w:space="0" w:color="auto"/>
            <w:left w:val="none" w:sz="0" w:space="0" w:color="auto"/>
            <w:bottom w:val="none" w:sz="0" w:space="0" w:color="auto"/>
            <w:right w:val="none" w:sz="0" w:space="0" w:color="auto"/>
          </w:divBdr>
        </w:div>
        <w:div w:id="803620877">
          <w:marLeft w:val="640"/>
          <w:marRight w:val="0"/>
          <w:marTop w:val="0"/>
          <w:marBottom w:val="0"/>
          <w:divBdr>
            <w:top w:val="none" w:sz="0" w:space="0" w:color="auto"/>
            <w:left w:val="none" w:sz="0" w:space="0" w:color="auto"/>
            <w:bottom w:val="none" w:sz="0" w:space="0" w:color="auto"/>
            <w:right w:val="none" w:sz="0" w:space="0" w:color="auto"/>
          </w:divBdr>
        </w:div>
        <w:div w:id="382141441">
          <w:marLeft w:val="640"/>
          <w:marRight w:val="0"/>
          <w:marTop w:val="0"/>
          <w:marBottom w:val="0"/>
          <w:divBdr>
            <w:top w:val="none" w:sz="0" w:space="0" w:color="auto"/>
            <w:left w:val="none" w:sz="0" w:space="0" w:color="auto"/>
            <w:bottom w:val="none" w:sz="0" w:space="0" w:color="auto"/>
            <w:right w:val="none" w:sz="0" w:space="0" w:color="auto"/>
          </w:divBdr>
        </w:div>
        <w:div w:id="60105037">
          <w:marLeft w:val="640"/>
          <w:marRight w:val="0"/>
          <w:marTop w:val="0"/>
          <w:marBottom w:val="0"/>
          <w:divBdr>
            <w:top w:val="none" w:sz="0" w:space="0" w:color="auto"/>
            <w:left w:val="none" w:sz="0" w:space="0" w:color="auto"/>
            <w:bottom w:val="none" w:sz="0" w:space="0" w:color="auto"/>
            <w:right w:val="none" w:sz="0" w:space="0" w:color="auto"/>
          </w:divBdr>
        </w:div>
        <w:div w:id="1311523949">
          <w:marLeft w:val="640"/>
          <w:marRight w:val="0"/>
          <w:marTop w:val="0"/>
          <w:marBottom w:val="0"/>
          <w:divBdr>
            <w:top w:val="none" w:sz="0" w:space="0" w:color="auto"/>
            <w:left w:val="none" w:sz="0" w:space="0" w:color="auto"/>
            <w:bottom w:val="none" w:sz="0" w:space="0" w:color="auto"/>
            <w:right w:val="none" w:sz="0" w:space="0" w:color="auto"/>
          </w:divBdr>
        </w:div>
        <w:div w:id="1909605065">
          <w:marLeft w:val="640"/>
          <w:marRight w:val="0"/>
          <w:marTop w:val="0"/>
          <w:marBottom w:val="0"/>
          <w:divBdr>
            <w:top w:val="none" w:sz="0" w:space="0" w:color="auto"/>
            <w:left w:val="none" w:sz="0" w:space="0" w:color="auto"/>
            <w:bottom w:val="none" w:sz="0" w:space="0" w:color="auto"/>
            <w:right w:val="none" w:sz="0" w:space="0" w:color="auto"/>
          </w:divBdr>
        </w:div>
        <w:div w:id="1731228268">
          <w:marLeft w:val="640"/>
          <w:marRight w:val="0"/>
          <w:marTop w:val="0"/>
          <w:marBottom w:val="0"/>
          <w:divBdr>
            <w:top w:val="none" w:sz="0" w:space="0" w:color="auto"/>
            <w:left w:val="none" w:sz="0" w:space="0" w:color="auto"/>
            <w:bottom w:val="none" w:sz="0" w:space="0" w:color="auto"/>
            <w:right w:val="none" w:sz="0" w:space="0" w:color="auto"/>
          </w:divBdr>
        </w:div>
        <w:div w:id="1764957557">
          <w:marLeft w:val="640"/>
          <w:marRight w:val="0"/>
          <w:marTop w:val="0"/>
          <w:marBottom w:val="0"/>
          <w:divBdr>
            <w:top w:val="none" w:sz="0" w:space="0" w:color="auto"/>
            <w:left w:val="none" w:sz="0" w:space="0" w:color="auto"/>
            <w:bottom w:val="none" w:sz="0" w:space="0" w:color="auto"/>
            <w:right w:val="none" w:sz="0" w:space="0" w:color="auto"/>
          </w:divBdr>
        </w:div>
        <w:div w:id="510144012">
          <w:marLeft w:val="640"/>
          <w:marRight w:val="0"/>
          <w:marTop w:val="0"/>
          <w:marBottom w:val="0"/>
          <w:divBdr>
            <w:top w:val="none" w:sz="0" w:space="0" w:color="auto"/>
            <w:left w:val="none" w:sz="0" w:space="0" w:color="auto"/>
            <w:bottom w:val="none" w:sz="0" w:space="0" w:color="auto"/>
            <w:right w:val="none" w:sz="0" w:space="0" w:color="auto"/>
          </w:divBdr>
        </w:div>
        <w:div w:id="1845633125">
          <w:marLeft w:val="640"/>
          <w:marRight w:val="0"/>
          <w:marTop w:val="0"/>
          <w:marBottom w:val="0"/>
          <w:divBdr>
            <w:top w:val="none" w:sz="0" w:space="0" w:color="auto"/>
            <w:left w:val="none" w:sz="0" w:space="0" w:color="auto"/>
            <w:bottom w:val="none" w:sz="0" w:space="0" w:color="auto"/>
            <w:right w:val="none" w:sz="0" w:space="0" w:color="auto"/>
          </w:divBdr>
        </w:div>
        <w:div w:id="2058165120">
          <w:marLeft w:val="640"/>
          <w:marRight w:val="0"/>
          <w:marTop w:val="0"/>
          <w:marBottom w:val="0"/>
          <w:divBdr>
            <w:top w:val="none" w:sz="0" w:space="0" w:color="auto"/>
            <w:left w:val="none" w:sz="0" w:space="0" w:color="auto"/>
            <w:bottom w:val="none" w:sz="0" w:space="0" w:color="auto"/>
            <w:right w:val="none" w:sz="0" w:space="0" w:color="auto"/>
          </w:divBdr>
        </w:div>
        <w:div w:id="879392061">
          <w:marLeft w:val="640"/>
          <w:marRight w:val="0"/>
          <w:marTop w:val="0"/>
          <w:marBottom w:val="0"/>
          <w:divBdr>
            <w:top w:val="none" w:sz="0" w:space="0" w:color="auto"/>
            <w:left w:val="none" w:sz="0" w:space="0" w:color="auto"/>
            <w:bottom w:val="none" w:sz="0" w:space="0" w:color="auto"/>
            <w:right w:val="none" w:sz="0" w:space="0" w:color="auto"/>
          </w:divBdr>
        </w:div>
        <w:div w:id="1554731893">
          <w:marLeft w:val="640"/>
          <w:marRight w:val="0"/>
          <w:marTop w:val="0"/>
          <w:marBottom w:val="0"/>
          <w:divBdr>
            <w:top w:val="none" w:sz="0" w:space="0" w:color="auto"/>
            <w:left w:val="none" w:sz="0" w:space="0" w:color="auto"/>
            <w:bottom w:val="none" w:sz="0" w:space="0" w:color="auto"/>
            <w:right w:val="none" w:sz="0" w:space="0" w:color="auto"/>
          </w:divBdr>
        </w:div>
        <w:div w:id="1237976713">
          <w:marLeft w:val="640"/>
          <w:marRight w:val="0"/>
          <w:marTop w:val="0"/>
          <w:marBottom w:val="0"/>
          <w:divBdr>
            <w:top w:val="none" w:sz="0" w:space="0" w:color="auto"/>
            <w:left w:val="none" w:sz="0" w:space="0" w:color="auto"/>
            <w:bottom w:val="none" w:sz="0" w:space="0" w:color="auto"/>
            <w:right w:val="none" w:sz="0" w:space="0" w:color="auto"/>
          </w:divBdr>
        </w:div>
        <w:div w:id="1401557386">
          <w:marLeft w:val="640"/>
          <w:marRight w:val="0"/>
          <w:marTop w:val="0"/>
          <w:marBottom w:val="0"/>
          <w:divBdr>
            <w:top w:val="none" w:sz="0" w:space="0" w:color="auto"/>
            <w:left w:val="none" w:sz="0" w:space="0" w:color="auto"/>
            <w:bottom w:val="none" w:sz="0" w:space="0" w:color="auto"/>
            <w:right w:val="none" w:sz="0" w:space="0" w:color="auto"/>
          </w:divBdr>
        </w:div>
        <w:div w:id="2015643624">
          <w:marLeft w:val="640"/>
          <w:marRight w:val="0"/>
          <w:marTop w:val="0"/>
          <w:marBottom w:val="0"/>
          <w:divBdr>
            <w:top w:val="none" w:sz="0" w:space="0" w:color="auto"/>
            <w:left w:val="none" w:sz="0" w:space="0" w:color="auto"/>
            <w:bottom w:val="none" w:sz="0" w:space="0" w:color="auto"/>
            <w:right w:val="none" w:sz="0" w:space="0" w:color="auto"/>
          </w:divBdr>
        </w:div>
        <w:div w:id="932323347">
          <w:marLeft w:val="640"/>
          <w:marRight w:val="0"/>
          <w:marTop w:val="0"/>
          <w:marBottom w:val="0"/>
          <w:divBdr>
            <w:top w:val="none" w:sz="0" w:space="0" w:color="auto"/>
            <w:left w:val="none" w:sz="0" w:space="0" w:color="auto"/>
            <w:bottom w:val="none" w:sz="0" w:space="0" w:color="auto"/>
            <w:right w:val="none" w:sz="0" w:space="0" w:color="auto"/>
          </w:divBdr>
        </w:div>
        <w:div w:id="1943368163">
          <w:marLeft w:val="640"/>
          <w:marRight w:val="0"/>
          <w:marTop w:val="0"/>
          <w:marBottom w:val="0"/>
          <w:divBdr>
            <w:top w:val="none" w:sz="0" w:space="0" w:color="auto"/>
            <w:left w:val="none" w:sz="0" w:space="0" w:color="auto"/>
            <w:bottom w:val="none" w:sz="0" w:space="0" w:color="auto"/>
            <w:right w:val="none" w:sz="0" w:space="0" w:color="auto"/>
          </w:divBdr>
        </w:div>
        <w:div w:id="80686522">
          <w:marLeft w:val="640"/>
          <w:marRight w:val="0"/>
          <w:marTop w:val="0"/>
          <w:marBottom w:val="0"/>
          <w:divBdr>
            <w:top w:val="none" w:sz="0" w:space="0" w:color="auto"/>
            <w:left w:val="none" w:sz="0" w:space="0" w:color="auto"/>
            <w:bottom w:val="none" w:sz="0" w:space="0" w:color="auto"/>
            <w:right w:val="none" w:sz="0" w:space="0" w:color="auto"/>
          </w:divBdr>
        </w:div>
        <w:div w:id="1032724102">
          <w:marLeft w:val="640"/>
          <w:marRight w:val="0"/>
          <w:marTop w:val="0"/>
          <w:marBottom w:val="0"/>
          <w:divBdr>
            <w:top w:val="none" w:sz="0" w:space="0" w:color="auto"/>
            <w:left w:val="none" w:sz="0" w:space="0" w:color="auto"/>
            <w:bottom w:val="none" w:sz="0" w:space="0" w:color="auto"/>
            <w:right w:val="none" w:sz="0" w:space="0" w:color="auto"/>
          </w:divBdr>
        </w:div>
        <w:div w:id="496578204">
          <w:marLeft w:val="640"/>
          <w:marRight w:val="0"/>
          <w:marTop w:val="0"/>
          <w:marBottom w:val="0"/>
          <w:divBdr>
            <w:top w:val="none" w:sz="0" w:space="0" w:color="auto"/>
            <w:left w:val="none" w:sz="0" w:space="0" w:color="auto"/>
            <w:bottom w:val="none" w:sz="0" w:space="0" w:color="auto"/>
            <w:right w:val="none" w:sz="0" w:space="0" w:color="auto"/>
          </w:divBdr>
        </w:div>
        <w:div w:id="1393458009">
          <w:marLeft w:val="640"/>
          <w:marRight w:val="0"/>
          <w:marTop w:val="0"/>
          <w:marBottom w:val="0"/>
          <w:divBdr>
            <w:top w:val="none" w:sz="0" w:space="0" w:color="auto"/>
            <w:left w:val="none" w:sz="0" w:space="0" w:color="auto"/>
            <w:bottom w:val="none" w:sz="0" w:space="0" w:color="auto"/>
            <w:right w:val="none" w:sz="0" w:space="0" w:color="auto"/>
          </w:divBdr>
        </w:div>
        <w:div w:id="1937472748">
          <w:marLeft w:val="640"/>
          <w:marRight w:val="0"/>
          <w:marTop w:val="0"/>
          <w:marBottom w:val="0"/>
          <w:divBdr>
            <w:top w:val="none" w:sz="0" w:space="0" w:color="auto"/>
            <w:left w:val="none" w:sz="0" w:space="0" w:color="auto"/>
            <w:bottom w:val="none" w:sz="0" w:space="0" w:color="auto"/>
            <w:right w:val="none" w:sz="0" w:space="0" w:color="auto"/>
          </w:divBdr>
        </w:div>
        <w:div w:id="1299611196">
          <w:marLeft w:val="640"/>
          <w:marRight w:val="0"/>
          <w:marTop w:val="0"/>
          <w:marBottom w:val="0"/>
          <w:divBdr>
            <w:top w:val="none" w:sz="0" w:space="0" w:color="auto"/>
            <w:left w:val="none" w:sz="0" w:space="0" w:color="auto"/>
            <w:bottom w:val="none" w:sz="0" w:space="0" w:color="auto"/>
            <w:right w:val="none" w:sz="0" w:space="0" w:color="auto"/>
          </w:divBdr>
        </w:div>
        <w:div w:id="169219612">
          <w:marLeft w:val="640"/>
          <w:marRight w:val="0"/>
          <w:marTop w:val="0"/>
          <w:marBottom w:val="0"/>
          <w:divBdr>
            <w:top w:val="none" w:sz="0" w:space="0" w:color="auto"/>
            <w:left w:val="none" w:sz="0" w:space="0" w:color="auto"/>
            <w:bottom w:val="none" w:sz="0" w:space="0" w:color="auto"/>
            <w:right w:val="none" w:sz="0" w:space="0" w:color="auto"/>
          </w:divBdr>
        </w:div>
        <w:div w:id="981348331">
          <w:marLeft w:val="640"/>
          <w:marRight w:val="0"/>
          <w:marTop w:val="0"/>
          <w:marBottom w:val="0"/>
          <w:divBdr>
            <w:top w:val="none" w:sz="0" w:space="0" w:color="auto"/>
            <w:left w:val="none" w:sz="0" w:space="0" w:color="auto"/>
            <w:bottom w:val="none" w:sz="0" w:space="0" w:color="auto"/>
            <w:right w:val="none" w:sz="0" w:space="0" w:color="auto"/>
          </w:divBdr>
        </w:div>
        <w:div w:id="784664303">
          <w:marLeft w:val="640"/>
          <w:marRight w:val="0"/>
          <w:marTop w:val="0"/>
          <w:marBottom w:val="0"/>
          <w:divBdr>
            <w:top w:val="none" w:sz="0" w:space="0" w:color="auto"/>
            <w:left w:val="none" w:sz="0" w:space="0" w:color="auto"/>
            <w:bottom w:val="none" w:sz="0" w:space="0" w:color="auto"/>
            <w:right w:val="none" w:sz="0" w:space="0" w:color="auto"/>
          </w:divBdr>
        </w:div>
        <w:div w:id="611205806">
          <w:marLeft w:val="640"/>
          <w:marRight w:val="0"/>
          <w:marTop w:val="0"/>
          <w:marBottom w:val="0"/>
          <w:divBdr>
            <w:top w:val="none" w:sz="0" w:space="0" w:color="auto"/>
            <w:left w:val="none" w:sz="0" w:space="0" w:color="auto"/>
            <w:bottom w:val="none" w:sz="0" w:space="0" w:color="auto"/>
            <w:right w:val="none" w:sz="0" w:space="0" w:color="auto"/>
          </w:divBdr>
        </w:div>
        <w:div w:id="651101419">
          <w:marLeft w:val="640"/>
          <w:marRight w:val="0"/>
          <w:marTop w:val="0"/>
          <w:marBottom w:val="0"/>
          <w:divBdr>
            <w:top w:val="none" w:sz="0" w:space="0" w:color="auto"/>
            <w:left w:val="none" w:sz="0" w:space="0" w:color="auto"/>
            <w:bottom w:val="none" w:sz="0" w:space="0" w:color="auto"/>
            <w:right w:val="none" w:sz="0" w:space="0" w:color="auto"/>
          </w:divBdr>
        </w:div>
        <w:div w:id="1840920080">
          <w:marLeft w:val="640"/>
          <w:marRight w:val="0"/>
          <w:marTop w:val="0"/>
          <w:marBottom w:val="0"/>
          <w:divBdr>
            <w:top w:val="none" w:sz="0" w:space="0" w:color="auto"/>
            <w:left w:val="none" w:sz="0" w:space="0" w:color="auto"/>
            <w:bottom w:val="none" w:sz="0" w:space="0" w:color="auto"/>
            <w:right w:val="none" w:sz="0" w:space="0" w:color="auto"/>
          </w:divBdr>
        </w:div>
        <w:div w:id="989558019">
          <w:marLeft w:val="640"/>
          <w:marRight w:val="0"/>
          <w:marTop w:val="0"/>
          <w:marBottom w:val="0"/>
          <w:divBdr>
            <w:top w:val="none" w:sz="0" w:space="0" w:color="auto"/>
            <w:left w:val="none" w:sz="0" w:space="0" w:color="auto"/>
            <w:bottom w:val="none" w:sz="0" w:space="0" w:color="auto"/>
            <w:right w:val="none" w:sz="0" w:space="0" w:color="auto"/>
          </w:divBdr>
        </w:div>
        <w:div w:id="1183780710">
          <w:marLeft w:val="640"/>
          <w:marRight w:val="0"/>
          <w:marTop w:val="0"/>
          <w:marBottom w:val="0"/>
          <w:divBdr>
            <w:top w:val="none" w:sz="0" w:space="0" w:color="auto"/>
            <w:left w:val="none" w:sz="0" w:space="0" w:color="auto"/>
            <w:bottom w:val="none" w:sz="0" w:space="0" w:color="auto"/>
            <w:right w:val="none" w:sz="0" w:space="0" w:color="auto"/>
          </w:divBdr>
        </w:div>
        <w:div w:id="340280369">
          <w:marLeft w:val="640"/>
          <w:marRight w:val="0"/>
          <w:marTop w:val="0"/>
          <w:marBottom w:val="0"/>
          <w:divBdr>
            <w:top w:val="none" w:sz="0" w:space="0" w:color="auto"/>
            <w:left w:val="none" w:sz="0" w:space="0" w:color="auto"/>
            <w:bottom w:val="none" w:sz="0" w:space="0" w:color="auto"/>
            <w:right w:val="none" w:sz="0" w:space="0" w:color="auto"/>
          </w:divBdr>
        </w:div>
        <w:div w:id="293104985">
          <w:marLeft w:val="640"/>
          <w:marRight w:val="0"/>
          <w:marTop w:val="0"/>
          <w:marBottom w:val="0"/>
          <w:divBdr>
            <w:top w:val="none" w:sz="0" w:space="0" w:color="auto"/>
            <w:left w:val="none" w:sz="0" w:space="0" w:color="auto"/>
            <w:bottom w:val="none" w:sz="0" w:space="0" w:color="auto"/>
            <w:right w:val="none" w:sz="0" w:space="0" w:color="auto"/>
          </w:divBdr>
        </w:div>
        <w:div w:id="819425016">
          <w:marLeft w:val="640"/>
          <w:marRight w:val="0"/>
          <w:marTop w:val="0"/>
          <w:marBottom w:val="0"/>
          <w:divBdr>
            <w:top w:val="none" w:sz="0" w:space="0" w:color="auto"/>
            <w:left w:val="none" w:sz="0" w:space="0" w:color="auto"/>
            <w:bottom w:val="none" w:sz="0" w:space="0" w:color="auto"/>
            <w:right w:val="none" w:sz="0" w:space="0" w:color="auto"/>
          </w:divBdr>
        </w:div>
        <w:div w:id="644429776">
          <w:marLeft w:val="640"/>
          <w:marRight w:val="0"/>
          <w:marTop w:val="0"/>
          <w:marBottom w:val="0"/>
          <w:divBdr>
            <w:top w:val="none" w:sz="0" w:space="0" w:color="auto"/>
            <w:left w:val="none" w:sz="0" w:space="0" w:color="auto"/>
            <w:bottom w:val="none" w:sz="0" w:space="0" w:color="auto"/>
            <w:right w:val="none" w:sz="0" w:space="0" w:color="auto"/>
          </w:divBdr>
        </w:div>
        <w:div w:id="448086069">
          <w:marLeft w:val="640"/>
          <w:marRight w:val="0"/>
          <w:marTop w:val="0"/>
          <w:marBottom w:val="0"/>
          <w:divBdr>
            <w:top w:val="none" w:sz="0" w:space="0" w:color="auto"/>
            <w:left w:val="none" w:sz="0" w:space="0" w:color="auto"/>
            <w:bottom w:val="none" w:sz="0" w:space="0" w:color="auto"/>
            <w:right w:val="none" w:sz="0" w:space="0" w:color="auto"/>
          </w:divBdr>
        </w:div>
        <w:div w:id="1499879183">
          <w:marLeft w:val="640"/>
          <w:marRight w:val="0"/>
          <w:marTop w:val="0"/>
          <w:marBottom w:val="0"/>
          <w:divBdr>
            <w:top w:val="none" w:sz="0" w:space="0" w:color="auto"/>
            <w:left w:val="none" w:sz="0" w:space="0" w:color="auto"/>
            <w:bottom w:val="none" w:sz="0" w:space="0" w:color="auto"/>
            <w:right w:val="none" w:sz="0" w:space="0" w:color="auto"/>
          </w:divBdr>
        </w:div>
        <w:div w:id="1244100246">
          <w:marLeft w:val="640"/>
          <w:marRight w:val="0"/>
          <w:marTop w:val="0"/>
          <w:marBottom w:val="0"/>
          <w:divBdr>
            <w:top w:val="none" w:sz="0" w:space="0" w:color="auto"/>
            <w:left w:val="none" w:sz="0" w:space="0" w:color="auto"/>
            <w:bottom w:val="none" w:sz="0" w:space="0" w:color="auto"/>
            <w:right w:val="none" w:sz="0" w:space="0" w:color="auto"/>
          </w:divBdr>
        </w:div>
        <w:div w:id="1803690114">
          <w:marLeft w:val="640"/>
          <w:marRight w:val="0"/>
          <w:marTop w:val="0"/>
          <w:marBottom w:val="0"/>
          <w:divBdr>
            <w:top w:val="none" w:sz="0" w:space="0" w:color="auto"/>
            <w:left w:val="none" w:sz="0" w:space="0" w:color="auto"/>
            <w:bottom w:val="none" w:sz="0" w:space="0" w:color="auto"/>
            <w:right w:val="none" w:sz="0" w:space="0" w:color="auto"/>
          </w:divBdr>
        </w:div>
        <w:div w:id="1327514414">
          <w:marLeft w:val="640"/>
          <w:marRight w:val="0"/>
          <w:marTop w:val="0"/>
          <w:marBottom w:val="0"/>
          <w:divBdr>
            <w:top w:val="none" w:sz="0" w:space="0" w:color="auto"/>
            <w:left w:val="none" w:sz="0" w:space="0" w:color="auto"/>
            <w:bottom w:val="none" w:sz="0" w:space="0" w:color="auto"/>
            <w:right w:val="none" w:sz="0" w:space="0" w:color="auto"/>
          </w:divBdr>
        </w:div>
        <w:div w:id="1093404484">
          <w:marLeft w:val="640"/>
          <w:marRight w:val="0"/>
          <w:marTop w:val="0"/>
          <w:marBottom w:val="0"/>
          <w:divBdr>
            <w:top w:val="none" w:sz="0" w:space="0" w:color="auto"/>
            <w:left w:val="none" w:sz="0" w:space="0" w:color="auto"/>
            <w:bottom w:val="none" w:sz="0" w:space="0" w:color="auto"/>
            <w:right w:val="none" w:sz="0" w:space="0" w:color="auto"/>
          </w:divBdr>
        </w:div>
        <w:div w:id="401219391">
          <w:marLeft w:val="640"/>
          <w:marRight w:val="0"/>
          <w:marTop w:val="0"/>
          <w:marBottom w:val="0"/>
          <w:divBdr>
            <w:top w:val="none" w:sz="0" w:space="0" w:color="auto"/>
            <w:left w:val="none" w:sz="0" w:space="0" w:color="auto"/>
            <w:bottom w:val="none" w:sz="0" w:space="0" w:color="auto"/>
            <w:right w:val="none" w:sz="0" w:space="0" w:color="auto"/>
          </w:divBdr>
        </w:div>
        <w:div w:id="1663316724">
          <w:marLeft w:val="640"/>
          <w:marRight w:val="0"/>
          <w:marTop w:val="0"/>
          <w:marBottom w:val="0"/>
          <w:divBdr>
            <w:top w:val="none" w:sz="0" w:space="0" w:color="auto"/>
            <w:left w:val="none" w:sz="0" w:space="0" w:color="auto"/>
            <w:bottom w:val="none" w:sz="0" w:space="0" w:color="auto"/>
            <w:right w:val="none" w:sz="0" w:space="0" w:color="auto"/>
          </w:divBdr>
        </w:div>
        <w:div w:id="1159925499">
          <w:marLeft w:val="640"/>
          <w:marRight w:val="0"/>
          <w:marTop w:val="0"/>
          <w:marBottom w:val="0"/>
          <w:divBdr>
            <w:top w:val="none" w:sz="0" w:space="0" w:color="auto"/>
            <w:left w:val="none" w:sz="0" w:space="0" w:color="auto"/>
            <w:bottom w:val="none" w:sz="0" w:space="0" w:color="auto"/>
            <w:right w:val="none" w:sz="0" w:space="0" w:color="auto"/>
          </w:divBdr>
        </w:div>
        <w:div w:id="1161433321">
          <w:marLeft w:val="640"/>
          <w:marRight w:val="0"/>
          <w:marTop w:val="0"/>
          <w:marBottom w:val="0"/>
          <w:divBdr>
            <w:top w:val="none" w:sz="0" w:space="0" w:color="auto"/>
            <w:left w:val="none" w:sz="0" w:space="0" w:color="auto"/>
            <w:bottom w:val="none" w:sz="0" w:space="0" w:color="auto"/>
            <w:right w:val="none" w:sz="0" w:space="0" w:color="auto"/>
          </w:divBdr>
        </w:div>
        <w:div w:id="817038435">
          <w:marLeft w:val="640"/>
          <w:marRight w:val="0"/>
          <w:marTop w:val="0"/>
          <w:marBottom w:val="0"/>
          <w:divBdr>
            <w:top w:val="none" w:sz="0" w:space="0" w:color="auto"/>
            <w:left w:val="none" w:sz="0" w:space="0" w:color="auto"/>
            <w:bottom w:val="none" w:sz="0" w:space="0" w:color="auto"/>
            <w:right w:val="none" w:sz="0" w:space="0" w:color="auto"/>
          </w:divBdr>
        </w:div>
        <w:div w:id="1814979335">
          <w:marLeft w:val="640"/>
          <w:marRight w:val="0"/>
          <w:marTop w:val="0"/>
          <w:marBottom w:val="0"/>
          <w:divBdr>
            <w:top w:val="none" w:sz="0" w:space="0" w:color="auto"/>
            <w:left w:val="none" w:sz="0" w:space="0" w:color="auto"/>
            <w:bottom w:val="none" w:sz="0" w:space="0" w:color="auto"/>
            <w:right w:val="none" w:sz="0" w:space="0" w:color="auto"/>
          </w:divBdr>
        </w:div>
        <w:div w:id="390428117">
          <w:marLeft w:val="640"/>
          <w:marRight w:val="0"/>
          <w:marTop w:val="0"/>
          <w:marBottom w:val="0"/>
          <w:divBdr>
            <w:top w:val="none" w:sz="0" w:space="0" w:color="auto"/>
            <w:left w:val="none" w:sz="0" w:space="0" w:color="auto"/>
            <w:bottom w:val="none" w:sz="0" w:space="0" w:color="auto"/>
            <w:right w:val="none" w:sz="0" w:space="0" w:color="auto"/>
          </w:divBdr>
        </w:div>
        <w:div w:id="1591156543">
          <w:marLeft w:val="640"/>
          <w:marRight w:val="0"/>
          <w:marTop w:val="0"/>
          <w:marBottom w:val="0"/>
          <w:divBdr>
            <w:top w:val="none" w:sz="0" w:space="0" w:color="auto"/>
            <w:left w:val="none" w:sz="0" w:space="0" w:color="auto"/>
            <w:bottom w:val="none" w:sz="0" w:space="0" w:color="auto"/>
            <w:right w:val="none" w:sz="0" w:space="0" w:color="auto"/>
          </w:divBdr>
        </w:div>
        <w:div w:id="2015761788">
          <w:marLeft w:val="640"/>
          <w:marRight w:val="0"/>
          <w:marTop w:val="0"/>
          <w:marBottom w:val="0"/>
          <w:divBdr>
            <w:top w:val="none" w:sz="0" w:space="0" w:color="auto"/>
            <w:left w:val="none" w:sz="0" w:space="0" w:color="auto"/>
            <w:bottom w:val="none" w:sz="0" w:space="0" w:color="auto"/>
            <w:right w:val="none" w:sz="0" w:space="0" w:color="auto"/>
          </w:divBdr>
        </w:div>
        <w:div w:id="338657027">
          <w:marLeft w:val="640"/>
          <w:marRight w:val="0"/>
          <w:marTop w:val="0"/>
          <w:marBottom w:val="0"/>
          <w:divBdr>
            <w:top w:val="none" w:sz="0" w:space="0" w:color="auto"/>
            <w:left w:val="none" w:sz="0" w:space="0" w:color="auto"/>
            <w:bottom w:val="none" w:sz="0" w:space="0" w:color="auto"/>
            <w:right w:val="none" w:sz="0" w:space="0" w:color="auto"/>
          </w:divBdr>
        </w:div>
        <w:div w:id="329332799">
          <w:marLeft w:val="640"/>
          <w:marRight w:val="0"/>
          <w:marTop w:val="0"/>
          <w:marBottom w:val="0"/>
          <w:divBdr>
            <w:top w:val="none" w:sz="0" w:space="0" w:color="auto"/>
            <w:left w:val="none" w:sz="0" w:space="0" w:color="auto"/>
            <w:bottom w:val="none" w:sz="0" w:space="0" w:color="auto"/>
            <w:right w:val="none" w:sz="0" w:space="0" w:color="auto"/>
          </w:divBdr>
        </w:div>
        <w:div w:id="711425076">
          <w:marLeft w:val="640"/>
          <w:marRight w:val="0"/>
          <w:marTop w:val="0"/>
          <w:marBottom w:val="0"/>
          <w:divBdr>
            <w:top w:val="none" w:sz="0" w:space="0" w:color="auto"/>
            <w:left w:val="none" w:sz="0" w:space="0" w:color="auto"/>
            <w:bottom w:val="none" w:sz="0" w:space="0" w:color="auto"/>
            <w:right w:val="none" w:sz="0" w:space="0" w:color="auto"/>
          </w:divBdr>
        </w:div>
        <w:div w:id="1954826092">
          <w:marLeft w:val="640"/>
          <w:marRight w:val="0"/>
          <w:marTop w:val="0"/>
          <w:marBottom w:val="0"/>
          <w:divBdr>
            <w:top w:val="none" w:sz="0" w:space="0" w:color="auto"/>
            <w:left w:val="none" w:sz="0" w:space="0" w:color="auto"/>
            <w:bottom w:val="none" w:sz="0" w:space="0" w:color="auto"/>
            <w:right w:val="none" w:sz="0" w:space="0" w:color="auto"/>
          </w:divBdr>
        </w:div>
        <w:div w:id="1913930336">
          <w:marLeft w:val="640"/>
          <w:marRight w:val="0"/>
          <w:marTop w:val="0"/>
          <w:marBottom w:val="0"/>
          <w:divBdr>
            <w:top w:val="none" w:sz="0" w:space="0" w:color="auto"/>
            <w:left w:val="none" w:sz="0" w:space="0" w:color="auto"/>
            <w:bottom w:val="none" w:sz="0" w:space="0" w:color="auto"/>
            <w:right w:val="none" w:sz="0" w:space="0" w:color="auto"/>
          </w:divBdr>
        </w:div>
        <w:div w:id="1775662450">
          <w:marLeft w:val="640"/>
          <w:marRight w:val="0"/>
          <w:marTop w:val="0"/>
          <w:marBottom w:val="0"/>
          <w:divBdr>
            <w:top w:val="none" w:sz="0" w:space="0" w:color="auto"/>
            <w:left w:val="none" w:sz="0" w:space="0" w:color="auto"/>
            <w:bottom w:val="none" w:sz="0" w:space="0" w:color="auto"/>
            <w:right w:val="none" w:sz="0" w:space="0" w:color="auto"/>
          </w:divBdr>
        </w:div>
        <w:div w:id="765423337">
          <w:marLeft w:val="640"/>
          <w:marRight w:val="0"/>
          <w:marTop w:val="0"/>
          <w:marBottom w:val="0"/>
          <w:divBdr>
            <w:top w:val="none" w:sz="0" w:space="0" w:color="auto"/>
            <w:left w:val="none" w:sz="0" w:space="0" w:color="auto"/>
            <w:bottom w:val="none" w:sz="0" w:space="0" w:color="auto"/>
            <w:right w:val="none" w:sz="0" w:space="0" w:color="auto"/>
          </w:divBdr>
        </w:div>
        <w:div w:id="274101216">
          <w:marLeft w:val="640"/>
          <w:marRight w:val="0"/>
          <w:marTop w:val="0"/>
          <w:marBottom w:val="0"/>
          <w:divBdr>
            <w:top w:val="none" w:sz="0" w:space="0" w:color="auto"/>
            <w:left w:val="none" w:sz="0" w:space="0" w:color="auto"/>
            <w:bottom w:val="none" w:sz="0" w:space="0" w:color="auto"/>
            <w:right w:val="none" w:sz="0" w:space="0" w:color="auto"/>
          </w:divBdr>
        </w:div>
        <w:div w:id="913860382">
          <w:marLeft w:val="640"/>
          <w:marRight w:val="0"/>
          <w:marTop w:val="0"/>
          <w:marBottom w:val="0"/>
          <w:divBdr>
            <w:top w:val="none" w:sz="0" w:space="0" w:color="auto"/>
            <w:left w:val="none" w:sz="0" w:space="0" w:color="auto"/>
            <w:bottom w:val="none" w:sz="0" w:space="0" w:color="auto"/>
            <w:right w:val="none" w:sz="0" w:space="0" w:color="auto"/>
          </w:divBdr>
        </w:div>
        <w:div w:id="588082096">
          <w:marLeft w:val="640"/>
          <w:marRight w:val="0"/>
          <w:marTop w:val="0"/>
          <w:marBottom w:val="0"/>
          <w:divBdr>
            <w:top w:val="none" w:sz="0" w:space="0" w:color="auto"/>
            <w:left w:val="none" w:sz="0" w:space="0" w:color="auto"/>
            <w:bottom w:val="none" w:sz="0" w:space="0" w:color="auto"/>
            <w:right w:val="none" w:sz="0" w:space="0" w:color="auto"/>
          </w:divBdr>
        </w:div>
        <w:div w:id="72968238">
          <w:marLeft w:val="640"/>
          <w:marRight w:val="0"/>
          <w:marTop w:val="0"/>
          <w:marBottom w:val="0"/>
          <w:divBdr>
            <w:top w:val="none" w:sz="0" w:space="0" w:color="auto"/>
            <w:left w:val="none" w:sz="0" w:space="0" w:color="auto"/>
            <w:bottom w:val="none" w:sz="0" w:space="0" w:color="auto"/>
            <w:right w:val="none" w:sz="0" w:space="0" w:color="auto"/>
          </w:divBdr>
        </w:div>
        <w:div w:id="1762409107">
          <w:marLeft w:val="640"/>
          <w:marRight w:val="0"/>
          <w:marTop w:val="0"/>
          <w:marBottom w:val="0"/>
          <w:divBdr>
            <w:top w:val="none" w:sz="0" w:space="0" w:color="auto"/>
            <w:left w:val="none" w:sz="0" w:space="0" w:color="auto"/>
            <w:bottom w:val="none" w:sz="0" w:space="0" w:color="auto"/>
            <w:right w:val="none" w:sz="0" w:space="0" w:color="auto"/>
          </w:divBdr>
        </w:div>
        <w:div w:id="1672027678">
          <w:marLeft w:val="640"/>
          <w:marRight w:val="0"/>
          <w:marTop w:val="0"/>
          <w:marBottom w:val="0"/>
          <w:divBdr>
            <w:top w:val="none" w:sz="0" w:space="0" w:color="auto"/>
            <w:left w:val="none" w:sz="0" w:space="0" w:color="auto"/>
            <w:bottom w:val="none" w:sz="0" w:space="0" w:color="auto"/>
            <w:right w:val="none" w:sz="0" w:space="0" w:color="auto"/>
          </w:divBdr>
        </w:div>
        <w:div w:id="68158339">
          <w:marLeft w:val="640"/>
          <w:marRight w:val="0"/>
          <w:marTop w:val="0"/>
          <w:marBottom w:val="0"/>
          <w:divBdr>
            <w:top w:val="none" w:sz="0" w:space="0" w:color="auto"/>
            <w:left w:val="none" w:sz="0" w:space="0" w:color="auto"/>
            <w:bottom w:val="none" w:sz="0" w:space="0" w:color="auto"/>
            <w:right w:val="none" w:sz="0" w:space="0" w:color="auto"/>
          </w:divBdr>
        </w:div>
        <w:div w:id="301274938">
          <w:marLeft w:val="640"/>
          <w:marRight w:val="0"/>
          <w:marTop w:val="0"/>
          <w:marBottom w:val="0"/>
          <w:divBdr>
            <w:top w:val="none" w:sz="0" w:space="0" w:color="auto"/>
            <w:left w:val="none" w:sz="0" w:space="0" w:color="auto"/>
            <w:bottom w:val="none" w:sz="0" w:space="0" w:color="auto"/>
            <w:right w:val="none" w:sz="0" w:space="0" w:color="auto"/>
          </w:divBdr>
        </w:div>
        <w:div w:id="644891891">
          <w:marLeft w:val="640"/>
          <w:marRight w:val="0"/>
          <w:marTop w:val="0"/>
          <w:marBottom w:val="0"/>
          <w:divBdr>
            <w:top w:val="none" w:sz="0" w:space="0" w:color="auto"/>
            <w:left w:val="none" w:sz="0" w:space="0" w:color="auto"/>
            <w:bottom w:val="none" w:sz="0" w:space="0" w:color="auto"/>
            <w:right w:val="none" w:sz="0" w:space="0" w:color="auto"/>
          </w:divBdr>
        </w:div>
        <w:div w:id="363214161">
          <w:marLeft w:val="640"/>
          <w:marRight w:val="0"/>
          <w:marTop w:val="0"/>
          <w:marBottom w:val="0"/>
          <w:divBdr>
            <w:top w:val="none" w:sz="0" w:space="0" w:color="auto"/>
            <w:left w:val="none" w:sz="0" w:space="0" w:color="auto"/>
            <w:bottom w:val="none" w:sz="0" w:space="0" w:color="auto"/>
            <w:right w:val="none" w:sz="0" w:space="0" w:color="auto"/>
          </w:divBdr>
        </w:div>
        <w:div w:id="2030253972">
          <w:marLeft w:val="640"/>
          <w:marRight w:val="0"/>
          <w:marTop w:val="0"/>
          <w:marBottom w:val="0"/>
          <w:divBdr>
            <w:top w:val="none" w:sz="0" w:space="0" w:color="auto"/>
            <w:left w:val="none" w:sz="0" w:space="0" w:color="auto"/>
            <w:bottom w:val="none" w:sz="0" w:space="0" w:color="auto"/>
            <w:right w:val="none" w:sz="0" w:space="0" w:color="auto"/>
          </w:divBdr>
        </w:div>
        <w:div w:id="52313073">
          <w:marLeft w:val="640"/>
          <w:marRight w:val="0"/>
          <w:marTop w:val="0"/>
          <w:marBottom w:val="0"/>
          <w:divBdr>
            <w:top w:val="none" w:sz="0" w:space="0" w:color="auto"/>
            <w:left w:val="none" w:sz="0" w:space="0" w:color="auto"/>
            <w:bottom w:val="none" w:sz="0" w:space="0" w:color="auto"/>
            <w:right w:val="none" w:sz="0" w:space="0" w:color="auto"/>
          </w:divBdr>
        </w:div>
        <w:div w:id="1134176982">
          <w:marLeft w:val="640"/>
          <w:marRight w:val="0"/>
          <w:marTop w:val="0"/>
          <w:marBottom w:val="0"/>
          <w:divBdr>
            <w:top w:val="none" w:sz="0" w:space="0" w:color="auto"/>
            <w:left w:val="none" w:sz="0" w:space="0" w:color="auto"/>
            <w:bottom w:val="none" w:sz="0" w:space="0" w:color="auto"/>
            <w:right w:val="none" w:sz="0" w:space="0" w:color="auto"/>
          </w:divBdr>
        </w:div>
        <w:div w:id="2112116544">
          <w:marLeft w:val="640"/>
          <w:marRight w:val="0"/>
          <w:marTop w:val="0"/>
          <w:marBottom w:val="0"/>
          <w:divBdr>
            <w:top w:val="none" w:sz="0" w:space="0" w:color="auto"/>
            <w:left w:val="none" w:sz="0" w:space="0" w:color="auto"/>
            <w:bottom w:val="none" w:sz="0" w:space="0" w:color="auto"/>
            <w:right w:val="none" w:sz="0" w:space="0" w:color="auto"/>
          </w:divBdr>
        </w:div>
        <w:div w:id="542982746">
          <w:marLeft w:val="640"/>
          <w:marRight w:val="0"/>
          <w:marTop w:val="0"/>
          <w:marBottom w:val="0"/>
          <w:divBdr>
            <w:top w:val="none" w:sz="0" w:space="0" w:color="auto"/>
            <w:left w:val="none" w:sz="0" w:space="0" w:color="auto"/>
            <w:bottom w:val="none" w:sz="0" w:space="0" w:color="auto"/>
            <w:right w:val="none" w:sz="0" w:space="0" w:color="auto"/>
          </w:divBdr>
        </w:div>
        <w:div w:id="774713962">
          <w:marLeft w:val="640"/>
          <w:marRight w:val="0"/>
          <w:marTop w:val="0"/>
          <w:marBottom w:val="0"/>
          <w:divBdr>
            <w:top w:val="none" w:sz="0" w:space="0" w:color="auto"/>
            <w:left w:val="none" w:sz="0" w:space="0" w:color="auto"/>
            <w:bottom w:val="none" w:sz="0" w:space="0" w:color="auto"/>
            <w:right w:val="none" w:sz="0" w:space="0" w:color="auto"/>
          </w:divBdr>
        </w:div>
        <w:div w:id="1576862782">
          <w:marLeft w:val="640"/>
          <w:marRight w:val="0"/>
          <w:marTop w:val="0"/>
          <w:marBottom w:val="0"/>
          <w:divBdr>
            <w:top w:val="none" w:sz="0" w:space="0" w:color="auto"/>
            <w:left w:val="none" w:sz="0" w:space="0" w:color="auto"/>
            <w:bottom w:val="none" w:sz="0" w:space="0" w:color="auto"/>
            <w:right w:val="none" w:sz="0" w:space="0" w:color="auto"/>
          </w:divBdr>
        </w:div>
        <w:div w:id="663895171">
          <w:marLeft w:val="640"/>
          <w:marRight w:val="0"/>
          <w:marTop w:val="0"/>
          <w:marBottom w:val="0"/>
          <w:divBdr>
            <w:top w:val="none" w:sz="0" w:space="0" w:color="auto"/>
            <w:left w:val="none" w:sz="0" w:space="0" w:color="auto"/>
            <w:bottom w:val="none" w:sz="0" w:space="0" w:color="auto"/>
            <w:right w:val="none" w:sz="0" w:space="0" w:color="auto"/>
          </w:divBdr>
        </w:div>
        <w:div w:id="293685347">
          <w:marLeft w:val="640"/>
          <w:marRight w:val="0"/>
          <w:marTop w:val="0"/>
          <w:marBottom w:val="0"/>
          <w:divBdr>
            <w:top w:val="none" w:sz="0" w:space="0" w:color="auto"/>
            <w:left w:val="none" w:sz="0" w:space="0" w:color="auto"/>
            <w:bottom w:val="none" w:sz="0" w:space="0" w:color="auto"/>
            <w:right w:val="none" w:sz="0" w:space="0" w:color="auto"/>
          </w:divBdr>
        </w:div>
        <w:div w:id="1664894276">
          <w:marLeft w:val="640"/>
          <w:marRight w:val="0"/>
          <w:marTop w:val="0"/>
          <w:marBottom w:val="0"/>
          <w:divBdr>
            <w:top w:val="none" w:sz="0" w:space="0" w:color="auto"/>
            <w:left w:val="none" w:sz="0" w:space="0" w:color="auto"/>
            <w:bottom w:val="none" w:sz="0" w:space="0" w:color="auto"/>
            <w:right w:val="none" w:sz="0" w:space="0" w:color="auto"/>
          </w:divBdr>
        </w:div>
        <w:div w:id="278991475">
          <w:marLeft w:val="640"/>
          <w:marRight w:val="0"/>
          <w:marTop w:val="0"/>
          <w:marBottom w:val="0"/>
          <w:divBdr>
            <w:top w:val="none" w:sz="0" w:space="0" w:color="auto"/>
            <w:left w:val="none" w:sz="0" w:space="0" w:color="auto"/>
            <w:bottom w:val="none" w:sz="0" w:space="0" w:color="auto"/>
            <w:right w:val="none" w:sz="0" w:space="0" w:color="auto"/>
          </w:divBdr>
        </w:div>
        <w:div w:id="1028918323">
          <w:marLeft w:val="640"/>
          <w:marRight w:val="0"/>
          <w:marTop w:val="0"/>
          <w:marBottom w:val="0"/>
          <w:divBdr>
            <w:top w:val="none" w:sz="0" w:space="0" w:color="auto"/>
            <w:left w:val="none" w:sz="0" w:space="0" w:color="auto"/>
            <w:bottom w:val="none" w:sz="0" w:space="0" w:color="auto"/>
            <w:right w:val="none" w:sz="0" w:space="0" w:color="auto"/>
          </w:divBdr>
        </w:div>
        <w:div w:id="870142003">
          <w:marLeft w:val="640"/>
          <w:marRight w:val="0"/>
          <w:marTop w:val="0"/>
          <w:marBottom w:val="0"/>
          <w:divBdr>
            <w:top w:val="none" w:sz="0" w:space="0" w:color="auto"/>
            <w:left w:val="none" w:sz="0" w:space="0" w:color="auto"/>
            <w:bottom w:val="none" w:sz="0" w:space="0" w:color="auto"/>
            <w:right w:val="none" w:sz="0" w:space="0" w:color="auto"/>
          </w:divBdr>
        </w:div>
        <w:div w:id="798451659">
          <w:marLeft w:val="640"/>
          <w:marRight w:val="0"/>
          <w:marTop w:val="0"/>
          <w:marBottom w:val="0"/>
          <w:divBdr>
            <w:top w:val="none" w:sz="0" w:space="0" w:color="auto"/>
            <w:left w:val="none" w:sz="0" w:space="0" w:color="auto"/>
            <w:bottom w:val="none" w:sz="0" w:space="0" w:color="auto"/>
            <w:right w:val="none" w:sz="0" w:space="0" w:color="auto"/>
          </w:divBdr>
        </w:div>
        <w:div w:id="561647331">
          <w:marLeft w:val="640"/>
          <w:marRight w:val="0"/>
          <w:marTop w:val="0"/>
          <w:marBottom w:val="0"/>
          <w:divBdr>
            <w:top w:val="none" w:sz="0" w:space="0" w:color="auto"/>
            <w:left w:val="none" w:sz="0" w:space="0" w:color="auto"/>
            <w:bottom w:val="none" w:sz="0" w:space="0" w:color="auto"/>
            <w:right w:val="none" w:sz="0" w:space="0" w:color="auto"/>
          </w:divBdr>
        </w:div>
        <w:div w:id="902563678">
          <w:marLeft w:val="640"/>
          <w:marRight w:val="0"/>
          <w:marTop w:val="0"/>
          <w:marBottom w:val="0"/>
          <w:divBdr>
            <w:top w:val="none" w:sz="0" w:space="0" w:color="auto"/>
            <w:left w:val="none" w:sz="0" w:space="0" w:color="auto"/>
            <w:bottom w:val="none" w:sz="0" w:space="0" w:color="auto"/>
            <w:right w:val="none" w:sz="0" w:space="0" w:color="auto"/>
          </w:divBdr>
        </w:div>
        <w:div w:id="1655377302">
          <w:marLeft w:val="640"/>
          <w:marRight w:val="0"/>
          <w:marTop w:val="0"/>
          <w:marBottom w:val="0"/>
          <w:divBdr>
            <w:top w:val="none" w:sz="0" w:space="0" w:color="auto"/>
            <w:left w:val="none" w:sz="0" w:space="0" w:color="auto"/>
            <w:bottom w:val="none" w:sz="0" w:space="0" w:color="auto"/>
            <w:right w:val="none" w:sz="0" w:space="0" w:color="auto"/>
          </w:divBdr>
        </w:div>
        <w:div w:id="1434595538">
          <w:marLeft w:val="640"/>
          <w:marRight w:val="0"/>
          <w:marTop w:val="0"/>
          <w:marBottom w:val="0"/>
          <w:divBdr>
            <w:top w:val="none" w:sz="0" w:space="0" w:color="auto"/>
            <w:left w:val="none" w:sz="0" w:space="0" w:color="auto"/>
            <w:bottom w:val="none" w:sz="0" w:space="0" w:color="auto"/>
            <w:right w:val="none" w:sz="0" w:space="0" w:color="auto"/>
          </w:divBdr>
        </w:div>
        <w:div w:id="1930112167">
          <w:marLeft w:val="640"/>
          <w:marRight w:val="0"/>
          <w:marTop w:val="0"/>
          <w:marBottom w:val="0"/>
          <w:divBdr>
            <w:top w:val="none" w:sz="0" w:space="0" w:color="auto"/>
            <w:left w:val="none" w:sz="0" w:space="0" w:color="auto"/>
            <w:bottom w:val="none" w:sz="0" w:space="0" w:color="auto"/>
            <w:right w:val="none" w:sz="0" w:space="0" w:color="auto"/>
          </w:divBdr>
        </w:div>
        <w:div w:id="664239687">
          <w:marLeft w:val="640"/>
          <w:marRight w:val="0"/>
          <w:marTop w:val="0"/>
          <w:marBottom w:val="0"/>
          <w:divBdr>
            <w:top w:val="none" w:sz="0" w:space="0" w:color="auto"/>
            <w:left w:val="none" w:sz="0" w:space="0" w:color="auto"/>
            <w:bottom w:val="none" w:sz="0" w:space="0" w:color="auto"/>
            <w:right w:val="none" w:sz="0" w:space="0" w:color="auto"/>
          </w:divBdr>
        </w:div>
        <w:div w:id="828058414">
          <w:marLeft w:val="640"/>
          <w:marRight w:val="0"/>
          <w:marTop w:val="0"/>
          <w:marBottom w:val="0"/>
          <w:divBdr>
            <w:top w:val="none" w:sz="0" w:space="0" w:color="auto"/>
            <w:left w:val="none" w:sz="0" w:space="0" w:color="auto"/>
            <w:bottom w:val="none" w:sz="0" w:space="0" w:color="auto"/>
            <w:right w:val="none" w:sz="0" w:space="0" w:color="auto"/>
          </w:divBdr>
        </w:div>
        <w:div w:id="896939580">
          <w:marLeft w:val="640"/>
          <w:marRight w:val="0"/>
          <w:marTop w:val="0"/>
          <w:marBottom w:val="0"/>
          <w:divBdr>
            <w:top w:val="none" w:sz="0" w:space="0" w:color="auto"/>
            <w:left w:val="none" w:sz="0" w:space="0" w:color="auto"/>
            <w:bottom w:val="none" w:sz="0" w:space="0" w:color="auto"/>
            <w:right w:val="none" w:sz="0" w:space="0" w:color="auto"/>
          </w:divBdr>
        </w:div>
        <w:div w:id="1250119286">
          <w:marLeft w:val="640"/>
          <w:marRight w:val="0"/>
          <w:marTop w:val="0"/>
          <w:marBottom w:val="0"/>
          <w:divBdr>
            <w:top w:val="none" w:sz="0" w:space="0" w:color="auto"/>
            <w:left w:val="none" w:sz="0" w:space="0" w:color="auto"/>
            <w:bottom w:val="none" w:sz="0" w:space="0" w:color="auto"/>
            <w:right w:val="none" w:sz="0" w:space="0" w:color="auto"/>
          </w:divBdr>
        </w:div>
        <w:div w:id="1526944335">
          <w:marLeft w:val="640"/>
          <w:marRight w:val="0"/>
          <w:marTop w:val="0"/>
          <w:marBottom w:val="0"/>
          <w:divBdr>
            <w:top w:val="none" w:sz="0" w:space="0" w:color="auto"/>
            <w:left w:val="none" w:sz="0" w:space="0" w:color="auto"/>
            <w:bottom w:val="none" w:sz="0" w:space="0" w:color="auto"/>
            <w:right w:val="none" w:sz="0" w:space="0" w:color="auto"/>
          </w:divBdr>
        </w:div>
        <w:div w:id="2133673576">
          <w:marLeft w:val="640"/>
          <w:marRight w:val="0"/>
          <w:marTop w:val="0"/>
          <w:marBottom w:val="0"/>
          <w:divBdr>
            <w:top w:val="none" w:sz="0" w:space="0" w:color="auto"/>
            <w:left w:val="none" w:sz="0" w:space="0" w:color="auto"/>
            <w:bottom w:val="none" w:sz="0" w:space="0" w:color="auto"/>
            <w:right w:val="none" w:sz="0" w:space="0" w:color="auto"/>
          </w:divBdr>
        </w:div>
        <w:div w:id="1599370901">
          <w:marLeft w:val="640"/>
          <w:marRight w:val="0"/>
          <w:marTop w:val="0"/>
          <w:marBottom w:val="0"/>
          <w:divBdr>
            <w:top w:val="none" w:sz="0" w:space="0" w:color="auto"/>
            <w:left w:val="none" w:sz="0" w:space="0" w:color="auto"/>
            <w:bottom w:val="none" w:sz="0" w:space="0" w:color="auto"/>
            <w:right w:val="none" w:sz="0" w:space="0" w:color="auto"/>
          </w:divBdr>
        </w:div>
        <w:div w:id="1827746295">
          <w:marLeft w:val="640"/>
          <w:marRight w:val="0"/>
          <w:marTop w:val="0"/>
          <w:marBottom w:val="0"/>
          <w:divBdr>
            <w:top w:val="none" w:sz="0" w:space="0" w:color="auto"/>
            <w:left w:val="none" w:sz="0" w:space="0" w:color="auto"/>
            <w:bottom w:val="none" w:sz="0" w:space="0" w:color="auto"/>
            <w:right w:val="none" w:sz="0" w:space="0" w:color="auto"/>
          </w:divBdr>
        </w:div>
        <w:div w:id="1565532909">
          <w:marLeft w:val="640"/>
          <w:marRight w:val="0"/>
          <w:marTop w:val="0"/>
          <w:marBottom w:val="0"/>
          <w:divBdr>
            <w:top w:val="none" w:sz="0" w:space="0" w:color="auto"/>
            <w:left w:val="none" w:sz="0" w:space="0" w:color="auto"/>
            <w:bottom w:val="none" w:sz="0" w:space="0" w:color="auto"/>
            <w:right w:val="none" w:sz="0" w:space="0" w:color="auto"/>
          </w:divBdr>
        </w:div>
        <w:div w:id="245459723">
          <w:marLeft w:val="640"/>
          <w:marRight w:val="0"/>
          <w:marTop w:val="0"/>
          <w:marBottom w:val="0"/>
          <w:divBdr>
            <w:top w:val="none" w:sz="0" w:space="0" w:color="auto"/>
            <w:left w:val="none" w:sz="0" w:space="0" w:color="auto"/>
            <w:bottom w:val="none" w:sz="0" w:space="0" w:color="auto"/>
            <w:right w:val="none" w:sz="0" w:space="0" w:color="auto"/>
          </w:divBdr>
        </w:div>
        <w:div w:id="1905754059">
          <w:marLeft w:val="640"/>
          <w:marRight w:val="0"/>
          <w:marTop w:val="0"/>
          <w:marBottom w:val="0"/>
          <w:divBdr>
            <w:top w:val="none" w:sz="0" w:space="0" w:color="auto"/>
            <w:left w:val="none" w:sz="0" w:space="0" w:color="auto"/>
            <w:bottom w:val="none" w:sz="0" w:space="0" w:color="auto"/>
            <w:right w:val="none" w:sz="0" w:space="0" w:color="auto"/>
          </w:divBdr>
        </w:div>
        <w:div w:id="248467794">
          <w:marLeft w:val="640"/>
          <w:marRight w:val="0"/>
          <w:marTop w:val="0"/>
          <w:marBottom w:val="0"/>
          <w:divBdr>
            <w:top w:val="none" w:sz="0" w:space="0" w:color="auto"/>
            <w:left w:val="none" w:sz="0" w:space="0" w:color="auto"/>
            <w:bottom w:val="none" w:sz="0" w:space="0" w:color="auto"/>
            <w:right w:val="none" w:sz="0" w:space="0" w:color="auto"/>
          </w:divBdr>
        </w:div>
        <w:div w:id="1510363182">
          <w:marLeft w:val="640"/>
          <w:marRight w:val="0"/>
          <w:marTop w:val="0"/>
          <w:marBottom w:val="0"/>
          <w:divBdr>
            <w:top w:val="none" w:sz="0" w:space="0" w:color="auto"/>
            <w:left w:val="none" w:sz="0" w:space="0" w:color="auto"/>
            <w:bottom w:val="none" w:sz="0" w:space="0" w:color="auto"/>
            <w:right w:val="none" w:sz="0" w:space="0" w:color="auto"/>
          </w:divBdr>
        </w:div>
        <w:div w:id="1641497779">
          <w:marLeft w:val="640"/>
          <w:marRight w:val="0"/>
          <w:marTop w:val="0"/>
          <w:marBottom w:val="0"/>
          <w:divBdr>
            <w:top w:val="none" w:sz="0" w:space="0" w:color="auto"/>
            <w:left w:val="none" w:sz="0" w:space="0" w:color="auto"/>
            <w:bottom w:val="none" w:sz="0" w:space="0" w:color="auto"/>
            <w:right w:val="none" w:sz="0" w:space="0" w:color="auto"/>
          </w:divBdr>
        </w:div>
        <w:div w:id="603391623">
          <w:marLeft w:val="640"/>
          <w:marRight w:val="0"/>
          <w:marTop w:val="0"/>
          <w:marBottom w:val="0"/>
          <w:divBdr>
            <w:top w:val="none" w:sz="0" w:space="0" w:color="auto"/>
            <w:left w:val="none" w:sz="0" w:space="0" w:color="auto"/>
            <w:bottom w:val="none" w:sz="0" w:space="0" w:color="auto"/>
            <w:right w:val="none" w:sz="0" w:space="0" w:color="auto"/>
          </w:divBdr>
        </w:div>
        <w:div w:id="1426422502">
          <w:marLeft w:val="640"/>
          <w:marRight w:val="0"/>
          <w:marTop w:val="0"/>
          <w:marBottom w:val="0"/>
          <w:divBdr>
            <w:top w:val="none" w:sz="0" w:space="0" w:color="auto"/>
            <w:left w:val="none" w:sz="0" w:space="0" w:color="auto"/>
            <w:bottom w:val="none" w:sz="0" w:space="0" w:color="auto"/>
            <w:right w:val="none" w:sz="0" w:space="0" w:color="auto"/>
          </w:divBdr>
        </w:div>
        <w:div w:id="1268660904">
          <w:marLeft w:val="640"/>
          <w:marRight w:val="0"/>
          <w:marTop w:val="0"/>
          <w:marBottom w:val="0"/>
          <w:divBdr>
            <w:top w:val="none" w:sz="0" w:space="0" w:color="auto"/>
            <w:left w:val="none" w:sz="0" w:space="0" w:color="auto"/>
            <w:bottom w:val="none" w:sz="0" w:space="0" w:color="auto"/>
            <w:right w:val="none" w:sz="0" w:space="0" w:color="auto"/>
          </w:divBdr>
        </w:div>
        <w:div w:id="764419384">
          <w:marLeft w:val="640"/>
          <w:marRight w:val="0"/>
          <w:marTop w:val="0"/>
          <w:marBottom w:val="0"/>
          <w:divBdr>
            <w:top w:val="none" w:sz="0" w:space="0" w:color="auto"/>
            <w:left w:val="none" w:sz="0" w:space="0" w:color="auto"/>
            <w:bottom w:val="none" w:sz="0" w:space="0" w:color="auto"/>
            <w:right w:val="none" w:sz="0" w:space="0" w:color="auto"/>
          </w:divBdr>
        </w:div>
        <w:div w:id="2005548733">
          <w:marLeft w:val="640"/>
          <w:marRight w:val="0"/>
          <w:marTop w:val="0"/>
          <w:marBottom w:val="0"/>
          <w:divBdr>
            <w:top w:val="none" w:sz="0" w:space="0" w:color="auto"/>
            <w:left w:val="none" w:sz="0" w:space="0" w:color="auto"/>
            <w:bottom w:val="none" w:sz="0" w:space="0" w:color="auto"/>
            <w:right w:val="none" w:sz="0" w:space="0" w:color="auto"/>
          </w:divBdr>
        </w:div>
        <w:div w:id="284236042">
          <w:marLeft w:val="640"/>
          <w:marRight w:val="0"/>
          <w:marTop w:val="0"/>
          <w:marBottom w:val="0"/>
          <w:divBdr>
            <w:top w:val="none" w:sz="0" w:space="0" w:color="auto"/>
            <w:left w:val="none" w:sz="0" w:space="0" w:color="auto"/>
            <w:bottom w:val="none" w:sz="0" w:space="0" w:color="auto"/>
            <w:right w:val="none" w:sz="0" w:space="0" w:color="auto"/>
          </w:divBdr>
        </w:div>
        <w:div w:id="743572533">
          <w:marLeft w:val="640"/>
          <w:marRight w:val="0"/>
          <w:marTop w:val="0"/>
          <w:marBottom w:val="0"/>
          <w:divBdr>
            <w:top w:val="none" w:sz="0" w:space="0" w:color="auto"/>
            <w:left w:val="none" w:sz="0" w:space="0" w:color="auto"/>
            <w:bottom w:val="none" w:sz="0" w:space="0" w:color="auto"/>
            <w:right w:val="none" w:sz="0" w:space="0" w:color="auto"/>
          </w:divBdr>
        </w:div>
        <w:div w:id="2090342111">
          <w:marLeft w:val="640"/>
          <w:marRight w:val="0"/>
          <w:marTop w:val="0"/>
          <w:marBottom w:val="0"/>
          <w:divBdr>
            <w:top w:val="none" w:sz="0" w:space="0" w:color="auto"/>
            <w:left w:val="none" w:sz="0" w:space="0" w:color="auto"/>
            <w:bottom w:val="none" w:sz="0" w:space="0" w:color="auto"/>
            <w:right w:val="none" w:sz="0" w:space="0" w:color="auto"/>
          </w:divBdr>
        </w:div>
        <w:div w:id="681904964">
          <w:marLeft w:val="640"/>
          <w:marRight w:val="0"/>
          <w:marTop w:val="0"/>
          <w:marBottom w:val="0"/>
          <w:divBdr>
            <w:top w:val="none" w:sz="0" w:space="0" w:color="auto"/>
            <w:left w:val="none" w:sz="0" w:space="0" w:color="auto"/>
            <w:bottom w:val="none" w:sz="0" w:space="0" w:color="auto"/>
            <w:right w:val="none" w:sz="0" w:space="0" w:color="auto"/>
          </w:divBdr>
        </w:div>
        <w:div w:id="1915121852">
          <w:marLeft w:val="640"/>
          <w:marRight w:val="0"/>
          <w:marTop w:val="0"/>
          <w:marBottom w:val="0"/>
          <w:divBdr>
            <w:top w:val="none" w:sz="0" w:space="0" w:color="auto"/>
            <w:left w:val="none" w:sz="0" w:space="0" w:color="auto"/>
            <w:bottom w:val="none" w:sz="0" w:space="0" w:color="auto"/>
            <w:right w:val="none" w:sz="0" w:space="0" w:color="auto"/>
          </w:divBdr>
        </w:div>
        <w:div w:id="774595720">
          <w:marLeft w:val="640"/>
          <w:marRight w:val="0"/>
          <w:marTop w:val="0"/>
          <w:marBottom w:val="0"/>
          <w:divBdr>
            <w:top w:val="none" w:sz="0" w:space="0" w:color="auto"/>
            <w:left w:val="none" w:sz="0" w:space="0" w:color="auto"/>
            <w:bottom w:val="none" w:sz="0" w:space="0" w:color="auto"/>
            <w:right w:val="none" w:sz="0" w:space="0" w:color="auto"/>
          </w:divBdr>
        </w:div>
        <w:div w:id="1753040124">
          <w:marLeft w:val="640"/>
          <w:marRight w:val="0"/>
          <w:marTop w:val="0"/>
          <w:marBottom w:val="0"/>
          <w:divBdr>
            <w:top w:val="none" w:sz="0" w:space="0" w:color="auto"/>
            <w:left w:val="none" w:sz="0" w:space="0" w:color="auto"/>
            <w:bottom w:val="none" w:sz="0" w:space="0" w:color="auto"/>
            <w:right w:val="none" w:sz="0" w:space="0" w:color="auto"/>
          </w:divBdr>
        </w:div>
        <w:div w:id="19864243">
          <w:marLeft w:val="640"/>
          <w:marRight w:val="0"/>
          <w:marTop w:val="0"/>
          <w:marBottom w:val="0"/>
          <w:divBdr>
            <w:top w:val="none" w:sz="0" w:space="0" w:color="auto"/>
            <w:left w:val="none" w:sz="0" w:space="0" w:color="auto"/>
            <w:bottom w:val="none" w:sz="0" w:space="0" w:color="auto"/>
            <w:right w:val="none" w:sz="0" w:space="0" w:color="auto"/>
          </w:divBdr>
        </w:div>
        <w:div w:id="1080440920">
          <w:marLeft w:val="640"/>
          <w:marRight w:val="0"/>
          <w:marTop w:val="0"/>
          <w:marBottom w:val="0"/>
          <w:divBdr>
            <w:top w:val="none" w:sz="0" w:space="0" w:color="auto"/>
            <w:left w:val="none" w:sz="0" w:space="0" w:color="auto"/>
            <w:bottom w:val="none" w:sz="0" w:space="0" w:color="auto"/>
            <w:right w:val="none" w:sz="0" w:space="0" w:color="auto"/>
          </w:divBdr>
        </w:div>
        <w:div w:id="1543322022">
          <w:marLeft w:val="640"/>
          <w:marRight w:val="0"/>
          <w:marTop w:val="0"/>
          <w:marBottom w:val="0"/>
          <w:divBdr>
            <w:top w:val="none" w:sz="0" w:space="0" w:color="auto"/>
            <w:left w:val="none" w:sz="0" w:space="0" w:color="auto"/>
            <w:bottom w:val="none" w:sz="0" w:space="0" w:color="auto"/>
            <w:right w:val="none" w:sz="0" w:space="0" w:color="auto"/>
          </w:divBdr>
        </w:div>
        <w:div w:id="780874641">
          <w:marLeft w:val="640"/>
          <w:marRight w:val="0"/>
          <w:marTop w:val="0"/>
          <w:marBottom w:val="0"/>
          <w:divBdr>
            <w:top w:val="none" w:sz="0" w:space="0" w:color="auto"/>
            <w:left w:val="none" w:sz="0" w:space="0" w:color="auto"/>
            <w:bottom w:val="none" w:sz="0" w:space="0" w:color="auto"/>
            <w:right w:val="none" w:sz="0" w:space="0" w:color="auto"/>
          </w:divBdr>
        </w:div>
        <w:div w:id="526530841">
          <w:marLeft w:val="640"/>
          <w:marRight w:val="0"/>
          <w:marTop w:val="0"/>
          <w:marBottom w:val="0"/>
          <w:divBdr>
            <w:top w:val="none" w:sz="0" w:space="0" w:color="auto"/>
            <w:left w:val="none" w:sz="0" w:space="0" w:color="auto"/>
            <w:bottom w:val="none" w:sz="0" w:space="0" w:color="auto"/>
            <w:right w:val="none" w:sz="0" w:space="0" w:color="auto"/>
          </w:divBdr>
        </w:div>
        <w:div w:id="611667812">
          <w:marLeft w:val="640"/>
          <w:marRight w:val="0"/>
          <w:marTop w:val="0"/>
          <w:marBottom w:val="0"/>
          <w:divBdr>
            <w:top w:val="none" w:sz="0" w:space="0" w:color="auto"/>
            <w:left w:val="none" w:sz="0" w:space="0" w:color="auto"/>
            <w:bottom w:val="none" w:sz="0" w:space="0" w:color="auto"/>
            <w:right w:val="none" w:sz="0" w:space="0" w:color="auto"/>
          </w:divBdr>
        </w:div>
        <w:div w:id="729690442">
          <w:marLeft w:val="640"/>
          <w:marRight w:val="0"/>
          <w:marTop w:val="0"/>
          <w:marBottom w:val="0"/>
          <w:divBdr>
            <w:top w:val="none" w:sz="0" w:space="0" w:color="auto"/>
            <w:left w:val="none" w:sz="0" w:space="0" w:color="auto"/>
            <w:bottom w:val="none" w:sz="0" w:space="0" w:color="auto"/>
            <w:right w:val="none" w:sz="0" w:space="0" w:color="auto"/>
          </w:divBdr>
        </w:div>
        <w:div w:id="265426949">
          <w:marLeft w:val="640"/>
          <w:marRight w:val="0"/>
          <w:marTop w:val="0"/>
          <w:marBottom w:val="0"/>
          <w:divBdr>
            <w:top w:val="none" w:sz="0" w:space="0" w:color="auto"/>
            <w:left w:val="none" w:sz="0" w:space="0" w:color="auto"/>
            <w:bottom w:val="none" w:sz="0" w:space="0" w:color="auto"/>
            <w:right w:val="none" w:sz="0" w:space="0" w:color="auto"/>
          </w:divBdr>
        </w:div>
        <w:div w:id="25756364">
          <w:marLeft w:val="640"/>
          <w:marRight w:val="0"/>
          <w:marTop w:val="0"/>
          <w:marBottom w:val="0"/>
          <w:divBdr>
            <w:top w:val="none" w:sz="0" w:space="0" w:color="auto"/>
            <w:left w:val="none" w:sz="0" w:space="0" w:color="auto"/>
            <w:bottom w:val="none" w:sz="0" w:space="0" w:color="auto"/>
            <w:right w:val="none" w:sz="0" w:space="0" w:color="auto"/>
          </w:divBdr>
        </w:div>
        <w:div w:id="1842158669">
          <w:marLeft w:val="640"/>
          <w:marRight w:val="0"/>
          <w:marTop w:val="0"/>
          <w:marBottom w:val="0"/>
          <w:divBdr>
            <w:top w:val="none" w:sz="0" w:space="0" w:color="auto"/>
            <w:left w:val="none" w:sz="0" w:space="0" w:color="auto"/>
            <w:bottom w:val="none" w:sz="0" w:space="0" w:color="auto"/>
            <w:right w:val="none" w:sz="0" w:space="0" w:color="auto"/>
          </w:divBdr>
        </w:div>
        <w:div w:id="328143545">
          <w:marLeft w:val="640"/>
          <w:marRight w:val="0"/>
          <w:marTop w:val="0"/>
          <w:marBottom w:val="0"/>
          <w:divBdr>
            <w:top w:val="none" w:sz="0" w:space="0" w:color="auto"/>
            <w:left w:val="none" w:sz="0" w:space="0" w:color="auto"/>
            <w:bottom w:val="none" w:sz="0" w:space="0" w:color="auto"/>
            <w:right w:val="none" w:sz="0" w:space="0" w:color="auto"/>
          </w:divBdr>
        </w:div>
        <w:div w:id="1540163548">
          <w:marLeft w:val="640"/>
          <w:marRight w:val="0"/>
          <w:marTop w:val="0"/>
          <w:marBottom w:val="0"/>
          <w:divBdr>
            <w:top w:val="none" w:sz="0" w:space="0" w:color="auto"/>
            <w:left w:val="none" w:sz="0" w:space="0" w:color="auto"/>
            <w:bottom w:val="none" w:sz="0" w:space="0" w:color="auto"/>
            <w:right w:val="none" w:sz="0" w:space="0" w:color="auto"/>
          </w:divBdr>
        </w:div>
        <w:div w:id="998267728">
          <w:marLeft w:val="640"/>
          <w:marRight w:val="0"/>
          <w:marTop w:val="0"/>
          <w:marBottom w:val="0"/>
          <w:divBdr>
            <w:top w:val="none" w:sz="0" w:space="0" w:color="auto"/>
            <w:left w:val="none" w:sz="0" w:space="0" w:color="auto"/>
            <w:bottom w:val="none" w:sz="0" w:space="0" w:color="auto"/>
            <w:right w:val="none" w:sz="0" w:space="0" w:color="auto"/>
          </w:divBdr>
        </w:div>
        <w:div w:id="1060788488">
          <w:marLeft w:val="640"/>
          <w:marRight w:val="0"/>
          <w:marTop w:val="0"/>
          <w:marBottom w:val="0"/>
          <w:divBdr>
            <w:top w:val="none" w:sz="0" w:space="0" w:color="auto"/>
            <w:left w:val="none" w:sz="0" w:space="0" w:color="auto"/>
            <w:bottom w:val="none" w:sz="0" w:space="0" w:color="auto"/>
            <w:right w:val="none" w:sz="0" w:space="0" w:color="auto"/>
          </w:divBdr>
        </w:div>
        <w:div w:id="1787234070">
          <w:marLeft w:val="640"/>
          <w:marRight w:val="0"/>
          <w:marTop w:val="0"/>
          <w:marBottom w:val="0"/>
          <w:divBdr>
            <w:top w:val="none" w:sz="0" w:space="0" w:color="auto"/>
            <w:left w:val="none" w:sz="0" w:space="0" w:color="auto"/>
            <w:bottom w:val="none" w:sz="0" w:space="0" w:color="auto"/>
            <w:right w:val="none" w:sz="0" w:space="0" w:color="auto"/>
          </w:divBdr>
        </w:div>
        <w:div w:id="571621780">
          <w:marLeft w:val="640"/>
          <w:marRight w:val="0"/>
          <w:marTop w:val="0"/>
          <w:marBottom w:val="0"/>
          <w:divBdr>
            <w:top w:val="none" w:sz="0" w:space="0" w:color="auto"/>
            <w:left w:val="none" w:sz="0" w:space="0" w:color="auto"/>
            <w:bottom w:val="none" w:sz="0" w:space="0" w:color="auto"/>
            <w:right w:val="none" w:sz="0" w:space="0" w:color="auto"/>
          </w:divBdr>
        </w:div>
        <w:div w:id="1949581746">
          <w:marLeft w:val="640"/>
          <w:marRight w:val="0"/>
          <w:marTop w:val="0"/>
          <w:marBottom w:val="0"/>
          <w:divBdr>
            <w:top w:val="none" w:sz="0" w:space="0" w:color="auto"/>
            <w:left w:val="none" w:sz="0" w:space="0" w:color="auto"/>
            <w:bottom w:val="none" w:sz="0" w:space="0" w:color="auto"/>
            <w:right w:val="none" w:sz="0" w:space="0" w:color="auto"/>
          </w:divBdr>
        </w:div>
        <w:div w:id="1824812324">
          <w:marLeft w:val="640"/>
          <w:marRight w:val="0"/>
          <w:marTop w:val="0"/>
          <w:marBottom w:val="0"/>
          <w:divBdr>
            <w:top w:val="none" w:sz="0" w:space="0" w:color="auto"/>
            <w:left w:val="none" w:sz="0" w:space="0" w:color="auto"/>
            <w:bottom w:val="none" w:sz="0" w:space="0" w:color="auto"/>
            <w:right w:val="none" w:sz="0" w:space="0" w:color="auto"/>
          </w:divBdr>
        </w:div>
        <w:div w:id="771828341">
          <w:marLeft w:val="640"/>
          <w:marRight w:val="0"/>
          <w:marTop w:val="0"/>
          <w:marBottom w:val="0"/>
          <w:divBdr>
            <w:top w:val="none" w:sz="0" w:space="0" w:color="auto"/>
            <w:left w:val="none" w:sz="0" w:space="0" w:color="auto"/>
            <w:bottom w:val="none" w:sz="0" w:space="0" w:color="auto"/>
            <w:right w:val="none" w:sz="0" w:space="0" w:color="auto"/>
          </w:divBdr>
        </w:div>
        <w:div w:id="192698209">
          <w:marLeft w:val="640"/>
          <w:marRight w:val="0"/>
          <w:marTop w:val="0"/>
          <w:marBottom w:val="0"/>
          <w:divBdr>
            <w:top w:val="none" w:sz="0" w:space="0" w:color="auto"/>
            <w:left w:val="none" w:sz="0" w:space="0" w:color="auto"/>
            <w:bottom w:val="none" w:sz="0" w:space="0" w:color="auto"/>
            <w:right w:val="none" w:sz="0" w:space="0" w:color="auto"/>
          </w:divBdr>
        </w:div>
        <w:div w:id="251934753">
          <w:marLeft w:val="640"/>
          <w:marRight w:val="0"/>
          <w:marTop w:val="0"/>
          <w:marBottom w:val="0"/>
          <w:divBdr>
            <w:top w:val="none" w:sz="0" w:space="0" w:color="auto"/>
            <w:left w:val="none" w:sz="0" w:space="0" w:color="auto"/>
            <w:bottom w:val="none" w:sz="0" w:space="0" w:color="auto"/>
            <w:right w:val="none" w:sz="0" w:space="0" w:color="auto"/>
          </w:divBdr>
        </w:div>
        <w:div w:id="454374384">
          <w:marLeft w:val="640"/>
          <w:marRight w:val="0"/>
          <w:marTop w:val="0"/>
          <w:marBottom w:val="0"/>
          <w:divBdr>
            <w:top w:val="none" w:sz="0" w:space="0" w:color="auto"/>
            <w:left w:val="none" w:sz="0" w:space="0" w:color="auto"/>
            <w:bottom w:val="none" w:sz="0" w:space="0" w:color="auto"/>
            <w:right w:val="none" w:sz="0" w:space="0" w:color="auto"/>
          </w:divBdr>
        </w:div>
        <w:div w:id="1585608214">
          <w:marLeft w:val="640"/>
          <w:marRight w:val="0"/>
          <w:marTop w:val="0"/>
          <w:marBottom w:val="0"/>
          <w:divBdr>
            <w:top w:val="none" w:sz="0" w:space="0" w:color="auto"/>
            <w:left w:val="none" w:sz="0" w:space="0" w:color="auto"/>
            <w:bottom w:val="none" w:sz="0" w:space="0" w:color="auto"/>
            <w:right w:val="none" w:sz="0" w:space="0" w:color="auto"/>
          </w:divBdr>
        </w:div>
        <w:div w:id="310016147">
          <w:marLeft w:val="640"/>
          <w:marRight w:val="0"/>
          <w:marTop w:val="0"/>
          <w:marBottom w:val="0"/>
          <w:divBdr>
            <w:top w:val="none" w:sz="0" w:space="0" w:color="auto"/>
            <w:left w:val="none" w:sz="0" w:space="0" w:color="auto"/>
            <w:bottom w:val="none" w:sz="0" w:space="0" w:color="auto"/>
            <w:right w:val="none" w:sz="0" w:space="0" w:color="auto"/>
          </w:divBdr>
        </w:div>
        <w:div w:id="368920592">
          <w:marLeft w:val="640"/>
          <w:marRight w:val="0"/>
          <w:marTop w:val="0"/>
          <w:marBottom w:val="0"/>
          <w:divBdr>
            <w:top w:val="none" w:sz="0" w:space="0" w:color="auto"/>
            <w:left w:val="none" w:sz="0" w:space="0" w:color="auto"/>
            <w:bottom w:val="none" w:sz="0" w:space="0" w:color="auto"/>
            <w:right w:val="none" w:sz="0" w:space="0" w:color="auto"/>
          </w:divBdr>
        </w:div>
        <w:div w:id="620261536">
          <w:marLeft w:val="640"/>
          <w:marRight w:val="0"/>
          <w:marTop w:val="0"/>
          <w:marBottom w:val="0"/>
          <w:divBdr>
            <w:top w:val="none" w:sz="0" w:space="0" w:color="auto"/>
            <w:left w:val="none" w:sz="0" w:space="0" w:color="auto"/>
            <w:bottom w:val="none" w:sz="0" w:space="0" w:color="auto"/>
            <w:right w:val="none" w:sz="0" w:space="0" w:color="auto"/>
          </w:divBdr>
        </w:div>
        <w:div w:id="1011840480">
          <w:marLeft w:val="640"/>
          <w:marRight w:val="0"/>
          <w:marTop w:val="0"/>
          <w:marBottom w:val="0"/>
          <w:divBdr>
            <w:top w:val="none" w:sz="0" w:space="0" w:color="auto"/>
            <w:left w:val="none" w:sz="0" w:space="0" w:color="auto"/>
            <w:bottom w:val="none" w:sz="0" w:space="0" w:color="auto"/>
            <w:right w:val="none" w:sz="0" w:space="0" w:color="auto"/>
          </w:divBdr>
        </w:div>
        <w:div w:id="1219896977">
          <w:marLeft w:val="640"/>
          <w:marRight w:val="0"/>
          <w:marTop w:val="0"/>
          <w:marBottom w:val="0"/>
          <w:divBdr>
            <w:top w:val="none" w:sz="0" w:space="0" w:color="auto"/>
            <w:left w:val="none" w:sz="0" w:space="0" w:color="auto"/>
            <w:bottom w:val="none" w:sz="0" w:space="0" w:color="auto"/>
            <w:right w:val="none" w:sz="0" w:space="0" w:color="auto"/>
          </w:divBdr>
        </w:div>
        <w:div w:id="313607859">
          <w:marLeft w:val="640"/>
          <w:marRight w:val="0"/>
          <w:marTop w:val="0"/>
          <w:marBottom w:val="0"/>
          <w:divBdr>
            <w:top w:val="none" w:sz="0" w:space="0" w:color="auto"/>
            <w:left w:val="none" w:sz="0" w:space="0" w:color="auto"/>
            <w:bottom w:val="none" w:sz="0" w:space="0" w:color="auto"/>
            <w:right w:val="none" w:sz="0" w:space="0" w:color="auto"/>
          </w:divBdr>
        </w:div>
        <w:div w:id="727608568">
          <w:marLeft w:val="640"/>
          <w:marRight w:val="0"/>
          <w:marTop w:val="0"/>
          <w:marBottom w:val="0"/>
          <w:divBdr>
            <w:top w:val="none" w:sz="0" w:space="0" w:color="auto"/>
            <w:left w:val="none" w:sz="0" w:space="0" w:color="auto"/>
            <w:bottom w:val="none" w:sz="0" w:space="0" w:color="auto"/>
            <w:right w:val="none" w:sz="0" w:space="0" w:color="auto"/>
          </w:divBdr>
        </w:div>
        <w:div w:id="160301">
          <w:marLeft w:val="640"/>
          <w:marRight w:val="0"/>
          <w:marTop w:val="0"/>
          <w:marBottom w:val="0"/>
          <w:divBdr>
            <w:top w:val="none" w:sz="0" w:space="0" w:color="auto"/>
            <w:left w:val="none" w:sz="0" w:space="0" w:color="auto"/>
            <w:bottom w:val="none" w:sz="0" w:space="0" w:color="auto"/>
            <w:right w:val="none" w:sz="0" w:space="0" w:color="auto"/>
          </w:divBdr>
        </w:div>
        <w:div w:id="144203327">
          <w:marLeft w:val="640"/>
          <w:marRight w:val="0"/>
          <w:marTop w:val="0"/>
          <w:marBottom w:val="0"/>
          <w:divBdr>
            <w:top w:val="none" w:sz="0" w:space="0" w:color="auto"/>
            <w:left w:val="none" w:sz="0" w:space="0" w:color="auto"/>
            <w:bottom w:val="none" w:sz="0" w:space="0" w:color="auto"/>
            <w:right w:val="none" w:sz="0" w:space="0" w:color="auto"/>
          </w:divBdr>
        </w:div>
        <w:div w:id="595989583">
          <w:marLeft w:val="640"/>
          <w:marRight w:val="0"/>
          <w:marTop w:val="0"/>
          <w:marBottom w:val="0"/>
          <w:divBdr>
            <w:top w:val="none" w:sz="0" w:space="0" w:color="auto"/>
            <w:left w:val="none" w:sz="0" w:space="0" w:color="auto"/>
            <w:bottom w:val="none" w:sz="0" w:space="0" w:color="auto"/>
            <w:right w:val="none" w:sz="0" w:space="0" w:color="auto"/>
          </w:divBdr>
        </w:div>
        <w:div w:id="358549591">
          <w:marLeft w:val="640"/>
          <w:marRight w:val="0"/>
          <w:marTop w:val="0"/>
          <w:marBottom w:val="0"/>
          <w:divBdr>
            <w:top w:val="none" w:sz="0" w:space="0" w:color="auto"/>
            <w:left w:val="none" w:sz="0" w:space="0" w:color="auto"/>
            <w:bottom w:val="none" w:sz="0" w:space="0" w:color="auto"/>
            <w:right w:val="none" w:sz="0" w:space="0" w:color="auto"/>
          </w:divBdr>
        </w:div>
        <w:div w:id="1538278481">
          <w:marLeft w:val="640"/>
          <w:marRight w:val="0"/>
          <w:marTop w:val="0"/>
          <w:marBottom w:val="0"/>
          <w:divBdr>
            <w:top w:val="none" w:sz="0" w:space="0" w:color="auto"/>
            <w:left w:val="none" w:sz="0" w:space="0" w:color="auto"/>
            <w:bottom w:val="none" w:sz="0" w:space="0" w:color="auto"/>
            <w:right w:val="none" w:sz="0" w:space="0" w:color="auto"/>
          </w:divBdr>
        </w:div>
        <w:div w:id="904536354">
          <w:marLeft w:val="640"/>
          <w:marRight w:val="0"/>
          <w:marTop w:val="0"/>
          <w:marBottom w:val="0"/>
          <w:divBdr>
            <w:top w:val="none" w:sz="0" w:space="0" w:color="auto"/>
            <w:left w:val="none" w:sz="0" w:space="0" w:color="auto"/>
            <w:bottom w:val="none" w:sz="0" w:space="0" w:color="auto"/>
            <w:right w:val="none" w:sz="0" w:space="0" w:color="auto"/>
          </w:divBdr>
        </w:div>
        <w:div w:id="740635048">
          <w:marLeft w:val="640"/>
          <w:marRight w:val="0"/>
          <w:marTop w:val="0"/>
          <w:marBottom w:val="0"/>
          <w:divBdr>
            <w:top w:val="none" w:sz="0" w:space="0" w:color="auto"/>
            <w:left w:val="none" w:sz="0" w:space="0" w:color="auto"/>
            <w:bottom w:val="none" w:sz="0" w:space="0" w:color="auto"/>
            <w:right w:val="none" w:sz="0" w:space="0" w:color="auto"/>
          </w:divBdr>
        </w:div>
        <w:div w:id="1338537913">
          <w:marLeft w:val="640"/>
          <w:marRight w:val="0"/>
          <w:marTop w:val="0"/>
          <w:marBottom w:val="0"/>
          <w:divBdr>
            <w:top w:val="none" w:sz="0" w:space="0" w:color="auto"/>
            <w:left w:val="none" w:sz="0" w:space="0" w:color="auto"/>
            <w:bottom w:val="none" w:sz="0" w:space="0" w:color="auto"/>
            <w:right w:val="none" w:sz="0" w:space="0" w:color="auto"/>
          </w:divBdr>
        </w:div>
        <w:div w:id="671421260">
          <w:marLeft w:val="640"/>
          <w:marRight w:val="0"/>
          <w:marTop w:val="0"/>
          <w:marBottom w:val="0"/>
          <w:divBdr>
            <w:top w:val="none" w:sz="0" w:space="0" w:color="auto"/>
            <w:left w:val="none" w:sz="0" w:space="0" w:color="auto"/>
            <w:bottom w:val="none" w:sz="0" w:space="0" w:color="auto"/>
            <w:right w:val="none" w:sz="0" w:space="0" w:color="auto"/>
          </w:divBdr>
        </w:div>
        <w:div w:id="726996896">
          <w:marLeft w:val="640"/>
          <w:marRight w:val="0"/>
          <w:marTop w:val="0"/>
          <w:marBottom w:val="0"/>
          <w:divBdr>
            <w:top w:val="none" w:sz="0" w:space="0" w:color="auto"/>
            <w:left w:val="none" w:sz="0" w:space="0" w:color="auto"/>
            <w:bottom w:val="none" w:sz="0" w:space="0" w:color="auto"/>
            <w:right w:val="none" w:sz="0" w:space="0" w:color="auto"/>
          </w:divBdr>
        </w:div>
        <w:div w:id="2145076412">
          <w:marLeft w:val="640"/>
          <w:marRight w:val="0"/>
          <w:marTop w:val="0"/>
          <w:marBottom w:val="0"/>
          <w:divBdr>
            <w:top w:val="none" w:sz="0" w:space="0" w:color="auto"/>
            <w:left w:val="none" w:sz="0" w:space="0" w:color="auto"/>
            <w:bottom w:val="none" w:sz="0" w:space="0" w:color="auto"/>
            <w:right w:val="none" w:sz="0" w:space="0" w:color="auto"/>
          </w:divBdr>
        </w:div>
        <w:div w:id="2115513706">
          <w:marLeft w:val="640"/>
          <w:marRight w:val="0"/>
          <w:marTop w:val="0"/>
          <w:marBottom w:val="0"/>
          <w:divBdr>
            <w:top w:val="none" w:sz="0" w:space="0" w:color="auto"/>
            <w:left w:val="none" w:sz="0" w:space="0" w:color="auto"/>
            <w:bottom w:val="none" w:sz="0" w:space="0" w:color="auto"/>
            <w:right w:val="none" w:sz="0" w:space="0" w:color="auto"/>
          </w:divBdr>
        </w:div>
        <w:div w:id="432289371">
          <w:marLeft w:val="640"/>
          <w:marRight w:val="0"/>
          <w:marTop w:val="0"/>
          <w:marBottom w:val="0"/>
          <w:divBdr>
            <w:top w:val="none" w:sz="0" w:space="0" w:color="auto"/>
            <w:left w:val="none" w:sz="0" w:space="0" w:color="auto"/>
            <w:bottom w:val="none" w:sz="0" w:space="0" w:color="auto"/>
            <w:right w:val="none" w:sz="0" w:space="0" w:color="auto"/>
          </w:divBdr>
        </w:div>
        <w:div w:id="188378280">
          <w:marLeft w:val="640"/>
          <w:marRight w:val="0"/>
          <w:marTop w:val="0"/>
          <w:marBottom w:val="0"/>
          <w:divBdr>
            <w:top w:val="none" w:sz="0" w:space="0" w:color="auto"/>
            <w:left w:val="none" w:sz="0" w:space="0" w:color="auto"/>
            <w:bottom w:val="none" w:sz="0" w:space="0" w:color="auto"/>
            <w:right w:val="none" w:sz="0" w:space="0" w:color="auto"/>
          </w:divBdr>
        </w:div>
        <w:div w:id="1824079034">
          <w:marLeft w:val="640"/>
          <w:marRight w:val="0"/>
          <w:marTop w:val="0"/>
          <w:marBottom w:val="0"/>
          <w:divBdr>
            <w:top w:val="none" w:sz="0" w:space="0" w:color="auto"/>
            <w:left w:val="none" w:sz="0" w:space="0" w:color="auto"/>
            <w:bottom w:val="none" w:sz="0" w:space="0" w:color="auto"/>
            <w:right w:val="none" w:sz="0" w:space="0" w:color="auto"/>
          </w:divBdr>
        </w:div>
        <w:div w:id="1746220501">
          <w:marLeft w:val="640"/>
          <w:marRight w:val="0"/>
          <w:marTop w:val="0"/>
          <w:marBottom w:val="0"/>
          <w:divBdr>
            <w:top w:val="none" w:sz="0" w:space="0" w:color="auto"/>
            <w:left w:val="none" w:sz="0" w:space="0" w:color="auto"/>
            <w:bottom w:val="none" w:sz="0" w:space="0" w:color="auto"/>
            <w:right w:val="none" w:sz="0" w:space="0" w:color="auto"/>
          </w:divBdr>
        </w:div>
        <w:div w:id="1271624634">
          <w:marLeft w:val="640"/>
          <w:marRight w:val="0"/>
          <w:marTop w:val="0"/>
          <w:marBottom w:val="0"/>
          <w:divBdr>
            <w:top w:val="none" w:sz="0" w:space="0" w:color="auto"/>
            <w:left w:val="none" w:sz="0" w:space="0" w:color="auto"/>
            <w:bottom w:val="none" w:sz="0" w:space="0" w:color="auto"/>
            <w:right w:val="none" w:sz="0" w:space="0" w:color="auto"/>
          </w:divBdr>
        </w:div>
        <w:div w:id="886262772">
          <w:marLeft w:val="640"/>
          <w:marRight w:val="0"/>
          <w:marTop w:val="0"/>
          <w:marBottom w:val="0"/>
          <w:divBdr>
            <w:top w:val="none" w:sz="0" w:space="0" w:color="auto"/>
            <w:left w:val="none" w:sz="0" w:space="0" w:color="auto"/>
            <w:bottom w:val="none" w:sz="0" w:space="0" w:color="auto"/>
            <w:right w:val="none" w:sz="0" w:space="0" w:color="auto"/>
          </w:divBdr>
        </w:div>
        <w:div w:id="696662973">
          <w:marLeft w:val="640"/>
          <w:marRight w:val="0"/>
          <w:marTop w:val="0"/>
          <w:marBottom w:val="0"/>
          <w:divBdr>
            <w:top w:val="none" w:sz="0" w:space="0" w:color="auto"/>
            <w:left w:val="none" w:sz="0" w:space="0" w:color="auto"/>
            <w:bottom w:val="none" w:sz="0" w:space="0" w:color="auto"/>
            <w:right w:val="none" w:sz="0" w:space="0" w:color="auto"/>
          </w:divBdr>
        </w:div>
        <w:div w:id="358625445">
          <w:marLeft w:val="640"/>
          <w:marRight w:val="0"/>
          <w:marTop w:val="0"/>
          <w:marBottom w:val="0"/>
          <w:divBdr>
            <w:top w:val="none" w:sz="0" w:space="0" w:color="auto"/>
            <w:left w:val="none" w:sz="0" w:space="0" w:color="auto"/>
            <w:bottom w:val="none" w:sz="0" w:space="0" w:color="auto"/>
            <w:right w:val="none" w:sz="0" w:space="0" w:color="auto"/>
          </w:divBdr>
        </w:div>
        <w:div w:id="1532843038">
          <w:marLeft w:val="640"/>
          <w:marRight w:val="0"/>
          <w:marTop w:val="0"/>
          <w:marBottom w:val="0"/>
          <w:divBdr>
            <w:top w:val="none" w:sz="0" w:space="0" w:color="auto"/>
            <w:left w:val="none" w:sz="0" w:space="0" w:color="auto"/>
            <w:bottom w:val="none" w:sz="0" w:space="0" w:color="auto"/>
            <w:right w:val="none" w:sz="0" w:space="0" w:color="auto"/>
          </w:divBdr>
        </w:div>
        <w:div w:id="1910769108">
          <w:marLeft w:val="640"/>
          <w:marRight w:val="0"/>
          <w:marTop w:val="0"/>
          <w:marBottom w:val="0"/>
          <w:divBdr>
            <w:top w:val="none" w:sz="0" w:space="0" w:color="auto"/>
            <w:left w:val="none" w:sz="0" w:space="0" w:color="auto"/>
            <w:bottom w:val="none" w:sz="0" w:space="0" w:color="auto"/>
            <w:right w:val="none" w:sz="0" w:space="0" w:color="auto"/>
          </w:divBdr>
        </w:div>
        <w:div w:id="1320579104">
          <w:marLeft w:val="640"/>
          <w:marRight w:val="0"/>
          <w:marTop w:val="0"/>
          <w:marBottom w:val="0"/>
          <w:divBdr>
            <w:top w:val="none" w:sz="0" w:space="0" w:color="auto"/>
            <w:left w:val="none" w:sz="0" w:space="0" w:color="auto"/>
            <w:bottom w:val="none" w:sz="0" w:space="0" w:color="auto"/>
            <w:right w:val="none" w:sz="0" w:space="0" w:color="auto"/>
          </w:divBdr>
        </w:div>
        <w:div w:id="1820071624">
          <w:marLeft w:val="640"/>
          <w:marRight w:val="0"/>
          <w:marTop w:val="0"/>
          <w:marBottom w:val="0"/>
          <w:divBdr>
            <w:top w:val="none" w:sz="0" w:space="0" w:color="auto"/>
            <w:left w:val="none" w:sz="0" w:space="0" w:color="auto"/>
            <w:bottom w:val="none" w:sz="0" w:space="0" w:color="auto"/>
            <w:right w:val="none" w:sz="0" w:space="0" w:color="auto"/>
          </w:divBdr>
        </w:div>
        <w:div w:id="471944856">
          <w:marLeft w:val="640"/>
          <w:marRight w:val="0"/>
          <w:marTop w:val="0"/>
          <w:marBottom w:val="0"/>
          <w:divBdr>
            <w:top w:val="none" w:sz="0" w:space="0" w:color="auto"/>
            <w:left w:val="none" w:sz="0" w:space="0" w:color="auto"/>
            <w:bottom w:val="none" w:sz="0" w:space="0" w:color="auto"/>
            <w:right w:val="none" w:sz="0" w:space="0" w:color="auto"/>
          </w:divBdr>
        </w:div>
        <w:div w:id="2109694277">
          <w:marLeft w:val="640"/>
          <w:marRight w:val="0"/>
          <w:marTop w:val="0"/>
          <w:marBottom w:val="0"/>
          <w:divBdr>
            <w:top w:val="none" w:sz="0" w:space="0" w:color="auto"/>
            <w:left w:val="none" w:sz="0" w:space="0" w:color="auto"/>
            <w:bottom w:val="none" w:sz="0" w:space="0" w:color="auto"/>
            <w:right w:val="none" w:sz="0" w:space="0" w:color="auto"/>
          </w:divBdr>
        </w:div>
        <w:div w:id="1101880944">
          <w:marLeft w:val="640"/>
          <w:marRight w:val="0"/>
          <w:marTop w:val="0"/>
          <w:marBottom w:val="0"/>
          <w:divBdr>
            <w:top w:val="none" w:sz="0" w:space="0" w:color="auto"/>
            <w:left w:val="none" w:sz="0" w:space="0" w:color="auto"/>
            <w:bottom w:val="none" w:sz="0" w:space="0" w:color="auto"/>
            <w:right w:val="none" w:sz="0" w:space="0" w:color="auto"/>
          </w:divBdr>
        </w:div>
        <w:div w:id="1920096536">
          <w:marLeft w:val="640"/>
          <w:marRight w:val="0"/>
          <w:marTop w:val="0"/>
          <w:marBottom w:val="0"/>
          <w:divBdr>
            <w:top w:val="none" w:sz="0" w:space="0" w:color="auto"/>
            <w:left w:val="none" w:sz="0" w:space="0" w:color="auto"/>
            <w:bottom w:val="none" w:sz="0" w:space="0" w:color="auto"/>
            <w:right w:val="none" w:sz="0" w:space="0" w:color="auto"/>
          </w:divBdr>
        </w:div>
        <w:div w:id="570385211">
          <w:marLeft w:val="640"/>
          <w:marRight w:val="0"/>
          <w:marTop w:val="0"/>
          <w:marBottom w:val="0"/>
          <w:divBdr>
            <w:top w:val="none" w:sz="0" w:space="0" w:color="auto"/>
            <w:left w:val="none" w:sz="0" w:space="0" w:color="auto"/>
            <w:bottom w:val="none" w:sz="0" w:space="0" w:color="auto"/>
            <w:right w:val="none" w:sz="0" w:space="0" w:color="auto"/>
          </w:divBdr>
        </w:div>
        <w:div w:id="1360667155">
          <w:marLeft w:val="640"/>
          <w:marRight w:val="0"/>
          <w:marTop w:val="0"/>
          <w:marBottom w:val="0"/>
          <w:divBdr>
            <w:top w:val="none" w:sz="0" w:space="0" w:color="auto"/>
            <w:left w:val="none" w:sz="0" w:space="0" w:color="auto"/>
            <w:bottom w:val="none" w:sz="0" w:space="0" w:color="auto"/>
            <w:right w:val="none" w:sz="0" w:space="0" w:color="auto"/>
          </w:divBdr>
        </w:div>
        <w:div w:id="985816323">
          <w:marLeft w:val="640"/>
          <w:marRight w:val="0"/>
          <w:marTop w:val="0"/>
          <w:marBottom w:val="0"/>
          <w:divBdr>
            <w:top w:val="none" w:sz="0" w:space="0" w:color="auto"/>
            <w:left w:val="none" w:sz="0" w:space="0" w:color="auto"/>
            <w:bottom w:val="none" w:sz="0" w:space="0" w:color="auto"/>
            <w:right w:val="none" w:sz="0" w:space="0" w:color="auto"/>
          </w:divBdr>
        </w:div>
        <w:div w:id="742683409">
          <w:marLeft w:val="640"/>
          <w:marRight w:val="0"/>
          <w:marTop w:val="0"/>
          <w:marBottom w:val="0"/>
          <w:divBdr>
            <w:top w:val="none" w:sz="0" w:space="0" w:color="auto"/>
            <w:left w:val="none" w:sz="0" w:space="0" w:color="auto"/>
            <w:bottom w:val="none" w:sz="0" w:space="0" w:color="auto"/>
            <w:right w:val="none" w:sz="0" w:space="0" w:color="auto"/>
          </w:divBdr>
        </w:div>
        <w:div w:id="493032570">
          <w:marLeft w:val="640"/>
          <w:marRight w:val="0"/>
          <w:marTop w:val="0"/>
          <w:marBottom w:val="0"/>
          <w:divBdr>
            <w:top w:val="none" w:sz="0" w:space="0" w:color="auto"/>
            <w:left w:val="none" w:sz="0" w:space="0" w:color="auto"/>
            <w:bottom w:val="none" w:sz="0" w:space="0" w:color="auto"/>
            <w:right w:val="none" w:sz="0" w:space="0" w:color="auto"/>
          </w:divBdr>
        </w:div>
        <w:div w:id="716972087">
          <w:marLeft w:val="640"/>
          <w:marRight w:val="0"/>
          <w:marTop w:val="0"/>
          <w:marBottom w:val="0"/>
          <w:divBdr>
            <w:top w:val="none" w:sz="0" w:space="0" w:color="auto"/>
            <w:left w:val="none" w:sz="0" w:space="0" w:color="auto"/>
            <w:bottom w:val="none" w:sz="0" w:space="0" w:color="auto"/>
            <w:right w:val="none" w:sz="0" w:space="0" w:color="auto"/>
          </w:divBdr>
        </w:div>
        <w:div w:id="1639648837">
          <w:marLeft w:val="640"/>
          <w:marRight w:val="0"/>
          <w:marTop w:val="0"/>
          <w:marBottom w:val="0"/>
          <w:divBdr>
            <w:top w:val="none" w:sz="0" w:space="0" w:color="auto"/>
            <w:left w:val="none" w:sz="0" w:space="0" w:color="auto"/>
            <w:bottom w:val="none" w:sz="0" w:space="0" w:color="auto"/>
            <w:right w:val="none" w:sz="0" w:space="0" w:color="auto"/>
          </w:divBdr>
        </w:div>
        <w:div w:id="736706999">
          <w:marLeft w:val="640"/>
          <w:marRight w:val="0"/>
          <w:marTop w:val="0"/>
          <w:marBottom w:val="0"/>
          <w:divBdr>
            <w:top w:val="none" w:sz="0" w:space="0" w:color="auto"/>
            <w:left w:val="none" w:sz="0" w:space="0" w:color="auto"/>
            <w:bottom w:val="none" w:sz="0" w:space="0" w:color="auto"/>
            <w:right w:val="none" w:sz="0" w:space="0" w:color="auto"/>
          </w:divBdr>
        </w:div>
        <w:div w:id="489709266">
          <w:marLeft w:val="640"/>
          <w:marRight w:val="0"/>
          <w:marTop w:val="0"/>
          <w:marBottom w:val="0"/>
          <w:divBdr>
            <w:top w:val="none" w:sz="0" w:space="0" w:color="auto"/>
            <w:left w:val="none" w:sz="0" w:space="0" w:color="auto"/>
            <w:bottom w:val="none" w:sz="0" w:space="0" w:color="auto"/>
            <w:right w:val="none" w:sz="0" w:space="0" w:color="auto"/>
          </w:divBdr>
        </w:div>
        <w:div w:id="1387096790">
          <w:marLeft w:val="640"/>
          <w:marRight w:val="0"/>
          <w:marTop w:val="0"/>
          <w:marBottom w:val="0"/>
          <w:divBdr>
            <w:top w:val="none" w:sz="0" w:space="0" w:color="auto"/>
            <w:left w:val="none" w:sz="0" w:space="0" w:color="auto"/>
            <w:bottom w:val="none" w:sz="0" w:space="0" w:color="auto"/>
            <w:right w:val="none" w:sz="0" w:space="0" w:color="auto"/>
          </w:divBdr>
        </w:div>
        <w:div w:id="1721705743">
          <w:marLeft w:val="640"/>
          <w:marRight w:val="0"/>
          <w:marTop w:val="0"/>
          <w:marBottom w:val="0"/>
          <w:divBdr>
            <w:top w:val="none" w:sz="0" w:space="0" w:color="auto"/>
            <w:left w:val="none" w:sz="0" w:space="0" w:color="auto"/>
            <w:bottom w:val="none" w:sz="0" w:space="0" w:color="auto"/>
            <w:right w:val="none" w:sz="0" w:space="0" w:color="auto"/>
          </w:divBdr>
        </w:div>
        <w:div w:id="1328097359">
          <w:marLeft w:val="640"/>
          <w:marRight w:val="0"/>
          <w:marTop w:val="0"/>
          <w:marBottom w:val="0"/>
          <w:divBdr>
            <w:top w:val="none" w:sz="0" w:space="0" w:color="auto"/>
            <w:left w:val="none" w:sz="0" w:space="0" w:color="auto"/>
            <w:bottom w:val="none" w:sz="0" w:space="0" w:color="auto"/>
            <w:right w:val="none" w:sz="0" w:space="0" w:color="auto"/>
          </w:divBdr>
        </w:div>
        <w:div w:id="838471700">
          <w:marLeft w:val="640"/>
          <w:marRight w:val="0"/>
          <w:marTop w:val="0"/>
          <w:marBottom w:val="0"/>
          <w:divBdr>
            <w:top w:val="none" w:sz="0" w:space="0" w:color="auto"/>
            <w:left w:val="none" w:sz="0" w:space="0" w:color="auto"/>
            <w:bottom w:val="none" w:sz="0" w:space="0" w:color="auto"/>
            <w:right w:val="none" w:sz="0" w:space="0" w:color="auto"/>
          </w:divBdr>
        </w:div>
        <w:div w:id="1019236072">
          <w:marLeft w:val="640"/>
          <w:marRight w:val="0"/>
          <w:marTop w:val="0"/>
          <w:marBottom w:val="0"/>
          <w:divBdr>
            <w:top w:val="none" w:sz="0" w:space="0" w:color="auto"/>
            <w:left w:val="none" w:sz="0" w:space="0" w:color="auto"/>
            <w:bottom w:val="none" w:sz="0" w:space="0" w:color="auto"/>
            <w:right w:val="none" w:sz="0" w:space="0" w:color="auto"/>
          </w:divBdr>
        </w:div>
        <w:div w:id="1956523046">
          <w:marLeft w:val="640"/>
          <w:marRight w:val="0"/>
          <w:marTop w:val="0"/>
          <w:marBottom w:val="0"/>
          <w:divBdr>
            <w:top w:val="none" w:sz="0" w:space="0" w:color="auto"/>
            <w:left w:val="none" w:sz="0" w:space="0" w:color="auto"/>
            <w:bottom w:val="none" w:sz="0" w:space="0" w:color="auto"/>
            <w:right w:val="none" w:sz="0" w:space="0" w:color="auto"/>
          </w:divBdr>
        </w:div>
        <w:div w:id="1638602532">
          <w:marLeft w:val="640"/>
          <w:marRight w:val="0"/>
          <w:marTop w:val="0"/>
          <w:marBottom w:val="0"/>
          <w:divBdr>
            <w:top w:val="none" w:sz="0" w:space="0" w:color="auto"/>
            <w:left w:val="none" w:sz="0" w:space="0" w:color="auto"/>
            <w:bottom w:val="none" w:sz="0" w:space="0" w:color="auto"/>
            <w:right w:val="none" w:sz="0" w:space="0" w:color="auto"/>
          </w:divBdr>
        </w:div>
        <w:div w:id="859859278">
          <w:marLeft w:val="640"/>
          <w:marRight w:val="0"/>
          <w:marTop w:val="0"/>
          <w:marBottom w:val="0"/>
          <w:divBdr>
            <w:top w:val="none" w:sz="0" w:space="0" w:color="auto"/>
            <w:left w:val="none" w:sz="0" w:space="0" w:color="auto"/>
            <w:bottom w:val="none" w:sz="0" w:space="0" w:color="auto"/>
            <w:right w:val="none" w:sz="0" w:space="0" w:color="auto"/>
          </w:divBdr>
        </w:div>
        <w:div w:id="376781156">
          <w:marLeft w:val="640"/>
          <w:marRight w:val="0"/>
          <w:marTop w:val="0"/>
          <w:marBottom w:val="0"/>
          <w:divBdr>
            <w:top w:val="none" w:sz="0" w:space="0" w:color="auto"/>
            <w:left w:val="none" w:sz="0" w:space="0" w:color="auto"/>
            <w:bottom w:val="none" w:sz="0" w:space="0" w:color="auto"/>
            <w:right w:val="none" w:sz="0" w:space="0" w:color="auto"/>
          </w:divBdr>
        </w:div>
        <w:div w:id="1515265657">
          <w:marLeft w:val="640"/>
          <w:marRight w:val="0"/>
          <w:marTop w:val="0"/>
          <w:marBottom w:val="0"/>
          <w:divBdr>
            <w:top w:val="none" w:sz="0" w:space="0" w:color="auto"/>
            <w:left w:val="none" w:sz="0" w:space="0" w:color="auto"/>
            <w:bottom w:val="none" w:sz="0" w:space="0" w:color="auto"/>
            <w:right w:val="none" w:sz="0" w:space="0" w:color="auto"/>
          </w:divBdr>
        </w:div>
        <w:div w:id="2059937226">
          <w:marLeft w:val="640"/>
          <w:marRight w:val="0"/>
          <w:marTop w:val="0"/>
          <w:marBottom w:val="0"/>
          <w:divBdr>
            <w:top w:val="none" w:sz="0" w:space="0" w:color="auto"/>
            <w:left w:val="none" w:sz="0" w:space="0" w:color="auto"/>
            <w:bottom w:val="none" w:sz="0" w:space="0" w:color="auto"/>
            <w:right w:val="none" w:sz="0" w:space="0" w:color="auto"/>
          </w:divBdr>
        </w:div>
        <w:div w:id="675032343">
          <w:marLeft w:val="640"/>
          <w:marRight w:val="0"/>
          <w:marTop w:val="0"/>
          <w:marBottom w:val="0"/>
          <w:divBdr>
            <w:top w:val="none" w:sz="0" w:space="0" w:color="auto"/>
            <w:left w:val="none" w:sz="0" w:space="0" w:color="auto"/>
            <w:bottom w:val="none" w:sz="0" w:space="0" w:color="auto"/>
            <w:right w:val="none" w:sz="0" w:space="0" w:color="auto"/>
          </w:divBdr>
        </w:div>
        <w:div w:id="50810043">
          <w:marLeft w:val="640"/>
          <w:marRight w:val="0"/>
          <w:marTop w:val="0"/>
          <w:marBottom w:val="0"/>
          <w:divBdr>
            <w:top w:val="none" w:sz="0" w:space="0" w:color="auto"/>
            <w:left w:val="none" w:sz="0" w:space="0" w:color="auto"/>
            <w:bottom w:val="none" w:sz="0" w:space="0" w:color="auto"/>
            <w:right w:val="none" w:sz="0" w:space="0" w:color="auto"/>
          </w:divBdr>
        </w:div>
        <w:div w:id="1702971699">
          <w:marLeft w:val="640"/>
          <w:marRight w:val="0"/>
          <w:marTop w:val="0"/>
          <w:marBottom w:val="0"/>
          <w:divBdr>
            <w:top w:val="none" w:sz="0" w:space="0" w:color="auto"/>
            <w:left w:val="none" w:sz="0" w:space="0" w:color="auto"/>
            <w:bottom w:val="none" w:sz="0" w:space="0" w:color="auto"/>
            <w:right w:val="none" w:sz="0" w:space="0" w:color="auto"/>
          </w:divBdr>
        </w:div>
        <w:div w:id="286468801">
          <w:marLeft w:val="640"/>
          <w:marRight w:val="0"/>
          <w:marTop w:val="0"/>
          <w:marBottom w:val="0"/>
          <w:divBdr>
            <w:top w:val="none" w:sz="0" w:space="0" w:color="auto"/>
            <w:left w:val="none" w:sz="0" w:space="0" w:color="auto"/>
            <w:bottom w:val="none" w:sz="0" w:space="0" w:color="auto"/>
            <w:right w:val="none" w:sz="0" w:space="0" w:color="auto"/>
          </w:divBdr>
        </w:div>
        <w:div w:id="1011836621">
          <w:marLeft w:val="640"/>
          <w:marRight w:val="0"/>
          <w:marTop w:val="0"/>
          <w:marBottom w:val="0"/>
          <w:divBdr>
            <w:top w:val="none" w:sz="0" w:space="0" w:color="auto"/>
            <w:left w:val="none" w:sz="0" w:space="0" w:color="auto"/>
            <w:bottom w:val="none" w:sz="0" w:space="0" w:color="auto"/>
            <w:right w:val="none" w:sz="0" w:space="0" w:color="auto"/>
          </w:divBdr>
        </w:div>
        <w:div w:id="1525363783">
          <w:marLeft w:val="640"/>
          <w:marRight w:val="0"/>
          <w:marTop w:val="0"/>
          <w:marBottom w:val="0"/>
          <w:divBdr>
            <w:top w:val="none" w:sz="0" w:space="0" w:color="auto"/>
            <w:left w:val="none" w:sz="0" w:space="0" w:color="auto"/>
            <w:bottom w:val="none" w:sz="0" w:space="0" w:color="auto"/>
            <w:right w:val="none" w:sz="0" w:space="0" w:color="auto"/>
          </w:divBdr>
        </w:div>
        <w:div w:id="162744865">
          <w:marLeft w:val="640"/>
          <w:marRight w:val="0"/>
          <w:marTop w:val="0"/>
          <w:marBottom w:val="0"/>
          <w:divBdr>
            <w:top w:val="none" w:sz="0" w:space="0" w:color="auto"/>
            <w:left w:val="none" w:sz="0" w:space="0" w:color="auto"/>
            <w:bottom w:val="none" w:sz="0" w:space="0" w:color="auto"/>
            <w:right w:val="none" w:sz="0" w:space="0" w:color="auto"/>
          </w:divBdr>
        </w:div>
        <w:div w:id="1732732636">
          <w:marLeft w:val="640"/>
          <w:marRight w:val="0"/>
          <w:marTop w:val="0"/>
          <w:marBottom w:val="0"/>
          <w:divBdr>
            <w:top w:val="none" w:sz="0" w:space="0" w:color="auto"/>
            <w:left w:val="none" w:sz="0" w:space="0" w:color="auto"/>
            <w:bottom w:val="none" w:sz="0" w:space="0" w:color="auto"/>
            <w:right w:val="none" w:sz="0" w:space="0" w:color="auto"/>
          </w:divBdr>
        </w:div>
        <w:div w:id="388503385">
          <w:marLeft w:val="640"/>
          <w:marRight w:val="0"/>
          <w:marTop w:val="0"/>
          <w:marBottom w:val="0"/>
          <w:divBdr>
            <w:top w:val="none" w:sz="0" w:space="0" w:color="auto"/>
            <w:left w:val="none" w:sz="0" w:space="0" w:color="auto"/>
            <w:bottom w:val="none" w:sz="0" w:space="0" w:color="auto"/>
            <w:right w:val="none" w:sz="0" w:space="0" w:color="auto"/>
          </w:divBdr>
        </w:div>
        <w:div w:id="1981885805">
          <w:marLeft w:val="640"/>
          <w:marRight w:val="0"/>
          <w:marTop w:val="0"/>
          <w:marBottom w:val="0"/>
          <w:divBdr>
            <w:top w:val="none" w:sz="0" w:space="0" w:color="auto"/>
            <w:left w:val="none" w:sz="0" w:space="0" w:color="auto"/>
            <w:bottom w:val="none" w:sz="0" w:space="0" w:color="auto"/>
            <w:right w:val="none" w:sz="0" w:space="0" w:color="auto"/>
          </w:divBdr>
        </w:div>
        <w:div w:id="1337421213">
          <w:marLeft w:val="640"/>
          <w:marRight w:val="0"/>
          <w:marTop w:val="0"/>
          <w:marBottom w:val="0"/>
          <w:divBdr>
            <w:top w:val="none" w:sz="0" w:space="0" w:color="auto"/>
            <w:left w:val="none" w:sz="0" w:space="0" w:color="auto"/>
            <w:bottom w:val="none" w:sz="0" w:space="0" w:color="auto"/>
            <w:right w:val="none" w:sz="0" w:space="0" w:color="auto"/>
          </w:divBdr>
        </w:div>
        <w:div w:id="599721519">
          <w:marLeft w:val="640"/>
          <w:marRight w:val="0"/>
          <w:marTop w:val="0"/>
          <w:marBottom w:val="0"/>
          <w:divBdr>
            <w:top w:val="none" w:sz="0" w:space="0" w:color="auto"/>
            <w:left w:val="none" w:sz="0" w:space="0" w:color="auto"/>
            <w:bottom w:val="none" w:sz="0" w:space="0" w:color="auto"/>
            <w:right w:val="none" w:sz="0" w:space="0" w:color="auto"/>
          </w:divBdr>
        </w:div>
        <w:div w:id="1987586670">
          <w:marLeft w:val="640"/>
          <w:marRight w:val="0"/>
          <w:marTop w:val="0"/>
          <w:marBottom w:val="0"/>
          <w:divBdr>
            <w:top w:val="none" w:sz="0" w:space="0" w:color="auto"/>
            <w:left w:val="none" w:sz="0" w:space="0" w:color="auto"/>
            <w:bottom w:val="none" w:sz="0" w:space="0" w:color="auto"/>
            <w:right w:val="none" w:sz="0" w:space="0" w:color="auto"/>
          </w:divBdr>
        </w:div>
        <w:div w:id="735472894">
          <w:marLeft w:val="640"/>
          <w:marRight w:val="0"/>
          <w:marTop w:val="0"/>
          <w:marBottom w:val="0"/>
          <w:divBdr>
            <w:top w:val="none" w:sz="0" w:space="0" w:color="auto"/>
            <w:left w:val="none" w:sz="0" w:space="0" w:color="auto"/>
            <w:bottom w:val="none" w:sz="0" w:space="0" w:color="auto"/>
            <w:right w:val="none" w:sz="0" w:space="0" w:color="auto"/>
          </w:divBdr>
        </w:div>
        <w:div w:id="2136287484">
          <w:marLeft w:val="640"/>
          <w:marRight w:val="0"/>
          <w:marTop w:val="0"/>
          <w:marBottom w:val="0"/>
          <w:divBdr>
            <w:top w:val="none" w:sz="0" w:space="0" w:color="auto"/>
            <w:left w:val="none" w:sz="0" w:space="0" w:color="auto"/>
            <w:bottom w:val="none" w:sz="0" w:space="0" w:color="auto"/>
            <w:right w:val="none" w:sz="0" w:space="0" w:color="auto"/>
          </w:divBdr>
        </w:div>
        <w:div w:id="356586969">
          <w:marLeft w:val="640"/>
          <w:marRight w:val="0"/>
          <w:marTop w:val="0"/>
          <w:marBottom w:val="0"/>
          <w:divBdr>
            <w:top w:val="none" w:sz="0" w:space="0" w:color="auto"/>
            <w:left w:val="none" w:sz="0" w:space="0" w:color="auto"/>
            <w:bottom w:val="none" w:sz="0" w:space="0" w:color="auto"/>
            <w:right w:val="none" w:sz="0" w:space="0" w:color="auto"/>
          </w:divBdr>
        </w:div>
        <w:div w:id="885146504">
          <w:marLeft w:val="640"/>
          <w:marRight w:val="0"/>
          <w:marTop w:val="0"/>
          <w:marBottom w:val="0"/>
          <w:divBdr>
            <w:top w:val="none" w:sz="0" w:space="0" w:color="auto"/>
            <w:left w:val="none" w:sz="0" w:space="0" w:color="auto"/>
            <w:bottom w:val="none" w:sz="0" w:space="0" w:color="auto"/>
            <w:right w:val="none" w:sz="0" w:space="0" w:color="auto"/>
          </w:divBdr>
        </w:div>
        <w:div w:id="464129937">
          <w:marLeft w:val="640"/>
          <w:marRight w:val="0"/>
          <w:marTop w:val="0"/>
          <w:marBottom w:val="0"/>
          <w:divBdr>
            <w:top w:val="none" w:sz="0" w:space="0" w:color="auto"/>
            <w:left w:val="none" w:sz="0" w:space="0" w:color="auto"/>
            <w:bottom w:val="none" w:sz="0" w:space="0" w:color="auto"/>
            <w:right w:val="none" w:sz="0" w:space="0" w:color="auto"/>
          </w:divBdr>
        </w:div>
        <w:div w:id="33237363">
          <w:marLeft w:val="640"/>
          <w:marRight w:val="0"/>
          <w:marTop w:val="0"/>
          <w:marBottom w:val="0"/>
          <w:divBdr>
            <w:top w:val="none" w:sz="0" w:space="0" w:color="auto"/>
            <w:left w:val="none" w:sz="0" w:space="0" w:color="auto"/>
            <w:bottom w:val="none" w:sz="0" w:space="0" w:color="auto"/>
            <w:right w:val="none" w:sz="0" w:space="0" w:color="auto"/>
          </w:divBdr>
        </w:div>
        <w:div w:id="1875147195">
          <w:marLeft w:val="640"/>
          <w:marRight w:val="0"/>
          <w:marTop w:val="0"/>
          <w:marBottom w:val="0"/>
          <w:divBdr>
            <w:top w:val="none" w:sz="0" w:space="0" w:color="auto"/>
            <w:left w:val="none" w:sz="0" w:space="0" w:color="auto"/>
            <w:bottom w:val="none" w:sz="0" w:space="0" w:color="auto"/>
            <w:right w:val="none" w:sz="0" w:space="0" w:color="auto"/>
          </w:divBdr>
        </w:div>
        <w:div w:id="1441797792">
          <w:marLeft w:val="640"/>
          <w:marRight w:val="0"/>
          <w:marTop w:val="0"/>
          <w:marBottom w:val="0"/>
          <w:divBdr>
            <w:top w:val="none" w:sz="0" w:space="0" w:color="auto"/>
            <w:left w:val="none" w:sz="0" w:space="0" w:color="auto"/>
            <w:bottom w:val="none" w:sz="0" w:space="0" w:color="auto"/>
            <w:right w:val="none" w:sz="0" w:space="0" w:color="auto"/>
          </w:divBdr>
        </w:div>
        <w:div w:id="1842354082">
          <w:marLeft w:val="640"/>
          <w:marRight w:val="0"/>
          <w:marTop w:val="0"/>
          <w:marBottom w:val="0"/>
          <w:divBdr>
            <w:top w:val="none" w:sz="0" w:space="0" w:color="auto"/>
            <w:left w:val="none" w:sz="0" w:space="0" w:color="auto"/>
            <w:bottom w:val="none" w:sz="0" w:space="0" w:color="auto"/>
            <w:right w:val="none" w:sz="0" w:space="0" w:color="auto"/>
          </w:divBdr>
        </w:div>
        <w:div w:id="744379305">
          <w:marLeft w:val="640"/>
          <w:marRight w:val="0"/>
          <w:marTop w:val="0"/>
          <w:marBottom w:val="0"/>
          <w:divBdr>
            <w:top w:val="none" w:sz="0" w:space="0" w:color="auto"/>
            <w:left w:val="none" w:sz="0" w:space="0" w:color="auto"/>
            <w:bottom w:val="none" w:sz="0" w:space="0" w:color="auto"/>
            <w:right w:val="none" w:sz="0" w:space="0" w:color="auto"/>
          </w:divBdr>
        </w:div>
        <w:div w:id="1759977580">
          <w:marLeft w:val="640"/>
          <w:marRight w:val="0"/>
          <w:marTop w:val="0"/>
          <w:marBottom w:val="0"/>
          <w:divBdr>
            <w:top w:val="none" w:sz="0" w:space="0" w:color="auto"/>
            <w:left w:val="none" w:sz="0" w:space="0" w:color="auto"/>
            <w:bottom w:val="none" w:sz="0" w:space="0" w:color="auto"/>
            <w:right w:val="none" w:sz="0" w:space="0" w:color="auto"/>
          </w:divBdr>
        </w:div>
        <w:div w:id="562645104">
          <w:marLeft w:val="640"/>
          <w:marRight w:val="0"/>
          <w:marTop w:val="0"/>
          <w:marBottom w:val="0"/>
          <w:divBdr>
            <w:top w:val="none" w:sz="0" w:space="0" w:color="auto"/>
            <w:left w:val="none" w:sz="0" w:space="0" w:color="auto"/>
            <w:bottom w:val="none" w:sz="0" w:space="0" w:color="auto"/>
            <w:right w:val="none" w:sz="0" w:space="0" w:color="auto"/>
          </w:divBdr>
        </w:div>
        <w:div w:id="20668788">
          <w:marLeft w:val="640"/>
          <w:marRight w:val="0"/>
          <w:marTop w:val="0"/>
          <w:marBottom w:val="0"/>
          <w:divBdr>
            <w:top w:val="none" w:sz="0" w:space="0" w:color="auto"/>
            <w:left w:val="none" w:sz="0" w:space="0" w:color="auto"/>
            <w:bottom w:val="none" w:sz="0" w:space="0" w:color="auto"/>
            <w:right w:val="none" w:sz="0" w:space="0" w:color="auto"/>
          </w:divBdr>
        </w:div>
        <w:div w:id="2008091795">
          <w:marLeft w:val="640"/>
          <w:marRight w:val="0"/>
          <w:marTop w:val="0"/>
          <w:marBottom w:val="0"/>
          <w:divBdr>
            <w:top w:val="none" w:sz="0" w:space="0" w:color="auto"/>
            <w:left w:val="none" w:sz="0" w:space="0" w:color="auto"/>
            <w:bottom w:val="none" w:sz="0" w:space="0" w:color="auto"/>
            <w:right w:val="none" w:sz="0" w:space="0" w:color="auto"/>
          </w:divBdr>
        </w:div>
        <w:div w:id="1770268779">
          <w:marLeft w:val="640"/>
          <w:marRight w:val="0"/>
          <w:marTop w:val="0"/>
          <w:marBottom w:val="0"/>
          <w:divBdr>
            <w:top w:val="none" w:sz="0" w:space="0" w:color="auto"/>
            <w:left w:val="none" w:sz="0" w:space="0" w:color="auto"/>
            <w:bottom w:val="none" w:sz="0" w:space="0" w:color="auto"/>
            <w:right w:val="none" w:sz="0" w:space="0" w:color="auto"/>
          </w:divBdr>
        </w:div>
        <w:div w:id="1692296650">
          <w:marLeft w:val="640"/>
          <w:marRight w:val="0"/>
          <w:marTop w:val="0"/>
          <w:marBottom w:val="0"/>
          <w:divBdr>
            <w:top w:val="none" w:sz="0" w:space="0" w:color="auto"/>
            <w:left w:val="none" w:sz="0" w:space="0" w:color="auto"/>
            <w:bottom w:val="none" w:sz="0" w:space="0" w:color="auto"/>
            <w:right w:val="none" w:sz="0" w:space="0" w:color="auto"/>
          </w:divBdr>
        </w:div>
        <w:div w:id="493256599">
          <w:marLeft w:val="640"/>
          <w:marRight w:val="0"/>
          <w:marTop w:val="0"/>
          <w:marBottom w:val="0"/>
          <w:divBdr>
            <w:top w:val="none" w:sz="0" w:space="0" w:color="auto"/>
            <w:left w:val="none" w:sz="0" w:space="0" w:color="auto"/>
            <w:bottom w:val="none" w:sz="0" w:space="0" w:color="auto"/>
            <w:right w:val="none" w:sz="0" w:space="0" w:color="auto"/>
          </w:divBdr>
        </w:div>
        <w:div w:id="1283538538">
          <w:marLeft w:val="640"/>
          <w:marRight w:val="0"/>
          <w:marTop w:val="0"/>
          <w:marBottom w:val="0"/>
          <w:divBdr>
            <w:top w:val="none" w:sz="0" w:space="0" w:color="auto"/>
            <w:left w:val="none" w:sz="0" w:space="0" w:color="auto"/>
            <w:bottom w:val="none" w:sz="0" w:space="0" w:color="auto"/>
            <w:right w:val="none" w:sz="0" w:space="0" w:color="auto"/>
          </w:divBdr>
        </w:div>
        <w:div w:id="1171749193">
          <w:marLeft w:val="640"/>
          <w:marRight w:val="0"/>
          <w:marTop w:val="0"/>
          <w:marBottom w:val="0"/>
          <w:divBdr>
            <w:top w:val="none" w:sz="0" w:space="0" w:color="auto"/>
            <w:left w:val="none" w:sz="0" w:space="0" w:color="auto"/>
            <w:bottom w:val="none" w:sz="0" w:space="0" w:color="auto"/>
            <w:right w:val="none" w:sz="0" w:space="0" w:color="auto"/>
          </w:divBdr>
        </w:div>
        <w:div w:id="522788491">
          <w:marLeft w:val="640"/>
          <w:marRight w:val="0"/>
          <w:marTop w:val="0"/>
          <w:marBottom w:val="0"/>
          <w:divBdr>
            <w:top w:val="none" w:sz="0" w:space="0" w:color="auto"/>
            <w:left w:val="none" w:sz="0" w:space="0" w:color="auto"/>
            <w:bottom w:val="none" w:sz="0" w:space="0" w:color="auto"/>
            <w:right w:val="none" w:sz="0" w:space="0" w:color="auto"/>
          </w:divBdr>
        </w:div>
        <w:div w:id="453209219">
          <w:marLeft w:val="640"/>
          <w:marRight w:val="0"/>
          <w:marTop w:val="0"/>
          <w:marBottom w:val="0"/>
          <w:divBdr>
            <w:top w:val="none" w:sz="0" w:space="0" w:color="auto"/>
            <w:left w:val="none" w:sz="0" w:space="0" w:color="auto"/>
            <w:bottom w:val="none" w:sz="0" w:space="0" w:color="auto"/>
            <w:right w:val="none" w:sz="0" w:space="0" w:color="auto"/>
          </w:divBdr>
        </w:div>
        <w:div w:id="908147919">
          <w:marLeft w:val="640"/>
          <w:marRight w:val="0"/>
          <w:marTop w:val="0"/>
          <w:marBottom w:val="0"/>
          <w:divBdr>
            <w:top w:val="none" w:sz="0" w:space="0" w:color="auto"/>
            <w:left w:val="none" w:sz="0" w:space="0" w:color="auto"/>
            <w:bottom w:val="none" w:sz="0" w:space="0" w:color="auto"/>
            <w:right w:val="none" w:sz="0" w:space="0" w:color="auto"/>
          </w:divBdr>
        </w:div>
        <w:div w:id="371031843">
          <w:marLeft w:val="640"/>
          <w:marRight w:val="0"/>
          <w:marTop w:val="0"/>
          <w:marBottom w:val="0"/>
          <w:divBdr>
            <w:top w:val="none" w:sz="0" w:space="0" w:color="auto"/>
            <w:left w:val="none" w:sz="0" w:space="0" w:color="auto"/>
            <w:bottom w:val="none" w:sz="0" w:space="0" w:color="auto"/>
            <w:right w:val="none" w:sz="0" w:space="0" w:color="auto"/>
          </w:divBdr>
        </w:div>
        <w:div w:id="410350189">
          <w:marLeft w:val="640"/>
          <w:marRight w:val="0"/>
          <w:marTop w:val="0"/>
          <w:marBottom w:val="0"/>
          <w:divBdr>
            <w:top w:val="none" w:sz="0" w:space="0" w:color="auto"/>
            <w:left w:val="none" w:sz="0" w:space="0" w:color="auto"/>
            <w:bottom w:val="none" w:sz="0" w:space="0" w:color="auto"/>
            <w:right w:val="none" w:sz="0" w:space="0" w:color="auto"/>
          </w:divBdr>
        </w:div>
        <w:div w:id="806892688">
          <w:marLeft w:val="640"/>
          <w:marRight w:val="0"/>
          <w:marTop w:val="0"/>
          <w:marBottom w:val="0"/>
          <w:divBdr>
            <w:top w:val="none" w:sz="0" w:space="0" w:color="auto"/>
            <w:left w:val="none" w:sz="0" w:space="0" w:color="auto"/>
            <w:bottom w:val="none" w:sz="0" w:space="0" w:color="auto"/>
            <w:right w:val="none" w:sz="0" w:space="0" w:color="auto"/>
          </w:divBdr>
        </w:div>
        <w:div w:id="1593203171">
          <w:marLeft w:val="640"/>
          <w:marRight w:val="0"/>
          <w:marTop w:val="0"/>
          <w:marBottom w:val="0"/>
          <w:divBdr>
            <w:top w:val="none" w:sz="0" w:space="0" w:color="auto"/>
            <w:left w:val="none" w:sz="0" w:space="0" w:color="auto"/>
            <w:bottom w:val="none" w:sz="0" w:space="0" w:color="auto"/>
            <w:right w:val="none" w:sz="0" w:space="0" w:color="auto"/>
          </w:divBdr>
        </w:div>
        <w:div w:id="763575878">
          <w:marLeft w:val="640"/>
          <w:marRight w:val="0"/>
          <w:marTop w:val="0"/>
          <w:marBottom w:val="0"/>
          <w:divBdr>
            <w:top w:val="none" w:sz="0" w:space="0" w:color="auto"/>
            <w:left w:val="none" w:sz="0" w:space="0" w:color="auto"/>
            <w:bottom w:val="none" w:sz="0" w:space="0" w:color="auto"/>
            <w:right w:val="none" w:sz="0" w:space="0" w:color="auto"/>
          </w:divBdr>
        </w:div>
        <w:div w:id="1695768043">
          <w:marLeft w:val="640"/>
          <w:marRight w:val="0"/>
          <w:marTop w:val="0"/>
          <w:marBottom w:val="0"/>
          <w:divBdr>
            <w:top w:val="none" w:sz="0" w:space="0" w:color="auto"/>
            <w:left w:val="none" w:sz="0" w:space="0" w:color="auto"/>
            <w:bottom w:val="none" w:sz="0" w:space="0" w:color="auto"/>
            <w:right w:val="none" w:sz="0" w:space="0" w:color="auto"/>
          </w:divBdr>
        </w:div>
        <w:div w:id="1591041054">
          <w:marLeft w:val="640"/>
          <w:marRight w:val="0"/>
          <w:marTop w:val="0"/>
          <w:marBottom w:val="0"/>
          <w:divBdr>
            <w:top w:val="none" w:sz="0" w:space="0" w:color="auto"/>
            <w:left w:val="none" w:sz="0" w:space="0" w:color="auto"/>
            <w:bottom w:val="none" w:sz="0" w:space="0" w:color="auto"/>
            <w:right w:val="none" w:sz="0" w:space="0" w:color="auto"/>
          </w:divBdr>
        </w:div>
        <w:div w:id="766002702">
          <w:marLeft w:val="640"/>
          <w:marRight w:val="0"/>
          <w:marTop w:val="0"/>
          <w:marBottom w:val="0"/>
          <w:divBdr>
            <w:top w:val="none" w:sz="0" w:space="0" w:color="auto"/>
            <w:left w:val="none" w:sz="0" w:space="0" w:color="auto"/>
            <w:bottom w:val="none" w:sz="0" w:space="0" w:color="auto"/>
            <w:right w:val="none" w:sz="0" w:space="0" w:color="auto"/>
          </w:divBdr>
        </w:div>
        <w:div w:id="1156847909">
          <w:marLeft w:val="640"/>
          <w:marRight w:val="0"/>
          <w:marTop w:val="0"/>
          <w:marBottom w:val="0"/>
          <w:divBdr>
            <w:top w:val="none" w:sz="0" w:space="0" w:color="auto"/>
            <w:left w:val="none" w:sz="0" w:space="0" w:color="auto"/>
            <w:bottom w:val="none" w:sz="0" w:space="0" w:color="auto"/>
            <w:right w:val="none" w:sz="0" w:space="0" w:color="auto"/>
          </w:divBdr>
        </w:div>
        <w:div w:id="251554787">
          <w:marLeft w:val="640"/>
          <w:marRight w:val="0"/>
          <w:marTop w:val="0"/>
          <w:marBottom w:val="0"/>
          <w:divBdr>
            <w:top w:val="none" w:sz="0" w:space="0" w:color="auto"/>
            <w:left w:val="none" w:sz="0" w:space="0" w:color="auto"/>
            <w:bottom w:val="none" w:sz="0" w:space="0" w:color="auto"/>
            <w:right w:val="none" w:sz="0" w:space="0" w:color="auto"/>
          </w:divBdr>
        </w:div>
        <w:div w:id="2083522976">
          <w:marLeft w:val="640"/>
          <w:marRight w:val="0"/>
          <w:marTop w:val="0"/>
          <w:marBottom w:val="0"/>
          <w:divBdr>
            <w:top w:val="none" w:sz="0" w:space="0" w:color="auto"/>
            <w:left w:val="none" w:sz="0" w:space="0" w:color="auto"/>
            <w:bottom w:val="none" w:sz="0" w:space="0" w:color="auto"/>
            <w:right w:val="none" w:sz="0" w:space="0" w:color="auto"/>
          </w:divBdr>
        </w:div>
        <w:div w:id="553589379">
          <w:marLeft w:val="640"/>
          <w:marRight w:val="0"/>
          <w:marTop w:val="0"/>
          <w:marBottom w:val="0"/>
          <w:divBdr>
            <w:top w:val="none" w:sz="0" w:space="0" w:color="auto"/>
            <w:left w:val="none" w:sz="0" w:space="0" w:color="auto"/>
            <w:bottom w:val="none" w:sz="0" w:space="0" w:color="auto"/>
            <w:right w:val="none" w:sz="0" w:space="0" w:color="auto"/>
          </w:divBdr>
        </w:div>
        <w:div w:id="12805305">
          <w:marLeft w:val="640"/>
          <w:marRight w:val="0"/>
          <w:marTop w:val="0"/>
          <w:marBottom w:val="0"/>
          <w:divBdr>
            <w:top w:val="none" w:sz="0" w:space="0" w:color="auto"/>
            <w:left w:val="none" w:sz="0" w:space="0" w:color="auto"/>
            <w:bottom w:val="none" w:sz="0" w:space="0" w:color="auto"/>
            <w:right w:val="none" w:sz="0" w:space="0" w:color="auto"/>
          </w:divBdr>
        </w:div>
        <w:div w:id="539169706">
          <w:marLeft w:val="640"/>
          <w:marRight w:val="0"/>
          <w:marTop w:val="0"/>
          <w:marBottom w:val="0"/>
          <w:divBdr>
            <w:top w:val="none" w:sz="0" w:space="0" w:color="auto"/>
            <w:left w:val="none" w:sz="0" w:space="0" w:color="auto"/>
            <w:bottom w:val="none" w:sz="0" w:space="0" w:color="auto"/>
            <w:right w:val="none" w:sz="0" w:space="0" w:color="auto"/>
          </w:divBdr>
        </w:div>
        <w:div w:id="1784224298">
          <w:marLeft w:val="640"/>
          <w:marRight w:val="0"/>
          <w:marTop w:val="0"/>
          <w:marBottom w:val="0"/>
          <w:divBdr>
            <w:top w:val="none" w:sz="0" w:space="0" w:color="auto"/>
            <w:left w:val="none" w:sz="0" w:space="0" w:color="auto"/>
            <w:bottom w:val="none" w:sz="0" w:space="0" w:color="auto"/>
            <w:right w:val="none" w:sz="0" w:space="0" w:color="auto"/>
          </w:divBdr>
        </w:div>
        <w:div w:id="654988966">
          <w:marLeft w:val="640"/>
          <w:marRight w:val="0"/>
          <w:marTop w:val="0"/>
          <w:marBottom w:val="0"/>
          <w:divBdr>
            <w:top w:val="none" w:sz="0" w:space="0" w:color="auto"/>
            <w:left w:val="none" w:sz="0" w:space="0" w:color="auto"/>
            <w:bottom w:val="none" w:sz="0" w:space="0" w:color="auto"/>
            <w:right w:val="none" w:sz="0" w:space="0" w:color="auto"/>
          </w:divBdr>
        </w:div>
        <w:div w:id="974485595">
          <w:marLeft w:val="640"/>
          <w:marRight w:val="0"/>
          <w:marTop w:val="0"/>
          <w:marBottom w:val="0"/>
          <w:divBdr>
            <w:top w:val="none" w:sz="0" w:space="0" w:color="auto"/>
            <w:left w:val="none" w:sz="0" w:space="0" w:color="auto"/>
            <w:bottom w:val="none" w:sz="0" w:space="0" w:color="auto"/>
            <w:right w:val="none" w:sz="0" w:space="0" w:color="auto"/>
          </w:divBdr>
        </w:div>
        <w:div w:id="242566122">
          <w:marLeft w:val="640"/>
          <w:marRight w:val="0"/>
          <w:marTop w:val="0"/>
          <w:marBottom w:val="0"/>
          <w:divBdr>
            <w:top w:val="none" w:sz="0" w:space="0" w:color="auto"/>
            <w:left w:val="none" w:sz="0" w:space="0" w:color="auto"/>
            <w:bottom w:val="none" w:sz="0" w:space="0" w:color="auto"/>
            <w:right w:val="none" w:sz="0" w:space="0" w:color="auto"/>
          </w:divBdr>
        </w:div>
        <w:div w:id="1802531695">
          <w:marLeft w:val="640"/>
          <w:marRight w:val="0"/>
          <w:marTop w:val="0"/>
          <w:marBottom w:val="0"/>
          <w:divBdr>
            <w:top w:val="none" w:sz="0" w:space="0" w:color="auto"/>
            <w:left w:val="none" w:sz="0" w:space="0" w:color="auto"/>
            <w:bottom w:val="none" w:sz="0" w:space="0" w:color="auto"/>
            <w:right w:val="none" w:sz="0" w:space="0" w:color="auto"/>
          </w:divBdr>
        </w:div>
        <w:div w:id="769156327">
          <w:marLeft w:val="640"/>
          <w:marRight w:val="0"/>
          <w:marTop w:val="0"/>
          <w:marBottom w:val="0"/>
          <w:divBdr>
            <w:top w:val="none" w:sz="0" w:space="0" w:color="auto"/>
            <w:left w:val="none" w:sz="0" w:space="0" w:color="auto"/>
            <w:bottom w:val="none" w:sz="0" w:space="0" w:color="auto"/>
            <w:right w:val="none" w:sz="0" w:space="0" w:color="auto"/>
          </w:divBdr>
        </w:div>
        <w:div w:id="714693584">
          <w:marLeft w:val="640"/>
          <w:marRight w:val="0"/>
          <w:marTop w:val="0"/>
          <w:marBottom w:val="0"/>
          <w:divBdr>
            <w:top w:val="none" w:sz="0" w:space="0" w:color="auto"/>
            <w:left w:val="none" w:sz="0" w:space="0" w:color="auto"/>
            <w:bottom w:val="none" w:sz="0" w:space="0" w:color="auto"/>
            <w:right w:val="none" w:sz="0" w:space="0" w:color="auto"/>
          </w:divBdr>
        </w:div>
        <w:div w:id="764306937">
          <w:marLeft w:val="640"/>
          <w:marRight w:val="0"/>
          <w:marTop w:val="0"/>
          <w:marBottom w:val="0"/>
          <w:divBdr>
            <w:top w:val="none" w:sz="0" w:space="0" w:color="auto"/>
            <w:left w:val="none" w:sz="0" w:space="0" w:color="auto"/>
            <w:bottom w:val="none" w:sz="0" w:space="0" w:color="auto"/>
            <w:right w:val="none" w:sz="0" w:space="0" w:color="auto"/>
          </w:divBdr>
        </w:div>
        <w:div w:id="1308168838">
          <w:marLeft w:val="640"/>
          <w:marRight w:val="0"/>
          <w:marTop w:val="0"/>
          <w:marBottom w:val="0"/>
          <w:divBdr>
            <w:top w:val="none" w:sz="0" w:space="0" w:color="auto"/>
            <w:left w:val="none" w:sz="0" w:space="0" w:color="auto"/>
            <w:bottom w:val="none" w:sz="0" w:space="0" w:color="auto"/>
            <w:right w:val="none" w:sz="0" w:space="0" w:color="auto"/>
          </w:divBdr>
        </w:div>
        <w:div w:id="1435513356">
          <w:marLeft w:val="640"/>
          <w:marRight w:val="0"/>
          <w:marTop w:val="0"/>
          <w:marBottom w:val="0"/>
          <w:divBdr>
            <w:top w:val="none" w:sz="0" w:space="0" w:color="auto"/>
            <w:left w:val="none" w:sz="0" w:space="0" w:color="auto"/>
            <w:bottom w:val="none" w:sz="0" w:space="0" w:color="auto"/>
            <w:right w:val="none" w:sz="0" w:space="0" w:color="auto"/>
          </w:divBdr>
        </w:div>
        <w:div w:id="1363827327">
          <w:marLeft w:val="640"/>
          <w:marRight w:val="0"/>
          <w:marTop w:val="0"/>
          <w:marBottom w:val="0"/>
          <w:divBdr>
            <w:top w:val="none" w:sz="0" w:space="0" w:color="auto"/>
            <w:left w:val="none" w:sz="0" w:space="0" w:color="auto"/>
            <w:bottom w:val="none" w:sz="0" w:space="0" w:color="auto"/>
            <w:right w:val="none" w:sz="0" w:space="0" w:color="auto"/>
          </w:divBdr>
        </w:div>
        <w:div w:id="2053993861">
          <w:marLeft w:val="640"/>
          <w:marRight w:val="0"/>
          <w:marTop w:val="0"/>
          <w:marBottom w:val="0"/>
          <w:divBdr>
            <w:top w:val="none" w:sz="0" w:space="0" w:color="auto"/>
            <w:left w:val="none" w:sz="0" w:space="0" w:color="auto"/>
            <w:bottom w:val="none" w:sz="0" w:space="0" w:color="auto"/>
            <w:right w:val="none" w:sz="0" w:space="0" w:color="auto"/>
          </w:divBdr>
        </w:div>
        <w:div w:id="1682395502">
          <w:marLeft w:val="640"/>
          <w:marRight w:val="0"/>
          <w:marTop w:val="0"/>
          <w:marBottom w:val="0"/>
          <w:divBdr>
            <w:top w:val="none" w:sz="0" w:space="0" w:color="auto"/>
            <w:left w:val="none" w:sz="0" w:space="0" w:color="auto"/>
            <w:bottom w:val="none" w:sz="0" w:space="0" w:color="auto"/>
            <w:right w:val="none" w:sz="0" w:space="0" w:color="auto"/>
          </w:divBdr>
        </w:div>
        <w:div w:id="1538589180">
          <w:marLeft w:val="640"/>
          <w:marRight w:val="0"/>
          <w:marTop w:val="0"/>
          <w:marBottom w:val="0"/>
          <w:divBdr>
            <w:top w:val="none" w:sz="0" w:space="0" w:color="auto"/>
            <w:left w:val="none" w:sz="0" w:space="0" w:color="auto"/>
            <w:bottom w:val="none" w:sz="0" w:space="0" w:color="auto"/>
            <w:right w:val="none" w:sz="0" w:space="0" w:color="auto"/>
          </w:divBdr>
        </w:div>
        <w:div w:id="1173647820">
          <w:marLeft w:val="640"/>
          <w:marRight w:val="0"/>
          <w:marTop w:val="0"/>
          <w:marBottom w:val="0"/>
          <w:divBdr>
            <w:top w:val="none" w:sz="0" w:space="0" w:color="auto"/>
            <w:left w:val="none" w:sz="0" w:space="0" w:color="auto"/>
            <w:bottom w:val="none" w:sz="0" w:space="0" w:color="auto"/>
            <w:right w:val="none" w:sz="0" w:space="0" w:color="auto"/>
          </w:divBdr>
        </w:div>
        <w:div w:id="136537228">
          <w:marLeft w:val="640"/>
          <w:marRight w:val="0"/>
          <w:marTop w:val="0"/>
          <w:marBottom w:val="0"/>
          <w:divBdr>
            <w:top w:val="none" w:sz="0" w:space="0" w:color="auto"/>
            <w:left w:val="none" w:sz="0" w:space="0" w:color="auto"/>
            <w:bottom w:val="none" w:sz="0" w:space="0" w:color="auto"/>
            <w:right w:val="none" w:sz="0" w:space="0" w:color="auto"/>
          </w:divBdr>
        </w:div>
        <w:div w:id="207957405">
          <w:marLeft w:val="640"/>
          <w:marRight w:val="0"/>
          <w:marTop w:val="0"/>
          <w:marBottom w:val="0"/>
          <w:divBdr>
            <w:top w:val="none" w:sz="0" w:space="0" w:color="auto"/>
            <w:left w:val="none" w:sz="0" w:space="0" w:color="auto"/>
            <w:bottom w:val="none" w:sz="0" w:space="0" w:color="auto"/>
            <w:right w:val="none" w:sz="0" w:space="0" w:color="auto"/>
          </w:divBdr>
        </w:div>
        <w:div w:id="1873807617">
          <w:marLeft w:val="640"/>
          <w:marRight w:val="0"/>
          <w:marTop w:val="0"/>
          <w:marBottom w:val="0"/>
          <w:divBdr>
            <w:top w:val="none" w:sz="0" w:space="0" w:color="auto"/>
            <w:left w:val="none" w:sz="0" w:space="0" w:color="auto"/>
            <w:bottom w:val="none" w:sz="0" w:space="0" w:color="auto"/>
            <w:right w:val="none" w:sz="0" w:space="0" w:color="auto"/>
          </w:divBdr>
        </w:div>
        <w:div w:id="793714044">
          <w:marLeft w:val="640"/>
          <w:marRight w:val="0"/>
          <w:marTop w:val="0"/>
          <w:marBottom w:val="0"/>
          <w:divBdr>
            <w:top w:val="none" w:sz="0" w:space="0" w:color="auto"/>
            <w:left w:val="none" w:sz="0" w:space="0" w:color="auto"/>
            <w:bottom w:val="none" w:sz="0" w:space="0" w:color="auto"/>
            <w:right w:val="none" w:sz="0" w:space="0" w:color="auto"/>
          </w:divBdr>
        </w:div>
        <w:div w:id="1131283115">
          <w:marLeft w:val="640"/>
          <w:marRight w:val="0"/>
          <w:marTop w:val="0"/>
          <w:marBottom w:val="0"/>
          <w:divBdr>
            <w:top w:val="none" w:sz="0" w:space="0" w:color="auto"/>
            <w:left w:val="none" w:sz="0" w:space="0" w:color="auto"/>
            <w:bottom w:val="none" w:sz="0" w:space="0" w:color="auto"/>
            <w:right w:val="none" w:sz="0" w:space="0" w:color="auto"/>
          </w:divBdr>
        </w:div>
        <w:div w:id="613055725">
          <w:marLeft w:val="640"/>
          <w:marRight w:val="0"/>
          <w:marTop w:val="0"/>
          <w:marBottom w:val="0"/>
          <w:divBdr>
            <w:top w:val="none" w:sz="0" w:space="0" w:color="auto"/>
            <w:left w:val="none" w:sz="0" w:space="0" w:color="auto"/>
            <w:bottom w:val="none" w:sz="0" w:space="0" w:color="auto"/>
            <w:right w:val="none" w:sz="0" w:space="0" w:color="auto"/>
          </w:divBdr>
        </w:div>
        <w:div w:id="1684897041">
          <w:marLeft w:val="640"/>
          <w:marRight w:val="0"/>
          <w:marTop w:val="0"/>
          <w:marBottom w:val="0"/>
          <w:divBdr>
            <w:top w:val="none" w:sz="0" w:space="0" w:color="auto"/>
            <w:left w:val="none" w:sz="0" w:space="0" w:color="auto"/>
            <w:bottom w:val="none" w:sz="0" w:space="0" w:color="auto"/>
            <w:right w:val="none" w:sz="0" w:space="0" w:color="auto"/>
          </w:divBdr>
        </w:div>
        <w:div w:id="702294550">
          <w:marLeft w:val="640"/>
          <w:marRight w:val="0"/>
          <w:marTop w:val="0"/>
          <w:marBottom w:val="0"/>
          <w:divBdr>
            <w:top w:val="none" w:sz="0" w:space="0" w:color="auto"/>
            <w:left w:val="none" w:sz="0" w:space="0" w:color="auto"/>
            <w:bottom w:val="none" w:sz="0" w:space="0" w:color="auto"/>
            <w:right w:val="none" w:sz="0" w:space="0" w:color="auto"/>
          </w:divBdr>
        </w:div>
        <w:div w:id="2009403089">
          <w:marLeft w:val="640"/>
          <w:marRight w:val="0"/>
          <w:marTop w:val="0"/>
          <w:marBottom w:val="0"/>
          <w:divBdr>
            <w:top w:val="none" w:sz="0" w:space="0" w:color="auto"/>
            <w:left w:val="none" w:sz="0" w:space="0" w:color="auto"/>
            <w:bottom w:val="none" w:sz="0" w:space="0" w:color="auto"/>
            <w:right w:val="none" w:sz="0" w:space="0" w:color="auto"/>
          </w:divBdr>
        </w:div>
        <w:div w:id="379860401">
          <w:marLeft w:val="640"/>
          <w:marRight w:val="0"/>
          <w:marTop w:val="0"/>
          <w:marBottom w:val="0"/>
          <w:divBdr>
            <w:top w:val="none" w:sz="0" w:space="0" w:color="auto"/>
            <w:left w:val="none" w:sz="0" w:space="0" w:color="auto"/>
            <w:bottom w:val="none" w:sz="0" w:space="0" w:color="auto"/>
            <w:right w:val="none" w:sz="0" w:space="0" w:color="auto"/>
          </w:divBdr>
        </w:div>
        <w:div w:id="860513087">
          <w:marLeft w:val="640"/>
          <w:marRight w:val="0"/>
          <w:marTop w:val="0"/>
          <w:marBottom w:val="0"/>
          <w:divBdr>
            <w:top w:val="none" w:sz="0" w:space="0" w:color="auto"/>
            <w:left w:val="none" w:sz="0" w:space="0" w:color="auto"/>
            <w:bottom w:val="none" w:sz="0" w:space="0" w:color="auto"/>
            <w:right w:val="none" w:sz="0" w:space="0" w:color="auto"/>
          </w:divBdr>
        </w:div>
        <w:div w:id="444734942">
          <w:marLeft w:val="640"/>
          <w:marRight w:val="0"/>
          <w:marTop w:val="0"/>
          <w:marBottom w:val="0"/>
          <w:divBdr>
            <w:top w:val="none" w:sz="0" w:space="0" w:color="auto"/>
            <w:left w:val="none" w:sz="0" w:space="0" w:color="auto"/>
            <w:bottom w:val="none" w:sz="0" w:space="0" w:color="auto"/>
            <w:right w:val="none" w:sz="0" w:space="0" w:color="auto"/>
          </w:divBdr>
        </w:div>
        <w:div w:id="1234777031">
          <w:marLeft w:val="640"/>
          <w:marRight w:val="0"/>
          <w:marTop w:val="0"/>
          <w:marBottom w:val="0"/>
          <w:divBdr>
            <w:top w:val="none" w:sz="0" w:space="0" w:color="auto"/>
            <w:left w:val="none" w:sz="0" w:space="0" w:color="auto"/>
            <w:bottom w:val="none" w:sz="0" w:space="0" w:color="auto"/>
            <w:right w:val="none" w:sz="0" w:space="0" w:color="auto"/>
          </w:divBdr>
        </w:div>
        <w:div w:id="972559876">
          <w:marLeft w:val="640"/>
          <w:marRight w:val="0"/>
          <w:marTop w:val="0"/>
          <w:marBottom w:val="0"/>
          <w:divBdr>
            <w:top w:val="none" w:sz="0" w:space="0" w:color="auto"/>
            <w:left w:val="none" w:sz="0" w:space="0" w:color="auto"/>
            <w:bottom w:val="none" w:sz="0" w:space="0" w:color="auto"/>
            <w:right w:val="none" w:sz="0" w:space="0" w:color="auto"/>
          </w:divBdr>
        </w:div>
        <w:div w:id="302852408">
          <w:marLeft w:val="640"/>
          <w:marRight w:val="0"/>
          <w:marTop w:val="0"/>
          <w:marBottom w:val="0"/>
          <w:divBdr>
            <w:top w:val="none" w:sz="0" w:space="0" w:color="auto"/>
            <w:left w:val="none" w:sz="0" w:space="0" w:color="auto"/>
            <w:bottom w:val="none" w:sz="0" w:space="0" w:color="auto"/>
            <w:right w:val="none" w:sz="0" w:space="0" w:color="auto"/>
          </w:divBdr>
        </w:div>
        <w:div w:id="215630573">
          <w:marLeft w:val="640"/>
          <w:marRight w:val="0"/>
          <w:marTop w:val="0"/>
          <w:marBottom w:val="0"/>
          <w:divBdr>
            <w:top w:val="none" w:sz="0" w:space="0" w:color="auto"/>
            <w:left w:val="none" w:sz="0" w:space="0" w:color="auto"/>
            <w:bottom w:val="none" w:sz="0" w:space="0" w:color="auto"/>
            <w:right w:val="none" w:sz="0" w:space="0" w:color="auto"/>
          </w:divBdr>
        </w:div>
        <w:div w:id="795029877">
          <w:marLeft w:val="640"/>
          <w:marRight w:val="0"/>
          <w:marTop w:val="0"/>
          <w:marBottom w:val="0"/>
          <w:divBdr>
            <w:top w:val="none" w:sz="0" w:space="0" w:color="auto"/>
            <w:left w:val="none" w:sz="0" w:space="0" w:color="auto"/>
            <w:bottom w:val="none" w:sz="0" w:space="0" w:color="auto"/>
            <w:right w:val="none" w:sz="0" w:space="0" w:color="auto"/>
          </w:divBdr>
        </w:div>
        <w:div w:id="1682926072">
          <w:marLeft w:val="640"/>
          <w:marRight w:val="0"/>
          <w:marTop w:val="0"/>
          <w:marBottom w:val="0"/>
          <w:divBdr>
            <w:top w:val="none" w:sz="0" w:space="0" w:color="auto"/>
            <w:left w:val="none" w:sz="0" w:space="0" w:color="auto"/>
            <w:bottom w:val="none" w:sz="0" w:space="0" w:color="auto"/>
            <w:right w:val="none" w:sz="0" w:space="0" w:color="auto"/>
          </w:divBdr>
        </w:div>
        <w:div w:id="894007414">
          <w:marLeft w:val="640"/>
          <w:marRight w:val="0"/>
          <w:marTop w:val="0"/>
          <w:marBottom w:val="0"/>
          <w:divBdr>
            <w:top w:val="none" w:sz="0" w:space="0" w:color="auto"/>
            <w:left w:val="none" w:sz="0" w:space="0" w:color="auto"/>
            <w:bottom w:val="none" w:sz="0" w:space="0" w:color="auto"/>
            <w:right w:val="none" w:sz="0" w:space="0" w:color="auto"/>
          </w:divBdr>
        </w:div>
        <w:div w:id="1951358335">
          <w:marLeft w:val="640"/>
          <w:marRight w:val="0"/>
          <w:marTop w:val="0"/>
          <w:marBottom w:val="0"/>
          <w:divBdr>
            <w:top w:val="none" w:sz="0" w:space="0" w:color="auto"/>
            <w:left w:val="none" w:sz="0" w:space="0" w:color="auto"/>
            <w:bottom w:val="none" w:sz="0" w:space="0" w:color="auto"/>
            <w:right w:val="none" w:sz="0" w:space="0" w:color="auto"/>
          </w:divBdr>
        </w:div>
        <w:div w:id="556476047">
          <w:marLeft w:val="640"/>
          <w:marRight w:val="0"/>
          <w:marTop w:val="0"/>
          <w:marBottom w:val="0"/>
          <w:divBdr>
            <w:top w:val="none" w:sz="0" w:space="0" w:color="auto"/>
            <w:left w:val="none" w:sz="0" w:space="0" w:color="auto"/>
            <w:bottom w:val="none" w:sz="0" w:space="0" w:color="auto"/>
            <w:right w:val="none" w:sz="0" w:space="0" w:color="auto"/>
          </w:divBdr>
        </w:div>
        <w:div w:id="1198666272">
          <w:marLeft w:val="640"/>
          <w:marRight w:val="0"/>
          <w:marTop w:val="0"/>
          <w:marBottom w:val="0"/>
          <w:divBdr>
            <w:top w:val="none" w:sz="0" w:space="0" w:color="auto"/>
            <w:left w:val="none" w:sz="0" w:space="0" w:color="auto"/>
            <w:bottom w:val="none" w:sz="0" w:space="0" w:color="auto"/>
            <w:right w:val="none" w:sz="0" w:space="0" w:color="auto"/>
          </w:divBdr>
        </w:div>
        <w:div w:id="1696073997">
          <w:marLeft w:val="640"/>
          <w:marRight w:val="0"/>
          <w:marTop w:val="0"/>
          <w:marBottom w:val="0"/>
          <w:divBdr>
            <w:top w:val="none" w:sz="0" w:space="0" w:color="auto"/>
            <w:left w:val="none" w:sz="0" w:space="0" w:color="auto"/>
            <w:bottom w:val="none" w:sz="0" w:space="0" w:color="auto"/>
            <w:right w:val="none" w:sz="0" w:space="0" w:color="auto"/>
          </w:divBdr>
        </w:div>
        <w:div w:id="1782725246">
          <w:marLeft w:val="640"/>
          <w:marRight w:val="0"/>
          <w:marTop w:val="0"/>
          <w:marBottom w:val="0"/>
          <w:divBdr>
            <w:top w:val="none" w:sz="0" w:space="0" w:color="auto"/>
            <w:left w:val="none" w:sz="0" w:space="0" w:color="auto"/>
            <w:bottom w:val="none" w:sz="0" w:space="0" w:color="auto"/>
            <w:right w:val="none" w:sz="0" w:space="0" w:color="auto"/>
          </w:divBdr>
        </w:div>
        <w:div w:id="758675026">
          <w:marLeft w:val="640"/>
          <w:marRight w:val="0"/>
          <w:marTop w:val="0"/>
          <w:marBottom w:val="0"/>
          <w:divBdr>
            <w:top w:val="none" w:sz="0" w:space="0" w:color="auto"/>
            <w:left w:val="none" w:sz="0" w:space="0" w:color="auto"/>
            <w:bottom w:val="none" w:sz="0" w:space="0" w:color="auto"/>
            <w:right w:val="none" w:sz="0" w:space="0" w:color="auto"/>
          </w:divBdr>
        </w:div>
        <w:div w:id="2082020380">
          <w:marLeft w:val="640"/>
          <w:marRight w:val="0"/>
          <w:marTop w:val="0"/>
          <w:marBottom w:val="0"/>
          <w:divBdr>
            <w:top w:val="none" w:sz="0" w:space="0" w:color="auto"/>
            <w:left w:val="none" w:sz="0" w:space="0" w:color="auto"/>
            <w:bottom w:val="none" w:sz="0" w:space="0" w:color="auto"/>
            <w:right w:val="none" w:sz="0" w:space="0" w:color="auto"/>
          </w:divBdr>
        </w:div>
        <w:div w:id="1230729737">
          <w:marLeft w:val="640"/>
          <w:marRight w:val="0"/>
          <w:marTop w:val="0"/>
          <w:marBottom w:val="0"/>
          <w:divBdr>
            <w:top w:val="none" w:sz="0" w:space="0" w:color="auto"/>
            <w:left w:val="none" w:sz="0" w:space="0" w:color="auto"/>
            <w:bottom w:val="none" w:sz="0" w:space="0" w:color="auto"/>
            <w:right w:val="none" w:sz="0" w:space="0" w:color="auto"/>
          </w:divBdr>
        </w:div>
        <w:div w:id="1676567225">
          <w:marLeft w:val="640"/>
          <w:marRight w:val="0"/>
          <w:marTop w:val="0"/>
          <w:marBottom w:val="0"/>
          <w:divBdr>
            <w:top w:val="none" w:sz="0" w:space="0" w:color="auto"/>
            <w:left w:val="none" w:sz="0" w:space="0" w:color="auto"/>
            <w:bottom w:val="none" w:sz="0" w:space="0" w:color="auto"/>
            <w:right w:val="none" w:sz="0" w:space="0" w:color="auto"/>
          </w:divBdr>
        </w:div>
        <w:div w:id="259727308">
          <w:marLeft w:val="640"/>
          <w:marRight w:val="0"/>
          <w:marTop w:val="0"/>
          <w:marBottom w:val="0"/>
          <w:divBdr>
            <w:top w:val="none" w:sz="0" w:space="0" w:color="auto"/>
            <w:left w:val="none" w:sz="0" w:space="0" w:color="auto"/>
            <w:bottom w:val="none" w:sz="0" w:space="0" w:color="auto"/>
            <w:right w:val="none" w:sz="0" w:space="0" w:color="auto"/>
          </w:divBdr>
        </w:div>
        <w:div w:id="289941289">
          <w:marLeft w:val="640"/>
          <w:marRight w:val="0"/>
          <w:marTop w:val="0"/>
          <w:marBottom w:val="0"/>
          <w:divBdr>
            <w:top w:val="none" w:sz="0" w:space="0" w:color="auto"/>
            <w:left w:val="none" w:sz="0" w:space="0" w:color="auto"/>
            <w:bottom w:val="none" w:sz="0" w:space="0" w:color="auto"/>
            <w:right w:val="none" w:sz="0" w:space="0" w:color="auto"/>
          </w:divBdr>
        </w:div>
        <w:div w:id="1449004738">
          <w:marLeft w:val="640"/>
          <w:marRight w:val="0"/>
          <w:marTop w:val="0"/>
          <w:marBottom w:val="0"/>
          <w:divBdr>
            <w:top w:val="none" w:sz="0" w:space="0" w:color="auto"/>
            <w:left w:val="none" w:sz="0" w:space="0" w:color="auto"/>
            <w:bottom w:val="none" w:sz="0" w:space="0" w:color="auto"/>
            <w:right w:val="none" w:sz="0" w:space="0" w:color="auto"/>
          </w:divBdr>
        </w:div>
        <w:div w:id="1570572278">
          <w:marLeft w:val="640"/>
          <w:marRight w:val="0"/>
          <w:marTop w:val="0"/>
          <w:marBottom w:val="0"/>
          <w:divBdr>
            <w:top w:val="none" w:sz="0" w:space="0" w:color="auto"/>
            <w:left w:val="none" w:sz="0" w:space="0" w:color="auto"/>
            <w:bottom w:val="none" w:sz="0" w:space="0" w:color="auto"/>
            <w:right w:val="none" w:sz="0" w:space="0" w:color="auto"/>
          </w:divBdr>
        </w:div>
        <w:div w:id="1362390061">
          <w:marLeft w:val="640"/>
          <w:marRight w:val="0"/>
          <w:marTop w:val="0"/>
          <w:marBottom w:val="0"/>
          <w:divBdr>
            <w:top w:val="none" w:sz="0" w:space="0" w:color="auto"/>
            <w:left w:val="none" w:sz="0" w:space="0" w:color="auto"/>
            <w:bottom w:val="none" w:sz="0" w:space="0" w:color="auto"/>
            <w:right w:val="none" w:sz="0" w:space="0" w:color="auto"/>
          </w:divBdr>
        </w:div>
        <w:div w:id="1440561398">
          <w:marLeft w:val="640"/>
          <w:marRight w:val="0"/>
          <w:marTop w:val="0"/>
          <w:marBottom w:val="0"/>
          <w:divBdr>
            <w:top w:val="none" w:sz="0" w:space="0" w:color="auto"/>
            <w:left w:val="none" w:sz="0" w:space="0" w:color="auto"/>
            <w:bottom w:val="none" w:sz="0" w:space="0" w:color="auto"/>
            <w:right w:val="none" w:sz="0" w:space="0" w:color="auto"/>
          </w:divBdr>
        </w:div>
        <w:div w:id="1192187983">
          <w:marLeft w:val="640"/>
          <w:marRight w:val="0"/>
          <w:marTop w:val="0"/>
          <w:marBottom w:val="0"/>
          <w:divBdr>
            <w:top w:val="none" w:sz="0" w:space="0" w:color="auto"/>
            <w:left w:val="none" w:sz="0" w:space="0" w:color="auto"/>
            <w:bottom w:val="none" w:sz="0" w:space="0" w:color="auto"/>
            <w:right w:val="none" w:sz="0" w:space="0" w:color="auto"/>
          </w:divBdr>
        </w:div>
        <w:div w:id="1258638286">
          <w:marLeft w:val="640"/>
          <w:marRight w:val="0"/>
          <w:marTop w:val="0"/>
          <w:marBottom w:val="0"/>
          <w:divBdr>
            <w:top w:val="none" w:sz="0" w:space="0" w:color="auto"/>
            <w:left w:val="none" w:sz="0" w:space="0" w:color="auto"/>
            <w:bottom w:val="none" w:sz="0" w:space="0" w:color="auto"/>
            <w:right w:val="none" w:sz="0" w:space="0" w:color="auto"/>
          </w:divBdr>
        </w:div>
        <w:div w:id="621302641">
          <w:marLeft w:val="640"/>
          <w:marRight w:val="0"/>
          <w:marTop w:val="0"/>
          <w:marBottom w:val="0"/>
          <w:divBdr>
            <w:top w:val="none" w:sz="0" w:space="0" w:color="auto"/>
            <w:left w:val="none" w:sz="0" w:space="0" w:color="auto"/>
            <w:bottom w:val="none" w:sz="0" w:space="0" w:color="auto"/>
            <w:right w:val="none" w:sz="0" w:space="0" w:color="auto"/>
          </w:divBdr>
        </w:div>
        <w:div w:id="624045436">
          <w:marLeft w:val="640"/>
          <w:marRight w:val="0"/>
          <w:marTop w:val="0"/>
          <w:marBottom w:val="0"/>
          <w:divBdr>
            <w:top w:val="none" w:sz="0" w:space="0" w:color="auto"/>
            <w:left w:val="none" w:sz="0" w:space="0" w:color="auto"/>
            <w:bottom w:val="none" w:sz="0" w:space="0" w:color="auto"/>
            <w:right w:val="none" w:sz="0" w:space="0" w:color="auto"/>
          </w:divBdr>
        </w:div>
        <w:div w:id="1797675476">
          <w:marLeft w:val="640"/>
          <w:marRight w:val="0"/>
          <w:marTop w:val="0"/>
          <w:marBottom w:val="0"/>
          <w:divBdr>
            <w:top w:val="none" w:sz="0" w:space="0" w:color="auto"/>
            <w:left w:val="none" w:sz="0" w:space="0" w:color="auto"/>
            <w:bottom w:val="none" w:sz="0" w:space="0" w:color="auto"/>
            <w:right w:val="none" w:sz="0" w:space="0" w:color="auto"/>
          </w:divBdr>
        </w:div>
        <w:div w:id="1090077834">
          <w:marLeft w:val="640"/>
          <w:marRight w:val="0"/>
          <w:marTop w:val="0"/>
          <w:marBottom w:val="0"/>
          <w:divBdr>
            <w:top w:val="none" w:sz="0" w:space="0" w:color="auto"/>
            <w:left w:val="none" w:sz="0" w:space="0" w:color="auto"/>
            <w:bottom w:val="none" w:sz="0" w:space="0" w:color="auto"/>
            <w:right w:val="none" w:sz="0" w:space="0" w:color="auto"/>
          </w:divBdr>
        </w:div>
        <w:div w:id="349378856">
          <w:marLeft w:val="640"/>
          <w:marRight w:val="0"/>
          <w:marTop w:val="0"/>
          <w:marBottom w:val="0"/>
          <w:divBdr>
            <w:top w:val="none" w:sz="0" w:space="0" w:color="auto"/>
            <w:left w:val="none" w:sz="0" w:space="0" w:color="auto"/>
            <w:bottom w:val="none" w:sz="0" w:space="0" w:color="auto"/>
            <w:right w:val="none" w:sz="0" w:space="0" w:color="auto"/>
          </w:divBdr>
        </w:div>
        <w:div w:id="981275867">
          <w:marLeft w:val="640"/>
          <w:marRight w:val="0"/>
          <w:marTop w:val="0"/>
          <w:marBottom w:val="0"/>
          <w:divBdr>
            <w:top w:val="none" w:sz="0" w:space="0" w:color="auto"/>
            <w:left w:val="none" w:sz="0" w:space="0" w:color="auto"/>
            <w:bottom w:val="none" w:sz="0" w:space="0" w:color="auto"/>
            <w:right w:val="none" w:sz="0" w:space="0" w:color="auto"/>
          </w:divBdr>
        </w:div>
        <w:div w:id="1292635011">
          <w:marLeft w:val="640"/>
          <w:marRight w:val="0"/>
          <w:marTop w:val="0"/>
          <w:marBottom w:val="0"/>
          <w:divBdr>
            <w:top w:val="none" w:sz="0" w:space="0" w:color="auto"/>
            <w:left w:val="none" w:sz="0" w:space="0" w:color="auto"/>
            <w:bottom w:val="none" w:sz="0" w:space="0" w:color="auto"/>
            <w:right w:val="none" w:sz="0" w:space="0" w:color="auto"/>
          </w:divBdr>
        </w:div>
        <w:div w:id="1027095652">
          <w:marLeft w:val="640"/>
          <w:marRight w:val="0"/>
          <w:marTop w:val="0"/>
          <w:marBottom w:val="0"/>
          <w:divBdr>
            <w:top w:val="none" w:sz="0" w:space="0" w:color="auto"/>
            <w:left w:val="none" w:sz="0" w:space="0" w:color="auto"/>
            <w:bottom w:val="none" w:sz="0" w:space="0" w:color="auto"/>
            <w:right w:val="none" w:sz="0" w:space="0" w:color="auto"/>
          </w:divBdr>
        </w:div>
        <w:div w:id="504981140">
          <w:marLeft w:val="640"/>
          <w:marRight w:val="0"/>
          <w:marTop w:val="0"/>
          <w:marBottom w:val="0"/>
          <w:divBdr>
            <w:top w:val="none" w:sz="0" w:space="0" w:color="auto"/>
            <w:left w:val="none" w:sz="0" w:space="0" w:color="auto"/>
            <w:bottom w:val="none" w:sz="0" w:space="0" w:color="auto"/>
            <w:right w:val="none" w:sz="0" w:space="0" w:color="auto"/>
          </w:divBdr>
        </w:div>
        <w:div w:id="640695354">
          <w:marLeft w:val="640"/>
          <w:marRight w:val="0"/>
          <w:marTop w:val="0"/>
          <w:marBottom w:val="0"/>
          <w:divBdr>
            <w:top w:val="none" w:sz="0" w:space="0" w:color="auto"/>
            <w:left w:val="none" w:sz="0" w:space="0" w:color="auto"/>
            <w:bottom w:val="none" w:sz="0" w:space="0" w:color="auto"/>
            <w:right w:val="none" w:sz="0" w:space="0" w:color="auto"/>
          </w:divBdr>
        </w:div>
        <w:div w:id="980882517">
          <w:marLeft w:val="640"/>
          <w:marRight w:val="0"/>
          <w:marTop w:val="0"/>
          <w:marBottom w:val="0"/>
          <w:divBdr>
            <w:top w:val="none" w:sz="0" w:space="0" w:color="auto"/>
            <w:left w:val="none" w:sz="0" w:space="0" w:color="auto"/>
            <w:bottom w:val="none" w:sz="0" w:space="0" w:color="auto"/>
            <w:right w:val="none" w:sz="0" w:space="0" w:color="auto"/>
          </w:divBdr>
        </w:div>
        <w:div w:id="248006272">
          <w:marLeft w:val="640"/>
          <w:marRight w:val="0"/>
          <w:marTop w:val="0"/>
          <w:marBottom w:val="0"/>
          <w:divBdr>
            <w:top w:val="none" w:sz="0" w:space="0" w:color="auto"/>
            <w:left w:val="none" w:sz="0" w:space="0" w:color="auto"/>
            <w:bottom w:val="none" w:sz="0" w:space="0" w:color="auto"/>
            <w:right w:val="none" w:sz="0" w:space="0" w:color="auto"/>
          </w:divBdr>
        </w:div>
        <w:div w:id="1260455052">
          <w:marLeft w:val="640"/>
          <w:marRight w:val="0"/>
          <w:marTop w:val="0"/>
          <w:marBottom w:val="0"/>
          <w:divBdr>
            <w:top w:val="none" w:sz="0" w:space="0" w:color="auto"/>
            <w:left w:val="none" w:sz="0" w:space="0" w:color="auto"/>
            <w:bottom w:val="none" w:sz="0" w:space="0" w:color="auto"/>
            <w:right w:val="none" w:sz="0" w:space="0" w:color="auto"/>
          </w:divBdr>
        </w:div>
        <w:div w:id="1876427385">
          <w:marLeft w:val="640"/>
          <w:marRight w:val="0"/>
          <w:marTop w:val="0"/>
          <w:marBottom w:val="0"/>
          <w:divBdr>
            <w:top w:val="none" w:sz="0" w:space="0" w:color="auto"/>
            <w:left w:val="none" w:sz="0" w:space="0" w:color="auto"/>
            <w:bottom w:val="none" w:sz="0" w:space="0" w:color="auto"/>
            <w:right w:val="none" w:sz="0" w:space="0" w:color="auto"/>
          </w:divBdr>
        </w:div>
        <w:div w:id="1753547270">
          <w:marLeft w:val="640"/>
          <w:marRight w:val="0"/>
          <w:marTop w:val="0"/>
          <w:marBottom w:val="0"/>
          <w:divBdr>
            <w:top w:val="none" w:sz="0" w:space="0" w:color="auto"/>
            <w:left w:val="none" w:sz="0" w:space="0" w:color="auto"/>
            <w:bottom w:val="none" w:sz="0" w:space="0" w:color="auto"/>
            <w:right w:val="none" w:sz="0" w:space="0" w:color="auto"/>
          </w:divBdr>
        </w:div>
        <w:div w:id="1753044059">
          <w:marLeft w:val="640"/>
          <w:marRight w:val="0"/>
          <w:marTop w:val="0"/>
          <w:marBottom w:val="0"/>
          <w:divBdr>
            <w:top w:val="none" w:sz="0" w:space="0" w:color="auto"/>
            <w:left w:val="none" w:sz="0" w:space="0" w:color="auto"/>
            <w:bottom w:val="none" w:sz="0" w:space="0" w:color="auto"/>
            <w:right w:val="none" w:sz="0" w:space="0" w:color="auto"/>
          </w:divBdr>
        </w:div>
        <w:div w:id="1330401770">
          <w:marLeft w:val="640"/>
          <w:marRight w:val="0"/>
          <w:marTop w:val="0"/>
          <w:marBottom w:val="0"/>
          <w:divBdr>
            <w:top w:val="none" w:sz="0" w:space="0" w:color="auto"/>
            <w:left w:val="none" w:sz="0" w:space="0" w:color="auto"/>
            <w:bottom w:val="none" w:sz="0" w:space="0" w:color="auto"/>
            <w:right w:val="none" w:sz="0" w:space="0" w:color="auto"/>
          </w:divBdr>
        </w:div>
        <w:div w:id="401177007">
          <w:marLeft w:val="640"/>
          <w:marRight w:val="0"/>
          <w:marTop w:val="0"/>
          <w:marBottom w:val="0"/>
          <w:divBdr>
            <w:top w:val="none" w:sz="0" w:space="0" w:color="auto"/>
            <w:left w:val="none" w:sz="0" w:space="0" w:color="auto"/>
            <w:bottom w:val="none" w:sz="0" w:space="0" w:color="auto"/>
            <w:right w:val="none" w:sz="0" w:space="0" w:color="auto"/>
          </w:divBdr>
        </w:div>
        <w:div w:id="1328435601">
          <w:marLeft w:val="640"/>
          <w:marRight w:val="0"/>
          <w:marTop w:val="0"/>
          <w:marBottom w:val="0"/>
          <w:divBdr>
            <w:top w:val="none" w:sz="0" w:space="0" w:color="auto"/>
            <w:left w:val="none" w:sz="0" w:space="0" w:color="auto"/>
            <w:bottom w:val="none" w:sz="0" w:space="0" w:color="auto"/>
            <w:right w:val="none" w:sz="0" w:space="0" w:color="auto"/>
          </w:divBdr>
        </w:div>
        <w:div w:id="1278179558">
          <w:marLeft w:val="640"/>
          <w:marRight w:val="0"/>
          <w:marTop w:val="0"/>
          <w:marBottom w:val="0"/>
          <w:divBdr>
            <w:top w:val="none" w:sz="0" w:space="0" w:color="auto"/>
            <w:left w:val="none" w:sz="0" w:space="0" w:color="auto"/>
            <w:bottom w:val="none" w:sz="0" w:space="0" w:color="auto"/>
            <w:right w:val="none" w:sz="0" w:space="0" w:color="auto"/>
          </w:divBdr>
        </w:div>
        <w:div w:id="931473079">
          <w:marLeft w:val="640"/>
          <w:marRight w:val="0"/>
          <w:marTop w:val="0"/>
          <w:marBottom w:val="0"/>
          <w:divBdr>
            <w:top w:val="none" w:sz="0" w:space="0" w:color="auto"/>
            <w:left w:val="none" w:sz="0" w:space="0" w:color="auto"/>
            <w:bottom w:val="none" w:sz="0" w:space="0" w:color="auto"/>
            <w:right w:val="none" w:sz="0" w:space="0" w:color="auto"/>
          </w:divBdr>
        </w:div>
        <w:div w:id="732118623">
          <w:marLeft w:val="640"/>
          <w:marRight w:val="0"/>
          <w:marTop w:val="0"/>
          <w:marBottom w:val="0"/>
          <w:divBdr>
            <w:top w:val="none" w:sz="0" w:space="0" w:color="auto"/>
            <w:left w:val="none" w:sz="0" w:space="0" w:color="auto"/>
            <w:bottom w:val="none" w:sz="0" w:space="0" w:color="auto"/>
            <w:right w:val="none" w:sz="0" w:space="0" w:color="auto"/>
          </w:divBdr>
        </w:div>
        <w:div w:id="571240113">
          <w:marLeft w:val="640"/>
          <w:marRight w:val="0"/>
          <w:marTop w:val="0"/>
          <w:marBottom w:val="0"/>
          <w:divBdr>
            <w:top w:val="none" w:sz="0" w:space="0" w:color="auto"/>
            <w:left w:val="none" w:sz="0" w:space="0" w:color="auto"/>
            <w:bottom w:val="none" w:sz="0" w:space="0" w:color="auto"/>
            <w:right w:val="none" w:sz="0" w:space="0" w:color="auto"/>
          </w:divBdr>
        </w:div>
        <w:div w:id="1040977359">
          <w:marLeft w:val="640"/>
          <w:marRight w:val="0"/>
          <w:marTop w:val="0"/>
          <w:marBottom w:val="0"/>
          <w:divBdr>
            <w:top w:val="none" w:sz="0" w:space="0" w:color="auto"/>
            <w:left w:val="none" w:sz="0" w:space="0" w:color="auto"/>
            <w:bottom w:val="none" w:sz="0" w:space="0" w:color="auto"/>
            <w:right w:val="none" w:sz="0" w:space="0" w:color="auto"/>
          </w:divBdr>
        </w:div>
        <w:div w:id="378555085">
          <w:marLeft w:val="640"/>
          <w:marRight w:val="0"/>
          <w:marTop w:val="0"/>
          <w:marBottom w:val="0"/>
          <w:divBdr>
            <w:top w:val="none" w:sz="0" w:space="0" w:color="auto"/>
            <w:left w:val="none" w:sz="0" w:space="0" w:color="auto"/>
            <w:bottom w:val="none" w:sz="0" w:space="0" w:color="auto"/>
            <w:right w:val="none" w:sz="0" w:space="0" w:color="auto"/>
          </w:divBdr>
        </w:div>
        <w:div w:id="267008765">
          <w:marLeft w:val="640"/>
          <w:marRight w:val="0"/>
          <w:marTop w:val="0"/>
          <w:marBottom w:val="0"/>
          <w:divBdr>
            <w:top w:val="none" w:sz="0" w:space="0" w:color="auto"/>
            <w:left w:val="none" w:sz="0" w:space="0" w:color="auto"/>
            <w:bottom w:val="none" w:sz="0" w:space="0" w:color="auto"/>
            <w:right w:val="none" w:sz="0" w:space="0" w:color="auto"/>
          </w:divBdr>
        </w:div>
        <w:div w:id="1202279073">
          <w:marLeft w:val="640"/>
          <w:marRight w:val="0"/>
          <w:marTop w:val="0"/>
          <w:marBottom w:val="0"/>
          <w:divBdr>
            <w:top w:val="none" w:sz="0" w:space="0" w:color="auto"/>
            <w:left w:val="none" w:sz="0" w:space="0" w:color="auto"/>
            <w:bottom w:val="none" w:sz="0" w:space="0" w:color="auto"/>
            <w:right w:val="none" w:sz="0" w:space="0" w:color="auto"/>
          </w:divBdr>
        </w:div>
        <w:div w:id="743719086">
          <w:marLeft w:val="640"/>
          <w:marRight w:val="0"/>
          <w:marTop w:val="0"/>
          <w:marBottom w:val="0"/>
          <w:divBdr>
            <w:top w:val="none" w:sz="0" w:space="0" w:color="auto"/>
            <w:left w:val="none" w:sz="0" w:space="0" w:color="auto"/>
            <w:bottom w:val="none" w:sz="0" w:space="0" w:color="auto"/>
            <w:right w:val="none" w:sz="0" w:space="0" w:color="auto"/>
          </w:divBdr>
        </w:div>
        <w:div w:id="101802095">
          <w:marLeft w:val="640"/>
          <w:marRight w:val="0"/>
          <w:marTop w:val="0"/>
          <w:marBottom w:val="0"/>
          <w:divBdr>
            <w:top w:val="none" w:sz="0" w:space="0" w:color="auto"/>
            <w:left w:val="none" w:sz="0" w:space="0" w:color="auto"/>
            <w:bottom w:val="none" w:sz="0" w:space="0" w:color="auto"/>
            <w:right w:val="none" w:sz="0" w:space="0" w:color="auto"/>
          </w:divBdr>
        </w:div>
        <w:div w:id="538863806">
          <w:marLeft w:val="640"/>
          <w:marRight w:val="0"/>
          <w:marTop w:val="0"/>
          <w:marBottom w:val="0"/>
          <w:divBdr>
            <w:top w:val="none" w:sz="0" w:space="0" w:color="auto"/>
            <w:left w:val="none" w:sz="0" w:space="0" w:color="auto"/>
            <w:bottom w:val="none" w:sz="0" w:space="0" w:color="auto"/>
            <w:right w:val="none" w:sz="0" w:space="0" w:color="auto"/>
          </w:divBdr>
        </w:div>
        <w:div w:id="60644192">
          <w:marLeft w:val="640"/>
          <w:marRight w:val="0"/>
          <w:marTop w:val="0"/>
          <w:marBottom w:val="0"/>
          <w:divBdr>
            <w:top w:val="none" w:sz="0" w:space="0" w:color="auto"/>
            <w:left w:val="none" w:sz="0" w:space="0" w:color="auto"/>
            <w:bottom w:val="none" w:sz="0" w:space="0" w:color="auto"/>
            <w:right w:val="none" w:sz="0" w:space="0" w:color="auto"/>
          </w:divBdr>
        </w:div>
        <w:div w:id="973753927">
          <w:marLeft w:val="640"/>
          <w:marRight w:val="0"/>
          <w:marTop w:val="0"/>
          <w:marBottom w:val="0"/>
          <w:divBdr>
            <w:top w:val="none" w:sz="0" w:space="0" w:color="auto"/>
            <w:left w:val="none" w:sz="0" w:space="0" w:color="auto"/>
            <w:bottom w:val="none" w:sz="0" w:space="0" w:color="auto"/>
            <w:right w:val="none" w:sz="0" w:space="0" w:color="auto"/>
          </w:divBdr>
        </w:div>
        <w:div w:id="1875118618">
          <w:marLeft w:val="640"/>
          <w:marRight w:val="0"/>
          <w:marTop w:val="0"/>
          <w:marBottom w:val="0"/>
          <w:divBdr>
            <w:top w:val="none" w:sz="0" w:space="0" w:color="auto"/>
            <w:left w:val="none" w:sz="0" w:space="0" w:color="auto"/>
            <w:bottom w:val="none" w:sz="0" w:space="0" w:color="auto"/>
            <w:right w:val="none" w:sz="0" w:space="0" w:color="auto"/>
          </w:divBdr>
        </w:div>
        <w:div w:id="1767800275">
          <w:marLeft w:val="640"/>
          <w:marRight w:val="0"/>
          <w:marTop w:val="0"/>
          <w:marBottom w:val="0"/>
          <w:divBdr>
            <w:top w:val="none" w:sz="0" w:space="0" w:color="auto"/>
            <w:left w:val="none" w:sz="0" w:space="0" w:color="auto"/>
            <w:bottom w:val="none" w:sz="0" w:space="0" w:color="auto"/>
            <w:right w:val="none" w:sz="0" w:space="0" w:color="auto"/>
          </w:divBdr>
        </w:div>
        <w:div w:id="1681853516">
          <w:marLeft w:val="640"/>
          <w:marRight w:val="0"/>
          <w:marTop w:val="0"/>
          <w:marBottom w:val="0"/>
          <w:divBdr>
            <w:top w:val="none" w:sz="0" w:space="0" w:color="auto"/>
            <w:left w:val="none" w:sz="0" w:space="0" w:color="auto"/>
            <w:bottom w:val="none" w:sz="0" w:space="0" w:color="auto"/>
            <w:right w:val="none" w:sz="0" w:space="0" w:color="auto"/>
          </w:divBdr>
        </w:div>
        <w:div w:id="717554640">
          <w:marLeft w:val="640"/>
          <w:marRight w:val="0"/>
          <w:marTop w:val="0"/>
          <w:marBottom w:val="0"/>
          <w:divBdr>
            <w:top w:val="none" w:sz="0" w:space="0" w:color="auto"/>
            <w:left w:val="none" w:sz="0" w:space="0" w:color="auto"/>
            <w:bottom w:val="none" w:sz="0" w:space="0" w:color="auto"/>
            <w:right w:val="none" w:sz="0" w:space="0" w:color="auto"/>
          </w:divBdr>
        </w:div>
        <w:div w:id="355078237">
          <w:marLeft w:val="640"/>
          <w:marRight w:val="0"/>
          <w:marTop w:val="0"/>
          <w:marBottom w:val="0"/>
          <w:divBdr>
            <w:top w:val="none" w:sz="0" w:space="0" w:color="auto"/>
            <w:left w:val="none" w:sz="0" w:space="0" w:color="auto"/>
            <w:bottom w:val="none" w:sz="0" w:space="0" w:color="auto"/>
            <w:right w:val="none" w:sz="0" w:space="0" w:color="auto"/>
          </w:divBdr>
        </w:div>
        <w:div w:id="1634169753">
          <w:marLeft w:val="640"/>
          <w:marRight w:val="0"/>
          <w:marTop w:val="0"/>
          <w:marBottom w:val="0"/>
          <w:divBdr>
            <w:top w:val="none" w:sz="0" w:space="0" w:color="auto"/>
            <w:left w:val="none" w:sz="0" w:space="0" w:color="auto"/>
            <w:bottom w:val="none" w:sz="0" w:space="0" w:color="auto"/>
            <w:right w:val="none" w:sz="0" w:space="0" w:color="auto"/>
          </w:divBdr>
        </w:div>
        <w:div w:id="1049649429">
          <w:marLeft w:val="640"/>
          <w:marRight w:val="0"/>
          <w:marTop w:val="0"/>
          <w:marBottom w:val="0"/>
          <w:divBdr>
            <w:top w:val="none" w:sz="0" w:space="0" w:color="auto"/>
            <w:left w:val="none" w:sz="0" w:space="0" w:color="auto"/>
            <w:bottom w:val="none" w:sz="0" w:space="0" w:color="auto"/>
            <w:right w:val="none" w:sz="0" w:space="0" w:color="auto"/>
          </w:divBdr>
        </w:div>
        <w:div w:id="877354839">
          <w:marLeft w:val="640"/>
          <w:marRight w:val="0"/>
          <w:marTop w:val="0"/>
          <w:marBottom w:val="0"/>
          <w:divBdr>
            <w:top w:val="none" w:sz="0" w:space="0" w:color="auto"/>
            <w:left w:val="none" w:sz="0" w:space="0" w:color="auto"/>
            <w:bottom w:val="none" w:sz="0" w:space="0" w:color="auto"/>
            <w:right w:val="none" w:sz="0" w:space="0" w:color="auto"/>
          </w:divBdr>
        </w:div>
        <w:div w:id="376123904">
          <w:marLeft w:val="640"/>
          <w:marRight w:val="0"/>
          <w:marTop w:val="0"/>
          <w:marBottom w:val="0"/>
          <w:divBdr>
            <w:top w:val="none" w:sz="0" w:space="0" w:color="auto"/>
            <w:left w:val="none" w:sz="0" w:space="0" w:color="auto"/>
            <w:bottom w:val="none" w:sz="0" w:space="0" w:color="auto"/>
            <w:right w:val="none" w:sz="0" w:space="0" w:color="auto"/>
          </w:divBdr>
        </w:div>
        <w:div w:id="415444399">
          <w:marLeft w:val="640"/>
          <w:marRight w:val="0"/>
          <w:marTop w:val="0"/>
          <w:marBottom w:val="0"/>
          <w:divBdr>
            <w:top w:val="none" w:sz="0" w:space="0" w:color="auto"/>
            <w:left w:val="none" w:sz="0" w:space="0" w:color="auto"/>
            <w:bottom w:val="none" w:sz="0" w:space="0" w:color="auto"/>
            <w:right w:val="none" w:sz="0" w:space="0" w:color="auto"/>
          </w:divBdr>
        </w:div>
        <w:div w:id="171838233">
          <w:marLeft w:val="640"/>
          <w:marRight w:val="0"/>
          <w:marTop w:val="0"/>
          <w:marBottom w:val="0"/>
          <w:divBdr>
            <w:top w:val="none" w:sz="0" w:space="0" w:color="auto"/>
            <w:left w:val="none" w:sz="0" w:space="0" w:color="auto"/>
            <w:bottom w:val="none" w:sz="0" w:space="0" w:color="auto"/>
            <w:right w:val="none" w:sz="0" w:space="0" w:color="auto"/>
          </w:divBdr>
        </w:div>
        <w:div w:id="1081022120">
          <w:marLeft w:val="640"/>
          <w:marRight w:val="0"/>
          <w:marTop w:val="0"/>
          <w:marBottom w:val="0"/>
          <w:divBdr>
            <w:top w:val="none" w:sz="0" w:space="0" w:color="auto"/>
            <w:left w:val="none" w:sz="0" w:space="0" w:color="auto"/>
            <w:bottom w:val="none" w:sz="0" w:space="0" w:color="auto"/>
            <w:right w:val="none" w:sz="0" w:space="0" w:color="auto"/>
          </w:divBdr>
        </w:div>
        <w:div w:id="153036057">
          <w:marLeft w:val="640"/>
          <w:marRight w:val="0"/>
          <w:marTop w:val="0"/>
          <w:marBottom w:val="0"/>
          <w:divBdr>
            <w:top w:val="none" w:sz="0" w:space="0" w:color="auto"/>
            <w:left w:val="none" w:sz="0" w:space="0" w:color="auto"/>
            <w:bottom w:val="none" w:sz="0" w:space="0" w:color="auto"/>
            <w:right w:val="none" w:sz="0" w:space="0" w:color="auto"/>
          </w:divBdr>
        </w:div>
        <w:div w:id="1095827563">
          <w:marLeft w:val="640"/>
          <w:marRight w:val="0"/>
          <w:marTop w:val="0"/>
          <w:marBottom w:val="0"/>
          <w:divBdr>
            <w:top w:val="none" w:sz="0" w:space="0" w:color="auto"/>
            <w:left w:val="none" w:sz="0" w:space="0" w:color="auto"/>
            <w:bottom w:val="none" w:sz="0" w:space="0" w:color="auto"/>
            <w:right w:val="none" w:sz="0" w:space="0" w:color="auto"/>
          </w:divBdr>
        </w:div>
        <w:div w:id="2037270394">
          <w:marLeft w:val="640"/>
          <w:marRight w:val="0"/>
          <w:marTop w:val="0"/>
          <w:marBottom w:val="0"/>
          <w:divBdr>
            <w:top w:val="none" w:sz="0" w:space="0" w:color="auto"/>
            <w:left w:val="none" w:sz="0" w:space="0" w:color="auto"/>
            <w:bottom w:val="none" w:sz="0" w:space="0" w:color="auto"/>
            <w:right w:val="none" w:sz="0" w:space="0" w:color="auto"/>
          </w:divBdr>
        </w:div>
        <w:div w:id="1777097245">
          <w:marLeft w:val="640"/>
          <w:marRight w:val="0"/>
          <w:marTop w:val="0"/>
          <w:marBottom w:val="0"/>
          <w:divBdr>
            <w:top w:val="none" w:sz="0" w:space="0" w:color="auto"/>
            <w:left w:val="none" w:sz="0" w:space="0" w:color="auto"/>
            <w:bottom w:val="none" w:sz="0" w:space="0" w:color="auto"/>
            <w:right w:val="none" w:sz="0" w:space="0" w:color="auto"/>
          </w:divBdr>
        </w:div>
        <w:div w:id="1805274141">
          <w:marLeft w:val="640"/>
          <w:marRight w:val="0"/>
          <w:marTop w:val="0"/>
          <w:marBottom w:val="0"/>
          <w:divBdr>
            <w:top w:val="none" w:sz="0" w:space="0" w:color="auto"/>
            <w:left w:val="none" w:sz="0" w:space="0" w:color="auto"/>
            <w:bottom w:val="none" w:sz="0" w:space="0" w:color="auto"/>
            <w:right w:val="none" w:sz="0" w:space="0" w:color="auto"/>
          </w:divBdr>
        </w:div>
        <w:div w:id="46807343">
          <w:marLeft w:val="640"/>
          <w:marRight w:val="0"/>
          <w:marTop w:val="0"/>
          <w:marBottom w:val="0"/>
          <w:divBdr>
            <w:top w:val="none" w:sz="0" w:space="0" w:color="auto"/>
            <w:left w:val="none" w:sz="0" w:space="0" w:color="auto"/>
            <w:bottom w:val="none" w:sz="0" w:space="0" w:color="auto"/>
            <w:right w:val="none" w:sz="0" w:space="0" w:color="auto"/>
          </w:divBdr>
        </w:div>
        <w:div w:id="859272973">
          <w:marLeft w:val="640"/>
          <w:marRight w:val="0"/>
          <w:marTop w:val="0"/>
          <w:marBottom w:val="0"/>
          <w:divBdr>
            <w:top w:val="none" w:sz="0" w:space="0" w:color="auto"/>
            <w:left w:val="none" w:sz="0" w:space="0" w:color="auto"/>
            <w:bottom w:val="none" w:sz="0" w:space="0" w:color="auto"/>
            <w:right w:val="none" w:sz="0" w:space="0" w:color="auto"/>
          </w:divBdr>
        </w:div>
        <w:div w:id="714696197">
          <w:marLeft w:val="640"/>
          <w:marRight w:val="0"/>
          <w:marTop w:val="0"/>
          <w:marBottom w:val="0"/>
          <w:divBdr>
            <w:top w:val="none" w:sz="0" w:space="0" w:color="auto"/>
            <w:left w:val="none" w:sz="0" w:space="0" w:color="auto"/>
            <w:bottom w:val="none" w:sz="0" w:space="0" w:color="auto"/>
            <w:right w:val="none" w:sz="0" w:space="0" w:color="auto"/>
          </w:divBdr>
        </w:div>
        <w:div w:id="1857117254">
          <w:marLeft w:val="640"/>
          <w:marRight w:val="0"/>
          <w:marTop w:val="0"/>
          <w:marBottom w:val="0"/>
          <w:divBdr>
            <w:top w:val="none" w:sz="0" w:space="0" w:color="auto"/>
            <w:left w:val="none" w:sz="0" w:space="0" w:color="auto"/>
            <w:bottom w:val="none" w:sz="0" w:space="0" w:color="auto"/>
            <w:right w:val="none" w:sz="0" w:space="0" w:color="auto"/>
          </w:divBdr>
        </w:div>
        <w:div w:id="724572529">
          <w:marLeft w:val="640"/>
          <w:marRight w:val="0"/>
          <w:marTop w:val="0"/>
          <w:marBottom w:val="0"/>
          <w:divBdr>
            <w:top w:val="none" w:sz="0" w:space="0" w:color="auto"/>
            <w:left w:val="none" w:sz="0" w:space="0" w:color="auto"/>
            <w:bottom w:val="none" w:sz="0" w:space="0" w:color="auto"/>
            <w:right w:val="none" w:sz="0" w:space="0" w:color="auto"/>
          </w:divBdr>
        </w:div>
        <w:div w:id="48504870">
          <w:marLeft w:val="640"/>
          <w:marRight w:val="0"/>
          <w:marTop w:val="0"/>
          <w:marBottom w:val="0"/>
          <w:divBdr>
            <w:top w:val="none" w:sz="0" w:space="0" w:color="auto"/>
            <w:left w:val="none" w:sz="0" w:space="0" w:color="auto"/>
            <w:bottom w:val="none" w:sz="0" w:space="0" w:color="auto"/>
            <w:right w:val="none" w:sz="0" w:space="0" w:color="auto"/>
          </w:divBdr>
        </w:div>
        <w:div w:id="2130928091">
          <w:marLeft w:val="640"/>
          <w:marRight w:val="0"/>
          <w:marTop w:val="0"/>
          <w:marBottom w:val="0"/>
          <w:divBdr>
            <w:top w:val="none" w:sz="0" w:space="0" w:color="auto"/>
            <w:left w:val="none" w:sz="0" w:space="0" w:color="auto"/>
            <w:bottom w:val="none" w:sz="0" w:space="0" w:color="auto"/>
            <w:right w:val="none" w:sz="0" w:space="0" w:color="auto"/>
          </w:divBdr>
        </w:div>
        <w:div w:id="1196845526">
          <w:marLeft w:val="640"/>
          <w:marRight w:val="0"/>
          <w:marTop w:val="0"/>
          <w:marBottom w:val="0"/>
          <w:divBdr>
            <w:top w:val="none" w:sz="0" w:space="0" w:color="auto"/>
            <w:left w:val="none" w:sz="0" w:space="0" w:color="auto"/>
            <w:bottom w:val="none" w:sz="0" w:space="0" w:color="auto"/>
            <w:right w:val="none" w:sz="0" w:space="0" w:color="auto"/>
          </w:divBdr>
        </w:div>
        <w:div w:id="1616985791">
          <w:marLeft w:val="640"/>
          <w:marRight w:val="0"/>
          <w:marTop w:val="0"/>
          <w:marBottom w:val="0"/>
          <w:divBdr>
            <w:top w:val="none" w:sz="0" w:space="0" w:color="auto"/>
            <w:left w:val="none" w:sz="0" w:space="0" w:color="auto"/>
            <w:bottom w:val="none" w:sz="0" w:space="0" w:color="auto"/>
            <w:right w:val="none" w:sz="0" w:space="0" w:color="auto"/>
          </w:divBdr>
        </w:div>
        <w:div w:id="1179273345">
          <w:marLeft w:val="640"/>
          <w:marRight w:val="0"/>
          <w:marTop w:val="0"/>
          <w:marBottom w:val="0"/>
          <w:divBdr>
            <w:top w:val="none" w:sz="0" w:space="0" w:color="auto"/>
            <w:left w:val="none" w:sz="0" w:space="0" w:color="auto"/>
            <w:bottom w:val="none" w:sz="0" w:space="0" w:color="auto"/>
            <w:right w:val="none" w:sz="0" w:space="0" w:color="auto"/>
          </w:divBdr>
        </w:div>
        <w:div w:id="1802648710">
          <w:marLeft w:val="640"/>
          <w:marRight w:val="0"/>
          <w:marTop w:val="0"/>
          <w:marBottom w:val="0"/>
          <w:divBdr>
            <w:top w:val="none" w:sz="0" w:space="0" w:color="auto"/>
            <w:left w:val="none" w:sz="0" w:space="0" w:color="auto"/>
            <w:bottom w:val="none" w:sz="0" w:space="0" w:color="auto"/>
            <w:right w:val="none" w:sz="0" w:space="0" w:color="auto"/>
          </w:divBdr>
        </w:div>
        <w:div w:id="648439857">
          <w:marLeft w:val="640"/>
          <w:marRight w:val="0"/>
          <w:marTop w:val="0"/>
          <w:marBottom w:val="0"/>
          <w:divBdr>
            <w:top w:val="none" w:sz="0" w:space="0" w:color="auto"/>
            <w:left w:val="none" w:sz="0" w:space="0" w:color="auto"/>
            <w:bottom w:val="none" w:sz="0" w:space="0" w:color="auto"/>
            <w:right w:val="none" w:sz="0" w:space="0" w:color="auto"/>
          </w:divBdr>
        </w:div>
        <w:div w:id="1598248198">
          <w:marLeft w:val="640"/>
          <w:marRight w:val="0"/>
          <w:marTop w:val="0"/>
          <w:marBottom w:val="0"/>
          <w:divBdr>
            <w:top w:val="none" w:sz="0" w:space="0" w:color="auto"/>
            <w:left w:val="none" w:sz="0" w:space="0" w:color="auto"/>
            <w:bottom w:val="none" w:sz="0" w:space="0" w:color="auto"/>
            <w:right w:val="none" w:sz="0" w:space="0" w:color="auto"/>
          </w:divBdr>
        </w:div>
        <w:div w:id="1716008059">
          <w:marLeft w:val="640"/>
          <w:marRight w:val="0"/>
          <w:marTop w:val="0"/>
          <w:marBottom w:val="0"/>
          <w:divBdr>
            <w:top w:val="none" w:sz="0" w:space="0" w:color="auto"/>
            <w:left w:val="none" w:sz="0" w:space="0" w:color="auto"/>
            <w:bottom w:val="none" w:sz="0" w:space="0" w:color="auto"/>
            <w:right w:val="none" w:sz="0" w:space="0" w:color="auto"/>
          </w:divBdr>
        </w:div>
        <w:div w:id="387533661">
          <w:marLeft w:val="640"/>
          <w:marRight w:val="0"/>
          <w:marTop w:val="0"/>
          <w:marBottom w:val="0"/>
          <w:divBdr>
            <w:top w:val="none" w:sz="0" w:space="0" w:color="auto"/>
            <w:left w:val="none" w:sz="0" w:space="0" w:color="auto"/>
            <w:bottom w:val="none" w:sz="0" w:space="0" w:color="auto"/>
            <w:right w:val="none" w:sz="0" w:space="0" w:color="auto"/>
          </w:divBdr>
        </w:div>
        <w:div w:id="1768769905">
          <w:marLeft w:val="640"/>
          <w:marRight w:val="0"/>
          <w:marTop w:val="0"/>
          <w:marBottom w:val="0"/>
          <w:divBdr>
            <w:top w:val="none" w:sz="0" w:space="0" w:color="auto"/>
            <w:left w:val="none" w:sz="0" w:space="0" w:color="auto"/>
            <w:bottom w:val="none" w:sz="0" w:space="0" w:color="auto"/>
            <w:right w:val="none" w:sz="0" w:space="0" w:color="auto"/>
          </w:divBdr>
        </w:div>
        <w:div w:id="1440219905">
          <w:marLeft w:val="640"/>
          <w:marRight w:val="0"/>
          <w:marTop w:val="0"/>
          <w:marBottom w:val="0"/>
          <w:divBdr>
            <w:top w:val="none" w:sz="0" w:space="0" w:color="auto"/>
            <w:left w:val="none" w:sz="0" w:space="0" w:color="auto"/>
            <w:bottom w:val="none" w:sz="0" w:space="0" w:color="auto"/>
            <w:right w:val="none" w:sz="0" w:space="0" w:color="auto"/>
          </w:divBdr>
        </w:div>
        <w:div w:id="1038316661">
          <w:marLeft w:val="640"/>
          <w:marRight w:val="0"/>
          <w:marTop w:val="0"/>
          <w:marBottom w:val="0"/>
          <w:divBdr>
            <w:top w:val="none" w:sz="0" w:space="0" w:color="auto"/>
            <w:left w:val="none" w:sz="0" w:space="0" w:color="auto"/>
            <w:bottom w:val="none" w:sz="0" w:space="0" w:color="auto"/>
            <w:right w:val="none" w:sz="0" w:space="0" w:color="auto"/>
          </w:divBdr>
        </w:div>
        <w:div w:id="2046296704">
          <w:marLeft w:val="640"/>
          <w:marRight w:val="0"/>
          <w:marTop w:val="0"/>
          <w:marBottom w:val="0"/>
          <w:divBdr>
            <w:top w:val="none" w:sz="0" w:space="0" w:color="auto"/>
            <w:left w:val="none" w:sz="0" w:space="0" w:color="auto"/>
            <w:bottom w:val="none" w:sz="0" w:space="0" w:color="auto"/>
            <w:right w:val="none" w:sz="0" w:space="0" w:color="auto"/>
          </w:divBdr>
        </w:div>
        <w:div w:id="561214551">
          <w:marLeft w:val="640"/>
          <w:marRight w:val="0"/>
          <w:marTop w:val="0"/>
          <w:marBottom w:val="0"/>
          <w:divBdr>
            <w:top w:val="none" w:sz="0" w:space="0" w:color="auto"/>
            <w:left w:val="none" w:sz="0" w:space="0" w:color="auto"/>
            <w:bottom w:val="none" w:sz="0" w:space="0" w:color="auto"/>
            <w:right w:val="none" w:sz="0" w:space="0" w:color="auto"/>
          </w:divBdr>
        </w:div>
        <w:div w:id="1690064167">
          <w:marLeft w:val="640"/>
          <w:marRight w:val="0"/>
          <w:marTop w:val="0"/>
          <w:marBottom w:val="0"/>
          <w:divBdr>
            <w:top w:val="none" w:sz="0" w:space="0" w:color="auto"/>
            <w:left w:val="none" w:sz="0" w:space="0" w:color="auto"/>
            <w:bottom w:val="none" w:sz="0" w:space="0" w:color="auto"/>
            <w:right w:val="none" w:sz="0" w:space="0" w:color="auto"/>
          </w:divBdr>
        </w:div>
        <w:div w:id="1970893272">
          <w:marLeft w:val="640"/>
          <w:marRight w:val="0"/>
          <w:marTop w:val="0"/>
          <w:marBottom w:val="0"/>
          <w:divBdr>
            <w:top w:val="none" w:sz="0" w:space="0" w:color="auto"/>
            <w:left w:val="none" w:sz="0" w:space="0" w:color="auto"/>
            <w:bottom w:val="none" w:sz="0" w:space="0" w:color="auto"/>
            <w:right w:val="none" w:sz="0" w:space="0" w:color="auto"/>
          </w:divBdr>
        </w:div>
        <w:div w:id="416828583">
          <w:marLeft w:val="640"/>
          <w:marRight w:val="0"/>
          <w:marTop w:val="0"/>
          <w:marBottom w:val="0"/>
          <w:divBdr>
            <w:top w:val="none" w:sz="0" w:space="0" w:color="auto"/>
            <w:left w:val="none" w:sz="0" w:space="0" w:color="auto"/>
            <w:bottom w:val="none" w:sz="0" w:space="0" w:color="auto"/>
            <w:right w:val="none" w:sz="0" w:space="0" w:color="auto"/>
          </w:divBdr>
        </w:div>
        <w:div w:id="430467434">
          <w:marLeft w:val="640"/>
          <w:marRight w:val="0"/>
          <w:marTop w:val="0"/>
          <w:marBottom w:val="0"/>
          <w:divBdr>
            <w:top w:val="none" w:sz="0" w:space="0" w:color="auto"/>
            <w:left w:val="none" w:sz="0" w:space="0" w:color="auto"/>
            <w:bottom w:val="none" w:sz="0" w:space="0" w:color="auto"/>
            <w:right w:val="none" w:sz="0" w:space="0" w:color="auto"/>
          </w:divBdr>
        </w:div>
        <w:div w:id="517742973">
          <w:marLeft w:val="640"/>
          <w:marRight w:val="0"/>
          <w:marTop w:val="0"/>
          <w:marBottom w:val="0"/>
          <w:divBdr>
            <w:top w:val="none" w:sz="0" w:space="0" w:color="auto"/>
            <w:left w:val="none" w:sz="0" w:space="0" w:color="auto"/>
            <w:bottom w:val="none" w:sz="0" w:space="0" w:color="auto"/>
            <w:right w:val="none" w:sz="0" w:space="0" w:color="auto"/>
          </w:divBdr>
        </w:div>
        <w:div w:id="1531259050">
          <w:marLeft w:val="640"/>
          <w:marRight w:val="0"/>
          <w:marTop w:val="0"/>
          <w:marBottom w:val="0"/>
          <w:divBdr>
            <w:top w:val="none" w:sz="0" w:space="0" w:color="auto"/>
            <w:left w:val="none" w:sz="0" w:space="0" w:color="auto"/>
            <w:bottom w:val="none" w:sz="0" w:space="0" w:color="auto"/>
            <w:right w:val="none" w:sz="0" w:space="0" w:color="auto"/>
          </w:divBdr>
        </w:div>
        <w:div w:id="1589656563">
          <w:marLeft w:val="640"/>
          <w:marRight w:val="0"/>
          <w:marTop w:val="0"/>
          <w:marBottom w:val="0"/>
          <w:divBdr>
            <w:top w:val="none" w:sz="0" w:space="0" w:color="auto"/>
            <w:left w:val="none" w:sz="0" w:space="0" w:color="auto"/>
            <w:bottom w:val="none" w:sz="0" w:space="0" w:color="auto"/>
            <w:right w:val="none" w:sz="0" w:space="0" w:color="auto"/>
          </w:divBdr>
        </w:div>
        <w:div w:id="1693334569">
          <w:marLeft w:val="640"/>
          <w:marRight w:val="0"/>
          <w:marTop w:val="0"/>
          <w:marBottom w:val="0"/>
          <w:divBdr>
            <w:top w:val="none" w:sz="0" w:space="0" w:color="auto"/>
            <w:left w:val="none" w:sz="0" w:space="0" w:color="auto"/>
            <w:bottom w:val="none" w:sz="0" w:space="0" w:color="auto"/>
            <w:right w:val="none" w:sz="0" w:space="0" w:color="auto"/>
          </w:divBdr>
        </w:div>
        <w:div w:id="609320203">
          <w:marLeft w:val="640"/>
          <w:marRight w:val="0"/>
          <w:marTop w:val="0"/>
          <w:marBottom w:val="0"/>
          <w:divBdr>
            <w:top w:val="none" w:sz="0" w:space="0" w:color="auto"/>
            <w:left w:val="none" w:sz="0" w:space="0" w:color="auto"/>
            <w:bottom w:val="none" w:sz="0" w:space="0" w:color="auto"/>
            <w:right w:val="none" w:sz="0" w:space="0" w:color="auto"/>
          </w:divBdr>
        </w:div>
        <w:div w:id="51320956">
          <w:marLeft w:val="640"/>
          <w:marRight w:val="0"/>
          <w:marTop w:val="0"/>
          <w:marBottom w:val="0"/>
          <w:divBdr>
            <w:top w:val="none" w:sz="0" w:space="0" w:color="auto"/>
            <w:left w:val="none" w:sz="0" w:space="0" w:color="auto"/>
            <w:bottom w:val="none" w:sz="0" w:space="0" w:color="auto"/>
            <w:right w:val="none" w:sz="0" w:space="0" w:color="auto"/>
          </w:divBdr>
        </w:div>
        <w:div w:id="1246380184">
          <w:marLeft w:val="640"/>
          <w:marRight w:val="0"/>
          <w:marTop w:val="0"/>
          <w:marBottom w:val="0"/>
          <w:divBdr>
            <w:top w:val="none" w:sz="0" w:space="0" w:color="auto"/>
            <w:left w:val="none" w:sz="0" w:space="0" w:color="auto"/>
            <w:bottom w:val="none" w:sz="0" w:space="0" w:color="auto"/>
            <w:right w:val="none" w:sz="0" w:space="0" w:color="auto"/>
          </w:divBdr>
        </w:div>
        <w:div w:id="1058358177">
          <w:marLeft w:val="640"/>
          <w:marRight w:val="0"/>
          <w:marTop w:val="0"/>
          <w:marBottom w:val="0"/>
          <w:divBdr>
            <w:top w:val="none" w:sz="0" w:space="0" w:color="auto"/>
            <w:left w:val="none" w:sz="0" w:space="0" w:color="auto"/>
            <w:bottom w:val="none" w:sz="0" w:space="0" w:color="auto"/>
            <w:right w:val="none" w:sz="0" w:space="0" w:color="auto"/>
          </w:divBdr>
        </w:div>
        <w:div w:id="1894266847">
          <w:marLeft w:val="640"/>
          <w:marRight w:val="0"/>
          <w:marTop w:val="0"/>
          <w:marBottom w:val="0"/>
          <w:divBdr>
            <w:top w:val="none" w:sz="0" w:space="0" w:color="auto"/>
            <w:left w:val="none" w:sz="0" w:space="0" w:color="auto"/>
            <w:bottom w:val="none" w:sz="0" w:space="0" w:color="auto"/>
            <w:right w:val="none" w:sz="0" w:space="0" w:color="auto"/>
          </w:divBdr>
        </w:div>
        <w:div w:id="638724732">
          <w:marLeft w:val="640"/>
          <w:marRight w:val="0"/>
          <w:marTop w:val="0"/>
          <w:marBottom w:val="0"/>
          <w:divBdr>
            <w:top w:val="none" w:sz="0" w:space="0" w:color="auto"/>
            <w:left w:val="none" w:sz="0" w:space="0" w:color="auto"/>
            <w:bottom w:val="none" w:sz="0" w:space="0" w:color="auto"/>
            <w:right w:val="none" w:sz="0" w:space="0" w:color="auto"/>
          </w:divBdr>
        </w:div>
        <w:div w:id="1757551199">
          <w:marLeft w:val="640"/>
          <w:marRight w:val="0"/>
          <w:marTop w:val="0"/>
          <w:marBottom w:val="0"/>
          <w:divBdr>
            <w:top w:val="none" w:sz="0" w:space="0" w:color="auto"/>
            <w:left w:val="none" w:sz="0" w:space="0" w:color="auto"/>
            <w:bottom w:val="none" w:sz="0" w:space="0" w:color="auto"/>
            <w:right w:val="none" w:sz="0" w:space="0" w:color="auto"/>
          </w:divBdr>
        </w:div>
        <w:div w:id="2033989470">
          <w:marLeft w:val="640"/>
          <w:marRight w:val="0"/>
          <w:marTop w:val="0"/>
          <w:marBottom w:val="0"/>
          <w:divBdr>
            <w:top w:val="none" w:sz="0" w:space="0" w:color="auto"/>
            <w:left w:val="none" w:sz="0" w:space="0" w:color="auto"/>
            <w:bottom w:val="none" w:sz="0" w:space="0" w:color="auto"/>
            <w:right w:val="none" w:sz="0" w:space="0" w:color="auto"/>
          </w:divBdr>
        </w:div>
        <w:div w:id="1736119693">
          <w:marLeft w:val="640"/>
          <w:marRight w:val="0"/>
          <w:marTop w:val="0"/>
          <w:marBottom w:val="0"/>
          <w:divBdr>
            <w:top w:val="none" w:sz="0" w:space="0" w:color="auto"/>
            <w:left w:val="none" w:sz="0" w:space="0" w:color="auto"/>
            <w:bottom w:val="none" w:sz="0" w:space="0" w:color="auto"/>
            <w:right w:val="none" w:sz="0" w:space="0" w:color="auto"/>
          </w:divBdr>
        </w:div>
        <w:div w:id="644622078">
          <w:marLeft w:val="640"/>
          <w:marRight w:val="0"/>
          <w:marTop w:val="0"/>
          <w:marBottom w:val="0"/>
          <w:divBdr>
            <w:top w:val="none" w:sz="0" w:space="0" w:color="auto"/>
            <w:left w:val="none" w:sz="0" w:space="0" w:color="auto"/>
            <w:bottom w:val="none" w:sz="0" w:space="0" w:color="auto"/>
            <w:right w:val="none" w:sz="0" w:space="0" w:color="auto"/>
          </w:divBdr>
        </w:div>
        <w:div w:id="2064598556">
          <w:marLeft w:val="640"/>
          <w:marRight w:val="0"/>
          <w:marTop w:val="0"/>
          <w:marBottom w:val="0"/>
          <w:divBdr>
            <w:top w:val="none" w:sz="0" w:space="0" w:color="auto"/>
            <w:left w:val="none" w:sz="0" w:space="0" w:color="auto"/>
            <w:bottom w:val="none" w:sz="0" w:space="0" w:color="auto"/>
            <w:right w:val="none" w:sz="0" w:space="0" w:color="auto"/>
          </w:divBdr>
        </w:div>
        <w:div w:id="381447702">
          <w:marLeft w:val="640"/>
          <w:marRight w:val="0"/>
          <w:marTop w:val="0"/>
          <w:marBottom w:val="0"/>
          <w:divBdr>
            <w:top w:val="none" w:sz="0" w:space="0" w:color="auto"/>
            <w:left w:val="none" w:sz="0" w:space="0" w:color="auto"/>
            <w:bottom w:val="none" w:sz="0" w:space="0" w:color="auto"/>
            <w:right w:val="none" w:sz="0" w:space="0" w:color="auto"/>
          </w:divBdr>
        </w:div>
        <w:div w:id="1103844781">
          <w:marLeft w:val="640"/>
          <w:marRight w:val="0"/>
          <w:marTop w:val="0"/>
          <w:marBottom w:val="0"/>
          <w:divBdr>
            <w:top w:val="none" w:sz="0" w:space="0" w:color="auto"/>
            <w:left w:val="none" w:sz="0" w:space="0" w:color="auto"/>
            <w:bottom w:val="none" w:sz="0" w:space="0" w:color="auto"/>
            <w:right w:val="none" w:sz="0" w:space="0" w:color="auto"/>
          </w:divBdr>
        </w:div>
        <w:div w:id="1801068880">
          <w:marLeft w:val="640"/>
          <w:marRight w:val="0"/>
          <w:marTop w:val="0"/>
          <w:marBottom w:val="0"/>
          <w:divBdr>
            <w:top w:val="none" w:sz="0" w:space="0" w:color="auto"/>
            <w:left w:val="none" w:sz="0" w:space="0" w:color="auto"/>
            <w:bottom w:val="none" w:sz="0" w:space="0" w:color="auto"/>
            <w:right w:val="none" w:sz="0" w:space="0" w:color="auto"/>
          </w:divBdr>
        </w:div>
        <w:div w:id="439682738">
          <w:marLeft w:val="640"/>
          <w:marRight w:val="0"/>
          <w:marTop w:val="0"/>
          <w:marBottom w:val="0"/>
          <w:divBdr>
            <w:top w:val="none" w:sz="0" w:space="0" w:color="auto"/>
            <w:left w:val="none" w:sz="0" w:space="0" w:color="auto"/>
            <w:bottom w:val="none" w:sz="0" w:space="0" w:color="auto"/>
            <w:right w:val="none" w:sz="0" w:space="0" w:color="auto"/>
          </w:divBdr>
        </w:div>
        <w:div w:id="1227378933">
          <w:marLeft w:val="640"/>
          <w:marRight w:val="0"/>
          <w:marTop w:val="0"/>
          <w:marBottom w:val="0"/>
          <w:divBdr>
            <w:top w:val="none" w:sz="0" w:space="0" w:color="auto"/>
            <w:left w:val="none" w:sz="0" w:space="0" w:color="auto"/>
            <w:bottom w:val="none" w:sz="0" w:space="0" w:color="auto"/>
            <w:right w:val="none" w:sz="0" w:space="0" w:color="auto"/>
          </w:divBdr>
        </w:div>
        <w:div w:id="515777498">
          <w:marLeft w:val="640"/>
          <w:marRight w:val="0"/>
          <w:marTop w:val="0"/>
          <w:marBottom w:val="0"/>
          <w:divBdr>
            <w:top w:val="none" w:sz="0" w:space="0" w:color="auto"/>
            <w:left w:val="none" w:sz="0" w:space="0" w:color="auto"/>
            <w:bottom w:val="none" w:sz="0" w:space="0" w:color="auto"/>
            <w:right w:val="none" w:sz="0" w:space="0" w:color="auto"/>
          </w:divBdr>
        </w:div>
        <w:div w:id="1033651826">
          <w:marLeft w:val="640"/>
          <w:marRight w:val="0"/>
          <w:marTop w:val="0"/>
          <w:marBottom w:val="0"/>
          <w:divBdr>
            <w:top w:val="none" w:sz="0" w:space="0" w:color="auto"/>
            <w:left w:val="none" w:sz="0" w:space="0" w:color="auto"/>
            <w:bottom w:val="none" w:sz="0" w:space="0" w:color="auto"/>
            <w:right w:val="none" w:sz="0" w:space="0" w:color="auto"/>
          </w:divBdr>
        </w:div>
        <w:div w:id="50426552">
          <w:marLeft w:val="640"/>
          <w:marRight w:val="0"/>
          <w:marTop w:val="0"/>
          <w:marBottom w:val="0"/>
          <w:divBdr>
            <w:top w:val="none" w:sz="0" w:space="0" w:color="auto"/>
            <w:left w:val="none" w:sz="0" w:space="0" w:color="auto"/>
            <w:bottom w:val="none" w:sz="0" w:space="0" w:color="auto"/>
            <w:right w:val="none" w:sz="0" w:space="0" w:color="auto"/>
          </w:divBdr>
        </w:div>
        <w:div w:id="1034959873">
          <w:marLeft w:val="640"/>
          <w:marRight w:val="0"/>
          <w:marTop w:val="0"/>
          <w:marBottom w:val="0"/>
          <w:divBdr>
            <w:top w:val="none" w:sz="0" w:space="0" w:color="auto"/>
            <w:left w:val="none" w:sz="0" w:space="0" w:color="auto"/>
            <w:bottom w:val="none" w:sz="0" w:space="0" w:color="auto"/>
            <w:right w:val="none" w:sz="0" w:space="0" w:color="auto"/>
          </w:divBdr>
        </w:div>
        <w:div w:id="131220032">
          <w:marLeft w:val="640"/>
          <w:marRight w:val="0"/>
          <w:marTop w:val="0"/>
          <w:marBottom w:val="0"/>
          <w:divBdr>
            <w:top w:val="none" w:sz="0" w:space="0" w:color="auto"/>
            <w:left w:val="none" w:sz="0" w:space="0" w:color="auto"/>
            <w:bottom w:val="none" w:sz="0" w:space="0" w:color="auto"/>
            <w:right w:val="none" w:sz="0" w:space="0" w:color="auto"/>
          </w:divBdr>
        </w:div>
        <w:div w:id="2010206050">
          <w:marLeft w:val="640"/>
          <w:marRight w:val="0"/>
          <w:marTop w:val="0"/>
          <w:marBottom w:val="0"/>
          <w:divBdr>
            <w:top w:val="none" w:sz="0" w:space="0" w:color="auto"/>
            <w:left w:val="none" w:sz="0" w:space="0" w:color="auto"/>
            <w:bottom w:val="none" w:sz="0" w:space="0" w:color="auto"/>
            <w:right w:val="none" w:sz="0" w:space="0" w:color="auto"/>
          </w:divBdr>
        </w:div>
        <w:div w:id="1733039594">
          <w:marLeft w:val="640"/>
          <w:marRight w:val="0"/>
          <w:marTop w:val="0"/>
          <w:marBottom w:val="0"/>
          <w:divBdr>
            <w:top w:val="none" w:sz="0" w:space="0" w:color="auto"/>
            <w:left w:val="none" w:sz="0" w:space="0" w:color="auto"/>
            <w:bottom w:val="none" w:sz="0" w:space="0" w:color="auto"/>
            <w:right w:val="none" w:sz="0" w:space="0" w:color="auto"/>
          </w:divBdr>
        </w:div>
        <w:div w:id="994802619">
          <w:marLeft w:val="640"/>
          <w:marRight w:val="0"/>
          <w:marTop w:val="0"/>
          <w:marBottom w:val="0"/>
          <w:divBdr>
            <w:top w:val="none" w:sz="0" w:space="0" w:color="auto"/>
            <w:left w:val="none" w:sz="0" w:space="0" w:color="auto"/>
            <w:bottom w:val="none" w:sz="0" w:space="0" w:color="auto"/>
            <w:right w:val="none" w:sz="0" w:space="0" w:color="auto"/>
          </w:divBdr>
        </w:div>
        <w:div w:id="2030908933">
          <w:marLeft w:val="640"/>
          <w:marRight w:val="0"/>
          <w:marTop w:val="0"/>
          <w:marBottom w:val="0"/>
          <w:divBdr>
            <w:top w:val="none" w:sz="0" w:space="0" w:color="auto"/>
            <w:left w:val="none" w:sz="0" w:space="0" w:color="auto"/>
            <w:bottom w:val="none" w:sz="0" w:space="0" w:color="auto"/>
            <w:right w:val="none" w:sz="0" w:space="0" w:color="auto"/>
          </w:divBdr>
        </w:div>
        <w:div w:id="2007662311">
          <w:marLeft w:val="640"/>
          <w:marRight w:val="0"/>
          <w:marTop w:val="0"/>
          <w:marBottom w:val="0"/>
          <w:divBdr>
            <w:top w:val="none" w:sz="0" w:space="0" w:color="auto"/>
            <w:left w:val="none" w:sz="0" w:space="0" w:color="auto"/>
            <w:bottom w:val="none" w:sz="0" w:space="0" w:color="auto"/>
            <w:right w:val="none" w:sz="0" w:space="0" w:color="auto"/>
          </w:divBdr>
        </w:div>
        <w:div w:id="716007386">
          <w:marLeft w:val="640"/>
          <w:marRight w:val="0"/>
          <w:marTop w:val="0"/>
          <w:marBottom w:val="0"/>
          <w:divBdr>
            <w:top w:val="none" w:sz="0" w:space="0" w:color="auto"/>
            <w:left w:val="none" w:sz="0" w:space="0" w:color="auto"/>
            <w:bottom w:val="none" w:sz="0" w:space="0" w:color="auto"/>
            <w:right w:val="none" w:sz="0" w:space="0" w:color="auto"/>
          </w:divBdr>
        </w:div>
        <w:div w:id="1221479217">
          <w:marLeft w:val="640"/>
          <w:marRight w:val="0"/>
          <w:marTop w:val="0"/>
          <w:marBottom w:val="0"/>
          <w:divBdr>
            <w:top w:val="none" w:sz="0" w:space="0" w:color="auto"/>
            <w:left w:val="none" w:sz="0" w:space="0" w:color="auto"/>
            <w:bottom w:val="none" w:sz="0" w:space="0" w:color="auto"/>
            <w:right w:val="none" w:sz="0" w:space="0" w:color="auto"/>
          </w:divBdr>
        </w:div>
        <w:div w:id="2056847407">
          <w:marLeft w:val="640"/>
          <w:marRight w:val="0"/>
          <w:marTop w:val="0"/>
          <w:marBottom w:val="0"/>
          <w:divBdr>
            <w:top w:val="none" w:sz="0" w:space="0" w:color="auto"/>
            <w:left w:val="none" w:sz="0" w:space="0" w:color="auto"/>
            <w:bottom w:val="none" w:sz="0" w:space="0" w:color="auto"/>
            <w:right w:val="none" w:sz="0" w:space="0" w:color="auto"/>
          </w:divBdr>
        </w:div>
        <w:div w:id="64882120">
          <w:marLeft w:val="640"/>
          <w:marRight w:val="0"/>
          <w:marTop w:val="0"/>
          <w:marBottom w:val="0"/>
          <w:divBdr>
            <w:top w:val="none" w:sz="0" w:space="0" w:color="auto"/>
            <w:left w:val="none" w:sz="0" w:space="0" w:color="auto"/>
            <w:bottom w:val="none" w:sz="0" w:space="0" w:color="auto"/>
            <w:right w:val="none" w:sz="0" w:space="0" w:color="auto"/>
          </w:divBdr>
        </w:div>
        <w:div w:id="1171915607">
          <w:marLeft w:val="640"/>
          <w:marRight w:val="0"/>
          <w:marTop w:val="0"/>
          <w:marBottom w:val="0"/>
          <w:divBdr>
            <w:top w:val="none" w:sz="0" w:space="0" w:color="auto"/>
            <w:left w:val="none" w:sz="0" w:space="0" w:color="auto"/>
            <w:bottom w:val="none" w:sz="0" w:space="0" w:color="auto"/>
            <w:right w:val="none" w:sz="0" w:space="0" w:color="auto"/>
          </w:divBdr>
        </w:div>
        <w:div w:id="1992444526">
          <w:marLeft w:val="640"/>
          <w:marRight w:val="0"/>
          <w:marTop w:val="0"/>
          <w:marBottom w:val="0"/>
          <w:divBdr>
            <w:top w:val="none" w:sz="0" w:space="0" w:color="auto"/>
            <w:left w:val="none" w:sz="0" w:space="0" w:color="auto"/>
            <w:bottom w:val="none" w:sz="0" w:space="0" w:color="auto"/>
            <w:right w:val="none" w:sz="0" w:space="0" w:color="auto"/>
          </w:divBdr>
        </w:div>
        <w:div w:id="570391848">
          <w:marLeft w:val="640"/>
          <w:marRight w:val="0"/>
          <w:marTop w:val="0"/>
          <w:marBottom w:val="0"/>
          <w:divBdr>
            <w:top w:val="none" w:sz="0" w:space="0" w:color="auto"/>
            <w:left w:val="none" w:sz="0" w:space="0" w:color="auto"/>
            <w:bottom w:val="none" w:sz="0" w:space="0" w:color="auto"/>
            <w:right w:val="none" w:sz="0" w:space="0" w:color="auto"/>
          </w:divBdr>
        </w:div>
        <w:div w:id="1998144749">
          <w:marLeft w:val="640"/>
          <w:marRight w:val="0"/>
          <w:marTop w:val="0"/>
          <w:marBottom w:val="0"/>
          <w:divBdr>
            <w:top w:val="none" w:sz="0" w:space="0" w:color="auto"/>
            <w:left w:val="none" w:sz="0" w:space="0" w:color="auto"/>
            <w:bottom w:val="none" w:sz="0" w:space="0" w:color="auto"/>
            <w:right w:val="none" w:sz="0" w:space="0" w:color="auto"/>
          </w:divBdr>
        </w:div>
        <w:div w:id="832992371">
          <w:marLeft w:val="640"/>
          <w:marRight w:val="0"/>
          <w:marTop w:val="0"/>
          <w:marBottom w:val="0"/>
          <w:divBdr>
            <w:top w:val="none" w:sz="0" w:space="0" w:color="auto"/>
            <w:left w:val="none" w:sz="0" w:space="0" w:color="auto"/>
            <w:bottom w:val="none" w:sz="0" w:space="0" w:color="auto"/>
            <w:right w:val="none" w:sz="0" w:space="0" w:color="auto"/>
          </w:divBdr>
        </w:div>
        <w:div w:id="941373524">
          <w:marLeft w:val="640"/>
          <w:marRight w:val="0"/>
          <w:marTop w:val="0"/>
          <w:marBottom w:val="0"/>
          <w:divBdr>
            <w:top w:val="none" w:sz="0" w:space="0" w:color="auto"/>
            <w:left w:val="none" w:sz="0" w:space="0" w:color="auto"/>
            <w:bottom w:val="none" w:sz="0" w:space="0" w:color="auto"/>
            <w:right w:val="none" w:sz="0" w:space="0" w:color="auto"/>
          </w:divBdr>
        </w:div>
        <w:div w:id="1303731052">
          <w:marLeft w:val="640"/>
          <w:marRight w:val="0"/>
          <w:marTop w:val="0"/>
          <w:marBottom w:val="0"/>
          <w:divBdr>
            <w:top w:val="none" w:sz="0" w:space="0" w:color="auto"/>
            <w:left w:val="none" w:sz="0" w:space="0" w:color="auto"/>
            <w:bottom w:val="none" w:sz="0" w:space="0" w:color="auto"/>
            <w:right w:val="none" w:sz="0" w:space="0" w:color="auto"/>
          </w:divBdr>
        </w:div>
        <w:div w:id="2075548491">
          <w:marLeft w:val="640"/>
          <w:marRight w:val="0"/>
          <w:marTop w:val="0"/>
          <w:marBottom w:val="0"/>
          <w:divBdr>
            <w:top w:val="none" w:sz="0" w:space="0" w:color="auto"/>
            <w:left w:val="none" w:sz="0" w:space="0" w:color="auto"/>
            <w:bottom w:val="none" w:sz="0" w:space="0" w:color="auto"/>
            <w:right w:val="none" w:sz="0" w:space="0" w:color="auto"/>
          </w:divBdr>
        </w:div>
        <w:div w:id="1148521382">
          <w:marLeft w:val="640"/>
          <w:marRight w:val="0"/>
          <w:marTop w:val="0"/>
          <w:marBottom w:val="0"/>
          <w:divBdr>
            <w:top w:val="none" w:sz="0" w:space="0" w:color="auto"/>
            <w:left w:val="none" w:sz="0" w:space="0" w:color="auto"/>
            <w:bottom w:val="none" w:sz="0" w:space="0" w:color="auto"/>
            <w:right w:val="none" w:sz="0" w:space="0" w:color="auto"/>
          </w:divBdr>
        </w:div>
        <w:div w:id="1383941691">
          <w:marLeft w:val="640"/>
          <w:marRight w:val="0"/>
          <w:marTop w:val="0"/>
          <w:marBottom w:val="0"/>
          <w:divBdr>
            <w:top w:val="none" w:sz="0" w:space="0" w:color="auto"/>
            <w:left w:val="none" w:sz="0" w:space="0" w:color="auto"/>
            <w:bottom w:val="none" w:sz="0" w:space="0" w:color="auto"/>
            <w:right w:val="none" w:sz="0" w:space="0" w:color="auto"/>
          </w:divBdr>
        </w:div>
        <w:div w:id="2054229678">
          <w:marLeft w:val="640"/>
          <w:marRight w:val="0"/>
          <w:marTop w:val="0"/>
          <w:marBottom w:val="0"/>
          <w:divBdr>
            <w:top w:val="none" w:sz="0" w:space="0" w:color="auto"/>
            <w:left w:val="none" w:sz="0" w:space="0" w:color="auto"/>
            <w:bottom w:val="none" w:sz="0" w:space="0" w:color="auto"/>
            <w:right w:val="none" w:sz="0" w:space="0" w:color="auto"/>
          </w:divBdr>
        </w:div>
        <w:div w:id="1555114958">
          <w:marLeft w:val="640"/>
          <w:marRight w:val="0"/>
          <w:marTop w:val="0"/>
          <w:marBottom w:val="0"/>
          <w:divBdr>
            <w:top w:val="none" w:sz="0" w:space="0" w:color="auto"/>
            <w:left w:val="none" w:sz="0" w:space="0" w:color="auto"/>
            <w:bottom w:val="none" w:sz="0" w:space="0" w:color="auto"/>
            <w:right w:val="none" w:sz="0" w:space="0" w:color="auto"/>
          </w:divBdr>
        </w:div>
        <w:div w:id="440301163">
          <w:marLeft w:val="640"/>
          <w:marRight w:val="0"/>
          <w:marTop w:val="0"/>
          <w:marBottom w:val="0"/>
          <w:divBdr>
            <w:top w:val="none" w:sz="0" w:space="0" w:color="auto"/>
            <w:left w:val="none" w:sz="0" w:space="0" w:color="auto"/>
            <w:bottom w:val="none" w:sz="0" w:space="0" w:color="auto"/>
            <w:right w:val="none" w:sz="0" w:space="0" w:color="auto"/>
          </w:divBdr>
        </w:div>
        <w:div w:id="41902269">
          <w:marLeft w:val="640"/>
          <w:marRight w:val="0"/>
          <w:marTop w:val="0"/>
          <w:marBottom w:val="0"/>
          <w:divBdr>
            <w:top w:val="none" w:sz="0" w:space="0" w:color="auto"/>
            <w:left w:val="none" w:sz="0" w:space="0" w:color="auto"/>
            <w:bottom w:val="none" w:sz="0" w:space="0" w:color="auto"/>
            <w:right w:val="none" w:sz="0" w:space="0" w:color="auto"/>
          </w:divBdr>
        </w:div>
        <w:div w:id="1531725895">
          <w:marLeft w:val="640"/>
          <w:marRight w:val="0"/>
          <w:marTop w:val="0"/>
          <w:marBottom w:val="0"/>
          <w:divBdr>
            <w:top w:val="none" w:sz="0" w:space="0" w:color="auto"/>
            <w:left w:val="none" w:sz="0" w:space="0" w:color="auto"/>
            <w:bottom w:val="none" w:sz="0" w:space="0" w:color="auto"/>
            <w:right w:val="none" w:sz="0" w:space="0" w:color="auto"/>
          </w:divBdr>
        </w:div>
        <w:div w:id="573202085">
          <w:marLeft w:val="640"/>
          <w:marRight w:val="0"/>
          <w:marTop w:val="0"/>
          <w:marBottom w:val="0"/>
          <w:divBdr>
            <w:top w:val="none" w:sz="0" w:space="0" w:color="auto"/>
            <w:left w:val="none" w:sz="0" w:space="0" w:color="auto"/>
            <w:bottom w:val="none" w:sz="0" w:space="0" w:color="auto"/>
            <w:right w:val="none" w:sz="0" w:space="0" w:color="auto"/>
          </w:divBdr>
        </w:div>
        <w:div w:id="1935741360">
          <w:marLeft w:val="640"/>
          <w:marRight w:val="0"/>
          <w:marTop w:val="0"/>
          <w:marBottom w:val="0"/>
          <w:divBdr>
            <w:top w:val="none" w:sz="0" w:space="0" w:color="auto"/>
            <w:left w:val="none" w:sz="0" w:space="0" w:color="auto"/>
            <w:bottom w:val="none" w:sz="0" w:space="0" w:color="auto"/>
            <w:right w:val="none" w:sz="0" w:space="0" w:color="auto"/>
          </w:divBdr>
        </w:div>
        <w:div w:id="446043456">
          <w:marLeft w:val="640"/>
          <w:marRight w:val="0"/>
          <w:marTop w:val="0"/>
          <w:marBottom w:val="0"/>
          <w:divBdr>
            <w:top w:val="none" w:sz="0" w:space="0" w:color="auto"/>
            <w:left w:val="none" w:sz="0" w:space="0" w:color="auto"/>
            <w:bottom w:val="none" w:sz="0" w:space="0" w:color="auto"/>
            <w:right w:val="none" w:sz="0" w:space="0" w:color="auto"/>
          </w:divBdr>
        </w:div>
        <w:div w:id="798232076">
          <w:marLeft w:val="640"/>
          <w:marRight w:val="0"/>
          <w:marTop w:val="0"/>
          <w:marBottom w:val="0"/>
          <w:divBdr>
            <w:top w:val="none" w:sz="0" w:space="0" w:color="auto"/>
            <w:left w:val="none" w:sz="0" w:space="0" w:color="auto"/>
            <w:bottom w:val="none" w:sz="0" w:space="0" w:color="auto"/>
            <w:right w:val="none" w:sz="0" w:space="0" w:color="auto"/>
          </w:divBdr>
        </w:div>
        <w:div w:id="1950041203">
          <w:marLeft w:val="640"/>
          <w:marRight w:val="0"/>
          <w:marTop w:val="0"/>
          <w:marBottom w:val="0"/>
          <w:divBdr>
            <w:top w:val="none" w:sz="0" w:space="0" w:color="auto"/>
            <w:left w:val="none" w:sz="0" w:space="0" w:color="auto"/>
            <w:bottom w:val="none" w:sz="0" w:space="0" w:color="auto"/>
            <w:right w:val="none" w:sz="0" w:space="0" w:color="auto"/>
          </w:divBdr>
        </w:div>
        <w:div w:id="1399286579">
          <w:marLeft w:val="640"/>
          <w:marRight w:val="0"/>
          <w:marTop w:val="0"/>
          <w:marBottom w:val="0"/>
          <w:divBdr>
            <w:top w:val="none" w:sz="0" w:space="0" w:color="auto"/>
            <w:left w:val="none" w:sz="0" w:space="0" w:color="auto"/>
            <w:bottom w:val="none" w:sz="0" w:space="0" w:color="auto"/>
            <w:right w:val="none" w:sz="0" w:space="0" w:color="auto"/>
          </w:divBdr>
        </w:div>
        <w:div w:id="1000087749">
          <w:marLeft w:val="640"/>
          <w:marRight w:val="0"/>
          <w:marTop w:val="0"/>
          <w:marBottom w:val="0"/>
          <w:divBdr>
            <w:top w:val="none" w:sz="0" w:space="0" w:color="auto"/>
            <w:left w:val="none" w:sz="0" w:space="0" w:color="auto"/>
            <w:bottom w:val="none" w:sz="0" w:space="0" w:color="auto"/>
            <w:right w:val="none" w:sz="0" w:space="0" w:color="auto"/>
          </w:divBdr>
        </w:div>
        <w:div w:id="1084183820">
          <w:marLeft w:val="640"/>
          <w:marRight w:val="0"/>
          <w:marTop w:val="0"/>
          <w:marBottom w:val="0"/>
          <w:divBdr>
            <w:top w:val="none" w:sz="0" w:space="0" w:color="auto"/>
            <w:left w:val="none" w:sz="0" w:space="0" w:color="auto"/>
            <w:bottom w:val="none" w:sz="0" w:space="0" w:color="auto"/>
            <w:right w:val="none" w:sz="0" w:space="0" w:color="auto"/>
          </w:divBdr>
        </w:div>
        <w:div w:id="136992416">
          <w:marLeft w:val="640"/>
          <w:marRight w:val="0"/>
          <w:marTop w:val="0"/>
          <w:marBottom w:val="0"/>
          <w:divBdr>
            <w:top w:val="none" w:sz="0" w:space="0" w:color="auto"/>
            <w:left w:val="none" w:sz="0" w:space="0" w:color="auto"/>
            <w:bottom w:val="none" w:sz="0" w:space="0" w:color="auto"/>
            <w:right w:val="none" w:sz="0" w:space="0" w:color="auto"/>
          </w:divBdr>
        </w:div>
        <w:div w:id="654258795">
          <w:marLeft w:val="640"/>
          <w:marRight w:val="0"/>
          <w:marTop w:val="0"/>
          <w:marBottom w:val="0"/>
          <w:divBdr>
            <w:top w:val="none" w:sz="0" w:space="0" w:color="auto"/>
            <w:left w:val="none" w:sz="0" w:space="0" w:color="auto"/>
            <w:bottom w:val="none" w:sz="0" w:space="0" w:color="auto"/>
            <w:right w:val="none" w:sz="0" w:space="0" w:color="auto"/>
          </w:divBdr>
        </w:div>
        <w:div w:id="1121649389">
          <w:marLeft w:val="640"/>
          <w:marRight w:val="0"/>
          <w:marTop w:val="0"/>
          <w:marBottom w:val="0"/>
          <w:divBdr>
            <w:top w:val="none" w:sz="0" w:space="0" w:color="auto"/>
            <w:left w:val="none" w:sz="0" w:space="0" w:color="auto"/>
            <w:bottom w:val="none" w:sz="0" w:space="0" w:color="auto"/>
            <w:right w:val="none" w:sz="0" w:space="0" w:color="auto"/>
          </w:divBdr>
        </w:div>
        <w:div w:id="622737790">
          <w:marLeft w:val="640"/>
          <w:marRight w:val="0"/>
          <w:marTop w:val="0"/>
          <w:marBottom w:val="0"/>
          <w:divBdr>
            <w:top w:val="none" w:sz="0" w:space="0" w:color="auto"/>
            <w:left w:val="none" w:sz="0" w:space="0" w:color="auto"/>
            <w:bottom w:val="none" w:sz="0" w:space="0" w:color="auto"/>
            <w:right w:val="none" w:sz="0" w:space="0" w:color="auto"/>
          </w:divBdr>
        </w:div>
        <w:div w:id="587542429">
          <w:marLeft w:val="640"/>
          <w:marRight w:val="0"/>
          <w:marTop w:val="0"/>
          <w:marBottom w:val="0"/>
          <w:divBdr>
            <w:top w:val="none" w:sz="0" w:space="0" w:color="auto"/>
            <w:left w:val="none" w:sz="0" w:space="0" w:color="auto"/>
            <w:bottom w:val="none" w:sz="0" w:space="0" w:color="auto"/>
            <w:right w:val="none" w:sz="0" w:space="0" w:color="auto"/>
          </w:divBdr>
        </w:div>
        <w:div w:id="1429616178">
          <w:marLeft w:val="640"/>
          <w:marRight w:val="0"/>
          <w:marTop w:val="0"/>
          <w:marBottom w:val="0"/>
          <w:divBdr>
            <w:top w:val="none" w:sz="0" w:space="0" w:color="auto"/>
            <w:left w:val="none" w:sz="0" w:space="0" w:color="auto"/>
            <w:bottom w:val="none" w:sz="0" w:space="0" w:color="auto"/>
            <w:right w:val="none" w:sz="0" w:space="0" w:color="auto"/>
          </w:divBdr>
        </w:div>
        <w:div w:id="831483158">
          <w:marLeft w:val="640"/>
          <w:marRight w:val="0"/>
          <w:marTop w:val="0"/>
          <w:marBottom w:val="0"/>
          <w:divBdr>
            <w:top w:val="none" w:sz="0" w:space="0" w:color="auto"/>
            <w:left w:val="none" w:sz="0" w:space="0" w:color="auto"/>
            <w:bottom w:val="none" w:sz="0" w:space="0" w:color="auto"/>
            <w:right w:val="none" w:sz="0" w:space="0" w:color="auto"/>
          </w:divBdr>
        </w:div>
        <w:div w:id="1811550852">
          <w:marLeft w:val="640"/>
          <w:marRight w:val="0"/>
          <w:marTop w:val="0"/>
          <w:marBottom w:val="0"/>
          <w:divBdr>
            <w:top w:val="none" w:sz="0" w:space="0" w:color="auto"/>
            <w:left w:val="none" w:sz="0" w:space="0" w:color="auto"/>
            <w:bottom w:val="none" w:sz="0" w:space="0" w:color="auto"/>
            <w:right w:val="none" w:sz="0" w:space="0" w:color="auto"/>
          </w:divBdr>
        </w:div>
        <w:div w:id="2074349713">
          <w:marLeft w:val="640"/>
          <w:marRight w:val="0"/>
          <w:marTop w:val="0"/>
          <w:marBottom w:val="0"/>
          <w:divBdr>
            <w:top w:val="none" w:sz="0" w:space="0" w:color="auto"/>
            <w:left w:val="none" w:sz="0" w:space="0" w:color="auto"/>
            <w:bottom w:val="none" w:sz="0" w:space="0" w:color="auto"/>
            <w:right w:val="none" w:sz="0" w:space="0" w:color="auto"/>
          </w:divBdr>
        </w:div>
        <w:div w:id="1149520200">
          <w:marLeft w:val="640"/>
          <w:marRight w:val="0"/>
          <w:marTop w:val="0"/>
          <w:marBottom w:val="0"/>
          <w:divBdr>
            <w:top w:val="none" w:sz="0" w:space="0" w:color="auto"/>
            <w:left w:val="none" w:sz="0" w:space="0" w:color="auto"/>
            <w:bottom w:val="none" w:sz="0" w:space="0" w:color="auto"/>
            <w:right w:val="none" w:sz="0" w:space="0" w:color="auto"/>
          </w:divBdr>
        </w:div>
        <w:div w:id="294213247">
          <w:marLeft w:val="640"/>
          <w:marRight w:val="0"/>
          <w:marTop w:val="0"/>
          <w:marBottom w:val="0"/>
          <w:divBdr>
            <w:top w:val="none" w:sz="0" w:space="0" w:color="auto"/>
            <w:left w:val="none" w:sz="0" w:space="0" w:color="auto"/>
            <w:bottom w:val="none" w:sz="0" w:space="0" w:color="auto"/>
            <w:right w:val="none" w:sz="0" w:space="0" w:color="auto"/>
          </w:divBdr>
        </w:div>
        <w:div w:id="685599430">
          <w:marLeft w:val="640"/>
          <w:marRight w:val="0"/>
          <w:marTop w:val="0"/>
          <w:marBottom w:val="0"/>
          <w:divBdr>
            <w:top w:val="none" w:sz="0" w:space="0" w:color="auto"/>
            <w:left w:val="none" w:sz="0" w:space="0" w:color="auto"/>
            <w:bottom w:val="none" w:sz="0" w:space="0" w:color="auto"/>
            <w:right w:val="none" w:sz="0" w:space="0" w:color="auto"/>
          </w:divBdr>
        </w:div>
        <w:div w:id="2038195716">
          <w:marLeft w:val="640"/>
          <w:marRight w:val="0"/>
          <w:marTop w:val="0"/>
          <w:marBottom w:val="0"/>
          <w:divBdr>
            <w:top w:val="none" w:sz="0" w:space="0" w:color="auto"/>
            <w:left w:val="none" w:sz="0" w:space="0" w:color="auto"/>
            <w:bottom w:val="none" w:sz="0" w:space="0" w:color="auto"/>
            <w:right w:val="none" w:sz="0" w:space="0" w:color="auto"/>
          </w:divBdr>
        </w:div>
        <w:div w:id="216018108">
          <w:marLeft w:val="640"/>
          <w:marRight w:val="0"/>
          <w:marTop w:val="0"/>
          <w:marBottom w:val="0"/>
          <w:divBdr>
            <w:top w:val="none" w:sz="0" w:space="0" w:color="auto"/>
            <w:left w:val="none" w:sz="0" w:space="0" w:color="auto"/>
            <w:bottom w:val="none" w:sz="0" w:space="0" w:color="auto"/>
            <w:right w:val="none" w:sz="0" w:space="0" w:color="auto"/>
          </w:divBdr>
        </w:div>
        <w:div w:id="78259084">
          <w:marLeft w:val="640"/>
          <w:marRight w:val="0"/>
          <w:marTop w:val="0"/>
          <w:marBottom w:val="0"/>
          <w:divBdr>
            <w:top w:val="none" w:sz="0" w:space="0" w:color="auto"/>
            <w:left w:val="none" w:sz="0" w:space="0" w:color="auto"/>
            <w:bottom w:val="none" w:sz="0" w:space="0" w:color="auto"/>
            <w:right w:val="none" w:sz="0" w:space="0" w:color="auto"/>
          </w:divBdr>
        </w:div>
        <w:div w:id="1477214154">
          <w:marLeft w:val="640"/>
          <w:marRight w:val="0"/>
          <w:marTop w:val="0"/>
          <w:marBottom w:val="0"/>
          <w:divBdr>
            <w:top w:val="none" w:sz="0" w:space="0" w:color="auto"/>
            <w:left w:val="none" w:sz="0" w:space="0" w:color="auto"/>
            <w:bottom w:val="none" w:sz="0" w:space="0" w:color="auto"/>
            <w:right w:val="none" w:sz="0" w:space="0" w:color="auto"/>
          </w:divBdr>
        </w:div>
        <w:div w:id="1893543208">
          <w:marLeft w:val="640"/>
          <w:marRight w:val="0"/>
          <w:marTop w:val="0"/>
          <w:marBottom w:val="0"/>
          <w:divBdr>
            <w:top w:val="none" w:sz="0" w:space="0" w:color="auto"/>
            <w:left w:val="none" w:sz="0" w:space="0" w:color="auto"/>
            <w:bottom w:val="none" w:sz="0" w:space="0" w:color="auto"/>
            <w:right w:val="none" w:sz="0" w:space="0" w:color="auto"/>
          </w:divBdr>
        </w:div>
        <w:div w:id="692192861">
          <w:marLeft w:val="640"/>
          <w:marRight w:val="0"/>
          <w:marTop w:val="0"/>
          <w:marBottom w:val="0"/>
          <w:divBdr>
            <w:top w:val="none" w:sz="0" w:space="0" w:color="auto"/>
            <w:left w:val="none" w:sz="0" w:space="0" w:color="auto"/>
            <w:bottom w:val="none" w:sz="0" w:space="0" w:color="auto"/>
            <w:right w:val="none" w:sz="0" w:space="0" w:color="auto"/>
          </w:divBdr>
        </w:div>
        <w:div w:id="179903238">
          <w:marLeft w:val="640"/>
          <w:marRight w:val="0"/>
          <w:marTop w:val="0"/>
          <w:marBottom w:val="0"/>
          <w:divBdr>
            <w:top w:val="none" w:sz="0" w:space="0" w:color="auto"/>
            <w:left w:val="none" w:sz="0" w:space="0" w:color="auto"/>
            <w:bottom w:val="none" w:sz="0" w:space="0" w:color="auto"/>
            <w:right w:val="none" w:sz="0" w:space="0" w:color="auto"/>
          </w:divBdr>
        </w:div>
        <w:div w:id="19626615">
          <w:marLeft w:val="640"/>
          <w:marRight w:val="0"/>
          <w:marTop w:val="0"/>
          <w:marBottom w:val="0"/>
          <w:divBdr>
            <w:top w:val="none" w:sz="0" w:space="0" w:color="auto"/>
            <w:left w:val="none" w:sz="0" w:space="0" w:color="auto"/>
            <w:bottom w:val="none" w:sz="0" w:space="0" w:color="auto"/>
            <w:right w:val="none" w:sz="0" w:space="0" w:color="auto"/>
          </w:divBdr>
        </w:div>
        <w:div w:id="313220015">
          <w:marLeft w:val="640"/>
          <w:marRight w:val="0"/>
          <w:marTop w:val="0"/>
          <w:marBottom w:val="0"/>
          <w:divBdr>
            <w:top w:val="none" w:sz="0" w:space="0" w:color="auto"/>
            <w:left w:val="none" w:sz="0" w:space="0" w:color="auto"/>
            <w:bottom w:val="none" w:sz="0" w:space="0" w:color="auto"/>
            <w:right w:val="none" w:sz="0" w:space="0" w:color="auto"/>
          </w:divBdr>
        </w:div>
        <w:div w:id="1422330796">
          <w:marLeft w:val="640"/>
          <w:marRight w:val="0"/>
          <w:marTop w:val="0"/>
          <w:marBottom w:val="0"/>
          <w:divBdr>
            <w:top w:val="none" w:sz="0" w:space="0" w:color="auto"/>
            <w:left w:val="none" w:sz="0" w:space="0" w:color="auto"/>
            <w:bottom w:val="none" w:sz="0" w:space="0" w:color="auto"/>
            <w:right w:val="none" w:sz="0" w:space="0" w:color="auto"/>
          </w:divBdr>
        </w:div>
        <w:div w:id="1789658077">
          <w:marLeft w:val="640"/>
          <w:marRight w:val="0"/>
          <w:marTop w:val="0"/>
          <w:marBottom w:val="0"/>
          <w:divBdr>
            <w:top w:val="none" w:sz="0" w:space="0" w:color="auto"/>
            <w:left w:val="none" w:sz="0" w:space="0" w:color="auto"/>
            <w:bottom w:val="none" w:sz="0" w:space="0" w:color="auto"/>
            <w:right w:val="none" w:sz="0" w:space="0" w:color="auto"/>
          </w:divBdr>
        </w:div>
        <w:div w:id="724253392">
          <w:marLeft w:val="640"/>
          <w:marRight w:val="0"/>
          <w:marTop w:val="0"/>
          <w:marBottom w:val="0"/>
          <w:divBdr>
            <w:top w:val="none" w:sz="0" w:space="0" w:color="auto"/>
            <w:left w:val="none" w:sz="0" w:space="0" w:color="auto"/>
            <w:bottom w:val="none" w:sz="0" w:space="0" w:color="auto"/>
            <w:right w:val="none" w:sz="0" w:space="0" w:color="auto"/>
          </w:divBdr>
        </w:div>
        <w:div w:id="681055774">
          <w:marLeft w:val="640"/>
          <w:marRight w:val="0"/>
          <w:marTop w:val="0"/>
          <w:marBottom w:val="0"/>
          <w:divBdr>
            <w:top w:val="none" w:sz="0" w:space="0" w:color="auto"/>
            <w:left w:val="none" w:sz="0" w:space="0" w:color="auto"/>
            <w:bottom w:val="none" w:sz="0" w:space="0" w:color="auto"/>
            <w:right w:val="none" w:sz="0" w:space="0" w:color="auto"/>
          </w:divBdr>
        </w:div>
        <w:div w:id="868494626">
          <w:marLeft w:val="640"/>
          <w:marRight w:val="0"/>
          <w:marTop w:val="0"/>
          <w:marBottom w:val="0"/>
          <w:divBdr>
            <w:top w:val="none" w:sz="0" w:space="0" w:color="auto"/>
            <w:left w:val="none" w:sz="0" w:space="0" w:color="auto"/>
            <w:bottom w:val="none" w:sz="0" w:space="0" w:color="auto"/>
            <w:right w:val="none" w:sz="0" w:space="0" w:color="auto"/>
          </w:divBdr>
        </w:div>
        <w:div w:id="1658919113">
          <w:marLeft w:val="640"/>
          <w:marRight w:val="0"/>
          <w:marTop w:val="0"/>
          <w:marBottom w:val="0"/>
          <w:divBdr>
            <w:top w:val="none" w:sz="0" w:space="0" w:color="auto"/>
            <w:left w:val="none" w:sz="0" w:space="0" w:color="auto"/>
            <w:bottom w:val="none" w:sz="0" w:space="0" w:color="auto"/>
            <w:right w:val="none" w:sz="0" w:space="0" w:color="auto"/>
          </w:divBdr>
        </w:div>
        <w:div w:id="1803496188">
          <w:marLeft w:val="640"/>
          <w:marRight w:val="0"/>
          <w:marTop w:val="0"/>
          <w:marBottom w:val="0"/>
          <w:divBdr>
            <w:top w:val="none" w:sz="0" w:space="0" w:color="auto"/>
            <w:left w:val="none" w:sz="0" w:space="0" w:color="auto"/>
            <w:bottom w:val="none" w:sz="0" w:space="0" w:color="auto"/>
            <w:right w:val="none" w:sz="0" w:space="0" w:color="auto"/>
          </w:divBdr>
        </w:div>
        <w:div w:id="836575938">
          <w:marLeft w:val="640"/>
          <w:marRight w:val="0"/>
          <w:marTop w:val="0"/>
          <w:marBottom w:val="0"/>
          <w:divBdr>
            <w:top w:val="none" w:sz="0" w:space="0" w:color="auto"/>
            <w:left w:val="none" w:sz="0" w:space="0" w:color="auto"/>
            <w:bottom w:val="none" w:sz="0" w:space="0" w:color="auto"/>
            <w:right w:val="none" w:sz="0" w:space="0" w:color="auto"/>
          </w:divBdr>
        </w:div>
        <w:div w:id="137573740">
          <w:marLeft w:val="640"/>
          <w:marRight w:val="0"/>
          <w:marTop w:val="0"/>
          <w:marBottom w:val="0"/>
          <w:divBdr>
            <w:top w:val="none" w:sz="0" w:space="0" w:color="auto"/>
            <w:left w:val="none" w:sz="0" w:space="0" w:color="auto"/>
            <w:bottom w:val="none" w:sz="0" w:space="0" w:color="auto"/>
            <w:right w:val="none" w:sz="0" w:space="0" w:color="auto"/>
          </w:divBdr>
        </w:div>
        <w:div w:id="585458662">
          <w:marLeft w:val="640"/>
          <w:marRight w:val="0"/>
          <w:marTop w:val="0"/>
          <w:marBottom w:val="0"/>
          <w:divBdr>
            <w:top w:val="none" w:sz="0" w:space="0" w:color="auto"/>
            <w:left w:val="none" w:sz="0" w:space="0" w:color="auto"/>
            <w:bottom w:val="none" w:sz="0" w:space="0" w:color="auto"/>
            <w:right w:val="none" w:sz="0" w:space="0" w:color="auto"/>
          </w:divBdr>
        </w:div>
        <w:div w:id="1487015478">
          <w:marLeft w:val="640"/>
          <w:marRight w:val="0"/>
          <w:marTop w:val="0"/>
          <w:marBottom w:val="0"/>
          <w:divBdr>
            <w:top w:val="none" w:sz="0" w:space="0" w:color="auto"/>
            <w:left w:val="none" w:sz="0" w:space="0" w:color="auto"/>
            <w:bottom w:val="none" w:sz="0" w:space="0" w:color="auto"/>
            <w:right w:val="none" w:sz="0" w:space="0" w:color="auto"/>
          </w:divBdr>
        </w:div>
        <w:div w:id="583998554">
          <w:marLeft w:val="640"/>
          <w:marRight w:val="0"/>
          <w:marTop w:val="0"/>
          <w:marBottom w:val="0"/>
          <w:divBdr>
            <w:top w:val="none" w:sz="0" w:space="0" w:color="auto"/>
            <w:left w:val="none" w:sz="0" w:space="0" w:color="auto"/>
            <w:bottom w:val="none" w:sz="0" w:space="0" w:color="auto"/>
            <w:right w:val="none" w:sz="0" w:space="0" w:color="auto"/>
          </w:divBdr>
        </w:div>
        <w:div w:id="818228017">
          <w:marLeft w:val="640"/>
          <w:marRight w:val="0"/>
          <w:marTop w:val="0"/>
          <w:marBottom w:val="0"/>
          <w:divBdr>
            <w:top w:val="none" w:sz="0" w:space="0" w:color="auto"/>
            <w:left w:val="none" w:sz="0" w:space="0" w:color="auto"/>
            <w:bottom w:val="none" w:sz="0" w:space="0" w:color="auto"/>
            <w:right w:val="none" w:sz="0" w:space="0" w:color="auto"/>
          </w:divBdr>
        </w:div>
        <w:div w:id="744568265">
          <w:marLeft w:val="640"/>
          <w:marRight w:val="0"/>
          <w:marTop w:val="0"/>
          <w:marBottom w:val="0"/>
          <w:divBdr>
            <w:top w:val="none" w:sz="0" w:space="0" w:color="auto"/>
            <w:left w:val="none" w:sz="0" w:space="0" w:color="auto"/>
            <w:bottom w:val="none" w:sz="0" w:space="0" w:color="auto"/>
            <w:right w:val="none" w:sz="0" w:space="0" w:color="auto"/>
          </w:divBdr>
        </w:div>
        <w:div w:id="1039361560">
          <w:marLeft w:val="640"/>
          <w:marRight w:val="0"/>
          <w:marTop w:val="0"/>
          <w:marBottom w:val="0"/>
          <w:divBdr>
            <w:top w:val="none" w:sz="0" w:space="0" w:color="auto"/>
            <w:left w:val="none" w:sz="0" w:space="0" w:color="auto"/>
            <w:bottom w:val="none" w:sz="0" w:space="0" w:color="auto"/>
            <w:right w:val="none" w:sz="0" w:space="0" w:color="auto"/>
          </w:divBdr>
        </w:div>
        <w:div w:id="577791707">
          <w:marLeft w:val="640"/>
          <w:marRight w:val="0"/>
          <w:marTop w:val="0"/>
          <w:marBottom w:val="0"/>
          <w:divBdr>
            <w:top w:val="none" w:sz="0" w:space="0" w:color="auto"/>
            <w:left w:val="none" w:sz="0" w:space="0" w:color="auto"/>
            <w:bottom w:val="none" w:sz="0" w:space="0" w:color="auto"/>
            <w:right w:val="none" w:sz="0" w:space="0" w:color="auto"/>
          </w:divBdr>
        </w:div>
        <w:div w:id="431898529">
          <w:marLeft w:val="640"/>
          <w:marRight w:val="0"/>
          <w:marTop w:val="0"/>
          <w:marBottom w:val="0"/>
          <w:divBdr>
            <w:top w:val="none" w:sz="0" w:space="0" w:color="auto"/>
            <w:left w:val="none" w:sz="0" w:space="0" w:color="auto"/>
            <w:bottom w:val="none" w:sz="0" w:space="0" w:color="auto"/>
            <w:right w:val="none" w:sz="0" w:space="0" w:color="auto"/>
          </w:divBdr>
        </w:div>
        <w:div w:id="666522873">
          <w:marLeft w:val="640"/>
          <w:marRight w:val="0"/>
          <w:marTop w:val="0"/>
          <w:marBottom w:val="0"/>
          <w:divBdr>
            <w:top w:val="none" w:sz="0" w:space="0" w:color="auto"/>
            <w:left w:val="none" w:sz="0" w:space="0" w:color="auto"/>
            <w:bottom w:val="none" w:sz="0" w:space="0" w:color="auto"/>
            <w:right w:val="none" w:sz="0" w:space="0" w:color="auto"/>
          </w:divBdr>
        </w:div>
        <w:div w:id="789981663">
          <w:marLeft w:val="640"/>
          <w:marRight w:val="0"/>
          <w:marTop w:val="0"/>
          <w:marBottom w:val="0"/>
          <w:divBdr>
            <w:top w:val="none" w:sz="0" w:space="0" w:color="auto"/>
            <w:left w:val="none" w:sz="0" w:space="0" w:color="auto"/>
            <w:bottom w:val="none" w:sz="0" w:space="0" w:color="auto"/>
            <w:right w:val="none" w:sz="0" w:space="0" w:color="auto"/>
          </w:divBdr>
        </w:div>
        <w:div w:id="137655530">
          <w:marLeft w:val="640"/>
          <w:marRight w:val="0"/>
          <w:marTop w:val="0"/>
          <w:marBottom w:val="0"/>
          <w:divBdr>
            <w:top w:val="none" w:sz="0" w:space="0" w:color="auto"/>
            <w:left w:val="none" w:sz="0" w:space="0" w:color="auto"/>
            <w:bottom w:val="none" w:sz="0" w:space="0" w:color="auto"/>
            <w:right w:val="none" w:sz="0" w:space="0" w:color="auto"/>
          </w:divBdr>
        </w:div>
        <w:div w:id="795148589">
          <w:marLeft w:val="640"/>
          <w:marRight w:val="0"/>
          <w:marTop w:val="0"/>
          <w:marBottom w:val="0"/>
          <w:divBdr>
            <w:top w:val="none" w:sz="0" w:space="0" w:color="auto"/>
            <w:left w:val="none" w:sz="0" w:space="0" w:color="auto"/>
            <w:bottom w:val="none" w:sz="0" w:space="0" w:color="auto"/>
            <w:right w:val="none" w:sz="0" w:space="0" w:color="auto"/>
          </w:divBdr>
        </w:div>
        <w:div w:id="2129737789">
          <w:marLeft w:val="640"/>
          <w:marRight w:val="0"/>
          <w:marTop w:val="0"/>
          <w:marBottom w:val="0"/>
          <w:divBdr>
            <w:top w:val="none" w:sz="0" w:space="0" w:color="auto"/>
            <w:left w:val="none" w:sz="0" w:space="0" w:color="auto"/>
            <w:bottom w:val="none" w:sz="0" w:space="0" w:color="auto"/>
            <w:right w:val="none" w:sz="0" w:space="0" w:color="auto"/>
          </w:divBdr>
        </w:div>
        <w:div w:id="1458331844">
          <w:marLeft w:val="640"/>
          <w:marRight w:val="0"/>
          <w:marTop w:val="0"/>
          <w:marBottom w:val="0"/>
          <w:divBdr>
            <w:top w:val="none" w:sz="0" w:space="0" w:color="auto"/>
            <w:left w:val="none" w:sz="0" w:space="0" w:color="auto"/>
            <w:bottom w:val="none" w:sz="0" w:space="0" w:color="auto"/>
            <w:right w:val="none" w:sz="0" w:space="0" w:color="auto"/>
          </w:divBdr>
        </w:div>
        <w:div w:id="884562268">
          <w:marLeft w:val="640"/>
          <w:marRight w:val="0"/>
          <w:marTop w:val="0"/>
          <w:marBottom w:val="0"/>
          <w:divBdr>
            <w:top w:val="none" w:sz="0" w:space="0" w:color="auto"/>
            <w:left w:val="none" w:sz="0" w:space="0" w:color="auto"/>
            <w:bottom w:val="none" w:sz="0" w:space="0" w:color="auto"/>
            <w:right w:val="none" w:sz="0" w:space="0" w:color="auto"/>
          </w:divBdr>
        </w:div>
        <w:div w:id="2090888081">
          <w:marLeft w:val="640"/>
          <w:marRight w:val="0"/>
          <w:marTop w:val="0"/>
          <w:marBottom w:val="0"/>
          <w:divBdr>
            <w:top w:val="none" w:sz="0" w:space="0" w:color="auto"/>
            <w:left w:val="none" w:sz="0" w:space="0" w:color="auto"/>
            <w:bottom w:val="none" w:sz="0" w:space="0" w:color="auto"/>
            <w:right w:val="none" w:sz="0" w:space="0" w:color="auto"/>
          </w:divBdr>
        </w:div>
        <w:div w:id="1466124924">
          <w:marLeft w:val="640"/>
          <w:marRight w:val="0"/>
          <w:marTop w:val="0"/>
          <w:marBottom w:val="0"/>
          <w:divBdr>
            <w:top w:val="none" w:sz="0" w:space="0" w:color="auto"/>
            <w:left w:val="none" w:sz="0" w:space="0" w:color="auto"/>
            <w:bottom w:val="none" w:sz="0" w:space="0" w:color="auto"/>
            <w:right w:val="none" w:sz="0" w:space="0" w:color="auto"/>
          </w:divBdr>
        </w:div>
        <w:div w:id="414518692">
          <w:marLeft w:val="640"/>
          <w:marRight w:val="0"/>
          <w:marTop w:val="0"/>
          <w:marBottom w:val="0"/>
          <w:divBdr>
            <w:top w:val="none" w:sz="0" w:space="0" w:color="auto"/>
            <w:left w:val="none" w:sz="0" w:space="0" w:color="auto"/>
            <w:bottom w:val="none" w:sz="0" w:space="0" w:color="auto"/>
            <w:right w:val="none" w:sz="0" w:space="0" w:color="auto"/>
          </w:divBdr>
        </w:div>
        <w:div w:id="678626973">
          <w:marLeft w:val="640"/>
          <w:marRight w:val="0"/>
          <w:marTop w:val="0"/>
          <w:marBottom w:val="0"/>
          <w:divBdr>
            <w:top w:val="none" w:sz="0" w:space="0" w:color="auto"/>
            <w:left w:val="none" w:sz="0" w:space="0" w:color="auto"/>
            <w:bottom w:val="none" w:sz="0" w:space="0" w:color="auto"/>
            <w:right w:val="none" w:sz="0" w:space="0" w:color="auto"/>
          </w:divBdr>
        </w:div>
        <w:div w:id="248587715">
          <w:marLeft w:val="640"/>
          <w:marRight w:val="0"/>
          <w:marTop w:val="0"/>
          <w:marBottom w:val="0"/>
          <w:divBdr>
            <w:top w:val="none" w:sz="0" w:space="0" w:color="auto"/>
            <w:left w:val="none" w:sz="0" w:space="0" w:color="auto"/>
            <w:bottom w:val="none" w:sz="0" w:space="0" w:color="auto"/>
            <w:right w:val="none" w:sz="0" w:space="0" w:color="auto"/>
          </w:divBdr>
        </w:div>
        <w:div w:id="1765370981">
          <w:marLeft w:val="640"/>
          <w:marRight w:val="0"/>
          <w:marTop w:val="0"/>
          <w:marBottom w:val="0"/>
          <w:divBdr>
            <w:top w:val="none" w:sz="0" w:space="0" w:color="auto"/>
            <w:left w:val="none" w:sz="0" w:space="0" w:color="auto"/>
            <w:bottom w:val="none" w:sz="0" w:space="0" w:color="auto"/>
            <w:right w:val="none" w:sz="0" w:space="0" w:color="auto"/>
          </w:divBdr>
        </w:div>
        <w:div w:id="748769982">
          <w:marLeft w:val="640"/>
          <w:marRight w:val="0"/>
          <w:marTop w:val="0"/>
          <w:marBottom w:val="0"/>
          <w:divBdr>
            <w:top w:val="none" w:sz="0" w:space="0" w:color="auto"/>
            <w:left w:val="none" w:sz="0" w:space="0" w:color="auto"/>
            <w:bottom w:val="none" w:sz="0" w:space="0" w:color="auto"/>
            <w:right w:val="none" w:sz="0" w:space="0" w:color="auto"/>
          </w:divBdr>
        </w:div>
        <w:div w:id="7487962">
          <w:marLeft w:val="640"/>
          <w:marRight w:val="0"/>
          <w:marTop w:val="0"/>
          <w:marBottom w:val="0"/>
          <w:divBdr>
            <w:top w:val="none" w:sz="0" w:space="0" w:color="auto"/>
            <w:left w:val="none" w:sz="0" w:space="0" w:color="auto"/>
            <w:bottom w:val="none" w:sz="0" w:space="0" w:color="auto"/>
            <w:right w:val="none" w:sz="0" w:space="0" w:color="auto"/>
          </w:divBdr>
        </w:div>
        <w:div w:id="298537313">
          <w:marLeft w:val="640"/>
          <w:marRight w:val="0"/>
          <w:marTop w:val="0"/>
          <w:marBottom w:val="0"/>
          <w:divBdr>
            <w:top w:val="none" w:sz="0" w:space="0" w:color="auto"/>
            <w:left w:val="none" w:sz="0" w:space="0" w:color="auto"/>
            <w:bottom w:val="none" w:sz="0" w:space="0" w:color="auto"/>
            <w:right w:val="none" w:sz="0" w:space="0" w:color="auto"/>
          </w:divBdr>
        </w:div>
        <w:div w:id="1550800869">
          <w:marLeft w:val="640"/>
          <w:marRight w:val="0"/>
          <w:marTop w:val="0"/>
          <w:marBottom w:val="0"/>
          <w:divBdr>
            <w:top w:val="none" w:sz="0" w:space="0" w:color="auto"/>
            <w:left w:val="none" w:sz="0" w:space="0" w:color="auto"/>
            <w:bottom w:val="none" w:sz="0" w:space="0" w:color="auto"/>
            <w:right w:val="none" w:sz="0" w:space="0" w:color="auto"/>
          </w:divBdr>
        </w:div>
        <w:div w:id="389959566">
          <w:marLeft w:val="640"/>
          <w:marRight w:val="0"/>
          <w:marTop w:val="0"/>
          <w:marBottom w:val="0"/>
          <w:divBdr>
            <w:top w:val="none" w:sz="0" w:space="0" w:color="auto"/>
            <w:left w:val="none" w:sz="0" w:space="0" w:color="auto"/>
            <w:bottom w:val="none" w:sz="0" w:space="0" w:color="auto"/>
            <w:right w:val="none" w:sz="0" w:space="0" w:color="auto"/>
          </w:divBdr>
        </w:div>
        <w:div w:id="683819546">
          <w:marLeft w:val="640"/>
          <w:marRight w:val="0"/>
          <w:marTop w:val="0"/>
          <w:marBottom w:val="0"/>
          <w:divBdr>
            <w:top w:val="none" w:sz="0" w:space="0" w:color="auto"/>
            <w:left w:val="none" w:sz="0" w:space="0" w:color="auto"/>
            <w:bottom w:val="none" w:sz="0" w:space="0" w:color="auto"/>
            <w:right w:val="none" w:sz="0" w:space="0" w:color="auto"/>
          </w:divBdr>
        </w:div>
        <w:div w:id="1886718289">
          <w:marLeft w:val="640"/>
          <w:marRight w:val="0"/>
          <w:marTop w:val="0"/>
          <w:marBottom w:val="0"/>
          <w:divBdr>
            <w:top w:val="none" w:sz="0" w:space="0" w:color="auto"/>
            <w:left w:val="none" w:sz="0" w:space="0" w:color="auto"/>
            <w:bottom w:val="none" w:sz="0" w:space="0" w:color="auto"/>
            <w:right w:val="none" w:sz="0" w:space="0" w:color="auto"/>
          </w:divBdr>
        </w:div>
        <w:div w:id="1391073372">
          <w:marLeft w:val="640"/>
          <w:marRight w:val="0"/>
          <w:marTop w:val="0"/>
          <w:marBottom w:val="0"/>
          <w:divBdr>
            <w:top w:val="none" w:sz="0" w:space="0" w:color="auto"/>
            <w:left w:val="none" w:sz="0" w:space="0" w:color="auto"/>
            <w:bottom w:val="none" w:sz="0" w:space="0" w:color="auto"/>
            <w:right w:val="none" w:sz="0" w:space="0" w:color="auto"/>
          </w:divBdr>
        </w:div>
        <w:div w:id="1090809039">
          <w:marLeft w:val="640"/>
          <w:marRight w:val="0"/>
          <w:marTop w:val="0"/>
          <w:marBottom w:val="0"/>
          <w:divBdr>
            <w:top w:val="none" w:sz="0" w:space="0" w:color="auto"/>
            <w:left w:val="none" w:sz="0" w:space="0" w:color="auto"/>
            <w:bottom w:val="none" w:sz="0" w:space="0" w:color="auto"/>
            <w:right w:val="none" w:sz="0" w:space="0" w:color="auto"/>
          </w:divBdr>
        </w:div>
        <w:div w:id="1522164576">
          <w:marLeft w:val="640"/>
          <w:marRight w:val="0"/>
          <w:marTop w:val="0"/>
          <w:marBottom w:val="0"/>
          <w:divBdr>
            <w:top w:val="none" w:sz="0" w:space="0" w:color="auto"/>
            <w:left w:val="none" w:sz="0" w:space="0" w:color="auto"/>
            <w:bottom w:val="none" w:sz="0" w:space="0" w:color="auto"/>
            <w:right w:val="none" w:sz="0" w:space="0" w:color="auto"/>
          </w:divBdr>
        </w:div>
        <w:div w:id="723410753">
          <w:marLeft w:val="640"/>
          <w:marRight w:val="0"/>
          <w:marTop w:val="0"/>
          <w:marBottom w:val="0"/>
          <w:divBdr>
            <w:top w:val="none" w:sz="0" w:space="0" w:color="auto"/>
            <w:left w:val="none" w:sz="0" w:space="0" w:color="auto"/>
            <w:bottom w:val="none" w:sz="0" w:space="0" w:color="auto"/>
            <w:right w:val="none" w:sz="0" w:space="0" w:color="auto"/>
          </w:divBdr>
        </w:div>
        <w:div w:id="1057046466">
          <w:marLeft w:val="640"/>
          <w:marRight w:val="0"/>
          <w:marTop w:val="0"/>
          <w:marBottom w:val="0"/>
          <w:divBdr>
            <w:top w:val="none" w:sz="0" w:space="0" w:color="auto"/>
            <w:left w:val="none" w:sz="0" w:space="0" w:color="auto"/>
            <w:bottom w:val="none" w:sz="0" w:space="0" w:color="auto"/>
            <w:right w:val="none" w:sz="0" w:space="0" w:color="auto"/>
          </w:divBdr>
        </w:div>
        <w:div w:id="1080833246">
          <w:marLeft w:val="640"/>
          <w:marRight w:val="0"/>
          <w:marTop w:val="0"/>
          <w:marBottom w:val="0"/>
          <w:divBdr>
            <w:top w:val="none" w:sz="0" w:space="0" w:color="auto"/>
            <w:left w:val="none" w:sz="0" w:space="0" w:color="auto"/>
            <w:bottom w:val="none" w:sz="0" w:space="0" w:color="auto"/>
            <w:right w:val="none" w:sz="0" w:space="0" w:color="auto"/>
          </w:divBdr>
        </w:div>
        <w:div w:id="1818304623">
          <w:marLeft w:val="640"/>
          <w:marRight w:val="0"/>
          <w:marTop w:val="0"/>
          <w:marBottom w:val="0"/>
          <w:divBdr>
            <w:top w:val="none" w:sz="0" w:space="0" w:color="auto"/>
            <w:left w:val="none" w:sz="0" w:space="0" w:color="auto"/>
            <w:bottom w:val="none" w:sz="0" w:space="0" w:color="auto"/>
            <w:right w:val="none" w:sz="0" w:space="0" w:color="auto"/>
          </w:divBdr>
        </w:div>
        <w:div w:id="421416216">
          <w:marLeft w:val="640"/>
          <w:marRight w:val="0"/>
          <w:marTop w:val="0"/>
          <w:marBottom w:val="0"/>
          <w:divBdr>
            <w:top w:val="none" w:sz="0" w:space="0" w:color="auto"/>
            <w:left w:val="none" w:sz="0" w:space="0" w:color="auto"/>
            <w:bottom w:val="none" w:sz="0" w:space="0" w:color="auto"/>
            <w:right w:val="none" w:sz="0" w:space="0" w:color="auto"/>
          </w:divBdr>
        </w:div>
        <w:div w:id="407114213">
          <w:marLeft w:val="640"/>
          <w:marRight w:val="0"/>
          <w:marTop w:val="0"/>
          <w:marBottom w:val="0"/>
          <w:divBdr>
            <w:top w:val="none" w:sz="0" w:space="0" w:color="auto"/>
            <w:left w:val="none" w:sz="0" w:space="0" w:color="auto"/>
            <w:bottom w:val="none" w:sz="0" w:space="0" w:color="auto"/>
            <w:right w:val="none" w:sz="0" w:space="0" w:color="auto"/>
          </w:divBdr>
        </w:div>
        <w:div w:id="1649437870">
          <w:marLeft w:val="640"/>
          <w:marRight w:val="0"/>
          <w:marTop w:val="0"/>
          <w:marBottom w:val="0"/>
          <w:divBdr>
            <w:top w:val="none" w:sz="0" w:space="0" w:color="auto"/>
            <w:left w:val="none" w:sz="0" w:space="0" w:color="auto"/>
            <w:bottom w:val="none" w:sz="0" w:space="0" w:color="auto"/>
            <w:right w:val="none" w:sz="0" w:space="0" w:color="auto"/>
          </w:divBdr>
        </w:div>
        <w:div w:id="737629767">
          <w:marLeft w:val="640"/>
          <w:marRight w:val="0"/>
          <w:marTop w:val="0"/>
          <w:marBottom w:val="0"/>
          <w:divBdr>
            <w:top w:val="none" w:sz="0" w:space="0" w:color="auto"/>
            <w:left w:val="none" w:sz="0" w:space="0" w:color="auto"/>
            <w:bottom w:val="none" w:sz="0" w:space="0" w:color="auto"/>
            <w:right w:val="none" w:sz="0" w:space="0" w:color="auto"/>
          </w:divBdr>
        </w:div>
        <w:div w:id="1420060510">
          <w:marLeft w:val="640"/>
          <w:marRight w:val="0"/>
          <w:marTop w:val="0"/>
          <w:marBottom w:val="0"/>
          <w:divBdr>
            <w:top w:val="none" w:sz="0" w:space="0" w:color="auto"/>
            <w:left w:val="none" w:sz="0" w:space="0" w:color="auto"/>
            <w:bottom w:val="none" w:sz="0" w:space="0" w:color="auto"/>
            <w:right w:val="none" w:sz="0" w:space="0" w:color="auto"/>
          </w:divBdr>
        </w:div>
        <w:div w:id="1468739568">
          <w:marLeft w:val="640"/>
          <w:marRight w:val="0"/>
          <w:marTop w:val="0"/>
          <w:marBottom w:val="0"/>
          <w:divBdr>
            <w:top w:val="none" w:sz="0" w:space="0" w:color="auto"/>
            <w:left w:val="none" w:sz="0" w:space="0" w:color="auto"/>
            <w:bottom w:val="none" w:sz="0" w:space="0" w:color="auto"/>
            <w:right w:val="none" w:sz="0" w:space="0" w:color="auto"/>
          </w:divBdr>
        </w:div>
        <w:div w:id="563107363">
          <w:marLeft w:val="640"/>
          <w:marRight w:val="0"/>
          <w:marTop w:val="0"/>
          <w:marBottom w:val="0"/>
          <w:divBdr>
            <w:top w:val="none" w:sz="0" w:space="0" w:color="auto"/>
            <w:left w:val="none" w:sz="0" w:space="0" w:color="auto"/>
            <w:bottom w:val="none" w:sz="0" w:space="0" w:color="auto"/>
            <w:right w:val="none" w:sz="0" w:space="0" w:color="auto"/>
          </w:divBdr>
        </w:div>
        <w:div w:id="552354823">
          <w:marLeft w:val="640"/>
          <w:marRight w:val="0"/>
          <w:marTop w:val="0"/>
          <w:marBottom w:val="0"/>
          <w:divBdr>
            <w:top w:val="none" w:sz="0" w:space="0" w:color="auto"/>
            <w:left w:val="none" w:sz="0" w:space="0" w:color="auto"/>
            <w:bottom w:val="none" w:sz="0" w:space="0" w:color="auto"/>
            <w:right w:val="none" w:sz="0" w:space="0" w:color="auto"/>
          </w:divBdr>
        </w:div>
        <w:div w:id="676689237">
          <w:marLeft w:val="640"/>
          <w:marRight w:val="0"/>
          <w:marTop w:val="0"/>
          <w:marBottom w:val="0"/>
          <w:divBdr>
            <w:top w:val="none" w:sz="0" w:space="0" w:color="auto"/>
            <w:left w:val="none" w:sz="0" w:space="0" w:color="auto"/>
            <w:bottom w:val="none" w:sz="0" w:space="0" w:color="auto"/>
            <w:right w:val="none" w:sz="0" w:space="0" w:color="auto"/>
          </w:divBdr>
        </w:div>
        <w:div w:id="1393311310">
          <w:marLeft w:val="640"/>
          <w:marRight w:val="0"/>
          <w:marTop w:val="0"/>
          <w:marBottom w:val="0"/>
          <w:divBdr>
            <w:top w:val="none" w:sz="0" w:space="0" w:color="auto"/>
            <w:left w:val="none" w:sz="0" w:space="0" w:color="auto"/>
            <w:bottom w:val="none" w:sz="0" w:space="0" w:color="auto"/>
            <w:right w:val="none" w:sz="0" w:space="0" w:color="auto"/>
          </w:divBdr>
        </w:div>
        <w:div w:id="358817741">
          <w:marLeft w:val="640"/>
          <w:marRight w:val="0"/>
          <w:marTop w:val="0"/>
          <w:marBottom w:val="0"/>
          <w:divBdr>
            <w:top w:val="none" w:sz="0" w:space="0" w:color="auto"/>
            <w:left w:val="none" w:sz="0" w:space="0" w:color="auto"/>
            <w:bottom w:val="none" w:sz="0" w:space="0" w:color="auto"/>
            <w:right w:val="none" w:sz="0" w:space="0" w:color="auto"/>
          </w:divBdr>
        </w:div>
        <w:div w:id="1686781550">
          <w:marLeft w:val="640"/>
          <w:marRight w:val="0"/>
          <w:marTop w:val="0"/>
          <w:marBottom w:val="0"/>
          <w:divBdr>
            <w:top w:val="none" w:sz="0" w:space="0" w:color="auto"/>
            <w:left w:val="none" w:sz="0" w:space="0" w:color="auto"/>
            <w:bottom w:val="none" w:sz="0" w:space="0" w:color="auto"/>
            <w:right w:val="none" w:sz="0" w:space="0" w:color="auto"/>
          </w:divBdr>
        </w:div>
        <w:div w:id="95634221">
          <w:marLeft w:val="640"/>
          <w:marRight w:val="0"/>
          <w:marTop w:val="0"/>
          <w:marBottom w:val="0"/>
          <w:divBdr>
            <w:top w:val="none" w:sz="0" w:space="0" w:color="auto"/>
            <w:left w:val="none" w:sz="0" w:space="0" w:color="auto"/>
            <w:bottom w:val="none" w:sz="0" w:space="0" w:color="auto"/>
            <w:right w:val="none" w:sz="0" w:space="0" w:color="auto"/>
          </w:divBdr>
        </w:div>
        <w:div w:id="227959195">
          <w:marLeft w:val="640"/>
          <w:marRight w:val="0"/>
          <w:marTop w:val="0"/>
          <w:marBottom w:val="0"/>
          <w:divBdr>
            <w:top w:val="none" w:sz="0" w:space="0" w:color="auto"/>
            <w:left w:val="none" w:sz="0" w:space="0" w:color="auto"/>
            <w:bottom w:val="none" w:sz="0" w:space="0" w:color="auto"/>
            <w:right w:val="none" w:sz="0" w:space="0" w:color="auto"/>
          </w:divBdr>
        </w:div>
        <w:div w:id="297807763">
          <w:marLeft w:val="640"/>
          <w:marRight w:val="0"/>
          <w:marTop w:val="0"/>
          <w:marBottom w:val="0"/>
          <w:divBdr>
            <w:top w:val="none" w:sz="0" w:space="0" w:color="auto"/>
            <w:left w:val="none" w:sz="0" w:space="0" w:color="auto"/>
            <w:bottom w:val="none" w:sz="0" w:space="0" w:color="auto"/>
            <w:right w:val="none" w:sz="0" w:space="0" w:color="auto"/>
          </w:divBdr>
        </w:div>
        <w:div w:id="366873078">
          <w:marLeft w:val="640"/>
          <w:marRight w:val="0"/>
          <w:marTop w:val="0"/>
          <w:marBottom w:val="0"/>
          <w:divBdr>
            <w:top w:val="none" w:sz="0" w:space="0" w:color="auto"/>
            <w:left w:val="none" w:sz="0" w:space="0" w:color="auto"/>
            <w:bottom w:val="none" w:sz="0" w:space="0" w:color="auto"/>
            <w:right w:val="none" w:sz="0" w:space="0" w:color="auto"/>
          </w:divBdr>
        </w:div>
        <w:div w:id="1756630010">
          <w:marLeft w:val="640"/>
          <w:marRight w:val="0"/>
          <w:marTop w:val="0"/>
          <w:marBottom w:val="0"/>
          <w:divBdr>
            <w:top w:val="none" w:sz="0" w:space="0" w:color="auto"/>
            <w:left w:val="none" w:sz="0" w:space="0" w:color="auto"/>
            <w:bottom w:val="none" w:sz="0" w:space="0" w:color="auto"/>
            <w:right w:val="none" w:sz="0" w:space="0" w:color="auto"/>
          </w:divBdr>
        </w:div>
        <w:div w:id="1708942775">
          <w:marLeft w:val="640"/>
          <w:marRight w:val="0"/>
          <w:marTop w:val="0"/>
          <w:marBottom w:val="0"/>
          <w:divBdr>
            <w:top w:val="none" w:sz="0" w:space="0" w:color="auto"/>
            <w:left w:val="none" w:sz="0" w:space="0" w:color="auto"/>
            <w:bottom w:val="none" w:sz="0" w:space="0" w:color="auto"/>
            <w:right w:val="none" w:sz="0" w:space="0" w:color="auto"/>
          </w:divBdr>
        </w:div>
        <w:div w:id="1563641038">
          <w:marLeft w:val="640"/>
          <w:marRight w:val="0"/>
          <w:marTop w:val="0"/>
          <w:marBottom w:val="0"/>
          <w:divBdr>
            <w:top w:val="none" w:sz="0" w:space="0" w:color="auto"/>
            <w:left w:val="none" w:sz="0" w:space="0" w:color="auto"/>
            <w:bottom w:val="none" w:sz="0" w:space="0" w:color="auto"/>
            <w:right w:val="none" w:sz="0" w:space="0" w:color="auto"/>
          </w:divBdr>
        </w:div>
        <w:div w:id="752550284">
          <w:marLeft w:val="640"/>
          <w:marRight w:val="0"/>
          <w:marTop w:val="0"/>
          <w:marBottom w:val="0"/>
          <w:divBdr>
            <w:top w:val="none" w:sz="0" w:space="0" w:color="auto"/>
            <w:left w:val="none" w:sz="0" w:space="0" w:color="auto"/>
            <w:bottom w:val="none" w:sz="0" w:space="0" w:color="auto"/>
            <w:right w:val="none" w:sz="0" w:space="0" w:color="auto"/>
          </w:divBdr>
        </w:div>
        <w:div w:id="1491097864">
          <w:marLeft w:val="640"/>
          <w:marRight w:val="0"/>
          <w:marTop w:val="0"/>
          <w:marBottom w:val="0"/>
          <w:divBdr>
            <w:top w:val="none" w:sz="0" w:space="0" w:color="auto"/>
            <w:left w:val="none" w:sz="0" w:space="0" w:color="auto"/>
            <w:bottom w:val="none" w:sz="0" w:space="0" w:color="auto"/>
            <w:right w:val="none" w:sz="0" w:space="0" w:color="auto"/>
          </w:divBdr>
        </w:div>
        <w:div w:id="1112164394">
          <w:marLeft w:val="640"/>
          <w:marRight w:val="0"/>
          <w:marTop w:val="0"/>
          <w:marBottom w:val="0"/>
          <w:divBdr>
            <w:top w:val="none" w:sz="0" w:space="0" w:color="auto"/>
            <w:left w:val="none" w:sz="0" w:space="0" w:color="auto"/>
            <w:bottom w:val="none" w:sz="0" w:space="0" w:color="auto"/>
            <w:right w:val="none" w:sz="0" w:space="0" w:color="auto"/>
          </w:divBdr>
        </w:div>
        <w:div w:id="281338">
          <w:marLeft w:val="640"/>
          <w:marRight w:val="0"/>
          <w:marTop w:val="0"/>
          <w:marBottom w:val="0"/>
          <w:divBdr>
            <w:top w:val="none" w:sz="0" w:space="0" w:color="auto"/>
            <w:left w:val="none" w:sz="0" w:space="0" w:color="auto"/>
            <w:bottom w:val="none" w:sz="0" w:space="0" w:color="auto"/>
            <w:right w:val="none" w:sz="0" w:space="0" w:color="auto"/>
          </w:divBdr>
        </w:div>
        <w:div w:id="626929168">
          <w:marLeft w:val="640"/>
          <w:marRight w:val="0"/>
          <w:marTop w:val="0"/>
          <w:marBottom w:val="0"/>
          <w:divBdr>
            <w:top w:val="none" w:sz="0" w:space="0" w:color="auto"/>
            <w:left w:val="none" w:sz="0" w:space="0" w:color="auto"/>
            <w:bottom w:val="none" w:sz="0" w:space="0" w:color="auto"/>
            <w:right w:val="none" w:sz="0" w:space="0" w:color="auto"/>
          </w:divBdr>
        </w:div>
        <w:div w:id="1306012780">
          <w:marLeft w:val="640"/>
          <w:marRight w:val="0"/>
          <w:marTop w:val="0"/>
          <w:marBottom w:val="0"/>
          <w:divBdr>
            <w:top w:val="none" w:sz="0" w:space="0" w:color="auto"/>
            <w:left w:val="none" w:sz="0" w:space="0" w:color="auto"/>
            <w:bottom w:val="none" w:sz="0" w:space="0" w:color="auto"/>
            <w:right w:val="none" w:sz="0" w:space="0" w:color="auto"/>
          </w:divBdr>
        </w:div>
        <w:div w:id="1874344993">
          <w:marLeft w:val="640"/>
          <w:marRight w:val="0"/>
          <w:marTop w:val="0"/>
          <w:marBottom w:val="0"/>
          <w:divBdr>
            <w:top w:val="none" w:sz="0" w:space="0" w:color="auto"/>
            <w:left w:val="none" w:sz="0" w:space="0" w:color="auto"/>
            <w:bottom w:val="none" w:sz="0" w:space="0" w:color="auto"/>
            <w:right w:val="none" w:sz="0" w:space="0" w:color="auto"/>
          </w:divBdr>
        </w:div>
        <w:div w:id="1838810584">
          <w:marLeft w:val="640"/>
          <w:marRight w:val="0"/>
          <w:marTop w:val="0"/>
          <w:marBottom w:val="0"/>
          <w:divBdr>
            <w:top w:val="none" w:sz="0" w:space="0" w:color="auto"/>
            <w:left w:val="none" w:sz="0" w:space="0" w:color="auto"/>
            <w:bottom w:val="none" w:sz="0" w:space="0" w:color="auto"/>
            <w:right w:val="none" w:sz="0" w:space="0" w:color="auto"/>
          </w:divBdr>
        </w:div>
        <w:div w:id="1126893168">
          <w:marLeft w:val="640"/>
          <w:marRight w:val="0"/>
          <w:marTop w:val="0"/>
          <w:marBottom w:val="0"/>
          <w:divBdr>
            <w:top w:val="none" w:sz="0" w:space="0" w:color="auto"/>
            <w:left w:val="none" w:sz="0" w:space="0" w:color="auto"/>
            <w:bottom w:val="none" w:sz="0" w:space="0" w:color="auto"/>
            <w:right w:val="none" w:sz="0" w:space="0" w:color="auto"/>
          </w:divBdr>
        </w:div>
        <w:div w:id="555043781">
          <w:marLeft w:val="640"/>
          <w:marRight w:val="0"/>
          <w:marTop w:val="0"/>
          <w:marBottom w:val="0"/>
          <w:divBdr>
            <w:top w:val="none" w:sz="0" w:space="0" w:color="auto"/>
            <w:left w:val="none" w:sz="0" w:space="0" w:color="auto"/>
            <w:bottom w:val="none" w:sz="0" w:space="0" w:color="auto"/>
            <w:right w:val="none" w:sz="0" w:space="0" w:color="auto"/>
          </w:divBdr>
        </w:div>
        <w:div w:id="1094933042">
          <w:marLeft w:val="640"/>
          <w:marRight w:val="0"/>
          <w:marTop w:val="0"/>
          <w:marBottom w:val="0"/>
          <w:divBdr>
            <w:top w:val="none" w:sz="0" w:space="0" w:color="auto"/>
            <w:left w:val="none" w:sz="0" w:space="0" w:color="auto"/>
            <w:bottom w:val="none" w:sz="0" w:space="0" w:color="auto"/>
            <w:right w:val="none" w:sz="0" w:space="0" w:color="auto"/>
          </w:divBdr>
        </w:div>
        <w:div w:id="603342552">
          <w:marLeft w:val="640"/>
          <w:marRight w:val="0"/>
          <w:marTop w:val="0"/>
          <w:marBottom w:val="0"/>
          <w:divBdr>
            <w:top w:val="none" w:sz="0" w:space="0" w:color="auto"/>
            <w:left w:val="none" w:sz="0" w:space="0" w:color="auto"/>
            <w:bottom w:val="none" w:sz="0" w:space="0" w:color="auto"/>
            <w:right w:val="none" w:sz="0" w:space="0" w:color="auto"/>
          </w:divBdr>
        </w:div>
        <w:div w:id="121579791">
          <w:marLeft w:val="640"/>
          <w:marRight w:val="0"/>
          <w:marTop w:val="0"/>
          <w:marBottom w:val="0"/>
          <w:divBdr>
            <w:top w:val="none" w:sz="0" w:space="0" w:color="auto"/>
            <w:left w:val="none" w:sz="0" w:space="0" w:color="auto"/>
            <w:bottom w:val="none" w:sz="0" w:space="0" w:color="auto"/>
            <w:right w:val="none" w:sz="0" w:space="0" w:color="auto"/>
          </w:divBdr>
        </w:div>
        <w:div w:id="1580166028">
          <w:marLeft w:val="640"/>
          <w:marRight w:val="0"/>
          <w:marTop w:val="0"/>
          <w:marBottom w:val="0"/>
          <w:divBdr>
            <w:top w:val="none" w:sz="0" w:space="0" w:color="auto"/>
            <w:left w:val="none" w:sz="0" w:space="0" w:color="auto"/>
            <w:bottom w:val="none" w:sz="0" w:space="0" w:color="auto"/>
            <w:right w:val="none" w:sz="0" w:space="0" w:color="auto"/>
          </w:divBdr>
        </w:div>
        <w:div w:id="889264189">
          <w:marLeft w:val="640"/>
          <w:marRight w:val="0"/>
          <w:marTop w:val="0"/>
          <w:marBottom w:val="0"/>
          <w:divBdr>
            <w:top w:val="none" w:sz="0" w:space="0" w:color="auto"/>
            <w:left w:val="none" w:sz="0" w:space="0" w:color="auto"/>
            <w:bottom w:val="none" w:sz="0" w:space="0" w:color="auto"/>
            <w:right w:val="none" w:sz="0" w:space="0" w:color="auto"/>
          </w:divBdr>
        </w:div>
        <w:div w:id="1426070054">
          <w:marLeft w:val="640"/>
          <w:marRight w:val="0"/>
          <w:marTop w:val="0"/>
          <w:marBottom w:val="0"/>
          <w:divBdr>
            <w:top w:val="none" w:sz="0" w:space="0" w:color="auto"/>
            <w:left w:val="none" w:sz="0" w:space="0" w:color="auto"/>
            <w:bottom w:val="none" w:sz="0" w:space="0" w:color="auto"/>
            <w:right w:val="none" w:sz="0" w:space="0" w:color="auto"/>
          </w:divBdr>
        </w:div>
        <w:div w:id="1598515023">
          <w:marLeft w:val="640"/>
          <w:marRight w:val="0"/>
          <w:marTop w:val="0"/>
          <w:marBottom w:val="0"/>
          <w:divBdr>
            <w:top w:val="none" w:sz="0" w:space="0" w:color="auto"/>
            <w:left w:val="none" w:sz="0" w:space="0" w:color="auto"/>
            <w:bottom w:val="none" w:sz="0" w:space="0" w:color="auto"/>
            <w:right w:val="none" w:sz="0" w:space="0" w:color="auto"/>
          </w:divBdr>
        </w:div>
        <w:div w:id="69499145">
          <w:marLeft w:val="640"/>
          <w:marRight w:val="0"/>
          <w:marTop w:val="0"/>
          <w:marBottom w:val="0"/>
          <w:divBdr>
            <w:top w:val="none" w:sz="0" w:space="0" w:color="auto"/>
            <w:left w:val="none" w:sz="0" w:space="0" w:color="auto"/>
            <w:bottom w:val="none" w:sz="0" w:space="0" w:color="auto"/>
            <w:right w:val="none" w:sz="0" w:space="0" w:color="auto"/>
          </w:divBdr>
        </w:div>
        <w:div w:id="315963600">
          <w:marLeft w:val="640"/>
          <w:marRight w:val="0"/>
          <w:marTop w:val="0"/>
          <w:marBottom w:val="0"/>
          <w:divBdr>
            <w:top w:val="none" w:sz="0" w:space="0" w:color="auto"/>
            <w:left w:val="none" w:sz="0" w:space="0" w:color="auto"/>
            <w:bottom w:val="none" w:sz="0" w:space="0" w:color="auto"/>
            <w:right w:val="none" w:sz="0" w:space="0" w:color="auto"/>
          </w:divBdr>
        </w:div>
        <w:div w:id="178469002">
          <w:marLeft w:val="640"/>
          <w:marRight w:val="0"/>
          <w:marTop w:val="0"/>
          <w:marBottom w:val="0"/>
          <w:divBdr>
            <w:top w:val="none" w:sz="0" w:space="0" w:color="auto"/>
            <w:left w:val="none" w:sz="0" w:space="0" w:color="auto"/>
            <w:bottom w:val="none" w:sz="0" w:space="0" w:color="auto"/>
            <w:right w:val="none" w:sz="0" w:space="0" w:color="auto"/>
          </w:divBdr>
        </w:div>
        <w:div w:id="1295213390">
          <w:marLeft w:val="640"/>
          <w:marRight w:val="0"/>
          <w:marTop w:val="0"/>
          <w:marBottom w:val="0"/>
          <w:divBdr>
            <w:top w:val="none" w:sz="0" w:space="0" w:color="auto"/>
            <w:left w:val="none" w:sz="0" w:space="0" w:color="auto"/>
            <w:bottom w:val="none" w:sz="0" w:space="0" w:color="auto"/>
            <w:right w:val="none" w:sz="0" w:space="0" w:color="auto"/>
          </w:divBdr>
        </w:div>
        <w:div w:id="1275553702">
          <w:marLeft w:val="640"/>
          <w:marRight w:val="0"/>
          <w:marTop w:val="0"/>
          <w:marBottom w:val="0"/>
          <w:divBdr>
            <w:top w:val="none" w:sz="0" w:space="0" w:color="auto"/>
            <w:left w:val="none" w:sz="0" w:space="0" w:color="auto"/>
            <w:bottom w:val="none" w:sz="0" w:space="0" w:color="auto"/>
            <w:right w:val="none" w:sz="0" w:space="0" w:color="auto"/>
          </w:divBdr>
        </w:div>
        <w:div w:id="1218008631">
          <w:marLeft w:val="640"/>
          <w:marRight w:val="0"/>
          <w:marTop w:val="0"/>
          <w:marBottom w:val="0"/>
          <w:divBdr>
            <w:top w:val="none" w:sz="0" w:space="0" w:color="auto"/>
            <w:left w:val="none" w:sz="0" w:space="0" w:color="auto"/>
            <w:bottom w:val="none" w:sz="0" w:space="0" w:color="auto"/>
            <w:right w:val="none" w:sz="0" w:space="0" w:color="auto"/>
          </w:divBdr>
        </w:div>
        <w:div w:id="1838495012">
          <w:marLeft w:val="640"/>
          <w:marRight w:val="0"/>
          <w:marTop w:val="0"/>
          <w:marBottom w:val="0"/>
          <w:divBdr>
            <w:top w:val="none" w:sz="0" w:space="0" w:color="auto"/>
            <w:left w:val="none" w:sz="0" w:space="0" w:color="auto"/>
            <w:bottom w:val="none" w:sz="0" w:space="0" w:color="auto"/>
            <w:right w:val="none" w:sz="0" w:space="0" w:color="auto"/>
          </w:divBdr>
        </w:div>
        <w:div w:id="790905809">
          <w:marLeft w:val="640"/>
          <w:marRight w:val="0"/>
          <w:marTop w:val="0"/>
          <w:marBottom w:val="0"/>
          <w:divBdr>
            <w:top w:val="none" w:sz="0" w:space="0" w:color="auto"/>
            <w:left w:val="none" w:sz="0" w:space="0" w:color="auto"/>
            <w:bottom w:val="none" w:sz="0" w:space="0" w:color="auto"/>
            <w:right w:val="none" w:sz="0" w:space="0" w:color="auto"/>
          </w:divBdr>
        </w:div>
        <w:div w:id="2016691413">
          <w:marLeft w:val="640"/>
          <w:marRight w:val="0"/>
          <w:marTop w:val="0"/>
          <w:marBottom w:val="0"/>
          <w:divBdr>
            <w:top w:val="none" w:sz="0" w:space="0" w:color="auto"/>
            <w:left w:val="none" w:sz="0" w:space="0" w:color="auto"/>
            <w:bottom w:val="none" w:sz="0" w:space="0" w:color="auto"/>
            <w:right w:val="none" w:sz="0" w:space="0" w:color="auto"/>
          </w:divBdr>
        </w:div>
        <w:div w:id="355037102">
          <w:marLeft w:val="640"/>
          <w:marRight w:val="0"/>
          <w:marTop w:val="0"/>
          <w:marBottom w:val="0"/>
          <w:divBdr>
            <w:top w:val="none" w:sz="0" w:space="0" w:color="auto"/>
            <w:left w:val="none" w:sz="0" w:space="0" w:color="auto"/>
            <w:bottom w:val="none" w:sz="0" w:space="0" w:color="auto"/>
            <w:right w:val="none" w:sz="0" w:space="0" w:color="auto"/>
          </w:divBdr>
        </w:div>
        <w:div w:id="1401369161">
          <w:marLeft w:val="640"/>
          <w:marRight w:val="0"/>
          <w:marTop w:val="0"/>
          <w:marBottom w:val="0"/>
          <w:divBdr>
            <w:top w:val="none" w:sz="0" w:space="0" w:color="auto"/>
            <w:left w:val="none" w:sz="0" w:space="0" w:color="auto"/>
            <w:bottom w:val="none" w:sz="0" w:space="0" w:color="auto"/>
            <w:right w:val="none" w:sz="0" w:space="0" w:color="auto"/>
          </w:divBdr>
        </w:div>
        <w:div w:id="1293753342">
          <w:marLeft w:val="640"/>
          <w:marRight w:val="0"/>
          <w:marTop w:val="0"/>
          <w:marBottom w:val="0"/>
          <w:divBdr>
            <w:top w:val="none" w:sz="0" w:space="0" w:color="auto"/>
            <w:left w:val="none" w:sz="0" w:space="0" w:color="auto"/>
            <w:bottom w:val="none" w:sz="0" w:space="0" w:color="auto"/>
            <w:right w:val="none" w:sz="0" w:space="0" w:color="auto"/>
          </w:divBdr>
        </w:div>
        <w:div w:id="101922739">
          <w:marLeft w:val="640"/>
          <w:marRight w:val="0"/>
          <w:marTop w:val="0"/>
          <w:marBottom w:val="0"/>
          <w:divBdr>
            <w:top w:val="none" w:sz="0" w:space="0" w:color="auto"/>
            <w:left w:val="none" w:sz="0" w:space="0" w:color="auto"/>
            <w:bottom w:val="none" w:sz="0" w:space="0" w:color="auto"/>
            <w:right w:val="none" w:sz="0" w:space="0" w:color="auto"/>
          </w:divBdr>
        </w:div>
        <w:div w:id="1083145311">
          <w:marLeft w:val="640"/>
          <w:marRight w:val="0"/>
          <w:marTop w:val="0"/>
          <w:marBottom w:val="0"/>
          <w:divBdr>
            <w:top w:val="none" w:sz="0" w:space="0" w:color="auto"/>
            <w:left w:val="none" w:sz="0" w:space="0" w:color="auto"/>
            <w:bottom w:val="none" w:sz="0" w:space="0" w:color="auto"/>
            <w:right w:val="none" w:sz="0" w:space="0" w:color="auto"/>
          </w:divBdr>
        </w:div>
        <w:div w:id="1316422176">
          <w:marLeft w:val="640"/>
          <w:marRight w:val="0"/>
          <w:marTop w:val="0"/>
          <w:marBottom w:val="0"/>
          <w:divBdr>
            <w:top w:val="none" w:sz="0" w:space="0" w:color="auto"/>
            <w:left w:val="none" w:sz="0" w:space="0" w:color="auto"/>
            <w:bottom w:val="none" w:sz="0" w:space="0" w:color="auto"/>
            <w:right w:val="none" w:sz="0" w:space="0" w:color="auto"/>
          </w:divBdr>
        </w:div>
        <w:div w:id="1795828734">
          <w:marLeft w:val="640"/>
          <w:marRight w:val="0"/>
          <w:marTop w:val="0"/>
          <w:marBottom w:val="0"/>
          <w:divBdr>
            <w:top w:val="none" w:sz="0" w:space="0" w:color="auto"/>
            <w:left w:val="none" w:sz="0" w:space="0" w:color="auto"/>
            <w:bottom w:val="none" w:sz="0" w:space="0" w:color="auto"/>
            <w:right w:val="none" w:sz="0" w:space="0" w:color="auto"/>
          </w:divBdr>
        </w:div>
        <w:div w:id="219486222">
          <w:marLeft w:val="640"/>
          <w:marRight w:val="0"/>
          <w:marTop w:val="0"/>
          <w:marBottom w:val="0"/>
          <w:divBdr>
            <w:top w:val="none" w:sz="0" w:space="0" w:color="auto"/>
            <w:left w:val="none" w:sz="0" w:space="0" w:color="auto"/>
            <w:bottom w:val="none" w:sz="0" w:space="0" w:color="auto"/>
            <w:right w:val="none" w:sz="0" w:space="0" w:color="auto"/>
          </w:divBdr>
        </w:div>
        <w:div w:id="603421712">
          <w:marLeft w:val="640"/>
          <w:marRight w:val="0"/>
          <w:marTop w:val="0"/>
          <w:marBottom w:val="0"/>
          <w:divBdr>
            <w:top w:val="none" w:sz="0" w:space="0" w:color="auto"/>
            <w:left w:val="none" w:sz="0" w:space="0" w:color="auto"/>
            <w:bottom w:val="none" w:sz="0" w:space="0" w:color="auto"/>
            <w:right w:val="none" w:sz="0" w:space="0" w:color="auto"/>
          </w:divBdr>
        </w:div>
        <w:div w:id="569534701">
          <w:marLeft w:val="640"/>
          <w:marRight w:val="0"/>
          <w:marTop w:val="0"/>
          <w:marBottom w:val="0"/>
          <w:divBdr>
            <w:top w:val="none" w:sz="0" w:space="0" w:color="auto"/>
            <w:left w:val="none" w:sz="0" w:space="0" w:color="auto"/>
            <w:bottom w:val="none" w:sz="0" w:space="0" w:color="auto"/>
            <w:right w:val="none" w:sz="0" w:space="0" w:color="auto"/>
          </w:divBdr>
        </w:div>
        <w:div w:id="1336422708">
          <w:marLeft w:val="640"/>
          <w:marRight w:val="0"/>
          <w:marTop w:val="0"/>
          <w:marBottom w:val="0"/>
          <w:divBdr>
            <w:top w:val="none" w:sz="0" w:space="0" w:color="auto"/>
            <w:left w:val="none" w:sz="0" w:space="0" w:color="auto"/>
            <w:bottom w:val="none" w:sz="0" w:space="0" w:color="auto"/>
            <w:right w:val="none" w:sz="0" w:space="0" w:color="auto"/>
          </w:divBdr>
        </w:div>
        <w:div w:id="1102913510">
          <w:marLeft w:val="640"/>
          <w:marRight w:val="0"/>
          <w:marTop w:val="0"/>
          <w:marBottom w:val="0"/>
          <w:divBdr>
            <w:top w:val="none" w:sz="0" w:space="0" w:color="auto"/>
            <w:left w:val="none" w:sz="0" w:space="0" w:color="auto"/>
            <w:bottom w:val="none" w:sz="0" w:space="0" w:color="auto"/>
            <w:right w:val="none" w:sz="0" w:space="0" w:color="auto"/>
          </w:divBdr>
        </w:div>
        <w:div w:id="419183767">
          <w:marLeft w:val="640"/>
          <w:marRight w:val="0"/>
          <w:marTop w:val="0"/>
          <w:marBottom w:val="0"/>
          <w:divBdr>
            <w:top w:val="none" w:sz="0" w:space="0" w:color="auto"/>
            <w:left w:val="none" w:sz="0" w:space="0" w:color="auto"/>
            <w:bottom w:val="none" w:sz="0" w:space="0" w:color="auto"/>
            <w:right w:val="none" w:sz="0" w:space="0" w:color="auto"/>
          </w:divBdr>
        </w:div>
        <w:div w:id="2034719663">
          <w:marLeft w:val="640"/>
          <w:marRight w:val="0"/>
          <w:marTop w:val="0"/>
          <w:marBottom w:val="0"/>
          <w:divBdr>
            <w:top w:val="none" w:sz="0" w:space="0" w:color="auto"/>
            <w:left w:val="none" w:sz="0" w:space="0" w:color="auto"/>
            <w:bottom w:val="none" w:sz="0" w:space="0" w:color="auto"/>
            <w:right w:val="none" w:sz="0" w:space="0" w:color="auto"/>
          </w:divBdr>
        </w:div>
        <w:div w:id="1533834591">
          <w:marLeft w:val="640"/>
          <w:marRight w:val="0"/>
          <w:marTop w:val="0"/>
          <w:marBottom w:val="0"/>
          <w:divBdr>
            <w:top w:val="none" w:sz="0" w:space="0" w:color="auto"/>
            <w:left w:val="none" w:sz="0" w:space="0" w:color="auto"/>
            <w:bottom w:val="none" w:sz="0" w:space="0" w:color="auto"/>
            <w:right w:val="none" w:sz="0" w:space="0" w:color="auto"/>
          </w:divBdr>
        </w:div>
        <w:div w:id="755251900">
          <w:marLeft w:val="640"/>
          <w:marRight w:val="0"/>
          <w:marTop w:val="0"/>
          <w:marBottom w:val="0"/>
          <w:divBdr>
            <w:top w:val="none" w:sz="0" w:space="0" w:color="auto"/>
            <w:left w:val="none" w:sz="0" w:space="0" w:color="auto"/>
            <w:bottom w:val="none" w:sz="0" w:space="0" w:color="auto"/>
            <w:right w:val="none" w:sz="0" w:space="0" w:color="auto"/>
          </w:divBdr>
        </w:div>
        <w:div w:id="1880505413">
          <w:marLeft w:val="640"/>
          <w:marRight w:val="0"/>
          <w:marTop w:val="0"/>
          <w:marBottom w:val="0"/>
          <w:divBdr>
            <w:top w:val="none" w:sz="0" w:space="0" w:color="auto"/>
            <w:left w:val="none" w:sz="0" w:space="0" w:color="auto"/>
            <w:bottom w:val="none" w:sz="0" w:space="0" w:color="auto"/>
            <w:right w:val="none" w:sz="0" w:space="0" w:color="auto"/>
          </w:divBdr>
        </w:div>
        <w:div w:id="2065593382">
          <w:marLeft w:val="640"/>
          <w:marRight w:val="0"/>
          <w:marTop w:val="0"/>
          <w:marBottom w:val="0"/>
          <w:divBdr>
            <w:top w:val="none" w:sz="0" w:space="0" w:color="auto"/>
            <w:left w:val="none" w:sz="0" w:space="0" w:color="auto"/>
            <w:bottom w:val="none" w:sz="0" w:space="0" w:color="auto"/>
            <w:right w:val="none" w:sz="0" w:space="0" w:color="auto"/>
          </w:divBdr>
        </w:div>
        <w:div w:id="507839239">
          <w:marLeft w:val="640"/>
          <w:marRight w:val="0"/>
          <w:marTop w:val="0"/>
          <w:marBottom w:val="0"/>
          <w:divBdr>
            <w:top w:val="none" w:sz="0" w:space="0" w:color="auto"/>
            <w:left w:val="none" w:sz="0" w:space="0" w:color="auto"/>
            <w:bottom w:val="none" w:sz="0" w:space="0" w:color="auto"/>
            <w:right w:val="none" w:sz="0" w:space="0" w:color="auto"/>
          </w:divBdr>
        </w:div>
        <w:div w:id="1310742249">
          <w:marLeft w:val="640"/>
          <w:marRight w:val="0"/>
          <w:marTop w:val="0"/>
          <w:marBottom w:val="0"/>
          <w:divBdr>
            <w:top w:val="none" w:sz="0" w:space="0" w:color="auto"/>
            <w:left w:val="none" w:sz="0" w:space="0" w:color="auto"/>
            <w:bottom w:val="none" w:sz="0" w:space="0" w:color="auto"/>
            <w:right w:val="none" w:sz="0" w:space="0" w:color="auto"/>
          </w:divBdr>
        </w:div>
        <w:div w:id="1932154037">
          <w:marLeft w:val="640"/>
          <w:marRight w:val="0"/>
          <w:marTop w:val="0"/>
          <w:marBottom w:val="0"/>
          <w:divBdr>
            <w:top w:val="none" w:sz="0" w:space="0" w:color="auto"/>
            <w:left w:val="none" w:sz="0" w:space="0" w:color="auto"/>
            <w:bottom w:val="none" w:sz="0" w:space="0" w:color="auto"/>
            <w:right w:val="none" w:sz="0" w:space="0" w:color="auto"/>
          </w:divBdr>
        </w:div>
        <w:div w:id="402144081">
          <w:marLeft w:val="640"/>
          <w:marRight w:val="0"/>
          <w:marTop w:val="0"/>
          <w:marBottom w:val="0"/>
          <w:divBdr>
            <w:top w:val="none" w:sz="0" w:space="0" w:color="auto"/>
            <w:left w:val="none" w:sz="0" w:space="0" w:color="auto"/>
            <w:bottom w:val="none" w:sz="0" w:space="0" w:color="auto"/>
            <w:right w:val="none" w:sz="0" w:space="0" w:color="auto"/>
          </w:divBdr>
        </w:div>
        <w:div w:id="1944261092">
          <w:marLeft w:val="640"/>
          <w:marRight w:val="0"/>
          <w:marTop w:val="0"/>
          <w:marBottom w:val="0"/>
          <w:divBdr>
            <w:top w:val="none" w:sz="0" w:space="0" w:color="auto"/>
            <w:left w:val="none" w:sz="0" w:space="0" w:color="auto"/>
            <w:bottom w:val="none" w:sz="0" w:space="0" w:color="auto"/>
            <w:right w:val="none" w:sz="0" w:space="0" w:color="auto"/>
          </w:divBdr>
        </w:div>
        <w:div w:id="1572498387">
          <w:marLeft w:val="640"/>
          <w:marRight w:val="0"/>
          <w:marTop w:val="0"/>
          <w:marBottom w:val="0"/>
          <w:divBdr>
            <w:top w:val="none" w:sz="0" w:space="0" w:color="auto"/>
            <w:left w:val="none" w:sz="0" w:space="0" w:color="auto"/>
            <w:bottom w:val="none" w:sz="0" w:space="0" w:color="auto"/>
            <w:right w:val="none" w:sz="0" w:space="0" w:color="auto"/>
          </w:divBdr>
        </w:div>
        <w:div w:id="311495281">
          <w:marLeft w:val="640"/>
          <w:marRight w:val="0"/>
          <w:marTop w:val="0"/>
          <w:marBottom w:val="0"/>
          <w:divBdr>
            <w:top w:val="none" w:sz="0" w:space="0" w:color="auto"/>
            <w:left w:val="none" w:sz="0" w:space="0" w:color="auto"/>
            <w:bottom w:val="none" w:sz="0" w:space="0" w:color="auto"/>
            <w:right w:val="none" w:sz="0" w:space="0" w:color="auto"/>
          </w:divBdr>
        </w:div>
        <w:div w:id="456802901">
          <w:marLeft w:val="640"/>
          <w:marRight w:val="0"/>
          <w:marTop w:val="0"/>
          <w:marBottom w:val="0"/>
          <w:divBdr>
            <w:top w:val="none" w:sz="0" w:space="0" w:color="auto"/>
            <w:left w:val="none" w:sz="0" w:space="0" w:color="auto"/>
            <w:bottom w:val="none" w:sz="0" w:space="0" w:color="auto"/>
            <w:right w:val="none" w:sz="0" w:space="0" w:color="auto"/>
          </w:divBdr>
        </w:div>
        <w:div w:id="1677732814">
          <w:marLeft w:val="640"/>
          <w:marRight w:val="0"/>
          <w:marTop w:val="0"/>
          <w:marBottom w:val="0"/>
          <w:divBdr>
            <w:top w:val="none" w:sz="0" w:space="0" w:color="auto"/>
            <w:left w:val="none" w:sz="0" w:space="0" w:color="auto"/>
            <w:bottom w:val="none" w:sz="0" w:space="0" w:color="auto"/>
            <w:right w:val="none" w:sz="0" w:space="0" w:color="auto"/>
          </w:divBdr>
        </w:div>
        <w:div w:id="97065961">
          <w:marLeft w:val="640"/>
          <w:marRight w:val="0"/>
          <w:marTop w:val="0"/>
          <w:marBottom w:val="0"/>
          <w:divBdr>
            <w:top w:val="none" w:sz="0" w:space="0" w:color="auto"/>
            <w:left w:val="none" w:sz="0" w:space="0" w:color="auto"/>
            <w:bottom w:val="none" w:sz="0" w:space="0" w:color="auto"/>
            <w:right w:val="none" w:sz="0" w:space="0" w:color="auto"/>
          </w:divBdr>
        </w:div>
        <w:div w:id="1937901145">
          <w:marLeft w:val="640"/>
          <w:marRight w:val="0"/>
          <w:marTop w:val="0"/>
          <w:marBottom w:val="0"/>
          <w:divBdr>
            <w:top w:val="none" w:sz="0" w:space="0" w:color="auto"/>
            <w:left w:val="none" w:sz="0" w:space="0" w:color="auto"/>
            <w:bottom w:val="none" w:sz="0" w:space="0" w:color="auto"/>
            <w:right w:val="none" w:sz="0" w:space="0" w:color="auto"/>
          </w:divBdr>
        </w:div>
        <w:div w:id="374811710">
          <w:marLeft w:val="640"/>
          <w:marRight w:val="0"/>
          <w:marTop w:val="0"/>
          <w:marBottom w:val="0"/>
          <w:divBdr>
            <w:top w:val="none" w:sz="0" w:space="0" w:color="auto"/>
            <w:left w:val="none" w:sz="0" w:space="0" w:color="auto"/>
            <w:bottom w:val="none" w:sz="0" w:space="0" w:color="auto"/>
            <w:right w:val="none" w:sz="0" w:space="0" w:color="auto"/>
          </w:divBdr>
        </w:div>
        <w:div w:id="331220887">
          <w:marLeft w:val="640"/>
          <w:marRight w:val="0"/>
          <w:marTop w:val="0"/>
          <w:marBottom w:val="0"/>
          <w:divBdr>
            <w:top w:val="none" w:sz="0" w:space="0" w:color="auto"/>
            <w:left w:val="none" w:sz="0" w:space="0" w:color="auto"/>
            <w:bottom w:val="none" w:sz="0" w:space="0" w:color="auto"/>
            <w:right w:val="none" w:sz="0" w:space="0" w:color="auto"/>
          </w:divBdr>
        </w:div>
        <w:div w:id="1739864294">
          <w:marLeft w:val="640"/>
          <w:marRight w:val="0"/>
          <w:marTop w:val="0"/>
          <w:marBottom w:val="0"/>
          <w:divBdr>
            <w:top w:val="none" w:sz="0" w:space="0" w:color="auto"/>
            <w:left w:val="none" w:sz="0" w:space="0" w:color="auto"/>
            <w:bottom w:val="none" w:sz="0" w:space="0" w:color="auto"/>
            <w:right w:val="none" w:sz="0" w:space="0" w:color="auto"/>
          </w:divBdr>
        </w:div>
        <w:div w:id="1207646412">
          <w:marLeft w:val="640"/>
          <w:marRight w:val="0"/>
          <w:marTop w:val="0"/>
          <w:marBottom w:val="0"/>
          <w:divBdr>
            <w:top w:val="none" w:sz="0" w:space="0" w:color="auto"/>
            <w:left w:val="none" w:sz="0" w:space="0" w:color="auto"/>
            <w:bottom w:val="none" w:sz="0" w:space="0" w:color="auto"/>
            <w:right w:val="none" w:sz="0" w:space="0" w:color="auto"/>
          </w:divBdr>
        </w:div>
        <w:div w:id="1617828628">
          <w:marLeft w:val="640"/>
          <w:marRight w:val="0"/>
          <w:marTop w:val="0"/>
          <w:marBottom w:val="0"/>
          <w:divBdr>
            <w:top w:val="none" w:sz="0" w:space="0" w:color="auto"/>
            <w:left w:val="none" w:sz="0" w:space="0" w:color="auto"/>
            <w:bottom w:val="none" w:sz="0" w:space="0" w:color="auto"/>
            <w:right w:val="none" w:sz="0" w:space="0" w:color="auto"/>
          </w:divBdr>
        </w:div>
        <w:div w:id="1936746899">
          <w:marLeft w:val="640"/>
          <w:marRight w:val="0"/>
          <w:marTop w:val="0"/>
          <w:marBottom w:val="0"/>
          <w:divBdr>
            <w:top w:val="none" w:sz="0" w:space="0" w:color="auto"/>
            <w:left w:val="none" w:sz="0" w:space="0" w:color="auto"/>
            <w:bottom w:val="none" w:sz="0" w:space="0" w:color="auto"/>
            <w:right w:val="none" w:sz="0" w:space="0" w:color="auto"/>
          </w:divBdr>
        </w:div>
        <w:div w:id="421728830">
          <w:marLeft w:val="640"/>
          <w:marRight w:val="0"/>
          <w:marTop w:val="0"/>
          <w:marBottom w:val="0"/>
          <w:divBdr>
            <w:top w:val="none" w:sz="0" w:space="0" w:color="auto"/>
            <w:left w:val="none" w:sz="0" w:space="0" w:color="auto"/>
            <w:bottom w:val="none" w:sz="0" w:space="0" w:color="auto"/>
            <w:right w:val="none" w:sz="0" w:space="0" w:color="auto"/>
          </w:divBdr>
        </w:div>
        <w:div w:id="1905335703">
          <w:marLeft w:val="640"/>
          <w:marRight w:val="0"/>
          <w:marTop w:val="0"/>
          <w:marBottom w:val="0"/>
          <w:divBdr>
            <w:top w:val="none" w:sz="0" w:space="0" w:color="auto"/>
            <w:left w:val="none" w:sz="0" w:space="0" w:color="auto"/>
            <w:bottom w:val="none" w:sz="0" w:space="0" w:color="auto"/>
            <w:right w:val="none" w:sz="0" w:space="0" w:color="auto"/>
          </w:divBdr>
        </w:div>
        <w:div w:id="1395662027">
          <w:marLeft w:val="640"/>
          <w:marRight w:val="0"/>
          <w:marTop w:val="0"/>
          <w:marBottom w:val="0"/>
          <w:divBdr>
            <w:top w:val="none" w:sz="0" w:space="0" w:color="auto"/>
            <w:left w:val="none" w:sz="0" w:space="0" w:color="auto"/>
            <w:bottom w:val="none" w:sz="0" w:space="0" w:color="auto"/>
            <w:right w:val="none" w:sz="0" w:space="0" w:color="auto"/>
          </w:divBdr>
        </w:div>
        <w:div w:id="1668244147">
          <w:marLeft w:val="640"/>
          <w:marRight w:val="0"/>
          <w:marTop w:val="0"/>
          <w:marBottom w:val="0"/>
          <w:divBdr>
            <w:top w:val="none" w:sz="0" w:space="0" w:color="auto"/>
            <w:left w:val="none" w:sz="0" w:space="0" w:color="auto"/>
            <w:bottom w:val="none" w:sz="0" w:space="0" w:color="auto"/>
            <w:right w:val="none" w:sz="0" w:space="0" w:color="auto"/>
          </w:divBdr>
        </w:div>
        <w:div w:id="763572082">
          <w:marLeft w:val="640"/>
          <w:marRight w:val="0"/>
          <w:marTop w:val="0"/>
          <w:marBottom w:val="0"/>
          <w:divBdr>
            <w:top w:val="none" w:sz="0" w:space="0" w:color="auto"/>
            <w:left w:val="none" w:sz="0" w:space="0" w:color="auto"/>
            <w:bottom w:val="none" w:sz="0" w:space="0" w:color="auto"/>
            <w:right w:val="none" w:sz="0" w:space="0" w:color="auto"/>
          </w:divBdr>
        </w:div>
        <w:div w:id="209074124">
          <w:marLeft w:val="640"/>
          <w:marRight w:val="0"/>
          <w:marTop w:val="0"/>
          <w:marBottom w:val="0"/>
          <w:divBdr>
            <w:top w:val="none" w:sz="0" w:space="0" w:color="auto"/>
            <w:left w:val="none" w:sz="0" w:space="0" w:color="auto"/>
            <w:bottom w:val="none" w:sz="0" w:space="0" w:color="auto"/>
            <w:right w:val="none" w:sz="0" w:space="0" w:color="auto"/>
          </w:divBdr>
        </w:div>
        <w:div w:id="1662587880">
          <w:marLeft w:val="640"/>
          <w:marRight w:val="0"/>
          <w:marTop w:val="0"/>
          <w:marBottom w:val="0"/>
          <w:divBdr>
            <w:top w:val="none" w:sz="0" w:space="0" w:color="auto"/>
            <w:left w:val="none" w:sz="0" w:space="0" w:color="auto"/>
            <w:bottom w:val="none" w:sz="0" w:space="0" w:color="auto"/>
            <w:right w:val="none" w:sz="0" w:space="0" w:color="auto"/>
          </w:divBdr>
        </w:div>
        <w:div w:id="1434780888">
          <w:marLeft w:val="640"/>
          <w:marRight w:val="0"/>
          <w:marTop w:val="0"/>
          <w:marBottom w:val="0"/>
          <w:divBdr>
            <w:top w:val="none" w:sz="0" w:space="0" w:color="auto"/>
            <w:left w:val="none" w:sz="0" w:space="0" w:color="auto"/>
            <w:bottom w:val="none" w:sz="0" w:space="0" w:color="auto"/>
            <w:right w:val="none" w:sz="0" w:space="0" w:color="auto"/>
          </w:divBdr>
        </w:div>
        <w:div w:id="313871170">
          <w:marLeft w:val="640"/>
          <w:marRight w:val="0"/>
          <w:marTop w:val="0"/>
          <w:marBottom w:val="0"/>
          <w:divBdr>
            <w:top w:val="none" w:sz="0" w:space="0" w:color="auto"/>
            <w:left w:val="none" w:sz="0" w:space="0" w:color="auto"/>
            <w:bottom w:val="none" w:sz="0" w:space="0" w:color="auto"/>
            <w:right w:val="none" w:sz="0" w:space="0" w:color="auto"/>
          </w:divBdr>
        </w:div>
        <w:div w:id="1925214836">
          <w:marLeft w:val="640"/>
          <w:marRight w:val="0"/>
          <w:marTop w:val="0"/>
          <w:marBottom w:val="0"/>
          <w:divBdr>
            <w:top w:val="none" w:sz="0" w:space="0" w:color="auto"/>
            <w:left w:val="none" w:sz="0" w:space="0" w:color="auto"/>
            <w:bottom w:val="none" w:sz="0" w:space="0" w:color="auto"/>
            <w:right w:val="none" w:sz="0" w:space="0" w:color="auto"/>
          </w:divBdr>
        </w:div>
        <w:div w:id="1761947069">
          <w:marLeft w:val="640"/>
          <w:marRight w:val="0"/>
          <w:marTop w:val="0"/>
          <w:marBottom w:val="0"/>
          <w:divBdr>
            <w:top w:val="none" w:sz="0" w:space="0" w:color="auto"/>
            <w:left w:val="none" w:sz="0" w:space="0" w:color="auto"/>
            <w:bottom w:val="none" w:sz="0" w:space="0" w:color="auto"/>
            <w:right w:val="none" w:sz="0" w:space="0" w:color="auto"/>
          </w:divBdr>
        </w:div>
        <w:div w:id="610010552">
          <w:marLeft w:val="640"/>
          <w:marRight w:val="0"/>
          <w:marTop w:val="0"/>
          <w:marBottom w:val="0"/>
          <w:divBdr>
            <w:top w:val="none" w:sz="0" w:space="0" w:color="auto"/>
            <w:left w:val="none" w:sz="0" w:space="0" w:color="auto"/>
            <w:bottom w:val="none" w:sz="0" w:space="0" w:color="auto"/>
            <w:right w:val="none" w:sz="0" w:space="0" w:color="auto"/>
          </w:divBdr>
        </w:div>
        <w:div w:id="2017539141">
          <w:marLeft w:val="640"/>
          <w:marRight w:val="0"/>
          <w:marTop w:val="0"/>
          <w:marBottom w:val="0"/>
          <w:divBdr>
            <w:top w:val="none" w:sz="0" w:space="0" w:color="auto"/>
            <w:left w:val="none" w:sz="0" w:space="0" w:color="auto"/>
            <w:bottom w:val="none" w:sz="0" w:space="0" w:color="auto"/>
            <w:right w:val="none" w:sz="0" w:space="0" w:color="auto"/>
          </w:divBdr>
        </w:div>
        <w:div w:id="357969720">
          <w:marLeft w:val="640"/>
          <w:marRight w:val="0"/>
          <w:marTop w:val="0"/>
          <w:marBottom w:val="0"/>
          <w:divBdr>
            <w:top w:val="none" w:sz="0" w:space="0" w:color="auto"/>
            <w:left w:val="none" w:sz="0" w:space="0" w:color="auto"/>
            <w:bottom w:val="none" w:sz="0" w:space="0" w:color="auto"/>
            <w:right w:val="none" w:sz="0" w:space="0" w:color="auto"/>
          </w:divBdr>
        </w:div>
        <w:div w:id="476578011">
          <w:marLeft w:val="640"/>
          <w:marRight w:val="0"/>
          <w:marTop w:val="0"/>
          <w:marBottom w:val="0"/>
          <w:divBdr>
            <w:top w:val="none" w:sz="0" w:space="0" w:color="auto"/>
            <w:left w:val="none" w:sz="0" w:space="0" w:color="auto"/>
            <w:bottom w:val="none" w:sz="0" w:space="0" w:color="auto"/>
            <w:right w:val="none" w:sz="0" w:space="0" w:color="auto"/>
          </w:divBdr>
        </w:div>
        <w:div w:id="340469774">
          <w:marLeft w:val="640"/>
          <w:marRight w:val="0"/>
          <w:marTop w:val="0"/>
          <w:marBottom w:val="0"/>
          <w:divBdr>
            <w:top w:val="none" w:sz="0" w:space="0" w:color="auto"/>
            <w:left w:val="none" w:sz="0" w:space="0" w:color="auto"/>
            <w:bottom w:val="none" w:sz="0" w:space="0" w:color="auto"/>
            <w:right w:val="none" w:sz="0" w:space="0" w:color="auto"/>
          </w:divBdr>
        </w:div>
        <w:div w:id="2139882011">
          <w:marLeft w:val="640"/>
          <w:marRight w:val="0"/>
          <w:marTop w:val="0"/>
          <w:marBottom w:val="0"/>
          <w:divBdr>
            <w:top w:val="none" w:sz="0" w:space="0" w:color="auto"/>
            <w:left w:val="none" w:sz="0" w:space="0" w:color="auto"/>
            <w:bottom w:val="none" w:sz="0" w:space="0" w:color="auto"/>
            <w:right w:val="none" w:sz="0" w:space="0" w:color="auto"/>
          </w:divBdr>
        </w:div>
        <w:div w:id="114831686">
          <w:marLeft w:val="640"/>
          <w:marRight w:val="0"/>
          <w:marTop w:val="0"/>
          <w:marBottom w:val="0"/>
          <w:divBdr>
            <w:top w:val="none" w:sz="0" w:space="0" w:color="auto"/>
            <w:left w:val="none" w:sz="0" w:space="0" w:color="auto"/>
            <w:bottom w:val="none" w:sz="0" w:space="0" w:color="auto"/>
            <w:right w:val="none" w:sz="0" w:space="0" w:color="auto"/>
          </w:divBdr>
        </w:div>
        <w:div w:id="1993096027">
          <w:marLeft w:val="640"/>
          <w:marRight w:val="0"/>
          <w:marTop w:val="0"/>
          <w:marBottom w:val="0"/>
          <w:divBdr>
            <w:top w:val="none" w:sz="0" w:space="0" w:color="auto"/>
            <w:left w:val="none" w:sz="0" w:space="0" w:color="auto"/>
            <w:bottom w:val="none" w:sz="0" w:space="0" w:color="auto"/>
            <w:right w:val="none" w:sz="0" w:space="0" w:color="auto"/>
          </w:divBdr>
        </w:div>
        <w:div w:id="145781042">
          <w:marLeft w:val="640"/>
          <w:marRight w:val="0"/>
          <w:marTop w:val="0"/>
          <w:marBottom w:val="0"/>
          <w:divBdr>
            <w:top w:val="none" w:sz="0" w:space="0" w:color="auto"/>
            <w:left w:val="none" w:sz="0" w:space="0" w:color="auto"/>
            <w:bottom w:val="none" w:sz="0" w:space="0" w:color="auto"/>
            <w:right w:val="none" w:sz="0" w:space="0" w:color="auto"/>
          </w:divBdr>
        </w:div>
        <w:div w:id="1812552377">
          <w:marLeft w:val="640"/>
          <w:marRight w:val="0"/>
          <w:marTop w:val="0"/>
          <w:marBottom w:val="0"/>
          <w:divBdr>
            <w:top w:val="none" w:sz="0" w:space="0" w:color="auto"/>
            <w:left w:val="none" w:sz="0" w:space="0" w:color="auto"/>
            <w:bottom w:val="none" w:sz="0" w:space="0" w:color="auto"/>
            <w:right w:val="none" w:sz="0" w:space="0" w:color="auto"/>
          </w:divBdr>
        </w:div>
        <w:div w:id="503669220">
          <w:marLeft w:val="640"/>
          <w:marRight w:val="0"/>
          <w:marTop w:val="0"/>
          <w:marBottom w:val="0"/>
          <w:divBdr>
            <w:top w:val="none" w:sz="0" w:space="0" w:color="auto"/>
            <w:left w:val="none" w:sz="0" w:space="0" w:color="auto"/>
            <w:bottom w:val="none" w:sz="0" w:space="0" w:color="auto"/>
            <w:right w:val="none" w:sz="0" w:space="0" w:color="auto"/>
          </w:divBdr>
        </w:div>
        <w:div w:id="1585144429">
          <w:marLeft w:val="640"/>
          <w:marRight w:val="0"/>
          <w:marTop w:val="0"/>
          <w:marBottom w:val="0"/>
          <w:divBdr>
            <w:top w:val="none" w:sz="0" w:space="0" w:color="auto"/>
            <w:left w:val="none" w:sz="0" w:space="0" w:color="auto"/>
            <w:bottom w:val="none" w:sz="0" w:space="0" w:color="auto"/>
            <w:right w:val="none" w:sz="0" w:space="0" w:color="auto"/>
          </w:divBdr>
        </w:div>
        <w:div w:id="279730038">
          <w:marLeft w:val="640"/>
          <w:marRight w:val="0"/>
          <w:marTop w:val="0"/>
          <w:marBottom w:val="0"/>
          <w:divBdr>
            <w:top w:val="none" w:sz="0" w:space="0" w:color="auto"/>
            <w:left w:val="none" w:sz="0" w:space="0" w:color="auto"/>
            <w:bottom w:val="none" w:sz="0" w:space="0" w:color="auto"/>
            <w:right w:val="none" w:sz="0" w:space="0" w:color="auto"/>
          </w:divBdr>
        </w:div>
        <w:div w:id="671028803">
          <w:marLeft w:val="640"/>
          <w:marRight w:val="0"/>
          <w:marTop w:val="0"/>
          <w:marBottom w:val="0"/>
          <w:divBdr>
            <w:top w:val="none" w:sz="0" w:space="0" w:color="auto"/>
            <w:left w:val="none" w:sz="0" w:space="0" w:color="auto"/>
            <w:bottom w:val="none" w:sz="0" w:space="0" w:color="auto"/>
            <w:right w:val="none" w:sz="0" w:space="0" w:color="auto"/>
          </w:divBdr>
        </w:div>
        <w:div w:id="284388943">
          <w:marLeft w:val="640"/>
          <w:marRight w:val="0"/>
          <w:marTop w:val="0"/>
          <w:marBottom w:val="0"/>
          <w:divBdr>
            <w:top w:val="none" w:sz="0" w:space="0" w:color="auto"/>
            <w:left w:val="none" w:sz="0" w:space="0" w:color="auto"/>
            <w:bottom w:val="none" w:sz="0" w:space="0" w:color="auto"/>
            <w:right w:val="none" w:sz="0" w:space="0" w:color="auto"/>
          </w:divBdr>
        </w:div>
        <w:div w:id="970592282">
          <w:marLeft w:val="640"/>
          <w:marRight w:val="0"/>
          <w:marTop w:val="0"/>
          <w:marBottom w:val="0"/>
          <w:divBdr>
            <w:top w:val="none" w:sz="0" w:space="0" w:color="auto"/>
            <w:left w:val="none" w:sz="0" w:space="0" w:color="auto"/>
            <w:bottom w:val="none" w:sz="0" w:space="0" w:color="auto"/>
            <w:right w:val="none" w:sz="0" w:space="0" w:color="auto"/>
          </w:divBdr>
        </w:div>
        <w:div w:id="92476906">
          <w:marLeft w:val="640"/>
          <w:marRight w:val="0"/>
          <w:marTop w:val="0"/>
          <w:marBottom w:val="0"/>
          <w:divBdr>
            <w:top w:val="none" w:sz="0" w:space="0" w:color="auto"/>
            <w:left w:val="none" w:sz="0" w:space="0" w:color="auto"/>
            <w:bottom w:val="none" w:sz="0" w:space="0" w:color="auto"/>
            <w:right w:val="none" w:sz="0" w:space="0" w:color="auto"/>
          </w:divBdr>
        </w:div>
        <w:div w:id="1907299830">
          <w:marLeft w:val="640"/>
          <w:marRight w:val="0"/>
          <w:marTop w:val="0"/>
          <w:marBottom w:val="0"/>
          <w:divBdr>
            <w:top w:val="none" w:sz="0" w:space="0" w:color="auto"/>
            <w:left w:val="none" w:sz="0" w:space="0" w:color="auto"/>
            <w:bottom w:val="none" w:sz="0" w:space="0" w:color="auto"/>
            <w:right w:val="none" w:sz="0" w:space="0" w:color="auto"/>
          </w:divBdr>
        </w:div>
        <w:div w:id="1863665983">
          <w:marLeft w:val="640"/>
          <w:marRight w:val="0"/>
          <w:marTop w:val="0"/>
          <w:marBottom w:val="0"/>
          <w:divBdr>
            <w:top w:val="none" w:sz="0" w:space="0" w:color="auto"/>
            <w:left w:val="none" w:sz="0" w:space="0" w:color="auto"/>
            <w:bottom w:val="none" w:sz="0" w:space="0" w:color="auto"/>
            <w:right w:val="none" w:sz="0" w:space="0" w:color="auto"/>
          </w:divBdr>
        </w:div>
        <w:div w:id="2009625726">
          <w:marLeft w:val="640"/>
          <w:marRight w:val="0"/>
          <w:marTop w:val="0"/>
          <w:marBottom w:val="0"/>
          <w:divBdr>
            <w:top w:val="none" w:sz="0" w:space="0" w:color="auto"/>
            <w:left w:val="none" w:sz="0" w:space="0" w:color="auto"/>
            <w:bottom w:val="none" w:sz="0" w:space="0" w:color="auto"/>
            <w:right w:val="none" w:sz="0" w:space="0" w:color="auto"/>
          </w:divBdr>
        </w:div>
        <w:div w:id="974944837">
          <w:marLeft w:val="640"/>
          <w:marRight w:val="0"/>
          <w:marTop w:val="0"/>
          <w:marBottom w:val="0"/>
          <w:divBdr>
            <w:top w:val="none" w:sz="0" w:space="0" w:color="auto"/>
            <w:left w:val="none" w:sz="0" w:space="0" w:color="auto"/>
            <w:bottom w:val="none" w:sz="0" w:space="0" w:color="auto"/>
            <w:right w:val="none" w:sz="0" w:space="0" w:color="auto"/>
          </w:divBdr>
        </w:div>
        <w:div w:id="949774450">
          <w:marLeft w:val="640"/>
          <w:marRight w:val="0"/>
          <w:marTop w:val="0"/>
          <w:marBottom w:val="0"/>
          <w:divBdr>
            <w:top w:val="none" w:sz="0" w:space="0" w:color="auto"/>
            <w:left w:val="none" w:sz="0" w:space="0" w:color="auto"/>
            <w:bottom w:val="none" w:sz="0" w:space="0" w:color="auto"/>
            <w:right w:val="none" w:sz="0" w:space="0" w:color="auto"/>
          </w:divBdr>
        </w:div>
        <w:div w:id="1508667193">
          <w:marLeft w:val="640"/>
          <w:marRight w:val="0"/>
          <w:marTop w:val="0"/>
          <w:marBottom w:val="0"/>
          <w:divBdr>
            <w:top w:val="none" w:sz="0" w:space="0" w:color="auto"/>
            <w:left w:val="none" w:sz="0" w:space="0" w:color="auto"/>
            <w:bottom w:val="none" w:sz="0" w:space="0" w:color="auto"/>
            <w:right w:val="none" w:sz="0" w:space="0" w:color="auto"/>
          </w:divBdr>
        </w:div>
        <w:div w:id="180633643">
          <w:marLeft w:val="640"/>
          <w:marRight w:val="0"/>
          <w:marTop w:val="0"/>
          <w:marBottom w:val="0"/>
          <w:divBdr>
            <w:top w:val="none" w:sz="0" w:space="0" w:color="auto"/>
            <w:left w:val="none" w:sz="0" w:space="0" w:color="auto"/>
            <w:bottom w:val="none" w:sz="0" w:space="0" w:color="auto"/>
            <w:right w:val="none" w:sz="0" w:space="0" w:color="auto"/>
          </w:divBdr>
        </w:div>
        <w:div w:id="1084644525">
          <w:marLeft w:val="640"/>
          <w:marRight w:val="0"/>
          <w:marTop w:val="0"/>
          <w:marBottom w:val="0"/>
          <w:divBdr>
            <w:top w:val="none" w:sz="0" w:space="0" w:color="auto"/>
            <w:left w:val="none" w:sz="0" w:space="0" w:color="auto"/>
            <w:bottom w:val="none" w:sz="0" w:space="0" w:color="auto"/>
            <w:right w:val="none" w:sz="0" w:space="0" w:color="auto"/>
          </w:divBdr>
        </w:div>
        <w:div w:id="1337608066">
          <w:marLeft w:val="640"/>
          <w:marRight w:val="0"/>
          <w:marTop w:val="0"/>
          <w:marBottom w:val="0"/>
          <w:divBdr>
            <w:top w:val="none" w:sz="0" w:space="0" w:color="auto"/>
            <w:left w:val="none" w:sz="0" w:space="0" w:color="auto"/>
            <w:bottom w:val="none" w:sz="0" w:space="0" w:color="auto"/>
            <w:right w:val="none" w:sz="0" w:space="0" w:color="auto"/>
          </w:divBdr>
        </w:div>
        <w:div w:id="2090543522">
          <w:marLeft w:val="640"/>
          <w:marRight w:val="0"/>
          <w:marTop w:val="0"/>
          <w:marBottom w:val="0"/>
          <w:divBdr>
            <w:top w:val="none" w:sz="0" w:space="0" w:color="auto"/>
            <w:left w:val="none" w:sz="0" w:space="0" w:color="auto"/>
            <w:bottom w:val="none" w:sz="0" w:space="0" w:color="auto"/>
            <w:right w:val="none" w:sz="0" w:space="0" w:color="auto"/>
          </w:divBdr>
        </w:div>
        <w:div w:id="95486080">
          <w:marLeft w:val="640"/>
          <w:marRight w:val="0"/>
          <w:marTop w:val="0"/>
          <w:marBottom w:val="0"/>
          <w:divBdr>
            <w:top w:val="none" w:sz="0" w:space="0" w:color="auto"/>
            <w:left w:val="none" w:sz="0" w:space="0" w:color="auto"/>
            <w:bottom w:val="none" w:sz="0" w:space="0" w:color="auto"/>
            <w:right w:val="none" w:sz="0" w:space="0" w:color="auto"/>
          </w:divBdr>
        </w:div>
        <w:div w:id="238246938">
          <w:marLeft w:val="640"/>
          <w:marRight w:val="0"/>
          <w:marTop w:val="0"/>
          <w:marBottom w:val="0"/>
          <w:divBdr>
            <w:top w:val="none" w:sz="0" w:space="0" w:color="auto"/>
            <w:left w:val="none" w:sz="0" w:space="0" w:color="auto"/>
            <w:bottom w:val="none" w:sz="0" w:space="0" w:color="auto"/>
            <w:right w:val="none" w:sz="0" w:space="0" w:color="auto"/>
          </w:divBdr>
        </w:div>
        <w:div w:id="1187795142">
          <w:marLeft w:val="640"/>
          <w:marRight w:val="0"/>
          <w:marTop w:val="0"/>
          <w:marBottom w:val="0"/>
          <w:divBdr>
            <w:top w:val="none" w:sz="0" w:space="0" w:color="auto"/>
            <w:left w:val="none" w:sz="0" w:space="0" w:color="auto"/>
            <w:bottom w:val="none" w:sz="0" w:space="0" w:color="auto"/>
            <w:right w:val="none" w:sz="0" w:space="0" w:color="auto"/>
          </w:divBdr>
        </w:div>
        <w:div w:id="79957382">
          <w:marLeft w:val="640"/>
          <w:marRight w:val="0"/>
          <w:marTop w:val="0"/>
          <w:marBottom w:val="0"/>
          <w:divBdr>
            <w:top w:val="none" w:sz="0" w:space="0" w:color="auto"/>
            <w:left w:val="none" w:sz="0" w:space="0" w:color="auto"/>
            <w:bottom w:val="none" w:sz="0" w:space="0" w:color="auto"/>
            <w:right w:val="none" w:sz="0" w:space="0" w:color="auto"/>
          </w:divBdr>
        </w:div>
        <w:div w:id="1798716179">
          <w:marLeft w:val="640"/>
          <w:marRight w:val="0"/>
          <w:marTop w:val="0"/>
          <w:marBottom w:val="0"/>
          <w:divBdr>
            <w:top w:val="none" w:sz="0" w:space="0" w:color="auto"/>
            <w:left w:val="none" w:sz="0" w:space="0" w:color="auto"/>
            <w:bottom w:val="none" w:sz="0" w:space="0" w:color="auto"/>
            <w:right w:val="none" w:sz="0" w:space="0" w:color="auto"/>
          </w:divBdr>
        </w:div>
        <w:div w:id="1116750343">
          <w:marLeft w:val="640"/>
          <w:marRight w:val="0"/>
          <w:marTop w:val="0"/>
          <w:marBottom w:val="0"/>
          <w:divBdr>
            <w:top w:val="none" w:sz="0" w:space="0" w:color="auto"/>
            <w:left w:val="none" w:sz="0" w:space="0" w:color="auto"/>
            <w:bottom w:val="none" w:sz="0" w:space="0" w:color="auto"/>
            <w:right w:val="none" w:sz="0" w:space="0" w:color="auto"/>
          </w:divBdr>
        </w:div>
        <w:div w:id="1327633503">
          <w:marLeft w:val="640"/>
          <w:marRight w:val="0"/>
          <w:marTop w:val="0"/>
          <w:marBottom w:val="0"/>
          <w:divBdr>
            <w:top w:val="none" w:sz="0" w:space="0" w:color="auto"/>
            <w:left w:val="none" w:sz="0" w:space="0" w:color="auto"/>
            <w:bottom w:val="none" w:sz="0" w:space="0" w:color="auto"/>
            <w:right w:val="none" w:sz="0" w:space="0" w:color="auto"/>
          </w:divBdr>
        </w:div>
        <w:div w:id="1561398437">
          <w:marLeft w:val="640"/>
          <w:marRight w:val="0"/>
          <w:marTop w:val="0"/>
          <w:marBottom w:val="0"/>
          <w:divBdr>
            <w:top w:val="none" w:sz="0" w:space="0" w:color="auto"/>
            <w:left w:val="none" w:sz="0" w:space="0" w:color="auto"/>
            <w:bottom w:val="none" w:sz="0" w:space="0" w:color="auto"/>
            <w:right w:val="none" w:sz="0" w:space="0" w:color="auto"/>
          </w:divBdr>
        </w:div>
        <w:div w:id="1606497969">
          <w:marLeft w:val="640"/>
          <w:marRight w:val="0"/>
          <w:marTop w:val="0"/>
          <w:marBottom w:val="0"/>
          <w:divBdr>
            <w:top w:val="none" w:sz="0" w:space="0" w:color="auto"/>
            <w:left w:val="none" w:sz="0" w:space="0" w:color="auto"/>
            <w:bottom w:val="none" w:sz="0" w:space="0" w:color="auto"/>
            <w:right w:val="none" w:sz="0" w:space="0" w:color="auto"/>
          </w:divBdr>
        </w:div>
        <w:div w:id="1331523560">
          <w:marLeft w:val="640"/>
          <w:marRight w:val="0"/>
          <w:marTop w:val="0"/>
          <w:marBottom w:val="0"/>
          <w:divBdr>
            <w:top w:val="none" w:sz="0" w:space="0" w:color="auto"/>
            <w:left w:val="none" w:sz="0" w:space="0" w:color="auto"/>
            <w:bottom w:val="none" w:sz="0" w:space="0" w:color="auto"/>
            <w:right w:val="none" w:sz="0" w:space="0" w:color="auto"/>
          </w:divBdr>
        </w:div>
        <w:div w:id="1916698332">
          <w:marLeft w:val="640"/>
          <w:marRight w:val="0"/>
          <w:marTop w:val="0"/>
          <w:marBottom w:val="0"/>
          <w:divBdr>
            <w:top w:val="none" w:sz="0" w:space="0" w:color="auto"/>
            <w:left w:val="none" w:sz="0" w:space="0" w:color="auto"/>
            <w:bottom w:val="none" w:sz="0" w:space="0" w:color="auto"/>
            <w:right w:val="none" w:sz="0" w:space="0" w:color="auto"/>
          </w:divBdr>
        </w:div>
        <w:div w:id="2036618250">
          <w:marLeft w:val="640"/>
          <w:marRight w:val="0"/>
          <w:marTop w:val="0"/>
          <w:marBottom w:val="0"/>
          <w:divBdr>
            <w:top w:val="none" w:sz="0" w:space="0" w:color="auto"/>
            <w:left w:val="none" w:sz="0" w:space="0" w:color="auto"/>
            <w:bottom w:val="none" w:sz="0" w:space="0" w:color="auto"/>
            <w:right w:val="none" w:sz="0" w:space="0" w:color="auto"/>
          </w:divBdr>
        </w:div>
        <w:div w:id="1122304841">
          <w:marLeft w:val="640"/>
          <w:marRight w:val="0"/>
          <w:marTop w:val="0"/>
          <w:marBottom w:val="0"/>
          <w:divBdr>
            <w:top w:val="none" w:sz="0" w:space="0" w:color="auto"/>
            <w:left w:val="none" w:sz="0" w:space="0" w:color="auto"/>
            <w:bottom w:val="none" w:sz="0" w:space="0" w:color="auto"/>
            <w:right w:val="none" w:sz="0" w:space="0" w:color="auto"/>
          </w:divBdr>
        </w:div>
        <w:div w:id="654335586">
          <w:marLeft w:val="640"/>
          <w:marRight w:val="0"/>
          <w:marTop w:val="0"/>
          <w:marBottom w:val="0"/>
          <w:divBdr>
            <w:top w:val="none" w:sz="0" w:space="0" w:color="auto"/>
            <w:left w:val="none" w:sz="0" w:space="0" w:color="auto"/>
            <w:bottom w:val="none" w:sz="0" w:space="0" w:color="auto"/>
            <w:right w:val="none" w:sz="0" w:space="0" w:color="auto"/>
          </w:divBdr>
        </w:div>
        <w:div w:id="627321411">
          <w:marLeft w:val="640"/>
          <w:marRight w:val="0"/>
          <w:marTop w:val="0"/>
          <w:marBottom w:val="0"/>
          <w:divBdr>
            <w:top w:val="none" w:sz="0" w:space="0" w:color="auto"/>
            <w:left w:val="none" w:sz="0" w:space="0" w:color="auto"/>
            <w:bottom w:val="none" w:sz="0" w:space="0" w:color="auto"/>
            <w:right w:val="none" w:sz="0" w:space="0" w:color="auto"/>
          </w:divBdr>
        </w:div>
        <w:div w:id="914127252">
          <w:marLeft w:val="640"/>
          <w:marRight w:val="0"/>
          <w:marTop w:val="0"/>
          <w:marBottom w:val="0"/>
          <w:divBdr>
            <w:top w:val="none" w:sz="0" w:space="0" w:color="auto"/>
            <w:left w:val="none" w:sz="0" w:space="0" w:color="auto"/>
            <w:bottom w:val="none" w:sz="0" w:space="0" w:color="auto"/>
            <w:right w:val="none" w:sz="0" w:space="0" w:color="auto"/>
          </w:divBdr>
        </w:div>
        <w:div w:id="1437821824">
          <w:marLeft w:val="640"/>
          <w:marRight w:val="0"/>
          <w:marTop w:val="0"/>
          <w:marBottom w:val="0"/>
          <w:divBdr>
            <w:top w:val="none" w:sz="0" w:space="0" w:color="auto"/>
            <w:left w:val="none" w:sz="0" w:space="0" w:color="auto"/>
            <w:bottom w:val="none" w:sz="0" w:space="0" w:color="auto"/>
            <w:right w:val="none" w:sz="0" w:space="0" w:color="auto"/>
          </w:divBdr>
        </w:div>
        <w:div w:id="359624979">
          <w:marLeft w:val="640"/>
          <w:marRight w:val="0"/>
          <w:marTop w:val="0"/>
          <w:marBottom w:val="0"/>
          <w:divBdr>
            <w:top w:val="none" w:sz="0" w:space="0" w:color="auto"/>
            <w:left w:val="none" w:sz="0" w:space="0" w:color="auto"/>
            <w:bottom w:val="none" w:sz="0" w:space="0" w:color="auto"/>
            <w:right w:val="none" w:sz="0" w:space="0" w:color="auto"/>
          </w:divBdr>
        </w:div>
        <w:div w:id="1273509968">
          <w:marLeft w:val="640"/>
          <w:marRight w:val="0"/>
          <w:marTop w:val="0"/>
          <w:marBottom w:val="0"/>
          <w:divBdr>
            <w:top w:val="none" w:sz="0" w:space="0" w:color="auto"/>
            <w:left w:val="none" w:sz="0" w:space="0" w:color="auto"/>
            <w:bottom w:val="none" w:sz="0" w:space="0" w:color="auto"/>
            <w:right w:val="none" w:sz="0" w:space="0" w:color="auto"/>
          </w:divBdr>
        </w:div>
        <w:div w:id="1206797181">
          <w:marLeft w:val="640"/>
          <w:marRight w:val="0"/>
          <w:marTop w:val="0"/>
          <w:marBottom w:val="0"/>
          <w:divBdr>
            <w:top w:val="none" w:sz="0" w:space="0" w:color="auto"/>
            <w:left w:val="none" w:sz="0" w:space="0" w:color="auto"/>
            <w:bottom w:val="none" w:sz="0" w:space="0" w:color="auto"/>
            <w:right w:val="none" w:sz="0" w:space="0" w:color="auto"/>
          </w:divBdr>
        </w:div>
        <w:div w:id="1939172017">
          <w:marLeft w:val="640"/>
          <w:marRight w:val="0"/>
          <w:marTop w:val="0"/>
          <w:marBottom w:val="0"/>
          <w:divBdr>
            <w:top w:val="none" w:sz="0" w:space="0" w:color="auto"/>
            <w:left w:val="none" w:sz="0" w:space="0" w:color="auto"/>
            <w:bottom w:val="none" w:sz="0" w:space="0" w:color="auto"/>
            <w:right w:val="none" w:sz="0" w:space="0" w:color="auto"/>
          </w:divBdr>
        </w:div>
        <w:div w:id="267156389">
          <w:marLeft w:val="640"/>
          <w:marRight w:val="0"/>
          <w:marTop w:val="0"/>
          <w:marBottom w:val="0"/>
          <w:divBdr>
            <w:top w:val="none" w:sz="0" w:space="0" w:color="auto"/>
            <w:left w:val="none" w:sz="0" w:space="0" w:color="auto"/>
            <w:bottom w:val="none" w:sz="0" w:space="0" w:color="auto"/>
            <w:right w:val="none" w:sz="0" w:space="0" w:color="auto"/>
          </w:divBdr>
        </w:div>
        <w:div w:id="1101993313">
          <w:marLeft w:val="640"/>
          <w:marRight w:val="0"/>
          <w:marTop w:val="0"/>
          <w:marBottom w:val="0"/>
          <w:divBdr>
            <w:top w:val="none" w:sz="0" w:space="0" w:color="auto"/>
            <w:left w:val="none" w:sz="0" w:space="0" w:color="auto"/>
            <w:bottom w:val="none" w:sz="0" w:space="0" w:color="auto"/>
            <w:right w:val="none" w:sz="0" w:space="0" w:color="auto"/>
          </w:divBdr>
        </w:div>
        <w:div w:id="203762126">
          <w:marLeft w:val="640"/>
          <w:marRight w:val="0"/>
          <w:marTop w:val="0"/>
          <w:marBottom w:val="0"/>
          <w:divBdr>
            <w:top w:val="none" w:sz="0" w:space="0" w:color="auto"/>
            <w:left w:val="none" w:sz="0" w:space="0" w:color="auto"/>
            <w:bottom w:val="none" w:sz="0" w:space="0" w:color="auto"/>
            <w:right w:val="none" w:sz="0" w:space="0" w:color="auto"/>
          </w:divBdr>
        </w:div>
        <w:div w:id="1320695062">
          <w:marLeft w:val="640"/>
          <w:marRight w:val="0"/>
          <w:marTop w:val="0"/>
          <w:marBottom w:val="0"/>
          <w:divBdr>
            <w:top w:val="none" w:sz="0" w:space="0" w:color="auto"/>
            <w:left w:val="none" w:sz="0" w:space="0" w:color="auto"/>
            <w:bottom w:val="none" w:sz="0" w:space="0" w:color="auto"/>
            <w:right w:val="none" w:sz="0" w:space="0" w:color="auto"/>
          </w:divBdr>
        </w:div>
        <w:div w:id="160582184">
          <w:marLeft w:val="640"/>
          <w:marRight w:val="0"/>
          <w:marTop w:val="0"/>
          <w:marBottom w:val="0"/>
          <w:divBdr>
            <w:top w:val="none" w:sz="0" w:space="0" w:color="auto"/>
            <w:left w:val="none" w:sz="0" w:space="0" w:color="auto"/>
            <w:bottom w:val="none" w:sz="0" w:space="0" w:color="auto"/>
            <w:right w:val="none" w:sz="0" w:space="0" w:color="auto"/>
          </w:divBdr>
        </w:div>
        <w:div w:id="1084491812">
          <w:marLeft w:val="640"/>
          <w:marRight w:val="0"/>
          <w:marTop w:val="0"/>
          <w:marBottom w:val="0"/>
          <w:divBdr>
            <w:top w:val="none" w:sz="0" w:space="0" w:color="auto"/>
            <w:left w:val="none" w:sz="0" w:space="0" w:color="auto"/>
            <w:bottom w:val="none" w:sz="0" w:space="0" w:color="auto"/>
            <w:right w:val="none" w:sz="0" w:space="0" w:color="auto"/>
          </w:divBdr>
        </w:div>
        <w:div w:id="1378240998">
          <w:marLeft w:val="640"/>
          <w:marRight w:val="0"/>
          <w:marTop w:val="0"/>
          <w:marBottom w:val="0"/>
          <w:divBdr>
            <w:top w:val="none" w:sz="0" w:space="0" w:color="auto"/>
            <w:left w:val="none" w:sz="0" w:space="0" w:color="auto"/>
            <w:bottom w:val="none" w:sz="0" w:space="0" w:color="auto"/>
            <w:right w:val="none" w:sz="0" w:space="0" w:color="auto"/>
          </w:divBdr>
        </w:div>
        <w:div w:id="534852183">
          <w:marLeft w:val="640"/>
          <w:marRight w:val="0"/>
          <w:marTop w:val="0"/>
          <w:marBottom w:val="0"/>
          <w:divBdr>
            <w:top w:val="none" w:sz="0" w:space="0" w:color="auto"/>
            <w:left w:val="none" w:sz="0" w:space="0" w:color="auto"/>
            <w:bottom w:val="none" w:sz="0" w:space="0" w:color="auto"/>
            <w:right w:val="none" w:sz="0" w:space="0" w:color="auto"/>
          </w:divBdr>
        </w:div>
        <w:div w:id="1582710998">
          <w:marLeft w:val="640"/>
          <w:marRight w:val="0"/>
          <w:marTop w:val="0"/>
          <w:marBottom w:val="0"/>
          <w:divBdr>
            <w:top w:val="none" w:sz="0" w:space="0" w:color="auto"/>
            <w:left w:val="none" w:sz="0" w:space="0" w:color="auto"/>
            <w:bottom w:val="none" w:sz="0" w:space="0" w:color="auto"/>
            <w:right w:val="none" w:sz="0" w:space="0" w:color="auto"/>
          </w:divBdr>
        </w:div>
        <w:div w:id="850219353">
          <w:marLeft w:val="640"/>
          <w:marRight w:val="0"/>
          <w:marTop w:val="0"/>
          <w:marBottom w:val="0"/>
          <w:divBdr>
            <w:top w:val="none" w:sz="0" w:space="0" w:color="auto"/>
            <w:left w:val="none" w:sz="0" w:space="0" w:color="auto"/>
            <w:bottom w:val="none" w:sz="0" w:space="0" w:color="auto"/>
            <w:right w:val="none" w:sz="0" w:space="0" w:color="auto"/>
          </w:divBdr>
        </w:div>
        <w:div w:id="1071268279">
          <w:marLeft w:val="640"/>
          <w:marRight w:val="0"/>
          <w:marTop w:val="0"/>
          <w:marBottom w:val="0"/>
          <w:divBdr>
            <w:top w:val="none" w:sz="0" w:space="0" w:color="auto"/>
            <w:left w:val="none" w:sz="0" w:space="0" w:color="auto"/>
            <w:bottom w:val="none" w:sz="0" w:space="0" w:color="auto"/>
            <w:right w:val="none" w:sz="0" w:space="0" w:color="auto"/>
          </w:divBdr>
        </w:div>
        <w:div w:id="1208682905">
          <w:marLeft w:val="640"/>
          <w:marRight w:val="0"/>
          <w:marTop w:val="0"/>
          <w:marBottom w:val="0"/>
          <w:divBdr>
            <w:top w:val="none" w:sz="0" w:space="0" w:color="auto"/>
            <w:left w:val="none" w:sz="0" w:space="0" w:color="auto"/>
            <w:bottom w:val="none" w:sz="0" w:space="0" w:color="auto"/>
            <w:right w:val="none" w:sz="0" w:space="0" w:color="auto"/>
          </w:divBdr>
        </w:div>
        <w:div w:id="203176733">
          <w:marLeft w:val="640"/>
          <w:marRight w:val="0"/>
          <w:marTop w:val="0"/>
          <w:marBottom w:val="0"/>
          <w:divBdr>
            <w:top w:val="none" w:sz="0" w:space="0" w:color="auto"/>
            <w:left w:val="none" w:sz="0" w:space="0" w:color="auto"/>
            <w:bottom w:val="none" w:sz="0" w:space="0" w:color="auto"/>
            <w:right w:val="none" w:sz="0" w:space="0" w:color="auto"/>
          </w:divBdr>
        </w:div>
        <w:div w:id="1339037687">
          <w:marLeft w:val="640"/>
          <w:marRight w:val="0"/>
          <w:marTop w:val="0"/>
          <w:marBottom w:val="0"/>
          <w:divBdr>
            <w:top w:val="none" w:sz="0" w:space="0" w:color="auto"/>
            <w:left w:val="none" w:sz="0" w:space="0" w:color="auto"/>
            <w:bottom w:val="none" w:sz="0" w:space="0" w:color="auto"/>
            <w:right w:val="none" w:sz="0" w:space="0" w:color="auto"/>
          </w:divBdr>
        </w:div>
        <w:div w:id="1074595147">
          <w:marLeft w:val="640"/>
          <w:marRight w:val="0"/>
          <w:marTop w:val="0"/>
          <w:marBottom w:val="0"/>
          <w:divBdr>
            <w:top w:val="none" w:sz="0" w:space="0" w:color="auto"/>
            <w:left w:val="none" w:sz="0" w:space="0" w:color="auto"/>
            <w:bottom w:val="none" w:sz="0" w:space="0" w:color="auto"/>
            <w:right w:val="none" w:sz="0" w:space="0" w:color="auto"/>
          </w:divBdr>
        </w:div>
        <w:div w:id="2121798445">
          <w:marLeft w:val="640"/>
          <w:marRight w:val="0"/>
          <w:marTop w:val="0"/>
          <w:marBottom w:val="0"/>
          <w:divBdr>
            <w:top w:val="none" w:sz="0" w:space="0" w:color="auto"/>
            <w:left w:val="none" w:sz="0" w:space="0" w:color="auto"/>
            <w:bottom w:val="none" w:sz="0" w:space="0" w:color="auto"/>
            <w:right w:val="none" w:sz="0" w:space="0" w:color="auto"/>
          </w:divBdr>
        </w:div>
        <w:div w:id="1438519942">
          <w:marLeft w:val="640"/>
          <w:marRight w:val="0"/>
          <w:marTop w:val="0"/>
          <w:marBottom w:val="0"/>
          <w:divBdr>
            <w:top w:val="none" w:sz="0" w:space="0" w:color="auto"/>
            <w:left w:val="none" w:sz="0" w:space="0" w:color="auto"/>
            <w:bottom w:val="none" w:sz="0" w:space="0" w:color="auto"/>
            <w:right w:val="none" w:sz="0" w:space="0" w:color="auto"/>
          </w:divBdr>
        </w:div>
        <w:div w:id="1441729377">
          <w:marLeft w:val="640"/>
          <w:marRight w:val="0"/>
          <w:marTop w:val="0"/>
          <w:marBottom w:val="0"/>
          <w:divBdr>
            <w:top w:val="none" w:sz="0" w:space="0" w:color="auto"/>
            <w:left w:val="none" w:sz="0" w:space="0" w:color="auto"/>
            <w:bottom w:val="none" w:sz="0" w:space="0" w:color="auto"/>
            <w:right w:val="none" w:sz="0" w:space="0" w:color="auto"/>
          </w:divBdr>
        </w:div>
        <w:div w:id="1368918289">
          <w:marLeft w:val="640"/>
          <w:marRight w:val="0"/>
          <w:marTop w:val="0"/>
          <w:marBottom w:val="0"/>
          <w:divBdr>
            <w:top w:val="none" w:sz="0" w:space="0" w:color="auto"/>
            <w:left w:val="none" w:sz="0" w:space="0" w:color="auto"/>
            <w:bottom w:val="none" w:sz="0" w:space="0" w:color="auto"/>
            <w:right w:val="none" w:sz="0" w:space="0" w:color="auto"/>
          </w:divBdr>
        </w:div>
        <w:div w:id="635530073">
          <w:marLeft w:val="640"/>
          <w:marRight w:val="0"/>
          <w:marTop w:val="0"/>
          <w:marBottom w:val="0"/>
          <w:divBdr>
            <w:top w:val="none" w:sz="0" w:space="0" w:color="auto"/>
            <w:left w:val="none" w:sz="0" w:space="0" w:color="auto"/>
            <w:bottom w:val="none" w:sz="0" w:space="0" w:color="auto"/>
            <w:right w:val="none" w:sz="0" w:space="0" w:color="auto"/>
          </w:divBdr>
        </w:div>
        <w:div w:id="2103262626">
          <w:marLeft w:val="640"/>
          <w:marRight w:val="0"/>
          <w:marTop w:val="0"/>
          <w:marBottom w:val="0"/>
          <w:divBdr>
            <w:top w:val="none" w:sz="0" w:space="0" w:color="auto"/>
            <w:left w:val="none" w:sz="0" w:space="0" w:color="auto"/>
            <w:bottom w:val="none" w:sz="0" w:space="0" w:color="auto"/>
            <w:right w:val="none" w:sz="0" w:space="0" w:color="auto"/>
          </w:divBdr>
        </w:div>
        <w:div w:id="1477064064">
          <w:marLeft w:val="640"/>
          <w:marRight w:val="0"/>
          <w:marTop w:val="0"/>
          <w:marBottom w:val="0"/>
          <w:divBdr>
            <w:top w:val="none" w:sz="0" w:space="0" w:color="auto"/>
            <w:left w:val="none" w:sz="0" w:space="0" w:color="auto"/>
            <w:bottom w:val="none" w:sz="0" w:space="0" w:color="auto"/>
            <w:right w:val="none" w:sz="0" w:space="0" w:color="auto"/>
          </w:divBdr>
        </w:div>
        <w:div w:id="1318724674">
          <w:marLeft w:val="640"/>
          <w:marRight w:val="0"/>
          <w:marTop w:val="0"/>
          <w:marBottom w:val="0"/>
          <w:divBdr>
            <w:top w:val="none" w:sz="0" w:space="0" w:color="auto"/>
            <w:left w:val="none" w:sz="0" w:space="0" w:color="auto"/>
            <w:bottom w:val="none" w:sz="0" w:space="0" w:color="auto"/>
            <w:right w:val="none" w:sz="0" w:space="0" w:color="auto"/>
          </w:divBdr>
        </w:div>
        <w:div w:id="2011129349">
          <w:marLeft w:val="640"/>
          <w:marRight w:val="0"/>
          <w:marTop w:val="0"/>
          <w:marBottom w:val="0"/>
          <w:divBdr>
            <w:top w:val="none" w:sz="0" w:space="0" w:color="auto"/>
            <w:left w:val="none" w:sz="0" w:space="0" w:color="auto"/>
            <w:bottom w:val="none" w:sz="0" w:space="0" w:color="auto"/>
            <w:right w:val="none" w:sz="0" w:space="0" w:color="auto"/>
          </w:divBdr>
        </w:div>
        <w:div w:id="1639530365">
          <w:marLeft w:val="640"/>
          <w:marRight w:val="0"/>
          <w:marTop w:val="0"/>
          <w:marBottom w:val="0"/>
          <w:divBdr>
            <w:top w:val="none" w:sz="0" w:space="0" w:color="auto"/>
            <w:left w:val="none" w:sz="0" w:space="0" w:color="auto"/>
            <w:bottom w:val="none" w:sz="0" w:space="0" w:color="auto"/>
            <w:right w:val="none" w:sz="0" w:space="0" w:color="auto"/>
          </w:divBdr>
        </w:div>
        <w:div w:id="1590385065">
          <w:marLeft w:val="640"/>
          <w:marRight w:val="0"/>
          <w:marTop w:val="0"/>
          <w:marBottom w:val="0"/>
          <w:divBdr>
            <w:top w:val="none" w:sz="0" w:space="0" w:color="auto"/>
            <w:left w:val="none" w:sz="0" w:space="0" w:color="auto"/>
            <w:bottom w:val="none" w:sz="0" w:space="0" w:color="auto"/>
            <w:right w:val="none" w:sz="0" w:space="0" w:color="auto"/>
          </w:divBdr>
        </w:div>
        <w:div w:id="1920405366">
          <w:marLeft w:val="640"/>
          <w:marRight w:val="0"/>
          <w:marTop w:val="0"/>
          <w:marBottom w:val="0"/>
          <w:divBdr>
            <w:top w:val="none" w:sz="0" w:space="0" w:color="auto"/>
            <w:left w:val="none" w:sz="0" w:space="0" w:color="auto"/>
            <w:bottom w:val="none" w:sz="0" w:space="0" w:color="auto"/>
            <w:right w:val="none" w:sz="0" w:space="0" w:color="auto"/>
          </w:divBdr>
        </w:div>
        <w:div w:id="472798154">
          <w:marLeft w:val="640"/>
          <w:marRight w:val="0"/>
          <w:marTop w:val="0"/>
          <w:marBottom w:val="0"/>
          <w:divBdr>
            <w:top w:val="none" w:sz="0" w:space="0" w:color="auto"/>
            <w:left w:val="none" w:sz="0" w:space="0" w:color="auto"/>
            <w:bottom w:val="none" w:sz="0" w:space="0" w:color="auto"/>
            <w:right w:val="none" w:sz="0" w:space="0" w:color="auto"/>
          </w:divBdr>
        </w:div>
        <w:div w:id="670957854">
          <w:marLeft w:val="640"/>
          <w:marRight w:val="0"/>
          <w:marTop w:val="0"/>
          <w:marBottom w:val="0"/>
          <w:divBdr>
            <w:top w:val="none" w:sz="0" w:space="0" w:color="auto"/>
            <w:left w:val="none" w:sz="0" w:space="0" w:color="auto"/>
            <w:bottom w:val="none" w:sz="0" w:space="0" w:color="auto"/>
            <w:right w:val="none" w:sz="0" w:space="0" w:color="auto"/>
          </w:divBdr>
        </w:div>
        <w:div w:id="207884357">
          <w:marLeft w:val="640"/>
          <w:marRight w:val="0"/>
          <w:marTop w:val="0"/>
          <w:marBottom w:val="0"/>
          <w:divBdr>
            <w:top w:val="none" w:sz="0" w:space="0" w:color="auto"/>
            <w:left w:val="none" w:sz="0" w:space="0" w:color="auto"/>
            <w:bottom w:val="none" w:sz="0" w:space="0" w:color="auto"/>
            <w:right w:val="none" w:sz="0" w:space="0" w:color="auto"/>
          </w:divBdr>
        </w:div>
        <w:div w:id="1086268219">
          <w:marLeft w:val="640"/>
          <w:marRight w:val="0"/>
          <w:marTop w:val="0"/>
          <w:marBottom w:val="0"/>
          <w:divBdr>
            <w:top w:val="none" w:sz="0" w:space="0" w:color="auto"/>
            <w:left w:val="none" w:sz="0" w:space="0" w:color="auto"/>
            <w:bottom w:val="none" w:sz="0" w:space="0" w:color="auto"/>
            <w:right w:val="none" w:sz="0" w:space="0" w:color="auto"/>
          </w:divBdr>
        </w:div>
        <w:div w:id="1555848991">
          <w:marLeft w:val="640"/>
          <w:marRight w:val="0"/>
          <w:marTop w:val="0"/>
          <w:marBottom w:val="0"/>
          <w:divBdr>
            <w:top w:val="none" w:sz="0" w:space="0" w:color="auto"/>
            <w:left w:val="none" w:sz="0" w:space="0" w:color="auto"/>
            <w:bottom w:val="none" w:sz="0" w:space="0" w:color="auto"/>
            <w:right w:val="none" w:sz="0" w:space="0" w:color="auto"/>
          </w:divBdr>
        </w:div>
        <w:div w:id="1502626305">
          <w:marLeft w:val="640"/>
          <w:marRight w:val="0"/>
          <w:marTop w:val="0"/>
          <w:marBottom w:val="0"/>
          <w:divBdr>
            <w:top w:val="none" w:sz="0" w:space="0" w:color="auto"/>
            <w:left w:val="none" w:sz="0" w:space="0" w:color="auto"/>
            <w:bottom w:val="none" w:sz="0" w:space="0" w:color="auto"/>
            <w:right w:val="none" w:sz="0" w:space="0" w:color="auto"/>
          </w:divBdr>
        </w:div>
        <w:div w:id="1611858488">
          <w:marLeft w:val="640"/>
          <w:marRight w:val="0"/>
          <w:marTop w:val="0"/>
          <w:marBottom w:val="0"/>
          <w:divBdr>
            <w:top w:val="none" w:sz="0" w:space="0" w:color="auto"/>
            <w:left w:val="none" w:sz="0" w:space="0" w:color="auto"/>
            <w:bottom w:val="none" w:sz="0" w:space="0" w:color="auto"/>
            <w:right w:val="none" w:sz="0" w:space="0" w:color="auto"/>
          </w:divBdr>
        </w:div>
        <w:div w:id="1112672141">
          <w:marLeft w:val="640"/>
          <w:marRight w:val="0"/>
          <w:marTop w:val="0"/>
          <w:marBottom w:val="0"/>
          <w:divBdr>
            <w:top w:val="none" w:sz="0" w:space="0" w:color="auto"/>
            <w:left w:val="none" w:sz="0" w:space="0" w:color="auto"/>
            <w:bottom w:val="none" w:sz="0" w:space="0" w:color="auto"/>
            <w:right w:val="none" w:sz="0" w:space="0" w:color="auto"/>
          </w:divBdr>
        </w:div>
        <w:div w:id="799424839">
          <w:marLeft w:val="640"/>
          <w:marRight w:val="0"/>
          <w:marTop w:val="0"/>
          <w:marBottom w:val="0"/>
          <w:divBdr>
            <w:top w:val="none" w:sz="0" w:space="0" w:color="auto"/>
            <w:left w:val="none" w:sz="0" w:space="0" w:color="auto"/>
            <w:bottom w:val="none" w:sz="0" w:space="0" w:color="auto"/>
            <w:right w:val="none" w:sz="0" w:space="0" w:color="auto"/>
          </w:divBdr>
        </w:div>
        <w:div w:id="1506019969">
          <w:marLeft w:val="640"/>
          <w:marRight w:val="0"/>
          <w:marTop w:val="0"/>
          <w:marBottom w:val="0"/>
          <w:divBdr>
            <w:top w:val="none" w:sz="0" w:space="0" w:color="auto"/>
            <w:left w:val="none" w:sz="0" w:space="0" w:color="auto"/>
            <w:bottom w:val="none" w:sz="0" w:space="0" w:color="auto"/>
            <w:right w:val="none" w:sz="0" w:space="0" w:color="auto"/>
          </w:divBdr>
        </w:div>
        <w:div w:id="998197247">
          <w:marLeft w:val="640"/>
          <w:marRight w:val="0"/>
          <w:marTop w:val="0"/>
          <w:marBottom w:val="0"/>
          <w:divBdr>
            <w:top w:val="none" w:sz="0" w:space="0" w:color="auto"/>
            <w:left w:val="none" w:sz="0" w:space="0" w:color="auto"/>
            <w:bottom w:val="none" w:sz="0" w:space="0" w:color="auto"/>
            <w:right w:val="none" w:sz="0" w:space="0" w:color="auto"/>
          </w:divBdr>
        </w:div>
        <w:div w:id="685057615">
          <w:marLeft w:val="640"/>
          <w:marRight w:val="0"/>
          <w:marTop w:val="0"/>
          <w:marBottom w:val="0"/>
          <w:divBdr>
            <w:top w:val="none" w:sz="0" w:space="0" w:color="auto"/>
            <w:left w:val="none" w:sz="0" w:space="0" w:color="auto"/>
            <w:bottom w:val="none" w:sz="0" w:space="0" w:color="auto"/>
            <w:right w:val="none" w:sz="0" w:space="0" w:color="auto"/>
          </w:divBdr>
        </w:div>
        <w:div w:id="772939525">
          <w:marLeft w:val="640"/>
          <w:marRight w:val="0"/>
          <w:marTop w:val="0"/>
          <w:marBottom w:val="0"/>
          <w:divBdr>
            <w:top w:val="none" w:sz="0" w:space="0" w:color="auto"/>
            <w:left w:val="none" w:sz="0" w:space="0" w:color="auto"/>
            <w:bottom w:val="none" w:sz="0" w:space="0" w:color="auto"/>
            <w:right w:val="none" w:sz="0" w:space="0" w:color="auto"/>
          </w:divBdr>
        </w:div>
        <w:div w:id="1236433995">
          <w:marLeft w:val="640"/>
          <w:marRight w:val="0"/>
          <w:marTop w:val="0"/>
          <w:marBottom w:val="0"/>
          <w:divBdr>
            <w:top w:val="none" w:sz="0" w:space="0" w:color="auto"/>
            <w:left w:val="none" w:sz="0" w:space="0" w:color="auto"/>
            <w:bottom w:val="none" w:sz="0" w:space="0" w:color="auto"/>
            <w:right w:val="none" w:sz="0" w:space="0" w:color="auto"/>
          </w:divBdr>
        </w:div>
        <w:div w:id="787430627">
          <w:marLeft w:val="640"/>
          <w:marRight w:val="0"/>
          <w:marTop w:val="0"/>
          <w:marBottom w:val="0"/>
          <w:divBdr>
            <w:top w:val="none" w:sz="0" w:space="0" w:color="auto"/>
            <w:left w:val="none" w:sz="0" w:space="0" w:color="auto"/>
            <w:bottom w:val="none" w:sz="0" w:space="0" w:color="auto"/>
            <w:right w:val="none" w:sz="0" w:space="0" w:color="auto"/>
          </w:divBdr>
        </w:div>
        <w:div w:id="1913663351">
          <w:marLeft w:val="640"/>
          <w:marRight w:val="0"/>
          <w:marTop w:val="0"/>
          <w:marBottom w:val="0"/>
          <w:divBdr>
            <w:top w:val="none" w:sz="0" w:space="0" w:color="auto"/>
            <w:left w:val="none" w:sz="0" w:space="0" w:color="auto"/>
            <w:bottom w:val="none" w:sz="0" w:space="0" w:color="auto"/>
            <w:right w:val="none" w:sz="0" w:space="0" w:color="auto"/>
          </w:divBdr>
        </w:div>
        <w:div w:id="912085687">
          <w:marLeft w:val="640"/>
          <w:marRight w:val="0"/>
          <w:marTop w:val="0"/>
          <w:marBottom w:val="0"/>
          <w:divBdr>
            <w:top w:val="none" w:sz="0" w:space="0" w:color="auto"/>
            <w:left w:val="none" w:sz="0" w:space="0" w:color="auto"/>
            <w:bottom w:val="none" w:sz="0" w:space="0" w:color="auto"/>
            <w:right w:val="none" w:sz="0" w:space="0" w:color="auto"/>
          </w:divBdr>
        </w:div>
        <w:div w:id="488404799">
          <w:marLeft w:val="640"/>
          <w:marRight w:val="0"/>
          <w:marTop w:val="0"/>
          <w:marBottom w:val="0"/>
          <w:divBdr>
            <w:top w:val="none" w:sz="0" w:space="0" w:color="auto"/>
            <w:left w:val="none" w:sz="0" w:space="0" w:color="auto"/>
            <w:bottom w:val="none" w:sz="0" w:space="0" w:color="auto"/>
            <w:right w:val="none" w:sz="0" w:space="0" w:color="auto"/>
          </w:divBdr>
        </w:div>
        <w:div w:id="1560558659">
          <w:marLeft w:val="640"/>
          <w:marRight w:val="0"/>
          <w:marTop w:val="0"/>
          <w:marBottom w:val="0"/>
          <w:divBdr>
            <w:top w:val="none" w:sz="0" w:space="0" w:color="auto"/>
            <w:left w:val="none" w:sz="0" w:space="0" w:color="auto"/>
            <w:bottom w:val="none" w:sz="0" w:space="0" w:color="auto"/>
            <w:right w:val="none" w:sz="0" w:space="0" w:color="auto"/>
          </w:divBdr>
        </w:div>
        <w:div w:id="208418673">
          <w:marLeft w:val="640"/>
          <w:marRight w:val="0"/>
          <w:marTop w:val="0"/>
          <w:marBottom w:val="0"/>
          <w:divBdr>
            <w:top w:val="none" w:sz="0" w:space="0" w:color="auto"/>
            <w:left w:val="none" w:sz="0" w:space="0" w:color="auto"/>
            <w:bottom w:val="none" w:sz="0" w:space="0" w:color="auto"/>
            <w:right w:val="none" w:sz="0" w:space="0" w:color="auto"/>
          </w:divBdr>
        </w:div>
        <w:div w:id="1930115877">
          <w:marLeft w:val="640"/>
          <w:marRight w:val="0"/>
          <w:marTop w:val="0"/>
          <w:marBottom w:val="0"/>
          <w:divBdr>
            <w:top w:val="none" w:sz="0" w:space="0" w:color="auto"/>
            <w:left w:val="none" w:sz="0" w:space="0" w:color="auto"/>
            <w:bottom w:val="none" w:sz="0" w:space="0" w:color="auto"/>
            <w:right w:val="none" w:sz="0" w:space="0" w:color="auto"/>
          </w:divBdr>
        </w:div>
        <w:div w:id="574241300">
          <w:marLeft w:val="640"/>
          <w:marRight w:val="0"/>
          <w:marTop w:val="0"/>
          <w:marBottom w:val="0"/>
          <w:divBdr>
            <w:top w:val="none" w:sz="0" w:space="0" w:color="auto"/>
            <w:left w:val="none" w:sz="0" w:space="0" w:color="auto"/>
            <w:bottom w:val="none" w:sz="0" w:space="0" w:color="auto"/>
            <w:right w:val="none" w:sz="0" w:space="0" w:color="auto"/>
          </w:divBdr>
        </w:div>
        <w:div w:id="1381782984">
          <w:marLeft w:val="640"/>
          <w:marRight w:val="0"/>
          <w:marTop w:val="0"/>
          <w:marBottom w:val="0"/>
          <w:divBdr>
            <w:top w:val="none" w:sz="0" w:space="0" w:color="auto"/>
            <w:left w:val="none" w:sz="0" w:space="0" w:color="auto"/>
            <w:bottom w:val="none" w:sz="0" w:space="0" w:color="auto"/>
            <w:right w:val="none" w:sz="0" w:space="0" w:color="auto"/>
          </w:divBdr>
        </w:div>
        <w:div w:id="337856381">
          <w:marLeft w:val="640"/>
          <w:marRight w:val="0"/>
          <w:marTop w:val="0"/>
          <w:marBottom w:val="0"/>
          <w:divBdr>
            <w:top w:val="none" w:sz="0" w:space="0" w:color="auto"/>
            <w:left w:val="none" w:sz="0" w:space="0" w:color="auto"/>
            <w:bottom w:val="none" w:sz="0" w:space="0" w:color="auto"/>
            <w:right w:val="none" w:sz="0" w:space="0" w:color="auto"/>
          </w:divBdr>
        </w:div>
        <w:div w:id="667056721">
          <w:marLeft w:val="640"/>
          <w:marRight w:val="0"/>
          <w:marTop w:val="0"/>
          <w:marBottom w:val="0"/>
          <w:divBdr>
            <w:top w:val="none" w:sz="0" w:space="0" w:color="auto"/>
            <w:left w:val="none" w:sz="0" w:space="0" w:color="auto"/>
            <w:bottom w:val="none" w:sz="0" w:space="0" w:color="auto"/>
            <w:right w:val="none" w:sz="0" w:space="0" w:color="auto"/>
          </w:divBdr>
        </w:div>
        <w:div w:id="651641173">
          <w:marLeft w:val="640"/>
          <w:marRight w:val="0"/>
          <w:marTop w:val="0"/>
          <w:marBottom w:val="0"/>
          <w:divBdr>
            <w:top w:val="none" w:sz="0" w:space="0" w:color="auto"/>
            <w:left w:val="none" w:sz="0" w:space="0" w:color="auto"/>
            <w:bottom w:val="none" w:sz="0" w:space="0" w:color="auto"/>
            <w:right w:val="none" w:sz="0" w:space="0" w:color="auto"/>
          </w:divBdr>
        </w:div>
        <w:div w:id="244732609">
          <w:marLeft w:val="640"/>
          <w:marRight w:val="0"/>
          <w:marTop w:val="0"/>
          <w:marBottom w:val="0"/>
          <w:divBdr>
            <w:top w:val="none" w:sz="0" w:space="0" w:color="auto"/>
            <w:left w:val="none" w:sz="0" w:space="0" w:color="auto"/>
            <w:bottom w:val="none" w:sz="0" w:space="0" w:color="auto"/>
            <w:right w:val="none" w:sz="0" w:space="0" w:color="auto"/>
          </w:divBdr>
        </w:div>
        <w:div w:id="2104110201">
          <w:marLeft w:val="640"/>
          <w:marRight w:val="0"/>
          <w:marTop w:val="0"/>
          <w:marBottom w:val="0"/>
          <w:divBdr>
            <w:top w:val="none" w:sz="0" w:space="0" w:color="auto"/>
            <w:left w:val="none" w:sz="0" w:space="0" w:color="auto"/>
            <w:bottom w:val="none" w:sz="0" w:space="0" w:color="auto"/>
            <w:right w:val="none" w:sz="0" w:space="0" w:color="auto"/>
          </w:divBdr>
        </w:div>
        <w:div w:id="2100903090">
          <w:marLeft w:val="640"/>
          <w:marRight w:val="0"/>
          <w:marTop w:val="0"/>
          <w:marBottom w:val="0"/>
          <w:divBdr>
            <w:top w:val="none" w:sz="0" w:space="0" w:color="auto"/>
            <w:left w:val="none" w:sz="0" w:space="0" w:color="auto"/>
            <w:bottom w:val="none" w:sz="0" w:space="0" w:color="auto"/>
            <w:right w:val="none" w:sz="0" w:space="0" w:color="auto"/>
          </w:divBdr>
        </w:div>
        <w:div w:id="1580679045">
          <w:marLeft w:val="640"/>
          <w:marRight w:val="0"/>
          <w:marTop w:val="0"/>
          <w:marBottom w:val="0"/>
          <w:divBdr>
            <w:top w:val="none" w:sz="0" w:space="0" w:color="auto"/>
            <w:left w:val="none" w:sz="0" w:space="0" w:color="auto"/>
            <w:bottom w:val="none" w:sz="0" w:space="0" w:color="auto"/>
            <w:right w:val="none" w:sz="0" w:space="0" w:color="auto"/>
          </w:divBdr>
        </w:div>
        <w:div w:id="1276673345">
          <w:marLeft w:val="640"/>
          <w:marRight w:val="0"/>
          <w:marTop w:val="0"/>
          <w:marBottom w:val="0"/>
          <w:divBdr>
            <w:top w:val="none" w:sz="0" w:space="0" w:color="auto"/>
            <w:left w:val="none" w:sz="0" w:space="0" w:color="auto"/>
            <w:bottom w:val="none" w:sz="0" w:space="0" w:color="auto"/>
            <w:right w:val="none" w:sz="0" w:space="0" w:color="auto"/>
          </w:divBdr>
        </w:div>
        <w:div w:id="1379819310">
          <w:marLeft w:val="640"/>
          <w:marRight w:val="0"/>
          <w:marTop w:val="0"/>
          <w:marBottom w:val="0"/>
          <w:divBdr>
            <w:top w:val="none" w:sz="0" w:space="0" w:color="auto"/>
            <w:left w:val="none" w:sz="0" w:space="0" w:color="auto"/>
            <w:bottom w:val="none" w:sz="0" w:space="0" w:color="auto"/>
            <w:right w:val="none" w:sz="0" w:space="0" w:color="auto"/>
          </w:divBdr>
        </w:div>
        <w:div w:id="1720667014">
          <w:marLeft w:val="640"/>
          <w:marRight w:val="0"/>
          <w:marTop w:val="0"/>
          <w:marBottom w:val="0"/>
          <w:divBdr>
            <w:top w:val="none" w:sz="0" w:space="0" w:color="auto"/>
            <w:left w:val="none" w:sz="0" w:space="0" w:color="auto"/>
            <w:bottom w:val="none" w:sz="0" w:space="0" w:color="auto"/>
            <w:right w:val="none" w:sz="0" w:space="0" w:color="auto"/>
          </w:divBdr>
        </w:div>
        <w:div w:id="809640447">
          <w:marLeft w:val="640"/>
          <w:marRight w:val="0"/>
          <w:marTop w:val="0"/>
          <w:marBottom w:val="0"/>
          <w:divBdr>
            <w:top w:val="none" w:sz="0" w:space="0" w:color="auto"/>
            <w:left w:val="none" w:sz="0" w:space="0" w:color="auto"/>
            <w:bottom w:val="none" w:sz="0" w:space="0" w:color="auto"/>
            <w:right w:val="none" w:sz="0" w:space="0" w:color="auto"/>
          </w:divBdr>
        </w:div>
        <w:div w:id="2007173386">
          <w:marLeft w:val="640"/>
          <w:marRight w:val="0"/>
          <w:marTop w:val="0"/>
          <w:marBottom w:val="0"/>
          <w:divBdr>
            <w:top w:val="none" w:sz="0" w:space="0" w:color="auto"/>
            <w:left w:val="none" w:sz="0" w:space="0" w:color="auto"/>
            <w:bottom w:val="none" w:sz="0" w:space="0" w:color="auto"/>
            <w:right w:val="none" w:sz="0" w:space="0" w:color="auto"/>
          </w:divBdr>
        </w:div>
        <w:div w:id="880751074">
          <w:marLeft w:val="640"/>
          <w:marRight w:val="0"/>
          <w:marTop w:val="0"/>
          <w:marBottom w:val="0"/>
          <w:divBdr>
            <w:top w:val="none" w:sz="0" w:space="0" w:color="auto"/>
            <w:left w:val="none" w:sz="0" w:space="0" w:color="auto"/>
            <w:bottom w:val="none" w:sz="0" w:space="0" w:color="auto"/>
            <w:right w:val="none" w:sz="0" w:space="0" w:color="auto"/>
          </w:divBdr>
        </w:div>
        <w:div w:id="1310943681">
          <w:marLeft w:val="640"/>
          <w:marRight w:val="0"/>
          <w:marTop w:val="0"/>
          <w:marBottom w:val="0"/>
          <w:divBdr>
            <w:top w:val="none" w:sz="0" w:space="0" w:color="auto"/>
            <w:left w:val="none" w:sz="0" w:space="0" w:color="auto"/>
            <w:bottom w:val="none" w:sz="0" w:space="0" w:color="auto"/>
            <w:right w:val="none" w:sz="0" w:space="0" w:color="auto"/>
          </w:divBdr>
        </w:div>
        <w:div w:id="624778928">
          <w:marLeft w:val="640"/>
          <w:marRight w:val="0"/>
          <w:marTop w:val="0"/>
          <w:marBottom w:val="0"/>
          <w:divBdr>
            <w:top w:val="none" w:sz="0" w:space="0" w:color="auto"/>
            <w:left w:val="none" w:sz="0" w:space="0" w:color="auto"/>
            <w:bottom w:val="none" w:sz="0" w:space="0" w:color="auto"/>
            <w:right w:val="none" w:sz="0" w:space="0" w:color="auto"/>
          </w:divBdr>
        </w:div>
        <w:div w:id="2055764164">
          <w:marLeft w:val="640"/>
          <w:marRight w:val="0"/>
          <w:marTop w:val="0"/>
          <w:marBottom w:val="0"/>
          <w:divBdr>
            <w:top w:val="none" w:sz="0" w:space="0" w:color="auto"/>
            <w:left w:val="none" w:sz="0" w:space="0" w:color="auto"/>
            <w:bottom w:val="none" w:sz="0" w:space="0" w:color="auto"/>
            <w:right w:val="none" w:sz="0" w:space="0" w:color="auto"/>
          </w:divBdr>
        </w:div>
        <w:div w:id="1283154195">
          <w:marLeft w:val="640"/>
          <w:marRight w:val="0"/>
          <w:marTop w:val="0"/>
          <w:marBottom w:val="0"/>
          <w:divBdr>
            <w:top w:val="none" w:sz="0" w:space="0" w:color="auto"/>
            <w:left w:val="none" w:sz="0" w:space="0" w:color="auto"/>
            <w:bottom w:val="none" w:sz="0" w:space="0" w:color="auto"/>
            <w:right w:val="none" w:sz="0" w:space="0" w:color="auto"/>
          </w:divBdr>
        </w:div>
        <w:div w:id="1754011269">
          <w:marLeft w:val="640"/>
          <w:marRight w:val="0"/>
          <w:marTop w:val="0"/>
          <w:marBottom w:val="0"/>
          <w:divBdr>
            <w:top w:val="none" w:sz="0" w:space="0" w:color="auto"/>
            <w:left w:val="none" w:sz="0" w:space="0" w:color="auto"/>
            <w:bottom w:val="none" w:sz="0" w:space="0" w:color="auto"/>
            <w:right w:val="none" w:sz="0" w:space="0" w:color="auto"/>
          </w:divBdr>
        </w:div>
        <w:div w:id="1316227075">
          <w:marLeft w:val="640"/>
          <w:marRight w:val="0"/>
          <w:marTop w:val="0"/>
          <w:marBottom w:val="0"/>
          <w:divBdr>
            <w:top w:val="none" w:sz="0" w:space="0" w:color="auto"/>
            <w:left w:val="none" w:sz="0" w:space="0" w:color="auto"/>
            <w:bottom w:val="none" w:sz="0" w:space="0" w:color="auto"/>
            <w:right w:val="none" w:sz="0" w:space="0" w:color="auto"/>
          </w:divBdr>
        </w:div>
        <w:div w:id="301932875">
          <w:marLeft w:val="640"/>
          <w:marRight w:val="0"/>
          <w:marTop w:val="0"/>
          <w:marBottom w:val="0"/>
          <w:divBdr>
            <w:top w:val="none" w:sz="0" w:space="0" w:color="auto"/>
            <w:left w:val="none" w:sz="0" w:space="0" w:color="auto"/>
            <w:bottom w:val="none" w:sz="0" w:space="0" w:color="auto"/>
            <w:right w:val="none" w:sz="0" w:space="0" w:color="auto"/>
          </w:divBdr>
        </w:div>
        <w:div w:id="2130781863">
          <w:marLeft w:val="640"/>
          <w:marRight w:val="0"/>
          <w:marTop w:val="0"/>
          <w:marBottom w:val="0"/>
          <w:divBdr>
            <w:top w:val="none" w:sz="0" w:space="0" w:color="auto"/>
            <w:left w:val="none" w:sz="0" w:space="0" w:color="auto"/>
            <w:bottom w:val="none" w:sz="0" w:space="0" w:color="auto"/>
            <w:right w:val="none" w:sz="0" w:space="0" w:color="auto"/>
          </w:divBdr>
        </w:div>
        <w:div w:id="268440838">
          <w:marLeft w:val="640"/>
          <w:marRight w:val="0"/>
          <w:marTop w:val="0"/>
          <w:marBottom w:val="0"/>
          <w:divBdr>
            <w:top w:val="none" w:sz="0" w:space="0" w:color="auto"/>
            <w:left w:val="none" w:sz="0" w:space="0" w:color="auto"/>
            <w:bottom w:val="none" w:sz="0" w:space="0" w:color="auto"/>
            <w:right w:val="none" w:sz="0" w:space="0" w:color="auto"/>
          </w:divBdr>
        </w:div>
        <w:div w:id="825558009">
          <w:marLeft w:val="640"/>
          <w:marRight w:val="0"/>
          <w:marTop w:val="0"/>
          <w:marBottom w:val="0"/>
          <w:divBdr>
            <w:top w:val="none" w:sz="0" w:space="0" w:color="auto"/>
            <w:left w:val="none" w:sz="0" w:space="0" w:color="auto"/>
            <w:bottom w:val="none" w:sz="0" w:space="0" w:color="auto"/>
            <w:right w:val="none" w:sz="0" w:space="0" w:color="auto"/>
          </w:divBdr>
        </w:div>
        <w:div w:id="723718224">
          <w:marLeft w:val="640"/>
          <w:marRight w:val="0"/>
          <w:marTop w:val="0"/>
          <w:marBottom w:val="0"/>
          <w:divBdr>
            <w:top w:val="none" w:sz="0" w:space="0" w:color="auto"/>
            <w:left w:val="none" w:sz="0" w:space="0" w:color="auto"/>
            <w:bottom w:val="none" w:sz="0" w:space="0" w:color="auto"/>
            <w:right w:val="none" w:sz="0" w:space="0" w:color="auto"/>
          </w:divBdr>
        </w:div>
        <w:div w:id="574435608">
          <w:marLeft w:val="640"/>
          <w:marRight w:val="0"/>
          <w:marTop w:val="0"/>
          <w:marBottom w:val="0"/>
          <w:divBdr>
            <w:top w:val="none" w:sz="0" w:space="0" w:color="auto"/>
            <w:left w:val="none" w:sz="0" w:space="0" w:color="auto"/>
            <w:bottom w:val="none" w:sz="0" w:space="0" w:color="auto"/>
            <w:right w:val="none" w:sz="0" w:space="0" w:color="auto"/>
          </w:divBdr>
        </w:div>
        <w:div w:id="530384138">
          <w:marLeft w:val="640"/>
          <w:marRight w:val="0"/>
          <w:marTop w:val="0"/>
          <w:marBottom w:val="0"/>
          <w:divBdr>
            <w:top w:val="none" w:sz="0" w:space="0" w:color="auto"/>
            <w:left w:val="none" w:sz="0" w:space="0" w:color="auto"/>
            <w:bottom w:val="none" w:sz="0" w:space="0" w:color="auto"/>
            <w:right w:val="none" w:sz="0" w:space="0" w:color="auto"/>
          </w:divBdr>
        </w:div>
        <w:div w:id="918294066">
          <w:marLeft w:val="640"/>
          <w:marRight w:val="0"/>
          <w:marTop w:val="0"/>
          <w:marBottom w:val="0"/>
          <w:divBdr>
            <w:top w:val="none" w:sz="0" w:space="0" w:color="auto"/>
            <w:left w:val="none" w:sz="0" w:space="0" w:color="auto"/>
            <w:bottom w:val="none" w:sz="0" w:space="0" w:color="auto"/>
            <w:right w:val="none" w:sz="0" w:space="0" w:color="auto"/>
          </w:divBdr>
        </w:div>
        <w:div w:id="1181822310">
          <w:marLeft w:val="640"/>
          <w:marRight w:val="0"/>
          <w:marTop w:val="0"/>
          <w:marBottom w:val="0"/>
          <w:divBdr>
            <w:top w:val="none" w:sz="0" w:space="0" w:color="auto"/>
            <w:left w:val="none" w:sz="0" w:space="0" w:color="auto"/>
            <w:bottom w:val="none" w:sz="0" w:space="0" w:color="auto"/>
            <w:right w:val="none" w:sz="0" w:space="0" w:color="auto"/>
          </w:divBdr>
        </w:div>
        <w:div w:id="1627159710">
          <w:marLeft w:val="640"/>
          <w:marRight w:val="0"/>
          <w:marTop w:val="0"/>
          <w:marBottom w:val="0"/>
          <w:divBdr>
            <w:top w:val="none" w:sz="0" w:space="0" w:color="auto"/>
            <w:left w:val="none" w:sz="0" w:space="0" w:color="auto"/>
            <w:bottom w:val="none" w:sz="0" w:space="0" w:color="auto"/>
            <w:right w:val="none" w:sz="0" w:space="0" w:color="auto"/>
          </w:divBdr>
        </w:div>
        <w:div w:id="665591460">
          <w:marLeft w:val="640"/>
          <w:marRight w:val="0"/>
          <w:marTop w:val="0"/>
          <w:marBottom w:val="0"/>
          <w:divBdr>
            <w:top w:val="none" w:sz="0" w:space="0" w:color="auto"/>
            <w:left w:val="none" w:sz="0" w:space="0" w:color="auto"/>
            <w:bottom w:val="none" w:sz="0" w:space="0" w:color="auto"/>
            <w:right w:val="none" w:sz="0" w:space="0" w:color="auto"/>
          </w:divBdr>
        </w:div>
        <w:div w:id="1430545338">
          <w:marLeft w:val="640"/>
          <w:marRight w:val="0"/>
          <w:marTop w:val="0"/>
          <w:marBottom w:val="0"/>
          <w:divBdr>
            <w:top w:val="none" w:sz="0" w:space="0" w:color="auto"/>
            <w:left w:val="none" w:sz="0" w:space="0" w:color="auto"/>
            <w:bottom w:val="none" w:sz="0" w:space="0" w:color="auto"/>
            <w:right w:val="none" w:sz="0" w:space="0" w:color="auto"/>
          </w:divBdr>
        </w:div>
        <w:div w:id="1059592405">
          <w:marLeft w:val="640"/>
          <w:marRight w:val="0"/>
          <w:marTop w:val="0"/>
          <w:marBottom w:val="0"/>
          <w:divBdr>
            <w:top w:val="none" w:sz="0" w:space="0" w:color="auto"/>
            <w:left w:val="none" w:sz="0" w:space="0" w:color="auto"/>
            <w:bottom w:val="none" w:sz="0" w:space="0" w:color="auto"/>
            <w:right w:val="none" w:sz="0" w:space="0" w:color="auto"/>
          </w:divBdr>
        </w:div>
        <w:div w:id="1031566323">
          <w:marLeft w:val="640"/>
          <w:marRight w:val="0"/>
          <w:marTop w:val="0"/>
          <w:marBottom w:val="0"/>
          <w:divBdr>
            <w:top w:val="none" w:sz="0" w:space="0" w:color="auto"/>
            <w:left w:val="none" w:sz="0" w:space="0" w:color="auto"/>
            <w:bottom w:val="none" w:sz="0" w:space="0" w:color="auto"/>
            <w:right w:val="none" w:sz="0" w:space="0" w:color="auto"/>
          </w:divBdr>
        </w:div>
        <w:div w:id="321399750">
          <w:marLeft w:val="640"/>
          <w:marRight w:val="0"/>
          <w:marTop w:val="0"/>
          <w:marBottom w:val="0"/>
          <w:divBdr>
            <w:top w:val="none" w:sz="0" w:space="0" w:color="auto"/>
            <w:left w:val="none" w:sz="0" w:space="0" w:color="auto"/>
            <w:bottom w:val="none" w:sz="0" w:space="0" w:color="auto"/>
            <w:right w:val="none" w:sz="0" w:space="0" w:color="auto"/>
          </w:divBdr>
        </w:div>
        <w:div w:id="468324590">
          <w:marLeft w:val="640"/>
          <w:marRight w:val="0"/>
          <w:marTop w:val="0"/>
          <w:marBottom w:val="0"/>
          <w:divBdr>
            <w:top w:val="none" w:sz="0" w:space="0" w:color="auto"/>
            <w:left w:val="none" w:sz="0" w:space="0" w:color="auto"/>
            <w:bottom w:val="none" w:sz="0" w:space="0" w:color="auto"/>
            <w:right w:val="none" w:sz="0" w:space="0" w:color="auto"/>
          </w:divBdr>
        </w:div>
        <w:div w:id="1105732029">
          <w:marLeft w:val="640"/>
          <w:marRight w:val="0"/>
          <w:marTop w:val="0"/>
          <w:marBottom w:val="0"/>
          <w:divBdr>
            <w:top w:val="none" w:sz="0" w:space="0" w:color="auto"/>
            <w:left w:val="none" w:sz="0" w:space="0" w:color="auto"/>
            <w:bottom w:val="none" w:sz="0" w:space="0" w:color="auto"/>
            <w:right w:val="none" w:sz="0" w:space="0" w:color="auto"/>
          </w:divBdr>
        </w:div>
        <w:div w:id="243298112">
          <w:marLeft w:val="640"/>
          <w:marRight w:val="0"/>
          <w:marTop w:val="0"/>
          <w:marBottom w:val="0"/>
          <w:divBdr>
            <w:top w:val="none" w:sz="0" w:space="0" w:color="auto"/>
            <w:left w:val="none" w:sz="0" w:space="0" w:color="auto"/>
            <w:bottom w:val="none" w:sz="0" w:space="0" w:color="auto"/>
            <w:right w:val="none" w:sz="0" w:space="0" w:color="auto"/>
          </w:divBdr>
        </w:div>
        <w:div w:id="1735859057">
          <w:marLeft w:val="640"/>
          <w:marRight w:val="0"/>
          <w:marTop w:val="0"/>
          <w:marBottom w:val="0"/>
          <w:divBdr>
            <w:top w:val="none" w:sz="0" w:space="0" w:color="auto"/>
            <w:left w:val="none" w:sz="0" w:space="0" w:color="auto"/>
            <w:bottom w:val="none" w:sz="0" w:space="0" w:color="auto"/>
            <w:right w:val="none" w:sz="0" w:space="0" w:color="auto"/>
          </w:divBdr>
        </w:div>
        <w:div w:id="1414426212">
          <w:marLeft w:val="640"/>
          <w:marRight w:val="0"/>
          <w:marTop w:val="0"/>
          <w:marBottom w:val="0"/>
          <w:divBdr>
            <w:top w:val="none" w:sz="0" w:space="0" w:color="auto"/>
            <w:left w:val="none" w:sz="0" w:space="0" w:color="auto"/>
            <w:bottom w:val="none" w:sz="0" w:space="0" w:color="auto"/>
            <w:right w:val="none" w:sz="0" w:space="0" w:color="auto"/>
          </w:divBdr>
        </w:div>
        <w:div w:id="1025986253">
          <w:marLeft w:val="640"/>
          <w:marRight w:val="0"/>
          <w:marTop w:val="0"/>
          <w:marBottom w:val="0"/>
          <w:divBdr>
            <w:top w:val="none" w:sz="0" w:space="0" w:color="auto"/>
            <w:left w:val="none" w:sz="0" w:space="0" w:color="auto"/>
            <w:bottom w:val="none" w:sz="0" w:space="0" w:color="auto"/>
            <w:right w:val="none" w:sz="0" w:space="0" w:color="auto"/>
          </w:divBdr>
        </w:div>
        <w:div w:id="834076921">
          <w:marLeft w:val="640"/>
          <w:marRight w:val="0"/>
          <w:marTop w:val="0"/>
          <w:marBottom w:val="0"/>
          <w:divBdr>
            <w:top w:val="none" w:sz="0" w:space="0" w:color="auto"/>
            <w:left w:val="none" w:sz="0" w:space="0" w:color="auto"/>
            <w:bottom w:val="none" w:sz="0" w:space="0" w:color="auto"/>
            <w:right w:val="none" w:sz="0" w:space="0" w:color="auto"/>
          </w:divBdr>
        </w:div>
        <w:div w:id="135876155">
          <w:marLeft w:val="640"/>
          <w:marRight w:val="0"/>
          <w:marTop w:val="0"/>
          <w:marBottom w:val="0"/>
          <w:divBdr>
            <w:top w:val="none" w:sz="0" w:space="0" w:color="auto"/>
            <w:left w:val="none" w:sz="0" w:space="0" w:color="auto"/>
            <w:bottom w:val="none" w:sz="0" w:space="0" w:color="auto"/>
            <w:right w:val="none" w:sz="0" w:space="0" w:color="auto"/>
          </w:divBdr>
        </w:div>
        <w:div w:id="881283491">
          <w:marLeft w:val="640"/>
          <w:marRight w:val="0"/>
          <w:marTop w:val="0"/>
          <w:marBottom w:val="0"/>
          <w:divBdr>
            <w:top w:val="none" w:sz="0" w:space="0" w:color="auto"/>
            <w:left w:val="none" w:sz="0" w:space="0" w:color="auto"/>
            <w:bottom w:val="none" w:sz="0" w:space="0" w:color="auto"/>
            <w:right w:val="none" w:sz="0" w:space="0" w:color="auto"/>
          </w:divBdr>
        </w:div>
        <w:div w:id="448665547">
          <w:marLeft w:val="640"/>
          <w:marRight w:val="0"/>
          <w:marTop w:val="0"/>
          <w:marBottom w:val="0"/>
          <w:divBdr>
            <w:top w:val="none" w:sz="0" w:space="0" w:color="auto"/>
            <w:left w:val="none" w:sz="0" w:space="0" w:color="auto"/>
            <w:bottom w:val="none" w:sz="0" w:space="0" w:color="auto"/>
            <w:right w:val="none" w:sz="0" w:space="0" w:color="auto"/>
          </w:divBdr>
        </w:div>
        <w:div w:id="1071580307">
          <w:marLeft w:val="640"/>
          <w:marRight w:val="0"/>
          <w:marTop w:val="0"/>
          <w:marBottom w:val="0"/>
          <w:divBdr>
            <w:top w:val="none" w:sz="0" w:space="0" w:color="auto"/>
            <w:left w:val="none" w:sz="0" w:space="0" w:color="auto"/>
            <w:bottom w:val="none" w:sz="0" w:space="0" w:color="auto"/>
            <w:right w:val="none" w:sz="0" w:space="0" w:color="auto"/>
          </w:divBdr>
        </w:div>
        <w:div w:id="1798374253">
          <w:marLeft w:val="640"/>
          <w:marRight w:val="0"/>
          <w:marTop w:val="0"/>
          <w:marBottom w:val="0"/>
          <w:divBdr>
            <w:top w:val="none" w:sz="0" w:space="0" w:color="auto"/>
            <w:left w:val="none" w:sz="0" w:space="0" w:color="auto"/>
            <w:bottom w:val="none" w:sz="0" w:space="0" w:color="auto"/>
            <w:right w:val="none" w:sz="0" w:space="0" w:color="auto"/>
          </w:divBdr>
        </w:div>
        <w:div w:id="328140477">
          <w:marLeft w:val="640"/>
          <w:marRight w:val="0"/>
          <w:marTop w:val="0"/>
          <w:marBottom w:val="0"/>
          <w:divBdr>
            <w:top w:val="none" w:sz="0" w:space="0" w:color="auto"/>
            <w:left w:val="none" w:sz="0" w:space="0" w:color="auto"/>
            <w:bottom w:val="none" w:sz="0" w:space="0" w:color="auto"/>
            <w:right w:val="none" w:sz="0" w:space="0" w:color="auto"/>
          </w:divBdr>
        </w:div>
        <w:div w:id="1264534871">
          <w:marLeft w:val="640"/>
          <w:marRight w:val="0"/>
          <w:marTop w:val="0"/>
          <w:marBottom w:val="0"/>
          <w:divBdr>
            <w:top w:val="none" w:sz="0" w:space="0" w:color="auto"/>
            <w:left w:val="none" w:sz="0" w:space="0" w:color="auto"/>
            <w:bottom w:val="none" w:sz="0" w:space="0" w:color="auto"/>
            <w:right w:val="none" w:sz="0" w:space="0" w:color="auto"/>
          </w:divBdr>
        </w:div>
        <w:div w:id="140998088">
          <w:marLeft w:val="640"/>
          <w:marRight w:val="0"/>
          <w:marTop w:val="0"/>
          <w:marBottom w:val="0"/>
          <w:divBdr>
            <w:top w:val="none" w:sz="0" w:space="0" w:color="auto"/>
            <w:left w:val="none" w:sz="0" w:space="0" w:color="auto"/>
            <w:bottom w:val="none" w:sz="0" w:space="0" w:color="auto"/>
            <w:right w:val="none" w:sz="0" w:space="0" w:color="auto"/>
          </w:divBdr>
        </w:div>
        <w:div w:id="1519781191">
          <w:marLeft w:val="640"/>
          <w:marRight w:val="0"/>
          <w:marTop w:val="0"/>
          <w:marBottom w:val="0"/>
          <w:divBdr>
            <w:top w:val="none" w:sz="0" w:space="0" w:color="auto"/>
            <w:left w:val="none" w:sz="0" w:space="0" w:color="auto"/>
            <w:bottom w:val="none" w:sz="0" w:space="0" w:color="auto"/>
            <w:right w:val="none" w:sz="0" w:space="0" w:color="auto"/>
          </w:divBdr>
        </w:div>
        <w:div w:id="1501045412">
          <w:marLeft w:val="640"/>
          <w:marRight w:val="0"/>
          <w:marTop w:val="0"/>
          <w:marBottom w:val="0"/>
          <w:divBdr>
            <w:top w:val="none" w:sz="0" w:space="0" w:color="auto"/>
            <w:left w:val="none" w:sz="0" w:space="0" w:color="auto"/>
            <w:bottom w:val="none" w:sz="0" w:space="0" w:color="auto"/>
            <w:right w:val="none" w:sz="0" w:space="0" w:color="auto"/>
          </w:divBdr>
        </w:div>
        <w:div w:id="1139415073">
          <w:marLeft w:val="640"/>
          <w:marRight w:val="0"/>
          <w:marTop w:val="0"/>
          <w:marBottom w:val="0"/>
          <w:divBdr>
            <w:top w:val="none" w:sz="0" w:space="0" w:color="auto"/>
            <w:left w:val="none" w:sz="0" w:space="0" w:color="auto"/>
            <w:bottom w:val="none" w:sz="0" w:space="0" w:color="auto"/>
            <w:right w:val="none" w:sz="0" w:space="0" w:color="auto"/>
          </w:divBdr>
        </w:div>
        <w:div w:id="1675768169">
          <w:marLeft w:val="640"/>
          <w:marRight w:val="0"/>
          <w:marTop w:val="0"/>
          <w:marBottom w:val="0"/>
          <w:divBdr>
            <w:top w:val="none" w:sz="0" w:space="0" w:color="auto"/>
            <w:left w:val="none" w:sz="0" w:space="0" w:color="auto"/>
            <w:bottom w:val="none" w:sz="0" w:space="0" w:color="auto"/>
            <w:right w:val="none" w:sz="0" w:space="0" w:color="auto"/>
          </w:divBdr>
        </w:div>
        <w:div w:id="1160659545">
          <w:marLeft w:val="640"/>
          <w:marRight w:val="0"/>
          <w:marTop w:val="0"/>
          <w:marBottom w:val="0"/>
          <w:divBdr>
            <w:top w:val="none" w:sz="0" w:space="0" w:color="auto"/>
            <w:left w:val="none" w:sz="0" w:space="0" w:color="auto"/>
            <w:bottom w:val="none" w:sz="0" w:space="0" w:color="auto"/>
            <w:right w:val="none" w:sz="0" w:space="0" w:color="auto"/>
          </w:divBdr>
        </w:div>
        <w:div w:id="1356272728">
          <w:marLeft w:val="640"/>
          <w:marRight w:val="0"/>
          <w:marTop w:val="0"/>
          <w:marBottom w:val="0"/>
          <w:divBdr>
            <w:top w:val="none" w:sz="0" w:space="0" w:color="auto"/>
            <w:left w:val="none" w:sz="0" w:space="0" w:color="auto"/>
            <w:bottom w:val="none" w:sz="0" w:space="0" w:color="auto"/>
            <w:right w:val="none" w:sz="0" w:space="0" w:color="auto"/>
          </w:divBdr>
        </w:div>
        <w:div w:id="483006796">
          <w:marLeft w:val="640"/>
          <w:marRight w:val="0"/>
          <w:marTop w:val="0"/>
          <w:marBottom w:val="0"/>
          <w:divBdr>
            <w:top w:val="none" w:sz="0" w:space="0" w:color="auto"/>
            <w:left w:val="none" w:sz="0" w:space="0" w:color="auto"/>
            <w:bottom w:val="none" w:sz="0" w:space="0" w:color="auto"/>
            <w:right w:val="none" w:sz="0" w:space="0" w:color="auto"/>
          </w:divBdr>
        </w:div>
        <w:div w:id="458645925">
          <w:marLeft w:val="640"/>
          <w:marRight w:val="0"/>
          <w:marTop w:val="0"/>
          <w:marBottom w:val="0"/>
          <w:divBdr>
            <w:top w:val="none" w:sz="0" w:space="0" w:color="auto"/>
            <w:left w:val="none" w:sz="0" w:space="0" w:color="auto"/>
            <w:bottom w:val="none" w:sz="0" w:space="0" w:color="auto"/>
            <w:right w:val="none" w:sz="0" w:space="0" w:color="auto"/>
          </w:divBdr>
        </w:div>
        <w:div w:id="2021851736">
          <w:marLeft w:val="640"/>
          <w:marRight w:val="0"/>
          <w:marTop w:val="0"/>
          <w:marBottom w:val="0"/>
          <w:divBdr>
            <w:top w:val="none" w:sz="0" w:space="0" w:color="auto"/>
            <w:left w:val="none" w:sz="0" w:space="0" w:color="auto"/>
            <w:bottom w:val="none" w:sz="0" w:space="0" w:color="auto"/>
            <w:right w:val="none" w:sz="0" w:space="0" w:color="auto"/>
          </w:divBdr>
        </w:div>
        <w:div w:id="200897685">
          <w:marLeft w:val="640"/>
          <w:marRight w:val="0"/>
          <w:marTop w:val="0"/>
          <w:marBottom w:val="0"/>
          <w:divBdr>
            <w:top w:val="none" w:sz="0" w:space="0" w:color="auto"/>
            <w:left w:val="none" w:sz="0" w:space="0" w:color="auto"/>
            <w:bottom w:val="none" w:sz="0" w:space="0" w:color="auto"/>
            <w:right w:val="none" w:sz="0" w:space="0" w:color="auto"/>
          </w:divBdr>
        </w:div>
        <w:div w:id="1461262822">
          <w:marLeft w:val="640"/>
          <w:marRight w:val="0"/>
          <w:marTop w:val="0"/>
          <w:marBottom w:val="0"/>
          <w:divBdr>
            <w:top w:val="none" w:sz="0" w:space="0" w:color="auto"/>
            <w:left w:val="none" w:sz="0" w:space="0" w:color="auto"/>
            <w:bottom w:val="none" w:sz="0" w:space="0" w:color="auto"/>
            <w:right w:val="none" w:sz="0" w:space="0" w:color="auto"/>
          </w:divBdr>
        </w:div>
        <w:div w:id="2123920417">
          <w:marLeft w:val="640"/>
          <w:marRight w:val="0"/>
          <w:marTop w:val="0"/>
          <w:marBottom w:val="0"/>
          <w:divBdr>
            <w:top w:val="none" w:sz="0" w:space="0" w:color="auto"/>
            <w:left w:val="none" w:sz="0" w:space="0" w:color="auto"/>
            <w:bottom w:val="none" w:sz="0" w:space="0" w:color="auto"/>
            <w:right w:val="none" w:sz="0" w:space="0" w:color="auto"/>
          </w:divBdr>
        </w:div>
        <w:div w:id="1547910448">
          <w:marLeft w:val="640"/>
          <w:marRight w:val="0"/>
          <w:marTop w:val="0"/>
          <w:marBottom w:val="0"/>
          <w:divBdr>
            <w:top w:val="none" w:sz="0" w:space="0" w:color="auto"/>
            <w:left w:val="none" w:sz="0" w:space="0" w:color="auto"/>
            <w:bottom w:val="none" w:sz="0" w:space="0" w:color="auto"/>
            <w:right w:val="none" w:sz="0" w:space="0" w:color="auto"/>
          </w:divBdr>
        </w:div>
        <w:div w:id="1734504647">
          <w:marLeft w:val="640"/>
          <w:marRight w:val="0"/>
          <w:marTop w:val="0"/>
          <w:marBottom w:val="0"/>
          <w:divBdr>
            <w:top w:val="none" w:sz="0" w:space="0" w:color="auto"/>
            <w:left w:val="none" w:sz="0" w:space="0" w:color="auto"/>
            <w:bottom w:val="none" w:sz="0" w:space="0" w:color="auto"/>
            <w:right w:val="none" w:sz="0" w:space="0" w:color="auto"/>
          </w:divBdr>
        </w:div>
        <w:div w:id="1487431264">
          <w:marLeft w:val="640"/>
          <w:marRight w:val="0"/>
          <w:marTop w:val="0"/>
          <w:marBottom w:val="0"/>
          <w:divBdr>
            <w:top w:val="none" w:sz="0" w:space="0" w:color="auto"/>
            <w:left w:val="none" w:sz="0" w:space="0" w:color="auto"/>
            <w:bottom w:val="none" w:sz="0" w:space="0" w:color="auto"/>
            <w:right w:val="none" w:sz="0" w:space="0" w:color="auto"/>
          </w:divBdr>
        </w:div>
        <w:div w:id="1479104450">
          <w:marLeft w:val="640"/>
          <w:marRight w:val="0"/>
          <w:marTop w:val="0"/>
          <w:marBottom w:val="0"/>
          <w:divBdr>
            <w:top w:val="none" w:sz="0" w:space="0" w:color="auto"/>
            <w:left w:val="none" w:sz="0" w:space="0" w:color="auto"/>
            <w:bottom w:val="none" w:sz="0" w:space="0" w:color="auto"/>
            <w:right w:val="none" w:sz="0" w:space="0" w:color="auto"/>
          </w:divBdr>
        </w:div>
        <w:div w:id="1957369639">
          <w:marLeft w:val="640"/>
          <w:marRight w:val="0"/>
          <w:marTop w:val="0"/>
          <w:marBottom w:val="0"/>
          <w:divBdr>
            <w:top w:val="none" w:sz="0" w:space="0" w:color="auto"/>
            <w:left w:val="none" w:sz="0" w:space="0" w:color="auto"/>
            <w:bottom w:val="none" w:sz="0" w:space="0" w:color="auto"/>
            <w:right w:val="none" w:sz="0" w:space="0" w:color="auto"/>
          </w:divBdr>
        </w:div>
        <w:div w:id="2141873558">
          <w:marLeft w:val="640"/>
          <w:marRight w:val="0"/>
          <w:marTop w:val="0"/>
          <w:marBottom w:val="0"/>
          <w:divBdr>
            <w:top w:val="none" w:sz="0" w:space="0" w:color="auto"/>
            <w:left w:val="none" w:sz="0" w:space="0" w:color="auto"/>
            <w:bottom w:val="none" w:sz="0" w:space="0" w:color="auto"/>
            <w:right w:val="none" w:sz="0" w:space="0" w:color="auto"/>
          </w:divBdr>
        </w:div>
        <w:div w:id="227959295">
          <w:marLeft w:val="640"/>
          <w:marRight w:val="0"/>
          <w:marTop w:val="0"/>
          <w:marBottom w:val="0"/>
          <w:divBdr>
            <w:top w:val="none" w:sz="0" w:space="0" w:color="auto"/>
            <w:left w:val="none" w:sz="0" w:space="0" w:color="auto"/>
            <w:bottom w:val="none" w:sz="0" w:space="0" w:color="auto"/>
            <w:right w:val="none" w:sz="0" w:space="0" w:color="auto"/>
          </w:divBdr>
        </w:div>
        <w:div w:id="1117603790">
          <w:marLeft w:val="640"/>
          <w:marRight w:val="0"/>
          <w:marTop w:val="0"/>
          <w:marBottom w:val="0"/>
          <w:divBdr>
            <w:top w:val="none" w:sz="0" w:space="0" w:color="auto"/>
            <w:left w:val="none" w:sz="0" w:space="0" w:color="auto"/>
            <w:bottom w:val="none" w:sz="0" w:space="0" w:color="auto"/>
            <w:right w:val="none" w:sz="0" w:space="0" w:color="auto"/>
          </w:divBdr>
        </w:div>
        <w:div w:id="1868251533">
          <w:marLeft w:val="640"/>
          <w:marRight w:val="0"/>
          <w:marTop w:val="0"/>
          <w:marBottom w:val="0"/>
          <w:divBdr>
            <w:top w:val="none" w:sz="0" w:space="0" w:color="auto"/>
            <w:left w:val="none" w:sz="0" w:space="0" w:color="auto"/>
            <w:bottom w:val="none" w:sz="0" w:space="0" w:color="auto"/>
            <w:right w:val="none" w:sz="0" w:space="0" w:color="auto"/>
          </w:divBdr>
        </w:div>
        <w:div w:id="1388845617">
          <w:marLeft w:val="640"/>
          <w:marRight w:val="0"/>
          <w:marTop w:val="0"/>
          <w:marBottom w:val="0"/>
          <w:divBdr>
            <w:top w:val="none" w:sz="0" w:space="0" w:color="auto"/>
            <w:left w:val="none" w:sz="0" w:space="0" w:color="auto"/>
            <w:bottom w:val="none" w:sz="0" w:space="0" w:color="auto"/>
            <w:right w:val="none" w:sz="0" w:space="0" w:color="auto"/>
          </w:divBdr>
        </w:div>
        <w:div w:id="667101726">
          <w:marLeft w:val="640"/>
          <w:marRight w:val="0"/>
          <w:marTop w:val="0"/>
          <w:marBottom w:val="0"/>
          <w:divBdr>
            <w:top w:val="none" w:sz="0" w:space="0" w:color="auto"/>
            <w:left w:val="none" w:sz="0" w:space="0" w:color="auto"/>
            <w:bottom w:val="none" w:sz="0" w:space="0" w:color="auto"/>
            <w:right w:val="none" w:sz="0" w:space="0" w:color="auto"/>
          </w:divBdr>
        </w:div>
        <w:div w:id="1424837681">
          <w:marLeft w:val="640"/>
          <w:marRight w:val="0"/>
          <w:marTop w:val="0"/>
          <w:marBottom w:val="0"/>
          <w:divBdr>
            <w:top w:val="none" w:sz="0" w:space="0" w:color="auto"/>
            <w:left w:val="none" w:sz="0" w:space="0" w:color="auto"/>
            <w:bottom w:val="none" w:sz="0" w:space="0" w:color="auto"/>
            <w:right w:val="none" w:sz="0" w:space="0" w:color="auto"/>
          </w:divBdr>
        </w:div>
        <w:div w:id="412357624">
          <w:marLeft w:val="640"/>
          <w:marRight w:val="0"/>
          <w:marTop w:val="0"/>
          <w:marBottom w:val="0"/>
          <w:divBdr>
            <w:top w:val="none" w:sz="0" w:space="0" w:color="auto"/>
            <w:left w:val="none" w:sz="0" w:space="0" w:color="auto"/>
            <w:bottom w:val="none" w:sz="0" w:space="0" w:color="auto"/>
            <w:right w:val="none" w:sz="0" w:space="0" w:color="auto"/>
          </w:divBdr>
        </w:div>
        <w:div w:id="566499536">
          <w:marLeft w:val="640"/>
          <w:marRight w:val="0"/>
          <w:marTop w:val="0"/>
          <w:marBottom w:val="0"/>
          <w:divBdr>
            <w:top w:val="none" w:sz="0" w:space="0" w:color="auto"/>
            <w:left w:val="none" w:sz="0" w:space="0" w:color="auto"/>
            <w:bottom w:val="none" w:sz="0" w:space="0" w:color="auto"/>
            <w:right w:val="none" w:sz="0" w:space="0" w:color="auto"/>
          </w:divBdr>
        </w:div>
        <w:div w:id="2036730275">
          <w:marLeft w:val="640"/>
          <w:marRight w:val="0"/>
          <w:marTop w:val="0"/>
          <w:marBottom w:val="0"/>
          <w:divBdr>
            <w:top w:val="none" w:sz="0" w:space="0" w:color="auto"/>
            <w:left w:val="none" w:sz="0" w:space="0" w:color="auto"/>
            <w:bottom w:val="none" w:sz="0" w:space="0" w:color="auto"/>
            <w:right w:val="none" w:sz="0" w:space="0" w:color="auto"/>
          </w:divBdr>
        </w:div>
        <w:div w:id="344862397">
          <w:marLeft w:val="640"/>
          <w:marRight w:val="0"/>
          <w:marTop w:val="0"/>
          <w:marBottom w:val="0"/>
          <w:divBdr>
            <w:top w:val="none" w:sz="0" w:space="0" w:color="auto"/>
            <w:left w:val="none" w:sz="0" w:space="0" w:color="auto"/>
            <w:bottom w:val="none" w:sz="0" w:space="0" w:color="auto"/>
            <w:right w:val="none" w:sz="0" w:space="0" w:color="auto"/>
          </w:divBdr>
        </w:div>
        <w:div w:id="2106027116">
          <w:marLeft w:val="640"/>
          <w:marRight w:val="0"/>
          <w:marTop w:val="0"/>
          <w:marBottom w:val="0"/>
          <w:divBdr>
            <w:top w:val="none" w:sz="0" w:space="0" w:color="auto"/>
            <w:left w:val="none" w:sz="0" w:space="0" w:color="auto"/>
            <w:bottom w:val="none" w:sz="0" w:space="0" w:color="auto"/>
            <w:right w:val="none" w:sz="0" w:space="0" w:color="auto"/>
          </w:divBdr>
        </w:div>
        <w:div w:id="307515418">
          <w:marLeft w:val="640"/>
          <w:marRight w:val="0"/>
          <w:marTop w:val="0"/>
          <w:marBottom w:val="0"/>
          <w:divBdr>
            <w:top w:val="none" w:sz="0" w:space="0" w:color="auto"/>
            <w:left w:val="none" w:sz="0" w:space="0" w:color="auto"/>
            <w:bottom w:val="none" w:sz="0" w:space="0" w:color="auto"/>
            <w:right w:val="none" w:sz="0" w:space="0" w:color="auto"/>
          </w:divBdr>
        </w:div>
        <w:div w:id="967005717">
          <w:marLeft w:val="640"/>
          <w:marRight w:val="0"/>
          <w:marTop w:val="0"/>
          <w:marBottom w:val="0"/>
          <w:divBdr>
            <w:top w:val="none" w:sz="0" w:space="0" w:color="auto"/>
            <w:left w:val="none" w:sz="0" w:space="0" w:color="auto"/>
            <w:bottom w:val="none" w:sz="0" w:space="0" w:color="auto"/>
            <w:right w:val="none" w:sz="0" w:space="0" w:color="auto"/>
          </w:divBdr>
        </w:div>
        <w:div w:id="1947616548">
          <w:marLeft w:val="640"/>
          <w:marRight w:val="0"/>
          <w:marTop w:val="0"/>
          <w:marBottom w:val="0"/>
          <w:divBdr>
            <w:top w:val="none" w:sz="0" w:space="0" w:color="auto"/>
            <w:left w:val="none" w:sz="0" w:space="0" w:color="auto"/>
            <w:bottom w:val="none" w:sz="0" w:space="0" w:color="auto"/>
            <w:right w:val="none" w:sz="0" w:space="0" w:color="auto"/>
          </w:divBdr>
        </w:div>
        <w:div w:id="152380313">
          <w:marLeft w:val="640"/>
          <w:marRight w:val="0"/>
          <w:marTop w:val="0"/>
          <w:marBottom w:val="0"/>
          <w:divBdr>
            <w:top w:val="none" w:sz="0" w:space="0" w:color="auto"/>
            <w:left w:val="none" w:sz="0" w:space="0" w:color="auto"/>
            <w:bottom w:val="none" w:sz="0" w:space="0" w:color="auto"/>
            <w:right w:val="none" w:sz="0" w:space="0" w:color="auto"/>
          </w:divBdr>
        </w:div>
        <w:div w:id="766390719">
          <w:marLeft w:val="640"/>
          <w:marRight w:val="0"/>
          <w:marTop w:val="0"/>
          <w:marBottom w:val="0"/>
          <w:divBdr>
            <w:top w:val="none" w:sz="0" w:space="0" w:color="auto"/>
            <w:left w:val="none" w:sz="0" w:space="0" w:color="auto"/>
            <w:bottom w:val="none" w:sz="0" w:space="0" w:color="auto"/>
            <w:right w:val="none" w:sz="0" w:space="0" w:color="auto"/>
          </w:divBdr>
        </w:div>
        <w:div w:id="295985398">
          <w:marLeft w:val="640"/>
          <w:marRight w:val="0"/>
          <w:marTop w:val="0"/>
          <w:marBottom w:val="0"/>
          <w:divBdr>
            <w:top w:val="none" w:sz="0" w:space="0" w:color="auto"/>
            <w:left w:val="none" w:sz="0" w:space="0" w:color="auto"/>
            <w:bottom w:val="none" w:sz="0" w:space="0" w:color="auto"/>
            <w:right w:val="none" w:sz="0" w:space="0" w:color="auto"/>
          </w:divBdr>
        </w:div>
        <w:div w:id="37777533">
          <w:marLeft w:val="640"/>
          <w:marRight w:val="0"/>
          <w:marTop w:val="0"/>
          <w:marBottom w:val="0"/>
          <w:divBdr>
            <w:top w:val="none" w:sz="0" w:space="0" w:color="auto"/>
            <w:left w:val="none" w:sz="0" w:space="0" w:color="auto"/>
            <w:bottom w:val="none" w:sz="0" w:space="0" w:color="auto"/>
            <w:right w:val="none" w:sz="0" w:space="0" w:color="auto"/>
          </w:divBdr>
        </w:div>
        <w:div w:id="1381050593">
          <w:marLeft w:val="640"/>
          <w:marRight w:val="0"/>
          <w:marTop w:val="0"/>
          <w:marBottom w:val="0"/>
          <w:divBdr>
            <w:top w:val="none" w:sz="0" w:space="0" w:color="auto"/>
            <w:left w:val="none" w:sz="0" w:space="0" w:color="auto"/>
            <w:bottom w:val="none" w:sz="0" w:space="0" w:color="auto"/>
            <w:right w:val="none" w:sz="0" w:space="0" w:color="auto"/>
          </w:divBdr>
        </w:div>
        <w:div w:id="1739086969">
          <w:marLeft w:val="640"/>
          <w:marRight w:val="0"/>
          <w:marTop w:val="0"/>
          <w:marBottom w:val="0"/>
          <w:divBdr>
            <w:top w:val="none" w:sz="0" w:space="0" w:color="auto"/>
            <w:left w:val="none" w:sz="0" w:space="0" w:color="auto"/>
            <w:bottom w:val="none" w:sz="0" w:space="0" w:color="auto"/>
            <w:right w:val="none" w:sz="0" w:space="0" w:color="auto"/>
          </w:divBdr>
        </w:div>
        <w:div w:id="1906182098">
          <w:marLeft w:val="640"/>
          <w:marRight w:val="0"/>
          <w:marTop w:val="0"/>
          <w:marBottom w:val="0"/>
          <w:divBdr>
            <w:top w:val="none" w:sz="0" w:space="0" w:color="auto"/>
            <w:left w:val="none" w:sz="0" w:space="0" w:color="auto"/>
            <w:bottom w:val="none" w:sz="0" w:space="0" w:color="auto"/>
            <w:right w:val="none" w:sz="0" w:space="0" w:color="auto"/>
          </w:divBdr>
        </w:div>
        <w:div w:id="475027860">
          <w:marLeft w:val="640"/>
          <w:marRight w:val="0"/>
          <w:marTop w:val="0"/>
          <w:marBottom w:val="0"/>
          <w:divBdr>
            <w:top w:val="none" w:sz="0" w:space="0" w:color="auto"/>
            <w:left w:val="none" w:sz="0" w:space="0" w:color="auto"/>
            <w:bottom w:val="none" w:sz="0" w:space="0" w:color="auto"/>
            <w:right w:val="none" w:sz="0" w:space="0" w:color="auto"/>
          </w:divBdr>
        </w:div>
        <w:div w:id="144054353">
          <w:marLeft w:val="640"/>
          <w:marRight w:val="0"/>
          <w:marTop w:val="0"/>
          <w:marBottom w:val="0"/>
          <w:divBdr>
            <w:top w:val="none" w:sz="0" w:space="0" w:color="auto"/>
            <w:left w:val="none" w:sz="0" w:space="0" w:color="auto"/>
            <w:bottom w:val="none" w:sz="0" w:space="0" w:color="auto"/>
            <w:right w:val="none" w:sz="0" w:space="0" w:color="auto"/>
          </w:divBdr>
        </w:div>
        <w:div w:id="2027173065">
          <w:marLeft w:val="640"/>
          <w:marRight w:val="0"/>
          <w:marTop w:val="0"/>
          <w:marBottom w:val="0"/>
          <w:divBdr>
            <w:top w:val="none" w:sz="0" w:space="0" w:color="auto"/>
            <w:left w:val="none" w:sz="0" w:space="0" w:color="auto"/>
            <w:bottom w:val="none" w:sz="0" w:space="0" w:color="auto"/>
            <w:right w:val="none" w:sz="0" w:space="0" w:color="auto"/>
          </w:divBdr>
        </w:div>
        <w:div w:id="1024942360">
          <w:marLeft w:val="640"/>
          <w:marRight w:val="0"/>
          <w:marTop w:val="0"/>
          <w:marBottom w:val="0"/>
          <w:divBdr>
            <w:top w:val="none" w:sz="0" w:space="0" w:color="auto"/>
            <w:left w:val="none" w:sz="0" w:space="0" w:color="auto"/>
            <w:bottom w:val="none" w:sz="0" w:space="0" w:color="auto"/>
            <w:right w:val="none" w:sz="0" w:space="0" w:color="auto"/>
          </w:divBdr>
        </w:div>
        <w:div w:id="736591413">
          <w:marLeft w:val="640"/>
          <w:marRight w:val="0"/>
          <w:marTop w:val="0"/>
          <w:marBottom w:val="0"/>
          <w:divBdr>
            <w:top w:val="none" w:sz="0" w:space="0" w:color="auto"/>
            <w:left w:val="none" w:sz="0" w:space="0" w:color="auto"/>
            <w:bottom w:val="none" w:sz="0" w:space="0" w:color="auto"/>
            <w:right w:val="none" w:sz="0" w:space="0" w:color="auto"/>
          </w:divBdr>
        </w:div>
        <w:div w:id="1184251305">
          <w:marLeft w:val="640"/>
          <w:marRight w:val="0"/>
          <w:marTop w:val="0"/>
          <w:marBottom w:val="0"/>
          <w:divBdr>
            <w:top w:val="none" w:sz="0" w:space="0" w:color="auto"/>
            <w:left w:val="none" w:sz="0" w:space="0" w:color="auto"/>
            <w:bottom w:val="none" w:sz="0" w:space="0" w:color="auto"/>
            <w:right w:val="none" w:sz="0" w:space="0" w:color="auto"/>
          </w:divBdr>
        </w:div>
        <w:div w:id="2066445287">
          <w:marLeft w:val="640"/>
          <w:marRight w:val="0"/>
          <w:marTop w:val="0"/>
          <w:marBottom w:val="0"/>
          <w:divBdr>
            <w:top w:val="none" w:sz="0" w:space="0" w:color="auto"/>
            <w:left w:val="none" w:sz="0" w:space="0" w:color="auto"/>
            <w:bottom w:val="none" w:sz="0" w:space="0" w:color="auto"/>
            <w:right w:val="none" w:sz="0" w:space="0" w:color="auto"/>
          </w:divBdr>
        </w:div>
        <w:div w:id="698161097">
          <w:marLeft w:val="640"/>
          <w:marRight w:val="0"/>
          <w:marTop w:val="0"/>
          <w:marBottom w:val="0"/>
          <w:divBdr>
            <w:top w:val="none" w:sz="0" w:space="0" w:color="auto"/>
            <w:left w:val="none" w:sz="0" w:space="0" w:color="auto"/>
            <w:bottom w:val="none" w:sz="0" w:space="0" w:color="auto"/>
            <w:right w:val="none" w:sz="0" w:space="0" w:color="auto"/>
          </w:divBdr>
        </w:div>
        <w:div w:id="1340159832">
          <w:marLeft w:val="640"/>
          <w:marRight w:val="0"/>
          <w:marTop w:val="0"/>
          <w:marBottom w:val="0"/>
          <w:divBdr>
            <w:top w:val="none" w:sz="0" w:space="0" w:color="auto"/>
            <w:left w:val="none" w:sz="0" w:space="0" w:color="auto"/>
            <w:bottom w:val="none" w:sz="0" w:space="0" w:color="auto"/>
            <w:right w:val="none" w:sz="0" w:space="0" w:color="auto"/>
          </w:divBdr>
        </w:div>
        <w:div w:id="1544518527">
          <w:marLeft w:val="640"/>
          <w:marRight w:val="0"/>
          <w:marTop w:val="0"/>
          <w:marBottom w:val="0"/>
          <w:divBdr>
            <w:top w:val="none" w:sz="0" w:space="0" w:color="auto"/>
            <w:left w:val="none" w:sz="0" w:space="0" w:color="auto"/>
            <w:bottom w:val="none" w:sz="0" w:space="0" w:color="auto"/>
            <w:right w:val="none" w:sz="0" w:space="0" w:color="auto"/>
          </w:divBdr>
        </w:div>
        <w:div w:id="1831604421">
          <w:marLeft w:val="640"/>
          <w:marRight w:val="0"/>
          <w:marTop w:val="0"/>
          <w:marBottom w:val="0"/>
          <w:divBdr>
            <w:top w:val="none" w:sz="0" w:space="0" w:color="auto"/>
            <w:left w:val="none" w:sz="0" w:space="0" w:color="auto"/>
            <w:bottom w:val="none" w:sz="0" w:space="0" w:color="auto"/>
            <w:right w:val="none" w:sz="0" w:space="0" w:color="auto"/>
          </w:divBdr>
        </w:div>
        <w:div w:id="1406536653">
          <w:marLeft w:val="640"/>
          <w:marRight w:val="0"/>
          <w:marTop w:val="0"/>
          <w:marBottom w:val="0"/>
          <w:divBdr>
            <w:top w:val="none" w:sz="0" w:space="0" w:color="auto"/>
            <w:left w:val="none" w:sz="0" w:space="0" w:color="auto"/>
            <w:bottom w:val="none" w:sz="0" w:space="0" w:color="auto"/>
            <w:right w:val="none" w:sz="0" w:space="0" w:color="auto"/>
          </w:divBdr>
        </w:div>
        <w:div w:id="2076202778">
          <w:marLeft w:val="640"/>
          <w:marRight w:val="0"/>
          <w:marTop w:val="0"/>
          <w:marBottom w:val="0"/>
          <w:divBdr>
            <w:top w:val="none" w:sz="0" w:space="0" w:color="auto"/>
            <w:left w:val="none" w:sz="0" w:space="0" w:color="auto"/>
            <w:bottom w:val="none" w:sz="0" w:space="0" w:color="auto"/>
            <w:right w:val="none" w:sz="0" w:space="0" w:color="auto"/>
          </w:divBdr>
        </w:div>
        <w:div w:id="179585840">
          <w:marLeft w:val="640"/>
          <w:marRight w:val="0"/>
          <w:marTop w:val="0"/>
          <w:marBottom w:val="0"/>
          <w:divBdr>
            <w:top w:val="none" w:sz="0" w:space="0" w:color="auto"/>
            <w:left w:val="none" w:sz="0" w:space="0" w:color="auto"/>
            <w:bottom w:val="none" w:sz="0" w:space="0" w:color="auto"/>
            <w:right w:val="none" w:sz="0" w:space="0" w:color="auto"/>
          </w:divBdr>
        </w:div>
        <w:div w:id="1077827927">
          <w:marLeft w:val="640"/>
          <w:marRight w:val="0"/>
          <w:marTop w:val="0"/>
          <w:marBottom w:val="0"/>
          <w:divBdr>
            <w:top w:val="none" w:sz="0" w:space="0" w:color="auto"/>
            <w:left w:val="none" w:sz="0" w:space="0" w:color="auto"/>
            <w:bottom w:val="none" w:sz="0" w:space="0" w:color="auto"/>
            <w:right w:val="none" w:sz="0" w:space="0" w:color="auto"/>
          </w:divBdr>
        </w:div>
        <w:div w:id="787045214">
          <w:marLeft w:val="640"/>
          <w:marRight w:val="0"/>
          <w:marTop w:val="0"/>
          <w:marBottom w:val="0"/>
          <w:divBdr>
            <w:top w:val="none" w:sz="0" w:space="0" w:color="auto"/>
            <w:left w:val="none" w:sz="0" w:space="0" w:color="auto"/>
            <w:bottom w:val="none" w:sz="0" w:space="0" w:color="auto"/>
            <w:right w:val="none" w:sz="0" w:space="0" w:color="auto"/>
          </w:divBdr>
        </w:div>
        <w:div w:id="887182603">
          <w:marLeft w:val="640"/>
          <w:marRight w:val="0"/>
          <w:marTop w:val="0"/>
          <w:marBottom w:val="0"/>
          <w:divBdr>
            <w:top w:val="none" w:sz="0" w:space="0" w:color="auto"/>
            <w:left w:val="none" w:sz="0" w:space="0" w:color="auto"/>
            <w:bottom w:val="none" w:sz="0" w:space="0" w:color="auto"/>
            <w:right w:val="none" w:sz="0" w:space="0" w:color="auto"/>
          </w:divBdr>
        </w:div>
        <w:div w:id="1621841784">
          <w:marLeft w:val="640"/>
          <w:marRight w:val="0"/>
          <w:marTop w:val="0"/>
          <w:marBottom w:val="0"/>
          <w:divBdr>
            <w:top w:val="none" w:sz="0" w:space="0" w:color="auto"/>
            <w:left w:val="none" w:sz="0" w:space="0" w:color="auto"/>
            <w:bottom w:val="none" w:sz="0" w:space="0" w:color="auto"/>
            <w:right w:val="none" w:sz="0" w:space="0" w:color="auto"/>
          </w:divBdr>
        </w:div>
        <w:div w:id="1363744380">
          <w:marLeft w:val="640"/>
          <w:marRight w:val="0"/>
          <w:marTop w:val="0"/>
          <w:marBottom w:val="0"/>
          <w:divBdr>
            <w:top w:val="none" w:sz="0" w:space="0" w:color="auto"/>
            <w:left w:val="none" w:sz="0" w:space="0" w:color="auto"/>
            <w:bottom w:val="none" w:sz="0" w:space="0" w:color="auto"/>
            <w:right w:val="none" w:sz="0" w:space="0" w:color="auto"/>
          </w:divBdr>
        </w:div>
        <w:div w:id="191963321">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1010258095">
          <w:marLeft w:val="640"/>
          <w:marRight w:val="0"/>
          <w:marTop w:val="0"/>
          <w:marBottom w:val="0"/>
          <w:divBdr>
            <w:top w:val="none" w:sz="0" w:space="0" w:color="auto"/>
            <w:left w:val="none" w:sz="0" w:space="0" w:color="auto"/>
            <w:bottom w:val="none" w:sz="0" w:space="0" w:color="auto"/>
            <w:right w:val="none" w:sz="0" w:space="0" w:color="auto"/>
          </w:divBdr>
        </w:div>
        <w:div w:id="1729186976">
          <w:marLeft w:val="640"/>
          <w:marRight w:val="0"/>
          <w:marTop w:val="0"/>
          <w:marBottom w:val="0"/>
          <w:divBdr>
            <w:top w:val="none" w:sz="0" w:space="0" w:color="auto"/>
            <w:left w:val="none" w:sz="0" w:space="0" w:color="auto"/>
            <w:bottom w:val="none" w:sz="0" w:space="0" w:color="auto"/>
            <w:right w:val="none" w:sz="0" w:space="0" w:color="auto"/>
          </w:divBdr>
        </w:div>
        <w:div w:id="949971330">
          <w:marLeft w:val="640"/>
          <w:marRight w:val="0"/>
          <w:marTop w:val="0"/>
          <w:marBottom w:val="0"/>
          <w:divBdr>
            <w:top w:val="none" w:sz="0" w:space="0" w:color="auto"/>
            <w:left w:val="none" w:sz="0" w:space="0" w:color="auto"/>
            <w:bottom w:val="none" w:sz="0" w:space="0" w:color="auto"/>
            <w:right w:val="none" w:sz="0" w:space="0" w:color="auto"/>
          </w:divBdr>
        </w:div>
        <w:div w:id="1131094453">
          <w:marLeft w:val="640"/>
          <w:marRight w:val="0"/>
          <w:marTop w:val="0"/>
          <w:marBottom w:val="0"/>
          <w:divBdr>
            <w:top w:val="none" w:sz="0" w:space="0" w:color="auto"/>
            <w:left w:val="none" w:sz="0" w:space="0" w:color="auto"/>
            <w:bottom w:val="none" w:sz="0" w:space="0" w:color="auto"/>
            <w:right w:val="none" w:sz="0" w:space="0" w:color="auto"/>
          </w:divBdr>
        </w:div>
        <w:div w:id="68769476">
          <w:marLeft w:val="640"/>
          <w:marRight w:val="0"/>
          <w:marTop w:val="0"/>
          <w:marBottom w:val="0"/>
          <w:divBdr>
            <w:top w:val="none" w:sz="0" w:space="0" w:color="auto"/>
            <w:left w:val="none" w:sz="0" w:space="0" w:color="auto"/>
            <w:bottom w:val="none" w:sz="0" w:space="0" w:color="auto"/>
            <w:right w:val="none" w:sz="0" w:space="0" w:color="auto"/>
          </w:divBdr>
        </w:div>
        <w:div w:id="785777643">
          <w:marLeft w:val="640"/>
          <w:marRight w:val="0"/>
          <w:marTop w:val="0"/>
          <w:marBottom w:val="0"/>
          <w:divBdr>
            <w:top w:val="none" w:sz="0" w:space="0" w:color="auto"/>
            <w:left w:val="none" w:sz="0" w:space="0" w:color="auto"/>
            <w:bottom w:val="none" w:sz="0" w:space="0" w:color="auto"/>
            <w:right w:val="none" w:sz="0" w:space="0" w:color="auto"/>
          </w:divBdr>
        </w:div>
        <w:div w:id="1902210331">
          <w:marLeft w:val="640"/>
          <w:marRight w:val="0"/>
          <w:marTop w:val="0"/>
          <w:marBottom w:val="0"/>
          <w:divBdr>
            <w:top w:val="none" w:sz="0" w:space="0" w:color="auto"/>
            <w:left w:val="none" w:sz="0" w:space="0" w:color="auto"/>
            <w:bottom w:val="none" w:sz="0" w:space="0" w:color="auto"/>
            <w:right w:val="none" w:sz="0" w:space="0" w:color="auto"/>
          </w:divBdr>
        </w:div>
        <w:div w:id="325331506">
          <w:marLeft w:val="640"/>
          <w:marRight w:val="0"/>
          <w:marTop w:val="0"/>
          <w:marBottom w:val="0"/>
          <w:divBdr>
            <w:top w:val="none" w:sz="0" w:space="0" w:color="auto"/>
            <w:left w:val="none" w:sz="0" w:space="0" w:color="auto"/>
            <w:bottom w:val="none" w:sz="0" w:space="0" w:color="auto"/>
            <w:right w:val="none" w:sz="0" w:space="0" w:color="auto"/>
          </w:divBdr>
        </w:div>
        <w:div w:id="891648800">
          <w:marLeft w:val="640"/>
          <w:marRight w:val="0"/>
          <w:marTop w:val="0"/>
          <w:marBottom w:val="0"/>
          <w:divBdr>
            <w:top w:val="none" w:sz="0" w:space="0" w:color="auto"/>
            <w:left w:val="none" w:sz="0" w:space="0" w:color="auto"/>
            <w:bottom w:val="none" w:sz="0" w:space="0" w:color="auto"/>
            <w:right w:val="none" w:sz="0" w:space="0" w:color="auto"/>
          </w:divBdr>
        </w:div>
        <w:div w:id="1431468093">
          <w:marLeft w:val="640"/>
          <w:marRight w:val="0"/>
          <w:marTop w:val="0"/>
          <w:marBottom w:val="0"/>
          <w:divBdr>
            <w:top w:val="none" w:sz="0" w:space="0" w:color="auto"/>
            <w:left w:val="none" w:sz="0" w:space="0" w:color="auto"/>
            <w:bottom w:val="none" w:sz="0" w:space="0" w:color="auto"/>
            <w:right w:val="none" w:sz="0" w:space="0" w:color="auto"/>
          </w:divBdr>
        </w:div>
        <w:div w:id="1900633179">
          <w:marLeft w:val="640"/>
          <w:marRight w:val="0"/>
          <w:marTop w:val="0"/>
          <w:marBottom w:val="0"/>
          <w:divBdr>
            <w:top w:val="none" w:sz="0" w:space="0" w:color="auto"/>
            <w:left w:val="none" w:sz="0" w:space="0" w:color="auto"/>
            <w:bottom w:val="none" w:sz="0" w:space="0" w:color="auto"/>
            <w:right w:val="none" w:sz="0" w:space="0" w:color="auto"/>
          </w:divBdr>
        </w:div>
        <w:div w:id="15273119">
          <w:marLeft w:val="640"/>
          <w:marRight w:val="0"/>
          <w:marTop w:val="0"/>
          <w:marBottom w:val="0"/>
          <w:divBdr>
            <w:top w:val="none" w:sz="0" w:space="0" w:color="auto"/>
            <w:left w:val="none" w:sz="0" w:space="0" w:color="auto"/>
            <w:bottom w:val="none" w:sz="0" w:space="0" w:color="auto"/>
            <w:right w:val="none" w:sz="0" w:space="0" w:color="auto"/>
          </w:divBdr>
        </w:div>
        <w:div w:id="1940599340">
          <w:marLeft w:val="640"/>
          <w:marRight w:val="0"/>
          <w:marTop w:val="0"/>
          <w:marBottom w:val="0"/>
          <w:divBdr>
            <w:top w:val="none" w:sz="0" w:space="0" w:color="auto"/>
            <w:left w:val="none" w:sz="0" w:space="0" w:color="auto"/>
            <w:bottom w:val="none" w:sz="0" w:space="0" w:color="auto"/>
            <w:right w:val="none" w:sz="0" w:space="0" w:color="auto"/>
          </w:divBdr>
        </w:div>
        <w:div w:id="516386890">
          <w:marLeft w:val="640"/>
          <w:marRight w:val="0"/>
          <w:marTop w:val="0"/>
          <w:marBottom w:val="0"/>
          <w:divBdr>
            <w:top w:val="none" w:sz="0" w:space="0" w:color="auto"/>
            <w:left w:val="none" w:sz="0" w:space="0" w:color="auto"/>
            <w:bottom w:val="none" w:sz="0" w:space="0" w:color="auto"/>
            <w:right w:val="none" w:sz="0" w:space="0" w:color="auto"/>
          </w:divBdr>
        </w:div>
        <w:div w:id="1859078843">
          <w:marLeft w:val="640"/>
          <w:marRight w:val="0"/>
          <w:marTop w:val="0"/>
          <w:marBottom w:val="0"/>
          <w:divBdr>
            <w:top w:val="none" w:sz="0" w:space="0" w:color="auto"/>
            <w:left w:val="none" w:sz="0" w:space="0" w:color="auto"/>
            <w:bottom w:val="none" w:sz="0" w:space="0" w:color="auto"/>
            <w:right w:val="none" w:sz="0" w:space="0" w:color="auto"/>
          </w:divBdr>
        </w:div>
        <w:div w:id="1451437358">
          <w:marLeft w:val="640"/>
          <w:marRight w:val="0"/>
          <w:marTop w:val="0"/>
          <w:marBottom w:val="0"/>
          <w:divBdr>
            <w:top w:val="none" w:sz="0" w:space="0" w:color="auto"/>
            <w:left w:val="none" w:sz="0" w:space="0" w:color="auto"/>
            <w:bottom w:val="none" w:sz="0" w:space="0" w:color="auto"/>
            <w:right w:val="none" w:sz="0" w:space="0" w:color="auto"/>
          </w:divBdr>
        </w:div>
        <w:div w:id="1530023990">
          <w:marLeft w:val="640"/>
          <w:marRight w:val="0"/>
          <w:marTop w:val="0"/>
          <w:marBottom w:val="0"/>
          <w:divBdr>
            <w:top w:val="none" w:sz="0" w:space="0" w:color="auto"/>
            <w:left w:val="none" w:sz="0" w:space="0" w:color="auto"/>
            <w:bottom w:val="none" w:sz="0" w:space="0" w:color="auto"/>
            <w:right w:val="none" w:sz="0" w:space="0" w:color="auto"/>
          </w:divBdr>
        </w:div>
        <w:div w:id="1939026314">
          <w:marLeft w:val="640"/>
          <w:marRight w:val="0"/>
          <w:marTop w:val="0"/>
          <w:marBottom w:val="0"/>
          <w:divBdr>
            <w:top w:val="none" w:sz="0" w:space="0" w:color="auto"/>
            <w:left w:val="none" w:sz="0" w:space="0" w:color="auto"/>
            <w:bottom w:val="none" w:sz="0" w:space="0" w:color="auto"/>
            <w:right w:val="none" w:sz="0" w:space="0" w:color="auto"/>
          </w:divBdr>
        </w:div>
        <w:div w:id="1573616494">
          <w:marLeft w:val="640"/>
          <w:marRight w:val="0"/>
          <w:marTop w:val="0"/>
          <w:marBottom w:val="0"/>
          <w:divBdr>
            <w:top w:val="none" w:sz="0" w:space="0" w:color="auto"/>
            <w:left w:val="none" w:sz="0" w:space="0" w:color="auto"/>
            <w:bottom w:val="none" w:sz="0" w:space="0" w:color="auto"/>
            <w:right w:val="none" w:sz="0" w:space="0" w:color="auto"/>
          </w:divBdr>
        </w:div>
        <w:div w:id="763258890">
          <w:marLeft w:val="640"/>
          <w:marRight w:val="0"/>
          <w:marTop w:val="0"/>
          <w:marBottom w:val="0"/>
          <w:divBdr>
            <w:top w:val="none" w:sz="0" w:space="0" w:color="auto"/>
            <w:left w:val="none" w:sz="0" w:space="0" w:color="auto"/>
            <w:bottom w:val="none" w:sz="0" w:space="0" w:color="auto"/>
            <w:right w:val="none" w:sz="0" w:space="0" w:color="auto"/>
          </w:divBdr>
        </w:div>
        <w:div w:id="1225330559">
          <w:marLeft w:val="640"/>
          <w:marRight w:val="0"/>
          <w:marTop w:val="0"/>
          <w:marBottom w:val="0"/>
          <w:divBdr>
            <w:top w:val="none" w:sz="0" w:space="0" w:color="auto"/>
            <w:left w:val="none" w:sz="0" w:space="0" w:color="auto"/>
            <w:bottom w:val="none" w:sz="0" w:space="0" w:color="auto"/>
            <w:right w:val="none" w:sz="0" w:space="0" w:color="auto"/>
          </w:divBdr>
        </w:div>
        <w:div w:id="761297499">
          <w:marLeft w:val="640"/>
          <w:marRight w:val="0"/>
          <w:marTop w:val="0"/>
          <w:marBottom w:val="0"/>
          <w:divBdr>
            <w:top w:val="none" w:sz="0" w:space="0" w:color="auto"/>
            <w:left w:val="none" w:sz="0" w:space="0" w:color="auto"/>
            <w:bottom w:val="none" w:sz="0" w:space="0" w:color="auto"/>
            <w:right w:val="none" w:sz="0" w:space="0" w:color="auto"/>
          </w:divBdr>
        </w:div>
        <w:div w:id="102574622">
          <w:marLeft w:val="640"/>
          <w:marRight w:val="0"/>
          <w:marTop w:val="0"/>
          <w:marBottom w:val="0"/>
          <w:divBdr>
            <w:top w:val="none" w:sz="0" w:space="0" w:color="auto"/>
            <w:left w:val="none" w:sz="0" w:space="0" w:color="auto"/>
            <w:bottom w:val="none" w:sz="0" w:space="0" w:color="auto"/>
            <w:right w:val="none" w:sz="0" w:space="0" w:color="auto"/>
          </w:divBdr>
        </w:div>
        <w:div w:id="1808358463">
          <w:marLeft w:val="640"/>
          <w:marRight w:val="0"/>
          <w:marTop w:val="0"/>
          <w:marBottom w:val="0"/>
          <w:divBdr>
            <w:top w:val="none" w:sz="0" w:space="0" w:color="auto"/>
            <w:left w:val="none" w:sz="0" w:space="0" w:color="auto"/>
            <w:bottom w:val="none" w:sz="0" w:space="0" w:color="auto"/>
            <w:right w:val="none" w:sz="0" w:space="0" w:color="auto"/>
          </w:divBdr>
        </w:div>
        <w:div w:id="344015414">
          <w:marLeft w:val="640"/>
          <w:marRight w:val="0"/>
          <w:marTop w:val="0"/>
          <w:marBottom w:val="0"/>
          <w:divBdr>
            <w:top w:val="none" w:sz="0" w:space="0" w:color="auto"/>
            <w:left w:val="none" w:sz="0" w:space="0" w:color="auto"/>
            <w:bottom w:val="none" w:sz="0" w:space="0" w:color="auto"/>
            <w:right w:val="none" w:sz="0" w:space="0" w:color="auto"/>
          </w:divBdr>
        </w:div>
        <w:div w:id="509413063">
          <w:marLeft w:val="640"/>
          <w:marRight w:val="0"/>
          <w:marTop w:val="0"/>
          <w:marBottom w:val="0"/>
          <w:divBdr>
            <w:top w:val="none" w:sz="0" w:space="0" w:color="auto"/>
            <w:left w:val="none" w:sz="0" w:space="0" w:color="auto"/>
            <w:bottom w:val="none" w:sz="0" w:space="0" w:color="auto"/>
            <w:right w:val="none" w:sz="0" w:space="0" w:color="auto"/>
          </w:divBdr>
        </w:div>
        <w:div w:id="1000884933">
          <w:marLeft w:val="640"/>
          <w:marRight w:val="0"/>
          <w:marTop w:val="0"/>
          <w:marBottom w:val="0"/>
          <w:divBdr>
            <w:top w:val="none" w:sz="0" w:space="0" w:color="auto"/>
            <w:left w:val="none" w:sz="0" w:space="0" w:color="auto"/>
            <w:bottom w:val="none" w:sz="0" w:space="0" w:color="auto"/>
            <w:right w:val="none" w:sz="0" w:space="0" w:color="auto"/>
          </w:divBdr>
        </w:div>
        <w:div w:id="1483111922">
          <w:marLeft w:val="640"/>
          <w:marRight w:val="0"/>
          <w:marTop w:val="0"/>
          <w:marBottom w:val="0"/>
          <w:divBdr>
            <w:top w:val="none" w:sz="0" w:space="0" w:color="auto"/>
            <w:left w:val="none" w:sz="0" w:space="0" w:color="auto"/>
            <w:bottom w:val="none" w:sz="0" w:space="0" w:color="auto"/>
            <w:right w:val="none" w:sz="0" w:space="0" w:color="auto"/>
          </w:divBdr>
        </w:div>
        <w:div w:id="1729691976">
          <w:marLeft w:val="640"/>
          <w:marRight w:val="0"/>
          <w:marTop w:val="0"/>
          <w:marBottom w:val="0"/>
          <w:divBdr>
            <w:top w:val="none" w:sz="0" w:space="0" w:color="auto"/>
            <w:left w:val="none" w:sz="0" w:space="0" w:color="auto"/>
            <w:bottom w:val="none" w:sz="0" w:space="0" w:color="auto"/>
            <w:right w:val="none" w:sz="0" w:space="0" w:color="auto"/>
          </w:divBdr>
        </w:div>
        <w:div w:id="564075090">
          <w:marLeft w:val="640"/>
          <w:marRight w:val="0"/>
          <w:marTop w:val="0"/>
          <w:marBottom w:val="0"/>
          <w:divBdr>
            <w:top w:val="none" w:sz="0" w:space="0" w:color="auto"/>
            <w:left w:val="none" w:sz="0" w:space="0" w:color="auto"/>
            <w:bottom w:val="none" w:sz="0" w:space="0" w:color="auto"/>
            <w:right w:val="none" w:sz="0" w:space="0" w:color="auto"/>
          </w:divBdr>
        </w:div>
        <w:div w:id="1554465448">
          <w:marLeft w:val="640"/>
          <w:marRight w:val="0"/>
          <w:marTop w:val="0"/>
          <w:marBottom w:val="0"/>
          <w:divBdr>
            <w:top w:val="none" w:sz="0" w:space="0" w:color="auto"/>
            <w:left w:val="none" w:sz="0" w:space="0" w:color="auto"/>
            <w:bottom w:val="none" w:sz="0" w:space="0" w:color="auto"/>
            <w:right w:val="none" w:sz="0" w:space="0" w:color="auto"/>
          </w:divBdr>
        </w:div>
        <w:div w:id="1778863492">
          <w:marLeft w:val="640"/>
          <w:marRight w:val="0"/>
          <w:marTop w:val="0"/>
          <w:marBottom w:val="0"/>
          <w:divBdr>
            <w:top w:val="none" w:sz="0" w:space="0" w:color="auto"/>
            <w:left w:val="none" w:sz="0" w:space="0" w:color="auto"/>
            <w:bottom w:val="none" w:sz="0" w:space="0" w:color="auto"/>
            <w:right w:val="none" w:sz="0" w:space="0" w:color="auto"/>
          </w:divBdr>
        </w:div>
        <w:div w:id="1440878955">
          <w:marLeft w:val="640"/>
          <w:marRight w:val="0"/>
          <w:marTop w:val="0"/>
          <w:marBottom w:val="0"/>
          <w:divBdr>
            <w:top w:val="none" w:sz="0" w:space="0" w:color="auto"/>
            <w:left w:val="none" w:sz="0" w:space="0" w:color="auto"/>
            <w:bottom w:val="none" w:sz="0" w:space="0" w:color="auto"/>
            <w:right w:val="none" w:sz="0" w:space="0" w:color="auto"/>
          </w:divBdr>
        </w:div>
        <w:div w:id="2004971846">
          <w:marLeft w:val="640"/>
          <w:marRight w:val="0"/>
          <w:marTop w:val="0"/>
          <w:marBottom w:val="0"/>
          <w:divBdr>
            <w:top w:val="none" w:sz="0" w:space="0" w:color="auto"/>
            <w:left w:val="none" w:sz="0" w:space="0" w:color="auto"/>
            <w:bottom w:val="none" w:sz="0" w:space="0" w:color="auto"/>
            <w:right w:val="none" w:sz="0" w:space="0" w:color="auto"/>
          </w:divBdr>
        </w:div>
        <w:div w:id="1117215868">
          <w:marLeft w:val="640"/>
          <w:marRight w:val="0"/>
          <w:marTop w:val="0"/>
          <w:marBottom w:val="0"/>
          <w:divBdr>
            <w:top w:val="none" w:sz="0" w:space="0" w:color="auto"/>
            <w:left w:val="none" w:sz="0" w:space="0" w:color="auto"/>
            <w:bottom w:val="none" w:sz="0" w:space="0" w:color="auto"/>
            <w:right w:val="none" w:sz="0" w:space="0" w:color="auto"/>
          </w:divBdr>
        </w:div>
        <w:div w:id="980311785">
          <w:marLeft w:val="640"/>
          <w:marRight w:val="0"/>
          <w:marTop w:val="0"/>
          <w:marBottom w:val="0"/>
          <w:divBdr>
            <w:top w:val="none" w:sz="0" w:space="0" w:color="auto"/>
            <w:left w:val="none" w:sz="0" w:space="0" w:color="auto"/>
            <w:bottom w:val="none" w:sz="0" w:space="0" w:color="auto"/>
            <w:right w:val="none" w:sz="0" w:space="0" w:color="auto"/>
          </w:divBdr>
        </w:div>
        <w:div w:id="1398671086">
          <w:marLeft w:val="640"/>
          <w:marRight w:val="0"/>
          <w:marTop w:val="0"/>
          <w:marBottom w:val="0"/>
          <w:divBdr>
            <w:top w:val="none" w:sz="0" w:space="0" w:color="auto"/>
            <w:left w:val="none" w:sz="0" w:space="0" w:color="auto"/>
            <w:bottom w:val="none" w:sz="0" w:space="0" w:color="auto"/>
            <w:right w:val="none" w:sz="0" w:space="0" w:color="auto"/>
          </w:divBdr>
        </w:div>
        <w:div w:id="1774744106">
          <w:marLeft w:val="640"/>
          <w:marRight w:val="0"/>
          <w:marTop w:val="0"/>
          <w:marBottom w:val="0"/>
          <w:divBdr>
            <w:top w:val="none" w:sz="0" w:space="0" w:color="auto"/>
            <w:left w:val="none" w:sz="0" w:space="0" w:color="auto"/>
            <w:bottom w:val="none" w:sz="0" w:space="0" w:color="auto"/>
            <w:right w:val="none" w:sz="0" w:space="0" w:color="auto"/>
          </w:divBdr>
        </w:div>
        <w:div w:id="191916005">
          <w:marLeft w:val="640"/>
          <w:marRight w:val="0"/>
          <w:marTop w:val="0"/>
          <w:marBottom w:val="0"/>
          <w:divBdr>
            <w:top w:val="none" w:sz="0" w:space="0" w:color="auto"/>
            <w:left w:val="none" w:sz="0" w:space="0" w:color="auto"/>
            <w:bottom w:val="none" w:sz="0" w:space="0" w:color="auto"/>
            <w:right w:val="none" w:sz="0" w:space="0" w:color="auto"/>
          </w:divBdr>
        </w:div>
        <w:div w:id="843395495">
          <w:marLeft w:val="640"/>
          <w:marRight w:val="0"/>
          <w:marTop w:val="0"/>
          <w:marBottom w:val="0"/>
          <w:divBdr>
            <w:top w:val="none" w:sz="0" w:space="0" w:color="auto"/>
            <w:left w:val="none" w:sz="0" w:space="0" w:color="auto"/>
            <w:bottom w:val="none" w:sz="0" w:space="0" w:color="auto"/>
            <w:right w:val="none" w:sz="0" w:space="0" w:color="auto"/>
          </w:divBdr>
        </w:div>
        <w:div w:id="965964414">
          <w:marLeft w:val="640"/>
          <w:marRight w:val="0"/>
          <w:marTop w:val="0"/>
          <w:marBottom w:val="0"/>
          <w:divBdr>
            <w:top w:val="none" w:sz="0" w:space="0" w:color="auto"/>
            <w:left w:val="none" w:sz="0" w:space="0" w:color="auto"/>
            <w:bottom w:val="none" w:sz="0" w:space="0" w:color="auto"/>
            <w:right w:val="none" w:sz="0" w:space="0" w:color="auto"/>
          </w:divBdr>
        </w:div>
        <w:div w:id="1921520214">
          <w:marLeft w:val="640"/>
          <w:marRight w:val="0"/>
          <w:marTop w:val="0"/>
          <w:marBottom w:val="0"/>
          <w:divBdr>
            <w:top w:val="none" w:sz="0" w:space="0" w:color="auto"/>
            <w:left w:val="none" w:sz="0" w:space="0" w:color="auto"/>
            <w:bottom w:val="none" w:sz="0" w:space="0" w:color="auto"/>
            <w:right w:val="none" w:sz="0" w:space="0" w:color="auto"/>
          </w:divBdr>
        </w:div>
        <w:div w:id="1027104685">
          <w:marLeft w:val="640"/>
          <w:marRight w:val="0"/>
          <w:marTop w:val="0"/>
          <w:marBottom w:val="0"/>
          <w:divBdr>
            <w:top w:val="none" w:sz="0" w:space="0" w:color="auto"/>
            <w:left w:val="none" w:sz="0" w:space="0" w:color="auto"/>
            <w:bottom w:val="none" w:sz="0" w:space="0" w:color="auto"/>
            <w:right w:val="none" w:sz="0" w:space="0" w:color="auto"/>
          </w:divBdr>
        </w:div>
        <w:div w:id="97798759">
          <w:marLeft w:val="640"/>
          <w:marRight w:val="0"/>
          <w:marTop w:val="0"/>
          <w:marBottom w:val="0"/>
          <w:divBdr>
            <w:top w:val="none" w:sz="0" w:space="0" w:color="auto"/>
            <w:left w:val="none" w:sz="0" w:space="0" w:color="auto"/>
            <w:bottom w:val="none" w:sz="0" w:space="0" w:color="auto"/>
            <w:right w:val="none" w:sz="0" w:space="0" w:color="auto"/>
          </w:divBdr>
        </w:div>
        <w:div w:id="2133670431">
          <w:marLeft w:val="640"/>
          <w:marRight w:val="0"/>
          <w:marTop w:val="0"/>
          <w:marBottom w:val="0"/>
          <w:divBdr>
            <w:top w:val="none" w:sz="0" w:space="0" w:color="auto"/>
            <w:left w:val="none" w:sz="0" w:space="0" w:color="auto"/>
            <w:bottom w:val="none" w:sz="0" w:space="0" w:color="auto"/>
            <w:right w:val="none" w:sz="0" w:space="0" w:color="auto"/>
          </w:divBdr>
        </w:div>
        <w:div w:id="1877111913">
          <w:marLeft w:val="640"/>
          <w:marRight w:val="0"/>
          <w:marTop w:val="0"/>
          <w:marBottom w:val="0"/>
          <w:divBdr>
            <w:top w:val="none" w:sz="0" w:space="0" w:color="auto"/>
            <w:left w:val="none" w:sz="0" w:space="0" w:color="auto"/>
            <w:bottom w:val="none" w:sz="0" w:space="0" w:color="auto"/>
            <w:right w:val="none" w:sz="0" w:space="0" w:color="auto"/>
          </w:divBdr>
        </w:div>
        <w:div w:id="274481924">
          <w:marLeft w:val="640"/>
          <w:marRight w:val="0"/>
          <w:marTop w:val="0"/>
          <w:marBottom w:val="0"/>
          <w:divBdr>
            <w:top w:val="none" w:sz="0" w:space="0" w:color="auto"/>
            <w:left w:val="none" w:sz="0" w:space="0" w:color="auto"/>
            <w:bottom w:val="none" w:sz="0" w:space="0" w:color="auto"/>
            <w:right w:val="none" w:sz="0" w:space="0" w:color="auto"/>
          </w:divBdr>
        </w:div>
        <w:div w:id="802774322">
          <w:marLeft w:val="640"/>
          <w:marRight w:val="0"/>
          <w:marTop w:val="0"/>
          <w:marBottom w:val="0"/>
          <w:divBdr>
            <w:top w:val="none" w:sz="0" w:space="0" w:color="auto"/>
            <w:left w:val="none" w:sz="0" w:space="0" w:color="auto"/>
            <w:bottom w:val="none" w:sz="0" w:space="0" w:color="auto"/>
            <w:right w:val="none" w:sz="0" w:space="0" w:color="auto"/>
          </w:divBdr>
        </w:div>
        <w:div w:id="132018056">
          <w:marLeft w:val="640"/>
          <w:marRight w:val="0"/>
          <w:marTop w:val="0"/>
          <w:marBottom w:val="0"/>
          <w:divBdr>
            <w:top w:val="none" w:sz="0" w:space="0" w:color="auto"/>
            <w:left w:val="none" w:sz="0" w:space="0" w:color="auto"/>
            <w:bottom w:val="none" w:sz="0" w:space="0" w:color="auto"/>
            <w:right w:val="none" w:sz="0" w:space="0" w:color="auto"/>
          </w:divBdr>
        </w:div>
        <w:div w:id="789592817">
          <w:marLeft w:val="640"/>
          <w:marRight w:val="0"/>
          <w:marTop w:val="0"/>
          <w:marBottom w:val="0"/>
          <w:divBdr>
            <w:top w:val="none" w:sz="0" w:space="0" w:color="auto"/>
            <w:left w:val="none" w:sz="0" w:space="0" w:color="auto"/>
            <w:bottom w:val="none" w:sz="0" w:space="0" w:color="auto"/>
            <w:right w:val="none" w:sz="0" w:space="0" w:color="auto"/>
          </w:divBdr>
        </w:div>
        <w:div w:id="836112571">
          <w:marLeft w:val="640"/>
          <w:marRight w:val="0"/>
          <w:marTop w:val="0"/>
          <w:marBottom w:val="0"/>
          <w:divBdr>
            <w:top w:val="none" w:sz="0" w:space="0" w:color="auto"/>
            <w:left w:val="none" w:sz="0" w:space="0" w:color="auto"/>
            <w:bottom w:val="none" w:sz="0" w:space="0" w:color="auto"/>
            <w:right w:val="none" w:sz="0" w:space="0" w:color="auto"/>
          </w:divBdr>
        </w:div>
        <w:div w:id="811556194">
          <w:marLeft w:val="640"/>
          <w:marRight w:val="0"/>
          <w:marTop w:val="0"/>
          <w:marBottom w:val="0"/>
          <w:divBdr>
            <w:top w:val="none" w:sz="0" w:space="0" w:color="auto"/>
            <w:left w:val="none" w:sz="0" w:space="0" w:color="auto"/>
            <w:bottom w:val="none" w:sz="0" w:space="0" w:color="auto"/>
            <w:right w:val="none" w:sz="0" w:space="0" w:color="auto"/>
          </w:divBdr>
        </w:div>
        <w:div w:id="2046978027">
          <w:marLeft w:val="640"/>
          <w:marRight w:val="0"/>
          <w:marTop w:val="0"/>
          <w:marBottom w:val="0"/>
          <w:divBdr>
            <w:top w:val="none" w:sz="0" w:space="0" w:color="auto"/>
            <w:left w:val="none" w:sz="0" w:space="0" w:color="auto"/>
            <w:bottom w:val="none" w:sz="0" w:space="0" w:color="auto"/>
            <w:right w:val="none" w:sz="0" w:space="0" w:color="auto"/>
          </w:divBdr>
        </w:div>
        <w:div w:id="814570331">
          <w:marLeft w:val="640"/>
          <w:marRight w:val="0"/>
          <w:marTop w:val="0"/>
          <w:marBottom w:val="0"/>
          <w:divBdr>
            <w:top w:val="none" w:sz="0" w:space="0" w:color="auto"/>
            <w:left w:val="none" w:sz="0" w:space="0" w:color="auto"/>
            <w:bottom w:val="none" w:sz="0" w:space="0" w:color="auto"/>
            <w:right w:val="none" w:sz="0" w:space="0" w:color="auto"/>
          </w:divBdr>
        </w:div>
        <w:div w:id="1734305856">
          <w:marLeft w:val="640"/>
          <w:marRight w:val="0"/>
          <w:marTop w:val="0"/>
          <w:marBottom w:val="0"/>
          <w:divBdr>
            <w:top w:val="none" w:sz="0" w:space="0" w:color="auto"/>
            <w:left w:val="none" w:sz="0" w:space="0" w:color="auto"/>
            <w:bottom w:val="none" w:sz="0" w:space="0" w:color="auto"/>
            <w:right w:val="none" w:sz="0" w:space="0" w:color="auto"/>
          </w:divBdr>
        </w:div>
        <w:div w:id="2055690047">
          <w:marLeft w:val="640"/>
          <w:marRight w:val="0"/>
          <w:marTop w:val="0"/>
          <w:marBottom w:val="0"/>
          <w:divBdr>
            <w:top w:val="none" w:sz="0" w:space="0" w:color="auto"/>
            <w:left w:val="none" w:sz="0" w:space="0" w:color="auto"/>
            <w:bottom w:val="none" w:sz="0" w:space="0" w:color="auto"/>
            <w:right w:val="none" w:sz="0" w:space="0" w:color="auto"/>
          </w:divBdr>
        </w:div>
        <w:div w:id="1302617682">
          <w:marLeft w:val="640"/>
          <w:marRight w:val="0"/>
          <w:marTop w:val="0"/>
          <w:marBottom w:val="0"/>
          <w:divBdr>
            <w:top w:val="none" w:sz="0" w:space="0" w:color="auto"/>
            <w:left w:val="none" w:sz="0" w:space="0" w:color="auto"/>
            <w:bottom w:val="none" w:sz="0" w:space="0" w:color="auto"/>
            <w:right w:val="none" w:sz="0" w:space="0" w:color="auto"/>
          </w:divBdr>
        </w:div>
        <w:div w:id="99952487">
          <w:marLeft w:val="640"/>
          <w:marRight w:val="0"/>
          <w:marTop w:val="0"/>
          <w:marBottom w:val="0"/>
          <w:divBdr>
            <w:top w:val="none" w:sz="0" w:space="0" w:color="auto"/>
            <w:left w:val="none" w:sz="0" w:space="0" w:color="auto"/>
            <w:bottom w:val="none" w:sz="0" w:space="0" w:color="auto"/>
            <w:right w:val="none" w:sz="0" w:space="0" w:color="auto"/>
          </w:divBdr>
        </w:div>
        <w:div w:id="1326279346">
          <w:marLeft w:val="640"/>
          <w:marRight w:val="0"/>
          <w:marTop w:val="0"/>
          <w:marBottom w:val="0"/>
          <w:divBdr>
            <w:top w:val="none" w:sz="0" w:space="0" w:color="auto"/>
            <w:left w:val="none" w:sz="0" w:space="0" w:color="auto"/>
            <w:bottom w:val="none" w:sz="0" w:space="0" w:color="auto"/>
            <w:right w:val="none" w:sz="0" w:space="0" w:color="auto"/>
          </w:divBdr>
        </w:div>
        <w:div w:id="699209779">
          <w:marLeft w:val="640"/>
          <w:marRight w:val="0"/>
          <w:marTop w:val="0"/>
          <w:marBottom w:val="0"/>
          <w:divBdr>
            <w:top w:val="none" w:sz="0" w:space="0" w:color="auto"/>
            <w:left w:val="none" w:sz="0" w:space="0" w:color="auto"/>
            <w:bottom w:val="none" w:sz="0" w:space="0" w:color="auto"/>
            <w:right w:val="none" w:sz="0" w:space="0" w:color="auto"/>
          </w:divBdr>
        </w:div>
        <w:div w:id="2034765561">
          <w:marLeft w:val="640"/>
          <w:marRight w:val="0"/>
          <w:marTop w:val="0"/>
          <w:marBottom w:val="0"/>
          <w:divBdr>
            <w:top w:val="none" w:sz="0" w:space="0" w:color="auto"/>
            <w:left w:val="none" w:sz="0" w:space="0" w:color="auto"/>
            <w:bottom w:val="none" w:sz="0" w:space="0" w:color="auto"/>
            <w:right w:val="none" w:sz="0" w:space="0" w:color="auto"/>
          </w:divBdr>
        </w:div>
        <w:div w:id="538514378">
          <w:marLeft w:val="640"/>
          <w:marRight w:val="0"/>
          <w:marTop w:val="0"/>
          <w:marBottom w:val="0"/>
          <w:divBdr>
            <w:top w:val="none" w:sz="0" w:space="0" w:color="auto"/>
            <w:left w:val="none" w:sz="0" w:space="0" w:color="auto"/>
            <w:bottom w:val="none" w:sz="0" w:space="0" w:color="auto"/>
            <w:right w:val="none" w:sz="0" w:space="0" w:color="auto"/>
          </w:divBdr>
        </w:div>
        <w:div w:id="707875827">
          <w:marLeft w:val="640"/>
          <w:marRight w:val="0"/>
          <w:marTop w:val="0"/>
          <w:marBottom w:val="0"/>
          <w:divBdr>
            <w:top w:val="none" w:sz="0" w:space="0" w:color="auto"/>
            <w:left w:val="none" w:sz="0" w:space="0" w:color="auto"/>
            <w:bottom w:val="none" w:sz="0" w:space="0" w:color="auto"/>
            <w:right w:val="none" w:sz="0" w:space="0" w:color="auto"/>
          </w:divBdr>
        </w:div>
        <w:div w:id="2032025023">
          <w:marLeft w:val="640"/>
          <w:marRight w:val="0"/>
          <w:marTop w:val="0"/>
          <w:marBottom w:val="0"/>
          <w:divBdr>
            <w:top w:val="none" w:sz="0" w:space="0" w:color="auto"/>
            <w:left w:val="none" w:sz="0" w:space="0" w:color="auto"/>
            <w:bottom w:val="none" w:sz="0" w:space="0" w:color="auto"/>
            <w:right w:val="none" w:sz="0" w:space="0" w:color="auto"/>
          </w:divBdr>
        </w:div>
        <w:div w:id="942760884">
          <w:marLeft w:val="640"/>
          <w:marRight w:val="0"/>
          <w:marTop w:val="0"/>
          <w:marBottom w:val="0"/>
          <w:divBdr>
            <w:top w:val="none" w:sz="0" w:space="0" w:color="auto"/>
            <w:left w:val="none" w:sz="0" w:space="0" w:color="auto"/>
            <w:bottom w:val="none" w:sz="0" w:space="0" w:color="auto"/>
            <w:right w:val="none" w:sz="0" w:space="0" w:color="auto"/>
          </w:divBdr>
        </w:div>
        <w:div w:id="1706326791">
          <w:marLeft w:val="640"/>
          <w:marRight w:val="0"/>
          <w:marTop w:val="0"/>
          <w:marBottom w:val="0"/>
          <w:divBdr>
            <w:top w:val="none" w:sz="0" w:space="0" w:color="auto"/>
            <w:left w:val="none" w:sz="0" w:space="0" w:color="auto"/>
            <w:bottom w:val="none" w:sz="0" w:space="0" w:color="auto"/>
            <w:right w:val="none" w:sz="0" w:space="0" w:color="auto"/>
          </w:divBdr>
        </w:div>
        <w:div w:id="1447499607">
          <w:marLeft w:val="640"/>
          <w:marRight w:val="0"/>
          <w:marTop w:val="0"/>
          <w:marBottom w:val="0"/>
          <w:divBdr>
            <w:top w:val="none" w:sz="0" w:space="0" w:color="auto"/>
            <w:left w:val="none" w:sz="0" w:space="0" w:color="auto"/>
            <w:bottom w:val="none" w:sz="0" w:space="0" w:color="auto"/>
            <w:right w:val="none" w:sz="0" w:space="0" w:color="auto"/>
          </w:divBdr>
        </w:div>
        <w:div w:id="354700588">
          <w:marLeft w:val="640"/>
          <w:marRight w:val="0"/>
          <w:marTop w:val="0"/>
          <w:marBottom w:val="0"/>
          <w:divBdr>
            <w:top w:val="none" w:sz="0" w:space="0" w:color="auto"/>
            <w:left w:val="none" w:sz="0" w:space="0" w:color="auto"/>
            <w:bottom w:val="none" w:sz="0" w:space="0" w:color="auto"/>
            <w:right w:val="none" w:sz="0" w:space="0" w:color="auto"/>
          </w:divBdr>
        </w:div>
        <w:div w:id="253365098">
          <w:marLeft w:val="640"/>
          <w:marRight w:val="0"/>
          <w:marTop w:val="0"/>
          <w:marBottom w:val="0"/>
          <w:divBdr>
            <w:top w:val="none" w:sz="0" w:space="0" w:color="auto"/>
            <w:left w:val="none" w:sz="0" w:space="0" w:color="auto"/>
            <w:bottom w:val="none" w:sz="0" w:space="0" w:color="auto"/>
            <w:right w:val="none" w:sz="0" w:space="0" w:color="auto"/>
          </w:divBdr>
        </w:div>
        <w:div w:id="738212701">
          <w:marLeft w:val="640"/>
          <w:marRight w:val="0"/>
          <w:marTop w:val="0"/>
          <w:marBottom w:val="0"/>
          <w:divBdr>
            <w:top w:val="none" w:sz="0" w:space="0" w:color="auto"/>
            <w:left w:val="none" w:sz="0" w:space="0" w:color="auto"/>
            <w:bottom w:val="none" w:sz="0" w:space="0" w:color="auto"/>
            <w:right w:val="none" w:sz="0" w:space="0" w:color="auto"/>
          </w:divBdr>
        </w:div>
        <w:div w:id="1211192169">
          <w:marLeft w:val="640"/>
          <w:marRight w:val="0"/>
          <w:marTop w:val="0"/>
          <w:marBottom w:val="0"/>
          <w:divBdr>
            <w:top w:val="none" w:sz="0" w:space="0" w:color="auto"/>
            <w:left w:val="none" w:sz="0" w:space="0" w:color="auto"/>
            <w:bottom w:val="none" w:sz="0" w:space="0" w:color="auto"/>
            <w:right w:val="none" w:sz="0" w:space="0" w:color="auto"/>
          </w:divBdr>
        </w:div>
        <w:div w:id="313946989">
          <w:marLeft w:val="640"/>
          <w:marRight w:val="0"/>
          <w:marTop w:val="0"/>
          <w:marBottom w:val="0"/>
          <w:divBdr>
            <w:top w:val="none" w:sz="0" w:space="0" w:color="auto"/>
            <w:left w:val="none" w:sz="0" w:space="0" w:color="auto"/>
            <w:bottom w:val="none" w:sz="0" w:space="0" w:color="auto"/>
            <w:right w:val="none" w:sz="0" w:space="0" w:color="auto"/>
          </w:divBdr>
        </w:div>
        <w:div w:id="2057656350">
          <w:marLeft w:val="640"/>
          <w:marRight w:val="0"/>
          <w:marTop w:val="0"/>
          <w:marBottom w:val="0"/>
          <w:divBdr>
            <w:top w:val="none" w:sz="0" w:space="0" w:color="auto"/>
            <w:left w:val="none" w:sz="0" w:space="0" w:color="auto"/>
            <w:bottom w:val="none" w:sz="0" w:space="0" w:color="auto"/>
            <w:right w:val="none" w:sz="0" w:space="0" w:color="auto"/>
          </w:divBdr>
        </w:div>
        <w:div w:id="1184784899">
          <w:marLeft w:val="640"/>
          <w:marRight w:val="0"/>
          <w:marTop w:val="0"/>
          <w:marBottom w:val="0"/>
          <w:divBdr>
            <w:top w:val="none" w:sz="0" w:space="0" w:color="auto"/>
            <w:left w:val="none" w:sz="0" w:space="0" w:color="auto"/>
            <w:bottom w:val="none" w:sz="0" w:space="0" w:color="auto"/>
            <w:right w:val="none" w:sz="0" w:space="0" w:color="auto"/>
          </w:divBdr>
        </w:div>
        <w:div w:id="955060665">
          <w:marLeft w:val="640"/>
          <w:marRight w:val="0"/>
          <w:marTop w:val="0"/>
          <w:marBottom w:val="0"/>
          <w:divBdr>
            <w:top w:val="none" w:sz="0" w:space="0" w:color="auto"/>
            <w:left w:val="none" w:sz="0" w:space="0" w:color="auto"/>
            <w:bottom w:val="none" w:sz="0" w:space="0" w:color="auto"/>
            <w:right w:val="none" w:sz="0" w:space="0" w:color="auto"/>
          </w:divBdr>
        </w:div>
        <w:div w:id="1994868589">
          <w:marLeft w:val="640"/>
          <w:marRight w:val="0"/>
          <w:marTop w:val="0"/>
          <w:marBottom w:val="0"/>
          <w:divBdr>
            <w:top w:val="none" w:sz="0" w:space="0" w:color="auto"/>
            <w:left w:val="none" w:sz="0" w:space="0" w:color="auto"/>
            <w:bottom w:val="none" w:sz="0" w:space="0" w:color="auto"/>
            <w:right w:val="none" w:sz="0" w:space="0" w:color="auto"/>
          </w:divBdr>
        </w:div>
        <w:div w:id="1496189962">
          <w:marLeft w:val="640"/>
          <w:marRight w:val="0"/>
          <w:marTop w:val="0"/>
          <w:marBottom w:val="0"/>
          <w:divBdr>
            <w:top w:val="none" w:sz="0" w:space="0" w:color="auto"/>
            <w:left w:val="none" w:sz="0" w:space="0" w:color="auto"/>
            <w:bottom w:val="none" w:sz="0" w:space="0" w:color="auto"/>
            <w:right w:val="none" w:sz="0" w:space="0" w:color="auto"/>
          </w:divBdr>
        </w:div>
        <w:div w:id="1630747938">
          <w:marLeft w:val="640"/>
          <w:marRight w:val="0"/>
          <w:marTop w:val="0"/>
          <w:marBottom w:val="0"/>
          <w:divBdr>
            <w:top w:val="none" w:sz="0" w:space="0" w:color="auto"/>
            <w:left w:val="none" w:sz="0" w:space="0" w:color="auto"/>
            <w:bottom w:val="none" w:sz="0" w:space="0" w:color="auto"/>
            <w:right w:val="none" w:sz="0" w:space="0" w:color="auto"/>
          </w:divBdr>
        </w:div>
        <w:div w:id="607734910">
          <w:marLeft w:val="640"/>
          <w:marRight w:val="0"/>
          <w:marTop w:val="0"/>
          <w:marBottom w:val="0"/>
          <w:divBdr>
            <w:top w:val="none" w:sz="0" w:space="0" w:color="auto"/>
            <w:left w:val="none" w:sz="0" w:space="0" w:color="auto"/>
            <w:bottom w:val="none" w:sz="0" w:space="0" w:color="auto"/>
            <w:right w:val="none" w:sz="0" w:space="0" w:color="auto"/>
          </w:divBdr>
        </w:div>
        <w:div w:id="1605501563">
          <w:marLeft w:val="640"/>
          <w:marRight w:val="0"/>
          <w:marTop w:val="0"/>
          <w:marBottom w:val="0"/>
          <w:divBdr>
            <w:top w:val="none" w:sz="0" w:space="0" w:color="auto"/>
            <w:left w:val="none" w:sz="0" w:space="0" w:color="auto"/>
            <w:bottom w:val="none" w:sz="0" w:space="0" w:color="auto"/>
            <w:right w:val="none" w:sz="0" w:space="0" w:color="auto"/>
          </w:divBdr>
        </w:div>
        <w:div w:id="1695378349">
          <w:marLeft w:val="640"/>
          <w:marRight w:val="0"/>
          <w:marTop w:val="0"/>
          <w:marBottom w:val="0"/>
          <w:divBdr>
            <w:top w:val="none" w:sz="0" w:space="0" w:color="auto"/>
            <w:left w:val="none" w:sz="0" w:space="0" w:color="auto"/>
            <w:bottom w:val="none" w:sz="0" w:space="0" w:color="auto"/>
            <w:right w:val="none" w:sz="0" w:space="0" w:color="auto"/>
          </w:divBdr>
        </w:div>
        <w:div w:id="1759861336">
          <w:marLeft w:val="640"/>
          <w:marRight w:val="0"/>
          <w:marTop w:val="0"/>
          <w:marBottom w:val="0"/>
          <w:divBdr>
            <w:top w:val="none" w:sz="0" w:space="0" w:color="auto"/>
            <w:left w:val="none" w:sz="0" w:space="0" w:color="auto"/>
            <w:bottom w:val="none" w:sz="0" w:space="0" w:color="auto"/>
            <w:right w:val="none" w:sz="0" w:space="0" w:color="auto"/>
          </w:divBdr>
        </w:div>
        <w:div w:id="1969311247">
          <w:marLeft w:val="640"/>
          <w:marRight w:val="0"/>
          <w:marTop w:val="0"/>
          <w:marBottom w:val="0"/>
          <w:divBdr>
            <w:top w:val="none" w:sz="0" w:space="0" w:color="auto"/>
            <w:left w:val="none" w:sz="0" w:space="0" w:color="auto"/>
            <w:bottom w:val="none" w:sz="0" w:space="0" w:color="auto"/>
            <w:right w:val="none" w:sz="0" w:space="0" w:color="auto"/>
          </w:divBdr>
        </w:div>
        <w:div w:id="1052189426">
          <w:marLeft w:val="640"/>
          <w:marRight w:val="0"/>
          <w:marTop w:val="0"/>
          <w:marBottom w:val="0"/>
          <w:divBdr>
            <w:top w:val="none" w:sz="0" w:space="0" w:color="auto"/>
            <w:left w:val="none" w:sz="0" w:space="0" w:color="auto"/>
            <w:bottom w:val="none" w:sz="0" w:space="0" w:color="auto"/>
            <w:right w:val="none" w:sz="0" w:space="0" w:color="auto"/>
          </w:divBdr>
        </w:div>
        <w:div w:id="791940865">
          <w:marLeft w:val="640"/>
          <w:marRight w:val="0"/>
          <w:marTop w:val="0"/>
          <w:marBottom w:val="0"/>
          <w:divBdr>
            <w:top w:val="none" w:sz="0" w:space="0" w:color="auto"/>
            <w:left w:val="none" w:sz="0" w:space="0" w:color="auto"/>
            <w:bottom w:val="none" w:sz="0" w:space="0" w:color="auto"/>
            <w:right w:val="none" w:sz="0" w:space="0" w:color="auto"/>
          </w:divBdr>
        </w:div>
        <w:div w:id="743071428">
          <w:marLeft w:val="640"/>
          <w:marRight w:val="0"/>
          <w:marTop w:val="0"/>
          <w:marBottom w:val="0"/>
          <w:divBdr>
            <w:top w:val="none" w:sz="0" w:space="0" w:color="auto"/>
            <w:left w:val="none" w:sz="0" w:space="0" w:color="auto"/>
            <w:bottom w:val="none" w:sz="0" w:space="0" w:color="auto"/>
            <w:right w:val="none" w:sz="0" w:space="0" w:color="auto"/>
          </w:divBdr>
        </w:div>
        <w:div w:id="1556811897">
          <w:marLeft w:val="640"/>
          <w:marRight w:val="0"/>
          <w:marTop w:val="0"/>
          <w:marBottom w:val="0"/>
          <w:divBdr>
            <w:top w:val="none" w:sz="0" w:space="0" w:color="auto"/>
            <w:left w:val="none" w:sz="0" w:space="0" w:color="auto"/>
            <w:bottom w:val="none" w:sz="0" w:space="0" w:color="auto"/>
            <w:right w:val="none" w:sz="0" w:space="0" w:color="auto"/>
          </w:divBdr>
        </w:div>
        <w:div w:id="468204170">
          <w:marLeft w:val="640"/>
          <w:marRight w:val="0"/>
          <w:marTop w:val="0"/>
          <w:marBottom w:val="0"/>
          <w:divBdr>
            <w:top w:val="none" w:sz="0" w:space="0" w:color="auto"/>
            <w:left w:val="none" w:sz="0" w:space="0" w:color="auto"/>
            <w:bottom w:val="none" w:sz="0" w:space="0" w:color="auto"/>
            <w:right w:val="none" w:sz="0" w:space="0" w:color="auto"/>
          </w:divBdr>
        </w:div>
        <w:div w:id="1120102062">
          <w:marLeft w:val="640"/>
          <w:marRight w:val="0"/>
          <w:marTop w:val="0"/>
          <w:marBottom w:val="0"/>
          <w:divBdr>
            <w:top w:val="none" w:sz="0" w:space="0" w:color="auto"/>
            <w:left w:val="none" w:sz="0" w:space="0" w:color="auto"/>
            <w:bottom w:val="none" w:sz="0" w:space="0" w:color="auto"/>
            <w:right w:val="none" w:sz="0" w:space="0" w:color="auto"/>
          </w:divBdr>
        </w:div>
        <w:div w:id="1057163679">
          <w:marLeft w:val="640"/>
          <w:marRight w:val="0"/>
          <w:marTop w:val="0"/>
          <w:marBottom w:val="0"/>
          <w:divBdr>
            <w:top w:val="none" w:sz="0" w:space="0" w:color="auto"/>
            <w:left w:val="none" w:sz="0" w:space="0" w:color="auto"/>
            <w:bottom w:val="none" w:sz="0" w:space="0" w:color="auto"/>
            <w:right w:val="none" w:sz="0" w:space="0" w:color="auto"/>
          </w:divBdr>
        </w:div>
        <w:div w:id="672151649">
          <w:marLeft w:val="640"/>
          <w:marRight w:val="0"/>
          <w:marTop w:val="0"/>
          <w:marBottom w:val="0"/>
          <w:divBdr>
            <w:top w:val="none" w:sz="0" w:space="0" w:color="auto"/>
            <w:left w:val="none" w:sz="0" w:space="0" w:color="auto"/>
            <w:bottom w:val="none" w:sz="0" w:space="0" w:color="auto"/>
            <w:right w:val="none" w:sz="0" w:space="0" w:color="auto"/>
          </w:divBdr>
        </w:div>
        <w:div w:id="507715003">
          <w:marLeft w:val="640"/>
          <w:marRight w:val="0"/>
          <w:marTop w:val="0"/>
          <w:marBottom w:val="0"/>
          <w:divBdr>
            <w:top w:val="none" w:sz="0" w:space="0" w:color="auto"/>
            <w:left w:val="none" w:sz="0" w:space="0" w:color="auto"/>
            <w:bottom w:val="none" w:sz="0" w:space="0" w:color="auto"/>
            <w:right w:val="none" w:sz="0" w:space="0" w:color="auto"/>
          </w:divBdr>
        </w:div>
        <w:div w:id="451754365">
          <w:marLeft w:val="640"/>
          <w:marRight w:val="0"/>
          <w:marTop w:val="0"/>
          <w:marBottom w:val="0"/>
          <w:divBdr>
            <w:top w:val="none" w:sz="0" w:space="0" w:color="auto"/>
            <w:left w:val="none" w:sz="0" w:space="0" w:color="auto"/>
            <w:bottom w:val="none" w:sz="0" w:space="0" w:color="auto"/>
            <w:right w:val="none" w:sz="0" w:space="0" w:color="auto"/>
          </w:divBdr>
        </w:div>
        <w:div w:id="903763311">
          <w:marLeft w:val="640"/>
          <w:marRight w:val="0"/>
          <w:marTop w:val="0"/>
          <w:marBottom w:val="0"/>
          <w:divBdr>
            <w:top w:val="none" w:sz="0" w:space="0" w:color="auto"/>
            <w:left w:val="none" w:sz="0" w:space="0" w:color="auto"/>
            <w:bottom w:val="none" w:sz="0" w:space="0" w:color="auto"/>
            <w:right w:val="none" w:sz="0" w:space="0" w:color="auto"/>
          </w:divBdr>
        </w:div>
        <w:div w:id="1029066260">
          <w:marLeft w:val="640"/>
          <w:marRight w:val="0"/>
          <w:marTop w:val="0"/>
          <w:marBottom w:val="0"/>
          <w:divBdr>
            <w:top w:val="none" w:sz="0" w:space="0" w:color="auto"/>
            <w:left w:val="none" w:sz="0" w:space="0" w:color="auto"/>
            <w:bottom w:val="none" w:sz="0" w:space="0" w:color="auto"/>
            <w:right w:val="none" w:sz="0" w:space="0" w:color="auto"/>
          </w:divBdr>
        </w:div>
        <w:div w:id="1643537416">
          <w:marLeft w:val="640"/>
          <w:marRight w:val="0"/>
          <w:marTop w:val="0"/>
          <w:marBottom w:val="0"/>
          <w:divBdr>
            <w:top w:val="none" w:sz="0" w:space="0" w:color="auto"/>
            <w:left w:val="none" w:sz="0" w:space="0" w:color="auto"/>
            <w:bottom w:val="none" w:sz="0" w:space="0" w:color="auto"/>
            <w:right w:val="none" w:sz="0" w:space="0" w:color="auto"/>
          </w:divBdr>
        </w:div>
        <w:div w:id="1220705852">
          <w:marLeft w:val="640"/>
          <w:marRight w:val="0"/>
          <w:marTop w:val="0"/>
          <w:marBottom w:val="0"/>
          <w:divBdr>
            <w:top w:val="none" w:sz="0" w:space="0" w:color="auto"/>
            <w:left w:val="none" w:sz="0" w:space="0" w:color="auto"/>
            <w:bottom w:val="none" w:sz="0" w:space="0" w:color="auto"/>
            <w:right w:val="none" w:sz="0" w:space="0" w:color="auto"/>
          </w:divBdr>
        </w:div>
        <w:div w:id="2136631505">
          <w:marLeft w:val="640"/>
          <w:marRight w:val="0"/>
          <w:marTop w:val="0"/>
          <w:marBottom w:val="0"/>
          <w:divBdr>
            <w:top w:val="none" w:sz="0" w:space="0" w:color="auto"/>
            <w:left w:val="none" w:sz="0" w:space="0" w:color="auto"/>
            <w:bottom w:val="none" w:sz="0" w:space="0" w:color="auto"/>
            <w:right w:val="none" w:sz="0" w:space="0" w:color="auto"/>
          </w:divBdr>
        </w:div>
        <w:div w:id="740173005">
          <w:marLeft w:val="640"/>
          <w:marRight w:val="0"/>
          <w:marTop w:val="0"/>
          <w:marBottom w:val="0"/>
          <w:divBdr>
            <w:top w:val="none" w:sz="0" w:space="0" w:color="auto"/>
            <w:left w:val="none" w:sz="0" w:space="0" w:color="auto"/>
            <w:bottom w:val="none" w:sz="0" w:space="0" w:color="auto"/>
            <w:right w:val="none" w:sz="0" w:space="0" w:color="auto"/>
          </w:divBdr>
        </w:div>
        <w:div w:id="818154859">
          <w:marLeft w:val="640"/>
          <w:marRight w:val="0"/>
          <w:marTop w:val="0"/>
          <w:marBottom w:val="0"/>
          <w:divBdr>
            <w:top w:val="none" w:sz="0" w:space="0" w:color="auto"/>
            <w:left w:val="none" w:sz="0" w:space="0" w:color="auto"/>
            <w:bottom w:val="none" w:sz="0" w:space="0" w:color="auto"/>
            <w:right w:val="none" w:sz="0" w:space="0" w:color="auto"/>
          </w:divBdr>
        </w:div>
        <w:div w:id="1912502825">
          <w:marLeft w:val="640"/>
          <w:marRight w:val="0"/>
          <w:marTop w:val="0"/>
          <w:marBottom w:val="0"/>
          <w:divBdr>
            <w:top w:val="none" w:sz="0" w:space="0" w:color="auto"/>
            <w:left w:val="none" w:sz="0" w:space="0" w:color="auto"/>
            <w:bottom w:val="none" w:sz="0" w:space="0" w:color="auto"/>
            <w:right w:val="none" w:sz="0" w:space="0" w:color="auto"/>
          </w:divBdr>
        </w:div>
        <w:div w:id="40639045">
          <w:marLeft w:val="640"/>
          <w:marRight w:val="0"/>
          <w:marTop w:val="0"/>
          <w:marBottom w:val="0"/>
          <w:divBdr>
            <w:top w:val="none" w:sz="0" w:space="0" w:color="auto"/>
            <w:left w:val="none" w:sz="0" w:space="0" w:color="auto"/>
            <w:bottom w:val="none" w:sz="0" w:space="0" w:color="auto"/>
            <w:right w:val="none" w:sz="0" w:space="0" w:color="auto"/>
          </w:divBdr>
        </w:div>
        <w:div w:id="752896746">
          <w:marLeft w:val="640"/>
          <w:marRight w:val="0"/>
          <w:marTop w:val="0"/>
          <w:marBottom w:val="0"/>
          <w:divBdr>
            <w:top w:val="none" w:sz="0" w:space="0" w:color="auto"/>
            <w:left w:val="none" w:sz="0" w:space="0" w:color="auto"/>
            <w:bottom w:val="none" w:sz="0" w:space="0" w:color="auto"/>
            <w:right w:val="none" w:sz="0" w:space="0" w:color="auto"/>
          </w:divBdr>
        </w:div>
        <w:div w:id="1997486850">
          <w:marLeft w:val="640"/>
          <w:marRight w:val="0"/>
          <w:marTop w:val="0"/>
          <w:marBottom w:val="0"/>
          <w:divBdr>
            <w:top w:val="none" w:sz="0" w:space="0" w:color="auto"/>
            <w:left w:val="none" w:sz="0" w:space="0" w:color="auto"/>
            <w:bottom w:val="none" w:sz="0" w:space="0" w:color="auto"/>
            <w:right w:val="none" w:sz="0" w:space="0" w:color="auto"/>
          </w:divBdr>
        </w:div>
        <w:div w:id="752550285">
          <w:marLeft w:val="640"/>
          <w:marRight w:val="0"/>
          <w:marTop w:val="0"/>
          <w:marBottom w:val="0"/>
          <w:divBdr>
            <w:top w:val="none" w:sz="0" w:space="0" w:color="auto"/>
            <w:left w:val="none" w:sz="0" w:space="0" w:color="auto"/>
            <w:bottom w:val="none" w:sz="0" w:space="0" w:color="auto"/>
            <w:right w:val="none" w:sz="0" w:space="0" w:color="auto"/>
          </w:divBdr>
        </w:div>
        <w:div w:id="186915630">
          <w:marLeft w:val="640"/>
          <w:marRight w:val="0"/>
          <w:marTop w:val="0"/>
          <w:marBottom w:val="0"/>
          <w:divBdr>
            <w:top w:val="none" w:sz="0" w:space="0" w:color="auto"/>
            <w:left w:val="none" w:sz="0" w:space="0" w:color="auto"/>
            <w:bottom w:val="none" w:sz="0" w:space="0" w:color="auto"/>
            <w:right w:val="none" w:sz="0" w:space="0" w:color="auto"/>
          </w:divBdr>
        </w:div>
        <w:div w:id="428502048">
          <w:marLeft w:val="640"/>
          <w:marRight w:val="0"/>
          <w:marTop w:val="0"/>
          <w:marBottom w:val="0"/>
          <w:divBdr>
            <w:top w:val="none" w:sz="0" w:space="0" w:color="auto"/>
            <w:left w:val="none" w:sz="0" w:space="0" w:color="auto"/>
            <w:bottom w:val="none" w:sz="0" w:space="0" w:color="auto"/>
            <w:right w:val="none" w:sz="0" w:space="0" w:color="auto"/>
          </w:divBdr>
        </w:div>
        <w:div w:id="1904218340">
          <w:marLeft w:val="640"/>
          <w:marRight w:val="0"/>
          <w:marTop w:val="0"/>
          <w:marBottom w:val="0"/>
          <w:divBdr>
            <w:top w:val="none" w:sz="0" w:space="0" w:color="auto"/>
            <w:left w:val="none" w:sz="0" w:space="0" w:color="auto"/>
            <w:bottom w:val="none" w:sz="0" w:space="0" w:color="auto"/>
            <w:right w:val="none" w:sz="0" w:space="0" w:color="auto"/>
          </w:divBdr>
        </w:div>
        <w:div w:id="588925315">
          <w:marLeft w:val="640"/>
          <w:marRight w:val="0"/>
          <w:marTop w:val="0"/>
          <w:marBottom w:val="0"/>
          <w:divBdr>
            <w:top w:val="none" w:sz="0" w:space="0" w:color="auto"/>
            <w:left w:val="none" w:sz="0" w:space="0" w:color="auto"/>
            <w:bottom w:val="none" w:sz="0" w:space="0" w:color="auto"/>
            <w:right w:val="none" w:sz="0" w:space="0" w:color="auto"/>
          </w:divBdr>
        </w:div>
        <w:div w:id="1010764880">
          <w:marLeft w:val="640"/>
          <w:marRight w:val="0"/>
          <w:marTop w:val="0"/>
          <w:marBottom w:val="0"/>
          <w:divBdr>
            <w:top w:val="none" w:sz="0" w:space="0" w:color="auto"/>
            <w:left w:val="none" w:sz="0" w:space="0" w:color="auto"/>
            <w:bottom w:val="none" w:sz="0" w:space="0" w:color="auto"/>
            <w:right w:val="none" w:sz="0" w:space="0" w:color="auto"/>
          </w:divBdr>
        </w:div>
        <w:div w:id="979460649">
          <w:marLeft w:val="640"/>
          <w:marRight w:val="0"/>
          <w:marTop w:val="0"/>
          <w:marBottom w:val="0"/>
          <w:divBdr>
            <w:top w:val="none" w:sz="0" w:space="0" w:color="auto"/>
            <w:left w:val="none" w:sz="0" w:space="0" w:color="auto"/>
            <w:bottom w:val="none" w:sz="0" w:space="0" w:color="auto"/>
            <w:right w:val="none" w:sz="0" w:space="0" w:color="auto"/>
          </w:divBdr>
        </w:div>
        <w:div w:id="1279723535">
          <w:marLeft w:val="640"/>
          <w:marRight w:val="0"/>
          <w:marTop w:val="0"/>
          <w:marBottom w:val="0"/>
          <w:divBdr>
            <w:top w:val="none" w:sz="0" w:space="0" w:color="auto"/>
            <w:left w:val="none" w:sz="0" w:space="0" w:color="auto"/>
            <w:bottom w:val="none" w:sz="0" w:space="0" w:color="auto"/>
            <w:right w:val="none" w:sz="0" w:space="0" w:color="auto"/>
          </w:divBdr>
        </w:div>
        <w:div w:id="242380461">
          <w:marLeft w:val="640"/>
          <w:marRight w:val="0"/>
          <w:marTop w:val="0"/>
          <w:marBottom w:val="0"/>
          <w:divBdr>
            <w:top w:val="none" w:sz="0" w:space="0" w:color="auto"/>
            <w:left w:val="none" w:sz="0" w:space="0" w:color="auto"/>
            <w:bottom w:val="none" w:sz="0" w:space="0" w:color="auto"/>
            <w:right w:val="none" w:sz="0" w:space="0" w:color="auto"/>
          </w:divBdr>
        </w:div>
        <w:div w:id="565915047">
          <w:marLeft w:val="640"/>
          <w:marRight w:val="0"/>
          <w:marTop w:val="0"/>
          <w:marBottom w:val="0"/>
          <w:divBdr>
            <w:top w:val="none" w:sz="0" w:space="0" w:color="auto"/>
            <w:left w:val="none" w:sz="0" w:space="0" w:color="auto"/>
            <w:bottom w:val="none" w:sz="0" w:space="0" w:color="auto"/>
            <w:right w:val="none" w:sz="0" w:space="0" w:color="auto"/>
          </w:divBdr>
        </w:div>
        <w:div w:id="1894390511">
          <w:marLeft w:val="640"/>
          <w:marRight w:val="0"/>
          <w:marTop w:val="0"/>
          <w:marBottom w:val="0"/>
          <w:divBdr>
            <w:top w:val="none" w:sz="0" w:space="0" w:color="auto"/>
            <w:left w:val="none" w:sz="0" w:space="0" w:color="auto"/>
            <w:bottom w:val="none" w:sz="0" w:space="0" w:color="auto"/>
            <w:right w:val="none" w:sz="0" w:space="0" w:color="auto"/>
          </w:divBdr>
        </w:div>
        <w:div w:id="1656908948">
          <w:marLeft w:val="640"/>
          <w:marRight w:val="0"/>
          <w:marTop w:val="0"/>
          <w:marBottom w:val="0"/>
          <w:divBdr>
            <w:top w:val="none" w:sz="0" w:space="0" w:color="auto"/>
            <w:left w:val="none" w:sz="0" w:space="0" w:color="auto"/>
            <w:bottom w:val="none" w:sz="0" w:space="0" w:color="auto"/>
            <w:right w:val="none" w:sz="0" w:space="0" w:color="auto"/>
          </w:divBdr>
        </w:div>
        <w:div w:id="755597296">
          <w:marLeft w:val="640"/>
          <w:marRight w:val="0"/>
          <w:marTop w:val="0"/>
          <w:marBottom w:val="0"/>
          <w:divBdr>
            <w:top w:val="none" w:sz="0" w:space="0" w:color="auto"/>
            <w:left w:val="none" w:sz="0" w:space="0" w:color="auto"/>
            <w:bottom w:val="none" w:sz="0" w:space="0" w:color="auto"/>
            <w:right w:val="none" w:sz="0" w:space="0" w:color="auto"/>
          </w:divBdr>
        </w:div>
        <w:div w:id="909996425">
          <w:marLeft w:val="640"/>
          <w:marRight w:val="0"/>
          <w:marTop w:val="0"/>
          <w:marBottom w:val="0"/>
          <w:divBdr>
            <w:top w:val="none" w:sz="0" w:space="0" w:color="auto"/>
            <w:left w:val="none" w:sz="0" w:space="0" w:color="auto"/>
            <w:bottom w:val="none" w:sz="0" w:space="0" w:color="auto"/>
            <w:right w:val="none" w:sz="0" w:space="0" w:color="auto"/>
          </w:divBdr>
        </w:div>
        <w:div w:id="1278753300">
          <w:marLeft w:val="640"/>
          <w:marRight w:val="0"/>
          <w:marTop w:val="0"/>
          <w:marBottom w:val="0"/>
          <w:divBdr>
            <w:top w:val="none" w:sz="0" w:space="0" w:color="auto"/>
            <w:left w:val="none" w:sz="0" w:space="0" w:color="auto"/>
            <w:bottom w:val="none" w:sz="0" w:space="0" w:color="auto"/>
            <w:right w:val="none" w:sz="0" w:space="0" w:color="auto"/>
          </w:divBdr>
        </w:div>
        <w:div w:id="658460619">
          <w:marLeft w:val="640"/>
          <w:marRight w:val="0"/>
          <w:marTop w:val="0"/>
          <w:marBottom w:val="0"/>
          <w:divBdr>
            <w:top w:val="none" w:sz="0" w:space="0" w:color="auto"/>
            <w:left w:val="none" w:sz="0" w:space="0" w:color="auto"/>
            <w:bottom w:val="none" w:sz="0" w:space="0" w:color="auto"/>
            <w:right w:val="none" w:sz="0" w:space="0" w:color="auto"/>
          </w:divBdr>
        </w:div>
        <w:div w:id="321813127">
          <w:marLeft w:val="640"/>
          <w:marRight w:val="0"/>
          <w:marTop w:val="0"/>
          <w:marBottom w:val="0"/>
          <w:divBdr>
            <w:top w:val="none" w:sz="0" w:space="0" w:color="auto"/>
            <w:left w:val="none" w:sz="0" w:space="0" w:color="auto"/>
            <w:bottom w:val="none" w:sz="0" w:space="0" w:color="auto"/>
            <w:right w:val="none" w:sz="0" w:space="0" w:color="auto"/>
          </w:divBdr>
        </w:div>
        <w:div w:id="146822746">
          <w:marLeft w:val="640"/>
          <w:marRight w:val="0"/>
          <w:marTop w:val="0"/>
          <w:marBottom w:val="0"/>
          <w:divBdr>
            <w:top w:val="none" w:sz="0" w:space="0" w:color="auto"/>
            <w:left w:val="none" w:sz="0" w:space="0" w:color="auto"/>
            <w:bottom w:val="none" w:sz="0" w:space="0" w:color="auto"/>
            <w:right w:val="none" w:sz="0" w:space="0" w:color="auto"/>
          </w:divBdr>
        </w:div>
        <w:div w:id="1669360059">
          <w:marLeft w:val="640"/>
          <w:marRight w:val="0"/>
          <w:marTop w:val="0"/>
          <w:marBottom w:val="0"/>
          <w:divBdr>
            <w:top w:val="none" w:sz="0" w:space="0" w:color="auto"/>
            <w:left w:val="none" w:sz="0" w:space="0" w:color="auto"/>
            <w:bottom w:val="none" w:sz="0" w:space="0" w:color="auto"/>
            <w:right w:val="none" w:sz="0" w:space="0" w:color="auto"/>
          </w:divBdr>
        </w:div>
        <w:div w:id="649135485">
          <w:marLeft w:val="640"/>
          <w:marRight w:val="0"/>
          <w:marTop w:val="0"/>
          <w:marBottom w:val="0"/>
          <w:divBdr>
            <w:top w:val="none" w:sz="0" w:space="0" w:color="auto"/>
            <w:left w:val="none" w:sz="0" w:space="0" w:color="auto"/>
            <w:bottom w:val="none" w:sz="0" w:space="0" w:color="auto"/>
            <w:right w:val="none" w:sz="0" w:space="0" w:color="auto"/>
          </w:divBdr>
        </w:div>
        <w:div w:id="1496453675">
          <w:marLeft w:val="640"/>
          <w:marRight w:val="0"/>
          <w:marTop w:val="0"/>
          <w:marBottom w:val="0"/>
          <w:divBdr>
            <w:top w:val="none" w:sz="0" w:space="0" w:color="auto"/>
            <w:left w:val="none" w:sz="0" w:space="0" w:color="auto"/>
            <w:bottom w:val="none" w:sz="0" w:space="0" w:color="auto"/>
            <w:right w:val="none" w:sz="0" w:space="0" w:color="auto"/>
          </w:divBdr>
        </w:div>
        <w:div w:id="729496818">
          <w:marLeft w:val="640"/>
          <w:marRight w:val="0"/>
          <w:marTop w:val="0"/>
          <w:marBottom w:val="0"/>
          <w:divBdr>
            <w:top w:val="none" w:sz="0" w:space="0" w:color="auto"/>
            <w:left w:val="none" w:sz="0" w:space="0" w:color="auto"/>
            <w:bottom w:val="none" w:sz="0" w:space="0" w:color="auto"/>
            <w:right w:val="none" w:sz="0" w:space="0" w:color="auto"/>
          </w:divBdr>
        </w:div>
        <w:div w:id="279189126">
          <w:marLeft w:val="640"/>
          <w:marRight w:val="0"/>
          <w:marTop w:val="0"/>
          <w:marBottom w:val="0"/>
          <w:divBdr>
            <w:top w:val="none" w:sz="0" w:space="0" w:color="auto"/>
            <w:left w:val="none" w:sz="0" w:space="0" w:color="auto"/>
            <w:bottom w:val="none" w:sz="0" w:space="0" w:color="auto"/>
            <w:right w:val="none" w:sz="0" w:space="0" w:color="auto"/>
          </w:divBdr>
        </w:div>
        <w:div w:id="1138189325">
          <w:marLeft w:val="640"/>
          <w:marRight w:val="0"/>
          <w:marTop w:val="0"/>
          <w:marBottom w:val="0"/>
          <w:divBdr>
            <w:top w:val="none" w:sz="0" w:space="0" w:color="auto"/>
            <w:left w:val="none" w:sz="0" w:space="0" w:color="auto"/>
            <w:bottom w:val="none" w:sz="0" w:space="0" w:color="auto"/>
            <w:right w:val="none" w:sz="0" w:space="0" w:color="auto"/>
          </w:divBdr>
        </w:div>
        <w:div w:id="2082630666">
          <w:marLeft w:val="640"/>
          <w:marRight w:val="0"/>
          <w:marTop w:val="0"/>
          <w:marBottom w:val="0"/>
          <w:divBdr>
            <w:top w:val="none" w:sz="0" w:space="0" w:color="auto"/>
            <w:left w:val="none" w:sz="0" w:space="0" w:color="auto"/>
            <w:bottom w:val="none" w:sz="0" w:space="0" w:color="auto"/>
            <w:right w:val="none" w:sz="0" w:space="0" w:color="auto"/>
          </w:divBdr>
        </w:div>
        <w:div w:id="1730228841">
          <w:marLeft w:val="640"/>
          <w:marRight w:val="0"/>
          <w:marTop w:val="0"/>
          <w:marBottom w:val="0"/>
          <w:divBdr>
            <w:top w:val="none" w:sz="0" w:space="0" w:color="auto"/>
            <w:left w:val="none" w:sz="0" w:space="0" w:color="auto"/>
            <w:bottom w:val="none" w:sz="0" w:space="0" w:color="auto"/>
            <w:right w:val="none" w:sz="0" w:space="0" w:color="auto"/>
          </w:divBdr>
        </w:div>
        <w:div w:id="54356341">
          <w:marLeft w:val="640"/>
          <w:marRight w:val="0"/>
          <w:marTop w:val="0"/>
          <w:marBottom w:val="0"/>
          <w:divBdr>
            <w:top w:val="none" w:sz="0" w:space="0" w:color="auto"/>
            <w:left w:val="none" w:sz="0" w:space="0" w:color="auto"/>
            <w:bottom w:val="none" w:sz="0" w:space="0" w:color="auto"/>
            <w:right w:val="none" w:sz="0" w:space="0" w:color="auto"/>
          </w:divBdr>
        </w:div>
        <w:div w:id="110786212">
          <w:marLeft w:val="640"/>
          <w:marRight w:val="0"/>
          <w:marTop w:val="0"/>
          <w:marBottom w:val="0"/>
          <w:divBdr>
            <w:top w:val="none" w:sz="0" w:space="0" w:color="auto"/>
            <w:left w:val="none" w:sz="0" w:space="0" w:color="auto"/>
            <w:bottom w:val="none" w:sz="0" w:space="0" w:color="auto"/>
            <w:right w:val="none" w:sz="0" w:space="0" w:color="auto"/>
          </w:divBdr>
        </w:div>
        <w:div w:id="320083828">
          <w:marLeft w:val="640"/>
          <w:marRight w:val="0"/>
          <w:marTop w:val="0"/>
          <w:marBottom w:val="0"/>
          <w:divBdr>
            <w:top w:val="none" w:sz="0" w:space="0" w:color="auto"/>
            <w:left w:val="none" w:sz="0" w:space="0" w:color="auto"/>
            <w:bottom w:val="none" w:sz="0" w:space="0" w:color="auto"/>
            <w:right w:val="none" w:sz="0" w:space="0" w:color="auto"/>
          </w:divBdr>
        </w:div>
        <w:div w:id="1064716555">
          <w:marLeft w:val="640"/>
          <w:marRight w:val="0"/>
          <w:marTop w:val="0"/>
          <w:marBottom w:val="0"/>
          <w:divBdr>
            <w:top w:val="none" w:sz="0" w:space="0" w:color="auto"/>
            <w:left w:val="none" w:sz="0" w:space="0" w:color="auto"/>
            <w:bottom w:val="none" w:sz="0" w:space="0" w:color="auto"/>
            <w:right w:val="none" w:sz="0" w:space="0" w:color="auto"/>
          </w:divBdr>
        </w:div>
        <w:div w:id="2026442221">
          <w:marLeft w:val="640"/>
          <w:marRight w:val="0"/>
          <w:marTop w:val="0"/>
          <w:marBottom w:val="0"/>
          <w:divBdr>
            <w:top w:val="none" w:sz="0" w:space="0" w:color="auto"/>
            <w:left w:val="none" w:sz="0" w:space="0" w:color="auto"/>
            <w:bottom w:val="none" w:sz="0" w:space="0" w:color="auto"/>
            <w:right w:val="none" w:sz="0" w:space="0" w:color="auto"/>
          </w:divBdr>
        </w:div>
        <w:div w:id="905992054">
          <w:marLeft w:val="640"/>
          <w:marRight w:val="0"/>
          <w:marTop w:val="0"/>
          <w:marBottom w:val="0"/>
          <w:divBdr>
            <w:top w:val="none" w:sz="0" w:space="0" w:color="auto"/>
            <w:left w:val="none" w:sz="0" w:space="0" w:color="auto"/>
            <w:bottom w:val="none" w:sz="0" w:space="0" w:color="auto"/>
            <w:right w:val="none" w:sz="0" w:space="0" w:color="auto"/>
          </w:divBdr>
        </w:div>
        <w:div w:id="170336535">
          <w:marLeft w:val="640"/>
          <w:marRight w:val="0"/>
          <w:marTop w:val="0"/>
          <w:marBottom w:val="0"/>
          <w:divBdr>
            <w:top w:val="none" w:sz="0" w:space="0" w:color="auto"/>
            <w:left w:val="none" w:sz="0" w:space="0" w:color="auto"/>
            <w:bottom w:val="none" w:sz="0" w:space="0" w:color="auto"/>
            <w:right w:val="none" w:sz="0" w:space="0" w:color="auto"/>
          </w:divBdr>
        </w:div>
        <w:div w:id="469398781">
          <w:marLeft w:val="640"/>
          <w:marRight w:val="0"/>
          <w:marTop w:val="0"/>
          <w:marBottom w:val="0"/>
          <w:divBdr>
            <w:top w:val="none" w:sz="0" w:space="0" w:color="auto"/>
            <w:left w:val="none" w:sz="0" w:space="0" w:color="auto"/>
            <w:bottom w:val="none" w:sz="0" w:space="0" w:color="auto"/>
            <w:right w:val="none" w:sz="0" w:space="0" w:color="auto"/>
          </w:divBdr>
        </w:div>
        <w:div w:id="1939870924">
          <w:marLeft w:val="640"/>
          <w:marRight w:val="0"/>
          <w:marTop w:val="0"/>
          <w:marBottom w:val="0"/>
          <w:divBdr>
            <w:top w:val="none" w:sz="0" w:space="0" w:color="auto"/>
            <w:left w:val="none" w:sz="0" w:space="0" w:color="auto"/>
            <w:bottom w:val="none" w:sz="0" w:space="0" w:color="auto"/>
            <w:right w:val="none" w:sz="0" w:space="0" w:color="auto"/>
          </w:divBdr>
        </w:div>
        <w:div w:id="638917682">
          <w:marLeft w:val="640"/>
          <w:marRight w:val="0"/>
          <w:marTop w:val="0"/>
          <w:marBottom w:val="0"/>
          <w:divBdr>
            <w:top w:val="none" w:sz="0" w:space="0" w:color="auto"/>
            <w:left w:val="none" w:sz="0" w:space="0" w:color="auto"/>
            <w:bottom w:val="none" w:sz="0" w:space="0" w:color="auto"/>
            <w:right w:val="none" w:sz="0" w:space="0" w:color="auto"/>
          </w:divBdr>
        </w:div>
        <w:div w:id="491147028">
          <w:marLeft w:val="640"/>
          <w:marRight w:val="0"/>
          <w:marTop w:val="0"/>
          <w:marBottom w:val="0"/>
          <w:divBdr>
            <w:top w:val="none" w:sz="0" w:space="0" w:color="auto"/>
            <w:left w:val="none" w:sz="0" w:space="0" w:color="auto"/>
            <w:bottom w:val="none" w:sz="0" w:space="0" w:color="auto"/>
            <w:right w:val="none" w:sz="0" w:space="0" w:color="auto"/>
          </w:divBdr>
        </w:div>
        <w:div w:id="271477270">
          <w:marLeft w:val="640"/>
          <w:marRight w:val="0"/>
          <w:marTop w:val="0"/>
          <w:marBottom w:val="0"/>
          <w:divBdr>
            <w:top w:val="none" w:sz="0" w:space="0" w:color="auto"/>
            <w:left w:val="none" w:sz="0" w:space="0" w:color="auto"/>
            <w:bottom w:val="none" w:sz="0" w:space="0" w:color="auto"/>
            <w:right w:val="none" w:sz="0" w:space="0" w:color="auto"/>
          </w:divBdr>
        </w:div>
        <w:div w:id="45423065">
          <w:marLeft w:val="640"/>
          <w:marRight w:val="0"/>
          <w:marTop w:val="0"/>
          <w:marBottom w:val="0"/>
          <w:divBdr>
            <w:top w:val="none" w:sz="0" w:space="0" w:color="auto"/>
            <w:left w:val="none" w:sz="0" w:space="0" w:color="auto"/>
            <w:bottom w:val="none" w:sz="0" w:space="0" w:color="auto"/>
            <w:right w:val="none" w:sz="0" w:space="0" w:color="auto"/>
          </w:divBdr>
        </w:div>
        <w:div w:id="1968732542">
          <w:marLeft w:val="640"/>
          <w:marRight w:val="0"/>
          <w:marTop w:val="0"/>
          <w:marBottom w:val="0"/>
          <w:divBdr>
            <w:top w:val="none" w:sz="0" w:space="0" w:color="auto"/>
            <w:left w:val="none" w:sz="0" w:space="0" w:color="auto"/>
            <w:bottom w:val="none" w:sz="0" w:space="0" w:color="auto"/>
            <w:right w:val="none" w:sz="0" w:space="0" w:color="auto"/>
          </w:divBdr>
        </w:div>
        <w:div w:id="1190068507">
          <w:marLeft w:val="640"/>
          <w:marRight w:val="0"/>
          <w:marTop w:val="0"/>
          <w:marBottom w:val="0"/>
          <w:divBdr>
            <w:top w:val="none" w:sz="0" w:space="0" w:color="auto"/>
            <w:left w:val="none" w:sz="0" w:space="0" w:color="auto"/>
            <w:bottom w:val="none" w:sz="0" w:space="0" w:color="auto"/>
            <w:right w:val="none" w:sz="0" w:space="0" w:color="auto"/>
          </w:divBdr>
        </w:div>
        <w:div w:id="326396880">
          <w:marLeft w:val="640"/>
          <w:marRight w:val="0"/>
          <w:marTop w:val="0"/>
          <w:marBottom w:val="0"/>
          <w:divBdr>
            <w:top w:val="none" w:sz="0" w:space="0" w:color="auto"/>
            <w:left w:val="none" w:sz="0" w:space="0" w:color="auto"/>
            <w:bottom w:val="none" w:sz="0" w:space="0" w:color="auto"/>
            <w:right w:val="none" w:sz="0" w:space="0" w:color="auto"/>
          </w:divBdr>
        </w:div>
        <w:div w:id="68385138">
          <w:marLeft w:val="640"/>
          <w:marRight w:val="0"/>
          <w:marTop w:val="0"/>
          <w:marBottom w:val="0"/>
          <w:divBdr>
            <w:top w:val="none" w:sz="0" w:space="0" w:color="auto"/>
            <w:left w:val="none" w:sz="0" w:space="0" w:color="auto"/>
            <w:bottom w:val="none" w:sz="0" w:space="0" w:color="auto"/>
            <w:right w:val="none" w:sz="0" w:space="0" w:color="auto"/>
          </w:divBdr>
        </w:div>
        <w:div w:id="146747346">
          <w:marLeft w:val="640"/>
          <w:marRight w:val="0"/>
          <w:marTop w:val="0"/>
          <w:marBottom w:val="0"/>
          <w:divBdr>
            <w:top w:val="none" w:sz="0" w:space="0" w:color="auto"/>
            <w:left w:val="none" w:sz="0" w:space="0" w:color="auto"/>
            <w:bottom w:val="none" w:sz="0" w:space="0" w:color="auto"/>
            <w:right w:val="none" w:sz="0" w:space="0" w:color="auto"/>
          </w:divBdr>
        </w:div>
        <w:div w:id="128061080">
          <w:marLeft w:val="640"/>
          <w:marRight w:val="0"/>
          <w:marTop w:val="0"/>
          <w:marBottom w:val="0"/>
          <w:divBdr>
            <w:top w:val="none" w:sz="0" w:space="0" w:color="auto"/>
            <w:left w:val="none" w:sz="0" w:space="0" w:color="auto"/>
            <w:bottom w:val="none" w:sz="0" w:space="0" w:color="auto"/>
            <w:right w:val="none" w:sz="0" w:space="0" w:color="auto"/>
          </w:divBdr>
        </w:div>
        <w:div w:id="75515509">
          <w:marLeft w:val="640"/>
          <w:marRight w:val="0"/>
          <w:marTop w:val="0"/>
          <w:marBottom w:val="0"/>
          <w:divBdr>
            <w:top w:val="none" w:sz="0" w:space="0" w:color="auto"/>
            <w:left w:val="none" w:sz="0" w:space="0" w:color="auto"/>
            <w:bottom w:val="none" w:sz="0" w:space="0" w:color="auto"/>
            <w:right w:val="none" w:sz="0" w:space="0" w:color="auto"/>
          </w:divBdr>
        </w:div>
        <w:div w:id="1356493188">
          <w:marLeft w:val="640"/>
          <w:marRight w:val="0"/>
          <w:marTop w:val="0"/>
          <w:marBottom w:val="0"/>
          <w:divBdr>
            <w:top w:val="none" w:sz="0" w:space="0" w:color="auto"/>
            <w:left w:val="none" w:sz="0" w:space="0" w:color="auto"/>
            <w:bottom w:val="none" w:sz="0" w:space="0" w:color="auto"/>
            <w:right w:val="none" w:sz="0" w:space="0" w:color="auto"/>
          </w:divBdr>
        </w:div>
        <w:div w:id="1532693605">
          <w:marLeft w:val="640"/>
          <w:marRight w:val="0"/>
          <w:marTop w:val="0"/>
          <w:marBottom w:val="0"/>
          <w:divBdr>
            <w:top w:val="none" w:sz="0" w:space="0" w:color="auto"/>
            <w:left w:val="none" w:sz="0" w:space="0" w:color="auto"/>
            <w:bottom w:val="none" w:sz="0" w:space="0" w:color="auto"/>
            <w:right w:val="none" w:sz="0" w:space="0" w:color="auto"/>
          </w:divBdr>
        </w:div>
        <w:div w:id="608005925">
          <w:marLeft w:val="640"/>
          <w:marRight w:val="0"/>
          <w:marTop w:val="0"/>
          <w:marBottom w:val="0"/>
          <w:divBdr>
            <w:top w:val="none" w:sz="0" w:space="0" w:color="auto"/>
            <w:left w:val="none" w:sz="0" w:space="0" w:color="auto"/>
            <w:bottom w:val="none" w:sz="0" w:space="0" w:color="auto"/>
            <w:right w:val="none" w:sz="0" w:space="0" w:color="auto"/>
          </w:divBdr>
        </w:div>
        <w:div w:id="322778777">
          <w:marLeft w:val="640"/>
          <w:marRight w:val="0"/>
          <w:marTop w:val="0"/>
          <w:marBottom w:val="0"/>
          <w:divBdr>
            <w:top w:val="none" w:sz="0" w:space="0" w:color="auto"/>
            <w:left w:val="none" w:sz="0" w:space="0" w:color="auto"/>
            <w:bottom w:val="none" w:sz="0" w:space="0" w:color="auto"/>
            <w:right w:val="none" w:sz="0" w:space="0" w:color="auto"/>
          </w:divBdr>
        </w:div>
        <w:div w:id="1711756757">
          <w:marLeft w:val="640"/>
          <w:marRight w:val="0"/>
          <w:marTop w:val="0"/>
          <w:marBottom w:val="0"/>
          <w:divBdr>
            <w:top w:val="none" w:sz="0" w:space="0" w:color="auto"/>
            <w:left w:val="none" w:sz="0" w:space="0" w:color="auto"/>
            <w:bottom w:val="none" w:sz="0" w:space="0" w:color="auto"/>
            <w:right w:val="none" w:sz="0" w:space="0" w:color="auto"/>
          </w:divBdr>
        </w:div>
        <w:div w:id="1592351309">
          <w:marLeft w:val="640"/>
          <w:marRight w:val="0"/>
          <w:marTop w:val="0"/>
          <w:marBottom w:val="0"/>
          <w:divBdr>
            <w:top w:val="none" w:sz="0" w:space="0" w:color="auto"/>
            <w:left w:val="none" w:sz="0" w:space="0" w:color="auto"/>
            <w:bottom w:val="none" w:sz="0" w:space="0" w:color="auto"/>
            <w:right w:val="none" w:sz="0" w:space="0" w:color="auto"/>
          </w:divBdr>
        </w:div>
        <w:div w:id="2096778827">
          <w:marLeft w:val="640"/>
          <w:marRight w:val="0"/>
          <w:marTop w:val="0"/>
          <w:marBottom w:val="0"/>
          <w:divBdr>
            <w:top w:val="none" w:sz="0" w:space="0" w:color="auto"/>
            <w:left w:val="none" w:sz="0" w:space="0" w:color="auto"/>
            <w:bottom w:val="none" w:sz="0" w:space="0" w:color="auto"/>
            <w:right w:val="none" w:sz="0" w:space="0" w:color="auto"/>
          </w:divBdr>
        </w:div>
        <w:div w:id="834955051">
          <w:marLeft w:val="640"/>
          <w:marRight w:val="0"/>
          <w:marTop w:val="0"/>
          <w:marBottom w:val="0"/>
          <w:divBdr>
            <w:top w:val="none" w:sz="0" w:space="0" w:color="auto"/>
            <w:left w:val="none" w:sz="0" w:space="0" w:color="auto"/>
            <w:bottom w:val="none" w:sz="0" w:space="0" w:color="auto"/>
            <w:right w:val="none" w:sz="0" w:space="0" w:color="auto"/>
          </w:divBdr>
        </w:div>
        <w:div w:id="1737505891">
          <w:marLeft w:val="640"/>
          <w:marRight w:val="0"/>
          <w:marTop w:val="0"/>
          <w:marBottom w:val="0"/>
          <w:divBdr>
            <w:top w:val="none" w:sz="0" w:space="0" w:color="auto"/>
            <w:left w:val="none" w:sz="0" w:space="0" w:color="auto"/>
            <w:bottom w:val="none" w:sz="0" w:space="0" w:color="auto"/>
            <w:right w:val="none" w:sz="0" w:space="0" w:color="auto"/>
          </w:divBdr>
        </w:div>
        <w:div w:id="2132507003">
          <w:marLeft w:val="640"/>
          <w:marRight w:val="0"/>
          <w:marTop w:val="0"/>
          <w:marBottom w:val="0"/>
          <w:divBdr>
            <w:top w:val="none" w:sz="0" w:space="0" w:color="auto"/>
            <w:left w:val="none" w:sz="0" w:space="0" w:color="auto"/>
            <w:bottom w:val="none" w:sz="0" w:space="0" w:color="auto"/>
            <w:right w:val="none" w:sz="0" w:space="0" w:color="auto"/>
          </w:divBdr>
        </w:div>
        <w:div w:id="1683127217">
          <w:marLeft w:val="640"/>
          <w:marRight w:val="0"/>
          <w:marTop w:val="0"/>
          <w:marBottom w:val="0"/>
          <w:divBdr>
            <w:top w:val="none" w:sz="0" w:space="0" w:color="auto"/>
            <w:left w:val="none" w:sz="0" w:space="0" w:color="auto"/>
            <w:bottom w:val="none" w:sz="0" w:space="0" w:color="auto"/>
            <w:right w:val="none" w:sz="0" w:space="0" w:color="auto"/>
          </w:divBdr>
        </w:div>
        <w:div w:id="1239513435">
          <w:marLeft w:val="640"/>
          <w:marRight w:val="0"/>
          <w:marTop w:val="0"/>
          <w:marBottom w:val="0"/>
          <w:divBdr>
            <w:top w:val="none" w:sz="0" w:space="0" w:color="auto"/>
            <w:left w:val="none" w:sz="0" w:space="0" w:color="auto"/>
            <w:bottom w:val="none" w:sz="0" w:space="0" w:color="auto"/>
            <w:right w:val="none" w:sz="0" w:space="0" w:color="auto"/>
          </w:divBdr>
        </w:div>
        <w:div w:id="2124811152">
          <w:marLeft w:val="640"/>
          <w:marRight w:val="0"/>
          <w:marTop w:val="0"/>
          <w:marBottom w:val="0"/>
          <w:divBdr>
            <w:top w:val="none" w:sz="0" w:space="0" w:color="auto"/>
            <w:left w:val="none" w:sz="0" w:space="0" w:color="auto"/>
            <w:bottom w:val="none" w:sz="0" w:space="0" w:color="auto"/>
            <w:right w:val="none" w:sz="0" w:space="0" w:color="auto"/>
          </w:divBdr>
        </w:div>
        <w:div w:id="1016536196">
          <w:marLeft w:val="640"/>
          <w:marRight w:val="0"/>
          <w:marTop w:val="0"/>
          <w:marBottom w:val="0"/>
          <w:divBdr>
            <w:top w:val="none" w:sz="0" w:space="0" w:color="auto"/>
            <w:left w:val="none" w:sz="0" w:space="0" w:color="auto"/>
            <w:bottom w:val="none" w:sz="0" w:space="0" w:color="auto"/>
            <w:right w:val="none" w:sz="0" w:space="0" w:color="auto"/>
          </w:divBdr>
        </w:div>
        <w:div w:id="2070497534">
          <w:marLeft w:val="640"/>
          <w:marRight w:val="0"/>
          <w:marTop w:val="0"/>
          <w:marBottom w:val="0"/>
          <w:divBdr>
            <w:top w:val="none" w:sz="0" w:space="0" w:color="auto"/>
            <w:left w:val="none" w:sz="0" w:space="0" w:color="auto"/>
            <w:bottom w:val="none" w:sz="0" w:space="0" w:color="auto"/>
            <w:right w:val="none" w:sz="0" w:space="0" w:color="auto"/>
          </w:divBdr>
        </w:div>
        <w:div w:id="360589310">
          <w:marLeft w:val="640"/>
          <w:marRight w:val="0"/>
          <w:marTop w:val="0"/>
          <w:marBottom w:val="0"/>
          <w:divBdr>
            <w:top w:val="none" w:sz="0" w:space="0" w:color="auto"/>
            <w:left w:val="none" w:sz="0" w:space="0" w:color="auto"/>
            <w:bottom w:val="none" w:sz="0" w:space="0" w:color="auto"/>
            <w:right w:val="none" w:sz="0" w:space="0" w:color="auto"/>
          </w:divBdr>
        </w:div>
        <w:div w:id="117339793">
          <w:marLeft w:val="640"/>
          <w:marRight w:val="0"/>
          <w:marTop w:val="0"/>
          <w:marBottom w:val="0"/>
          <w:divBdr>
            <w:top w:val="none" w:sz="0" w:space="0" w:color="auto"/>
            <w:left w:val="none" w:sz="0" w:space="0" w:color="auto"/>
            <w:bottom w:val="none" w:sz="0" w:space="0" w:color="auto"/>
            <w:right w:val="none" w:sz="0" w:space="0" w:color="auto"/>
          </w:divBdr>
        </w:div>
        <w:div w:id="1831868054">
          <w:marLeft w:val="640"/>
          <w:marRight w:val="0"/>
          <w:marTop w:val="0"/>
          <w:marBottom w:val="0"/>
          <w:divBdr>
            <w:top w:val="none" w:sz="0" w:space="0" w:color="auto"/>
            <w:left w:val="none" w:sz="0" w:space="0" w:color="auto"/>
            <w:bottom w:val="none" w:sz="0" w:space="0" w:color="auto"/>
            <w:right w:val="none" w:sz="0" w:space="0" w:color="auto"/>
          </w:divBdr>
        </w:div>
        <w:div w:id="2015374877">
          <w:marLeft w:val="640"/>
          <w:marRight w:val="0"/>
          <w:marTop w:val="0"/>
          <w:marBottom w:val="0"/>
          <w:divBdr>
            <w:top w:val="none" w:sz="0" w:space="0" w:color="auto"/>
            <w:left w:val="none" w:sz="0" w:space="0" w:color="auto"/>
            <w:bottom w:val="none" w:sz="0" w:space="0" w:color="auto"/>
            <w:right w:val="none" w:sz="0" w:space="0" w:color="auto"/>
          </w:divBdr>
        </w:div>
        <w:div w:id="722220750">
          <w:marLeft w:val="640"/>
          <w:marRight w:val="0"/>
          <w:marTop w:val="0"/>
          <w:marBottom w:val="0"/>
          <w:divBdr>
            <w:top w:val="none" w:sz="0" w:space="0" w:color="auto"/>
            <w:left w:val="none" w:sz="0" w:space="0" w:color="auto"/>
            <w:bottom w:val="none" w:sz="0" w:space="0" w:color="auto"/>
            <w:right w:val="none" w:sz="0" w:space="0" w:color="auto"/>
          </w:divBdr>
        </w:div>
        <w:div w:id="1516848351">
          <w:marLeft w:val="640"/>
          <w:marRight w:val="0"/>
          <w:marTop w:val="0"/>
          <w:marBottom w:val="0"/>
          <w:divBdr>
            <w:top w:val="none" w:sz="0" w:space="0" w:color="auto"/>
            <w:left w:val="none" w:sz="0" w:space="0" w:color="auto"/>
            <w:bottom w:val="none" w:sz="0" w:space="0" w:color="auto"/>
            <w:right w:val="none" w:sz="0" w:space="0" w:color="auto"/>
          </w:divBdr>
        </w:div>
        <w:div w:id="794719370">
          <w:marLeft w:val="640"/>
          <w:marRight w:val="0"/>
          <w:marTop w:val="0"/>
          <w:marBottom w:val="0"/>
          <w:divBdr>
            <w:top w:val="none" w:sz="0" w:space="0" w:color="auto"/>
            <w:left w:val="none" w:sz="0" w:space="0" w:color="auto"/>
            <w:bottom w:val="none" w:sz="0" w:space="0" w:color="auto"/>
            <w:right w:val="none" w:sz="0" w:space="0" w:color="auto"/>
          </w:divBdr>
        </w:div>
        <w:div w:id="1559168490">
          <w:marLeft w:val="640"/>
          <w:marRight w:val="0"/>
          <w:marTop w:val="0"/>
          <w:marBottom w:val="0"/>
          <w:divBdr>
            <w:top w:val="none" w:sz="0" w:space="0" w:color="auto"/>
            <w:left w:val="none" w:sz="0" w:space="0" w:color="auto"/>
            <w:bottom w:val="none" w:sz="0" w:space="0" w:color="auto"/>
            <w:right w:val="none" w:sz="0" w:space="0" w:color="auto"/>
          </w:divBdr>
        </w:div>
        <w:div w:id="2137526942">
          <w:marLeft w:val="640"/>
          <w:marRight w:val="0"/>
          <w:marTop w:val="0"/>
          <w:marBottom w:val="0"/>
          <w:divBdr>
            <w:top w:val="none" w:sz="0" w:space="0" w:color="auto"/>
            <w:left w:val="none" w:sz="0" w:space="0" w:color="auto"/>
            <w:bottom w:val="none" w:sz="0" w:space="0" w:color="auto"/>
            <w:right w:val="none" w:sz="0" w:space="0" w:color="auto"/>
          </w:divBdr>
        </w:div>
        <w:div w:id="2065985758">
          <w:marLeft w:val="640"/>
          <w:marRight w:val="0"/>
          <w:marTop w:val="0"/>
          <w:marBottom w:val="0"/>
          <w:divBdr>
            <w:top w:val="none" w:sz="0" w:space="0" w:color="auto"/>
            <w:left w:val="none" w:sz="0" w:space="0" w:color="auto"/>
            <w:bottom w:val="none" w:sz="0" w:space="0" w:color="auto"/>
            <w:right w:val="none" w:sz="0" w:space="0" w:color="auto"/>
          </w:divBdr>
        </w:div>
        <w:div w:id="252394592">
          <w:marLeft w:val="640"/>
          <w:marRight w:val="0"/>
          <w:marTop w:val="0"/>
          <w:marBottom w:val="0"/>
          <w:divBdr>
            <w:top w:val="none" w:sz="0" w:space="0" w:color="auto"/>
            <w:left w:val="none" w:sz="0" w:space="0" w:color="auto"/>
            <w:bottom w:val="none" w:sz="0" w:space="0" w:color="auto"/>
            <w:right w:val="none" w:sz="0" w:space="0" w:color="auto"/>
          </w:divBdr>
        </w:div>
        <w:div w:id="1520702350">
          <w:marLeft w:val="640"/>
          <w:marRight w:val="0"/>
          <w:marTop w:val="0"/>
          <w:marBottom w:val="0"/>
          <w:divBdr>
            <w:top w:val="none" w:sz="0" w:space="0" w:color="auto"/>
            <w:left w:val="none" w:sz="0" w:space="0" w:color="auto"/>
            <w:bottom w:val="none" w:sz="0" w:space="0" w:color="auto"/>
            <w:right w:val="none" w:sz="0" w:space="0" w:color="auto"/>
          </w:divBdr>
        </w:div>
        <w:div w:id="1310089605">
          <w:marLeft w:val="640"/>
          <w:marRight w:val="0"/>
          <w:marTop w:val="0"/>
          <w:marBottom w:val="0"/>
          <w:divBdr>
            <w:top w:val="none" w:sz="0" w:space="0" w:color="auto"/>
            <w:left w:val="none" w:sz="0" w:space="0" w:color="auto"/>
            <w:bottom w:val="none" w:sz="0" w:space="0" w:color="auto"/>
            <w:right w:val="none" w:sz="0" w:space="0" w:color="auto"/>
          </w:divBdr>
        </w:div>
        <w:div w:id="1689210417">
          <w:marLeft w:val="640"/>
          <w:marRight w:val="0"/>
          <w:marTop w:val="0"/>
          <w:marBottom w:val="0"/>
          <w:divBdr>
            <w:top w:val="none" w:sz="0" w:space="0" w:color="auto"/>
            <w:left w:val="none" w:sz="0" w:space="0" w:color="auto"/>
            <w:bottom w:val="none" w:sz="0" w:space="0" w:color="auto"/>
            <w:right w:val="none" w:sz="0" w:space="0" w:color="auto"/>
          </w:divBdr>
        </w:div>
        <w:div w:id="62916890">
          <w:marLeft w:val="640"/>
          <w:marRight w:val="0"/>
          <w:marTop w:val="0"/>
          <w:marBottom w:val="0"/>
          <w:divBdr>
            <w:top w:val="none" w:sz="0" w:space="0" w:color="auto"/>
            <w:left w:val="none" w:sz="0" w:space="0" w:color="auto"/>
            <w:bottom w:val="none" w:sz="0" w:space="0" w:color="auto"/>
            <w:right w:val="none" w:sz="0" w:space="0" w:color="auto"/>
          </w:divBdr>
        </w:div>
        <w:div w:id="1952591795">
          <w:marLeft w:val="640"/>
          <w:marRight w:val="0"/>
          <w:marTop w:val="0"/>
          <w:marBottom w:val="0"/>
          <w:divBdr>
            <w:top w:val="none" w:sz="0" w:space="0" w:color="auto"/>
            <w:left w:val="none" w:sz="0" w:space="0" w:color="auto"/>
            <w:bottom w:val="none" w:sz="0" w:space="0" w:color="auto"/>
            <w:right w:val="none" w:sz="0" w:space="0" w:color="auto"/>
          </w:divBdr>
        </w:div>
        <w:div w:id="921796147">
          <w:marLeft w:val="640"/>
          <w:marRight w:val="0"/>
          <w:marTop w:val="0"/>
          <w:marBottom w:val="0"/>
          <w:divBdr>
            <w:top w:val="none" w:sz="0" w:space="0" w:color="auto"/>
            <w:left w:val="none" w:sz="0" w:space="0" w:color="auto"/>
            <w:bottom w:val="none" w:sz="0" w:space="0" w:color="auto"/>
            <w:right w:val="none" w:sz="0" w:space="0" w:color="auto"/>
          </w:divBdr>
        </w:div>
        <w:div w:id="1137141543">
          <w:marLeft w:val="640"/>
          <w:marRight w:val="0"/>
          <w:marTop w:val="0"/>
          <w:marBottom w:val="0"/>
          <w:divBdr>
            <w:top w:val="none" w:sz="0" w:space="0" w:color="auto"/>
            <w:left w:val="none" w:sz="0" w:space="0" w:color="auto"/>
            <w:bottom w:val="none" w:sz="0" w:space="0" w:color="auto"/>
            <w:right w:val="none" w:sz="0" w:space="0" w:color="auto"/>
          </w:divBdr>
        </w:div>
        <w:div w:id="1881235980">
          <w:marLeft w:val="640"/>
          <w:marRight w:val="0"/>
          <w:marTop w:val="0"/>
          <w:marBottom w:val="0"/>
          <w:divBdr>
            <w:top w:val="none" w:sz="0" w:space="0" w:color="auto"/>
            <w:left w:val="none" w:sz="0" w:space="0" w:color="auto"/>
            <w:bottom w:val="none" w:sz="0" w:space="0" w:color="auto"/>
            <w:right w:val="none" w:sz="0" w:space="0" w:color="auto"/>
          </w:divBdr>
        </w:div>
        <w:div w:id="50227595">
          <w:marLeft w:val="640"/>
          <w:marRight w:val="0"/>
          <w:marTop w:val="0"/>
          <w:marBottom w:val="0"/>
          <w:divBdr>
            <w:top w:val="none" w:sz="0" w:space="0" w:color="auto"/>
            <w:left w:val="none" w:sz="0" w:space="0" w:color="auto"/>
            <w:bottom w:val="none" w:sz="0" w:space="0" w:color="auto"/>
            <w:right w:val="none" w:sz="0" w:space="0" w:color="auto"/>
          </w:divBdr>
        </w:div>
        <w:div w:id="1768768549">
          <w:marLeft w:val="640"/>
          <w:marRight w:val="0"/>
          <w:marTop w:val="0"/>
          <w:marBottom w:val="0"/>
          <w:divBdr>
            <w:top w:val="none" w:sz="0" w:space="0" w:color="auto"/>
            <w:left w:val="none" w:sz="0" w:space="0" w:color="auto"/>
            <w:bottom w:val="none" w:sz="0" w:space="0" w:color="auto"/>
            <w:right w:val="none" w:sz="0" w:space="0" w:color="auto"/>
          </w:divBdr>
        </w:div>
        <w:div w:id="462305944">
          <w:marLeft w:val="640"/>
          <w:marRight w:val="0"/>
          <w:marTop w:val="0"/>
          <w:marBottom w:val="0"/>
          <w:divBdr>
            <w:top w:val="none" w:sz="0" w:space="0" w:color="auto"/>
            <w:left w:val="none" w:sz="0" w:space="0" w:color="auto"/>
            <w:bottom w:val="none" w:sz="0" w:space="0" w:color="auto"/>
            <w:right w:val="none" w:sz="0" w:space="0" w:color="auto"/>
          </w:divBdr>
        </w:div>
        <w:div w:id="98719921">
          <w:marLeft w:val="640"/>
          <w:marRight w:val="0"/>
          <w:marTop w:val="0"/>
          <w:marBottom w:val="0"/>
          <w:divBdr>
            <w:top w:val="none" w:sz="0" w:space="0" w:color="auto"/>
            <w:left w:val="none" w:sz="0" w:space="0" w:color="auto"/>
            <w:bottom w:val="none" w:sz="0" w:space="0" w:color="auto"/>
            <w:right w:val="none" w:sz="0" w:space="0" w:color="auto"/>
          </w:divBdr>
        </w:div>
        <w:div w:id="1123889109">
          <w:marLeft w:val="640"/>
          <w:marRight w:val="0"/>
          <w:marTop w:val="0"/>
          <w:marBottom w:val="0"/>
          <w:divBdr>
            <w:top w:val="none" w:sz="0" w:space="0" w:color="auto"/>
            <w:left w:val="none" w:sz="0" w:space="0" w:color="auto"/>
            <w:bottom w:val="none" w:sz="0" w:space="0" w:color="auto"/>
            <w:right w:val="none" w:sz="0" w:space="0" w:color="auto"/>
          </w:divBdr>
        </w:div>
        <w:div w:id="752357887">
          <w:marLeft w:val="640"/>
          <w:marRight w:val="0"/>
          <w:marTop w:val="0"/>
          <w:marBottom w:val="0"/>
          <w:divBdr>
            <w:top w:val="none" w:sz="0" w:space="0" w:color="auto"/>
            <w:left w:val="none" w:sz="0" w:space="0" w:color="auto"/>
            <w:bottom w:val="none" w:sz="0" w:space="0" w:color="auto"/>
            <w:right w:val="none" w:sz="0" w:space="0" w:color="auto"/>
          </w:divBdr>
        </w:div>
        <w:div w:id="1222907416">
          <w:marLeft w:val="640"/>
          <w:marRight w:val="0"/>
          <w:marTop w:val="0"/>
          <w:marBottom w:val="0"/>
          <w:divBdr>
            <w:top w:val="none" w:sz="0" w:space="0" w:color="auto"/>
            <w:left w:val="none" w:sz="0" w:space="0" w:color="auto"/>
            <w:bottom w:val="none" w:sz="0" w:space="0" w:color="auto"/>
            <w:right w:val="none" w:sz="0" w:space="0" w:color="auto"/>
          </w:divBdr>
        </w:div>
        <w:div w:id="634457021">
          <w:marLeft w:val="640"/>
          <w:marRight w:val="0"/>
          <w:marTop w:val="0"/>
          <w:marBottom w:val="0"/>
          <w:divBdr>
            <w:top w:val="none" w:sz="0" w:space="0" w:color="auto"/>
            <w:left w:val="none" w:sz="0" w:space="0" w:color="auto"/>
            <w:bottom w:val="none" w:sz="0" w:space="0" w:color="auto"/>
            <w:right w:val="none" w:sz="0" w:space="0" w:color="auto"/>
          </w:divBdr>
        </w:div>
        <w:div w:id="1665082280">
          <w:marLeft w:val="640"/>
          <w:marRight w:val="0"/>
          <w:marTop w:val="0"/>
          <w:marBottom w:val="0"/>
          <w:divBdr>
            <w:top w:val="none" w:sz="0" w:space="0" w:color="auto"/>
            <w:left w:val="none" w:sz="0" w:space="0" w:color="auto"/>
            <w:bottom w:val="none" w:sz="0" w:space="0" w:color="auto"/>
            <w:right w:val="none" w:sz="0" w:space="0" w:color="auto"/>
          </w:divBdr>
        </w:div>
        <w:div w:id="250625431">
          <w:marLeft w:val="640"/>
          <w:marRight w:val="0"/>
          <w:marTop w:val="0"/>
          <w:marBottom w:val="0"/>
          <w:divBdr>
            <w:top w:val="none" w:sz="0" w:space="0" w:color="auto"/>
            <w:left w:val="none" w:sz="0" w:space="0" w:color="auto"/>
            <w:bottom w:val="none" w:sz="0" w:space="0" w:color="auto"/>
            <w:right w:val="none" w:sz="0" w:space="0" w:color="auto"/>
          </w:divBdr>
        </w:div>
        <w:div w:id="1069886428">
          <w:marLeft w:val="640"/>
          <w:marRight w:val="0"/>
          <w:marTop w:val="0"/>
          <w:marBottom w:val="0"/>
          <w:divBdr>
            <w:top w:val="none" w:sz="0" w:space="0" w:color="auto"/>
            <w:left w:val="none" w:sz="0" w:space="0" w:color="auto"/>
            <w:bottom w:val="none" w:sz="0" w:space="0" w:color="auto"/>
            <w:right w:val="none" w:sz="0" w:space="0" w:color="auto"/>
          </w:divBdr>
        </w:div>
        <w:div w:id="419911793">
          <w:marLeft w:val="640"/>
          <w:marRight w:val="0"/>
          <w:marTop w:val="0"/>
          <w:marBottom w:val="0"/>
          <w:divBdr>
            <w:top w:val="none" w:sz="0" w:space="0" w:color="auto"/>
            <w:left w:val="none" w:sz="0" w:space="0" w:color="auto"/>
            <w:bottom w:val="none" w:sz="0" w:space="0" w:color="auto"/>
            <w:right w:val="none" w:sz="0" w:space="0" w:color="auto"/>
          </w:divBdr>
        </w:div>
        <w:div w:id="100078580">
          <w:marLeft w:val="640"/>
          <w:marRight w:val="0"/>
          <w:marTop w:val="0"/>
          <w:marBottom w:val="0"/>
          <w:divBdr>
            <w:top w:val="none" w:sz="0" w:space="0" w:color="auto"/>
            <w:left w:val="none" w:sz="0" w:space="0" w:color="auto"/>
            <w:bottom w:val="none" w:sz="0" w:space="0" w:color="auto"/>
            <w:right w:val="none" w:sz="0" w:space="0" w:color="auto"/>
          </w:divBdr>
        </w:div>
        <w:div w:id="2140299028">
          <w:marLeft w:val="640"/>
          <w:marRight w:val="0"/>
          <w:marTop w:val="0"/>
          <w:marBottom w:val="0"/>
          <w:divBdr>
            <w:top w:val="none" w:sz="0" w:space="0" w:color="auto"/>
            <w:left w:val="none" w:sz="0" w:space="0" w:color="auto"/>
            <w:bottom w:val="none" w:sz="0" w:space="0" w:color="auto"/>
            <w:right w:val="none" w:sz="0" w:space="0" w:color="auto"/>
          </w:divBdr>
        </w:div>
        <w:div w:id="537819606">
          <w:marLeft w:val="640"/>
          <w:marRight w:val="0"/>
          <w:marTop w:val="0"/>
          <w:marBottom w:val="0"/>
          <w:divBdr>
            <w:top w:val="none" w:sz="0" w:space="0" w:color="auto"/>
            <w:left w:val="none" w:sz="0" w:space="0" w:color="auto"/>
            <w:bottom w:val="none" w:sz="0" w:space="0" w:color="auto"/>
            <w:right w:val="none" w:sz="0" w:space="0" w:color="auto"/>
          </w:divBdr>
        </w:div>
        <w:div w:id="1825007147">
          <w:marLeft w:val="640"/>
          <w:marRight w:val="0"/>
          <w:marTop w:val="0"/>
          <w:marBottom w:val="0"/>
          <w:divBdr>
            <w:top w:val="none" w:sz="0" w:space="0" w:color="auto"/>
            <w:left w:val="none" w:sz="0" w:space="0" w:color="auto"/>
            <w:bottom w:val="none" w:sz="0" w:space="0" w:color="auto"/>
            <w:right w:val="none" w:sz="0" w:space="0" w:color="auto"/>
          </w:divBdr>
        </w:div>
        <w:div w:id="934245806">
          <w:marLeft w:val="640"/>
          <w:marRight w:val="0"/>
          <w:marTop w:val="0"/>
          <w:marBottom w:val="0"/>
          <w:divBdr>
            <w:top w:val="none" w:sz="0" w:space="0" w:color="auto"/>
            <w:left w:val="none" w:sz="0" w:space="0" w:color="auto"/>
            <w:bottom w:val="none" w:sz="0" w:space="0" w:color="auto"/>
            <w:right w:val="none" w:sz="0" w:space="0" w:color="auto"/>
          </w:divBdr>
        </w:div>
        <w:div w:id="1562011870">
          <w:marLeft w:val="640"/>
          <w:marRight w:val="0"/>
          <w:marTop w:val="0"/>
          <w:marBottom w:val="0"/>
          <w:divBdr>
            <w:top w:val="none" w:sz="0" w:space="0" w:color="auto"/>
            <w:left w:val="none" w:sz="0" w:space="0" w:color="auto"/>
            <w:bottom w:val="none" w:sz="0" w:space="0" w:color="auto"/>
            <w:right w:val="none" w:sz="0" w:space="0" w:color="auto"/>
          </w:divBdr>
        </w:div>
        <w:div w:id="1604607323">
          <w:marLeft w:val="640"/>
          <w:marRight w:val="0"/>
          <w:marTop w:val="0"/>
          <w:marBottom w:val="0"/>
          <w:divBdr>
            <w:top w:val="none" w:sz="0" w:space="0" w:color="auto"/>
            <w:left w:val="none" w:sz="0" w:space="0" w:color="auto"/>
            <w:bottom w:val="none" w:sz="0" w:space="0" w:color="auto"/>
            <w:right w:val="none" w:sz="0" w:space="0" w:color="auto"/>
          </w:divBdr>
        </w:div>
        <w:div w:id="1253508949">
          <w:marLeft w:val="640"/>
          <w:marRight w:val="0"/>
          <w:marTop w:val="0"/>
          <w:marBottom w:val="0"/>
          <w:divBdr>
            <w:top w:val="none" w:sz="0" w:space="0" w:color="auto"/>
            <w:left w:val="none" w:sz="0" w:space="0" w:color="auto"/>
            <w:bottom w:val="none" w:sz="0" w:space="0" w:color="auto"/>
            <w:right w:val="none" w:sz="0" w:space="0" w:color="auto"/>
          </w:divBdr>
        </w:div>
        <w:div w:id="774909709">
          <w:marLeft w:val="640"/>
          <w:marRight w:val="0"/>
          <w:marTop w:val="0"/>
          <w:marBottom w:val="0"/>
          <w:divBdr>
            <w:top w:val="none" w:sz="0" w:space="0" w:color="auto"/>
            <w:left w:val="none" w:sz="0" w:space="0" w:color="auto"/>
            <w:bottom w:val="none" w:sz="0" w:space="0" w:color="auto"/>
            <w:right w:val="none" w:sz="0" w:space="0" w:color="auto"/>
          </w:divBdr>
        </w:div>
        <w:div w:id="2015641557">
          <w:marLeft w:val="640"/>
          <w:marRight w:val="0"/>
          <w:marTop w:val="0"/>
          <w:marBottom w:val="0"/>
          <w:divBdr>
            <w:top w:val="none" w:sz="0" w:space="0" w:color="auto"/>
            <w:left w:val="none" w:sz="0" w:space="0" w:color="auto"/>
            <w:bottom w:val="none" w:sz="0" w:space="0" w:color="auto"/>
            <w:right w:val="none" w:sz="0" w:space="0" w:color="auto"/>
          </w:divBdr>
        </w:div>
        <w:div w:id="481624129">
          <w:marLeft w:val="640"/>
          <w:marRight w:val="0"/>
          <w:marTop w:val="0"/>
          <w:marBottom w:val="0"/>
          <w:divBdr>
            <w:top w:val="none" w:sz="0" w:space="0" w:color="auto"/>
            <w:left w:val="none" w:sz="0" w:space="0" w:color="auto"/>
            <w:bottom w:val="none" w:sz="0" w:space="0" w:color="auto"/>
            <w:right w:val="none" w:sz="0" w:space="0" w:color="auto"/>
          </w:divBdr>
        </w:div>
        <w:div w:id="1861507960">
          <w:marLeft w:val="640"/>
          <w:marRight w:val="0"/>
          <w:marTop w:val="0"/>
          <w:marBottom w:val="0"/>
          <w:divBdr>
            <w:top w:val="none" w:sz="0" w:space="0" w:color="auto"/>
            <w:left w:val="none" w:sz="0" w:space="0" w:color="auto"/>
            <w:bottom w:val="none" w:sz="0" w:space="0" w:color="auto"/>
            <w:right w:val="none" w:sz="0" w:space="0" w:color="auto"/>
          </w:divBdr>
        </w:div>
        <w:div w:id="1330720597">
          <w:marLeft w:val="640"/>
          <w:marRight w:val="0"/>
          <w:marTop w:val="0"/>
          <w:marBottom w:val="0"/>
          <w:divBdr>
            <w:top w:val="none" w:sz="0" w:space="0" w:color="auto"/>
            <w:left w:val="none" w:sz="0" w:space="0" w:color="auto"/>
            <w:bottom w:val="none" w:sz="0" w:space="0" w:color="auto"/>
            <w:right w:val="none" w:sz="0" w:space="0" w:color="auto"/>
          </w:divBdr>
        </w:div>
        <w:div w:id="417216194">
          <w:marLeft w:val="640"/>
          <w:marRight w:val="0"/>
          <w:marTop w:val="0"/>
          <w:marBottom w:val="0"/>
          <w:divBdr>
            <w:top w:val="none" w:sz="0" w:space="0" w:color="auto"/>
            <w:left w:val="none" w:sz="0" w:space="0" w:color="auto"/>
            <w:bottom w:val="none" w:sz="0" w:space="0" w:color="auto"/>
            <w:right w:val="none" w:sz="0" w:space="0" w:color="auto"/>
          </w:divBdr>
        </w:div>
        <w:div w:id="1855729668">
          <w:marLeft w:val="640"/>
          <w:marRight w:val="0"/>
          <w:marTop w:val="0"/>
          <w:marBottom w:val="0"/>
          <w:divBdr>
            <w:top w:val="none" w:sz="0" w:space="0" w:color="auto"/>
            <w:left w:val="none" w:sz="0" w:space="0" w:color="auto"/>
            <w:bottom w:val="none" w:sz="0" w:space="0" w:color="auto"/>
            <w:right w:val="none" w:sz="0" w:space="0" w:color="auto"/>
          </w:divBdr>
        </w:div>
        <w:div w:id="1004090966">
          <w:marLeft w:val="640"/>
          <w:marRight w:val="0"/>
          <w:marTop w:val="0"/>
          <w:marBottom w:val="0"/>
          <w:divBdr>
            <w:top w:val="none" w:sz="0" w:space="0" w:color="auto"/>
            <w:left w:val="none" w:sz="0" w:space="0" w:color="auto"/>
            <w:bottom w:val="none" w:sz="0" w:space="0" w:color="auto"/>
            <w:right w:val="none" w:sz="0" w:space="0" w:color="auto"/>
          </w:divBdr>
        </w:div>
        <w:div w:id="771240258">
          <w:marLeft w:val="640"/>
          <w:marRight w:val="0"/>
          <w:marTop w:val="0"/>
          <w:marBottom w:val="0"/>
          <w:divBdr>
            <w:top w:val="none" w:sz="0" w:space="0" w:color="auto"/>
            <w:left w:val="none" w:sz="0" w:space="0" w:color="auto"/>
            <w:bottom w:val="none" w:sz="0" w:space="0" w:color="auto"/>
            <w:right w:val="none" w:sz="0" w:space="0" w:color="auto"/>
          </w:divBdr>
        </w:div>
        <w:div w:id="1549950345">
          <w:marLeft w:val="640"/>
          <w:marRight w:val="0"/>
          <w:marTop w:val="0"/>
          <w:marBottom w:val="0"/>
          <w:divBdr>
            <w:top w:val="none" w:sz="0" w:space="0" w:color="auto"/>
            <w:left w:val="none" w:sz="0" w:space="0" w:color="auto"/>
            <w:bottom w:val="none" w:sz="0" w:space="0" w:color="auto"/>
            <w:right w:val="none" w:sz="0" w:space="0" w:color="auto"/>
          </w:divBdr>
        </w:div>
        <w:div w:id="111018582">
          <w:marLeft w:val="640"/>
          <w:marRight w:val="0"/>
          <w:marTop w:val="0"/>
          <w:marBottom w:val="0"/>
          <w:divBdr>
            <w:top w:val="none" w:sz="0" w:space="0" w:color="auto"/>
            <w:left w:val="none" w:sz="0" w:space="0" w:color="auto"/>
            <w:bottom w:val="none" w:sz="0" w:space="0" w:color="auto"/>
            <w:right w:val="none" w:sz="0" w:space="0" w:color="auto"/>
          </w:divBdr>
        </w:div>
        <w:div w:id="1712416626">
          <w:marLeft w:val="640"/>
          <w:marRight w:val="0"/>
          <w:marTop w:val="0"/>
          <w:marBottom w:val="0"/>
          <w:divBdr>
            <w:top w:val="none" w:sz="0" w:space="0" w:color="auto"/>
            <w:left w:val="none" w:sz="0" w:space="0" w:color="auto"/>
            <w:bottom w:val="none" w:sz="0" w:space="0" w:color="auto"/>
            <w:right w:val="none" w:sz="0" w:space="0" w:color="auto"/>
          </w:divBdr>
        </w:div>
        <w:div w:id="1027953018">
          <w:marLeft w:val="640"/>
          <w:marRight w:val="0"/>
          <w:marTop w:val="0"/>
          <w:marBottom w:val="0"/>
          <w:divBdr>
            <w:top w:val="none" w:sz="0" w:space="0" w:color="auto"/>
            <w:left w:val="none" w:sz="0" w:space="0" w:color="auto"/>
            <w:bottom w:val="none" w:sz="0" w:space="0" w:color="auto"/>
            <w:right w:val="none" w:sz="0" w:space="0" w:color="auto"/>
          </w:divBdr>
        </w:div>
        <w:div w:id="1274827420">
          <w:marLeft w:val="640"/>
          <w:marRight w:val="0"/>
          <w:marTop w:val="0"/>
          <w:marBottom w:val="0"/>
          <w:divBdr>
            <w:top w:val="none" w:sz="0" w:space="0" w:color="auto"/>
            <w:left w:val="none" w:sz="0" w:space="0" w:color="auto"/>
            <w:bottom w:val="none" w:sz="0" w:space="0" w:color="auto"/>
            <w:right w:val="none" w:sz="0" w:space="0" w:color="auto"/>
          </w:divBdr>
        </w:div>
        <w:div w:id="1700624036">
          <w:marLeft w:val="640"/>
          <w:marRight w:val="0"/>
          <w:marTop w:val="0"/>
          <w:marBottom w:val="0"/>
          <w:divBdr>
            <w:top w:val="none" w:sz="0" w:space="0" w:color="auto"/>
            <w:left w:val="none" w:sz="0" w:space="0" w:color="auto"/>
            <w:bottom w:val="none" w:sz="0" w:space="0" w:color="auto"/>
            <w:right w:val="none" w:sz="0" w:space="0" w:color="auto"/>
          </w:divBdr>
        </w:div>
        <w:div w:id="1375545355">
          <w:marLeft w:val="640"/>
          <w:marRight w:val="0"/>
          <w:marTop w:val="0"/>
          <w:marBottom w:val="0"/>
          <w:divBdr>
            <w:top w:val="none" w:sz="0" w:space="0" w:color="auto"/>
            <w:left w:val="none" w:sz="0" w:space="0" w:color="auto"/>
            <w:bottom w:val="none" w:sz="0" w:space="0" w:color="auto"/>
            <w:right w:val="none" w:sz="0" w:space="0" w:color="auto"/>
          </w:divBdr>
        </w:div>
        <w:div w:id="1218198025">
          <w:marLeft w:val="640"/>
          <w:marRight w:val="0"/>
          <w:marTop w:val="0"/>
          <w:marBottom w:val="0"/>
          <w:divBdr>
            <w:top w:val="none" w:sz="0" w:space="0" w:color="auto"/>
            <w:left w:val="none" w:sz="0" w:space="0" w:color="auto"/>
            <w:bottom w:val="none" w:sz="0" w:space="0" w:color="auto"/>
            <w:right w:val="none" w:sz="0" w:space="0" w:color="auto"/>
          </w:divBdr>
        </w:div>
        <w:div w:id="1207716267">
          <w:marLeft w:val="640"/>
          <w:marRight w:val="0"/>
          <w:marTop w:val="0"/>
          <w:marBottom w:val="0"/>
          <w:divBdr>
            <w:top w:val="none" w:sz="0" w:space="0" w:color="auto"/>
            <w:left w:val="none" w:sz="0" w:space="0" w:color="auto"/>
            <w:bottom w:val="none" w:sz="0" w:space="0" w:color="auto"/>
            <w:right w:val="none" w:sz="0" w:space="0" w:color="auto"/>
          </w:divBdr>
        </w:div>
        <w:div w:id="164706212">
          <w:marLeft w:val="640"/>
          <w:marRight w:val="0"/>
          <w:marTop w:val="0"/>
          <w:marBottom w:val="0"/>
          <w:divBdr>
            <w:top w:val="none" w:sz="0" w:space="0" w:color="auto"/>
            <w:left w:val="none" w:sz="0" w:space="0" w:color="auto"/>
            <w:bottom w:val="none" w:sz="0" w:space="0" w:color="auto"/>
            <w:right w:val="none" w:sz="0" w:space="0" w:color="auto"/>
          </w:divBdr>
        </w:div>
        <w:div w:id="599534852">
          <w:marLeft w:val="640"/>
          <w:marRight w:val="0"/>
          <w:marTop w:val="0"/>
          <w:marBottom w:val="0"/>
          <w:divBdr>
            <w:top w:val="none" w:sz="0" w:space="0" w:color="auto"/>
            <w:left w:val="none" w:sz="0" w:space="0" w:color="auto"/>
            <w:bottom w:val="none" w:sz="0" w:space="0" w:color="auto"/>
            <w:right w:val="none" w:sz="0" w:space="0" w:color="auto"/>
          </w:divBdr>
        </w:div>
        <w:div w:id="1629582926">
          <w:marLeft w:val="640"/>
          <w:marRight w:val="0"/>
          <w:marTop w:val="0"/>
          <w:marBottom w:val="0"/>
          <w:divBdr>
            <w:top w:val="none" w:sz="0" w:space="0" w:color="auto"/>
            <w:left w:val="none" w:sz="0" w:space="0" w:color="auto"/>
            <w:bottom w:val="none" w:sz="0" w:space="0" w:color="auto"/>
            <w:right w:val="none" w:sz="0" w:space="0" w:color="auto"/>
          </w:divBdr>
        </w:div>
        <w:div w:id="1814710525">
          <w:marLeft w:val="640"/>
          <w:marRight w:val="0"/>
          <w:marTop w:val="0"/>
          <w:marBottom w:val="0"/>
          <w:divBdr>
            <w:top w:val="none" w:sz="0" w:space="0" w:color="auto"/>
            <w:left w:val="none" w:sz="0" w:space="0" w:color="auto"/>
            <w:bottom w:val="none" w:sz="0" w:space="0" w:color="auto"/>
            <w:right w:val="none" w:sz="0" w:space="0" w:color="auto"/>
          </w:divBdr>
        </w:div>
        <w:div w:id="377362514">
          <w:marLeft w:val="640"/>
          <w:marRight w:val="0"/>
          <w:marTop w:val="0"/>
          <w:marBottom w:val="0"/>
          <w:divBdr>
            <w:top w:val="none" w:sz="0" w:space="0" w:color="auto"/>
            <w:left w:val="none" w:sz="0" w:space="0" w:color="auto"/>
            <w:bottom w:val="none" w:sz="0" w:space="0" w:color="auto"/>
            <w:right w:val="none" w:sz="0" w:space="0" w:color="auto"/>
          </w:divBdr>
        </w:div>
        <w:div w:id="1458915384">
          <w:marLeft w:val="640"/>
          <w:marRight w:val="0"/>
          <w:marTop w:val="0"/>
          <w:marBottom w:val="0"/>
          <w:divBdr>
            <w:top w:val="none" w:sz="0" w:space="0" w:color="auto"/>
            <w:left w:val="none" w:sz="0" w:space="0" w:color="auto"/>
            <w:bottom w:val="none" w:sz="0" w:space="0" w:color="auto"/>
            <w:right w:val="none" w:sz="0" w:space="0" w:color="auto"/>
          </w:divBdr>
        </w:div>
        <w:div w:id="227541411">
          <w:marLeft w:val="640"/>
          <w:marRight w:val="0"/>
          <w:marTop w:val="0"/>
          <w:marBottom w:val="0"/>
          <w:divBdr>
            <w:top w:val="none" w:sz="0" w:space="0" w:color="auto"/>
            <w:left w:val="none" w:sz="0" w:space="0" w:color="auto"/>
            <w:bottom w:val="none" w:sz="0" w:space="0" w:color="auto"/>
            <w:right w:val="none" w:sz="0" w:space="0" w:color="auto"/>
          </w:divBdr>
        </w:div>
        <w:div w:id="409161206">
          <w:marLeft w:val="640"/>
          <w:marRight w:val="0"/>
          <w:marTop w:val="0"/>
          <w:marBottom w:val="0"/>
          <w:divBdr>
            <w:top w:val="none" w:sz="0" w:space="0" w:color="auto"/>
            <w:left w:val="none" w:sz="0" w:space="0" w:color="auto"/>
            <w:bottom w:val="none" w:sz="0" w:space="0" w:color="auto"/>
            <w:right w:val="none" w:sz="0" w:space="0" w:color="auto"/>
          </w:divBdr>
        </w:div>
        <w:div w:id="167716473">
          <w:marLeft w:val="640"/>
          <w:marRight w:val="0"/>
          <w:marTop w:val="0"/>
          <w:marBottom w:val="0"/>
          <w:divBdr>
            <w:top w:val="none" w:sz="0" w:space="0" w:color="auto"/>
            <w:left w:val="none" w:sz="0" w:space="0" w:color="auto"/>
            <w:bottom w:val="none" w:sz="0" w:space="0" w:color="auto"/>
            <w:right w:val="none" w:sz="0" w:space="0" w:color="auto"/>
          </w:divBdr>
        </w:div>
        <w:div w:id="1543857188">
          <w:marLeft w:val="640"/>
          <w:marRight w:val="0"/>
          <w:marTop w:val="0"/>
          <w:marBottom w:val="0"/>
          <w:divBdr>
            <w:top w:val="none" w:sz="0" w:space="0" w:color="auto"/>
            <w:left w:val="none" w:sz="0" w:space="0" w:color="auto"/>
            <w:bottom w:val="none" w:sz="0" w:space="0" w:color="auto"/>
            <w:right w:val="none" w:sz="0" w:space="0" w:color="auto"/>
          </w:divBdr>
        </w:div>
        <w:div w:id="332464179">
          <w:marLeft w:val="640"/>
          <w:marRight w:val="0"/>
          <w:marTop w:val="0"/>
          <w:marBottom w:val="0"/>
          <w:divBdr>
            <w:top w:val="none" w:sz="0" w:space="0" w:color="auto"/>
            <w:left w:val="none" w:sz="0" w:space="0" w:color="auto"/>
            <w:bottom w:val="none" w:sz="0" w:space="0" w:color="auto"/>
            <w:right w:val="none" w:sz="0" w:space="0" w:color="auto"/>
          </w:divBdr>
        </w:div>
        <w:div w:id="2099013683">
          <w:marLeft w:val="640"/>
          <w:marRight w:val="0"/>
          <w:marTop w:val="0"/>
          <w:marBottom w:val="0"/>
          <w:divBdr>
            <w:top w:val="none" w:sz="0" w:space="0" w:color="auto"/>
            <w:left w:val="none" w:sz="0" w:space="0" w:color="auto"/>
            <w:bottom w:val="none" w:sz="0" w:space="0" w:color="auto"/>
            <w:right w:val="none" w:sz="0" w:space="0" w:color="auto"/>
          </w:divBdr>
        </w:div>
        <w:div w:id="1228762283">
          <w:marLeft w:val="640"/>
          <w:marRight w:val="0"/>
          <w:marTop w:val="0"/>
          <w:marBottom w:val="0"/>
          <w:divBdr>
            <w:top w:val="none" w:sz="0" w:space="0" w:color="auto"/>
            <w:left w:val="none" w:sz="0" w:space="0" w:color="auto"/>
            <w:bottom w:val="none" w:sz="0" w:space="0" w:color="auto"/>
            <w:right w:val="none" w:sz="0" w:space="0" w:color="auto"/>
          </w:divBdr>
        </w:div>
        <w:div w:id="1586186034">
          <w:marLeft w:val="640"/>
          <w:marRight w:val="0"/>
          <w:marTop w:val="0"/>
          <w:marBottom w:val="0"/>
          <w:divBdr>
            <w:top w:val="none" w:sz="0" w:space="0" w:color="auto"/>
            <w:left w:val="none" w:sz="0" w:space="0" w:color="auto"/>
            <w:bottom w:val="none" w:sz="0" w:space="0" w:color="auto"/>
            <w:right w:val="none" w:sz="0" w:space="0" w:color="auto"/>
          </w:divBdr>
        </w:div>
        <w:div w:id="1839347999">
          <w:marLeft w:val="640"/>
          <w:marRight w:val="0"/>
          <w:marTop w:val="0"/>
          <w:marBottom w:val="0"/>
          <w:divBdr>
            <w:top w:val="none" w:sz="0" w:space="0" w:color="auto"/>
            <w:left w:val="none" w:sz="0" w:space="0" w:color="auto"/>
            <w:bottom w:val="none" w:sz="0" w:space="0" w:color="auto"/>
            <w:right w:val="none" w:sz="0" w:space="0" w:color="auto"/>
          </w:divBdr>
        </w:div>
        <w:div w:id="1115057064">
          <w:marLeft w:val="640"/>
          <w:marRight w:val="0"/>
          <w:marTop w:val="0"/>
          <w:marBottom w:val="0"/>
          <w:divBdr>
            <w:top w:val="none" w:sz="0" w:space="0" w:color="auto"/>
            <w:left w:val="none" w:sz="0" w:space="0" w:color="auto"/>
            <w:bottom w:val="none" w:sz="0" w:space="0" w:color="auto"/>
            <w:right w:val="none" w:sz="0" w:space="0" w:color="auto"/>
          </w:divBdr>
        </w:div>
        <w:div w:id="444496189">
          <w:marLeft w:val="640"/>
          <w:marRight w:val="0"/>
          <w:marTop w:val="0"/>
          <w:marBottom w:val="0"/>
          <w:divBdr>
            <w:top w:val="none" w:sz="0" w:space="0" w:color="auto"/>
            <w:left w:val="none" w:sz="0" w:space="0" w:color="auto"/>
            <w:bottom w:val="none" w:sz="0" w:space="0" w:color="auto"/>
            <w:right w:val="none" w:sz="0" w:space="0" w:color="auto"/>
          </w:divBdr>
        </w:div>
        <w:div w:id="2014674294">
          <w:marLeft w:val="640"/>
          <w:marRight w:val="0"/>
          <w:marTop w:val="0"/>
          <w:marBottom w:val="0"/>
          <w:divBdr>
            <w:top w:val="none" w:sz="0" w:space="0" w:color="auto"/>
            <w:left w:val="none" w:sz="0" w:space="0" w:color="auto"/>
            <w:bottom w:val="none" w:sz="0" w:space="0" w:color="auto"/>
            <w:right w:val="none" w:sz="0" w:space="0" w:color="auto"/>
          </w:divBdr>
        </w:div>
        <w:div w:id="1108162390">
          <w:marLeft w:val="640"/>
          <w:marRight w:val="0"/>
          <w:marTop w:val="0"/>
          <w:marBottom w:val="0"/>
          <w:divBdr>
            <w:top w:val="none" w:sz="0" w:space="0" w:color="auto"/>
            <w:left w:val="none" w:sz="0" w:space="0" w:color="auto"/>
            <w:bottom w:val="none" w:sz="0" w:space="0" w:color="auto"/>
            <w:right w:val="none" w:sz="0" w:space="0" w:color="auto"/>
          </w:divBdr>
        </w:div>
        <w:div w:id="1885017500">
          <w:marLeft w:val="640"/>
          <w:marRight w:val="0"/>
          <w:marTop w:val="0"/>
          <w:marBottom w:val="0"/>
          <w:divBdr>
            <w:top w:val="none" w:sz="0" w:space="0" w:color="auto"/>
            <w:left w:val="none" w:sz="0" w:space="0" w:color="auto"/>
            <w:bottom w:val="none" w:sz="0" w:space="0" w:color="auto"/>
            <w:right w:val="none" w:sz="0" w:space="0" w:color="auto"/>
          </w:divBdr>
        </w:div>
        <w:div w:id="2006006952">
          <w:marLeft w:val="640"/>
          <w:marRight w:val="0"/>
          <w:marTop w:val="0"/>
          <w:marBottom w:val="0"/>
          <w:divBdr>
            <w:top w:val="none" w:sz="0" w:space="0" w:color="auto"/>
            <w:left w:val="none" w:sz="0" w:space="0" w:color="auto"/>
            <w:bottom w:val="none" w:sz="0" w:space="0" w:color="auto"/>
            <w:right w:val="none" w:sz="0" w:space="0" w:color="auto"/>
          </w:divBdr>
        </w:div>
        <w:div w:id="396628415">
          <w:marLeft w:val="640"/>
          <w:marRight w:val="0"/>
          <w:marTop w:val="0"/>
          <w:marBottom w:val="0"/>
          <w:divBdr>
            <w:top w:val="none" w:sz="0" w:space="0" w:color="auto"/>
            <w:left w:val="none" w:sz="0" w:space="0" w:color="auto"/>
            <w:bottom w:val="none" w:sz="0" w:space="0" w:color="auto"/>
            <w:right w:val="none" w:sz="0" w:space="0" w:color="auto"/>
          </w:divBdr>
        </w:div>
        <w:div w:id="1992561943">
          <w:marLeft w:val="640"/>
          <w:marRight w:val="0"/>
          <w:marTop w:val="0"/>
          <w:marBottom w:val="0"/>
          <w:divBdr>
            <w:top w:val="none" w:sz="0" w:space="0" w:color="auto"/>
            <w:left w:val="none" w:sz="0" w:space="0" w:color="auto"/>
            <w:bottom w:val="none" w:sz="0" w:space="0" w:color="auto"/>
            <w:right w:val="none" w:sz="0" w:space="0" w:color="auto"/>
          </w:divBdr>
        </w:div>
        <w:div w:id="520440636">
          <w:marLeft w:val="640"/>
          <w:marRight w:val="0"/>
          <w:marTop w:val="0"/>
          <w:marBottom w:val="0"/>
          <w:divBdr>
            <w:top w:val="none" w:sz="0" w:space="0" w:color="auto"/>
            <w:left w:val="none" w:sz="0" w:space="0" w:color="auto"/>
            <w:bottom w:val="none" w:sz="0" w:space="0" w:color="auto"/>
            <w:right w:val="none" w:sz="0" w:space="0" w:color="auto"/>
          </w:divBdr>
        </w:div>
        <w:div w:id="1638225269">
          <w:marLeft w:val="640"/>
          <w:marRight w:val="0"/>
          <w:marTop w:val="0"/>
          <w:marBottom w:val="0"/>
          <w:divBdr>
            <w:top w:val="none" w:sz="0" w:space="0" w:color="auto"/>
            <w:left w:val="none" w:sz="0" w:space="0" w:color="auto"/>
            <w:bottom w:val="none" w:sz="0" w:space="0" w:color="auto"/>
            <w:right w:val="none" w:sz="0" w:space="0" w:color="auto"/>
          </w:divBdr>
        </w:div>
        <w:div w:id="393892652">
          <w:marLeft w:val="640"/>
          <w:marRight w:val="0"/>
          <w:marTop w:val="0"/>
          <w:marBottom w:val="0"/>
          <w:divBdr>
            <w:top w:val="none" w:sz="0" w:space="0" w:color="auto"/>
            <w:left w:val="none" w:sz="0" w:space="0" w:color="auto"/>
            <w:bottom w:val="none" w:sz="0" w:space="0" w:color="auto"/>
            <w:right w:val="none" w:sz="0" w:space="0" w:color="auto"/>
          </w:divBdr>
        </w:div>
        <w:div w:id="2047215550">
          <w:marLeft w:val="640"/>
          <w:marRight w:val="0"/>
          <w:marTop w:val="0"/>
          <w:marBottom w:val="0"/>
          <w:divBdr>
            <w:top w:val="none" w:sz="0" w:space="0" w:color="auto"/>
            <w:left w:val="none" w:sz="0" w:space="0" w:color="auto"/>
            <w:bottom w:val="none" w:sz="0" w:space="0" w:color="auto"/>
            <w:right w:val="none" w:sz="0" w:space="0" w:color="auto"/>
          </w:divBdr>
        </w:div>
        <w:div w:id="1655177984">
          <w:marLeft w:val="640"/>
          <w:marRight w:val="0"/>
          <w:marTop w:val="0"/>
          <w:marBottom w:val="0"/>
          <w:divBdr>
            <w:top w:val="none" w:sz="0" w:space="0" w:color="auto"/>
            <w:left w:val="none" w:sz="0" w:space="0" w:color="auto"/>
            <w:bottom w:val="none" w:sz="0" w:space="0" w:color="auto"/>
            <w:right w:val="none" w:sz="0" w:space="0" w:color="auto"/>
          </w:divBdr>
        </w:div>
        <w:div w:id="833375983">
          <w:marLeft w:val="640"/>
          <w:marRight w:val="0"/>
          <w:marTop w:val="0"/>
          <w:marBottom w:val="0"/>
          <w:divBdr>
            <w:top w:val="none" w:sz="0" w:space="0" w:color="auto"/>
            <w:left w:val="none" w:sz="0" w:space="0" w:color="auto"/>
            <w:bottom w:val="none" w:sz="0" w:space="0" w:color="auto"/>
            <w:right w:val="none" w:sz="0" w:space="0" w:color="auto"/>
          </w:divBdr>
        </w:div>
        <w:div w:id="1468428155">
          <w:marLeft w:val="640"/>
          <w:marRight w:val="0"/>
          <w:marTop w:val="0"/>
          <w:marBottom w:val="0"/>
          <w:divBdr>
            <w:top w:val="none" w:sz="0" w:space="0" w:color="auto"/>
            <w:left w:val="none" w:sz="0" w:space="0" w:color="auto"/>
            <w:bottom w:val="none" w:sz="0" w:space="0" w:color="auto"/>
            <w:right w:val="none" w:sz="0" w:space="0" w:color="auto"/>
          </w:divBdr>
        </w:div>
        <w:div w:id="2093115706">
          <w:marLeft w:val="640"/>
          <w:marRight w:val="0"/>
          <w:marTop w:val="0"/>
          <w:marBottom w:val="0"/>
          <w:divBdr>
            <w:top w:val="none" w:sz="0" w:space="0" w:color="auto"/>
            <w:left w:val="none" w:sz="0" w:space="0" w:color="auto"/>
            <w:bottom w:val="none" w:sz="0" w:space="0" w:color="auto"/>
            <w:right w:val="none" w:sz="0" w:space="0" w:color="auto"/>
          </w:divBdr>
        </w:div>
        <w:div w:id="1151023403">
          <w:marLeft w:val="640"/>
          <w:marRight w:val="0"/>
          <w:marTop w:val="0"/>
          <w:marBottom w:val="0"/>
          <w:divBdr>
            <w:top w:val="none" w:sz="0" w:space="0" w:color="auto"/>
            <w:left w:val="none" w:sz="0" w:space="0" w:color="auto"/>
            <w:bottom w:val="none" w:sz="0" w:space="0" w:color="auto"/>
            <w:right w:val="none" w:sz="0" w:space="0" w:color="auto"/>
          </w:divBdr>
        </w:div>
        <w:div w:id="763262169">
          <w:marLeft w:val="640"/>
          <w:marRight w:val="0"/>
          <w:marTop w:val="0"/>
          <w:marBottom w:val="0"/>
          <w:divBdr>
            <w:top w:val="none" w:sz="0" w:space="0" w:color="auto"/>
            <w:left w:val="none" w:sz="0" w:space="0" w:color="auto"/>
            <w:bottom w:val="none" w:sz="0" w:space="0" w:color="auto"/>
            <w:right w:val="none" w:sz="0" w:space="0" w:color="auto"/>
          </w:divBdr>
        </w:div>
        <w:div w:id="1241255198">
          <w:marLeft w:val="640"/>
          <w:marRight w:val="0"/>
          <w:marTop w:val="0"/>
          <w:marBottom w:val="0"/>
          <w:divBdr>
            <w:top w:val="none" w:sz="0" w:space="0" w:color="auto"/>
            <w:left w:val="none" w:sz="0" w:space="0" w:color="auto"/>
            <w:bottom w:val="none" w:sz="0" w:space="0" w:color="auto"/>
            <w:right w:val="none" w:sz="0" w:space="0" w:color="auto"/>
          </w:divBdr>
        </w:div>
        <w:div w:id="1796368426">
          <w:marLeft w:val="640"/>
          <w:marRight w:val="0"/>
          <w:marTop w:val="0"/>
          <w:marBottom w:val="0"/>
          <w:divBdr>
            <w:top w:val="none" w:sz="0" w:space="0" w:color="auto"/>
            <w:left w:val="none" w:sz="0" w:space="0" w:color="auto"/>
            <w:bottom w:val="none" w:sz="0" w:space="0" w:color="auto"/>
            <w:right w:val="none" w:sz="0" w:space="0" w:color="auto"/>
          </w:divBdr>
        </w:div>
        <w:div w:id="252859335">
          <w:marLeft w:val="640"/>
          <w:marRight w:val="0"/>
          <w:marTop w:val="0"/>
          <w:marBottom w:val="0"/>
          <w:divBdr>
            <w:top w:val="none" w:sz="0" w:space="0" w:color="auto"/>
            <w:left w:val="none" w:sz="0" w:space="0" w:color="auto"/>
            <w:bottom w:val="none" w:sz="0" w:space="0" w:color="auto"/>
            <w:right w:val="none" w:sz="0" w:space="0" w:color="auto"/>
          </w:divBdr>
        </w:div>
        <w:div w:id="988094612">
          <w:marLeft w:val="640"/>
          <w:marRight w:val="0"/>
          <w:marTop w:val="0"/>
          <w:marBottom w:val="0"/>
          <w:divBdr>
            <w:top w:val="none" w:sz="0" w:space="0" w:color="auto"/>
            <w:left w:val="none" w:sz="0" w:space="0" w:color="auto"/>
            <w:bottom w:val="none" w:sz="0" w:space="0" w:color="auto"/>
            <w:right w:val="none" w:sz="0" w:space="0" w:color="auto"/>
          </w:divBdr>
        </w:div>
        <w:div w:id="96297108">
          <w:marLeft w:val="640"/>
          <w:marRight w:val="0"/>
          <w:marTop w:val="0"/>
          <w:marBottom w:val="0"/>
          <w:divBdr>
            <w:top w:val="none" w:sz="0" w:space="0" w:color="auto"/>
            <w:left w:val="none" w:sz="0" w:space="0" w:color="auto"/>
            <w:bottom w:val="none" w:sz="0" w:space="0" w:color="auto"/>
            <w:right w:val="none" w:sz="0" w:space="0" w:color="auto"/>
          </w:divBdr>
        </w:div>
        <w:div w:id="421335637">
          <w:marLeft w:val="640"/>
          <w:marRight w:val="0"/>
          <w:marTop w:val="0"/>
          <w:marBottom w:val="0"/>
          <w:divBdr>
            <w:top w:val="none" w:sz="0" w:space="0" w:color="auto"/>
            <w:left w:val="none" w:sz="0" w:space="0" w:color="auto"/>
            <w:bottom w:val="none" w:sz="0" w:space="0" w:color="auto"/>
            <w:right w:val="none" w:sz="0" w:space="0" w:color="auto"/>
          </w:divBdr>
        </w:div>
        <w:div w:id="805463989">
          <w:marLeft w:val="640"/>
          <w:marRight w:val="0"/>
          <w:marTop w:val="0"/>
          <w:marBottom w:val="0"/>
          <w:divBdr>
            <w:top w:val="none" w:sz="0" w:space="0" w:color="auto"/>
            <w:left w:val="none" w:sz="0" w:space="0" w:color="auto"/>
            <w:bottom w:val="none" w:sz="0" w:space="0" w:color="auto"/>
            <w:right w:val="none" w:sz="0" w:space="0" w:color="auto"/>
          </w:divBdr>
        </w:div>
        <w:div w:id="496312014">
          <w:marLeft w:val="640"/>
          <w:marRight w:val="0"/>
          <w:marTop w:val="0"/>
          <w:marBottom w:val="0"/>
          <w:divBdr>
            <w:top w:val="none" w:sz="0" w:space="0" w:color="auto"/>
            <w:left w:val="none" w:sz="0" w:space="0" w:color="auto"/>
            <w:bottom w:val="none" w:sz="0" w:space="0" w:color="auto"/>
            <w:right w:val="none" w:sz="0" w:space="0" w:color="auto"/>
          </w:divBdr>
        </w:div>
        <w:div w:id="1506674948">
          <w:marLeft w:val="640"/>
          <w:marRight w:val="0"/>
          <w:marTop w:val="0"/>
          <w:marBottom w:val="0"/>
          <w:divBdr>
            <w:top w:val="none" w:sz="0" w:space="0" w:color="auto"/>
            <w:left w:val="none" w:sz="0" w:space="0" w:color="auto"/>
            <w:bottom w:val="none" w:sz="0" w:space="0" w:color="auto"/>
            <w:right w:val="none" w:sz="0" w:space="0" w:color="auto"/>
          </w:divBdr>
        </w:div>
        <w:div w:id="455032240">
          <w:marLeft w:val="640"/>
          <w:marRight w:val="0"/>
          <w:marTop w:val="0"/>
          <w:marBottom w:val="0"/>
          <w:divBdr>
            <w:top w:val="none" w:sz="0" w:space="0" w:color="auto"/>
            <w:left w:val="none" w:sz="0" w:space="0" w:color="auto"/>
            <w:bottom w:val="none" w:sz="0" w:space="0" w:color="auto"/>
            <w:right w:val="none" w:sz="0" w:space="0" w:color="auto"/>
          </w:divBdr>
        </w:div>
        <w:div w:id="483357939">
          <w:marLeft w:val="640"/>
          <w:marRight w:val="0"/>
          <w:marTop w:val="0"/>
          <w:marBottom w:val="0"/>
          <w:divBdr>
            <w:top w:val="none" w:sz="0" w:space="0" w:color="auto"/>
            <w:left w:val="none" w:sz="0" w:space="0" w:color="auto"/>
            <w:bottom w:val="none" w:sz="0" w:space="0" w:color="auto"/>
            <w:right w:val="none" w:sz="0" w:space="0" w:color="auto"/>
          </w:divBdr>
        </w:div>
        <w:div w:id="488640582">
          <w:marLeft w:val="640"/>
          <w:marRight w:val="0"/>
          <w:marTop w:val="0"/>
          <w:marBottom w:val="0"/>
          <w:divBdr>
            <w:top w:val="none" w:sz="0" w:space="0" w:color="auto"/>
            <w:left w:val="none" w:sz="0" w:space="0" w:color="auto"/>
            <w:bottom w:val="none" w:sz="0" w:space="0" w:color="auto"/>
            <w:right w:val="none" w:sz="0" w:space="0" w:color="auto"/>
          </w:divBdr>
        </w:div>
        <w:div w:id="581372448">
          <w:marLeft w:val="640"/>
          <w:marRight w:val="0"/>
          <w:marTop w:val="0"/>
          <w:marBottom w:val="0"/>
          <w:divBdr>
            <w:top w:val="none" w:sz="0" w:space="0" w:color="auto"/>
            <w:left w:val="none" w:sz="0" w:space="0" w:color="auto"/>
            <w:bottom w:val="none" w:sz="0" w:space="0" w:color="auto"/>
            <w:right w:val="none" w:sz="0" w:space="0" w:color="auto"/>
          </w:divBdr>
        </w:div>
        <w:div w:id="861817095">
          <w:marLeft w:val="640"/>
          <w:marRight w:val="0"/>
          <w:marTop w:val="0"/>
          <w:marBottom w:val="0"/>
          <w:divBdr>
            <w:top w:val="none" w:sz="0" w:space="0" w:color="auto"/>
            <w:left w:val="none" w:sz="0" w:space="0" w:color="auto"/>
            <w:bottom w:val="none" w:sz="0" w:space="0" w:color="auto"/>
            <w:right w:val="none" w:sz="0" w:space="0" w:color="auto"/>
          </w:divBdr>
        </w:div>
        <w:div w:id="887424294">
          <w:marLeft w:val="640"/>
          <w:marRight w:val="0"/>
          <w:marTop w:val="0"/>
          <w:marBottom w:val="0"/>
          <w:divBdr>
            <w:top w:val="none" w:sz="0" w:space="0" w:color="auto"/>
            <w:left w:val="none" w:sz="0" w:space="0" w:color="auto"/>
            <w:bottom w:val="none" w:sz="0" w:space="0" w:color="auto"/>
            <w:right w:val="none" w:sz="0" w:space="0" w:color="auto"/>
          </w:divBdr>
        </w:div>
        <w:div w:id="1795711029">
          <w:marLeft w:val="640"/>
          <w:marRight w:val="0"/>
          <w:marTop w:val="0"/>
          <w:marBottom w:val="0"/>
          <w:divBdr>
            <w:top w:val="none" w:sz="0" w:space="0" w:color="auto"/>
            <w:left w:val="none" w:sz="0" w:space="0" w:color="auto"/>
            <w:bottom w:val="none" w:sz="0" w:space="0" w:color="auto"/>
            <w:right w:val="none" w:sz="0" w:space="0" w:color="auto"/>
          </w:divBdr>
        </w:div>
        <w:div w:id="1314333400">
          <w:marLeft w:val="640"/>
          <w:marRight w:val="0"/>
          <w:marTop w:val="0"/>
          <w:marBottom w:val="0"/>
          <w:divBdr>
            <w:top w:val="none" w:sz="0" w:space="0" w:color="auto"/>
            <w:left w:val="none" w:sz="0" w:space="0" w:color="auto"/>
            <w:bottom w:val="none" w:sz="0" w:space="0" w:color="auto"/>
            <w:right w:val="none" w:sz="0" w:space="0" w:color="auto"/>
          </w:divBdr>
        </w:div>
        <w:div w:id="618680985">
          <w:marLeft w:val="640"/>
          <w:marRight w:val="0"/>
          <w:marTop w:val="0"/>
          <w:marBottom w:val="0"/>
          <w:divBdr>
            <w:top w:val="none" w:sz="0" w:space="0" w:color="auto"/>
            <w:left w:val="none" w:sz="0" w:space="0" w:color="auto"/>
            <w:bottom w:val="none" w:sz="0" w:space="0" w:color="auto"/>
            <w:right w:val="none" w:sz="0" w:space="0" w:color="auto"/>
          </w:divBdr>
        </w:div>
        <w:div w:id="471599653">
          <w:marLeft w:val="640"/>
          <w:marRight w:val="0"/>
          <w:marTop w:val="0"/>
          <w:marBottom w:val="0"/>
          <w:divBdr>
            <w:top w:val="none" w:sz="0" w:space="0" w:color="auto"/>
            <w:left w:val="none" w:sz="0" w:space="0" w:color="auto"/>
            <w:bottom w:val="none" w:sz="0" w:space="0" w:color="auto"/>
            <w:right w:val="none" w:sz="0" w:space="0" w:color="auto"/>
          </w:divBdr>
        </w:div>
        <w:div w:id="1164055053">
          <w:marLeft w:val="640"/>
          <w:marRight w:val="0"/>
          <w:marTop w:val="0"/>
          <w:marBottom w:val="0"/>
          <w:divBdr>
            <w:top w:val="none" w:sz="0" w:space="0" w:color="auto"/>
            <w:left w:val="none" w:sz="0" w:space="0" w:color="auto"/>
            <w:bottom w:val="none" w:sz="0" w:space="0" w:color="auto"/>
            <w:right w:val="none" w:sz="0" w:space="0" w:color="auto"/>
          </w:divBdr>
        </w:div>
        <w:div w:id="2043506208">
          <w:marLeft w:val="640"/>
          <w:marRight w:val="0"/>
          <w:marTop w:val="0"/>
          <w:marBottom w:val="0"/>
          <w:divBdr>
            <w:top w:val="none" w:sz="0" w:space="0" w:color="auto"/>
            <w:left w:val="none" w:sz="0" w:space="0" w:color="auto"/>
            <w:bottom w:val="none" w:sz="0" w:space="0" w:color="auto"/>
            <w:right w:val="none" w:sz="0" w:space="0" w:color="auto"/>
          </w:divBdr>
        </w:div>
        <w:div w:id="476535350">
          <w:marLeft w:val="640"/>
          <w:marRight w:val="0"/>
          <w:marTop w:val="0"/>
          <w:marBottom w:val="0"/>
          <w:divBdr>
            <w:top w:val="none" w:sz="0" w:space="0" w:color="auto"/>
            <w:left w:val="none" w:sz="0" w:space="0" w:color="auto"/>
            <w:bottom w:val="none" w:sz="0" w:space="0" w:color="auto"/>
            <w:right w:val="none" w:sz="0" w:space="0" w:color="auto"/>
          </w:divBdr>
        </w:div>
        <w:div w:id="1202283551">
          <w:marLeft w:val="640"/>
          <w:marRight w:val="0"/>
          <w:marTop w:val="0"/>
          <w:marBottom w:val="0"/>
          <w:divBdr>
            <w:top w:val="none" w:sz="0" w:space="0" w:color="auto"/>
            <w:left w:val="none" w:sz="0" w:space="0" w:color="auto"/>
            <w:bottom w:val="none" w:sz="0" w:space="0" w:color="auto"/>
            <w:right w:val="none" w:sz="0" w:space="0" w:color="auto"/>
          </w:divBdr>
        </w:div>
        <w:div w:id="2099909174">
          <w:marLeft w:val="640"/>
          <w:marRight w:val="0"/>
          <w:marTop w:val="0"/>
          <w:marBottom w:val="0"/>
          <w:divBdr>
            <w:top w:val="none" w:sz="0" w:space="0" w:color="auto"/>
            <w:left w:val="none" w:sz="0" w:space="0" w:color="auto"/>
            <w:bottom w:val="none" w:sz="0" w:space="0" w:color="auto"/>
            <w:right w:val="none" w:sz="0" w:space="0" w:color="auto"/>
          </w:divBdr>
        </w:div>
        <w:div w:id="1296721811">
          <w:marLeft w:val="640"/>
          <w:marRight w:val="0"/>
          <w:marTop w:val="0"/>
          <w:marBottom w:val="0"/>
          <w:divBdr>
            <w:top w:val="none" w:sz="0" w:space="0" w:color="auto"/>
            <w:left w:val="none" w:sz="0" w:space="0" w:color="auto"/>
            <w:bottom w:val="none" w:sz="0" w:space="0" w:color="auto"/>
            <w:right w:val="none" w:sz="0" w:space="0" w:color="auto"/>
          </w:divBdr>
        </w:div>
        <w:div w:id="639651424">
          <w:marLeft w:val="640"/>
          <w:marRight w:val="0"/>
          <w:marTop w:val="0"/>
          <w:marBottom w:val="0"/>
          <w:divBdr>
            <w:top w:val="none" w:sz="0" w:space="0" w:color="auto"/>
            <w:left w:val="none" w:sz="0" w:space="0" w:color="auto"/>
            <w:bottom w:val="none" w:sz="0" w:space="0" w:color="auto"/>
            <w:right w:val="none" w:sz="0" w:space="0" w:color="auto"/>
          </w:divBdr>
        </w:div>
        <w:div w:id="1441888">
          <w:marLeft w:val="640"/>
          <w:marRight w:val="0"/>
          <w:marTop w:val="0"/>
          <w:marBottom w:val="0"/>
          <w:divBdr>
            <w:top w:val="none" w:sz="0" w:space="0" w:color="auto"/>
            <w:left w:val="none" w:sz="0" w:space="0" w:color="auto"/>
            <w:bottom w:val="none" w:sz="0" w:space="0" w:color="auto"/>
            <w:right w:val="none" w:sz="0" w:space="0" w:color="auto"/>
          </w:divBdr>
        </w:div>
        <w:div w:id="880289371">
          <w:marLeft w:val="640"/>
          <w:marRight w:val="0"/>
          <w:marTop w:val="0"/>
          <w:marBottom w:val="0"/>
          <w:divBdr>
            <w:top w:val="none" w:sz="0" w:space="0" w:color="auto"/>
            <w:left w:val="none" w:sz="0" w:space="0" w:color="auto"/>
            <w:bottom w:val="none" w:sz="0" w:space="0" w:color="auto"/>
            <w:right w:val="none" w:sz="0" w:space="0" w:color="auto"/>
          </w:divBdr>
        </w:div>
        <w:div w:id="1858692774">
          <w:marLeft w:val="640"/>
          <w:marRight w:val="0"/>
          <w:marTop w:val="0"/>
          <w:marBottom w:val="0"/>
          <w:divBdr>
            <w:top w:val="none" w:sz="0" w:space="0" w:color="auto"/>
            <w:left w:val="none" w:sz="0" w:space="0" w:color="auto"/>
            <w:bottom w:val="none" w:sz="0" w:space="0" w:color="auto"/>
            <w:right w:val="none" w:sz="0" w:space="0" w:color="auto"/>
          </w:divBdr>
        </w:div>
        <w:div w:id="41247963">
          <w:marLeft w:val="640"/>
          <w:marRight w:val="0"/>
          <w:marTop w:val="0"/>
          <w:marBottom w:val="0"/>
          <w:divBdr>
            <w:top w:val="none" w:sz="0" w:space="0" w:color="auto"/>
            <w:left w:val="none" w:sz="0" w:space="0" w:color="auto"/>
            <w:bottom w:val="none" w:sz="0" w:space="0" w:color="auto"/>
            <w:right w:val="none" w:sz="0" w:space="0" w:color="auto"/>
          </w:divBdr>
        </w:div>
        <w:div w:id="1029378130">
          <w:marLeft w:val="640"/>
          <w:marRight w:val="0"/>
          <w:marTop w:val="0"/>
          <w:marBottom w:val="0"/>
          <w:divBdr>
            <w:top w:val="none" w:sz="0" w:space="0" w:color="auto"/>
            <w:left w:val="none" w:sz="0" w:space="0" w:color="auto"/>
            <w:bottom w:val="none" w:sz="0" w:space="0" w:color="auto"/>
            <w:right w:val="none" w:sz="0" w:space="0" w:color="auto"/>
          </w:divBdr>
        </w:div>
        <w:div w:id="1715036796">
          <w:marLeft w:val="640"/>
          <w:marRight w:val="0"/>
          <w:marTop w:val="0"/>
          <w:marBottom w:val="0"/>
          <w:divBdr>
            <w:top w:val="none" w:sz="0" w:space="0" w:color="auto"/>
            <w:left w:val="none" w:sz="0" w:space="0" w:color="auto"/>
            <w:bottom w:val="none" w:sz="0" w:space="0" w:color="auto"/>
            <w:right w:val="none" w:sz="0" w:space="0" w:color="auto"/>
          </w:divBdr>
        </w:div>
        <w:div w:id="333532087">
          <w:marLeft w:val="640"/>
          <w:marRight w:val="0"/>
          <w:marTop w:val="0"/>
          <w:marBottom w:val="0"/>
          <w:divBdr>
            <w:top w:val="none" w:sz="0" w:space="0" w:color="auto"/>
            <w:left w:val="none" w:sz="0" w:space="0" w:color="auto"/>
            <w:bottom w:val="none" w:sz="0" w:space="0" w:color="auto"/>
            <w:right w:val="none" w:sz="0" w:space="0" w:color="auto"/>
          </w:divBdr>
        </w:div>
        <w:div w:id="738477850">
          <w:marLeft w:val="640"/>
          <w:marRight w:val="0"/>
          <w:marTop w:val="0"/>
          <w:marBottom w:val="0"/>
          <w:divBdr>
            <w:top w:val="none" w:sz="0" w:space="0" w:color="auto"/>
            <w:left w:val="none" w:sz="0" w:space="0" w:color="auto"/>
            <w:bottom w:val="none" w:sz="0" w:space="0" w:color="auto"/>
            <w:right w:val="none" w:sz="0" w:space="0" w:color="auto"/>
          </w:divBdr>
        </w:div>
        <w:div w:id="765924379">
          <w:marLeft w:val="640"/>
          <w:marRight w:val="0"/>
          <w:marTop w:val="0"/>
          <w:marBottom w:val="0"/>
          <w:divBdr>
            <w:top w:val="none" w:sz="0" w:space="0" w:color="auto"/>
            <w:left w:val="none" w:sz="0" w:space="0" w:color="auto"/>
            <w:bottom w:val="none" w:sz="0" w:space="0" w:color="auto"/>
            <w:right w:val="none" w:sz="0" w:space="0" w:color="auto"/>
          </w:divBdr>
        </w:div>
        <w:div w:id="201982246">
          <w:marLeft w:val="640"/>
          <w:marRight w:val="0"/>
          <w:marTop w:val="0"/>
          <w:marBottom w:val="0"/>
          <w:divBdr>
            <w:top w:val="none" w:sz="0" w:space="0" w:color="auto"/>
            <w:left w:val="none" w:sz="0" w:space="0" w:color="auto"/>
            <w:bottom w:val="none" w:sz="0" w:space="0" w:color="auto"/>
            <w:right w:val="none" w:sz="0" w:space="0" w:color="auto"/>
          </w:divBdr>
        </w:div>
        <w:div w:id="1697148722">
          <w:marLeft w:val="640"/>
          <w:marRight w:val="0"/>
          <w:marTop w:val="0"/>
          <w:marBottom w:val="0"/>
          <w:divBdr>
            <w:top w:val="none" w:sz="0" w:space="0" w:color="auto"/>
            <w:left w:val="none" w:sz="0" w:space="0" w:color="auto"/>
            <w:bottom w:val="none" w:sz="0" w:space="0" w:color="auto"/>
            <w:right w:val="none" w:sz="0" w:space="0" w:color="auto"/>
          </w:divBdr>
        </w:div>
        <w:div w:id="1680041545">
          <w:marLeft w:val="640"/>
          <w:marRight w:val="0"/>
          <w:marTop w:val="0"/>
          <w:marBottom w:val="0"/>
          <w:divBdr>
            <w:top w:val="none" w:sz="0" w:space="0" w:color="auto"/>
            <w:left w:val="none" w:sz="0" w:space="0" w:color="auto"/>
            <w:bottom w:val="none" w:sz="0" w:space="0" w:color="auto"/>
            <w:right w:val="none" w:sz="0" w:space="0" w:color="auto"/>
          </w:divBdr>
        </w:div>
        <w:div w:id="1622420831">
          <w:marLeft w:val="640"/>
          <w:marRight w:val="0"/>
          <w:marTop w:val="0"/>
          <w:marBottom w:val="0"/>
          <w:divBdr>
            <w:top w:val="none" w:sz="0" w:space="0" w:color="auto"/>
            <w:left w:val="none" w:sz="0" w:space="0" w:color="auto"/>
            <w:bottom w:val="none" w:sz="0" w:space="0" w:color="auto"/>
            <w:right w:val="none" w:sz="0" w:space="0" w:color="auto"/>
          </w:divBdr>
        </w:div>
        <w:div w:id="1208571866">
          <w:marLeft w:val="640"/>
          <w:marRight w:val="0"/>
          <w:marTop w:val="0"/>
          <w:marBottom w:val="0"/>
          <w:divBdr>
            <w:top w:val="none" w:sz="0" w:space="0" w:color="auto"/>
            <w:left w:val="none" w:sz="0" w:space="0" w:color="auto"/>
            <w:bottom w:val="none" w:sz="0" w:space="0" w:color="auto"/>
            <w:right w:val="none" w:sz="0" w:space="0" w:color="auto"/>
          </w:divBdr>
        </w:div>
        <w:div w:id="87312188">
          <w:marLeft w:val="640"/>
          <w:marRight w:val="0"/>
          <w:marTop w:val="0"/>
          <w:marBottom w:val="0"/>
          <w:divBdr>
            <w:top w:val="none" w:sz="0" w:space="0" w:color="auto"/>
            <w:left w:val="none" w:sz="0" w:space="0" w:color="auto"/>
            <w:bottom w:val="none" w:sz="0" w:space="0" w:color="auto"/>
            <w:right w:val="none" w:sz="0" w:space="0" w:color="auto"/>
          </w:divBdr>
        </w:div>
        <w:div w:id="1205757445">
          <w:marLeft w:val="640"/>
          <w:marRight w:val="0"/>
          <w:marTop w:val="0"/>
          <w:marBottom w:val="0"/>
          <w:divBdr>
            <w:top w:val="none" w:sz="0" w:space="0" w:color="auto"/>
            <w:left w:val="none" w:sz="0" w:space="0" w:color="auto"/>
            <w:bottom w:val="none" w:sz="0" w:space="0" w:color="auto"/>
            <w:right w:val="none" w:sz="0" w:space="0" w:color="auto"/>
          </w:divBdr>
        </w:div>
        <w:div w:id="342435040">
          <w:marLeft w:val="640"/>
          <w:marRight w:val="0"/>
          <w:marTop w:val="0"/>
          <w:marBottom w:val="0"/>
          <w:divBdr>
            <w:top w:val="none" w:sz="0" w:space="0" w:color="auto"/>
            <w:left w:val="none" w:sz="0" w:space="0" w:color="auto"/>
            <w:bottom w:val="none" w:sz="0" w:space="0" w:color="auto"/>
            <w:right w:val="none" w:sz="0" w:space="0" w:color="auto"/>
          </w:divBdr>
        </w:div>
        <w:div w:id="748650459">
          <w:marLeft w:val="640"/>
          <w:marRight w:val="0"/>
          <w:marTop w:val="0"/>
          <w:marBottom w:val="0"/>
          <w:divBdr>
            <w:top w:val="none" w:sz="0" w:space="0" w:color="auto"/>
            <w:left w:val="none" w:sz="0" w:space="0" w:color="auto"/>
            <w:bottom w:val="none" w:sz="0" w:space="0" w:color="auto"/>
            <w:right w:val="none" w:sz="0" w:space="0" w:color="auto"/>
          </w:divBdr>
        </w:div>
        <w:div w:id="1334719293">
          <w:marLeft w:val="640"/>
          <w:marRight w:val="0"/>
          <w:marTop w:val="0"/>
          <w:marBottom w:val="0"/>
          <w:divBdr>
            <w:top w:val="none" w:sz="0" w:space="0" w:color="auto"/>
            <w:left w:val="none" w:sz="0" w:space="0" w:color="auto"/>
            <w:bottom w:val="none" w:sz="0" w:space="0" w:color="auto"/>
            <w:right w:val="none" w:sz="0" w:space="0" w:color="auto"/>
          </w:divBdr>
        </w:div>
        <w:div w:id="359168006">
          <w:marLeft w:val="640"/>
          <w:marRight w:val="0"/>
          <w:marTop w:val="0"/>
          <w:marBottom w:val="0"/>
          <w:divBdr>
            <w:top w:val="none" w:sz="0" w:space="0" w:color="auto"/>
            <w:left w:val="none" w:sz="0" w:space="0" w:color="auto"/>
            <w:bottom w:val="none" w:sz="0" w:space="0" w:color="auto"/>
            <w:right w:val="none" w:sz="0" w:space="0" w:color="auto"/>
          </w:divBdr>
        </w:div>
        <w:div w:id="1465194096">
          <w:marLeft w:val="640"/>
          <w:marRight w:val="0"/>
          <w:marTop w:val="0"/>
          <w:marBottom w:val="0"/>
          <w:divBdr>
            <w:top w:val="none" w:sz="0" w:space="0" w:color="auto"/>
            <w:left w:val="none" w:sz="0" w:space="0" w:color="auto"/>
            <w:bottom w:val="none" w:sz="0" w:space="0" w:color="auto"/>
            <w:right w:val="none" w:sz="0" w:space="0" w:color="auto"/>
          </w:divBdr>
        </w:div>
        <w:div w:id="1062099995">
          <w:marLeft w:val="640"/>
          <w:marRight w:val="0"/>
          <w:marTop w:val="0"/>
          <w:marBottom w:val="0"/>
          <w:divBdr>
            <w:top w:val="none" w:sz="0" w:space="0" w:color="auto"/>
            <w:left w:val="none" w:sz="0" w:space="0" w:color="auto"/>
            <w:bottom w:val="none" w:sz="0" w:space="0" w:color="auto"/>
            <w:right w:val="none" w:sz="0" w:space="0" w:color="auto"/>
          </w:divBdr>
        </w:div>
        <w:div w:id="2101901716">
          <w:marLeft w:val="640"/>
          <w:marRight w:val="0"/>
          <w:marTop w:val="0"/>
          <w:marBottom w:val="0"/>
          <w:divBdr>
            <w:top w:val="none" w:sz="0" w:space="0" w:color="auto"/>
            <w:left w:val="none" w:sz="0" w:space="0" w:color="auto"/>
            <w:bottom w:val="none" w:sz="0" w:space="0" w:color="auto"/>
            <w:right w:val="none" w:sz="0" w:space="0" w:color="auto"/>
          </w:divBdr>
        </w:div>
        <w:div w:id="90397888">
          <w:marLeft w:val="640"/>
          <w:marRight w:val="0"/>
          <w:marTop w:val="0"/>
          <w:marBottom w:val="0"/>
          <w:divBdr>
            <w:top w:val="none" w:sz="0" w:space="0" w:color="auto"/>
            <w:left w:val="none" w:sz="0" w:space="0" w:color="auto"/>
            <w:bottom w:val="none" w:sz="0" w:space="0" w:color="auto"/>
            <w:right w:val="none" w:sz="0" w:space="0" w:color="auto"/>
          </w:divBdr>
        </w:div>
        <w:div w:id="923996166">
          <w:marLeft w:val="640"/>
          <w:marRight w:val="0"/>
          <w:marTop w:val="0"/>
          <w:marBottom w:val="0"/>
          <w:divBdr>
            <w:top w:val="none" w:sz="0" w:space="0" w:color="auto"/>
            <w:left w:val="none" w:sz="0" w:space="0" w:color="auto"/>
            <w:bottom w:val="none" w:sz="0" w:space="0" w:color="auto"/>
            <w:right w:val="none" w:sz="0" w:space="0" w:color="auto"/>
          </w:divBdr>
        </w:div>
        <w:div w:id="129174274">
          <w:marLeft w:val="640"/>
          <w:marRight w:val="0"/>
          <w:marTop w:val="0"/>
          <w:marBottom w:val="0"/>
          <w:divBdr>
            <w:top w:val="none" w:sz="0" w:space="0" w:color="auto"/>
            <w:left w:val="none" w:sz="0" w:space="0" w:color="auto"/>
            <w:bottom w:val="none" w:sz="0" w:space="0" w:color="auto"/>
            <w:right w:val="none" w:sz="0" w:space="0" w:color="auto"/>
          </w:divBdr>
        </w:div>
        <w:div w:id="2073381254">
          <w:marLeft w:val="640"/>
          <w:marRight w:val="0"/>
          <w:marTop w:val="0"/>
          <w:marBottom w:val="0"/>
          <w:divBdr>
            <w:top w:val="none" w:sz="0" w:space="0" w:color="auto"/>
            <w:left w:val="none" w:sz="0" w:space="0" w:color="auto"/>
            <w:bottom w:val="none" w:sz="0" w:space="0" w:color="auto"/>
            <w:right w:val="none" w:sz="0" w:space="0" w:color="auto"/>
          </w:divBdr>
        </w:div>
        <w:div w:id="873075431">
          <w:marLeft w:val="640"/>
          <w:marRight w:val="0"/>
          <w:marTop w:val="0"/>
          <w:marBottom w:val="0"/>
          <w:divBdr>
            <w:top w:val="none" w:sz="0" w:space="0" w:color="auto"/>
            <w:left w:val="none" w:sz="0" w:space="0" w:color="auto"/>
            <w:bottom w:val="none" w:sz="0" w:space="0" w:color="auto"/>
            <w:right w:val="none" w:sz="0" w:space="0" w:color="auto"/>
          </w:divBdr>
        </w:div>
        <w:div w:id="1257056619">
          <w:marLeft w:val="640"/>
          <w:marRight w:val="0"/>
          <w:marTop w:val="0"/>
          <w:marBottom w:val="0"/>
          <w:divBdr>
            <w:top w:val="none" w:sz="0" w:space="0" w:color="auto"/>
            <w:left w:val="none" w:sz="0" w:space="0" w:color="auto"/>
            <w:bottom w:val="none" w:sz="0" w:space="0" w:color="auto"/>
            <w:right w:val="none" w:sz="0" w:space="0" w:color="auto"/>
          </w:divBdr>
        </w:div>
        <w:div w:id="2040005869">
          <w:marLeft w:val="640"/>
          <w:marRight w:val="0"/>
          <w:marTop w:val="0"/>
          <w:marBottom w:val="0"/>
          <w:divBdr>
            <w:top w:val="none" w:sz="0" w:space="0" w:color="auto"/>
            <w:left w:val="none" w:sz="0" w:space="0" w:color="auto"/>
            <w:bottom w:val="none" w:sz="0" w:space="0" w:color="auto"/>
            <w:right w:val="none" w:sz="0" w:space="0" w:color="auto"/>
          </w:divBdr>
        </w:div>
        <w:div w:id="790057554">
          <w:marLeft w:val="640"/>
          <w:marRight w:val="0"/>
          <w:marTop w:val="0"/>
          <w:marBottom w:val="0"/>
          <w:divBdr>
            <w:top w:val="none" w:sz="0" w:space="0" w:color="auto"/>
            <w:left w:val="none" w:sz="0" w:space="0" w:color="auto"/>
            <w:bottom w:val="none" w:sz="0" w:space="0" w:color="auto"/>
            <w:right w:val="none" w:sz="0" w:space="0" w:color="auto"/>
          </w:divBdr>
        </w:div>
        <w:div w:id="1734690801">
          <w:marLeft w:val="640"/>
          <w:marRight w:val="0"/>
          <w:marTop w:val="0"/>
          <w:marBottom w:val="0"/>
          <w:divBdr>
            <w:top w:val="none" w:sz="0" w:space="0" w:color="auto"/>
            <w:left w:val="none" w:sz="0" w:space="0" w:color="auto"/>
            <w:bottom w:val="none" w:sz="0" w:space="0" w:color="auto"/>
            <w:right w:val="none" w:sz="0" w:space="0" w:color="auto"/>
          </w:divBdr>
        </w:div>
        <w:div w:id="1635982319">
          <w:marLeft w:val="640"/>
          <w:marRight w:val="0"/>
          <w:marTop w:val="0"/>
          <w:marBottom w:val="0"/>
          <w:divBdr>
            <w:top w:val="none" w:sz="0" w:space="0" w:color="auto"/>
            <w:left w:val="none" w:sz="0" w:space="0" w:color="auto"/>
            <w:bottom w:val="none" w:sz="0" w:space="0" w:color="auto"/>
            <w:right w:val="none" w:sz="0" w:space="0" w:color="auto"/>
          </w:divBdr>
        </w:div>
        <w:div w:id="1906524942">
          <w:marLeft w:val="640"/>
          <w:marRight w:val="0"/>
          <w:marTop w:val="0"/>
          <w:marBottom w:val="0"/>
          <w:divBdr>
            <w:top w:val="none" w:sz="0" w:space="0" w:color="auto"/>
            <w:left w:val="none" w:sz="0" w:space="0" w:color="auto"/>
            <w:bottom w:val="none" w:sz="0" w:space="0" w:color="auto"/>
            <w:right w:val="none" w:sz="0" w:space="0" w:color="auto"/>
          </w:divBdr>
        </w:div>
        <w:div w:id="1765803895">
          <w:marLeft w:val="640"/>
          <w:marRight w:val="0"/>
          <w:marTop w:val="0"/>
          <w:marBottom w:val="0"/>
          <w:divBdr>
            <w:top w:val="none" w:sz="0" w:space="0" w:color="auto"/>
            <w:left w:val="none" w:sz="0" w:space="0" w:color="auto"/>
            <w:bottom w:val="none" w:sz="0" w:space="0" w:color="auto"/>
            <w:right w:val="none" w:sz="0" w:space="0" w:color="auto"/>
          </w:divBdr>
        </w:div>
        <w:div w:id="1581981375">
          <w:marLeft w:val="640"/>
          <w:marRight w:val="0"/>
          <w:marTop w:val="0"/>
          <w:marBottom w:val="0"/>
          <w:divBdr>
            <w:top w:val="none" w:sz="0" w:space="0" w:color="auto"/>
            <w:left w:val="none" w:sz="0" w:space="0" w:color="auto"/>
            <w:bottom w:val="none" w:sz="0" w:space="0" w:color="auto"/>
            <w:right w:val="none" w:sz="0" w:space="0" w:color="auto"/>
          </w:divBdr>
        </w:div>
        <w:div w:id="1094016567">
          <w:marLeft w:val="640"/>
          <w:marRight w:val="0"/>
          <w:marTop w:val="0"/>
          <w:marBottom w:val="0"/>
          <w:divBdr>
            <w:top w:val="none" w:sz="0" w:space="0" w:color="auto"/>
            <w:left w:val="none" w:sz="0" w:space="0" w:color="auto"/>
            <w:bottom w:val="none" w:sz="0" w:space="0" w:color="auto"/>
            <w:right w:val="none" w:sz="0" w:space="0" w:color="auto"/>
          </w:divBdr>
        </w:div>
        <w:div w:id="899942162">
          <w:marLeft w:val="640"/>
          <w:marRight w:val="0"/>
          <w:marTop w:val="0"/>
          <w:marBottom w:val="0"/>
          <w:divBdr>
            <w:top w:val="none" w:sz="0" w:space="0" w:color="auto"/>
            <w:left w:val="none" w:sz="0" w:space="0" w:color="auto"/>
            <w:bottom w:val="none" w:sz="0" w:space="0" w:color="auto"/>
            <w:right w:val="none" w:sz="0" w:space="0" w:color="auto"/>
          </w:divBdr>
        </w:div>
        <w:div w:id="1976830556">
          <w:marLeft w:val="640"/>
          <w:marRight w:val="0"/>
          <w:marTop w:val="0"/>
          <w:marBottom w:val="0"/>
          <w:divBdr>
            <w:top w:val="none" w:sz="0" w:space="0" w:color="auto"/>
            <w:left w:val="none" w:sz="0" w:space="0" w:color="auto"/>
            <w:bottom w:val="none" w:sz="0" w:space="0" w:color="auto"/>
            <w:right w:val="none" w:sz="0" w:space="0" w:color="auto"/>
          </w:divBdr>
        </w:div>
        <w:div w:id="1249995901">
          <w:marLeft w:val="640"/>
          <w:marRight w:val="0"/>
          <w:marTop w:val="0"/>
          <w:marBottom w:val="0"/>
          <w:divBdr>
            <w:top w:val="none" w:sz="0" w:space="0" w:color="auto"/>
            <w:left w:val="none" w:sz="0" w:space="0" w:color="auto"/>
            <w:bottom w:val="none" w:sz="0" w:space="0" w:color="auto"/>
            <w:right w:val="none" w:sz="0" w:space="0" w:color="auto"/>
          </w:divBdr>
        </w:div>
        <w:div w:id="1742554398">
          <w:marLeft w:val="640"/>
          <w:marRight w:val="0"/>
          <w:marTop w:val="0"/>
          <w:marBottom w:val="0"/>
          <w:divBdr>
            <w:top w:val="none" w:sz="0" w:space="0" w:color="auto"/>
            <w:left w:val="none" w:sz="0" w:space="0" w:color="auto"/>
            <w:bottom w:val="none" w:sz="0" w:space="0" w:color="auto"/>
            <w:right w:val="none" w:sz="0" w:space="0" w:color="auto"/>
          </w:divBdr>
        </w:div>
        <w:div w:id="1786385290">
          <w:marLeft w:val="640"/>
          <w:marRight w:val="0"/>
          <w:marTop w:val="0"/>
          <w:marBottom w:val="0"/>
          <w:divBdr>
            <w:top w:val="none" w:sz="0" w:space="0" w:color="auto"/>
            <w:left w:val="none" w:sz="0" w:space="0" w:color="auto"/>
            <w:bottom w:val="none" w:sz="0" w:space="0" w:color="auto"/>
            <w:right w:val="none" w:sz="0" w:space="0" w:color="auto"/>
          </w:divBdr>
        </w:div>
        <w:div w:id="561331613">
          <w:marLeft w:val="640"/>
          <w:marRight w:val="0"/>
          <w:marTop w:val="0"/>
          <w:marBottom w:val="0"/>
          <w:divBdr>
            <w:top w:val="none" w:sz="0" w:space="0" w:color="auto"/>
            <w:left w:val="none" w:sz="0" w:space="0" w:color="auto"/>
            <w:bottom w:val="none" w:sz="0" w:space="0" w:color="auto"/>
            <w:right w:val="none" w:sz="0" w:space="0" w:color="auto"/>
          </w:divBdr>
        </w:div>
        <w:div w:id="101150374">
          <w:marLeft w:val="640"/>
          <w:marRight w:val="0"/>
          <w:marTop w:val="0"/>
          <w:marBottom w:val="0"/>
          <w:divBdr>
            <w:top w:val="none" w:sz="0" w:space="0" w:color="auto"/>
            <w:left w:val="none" w:sz="0" w:space="0" w:color="auto"/>
            <w:bottom w:val="none" w:sz="0" w:space="0" w:color="auto"/>
            <w:right w:val="none" w:sz="0" w:space="0" w:color="auto"/>
          </w:divBdr>
        </w:div>
        <w:div w:id="1025709860">
          <w:marLeft w:val="640"/>
          <w:marRight w:val="0"/>
          <w:marTop w:val="0"/>
          <w:marBottom w:val="0"/>
          <w:divBdr>
            <w:top w:val="none" w:sz="0" w:space="0" w:color="auto"/>
            <w:left w:val="none" w:sz="0" w:space="0" w:color="auto"/>
            <w:bottom w:val="none" w:sz="0" w:space="0" w:color="auto"/>
            <w:right w:val="none" w:sz="0" w:space="0" w:color="auto"/>
          </w:divBdr>
        </w:div>
        <w:div w:id="2074623125">
          <w:marLeft w:val="640"/>
          <w:marRight w:val="0"/>
          <w:marTop w:val="0"/>
          <w:marBottom w:val="0"/>
          <w:divBdr>
            <w:top w:val="none" w:sz="0" w:space="0" w:color="auto"/>
            <w:left w:val="none" w:sz="0" w:space="0" w:color="auto"/>
            <w:bottom w:val="none" w:sz="0" w:space="0" w:color="auto"/>
            <w:right w:val="none" w:sz="0" w:space="0" w:color="auto"/>
          </w:divBdr>
        </w:div>
        <w:div w:id="152111995">
          <w:marLeft w:val="640"/>
          <w:marRight w:val="0"/>
          <w:marTop w:val="0"/>
          <w:marBottom w:val="0"/>
          <w:divBdr>
            <w:top w:val="none" w:sz="0" w:space="0" w:color="auto"/>
            <w:left w:val="none" w:sz="0" w:space="0" w:color="auto"/>
            <w:bottom w:val="none" w:sz="0" w:space="0" w:color="auto"/>
            <w:right w:val="none" w:sz="0" w:space="0" w:color="auto"/>
          </w:divBdr>
        </w:div>
        <w:div w:id="2145274912">
          <w:marLeft w:val="640"/>
          <w:marRight w:val="0"/>
          <w:marTop w:val="0"/>
          <w:marBottom w:val="0"/>
          <w:divBdr>
            <w:top w:val="none" w:sz="0" w:space="0" w:color="auto"/>
            <w:left w:val="none" w:sz="0" w:space="0" w:color="auto"/>
            <w:bottom w:val="none" w:sz="0" w:space="0" w:color="auto"/>
            <w:right w:val="none" w:sz="0" w:space="0" w:color="auto"/>
          </w:divBdr>
        </w:div>
        <w:div w:id="1489243732">
          <w:marLeft w:val="640"/>
          <w:marRight w:val="0"/>
          <w:marTop w:val="0"/>
          <w:marBottom w:val="0"/>
          <w:divBdr>
            <w:top w:val="none" w:sz="0" w:space="0" w:color="auto"/>
            <w:left w:val="none" w:sz="0" w:space="0" w:color="auto"/>
            <w:bottom w:val="none" w:sz="0" w:space="0" w:color="auto"/>
            <w:right w:val="none" w:sz="0" w:space="0" w:color="auto"/>
          </w:divBdr>
        </w:div>
        <w:div w:id="667634646">
          <w:marLeft w:val="640"/>
          <w:marRight w:val="0"/>
          <w:marTop w:val="0"/>
          <w:marBottom w:val="0"/>
          <w:divBdr>
            <w:top w:val="none" w:sz="0" w:space="0" w:color="auto"/>
            <w:left w:val="none" w:sz="0" w:space="0" w:color="auto"/>
            <w:bottom w:val="none" w:sz="0" w:space="0" w:color="auto"/>
            <w:right w:val="none" w:sz="0" w:space="0" w:color="auto"/>
          </w:divBdr>
        </w:div>
        <w:div w:id="178854525">
          <w:marLeft w:val="640"/>
          <w:marRight w:val="0"/>
          <w:marTop w:val="0"/>
          <w:marBottom w:val="0"/>
          <w:divBdr>
            <w:top w:val="none" w:sz="0" w:space="0" w:color="auto"/>
            <w:left w:val="none" w:sz="0" w:space="0" w:color="auto"/>
            <w:bottom w:val="none" w:sz="0" w:space="0" w:color="auto"/>
            <w:right w:val="none" w:sz="0" w:space="0" w:color="auto"/>
          </w:divBdr>
        </w:div>
        <w:div w:id="1839729208">
          <w:marLeft w:val="640"/>
          <w:marRight w:val="0"/>
          <w:marTop w:val="0"/>
          <w:marBottom w:val="0"/>
          <w:divBdr>
            <w:top w:val="none" w:sz="0" w:space="0" w:color="auto"/>
            <w:left w:val="none" w:sz="0" w:space="0" w:color="auto"/>
            <w:bottom w:val="none" w:sz="0" w:space="0" w:color="auto"/>
            <w:right w:val="none" w:sz="0" w:space="0" w:color="auto"/>
          </w:divBdr>
        </w:div>
        <w:div w:id="1422096425">
          <w:marLeft w:val="640"/>
          <w:marRight w:val="0"/>
          <w:marTop w:val="0"/>
          <w:marBottom w:val="0"/>
          <w:divBdr>
            <w:top w:val="none" w:sz="0" w:space="0" w:color="auto"/>
            <w:left w:val="none" w:sz="0" w:space="0" w:color="auto"/>
            <w:bottom w:val="none" w:sz="0" w:space="0" w:color="auto"/>
            <w:right w:val="none" w:sz="0" w:space="0" w:color="auto"/>
          </w:divBdr>
        </w:div>
        <w:div w:id="131991208">
          <w:marLeft w:val="640"/>
          <w:marRight w:val="0"/>
          <w:marTop w:val="0"/>
          <w:marBottom w:val="0"/>
          <w:divBdr>
            <w:top w:val="none" w:sz="0" w:space="0" w:color="auto"/>
            <w:left w:val="none" w:sz="0" w:space="0" w:color="auto"/>
            <w:bottom w:val="none" w:sz="0" w:space="0" w:color="auto"/>
            <w:right w:val="none" w:sz="0" w:space="0" w:color="auto"/>
          </w:divBdr>
        </w:div>
        <w:div w:id="1073770520">
          <w:marLeft w:val="640"/>
          <w:marRight w:val="0"/>
          <w:marTop w:val="0"/>
          <w:marBottom w:val="0"/>
          <w:divBdr>
            <w:top w:val="none" w:sz="0" w:space="0" w:color="auto"/>
            <w:left w:val="none" w:sz="0" w:space="0" w:color="auto"/>
            <w:bottom w:val="none" w:sz="0" w:space="0" w:color="auto"/>
            <w:right w:val="none" w:sz="0" w:space="0" w:color="auto"/>
          </w:divBdr>
        </w:div>
        <w:div w:id="1117329693">
          <w:marLeft w:val="640"/>
          <w:marRight w:val="0"/>
          <w:marTop w:val="0"/>
          <w:marBottom w:val="0"/>
          <w:divBdr>
            <w:top w:val="none" w:sz="0" w:space="0" w:color="auto"/>
            <w:left w:val="none" w:sz="0" w:space="0" w:color="auto"/>
            <w:bottom w:val="none" w:sz="0" w:space="0" w:color="auto"/>
            <w:right w:val="none" w:sz="0" w:space="0" w:color="auto"/>
          </w:divBdr>
        </w:div>
        <w:div w:id="2010907090">
          <w:marLeft w:val="640"/>
          <w:marRight w:val="0"/>
          <w:marTop w:val="0"/>
          <w:marBottom w:val="0"/>
          <w:divBdr>
            <w:top w:val="none" w:sz="0" w:space="0" w:color="auto"/>
            <w:left w:val="none" w:sz="0" w:space="0" w:color="auto"/>
            <w:bottom w:val="none" w:sz="0" w:space="0" w:color="auto"/>
            <w:right w:val="none" w:sz="0" w:space="0" w:color="auto"/>
          </w:divBdr>
        </w:div>
        <w:div w:id="2074232329">
          <w:marLeft w:val="640"/>
          <w:marRight w:val="0"/>
          <w:marTop w:val="0"/>
          <w:marBottom w:val="0"/>
          <w:divBdr>
            <w:top w:val="none" w:sz="0" w:space="0" w:color="auto"/>
            <w:left w:val="none" w:sz="0" w:space="0" w:color="auto"/>
            <w:bottom w:val="none" w:sz="0" w:space="0" w:color="auto"/>
            <w:right w:val="none" w:sz="0" w:space="0" w:color="auto"/>
          </w:divBdr>
        </w:div>
        <w:div w:id="748650431">
          <w:marLeft w:val="640"/>
          <w:marRight w:val="0"/>
          <w:marTop w:val="0"/>
          <w:marBottom w:val="0"/>
          <w:divBdr>
            <w:top w:val="none" w:sz="0" w:space="0" w:color="auto"/>
            <w:left w:val="none" w:sz="0" w:space="0" w:color="auto"/>
            <w:bottom w:val="none" w:sz="0" w:space="0" w:color="auto"/>
            <w:right w:val="none" w:sz="0" w:space="0" w:color="auto"/>
          </w:divBdr>
        </w:div>
        <w:div w:id="688720481">
          <w:marLeft w:val="640"/>
          <w:marRight w:val="0"/>
          <w:marTop w:val="0"/>
          <w:marBottom w:val="0"/>
          <w:divBdr>
            <w:top w:val="none" w:sz="0" w:space="0" w:color="auto"/>
            <w:left w:val="none" w:sz="0" w:space="0" w:color="auto"/>
            <w:bottom w:val="none" w:sz="0" w:space="0" w:color="auto"/>
            <w:right w:val="none" w:sz="0" w:space="0" w:color="auto"/>
          </w:divBdr>
        </w:div>
        <w:div w:id="1101216933">
          <w:marLeft w:val="640"/>
          <w:marRight w:val="0"/>
          <w:marTop w:val="0"/>
          <w:marBottom w:val="0"/>
          <w:divBdr>
            <w:top w:val="none" w:sz="0" w:space="0" w:color="auto"/>
            <w:left w:val="none" w:sz="0" w:space="0" w:color="auto"/>
            <w:bottom w:val="none" w:sz="0" w:space="0" w:color="auto"/>
            <w:right w:val="none" w:sz="0" w:space="0" w:color="auto"/>
          </w:divBdr>
        </w:div>
        <w:div w:id="1129393001">
          <w:marLeft w:val="640"/>
          <w:marRight w:val="0"/>
          <w:marTop w:val="0"/>
          <w:marBottom w:val="0"/>
          <w:divBdr>
            <w:top w:val="none" w:sz="0" w:space="0" w:color="auto"/>
            <w:left w:val="none" w:sz="0" w:space="0" w:color="auto"/>
            <w:bottom w:val="none" w:sz="0" w:space="0" w:color="auto"/>
            <w:right w:val="none" w:sz="0" w:space="0" w:color="auto"/>
          </w:divBdr>
        </w:div>
        <w:div w:id="427505429">
          <w:marLeft w:val="640"/>
          <w:marRight w:val="0"/>
          <w:marTop w:val="0"/>
          <w:marBottom w:val="0"/>
          <w:divBdr>
            <w:top w:val="none" w:sz="0" w:space="0" w:color="auto"/>
            <w:left w:val="none" w:sz="0" w:space="0" w:color="auto"/>
            <w:bottom w:val="none" w:sz="0" w:space="0" w:color="auto"/>
            <w:right w:val="none" w:sz="0" w:space="0" w:color="auto"/>
          </w:divBdr>
        </w:div>
        <w:div w:id="110520307">
          <w:marLeft w:val="640"/>
          <w:marRight w:val="0"/>
          <w:marTop w:val="0"/>
          <w:marBottom w:val="0"/>
          <w:divBdr>
            <w:top w:val="none" w:sz="0" w:space="0" w:color="auto"/>
            <w:left w:val="none" w:sz="0" w:space="0" w:color="auto"/>
            <w:bottom w:val="none" w:sz="0" w:space="0" w:color="auto"/>
            <w:right w:val="none" w:sz="0" w:space="0" w:color="auto"/>
          </w:divBdr>
        </w:div>
        <w:div w:id="1076325258">
          <w:marLeft w:val="640"/>
          <w:marRight w:val="0"/>
          <w:marTop w:val="0"/>
          <w:marBottom w:val="0"/>
          <w:divBdr>
            <w:top w:val="none" w:sz="0" w:space="0" w:color="auto"/>
            <w:left w:val="none" w:sz="0" w:space="0" w:color="auto"/>
            <w:bottom w:val="none" w:sz="0" w:space="0" w:color="auto"/>
            <w:right w:val="none" w:sz="0" w:space="0" w:color="auto"/>
          </w:divBdr>
        </w:div>
        <w:div w:id="1772697946">
          <w:marLeft w:val="640"/>
          <w:marRight w:val="0"/>
          <w:marTop w:val="0"/>
          <w:marBottom w:val="0"/>
          <w:divBdr>
            <w:top w:val="none" w:sz="0" w:space="0" w:color="auto"/>
            <w:left w:val="none" w:sz="0" w:space="0" w:color="auto"/>
            <w:bottom w:val="none" w:sz="0" w:space="0" w:color="auto"/>
            <w:right w:val="none" w:sz="0" w:space="0" w:color="auto"/>
          </w:divBdr>
        </w:div>
        <w:div w:id="2135560231">
          <w:marLeft w:val="640"/>
          <w:marRight w:val="0"/>
          <w:marTop w:val="0"/>
          <w:marBottom w:val="0"/>
          <w:divBdr>
            <w:top w:val="none" w:sz="0" w:space="0" w:color="auto"/>
            <w:left w:val="none" w:sz="0" w:space="0" w:color="auto"/>
            <w:bottom w:val="none" w:sz="0" w:space="0" w:color="auto"/>
            <w:right w:val="none" w:sz="0" w:space="0" w:color="auto"/>
          </w:divBdr>
        </w:div>
        <w:div w:id="1730768384">
          <w:marLeft w:val="640"/>
          <w:marRight w:val="0"/>
          <w:marTop w:val="0"/>
          <w:marBottom w:val="0"/>
          <w:divBdr>
            <w:top w:val="none" w:sz="0" w:space="0" w:color="auto"/>
            <w:left w:val="none" w:sz="0" w:space="0" w:color="auto"/>
            <w:bottom w:val="none" w:sz="0" w:space="0" w:color="auto"/>
            <w:right w:val="none" w:sz="0" w:space="0" w:color="auto"/>
          </w:divBdr>
        </w:div>
        <w:div w:id="1368870230">
          <w:marLeft w:val="640"/>
          <w:marRight w:val="0"/>
          <w:marTop w:val="0"/>
          <w:marBottom w:val="0"/>
          <w:divBdr>
            <w:top w:val="none" w:sz="0" w:space="0" w:color="auto"/>
            <w:left w:val="none" w:sz="0" w:space="0" w:color="auto"/>
            <w:bottom w:val="none" w:sz="0" w:space="0" w:color="auto"/>
            <w:right w:val="none" w:sz="0" w:space="0" w:color="auto"/>
          </w:divBdr>
        </w:div>
        <w:div w:id="292172685">
          <w:marLeft w:val="640"/>
          <w:marRight w:val="0"/>
          <w:marTop w:val="0"/>
          <w:marBottom w:val="0"/>
          <w:divBdr>
            <w:top w:val="none" w:sz="0" w:space="0" w:color="auto"/>
            <w:left w:val="none" w:sz="0" w:space="0" w:color="auto"/>
            <w:bottom w:val="none" w:sz="0" w:space="0" w:color="auto"/>
            <w:right w:val="none" w:sz="0" w:space="0" w:color="auto"/>
          </w:divBdr>
        </w:div>
        <w:div w:id="1729068607">
          <w:marLeft w:val="640"/>
          <w:marRight w:val="0"/>
          <w:marTop w:val="0"/>
          <w:marBottom w:val="0"/>
          <w:divBdr>
            <w:top w:val="none" w:sz="0" w:space="0" w:color="auto"/>
            <w:left w:val="none" w:sz="0" w:space="0" w:color="auto"/>
            <w:bottom w:val="none" w:sz="0" w:space="0" w:color="auto"/>
            <w:right w:val="none" w:sz="0" w:space="0" w:color="auto"/>
          </w:divBdr>
        </w:div>
        <w:div w:id="458569893">
          <w:marLeft w:val="640"/>
          <w:marRight w:val="0"/>
          <w:marTop w:val="0"/>
          <w:marBottom w:val="0"/>
          <w:divBdr>
            <w:top w:val="none" w:sz="0" w:space="0" w:color="auto"/>
            <w:left w:val="none" w:sz="0" w:space="0" w:color="auto"/>
            <w:bottom w:val="none" w:sz="0" w:space="0" w:color="auto"/>
            <w:right w:val="none" w:sz="0" w:space="0" w:color="auto"/>
          </w:divBdr>
        </w:div>
        <w:div w:id="2092657830">
          <w:marLeft w:val="640"/>
          <w:marRight w:val="0"/>
          <w:marTop w:val="0"/>
          <w:marBottom w:val="0"/>
          <w:divBdr>
            <w:top w:val="none" w:sz="0" w:space="0" w:color="auto"/>
            <w:left w:val="none" w:sz="0" w:space="0" w:color="auto"/>
            <w:bottom w:val="none" w:sz="0" w:space="0" w:color="auto"/>
            <w:right w:val="none" w:sz="0" w:space="0" w:color="auto"/>
          </w:divBdr>
        </w:div>
        <w:div w:id="899091889">
          <w:marLeft w:val="640"/>
          <w:marRight w:val="0"/>
          <w:marTop w:val="0"/>
          <w:marBottom w:val="0"/>
          <w:divBdr>
            <w:top w:val="none" w:sz="0" w:space="0" w:color="auto"/>
            <w:left w:val="none" w:sz="0" w:space="0" w:color="auto"/>
            <w:bottom w:val="none" w:sz="0" w:space="0" w:color="auto"/>
            <w:right w:val="none" w:sz="0" w:space="0" w:color="auto"/>
          </w:divBdr>
        </w:div>
        <w:div w:id="700742289">
          <w:marLeft w:val="640"/>
          <w:marRight w:val="0"/>
          <w:marTop w:val="0"/>
          <w:marBottom w:val="0"/>
          <w:divBdr>
            <w:top w:val="none" w:sz="0" w:space="0" w:color="auto"/>
            <w:left w:val="none" w:sz="0" w:space="0" w:color="auto"/>
            <w:bottom w:val="none" w:sz="0" w:space="0" w:color="auto"/>
            <w:right w:val="none" w:sz="0" w:space="0" w:color="auto"/>
          </w:divBdr>
        </w:div>
        <w:div w:id="215094205">
          <w:marLeft w:val="640"/>
          <w:marRight w:val="0"/>
          <w:marTop w:val="0"/>
          <w:marBottom w:val="0"/>
          <w:divBdr>
            <w:top w:val="none" w:sz="0" w:space="0" w:color="auto"/>
            <w:left w:val="none" w:sz="0" w:space="0" w:color="auto"/>
            <w:bottom w:val="none" w:sz="0" w:space="0" w:color="auto"/>
            <w:right w:val="none" w:sz="0" w:space="0" w:color="auto"/>
          </w:divBdr>
        </w:div>
        <w:div w:id="938947349">
          <w:marLeft w:val="640"/>
          <w:marRight w:val="0"/>
          <w:marTop w:val="0"/>
          <w:marBottom w:val="0"/>
          <w:divBdr>
            <w:top w:val="none" w:sz="0" w:space="0" w:color="auto"/>
            <w:left w:val="none" w:sz="0" w:space="0" w:color="auto"/>
            <w:bottom w:val="none" w:sz="0" w:space="0" w:color="auto"/>
            <w:right w:val="none" w:sz="0" w:space="0" w:color="auto"/>
          </w:divBdr>
        </w:div>
        <w:div w:id="1552038097">
          <w:marLeft w:val="640"/>
          <w:marRight w:val="0"/>
          <w:marTop w:val="0"/>
          <w:marBottom w:val="0"/>
          <w:divBdr>
            <w:top w:val="none" w:sz="0" w:space="0" w:color="auto"/>
            <w:left w:val="none" w:sz="0" w:space="0" w:color="auto"/>
            <w:bottom w:val="none" w:sz="0" w:space="0" w:color="auto"/>
            <w:right w:val="none" w:sz="0" w:space="0" w:color="auto"/>
          </w:divBdr>
        </w:div>
        <w:div w:id="1948343055">
          <w:marLeft w:val="640"/>
          <w:marRight w:val="0"/>
          <w:marTop w:val="0"/>
          <w:marBottom w:val="0"/>
          <w:divBdr>
            <w:top w:val="none" w:sz="0" w:space="0" w:color="auto"/>
            <w:left w:val="none" w:sz="0" w:space="0" w:color="auto"/>
            <w:bottom w:val="none" w:sz="0" w:space="0" w:color="auto"/>
            <w:right w:val="none" w:sz="0" w:space="0" w:color="auto"/>
          </w:divBdr>
        </w:div>
        <w:div w:id="1770345706">
          <w:marLeft w:val="640"/>
          <w:marRight w:val="0"/>
          <w:marTop w:val="0"/>
          <w:marBottom w:val="0"/>
          <w:divBdr>
            <w:top w:val="none" w:sz="0" w:space="0" w:color="auto"/>
            <w:left w:val="none" w:sz="0" w:space="0" w:color="auto"/>
            <w:bottom w:val="none" w:sz="0" w:space="0" w:color="auto"/>
            <w:right w:val="none" w:sz="0" w:space="0" w:color="auto"/>
          </w:divBdr>
        </w:div>
        <w:div w:id="1485317045">
          <w:marLeft w:val="640"/>
          <w:marRight w:val="0"/>
          <w:marTop w:val="0"/>
          <w:marBottom w:val="0"/>
          <w:divBdr>
            <w:top w:val="none" w:sz="0" w:space="0" w:color="auto"/>
            <w:left w:val="none" w:sz="0" w:space="0" w:color="auto"/>
            <w:bottom w:val="none" w:sz="0" w:space="0" w:color="auto"/>
            <w:right w:val="none" w:sz="0" w:space="0" w:color="auto"/>
          </w:divBdr>
        </w:div>
        <w:div w:id="862133945">
          <w:marLeft w:val="640"/>
          <w:marRight w:val="0"/>
          <w:marTop w:val="0"/>
          <w:marBottom w:val="0"/>
          <w:divBdr>
            <w:top w:val="none" w:sz="0" w:space="0" w:color="auto"/>
            <w:left w:val="none" w:sz="0" w:space="0" w:color="auto"/>
            <w:bottom w:val="none" w:sz="0" w:space="0" w:color="auto"/>
            <w:right w:val="none" w:sz="0" w:space="0" w:color="auto"/>
          </w:divBdr>
        </w:div>
        <w:div w:id="1675372606">
          <w:marLeft w:val="640"/>
          <w:marRight w:val="0"/>
          <w:marTop w:val="0"/>
          <w:marBottom w:val="0"/>
          <w:divBdr>
            <w:top w:val="none" w:sz="0" w:space="0" w:color="auto"/>
            <w:left w:val="none" w:sz="0" w:space="0" w:color="auto"/>
            <w:bottom w:val="none" w:sz="0" w:space="0" w:color="auto"/>
            <w:right w:val="none" w:sz="0" w:space="0" w:color="auto"/>
          </w:divBdr>
        </w:div>
        <w:div w:id="1186747012">
          <w:marLeft w:val="640"/>
          <w:marRight w:val="0"/>
          <w:marTop w:val="0"/>
          <w:marBottom w:val="0"/>
          <w:divBdr>
            <w:top w:val="none" w:sz="0" w:space="0" w:color="auto"/>
            <w:left w:val="none" w:sz="0" w:space="0" w:color="auto"/>
            <w:bottom w:val="none" w:sz="0" w:space="0" w:color="auto"/>
            <w:right w:val="none" w:sz="0" w:space="0" w:color="auto"/>
          </w:divBdr>
        </w:div>
        <w:div w:id="770201518">
          <w:marLeft w:val="640"/>
          <w:marRight w:val="0"/>
          <w:marTop w:val="0"/>
          <w:marBottom w:val="0"/>
          <w:divBdr>
            <w:top w:val="none" w:sz="0" w:space="0" w:color="auto"/>
            <w:left w:val="none" w:sz="0" w:space="0" w:color="auto"/>
            <w:bottom w:val="none" w:sz="0" w:space="0" w:color="auto"/>
            <w:right w:val="none" w:sz="0" w:space="0" w:color="auto"/>
          </w:divBdr>
        </w:div>
        <w:div w:id="1228808015">
          <w:marLeft w:val="640"/>
          <w:marRight w:val="0"/>
          <w:marTop w:val="0"/>
          <w:marBottom w:val="0"/>
          <w:divBdr>
            <w:top w:val="none" w:sz="0" w:space="0" w:color="auto"/>
            <w:left w:val="none" w:sz="0" w:space="0" w:color="auto"/>
            <w:bottom w:val="none" w:sz="0" w:space="0" w:color="auto"/>
            <w:right w:val="none" w:sz="0" w:space="0" w:color="auto"/>
          </w:divBdr>
        </w:div>
        <w:div w:id="1596982481">
          <w:marLeft w:val="640"/>
          <w:marRight w:val="0"/>
          <w:marTop w:val="0"/>
          <w:marBottom w:val="0"/>
          <w:divBdr>
            <w:top w:val="none" w:sz="0" w:space="0" w:color="auto"/>
            <w:left w:val="none" w:sz="0" w:space="0" w:color="auto"/>
            <w:bottom w:val="none" w:sz="0" w:space="0" w:color="auto"/>
            <w:right w:val="none" w:sz="0" w:space="0" w:color="auto"/>
          </w:divBdr>
        </w:div>
        <w:div w:id="764115948">
          <w:marLeft w:val="640"/>
          <w:marRight w:val="0"/>
          <w:marTop w:val="0"/>
          <w:marBottom w:val="0"/>
          <w:divBdr>
            <w:top w:val="none" w:sz="0" w:space="0" w:color="auto"/>
            <w:left w:val="none" w:sz="0" w:space="0" w:color="auto"/>
            <w:bottom w:val="none" w:sz="0" w:space="0" w:color="auto"/>
            <w:right w:val="none" w:sz="0" w:space="0" w:color="auto"/>
          </w:divBdr>
        </w:div>
        <w:div w:id="2130279567">
          <w:marLeft w:val="640"/>
          <w:marRight w:val="0"/>
          <w:marTop w:val="0"/>
          <w:marBottom w:val="0"/>
          <w:divBdr>
            <w:top w:val="none" w:sz="0" w:space="0" w:color="auto"/>
            <w:left w:val="none" w:sz="0" w:space="0" w:color="auto"/>
            <w:bottom w:val="none" w:sz="0" w:space="0" w:color="auto"/>
            <w:right w:val="none" w:sz="0" w:space="0" w:color="auto"/>
          </w:divBdr>
        </w:div>
        <w:div w:id="2053535907">
          <w:marLeft w:val="640"/>
          <w:marRight w:val="0"/>
          <w:marTop w:val="0"/>
          <w:marBottom w:val="0"/>
          <w:divBdr>
            <w:top w:val="none" w:sz="0" w:space="0" w:color="auto"/>
            <w:left w:val="none" w:sz="0" w:space="0" w:color="auto"/>
            <w:bottom w:val="none" w:sz="0" w:space="0" w:color="auto"/>
            <w:right w:val="none" w:sz="0" w:space="0" w:color="auto"/>
          </w:divBdr>
        </w:div>
        <w:div w:id="1414812144">
          <w:marLeft w:val="640"/>
          <w:marRight w:val="0"/>
          <w:marTop w:val="0"/>
          <w:marBottom w:val="0"/>
          <w:divBdr>
            <w:top w:val="none" w:sz="0" w:space="0" w:color="auto"/>
            <w:left w:val="none" w:sz="0" w:space="0" w:color="auto"/>
            <w:bottom w:val="none" w:sz="0" w:space="0" w:color="auto"/>
            <w:right w:val="none" w:sz="0" w:space="0" w:color="auto"/>
          </w:divBdr>
        </w:div>
        <w:div w:id="1549141587">
          <w:marLeft w:val="640"/>
          <w:marRight w:val="0"/>
          <w:marTop w:val="0"/>
          <w:marBottom w:val="0"/>
          <w:divBdr>
            <w:top w:val="none" w:sz="0" w:space="0" w:color="auto"/>
            <w:left w:val="none" w:sz="0" w:space="0" w:color="auto"/>
            <w:bottom w:val="none" w:sz="0" w:space="0" w:color="auto"/>
            <w:right w:val="none" w:sz="0" w:space="0" w:color="auto"/>
          </w:divBdr>
        </w:div>
        <w:div w:id="1539203879">
          <w:marLeft w:val="640"/>
          <w:marRight w:val="0"/>
          <w:marTop w:val="0"/>
          <w:marBottom w:val="0"/>
          <w:divBdr>
            <w:top w:val="none" w:sz="0" w:space="0" w:color="auto"/>
            <w:left w:val="none" w:sz="0" w:space="0" w:color="auto"/>
            <w:bottom w:val="none" w:sz="0" w:space="0" w:color="auto"/>
            <w:right w:val="none" w:sz="0" w:space="0" w:color="auto"/>
          </w:divBdr>
        </w:div>
        <w:div w:id="1461528789">
          <w:marLeft w:val="640"/>
          <w:marRight w:val="0"/>
          <w:marTop w:val="0"/>
          <w:marBottom w:val="0"/>
          <w:divBdr>
            <w:top w:val="none" w:sz="0" w:space="0" w:color="auto"/>
            <w:left w:val="none" w:sz="0" w:space="0" w:color="auto"/>
            <w:bottom w:val="none" w:sz="0" w:space="0" w:color="auto"/>
            <w:right w:val="none" w:sz="0" w:space="0" w:color="auto"/>
          </w:divBdr>
        </w:div>
        <w:div w:id="117913305">
          <w:marLeft w:val="640"/>
          <w:marRight w:val="0"/>
          <w:marTop w:val="0"/>
          <w:marBottom w:val="0"/>
          <w:divBdr>
            <w:top w:val="none" w:sz="0" w:space="0" w:color="auto"/>
            <w:left w:val="none" w:sz="0" w:space="0" w:color="auto"/>
            <w:bottom w:val="none" w:sz="0" w:space="0" w:color="auto"/>
            <w:right w:val="none" w:sz="0" w:space="0" w:color="auto"/>
          </w:divBdr>
        </w:div>
        <w:div w:id="1241405327">
          <w:marLeft w:val="640"/>
          <w:marRight w:val="0"/>
          <w:marTop w:val="0"/>
          <w:marBottom w:val="0"/>
          <w:divBdr>
            <w:top w:val="none" w:sz="0" w:space="0" w:color="auto"/>
            <w:left w:val="none" w:sz="0" w:space="0" w:color="auto"/>
            <w:bottom w:val="none" w:sz="0" w:space="0" w:color="auto"/>
            <w:right w:val="none" w:sz="0" w:space="0" w:color="auto"/>
          </w:divBdr>
        </w:div>
        <w:div w:id="469904240">
          <w:marLeft w:val="640"/>
          <w:marRight w:val="0"/>
          <w:marTop w:val="0"/>
          <w:marBottom w:val="0"/>
          <w:divBdr>
            <w:top w:val="none" w:sz="0" w:space="0" w:color="auto"/>
            <w:left w:val="none" w:sz="0" w:space="0" w:color="auto"/>
            <w:bottom w:val="none" w:sz="0" w:space="0" w:color="auto"/>
            <w:right w:val="none" w:sz="0" w:space="0" w:color="auto"/>
          </w:divBdr>
        </w:div>
        <w:div w:id="743721443">
          <w:marLeft w:val="640"/>
          <w:marRight w:val="0"/>
          <w:marTop w:val="0"/>
          <w:marBottom w:val="0"/>
          <w:divBdr>
            <w:top w:val="none" w:sz="0" w:space="0" w:color="auto"/>
            <w:left w:val="none" w:sz="0" w:space="0" w:color="auto"/>
            <w:bottom w:val="none" w:sz="0" w:space="0" w:color="auto"/>
            <w:right w:val="none" w:sz="0" w:space="0" w:color="auto"/>
          </w:divBdr>
        </w:div>
        <w:div w:id="1016885563">
          <w:marLeft w:val="640"/>
          <w:marRight w:val="0"/>
          <w:marTop w:val="0"/>
          <w:marBottom w:val="0"/>
          <w:divBdr>
            <w:top w:val="none" w:sz="0" w:space="0" w:color="auto"/>
            <w:left w:val="none" w:sz="0" w:space="0" w:color="auto"/>
            <w:bottom w:val="none" w:sz="0" w:space="0" w:color="auto"/>
            <w:right w:val="none" w:sz="0" w:space="0" w:color="auto"/>
          </w:divBdr>
        </w:div>
        <w:div w:id="911618024">
          <w:marLeft w:val="640"/>
          <w:marRight w:val="0"/>
          <w:marTop w:val="0"/>
          <w:marBottom w:val="0"/>
          <w:divBdr>
            <w:top w:val="none" w:sz="0" w:space="0" w:color="auto"/>
            <w:left w:val="none" w:sz="0" w:space="0" w:color="auto"/>
            <w:bottom w:val="none" w:sz="0" w:space="0" w:color="auto"/>
            <w:right w:val="none" w:sz="0" w:space="0" w:color="auto"/>
          </w:divBdr>
        </w:div>
        <w:div w:id="1600486858">
          <w:marLeft w:val="640"/>
          <w:marRight w:val="0"/>
          <w:marTop w:val="0"/>
          <w:marBottom w:val="0"/>
          <w:divBdr>
            <w:top w:val="none" w:sz="0" w:space="0" w:color="auto"/>
            <w:left w:val="none" w:sz="0" w:space="0" w:color="auto"/>
            <w:bottom w:val="none" w:sz="0" w:space="0" w:color="auto"/>
            <w:right w:val="none" w:sz="0" w:space="0" w:color="auto"/>
          </w:divBdr>
        </w:div>
        <w:div w:id="1900900612">
          <w:marLeft w:val="640"/>
          <w:marRight w:val="0"/>
          <w:marTop w:val="0"/>
          <w:marBottom w:val="0"/>
          <w:divBdr>
            <w:top w:val="none" w:sz="0" w:space="0" w:color="auto"/>
            <w:left w:val="none" w:sz="0" w:space="0" w:color="auto"/>
            <w:bottom w:val="none" w:sz="0" w:space="0" w:color="auto"/>
            <w:right w:val="none" w:sz="0" w:space="0" w:color="auto"/>
          </w:divBdr>
        </w:div>
        <w:div w:id="1990403969">
          <w:marLeft w:val="640"/>
          <w:marRight w:val="0"/>
          <w:marTop w:val="0"/>
          <w:marBottom w:val="0"/>
          <w:divBdr>
            <w:top w:val="none" w:sz="0" w:space="0" w:color="auto"/>
            <w:left w:val="none" w:sz="0" w:space="0" w:color="auto"/>
            <w:bottom w:val="none" w:sz="0" w:space="0" w:color="auto"/>
            <w:right w:val="none" w:sz="0" w:space="0" w:color="auto"/>
          </w:divBdr>
        </w:div>
        <w:div w:id="1963993761">
          <w:marLeft w:val="640"/>
          <w:marRight w:val="0"/>
          <w:marTop w:val="0"/>
          <w:marBottom w:val="0"/>
          <w:divBdr>
            <w:top w:val="none" w:sz="0" w:space="0" w:color="auto"/>
            <w:left w:val="none" w:sz="0" w:space="0" w:color="auto"/>
            <w:bottom w:val="none" w:sz="0" w:space="0" w:color="auto"/>
            <w:right w:val="none" w:sz="0" w:space="0" w:color="auto"/>
          </w:divBdr>
        </w:div>
        <w:div w:id="1262762873">
          <w:marLeft w:val="640"/>
          <w:marRight w:val="0"/>
          <w:marTop w:val="0"/>
          <w:marBottom w:val="0"/>
          <w:divBdr>
            <w:top w:val="none" w:sz="0" w:space="0" w:color="auto"/>
            <w:left w:val="none" w:sz="0" w:space="0" w:color="auto"/>
            <w:bottom w:val="none" w:sz="0" w:space="0" w:color="auto"/>
            <w:right w:val="none" w:sz="0" w:space="0" w:color="auto"/>
          </w:divBdr>
        </w:div>
        <w:div w:id="2044161792">
          <w:marLeft w:val="640"/>
          <w:marRight w:val="0"/>
          <w:marTop w:val="0"/>
          <w:marBottom w:val="0"/>
          <w:divBdr>
            <w:top w:val="none" w:sz="0" w:space="0" w:color="auto"/>
            <w:left w:val="none" w:sz="0" w:space="0" w:color="auto"/>
            <w:bottom w:val="none" w:sz="0" w:space="0" w:color="auto"/>
            <w:right w:val="none" w:sz="0" w:space="0" w:color="auto"/>
          </w:divBdr>
        </w:div>
        <w:div w:id="1744793204">
          <w:marLeft w:val="640"/>
          <w:marRight w:val="0"/>
          <w:marTop w:val="0"/>
          <w:marBottom w:val="0"/>
          <w:divBdr>
            <w:top w:val="none" w:sz="0" w:space="0" w:color="auto"/>
            <w:left w:val="none" w:sz="0" w:space="0" w:color="auto"/>
            <w:bottom w:val="none" w:sz="0" w:space="0" w:color="auto"/>
            <w:right w:val="none" w:sz="0" w:space="0" w:color="auto"/>
          </w:divBdr>
        </w:div>
        <w:div w:id="1166819452">
          <w:marLeft w:val="640"/>
          <w:marRight w:val="0"/>
          <w:marTop w:val="0"/>
          <w:marBottom w:val="0"/>
          <w:divBdr>
            <w:top w:val="none" w:sz="0" w:space="0" w:color="auto"/>
            <w:left w:val="none" w:sz="0" w:space="0" w:color="auto"/>
            <w:bottom w:val="none" w:sz="0" w:space="0" w:color="auto"/>
            <w:right w:val="none" w:sz="0" w:space="0" w:color="auto"/>
          </w:divBdr>
        </w:div>
        <w:div w:id="1236360977">
          <w:marLeft w:val="640"/>
          <w:marRight w:val="0"/>
          <w:marTop w:val="0"/>
          <w:marBottom w:val="0"/>
          <w:divBdr>
            <w:top w:val="none" w:sz="0" w:space="0" w:color="auto"/>
            <w:left w:val="none" w:sz="0" w:space="0" w:color="auto"/>
            <w:bottom w:val="none" w:sz="0" w:space="0" w:color="auto"/>
            <w:right w:val="none" w:sz="0" w:space="0" w:color="auto"/>
          </w:divBdr>
        </w:div>
        <w:div w:id="1350909460">
          <w:marLeft w:val="640"/>
          <w:marRight w:val="0"/>
          <w:marTop w:val="0"/>
          <w:marBottom w:val="0"/>
          <w:divBdr>
            <w:top w:val="none" w:sz="0" w:space="0" w:color="auto"/>
            <w:left w:val="none" w:sz="0" w:space="0" w:color="auto"/>
            <w:bottom w:val="none" w:sz="0" w:space="0" w:color="auto"/>
            <w:right w:val="none" w:sz="0" w:space="0" w:color="auto"/>
          </w:divBdr>
        </w:div>
        <w:div w:id="1276711101">
          <w:marLeft w:val="640"/>
          <w:marRight w:val="0"/>
          <w:marTop w:val="0"/>
          <w:marBottom w:val="0"/>
          <w:divBdr>
            <w:top w:val="none" w:sz="0" w:space="0" w:color="auto"/>
            <w:left w:val="none" w:sz="0" w:space="0" w:color="auto"/>
            <w:bottom w:val="none" w:sz="0" w:space="0" w:color="auto"/>
            <w:right w:val="none" w:sz="0" w:space="0" w:color="auto"/>
          </w:divBdr>
        </w:div>
        <w:div w:id="1710758320">
          <w:marLeft w:val="640"/>
          <w:marRight w:val="0"/>
          <w:marTop w:val="0"/>
          <w:marBottom w:val="0"/>
          <w:divBdr>
            <w:top w:val="none" w:sz="0" w:space="0" w:color="auto"/>
            <w:left w:val="none" w:sz="0" w:space="0" w:color="auto"/>
            <w:bottom w:val="none" w:sz="0" w:space="0" w:color="auto"/>
            <w:right w:val="none" w:sz="0" w:space="0" w:color="auto"/>
          </w:divBdr>
        </w:div>
        <w:div w:id="1504903831">
          <w:marLeft w:val="640"/>
          <w:marRight w:val="0"/>
          <w:marTop w:val="0"/>
          <w:marBottom w:val="0"/>
          <w:divBdr>
            <w:top w:val="none" w:sz="0" w:space="0" w:color="auto"/>
            <w:left w:val="none" w:sz="0" w:space="0" w:color="auto"/>
            <w:bottom w:val="none" w:sz="0" w:space="0" w:color="auto"/>
            <w:right w:val="none" w:sz="0" w:space="0" w:color="auto"/>
          </w:divBdr>
        </w:div>
        <w:div w:id="709496517">
          <w:marLeft w:val="640"/>
          <w:marRight w:val="0"/>
          <w:marTop w:val="0"/>
          <w:marBottom w:val="0"/>
          <w:divBdr>
            <w:top w:val="none" w:sz="0" w:space="0" w:color="auto"/>
            <w:left w:val="none" w:sz="0" w:space="0" w:color="auto"/>
            <w:bottom w:val="none" w:sz="0" w:space="0" w:color="auto"/>
            <w:right w:val="none" w:sz="0" w:space="0" w:color="auto"/>
          </w:divBdr>
        </w:div>
        <w:div w:id="415177683">
          <w:marLeft w:val="640"/>
          <w:marRight w:val="0"/>
          <w:marTop w:val="0"/>
          <w:marBottom w:val="0"/>
          <w:divBdr>
            <w:top w:val="none" w:sz="0" w:space="0" w:color="auto"/>
            <w:left w:val="none" w:sz="0" w:space="0" w:color="auto"/>
            <w:bottom w:val="none" w:sz="0" w:space="0" w:color="auto"/>
            <w:right w:val="none" w:sz="0" w:space="0" w:color="auto"/>
          </w:divBdr>
        </w:div>
        <w:div w:id="1405571675">
          <w:marLeft w:val="640"/>
          <w:marRight w:val="0"/>
          <w:marTop w:val="0"/>
          <w:marBottom w:val="0"/>
          <w:divBdr>
            <w:top w:val="none" w:sz="0" w:space="0" w:color="auto"/>
            <w:left w:val="none" w:sz="0" w:space="0" w:color="auto"/>
            <w:bottom w:val="none" w:sz="0" w:space="0" w:color="auto"/>
            <w:right w:val="none" w:sz="0" w:space="0" w:color="auto"/>
          </w:divBdr>
        </w:div>
        <w:div w:id="940988742">
          <w:marLeft w:val="640"/>
          <w:marRight w:val="0"/>
          <w:marTop w:val="0"/>
          <w:marBottom w:val="0"/>
          <w:divBdr>
            <w:top w:val="none" w:sz="0" w:space="0" w:color="auto"/>
            <w:left w:val="none" w:sz="0" w:space="0" w:color="auto"/>
            <w:bottom w:val="none" w:sz="0" w:space="0" w:color="auto"/>
            <w:right w:val="none" w:sz="0" w:space="0" w:color="auto"/>
          </w:divBdr>
        </w:div>
        <w:div w:id="265235389">
          <w:marLeft w:val="640"/>
          <w:marRight w:val="0"/>
          <w:marTop w:val="0"/>
          <w:marBottom w:val="0"/>
          <w:divBdr>
            <w:top w:val="none" w:sz="0" w:space="0" w:color="auto"/>
            <w:left w:val="none" w:sz="0" w:space="0" w:color="auto"/>
            <w:bottom w:val="none" w:sz="0" w:space="0" w:color="auto"/>
            <w:right w:val="none" w:sz="0" w:space="0" w:color="auto"/>
          </w:divBdr>
        </w:div>
        <w:div w:id="535586852">
          <w:marLeft w:val="640"/>
          <w:marRight w:val="0"/>
          <w:marTop w:val="0"/>
          <w:marBottom w:val="0"/>
          <w:divBdr>
            <w:top w:val="none" w:sz="0" w:space="0" w:color="auto"/>
            <w:left w:val="none" w:sz="0" w:space="0" w:color="auto"/>
            <w:bottom w:val="none" w:sz="0" w:space="0" w:color="auto"/>
            <w:right w:val="none" w:sz="0" w:space="0" w:color="auto"/>
          </w:divBdr>
        </w:div>
        <w:div w:id="1398161096">
          <w:marLeft w:val="640"/>
          <w:marRight w:val="0"/>
          <w:marTop w:val="0"/>
          <w:marBottom w:val="0"/>
          <w:divBdr>
            <w:top w:val="none" w:sz="0" w:space="0" w:color="auto"/>
            <w:left w:val="none" w:sz="0" w:space="0" w:color="auto"/>
            <w:bottom w:val="none" w:sz="0" w:space="0" w:color="auto"/>
            <w:right w:val="none" w:sz="0" w:space="0" w:color="auto"/>
          </w:divBdr>
        </w:div>
        <w:div w:id="1211265919">
          <w:marLeft w:val="640"/>
          <w:marRight w:val="0"/>
          <w:marTop w:val="0"/>
          <w:marBottom w:val="0"/>
          <w:divBdr>
            <w:top w:val="none" w:sz="0" w:space="0" w:color="auto"/>
            <w:left w:val="none" w:sz="0" w:space="0" w:color="auto"/>
            <w:bottom w:val="none" w:sz="0" w:space="0" w:color="auto"/>
            <w:right w:val="none" w:sz="0" w:space="0" w:color="auto"/>
          </w:divBdr>
        </w:div>
        <w:div w:id="548304252">
          <w:marLeft w:val="640"/>
          <w:marRight w:val="0"/>
          <w:marTop w:val="0"/>
          <w:marBottom w:val="0"/>
          <w:divBdr>
            <w:top w:val="none" w:sz="0" w:space="0" w:color="auto"/>
            <w:left w:val="none" w:sz="0" w:space="0" w:color="auto"/>
            <w:bottom w:val="none" w:sz="0" w:space="0" w:color="auto"/>
            <w:right w:val="none" w:sz="0" w:space="0" w:color="auto"/>
          </w:divBdr>
        </w:div>
        <w:div w:id="2061321794">
          <w:marLeft w:val="640"/>
          <w:marRight w:val="0"/>
          <w:marTop w:val="0"/>
          <w:marBottom w:val="0"/>
          <w:divBdr>
            <w:top w:val="none" w:sz="0" w:space="0" w:color="auto"/>
            <w:left w:val="none" w:sz="0" w:space="0" w:color="auto"/>
            <w:bottom w:val="none" w:sz="0" w:space="0" w:color="auto"/>
            <w:right w:val="none" w:sz="0" w:space="0" w:color="auto"/>
          </w:divBdr>
        </w:div>
        <w:div w:id="825129209">
          <w:marLeft w:val="640"/>
          <w:marRight w:val="0"/>
          <w:marTop w:val="0"/>
          <w:marBottom w:val="0"/>
          <w:divBdr>
            <w:top w:val="none" w:sz="0" w:space="0" w:color="auto"/>
            <w:left w:val="none" w:sz="0" w:space="0" w:color="auto"/>
            <w:bottom w:val="none" w:sz="0" w:space="0" w:color="auto"/>
            <w:right w:val="none" w:sz="0" w:space="0" w:color="auto"/>
          </w:divBdr>
        </w:div>
        <w:div w:id="1892957382">
          <w:marLeft w:val="640"/>
          <w:marRight w:val="0"/>
          <w:marTop w:val="0"/>
          <w:marBottom w:val="0"/>
          <w:divBdr>
            <w:top w:val="none" w:sz="0" w:space="0" w:color="auto"/>
            <w:left w:val="none" w:sz="0" w:space="0" w:color="auto"/>
            <w:bottom w:val="none" w:sz="0" w:space="0" w:color="auto"/>
            <w:right w:val="none" w:sz="0" w:space="0" w:color="auto"/>
          </w:divBdr>
        </w:div>
        <w:div w:id="1432240470">
          <w:marLeft w:val="640"/>
          <w:marRight w:val="0"/>
          <w:marTop w:val="0"/>
          <w:marBottom w:val="0"/>
          <w:divBdr>
            <w:top w:val="none" w:sz="0" w:space="0" w:color="auto"/>
            <w:left w:val="none" w:sz="0" w:space="0" w:color="auto"/>
            <w:bottom w:val="none" w:sz="0" w:space="0" w:color="auto"/>
            <w:right w:val="none" w:sz="0" w:space="0" w:color="auto"/>
          </w:divBdr>
        </w:div>
        <w:div w:id="950480207">
          <w:marLeft w:val="640"/>
          <w:marRight w:val="0"/>
          <w:marTop w:val="0"/>
          <w:marBottom w:val="0"/>
          <w:divBdr>
            <w:top w:val="none" w:sz="0" w:space="0" w:color="auto"/>
            <w:left w:val="none" w:sz="0" w:space="0" w:color="auto"/>
            <w:bottom w:val="none" w:sz="0" w:space="0" w:color="auto"/>
            <w:right w:val="none" w:sz="0" w:space="0" w:color="auto"/>
          </w:divBdr>
        </w:div>
        <w:div w:id="1940409597">
          <w:marLeft w:val="640"/>
          <w:marRight w:val="0"/>
          <w:marTop w:val="0"/>
          <w:marBottom w:val="0"/>
          <w:divBdr>
            <w:top w:val="none" w:sz="0" w:space="0" w:color="auto"/>
            <w:left w:val="none" w:sz="0" w:space="0" w:color="auto"/>
            <w:bottom w:val="none" w:sz="0" w:space="0" w:color="auto"/>
            <w:right w:val="none" w:sz="0" w:space="0" w:color="auto"/>
          </w:divBdr>
        </w:div>
        <w:div w:id="1144931108">
          <w:marLeft w:val="640"/>
          <w:marRight w:val="0"/>
          <w:marTop w:val="0"/>
          <w:marBottom w:val="0"/>
          <w:divBdr>
            <w:top w:val="none" w:sz="0" w:space="0" w:color="auto"/>
            <w:left w:val="none" w:sz="0" w:space="0" w:color="auto"/>
            <w:bottom w:val="none" w:sz="0" w:space="0" w:color="auto"/>
            <w:right w:val="none" w:sz="0" w:space="0" w:color="auto"/>
          </w:divBdr>
        </w:div>
        <w:div w:id="1909071096">
          <w:marLeft w:val="640"/>
          <w:marRight w:val="0"/>
          <w:marTop w:val="0"/>
          <w:marBottom w:val="0"/>
          <w:divBdr>
            <w:top w:val="none" w:sz="0" w:space="0" w:color="auto"/>
            <w:left w:val="none" w:sz="0" w:space="0" w:color="auto"/>
            <w:bottom w:val="none" w:sz="0" w:space="0" w:color="auto"/>
            <w:right w:val="none" w:sz="0" w:space="0" w:color="auto"/>
          </w:divBdr>
        </w:div>
        <w:div w:id="1994603736">
          <w:marLeft w:val="640"/>
          <w:marRight w:val="0"/>
          <w:marTop w:val="0"/>
          <w:marBottom w:val="0"/>
          <w:divBdr>
            <w:top w:val="none" w:sz="0" w:space="0" w:color="auto"/>
            <w:left w:val="none" w:sz="0" w:space="0" w:color="auto"/>
            <w:bottom w:val="none" w:sz="0" w:space="0" w:color="auto"/>
            <w:right w:val="none" w:sz="0" w:space="0" w:color="auto"/>
          </w:divBdr>
        </w:div>
        <w:div w:id="1001353259">
          <w:marLeft w:val="640"/>
          <w:marRight w:val="0"/>
          <w:marTop w:val="0"/>
          <w:marBottom w:val="0"/>
          <w:divBdr>
            <w:top w:val="none" w:sz="0" w:space="0" w:color="auto"/>
            <w:left w:val="none" w:sz="0" w:space="0" w:color="auto"/>
            <w:bottom w:val="none" w:sz="0" w:space="0" w:color="auto"/>
            <w:right w:val="none" w:sz="0" w:space="0" w:color="auto"/>
          </w:divBdr>
        </w:div>
        <w:div w:id="684021093">
          <w:marLeft w:val="640"/>
          <w:marRight w:val="0"/>
          <w:marTop w:val="0"/>
          <w:marBottom w:val="0"/>
          <w:divBdr>
            <w:top w:val="none" w:sz="0" w:space="0" w:color="auto"/>
            <w:left w:val="none" w:sz="0" w:space="0" w:color="auto"/>
            <w:bottom w:val="none" w:sz="0" w:space="0" w:color="auto"/>
            <w:right w:val="none" w:sz="0" w:space="0" w:color="auto"/>
          </w:divBdr>
        </w:div>
        <w:div w:id="1728144391">
          <w:marLeft w:val="640"/>
          <w:marRight w:val="0"/>
          <w:marTop w:val="0"/>
          <w:marBottom w:val="0"/>
          <w:divBdr>
            <w:top w:val="none" w:sz="0" w:space="0" w:color="auto"/>
            <w:left w:val="none" w:sz="0" w:space="0" w:color="auto"/>
            <w:bottom w:val="none" w:sz="0" w:space="0" w:color="auto"/>
            <w:right w:val="none" w:sz="0" w:space="0" w:color="auto"/>
          </w:divBdr>
        </w:div>
        <w:div w:id="1432428976">
          <w:marLeft w:val="640"/>
          <w:marRight w:val="0"/>
          <w:marTop w:val="0"/>
          <w:marBottom w:val="0"/>
          <w:divBdr>
            <w:top w:val="none" w:sz="0" w:space="0" w:color="auto"/>
            <w:left w:val="none" w:sz="0" w:space="0" w:color="auto"/>
            <w:bottom w:val="none" w:sz="0" w:space="0" w:color="auto"/>
            <w:right w:val="none" w:sz="0" w:space="0" w:color="auto"/>
          </w:divBdr>
        </w:div>
        <w:div w:id="356540264">
          <w:marLeft w:val="640"/>
          <w:marRight w:val="0"/>
          <w:marTop w:val="0"/>
          <w:marBottom w:val="0"/>
          <w:divBdr>
            <w:top w:val="none" w:sz="0" w:space="0" w:color="auto"/>
            <w:left w:val="none" w:sz="0" w:space="0" w:color="auto"/>
            <w:bottom w:val="none" w:sz="0" w:space="0" w:color="auto"/>
            <w:right w:val="none" w:sz="0" w:space="0" w:color="auto"/>
          </w:divBdr>
        </w:div>
        <w:div w:id="478617831">
          <w:marLeft w:val="640"/>
          <w:marRight w:val="0"/>
          <w:marTop w:val="0"/>
          <w:marBottom w:val="0"/>
          <w:divBdr>
            <w:top w:val="none" w:sz="0" w:space="0" w:color="auto"/>
            <w:left w:val="none" w:sz="0" w:space="0" w:color="auto"/>
            <w:bottom w:val="none" w:sz="0" w:space="0" w:color="auto"/>
            <w:right w:val="none" w:sz="0" w:space="0" w:color="auto"/>
          </w:divBdr>
        </w:div>
        <w:div w:id="1616401798">
          <w:marLeft w:val="640"/>
          <w:marRight w:val="0"/>
          <w:marTop w:val="0"/>
          <w:marBottom w:val="0"/>
          <w:divBdr>
            <w:top w:val="none" w:sz="0" w:space="0" w:color="auto"/>
            <w:left w:val="none" w:sz="0" w:space="0" w:color="auto"/>
            <w:bottom w:val="none" w:sz="0" w:space="0" w:color="auto"/>
            <w:right w:val="none" w:sz="0" w:space="0" w:color="auto"/>
          </w:divBdr>
        </w:div>
        <w:div w:id="1585384393">
          <w:marLeft w:val="640"/>
          <w:marRight w:val="0"/>
          <w:marTop w:val="0"/>
          <w:marBottom w:val="0"/>
          <w:divBdr>
            <w:top w:val="none" w:sz="0" w:space="0" w:color="auto"/>
            <w:left w:val="none" w:sz="0" w:space="0" w:color="auto"/>
            <w:bottom w:val="none" w:sz="0" w:space="0" w:color="auto"/>
            <w:right w:val="none" w:sz="0" w:space="0" w:color="auto"/>
          </w:divBdr>
        </w:div>
        <w:div w:id="1462456842">
          <w:marLeft w:val="640"/>
          <w:marRight w:val="0"/>
          <w:marTop w:val="0"/>
          <w:marBottom w:val="0"/>
          <w:divBdr>
            <w:top w:val="none" w:sz="0" w:space="0" w:color="auto"/>
            <w:left w:val="none" w:sz="0" w:space="0" w:color="auto"/>
            <w:bottom w:val="none" w:sz="0" w:space="0" w:color="auto"/>
            <w:right w:val="none" w:sz="0" w:space="0" w:color="auto"/>
          </w:divBdr>
        </w:div>
        <w:div w:id="2130397751">
          <w:marLeft w:val="640"/>
          <w:marRight w:val="0"/>
          <w:marTop w:val="0"/>
          <w:marBottom w:val="0"/>
          <w:divBdr>
            <w:top w:val="none" w:sz="0" w:space="0" w:color="auto"/>
            <w:left w:val="none" w:sz="0" w:space="0" w:color="auto"/>
            <w:bottom w:val="none" w:sz="0" w:space="0" w:color="auto"/>
            <w:right w:val="none" w:sz="0" w:space="0" w:color="auto"/>
          </w:divBdr>
        </w:div>
        <w:div w:id="1609000459">
          <w:marLeft w:val="640"/>
          <w:marRight w:val="0"/>
          <w:marTop w:val="0"/>
          <w:marBottom w:val="0"/>
          <w:divBdr>
            <w:top w:val="none" w:sz="0" w:space="0" w:color="auto"/>
            <w:left w:val="none" w:sz="0" w:space="0" w:color="auto"/>
            <w:bottom w:val="none" w:sz="0" w:space="0" w:color="auto"/>
            <w:right w:val="none" w:sz="0" w:space="0" w:color="auto"/>
          </w:divBdr>
        </w:div>
        <w:div w:id="2012562096">
          <w:marLeft w:val="640"/>
          <w:marRight w:val="0"/>
          <w:marTop w:val="0"/>
          <w:marBottom w:val="0"/>
          <w:divBdr>
            <w:top w:val="none" w:sz="0" w:space="0" w:color="auto"/>
            <w:left w:val="none" w:sz="0" w:space="0" w:color="auto"/>
            <w:bottom w:val="none" w:sz="0" w:space="0" w:color="auto"/>
            <w:right w:val="none" w:sz="0" w:space="0" w:color="auto"/>
          </w:divBdr>
        </w:div>
        <w:div w:id="564609612">
          <w:marLeft w:val="640"/>
          <w:marRight w:val="0"/>
          <w:marTop w:val="0"/>
          <w:marBottom w:val="0"/>
          <w:divBdr>
            <w:top w:val="none" w:sz="0" w:space="0" w:color="auto"/>
            <w:left w:val="none" w:sz="0" w:space="0" w:color="auto"/>
            <w:bottom w:val="none" w:sz="0" w:space="0" w:color="auto"/>
            <w:right w:val="none" w:sz="0" w:space="0" w:color="auto"/>
          </w:divBdr>
        </w:div>
        <w:div w:id="2136291091">
          <w:marLeft w:val="640"/>
          <w:marRight w:val="0"/>
          <w:marTop w:val="0"/>
          <w:marBottom w:val="0"/>
          <w:divBdr>
            <w:top w:val="none" w:sz="0" w:space="0" w:color="auto"/>
            <w:left w:val="none" w:sz="0" w:space="0" w:color="auto"/>
            <w:bottom w:val="none" w:sz="0" w:space="0" w:color="auto"/>
            <w:right w:val="none" w:sz="0" w:space="0" w:color="auto"/>
          </w:divBdr>
        </w:div>
        <w:div w:id="884366252">
          <w:marLeft w:val="640"/>
          <w:marRight w:val="0"/>
          <w:marTop w:val="0"/>
          <w:marBottom w:val="0"/>
          <w:divBdr>
            <w:top w:val="none" w:sz="0" w:space="0" w:color="auto"/>
            <w:left w:val="none" w:sz="0" w:space="0" w:color="auto"/>
            <w:bottom w:val="none" w:sz="0" w:space="0" w:color="auto"/>
            <w:right w:val="none" w:sz="0" w:space="0" w:color="auto"/>
          </w:divBdr>
        </w:div>
        <w:div w:id="1272667124">
          <w:marLeft w:val="640"/>
          <w:marRight w:val="0"/>
          <w:marTop w:val="0"/>
          <w:marBottom w:val="0"/>
          <w:divBdr>
            <w:top w:val="none" w:sz="0" w:space="0" w:color="auto"/>
            <w:left w:val="none" w:sz="0" w:space="0" w:color="auto"/>
            <w:bottom w:val="none" w:sz="0" w:space="0" w:color="auto"/>
            <w:right w:val="none" w:sz="0" w:space="0" w:color="auto"/>
          </w:divBdr>
        </w:div>
        <w:div w:id="149181399">
          <w:marLeft w:val="640"/>
          <w:marRight w:val="0"/>
          <w:marTop w:val="0"/>
          <w:marBottom w:val="0"/>
          <w:divBdr>
            <w:top w:val="none" w:sz="0" w:space="0" w:color="auto"/>
            <w:left w:val="none" w:sz="0" w:space="0" w:color="auto"/>
            <w:bottom w:val="none" w:sz="0" w:space="0" w:color="auto"/>
            <w:right w:val="none" w:sz="0" w:space="0" w:color="auto"/>
          </w:divBdr>
        </w:div>
        <w:div w:id="1066100932">
          <w:marLeft w:val="640"/>
          <w:marRight w:val="0"/>
          <w:marTop w:val="0"/>
          <w:marBottom w:val="0"/>
          <w:divBdr>
            <w:top w:val="none" w:sz="0" w:space="0" w:color="auto"/>
            <w:left w:val="none" w:sz="0" w:space="0" w:color="auto"/>
            <w:bottom w:val="none" w:sz="0" w:space="0" w:color="auto"/>
            <w:right w:val="none" w:sz="0" w:space="0" w:color="auto"/>
          </w:divBdr>
        </w:div>
        <w:div w:id="1264070716">
          <w:marLeft w:val="640"/>
          <w:marRight w:val="0"/>
          <w:marTop w:val="0"/>
          <w:marBottom w:val="0"/>
          <w:divBdr>
            <w:top w:val="none" w:sz="0" w:space="0" w:color="auto"/>
            <w:left w:val="none" w:sz="0" w:space="0" w:color="auto"/>
            <w:bottom w:val="none" w:sz="0" w:space="0" w:color="auto"/>
            <w:right w:val="none" w:sz="0" w:space="0" w:color="auto"/>
          </w:divBdr>
        </w:div>
        <w:div w:id="202331424">
          <w:marLeft w:val="640"/>
          <w:marRight w:val="0"/>
          <w:marTop w:val="0"/>
          <w:marBottom w:val="0"/>
          <w:divBdr>
            <w:top w:val="none" w:sz="0" w:space="0" w:color="auto"/>
            <w:left w:val="none" w:sz="0" w:space="0" w:color="auto"/>
            <w:bottom w:val="none" w:sz="0" w:space="0" w:color="auto"/>
            <w:right w:val="none" w:sz="0" w:space="0" w:color="auto"/>
          </w:divBdr>
        </w:div>
        <w:div w:id="954479412">
          <w:marLeft w:val="640"/>
          <w:marRight w:val="0"/>
          <w:marTop w:val="0"/>
          <w:marBottom w:val="0"/>
          <w:divBdr>
            <w:top w:val="none" w:sz="0" w:space="0" w:color="auto"/>
            <w:left w:val="none" w:sz="0" w:space="0" w:color="auto"/>
            <w:bottom w:val="none" w:sz="0" w:space="0" w:color="auto"/>
            <w:right w:val="none" w:sz="0" w:space="0" w:color="auto"/>
          </w:divBdr>
        </w:div>
        <w:div w:id="1859468951">
          <w:marLeft w:val="640"/>
          <w:marRight w:val="0"/>
          <w:marTop w:val="0"/>
          <w:marBottom w:val="0"/>
          <w:divBdr>
            <w:top w:val="none" w:sz="0" w:space="0" w:color="auto"/>
            <w:left w:val="none" w:sz="0" w:space="0" w:color="auto"/>
            <w:bottom w:val="none" w:sz="0" w:space="0" w:color="auto"/>
            <w:right w:val="none" w:sz="0" w:space="0" w:color="auto"/>
          </w:divBdr>
        </w:div>
        <w:div w:id="403340637">
          <w:marLeft w:val="640"/>
          <w:marRight w:val="0"/>
          <w:marTop w:val="0"/>
          <w:marBottom w:val="0"/>
          <w:divBdr>
            <w:top w:val="none" w:sz="0" w:space="0" w:color="auto"/>
            <w:left w:val="none" w:sz="0" w:space="0" w:color="auto"/>
            <w:bottom w:val="none" w:sz="0" w:space="0" w:color="auto"/>
            <w:right w:val="none" w:sz="0" w:space="0" w:color="auto"/>
          </w:divBdr>
        </w:div>
        <w:div w:id="1591768868">
          <w:marLeft w:val="640"/>
          <w:marRight w:val="0"/>
          <w:marTop w:val="0"/>
          <w:marBottom w:val="0"/>
          <w:divBdr>
            <w:top w:val="none" w:sz="0" w:space="0" w:color="auto"/>
            <w:left w:val="none" w:sz="0" w:space="0" w:color="auto"/>
            <w:bottom w:val="none" w:sz="0" w:space="0" w:color="auto"/>
            <w:right w:val="none" w:sz="0" w:space="0" w:color="auto"/>
          </w:divBdr>
        </w:div>
        <w:div w:id="520632001">
          <w:marLeft w:val="640"/>
          <w:marRight w:val="0"/>
          <w:marTop w:val="0"/>
          <w:marBottom w:val="0"/>
          <w:divBdr>
            <w:top w:val="none" w:sz="0" w:space="0" w:color="auto"/>
            <w:left w:val="none" w:sz="0" w:space="0" w:color="auto"/>
            <w:bottom w:val="none" w:sz="0" w:space="0" w:color="auto"/>
            <w:right w:val="none" w:sz="0" w:space="0" w:color="auto"/>
          </w:divBdr>
        </w:div>
        <w:div w:id="762528753">
          <w:marLeft w:val="640"/>
          <w:marRight w:val="0"/>
          <w:marTop w:val="0"/>
          <w:marBottom w:val="0"/>
          <w:divBdr>
            <w:top w:val="none" w:sz="0" w:space="0" w:color="auto"/>
            <w:left w:val="none" w:sz="0" w:space="0" w:color="auto"/>
            <w:bottom w:val="none" w:sz="0" w:space="0" w:color="auto"/>
            <w:right w:val="none" w:sz="0" w:space="0" w:color="auto"/>
          </w:divBdr>
        </w:div>
        <w:div w:id="142545405">
          <w:marLeft w:val="640"/>
          <w:marRight w:val="0"/>
          <w:marTop w:val="0"/>
          <w:marBottom w:val="0"/>
          <w:divBdr>
            <w:top w:val="none" w:sz="0" w:space="0" w:color="auto"/>
            <w:left w:val="none" w:sz="0" w:space="0" w:color="auto"/>
            <w:bottom w:val="none" w:sz="0" w:space="0" w:color="auto"/>
            <w:right w:val="none" w:sz="0" w:space="0" w:color="auto"/>
          </w:divBdr>
        </w:div>
        <w:div w:id="344212739">
          <w:marLeft w:val="640"/>
          <w:marRight w:val="0"/>
          <w:marTop w:val="0"/>
          <w:marBottom w:val="0"/>
          <w:divBdr>
            <w:top w:val="none" w:sz="0" w:space="0" w:color="auto"/>
            <w:left w:val="none" w:sz="0" w:space="0" w:color="auto"/>
            <w:bottom w:val="none" w:sz="0" w:space="0" w:color="auto"/>
            <w:right w:val="none" w:sz="0" w:space="0" w:color="auto"/>
          </w:divBdr>
        </w:div>
        <w:div w:id="1545825161">
          <w:marLeft w:val="640"/>
          <w:marRight w:val="0"/>
          <w:marTop w:val="0"/>
          <w:marBottom w:val="0"/>
          <w:divBdr>
            <w:top w:val="none" w:sz="0" w:space="0" w:color="auto"/>
            <w:left w:val="none" w:sz="0" w:space="0" w:color="auto"/>
            <w:bottom w:val="none" w:sz="0" w:space="0" w:color="auto"/>
            <w:right w:val="none" w:sz="0" w:space="0" w:color="auto"/>
          </w:divBdr>
        </w:div>
        <w:div w:id="448086090">
          <w:marLeft w:val="640"/>
          <w:marRight w:val="0"/>
          <w:marTop w:val="0"/>
          <w:marBottom w:val="0"/>
          <w:divBdr>
            <w:top w:val="none" w:sz="0" w:space="0" w:color="auto"/>
            <w:left w:val="none" w:sz="0" w:space="0" w:color="auto"/>
            <w:bottom w:val="none" w:sz="0" w:space="0" w:color="auto"/>
            <w:right w:val="none" w:sz="0" w:space="0" w:color="auto"/>
          </w:divBdr>
        </w:div>
        <w:div w:id="1971665891">
          <w:marLeft w:val="640"/>
          <w:marRight w:val="0"/>
          <w:marTop w:val="0"/>
          <w:marBottom w:val="0"/>
          <w:divBdr>
            <w:top w:val="none" w:sz="0" w:space="0" w:color="auto"/>
            <w:left w:val="none" w:sz="0" w:space="0" w:color="auto"/>
            <w:bottom w:val="none" w:sz="0" w:space="0" w:color="auto"/>
            <w:right w:val="none" w:sz="0" w:space="0" w:color="auto"/>
          </w:divBdr>
        </w:div>
        <w:div w:id="57750699">
          <w:marLeft w:val="640"/>
          <w:marRight w:val="0"/>
          <w:marTop w:val="0"/>
          <w:marBottom w:val="0"/>
          <w:divBdr>
            <w:top w:val="none" w:sz="0" w:space="0" w:color="auto"/>
            <w:left w:val="none" w:sz="0" w:space="0" w:color="auto"/>
            <w:bottom w:val="none" w:sz="0" w:space="0" w:color="auto"/>
            <w:right w:val="none" w:sz="0" w:space="0" w:color="auto"/>
          </w:divBdr>
        </w:div>
        <w:div w:id="2048406993">
          <w:marLeft w:val="640"/>
          <w:marRight w:val="0"/>
          <w:marTop w:val="0"/>
          <w:marBottom w:val="0"/>
          <w:divBdr>
            <w:top w:val="none" w:sz="0" w:space="0" w:color="auto"/>
            <w:left w:val="none" w:sz="0" w:space="0" w:color="auto"/>
            <w:bottom w:val="none" w:sz="0" w:space="0" w:color="auto"/>
            <w:right w:val="none" w:sz="0" w:space="0" w:color="auto"/>
          </w:divBdr>
        </w:div>
        <w:div w:id="1740708143">
          <w:marLeft w:val="640"/>
          <w:marRight w:val="0"/>
          <w:marTop w:val="0"/>
          <w:marBottom w:val="0"/>
          <w:divBdr>
            <w:top w:val="none" w:sz="0" w:space="0" w:color="auto"/>
            <w:left w:val="none" w:sz="0" w:space="0" w:color="auto"/>
            <w:bottom w:val="none" w:sz="0" w:space="0" w:color="auto"/>
            <w:right w:val="none" w:sz="0" w:space="0" w:color="auto"/>
          </w:divBdr>
        </w:div>
        <w:div w:id="1636788913">
          <w:marLeft w:val="640"/>
          <w:marRight w:val="0"/>
          <w:marTop w:val="0"/>
          <w:marBottom w:val="0"/>
          <w:divBdr>
            <w:top w:val="none" w:sz="0" w:space="0" w:color="auto"/>
            <w:left w:val="none" w:sz="0" w:space="0" w:color="auto"/>
            <w:bottom w:val="none" w:sz="0" w:space="0" w:color="auto"/>
            <w:right w:val="none" w:sz="0" w:space="0" w:color="auto"/>
          </w:divBdr>
        </w:div>
        <w:div w:id="1243368379">
          <w:marLeft w:val="640"/>
          <w:marRight w:val="0"/>
          <w:marTop w:val="0"/>
          <w:marBottom w:val="0"/>
          <w:divBdr>
            <w:top w:val="none" w:sz="0" w:space="0" w:color="auto"/>
            <w:left w:val="none" w:sz="0" w:space="0" w:color="auto"/>
            <w:bottom w:val="none" w:sz="0" w:space="0" w:color="auto"/>
            <w:right w:val="none" w:sz="0" w:space="0" w:color="auto"/>
          </w:divBdr>
        </w:div>
        <w:div w:id="1526092143">
          <w:marLeft w:val="640"/>
          <w:marRight w:val="0"/>
          <w:marTop w:val="0"/>
          <w:marBottom w:val="0"/>
          <w:divBdr>
            <w:top w:val="none" w:sz="0" w:space="0" w:color="auto"/>
            <w:left w:val="none" w:sz="0" w:space="0" w:color="auto"/>
            <w:bottom w:val="none" w:sz="0" w:space="0" w:color="auto"/>
            <w:right w:val="none" w:sz="0" w:space="0" w:color="auto"/>
          </w:divBdr>
        </w:div>
        <w:div w:id="2130735078">
          <w:marLeft w:val="640"/>
          <w:marRight w:val="0"/>
          <w:marTop w:val="0"/>
          <w:marBottom w:val="0"/>
          <w:divBdr>
            <w:top w:val="none" w:sz="0" w:space="0" w:color="auto"/>
            <w:left w:val="none" w:sz="0" w:space="0" w:color="auto"/>
            <w:bottom w:val="none" w:sz="0" w:space="0" w:color="auto"/>
            <w:right w:val="none" w:sz="0" w:space="0" w:color="auto"/>
          </w:divBdr>
        </w:div>
        <w:div w:id="1689402768">
          <w:marLeft w:val="640"/>
          <w:marRight w:val="0"/>
          <w:marTop w:val="0"/>
          <w:marBottom w:val="0"/>
          <w:divBdr>
            <w:top w:val="none" w:sz="0" w:space="0" w:color="auto"/>
            <w:left w:val="none" w:sz="0" w:space="0" w:color="auto"/>
            <w:bottom w:val="none" w:sz="0" w:space="0" w:color="auto"/>
            <w:right w:val="none" w:sz="0" w:space="0" w:color="auto"/>
          </w:divBdr>
        </w:div>
        <w:div w:id="1084762029">
          <w:marLeft w:val="640"/>
          <w:marRight w:val="0"/>
          <w:marTop w:val="0"/>
          <w:marBottom w:val="0"/>
          <w:divBdr>
            <w:top w:val="none" w:sz="0" w:space="0" w:color="auto"/>
            <w:left w:val="none" w:sz="0" w:space="0" w:color="auto"/>
            <w:bottom w:val="none" w:sz="0" w:space="0" w:color="auto"/>
            <w:right w:val="none" w:sz="0" w:space="0" w:color="auto"/>
          </w:divBdr>
        </w:div>
        <w:div w:id="406072764">
          <w:marLeft w:val="640"/>
          <w:marRight w:val="0"/>
          <w:marTop w:val="0"/>
          <w:marBottom w:val="0"/>
          <w:divBdr>
            <w:top w:val="none" w:sz="0" w:space="0" w:color="auto"/>
            <w:left w:val="none" w:sz="0" w:space="0" w:color="auto"/>
            <w:bottom w:val="none" w:sz="0" w:space="0" w:color="auto"/>
            <w:right w:val="none" w:sz="0" w:space="0" w:color="auto"/>
          </w:divBdr>
        </w:div>
        <w:div w:id="162085760">
          <w:marLeft w:val="640"/>
          <w:marRight w:val="0"/>
          <w:marTop w:val="0"/>
          <w:marBottom w:val="0"/>
          <w:divBdr>
            <w:top w:val="none" w:sz="0" w:space="0" w:color="auto"/>
            <w:left w:val="none" w:sz="0" w:space="0" w:color="auto"/>
            <w:bottom w:val="none" w:sz="0" w:space="0" w:color="auto"/>
            <w:right w:val="none" w:sz="0" w:space="0" w:color="auto"/>
          </w:divBdr>
        </w:div>
        <w:div w:id="2070568655">
          <w:marLeft w:val="640"/>
          <w:marRight w:val="0"/>
          <w:marTop w:val="0"/>
          <w:marBottom w:val="0"/>
          <w:divBdr>
            <w:top w:val="none" w:sz="0" w:space="0" w:color="auto"/>
            <w:left w:val="none" w:sz="0" w:space="0" w:color="auto"/>
            <w:bottom w:val="none" w:sz="0" w:space="0" w:color="auto"/>
            <w:right w:val="none" w:sz="0" w:space="0" w:color="auto"/>
          </w:divBdr>
        </w:div>
        <w:div w:id="491875944">
          <w:marLeft w:val="640"/>
          <w:marRight w:val="0"/>
          <w:marTop w:val="0"/>
          <w:marBottom w:val="0"/>
          <w:divBdr>
            <w:top w:val="none" w:sz="0" w:space="0" w:color="auto"/>
            <w:left w:val="none" w:sz="0" w:space="0" w:color="auto"/>
            <w:bottom w:val="none" w:sz="0" w:space="0" w:color="auto"/>
            <w:right w:val="none" w:sz="0" w:space="0" w:color="auto"/>
          </w:divBdr>
        </w:div>
        <w:div w:id="953904686">
          <w:marLeft w:val="640"/>
          <w:marRight w:val="0"/>
          <w:marTop w:val="0"/>
          <w:marBottom w:val="0"/>
          <w:divBdr>
            <w:top w:val="none" w:sz="0" w:space="0" w:color="auto"/>
            <w:left w:val="none" w:sz="0" w:space="0" w:color="auto"/>
            <w:bottom w:val="none" w:sz="0" w:space="0" w:color="auto"/>
            <w:right w:val="none" w:sz="0" w:space="0" w:color="auto"/>
          </w:divBdr>
        </w:div>
        <w:div w:id="1187789499">
          <w:marLeft w:val="640"/>
          <w:marRight w:val="0"/>
          <w:marTop w:val="0"/>
          <w:marBottom w:val="0"/>
          <w:divBdr>
            <w:top w:val="none" w:sz="0" w:space="0" w:color="auto"/>
            <w:left w:val="none" w:sz="0" w:space="0" w:color="auto"/>
            <w:bottom w:val="none" w:sz="0" w:space="0" w:color="auto"/>
            <w:right w:val="none" w:sz="0" w:space="0" w:color="auto"/>
          </w:divBdr>
        </w:div>
        <w:div w:id="1746881234">
          <w:marLeft w:val="640"/>
          <w:marRight w:val="0"/>
          <w:marTop w:val="0"/>
          <w:marBottom w:val="0"/>
          <w:divBdr>
            <w:top w:val="none" w:sz="0" w:space="0" w:color="auto"/>
            <w:left w:val="none" w:sz="0" w:space="0" w:color="auto"/>
            <w:bottom w:val="none" w:sz="0" w:space="0" w:color="auto"/>
            <w:right w:val="none" w:sz="0" w:space="0" w:color="auto"/>
          </w:divBdr>
        </w:div>
        <w:div w:id="997417406">
          <w:marLeft w:val="640"/>
          <w:marRight w:val="0"/>
          <w:marTop w:val="0"/>
          <w:marBottom w:val="0"/>
          <w:divBdr>
            <w:top w:val="none" w:sz="0" w:space="0" w:color="auto"/>
            <w:left w:val="none" w:sz="0" w:space="0" w:color="auto"/>
            <w:bottom w:val="none" w:sz="0" w:space="0" w:color="auto"/>
            <w:right w:val="none" w:sz="0" w:space="0" w:color="auto"/>
          </w:divBdr>
        </w:div>
        <w:div w:id="2119833694">
          <w:marLeft w:val="640"/>
          <w:marRight w:val="0"/>
          <w:marTop w:val="0"/>
          <w:marBottom w:val="0"/>
          <w:divBdr>
            <w:top w:val="none" w:sz="0" w:space="0" w:color="auto"/>
            <w:left w:val="none" w:sz="0" w:space="0" w:color="auto"/>
            <w:bottom w:val="none" w:sz="0" w:space="0" w:color="auto"/>
            <w:right w:val="none" w:sz="0" w:space="0" w:color="auto"/>
          </w:divBdr>
        </w:div>
        <w:div w:id="47075275">
          <w:marLeft w:val="640"/>
          <w:marRight w:val="0"/>
          <w:marTop w:val="0"/>
          <w:marBottom w:val="0"/>
          <w:divBdr>
            <w:top w:val="none" w:sz="0" w:space="0" w:color="auto"/>
            <w:left w:val="none" w:sz="0" w:space="0" w:color="auto"/>
            <w:bottom w:val="none" w:sz="0" w:space="0" w:color="auto"/>
            <w:right w:val="none" w:sz="0" w:space="0" w:color="auto"/>
          </w:divBdr>
        </w:div>
        <w:div w:id="1335691988">
          <w:marLeft w:val="640"/>
          <w:marRight w:val="0"/>
          <w:marTop w:val="0"/>
          <w:marBottom w:val="0"/>
          <w:divBdr>
            <w:top w:val="none" w:sz="0" w:space="0" w:color="auto"/>
            <w:left w:val="none" w:sz="0" w:space="0" w:color="auto"/>
            <w:bottom w:val="none" w:sz="0" w:space="0" w:color="auto"/>
            <w:right w:val="none" w:sz="0" w:space="0" w:color="auto"/>
          </w:divBdr>
        </w:div>
        <w:div w:id="422576408">
          <w:marLeft w:val="640"/>
          <w:marRight w:val="0"/>
          <w:marTop w:val="0"/>
          <w:marBottom w:val="0"/>
          <w:divBdr>
            <w:top w:val="none" w:sz="0" w:space="0" w:color="auto"/>
            <w:left w:val="none" w:sz="0" w:space="0" w:color="auto"/>
            <w:bottom w:val="none" w:sz="0" w:space="0" w:color="auto"/>
            <w:right w:val="none" w:sz="0" w:space="0" w:color="auto"/>
          </w:divBdr>
        </w:div>
        <w:div w:id="1175533318">
          <w:marLeft w:val="640"/>
          <w:marRight w:val="0"/>
          <w:marTop w:val="0"/>
          <w:marBottom w:val="0"/>
          <w:divBdr>
            <w:top w:val="none" w:sz="0" w:space="0" w:color="auto"/>
            <w:left w:val="none" w:sz="0" w:space="0" w:color="auto"/>
            <w:bottom w:val="none" w:sz="0" w:space="0" w:color="auto"/>
            <w:right w:val="none" w:sz="0" w:space="0" w:color="auto"/>
          </w:divBdr>
        </w:div>
        <w:div w:id="891572520">
          <w:marLeft w:val="640"/>
          <w:marRight w:val="0"/>
          <w:marTop w:val="0"/>
          <w:marBottom w:val="0"/>
          <w:divBdr>
            <w:top w:val="none" w:sz="0" w:space="0" w:color="auto"/>
            <w:left w:val="none" w:sz="0" w:space="0" w:color="auto"/>
            <w:bottom w:val="none" w:sz="0" w:space="0" w:color="auto"/>
            <w:right w:val="none" w:sz="0" w:space="0" w:color="auto"/>
          </w:divBdr>
        </w:div>
        <w:div w:id="1241525133">
          <w:marLeft w:val="640"/>
          <w:marRight w:val="0"/>
          <w:marTop w:val="0"/>
          <w:marBottom w:val="0"/>
          <w:divBdr>
            <w:top w:val="none" w:sz="0" w:space="0" w:color="auto"/>
            <w:left w:val="none" w:sz="0" w:space="0" w:color="auto"/>
            <w:bottom w:val="none" w:sz="0" w:space="0" w:color="auto"/>
            <w:right w:val="none" w:sz="0" w:space="0" w:color="auto"/>
          </w:divBdr>
        </w:div>
        <w:div w:id="1797412424">
          <w:marLeft w:val="640"/>
          <w:marRight w:val="0"/>
          <w:marTop w:val="0"/>
          <w:marBottom w:val="0"/>
          <w:divBdr>
            <w:top w:val="none" w:sz="0" w:space="0" w:color="auto"/>
            <w:left w:val="none" w:sz="0" w:space="0" w:color="auto"/>
            <w:bottom w:val="none" w:sz="0" w:space="0" w:color="auto"/>
            <w:right w:val="none" w:sz="0" w:space="0" w:color="auto"/>
          </w:divBdr>
        </w:div>
        <w:div w:id="26180272">
          <w:marLeft w:val="640"/>
          <w:marRight w:val="0"/>
          <w:marTop w:val="0"/>
          <w:marBottom w:val="0"/>
          <w:divBdr>
            <w:top w:val="none" w:sz="0" w:space="0" w:color="auto"/>
            <w:left w:val="none" w:sz="0" w:space="0" w:color="auto"/>
            <w:bottom w:val="none" w:sz="0" w:space="0" w:color="auto"/>
            <w:right w:val="none" w:sz="0" w:space="0" w:color="auto"/>
          </w:divBdr>
        </w:div>
        <w:div w:id="361830326">
          <w:marLeft w:val="640"/>
          <w:marRight w:val="0"/>
          <w:marTop w:val="0"/>
          <w:marBottom w:val="0"/>
          <w:divBdr>
            <w:top w:val="none" w:sz="0" w:space="0" w:color="auto"/>
            <w:left w:val="none" w:sz="0" w:space="0" w:color="auto"/>
            <w:bottom w:val="none" w:sz="0" w:space="0" w:color="auto"/>
            <w:right w:val="none" w:sz="0" w:space="0" w:color="auto"/>
          </w:divBdr>
        </w:div>
        <w:div w:id="647052636">
          <w:marLeft w:val="640"/>
          <w:marRight w:val="0"/>
          <w:marTop w:val="0"/>
          <w:marBottom w:val="0"/>
          <w:divBdr>
            <w:top w:val="none" w:sz="0" w:space="0" w:color="auto"/>
            <w:left w:val="none" w:sz="0" w:space="0" w:color="auto"/>
            <w:bottom w:val="none" w:sz="0" w:space="0" w:color="auto"/>
            <w:right w:val="none" w:sz="0" w:space="0" w:color="auto"/>
          </w:divBdr>
        </w:div>
        <w:div w:id="111638052">
          <w:marLeft w:val="640"/>
          <w:marRight w:val="0"/>
          <w:marTop w:val="0"/>
          <w:marBottom w:val="0"/>
          <w:divBdr>
            <w:top w:val="none" w:sz="0" w:space="0" w:color="auto"/>
            <w:left w:val="none" w:sz="0" w:space="0" w:color="auto"/>
            <w:bottom w:val="none" w:sz="0" w:space="0" w:color="auto"/>
            <w:right w:val="none" w:sz="0" w:space="0" w:color="auto"/>
          </w:divBdr>
        </w:div>
        <w:div w:id="1534229378">
          <w:marLeft w:val="640"/>
          <w:marRight w:val="0"/>
          <w:marTop w:val="0"/>
          <w:marBottom w:val="0"/>
          <w:divBdr>
            <w:top w:val="none" w:sz="0" w:space="0" w:color="auto"/>
            <w:left w:val="none" w:sz="0" w:space="0" w:color="auto"/>
            <w:bottom w:val="none" w:sz="0" w:space="0" w:color="auto"/>
            <w:right w:val="none" w:sz="0" w:space="0" w:color="auto"/>
          </w:divBdr>
        </w:div>
        <w:div w:id="576523206">
          <w:marLeft w:val="640"/>
          <w:marRight w:val="0"/>
          <w:marTop w:val="0"/>
          <w:marBottom w:val="0"/>
          <w:divBdr>
            <w:top w:val="none" w:sz="0" w:space="0" w:color="auto"/>
            <w:left w:val="none" w:sz="0" w:space="0" w:color="auto"/>
            <w:bottom w:val="none" w:sz="0" w:space="0" w:color="auto"/>
            <w:right w:val="none" w:sz="0" w:space="0" w:color="auto"/>
          </w:divBdr>
        </w:div>
        <w:div w:id="344748606">
          <w:marLeft w:val="640"/>
          <w:marRight w:val="0"/>
          <w:marTop w:val="0"/>
          <w:marBottom w:val="0"/>
          <w:divBdr>
            <w:top w:val="none" w:sz="0" w:space="0" w:color="auto"/>
            <w:left w:val="none" w:sz="0" w:space="0" w:color="auto"/>
            <w:bottom w:val="none" w:sz="0" w:space="0" w:color="auto"/>
            <w:right w:val="none" w:sz="0" w:space="0" w:color="auto"/>
          </w:divBdr>
        </w:div>
        <w:div w:id="1331903495">
          <w:marLeft w:val="640"/>
          <w:marRight w:val="0"/>
          <w:marTop w:val="0"/>
          <w:marBottom w:val="0"/>
          <w:divBdr>
            <w:top w:val="none" w:sz="0" w:space="0" w:color="auto"/>
            <w:left w:val="none" w:sz="0" w:space="0" w:color="auto"/>
            <w:bottom w:val="none" w:sz="0" w:space="0" w:color="auto"/>
            <w:right w:val="none" w:sz="0" w:space="0" w:color="auto"/>
          </w:divBdr>
        </w:div>
        <w:div w:id="1076321998">
          <w:marLeft w:val="640"/>
          <w:marRight w:val="0"/>
          <w:marTop w:val="0"/>
          <w:marBottom w:val="0"/>
          <w:divBdr>
            <w:top w:val="none" w:sz="0" w:space="0" w:color="auto"/>
            <w:left w:val="none" w:sz="0" w:space="0" w:color="auto"/>
            <w:bottom w:val="none" w:sz="0" w:space="0" w:color="auto"/>
            <w:right w:val="none" w:sz="0" w:space="0" w:color="auto"/>
          </w:divBdr>
        </w:div>
        <w:div w:id="716390191">
          <w:marLeft w:val="640"/>
          <w:marRight w:val="0"/>
          <w:marTop w:val="0"/>
          <w:marBottom w:val="0"/>
          <w:divBdr>
            <w:top w:val="none" w:sz="0" w:space="0" w:color="auto"/>
            <w:left w:val="none" w:sz="0" w:space="0" w:color="auto"/>
            <w:bottom w:val="none" w:sz="0" w:space="0" w:color="auto"/>
            <w:right w:val="none" w:sz="0" w:space="0" w:color="auto"/>
          </w:divBdr>
        </w:div>
        <w:div w:id="551424898">
          <w:marLeft w:val="640"/>
          <w:marRight w:val="0"/>
          <w:marTop w:val="0"/>
          <w:marBottom w:val="0"/>
          <w:divBdr>
            <w:top w:val="none" w:sz="0" w:space="0" w:color="auto"/>
            <w:left w:val="none" w:sz="0" w:space="0" w:color="auto"/>
            <w:bottom w:val="none" w:sz="0" w:space="0" w:color="auto"/>
            <w:right w:val="none" w:sz="0" w:space="0" w:color="auto"/>
          </w:divBdr>
        </w:div>
        <w:div w:id="1879932171">
          <w:marLeft w:val="640"/>
          <w:marRight w:val="0"/>
          <w:marTop w:val="0"/>
          <w:marBottom w:val="0"/>
          <w:divBdr>
            <w:top w:val="none" w:sz="0" w:space="0" w:color="auto"/>
            <w:left w:val="none" w:sz="0" w:space="0" w:color="auto"/>
            <w:bottom w:val="none" w:sz="0" w:space="0" w:color="auto"/>
            <w:right w:val="none" w:sz="0" w:space="0" w:color="auto"/>
          </w:divBdr>
        </w:div>
        <w:div w:id="773935884">
          <w:marLeft w:val="640"/>
          <w:marRight w:val="0"/>
          <w:marTop w:val="0"/>
          <w:marBottom w:val="0"/>
          <w:divBdr>
            <w:top w:val="none" w:sz="0" w:space="0" w:color="auto"/>
            <w:left w:val="none" w:sz="0" w:space="0" w:color="auto"/>
            <w:bottom w:val="none" w:sz="0" w:space="0" w:color="auto"/>
            <w:right w:val="none" w:sz="0" w:space="0" w:color="auto"/>
          </w:divBdr>
        </w:div>
        <w:div w:id="1193760985">
          <w:marLeft w:val="640"/>
          <w:marRight w:val="0"/>
          <w:marTop w:val="0"/>
          <w:marBottom w:val="0"/>
          <w:divBdr>
            <w:top w:val="none" w:sz="0" w:space="0" w:color="auto"/>
            <w:left w:val="none" w:sz="0" w:space="0" w:color="auto"/>
            <w:bottom w:val="none" w:sz="0" w:space="0" w:color="auto"/>
            <w:right w:val="none" w:sz="0" w:space="0" w:color="auto"/>
          </w:divBdr>
        </w:div>
        <w:div w:id="248464956">
          <w:marLeft w:val="640"/>
          <w:marRight w:val="0"/>
          <w:marTop w:val="0"/>
          <w:marBottom w:val="0"/>
          <w:divBdr>
            <w:top w:val="none" w:sz="0" w:space="0" w:color="auto"/>
            <w:left w:val="none" w:sz="0" w:space="0" w:color="auto"/>
            <w:bottom w:val="none" w:sz="0" w:space="0" w:color="auto"/>
            <w:right w:val="none" w:sz="0" w:space="0" w:color="auto"/>
          </w:divBdr>
        </w:div>
        <w:div w:id="1361400315">
          <w:marLeft w:val="640"/>
          <w:marRight w:val="0"/>
          <w:marTop w:val="0"/>
          <w:marBottom w:val="0"/>
          <w:divBdr>
            <w:top w:val="none" w:sz="0" w:space="0" w:color="auto"/>
            <w:left w:val="none" w:sz="0" w:space="0" w:color="auto"/>
            <w:bottom w:val="none" w:sz="0" w:space="0" w:color="auto"/>
            <w:right w:val="none" w:sz="0" w:space="0" w:color="auto"/>
          </w:divBdr>
        </w:div>
        <w:div w:id="2115861388">
          <w:marLeft w:val="640"/>
          <w:marRight w:val="0"/>
          <w:marTop w:val="0"/>
          <w:marBottom w:val="0"/>
          <w:divBdr>
            <w:top w:val="none" w:sz="0" w:space="0" w:color="auto"/>
            <w:left w:val="none" w:sz="0" w:space="0" w:color="auto"/>
            <w:bottom w:val="none" w:sz="0" w:space="0" w:color="auto"/>
            <w:right w:val="none" w:sz="0" w:space="0" w:color="auto"/>
          </w:divBdr>
        </w:div>
        <w:div w:id="1349016185">
          <w:marLeft w:val="640"/>
          <w:marRight w:val="0"/>
          <w:marTop w:val="0"/>
          <w:marBottom w:val="0"/>
          <w:divBdr>
            <w:top w:val="none" w:sz="0" w:space="0" w:color="auto"/>
            <w:left w:val="none" w:sz="0" w:space="0" w:color="auto"/>
            <w:bottom w:val="none" w:sz="0" w:space="0" w:color="auto"/>
            <w:right w:val="none" w:sz="0" w:space="0" w:color="auto"/>
          </w:divBdr>
        </w:div>
        <w:div w:id="595558143">
          <w:marLeft w:val="640"/>
          <w:marRight w:val="0"/>
          <w:marTop w:val="0"/>
          <w:marBottom w:val="0"/>
          <w:divBdr>
            <w:top w:val="none" w:sz="0" w:space="0" w:color="auto"/>
            <w:left w:val="none" w:sz="0" w:space="0" w:color="auto"/>
            <w:bottom w:val="none" w:sz="0" w:space="0" w:color="auto"/>
            <w:right w:val="none" w:sz="0" w:space="0" w:color="auto"/>
          </w:divBdr>
        </w:div>
        <w:div w:id="354422305">
          <w:marLeft w:val="640"/>
          <w:marRight w:val="0"/>
          <w:marTop w:val="0"/>
          <w:marBottom w:val="0"/>
          <w:divBdr>
            <w:top w:val="none" w:sz="0" w:space="0" w:color="auto"/>
            <w:left w:val="none" w:sz="0" w:space="0" w:color="auto"/>
            <w:bottom w:val="none" w:sz="0" w:space="0" w:color="auto"/>
            <w:right w:val="none" w:sz="0" w:space="0" w:color="auto"/>
          </w:divBdr>
        </w:div>
        <w:div w:id="607739655">
          <w:marLeft w:val="640"/>
          <w:marRight w:val="0"/>
          <w:marTop w:val="0"/>
          <w:marBottom w:val="0"/>
          <w:divBdr>
            <w:top w:val="none" w:sz="0" w:space="0" w:color="auto"/>
            <w:left w:val="none" w:sz="0" w:space="0" w:color="auto"/>
            <w:bottom w:val="none" w:sz="0" w:space="0" w:color="auto"/>
            <w:right w:val="none" w:sz="0" w:space="0" w:color="auto"/>
          </w:divBdr>
        </w:div>
        <w:div w:id="1129862808">
          <w:marLeft w:val="640"/>
          <w:marRight w:val="0"/>
          <w:marTop w:val="0"/>
          <w:marBottom w:val="0"/>
          <w:divBdr>
            <w:top w:val="none" w:sz="0" w:space="0" w:color="auto"/>
            <w:left w:val="none" w:sz="0" w:space="0" w:color="auto"/>
            <w:bottom w:val="none" w:sz="0" w:space="0" w:color="auto"/>
            <w:right w:val="none" w:sz="0" w:space="0" w:color="auto"/>
          </w:divBdr>
        </w:div>
        <w:div w:id="529227816">
          <w:marLeft w:val="640"/>
          <w:marRight w:val="0"/>
          <w:marTop w:val="0"/>
          <w:marBottom w:val="0"/>
          <w:divBdr>
            <w:top w:val="none" w:sz="0" w:space="0" w:color="auto"/>
            <w:left w:val="none" w:sz="0" w:space="0" w:color="auto"/>
            <w:bottom w:val="none" w:sz="0" w:space="0" w:color="auto"/>
            <w:right w:val="none" w:sz="0" w:space="0" w:color="auto"/>
          </w:divBdr>
        </w:div>
        <w:div w:id="2083091782">
          <w:marLeft w:val="640"/>
          <w:marRight w:val="0"/>
          <w:marTop w:val="0"/>
          <w:marBottom w:val="0"/>
          <w:divBdr>
            <w:top w:val="none" w:sz="0" w:space="0" w:color="auto"/>
            <w:left w:val="none" w:sz="0" w:space="0" w:color="auto"/>
            <w:bottom w:val="none" w:sz="0" w:space="0" w:color="auto"/>
            <w:right w:val="none" w:sz="0" w:space="0" w:color="auto"/>
          </w:divBdr>
        </w:div>
        <w:div w:id="742214165">
          <w:marLeft w:val="640"/>
          <w:marRight w:val="0"/>
          <w:marTop w:val="0"/>
          <w:marBottom w:val="0"/>
          <w:divBdr>
            <w:top w:val="none" w:sz="0" w:space="0" w:color="auto"/>
            <w:left w:val="none" w:sz="0" w:space="0" w:color="auto"/>
            <w:bottom w:val="none" w:sz="0" w:space="0" w:color="auto"/>
            <w:right w:val="none" w:sz="0" w:space="0" w:color="auto"/>
          </w:divBdr>
        </w:div>
        <w:div w:id="1361934493">
          <w:marLeft w:val="640"/>
          <w:marRight w:val="0"/>
          <w:marTop w:val="0"/>
          <w:marBottom w:val="0"/>
          <w:divBdr>
            <w:top w:val="none" w:sz="0" w:space="0" w:color="auto"/>
            <w:left w:val="none" w:sz="0" w:space="0" w:color="auto"/>
            <w:bottom w:val="none" w:sz="0" w:space="0" w:color="auto"/>
            <w:right w:val="none" w:sz="0" w:space="0" w:color="auto"/>
          </w:divBdr>
        </w:div>
        <w:div w:id="413671450">
          <w:marLeft w:val="640"/>
          <w:marRight w:val="0"/>
          <w:marTop w:val="0"/>
          <w:marBottom w:val="0"/>
          <w:divBdr>
            <w:top w:val="none" w:sz="0" w:space="0" w:color="auto"/>
            <w:left w:val="none" w:sz="0" w:space="0" w:color="auto"/>
            <w:bottom w:val="none" w:sz="0" w:space="0" w:color="auto"/>
            <w:right w:val="none" w:sz="0" w:space="0" w:color="auto"/>
          </w:divBdr>
        </w:div>
        <w:div w:id="1407221529">
          <w:marLeft w:val="640"/>
          <w:marRight w:val="0"/>
          <w:marTop w:val="0"/>
          <w:marBottom w:val="0"/>
          <w:divBdr>
            <w:top w:val="none" w:sz="0" w:space="0" w:color="auto"/>
            <w:left w:val="none" w:sz="0" w:space="0" w:color="auto"/>
            <w:bottom w:val="none" w:sz="0" w:space="0" w:color="auto"/>
            <w:right w:val="none" w:sz="0" w:space="0" w:color="auto"/>
          </w:divBdr>
        </w:div>
        <w:div w:id="362901915">
          <w:marLeft w:val="640"/>
          <w:marRight w:val="0"/>
          <w:marTop w:val="0"/>
          <w:marBottom w:val="0"/>
          <w:divBdr>
            <w:top w:val="none" w:sz="0" w:space="0" w:color="auto"/>
            <w:left w:val="none" w:sz="0" w:space="0" w:color="auto"/>
            <w:bottom w:val="none" w:sz="0" w:space="0" w:color="auto"/>
            <w:right w:val="none" w:sz="0" w:space="0" w:color="auto"/>
          </w:divBdr>
        </w:div>
        <w:div w:id="24141203">
          <w:marLeft w:val="640"/>
          <w:marRight w:val="0"/>
          <w:marTop w:val="0"/>
          <w:marBottom w:val="0"/>
          <w:divBdr>
            <w:top w:val="none" w:sz="0" w:space="0" w:color="auto"/>
            <w:left w:val="none" w:sz="0" w:space="0" w:color="auto"/>
            <w:bottom w:val="none" w:sz="0" w:space="0" w:color="auto"/>
            <w:right w:val="none" w:sz="0" w:space="0" w:color="auto"/>
          </w:divBdr>
        </w:div>
        <w:div w:id="182280736">
          <w:marLeft w:val="640"/>
          <w:marRight w:val="0"/>
          <w:marTop w:val="0"/>
          <w:marBottom w:val="0"/>
          <w:divBdr>
            <w:top w:val="none" w:sz="0" w:space="0" w:color="auto"/>
            <w:left w:val="none" w:sz="0" w:space="0" w:color="auto"/>
            <w:bottom w:val="none" w:sz="0" w:space="0" w:color="auto"/>
            <w:right w:val="none" w:sz="0" w:space="0" w:color="auto"/>
          </w:divBdr>
        </w:div>
        <w:div w:id="1965236652">
          <w:marLeft w:val="640"/>
          <w:marRight w:val="0"/>
          <w:marTop w:val="0"/>
          <w:marBottom w:val="0"/>
          <w:divBdr>
            <w:top w:val="none" w:sz="0" w:space="0" w:color="auto"/>
            <w:left w:val="none" w:sz="0" w:space="0" w:color="auto"/>
            <w:bottom w:val="none" w:sz="0" w:space="0" w:color="auto"/>
            <w:right w:val="none" w:sz="0" w:space="0" w:color="auto"/>
          </w:divBdr>
        </w:div>
        <w:div w:id="1763331141">
          <w:marLeft w:val="640"/>
          <w:marRight w:val="0"/>
          <w:marTop w:val="0"/>
          <w:marBottom w:val="0"/>
          <w:divBdr>
            <w:top w:val="none" w:sz="0" w:space="0" w:color="auto"/>
            <w:left w:val="none" w:sz="0" w:space="0" w:color="auto"/>
            <w:bottom w:val="none" w:sz="0" w:space="0" w:color="auto"/>
            <w:right w:val="none" w:sz="0" w:space="0" w:color="auto"/>
          </w:divBdr>
        </w:div>
        <w:div w:id="82729702">
          <w:marLeft w:val="640"/>
          <w:marRight w:val="0"/>
          <w:marTop w:val="0"/>
          <w:marBottom w:val="0"/>
          <w:divBdr>
            <w:top w:val="none" w:sz="0" w:space="0" w:color="auto"/>
            <w:left w:val="none" w:sz="0" w:space="0" w:color="auto"/>
            <w:bottom w:val="none" w:sz="0" w:space="0" w:color="auto"/>
            <w:right w:val="none" w:sz="0" w:space="0" w:color="auto"/>
          </w:divBdr>
        </w:div>
        <w:div w:id="1426657741">
          <w:marLeft w:val="640"/>
          <w:marRight w:val="0"/>
          <w:marTop w:val="0"/>
          <w:marBottom w:val="0"/>
          <w:divBdr>
            <w:top w:val="none" w:sz="0" w:space="0" w:color="auto"/>
            <w:left w:val="none" w:sz="0" w:space="0" w:color="auto"/>
            <w:bottom w:val="none" w:sz="0" w:space="0" w:color="auto"/>
            <w:right w:val="none" w:sz="0" w:space="0" w:color="auto"/>
          </w:divBdr>
        </w:div>
        <w:div w:id="875702089">
          <w:marLeft w:val="640"/>
          <w:marRight w:val="0"/>
          <w:marTop w:val="0"/>
          <w:marBottom w:val="0"/>
          <w:divBdr>
            <w:top w:val="none" w:sz="0" w:space="0" w:color="auto"/>
            <w:left w:val="none" w:sz="0" w:space="0" w:color="auto"/>
            <w:bottom w:val="none" w:sz="0" w:space="0" w:color="auto"/>
            <w:right w:val="none" w:sz="0" w:space="0" w:color="auto"/>
          </w:divBdr>
        </w:div>
        <w:div w:id="419985079">
          <w:marLeft w:val="640"/>
          <w:marRight w:val="0"/>
          <w:marTop w:val="0"/>
          <w:marBottom w:val="0"/>
          <w:divBdr>
            <w:top w:val="none" w:sz="0" w:space="0" w:color="auto"/>
            <w:left w:val="none" w:sz="0" w:space="0" w:color="auto"/>
            <w:bottom w:val="none" w:sz="0" w:space="0" w:color="auto"/>
            <w:right w:val="none" w:sz="0" w:space="0" w:color="auto"/>
          </w:divBdr>
        </w:div>
        <w:div w:id="1876307848">
          <w:marLeft w:val="640"/>
          <w:marRight w:val="0"/>
          <w:marTop w:val="0"/>
          <w:marBottom w:val="0"/>
          <w:divBdr>
            <w:top w:val="none" w:sz="0" w:space="0" w:color="auto"/>
            <w:left w:val="none" w:sz="0" w:space="0" w:color="auto"/>
            <w:bottom w:val="none" w:sz="0" w:space="0" w:color="auto"/>
            <w:right w:val="none" w:sz="0" w:space="0" w:color="auto"/>
          </w:divBdr>
        </w:div>
        <w:div w:id="1887178212">
          <w:marLeft w:val="640"/>
          <w:marRight w:val="0"/>
          <w:marTop w:val="0"/>
          <w:marBottom w:val="0"/>
          <w:divBdr>
            <w:top w:val="none" w:sz="0" w:space="0" w:color="auto"/>
            <w:left w:val="none" w:sz="0" w:space="0" w:color="auto"/>
            <w:bottom w:val="none" w:sz="0" w:space="0" w:color="auto"/>
            <w:right w:val="none" w:sz="0" w:space="0" w:color="auto"/>
          </w:divBdr>
        </w:div>
        <w:div w:id="736971769">
          <w:marLeft w:val="640"/>
          <w:marRight w:val="0"/>
          <w:marTop w:val="0"/>
          <w:marBottom w:val="0"/>
          <w:divBdr>
            <w:top w:val="none" w:sz="0" w:space="0" w:color="auto"/>
            <w:left w:val="none" w:sz="0" w:space="0" w:color="auto"/>
            <w:bottom w:val="none" w:sz="0" w:space="0" w:color="auto"/>
            <w:right w:val="none" w:sz="0" w:space="0" w:color="auto"/>
          </w:divBdr>
        </w:div>
        <w:div w:id="29570670">
          <w:marLeft w:val="640"/>
          <w:marRight w:val="0"/>
          <w:marTop w:val="0"/>
          <w:marBottom w:val="0"/>
          <w:divBdr>
            <w:top w:val="none" w:sz="0" w:space="0" w:color="auto"/>
            <w:left w:val="none" w:sz="0" w:space="0" w:color="auto"/>
            <w:bottom w:val="none" w:sz="0" w:space="0" w:color="auto"/>
            <w:right w:val="none" w:sz="0" w:space="0" w:color="auto"/>
          </w:divBdr>
        </w:div>
        <w:div w:id="1059207959">
          <w:marLeft w:val="640"/>
          <w:marRight w:val="0"/>
          <w:marTop w:val="0"/>
          <w:marBottom w:val="0"/>
          <w:divBdr>
            <w:top w:val="none" w:sz="0" w:space="0" w:color="auto"/>
            <w:left w:val="none" w:sz="0" w:space="0" w:color="auto"/>
            <w:bottom w:val="none" w:sz="0" w:space="0" w:color="auto"/>
            <w:right w:val="none" w:sz="0" w:space="0" w:color="auto"/>
          </w:divBdr>
        </w:div>
        <w:div w:id="156112416">
          <w:marLeft w:val="640"/>
          <w:marRight w:val="0"/>
          <w:marTop w:val="0"/>
          <w:marBottom w:val="0"/>
          <w:divBdr>
            <w:top w:val="none" w:sz="0" w:space="0" w:color="auto"/>
            <w:left w:val="none" w:sz="0" w:space="0" w:color="auto"/>
            <w:bottom w:val="none" w:sz="0" w:space="0" w:color="auto"/>
            <w:right w:val="none" w:sz="0" w:space="0" w:color="auto"/>
          </w:divBdr>
        </w:div>
        <w:div w:id="1130200333">
          <w:marLeft w:val="640"/>
          <w:marRight w:val="0"/>
          <w:marTop w:val="0"/>
          <w:marBottom w:val="0"/>
          <w:divBdr>
            <w:top w:val="none" w:sz="0" w:space="0" w:color="auto"/>
            <w:left w:val="none" w:sz="0" w:space="0" w:color="auto"/>
            <w:bottom w:val="none" w:sz="0" w:space="0" w:color="auto"/>
            <w:right w:val="none" w:sz="0" w:space="0" w:color="auto"/>
          </w:divBdr>
        </w:div>
        <w:div w:id="1387604835">
          <w:marLeft w:val="640"/>
          <w:marRight w:val="0"/>
          <w:marTop w:val="0"/>
          <w:marBottom w:val="0"/>
          <w:divBdr>
            <w:top w:val="none" w:sz="0" w:space="0" w:color="auto"/>
            <w:left w:val="none" w:sz="0" w:space="0" w:color="auto"/>
            <w:bottom w:val="none" w:sz="0" w:space="0" w:color="auto"/>
            <w:right w:val="none" w:sz="0" w:space="0" w:color="auto"/>
          </w:divBdr>
        </w:div>
        <w:div w:id="1350133367">
          <w:marLeft w:val="640"/>
          <w:marRight w:val="0"/>
          <w:marTop w:val="0"/>
          <w:marBottom w:val="0"/>
          <w:divBdr>
            <w:top w:val="none" w:sz="0" w:space="0" w:color="auto"/>
            <w:left w:val="none" w:sz="0" w:space="0" w:color="auto"/>
            <w:bottom w:val="none" w:sz="0" w:space="0" w:color="auto"/>
            <w:right w:val="none" w:sz="0" w:space="0" w:color="auto"/>
          </w:divBdr>
        </w:div>
        <w:div w:id="1078401203">
          <w:marLeft w:val="640"/>
          <w:marRight w:val="0"/>
          <w:marTop w:val="0"/>
          <w:marBottom w:val="0"/>
          <w:divBdr>
            <w:top w:val="none" w:sz="0" w:space="0" w:color="auto"/>
            <w:left w:val="none" w:sz="0" w:space="0" w:color="auto"/>
            <w:bottom w:val="none" w:sz="0" w:space="0" w:color="auto"/>
            <w:right w:val="none" w:sz="0" w:space="0" w:color="auto"/>
          </w:divBdr>
        </w:div>
        <w:div w:id="1536429095">
          <w:marLeft w:val="640"/>
          <w:marRight w:val="0"/>
          <w:marTop w:val="0"/>
          <w:marBottom w:val="0"/>
          <w:divBdr>
            <w:top w:val="none" w:sz="0" w:space="0" w:color="auto"/>
            <w:left w:val="none" w:sz="0" w:space="0" w:color="auto"/>
            <w:bottom w:val="none" w:sz="0" w:space="0" w:color="auto"/>
            <w:right w:val="none" w:sz="0" w:space="0" w:color="auto"/>
          </w:divBdr>
        </w:div>
        <w:div w:id="65226815">
          <w:marLeft w:val="640"/>
          <w:marRight w:val="0"/>
          <w:marTop w:val="0"/>
          <w:marBottom w:val="0"/>
          <w:divBdr>
            <w:top w:val="none" w:sz="0" w:space="0" w:color="auto"/>
            <w:left w:val="none" w:sz="0" w:space="0" w:color="auto"/>
            <w:bottom w:val="none" w:sz="0" w:space="0" w:color="auto"/>
            <w:right w:val="none" w:sz="0" w:space="0" w:color="auto"/>
          </w:divBdr>
        </w:div>
        <w:div w:id="1523517637">
          <w:marLeft w:val="640"/>
          <w:marRight w:val="0"/>
          <w:marTop w:val="0"/>
          <w:marBottom w:val="0"/>
          <w:divBdr>
            <w:top w:val="none" w:sz="0" w:space="0" w:color="auto"/>
            <w:left w:val="none" w:sz="0" w:space="0" w:color="auto"/>
            <w:bottom w:val="none" w:sz="0" w:space="0" w:color="auto"/>
            <w:right w:val="none" w:sz="0" w:space="0" w:color="auto"/>
          </w:divBdr>
        </w:div>
        <w:div w:id="1875577112">
          <w:marLeft w:val="640"/>
          <w:marRight w:val="0"/>
          <w:marTop w:val="0"/>
          <w:marBottom w:val="0"/>
          <w:divBdr>
            <w:top w:val="none" w:sz="0" w:space="0" w:color="auto"/>
            <w:left w:val="none" w:sz="0" w:space="0" w:color="auto"/>
            <w:bottom w:val="none" w:sz="0" w:space="0" w:color="auto"/>
            <w:right w:val="none" w:sz="0" w:space="0" w:color="auto"/>
          </w:divBdr>
        </w:div>
        <w:div w:id="1320839612">
          <w:marLeft w:val="640"/>
          <w:marRight w:val="0"/>
          <w:marTop w:val="0"/>
          <w:marBottom w:val="0"/>
          <w:divBdr>
            <w:top w:val="none" w:sz="0" w:space="0" w:color="auto"/>
            <w:left w:val="none" w:sz="0" w:space="0" w:color="auto"/>
            <w:bottom w:val="none" w:sz="0" w:space="0" w:color="auto"/>
            <w:right w:val="none" w:sz="0" w:space="0" w:color="auto"/>
          </w:divBdr>
        </w:div>
        <w:div w:id="1883515809">
          <w:marLeft w:val="640"/>
          <w:marRight w:val="0"/>
          <w:marTop w:val="0"/>
          <w:marBottom w:val="0"/>
          <w:divBdr>
            <w:top w:val="none" w:sz="0" w:space="0" w:color="auto"/>
            <w:left w:val="none" w:sz="0" w:space="0" w:color="auto"/>
            <w:bottom w:val="none" w:sz="0" w:space="0" w:color="auto"/>
            <w:right w:val="none" w:sz="0" w:space="0" w:color="auto"/>
          </w:divBdr>
        </w:div>
        <w:div w:id="630482431">
          <w:marLeft w:val="640"/>
          <w:marRight w:val="0"/>
          <w:marTop w:val="0"/>
          <w:marBottom w:val="0"/>
          <w:divBdr>
            <w:top w:val="none" w:sz="0" w:space="0" w:color="auto"/>
            <w:left w:val="none" w:sz="0" w:space="0" w:color="auto"/>
            <w:bottom w:val="none" w:sz="0" w:space="0" w:color="auto"/>
            <w:right w:val="none" w:sz="0" w:space="0" w:color="auto"/>
          </w:divBdr>
        </w:div>
        <w:div w:id="166558521">
          <w:marLeft w:val="640"/>
          <w:marRight w:val="0"/>
          <w:marTop w:val="0"/>
          <w:marBottom w:val="0"/>
          <w:divBdr>
            <w:top w:val="none" w:sz="0" w:space="0" w:color="auto"/>
            <w:left w:val="none" w:sz="0" w:space="0" w:color="auto"/>
            <w:bottom w:val="none" w:sz="0" w:space="0" w:color="auto"/>
            <w:right w:val="none" w:sz="0" w:space="0" w:color="auto"/>
          </w:divBdr>
        </w:div>
        <w:div w:id="1967660151">
          <w:marLeft w:val="640"/>
          <w:marRight w:val="0"/>
          <w:marTop w:val="0"/>
          <w:marBottom w:val="0"/>
          <w:divBdr>
            <w:top w:val="none" w:sz="0" w:space="0" w:color="auto"/>
            <w:left w:val="none" w:sz="0" w:space="0" w:color="auto"/>
            <w:bottom w:val="none" w:sz="0" w:space="0" w:color="auto"/>
            <w:right w:val="none" w:sz="0" w:space="0" w:color="auto"/>
          </w:divBdr>
        </w:div>
        <w:div w:id="346492423">
          <w:marLeft w:val="640"/>
          <w:marRight w:val="0"/>
          <w:marTop w:val="0"/>
          <w:marBottom w:val="0"/>
          <w:divBdr>
            <w:top w:val="none" w:sz="0" w:space="0" w:color="auto"/>
            <w:left w:val="none" w:sz="0" w:space="0" w:color="auto"/>
            <w:bottom w:val="none" w:sz="0" w:space="0" w:color="auto"/>
            <w:right w:val="none" w:sz="0" w:space="0" w:color="auto"/>
          </w:divBdr>
        </w:div>
        <w:div w:id="1569730429">
          <w:marLeft w:val="640"/>
          <w:marRight w:val="0"/>
          <w:marTop w:val="0"/>
          <w:marBottom w:val="0"/>
          <w:divBdr>
            <w:top w:val="none" w:sz="0" w:space="0" w:color="auto"/>
            <w:left w:val="none" w:sz="0" w:space="0" w:color="auto"/>
            <w:bottom w:val="none" w:sz="0" w:space="0" w:color="auto"/>
            <w:right w:val="none" w:sz="0" w:space="0" w:color="auto"/>
          </w:divBdr>
        </w:div>
        <w:div w:id="1443450186">
          <w:marLeft w:val="640"/>
          <w:marRight w:val="0"/>
          <w:marTop w:val="0"/>
          <w:marBottom w:val="0"/>
          <w:divBdr>
            <w:top w:val="none" w:sz="0" w:space="0" w:color="auto"/>
            <w:left w:val="none" w:sz="0" w:space="0" w:color="auto"/>
            <w:bottom w:val="none" w:sz="0" w:space="0" w:color="auto"/>
            <w:right w:val="none" w:sz="0" w:space="0" w:color="auto"/>
          </w:divBdr>
        </w:div>
        <w:div w:id="401304">
          <w:marLeft w:val="640"/>
          <w:marRight w:val="0"/>
          <w:marTop w:val="0"/>
          <w:marBottom w:val="0"/>
          <w:divBdr>
            <w:top w:val="none" w:sz="0" w:space="0" w:color="auto"/>
            <w:left w:val="none" w:sz="0" w:space="0" w:color="auto"/>
            <w:bottom w:val="none" w:sz="0" w:space="0" w:color="auto"/>
            <w:right w:val="none" w:sz="0" w:space="0" w:color="auto"/>
          </w:divBdr>
        </w:div>
        <w:div w:id="1572931062">
          <w:marLeft w:val="640"/>
          <w:marRight w:val="0"/>
          <w:marTop w:val="0"/>
          <w:marBottom w:val="0"/>
          <w:divBdr>
            <w:top w:val="none" w:sz="0" w:space="0" w:color="auto"/>
            <w:left w:val="none" w:sz="0" w:space="0" w:color="auto"/>
            <w:bottom w:val="none" w:sz="0" w:space="0" w:color="auto"/>
            <w:right w:val="none" w:sz="0" w:space="0" w:color="auto"/>
          </w:divBdr>
        </w:div>
        <w:div w:id="515271959">
          <w:marLeft w:val="640"/>
          <w:marRight w:val="0"/>
          <w:marTop w:val="0"/>
          <w:marBottom w:val="0"/>
          <w:divBdr>
            <w:top w:val="none" w:sz="0" w:space="0" w:color="auto"/>
            <w:left w:val="none" w:sz="0" w:space="0" w:color="auto"/>
            <w:bottom w:val="none" w:sz="0" w:space="0" w:color="auto"/>
            <w:right w:val="none" w:sz="0" w:space="0" w:color="auto"/>
          </w:divBdr>
        </w:div>
        <w:div w:id="1495409953">
          <w:marLeft w:val="640"/>
          <w:marRight w:val="0"/>
          <w:marTop w:val="0"/>
          <w:marBottom w:val="0"/>
          <w:divBdr>
            <w:top w:val="none" w:sz="0" w:space="0" w:color="auto"/>
            <w:left w:val="none" w:sz="0" w:space="0" w:color="auto"/>
            <w:bottom w:val="none" w:sz="0" w:space="0" w:color="auto"/>
            <w:right w:val="none" w:sz="0" w:space="0" w:color="auto"/>
          </w:divBdr>
        </w:div>
        <w:div w:id="1156648534">
          <w:marLeft w:val="640"/>
          <w:marRight w:val="0"/>
          <w:marTop w:val="0"/>
          <w:marBottom w:val="0"/>
          <w:divBdr>
            <w:top w:val="none" w:sz="0" w:space="0" w:color="auto"/>
            <w:left w:val="none" w:sz="0" w:space="0" w:color="auto"/>
            <w:bottom w:val="none" w:sz="0" w:space="0" w:color="auto"/>
            <w:right w:val="none" w:sz="0" w:space="0" w:color="auto"/>
          </w:divBdr>
        </w:div>
        <w:div w:id="615409061">
          <w:marLeft w:val="640"/>
          <w:marRight w:val="0"/>
          <w:marTop w:val="0"/>
          <w:marBottom w:val="0"/>
          <w:divBdr>
            <w:top w:val="none" w:sz="0" w:space="0" w:color="auto"/>
            <w:left w:val="none" w:sz="0" w:space="0" w:color="auto"/>
            <w:bottom w:val="none" w:sz="0" w:space="0" w:color="auto"/>
            <w:right w:val="none" w:sz="0" w:space="0" w:color="auto"/>
          </w:divBdr>
        </w:div>
        <w:div w:id="873613180">
          <w:marLeft w:val="640"/>
          <w:marRight w:val="0"/>
          <w:marTop w:val="0"/>
          <w:marBottom w:val="0"/>
          <w:divBdr>
            <w:top w:val="none" w:sz="0" w:space="0" w:color="auto"/>
            <w:left w:val="none" w:sz="0" w:space="0" w:color="auto"/>
            <w:bottom w:val="none" w:sz="0" w:space="0" w:color="auto"/>
            <w:right w:val="none" w:sz="0" w:space="0" w:color="auto"/>
          </w:divBdr>
        </w:div>
        <w:div w:id="849375577">
          <w:marLeft w:val="640"/>
          <w:marRight w:val="0"/>
          <w:marTop w:val="0"/>
          <w:marBottom w:val="0"/>
          <w:divBdr>
            <w:top w:val="none" w:sz="0" w:space="0" w:color="auto"/>
            <w:left w:val="none" w:sz="0" w:space="0" w:color="auto"/>
            <w:bottom w:val="none" w:sz="0" w:space="0" w:color="auto"/>
            <w:right w:val="none" w:sz="0" w:space="0" w:color="auto"/>
          </w:divBdr>
        </w:div>
        <w:div w:id="1148595078">
          <w:marLeft w:val="640"/>
          <w:marRight w:val="0"/>
          <w:marTop w:val="0"/>
          <w:marBottom w:val="0"/>
          <w:divBdr>
            <w:top w:val="none" w:sz="0" w:space="0" w:color="auto"/>
            <w:left w:val="none" w:sz="0" w:space="0" w:color="auto"/>
            <w:bottom w:val="none" w:sz="0" w:space="0" w:color="auto"/>
            <w:right w:val="none" w:sz="0" w:space="0" w:color="auto"/>
          </w:divBdr>
        </w:div>
        <w:div w:id="717163635">
          <w:marLeft w:val="640"/>
          <w:marRight w:val="0"/>
          <w:marTop w:val="0"/>
          <w:marBottom w:val="0"/>
          <w:divBdr>
            <w:top w:val="none" w:sz="0" w:space="0" w:color="auto"/>
            <w:left w:val="none" w:sz="0" w:space="0" w:color="auto"/>
            <w:bottom w:val="none" w:sz="0" w:space="0" w:color="auto"/>
            <w:right w:val="none" w:sz="0" w:space="0" w:color="auto"/>
          </w:divBdr>
        </w:div>
        <w:div w:id="147943625">
          <w:marLeft w:val="640"/>
          <w:marRight w:val="0"/>
          <w:marTop w:val="0"/>
          <w:marBottom w:val="0"/>
          <w:divBdr>
            <w:top w:val="none" w:sz="0" w:space="0" w:color="auto"/>
            <w:left w:val="none" w:sz="0" w:space="0" w:color="auto"/>
            <w:bottom w:val="none" w:sz="0" w:space="0" w:color="auto"/>
            <w:right w:val="none" w:sz="0" w:space="0" w:color="auto"/>
          </w:divBdr>
        </w:div>
        <w:div w:id="2011784699">
          <w:marLeft w:val="640"/>
          <w:marRight w:val="0"/>
          <w:marTop w:val="0"/>
          <w:marBottom w:val="0"/>
          <w:divBdr>
            <w:top w:val="none" w:sz="0" w:space="0" w:color="auto"/>
            <w:left w:val="none" w:sz="0" w:space="0" w:color="auto"/>
            <w:bottom w:val="none" w:sz="0" w:space="0" w:color="auto"/>
            <w:right w:val="none" w:sz="0" w:space="0" w:color="auto"/>
          </w:divBdr>
        </w:div>
        <w:div w:id="358774133">
          <w:marLeft w:val="640"/>
          <w:marRight w:val="0"/>
          <w:marTop w:val="0"/>
          <w:marBottom w:val="0"/>
          <w:divBdr>
            <w:top w:val="none" w:sz="0" w:space="0" w:color="auto"/>
            <w:left w:val="none" w:sz="0" w:space="0" w:color="auto"/>
            <w:bottom w:val="none" w:sz="0" w:space="0" w:color="auto"/>
            <w:right w:val="none" w:sz="0" w:space="0" w:color="auto"/>
          </w:divBdr>
        </w:div>
        <w:div w:id="2011134940">
          <w:marLeft w:val="640"/>
          <w:marRight w:val="0"/>
          <w:marTop w:val="0"/>
          <w:marBottom w:val="0"/>
          <w:divBdr>
            <w:top w:val="none" w:sz="0" w:space="0" w:color="auto"/>
            <w:left w:val="none" w:sz="0" w:space="0" w:color="auto"/>
            <w:bottom w:val="none" w:sz="0" w:space="0" w:color="auto"/>
            <w:right w:val="none" w:sz="0" w:space="0" w:color="auto"/>
          </w:divBdr>
        </w:div>
        <w:div w:id="1133402579">
          <w:marLeft w:val="640"/>
          <w:marRight w:val="0"/>
          <w:marTop w:val="0"/>
          <w:marBottom w:val="0"/>
          <w:divBdr>
            <w:top w:val="none" w:sz="0" w:space="0" w:color="auto"/>
            <w:left w:val="none" w:sz="0" w:space="0" w:color="auto"/>
            <w:bottom w:val="none" w:sz="0" w:space="0" w:color="auto"/>
            <w:right w:val="none" w:sz="0" w:space="0" w:color="auto"/>
          </w:divBdr>
        </w:div>
        <w:div w:id="826047340">
          <w:marLeft w:val="640"/>
          <w:marRight w:val="0"/>
          <w:marTop w:val="0"/>
          <w:marBottom w:val="0"/>
          <w:divBdr>
            <w:top w:val="none" w:sz="0" w:space="0" w:color="auto"/>
            <w:left w:val="none" w:sz="0" w:space="0" w:color="auto"/>
            <w:bottom w:val="none" w:sz="0" w:space="0" w:color="auto"/>
            <w:right w:val="none" w:sz="0" w:space="0" w:color="auto"/>
          </w:divBdr>
        </w:div>
        <w:div w:id="923153047">
          <w:marLeft w:val="640"/>
          <w:marRight w:val="0"/>
          <w:marTop w:val="0"/>
          <w:marBottom w:val="0"/>
          <w:divBdr>
            <w:top w:val="none" w:sz="0" w:space="0" w:color="auto"/>
            <w:left w:val="none" w:sz="0" w:space="0" w:color="auto"/>
            <w:bottom w:val="none" w:sz="0" w:space="0" w:color="auto"/>
            <w:right w:val="none" w:sz="0" w:space="0" w:color="auto"/>
          </w:divBdr>
        </w:div>
        <w:div w:id="1488324161">
          <w:marLeft w:val="640"/>
          <w:marRight w:val="0"/>
          <w:marTop w:val="0"/>
          <w:marBottom w:val="0"/>
          <w:divBdr>
            <w:top w:val="none" w:sz="0" w:space="0" w:color="auto"/>
            <w:left w:val="none" w:sz="0" w:space="0" w:color="auto"/>
            <w:bottom w:val="none" w:sz="0" w:space="0" w:color="auto"/>
            <w:right w:val="none" w:sz="0" w:space="0" w:color="auto"/>
          </w:divBdr>
        </w:div>
        <w:div w:id="513618908">
          <w:marLeft w:val="640"/>
          <w:marRight w:val="0"/>
          <w:marTop w:val="0"/>
          <w:marBottom w:val="0"/>
          <w:divBdr>
            <w:top w:val="none" w:sz="0" w:space="0" w:color="auto"/>
            <w:left w:val="none" w:sz="0" w:space="0" w:color="auto"/>
            <w:bottom w:val="none" w:sz="0" w:space="0" w:color="auto"/>
            <w:right w:val="none" w:sz="0" w:space="0" w:color="auto"/>
          </w:divBdr>
        </w:div>
        <w:div w:id="294650386">
          <w:marLeft w:val="640"/>
          <w:marRight w:val="0"/>
          <w:marTop w:val="0"/>
          <w:marBottom w:val="0"/>
          <w:divBdr>
            <w:top w:val="none" w:sz="0" w:space="0" w:color="auto"/>
            <w:left w:val="none" w:sz="0" w:space="0" w:color="auto"/>
            <w:bottom w:val="none" w:sz="0" w:space="0" w:color="auto"/>
            <w:right w:val="none" w:sz="0" w:space="0" w:color="auto"/>
          </w:divBdr>
        </w:div>
        <w:div w:id="148595911">
          <w:marLeft w:val="640"/>
          <w:marRight w:val="0"/>
          <w:marTop w:val="0"/>
          <w:marBottom w:val="0"/>
          <w:divBdr>
            <w:top w:val="none" w:sz="0" w:space="0" w:color="auto"/>
            <w:left w:val="none" w:sz="0" w:space="0" w:color="auto"/>
            <w:bottom w:val="none" w:sz="0" w:space="0" w:color="auto"/>
            <w:right w:val="none" w:sz="0" w:space="0" w:color="auto"/>
          </w:divBdr>
        </w:div>
        <w:div w:id="331835588">
          <w:marLeft w:val="640"/>
          <w:marRight w:val="0"/>
          <w:marTop w:val="0"/>
          <w:marBottom w:val="0"/>
          <w:divBdr>
            <w:top w:val="none" w:sz="0" w:space="0" w:color="auto"/>
            <w:left w:val="none" w:sz="0" w:space="0" w:color="auto"/>
            <w:bottom w:val="none" w:sz="0" w:space="0" w:color="auto"/>
            <w:right w:val="none" w:sz="0" w:space="0" w:color="auto"/>
          </w:divBdr>
        </w:div>
        <w:div w:id="834027264">
          <w:marLeft w:val="640"/>
          <w:marRight w:val="0"/>
          <w:marTop w:val="0"/>
          <w:marBottom w:val="0"/>
          <w:divBdr>
            <w:top w:val="none" w:sz="0" w:space="0" w:color="auto"/>
            <w:left w:val="none" w:sz="0" w:space="0" w:color="auto"/>
            <w:bottom w:val="none" w:sz="0" w:space="0" w:color="auto"/>
            <w:right w:val="none" w:sz="0" w:space="0" w:color="auto"/>
          </w:divBdr>
        </w:div>
        <w:div w:id="355540873">
          <w:marLeft w:val="640"/>
          <w:marRight w:val="0"/>
          <w:marTop w:val="0"/>
          <w:marBottom w:val="0"/>
          <w:divBdr>
            <w:top w:val="none" w:sz="0" w:space="0" w:color="auto"/>
            <w:left w:val="none" w:sz="0" w:space="0" w:color="auto"/>
            <w:bottom w:val="none" w:sz="0" w:space="0" w:color="auto"/>
            <w:right w:val="none" w:sz="0" w:space="0" w:color="auto"/>
          </w:divBdr>
        </w:div>
        <w:div w:id="186213330">
          <w:marLeft w:val="640"/>
          <w:marRight w:val="0"/>
          <w:marTop w:val="0"/>
          <w:marBottom w:val="0"/>
          <w:divBdr>
            <w:top w:val="none" w:sz="0" w:space="0" w:color="auto"/>
            <w:left w:val="none" w:sz="0" w:space="0" w:color="auto"/>
            <w:bottom w:val="none" w:sz="0" w:space="0" w:color="auto"/>
            <w:right w:val="none" w:sz="0" w:space="0" w:color="auto"/>
          </w:divBdr>
        </w:div>
        <w:div w:id="1993019835">
          <w:marLeft w:val="640"/>
          <w:marRight w:val="0"/>
          <w:marTop w:val="0"/>
          <w:marBottom w:val="0"/>
          <w:divBdr>
            <w:top w:val="none" w:sz="0" w:space="0" w:color="auto"/>
            <w:left w:val="none" w:sz="0" w:space="0" w:color="auto"/>
            <w:bottom w:val="none" w:sz="0" w:space="0" w:color="auto"/>
            <w:right w:val="none" w:sz="0" w:space="0" w:color="auto"/>
          </w:divBdr>
        </w:div>
        <w:div w:id="1245263322">
          <w:marLeft w:val="640"/>
          <w:marRight w:val="0"/>
          <w:marTop w:val="0"/>
          <w:marBottom w:val="0"/>
          <w:divBdr>
            <w:top w:val="none" w:sz="0" w:space="0" w:color="auto"/>
            <w:left w:val="none" w:sz="0" w:space="0" w:color="auto"/>
            <w:bottom w:val="none" w:sz="0" w:space="0" w:color="auto"/>
            <w:right w:val="none" w:sz="0" w:space="0" w:color="auto"/>
          </w:divBdr>
        </w:div>
        <w:div w:id="611546866">
          <w:marLeft w:val="640"/>
          <w:marRight w:val="0"/>
          <w:marTop w:val="0"/>
          <w:marBottom w:val="0"/>
          <w:divBdr>
            <w:top w:val="none" w:sz="0" w:space="0" w:color="auto"/>
            <w:left w:val="none" w:sz="0" w:space="0" w:color="auto"/>
            <w:bottom w:val="none" w:sz="0" w:space="0" w:color="auto"/>
            <w:right w:val="none" w:sz="0" w:space="0" w:color="auto"/>
          </w:divBdr>
        </w:div>
        <w:div w:id="706026796">
          <w:marLeft w:val="640"/>
          <w:marRight w:val="0"/>
          <w:marTop w:val="0"/>
          <w:marBottom w:val="0"/>
          <w:divBdr>
            <w:top w:val="none" w:sz="0" w:space="0" w:color="auto"/>
            <w:left w:val="none" w:sz="0" w:space="0" w:color="auto"/>
            <w:bottom w:val="none" w:sz="0" w:space="0" w:color="auto"/>
            <w:right w:val="none" w:sz="0" w:space="0" w:color="auto"/>
          </w:divBdr>
        </w:div>
        <w:div w:id="1500459728">
          <w:marLeft w:val="640"/>
          <w:marRight w:val="0"/>
          <w:marTop w:val="0"/>
          <w:marBottom w:val="0"/>
          <w:divBdr>
            <w:top w:val="none" w:sz="0" w:space="0" w:color="auto"/>
            <w:left w:val="none" w:sz="0" w:space="0" w:color="auto"/>
            <w:bottom w:val="none" w:sz="0" w:space="0" w:color="auto"/>
            <w:right w:val="none" w:sz="0" w:space="0" w:color="auto"/>
          </w:divBdr>
        </w:div>
        <w:div w:id="156071063">
          <w:marLeft w:val="640"/>
          <w:marRight w:val="0"/>
          <w:marTop w:val="0"/>
          <w:marBottom w:val="0"/>
          <w:divBdr>
            <w:top w:val="none" w:sz="0" w:space="0" w:color="auto"/>
            <w:left w:val="none" w:sz="0" w:space="0" w:color="auto"/>
            <w:bottom w:val="none" w:sz="0" w:space="0" w:color="auto"/>
            <w:right w:val="none" w:sz="0" w:space="0" w:color="auto"/>
          </w:divBdr>
        </w:div>
        <w:div w:id="1091706182">
          <w:marLeft w:val="640"/>
          <w:marRight w:val="0"/>
          <w:marTop w:val="0"/>
          <w:marBottom w:val="0"/>
          <w:divBdr>
            <w:top w:val="none" w:sz="0" w:space="0" w:color="auto"/>
            <w:left w:val="none" w:sz="0" w:space="0" w:color="auto"/>
            <w:bottom w:val="none" w:sz="0" w:space="0" w:color="auto"/>
            <w:right w:val="none" w:sz="0" w:space="0" w:color="auto"/>
          </w:divBdr>
        </w:div>
        <w:div w:id="37828506">
          <w:marLeft w:val="640"/>
          <w:marRight w:val="0"/>
          <w:marTop w:val="0"/>
          <w:marBottom w:val="0"/>
          <w:divBdr>
            <w:top w:val="none" w:sz="0" w:space="0" w:color="auto"/>
            <w:left w:val="none" w:sz="0" w:space="0" w:color="auto"/>
            <w:bottom w:val="none" w:sz="0" w:space="0" w:color="auto"/>
            <w:right w:val="none" w:sz="0" w:space="0" w:color="auto"/>
          </w:divBdr>
        </w:div>
        <w:div w:id="2054305522">
          <w:marLeft w:val="640"/>
          <w:marRight w:val="0"/>
          <w:marTop w:val="0"/>
          <w:marBottom w:val="0"/>
          <w:divBdr>
            <w:top w:val="none" w:sz="0" w:space="0" w:color="auto"/>
            <w:left w:val="none" w:sz="0" w:space="0" w:color="auto"/>
            <w:bottom w:val="none" w:sz="0" w:space="0" w:color="auto"/>
            <w:right w:val="none" w:sz="0" w:space="0" w:color="auto"/>
          </w:divBdr>
        </w:div>
        <w:div w:id="576935290">
          <w:marLeft w:val="640"/>
          <w:marRight w:val="0"/>
          <w:marTop w:val="0"/>
          <w:marBottom w:val="0"/>
          <w:divBdr>
            <w:top w:val="none" w:sz="0" w:space="0" w:color="auto"/>
            <w:left w:val="none" w:sz="0" w:space="0" w:color="auto"/>
            <w:bottom w:val="none" w:sz="0" w:space="0" w:color="auto"/>
            <w:right w:val="none" w:sz="0" w:space="0" w:color="auto"/>
          </w:divBdr>
        </w:div>
        <w:div w:id="567308697">
          <w:marLeft w:val="640"/>
          <w:marRight w:val="0"/>
          <w:marTop w:val="0"/>
          <w:marBottom w:val="0"/>
          <w:divBdr>
            <w:top w:val="none" w:sz="0" w:space="0" w:color="auto"/>
            <w:left w:val="none" w:sz="0" w:space="0" w:color="auto"/>
            <w:bottom w:val="none" w:sz="0" w:space="0" w:color="auto"/>
            <w:right w:val="none" w:sz="0" w:space="0" w:color="auto"/>
          </w:divBdr>
        </w:div>
        <w:div w:id="1968461452">
          <w:marLeft w:val="640"/>
          <w:marRight w:val="0"/>
          <w:marTop w:val="0"/>
          <w:marBottom w:val="0"/>
          <w:divBdr>
            <w:top w:val="none" w:sz="0" w:space="0" w:color="auto"/>
            <w:left w:val="none" w:sz="0" w:space="0" w:color="auto"/>
            <w:bottom w:val="none" w:sz="0" w:space="0" w:color="auto"/>
            <w:right w:val="none" w:sz="0" w:space="0" w:color="auto"/>
          </w:divBdr>
        </w:div>
        <w:div w:id="1021013278">
          <w:marLeft w:val="640"/>
          <w:marRight w:val="0"/>
          <w:marTop w:val="0"/>
          <w:marBottom w:val="0"/>
          <w:divBdr>
            <w:top w:val="none" w:sz="0" w:space="0" w:color="auto"/>
            <w:left w:val="none" w:sz="0" w:space="0" w:color="auto"/>
            <w:bottom w:val="none" w:sz="0" w:space="0" w:color="auto"/>
            <w:right w:val="none" w:sz="0" w:space="0" w:color="auto"/>
          </w:divBdr>
        </w:div>
        <w:div w:id="473527643">
          <w:marLeft w:val="640"/>
          <w:marRight w:val="0"/>
          <w:marTop w:val="0"/>
          <w:marBottom w:val="0"/>
          <w:divBdr>
            <w:top w:val="none" w:sz="0" w:space="0" w:color="auto"/>
            <w:left w:val="none" w:sz="0" w:space="0" w:color="auto"/>
            <w:bottom w:val="none" w:sz="0" w:space="0" w:color="auto"/>
            <w:right w:val="none" w:sz="0" w:space="0" w:color="auto"/>
          </w:divBdr>
        </w:div>
        <w:div w:id="2141455953">
          <w:marLeft w:val="640"/>
          <w:marRight w:val="0"/>
          <w:marTop w:val="0"/>
          <w:marBottom w:val="0"/>
          <w:divBdr>
            <w:top w:val="none" w:sz="0" w:space="0" w:color="auto"/>
            <w:left w:val="none" w:sz="0" w:space="0" w:color="auto"/>
            <w:bottom w:val="none" w:sz="0" w:space="0" w:color="auto"/>
            <w:right w:val="none" w:sz="0" w:space="0" w:color="auto"/>
          </w:divBdr>
        </w:div>
        <w:div w:id="1844396402">
          <w:marLeft w:val="640"/>
          <w:marRight w:val="0"/>
          <w:marTop w:val="0"/>
          <w:marBottom w:val="0"/>
          <w:divBdr>
            <w:top w:val="none" w:sz="0" w:space="0" w:color="auto"/>
            <w:left w:val="none" w:sz="0" w:space="0" w:color="auto"/>
            <w:bottom w:val="none" w:sz="0" w:space="0" w:color="auto"/>
            <w:right w:val="none" w:sz="0" w:space="0" w:color="auto"/>
          </w:divBdr>
        </w:div>
        <w:div w:id="1604338357">
          <w:marLeft w:val="640"/>
          <w:marRight w:val="0"/>
          <w:marTop w:val="0"/>
          <w:marBottom w:val="0"/>
          <w:divBdr>
            <w:top w:val="none" w:sz="0" w:space="0" w:color="auto"/>
            <w:left w:val="none" w:sz="0" w:space="0" w:color="auto"/>
            <w:bottom w:val="none" w:sz="0" w:space="0" w:color="auto"/>
            <w:right w:val="none" w:sz="0" w:space="0" w:color="auto"/>
          </w:divBdr>
        </w:div>
        <w:div w:id="1101989435">
          <w:marLeft w:val="640"/>
          <w:marRight w:val="0"/>
          <w:marTop w:val="0"/>
          <w:marBottom w:val="0"/>
          <w:divBdr>
            <w:top w:val="none" w:sz="0" w:space="0" w:color="auto"/>
            <w:left w:val="none" w:sz="0" w:space="0" w:color="auto"/>
            <w:bottom w:val="none" w:sz="0" w:space="0" w:color="auto"/>
            <w:right w:val="none" w:sz="0" w:space="0" w:color="auto"/>
          </w:divBdr>
        </w:div>
        <w:div w:id="1576894427">
          <w:marLeft w:val="640"/>
          <w:marRight w:val="0"/>
          <w:marTop w:val="0"/>
          <w:marBottom w:val="0"/>
          <w:divBdr>
            <w:top w:val="none" w:sz="0" w:space="0" w:color="auto"/>
            <w:left w:val="none" w:sz="0" w:space="0" w:color="auto"/>
            <w:bottom w:val="none" w:sz="0" w:space="0" w:color="auto"/>
            <w:right w:val="none" w:sz="0" w:space="0" w:color="auto"/>
          </w:divBdr>
        </w:div>
        <w:div w:id="871040577">
          <w:marLeft w:val="640"/>
          <w:marRight w:val="0"/>
          <w:marTop w:val="0"/>
          <w:marBottom w:val="0"/>
          <w:divBdr>
            <w:top w:val="none" w:sz="0" w:space="0" w:color="auto"/>
            <w:left w:val="none" w:sz="0" w:space="0" w:color="auto"/>
            <w:bottom w:val="none" w:sz="0" w:space="0" w:color="auto"/>
            <w:right w:val="none" w:sz="0" w:space="0" w:color="auto"/>
          </w:divBdr>
        </w:div>
        <w:div w:id="175463011">
          <w:marLeft w:val="640"/>
          <w:marRight w:val="0"/>
          <w:marTop w:val="0"/>
          <w:marBottom w:val="0"/>
          <w:divBdr>
            <w:top w:val="none" w:sz="0" w:space="0" w:color="auto"/>
            <w:left w:val="none" w:sz="0" w:space="0" w:color="auto"/>
            <w:bottom w:val="none" w:sz="0" w:space="0" w:color="auto"/>
            <w:right w:val="none" w:sz="0" w:space="0" w:color="auto"/>
          </w:divBdr>
        </w:div>
        <w:div w:id="1314138866">
          <w:marLeft w:val="640"/>
          <w:marRight w:val="0"/>
          <w:marTop w:val="0"/>
          <w:marBottom w:val="0"/>
          <w:divBdr>
            <w:top w:val="none" w:sz="0" w:space="0" w:color="auto"/>
            <w:left w:val="none" w:sz="0" w:space="0" w:color="auto"/>
            <w:bottom w:val="none" w:sz="0" w:space="0" w:color="auto"/>
            <w:right w:val="none" w:sz="0" w:space="0" w:color="auto"/>
          </w:divBdr>
        </w:div>
        <w:div w:id="660818198">
          <w:marLeft w:val="640"/>
          <w:marRight w:val="0"/>
          <w:marTop w:val="0"/>
          <w:marBottom w:val="0"/>
          <w:divBdr>
            <w:top w:val="none" w:sz="0" w:space="0" w:color="auto"/>
            <w:left w:val="none" w:sz="0" w:space="0" w:color="auto"/>
            <w:bottom w:val="none" w:sz="0" w:space="0" w:color="auto"/>
            <w:right w:val="none" w:sz="0" w:space="0" w:color="auto"/>
          </w:divBdr>
        </w:div>
        <w:div w:id="2023970404">
          <w:marLeft w:val="640"/>
          <w:marRight w:val="0"/>
          <w:marTop w:val="0"/>
          <w:marBottom w:val="0"/>
          <w:divBdr>
            <w:top w:val="none" w:sz="0" w:space="0" w:color="auto"/>
            <w:left w:val="none" w:sz="0" w:space="0" w:color="auto"/>
            <w:bottom w:val="none" w:sz="0" w:space="0" w:color="auto"/>
            <w:right w:val="none" w:sz="0" w:space="0" w:color="auto"/>
          </w:divBdr>
        </w:div>
        <w:div w:id="1967542257">
          <w:marLeft w:val="640"/>
          <w:marRight w:val="0"/>
          <w:marTop w:val="0"/>
          <w:marBottom w:val="0"/>
          <w:divBdr>
            <w:top w:val="none" w:sz="0" w:space="0" w:color="auto"/>
            <w:left w:val="none" w:sz="0" w:space="0" w:color="auto"/>
            <w:bottom w:val="none" w:sz="0" w:space="0" w:color="auto"/>
            <w:right w:val="none" w:sz="0" w:space="0" w:color="auto"/>
          </w:divBdr>
        </w:div>
        <w:div w:id="1267663378">
          <w:marLeft w:val="640"/>
          <w:marRight w:val="0"/>
          <w:marTop w:val="0"/>
          <w:marBottom w:val="0"/>
          <w:divBdr>
            <w:top w:val="none" w:sz="0" w:space="0" w:color="auto"/>
            <w:left w:val="none" w:sz="0" w:space="0" w:color="auto"/>
            <w:bottom w:val="none" w:sz="0" w:space="0" w:color="auto"/>
            <w:right w:val="none" w:sz="0" w:space="0" w:color="auto"/>
          </w:divBdr>
        </w:div>
        <w:div w:id="1057241182">
          <w:marLeft w:val="640"/>
          <w:marRight w:val="0"/>
          <w:marTop w:val="0"/>
          <w:marBottom w:val="0"/>
          <w:divBdr>
            <w:top w:val="none" w:sz="0" w:space="0" w:color="auto"/>
            <w:left w:val="none" w:sz="0" w:space="0" w:color="auto"/>
            <w:bottom w:val="none" w:sz="0" w:space="0" w:color="auto"/>
            <w:right w:val="none" w:sz="0" w:space="0" w:color="auto"/>
          </w:divBdr>
        </w:div>
        <w:div w:id="1345086173">
          <w:marLeft w:val="640"/>
          <w:marRight w:val="0"/>
          <w:marTop w:val="0"/>
          <w:marBottom w:val="0"/>
          <w:divBdr>
            <w:top w:val="none" w:sz="0" w:space="0" w:color="auto"/>
            <w:left w:val="none" w:sz="0" w:space="0" w:color="auto"/>
            <w:bottom w:val="none" w:sz="0" w:space="0" w:color="auto"/>
            <w:right w:val="none" w:sz="0" w:space="0" w:color="auto"/>
          </w:divBdr>
        </w:div>
        <w:div w:id="1668291889">
          <w:marLeft w:val="640"/>
          <w:marRight w:val="0"/>
          <w:marTop w:val="0"/>
          <w:marBottom w:val="0"/>
          <w:divBdr>
            <w:top w:val="none" w:sz="0" w:space="0" w:color="auto"/>
            <w:left w:val="none" w:sz="0" w:space="0" w:color="auto"/>
            <w:bottom w:val="none" w:sz="0" w:space="0" w:color="auto"/>
            <w:right w:val="none" w:sz="0" w:space="0" w:color="auto"/>
          </w:divBdr>
        </w:div>
        <w:div w:id="535897808">
          <w:marLeft w:val="640"/>
          <w:marRight w:val="0"/>
          <w:marTop w:val="0"/>
          <w:marBottom w:val="0"/>
          <w:divBdr>
            <w:top w:val="none" w:sz="0" w:space="0" w:color="auto"/>
            <w:left w:val="none" w:sz="0" w:space="0" w:color="auto"/>
            <w:bottom w:val="none" w:sz="0" w:space="0" w:color="auto"/>
            <w:right w:val="none" w:sz="0" w:space="0" w:color="auto"/>
          </w:divBdr>
        </w:div>
        <w:div w:id="1981684697">
          <w:marLeft w:val="640"/>
          <w:marRight w:val="0"/>
          <w:marTop w:val="0"/>
          <w:marBottom w:val="0"/>
          <w:divBdr>
            <w:top w:val="none" w:sz="0" w:space="0" w:color="auto"/>
            <w:left w:val="none" w:sz="0" w:space="0" w:color="auto"/>
            <w:bottom w:val="none" w:sz="0" w:space="0" w:color="auto"/>
            <w:right w:val="none" w:sz="0" w:space="0" w:color="auto"/>
          </w:divBdr>
        </w:div>
        <w:div w:id="103575486">
          <w:marLeft w:val="640"/>
          <w:marRight w:val="0"/>
          <w:marTop w:val="0"/>
          <w:marBottom w:val="0"/>
          <w:divBdr>
            <w:top w:val="none" w:sz="0" w:space="0" w:color="auto"/>
            <w:left w:val="none" w:sz="0" w:space="0" w:color="auto"/>
            <w:bottom w:val="none" w:sz="0" w:space="0" w:color="auto"/>
            <w:right w:val="none" w:sz="0" w:space="0" w:color="auto"/>
          </w:divBdr>
        </w:div>
        <w:div w:id="625819781">
          <w:marLeft w:val="640"/>
          <w:marRight w:val="0"/>
          <w:marTop w:val="0"/>
          <w:marBottom w:val="0"/>
          <w:divBdr>
            <w:top w:val="none" w:sz="0" w:space="0" w:color="auto"/>
            <w:left w:val="none" w:sz="0" w:space="0" w:color="auto"/>
            <w:bottom w:val="none" w:sz="0" w:space="0" w:color="auto"/>
            <w:right w:val="none" w:sz="0" w:space="0" w:color="auto"/>
          </w:divBdr>
        </w:div>
        <w:div w:id="182788082">
          <w:marLeft w:val="640"/>
          <w:marRight w:val="0"/>
          <w:marTop w:val="0"/>
          <w:marBottom w:val="0"/>
          <w:divBdr>
            <w:top w:val="none" w:sz="0" w:space="0" w:color="auto"/>
            <w:left w:val="none" w:sz="0" w:space="0" w:color="auto"/>
            <w:bottom w:val="none" w:sz="0" w:space="0" w:color="auto"/>
            <w:right w:val="none" w:sz="0" w:space="0" w:color="auto"/>
          </w:divBdr>
        </w:div>
        <w:div w:id="1206604157">
          <w:marLeft w:val="640"/>
          <w:marRight w:val="0"/>
          <w:marTop w:val="0"/>
          <w:marBottom w:val="0"/>
          <w:divBdr>
            <w:top w:val="none" w:sz="0" w:space="0" w:color="auto"/>
            <w:left w:val="none" w:sz="0" w:space="0" w:color="auto"/>
            <w:bottom w:val="none" w:sz="0" w:space="0" w:color="auto"/>
            <w:right w:val="none" w:sz="0" w:space="0" w:color="auto"/>
          </w:divBdr>
        </w:div>
        <w:div w:id="1261258888">
          <w:marLeft w:val="640"/>
          <w:marRight w:val="0"/>
          <w:marTop w:val="0"/>
          <w:marBottom w:val="0"/>
          <w:divBdr>
            <w:top w:val="none" w:sz="0" w:space="0" w:color="auto"/>
            <w:left w:val="none" w:sz="0" w:space="0" w:color="auto"/>
            <w:bottom w:val="none" w:sz="0" w:space="0" w:color="auto"/>
            <w:right w:val="none" w:sz="0" w:space="0" w:color="auto"/>
          </w:divBdr>
        </w:div>
        <w:div w:id="503321816">
          <w:marLeft w:val="640"/>
          <w:marRight w:val="0"/>
          <w:marTop w:val="0"/>
          <w:marBottom w:val="0"/>
          <w:divBdr>
            <w:top w:val="none" w:sz="0" w:space="0" w:color="auto"/>
            <w:left w:val="none" w:sz="0" w:space="0" w:color="auto"/>
            <w:bottom w:val="none" w:sz="0" w:space="0" w:color="auto"/>
            <w:right w:val="none" w:sz="0" w:space="0" w:color="auto"/>
          </w:divBdr>
        </w:div>
        <w:div w:id="1708797541">
          <w:marLeft w:val="640"/>
          <w:marRight w:val="0"/>
          <w:marTop w:val="0"/>
          <w:marBottom w:val="0"/>
          <w:divBdr>
            <w:top w:val="none" w:sz="0" w:space="0" w:color="auto"/>
            <w:left w:val="none" w:sz="0" w:space="0" w:color="auto"/>
            <w:bottom w:val="none" w:sz="0" w:space="0" w:color="auto"/>
            <w:right w:val="none" w:sz="0" w:space="0" w:color="auto"/>
          </w:divBdr>
        </w:div>
        <w:div w:id="1156411446">
          <w:marLeft w:val="640"/>
          <w:marRight w:val="0"/>
          <w:marTop w:val="0"/>
          <w:marBottom w:val="0"/>
          <w:divBdr>
            <w:top w:val="none" w:sz="0" w:space="0" w:color="auto"/>
            <w:left w:val="none" w:sz="0" w:space="0" w:color="auto"/>
            <w:bottom w:val="none" w:sz="0" w:space="0" w:color="auto"/>
            <w:right w:val="none" w:sz="0" w:space="0" w:color="auto"/>
          </w:divBdr>
        </w:div>
        <w:div w:id="1567649104">
          <w:marLeft w:val="640"/>
          <w:marRight w:val="0"/>
          <w:marTop w:val="0"/>
          <w:marBottom w:val="0"/>
          <w:divBdr>
            <w:top w:val="none" w:sz="0" w:space="0" w:color="auto"/>
            <w:left w:val="none" w:sz="0" w:space="0" w:color="auto"/>
            <w:bottom w:val="none" w:sz="0" w:space="0" w:color="auto"/>
            <w:right w:val="none" w:sz="0" w:space="0" w:color="auto"/>
          </w:divBdr>
        </w:div>
        <w:div w:id="899175762">
          <w:marLeft w:val="640"/>
          <w:marRight w:val="0"/>
          <w:marTop w:val="0"/>
          <w:marBottom w:val="0"/>
          <w:divBdr>
            <w:top w:val="none" w:sz="0" w:space="0" w:color="auto"/>
            <w:left w:val="none" w:sz="0" w:space="0" w:color="auto"/>
            <w:bottom w:val="none" w:sz="0" w:space="0" w:color="auto"/>
            <w:right w:val="none" w:sz="0" w:space="0" w:color="auto"/>
          </w:divBdr>
        </w:div>
        <w:div w:id="111675142">
          <w:marLeft w:val="640"/>
          <w:marRight w:val="0"/>
          <w:marTop w:val="0"/>
          <w:marBottom w:val="0"/>
          <w:divBdr>
            <w:top w:val="none" w:sz="0" w:space="0" w:color="auto"/>
            <w:left w:val="none" w:sz="0" w:space="0" w:color="auto"/>
            <w:bottom w:val="none" w:sz="0" w:space="0" w:color="auto"/>
            <w:right w:val="none" w:sz="0" w:space="0" w:color="auto"/>
          </w:divBdr>
        </w:div>
        <w:div w:id="2090038029">
          <w:marLeft w:val="640"/>
          <w:marRight w:val="0"/>
          <w:marTop w:val="0"/>
          <w:marBottom w:val="0"/>
          <w:divBdr>
            <w:top w:val="none" w:sz="0" w:space="0" w:color="auto"/>
            <w:left w:val="none" w:sz="0" w:space="0" w:color="auto"/>
            <w:bottom w:val="none" w:sz="0" w:space="0" w:color="auto"/>
            <w:right w:val="none" w:sz="0" w:space="0" w:color="auto"/>
          </w:divBdr>
        </w:div>
        <w:div w:id="240532640">
          <w:marLeft w:val="640"/>
          <w:marRight w:val="0"/>
          <w:marTop w:val="0"/>
          <w:marBottom w:val="0"/>
          <w:divBdr>
            <w:top w:val="none" w:sz="0" w:space="0" w:color="auto"/>
            <w:left w:val="none" w:sz="0" w:space="0" w:color="auto"/>
            <w:bottom w:val="none" w:sz="0" w:space="0" w:color="auto"/>
            <w:right w:val="none" w:sz="0" w:space="0" w:color="auto"/>
          </w:divBdr>
        </w:div>
        <w:div w:id="700980713">
          <w:marLeft w:val="640"/>
          <w:marRight w:val="0"/>
          <w:marTop w:val="0"/>
          <w:marBottom w:val="0"/>
          <w:divBdr>
            <w:top w:val="none" w:sz="0" w:space="0" w:color="auto"/>
            <w:left w:val="none" w:sz="0" w:space="0" w:color="auto"/>
            <w:bottom w:val="none" w:sz="0" w:space="0" w:color="auto"/>
            <w:right w:val="none" w:sz="0" w:space="0" w:color="auto"/>
          </w:divBdr>
        </w:div>
        <w:div w:id="1885602123">
          <w:marLeft w:val="640"/>
          <w:marRight w:val="0"/>
          <w:marTop w:val="0"/>
          <w:marBottom w:val="0"/>
          <w:divBdr>
            <w:top w:val="none" w:sz="0" w:space="0" w:color="auto"/>
            <w:left w:val="none" w:sz="0" w:space="0" w:color="auto"/>
            <w:bottom w:val="none" w:sz="0" w:space="0" w:color="auto"/>
            <w:right w:val="none" w:sz="0" w:space="0" w:color="auto"/>
          </w:divBdr>
        </w:div>
        <w:div w:id="1046951879">
          <w:marLeft w:val="640"/>
          <w:marRight w:val="0"/>
          <w:marTop w:val="0"/>
          <w:marBottom w:val="0"/>
          <w:divBdr>
            <w:top w:val="none" w:sz="0" w:space="0" w:color="auto"/>
            <w:left w:val="none" w:sz="0" w:space="0" w:color="auto"/>
            <w:bottom w:val="none" w:sz="0" w:space="0" w:color="auto"/>
            <w:right w:val="none" w:sz="0" w:space="0" w:color="auto"/>
          </w:divBdr>
        </w:div>
        <w:div w:id="1269657888">
          <w:marLeft w:val="640"/>
          <w:marRight w:val="0"/>
          <w:marTop w:val="0"/>
          <w:marBottom w:val="0"/>
          <w:divBdr>
            <w:top w:val="none" w:sz="0" w:space="0" w:color="auto"/>
            <w:left w:val="none" w:sz="0" w:space="0" w:color="auto"/>
            <w:bottom w:val="none" w:sz="0" w:space="0" w:color="auto"/>
            <w:right w:val="none" w:sz="0" w:space="0" w:color="auto"/>
          </w:divBdr>
        </w:div>
        <w:div w:id="670565660">
          <w:marLeft w:val="640"/>
          <w:marRight w:val="0"/>
          <w:marTop w:val="0"/>
          <w:marBottom w:val="0"/>
          <w:divBdr>
            <w:top w:val="none" w:sz="0" w:space="0" w:color="auto"/>
            <w:left w:val="none" w:sz="0" w:space="0" w:color="auto"/>
            <w:bottom w:val="none" w:sz="0" w:space="0" w:color="auto"/>
            <w:right w:val="none" w:sz="0" w:space="0" w:color="auto"/>
          </w:divBdr>
        </w:div>
        <w:div w:id="2089765648">
          <w:marLeft w:val="640"/>
          <w:marRight w:val="0"/>
          <w:marTop w:val="0"/>
          <w:marBottom w:val="0"/>
          <w:divBdr>
            <w:top w:val="none" w:sz="0" w:space="0" w:color="auto"/>
            <w:left w:val="none" w:sz="0" w:space="0" w:color="auto"/>
            <w:bottom w:val="none" w:sz="0" w:space="0" w:color="auto"/>
            <w:right w:val="none" w:sz="0" w:space="0" w:color="auto"/>
          </w:divBdr>
        </w:div>
        <w:div w:id="184101412">
          <w:marLeft w:val="640"/>
          <w:marRight w:val="0"/>
          <w:marTop w:val="0"/>
          <w:marBottom w:val="0"/>
          <w:divBdr>
            <w:top w:val="none" w:sz="0" w:space="0" w:color="auto"/>
            <w:left w:val="none" w:sz="0" w:space="0" w:color="auto"/>
            <w:bottom w:val="none" w:sz="0" w:space="0" w:color="auto"/>
            <w:right w:val="none" w:sz="0" w:space="0" w:color="auto"/>
          </w:divBdr>
        </w:div>
        <w:div w:id="1272207857">
          <w:marLeft w:val="640"/>
          <w:marRight w:val="0"/>
          <w:marTop w:val="0"/>
          <w:marBottom w:val="0"/>
          <w:divBdr>
            <w:top w:val="none" w:sz="0" w:space="0" w:color="auto"/>
            <w:left w:val="none" w:sz="0" w:space="0" w:color="auto"/>
            <w:bottom w:val="none" w:sz="0" w:space="0" w:color="auto"/>
            <w:right w:val="none" w:sz="0" w:space="0" w:color="auto"/>
          </w:divBdr>
        </w:div>
        <w:div w:id="954213662">
          <w:marLeft w:val="640"/>
          <w:marRight w:val="0"/>
          <w:marTop w:val="0"/>
          <w:marBottom w:val="0"/>
          <w:divBdr>
            <w:top w:val="none" w:sz="0" w:space="0" w:color="auto"/>
            <w:left w:val="none" w:sz="0" w:space="0" w:color="auto"/>
            <w:bottom w:val="none" w:sz="0" w:space="0" w:color="auto"/>
            <w:right w:val="none" w:sz="0" w:space="0" w:color="auto"/>
          </w:divBdr>
        </w:div>
        <w:div w:id="310797358">
          <w:marLeft w:val="640"/>
          <w:marRight w:val="0"/>
          <w:marTop w:val="0"/>
          <w:marBottom w:val="0"/>
          <w:divBdr>
            <w:top w:val="none" w:sz="0" w:space="0" w:color="auto"/>
            <w:left w:val="none" w:sz="0" w:space="0" w:color="auto"/>
            <w:bottom w:val="none" w:sz="0" w:space="0" w:color="auto"/>
            <w:right w:val="none" w:sz="0" w:space="0" w:color="auto"/>
          </w:divBdr>
        </w:div>
        <w:div w:id="1144548575">
          <w:marLeft w:val="640"/>
          <w:marRight w:val="0"/>
          <w:marTop w:val="0"/>
          <w:marBottom w:val="0"/>
          <w:divBdr>
            <w:top w:val="none" w:sz="0" w:space="0" w:color="auto"/>
            <w:left w:val="none" w:sz="0" w:space="0" w:color="auto"/>
            <w:bottom w:val="none" w:sz="0" w:space="0" w:color="auto"/>
            <w:right w:val="none" w:sz="0" w:space="0" w:color="auto"/>
          </w:divBdr>
        </w:div>
        <w:div w:id="1190143781">
          <w:marLeft w:val="640"/>
          <w:marRight w:val="0"/>
          <w:marTop w:val="0"/>
          <w:marBottom w:val="0"/>
          <w:divBdr>
            <w:top w:val="none" w:sz="0" w:space="0" w:color="auto"/>
            <w:left w:val="none" w:sz="0" w:space="0" w:color="auto"/>
            <w:bottom w:val="none" w:sz="0" w:space="0" w:color="auto"/>
            <w:right w:val="none" w:sz="0" w:space="0" w:color="auto"/>
          </w:divBdr>
        </w:div>
        <w:div w:id="1279143769">
          <w:marLeft w:val="640"/>
          <w:marRight w:val="0"/>
          <w:marTop w:val="0"/>
          <w:marBottom w:val="0"/>
          <w:divBdr>
            <w:top w:val="none" w:sz="0" w:space="0" w:color="auto"/>
            <w:left w:val="none" w:sz="0" w:space="0" w:color="auto"/>
            <w:bottom w:val="none" w:sz="0" w:space="0" w:color="auto"/>
            <w:right w:val="none" w:sz="0" w:space="0" w:color="auto"/>
          </w:divBdr>
        </w:div>
        <w:div w:id="700664424">
          <w:marLeft w:val="640"/>
          <w:marRight w:val="0"/>
          <w:marTop w:val="0"/>
          <w:marBottom w:val="0"/>
          <w:divBdr>
            <w:top w:val="none" w:sz="0" w:space="0" w:color="auto"/>
            <w:left w:val="none" w:sz="0" w:space="0" w:color="auto"/>
            <w:bottom w:val="none" w:sz="0" w:space="0" w:color="auto"/>
            <w:right w:val="none" w:sz="0" w:space="0" w:color="auto"/>
          </w:divBdr>
        </w:div>
        <w:div w:id="329453084">
          <w:marLeft w:val="640"/>
          <w:marRight w:val="0"/>
          <w:marTop w:val="0"/>
          <w:marBottom w:val="0"/>
          <w:divBdr>
            <w:top w:val="none" w:sz="0" w:space="0" w:color="auto"/>
            <w:left w:val="none" w:sz="0" w:space="0" w:color="auto"/>
            <w:bottom w:val="none" w:sz="0" w:space="0" w:color="auto"/>
            <w:right w:val="none" w:sz="0" w:space="0" w:color="auto"/>
          </w:divBdr>
        </w:div>
        <w:div w:id="111289385">
          <w:marLeft w:val="640"/>
          <w:marRight w:val="0"/>
          <w:marTop w:val="0"/>
          <w:marBottom w:val="0"/>
          <w:divBdr>
            <w:top w:val="none" w:sz="0" w:space="0" w:color="auto"/>
            <w:left w:val="none" w:sz="0" w:space="0" w:color="auto"/>
            <w:bottom w:val="none" w:sz="0" w:space="0" w:color="auto"/>
            <w:right w:val="none" w:sz="0" w:space="0" w:color="auto"/>
          </w:divBdr>
        </w:div>
        <w:div w:id="1482190399">
          <w:marLeft w:val="640"/>
          <w:marRight w:val="0"/>
          <w:marTop w:val="0"/>
          <w:marBottom w:val="0"/>
          <w:divBdr>
            <w:top w:val="none" w:sz="0" w:space="0" w:color="auto"/>
            <w:left w:val="none" w:sz="0" w:space="0" w:color="auto"/>
            <w:bottom w:val="none" w:sz="0" w:space="0" w:color="auto"/>
            <w:right w:val="none" w:sz="0" w:space="0" w:color="auto"/>
          </w:divBdr>
        </w:div>
        <w:div w:id="1150319156">
          <w:marLeft w:val="640"/>
          <w:marRight w:val="0"/>
          <w:marTop w:val="0"/>
          <w:marBottom w:val="0"/>
          <w:divBdr>
            <w:top w:val="none" w:sz="0" w:space="0" w:color="auto"/>
            <w:left w:val="none" w:sz="0" w:space="0" w:color="auto"/>
            <w:bottom w:val="none" w:sz="0" w:space="0" w:color="auto"/>
            <w:right w:val="none" w:sz="0" w:space="0" w:color="auto"/>
          </w:divBdr>
        </w:div>
        <w:div w:id="487601735">
          <w:marLeft w:val="640"/>
          <w:marRight w:val="0"/>
          <w:marTop w:val="0"/>
          <w:marBottom w:val="0"/>
          <w:divBdr>
            <w:top w:val="none" w:sz="0" w:space="0" w:color="auto"/>
            <w:left w:val="none" w:sz="0" w:space="0" w:color="auto"/>
            <w:bottom w:val="none" w:sz="0" w:space="0" w:color="auto"/>
            <w:right w:val="none" w:sz="0" w:space="0" w:color="auto"/>
          </w:divBdr>
        </w:div>
        <w:div w:id="847912303">
          <w:marLeft w:val="640"/>
          <w:marRight w:val="0"/>
          <w:marTop w:val="0"/>
          <w:marBottom w:val="0"/>
          <w:divBdr>
            <w:top w:val="none" w:sz="0" w:space="0" w:color="auto"/>
            <w:left w:val="none" w:sz="0" w:space="0" w:color="auto"/>
            <w:bottom w:val="none" w:sz="0" w:space="0" w:color="auto"/>
            <w:right w:val="none" w:sz="0" w:space="0" w:color="auto"/>
          </w:divBdr>
        </w:div>
        <w:div w:id="1179781582">
          <w:marLeft w:val="640"/>
          <w:marRight w:val="0"/>
          <w:marTop w:val="0"/>
          <w:marBottom w:val="0"/>
          <w:divBdr>
            <w:top w:val="none" w:sz="0" w:space="0" w:color="auto"/>
            <w:left w:val="none" w:sz="0" w:space="0" w:color="auto"/>
            <w:bottom w:val="none" w:sz="0" w:space="0" w:color="auto"/>
            <w:right w:val="none" w:sz="0" w:space="0" w:color="auto"/>
          </w:divBdr>
        </w:div>
        <w:div w:id="767315179">
          <w:marLeft w:val="640"/>
          <w:marRight w:val="0"/>
          <w:marTop w:val="0"/>
          <w:marBottom w:val="0"/>
          <w:divBdr>
            <w:top w:val="none" w:sz="0" w:space="0" w:color="auto"/>
            <w:left w:val="none" w:sz="0" w:space="0" w:color="auto"/>
            <w:bottom w:val="none" w:sz="0" w:space="0" w:color="auto"/>
            <w:right w:val="none" w:sz="0" w:space="0" w:color="auto"/>
          </w:divBdr>
        </w:div>
        <w:div w:id="1893537473">
          <w:marLeft w:val="640"/>
          <w:marRight w:val="0"/>
          <w:marTop w:val="0"/>
          <w:marBottom w:val="0"/>
          <w:divBdr>
            <w:top w:val="none" w:sz="0" w:space="0" w:color="auto"/>
            <w:left w:val="none" w:sz="0" w:space="0" w:color="auto"/>
            <w:bottom w:val="none" w:sz="0" w:space="0" w:color="auto"/>
            <w:right w:val="none" w:sz="0" w:space="0" w:color="auto"/>
          </w:divBdr>
        </w:div>
        <w:div w:id="644892547">
          <w:marLeft w:val="640"/>
          <w:marRight w:val="0"/>
          <w:marTop w:val="0"/>
          <w:marBottom w:val="0"/>
          <w:divBdr>
            <w:top w:val="none" w:sz="0" w:space="0" w:color="auto"/>
            <w:left w:val="none" w:sz="0" w:space="0" w:color="auto"/>
            <w:bottom w:val="none" w:sz="0" w:space="0" w:color="auto"/>
            <w:right w:val="none" w:sz="0" w:space="0" w:color="auto"/>
          </w:divBdr>
        </w:div>
        <w:div w:id="796989412">
          <w:marLeft w:val="640"/>
          <w:marRight w:val="0"/>
          <w:marTop w:val="0"/>
          <w:marBottom w:val="0"/>
          <w:divBdr>
            <w:top w:val="none" w:sz="0" w:space="0" w:color="auto"/>
            <w:left w:val="none" w:sz="0" w:space="0" w:color="auto"/>
            <w:bottom w:val="none" w:sz="0" w:space="0" w:color="auto"/>
            <w:right w:val="none" w:sz="0" w:space="0" w:color="auto"/>
          </w:divBdr>
        </w:div>
        <w:div w:id="140344802">
          <w:marLeft w:val="640"/>
          <w:marRight w:val="0"/>
          <w:marTop w:val="0"/>
          <w:marBottom w:val="0"/>
          <w:divBdr>
            <w:top w:val="none" w:sz="0" w:space="0" w:color="auto"/>
            <w:left w:val="none" w:sz="0" w:space="0" w:color="auto"/>
            <w:bottom w:val="none" w:sz="0" w:space="0" w:color="auto"/>
            <w:right w:val="none" w:sz="0" w:space="0" w:color="auto"/>
          </w:divBdr>
        </w:div>
        <w:div w:id="94443910">
          <w:marLeft w:val="640"/>
          <w:marRight w:val="0"/>
          <w:marTop w:val="0"/>
          <w:marBottom w:val="0"/>
          <w:divBdr>
            <w:top w:val="none" w:sz="0" w:space="0" w:color="auto"/>
            <w:left w:val="none" w:sz="0" w:space="0" w:color="auto"/>
            <w:bottom w:val="none" w:sz="0" w:space="0" w:color="auto"/>
            <w:right w:val="none" w:sz="0" w:space="0" w:color="auto"/>
          </w:divBdr>
        </w:div>
        <w:div w:id="1986928186">
          <w:marLeft w:val="640"/>
          <w:marRight w:val="0"/>
          <w:marTop w:val="0"/>
          <w:marBottom w:val="0"/>
          <w:divBdr>
            <w:top w:val="none" w:sz="0" w:space="0" w:color="auto"/>
            <w:left w:val="none" w:sz="0" w:space="0" w:color="auto"/>
            <w:bottom w:val="none" w:sz="0" w:space="0" w:color="auto"/>
            <w:right w:val="none" w:sz="0" w:space="0" w:color="auto"/>
          </w:divBdr>
        </w:div>
        <w:div w:id="663971550">
          <w:marLeft w:val="640"/>
          <w:marRight w:val="0"/>
          <w:marTop w:val="0"/>
          <w:marBottom w:val="0"/>
          <w:divBdr>
            <w:top w:val="none" w:sz="0" w:space="0" w:color="auto"/>
            <w:left w:val="none" w:sz="0" w:space="0" w:color="auto"/>
            <w:bottom w:val="none" w:sz="0" w:space="0" w:color="auto"/>
            <w:right w:val="none" w:sz="0" w:space="0" w:color="auto"/>
          </w:divBdr>
        </w:div>
        <w:div w:id="1443917116">
          <w:marLeft w:val="640"/>
          <w:marRight w:val="0"/>
          <w:marTop w:val="0"/>
          <w:marBottom w:val="0"/>
          <w:divBdr>
            <w:top w:val="none" w:sz="0" w:space="0" w:color="auto"/>
            <w:left w:val="none" w:sz="0" w:space="0" w:color="auto"/>
            <w:bottom w:val="none" w:sz="0" w:space="0" w:color="auto"/>
            <w:right w:val="none" w:sz="0" w:space="0" w:color="auto"/>
          </w:divBdr>
        </w:div>
        <w:div w:id="1734893303">
          <w:marLeft w:val="640"/>
          <w:marRight w:val="0"/>
          <w:marTop w:val="0"/>
          <w:marBottom w:val="0"/>
          <w:divBdr>
            <w:top w:val="none" w:sz="0" w:space="0" w:color="auto"/>
            <w:left w:val="none" w:sz="0" w:space="0" w:color="auto"/>
            <w:bottom w:val="none" w:sz="0" w:space="0" w:color="auto"/>
            <w:right w:val="none" w:sz="0" w:space="0" w:color="auto"/>
          </w:divBdr>
        </w:div>
        <w:div w:id="1239291596">
          <w:marLeft w:val="640"/>
          <w:marRight w:val="0"/>
          <w:marTop w:val="0"/>
          <w:marBottom w:val="0"/>
          <w:divBdr>
            <w:top w:val="none" w:sz="0" w:space="0" w:color="auto"/>
            <w:left w:val="none" w:sz="0" w:space="0" w:color="auto"/>
            <w:bottom w:val="none" w:sz="0" w:space="0" w:color="auto"/>
            <w:right w:val="none" w:sz="0" w:space="0" w:color="auto"/>
          </w:divBdr>
        </w:div>
        <w:div w:id="658465084">
          <w:marLeft w:val="640"/>
          <w:marRight w:val="0"/>
          <w:marTop w:val="0"/>
          <w:marBottom w:val="0"/>
          <w:divBdr>
            <w:top w:val="none" w:sz="0" w:space="0" w:color="auto"/>
            <w:left w:val="none" w:sz="0" w:space="0" w:color="auto"/>
            <w:bottom w:val="none" w:sz="0" w:space="0" w:color="auto"/>
            <w:right w:val="none" w:sz="0" w:space="0" w:color="auto"/>
          </w:divBdr>
        </w:div>
        <w:div w:id="1655530102">
          <w:marLeft w:val="640"/>
          <w:marRight w:val="0"/>
          <w:marTop w:val="0"/>
          <w:marBottom w:val="0"/>
          <w:divBdr>
            <w:top w:val="none" w:sz="0" w:space="0" w:color="auto"/>
            <w:left w:val="none" w:sz="0" w:space="0" w:color="auto"/>
            <w:bottom w:val="none" w:sz="0" w:space="0" w:color="auto"/>
            <w:right w:val="none" w:sz="0" w:space="0" w:color="auto"/>
          </w:divBdr>
        </w:div>
        <w:div w:id="1356272616">
          <w:marLeft w:val="640"/>
          <w:marRight w:val="0"/>
          <w:marTop w:val="0"/>
          <w:marBottom w:val="0"/>
          <w:divBdr>
            <w:top w:val="none" w:sz="0" w:space="0" w:color="auto"/>
            <w:left w:val="none" w:sz="0" w:space="0" w:color="auto"/>
            <w:bottom w:val="none" w:sz="0" w:space="0" w:color="auto"/>
            <w:right w:val="none" w:sz="0" w:space="0" w:color="auto"/>
          </w:divBdr>
        </w:div>
        <w:div w:id="150298026">
          <w:marLeft w:val="640"/>
          <w:marRight w:val="0"/>
          <w:marTop w:val="0"/>
          <w:marBottom w:val="0"/>
          <w:divBdr>
            <w:top w:val="none" w:sz="0" w:space="0" w:color="auto"/>
            <w:left w:val="none" w:sz="0" w:space="0" w:color="auto"/>
            <w:bottom w:val="none" w:sz="0" w:space="0" w:color="auto"/>
            <w:right w:val="none" w:sz="0" w:space="0" w:color="auto"/>
          </w:divBdr>
        </w:div>
        <w:div w:id="518206025">
          <w:marLeft w:val="640"/>
          <w:marRight w:val="0"/>
          <w:marTop w:val="0"/>
          <w:marBottom w:val="0"/>
          <w:divBdr>
            <w:top w:val="none" w:sz="0" w:space="0" w:color="auto"/>
            <w:left w:val="none" w:sz="0" w:space="0" w:color="auto"/>
            <w:bottom w:val="none" w:sz="0" w:space="0" w:color="auto"/>
            <w:right w:val="none" w:sz="0" w:space="0" w:color="auto"/>
          </w:divBdr>
        </w:div>
        <w:div w:id="6449550">
          <w:marLeft w:val="640"/>
          <w:marRight w:val="0"/>
          <w:marTop w:val="0"/>
          <w:marBottom w:val="0"/>
          <w:divBdr>
            <w:top w:val="none" w:sz="0" w:space="0" w:color="auto"/>
            <w:left w:val="none" w:sz="0" w:space="0" w:color="auto"/>
            <w:bottom w:val="none" w:sz="0" w:space="0" w:color="auto"/>
            <w:right w:val="none" w:sz="0" w:space="0" w:color="auto"/>
          </w:divBdr>
        </w:div>
        <w:div w:id="400299935">
          <w:marLeft w:val="640"/>
          <w:marRight w:val="0"/>
          <w:marTop w:val="0"/>
          <w:marBottom w:val="0"/>
          <w:divBdr>
            <w:top w:val="none" w:sz="0" w:space="0" w:color="auto"/>
            <w:left w:val="none" w:sz="0" w:space="0" w:color="auto"/>
            <w:bottom w:val="none" w:sz="0" w:space="0" w:color="auto"/>
            <w:right w:val="none" w:sz="0" w:space="0" w:color="auto"/>
          </w:divBdr>
        </w:div>
        <w:div w:id="2123111951">
          <w:marLeft w:val="640"/>
          <w:marRight w:val="0"/>
          <w:marTop w:val="0"/>
          <w:marBottom w:val="0"/>
          <w:divBdr>
            <w:top w:val="none" w:sz="0" w:space="0" w:color="auto"/>
            <w:left w:val="none" w:sz="0" w:space="0" w:color="auto"/>
            <w:bottom w:val="none" w:sz="0" w:space="0" w:color="auto"/>
            <w:right w:val="none" w:sz="0" w:space="0" w:color="auto"/>
          </w:divBdr>
        </w:div>
        <w:div w:id="832798600">
          <w:marLeft w:val="640"/>
          <w:marRight w:val="0"/>
          <w:marTop w:val="0"/>
          <w:marBottom w:val="0"/>
          <w:divBdr>
            <w:top w:val="none" w:sz="0" w:space="0" w:color="auto"/>
            <w:left w:val="none" w:sz="0" w:space="0" w:color="auto"/>
            <w:bottom w:val="none" w:sz="0" w:space="0" w:color="auto"/>
            <w:right w:val="none" w:sz="0" w:space="0" w:color="auto"/>
          </w:divBdr>
        </w:div>
        <w:div w:id="1202791639">
          <w:marLeft w:val="640"/>
          <w:marRight w:val="0"/>
          <w:marTop w:val="0"/>
          <w:marBottom w:val="0"/>
          <w:divBdr>
            <w:top w:val="none" w:sz="0" w:space="0" w:color="auto"/>
            <w:left w:val="none" w:sz="0" w:space="0" w:color="auto"/>
            <w:bottom w:val="none" w:sz="0" w:space="0" w:color="auto"/>
            <w:right w:val="none" w:sz="0" w:space="0" w:color="auto"/>
          </w:divBdr>
        </w:div>
        <w:div w:id="81683499">
          <w:marLeft w:val="640"/>
          <w:marRight w:val="0"/>
          <w:marTop w:val="0"/>
          <w:marBottom w:val="0"/>
          <w:divBdr>
            <w:top w:val="none" w:sz="0" w:space="0" w:color="auto"/>
            <w:left w:val="none" w:sz="0" w:space="0" w:color="auto"/>
            <w:bottom w:val="none" w:sz="0" w:space="0" w:color="auto"/>
            <w:right w:val="none" w:sz="0" w:space="0" w:color="auto"/>
          </w:divBdr>
        </w:div>
        <w:div w:id="632826702">
          <w:marLeft w:val="640"/>
          <w:marRight w:val="0"/>
          <w:marTop w:val="0"/>
          <w:marBottom w:val="0"/>
          <w:divBdr>
            <w:top w:val="none" w:sz="0" w:space="0" w:color="auto"/>
            <w:left w:val="none" w:sz="0" w:space="0" w:color="auto"/>
            <w:bottom w:val="none" w:sz="0" w:space="0" w:color="auto"/>
            <w:right w:val="none" w:sz="0" w:space="0" w:color="auto"/>
          </w:divBdr>
        </w:div>
        <w:div w:id="625770320">
          <w:marLeft w:val="640"/>
          <w:marRight w:val="0"/>
          <w:marTop w:val="0"/>
          <w:marBottom w:val="0"/>
          <w:divBdr>
            <w:top w:val="none" w:sz="0" w:space="0" w:color="auto"/>
            <w:left w:val="none" w:sz="0" w:space="0" w:color="auto"/>
            <w:bottom w:val="none" w:sz="0" w:space="0" w:color="auto"/>
            <w:right w:val="none" w:sz="0" w:space="0" w:color="auto"/>
          </w:divBdr>
        </w:div>
        <w:div w:id="2086563082">
          <w:marLeft w:val="640"/>
          <w:marRight w:val="0"/>
          <w:marTop w:val="0"/>
          <w:marBottom w:val="0"/>
          <w:divBdr>
            <w:top w:val="none" w:sz="0" w:space="0" w:color="auto"/>
            <w:left w:val="none" w:sz="0" w:space="0" w:color="auto"/>
            <w:bottom w:val="none" w:sz="0" w:space="0" w:color="auto"/>
            <w:right w:val="none" w:sz="0" w:space="0" w:color="auto"/>
          </w:divBdr>
        </w:div>
        <w:div w:id="2130200404">
          <w:marLeft w:val="640"/>
          <w:marRight w:val="0"/>
          <w:marTop w:val="0"/>
          <w:marBottom w:val="0"/>
          <w:divBdr>
            <w:top w:val="none" w:sz="0" w:space="0" w:color="auto"/>
            <w:left w:val="none" w:sz="0" w:space="0" w:color="auto"/>
            <w:bottom w:val="none" w:sz="0" w:space="0" w:color="auto"/>
            <w:right w:val="none" w:sz="0" w:space="0" w:color="auto"/>
          </w:divBdr>
        </w:div>
        <w:div w:id="850988575">
          <w:marLeft w:val="640"/>
          <w:marRight w:val="0"/>
          <w:marTop w:val="0"/>
          <w:marBottom w:val="0"/>
          <w:divBdr>
            <w:top w:val="none" w:sz="0" w:space="0" w:color="auto"/>
            <w:left w:val="none" w:sz="0" w:space="0" w:color="auto"/>
            <w:bottom w:val="none" w:sz="0" w:space="0" w:color="auto"/>
            <w:right w:val="none" w:sz="0" w:space="0" w:color="auto"/>
          </w:divBdr>
        </w:div>
        <w:div w:id="2070616355">
          <w:marLeft w:val="640"/>
          <w:marRight w:val="0"/>
          <w:marTop w:val="0"/>
          <w:marBottom w:val="0"/>
          <w:divBdr>
            <w:top w:val="none" w:sz="0" w:space="0" w:color="auto"/>
            <w:left w:val="none" w:sz="0" w:space="0" w:color="auto"/>
            <w:bottom w:val="none" w:sz="0" w:space="0" w:color="auto"/>
            <w:right w:val="none" w:sz="0" w:space="0" w:color="auto"/>
          </w:divBdr>
        </w:div>
        <w:div w:id="1379166805">
          <w:marLeft w:val="640"/>
          <w:marRight w:val="0"/>
          <w:marTop w:val="0"/>
          <w:marBottom w:val="0"/>
          <w:divBdr>
            <w:top w:val="none" w:sz="0" w:space="0" w:color="auto"/>
            <w:left w:val="none" w:sz="0" w:space="0" w:color="auto"/>
            <w:bottom w:val="none" w:sz="0" w:space="0" w:color="auto"/>
            <w:right w:val="none" w:sz="0" w:space="0" w:color="auto"/>
          </w:divBdr>
        </w:div>
        <w:div w:id="97604533">
          <w:marLeft w:val="640"/>
          <w:marRight w:val="0"/>
          <w:marTop w:val="0"/>
          <w:marBottom w:val="0"/>
          <w:divBdr>
            <w:top w:val="none" w:sz="0" w:space="0" w:color="auto"/>
            <w:left w:val="none" w:sz="0" w:space="0" w:color="auto"/>
            <w:bottom w:val="none" w:sz="0" w:space="0" w:color="auto"/>
            <w:right w:val="none" w:sz="0" w:space="0" w:color="auto"/>
          </w:divBdr>
        </w:div>
        <w:div w:id="1883668061">
          <w:marLeft w:val="640"/>
          <w:marRight w:val="0"/>
          <w:marTop w:val="0"/>
          <w:marBottom w:val="0"/>
          <w:divBdr>
            <w:top w:val="none" w:sz="0" w:space="0" w:color="auto"/>
            <w:left w:val="none" w:sz="0" w:space="0" w:color="auto"/>
            <w:bottom w:val="none" w:sz="0" w:space="0" w:color="auto"/>
            <w:right w:val="none" w:sz="0" w:space="0" w:color="auto"/>
          </w:divBdr>
        </w:div>
        <w:div w:id="203953503">
          <w:marLeft w:val="640"/>
          <w:marRight w:val="0"/>
          <w:marTop w:val="0"/>
          <w:marBottom w:val="0"/>
          <w:divBdr>
            <w:top w:val="none" w:sz="0" w:space="0" w:color="auto"/>
            <w:left w:val="none" w:sz="0" w:space="0" w:color="auto"/>
            <w:bottom w:val="none" w:sz="0" w:space="0" w:color="auto"/>
            <w:right w:val="none" w:sz="0" w:space="0" w:color="auto"/>
          </w:divBdr>
        </w:div>
        <w:div w:id="894197603">
          <w:marLeft w:val="640"/>
          <w:marRight w:val="0"/>
          <w:marTop w:val="0"/>
          <w:marBottom w:val="0"/>
          <w:divBdr>
            <w:top w:val="none" w:sz="0" w:space="0" w:color="auto"/>
            <w:left w:val="none" w:sz="0" w:space="0" w:color="auto"/>
            <w:bottom w:val="none" w:sz="0" w:space="0" w:color="auto"/>
            <w:right w:val="none" w:sz="0" w:space="0" w:color="auto"/>
          </w:divBdr>
        </w:div>
        <w:div w:id="414473725">
          <w:marLeft w:val="640"/>
          <w:marRight w:val="0"/>
          <w:marTop w:val="0"/>
          <w:marBottom w:val="0"/>
          <w:divBdr>
            <w:top w:val="none" w:sz="0" w:space="0" w:color="auto"/>
            <w:left w:val="none" w:sz="0" w:space="0" w:color="auto"/>
            <w:bottom w:val="none" w:sz="0" w:space="0" w:color="auto"/>
            <w:right w:val="none" w:sz="0" w:space="0" w:color="auto"/>
          </w:divBdr>
        </w:div>
        <w:div w:id="1375618055">
          <w:marLeft w:val="640"/>
          <w:marRight w:val="0"/>
          <w:marTop w:val="0"/>
          <w:marBottom w:val="0"/>
          <w:divBdr>
            <w:top w:val="none" w:sz="0" w:space="0" w:color="auto"/>
            <w:left w:val="none" w:sz="0" w:space="0" w:color="auto"/>
            <w:bottom w:val="none" w:sz="0" w:space="0" w:color="auto"/>
            <w:right w:val="none" w:sz="0" w:space="0" w:color="auto"/>
          </w:divBdr>
        </w:div>
        <w:div w:id="312955386">
          <w:marLeft w:val="640"/>
          <w:marRight w:val="0"/>
          <w:marTop w:val="0"/>
          <w:marBottom w:val="0"/>
          <w:divBdr>
            <w:top w:val="none" w:sz="0" w:space="0" w:color="auto"/>
            <w:left w:val="none" w:sz="0" w:space="0" w:color="auto"/>
            <w:bottom w:val="none" w:sz="0" w:space="0" w:color="auto"/>
            <w:right w:val="none" w:sz="0" w:space="0" w:color="auto"/>
          </w:divBdr>
        </w:div>
        <w:div w:id="866603163">
          <w:marLeft w:val="640"/>
          <w:marRight w:val="0"/>
          <w:marTop w:val="0"/>
          <w:marBottom w:val="0"/>
          <w:divBdr>
            <w:top w:val="none" w:sz="0" w:space="0" w:color="auto"/>
            <w:left w:val="none" w:sz="0" w:space="0" w:color="auto"/>
            <w:bottom w:val="none" w:sz="0" w:space="0" w:color="auto"/>
            <w:right w:val="none" w:sz="0" w:space="0" w:color="auto"/>
          </w:divBdr>
        </w:div>
        <w:div w:id="1743062350">
          <w:marLeft w:val="640"/>
          <w:marRight w:val="0"/>
          <w:marTop w:val="0"/>
          <w:marBottom w:val="0"/>
          <w:divBdr>
            <w:top w:val="none" w:sz="0" w:space="0" w:color="auto"/>
            <w:left w:val="none" w:sz="0" w:space="0" w:color="auto"/>
            <w:bottom w:val="none" w:sz="0" w:space="0" w:color="auto"/>
            <w:right w:val="none" w:sz="0" w:space="0" w:color="auto"/>
          </w:divBdr>
        </w:div>
        <w:div w:id="595942467">
          <w:marLeft w:val="640"/>
          <w:marRight w:val="0"/>
          <w:marTop w:val="0"/>
          <w:marBottom w:val="0"/>
          <w:divBdr>
            <w:top w:val="none" w:sz="0" w:space="0" w:color="auto"/>
            <w:left w:val="none" w:sz="0" w:space="0" w:color="auto"/>
            <w:bottom w:val="none" w:sz="0" w:space="0" w:color="auto"/>
            <w:right w:val="none" w:sz="0" w:space="0" w:color="auto"/>
          </w:divBdr>
        </w:div>
        <w:div w:id="1359430257">
          <w:marLeft w:val="640"/>
          <w:marRight w:val="0"/>
          <w:marTop w:val="0"/>
          <w:marBottom w:val="0"/>
          <w:divBdr>
            <w:top w:val="none" w:sz="0" w:space="0" w:color="auto"/>
            <w:left w:val="none" w:sz="0" w:space="0" w:color="auto"/>
            <w:bottom w:val="none" w:sz="0" w:space="0" w:color="auto"/>
            <w:right w:val="none" w:sz="0" w:space="0" w:color="auto"/>
          </w:divBdr>
        </w:div>
        <w:div w:id="1834178773">
          <w:marLeft w:val="640"/>
          <w:marRight w:val="0"/>
          <w:marTop w:val="0"/>
          <w:marBottom w:val="0"/>
          <w:divBdr>
            <w:top w:val="none" w:sz="0" w:space="0" w:color="auto"/>
            <w:left w:val="none" w:sz="0" w:space="0" w:color="auto"/>
            <w:bottom w:val="none" w:sz="0" w:space="0" w:color="auto"/>
            <w:right w:val="none" w:sz="0" w:space="0" w:color="auto"/>
          </w:divBdr>
        </w:div>
        <w:div w:id="1739282579">
          <w:marLeft w:val="640"/>
          <w:marRight w:val="0"/>
          <w:marTop w:val="0"/>
          <w:marBottom w:val="0"/>
          <w:divBdr>
            <w:top w:val="none" w:sz="0" w:space="0" w:color="auto"/>
            <w:left w:val="none" w:sz="0" w:space="0" w:color="auto"/>
            <w:bottom w:val="none" w:sz="0" w:space="0" w:color="auto"/>
            <w:right w:val="none" w:sz="0" w:space="0" w:color="auto"/>
          </w:divBdr>
        </w:div>
        <w:div w:id="1544828005">
          <w:marLeft w:val="640"/>
          <w:marRight w:val="0"/>
          <w:marTop w:val="0"/>
          <w:marBottom w:val="0"/>
          <w:divBdr>
            <w:top w:val="none" w:sz="0" w:space="0" w:color="auto"/>
            <w:left w:val="none" w:sz="0" w:space="0" w:color="auto"/>
            <w:bottom w:val="none" w:sz="0" w:space="0" w:color="auto"/>
            <w:right w:val="none" w:sz="0" w:space="0" w:color="auto"/>
          </w:divBdr>
        </w:div>
        <w:div w:id="2146509559">
          <w:marLeft w:val="640"/>
          <w:marRight w:val="0"/>
          <w:marTop w:val="0"/>
          <w:marBottom w:val="0"/>
          <w:divBdr>
            <w:top w:val="none" w:sz="0" w:space="0" w:color="auto"/>
            <w:left w:val="none" w:sz="0" w:space="0" w:color="auto"/>
            <w:bottom w:val="none" w:sz="0" w:space="0" w:color="auto"/>
            <w:right w:val="none" w:sz="0" w:space="0" w:color="auto"/>
          </w:divBdr>
        </w:div>
        <w:div w:id="2325610">
          <w:marLeft w:val="640"/>
          <w:marRight w:val="0"/>
          <w:marTop w:val="0"/>
          <w:marBottom w:val="0"/>
          <w:divBdr>
            <w:top w:val="none" w:sz="0" w:space="0" w:color="auto"/>
            <w:left w:val="none" w:sz="0" w:space="0" w:color="auto"/>
            <w:bottom w:val="none" w:sz="0" w:space="0" w:color="auto"/>
            <w:right w:val="none" w:sz="0" w:space="0" w:color="auto"/>
          </w:divBdr>
        </w:div>
        <w:div w:id="645858790">
          <w:marLeft w:val="640"/>
          <w:marRight w:val="0"/>
          <w:marTop w:val="0"/>
          <w:marBottom w:val="0"/>
          <w:divBdr>
            <w:top w:val="none" w:sz="0" w:space="0" w:color="auto"/>
            <w:left w:val="none" w:sz="0" w:space="0" w:color="auto"/>
            <w:bottom w:val="none" w:sz="0" w:space="0" w:color="auto"/>
            <w:right w:val="none" w:sz="0" w:space="0" w:color="auto"/>
          </w:divBdr>
        </w:div>
        <w:div w:id="991102867">
          <w:marLeft w:val="640"/>
          <w:marRight w:val="0"/>
          <w:marTop w:val="0"/>
          <w:marBottom w:val="0"/>
          <w:divBdr>
            <w:top w:val="none" w:sz="0" w:space="0" w:color="auto"/>
            <w:left w:val="none" w:sz="0" w:space="0" w:color="auto"/>
            <w:bottom w:val="none" w:sz="0" w:space="0" w:color="auto"/>
            <w:right w:val="none" w:sz="0" w:space="0" w:color="auto"/>
          </w:divBdr>
        </w:div>
        <w:div w:id="1716468337">
          <w:marLeft w:val="640"/>
          <w:marRight w:val="0"/>
          <w:marTop w:val="0"/>
          <w:marBottom w:val="0"/>
          <w:divBdr>
            <w:top w:val="none" w:sz="0" w:space="0" w:color="auto"/>
            <w:left w:val="none" w:sz="0" w:space="0" w:color="auto"/>
            <w:bottom w:val="none" w:sz="0" w:space="0" w:color="auto"/>
            <w:right w:val="none" w:sz="0" w:space="0" w:color="auto"/>
          </w:divBdr>
        </w:div>
        <w:div w:id="46924670">
          <w:marLeft w:val="640"/>
          <w:marRight w:val="0"/>
          <w:marTop w:val="0"/>
          <w:marBottom w:val="0"/>
          <w:divBdr>
            <w:top w:val="none" w:sz="0" w:space="0" w:color="auto"/>
            <w:left w:val="none" w:sz="0" w:space="0" w:color="auto"/>
            <w:bottom w:val="none" w:sz="0" w:space="0" w:color="auto"/>
            <w:right w:val="none" w:sz="0" w:space="0" w:color="auto"/>
          </w:divBdr>
        </w:div>
        <w:div w:id="1417556023">
          <w:marLeft w:val="640"/>
          <w:marRight w:val="0"/>
          <w:marTop w:val="0"/>
          <w:marBottom w:val="0"/>
          <w:divBdr>
            <w:top w:val="none" w:sz="0" w:space="0" w:color="auto"/>
            <w:left w:val="none" w:sz="0" w:space="0" w:color="auto"/>
            <w:bottom w:val="none" w:sz="0" w:space="0" w:color="auto"/>
            <w:right w:val="none" w:sz="0" w:space="0" w:color="auto"/>
          </w:divBdr>
        </w:div>
        <w:div w:id="1817840244">
          <w:marLeft w:val="640"/>
          <w:marRight w:val="0"/>
          <w:marTop w:val="0"/>
          <w:marBottom w:val="0"/>
          <w:divBdr>
            <w:top w:val="none" w:sz="0" w:space="0" w:color="auto"/>
            <w:left w:val="none" w:sz="0" w:space="0" w:color="auto"/>
            <w:bottom w:val="none" w:sz="0" w:space="0" w:color="auto"/>
            <w:right w:val="none" w:sz="0" w:space="0" w:color="auto"/>
          </w:divBdr>
        </w:div>
        <w:div w:id="951088271">
          <w:marLeft w:val="640"/>
          <w:marRight w:val="0"/>
          <w:marTop w:val="0"/>
          <w:marBottom w:val="0"/>
          <w:divBdr>
            <w:top w:val="none" w:sz="0" w:space="0" w:color="auto"/>
            <w:left w:val="none" w:sz="0" w:space="0" w:color="auto"/>
            <w:bottom w:val="none" w:sz="0" w:space="0" w:color="auto"/>
            <w:right w:val="none" w:sz="0" w:space="0" w:color="auto"/>
          </w:divBdr>
        </w:div>
        <w:div w:id="366419669">
          <w:marLeft w:val="640"/>
          <w:marRight w:val="0"/>
          <w:marTop w:val="0"/>
          <w:marBottom w:val="0"/>
          <w:divBdr>
            <w:top w:val="none" w:sz="0" w:space="0" w:color="auto"/>
            <w:left w:val="none" w:sz="0" w:space="0" w:color="auto"/>
            <w:bottom w:val="none" w:sz="0" w:space="0" w:color="auto"/>
            <w:right w:val="none" w:sz="0" w:space="0" w:color="auto"/>
          </w:divBdr>
        </w:div>
        <w:div w:id="574243072">
          <w:marLeft w:val="640"/>
          <w:marRight w:val="0"/>
          <w:marTop w:val="0"/>
          <w:marBottom w:val="0"/>
          <w:divBdr>
            <w:top w:val="none" w:sz="0" w:space="0" w:color="auto"/>
            <w:left w:val="none" w:sz="0" w:space="0" w:color="auto"/>
            <w:bottom w:val="none" w:sz="0" w:space="0" w:color="auto"/>
            <w:right w:val="none" w:sz="0" w:space="0" w:color="auto"/>
          </w:divBdr>
        </w:div>
        <w:div w:id="2072342740">
          <w:marLeft w:val="640"/>
          <w:marRight w:val="0"/>
          <w:marTop w:val="0"/>
          <w:marBottom w:val="0"/>
          <w:divBdr>
            <w:top w:val="none" w:sz="0" w:space="0" w:color="auto"/>
            <w:left w:val="none" w:sz="0" w:space="0" w:color="auto"/>
            <w:bottom w:val="none" w:sz="0" w:space="0" w:color="auto"/>
            <w:right w:val="none" w:sz="0" w:space="0" w:color="auto"/>
          </w:divBdr>
        </w:div>
        <w:div w:id="648020817">
          <w:marLeft w:val="640"/>
          <w:marRight w:val="0"/>
          <w:marTop w:val="0"/>
          <w:marBottom w:val="0"/>
          <w:divBdr>
            <w:top w:val="none" w:sz="0" w:space="0" w:color="auto"/>
            <w:left w:val="none" w:sz="0" w:space="0" w:color="auto"/>
            <w:bottom w:val="none" w:sz="0" w:space="0" w:color="auto"/>
            <w:right w:val="none" w:sz="0" w:space="0" w:color="auto"/>
          </w:divBdr>
        </w:div>
        <w:div w:id="1311442483">
          <w:marLeft w:val="640"/>
          <w:marRight w:val="0"/>
          <w:marTop w:val="0"/>
          <w:marBottom w:val="0"/>
          <w:divBdr>
            <w:top w:val="none" w:sz="0" w:space="0" w:color="auto"/>
            <w:left w:val="none" w:sz="0" w:space="0" w:color="auto"/>
            <w:bottom w:val="none" w:sz="0" w:space="0" w:color="auto"/>
            <w:right w:val="none" w:sz="0" w:space="0" w:color="auto"/>
          </w:divBdr>
        </w:div>
        <w:div w:id="215824908">
          <w:marLeft w:val="640"/>
          <w:marRight w:val="0"/>
          <w:marTop w:val="0"/>
          <w:marBottom w:val="0"/>
          <w:divBdr>
            <w:top w:val="none" w:sz="0" w:space="0" w:color="auto"/>
            <w:left w:val="none" w:sz="0" w:space="0" w:color="auto"/>
            <w:bottom w:val="none" w:sz="0" w:space="0" w:color="auto"/>
            <w:right w:val="none" w:sz="0" w:space="0" w:color="auto"/>
          </w:divBdr>
        </w:div>
        <w:div w:id="1682975345">
          <w:marLeft w:val="640"/>
          <w:marRight w:val="0"/>
          <w:marTop w:val="0"/>
          <w:marBottom w:val="0"/>
          <w:divBdr>
            <w:top w:val="none" w:sz="0" w:space="0" w:color="auto"/>
            <w:left w:val="none" w:sz="0" w:space="0" w:color="auto"/>
            <w:bottom w:val="none" w:sz="0" w:space="0" w:color="auto"/>
            <w:right w:val="none" w:sz="0" w:space="0" w:color="auto"/>
          </w:divBdr>
        </w:div>
        <w:div w:id="117727659">
          <w:marLeft w:val="640"/>
          <w:marRight w:val="0"/>
          <w:marTop w:val="0"/>
          <w:marBottom w:val="0"/>
          <w:divBdr>
            <w:top w:val="none" w:sz="0" w:space="0" w:color="auto"/>
            <w:left w:val="none" w:sz="0" w:space="0" w:color="auto"/>
            <w:bottom w:val="none" w:sz="0" w:space="0" w:color="auto"/>
            <w:right w:val="none" w:sz="0" w:space="0" w:color="auto"/>
          </w:divBdr>
        </w:div>
        <w:div w:id="1730759276">
          <w:marLeft w:val="640"/>
          <w:marRight w:val="0"/>
          <w:marTop w:val="0"/>
          <w:marBottom w:val="0"/>
          <w:divBdr>
            <w:top w:val="none" w:sz="0" w:space="0" w:color="auto"/>
            <w:left w:val="none" w:sz="0" w:space="0" w:color="auto"/>
            <w:bottom w:val="none" w:sz="0" w:space="0" w:color="auto"/>
            <w:right w:val="none" w:sz="0" w:space="0" w:color="auto"/>
          </w:divBdr>
        </w:div>
        <w:div w:id="1304771310">
          <w:marLeft w:val="640"/>
          <w:marRight w:val="0"/>
          <w:marTop w:val="0"/>
          <w:marBottom w:val="0"/>
          <w:divBdr>
            <w:top w:val="none" w:sz="0" w:space="0" w:color="auto"/>
            <w:left w:val="none" w:sz="0" w:space="0" w:color="auto"/>
            <w:bottom w:val="none" w:sz="0" w:space="0" w:color="auto"/>
            <w:right w:val="none" w:sz="0" w:space="0" w:color="auto"/>
          </w:divBdr>
        </w:div>
        <w:div w:id="1896160254">
          <w:marLeft w:val="640"/>
          <w:marRight w:val="0"/>
          <w:marTop w:val="0"/>
          <w:marBottom w:val="0"/>
          <w:divBdr>
            <w:top w:val="none" w:sz="0" w:space="0" w:color="auto"/>
            <w:left w:val="none" w:sz="0" w:space="0" w:color="auto"/>
            <w:bottom w:val="none" w:sz="0" w:space="0" w:color="auto"/>
            <w:right w:val="none" w:sz="0" w:space="0" w:color="auto"/>
          </w:divBdr>
        </w:div>
        <w:div w:id="1181817336">
          <w:marLeft w:val="640"/>
          <w:marRight w:val="0"/>
          <w:marTop w:val="0"/>
          <w:marBottom w:val="0"/>
          <w:divBdr>
            <w:top w:val="none" w:sz="0" w:space="0" w:color="auto"/>
            <w:left w:val="none" w:sz="0" w:space="0" w:color="auto"/>
            <w:bottom w:val="none" w:sz="0" w:space="0" w:color="auto"/>
            <w:right w:val="none" w:sz="0" w:space="0" w:color="auto"/>
          </w:divBdr>
        </w:div>
        <w:div w:id="389813589">
          <w:marLeft w:val="640"/>
          <w:marRight w:val="0"/>
          <w:marTop w:val="0"/>
          <w:marBottom w:val="0"/>
          <w:divBdr>
            <w:top w:val="none" w:sz="0" w:space="0" w:color="auto"/>
            <w:left w:val="none" w:sz="0" w:space="0" w:color="auto"/>
            <w:bottom w:val="none" w:sz="0" w:space="0" w:color="auto"/>
            <w:right w:val="none" w:sz="0" w:space="0" w:color="auto"/>
          </w:divBdr>
        </w:div>
        <w:div w:id="732511076">
          <w:marLeft w:val="640"/>
          <w:marRight w:val="0"/>
          <w:marTop w:val="0"/>
          <w:marBottom w:val="0"/>
          <w:divBdr>
            <w:top w:val="none" w:sz="0" w:space="0" w:color="auto"/>
            <w:left w:val="none" w:sz="0" w:space="0" w:color="auto"/>
            <w:bottom w:val="none" w:sz="0" w:space="0" w:color="auto"/>
            <w:right w:val="none" w:sz="0" w:space="0" w:color="auto"/>
          </w:divBdr>
        </w:div>
        <w:div w:id="170996254">
          <w:marLeft w:val="640"/>
          <w:marRight w:val="0"/>
          <w:marTop w:val="0"/>
          <w:marBottom w:val="0"/>
          <w:divBdr>
            <w:top w:val="none" w:sz="0" w:space="0" w:color="auto"/>
            <w:left w:val="none" w:sz="0" w:space="0" w:color="auto"/>
            <w:bottom w:val="none" w:sz="0" w:space="0" w:color="auto"/>
            <w:right w:val="none" w:sz="0" w:space="0" w:color="auto"/>
          </w:divBdr>
        </w:div>
        <w:div w:id="1905555976">
          <w:marLeft w:val="640"/>
          <w:marRight w:val="0"/>
          <w:marTop w:val="0"/>
          <w:marBottom w:val="0"/>
          <w:divBdr>
            <w:top w:val="none" w:sz="0" w:space="0" w:color="auto"/>
            <w:left w:val="none" w:sz="0" w:space="0" w:color="auto"/>
            <w:bottom w:val="none" w:sz="0" w:space="0" w:color="auto"/>
            <w:right w:val="none" w:sz="0" w:space="0" w:color="auto"/>
          </w:divBdr>
        </w:div>
        <w:div w:id="2086610135">
          <w:marLeft w:val="640"/>
          <w:marRight w:val="0"/>
          <w:marTop w:val="0"/>
          <w:marBottom w:val="0"/>
          <w:divBdr>
            <w:top w:val="none" w:sz="0" w:space="0" w:color="auto"/>
            <w:left w:val="none" w:sz="0" w:space="0" w:color="auto"/>
            <w:bottom w:val="none" w:sz="0" w:space="0" w:color="auto"/>
            <w:right w:val="none" w:sz="0" w:space="0" w:color="auto"/>
          </w:divBdr>
        </w:div>
        <w:div w:id="1153838637">
          <w:marLeft w:val="640"/>
          <w:marRight w:val="0"/>
          <w:marTop w:val="0"/>
          <w:marBottom w:val="0"/>
          <w:divBdr>
            <w:top w:val="none" w:sz="0" w:space="0" w:color="auto"/>
            <w:left w:val="none" w:sz="0" w:space="0" w:color="auto"/>
            <w:bottom w:val="none" w:sz="0" w:space="0" w:color="auto"/>
            <w:right w:val="none" w:sz="0" w:space="0" w:color="auto"/>
          </w:divBdr>
        </w:div>
        <w:div w:id="1557623578">
          <w:marLeft w:val="640"/>
          <w:marRight w:val="0"/>
          <w:marTop w:val="0"/>
          <w:marBottom w:val="0"/>
          <w:divBdr>
            <w:top w:val="none" w:sz="0" w:space="0" w:color="auto"/>
            <w:left w:val="none" w:sz="0" w:space="0" w:color="auto"/>
            <w:bottom w:val="none" w:sz="0" w:space="0" w:color="auto"/>
            <w:right w:val="none" w:sz="0" w:space="0" w:color="auto"/>
          </w:divBdr>
        </w:div>
        <w:div w:id="1411922000">
          <w:marLeft w:val="640"/>
          <w:marRight w:val="0"/>
          <w:marTop w:val="0"/>
          <w:marBottom w:val="0"/>
          <w:divBdr>
            <w:top w:val="none" w:sz="0" w:space="0" w:color="auto"/>
            <w:left w:val="none" w:sz="0" w:space="0" w:color="auto"/>
            <w:bottom w:val="none" w:sz="0" w:space="0" w:color="auto"/>
            <w:right w:val="none" w:sz="0" w:space="0" w:color="auto"/>
          </w:divBdr>
        </w:div>
        <w:div w:id="1151940566">
          <w:marLeft w:val="640"/>
          <w:marRight w:val="0"/>
          <w:marTop w:val="0"/>
          <w:marBottom w:val="0"/>
          <w:divBdr>
            <w:top w:val="none" w:sz="0" w:space="0" w:color="auto"/>
            <w:left w:val="none" w:sz="0" w:space="0" w:color="auto"/>
            <w:bottom w:val="none" w:sz="0" w:space="0" w:color="auto"/>
            <w:right w:val="none" w:sz="0" w:space="0" w:color="auto"/>
          </w:divBdr>
        </w:div>
        <w:div w:id="1069615202">
          <w:marLeft w:val="640"/>
          <w:marRight w:val="0"/>
          <w:marTop w:val="0"/>
          <w:marBottom w:val="0"/>
          <w:divBdr>
            <w:top w:val="none" w:sz="0" w:space="0" w:color="auto"/>
            <w:left w:val="none" w:sz="0" w:space="0" w:color="auto"/>
            <w:bottom w:val="none" w:sz="0" w:space="0" w:color="auto"/>
            <w:right w:val="none" w:sz="0" w:space="0" w:color="auto"/>
          </w:divBdr>
        </w:div>
        <w:div w:id="2111462020">
          <w:marLeft w:val="640"/>
          <w:marRight w:val="0"/>
          <w:marTop w:val="0"/>
          <w:marBottom w:val="0"/>
          <w:divBdr>
            <w:top w:val="none" w:sz="0" w:space="0" w:color="auto"/>
            <w:left w:val="none" w:sz="0" w:space="0" w:color="auto"/>
            <w:bottom w:val="none" w:sz="0" w:space="0" w:color="auto"/>
            <w:right w:val="none" w:sz="0" w:space="0" w:color="auto"/>
          </w:divBdr>
        </w:div>
        <w:div w:id="1518469579">
          <w:marLeft w:val="640"/>
          <w:marRight w:val="0"/>
          <w:marTop w:val="0"/>
          <w:marBottom w:val="0"/>
          <w:divBdr>
            <w:top w:val="none" w:sz="0" w:space="0" w:color="auto"/>
            <w:left w:val="none" w:sz="0" w:space="0" w:color="auto"/>
            <w:bottom w:val="none" w:sz="0" w:space="0" w:color="auto"/>
            <w:right w:val="none" w:sz="0" w:space="0" w:color="auto"/>
          </w:divBdr>
        </w:div>
        <w:div w:id="486629731">
          <w:marLeft w:val="640"/>
          <w:marRight w:val="0"/>
          <w:marTop w:val="0"/>
          <w:marBottom w:val="0"/>
          <w:divBdr>
            <w:top w:val="none" w:sz="0" w:space="0" w:color="auto"/>
            <w:left w:val="none" w:sz="0" w:space="0" w:color="auto"/>
            <w:bottom w:val="none" w:sz="0" w:space="0" w:color="auto"/>
            <w:right w:val="none" w:sz="0" w:space="0" w:color="auto"/>
          </w:divBdr>
        </w:div>
        <w:div w:id="808938691">
          <w:marLeft w:val="640"/>
          <w:marRight w:val="0"/>
          <w:marTop w:val="0"/>
          <w:marBottom w:val="0"/>
          <w:divBdr>
            <w:top w:val="none" w:sz="0" w:space="0" w:color="auto"/>
            <w:left w:val="none" w:sz="0" w:space="0" w:color="auto"/>
            <w:bottom w:val="none" w:sz="0" w:space="0" w:color="auto"/>
            <w:right w:val="none" w:sz="0" w:space="0" w:color="auto"/>
          </w:divBdr>
        </w:div>
        <w:div w:id="498739623">
          <w:marLeft w:val="640"/>
          <w:marRight w:val="0"/>
          <w:marTop w:val="0"/>
          <w:marBottom w:val="0"/>
          <w:divBdr>
            <w:top w:val="none" w:sz="0" w:space="0" w:color="auto"/>
            <w:left w:val="none" w:sz="0" w:space="0" w:color="auto"/>
            <w:bottom w:val="none" w:sz="0" w:space="0" w:color="auto"/>
            <w:right w:val="none" w:sz="0" w:space="0" w:color="auto"/>
          </w:divBdr>
        </w:div>
        <w:div w:id="509150187">
          <w:marLeft w:val="640"/>
          <w:marRight w:val="0"/>
          <w:marTop w:val="0"/>
          <w:marBottom w:val="0"/>
          <w:divBdr>
            <w:top w:val="none" w:sz="0" w:space="0" w:color="auto"/>
            <w:left w:val="none" w:sz="0" w:space="0" w:color="auto"/>
            <w:bottom w:val="none" w:sz="0" w:space="0" w:color="auto"/>
            <w:right w:val="none" w:sz="0" w:space="0" w:color="auto"/>
          </w:divBdr>
        </w:div>
        <w:div w:id="999888287">
          <w:marLeft w:val="640"/>
          <w:marRight w:val="0"/>
          <w:marTop w:val="0"/>
          <w:marBottom w:val="0"/>
          <w:divBdr>
            <w:top w:val="none" w:sz="0" w:space="0" w:color="auto"/>
            <w:left w:val="none" w:sz="0" w:space="0" w:color="auto"/>
            <w:bottom w:val="none" w:sz="0" w:space="0" w:color="auto"/>
            <w:right w:val="none" w:sz="0" w:space="0" w:color="auto"/>
          </w:divBdr>
        </w:div>
        <w:div w:id="269240873">
          <w:marLeft w:val="640"/>
          <w:marRight w:val="0"/>
          <w:marTop w:val="0"/>
          <w:marBottom w:val="0"/>
          <w:divBdr>
            <w:top w:val="none" w:sz="0" w:space="0" w:color="auto"/>
            <w:left w:val="none" w:sz="0" w:space="0" w:color="auto"/>
            <w:bottom w:val="none" w:sz="0" w:space="0" w:color="auto"/>
            <w:right w:val="none" w:sz="0" w:space="0" w:color="auto"/>
          </w:divBdr>
        </w:div>
        <w:div w:id="164711928">
          <w:marLeft w:val="640"/>
          <w:marRight w:val="0"/>
          <w:marTop w:val="0"/>
          <w:marBottom w:val="0"/>
          <w:divBdr>
            <w:top w:val="none" w:sz="0" w:space="0" w:color="auto"/>
            <w:left w:val="none" w:sz="0" w:space="0" w:color="auto"/>
            <w:bottom w:val="none" w:sz="0" w:space="0" w:color="auto"/>
            <w:right w:val="none" w:sz="0" w:space="0" w:color="auto"/>
          </w:divBdr>
        </w:div>
        <w:div w:id="978533534">
          <w:marLeft w:val="640"/>
          <w:marRight w:val="0"/>
          <w:marTop w:val="0"/>
          <w:marBottom w:val="0"/>
          <w:divBdr>
            <w:top w:val="none" w:sz="0" w:space="0" w:color="auto"/>
            <w:left w:val="none" w:sz="0" w:space="0" w:color="auto"/>
            <w:bottom w:val="none" w:sz="0" w:space="0" w:color="auto"/>
            <w:right w:val="none" w:sz="0" w:space="0" w:color="auto"/>
          </w:divBdr>
        </w:div>
        <w:div w:id="185871118">
          <w:marLeft w:val="640"/>
          <w:marRight w:val="0"/>
          <w:marTop w:val="0"/>
          <w:marBottom w:val="0"/>
          <w:divBdr>
            <w:top w:val="none" w:sz="0" w:space="0" w:color="auto"/>
            <w:left w:val="none" w:sz="0" w:space="0" w:color="auto"/>
            <w:bottom w:val="none" w:sz="0" w:space="0" w:color="auto"/>
            <w:right w:val="none" w:sz="0" w:space="0" w:color="auto"/>
          </w:divBdr>
        </w:div>
        <w:div w:id="915748705">
          <w:marLeft w:val="640"/>
          <w:marRight w:val="0"/>
          <w:marTop w:val="0"/>
          <w:marBottom w:val="0"/>
          <w:divBdr>
            <w:top w:val="none" w:sz="0" w:space="0" w:color="auto"/>
            <w:left w:val="none" w:sz="0" w:space="0" w:color="auto"/>
            <w:bottom w:val="none" w:sz="0" w:space="0" w:color="auto"/>
            <w:right w:val="none" w:sz="0" w:space="0" w:color="auto"/>
          </w:divBdr>
        </w:div>
        <w:div w:id="175774696">
          <w:marLeft w:val="640"/>
          <w:marRight w:val="0"/>
          <w:marTop w:val="0"/>
          <w:marBottom w:val="0"/>
          <w:divBdr>
            <w:top w:val="none" w:sz="0" w:space="0" w:color="auto"/>
            <w:left w:val="none" w:sz="0" w:space="0" w:color="auto"/>
            <w:bottom w:val="none" w:sz="0" w:space="0" w:color="auto"/>
            <w:right w:val="none" w:sz="0" w:space="0" w:color="auto"/>
          </w:divBdr>
        </w:div>
        <w:div w:id="557664851">
          <w:marLeft w:val="640"/>
          <w:marRight w:val="0"/>
          <w:marTop w:val="0"/>
          <w:marBottom w:val="0"/>
          <w:divBdr>
            <w:top w:val="none" w:sz="0" w:space="0" w:color="auto"/>
            <w:left w:val="none" w:sz="0" w:space="0" w:color="auto"/>
            <w:bottom w:val="none" w:sz="0" w:space="0" w:color="auto"/>
            <w:right w:val="none" w:sz="0" w:space="0" w:color="auto"/>
          </w:divBdr>
        </w:div>
        <w:div w:id="1967812662">
          <w:marLeft w:val="640"/>
          <w:marRight w:val="0"/>
          <w:marTop w:val="0"/>
          <w:marBottom w:val="0"/>
          <w:divBdr>
            <w:top w:val="none" w:sz="0" w:space="0" w:color="auto"/>
            <w:left w:val="none" w:sz="0" w:space="0" w:color="auto"/>
            <w:bottom w:val="none" w:sz="0" w:space="0" w:color="auto"/>
            <w:right w:val="none" w:sz="0" w:space="0" w:color="auto"/>
          </w:divBdr>
        </w:div>
        <w:div w:id="1415740324">
          <w:marLeft w:val="640"/>
          <w:marRight w:val="0"/>
          <w:marTop w:val="0"/>
          <w:marBottom w:val="0"/>
          <w:divBdr>
            <w:top w:val="none" w:sz="0" w:space="0" w:color="auto"/>
            <w:left w:val="none" w:sz="0" w:space="0" w:color="auto"/>
            <w:bottom w:val="none" w:sz="0" w:space="0" w:color="auto"/>
            <w:right w:val="none" w:sz="0" w:space="0" w:color="auto"/>
          </w:divBdr>
        </w:div>
        <w:div w:id="96020849">
          <w:marLeft w:val="640"/>
          <w:marRight w:val="0"/>
          <w:marTop w:val="0"/>
          <w:marBottom w:val="0"/>
          <w:divBdr>
            <w:top w:val="none" w:sz="0" w:space="0" w:color="auto"/>
            <w:left w:val="none" w:sz="0" w:space="0" w:color="auto"/>
            <w:bottom w:val="none" w:sz="0" w:space="0" w:color="auto"/>
            <w:right w:val="none" w:sz="0" w:space="0" w:color="auto"/>
          </w:divBdr>
        </w:div>
        <w:div w:id="362218338">
          <w:marLeft w:val="640"/>
          <w:marRight w:val="0"/>
          <w:marTop w:val="0"/>
          <w:marBottom w:val="0"/>
          <w:divBdr>
            <w:top w:val="none" w:sz="0" w:space="0" w:color="auto"/>
            <w:left w:val="none" w:sz="0" w:space="0" w:color="auto"/>
            <w:bottom w:val="none" w:sz="0" w:space="0" w:color="auto"/>
            <w:right w:val="none" w:sz="0" w:space="0" w:color="auto"/>
          </w:divBdr>
        </w:div>
        <w:div w:id="354623371">
          <w:marLeft w:val="640"/>
          <w:marRight w:val="0"/>
          <w:marTop w:val="0"/>
          <w:marBottom w:val="0"/>
          <w:divBdr>
            <w:top w:val="none" w:sz="0" w:space="0" w:color="auto"/>
            <w:left w:val="none" w:sz="0" w:space="0" w:color="auto"/>
            <w:bottom w:val="none" w:sz="0" w:space="0" w:color="auto"/>
            <w:right w:val="none" w:sz="0" w:space="0" w:color="auto"/>
          </w:divBdr>
        </w:div>
        <w:div w:id="277565473">
          <w:marLeft w:val="640"/>
          <w:marRight w:val="0"/>
          <w:marTop w:val="0"/>
          <w:marBottom w:val="0"/>
          <w:divBdr>
            <w:top w:val="none" w:sz="0" w:space="0" w:color="auto"/>
            <w:left w:val="none" w:sz="0" w:space="0" w:color="auto"/>
            <w:bottom w:val="none" w:sz="0" w:space="0" w:color="auto"/>
            <w:right w:val="none" w:sz="0" w:space="0" w:color="auto"/>
          </w:divBdr>
        </w:div>
        <w:div w:id="1533883116">
          <w:marLeft w:val="640"/>
          <w:marRight w:val="0"/>
          <w:marTop w:val="0"/>
          <w:marBottom w:val="0"/>
          <w:divBdr>
            <w:top w:val="none" w:sz="0" w:space="0" w:color="auto"/>
            <w:left w:val="none" w:sz="0" w:space="0" w:color="auto"/>
            <w:bottom w:val="none" w:sz="0" w:space="0" w:color="auto"/>
            <w:right w:val="none" w:sz="0" w:space="0" w:color="auto"/>
          </w:divBdr>
        </w:div>
        <w:div w:id="999121318">
          <w:marLeft w:val="640"/>
          <w:marRight w:val="0"/>
          <w:marTop w:val="0"/>
          <w:marBottom w:val="0"/>
          <w:divBdr>
            <w:top w:val="none" w:sz="0" w:space="0" w:color="auto"/>
            <w:left w:val="none" w:sz="0" w:space="0" w:color="auto"/>
            <w:bottom w:val="none" w:sz="0" w:space="0" w:color="auto"/>
            <w:right w:val="none" w:sz="0" w:space="0" w:color="auto"/>
          </w:divBdr>
        </w:div>
        <w:div w:id="760416181">
          <w:marLeft w:val="640"/>
          <w:marRight w:val="0"/>
          <w:marTop w:val="0"/>
          <w:marBottom w:val="0"/>
          <w:divBdr>
            <w:top w:val="none" w:sz="0" w:space="0" w:color="auto"/>
            <w:left w:val="none" w:sz="0" w:space="0" w:color="auto"/>
            <w:bottom w:val="none" w:sz="0" w:space="0" w:color="auto"/>
            <w:right w:val="none" w:sz="0" w:space="0" w:color="auto"/>
          </w:divBdr>
        </w:div>
        <w:div w:id="1109543289">
          <w:marLeft w:val="640"/>
          <w:marRight w:val="0"/>
          <w:marTop w:val="0"/>
          <w:marBottom w:val="0"/>
          <w:divBdr>
            <w:top w:val="none" w:sz="0" w:space="0" w:color="auto"/>
            <w:left w:val="none" w:sz="0" w:space="0" w:color="auto"/>
            <w:bottom w:val="none" w:sz="0" w:space="0" w:color="auto"/>
            <w:right w:val="none" w:sz="0" w:space="0" w:color="auto"/>
          </w:divBdr>
        </w:div>
        <w:div w:id="1846626399">
          <w:marLeft w:val="640"/>
          <w:marRight w:val="0"/>
          <w:marTop w:val="0"/>
          <w:marBottom w:val="0"/>
          <w:divBdr>
            <w:top w:val="none" w:sz="0" w:space="0" w:color="auto"/>
            <w:left w:val="none" w:sz="0" w:space="0" w:color="auto"/>
            <w:bottom w:val="none" w:sz="0" w:space="0" w:color="auto"/>
            <w:right w:val="none" w:sz="0" w:space="0" w:color="auto"/>
          </w:divBdr>
        </w:div>
        <w:div w:id="1373068506">
          <w:marLeft w:val="640"/>
          <w:marRight w:val="0"/>
          <w:marTop w:val="0"/>
          <w:marBottom w:val="0"/>
          <w:divBdr>
            <w:top w:val="none" w:sz="0" w:space="0" w:color="auto"/>
            <w:left w:val="none" w:sz="0" w:space="0" w:color="auto"/>
            <w:bottom w:val="none" w:sz="0" w:space="0" w:color="auto"/>
            <w:right w:val="none" w:sz="0" w:space="0" w:color="auto"/>
          </w:divBdr>
        </w:div>
        <w:div w:id="1076901938">
          <w:marLeft w:val="640"/>
          <w:marRight w:val="0"/>
          <w:marTop w:val="0"/>
          <w:marBottom w:val="0"/>
          <w:divBdr>
            <w:top w:val="none" w:sz="0" w:space="0" w:color="auto"/>
            <w:left w:val="none" w:sz="0" w:space="0" w:color="auto"/>
            <w:bottom w:val="none" w:sz="0" w:space="0" w:color="auto"/>
            <w:right w:val="none" w:sz="0" w:space="0" w:color="auto"/>
          </w:divBdr>
        </w:div>
        <w:div w:id="1305820265">
          <w:marLeft w:val="640"/>
          <w:marRight w:val="0"/>
          <w:marTop w:val="0"/>
          <w:marBottom w:val="0"/>
          <w:divBdr>
            <w:top w:val="none" w:sz="0" w:space="0" w:color="auto"/>
            <w:left w:val="none" w:sz="0" w:space="0" w:color="auto"/>
            <w:bottom w:val="none" w:sz="0" w:space="0" w:color="auto"/>
            <w:right w:val="none" w:sz="0" w:space="0" w:color="auto"/>
          </w:divBdr>
        </w:div>
        <w:div w:id="32118689">
          <w:marLeft w:val="640"/>
          <w:marRight w:val="0"/>
          <w:marTop w:val="0"/>
          <w:marBottom w:val="0"/>
          <w:divBdr>
            <w:top w:val="none" w:sz="0" w:space="0" w:color="auto"/>
            <w:left w:val="none" w:sz="0" w:space="0" w:color="auto"/>
            <w:bottom w:val="none" w:sz="0" w:space="0" w:color="auto"/>
            <w:right w:val="none" w:sz="0" w:space="0" w:color="auto"/>
          </w:divBdr>
        </w:div>
        <w:div w:id="476335306">
          <w:marLeft w:val="640"/>
          <w:marRight w:val="0"/>
          <w:marTop w:val="0"/>
          <w:marBottom w:val="0"/>
          <w:divBdr>
            <w:top w:val="none" w:sz="0" w:space="0" w:color="auto"/>
            <w:left w:val="none" w:sz="0" w:space="0" w:color="auto"/>
            <w:bottom w:val="none" w:sz="0" w:space="0" w:color="auto"/>
            <w:right w:val="none" w:sz="0" w:space="0" w:color="auto"/>
          </w:divBdr>
        </w:div>
        <w:div w:id="1387028288">
          <w:marLeft w:val="640"/>
          <w:marRight w:val="0"/>
          <w:marTop w:val="0"/>
          <w:marBottom w:val="0"/>
          <w:divBdr>
            <w:top w:val="none" w:sz="0" w:space="0" w:color="auto"/>
            <w:left w:val="none" w:sz="0" w:space="0" w:color="auto"/>
            <w:bottom w:val="none" w:sz="0" w:space="0" w:color="auto"/>
            <w:right w:val="none" w:sz="0" w:space="0" w:color="auto"/>
          </w:divBdr>
        </w:div>
        <w:div w:id="1271088356">
          <w:marLeft w:val="640"/>
          <w:marRight w:val="0"/>
          <w:marTop w:val="0"/>
          <w:marBottom w:val="0"/>
          <w:divBdr>
            <w:top w:val="none" w:sz="0" w:space="0" w:color="auto"/>
            <w:left w:val="none" w:sz="0" w:space="0" w:color="auto"/>
            <w:bottom w:val="none" w:sz="0" w:space="0" w:color="auto"/>
            <w:right w:val="none" w:sz="0" w:space="0" w:color="auto"/>
          </w:divBdr>
        </w:div>
        <w:div w:id="584531627">
          <w:marLeft w:val="640"/>
          <w:marRight w:val="0"/>
          <w:marTop w:val="0"/>
          <w:marBottom w:val="0"/>
          <w:divBdr>
            <w:top w:val="none" w:sz="0" w:space="0" w:color="auto"/>
            <w:left w:val="none" w:sz="0" w:space="0" w:color="auto"/>
            <w:bottom w:val="none" w:sz="0" w:space="0" w:color="auto"/>
            <w:right w:val="none" w:sz="0" w:space="0" w:color="auto"/>
          </w:divBdr>
        </w:div>
        <w:div w:id="964120371">
          <w:marLeft w:val="640"/>
          <w:marRight w:val="0"/>
          <w:marTop w:val="0"/>
          <w:marBottom w:val="0"/>
          <w:divBdr>
            <w:top w:val="none" w:sz="0" w:space="0" w:color="auto"/>
            <w:left w:val="none" w:sz="0" w:space="0" w:color="auto"/>
            <w:bottom w:val="none" w:sz="0" w:space="0" w:color="auto"/>
            <w:right w:val="none" w:sz="0" w:space="0" w:color="auto"/>
          </w:divBdr>
        </w:div>
        <w:div w:id="1499998008">
          <w:marLeft w:val="640"/>
          <w:marRight w:val="0"/>
          <w:marTop w:val="0"/>
          <w:marBottom w:val="0"/>
          <w:divBdr>
            <w:top w:val="none" w:sz="0" w:space="0" w:color="auto"/>
            <w:left w:val="none" w:sz="0" w:space="0" w:color="auto"/>
            <w:bottom w:val="none" w:sz="0" w:space="0" w:color="auto"/>
            <w:right w:val="none" w:sz="0" w:space="0" w:color="auto"/>
          </w:divBdr>
        </w:div>
        <w:div w:id="1998222346">
          <w:marLeft w:val="640"/>
          <w:marRight w:val="0"/>
          <w:marTop w:val="0"/>
          <w:marBottom w:val="0"/>
          <w:divBdr>
            <w:top w:val="none" w:sz="0" w:space="0" w:color="auto"/>
            <w:left w:val="none" w:sz="0" w:space="0" w:color="auto"/>
            <w:bottom w:val="none" w:sz="0" w:space="0" w:color="auto"/>
            <w:right w:val="none" w:sz="0" w:space="0" w:color="auto"/>
          </w:divBdr>
        </w:div>
        <w:div w:id="1215656435">
          <w:marLeft w:val="640"/>
          <w:marRight w:val="0"/>
          <w:marTop w:val="0"/>
          <w:marBottom w:val="0"/>
          <w:divBdr>
            <w:top w:val="none" w:sz="0" w:space="0" w:color="auto"/>
            <w:left w:val="none" w:sz="0" w:space="0" w:color="auto"/>
            <w:bottom w:val="none" w:sz="0" w:space="0" w:color="auto"/>
            <w:right w:val="none" w:sz="0" w:space="0" w:color="auto"/>
          </w:divBdr>
        </w:div>
        <w:div w:id="1410149712">
          <w:marLeft w:val="640"/>
          <w:marRight w:val="0"/>
          <w:marTop w:val="0"/>
          <w:marBottom w:val="0"/>
          <w:divBdr>
            <w:top w:val="none" w:sz="0" w:space="0" w:color="auto"/>
            <w:left w:val="none" w:sz="0" w:space="0" w:color="auto"/>
            <w:bottom w:val="none" w:sz="0" w:space="0" w:color="auto"/>
            <w:right w:val="none" w:sz="0" w:space="0" w:color="auto"/>
          </w:divBdr>
        </w:div>
        <w:div w:id="1845129457">
          <w:marLeft w:val="640"/>
          <w:marRight w:val="0"/>
          <w:marTop w:val="0"/>
          <w:marBottom w:val="0"/>
          <w:divBdr>
            <w:top w:val="none" w:sz="0" w:space="0" w:color="auto"/>
            <w:left w:val="none" w:sz="0" w:space="0" w:color="auto"/>
            <w:bottom w:val="none" w:sz="0" w:space="0" w:color="auto"/>
            <w:right w:val="none" w:sz="0" w:space="0" w:color="auto"/>
          </w:divBdr>
        </w:div>
        <w:div w:id="355355853">
          <w:marLeft w:val="640"/>
          <w:marRight w:val="0"/>
          <w:marTop w:val="0"/>
          <w:marBottom w:val="0"/>
          <w:divBdr>
            <w:top w:val="none" w:sz="0" w:space="0" w:color="auto"/>
            <w:left w:val="none" w:sz="0" w:space="0" w:color="auto"/>
            <w:bottom w:val="none" w:sz="0" w:space="0" w:color="auto"/>
            <w:right w:val="none" w:sz="0" w:space="0" w:color="auto"/>
          </w:divBdr>
        </w:div>
        <w:div w:id="1898395150">
          <w:marLeft w:val="640"/>
          <w:marRight w:val="0"/>
          <w:marTop w:val="0"/>
          <w:marBottom w:val="0"/>
          <w:divBdr>
            <w:top w:val="none" w:sz="0" w:space="0" w:color="auto"/>
            <w:left w:val="none" w:sz="0" w:space="0" w:color="auto"/>
            <w:bottom w:val="none" w:sz="0" w:space="0" w:color="auto"/>
            <w:right w:val="none" w:sz="0" w:space="0" w:color="auto"/>
          </w:divBdr>
        </w:div>
        <w:div w:id="567500927">
          <w:marLeft w:val="640"/>
          <w:marRight w:val="0"/>
          <w:marTop w:val="0"/>
          <w:marBottom w:val="0"/>
          <w:divBdr>
            <w:top w:val="none" w:sz="0" w:space="0" w:color="auto"/>
            <w:left w:val="none" w:sz="0" w:space="0" w:color="auto"/>
            <w:bottom w:val="none" w:sz="0" w:space="0" w:color="auto"/>
            <w:right w:val="none" w:sz="0" w:space="0" w:color="auto"/>
          </w:divBdr>
        </w:div>
        <w:div w:id="1746107673">
          <w:marLeft w:val="640"/>
          <w:marRight w:val="0"/>
          <w:marTop w:val="0"/>
          <w:marBottom w:val="0"/>
          <w:divBdr>
            <w:top w:val="none" w:sz="0" w:space="0" w:color="auto"/>
            <w:left w:val="none" w:sz="0" w:space="0" w:color="auto"/>
            <w:bottom w:val="none" w:sz="0" w:space="0" w:color="auto"/>
            <w:right w:val="none" w:sz="0" w:space="0" w:color="auto"/>
          </w:divBdr>
        </w:div>
        <w:div w:id="1881280059">
          <w:marLeft w:val="640"/>
          <w:marRight w:val="0"/>
          <w:marTop w:val="0"/>
          <w:marBottom w:val="0"/>
          <w:divBdr>
            <w:top w:val="none" w:sz="0" w:space="0" w:color="auto"/>
            <w:left w:val="none" w:sz="0" w:space="0" w:color="auto"/>
            <w:bottom w:val="none" w:sz="0" w:space="0" w:color="auto"/>
            <w:right w:val="none" w:sz="0" w:space="0" w:color="auto"/>
          </w:divBdr>
        </w:div>
        <w:div w:id="827868129">
          <w:marLeft w:val="640"/>
          <w:marRight w:val="0"/>
          <w:marTop w:val="0"/>
          <w:marBottom w:val="0"/>
          <w:divBdr>
            <w:top w:val="none" w:sz="0" w:space="0" w:color="auto"/>
            <w:left w:val="none" w:sz="0" w:space="0" w:color="auto"/>
            <w:bottom w:val="none" w:sz="0" w:space="0" w:color="auto"/>
            <w:right w:val="none" w:sz="0" w:space="0" w:color="auto"/>
          </w:divBdr>
        </w:div>
        <w:div w:id="979965954">
          <w:marLeft w:val="640"/>
          <w:marRight w:val="0"/>
          <w:marTop w:val="0"/>
          <w:marBottom w:val="0"/>
          <w:divBdr>
            <w:top w:val="none" w:sz="0" w:space="0" w:color="auto"/>
            <w:left w:val="none" w:sz="0" w:space="0" w:color="auto"/>
            <w:bottom w:val="none" w:sz="0" w:space="0" w:color="auto"/>
            <w:right w:val="none" w:sz="0" w:space="0" w:color="auto"/>
          </w:divBdr>
        </w:div>
        <w:div w:id="601961094">
          <w:marLeft w:val="640"/>
          <w:marRight w:val="0"/>
          <w:marTop w:val="0"/>
          <w:marBottom w:val="0"/>
          <w:divBdr>
            <w:top w:val="none" w:sz="0" w:space="0" w:color="auto"/>
            <w:left w:val="none" w:sz="0" w:space="0" w:color="auto"/>
            <w:bottom w:val="none" w:sz="0" w:space="0" w:color="auto"/>
            <w:right w:val="none" w:sz="0" w:space="0" w:color="auto"/>
          </w:divBdr>
        </w:div>
        <w:div w:id="355884726">
          <w:marLeft w:val="640"/>
          <w:marRight w:val="0"/>
          <w:marTop w:val="0"/>
          <w:marBottom w:val="0"/>
          <w:divBdr>
            <w:top w:val="none" w:sz="0" w:space="0" w:color="auto"/>
            <w:left w:val="none" w:sz="0" w:space="0" w:color="auto"/>
            <w:bottom w:val="none" w:sz="0" w:space="0" w:color="auto"/>
            <w:right w:val="none" w:sz="0" w:space="0" w:color="auto"/>
          </w:divBdr>
        </w:div>
        <w:div w:id="433592508">
          <w:marLeft w:val="640"/>
          <w:marRight w:val="0"/>
          <w:marTop w:val="0"/>
          <w:marBottom w:val="0"/>
          <w:divBdr>
            <w:top w:val="none" w:sz="0" w:space="0" w:color="auto"/>
            <w:left w:val="none" w:sz="0" w:space="0" w:color="auto"/>
            <w:bottom w:val="none" w:sz="0" w:space="0" w:color="auto"/>
            <w:right w:val="none" w:sz="0" w:space="0" w:color="auto"/>
          </w:divBdr>
        </w:div>
        <w:div w:id="2101635186">
          <w:marLeft w:val="640"/>
          <w:marRight w:val="0"/>
          <w:marTop w:val="0"/>
          <w:marBottom w:val="0"/>
          <w:divBdr>
            <w:top w:val="none" w:sz="0" w:space="0" w:color="auto"/>
            <w:left w:val="none" w:sz="0" w:space="0" w:color="auto"/>
            <w:bottom w:val="none" w:sz="0" w:space="0" w:color="auto"/>
            <w:right w:val="none" w:sz="0" w:space="0" w:color="auto"/>
          </w:divBdr>
        </w:div>
        <w:div w:id="1085688424">
          <w:marLeft w:val="640"/>
          <w:marRight w:val="0"/>
          <w:marTop w:val="0"/>
          <w:marBottom w:val="0"/>
          <w:divBdr>
            <w:top w:val="none" w:sz="0" w:space="0" w:color="auto"/>
            <w:left w:val="none" w:sz="0" w:space="0" w:color="auto"/>
            <w:bottom w:val="none" w:sz="0" w:space="0" w:color="auto"/>
            <w:right w:val="none" w:sz="0" w:space="0" w:color="auto"/>
          </w:divBdr>
        </w:div>
        <w:div w:id="1192105504">
          <w:marLeft w:val="640"/>
          <w:marRight w:val="0"/>
          <w:marTop w:val="0"/>
          <w:marBottom w:val="0"/>
          <w:divBdr>
            <w:top w:val="none" w:sz="0" w:space="0" w:color="auto"/>
            <w:left w:val="none" w:sz="0" w:space="0" w:color="auto"/>
            <w:bottom w:val="none" w:sz="0" w:space="0" w:color="auto"/>
            <w:right w:val="none" w:sz="0" w:space="0" w:color="auto"/>
          </w:divBdr>
        </w:div>
        <w:div w:id="1041133195">
          <w:marLeft w:val="640"/>
          <w:marRight w:val="0"/>
          <w:marTop w:val="0"/>
          <w:marBottom w:val="0"/>
          <w:divBdr>
            <w:top w:val="none" w:sz="0" w:space="0" w:color="auto"/>
            <w:left w:val="none" w:sz="0" w:space="0" w:color="auto"/>
            <w:bottom w:val="none" w:sz="0" w:space="0" w:color="auto"/>
            <w:right w:val="none" w:sz="0" w:space="0" w:color="auto"/>
          </w:divBdr>
        </w:div>
        <w:div w:id="479032265">
          <w:marLeft w:val="640"/>
          <w:marRight w:val="0"/>
          <w:marTop w:val="0"/>
          <w:marBottom w:val="0"/>
          <w:divBdr>
            <w:top w:val="none" w:sz="0" w:space="0" w:color="auto"/>
            <w:left w:val="none" w:sz="0" w:space="0" w:color="auto"/>
            <w:bottom w:val="none" w:sz="0" w:space="0" w:color="auto"/>
            <w:right w:val="none" w:sz="0" w:space="0" w:color="auto"/>
          </w:divBdr>
        </w:div>
        <w:div w:id="683672474">
          <w:marLeft w:val="640"/>
          <w:marRight w:val="0"/>
          <w:marTop w:val="0"/>
          <w:marBottom w:val="0"/>
          <w:divBdr>
            <w:top w:val="none" w:sz="0" w:space="0" w:color="auto"/>
            <w:left w:val="none" w:sz="0" w:space="0" w:color="auto"/>
            <w:bottom w:val="none" w:sz="0" w:space="0" w:color="auto"/>
            <w:right w:val="none" w:sz="0" w:space="0" w:color="auto"/>
          </w:divBdr>
        </w:div>
        <w:div w:id="1055812843">
          <w:marLeft w:val="640"/>
          <w:marRight w:val="0"/>
          <w:marTop w:val="0"/>
          <w:marBottom w:val="0"/>
          <w:divBdr>
            <w:top w:val="none" w:sz="0" w:space="0" w:color="auto"/>
            <w:left w:val="none" w:sz="0" w:space="0" w:color="auto"/>
            <w:bottom w:val="none" w:sz="0" w:space="0" w:color="auto"/>
            <w:right w:val="none" w:sz="0" w:space="0" w:color="auto"/>
          </w:divBdr>
        </w:div>
        <w:div w:id="1584534198">
          <w:marLeft w:val="640"/>
          <w:marRight w:val="0"/>
          <w:marTop w:val="0"/>
          <w:marBottom w:val="0"/>
          <w:divBdr>
            <w:top w:val="none" w:sz="0" w:space="0" w:color="auto"/>
            <w:left w:val="none" w:sz="0" w:space="0" w:color="auto"/>
            <w:bottom w:val="none" w:sz="0" w:space="0" w:color="auto"/>
            <w:right w:val="none" w:sz="0" w:space="0" w:color="auto"/>
          </w:divBdr>
        </w:div>
        <w:div w:id="497887028">
          <w:marLeft w:val="640"/>
          <w:marRight w:val="0"/>
          <w:marTop w:val="0"/>
          <w:marBottom w:val="0"/>
          <w:divBdr>
            <w:top w:val="none" w:sz="0" w:space="0" w:color="auto"/>
            <w:left w:val="none" w:sz="0" w:space="0" w:color="auto"/>
            <w:bottom w:val="none" w:sz="0" w:space="0" w:color="auto"/>
            <w:right w:val="none" w:sz="0" w:space="0" w:color="auto"/>
          </w:divBdr>
        </w:div>
        <w:div w:id="1168059781">
          <w:marLeft w:val="640"/>
          <w:marRight w:val="0"/>
          <w:marTop w:val="0"/>
          <w:marBottom w:val="0"/>
          <w:divBdr>
            <w:top w:val="none" w:sz="0" w:space="0" w:color="auto"/>
            <w:left w:val="none" w:sz="0" w:space="0" w:color="auto"/>
            <w:bottom w:val="none" w:sz="0" w:space="0" w:color="auto"/>
            <w:right w:val="none" w:sz="0" w:space="0" w:color="auto"/>
          </w:divBdr>
        </w:div>
        <w:div w:id="322703917">
          <w:marLeft w:val="640"/>
          <w:marRight w:val="0"/>
          <w:marTop w:val="0"/>
          <w:marBottom w:val="0"/>
          <w:divBdr>
            <w:top w:val="none" w:sz="0" w:space="0" w:color="auto"/>
            <w:left w:val="none" w:sz="0" w:space="0" w:color="auto"/>
            <w:bottom w:val="none" w:sz="0" w:space="0" w:color="auto"/>
            <w:right w:val="none" w:sz="0" w:space="0" w:color="auto"/>
          </w:divBdr>
        </w:div>
        <w:div w:id="836267053">
          <w:marLeft w:val="640"/>
          <w:marRight w:val="0"/>
          <w:marTop w:val="0"/>
          <w:marBottom w:val="0"/>
          <w:divBdr>
            <w:top w:val="none" w:sz="0" w:space="0" w:color="auto"/>
            <w:left w:val="none" w:sz="0" w:space="0" w:color="auto"/>
            <w:bottom w:val="none" w:sz="0" w:space="0" w:color="auto"/>
            <w:right w:val="none" w:sz="0" w:space="0" w:color="auto"/>
          </w:divBdr>
        </w:div>
        <w:div w:id="2133744516">
          <w:marLeft w:val="640"/>
          <w:marRight w:val="0"/>
          <w:marTop w:val="0"/>
          <w:marBottom w:val="0"/>
          <w:divBdr>
            <w:top w:val="none" w:sz="0" w:space="0" w:color="auto"/>
            <w:left w:val="none" w:sz="0" w:space="0" w:color="auto"/>
            <w:bottom w:val="none" w:sz="0" w:space="0" w:color="auto"/>
            <w:right w:val="none" w:sz="0" w:space="0" w:color="auto"/>
          </w:divBdr>
        </w:div>
        <w:div w:id="1921332086">
          <w:marLeft w:val="640"/>
          <w:marRight w:val="0"/>
          <w:marTop w:val="0"/>
          <w:marBottom w:val="0"/>
          <w:divBdr>
            <w:top w:val="none" w:sz="0" w:space="0" w:color="auto"/>
            <w:left w:val="none" w:sz="0" w:space="0" w:color="auto"/>
            <w:bottom w:val="none" w:sz="0" w:space="0" w:color="auto"/>
            <w:right w:val="none" w:sz="0" w:space="0" w:color="auto"/>
          </w:divBdr>
        </w:div>
        <w:div w:id="1474175779">
          <w:marLeft w:val="640"/>
          <w:marRight w:val="0"/>
          <w:marTop w:val="0"/>
          <w:marBottom w:val="0"/>
          <w:divBdr>
            <w:top w:val="none" w:sz="0" w:space="0" w:color="auto"/>
            <w:left w:val="none" w:sz="0" w:space="0" w:color="auto"/>
            <w:bottom w:val="none" w:sz="0" w:space="0" w:color="auto"/>
            <w:right w:val="none" w:sz="0" w:space="0" w:color="auto"/>
          </w:divBdr>
        </w:div>
        <w:div w:id="272440745">
          <w:marLeft w:val="640"/>
          <w:marRight w:val="0"/>
          <w:marTop w:val="0"/>
          <w:marBottom w:val="0"/>
          <w:divBdr>
            <w:top w:val="none" w:sz="0" w:space="0" w:color="auto"/>
            <w:left w:val="none" w:sz="0" w:space="0" w:color="auto"/>
            <w:bottom w:val="none" w:sz="0" w:space="0" w:color="auto"/>
            <w:right w:val="none" w:sz="0" w:space="0" w:color="auto"/>
          </w:divBdr>
        </w:div>
        <w:div w:id="1641307672">
          <w:marLeft w:val="640"/>
          <w:marRight w:val="0"/>
          <w:marTop w:val="0"/>
          <w:marBottom w:val="0"/>
          <w:divBdr>
            <w:top w:val="none" w:sz="0" w:space="0" w:color="auto"/>
            <w:left w:val="none" w:sz="0" w:space="0" w:color="auto"/>
            <w:bottom w:val="none" w:sz="0" w:space="0" w:color="auto"/>
            <w:right w:val="none" w:sz="0" w:space="0" w:color="auto"/>
          </w:divBdr>
        </w:div>
        <w:div w:id="1203248490">
          <w:marLeft w:val="640"/>
          <w:marRight w:val="0"/>
          <w:marTop w:val="0"/>
          <w:marBottom w:val="0"/>
          <w:divBdr>
            <w:top w:val="none" w:sz="0" w:space="0" w:color="auto"/>
            <w:left w:val="none" w:sz="0" w:space="0" w:color="auto"/>
            <w:bottom w:val="none" w:sz="0" w:space="0" w:color="auto"/>
            <w:right w:val="none" w:sz="0" w:space="0" w:color="auto"/>
          </w:divBdr>
        </w:div>
        <w:div w:id="161625987">
          <w:marLeft w:val="640"/>
          <w:marRight w:val="0"/>
          <w:marTop w:val="0"/>
          <w:marBottom w:val="0"/>
          <w:divBdr>
            <w:top w:val="none" w:sz="0" w:space="0" w:color="auto"/>
            <w:left w:val="none" w:sz="0" w:space="0" w:color="auto"/>
            <w:bottom w:val="none" w:sz="0" w:space="0" w:color="auto"/>
            <w:right w:val="none" w:sz="0" w:space="0" w:color="auto"/>
          </w:divBdr>
        </w:div>
        <w:div w:id="1588071082">
          <w:marLeft w:val="640"/>
          <w:marRight w:val="0"/>
          <w:marTop w:val="0"/>
          <w:marBottom w:val="0"/>
          <w:divBdr>
            <w:top w:val="none" w:sz="0" w:space="0" w:color="auto"/>
            <w:left w:val="none" w:sz="0" w:space="0" w:color="auto"/>
            <w:bottom w:val="none" w:sz="0" w:space="0" w:color="auto"/>
            <w:right w:val="none" w:sz="0" w:space="0" w:color="auto"/>
          </w:divBdr>
        </w:div>
        <w:div w:id="1281957632">
          <w:marLeft w:val="640"/>
          <w:marRight w:val="0"/>
          <w:marTop w:val="0"/>
          <w:marBottom w:val="0"/>
          <w:divBdr>
            <w:top w:val="none" w:sz="0" w:space="0" w:color="auto"/>
            <w:left w:val="none" w:sz="0" w:space="0" w:color="auto"/>
            <w:bottom w:val="none" w:sz="0" w:space="0" w:color="auto"/>
            <w:right w:val="none" w:sz="0" w:space="0" w:color="auto"/>
          </w:divBdr>
        </w:div>
        <w:div w:id="1255553627">
          <w:marLeft w:val="640"/>
          <w:marRight w:val="0"/>
          <w:marTop w:val="0"/>
          <w:marBottom w:val="0"/>
          <w:divBdr>
            <w:top w:val="none" w:sz="0" w:space="0" w:color="auto"/>
            <w:left w:val="none" w:sz="0" w:space="0" w:color="auto"/>
            <w:bottom w:val="none" w:sz="0" w:space="0" w:color="auto"/>
            <w:right w:val="none" w:sz="0" w:space="0" w:color="auto"/>
          </w:divBdr>
        </w:div>
        <w:div w:id="543367651">
          <w:marLeft w:val="640"/>
          <w:marRight w:val="0"/>
          <w:marTop w:val="0"/>
          <w:marBottom w:val="0"/>
          <w:divBdr>
            <w:top w:val="none" w:sz="0" w:space="0" w:color="auto"/>
            <w:left w:val="none" w:sz="0" w:space="0" w:color="auto"/>
            <w:bottom w:val="none" w:sz="0" w:space="0" w:color="auto"/>
            <w:right w:val="none" w:sz="0" w:space="0" w:color="auto"/>
          </w:divBdr>
        </w:div>
        <w:div w:id="1438014720">
          <w:marLeft w:val="640"/>
          <w:marRight w:val="0"/>
          <w:marTop w:val="0"/>
          <w:marBottom w:val="0"/>
          <w:divBdr>
            <w:top w:val="none" w:sz="0" w:space="0" w:color="auto"/>
            <w:left w:val="none" w:sz="0" w:space="0" w:color="auto"/>
            <w:bottom w:val="none" w:sz="0" w:space="0" w:color="auto"/>
            <w:right w:val="none" w:sz="0" w:space="0" w:color="auto"/>
          </w:divBdr>
        </w:div>
        <w:div w:id="1999190386">
          <w:marLeft w:val="640"/>
          <w:marRight w:val="0"/>
          <w:marTop w:val="0"/>
          <w:marBottom w:val="0"/>
          <w:divBdr>
            <w:top w:val="none" w:sz="0" w:space="0" w:color="auto"/>
            <w:left w:val="none" w:sz="0" w:space="0" w:color="auto"/>
            <w:bottom w:val="none" w:sz="0" w:space="0" w:color="auto"/>
            <w:right w:val="none" w:sz="0" w:space="0" w:color="auto"/>
          </w:divBdr>
        </w:div>
        <w:div w:id="18287466">
          <w:marLeft w:val="640"/>
          <w:marRight w:val="0"/>
          <w:marTop w:val="0"/>
          <w:marBottom w:val="0"/>
          <w:divBdr>
            <w:top w:val="none" w:sz="0" w:space="0" w:color="auto"/>
            <w:left w:val="none" w:sz="0" w:space="0" w:color="auto"/>
            <w:bottom w:val="none" w:sz="0" w:space="0" w:color="auto"/>
            <w:right w:val="none" w:sz="0" w:space="0" w:color="auto"/>
          </w:divBdr>
        </w:div>
        <w:div w:id="282425988">
          <w:marLeft w:val="640"/>
          <w:marRight w:val="0"/>
          <w:marTop w:val="0"/>
          <w:marBottom w:val="0"/>
          <w:divBdr>
            <w:top w:val="none" w:sz="0" w:space="0" w:color="auto"/>
            <w:left w:val="none" w:sz="0" w:space="0" w:color="auto"/>
            <w:bottom w:val="none" w:sz="0" w:space="0" w:color="auto"/>
            <w:right w:val="none" w:sz="0" w:space="0" w:color="auto"/>
          </w:divBdr>
        </w:div>
        <w:div w:id="850147243">
          <w:marLeft w:val="640"/>
          <w:marRight w:val="0"/>
          <w:marTop w:val="0"/>
          <w:marBottom w:val="0"/>
          <w:divBdr>
            <w:top w:val="none" w:sz="0" w:space="0" w:color="auto"/>
            <w:left w:val="none" w:sz="0" w:space="0" w:color="auto"/>
            <w:bottom w:val="none" w:sz="0" w:space="0" w:color="auto"/>
            <w:right w:val="none" w:sz="0" w:space="0" w:color="auto"/>
          </w:divBdr>
        </w:div>
        <w:div w:id="1077094839">
          <w:marLeft w:val="640"/>
          <w:marRight w:val="0"/>
          <w:marTop w:val="0"/>
          <w:marBottom w:val="0"/>
          <w:divBdr>
            <w:top w:val="none" w:sz="0" w:space="0" w:color="auto"/>
            <w:left w:val="none" w:sz="0" w:space="0" w:color="auto"/>
            <w:bottom w:val="none" w:sz="0" w:space="0" w:color="auto"/>
            <w:right w:val="none" w:sz="0" w:space="0" w:color="auto"/>
          </w:divBdr>
        </w:div>
        <w:div w:id="900869081">
          <w:marLeft w:val="640"/>
          <w:marRight w:val="0"/>
          <w:marTop w:val="0"/>
          <w:marBottom w:val="0"/>
          <w:divBdr>
            <w:top w:val="none" w:sz="0" w:space="0" w:color="auto"/>
            <w:left w:val="none" w:sz="0" w:space="0" w:color="auto"/>
            <w:bottom w:val="none" w:sz="0" w:space="0" w:color="auto"/>
            <w:right w:val="none" w:sz="0" w:space="0" w:color="auto"/>
          </w:divBdr>
        </w:div>
        <w:div w:id="97990919">
          <w:marLeft w:val="640"/>
          <w:marRight w:val="0"/>
          <w:marTop w:val="0"/>
          <w:marBottom w:val="0"/>
          <w:divBdr>
            <w:top w:val="none" w:sz="0" w:space="0" w:color="auto"/>
            <w:left w:val="none" w:sz="0" w:space="0" w:color="auto"/>
            <w:bottom w:val="none" w:sz="0" w:space="0" w:color="auto"/>
            <w:right w:val="none" w:sz="0" w:space="0" w:color="auto"/>
          </w:divBdr>
        </w:div>
        <w:div w:id="470749548">
          <w:marLeft w:val="640"/>
          <w:marRight w:val="0"/>
          <w:marTop w:val="0"/>
          <w:marBottom w:val="0"/>
          <w:divBdr>
            <w:top w:val="none" w:sz="0" w:space="0" w:color="auto"/>
            <w:left w:val="none" w:sz="0" w:space="0" w:color="auto"/>
            <w:bottom w:val="none" w:sz="0" w:space="0" w:color="auto"/>
            <w:right w:val="none" w:sz="0" w:space="0" w:color="auto"/>
          </w:divBdr>
        </w:div>
        <w:div w:id="268902330">
          <w:marLeft w:val="640"/>
          <w:marRight w:val="0"/>
          <w:marTop w:val="0"/>
          <w:marBottom w:val="0"/>
          <w:divBdr>
            <w:top w:val="none" w:sz="0" w:space="0" w:color="auto"/>
            <w:left w:val="none" w:sz="0" w:space="0" w:color="auto"/>
            <w:bottom w:val="none" w:sz="0" w:space="0" w:color="auto"/>
            <w:right w:val="none" w:sz="0" w:space="0" w:color="auto"/>
          </w:divBdr>
        </w:div>
        <w:div w:id="880820220">
          <w:marLeft w:val="640"/>
          <w:marRight w:val="0"/>
          <w:marTop w:val="0"/>
          <w:marBottom w:val="0"/>
          <w:divBdr>
            <w:top w:val="none" w:sz="0" w:space="0" w:color="auto"/>
            <w:left w:val="none" w:sz="0" w:space="0" w:color="auto"/>
            <w:bottom w:val="none" w:sz="0" w:space="0" w:color="auto"/>
            <w:right w:val="none" w:sz="0" w:space="0" w:color="auto"/>
          </w:divBdr>
        </w:div>
        <w:div w:id="669411557">
          <w:marLeft w:val="640"/>
          <w:marRight w:val="0"/>
          <w:marTop w:val="0"/>
          <w:marBottom w:val="0"/>
          <w:divBdr>
            <w:top w:val="none" w:sz="0" w:space="0" w:color="auto"/>
            <w:left w:val="none" w:sz="0" w:space="0" w:color="auto"/>
            <w:bottom w:val="none" w:sz="0" w:space="0" w:color="auto"/>
            <w:right w:val="none" w:sz="0" w:space="0" w:color="auto"/>
          </w:divBdr>
        </w:div>
        <w:div w:id="1050299103">
          <w:marLeft w:val="640"/>
          <w:marRight w:val="0"/>
          <w:marTop w:val="0"/>
          <w:marBottom w:val="0"/>
          <w:divBdr>
            <w:top w:val="none" w:sz="0" w:space="0" w:color="auto"/>
            <w:left w:val="none" w:sz="0" w:space="0" w:color="auto"/>
            <w:bottom w:val="none" w:sz="0" w:space="0" w:color="auto"/>
            <w:right w:val="none" w:sz="0" w:space="0" w:color="auto"/>
          </w:divBdr>
        </w:div>
        <w:div w:id="532116982">
          <w:marLeft w:val="640"/>
          <w:marRight w:val="0"/>
          <w:marTop w:val="0"/>
          <w:marBottom w:val="0"/>
          <w:divBdr>
            <w:top w:val="none" w:sz="0" w:space="0" w:color="auto"/>
            <w:left w:val="none" w:sz="0" w:space="0" w:color="auto"/>
            <w:bottom w:val="none" w:sz="0" w:space="0" w:color="auto"/>
            <w:right w:val="none" w:sz="0" w:space="0" w:color="auto"/>
          </w:divBdr>
        </w:div>
        <w:div w:id="1535192446">
          <w:marLeft w:val="640"/>
          <w:marRight w:val="0"/>
          <w:marTop w:val="0"/>
          <w:marBottom w:val="0"/>
          <w:divBdr>
            <w:top w:val="none" w:sz="0" w:space="0" w:color="auto"/>
            <w:left w:val="none" w:sz="0" w:space="0" w:color="auto"/>
            <w:bottom w:val="none" w:sz="0" w:space="0" w:color="auto"/>
            <w:right w:val="none" w:sz="0" w:space="0" w:color="auto"/>
          </w:divBdr>
        </w:div>
        <w:div w:id="820465594">
          <w:marLeft w:val="640"/>
          <w:marRight w:val="0"/>
          <w:marTop w:val="0"/>
          <w:marBottom w:val="0"/>
          <w:divBdr>
            <w:top w:val="none" w:sz="0" w:space="0" w:color="auto"/>
            <w:left w:val="none" w:sz="0" w:space="0" w:color="auto"/>
            <w:bottom w:val="none" w:sz="0" w:space="0" w:color="auto"/>
            <w:right w:val="none" w:sz="0" w:space="0" w:color="auto"/>
          </w:divBdr>
        </w:div>
        <w:div w:id="1901475146">
          <w:marLeft w:val="640"/>
          <w:marRight w:val="0"/>
          <w:marTop w:val="0"/>
          <w:marBottom w:val="0"/>
          <w:divBdr>
            <w:top w:val="none" w:sz="0" w:space="0" w:color="auto"/>
            <w:left w:val="none" w:sz="0" w:space="0" w:color="auto"/>
            <w:bottom w:val="none" w:sz="0" w:space="0" w:color="auto"/>
            <w:right w:val="none" w:sz="0" w:space="0" w:color="auto"/>
          </w:divBdr>
        </w:div>
        <w:div w:id="169108627">
          <w:marLeft w:val="640"/>
          <w:marRight w:val="0"/>
          <w:marTop w:val="0"/>
          <w:marBottom w:val="0"/>
          <w:divBdr>
            <w:top w:val="none" w:sz="0" w:space="0" w:color="auto"/>
            <w:left w:val="none" w:sz="0" w:space="0" w:color="auto"/>
            <w:bottom w:val="none" w:sz="0" w:space="0" w:color="auto"/>
            <w:right w:val="none" w:sz="0" w:space="0" w:color="auto"/>
          </w:divBdr>
        </w:div>
        <w:div w:id="986395844">
          <w:marLeft w:val="640"/>
          <w:marRight w:val="0"/>
          <w:marTop w:val="0"/>
          <w:marBottom w:val="0"/>
          <w:divBdr>
            <w:top w:val="none" w:sz="0" w:space="0" w:color="auto"/>
            <w:left w:val="none" w:sz="0" w:space="0" w:color="auto"/>
            <w:bottom w:val="none" w:sz="0" w:space="0" w:color="auto"/>
            <w:right w:val="none" w:sz="0" w:space="0" w:color="auto"/>
          </w:divBdr>
        </w:div>
        <w:div w:id="184053788">
          <w:marLeft w:val="640"/>
          <w:marRight w:val="0"/>
          <w:marTop w:val="0"/>
          <w:marBottom w:val="0"/>
          <w:divBdr>
            <w:top w:val="none" w:sz="0" w:space="0" w:color="auto"/>
            <w:left w:val="none" w:sz="0" w:space="0" w:color="auto"/>
            <w:bottom w:val="none" w:sz="0" w:space="0" w:color="auto"/>
            <w:right w:val="none" w:sz="0" w:space="0" w:color="auto"/>
          </w:divBdr>
        </w:div>
        <w:div w:id="1285767681">
          <w:marLeft w:val="640"/>
          <w:marRight w:val="0"/>
          <w:marTop w:val="0"/>
          <w:marBottom w:val="0"/>
          <w:divBdr>
            <w:top w:val="none" w:sz="0" w:space="0" w:color="auto"/>
            <w:left w:val="none" w:sz="0" w:space="0" w:color="auto"/>
            <w:bottom w:val="none" w:sz="0" w:space="0" w:color="auto"/>
            <w:right w:val="none" w:sz="0" w:space="0" w:color="auto"/>
          </w:divBdr>
        </w:div>
        <w:div w:id="1902212598">
          <w:marLeft w:val="640"/>
          <w:marRight w:val="0"/>
          <w:marTop w:val="0"/>
          <w:marBottom w:val="0"/>
          <w:divBdr>
            <w:top w:val="none" w:sz="0" w:space="0" w:color="auto"/>
            <w:left w:val="none" w:sz="0" w:space="0" w:color="auto"/>
            <w:bottom w:val="none" w:sz="0" w:space="0" w:color="auto"/>
            <w:right w:val="none" w:sz="0" w:space="0" w:color="auto"/>
          </w:divBdr>
        </w:div>
        <w:div w:id="1969315521">
          <w:marLeft w:val="640"/>
          <w:marRight w:val="0"/>
          <w:marTop w:val="0"/>
          <w:marBottom w:val="0"/>
          <w:divBdr>
            <w:top w:val="none" w:sz="0" w:space="0" w:color="auto"/>
            <w:left w:val="none" w:sz="0" w:space="0" w:color="auto"/>
            <w:bottom w:val="none" w:sz="0" w:space="0" w:color="auto"/>
            <w:right w:val="none" w:sz="0" w:space="0" w:color="auto"/>
          </w:divBdr>
        </w:div>
        <w:div w:id="877544019">
          <w:marLeft w:val="640"/>
          <w:marRight w:val="0"/>
          <w:marTop w:val="0"/>
          <w:marBottom w:val="0"/>
          <w:divBdr>
            <w:top w:val="none" w:sz="0" w:space="0" w:color="auto"/>
            <w:left w:val="none" w:sz="0" w:space="0" w:color="auto"/>
            <w:bottom w:val="none" w:sz="0" w:space="0" w:color="auto"/>
            <w:right w:val="none" w:sz="0" w:space="0" w:color="auto"/>
          </w:divBdr>
        </w:div>
        <w:div w:id="432019828">
          <w:marLeft w:val="640"/>
          <w:marRight w:val="0"/>
          <w:marTop w:val="0"/>
          <w:marBottom w:val="0"/>
          <w:divBdr>
            <w:top w:val="none" w:sz="0" w:space="0" w:color="auto"/>
            <w:left w:val="none" w:sz="0" w:space="0" w:color="auto"/>
            <w:bottom w:val="none" w:sz="0" w:space="0" w:color="auto"/>
            <w:right w:val="none" w:sz="0" w:space="0" w:color="auto"/>
          </w:divBdr>
        </w:div>
        <w:div w:id="1416897688">
          <w:marLeft w:val="640"/>
          <w:marRight w:val="0"/>
          <w:marTop w:val="0"/>
          <w:marBottom w:val="0"/>
          <w:divBdr>
            <w:top w:val="none" w:sz="0" w:space="0" w:color="auto"/>
            <w:left w:val="none" w:sz="0" w:space="0" w:color="auto"/>
            <w:bottom w:val="none" w:sz="0" w:space="0" w:color="auto"/>
            <w:right w:val="none" w:sz="0" w:space="0" w:color="auto"/>
          </w:divBdr>
        </w:div>
        <w:div w:id="1603106907">
          <w:marLeft w:val="640"/>
          <w:marRight w:val="0"/>
          <w:marTop w:val="0"/>
          <w:marBottom w:val="0"/>
          <w:divBdr>
            <w:top w:val="none" w:sz="0" w:space="0" w:color="auto"/>
            <w:left w:val="none" w:sz="0" w:space="0" w:color="auto"/>
            <w:bottom w:val="none" w:sz="0" w:space="0" w:color="auto"/>
            <w:right w:val="none" w:sz="0" w:space="0" w:color="auto"/>
          </w:divBdr>
        </w:div>
        <w:div w:id="1406762158">
          <w:marLeft w:val="640"/>
          <w:marRight w:val="0"/>
          <w:marTop w:val="0"/>
          <w:marBottom w:val="0"/>
          <w:divBdr>
            <w:top w:val="none" w:sz="0" w:space="0" w:color="auto"/>
            <w:left w:val="none" w:sz="0" w:space="0" w:color="auto"/>
            <w:bottom w:val="none" w:sz="0" w:space="0" w:color="auto"/>
            <w:right w:val="none" w:sz="0" w:space="0" w:color="auto"/>
          </w:divBdr>
        </w:div>
        <w:div w:id="292638752">
          <w:marLeft w:val="640"/>
          <w:marRight w:val="0"/>
          <w:marTop w:val="0"/>
          <w:marBottom w:val="0"/>
          <w:divBdr>
            <w:top w:val="none" w:sz="0" w:space="0" w:color="auto"/>
            <w:left w:val="none" w:sz="0" w:space="0" w:color="auto"/>
            <w:bottom w:val="none" w:sz="0" w:space="0" w:color="auto"/>
            <w:right w:val="none" w:sz="0" w:space="0" w:color="auto"/>
          </w:divBdr>
        </w:div>
        <w:div w:id="65494179">
          <w:marLeft w:val="640"/>
          <w:marRight w:val="0"/>
          <w:marTop w:val="0"/>
          <w:marBottom w:val="0"/>
          <w:divBdr>
            <w:top w:val="none" w:sz="0" w:space="0" w:color="auto"/>
            <w:left w:val="none" w:sz="0" w:space="0" w:color="auto"/>
            <w:bottom w:val="none" w:sz="0" w:space="0" w:color="auto"/>
            <w:right w:val="none" w:sz="0" w:space="0" w:color="auto"/>
          </w:divBdr>
        </w:div>
        <w:div w:id="1466193463">
          <w:marLeft w:val="640"/>
          <w:marRight w:val="0"/>
          <w:marTop w:val="0"/>
          <w:marBottom w:val="0"/>
          <w:divBdr>
            <w:top w:val="none" w:sz="0" w:space="0" w:color="auto"/>
            <w:left w:val="none" w:sz="0" w:space="0" w:color="auto"/>
            <w:bottom w:val="none" w:sz="0" w:space="0" w:color="auto"/>
            <w:right w:val="none" w:sz="0" w:space="0" w:color="auto"/>
          </w:divBdr>
        </w:div>
        <w:div w:id="177240120">
          <w:marLeft w:val="640"/>
          <w:marRight w:val="0"/>
          <w:marTop w:val="0"/>
          <w:marBottom w:val="0"/>
          <w:divBdr>
            <w:top w:val="none" w:sz="0" w:space="0" w:color="auto"/>
            <w:left w:val="none" w:sz="0" w:space="0" w:color="auto"/>
            <w:bottom w:val="none" w:sz="0" w:space="0" w:color="auto"/>
            <w:right w:val="none" w:sz="0" w:space="0" w:color="auto"/>
          </w:divBdr>
        </w:div>
        <w:div w:id="811096506">
          <w:marLeft w:val="640"/>
          <w:marRight w:val="0"/>
          <w:marTop w:val="0"/>
          <w:marBottom w:val="0"/>
          <w:divBdr>
            <w:top w:val="none" w:sz="0" w:space="0" w:color="auto"/>
            <w:left w:val="none" w:sz="0" w:space="0" w:color="auto"/>
            <w:bottom w:val="none" w:sz="0" w:space="0" w:color="auto"/>
            <w:right w:val="none" w:sz="0" w:space="0" w:color="auto"/>
          </w:divBdr>
        </w:div>
        <w:div w:id="13579808">
          <w:marLeft w:val="640"/>
          <w:marRight w:val="0"/>
          <w:marTop w:val="0"/>
          <w:marBottom w:val="0"/>
          <w:divBdr>
            <w:top w:val="none" w:sz="0" w:space="0" w:color="auto"/>
            <w:left w:val="none" w:sz="0" w:space="0" w:color="auto"/>
            <w:bottom w:val="none" w:sz="0" w:space="0" w:color="auto"/>
            <w:right w:val="none" w:sz="0" w:space="0" w:color="auto"/>
          </w:divBdr>
        </w:div>
        <w:div w:id="1187526704">
          <w:marLeft w:val="640"/>
          <w:marRight w:val="0"/>
          <w:marTop w:val="0"/>
          <w:marBottom w:val="0"/>
          <w:divBdr>
            <w:top w:val="none" w:sz="0" w:space="0" w:color="auto"/>
            <w:left w:val="none" w:sz="0" w:space="0" w:color="auto"/>
            <w:bottom w:val="none" w:sz="0" w:space="0" w:color="auto"/>
            <w:right w:val="none" w:sz="0" w:space="0" w:color="auto"/>
          </w:divBdr>
        </w:div>
        <w:div w:id="374472920">
          <w:marLeft w:val="640"/>
          <w:marRight w:val="0"/>
          <w:marTop w:val="0"/>
          <w:marBottom w:val="0"/>
          <w:divBdr>
            <w:top w:val="none" w:sz="0" w:space="0" w:color="auto"/>
            <w:left w:val="none" w:sz="0" w:space="0" w:color="auto"/>
            <w:bottom w:val="none" w:sz="0" w:space="0" w:color="auto"/>
            <w:right w:val="none" w:sz="0" w:space="0" w:color="auto"/>
          </w:divBdr>
        </w:div>
        <w:div w:id="1943956029">
          <w:marLeft w:val="640"/>
          <w:marRight w:val="0"/>
          <w:marTop w:val="0"/>
          <w:marBottom w:val="0"/>
          <w:divBdr>
            <w:top w:val="none" w:sz="0" w:space="0" w:color="auto"/>
            <w:left w:val="none" w:sz="0" w:space="0" w:color="auto"/>
            <w:bottom w:val="none" w:sz="0" w:space="0" w:color="auto"/>
            <w:right w:val="none" w:sz="0" w:space="0" w:color="auto"/>
          </w:divBdr>
        </w:div>
        <w:div w:id="632950181">
          <w:marLeft w:val="640"/>
          <w:marRight w:val="0"/>
          <w:marTop w:val="0"/>
          <w:marBottom w:val="0"/>
          <w:divBdr>
            <w:top w:val="none" w:sz="0" w:space="0" w:color="auto"/>
            <w:left w:val="none" w:sz="0" w:space="0" w:color="auto"/>
            <w:bottom w:val="none" w:sz="0" w:space="0" w:color="auto"/>
            <w:right w:val="none" w:sz="0" w:space="0" w:color="auto"/>
          </w:divBdr>
        </w:div>
        <w:div w:id="1876917600">
          <w:marLeft w:val="640"/>
          <w:marRight w:val="0"/>
          <w:marTop w:val="0"/>
          <w:marBottom w:val="0"/>
          <w:divBdr>
            <w:top w:val="none" w:sz="0" w:space="0" w:color="auto"/>
            <w:left w:val="none" w:sz="0" w:space="0" w:color="auto"/>
            <w:bottom w:val="none" w:sz="0" w:space="0" w:color="auto"/>
            <w:right w:val="none" w:sz="0" w:space="0" w:color="auto"/>
          </w:divBdr>
        </w:div>
        <w:div w:id="896664864">
          <w:marLeft w:val="640"/>
          <w:marRight w:val="0"/>
          <w:marTop w:val="0"/>
          <w:marBottom w:val="0"/>
          <w:divBdr>
            <w:top w:val="none" w:sz="0" w:space="0" w:color="auto"/>
            <w:left w:val="none" w:sz="0" w:space="0" w:color="auto"/>
            <w:bottom w:val="none" w:sz="0" w:space="0" w:color="auto"/>
            <w:right w:val="none" w:sz="0" w:space="0" w:color="auto"/>
          </w:divBdr>
        </w:div>
        <w:div w:id="1907260127">
          <w:marLeft w:val="640"/>
          <w:marRight w:val="0"/>
          <w:marTop w:val="0"/>
          <w:marBottom w:val="0"/>
          <w:divBdr>
            <w:top w:val="none" w:sz="0" w:space="0" w:color="auto"/>
            <w:left w:val="none" w:sz="0" w:space="0" w:color="auto"/>
            <w:bottom w:val="none" w:sz="0" w:space="0" w:color="auto"/>
            <w:right w:val="none" w:sz="0" w:space="0" w:color="auto"/>
          </w:divBdr>
        </w:div>
        <w:div w:id="1916666156">
          <w:marLeft w:val="640"/>
          <w:marRight w:val="0"/>
          <w:marTop w:val="0"/>
          <w:marBottom w:val="0"/>
          <w:divBdr>
            <w:top w:val="none" w:sz="0" w:space="0" w:color="auto"/>
            <w:left w:val="none" w:sz="0" w:space="0" w:color="auto"/>
            <w:bottom w:val="none" w:sz="0" w:space="0" w:color="auto"/>
            <w:right w:val="none" w:sz="0" w:space="0" w:color="auto"/>
          </w:divBdr>
        </w:div>
        <w:div w:id="1513110548">
          <w:marLeft w:val="640"/>
          <w:marRight w:val="0"/>
          <w:marTop w:val="0"/>
          <w:marBottom w:val="0"/>
          <w:divBdr>
            <w:top w:val="none" w:sz="0" w:space="0" w:color="auto"/>
            <w:left w:val="none" w:sz="0" w:space="0" w:color="auto"/>
            <w:bottom w:val="none" w:sz="0" w:space="0" w:color="auto"/>
            <w:right w:val="none" w:sz="0" w:space="0" w:color="auto"/>
          </w:divBdr>
        </w:div>
        <w:div w:id="790392561">
          <w:marLeft w:val="640"/>
          <w:marRight w:val="0"/>
          <w:marTop w:val="0"/>
          <w:marBottom w:val="0"/>
          <w:divBdr>
            <w:top w:val="none" w:sz="0" w:space="0" w:color="auto"/>
            <w:left w:val="none" w:sz="0" w:space="0" w:color="auto"/>
            <w:bottom w:val="none" w:sz="0" w:space="0" w:color="auto"/>
            <w:right w:val="none" w:sz="0" w:space="0" w:color="auto"/>
          </w:divBdr>
        </w:div>
        <w:div w:id="1624770052">
          <w:marLeft w:val="640"/>
          <w:marRight w:val="0"/>
          <w:marTop w:val="0"/>
          <w:marBottom w:val="0"/>
          <w:divBdr>
            <w:top w:val="none" w:sz="0" w:space="0" w:color="auto"/>
            <w:left w:val="none" w:sz="0" w:space="0" w:color="auto"/>
            <w:bottom w:val="none" w:sz="0" w:space="0" w:color="auto"/>
            <w:right w:val="none" w:sz="0" w:space="0" w:color="auto"/>
          </w:divBdr>
        </w:div>
        <w:div w:id="1973516135">
          <w:marLeft w:val="640"/>
          <w:marRight w:val="0"/>
          <w:marTop w:val="0"/>
          <w:marBottom w:val="0"/>
          <w:divBdr>
            <w:top w:val="none" w:sz="0" w:space="0" w:color="auto"/>
            <w:left w:val="none" w:sz="0" w:space="0" w:color="auto"/>
            <w:bottom w:val="none" w:sz="0" w:space="0" w:color="auto"/>
            <w:right w:val="none" w:sz="0" w:space="0" w:color="auto"/>
          </w:divBdr>
        </w:div>
        <w:div w:id="1405953644">
          <w:marLeft w:val="640"/>
          <w:marRight w:val="0"/>
          <w:marTop w:val="0"/>
          <w:marBottom w:val="0"/>
          <w:divBdr>
            <w:top w:val="none" w:sz="0" w:space="0" w:color="auto"/>
            <w:left w:val="none" w:sz="0" w:space="0" w:color="auto"/>
            <w:bottom w:val="none" w:sz="0" w:space="0" w:color="auto"/>
            <w:right w:val="none" w:sz="0" w:space="0" w:color="auto"/>
          </w:divBdr>
        </w:div>
        <w:div w:id="388771558">
          <w:marLeft w:val="640"/>
          <w:marRight w:val="0"/>
          <w:marTop w:val="0"/>
          <w:marBottom w:val="0"/>
          <w:divBdr>
            <w:top w:val="none" w:sz="0" w:space="0" w:color="auto"/>
            <w:left w:val="none" w:sz="0" w:space="0" w:color="auto"/>
            <w:bottom w:val="none" w:sz="0" w:space="0" w:color="auto"/>
            <w:right w:val="none" w:sz="0" w:space="0" w:color="auto"/>
          </w:divBdr>
        </w:div>
        <w:div w:id="1858233461">
          <w:marLeft w:val="640"/>
          <w:marRight w:val="0"/>
          <w:marTop w:val="0"/>
          <w:marBottom w:val="0"/>
          <w:divBdr>
            <w:top w:val="none" w:sz="0" w:space="0" w:color="auto"/>
            <w:left w:val="none" w:sz="0" w:space="0" w:color="auto"/>
            <w:bottom w:val="none" w:sz="0" w:space="0" w:color="auto"/>
            <w:right w:val="none" w:sz="0" w:space="0" w:color="auto"/>
          </w:divBdr>
        </w:div>
        <w:div w:id="1447460456">
          <w:marLeft w:val="640"/>
          <w:marRight w:val="0"/>
          <w:marTop w:val="0"/>
          <w:marBottom w:val="0"/>
          <w:divBdr>
            <w:top w:val="none" w:sz="0" w:space="0" w:color="auto"/>
            <w:left w:val="none" w:sz="0" w:space="0" w:color="auto"/>
            <w:bottom w:val="none" w:sz="0" w:space="0" w:color="auto"/>
            <w:right w:val="none" w:sz="0" w:space="0" w:color="auto"/>
          </w:divBdr>
        </w:div>
        <w:div w:id="1998066317">
          <w:marLeft w:val="640"/>
          <w:marRight w:val="0"/>
          <w:marTop w:val="0"/>
          <w:marBottom w:val="0"/>
          <w:divBdr>
            <w:top w:val="none" w:sz="0" w:space="0" w:color="auto"/>
            <w:left w:val="none" w:sz="0" w:space="0" w:color="auto"/>
            <w:bottom w:val="none" w:sz="0" w:space="0" w:color="auto"/>
            <w:right w:val="none" w:sz="0" w:space="0" w:color="auto"/>
          </w:divBdr>
        </w:div>
        <w:div w:id="1773550417">
          <w:marLeft w:val="640"/>
          <w:marRight w:val="0"/>
          <w:marTop w:val="0"/>
          <w:marBottom w:val="0"/>
          <w:divBdr>
            <w:top w:val="none" w:sz="0" w:space="0" w:color="auto"/>
            <w:left w:val="none" w:sz="0" w:space="0" w:color="auto"/>
            <w:bottom w:val="none" w:sz="0" w:space="0" w:color="auto"/>
            <w:right w:val="none" w:sz="0" w:space="0" w:color="auto"/>
          </w:divBdr>
        </w:div>
        <w:div w:id="2060981301">
          <w:marLeft w:val="640"/>
          <w:marRight w:val="0"/>
          <w:marTop w:val="0"/>
          <w:marBottom w:val="0"/>
          <w:divBdr>
            <w:top w:val="none" w:sz="0" w:space="0" w:color="auto"/>
            <w:left w:val="none" w:sz="0" w:space="0" w:color="auto"/>
            <w:bottom w:val="none" w:sz="0" w:space="0" w:color="auto"/>
            <w:right w:val="none" w:sz="0" w:space="0" w:color="auto"/>
          </w:divBdr>
        </w:div>
        <w:div w:id="2026787051">
          <w:marLeft w:val="640"/>
          <w:marRight w:val="0"/>
          <w:marTop w:val="0"/>
          <w:marBottom w:val="0"/>
          <w:divBdr>
            <w:top w:val="none" w:sz="0" w:space="0" w:color="auto"/>
            <w:left w:val="none" w:sz="0" w:space="0" w:color="auto"/>
            <w:bottom w:val="none" w:sz="0" w:space="0" w:color="auto"/>
            <w:right w:val="none" w:sz="0" w:space="0" w:color="auto"/>
          </w:divBdr>
        </w:div>
        <w:div w:id="663120751">
          <w:marLeft w:val="640"/>
          <w:marRight w:val="0"/>
          <w:marTop w:val="0"/>
          <w:marBottom w:val="0"/>
          <w:divBdr>
            <w:top w:val="none" w:sz="0" w:space="0" w:color="auto"/>
            <w:left w:val="none" w:sz="0" w:space="0" w:color="auto"/>
            <w:bottom w:val="none" w:sz="0" w:space="0" w:color="auto"/>
            <w:right w:val="none" w:sz="0" w:space="0" w:color="auto"/>
          </w:divBdr>
        </w:div>
        <w:div w:id="1731726343">
          <w:marLeft w:val="640"/>
          <w:marRight w:val="0"/>
          <w:marTop w:val="0"/>
          <w:marBottom w:val="0"/>
          <w:divBdr>
            <w:top w:val="none" w:sz="0" w:space="0" w:color="auto"/>
            <w:left w:val="none" w:sz="0" w:space="0" w:color="auto"/>
            <w:bottom w:val="none" w:sz="0" w:space="0" w:color="auto"/>
            <w:right w:val="none" w:sz="0" w:space="0" w:color="auto"/>
          </w:divBdr>
        </w:div>
        <w:div w:id="1101796997">
          <w:marLeft w:val="640"/>
          <w:marRight w:val="0"/>
          <w:marTop w:val="0"/>
          <w:marBottom w:val="0"/>
          <w:divBdr>
            <w:top w:val="none" w:sz="0" w:space="0" w:color="auto"/>
            <w:left w:val="none" w:sz="0" w:space="0" w:color="auto"/>
            <w:bottom w:val="none" w:sz="0" w:space="0" w:color="auto"/>
            <w:right w:val="none" w:sz="0" w:space="0" w:color="auto"/>
          </w:divBdr>
        </w:div>
        <w:div w:id="766190924">
          <w:marLeft w:val="640"/>
          <w:marRight w:val="0"/>
          <w:marTop w:val="0"/>
          <w:marBottom w:val="0"/>
          <w:divBdr>
            <w:top w:val="none" w:sz="0" w:space="0" w:color="auto"/>
            <w:left w:val="none" w:sz="0" w:space="0" w:color="auto"/>
            <w:bottom w:val="none" w:sz="0" w:space="0" w:color="auto"/>
            <w:right w:val="none" w:sz="0" w:space="0" w:color="auto"/>
          </w:divBdr>
        </w:div>
        <w:div w:id="2056586956">
          <w:marLeft w:val="640"/>
          <w:marRight w:val="0"/>
          <w:marTop w:val="0"/>
          <w:marBottom w:val="0"/>
          <w:divBdr>
            <w:top w:val="none" w:sz="0" w:space="0" w:color="auto"/>
            <w:left w:val="none" w:sz="0" w:space="0" w:color="auto"/>
            <w:bottom w:val="none" w:sz="0" w:space="0" w:color="auto"/>
            <w:right w:val="none" w:sz="0" w:space="0" w:color="auto"/>
          </w:divBdr>
        </w:div>
        <w:div w:id="1668095739">
          <w:marLeft w:val="640"/>
          <w:marRight w:val="0"/>
          <w:marTop w:val="0"/>
          <w:marBottom w:val="0"/>
          <w:divBdr>
            <w:top w:val="none" w:sz="0" w:space="0" w:color="auto"/>
            <w:left w:val="none" w:sz="0" w:space="0" w:color="auto"/>
            <w:bottom w:val="none" w:sz="0" w:space="0" w:color="auto"/>
            <w:right w:val="none" w:sz="0" w:space="0" w:color="auto"/>
          </w:divBdr>
        </w:div>
        <w:div w:id="2003506520">
          <w:marLeft w:val="640"/>
          <w:marRight w:val="0"/>
          <w:marTop w:val="0"/>
          <w:marBottom w:val="0"/>
          <w:divBdr>
            <w:top w:val="none" w:sz="0" w:space="0" w:color="auto"/>
            <w:left w:val="none" w:sz="0" w:space="0" w:color="auto"/>
            <w:bottom w:val="none" w:sz="0" w:space="0" w:color="auto"/>
            <w:right w:val="none" w:sz="0" w:space="0" w:color="auto"/>
          </w:divBdr>
        </w:div>
        <w:div w:id="270212573">
          <w:marLeft w:val="640"/>
          <w:marRight w:val="0"/>
          <w:marTop w:val="0"/>
          <w:marBottom w:val="0"/>
          <w:divBdr>
            <w:top w:val="none" w:sz="0" w:space="0" w:color="auto"/>
            <w:left w:val="none" w:sz="0" w:space="0" w:color="auto"/>
            <w:bottom w:val="none" w:sz="0" w:space="0" w:color="auto"/>
            <w:right w:val="none" w:sz="0" w:space="0" w:color="auto"/>
          </w:divBdr>
        </w:div>
        <w:div w:id="1502697867">
          <w:marLeft w:val="640"/>
          <w:marRight w:val="0"/>
          <w:marTop w:val="0"/>
          <w:marBottom w:val="0"/>
          <w:divBdr>
            <w:top w:val="none" w:sz="0" w:space="0" w:color="auto"/>
            <w:left w:val="none" w:sz="0" w:space="0" w:color="auto"/>
            <w:bottom w:val="none" w:sz="0" w:space="0" w:color="auto"/>
            <w:right w:val="none" w:sz="0" w:space="0" w:color="auto"/>
          </w:divBdr>
        </w:div>
        <w:div w:id="58333458">
          <w:marLeft w:val="640"/>
          <w:marRight w:val="0"/>
          <w:marTop w:val="0"/>
          <w:marBottom w:val="0"/>
          <w:divBdr>
            <w:top w:val="none" w:sz="0" w:space="0" w:color="auto"/>
            <w:left w:val="none" w:sz="0" w:space="0" w:color="auto"/>
            <w:bottom w:val="none" w:sz="0" w:space="0" w:color="auto"/>
            <w:right w:val="none" w:sz="0" w:space="0" w:color="auto"/>
          </w:divBdr>
        </w:div>
        <w:div w:id="1028485947">
          <w:marLeft w:val="640"/>
          <w:marRight w:val="0"/>
          <w:marTop w:val="0"/>
          <w:marBottom w:val="0"/>
          <w:divBdr>
            <w:top w:val="none" w:sz="0" w:space="0" w:color="auto"/>
            <w:left w:val="none" w:sz="0" w:space="0" w:color="auto"/>
            <w:bottom w:val="none" w:sz="0" w:space="0" w:color="auto"/>
            <w:right w:val="none" w:sz="0" w:space="0" w:color="auto"/>
          </w:divBdr>
        </w:div>
        <w:div w:id="1500803824">
          <w:marLeft w:val="640"/>
          <w:marRight w:val="0"/>
          <w:marTop w:val="0"/>
          <w:marBottom w:val="0"/>
          <w:divBdr>
            <w:top w:val="none" w:sz="0" w:space="0" w:color="auto"/>
            <w:left w:val="none" w:sz="0" w:space="0" w:color="auto"/>
            <w:bottom w:val="none" w:sz="0" w:space="0" w:color="auto"/>
            <w:right w:val="none" w:sz="0" w:space="0" w:color="auto"/>
          </w:divBdr>
        </w:div>
        <w:div w:id="1330013897">
          <w:marLeft w:val="640"/>
          <w:marRight w:val="0"/>
          <w:marTop w:val="0"/>
          <w:marBottom w:val="0"/>
          <w:divBdr>
            <w:top w:val="none" w:sz="0" w:space="0" w:color="auto"/>
            <w:left w:val="none" w:sz="0" w:space="0" w:color="auto"/>
            <w:bottom w:val="none" w:sz="0" w:space="0" w:color="auto"/>
            <w:right w:val="none" w:sz="0" w:space="0" w:color="auto"/>
          </w:divBdr>
        </w:div>
        <w:div w:id="130447818">
          <w:marLeft w:val="640"/>
          <w:marRight w:val="0"/>
          <w:marTop w:val="0"/>
          <w:marBottom w:val="0"/>
          <w:divBdr>
            <w:top w:val="none" w:sz="0" w:space="0" w:color="auto"/>
            <w:left w:val="none" w:sz="0" w:space="0" w:color="auto"/>
            <w:bottom w:val="none" w:sz="0" w:space="0" w:color="auto"/>
            <w:right w:val="none" w:sz="0" w:space="0" w:color="auto"/>
          </w:divBdr>
        </w:div>
        <w:div w:id="2060325434">
          <w:marLeft w:val="640"/>
          <w:marRight w:val="0"/>
          <w:marTop w:val="0"/>
          <w:marBottom w:val="0"/>
          <w:divBdr>
            <w:top w:val="none" w:sz="0" w:space="0" w:color="auto"/>
            <w:left w:val="none" w:sz="0" w:space="0" w:color="auto"/>
            <w:bottom w:val="none" w:sz="0" w:space="0" w:color="auto"/>
            <w:right w:val="none" w:sz="0" w:space="0" w:color="auto"/>
          </w:divBdr>
        </w:div>
        <w:div w:id="449517032">
          <w:marLeft w:val="640"/>
          <w:marRight w:val="0"/>
          <w:marTop w:val="0"/>
          <w:marBottom w:val="0"/>
          <w:divBdr>
            <w:top w:val="none" w:sz="0" w:space="0" w:color="auto"/>
            <w:left w:val="none" w:sz="0" w:space="0" w:color="auto"/>
            <w:bottom w:val="none" w:sz="0" w:space="0" w:color="auto"/>
            <w:right w:val="none" w:sz="0" w:space="0" w:color="auto"/>
          </w:divBdr>
        </w:div>
        <w:div w:id="732195272">
          <w:marLeft w:val="640"/>
          <w:marRight w:val="0"/>
          <w:marTop w:val="0"/>
          <w:marBottom w:val="0"/>
          <w:divBdr>
            <w:top w:val="none" w:sz="0" w:space="0" w:color="auto"/>
            <w:left w:val="none" w:sz="0" w:space="0" w:color="auto"/>
            <w:bottom w:val="none" w:sz="0" w:space="0" w:color="auto"/>
            <w:right w:val="none" w:sz="0" w:space="0" w:color="auto"/>
          </w:divBdr>
        </w:div>
        <w:div w:id="1349478383">
          <w:marLeft w:val="640"/>
          <w:marRight w:val="0"/>
          <w:marTop w:val="0"/>
          <w:marBottom w:val="0"/>
          <w:divBdr>
            <w:top w:val="none" w:sz="0" w:space="0" w:color="auto"/>
            <w:left w:val="none" w:sz="0" w:space="0" w:color="auto"/>
            <w:bottom w:val="none" w:sz="0" w:space="0" w:color="auto"/>
            <w:right w:val="none" w:sz="0" w:space="0" w:color="auto"/>
          </w:divBdr>
        </w:div>
        <w:div w:id="556012002">
          <w:marLeft w:val="640"/>
          <w:marRight w:val="0"/>
          <w:marTop w:val="0"/>
          <w:marBottom w:val="0"/>
          <w:divBdr>
            <w:top w:val="none" w:sz="0" w:space="0" w:color="auto"/>
            <w:left w:val="none" w:sz="0" w:space="0" w:color="auto"/>
            <w:bottom w:val="none" w:sz="0" w:space="0" w:color="auto"/>
            <w:right w:val="none" w:sz="0" w:space="0" w:color="auto"/>
          </w:divBdr>
        </w:div>
        <w:div w:id="2059275668">
          <w:marLeft w:val="640"/>
          <w:marRight w:val="0"/>
          <w:marTop w:val="0"/>
          <w:marBottom w:val="0"/>
          <w:divBdr>
            <w:top w:val="none" w:sz="0" w:space="0" w:color="auto"/>
            <w:left w:val="none" w:sz="0" w:space="0" w:color="auto"/>
            <w:bottom w:val="none" w:sz="0" w:space="0" w:color="auto"/>
            <w:right w:val="none" w:sz="0" w:space="0" w:color="auto"/>
          </w:divBdr>
        </w:div>
        <w:div w:id="731537052">
          <w:marLeft w:val="640"/>
          <w:marRight w:val="0"/>
          <w:marTop w:val="0"/>
          <w:marBottom w:val="0"/>
          <w:divBdr>
            <w:top w:val="none" w:sz="0" w:space="0" w:color="auto"/>
            <w:left w:val="none" w:sz="0" w:space="0" w:color="auto"/>
            <w:bottom w:val="none" w:sz="0" w:space="0" w:color="auto"/>
            <w:right w:val="none" w:sz="0" w:space="0" w:color="auto"/>
          </w:divBdr>
        </w:div>
        <w:div w:id="1755668172">
          <w:marLeft w:val="640"/>
          <w:marRight w:val="0"/>
          <w:marTop w:val="0"/>
          <w:marBottom w:val="0"/>
          <w:divBdr>
            <w:top w:val="none" w:sz="0" w:space="0" w:color="auto"/>
            <w:left w:val="none" w:sz="0" w:space="0" w:color="auto"/>
            <w:bottom w:val="none" w:sz="0" w:space="0" w:color="auto"/>
            <w:right w:val="none" w:sz="0" w:space="0" w:color="auto"/>
          </w:divBdr>
        </w:div>
        <w:div w:id="476411563">
          <w:marLeft w:val="640"/>
          <w:marRight w:val="0"/>
          <w:marTop w:val="0"/>
          <w:marBottom w:val="0"/>
          <w:divBdr>
            <w:top w:val="none" w:sz="0" w:space="0" w:color="auto"/>
            <w:left w:val="none" w:sz="0" w:space="0" w:color="auto"/>
            <w:bottom w:val="none" w:sz="0" w:space="0" w:color="auto"/>
            <w:right w:val="none" w:sz="0" w:space="0" w:color="auto"/>
          </w:divBdr>
        </w:div>
        <w:div w:id="1847481398">
          <w:marLeft w:val="640"/>
          <w:marRight w:val="0"/>
          <w:marTop w:val="0"/>
          <w:marBottom w:val="0"/>
          <w:divBdr>
            <w:top w:val="none" w:sz="0" w:space="0" w:color="auto"/>
            <w:left w:val="none" w:sz="0" w:space="0" w:color="auto"/>
            <w:bottom w:val="none" w:sz="0" w:space="0" w:color="auto"/>
            <w:right w:val="none" w:sz="0" w:space="0" w:color="auto"/>
          </w:divBdr>
        </w:div>
        <w:div w:id="553010589">
          <w:marLeft w:val="640"/>
          <w:marRight w:val="0"/>
          <w:marTop w:val="0"/>
          <w:marBottom w:val="0"/>
          <w:divBdr>
            <w:top w:val="none" w:sz="0" w:space="0" w:color="auto"/>
            <w:left w:val="none" w:sz="0" w:space="0" w:color="auto"/>
            <w:bottom w:val="none" w:sz="0" w:space="0" w:color="auto"/>
            <w:right w:val="none" w:sz="0" w:space="0" w:color="auto"/>
          </w:divBdr>
        </w:div>
        <w:div w:id="969045323">
          <w:marLeft w:val="640"/>
          <w:marRight w:val="0"/>
          <w:marTop w:val="0"/>
          <w:marBottom w:val="0"/>
          <w:divBdr>
            <w:top w:val="none" w:sz="0" w:space="0" w:color="auto"/>
            <w:left w:val="none" w:sz="0" w:space="0" w:color="auto"/>
            <w:bottom w:val="none" w:sz="0" w:space="0" w:color="auto"/>
            <w:right w:val="none" w:sz="0" w:space="0" w:color="auto"/>
          </w:divBdr>
        </w:div>
        <w:div w:id="971716228">
          <w:marLeft w:val="640"/>
          <w:marRight w:val="0"/>
          <w:marTop w:val="0"/>
          <w:marBottom w:val="0"/>
          <w:divBdr>
            <w:top w:val="none" w:sz="0" w:space="0" w:color="auto"/>
            <w:left w:val="none" w:sz="0" w:space="0" w:color="auto"/>
            <w:bottom w:val="none" w:sz="0" w:space="0" w:color="auto"/>
            <w:right w:val="none" w:sz="0" w:space="0" w:color="auto"/>
          </w:divBdr>
        </w:div>
        <w:div w:id="1812476169">
          <w:marLeft w:val="640"/>
          <w:marRight w:val="0"/>
          <w:marTop w:val="0"/>
          <w:marBottom w:val="0"/>
          <w:divBdr>
            <w:top w:val="none" w:sz="0" w:space="0" w:color="auto"/>
            <w:left w:val="none" w:sz="0" w:space="0" w:color="auto"/>
            <w:bottom w:val="none" w:sz="0" w:space="0" w:color="auto"/>
            <w:right w:val="none" w:sz="0" w:space="0" w:color="auto"/>
          </w:divBdr>
        </w:div>
        <w:div w:id="82530535">
          <w:marLeft w:val="640"/>
          <w:marRight w:val="0"/>
          <w:marTop w:val="0"/>
          <w:marBottom w:val="0"/>
          <w:divBdr>
            <w:top w:val="none" w:sz="0" w:space="0" w:color="auto"/>
            <w:left w:val="none" w:sz="0" w:space="0" w:color="auto"/>
            <w:bottom w:val="none" w:sz="0" w:space="0" w:color="auto"/>
            <w:right w:val="none" w:sz="0" w:space="0" w:color="auto"/>
          </w:divBdr>
        </w:div>
        <w:div w:id="1641809132">
          <w:marLeft w:val="640"/>
          <w:marRight w:val="0"/>
          <w:marTop w:val="0"/>
          <w:marBottom w:val="0"/>
          <w:divBdr>
            <w:top w:val="none" w:sz="0" w:space="0" w:color="auto"/>
            <w:left w:val="none" w:sz="0" w:space="0" w:color="auto"/>
            <w:bottom w:val="none" w:sz="0" w:space="0" w:color="auto"/>
            <w:right w:val="none" w:sz="0" w:space="0" w:color="auto"/>
          </w:divBdr>
        </w:div>
        <w:div w:id="1181041715">
          <w:marLeft w:val="640"/>
          <w:marRight w:val="0"/>
          <w:marTop w:val="0"/>
          <w:marBottom w:val="0"/>
          <w:divBdr>
            <w:top w:val="none" w:sz="0" w:space="0" w:color="auto"/>
            <w:left w:val="none" w:sz="0" w:space="0" w:color="auto"/>
            <w:bottom w:val="none" w:sz="0" w:space="0" w:color="auto"/>
            <w:right w:val="none" w:sz="0" w:space="0" w:color="auto"/>
          </w:divBdr>
        </w:div>
        <w:div w:id="1167015809">
          <w:marLeft w:val="640"/>
          <w:marRight w:val="0"/>
          <w:marTop w:val="0"/>
          <w:marBottom w:val="0"/>
          <w:divBdr>
            <w:top w:val="none" w:sz="0" w:space="0" w:color="auto"/>
            <w:left w:val="none" w:sz="0" w:space="0" w:color="auto"/>
            <w:bottom w:val="none" w:sz="0" w:space="0" w:color="auto"/>
            <w:right w:val="none" w:sz="0" w:space="0" w:color="auto"/>
          </w:divBdr>
        </w:div>
        <w:div w:id="295643509">
          <w:marLeft w:val="640"/>
          <w:marRight w:val="0"/>
          <w:marTop w:val="0"/>
          <w:marBottom w:val="0"/>
          <w:divBdr>
            <w:top w:val="none" w:sz="0" w:space="0" w:color="auto"/>
            <w:left w:val="none" w:sz="0" w:space="0" w:color="auto"/>
            <w:bottom w:val="none" w:sz="0" w:space="0" w:color="auto"/>
            <w:right w:val="none" w:sz="0" w:space="0" w:color="auto"/>
          </w:divBdr>
        </w:div>
        <w:div w:id="1778255042">
          <w:marLeft w:val="640"/>
          <w:marRight w:val="0"/>
          <w:marTop w:val="0"/>
          <w:marBottom w:val="0"/>
          <w:divBdr>
            <w:top w:val="none" w:sz="0" w:space="0" w:color="auto"/>
            <w:left w:val="none" w:sz="0" w:space="0" w:color="auto"/>
            <w:bottom w:val="none" w:sz="0" w:space="0" w:color="auto"/>
            <w:right w:val="none" w:sz="0" w:space="0" w:color="auto"/>
          </w:divBdr>
        </w:div>
        <w:div w:id="9766509">
          <w:marLeft w:val="640"/>
          <w:marRight w:val="0"/>
          <w:marTop w:val="0"/>
          <w:marBottom w:val="0"/>
          <w:divBdr>
            <w:top w:val="none" w:sz="0" w:space="0" w:color="auto"/>
            <w:left w:val="none" w:sz="0" w:space="0" w:color="auto"/>
            <w:bottom w:val="none" w:sz="0" w:space="0" w:color="auto"/>
            <w:right w:val="none" w:sz="0" w:space="0" w:color="auto"/>
          </w:divBdr>
        </w:div>
        <w:div w:id="2127120978">
          <w:marLeft w:val="640"/>
          <w:marRight w:val="0"/>
          <w:marTop w:val="0"/>
          <w:marBottom w:val="0"/>
          <w:divBdr>
            <w:top w:val="none" w:sz="0" w:space="0" w:color="auto"/>
            <w:left w:val="none" w:sz="0" w:space="0" w:color="auto"/>
            <w:bottom w:val="none" w:sz="0" w:space="0" w:color="auto"/>
            <w:right w:val="none" w:sz="0" w:space="0" w:color="auto"/>
          </w:divBdr>
        </w:div>
        <w:div w:id="1260528040">
          <w:marLeft w:val="640"/>
          <w:marRight w:val="0"/>
          <w:marTop w:val="0"/>
          <w:marBottom w:val="0"/>
          <w:divBdr>
            <w:top w:val="none" w:sz="0" w:space="0" w:color="auto"/>
            <w:left w:val="none" w:sz="0" w:space="0" w:color="auto"/>
            <w:bottom w:val="none" w:sz="0" w:space="0" w:color="auto"/>
            <w:right w:val="none" w:sz="0" w:space="0" w:color="auto"/>
          </w:divBdr>
        </w:div>
        <w:div w:id="1161848453">
          <w:marLeft w:val="640"/>
          <w:marRight w:val="0"/>
          <w:marTop w:val="0"/>
          <w:marBottom w:val="0"/>
          <w:divBdr>
            <w:top w:val="none" w:sz="0" w:space="0" w:color="auto"/>
            <w:left w:val="none" w:sz="0" w:space="0" w:color="auto"/>
            <w:bottom w:val="none" w:sz="0" w:space="0" w:color="auto"/>
            <w:right w:val="none" w:sz="0" w:space="0" w:color="auto"/>
          </w:divBdr>
        </w:div>
        <w:div w:id="81688663">
          <w:marLeft w:val="640"/>
          <w:marRight w:val="0"/>
          <w:marTop w:val="0"/>
          <w:marBottom w:val="0"/>
          <w:divBdr>
            <w:top w:val="none" w:sz="0" w:space="0" w:color="auto"/>
            <w:left w:val="none" w:sz="0" w:space="0" w:color="auto"/>
            <w:bottom w:val="none" w:sz="0" w:space="0" w:color="auto"/>
            <w:right w:val="none" w:sz="0" w:space="0" w:color="auto"/>
          </w:divBdr>
        </w:div>
        <w:div w:id="1962491095">
          <w:marLeft w:val="640"/>
          <w:marRight w:val="0"/>
          <w:marTop w:val="0"/>
          <w:marBottom w:val="0"/>
          <w:divBdr>
            <w:top w:val="none" w:sz="0" w:space="0" w:color="auto"/>
            <w:left w:val="none" w:sz="0" w:space="0" w:color="auto"/>
            <w:bottom w:val="none" w:sz="0" w:space="0" w:color="auto"/>
            <w:right w:val="none" w:sz="0" w:space="0" w:color="auto"/>
          </w:divBdr>
        </w:div>
        <w:div w:id="2055735765">
          <w:marLeft w:val="640"/>
          <w:marRight w:val="0"/>
          <w:marTop w:val="0"/>
          <w:marBottom w:val="0"/>
          <w:divBdr>
            <w:top w:val="none" w:sz="0" w:space="0" w:color="auto"/>
            <w:left w:val="none" w:sz="0" w:space="0" w:color="auto"/>
            <w:bottom w:val="none" w:sz="0" w:space="0" w:color="auto"/>
            <w:right w:val="none" w:sz="0" w:space="0" w:color="auto"/>
          </w:divBdr>
        </w:div>
        <w:div w:id="168758665">
          <w:marLeft w:val="640"/>
          <w:marRight w:val="0"/>
          <w:marTop w:val="0"/>
          <w:marBottom w:val="0"/>
          <w:divBdr>
            <w:top w:val="none" w:sz="0" w:space="0" w:color="auto"/>
            <w:left w:val="none" w:sz="0" w:space="0" w:color="auto"/>
            <w:bottom w:val="none" w:sz="0" w:space="0" w:color="auto"/>
            <w:right w:val="none" w:sz="0" w:space="0" w:color="auto"/>
          </w:divBdr>
        </w:div>
        <w:div w:id="471365399">
          <w:marLeft w:val="640"/>
          <w:marRight w:val="0"/>
          <w:marTop w:val="0"/>
          <w:marBottom w:val="0"/>
          <w:divBdr>
            <w:top w:val="none" w:sz="0" w:space="0" w:color="auto"/>
            <w:left w:val="none" w:sz="0" w:space="0" w:color="auto"/>
            <w:bottom w:val="none" w:sz="0" w:space="0" w:color="auto"/>
            <w:right w:val="none" w:sz="0" w:space="0" w:color="auto"/>
          </w:divBdr>
        </w:div>
        <w:div w:id="651714620">
          <w:marLeft w:val="640"/>
          <w:marRight w:val="0"/>
          <w:marTop w:val="0"/>
          <w:marBottom w:val="0"/>
          <w:divBdr>
            <w:top w:val="none" w:sz="0" w:space="0" w:color="auto"/>
            <w:left w:val="none" w:sz="0" w:space="0" w:color="auto"/>
            <w:bottom w:val="none" w:sz="0" w:space="0" w:color="auto"/>
            <w:right w:val="none" w:sz="0" w:space="0" w:color="auto"/>
          </w:divBdr>
        </w:div>
        <w:div w:id="2090495712">
          <w:marLeft w:val="640"/>
          <w:marRight w:val="0"/>
          <w:marTop w:val="0"/>
          <w:marBottom w:val="0"/>
          <w:divBdr>
            <w:top w:val="none" w:sz="0" w:space="0" w:color="auto"/>
            <w:left w:val="none" w:sz="0" w:space="0" w:color="auto"/>
            <w:bottom w:val="none" w:sz="0" w:space="0" w:color="auto"/>
            <w:right w:val="none" w:sz="0" w:space="0" w:color="auto"/>
          </w:divBdr>
        </w:div>
        <w:div w:id="635068540">
          <w:marLeft w:val="640"/>
          <w:marRight w:val="0"/>
          <w:marTop w:val="0"/>
          <w:marBottom w:val="0"/>
          <w:divBdr>
            <w:top w:val="none" w:sz="0" w:space="0" w:color="auto"/>
            <w:left w:val="none" w:sz="0" w:space="0" w:color="auto"/>
            <w:bottom w:val="none" w:sz="0" w:space="0" w:color="auto"/>
            <w:right w:val="none" w:sz="0" w:space="0" w:color="auto"/>
          </w:divBdr>
        </w:div>
        <w:div w:id="2080975088">
          <w:marLeft w:val="640"/>
          <w:marRight w:val="0"/>
          <w:marTop w:val="0"/>
          <w:marBottom w:val="0"/>
          <w:divBdr>
            <w:top w:val="none" w:sz="0" w:space="0" w:color="auto"/>
            <w:left w:val="none" w:sz="0" w:space="0" w:color="auto"/>
            <w:bottom w:val="none" w:sz="0" w:space="0" w:color="auto"/>
            <w:right w:val="none" w:sz="0" w:space="0" w:color="auto"/>
          </w:divBdr>
        </w:div>
        <w:div w:id="51004986">
          <w:marLeft w:val="640"/>
          <w:marRight w:val="0"/>
          <w:marTop w:val="0"/>
          <w:marBottom w:val="0"/>
          <w:divBdr>
            <w:top w:val="none" w:sz="0" w:space="0" w:color="auto"/>
            <w:left w:val="none" w:sz="0" w:space="0" w:color="auto"/>
            <w:bottom w:val="none" w:sz="0" w:space="0" w:color="auto"/>
            <w:right w:val="none" w:sz="0" w:space="0" w:color="auto"/>
          </w:divBdr>
        </w:div>
        <w:div w:id="557740919">
          <w:marLeft w:val="640"/>
          <w:marRight w:val="0"/>
          <w:marTop w:val="0"/>
          <w:marBottom w:val="0"/>
          <w:divBdr>
            <w:top w:val="none" w:sz="0" w:space="0" w:color="auto"/>
            <w:left w:val="none" w:sz="0" w:space="0" w:color="auto"/>
            <w:bottom w:val="none" w:sz="0" w:space="0" w:color="auto"/>
            <w:right w:val="none" w:sz="0" w:space="0" w:color="auto"/>
          </w:divBdr>
        </w:div>
        <w:div w:id="1759905045">
          <w:marLeft w:val="640"/>
          <w:marRight w:val="0"/>
          <w:marTop w:val="0"/>
          <w:marBottom w:val="0"/>
          <w:divBdr>
            <w:top w:val="none" w:sz="0" w:space="0" w:color="auto"/>
            <w:left w:val="none" w:sz="0" w:space="0" w:color="auto"/>
            <w:bottom w:val="none" w:sz="0" w:space="0" w:color="auto"/>
            <w:right w:val="none" w:sz="0" w:space="0" w:color="auto"/>
          </w:divBdr>
        </w:div>
        <w:div w:id="949775348">
          <w:marLeft w:val="640"/>
          <w:marRight w:val="0"/>
          <w:marTop w:val="0"/>
          <w:marBottom w:val="0"/>
          <w:divBdr>
            <w:top w:val="none" w:sz="0" w:space="0" w:color="auto"/>
            <w:left w:val="none" w:sz="0" w:space="0" w:color="auto"/>
            <w:bottom w:val="none" w:sz="0" w:space="0" w:color="auto"/>
            <w:right w:val="none" w:sz="0" w:space="0" w:color="auto"/>
          </w:divBdr>
        </w:div>
        <w:div w:id="2141682730">
          <w:marLeft w:val="640"/>
          <w:marRight w:val="0"/>
          <w:marTop w:val="0"/>
          <w:marBottom w:val="0"/>
          <w:divBdr>
            <w:top w:val="none" w:sz="0" w:space="0" w:color="auto"/>
            <w:left w:val="none" w:sz="0" w:space="0" w:color="auto"/>
            <w:bottom w:val="none" w:sz="0" w:space="0" w:color="auto"/>
            <w:right w:val="none" w:sz="0" w:space="0" w:color="auto"/>
          </w:divBdr>
        </w:div>
        <w:div w:id="1803233819">
          <w:marLeft w:val="640"/>
          <w:marRight w:val="0"/>
          <w:marTop w:val="0"/>
          <w:marBottom w:val="0"/>
          <w:divBdr>
            <w:top w:val="none" w:sz="0" w:space="0" w:color="auto"/>
            <w:left w:val="none" w:sz="0" w:space="0" w:color="auto"/>
            <w:bottom w:val="none" w:sz="0" w:space="0" w:color="auto"/>
            <w:right w:val="none" w:sz="0" w:space="0" w:color="auto"/>
          </w:divBdr>
        </w:div>
        <w:div w:id="1200555114">
          <w:marLeft w:val="640"/>
          <w:marRight w:val="0"/>
          <w:marTop w:val="0"/>
          <w:marBottom w:val="0"/>
          <w:divBdr>
            <w:top w:val="none" w:sz="0" w:space="0" w:color="auto"/>
            <w:left w:val="none" w:sz="0" w:space="0" w:color="auto"/>
            <w:bottom w:val="none" w:sz="0" w:space="0" w:color="auto"/>
            <w:right w:val="none" w:sz="0" w:space="0" w:color="auto"/>
          </w:divBdr>
        </w:div>
        <w:div w:id="1838422479">
          <w:marLeft w:val="640"/>
          <w:marRight w:val="0"/>
          <w:marTop w:val="0"/>
          <w:marBottom w:val="0"/>
          <w:divBdr>
            <w:top w:val="none" w:sz="0" w:space="0" w:color="auto"/>
            <w:left w:val="none" w:sz="0" w:space="0" w:color="auto"/>
            <w:bottom w:val="none" w:sz="0" w:space="0" w:color="auto"/>
            <w:right w:val="none" w:sz="0" w:space="0" w:color="auto"/>
          </w:divBdr>
        </w:div>
        <w:div w:id="1468281028">
          <w:marLeft w:val="640"/>
          <w:marRight w:val="0"/>
          <w:marTop w:val="0"/>
          <w:marBottom w:val="0"/>
          <w:divBdr>
            <w:top w:val="none" w:sz="0" w:space="0" w:color="auto"/>
            <w:left w:val="none" w:sz="0" w:space="0" w:color="auto"/>
            <w:bottom w:val="none" w:sz="0" w:space="0" w:color="auto"/>
            <w:right w:val="none" w:sz="0" w:space="0" w:color="auto"/>
          </w:divBdr>
        </w:div>
        <w:div w:id="380129330">
          <w:marLeft w:val="640"/>
          <w:marRight w:val="0"/>
          <w:marTop w:val="0"/>
          <w:marBottom w:val="0"/>
          <w:divBdr>
            <w:top w:val="none" w:sz="0" w:space="0" w:color="auto"/>
            <w:left w:val="none" w:sz="0" w:space="0" w:color="auto"/>
            <w:bottom w:val="none" w:sz="0" w:space="0" w:color="auto"/>
            <w:right w:val="none" w:sz="0" w:space="0" w:color="auto"/>
          </w:divBdr>
        </w:div>
        <w:div w:id="1896308319">
          <w:marLeft w:val="640"/>
          <w:marRight w:val="0"/>
          <w:marTop w:val="0"/>
          <w:marBottom w:val="0"/>
          <w:divBdr>
            <w:top w:val="none" w:sz="0" w:space="0" w:color="auto"/>
            <w:left w:val="none" w:sz="0" w:space="0" w:color="auto"/>
            <w:bottom w:val="none" w:sz="0" w:space="0" w:color="auto"/>
            <w:right w:val="none" w:sz="0" w:space="0" w:color="auto"/>
          </w:divBdr>
        </w:div>
        <w:div w:id="828909366">
          <w:marLeft w:val="640"/>
          <w:marRight w:val="0"/>
          <w:marTop w:val="0"/>
          <w:marBottom w:val="0"/>
          <w:divBdr>
            <w:top w:val="none" w:sz="0" w:space="0" w:color="auto"/>
            <w:left w:val="none" w:sz="0" w:space="0" w:color="auto"/>
            <w:bottom w:val="none" w:sz="0" w:space="0" w:color="auto"/>
            <w:right w:val="none" w:sz="0" w:space="0" w:color="auto"/>
          </w:divBdr>
        </w:div>
        <w:div w:id="1487235291">
          <w:marLeft w:val="640"/>
          <w:marRight w:val="0"/>
          <w:marTop w:val="0"/>
          <w:marBottom w:val="0"/>
          <w:divBdr>
            <w:top w:val="none" w:sz="0" w:space="0" w:color="auto"/>
            <w:left w:val="none" w:sz="0" w:space="0" w:color="auto"/>
            <w:bottom w:val="none" w:sz="0" w:space="0" w:color="auto"/>
            <w:right w:val="none" w:sz="0" w:space="0" w:color="auto"/>
          </w:divBdr>
        </w:div>
        <w:div w:id="1974092699">
          <w:marLeft w:val="640"/>
          <w:marRight w:val="0"/>
          <w:marTop w:val="0"/>
          <w:marBottom w:val="0"/>
          <w:divBdr>
            <w:top w:val="none" w:sz="0" w:space="0" w:color="auto"/>
            <w:left w:val="none" w:sz="0" w:space="0" w:color="auto"/>
            <w:bottom w:val="none" w:sz="0" w:space="0" w:color="auto"/>
            <w:right w:val="none" w:sz="0" w:space="0" w:color="auto"/>
          </w:divBdr>
        </w:div>
        <w:div w:id="2012103044">
          <w:marLeft w:val="640"/>
          <w:marRight w:val="0"/>
          <w:marTop w:val="0"/>
          <w:marBottom w:val="0"/>
          <w:divBdr>
            <w:top w:val="none" w:sz="0" w:space="0" w:color="auto"/>
            <w:left w:val="none" w:sz="0" w:space="0" w:color="auto"/>
            <w:bottom w:val="none" w:sz="0" w:space="0" w:color="auto"/>
            <w:right w:val="none" w:sz="0" w:space="0" w:color="auto"/>
          </w:divBdr>
        </w:div>
        <w:div w:id="1911846194">
          <w:marLeft w:val="640"/>
          <w:marRight w:val="0"/>
          <w:marTop w:val="0"/>
          <w:marBottom w:val="0"/>
          <w:divBdr>
            <w:top w:val="none" w:sz="0" w:space="0" w:color="auto"/>
            <w:left w:val="none" w:sz="0" w:space="0" w:color="auto"/>
            <w:bottom w:val="none" w:sz="0" w:space="0" w:color="auto"/>
            <w:right w:val="none" w:sz="0" w:space="0" w:color="auto"/>
          </w:divBdr>
        </w:div>
        <w:div w:id="1497723420">
          <w:marLeft w:val="640"/>
          <w:marRight w:val="0"/>
          <w:marTop w:val="0"/>
          <w:marBottom w:val="0"/>
          <w:divBdr>
            <w:top w:val="none" w:sz="0" w:space="0" w:color="auto"/>
            <w:left w:val="none" w:sz="0" w:space="0" w:color="auto"/>
            <w:bottom w:val="none" w:sz="0" w:space="0" w:color="auto"/>
            <w:right w:val="none" w:sz="0" w:space="0" w:color="auto"/>
          </w:divBdr>
        </w:div>
        <w:div w:id="905066089">
          <w:marLeft w:val="640"/>
          <w:marRight w:val="0"/>
          <w:marTop w:val="0"/>
          <w:marBottom w:val="0"/>
          <w:divBdr>
            <w:top w:val="none" w:sz="0" w:space="0" w:color="auto"/>
            <w:left w:val="none" w:sz="0" w:space="0" w:color="auto"/>
            <w:bottom w:val="none" w:sz="0" w:space="0" w:color="auto"/>
            <w:right w:val="none" w:sz="0" w:space="0" w:color="auto"/>
          </w:divBdr>
        </w:div>
        <w:div w:id="1850176117">
          <w:marLeft w:val="640"/>
          <w:marRight w:val="0"/>
          <w:marTop w:val="0"/>
          <w:marBottom w:val="0"/>
          <w:divBdr>
            <w:top w:val="none" w:sz="0" w:space="0" w:color="auto"/>
            <w:left w:val="none" w:sz="0" w:space="0" w:color="auto"/>
            <w:bottom w:val="none" w:sz="0" w:space="0" w:color="auto"/>
            <w:right w:val="none" w:sz="0" w:space="0" w:color="auto"/>
          </w:divBdr>
        </w:div>
        <w:div w:id="631641057">
          <w:marLeft w:val="640"/>
          <w:marRight w:val="0"/>
          <w:marTop w:val="0"/>
          <w:marBottom w:val="0"/>
          <w:divBdr>
            <w:top w:val="none" w:sz="0" w:space="0" w:color="auto"/>
            <w:left w:val="none" w:sz="0" w:space="0" w:color="auto"/>
            <w:bottom w:val="none" w:sz="0" w:space="0" w:color="auto"/>
            <w:right w:val="none" w:sz="0" w:space="0" w:color="auto"/>
          </w:divBdr>
        </w:div>
        <w:div w:id="557404482">
          <w:marLeft w:val="640"/>
          <w:marRight w:val="0"/>
          <w:marTop w:val="0"/>
          <w:marBottom w:val="0"/>
          <w:divBdr>
            <w:top w:val="none" w:sz="0" w:space="0" w:color="auto"/>
            <w:left w:val="none" w:sz="0" w:space="0" w:color="auto"/>
            <w:bottom w:val="none" w:sz="0" w:space="0" w:color="auto"/>
            <w:right w:val="none" w:sz="0" w:space="0" w:color="auto"/>
          </w:divBdr>
        </w:div>
        <w:div w:id="194779360">
          <w:marLeft w:val="640"/>
          <w:marRight w:val="0"/>
          <w:marTop w:val="0"/>
          <w:marBottom w:val="0"/>
          <w:divBdr>
            <w:top w:val="none" w:sz="0" w:space="0" w:color="auto"/>
            <w:left w:val="none" w:sz="0" w:space="0" w:color="auto"/>
            <w:bottom w:val="none" w:sz="0" w:space="0" w:color="auto"/>
            <w:right w:val="none" w:sz="0" w:space="0" w:color="auto"/>
          </w:divBdr>
        </w:div>
        <w:div w:id="712080987">
          <w:marLeft w:val="640"/>
          <w:marRight w:val="0"/>
          <w:marTop w:val="0"/>
          <w:marBottom w:val="0"/>
          <w:divBdr>
            <w:top w:val="none" w:sz="0" w:space="0" w:color="auto"/>
            <w:left w:val="none" w:sz="0" w:space="0" w:color="auto"/>
            <w:bottom w:val="none" w:sz="0" w:space="0" w:color="auto"/>
            <w:right w:val="none" w:sz="0" w:space="0" w:color="auto"/>
          </w:divBdr>
        </w:div>
        <w:div w:id="1169563417">
          <w:marLeft w:val="640"/>
          <w:marRight w:val="0"/>
          <w:marTop w:val="0"/>
          <w:marBottom w:val="0"/>
          <w:divBdr>
            <w:top w:val="none" w:sz="0" w:space="0" w:color="auto"/>
            <w:left w:val="none" w:sz="0" w:space="0" w:color="auto"/>
            <w:bottom w:val="none" w:sz="0" w:space="0" w:color="auto"/>
            <w:right w:val="none" w:sz="0" w:space="0" w:color="auto"/>
          </w:divBdr>
        </w:div>
        <w:div w:id="1578905235">
          <w:marLeft w:val="640"/>
          <w:marRight w:val="0"/>
          <w:marTop w:val="0"/>
          <w:marBottom w:val="0"/>
          <w:divBdr>
            <w:top w:val="none" w:sz="0" w:space="0" w:color="auto"/>
            <w:left w:val="none" w:sz="0" w:space="0" w:color="auto"/>
            <w:bottom w:val="none" w:sz="0" w:space="0" w:color="auto"/>
            <w:right w:val="none" w:sz="0" w:space="0" w:color="auto"/>
          </w:divBdr>
        </w:div>
        <w:div w:id="1942759260">
          <w:marLeft w:val="640"/>
          <w:marRight w:val="0"/>
          <w:marTop w:val="0"/>
          <w:marBottom w:val="0"/>
          <w:divBdr>
            <w:top w:val="none" w:sz="0" w:space="0" w:color="auto"/>
            <w:left w:val="none" w:sz="0" w:space="0" w:color="auto"/>
            <w:bottom w:val="none" w:sz="0" w:space="0" w:color="auto"/>
            <w:right w:val="none" w:sz="0" w:space="0" w:color="auto"/>
          </w:divBdr>
        </w:div>
        <w:div w:id="878007721">
          <w:marLeft w:val="640"/>
          <w:marRight w:val="0"/>
          <w:marTop w:val="0"/>
          <w:marBottom w:val="0"/>
          <w:divBdr>
            <w:top w:val="none" w:sz="0" w:space="0" w:color="auto"/>
            <w:left w:val="none" w:sz="0" w:space="0" w:color="auto"/>
            <w:bottom w:val="none" w:sz="0" w:space="0" w:color="auto"/>
            <w:right w:val="none" w:sz="0" w:space="0" w:color="auto"/>
          </w:divBdr>
        </w:div>
        <w:div w:id="1072774404">
          <w:marLeft w:val="640"/>
          <w:marRight w:val="0"/>
          <w:marTop w:val="0"/>
          <w:marBottom w:val="0"/>
          <w:divBdr>
            <w:top w:val="none" w:sz="0" w:space="0" w:color="auto"/>
            <w:left w:val="none" w:sz="0" w:space="0" w:color="auto"/>
            <w:bottom w:val="none" w:sz="0" w:space="0" w:color="auto"/>
            <w:right w:val="none" w:sz="0" w:space="0" w:color="auto"/>
          </w:divBdr>
        </w:div>
        <w:div w:id="915826301">
          <w:marLeft w:val="640"/>
          <w:marRight w:val="0"/>
          <w:marTop w:val="0"/>
          <w:marBottom w:val="0"/>
          <w:divBdr>
            <w:top w:val="none" w:sz="0" w:space="0" w:color="auto"/>
            <w:left w:val="none" w:sz="0" w:space="0" w:color="auto"/>
            <w:bottom w:val="none" w:sz="0" w:space="0" w:color="auto"/>
            <w:right w:val="none" w:sz="0" w:space="0" w:color="auto"/>
          </w:divBdr>
        </w:div>
        <w:div w:id="1550995860">
          <w:marLeft w:val="640"/>
          <w:marRight w:val="0"/>
          <w:marTop w:val="0"/>
          <w:marBottom w:val="0"/>
          <w:divBdr>
            <w:top w:val="none" w:sz="0" w:space="0" w:color="auto"/>
            <w:left w:val="none" w:sz="0" w:space="0" w:color="auto"/>
            <w:bottom w:val="none" w:sz="0" w:space="0" w:color="auto"/>
            <w:right w:val="none" w:sz="0" w:space="0" w:color="auto"/>
          </w:divBdr>
        </w:div>
        <w:div w:id="875462342">
          <w:marLeft w:val="640"/>
          <w:marRight w:val="0"/>
          <w:marTop w:val="0"/>
          <w:marBottom w:val="0"/>
          <w:divBdr>
            <w:top w:val="none" w:sz="0" w:space="0" w:color="auto"/>
            <w:left w:val="none" w:sz="0" w:space="0" w:color="auto"/>
            <w:bottom w:val="none" w:sz="0" w:space="0" w:color="auto"/>
            <w:right w:val="none" w:sz="0" w:space="0" w:color="auto"/>
          </w:divBdr>
        </w:div>
        <w:div w:id="1628269069">
          <w:marLeft w:val="640"/>
          <w:marRight w:val="0"/>
          <w:marTop w:val="0"/>
          <w:marBottom w:val="0"/>
          <w:divBdr>
            <w:top w:val="none" w:sz="0" w:space="0" w:color="auto"/>
            <w:left w:val="none" w:sz="0" w:space="0" w:color="auto"/>
            <w:bottom w:val="none" w:sz="0" w:space="0" w:color="auto"/>
            <w:right w:val="none" w:sz="0" w:space="0" w:color="auto"/>
          </w:divBdr>
        </w:div>
        <w:div w:id="2054114621">
          <w:marLeft w:val="640"/>
          <w:marRight w:val="0"/>
          <w:marTop w:val="0"/>
          <w:marBottom w:val="0"/>
          <w:divBdr>
            <w:top w:val="none" w:sz="0" w:space="0" w:color="auto"/>
            <w:left w:val="none" w:sz="0" w:space="0" w:color="auto"/>
            <w:bottom w:val="none" w:sz="0" w:space="0" w:color="auto"/>
            <w:right w:val="none" w:sz="0" w:space="0" w:color="auto"/>
          </w:divBdr>
        </w:div>
        <w:div w:id="663361398">
          <w:marLeft w:val="640"/>
          <w:marRight w:val="0"/>
          <w:marTop w:val="0"/>
          <w:marBottom w:val="0"/>
          <w:divBdr>
            <w:top w:val="none" w:sz="0" w:space="0" w:color="auto"/>
            <w:left w:val="none" w:sz="0" w:space="0" w:color="auto"/>
            <w:bottom w:val="none" w:sz="0" w:space="0" w:color="auto"/>
            <w:right w:val="none" w:sz="0" w:space="0" w:color="auto"/>
          </w:divBdr>
        </w:div>
        <w:div w:id="1092044419">
          <w:marLeft w:val="640"/>
          <w:marRight w:val="0"/>
          <w:marTop w:val="0"/>
          <w:marBottom w:val="0"/>
          <w:divBdr>
            <w:top w:val="none" w:sz="0" w:space="0" w:color="auto"/>
            <w:left w:val="none" w:sz="0" w:space="0" w:color="auto"/>
            <w:bottom w:val="none" w:sz="0" w:space="0" w:color="auto"/>
            <w:right w:val="none" w:sz="0" w:space="0" w:color="auto"/>
          </w:divBdr>
        </w:div>
        <w:div w:id="687684030">
          <w:marLeft w:val="640"/>
          <w:marRight w:val="0"/>
          <w:marTop w:val="0"/>
          <w:marBottom w:val="0"/>
          <w:divBdr>
            <w:top w:val="none" w:sz="0" w:space="0" w:color="auto"/>
            <w:left w:val="none" w:sz="0" w:space="0" w:color="auto"/>
            <w:bottom w:val="none" w:sz="0" w:space="0" w:color="auto"/>
            <w:right w:val="none" w:sz="0" w:space="0" w:color="auto"/>
          </w:divBdr>
        </w:div>
        <w:div w:id="1775173688">
          <w:marLeft w:val="640"/>
          <w:marRight w:val="0"/>
          <w:marTop w:val="0"/>
          <w:marBottom w:val="0"/>
          <w:divBdr>
            <w:top w:val="none" w:sz="0" w:space="0" w:color="auto"/>
            <w:left w:val="none" w:sz="0" w:space="0" w:color="auto"/>
            <w:bottom w:val="none" w:sz="0" w:space="0" w:color="auto"/>
            <w:right w:val="none" w:sz="0" w:space="0" w:color="auto"/>
          </w:divBdr>
        </w:div>
        <w:div w:id="1007365140">
          <w:marLeft w:val="640"/>
          <w:marRight w:val="0"/>
          <w:marTop w:val="0"/>
          <w:marBottom w:val="0"/>
          <w:divBdr>
            <w:top w:val="none" w:sz="0" w:space="0" w:color="auto"/>
            <w:left w:val="none" w:sz="0" w:space="0" w:color="auto"/>
            <w:bottom w:val="none" w:sz="0" w:space="0" w:color="auto"/>
            <w:right w:val="none" w:sz="0" w:space="0" w:color="auto"/>
          </w:divBdr>
        </w:div>
        <w:div w:id="598871947">
          <w:marLeft w:val="640"/>
          <w:marRight w:val="0"/>
          <w:marTop w:val="0"/>
          <w:marBottom w:val="0"/>
          <w:divBdr>
            <w:top w:val="none" w:sz="0" w:space="0" w:color="auto"/>
            <w:left w:val="none" w:sz="0" w:space="0" w:color="auto"/>
            <w:bottom w:val="none" w:sz="0" w:space="0" w:color="auto"/>
            <w:right w:val="none" w:sz="0" w:space="0" w:color="auto"/>
          </w:divBdr>
        </w:div>
        <w:div w:id="815416303">
          <w:marLeft w:val="640"/>
          <w:marRight w:val="0"/>
          <w:marTop w:val="0"/>
          <w:marBottom w:val="0"/>
          <w:divBdr>
            <w:top w:val="none" w:sz="0" w:space="0" w:color="auto"/>
            <w:left w:val="none" w:sz="0" w:space="0" w:color="auto"/>
            <w:bottom w:val="none" w:sz="0" w:space="0" w:color="auto"/>
            <w:right w:val="none" w:sz="0" w:space="0" w:color="auto"/>
          </w:divBdr>
        </w:div>
        <w:div w:id="1569730263">
          <w:marLeft w:val="640"/>
          <w:marRight w:val="0"/>
          <w:marTop w:val="0"/>
          <w:marBottom w:val="0"/>
          <w:divBdr>
            <w:top w:val="none" w:sz="0" w:space="0" w:color="auto"/>
            <w:left w:val="none" w:sz="0" w:space="0" w:color="auto"/>
            <w:bottom w:val="none" w:sz="0" w:space="0" w:color="auto"/>
            <w:right w:val="none" w:sz="0" w:space="0" w:color="auto"/>
          </w:divBdr>
        </w:div>
        <w:div w:id="1726172471">
          <w:marLeft w:val="640"/>
          <w:marRight w:val="0"/>
          <w:marTop w:val="0"/>
          <w:marBottom w:val="0"/>
          <w:divBdr>
            <w:top w:val="none" w:sz="0" w:space="0" w:color="auto"/>
            <w:left w:val="none" w:sz="0" w:space="0" w:color="auto"/>
            <w:bottom w:val="none" w:sz="0" w:space="0" w:color="auto"/>
            <w:right w:val="none" w:sz="0" w:space="0" w:color="auto"/>
          </w:divBdr>
        </w:div>
        <w:div w:id="1654140064">
          <w:marLeft w:val="640"/>
          <w:marRight w:val="0"/>
          <w:marTop w:val="0"/>
          <w:marBottom w:val="0"/>
          <w:divBdr>
            <w:top w:val="none" w:sz="0" w:space="0" w:color="auto"/>
            <w:left w:val="none" w:sz="0" w:space="0" w:color="auto"/>
            <w:bottom w:val="none" w:sz="0" w:space="0" w:color="auto"/>
            <w:right w:val="none" w:sz="0" w:space="0" w:color="auto"/>
          </w:divBdr>
        </w:div>
        <w:div w:id="109864953">
          <w:marLeft w:val="640"/>
          <w:marRight w:val="0"/>
          <w:marTop w:val="0"/>
          <w:marBottom w:val="0"/>
          <w:divBdr>
            <w:top w:val="none" w:sz="0" w:space="0" w:color="auto"/>
            <w:left w:val="none" w:sz="0" w:space="0" w:color="auto"/>
            <w:bottom w:val="none" w:sz="0" w:space="0" w:color="auto"/>
            <w:right w:val="none" w:sz="0" w:space="0" w:color="auto"/>
          </w:divBdr>
        </w:div>
        <w:div w:id="161051808">
          <w:marLeft w:val="640"/>
          <w:marRight w:val="0"/>
          <w:marTop w:val="0"/>
          <w:marBottom w:val="0"/>
          <w:divBdr>
            <w:top w:val="none" w:sz="0" w:space="0" w:color="auto"/>
            <w:left w:val="none" w:sz="0" w:space="0" w:color="auto"/>
            <w:bottom w:val="none" w:sz="0" w:space="0" w:color="auto"/>
            <w:right w:val="none" w:sz="0" w:space="0" w:color="auto"/>
          </w:divBdr>
        </w:div>
        <w:div w:id="1878733954">
          <w:marLeft w:val="640"/>
          <w:marRight w:val="0"/>
          <w:marTop w:val="0"/>
          <w:marBottom w:val="0"/>
          <w:divBdr>
            <w:top w:val="none" w:sz="0" w:space="0" w:color="auto"/>
            <w:left w:val="none" w:sz="0" w:space="0" w:color="auto"/>
            <w:bottom w:val="none" w:sz="0" w:space="0" w:color="auto"/>
            <w:right w:val="none" w:sz="0" w:space="0" w:color="auto"/>
          </w:divBdr>
        </w:div>
        <w:div w:id="397827255">
          <w:marLeft w:val="640"/>
          <w:marRight w:val="0"/>
          <w:marTop w:val="0"/>
          <w:marBottom w:val="0"/>
          <w:divBdr>
            <w:top w:val="none" w:sz="0" w:space="0" w:color="auto"/>
            <w:left w:val="none" w:sz="0" w:space="0" w:color="auto"/>
            <w:bottom w:val="none" w:sz="0" w:space="0" w:color="auto"/>
            <w:right w:val="none" w:sz="0" w:space="0" w:color="auto"/>
          </w:divBdr>
        </w:div>
        <w:div w:id="230504525">
          <w:marLeft w:val="640"/>
          <w:marRight w:val="0"/>
          <w:marTop w:val="0"/>
          <w:marBottom w:val="0"/>
          <w:divBdr>
            <w:top w:val="none" w:sz="0" w:space="0" w:color="auto"/>
            <w:left w:val="none" w:sz="0" w:space="0" w:color="auto"/>
            <w:bottom w:val="none" w:sz="0" w:space="0" w:color="auto"/>
            <w:right w:val="none" w:sz="0" w:space="0" w:color="auto"/>
          </w:divBdr>
        </w:div>
        <w:div w:id="270012137">
          <w:marLeft w:val="640"/>
          <w:marRight w:val="0"/>
          <w:marTop w:val="0"/>
          <w:marBottom w:val="0"/>
          <w:divBdr>
            <w:top w:val="none" w:sz="0" w:space="0" w:color="auto"/>
            <w:left w:val="none" w:sz="0" w:space="0" w:color="auto"/>
            <w:bottom w:val="none" w:sz="0" w:space="0" w:color="auto"/>
            <w:right w:val="none" w:sz="0" w:space="0" w:color="auto"/>
          </w:divBdr>
        </w:div>
        <w:div w:id="1467896844">
          <w:marLeft w:val="640"/>
          <w:marRight w:val="0"/>
          <w:marTop w:val="0"/>
          <w:marBottom w:val="0"/>
          <w:divBdr>
            <w:top w:val="none" w:sz="0" w:space="0" w:color="auto"/>
            <w:left w:val="none" w:sz="0" w:space="0" w:color="auto"/>
            <w:bottom w:val="none" w:sz="0" w:space="0" w:color="auto"/>
            <w:right w:val="none" w:sz="0" w:space="0" w:color="auto"/>
          </w:divBdr>
        </w:div>
        <w:div w:id="664667924">
          <w:marLeft w:val="640"/>
          <w:marRight w:val="0"/>
          <w:marTop w:val="0"/>
          <w:marBottom w:val="0"/>
          <w:divBdr>
            <w:top w:val="none" w:sz="0" w:space="0" w:color="auto"/>
            <w:left w:val="none" w:sz="0" w:space="0" w:color="auto"/>
            <w:bottom w:val="none" w:sz="0" w:space="0" w:color="auto"/>
            <w:right w:val="none" w:sz="0" w:space="0" w:color="auto"/>
          </w:divBdr>
        </w:div>
        <w:div w:id="1944923176">
          <w:marLeft w:val="640"/>
          <w:marRight w:val="0"/>
          <w:marTop w:val="0"/>
          <w:marBottom w:val="0"/>
          <w:divBdr>
            <w:top w:val="none" w:sz="0" w:space="0" w:color="auto"/>
            <w:left w:val="none" w:sz="0" w:space="0" w:color="auto"/>
            <w:bottom w:val="none" w:sz="0" w:space="0" w:color="auto"/>
            <w:right w:val="none" w:sz="0" w:space="0" w:color="auto"/>
          </w:divBdr>
        </w:div>
        <w:div w:id="2109040324">
          <w:marLeft w:val="640"/>
          <w:marRight w:val="0"/>
          <w:marTop w:val="0"/>
          <w:marBottom w:val="0"/>
          <w:divBdr>
            <w:top w:val="none" w:sz="0" w:space="0" w:color="auto"/>
            <w:left w:val="none" w:sz="0" w:space="0" w:color="auto"/>
            <w:bottom w:val="none" w:sz="0" w:space="0" w:color="auto"/>
            <w:right w:val="none" w:sz="0" w:space="0" w:color="auto"/>
          </w:divBdr>
        </w:div>
        <w:div w:id="1500583357">
          <w:marLeft w:val="640"/>
          <w:marRight w:val="0"/>
          <w:marTop w:val="0"/>
          <w:marBottom w:val="0"/>
          <w:divBdr>
            <w:top w:val="none" w:sz="0" w:space="0" w:color="auto"/>
            <w:left w:val="none" w:sz="0" w:space="0" w:color="auto"/>
            <w:bottom w:val="none" w:sz="0" w:space="0" w:color="auto"/>
            <w:right w:val="none" w:sz="0" w:space="0" w:color="auto"/>
          </w:divBdr>
        </w:div>
        <w:div w:id="2112504374">
          <w:marLeft w:val="640"/>
          <w:marRight w:val="0"/>
          <w:marTop w:val="0"/>
          <w:marBottom w:val="0"/>
          <w:divBdr>
            <w:top w:val="none" w:sz="0" w:space="0" w:color="auto"/>
            <w:left w:val="none" w:sz="0" w:space="0" w:color="auto"/>
            <w:bottom w:val="none" w:sz="0" w:space="0" w:color="auto"/>
            <w:right w:val="none" w:sz="0" w:space="0" w:color="auto"/>
          </w:divBdr>
        </w:div>
        <w:div w:id="1898196791">
          <w:marLeft w:val="640"/>
          <w:marRight w:val="0"/>
          <w:marTop w:val="0"/>
          <w:marBottom w:val="0"/>
          <w:divBdr>
            <w:top w:val="none" w:sz="0" w:space="0" w:color="auto"/>
            <w:left w:val="none" w:sz="0" w:space="0" w:color="auto"/>
            <w:bottom w:val="none" w:sz="0" w:space="0" w:color="auto"/>
            <w:right w:val="none" w:sz="0" w:space="0" w:color="auto"/>
          </w:divBdr>
        </w:div>
        <w:div w:id="1113788645">
          <w:marLeft w:val="640"/>
          <w:marRight w:val="0"/>
          <w:marTop w:val="0"/>
          <w:marBottom w:val="0"/>
          <w:divBdr>
            <w:top w:val="none" w:sz="0" w:space="0" w:color="auto"/>
            <w:left w:val="none" w:sz="0" w:space="0" w:color="auto"/>
            <w:bottom w:val="none" w:sz="0" w:space="0" w:color="auto"/>
            <w:right w:val="none" w:sz="0" w:space="0" w:color="auto"/>
          </w:divBdr>
        </w:div>
        <w:div w:id="1381831425">
          <w:marLeft w:val="640"/>
          <w:marRight w:val="0"/>
          <w:marTop w:val="0"/>
          <w:marBottom w:val="0"/>
          <w:divBdr>
            <w:top w:val="none" w:sz="0" w:space="0" w:color="auto"/>
            <w:left w:val="none" w:sz="0" w:space="0" w:color="auto"/>
            <w:bottom w:val="none" w:sz="0" w:space="0" w:color="auto"/>
            <w:right w:val="none" w:sz="0" w:space="0" w:color="auto"/>
          </w:divBdr>
        </w:div>
        <w:div w:id="421074410">
          <w:marLeft w:val="640"/>
          <w:marRight w:val="0"/>
          <w:marTop w:val="0"/>
          <w:marBottom w:val="0"/>
          <w:divBdr>
            <w:top w:val="none" w:sz="0" w:space="0" w:color="auto"/>
            <w:left w:val="none" w:sz="0" w:space="0" w:color="auto"/>
            <w:bottom w:val="none" w:sz="0" w:space="0" w:color="auto"/>
            <w:right w:val="none" w:sz="0" w:space="0" w:color="auto"/>
          </w:divBdr>
        </w:div>
        <w:div w:id="1351639292">
          <w:marLeft w:val="640"/>
          <w:marRight w:val="0"/>
          <w:marTop w:val="0"/>
          <w:marBottom w:val="0"/>
          <w:divBdr>
            <w:top w:val="none" w:sz="0" w:space="0" w:color="auto"/>
            <w:left w:val="none" w:sz="0" w:space="0" w:color="auto"/>
            <w:bottom w:val="none" w:sz="0" w:space="0" w:color="auto"/>
            <w:right w:val="none" w:sz="0" w:space="0" w:color="auto"/>
          </w:divBdr>
        </w:div>
        <w:div w:id="120997426">
          <w:marLeft w:val="640"/>
          <w:marRight w:val="0"/>
          <w:marTop w:val="0"/>
          <w:marBottom w:val="0"/>
          <w:divBdr>
            <w:top w:val="none" w:sz="0" w:space="0" w:color="auto"/>
            <w:left w:val="none" w:sz="0" w:space="0" w:color="auto"/>
            <w:bottom w:val="none" w:sz="0" w:space="0" w:color="auto"/>
            <w:right w:val="none" w:sz="0" w:space="0" w:color="auto"/>
          </w:divBdr>
        </w:div>
        <w:div w:id="2083290621">
          <w:marLeft w:val="640"/>
          <w:marRight w:val="0"/>
          <w:marTop w:val="0"/>
          <w:marBottom w:val="0"/>
          <w:divBdr>
            <w:top w:val="none" w:sz="0" w:space="0" w:color="auto"/>
            <w:left w:val="none" w:sz="0" w:space="0" w:color="auto"/>
            <w:bottom w:val="none" w:sz="0" w:space="0" w:color="auto"/>
            <w:right w:val="none" w:sz="0" w:space="0" w:color="auto"/>
          </w:divBdr>
        </w:div>
        <w:div w:id="1383821986">
          <w:marLeft w:val="640"/>
          <w:marRight w:val="0"/>
          <w:marTop w:val="0"/>
          <w:marBottom w:val="0"/>
          <w:divBdr>
            <w:top w:val="none" w:sz="0" w:space="0" w:color="auto"/>
            <w:left w:val="none" w:sz="0" w:space="0" w:color="auto"/>
            <w:bottom w:val="none" w:sz="0" w:space="0" w:color="auto"/>
            <w:right w:val="none" w:sz="0" w:space="0" w:color="auto"/>
          </w:divBdr>
        </w:div>
        <w:div w:id="520899237">
          <w:marLeft w:val="640"/>
          <w:marRight w:val="0"/>
          <w:marTop w:val="0"/>
          <w:marBottom w:val="0"/>
          <w:divBdr>
            <w:top w:val="none" w:sz="0" w:space="0" w:color="auto"/>
            <w:left w:val="none" w:sz="0" w:space="0" w:color="auto"/>
            <w:bottom w:val="none" w:sz="0" w:space="0" w:color="auto"/>
            <w:right w:val="none" w:sz="0" w:space="0" w:color="auto"/>
          </w:divBdr>
        </w:div>
        <w:div w:id="1813986267">
          <w:marLeft w:val="640"/>
          <w:marRight w:val="0"/>
          <w:marTop w:val="0"/>
          <w:marBottom w:val="0"/>
          <w:divBdr>
            <w:top w:val="none" w:sz="0" w:space="0" w:color="auto"/>
            <w:left w:val="none" w:sz="0" w:space="0" w:color="auto"/>
            <w:bottom w:val="none" w:sz="0" w:space="0" w:color="auto"/>
            <w:right w:val="none" w:sz="0" w:space="0" w:color="auto"/>
          </w:divBdr>
        </w:div>
        <w:div w:id="1060057449">
          <w:marLeft w:val="640"/>
          <w:marRight w:val="0"/>
          <w:marTop w:val="0"/>
          <w:marBottom w:val="0"/>
          <w:divBdr>
            <w:top w:val="none" w:sz="0" w:space="0" w:color="auto"/>
            <w:left w:val="none" w:sz="0" w:space="0" w:color="auto"/>
            <w:bottom w:val="none" w:sz="0" w:space="0" w:color="auto"/>
            <w:right w:val="none" w:sz="0" w:space="0" w:color="auto"/>
          </w:divBdr>
        </w:div>
        <w:div w:id="504831975">
          <w:marLeft w:val="640"/>
          <w:marRight w:val="0"/>
          <w:marTop w:val="0"/>
          <w:marBottom w:val="0"/>
          <w:divBdr>
            <w:top w:val="none" w:sz="0" w:space="0" w:color="auto"/>
            <w:left w:val="none" w:sz="0" w:space="0" w:color="auto"/>
            <w:bottom w:val="none" w:sz="0" w:space="0" w:color="auto"/>
            <w:right w:val="none" w:sz="0" w:space="0" w:color="auto"/>
          </w:divBdr>
        </w:div>
        <w:div w:id="1814372170">
          <w:marLeft w:val="640"/>
          <w:marRight w:val="0"/>
          <w:marTop w:val="0"/>
          <w:marBottom w:val="0"/>
          <w:divBdr>
            <w:top w:val="none" w:sz="0" w:space="0" w:color="auto"/>
            <w:left w:val="none" w:sz="0" w:space="0" w:color="auto"/>
            <w:bottom w:val="none" w:sz="0" w:space="0" w:color="auto"/>
            <w:right w:val="none" w:sz="0" w:space="0" w:color="auto"/>
          </w:divBdr>
        </w:div>
        <w:div w:id="1513764843">
          <w:marLeft w:val="640"/>
          <w:marRight w:val="0"/>
          <w:marTop w:val="0"/>
          <w:marBottom w:val="0"/>
          <w:divBdr>
            <w:top w:val="none" w:sz="0" w:space="0" w:color="auto"/>
            <w:left w:val="none" w:sz="0" w:space="0" w:color="auto"/>
            <w:bottom w:val="none" w:sz="0" w:space="0" w:color="auto"/>
            <w:right w:val="none" w:sz="0" w:space="0" w:color="auto"/>
          </w:divBdr>
        </w:div>
        <w:div w:id="1782527887">
          <w:marLeft w:val="640"/>
          <w:marRight w:val="0"/>
          <w:marTop w:val="0"/>
          <w:marBottom w:val="0"/>
          <w:divBdr>
            <w:top w:val="none" w:sz="0" w:space="0" w:color="auto"/>
            <w:left w:val="none" w:sz="0" w:space="0" w:color="auto"/>
            <w:bottom w:val="none" w:sz="0" w:space="0" w:color="auto"/>
            <w:right w:val="none" w:sz="0" w:space="0" w:color="auto"/>
          </w:divBdr>
        </w:div>
        <w:div w:id="453646190">
          <w:marLeft w:val="640"/>
          <w:marRight w:val="0"/>
          <w:marTop w:val="0"/>
          <w:marBottom w:val="0"/>
          <w:divBdr>
            <w:top w:val="none" w:sz="0" w:space="0" w:color="auto"/>
            <w:left w:val="none" w:sz="0" w:space="0" w:color="auto"/>
            <w:bottom w:val="none" w:sz="0" w:space="0" w:color="auto"/>
            <w:right w:val="none" w:sz="0" w:space="0" w:color="auto"/>
          </w:divBdr>
        </w:div>
        <w:div w:id="1463307432">
          <w:marLeft w:val="640"/>
          <w:marRight w:val="0"/>
          <w:marTop w:val="0"/>
          <w:marBottom w:val="0"/>
          <w:divBdr>
            <w:top w:val="none" w:sz="0" w:space="0" w:color="auto"/>
            <w:left w:val="none" w:sz="0" w:space="0" w:color="auto"/>
            <w:bottom w:val="none" w:sz="0" w:space="0" w:color="auto"/>
            <w:right w:val="none" w:sz="0" w:space="0" w:color="auto"/>
          </w:divBdr>
        </w:div>
        <w:div w:id="475607716">
          <w:marLeft w:val="640"/>
          <w:marRight w:val="0"/>
          <w:marTop w:val="0"/>
          <w:marBottom w:val="0"/>
          <w:divBdr>
            <w:top w:val="none" w:sz="0" w:space="0" w:color="auto"/>
            <w:left w:val="none" w:sz="0" w:space="0" w:color="auto"/>
            <w:bottom w:val="none" w:sz="0" w:space="0" w:color="auto"/>
            <w:right w:val="none" w:sz="0" w:space="0" w:color="auto"/>
          </w:divBdr>
        </w:div>
        <w:div w:id="382020734">
          <w:marLeft w:val="640"/>
          <w:marRight w:val="0"/>
          <w:marTop w:val="0"/>
          <w:marBottom w:val="0"/>
          <w:divBdr>
            <w:top w:val="none" w:sz="0" w:space="0" w:color="auto"/>
            <w:left w:val="none" w:sz="0" w:space="0" w:color="auto"/>
            <w:bottom w:val="none" w:sz="0" w:space="0" w:color="auto"/>
            <w:right w:val="none" w:sz="0" w:space="0" w:color="auto"/>
          </w:divBdr>
        </w:div>
        <w:div w:id="907374797">
          <w:marLeft w:val="640"/>
          <w:marRight w:val="0"/>
          <w:marTop w:val="0"/>
          <w:marBottom w:val="0"/>
          <w:divBdr>
            <w:top w:val="none" w:sz="0" w:space="0" w:color="auto"/>
            <w:left w:val="none" w:sz="0" w:space="0" w:color="auto"/>
            <w:bottom w:val="none" w:sz="0" w:space="0" w:color="auto"/>
            <w:right w:val="none" w:sz="0" w:space="0" w:color="auto"/>
          </w:divBdr>
        </w:div>
        <w:div w:id="1575969108">
          <w:marLeft w:val="640"/>
          <w:marRight w:val="0"/>
          <w:marTop w:val="0"/>
          <w:marBottom w:val="0"/>
          <w:divBdr>
            <w:top w:val="none" w:sz="0" w:space="0" w:color="auto"/>
            <w:left w:val="none" w:sz="0" w:space="0" w:color="auto"/>
            <w:bottom w:val="none" w:sz="0" w:space="0" w:color="auto"/>
            <w:right w:val="none" w:sz="0" w:space="0" w:color="auto"/>
          </w:divBdr>
        </w:div>
        <w:div w:id="1291519024">
          <w:marLeft w:val="640"/>
          <w:marRight w:val="0"/>
          <w:marTop w:val="0"/>
          <w:marBottom w:val="0"/>
          <w:divBdr>
            <w:top w:val="none" w:sz="0" w:space="0" w:color="auto"/>
            <w:left w:val="none" w:sz="0" w:space="0" w:color="auto"/>
            <w:bottom w:val="none" w:sz="0" w:space="0" w:color="auto"/>
            <w:right w:val="none" w:sz="0" w:space="0" w:color="auto"/>
          </w:divBdr>
        </w:div>
        <w:div w:id="1376806561">
          <w:marLeft w:val="640"/>
          <w:marRight w:val="0"/>
          <w:marTop w:val="0"/>
          <w:marBottom w:val="0"/>
          <w:divBdr>
            <w:top w:val="none" w:sz="0" w:space="0" w:color="auto"/>
            <w:left w:val="none" w:sz="0" w:space="0" w:color="auto"/>
            <w:bottom w:val="none" w:sz="0" w:space="0" w:color="auto"/>
            <w:right w:val="none" w:sz="0" w:space="0" w:color="auto"/>
          </w:divBdr>
        </w:div>
        <w:div w:id="1518470172">
          <w:marLeft w:val="640"/>
          <w:marRight w:val="0"/>
          <w:marTop w:val="0"/>
          <w:marBottom w:val="0"/>
          <w:divBdr>
            <w:top w:val="none" w:sz="0" w:space="0" w:color="auto"/>
            <w:left w:val="none" w:sz="0" w:space="0" w:color="auto"/>
            <w:bottom w:val="none" w:sz="0" w:space="0" w:color="auto"/>
            <w:right w:val="none" w:sz="0" w:space="0" w:color="auto"/>
          </w:divBdr>
        </w:div>
        <w:div w:id="715276285">
          <w:marLeft w:val="640"/>
          <w:marRight w:val="0"/>
          <w:marTop w:val="0"/>
          <w:marBottom w:val="0"/>
          <w:divBdr>
            <w:top w:val="none" w:sz="0" w:space="0" w:color="auto"/>
            <w:left w:val="none" w:sz="0" w:space="0" w:color="auto"/>
            <w:bottom w:val="none" w:sz="0" w:space="0" w:color="auto"/>
            <w:right w:val="none" w:sz="0" w:space="0" w:color="auto"/>
          </w:divBdr>
        </w:div>
        <w:div w:id="1027222640">
          <w:marLeft w:val="640"/>
          <w:marRight w:val="0"/>
          <w:marTop w:val="0"/>
          <w:marBottom w:val="0"/>
          <w:divBdr>
            <w:top w:val="none" w:sz="0" w:space="0" w:color="auto"/>
            <w:left w:val="none" w:sz="0" w:space="0" w:color="auto"/>
            <w:bottom w:val="none" w:sz="0" w:space="0" w:color="auto"/>
            <w:right w:val="none" w:sz="0" w:space="0" w:color="auto"/>
          </w:divBdr>
        </w:div>
        <w:div w:id="2085763211">
          <w:marLeft w:val="640"/>
          <w:marRight w:val="0"/>
          <w:marTop w:val="0"/>
          <w:marBottom w:val="0"/>
          <w:divBdr>
            <w:top w:val="none" w:sz="0" w:space="0" w:color="auto"/>
            <w:left w:val="none" w:sz="0" w:space="0" w:color="auto"/>
            <w:bottom w:val="none" w:sz="0" w:space="0" w:color="auto"/>
            <w:right w:val="none" w:sz="0" w:space="0" w:color="auto"/>
          </w:divBdr>
        </w:div>
        <w:div w:id="1411075238">
          <w:marLeft w:val="640"/>
          <w:marRight w:val="0"/>
          <w:marTop w:val="0"/>
          <w:marBottom w:val="0"/>
          <w:divBdr>
            <w:top w:val="none" w:sz="0" w:space="0" w:color="auto"/>
            <w:left w:val="none" w:sz="0" w:space="0" w:color="auto"/>
            <w:bottom w:val="none" w:sz="0" w:space="0" w:color="auto"/>
            <w:right w:val="none" w:sz="0" w:space="0" w:color="auto"/>
          </w:divBdr>
        </w:div>
        <w:div w:id="1320158618">
          <w:marLeft w:val="640"/>
          <w:marRight w:val="0"/>
          <w:marTop w:val="0"/>
          <w:marBottom w:val="0"/>
          <w:divBdr>
            <w:top w:val="none" w:sz="0" w:space="0" w:color="auto"/>
            <w:left w:val="none" w:sz="0" w:space="0" w:color="auto"/>
            <w:bottom w:val="none" w:sz="0" w:space="0" w:color="auto"/>
            <w:right w:val="none" w:sz="0" w:space="0" w:color="auto"/>
          </w:divBdr>
        </w:div>
        <w:div w:id="851459722">
          <w:marLeft w:val="640"/>
          <w:marRight w:val="0"/>
          <w:marTop w:val="0"/>
          <w:marBottom w:val="0"/>
          <w:divBdr>
            <w:top w:val="none" w:sz="0" w:space="0" w:color="auto"/>
            <w:left w:val="none" w:sz="0" w:space="0" w:color="auto"/>
            <w:bottom w:val="none" w:sz="0" w:space="0" w:color="auto"/>
            <w:right w:val="none" w:sz="0" w:space="0" w:color="auto"/>
          </w:divBdr>
        </w:div>
        <w:div w:id="1952735586">
          <w:marLeft w:val="640"/>
          <w:marRight w:val="0"/>
          <w:marTop w:val="0"/>
          <w:marBottom w:val="0"/>
          <w:divBdr>
            <w:top w:val="none" w:sz="0" w:space="0" w:color="auto"/>
            <w:left w:val="none" w:sz="0" w:space="0" w:color="auto"/>
            <w:bottom w:val="none" w:sz="0" w:space="0" w:color="auto"/>
            <w:right w:val="none" w:sz="0" w:space="0" w:color="auto"/>
          </w:divBdr>
        </w:div>
        <w:div w:id="898902599">
          <w:marLeft w:val="640"/>
          <w:marRight w:val="0"/>
          <w:marTop w:val="0"/>
          <w:marBottom w:val="0"/>
          <w:divBdr>
            <w:top w:val="none" w:sz="0" w:space="0" w:color="auto"/>
            <w:left w:val="none" w:sz="0" w:space="0" w:color="auto"/>
            <w:bottom w:val="none" w:sz="0" w:space="0" w:color="auto"/>
            <w:right w:val="none" w:sz="0" w:space="0" w:color="auto"/>
          </w:divBdr>
        </w:div>
        <w:div w:id="1586845493">
          <w:marLeft w:val="640"/>
          <w:marRight w:val="0"/>
          <w:marTop w:val="0"/>
          <w:marBottom w:val="0"/>
          <w:divBdr>
            <w:top w:val="none" w:sz="0" w:space="0" w:color="auto"/>
            <w:left w:val="none" w:sz="0" w:space="0" w:color="auto"/>
            <w:bottom w:val="none" w:sz="0" w:space="0" w:color="auto"/>
            <w:right w:val="none" w:sz="0" w:space="0" w:color="auto"/>
          </w:divBdr>
        </w:div>
        <w:div w:id="317618472">
          <w:marLeft w:val="640"/>
          <w:marRight w:val="0"/>
          <w:marTop w:val="0"/>
          <w:marBottom w:val="0"/>
          <w:divBdr>
            <w:top w:val="none" w:sz="0" w:space="0" w:color="auto"/>
            <w:left w:val="none" w:sz="0" w:space="0" w:color="auto"/>
            <w:bottom w:val="none" w:sz="0" w:space="0" w:color="auto"/>
            <w:right w:val="none" w:sz="0" w:space="0" w:color="auto"/>
          </w:divBdr>
        </w:div>
        <w:div w:id="1730179437">
          <w:marLeft w:val="640"/>
          <w:marRight w:val="0"/>
          <w:marTop w:val="0"/>
          <w:marBottom w:val="0"/>
          <w:divBdr>
            <w:top w:val="none" w:sz="0" w:space="0" w:color="auto"/>
            <w:left w:val="none" w:sz="0" w:space="0" w:color="auto"/>
            <w:bottom w:val="none" w:sz="0" w:space="0" w:color="auto"/>
            <w:right w:val="none" w:sz="0" w:space="0" w:color="auto"/>
          </w:divBdr>
        </w:div>
        <w:div w:id="1363508091">
          <w:marLeft w:val="640"/>
          <w:marRight w:val="0"/>
          <w:marTop w:val="0"/>
          <w:marBottom w:val="0"/>
          <w:divBdr>
            <w:top w:val="none" w:sz="0" w:space="0" w:color="auto"/>
            <w:left w:val="none" w:sz="0" w:space="0" w:color="auto"/>
            <w:bottom w:val="none" w:sz="0" w:space="0" w:color="auto"/>
            <w:right w:val="none" w:sz="0" w:space="0" w:color="auto"/>
          </w:divBdr>
        </w:div>
        <w:div w:id="1168522736">
          <w:marLeft w:val="640"/>
          <w:marRight w:val="0"/>
          <w:marTop w:val="0"/>
          <w:marBottom w:val="0"/>
          <w:divBdr>
            <w:top w:val="none" w:sz="0" w:space="0" w:color="auto"/>
            <w:left w:val="none" w:sz="0" w:space="0" w:color="auto"/>
            <w:bottom w:val="none" w:sz="0" w:space="0" w:color="auto"/>
            <w:right w:val="none" w:sz="0" w:space="0" w:color="auto"/>
          </w:divBdr>
        </w:div>
        <w:div w:id="670257533">
          <w:marLeft w:val="640"/>
          <w:marRight w:val="0"/>
          <w:marTop w:val="0"/>
          <w:marBottom w:val="0"/>
          <w:divBdr>
            <w:top w:val="none" w:sz="0" w:space="0" w:color="auto"/>
            <w:left w:val="none" w:sz="0" w:space="0" w:color="auto"/>
            <w:bottom w:val="none" w:sz="0" w:space="0" w:color="auto"/>
            <w:right w:val="none" w:sz="0" w:space="0" w:color="auto"/>
          </w:divBdr>
        </w:div>
        <w:div w:id="1919367126">
          <w:marLeft w:val="640"/>
          <w:marRight w:val="0"/>
          <w:marTop w:val="0"/>
          <w:marBottom w:val="0"/>
          <w:divBdr>
            <w:top w:val="none" w:sz="0" w:space="0" w:color="auto"/>
            <w:left w:val="none" w:sz="0" w:space="0" w:color="auto"/>
            <w:bottom w:val="none" w:sz="0" w:space="0" w:color="auto"/>
            <w:right w:val="none" w:sz="0" w:space="0" w:color="auto"/>
          </w:divBdr>
        </w:div>
        <w:div w:id="374888299">
          <w:marLeft w:val="640"/>
          <w:marRight w:val="0"/>
          <w:marTop w:val="0"/>
          <w:marBottom w:val="0"/>
          <w:divBdr>
            <w:top w:val="none" w:sz="0" w:space="0" w:color="auto"/>
            <w:left w:val="none" w:sz="0" w:space="0" w:color="auto"/>
            <w:bottom w:val="none" w:sz="0" w:space="0" w:color="auto"/>
            <w:right w:val="none" w:sz="0" w:space="0" w:color="auto"/>
          </w:divBdr>
        </w:div>
        <w:div w:id="807095141">
          <w:marLeft w:val="640"/>
          <w:marRight w:val="0"/>
          <w:marTop w:val="0"/>
          <w:marBottom w:val="0"/>
          <w:divBdr>
            <w:top w:val="none" w:sz="0" w:space="0" w:color="auto"/>
            <w:left w:val="none" w:sz="0" w:space="0" w:color="auto"/>
            <w:bottom w:val="none" w:sz="0" w:space="0" w:color="auto"/>
            <w:right w:val="none" w:sz="0" w:space="0" w:color="auto"/>
          </w:divBdr>
        </w:div>
        <w:div w:id="861481579">
          <w:marLeft w:val="640"/>
          <w:marRight w:val="0"/>
          <w:marTop w:val="0"/>
          <w:marBottom w:val="0"/>
          <w:divBdr>
            <w:top w:val="none" w:sz="0" w:space="0" w:color="auto"/>
            <w:left w:val="none" w:sz="0" w:space="0" w:color="auto"/>
            <w:bottom w:val="none" w:sz="0" w:space="0" w:color="auto"/>
            <w:right w:val="none" w:sz="0" w:space="0" w:color="auto"/>
          </w:divBdr>
        </w:div>
        <w:div w:id="1679650529">
          <w:marLeft w:val="640"/>
          <w:marRight w:val="0"/>
          <w:marTop w:val="0"/>
          <w:marBottom w:val="0"/>
          <w:divBdr>
            <w:top w:val="none" w:sz="0" w:space="0" w:color="auto"/>
            <w:left w:val="none" w:sz="0" w:space="0" w:color="auto"/>
            <w:bottom w:val="none" w:sz="0" w:space="0" w:color="auto"/>
            <w:right w:val="none" w:sz="0" w:space="0" w:color="auto"/>
          </w:divBdr>
        </w:div>
        <w:div w:id="690034037">
          <w:marLeft w:val="640"/>
          <w:marRight w:val="0"/>
          <w:marTop w:val="0"/>
          <w:marBottom w:val="0"/>
          <w:divBdr>
            <w:top w:val="none" w:sz="0" w:space="0" w:color="auto"/>
            <w:left w:val="none" w:sz="0" w:space="0" w:color="auto"/>
            <w:bottom w:val="none" w:sz="0" w:space="0" w:color="auto"/>
            <w:right w:val="none" w:sz="0" w:space="0" w:color="auto"/>
          </w:divBdr>
        </w:div>
        <w:div w:id="1069841772">
          <w:marLeft w:val="640"/>
          <w:marRight w:val="0"/>
          <w:marTop w:val="0"/>
          <w:marBottom w:val="0"/>
          <w:divBdr>
            <w:top w:val="none" w:sz="0" w:space="0" w:color="auto"/>
            <w:left w:val="none" w:sz="0" w:space="0" w:color="auto"/>
            <w:bottom w:val="none" w:sz="0" w:space="0" w:color="auto"/>
            <w:right w:val="none" w:sz="0" w:space="0" w:color="auto"/>
          </w:divBdr>
        </w:div>
        <w:div w:id="563873932">
          <w:marLeft w:val="640"/>
          <w:marRight w:val="0"/>
          <w:marTop w:val="0"/>
          <w:marBottom w:val="0"/>
          <w:divBdr>
            <w:top w:val="none" w:sz="0" w:space="0" w:color="auto"/>
            <w:left w:val="none" w:sz="0" w:space="0" w:color="auto"/>
            <w:bottom w:val="none" w:sz="0" w:space="0" w:color="auto"/>
            <w:right w:val="none" w:sz="0" w:space="0" w:color="auto"/>
          </w:divBdr>
        </w:div>
        <w:div w:id="934435987">
          <w:marLeft w:val="640"/>
          <w:marRight w:val="0"/>
          <w:marTop w:val="0"/>
          <w:marBottom w:val="0"/>
          <w:divBdr>
            <w:top w:val="none" w:sz="0" w:space="0" w:color="auto"/>
            <w:left w:val="none" w:sz="0" w:space="0" w:color="auto"/>
            <w:bottom w:val="none" w:sz="0" w:space="0" w:color="auto"/>
            <w:right w:val="none" w:sz="0" w:space="0" w:color="auto"/>
          </w:divBdr>
        </w:div>
        <w:div w:id="1429079509">
          <w:marLeft w:val="640"/>
          <w:marRight w:val="0"/>
          <w:marTop w:val="0"/>
          <w:marBottom w:val="0"/>
          <w:divBdr>
            <w:top w:val="none" w:sz="0" w:space="0" w:color="auto"/>
            <w:left w:val="none" w:sz="0" w:space="0" w:color="auto"/>
            <w:bottom w:val="none" w:sz="0" w:space="0" w:color="auto"/>
            <w:right w:val="none" w:sz="0" w:space="0" w:color="auto"/>
          </w:divBdr>
        </w:div>
        <w:div w:id="1988971957">
          <w:marLeft w:val="640"/>
          <w:marRight w:val="0"/>
          <w:marTop w:val="0"/>
          <w:marBottom w:val="0"/>
          <w:divBdr>
            <w:top w:val="none" w:sz="0" w:space="0" w:color="auto"/>
            <w:left w:val="none" w:sz="0" w:space="0" w:color="auto"/>
            <w:bottom w:val="none" w:sz="0" w:space="0" w:color="auto"/>
            <w:right w:val="none" w:sz="0" w:space="0" w:color="auto"/>
          </w:divBdr>
        </w:div>
        <w:div w:id="79913796">
          <w:marLeft w:val="640"/>
          <w:marRight w:val="0"/>
          <w:marTop w:val="0"/>
          <w:marBottom w:val="0"/>
          <w:divBdr>
            <w:top w:val="none" w:sz="0" w:space="0" w:color="auto"/>
            <w:left w:val="none" w:sz="0" w:space="0" w:color="auto"/>
            <w:bottom w:val="none" w:sz="0" w:space="0" w:color="auto"/>
            <w:right w:val="none" w:sz="0" w:space="0" w:color="auto"/>
          </w:divBdr>
        </w:div>
        <w:div w:id="977564593">
          <w:marLeft w:val="640"/>
          <w:marRight w:val="0"/>
          <w:marTop w:val="0"/>
          <w:marBottom w:val="0"/>
          <w:divBdr>
            <w:top w:val="none" w:sz="0" w:space="0" w:color="auto"/>
            <w:left w:val="none" w:sz="0" w:space="0" w:color="auto"/>
            <w:bottom w:val="none" w:sz="0" w:space="0" w:color="auto"/>
            <w:right w:val="none" w:sz="0" w:space="0" w:color="auto"/>
          </w:divBdr>
        </w:div>
        <w:div w:id="2029401755">
          <w:marLeft w:val="640"/>
          <w:marRight w:val="0"/>
          <w:marTop w:val="0"/>
          <w:marBottom w:val="0"/>
          <w:divBdr>
            <w:top w:val="none" w:sz="0" w:space="0" w:color="auto"/>
            <w:left w:val="none" w:sz="0" w:space="0" w:color="auto"/>
            <w:bottom w:val="none" w:sz="0" w:space="0" w:color="auto"/>
            <w:right w:val="none" w:sz="0" w:space="0" w:color="auto"/>
          </w:divBdr>
        </w:div>
        <w:div w:id="1952592795">
          <w:marLeft w:val="640"/>
          <w:marRight w:val="0"/>
          <w:marTop w:val="0"/>
          <w:marBottom w:val="0"/>
          <w:divBdr>
            <w:top w:val="none" w:sz="0" w:space="0" w:color="auto"/>
            <w:left w:val="none" w:sz="0" w:space="0" w:color="auto"/>
            <w:bottom w:val="none" w:sz="0" w:space="0" w:color="auto"/>
            <w:right w:val="none" w:sz="0" w:space="0" w:color="auto"/>
          </w:divBdr>
        </w:div>
        <w:div w:id="166135384">
          <w:marLeft w:val="640"/>
          <w:marRight w:val="0"/>
          <w:marTop w:val="0"/>
          <w:marBottom w:val="0"/>
          <w:divBdr>
            <w:top w:val="none" w:sz="0" w:space="0" w:color="auto"/>
            <w:left w:val="none" w:sz="0" w:space="0" w:color="auto"/>
            <w:bottom w:val="none" w:sz="0" w:space="0" w:color="auto"/>
            <w:right w:val="none" w:sz="0" w:space="0" w:color="auto"/>
          </w:divBdr>
        </w:div>
        <w:div w:id="725682616">
          <w:marLeft w:val="640"/>
          <w:marRight w:val="0"/>
          <w:marTop w:val="0"/>
          <w:marBottom w:val="0"/>
          <w:divBdr>
            <w:top w:val="none" w:sz="0" w:space="0" w:color="auto"/>
            <w:left w:val="none" w:sz="0" w:space="0" w:color="auto"/>
            <w:bottom w:val="none" w:sz="0" w:space="0" w:color="auto"/>
            <w:right w:val="none" w:sz="0" w:space="0" w:color="auto"/>
          </w:divBdr>
        </w:div>
        <w:div w:id="98332702">
          <w:marLeft w:val="640"/>
          <w:marRight w:val="0"/>
          <w:marTop w:val="0"/>
          <w:marBottom w:val="0"/>
          <w:divBdr>
            <w:top w:val="none" w:sz="0" w:space="0" w:color="auto"/>
            <w:left w:val="none" w:sz="0" w:space="0" w:color="auto"/>
            <w:bottom w:val="none" w:sz="0" w:space="0" w:color="auto"/>
            <w:right w:val="none" w:sz="0" w:space="0" w:color="auto"/>
          </w:divBdr>
        </w:div>
        <w:div w:id="1030105046">
          <w:marLeft w:val="640"/>
          <w:marRight w:val="0"/>
          <w:marTop w:val="0"/>
          <w:marBottom w:val="0"/>
          <w:divBdr>
            <w:top w:val="none" w:sz="0" w:space="0" w:color="auto"/>
            <w:left w:val="none" w:sz="0" w:space="0" w:color="auto"/>
            <w:bottom w:val="none" w:sz="0" w:space="0" w:color="auto"/>
            <w:right w:val="none" w:sz="0" w:space="0" w:color="auto"/>
          </w:divBdr>
        </w:div>
        <w:div w:id="1053043192">
          <w:marLeft w:val="640"/>
          <w:marRight w:val="0"/>
          <w:marTop w:val="0"/>
          <w:marBottom w:val="0"/>
          <w:divBdr>
            <w:top w:val="none" w:sz="0" w:space="0" w:color="auto"/>
            <w:left w:val="none" w:sz="0" w:space="0" w:color="auto"/>
            <w:bottom w:val="none" w:sz="0" w:space="0" w:color="auto"/>
            <w:right w:val="none" w:sz="0" w:space="0" w:color="auto"/>
          </w:divBdr>
        </w:div>
        <w:div w:id="821854094">
          <w:marLeft w:val="640"/>
          <w:marRight w:val="0"/>
          <w:marTop w:val="0"/>
          <w:marBottom w:val="0"/>
          <w:divBdr>
            <w:top w:val="none" w:sz="0" w:space="0" w:color="auto"/>
            <w:left w:val="none" w:sz="0" w:space="0" w:color="auto"/>
            <w:bottom w:val="none" w:sz="0" w:space="0" w:color="auto"/>
            <w:right w:val="none" w:sz="0" w:space="0" w:color="auto"/>
          </w:divBdr>
        </w:div>
        <w:div w:id="1433862729">
          <w:marLeft w:val="640"/>
          <w:marRight w:val="0"/>
          <w:marTop w:val="0"/>
          <w:marBottom w:val="0"/>
          <w:divBdr>
            <w:top w:val="none" w:sz="0" w:space="0" w:color="auto"/>
            <w:left w:val="none" w:sz="0" w:space="0" w:color="auto"/>
            <w:bottom w:val="none" w:sz="0" w:space="0" w:color="auto"/>
            <w:right w:val="none" w:sz="0" w:space="0" w:color="auto"/>
          </w:divBdr>
        </w:div>
        <w:div w:id="2078824417">
          <w:marLeft w:val="640"/>
          <w:marRight w:val="0"/>
          <w:marTop w:val="0"/>
          <w:marBottom w:val="0"/>
          <w:divBdr>
            <w:top w:val="none" w:sz="0" w:space="0" w:color="auto"/>
            <w:left w:val="none" w:sz="0" w:space="0" w:color="auto"/>
            <w:bottom w:val="none" w:sz="0" w:space="0" w:color="auto"/>
            <w:right w:val="none" w:sz="0" w:space="0" w:color="auto"/>
          </w:divBdr>
        </w:div>
        <w:div w:id="1039865923">
          <w:marLeft w:val="640"/>
          <w:marRight w:val="0"/>
          <w:marTop w:val="0"/>
          <w:marBottom w:val="0"/>
          <w:divBdr>
            <w:top w:val="none" w:sz="0" w:space="0" w:color="auto"/>
            <w:left w:val="none" w:sz="0" w:space="0" w:color="auto"/>
            <w:bottom w:val="none" w:sz="0" w:space="0" w:color="auto"/>
            <w:right w:val="none" w:sz="0" w:space="0" w:color="auto"/>
          </w:divBdr>
        </w:div>
        <w:div w:id="1023215485">
          <w:marLeft w:val="640"/>
          <w:marRight w:val="0"/>
          <w:marTop w:val="0"/>
          <w:marBottom w:val="0"/>
          <w:divBdr>
            <w:top w:val="none" w:sz="0" w:space="0" w:color="auto"/>
            <w:left w:val="none" w:sz="0" w:space="0" w:color="auto"/>
            <w:bottom w:val="none" w:sz="0" w:space="0" w:color="auto"/>
            <w:right w:val="none" w:sz="0" w:space="0" w:color="auto"/>
          </w:divBdr>
        </w:div>
        <w:div w:id="2146461600">
          <w:marLeft w:val="640"/>
          <w:marRight w:val="0"/>
          <w:marTop w:val="0"/>
          <w:marBottom w:val="0"/>
          <w:divBdr>
            <w:top w:val="none" w:sz="0" w:space="0" w:color="auto"/>
            <w:left w:val="none" w:sz="0" w:space="0" w:color="auto"/>
            <w:bottom w:val="none" w:sz="0" w:space="0" w:color="auto"/>
            <w:right w:val="none" w:sz="0" w:space="0" w:color="auto"/>
          </w:divBdr>
        </w:div>
        <w:div w:id="816611154">
          <w:marLeft w:val="640"/>
          <w:marRight w:val="0"/>
          <w:marTop w:val="0"/>
          <w:marBottom w:val="0"/>
          <w:divBdr>
            <w:top w:val="none" w:sz="0" w:space="0" w:color="auto"/>
            <w:left w:val="none" w:sz="0" w:space="0" w:color="auto"/>
            <w:bottom w:val="none" w:sz="0" w:space="0" w:color="auto"/>
            <w:right w:val="none" w:sz="0" w:space="0" w:color="auto"/>
          </w:divBdr>
        </w:div>
        <w:div w:id="714231234">
          <w:marLeft w:val="640"/>
          <w:marRight w:val="0"/>
          <w:marTop w:val="0"/>
          <w:marBottom w:val="0"/>
          <w:divBdr>
            <w:top w:val="none" w:sz="0" w:space="0" w:color="auto"/>
            <w:left w:val="none" w:sz="0" w:space="0" w:color="auto"/>
            <w:bottom w:val="none" w:sz="0" w:space="0" w:color="auto"/>
            <w:right w:val="none" w:sz="0" w:space="0" w:color="auto"/>
          </w:divBdr>
        </w:div>
        <w:div w:id="762920049">
          <w:marLeft w:val="640"/>
          <w:marRight w:val="0"/>
          <w:marTop w:val="0"/>
          <w:marBottom w:val="0"/>
          <w:divBdr>
            <w:top w:val="none" w:sz="0" w:space="0" w:color="auto"/>
            <w:left w:val="none" w:sz="0" w:space="0" w:color="auto"/>
            <w:bottom w:val="none" w:sz="0" w:space="0" w:color="auto"/>
            <w:right w:val="none" w:sz="0" w:space="0" w:color="auto"/>
          </w:divBdr>
        </w:div>
        <w:div w:id="1435054549">
          <w:marLeft w:val="640"/>
          <w:marRight w:val="0"/>
          <w:marTop w:val="0"/>
          <w:marBottom w:val="0"/>
          <w:divBdr>
            <w:top w:val="none" w:sz="0" w:space="0" w:color="auto"/>
            <w:left w:val="none" w:sz="0" w:space="0" w:color="auto"/>
            <w:bottom w:val="none" w:sz="0" w:space="0" w:color="auto"/>
            <w:right w:val="none" w:sz="0" w:space="0" w:color="auto"/>
          </w:divBdr>
        </w:div>
        <w:div w:id="1620724752">
          <w:marLeft w:val="640"/>
          <w:marRight w:val="0"/>
          <w:marTop w:val="0"/>
          <w:marBottom w:val="0"/>
          <w:divBdr>
            <w:top w:val="none" w:sz="0" w:space="0" w:color="auto"/>
            <w:left w:val="none" w:sz="0" w:space="0" w:color="auto"/>
            <w:bottom w:val="none" w:sz="0" w:space="0" w:color="auto"/>
            <w:right w:val="none" w:sz="0" w:space="0" w:color="auto"/>
          </w:divBdr>
        </w:div>
        <w:div w:id="2140612104">
          <w:marLeft w:val="640"/>
          <w:marRight w:val="0"/>
          <w:marTop w:val="0"/>
          <w:marBottom w:val="0"/>
          <w:divBdr>
            <w:top w:val="none" w:sz="0" w:space="0" w:color="auto"/>
            <w:left w:val="none" w:sz="0" w:space="0" w:color="auto"/>
            <w:bottom w:val="none" w:sz="0" w:space="0" w:color="auto"/>
            <w:right w:val="none" w:sz="0" w:space="0" w:color="auto"/>
          </w:divBdr>
        </w:div>
        <w:div w:id="287443656">
          <w:marLeft w:val="640"/>
          <w:marRight w:val="0"/>
          <w:marTop w:val="0"/>
          <w:marBottom w:val="0"/>
          <w:divBdr>
            <w:top w:val="none" w:sz="0" w:space="0" w:color="auto"/>
            <w:left w:val="none" w:sz="0" w:space="0" w:color="auto"/>
            <w:bottom w:val="none" w:sz="0" w:space="0" w:color="auto"/>
            <w:right w:val="none" w:sz="0" w:space="0" w:color="auto"/>
          </w:divBdr>
        </w:div>
        <w:div w:id="2028751263">
          <w:marLeft w:val="640"/>
          <w:marRight w:val="0"/>
          <w:marTop w:val="0"/>
          <w:marBottom w:val="0"/>
          <w:divBdr>
            <w:top w:val="none" w:sz="0" w:space="0" w:color="auto"/>
            <w:left w:val="none" w:sz="0" w:space="0" w:color="auto"/>
            <w:bottom w:val="none" w:sz="0" w:space="0" w:color="auto"/>
            <w:right w:val="none" w:sz="0" w:space="0" w:color="auto"/>
          </w:divBdr>
        </w:div>
        <w:div w:id="312224805">
          <w:marLeft w:val="640"/>
          <w:marRight w:val="0"/>
          <w:marTop w:val="0"/>
          <w:marBottom w:val="0"/>
          <w:divBdr>
            <w:top w:val="none" w:sz="0" w:space="0" w:color="auto"/>
            <w:left w:val="none" w:sz="0" w:space="0" w:color="auto"/>
            <w:bottom w:val="none" w:sz="0" w:space="0" w:color="auto"/>
            <w:right w:val="none" w:sz="0" w:space="0" w:color="auto"/>
          </w:divBdr>
        </w:div>
        <w:div w:id="2136369309">
          <w:marLeft w:val="640"/>
          <w:marRight w:val="0"/>
          <w:marTop w:val="0"/>
          <w:marBottom w:val="0"/>
          <w:divBdr>
            <w:top w:val="none" w:sz="0" w:space="0" w:color="auto"/>
            <w:left w:val="none" w:sz="0" w:space="0" w:color="auto"/>
            <w:bottom w:val="none" w:sz="0" w:space="0" w:color="auto"/>
            <w:right w:val="none" w:sz="0" w:space="0" w:color="auto"/>
          </w:divBdr>
        </w:div>
        <w:div w:id="1249272938">
          <w:marLeft w:val="640"/>
          <w:marRight w:val="0"/>
          <w:marTop w:val="0"/>
          <w:marBottom w:val="0"/>
          <w:divBdr>
            <w:top w:val="none" w:sz="0" w:space="0" w:color="auto"/>
            <w:left w:val="none" w:sz="0" w:space="0" w:color="auto"/>
            <w:bottom w:val="none" w:sz="0" w:space="0" w:color="auto"/>
            <w:right w:val="none" w:sz="0" w:space="0" w:color="auto"/>
          </w:divBdr>
        </w:div>
        <w:div w:id="489255863">
          <w:marLeft w:val="640"/>
          <w:marRight w:val="0"/>
          <w:marTop w:val="0"/>
          <w:marBottom w:val="0"/>
          <w:divBdr>
            <w:top w:val="none" w:sz="0" w:space="0" w:color="auto"/>
            <w:left w:val="none" w:sz="0" w:space="0" w:color="auto"/>
            <w:bottom w:val="none" w:sz="0" w:space="0" w:color="auto"/>
            <w:right w:val="none" w:sz="0" w:space="0" w:color="auto"/>
          </w:divBdr>
        </w:div>
        <w:div w:id="1597786455">
          <w:marLeft w:val="640"/>
          <w:marRight w:val="0"/>
          <w:marTop w:val="0"/>
          <w:marBottom w:val="0"/>
          <w:divBdr>
            <w:top w:val="none" w:sz="0" w:space="0" w:color="auto"/>
            <w:left w:val="none" w:sz="0" w:space="0" w:color="auto"/>
            <w:bottom w:val="none" w:sz="0" w:space="0" w:color="auto"/>
            <w:right w:val="none" w:sz="0" w:space="0" w:color="auto"/>
          </w:divBdr>
        </w:div>
        <w:div w:id="1952279555">
          <w:marLeft w:val="640"/>
          <w:marRight w:val="0"/>
          <w:marTop w:val="0"/>
          <w:marBottom w:val="0"/>
          <w:divBdr>
            <w:top w:val="none" w:sz="0" w:space="0" w:color="auto"/>
            <w:left w:val="none" w:sz="0" w:space="0" w:color="auto"/>
            <w:bottom w:val="none" w:sz="0" w:space="0" w:color="auto"/>
            <w:right w:val="none" w:sz="0" w:space="0" w:color="auto"/>
          </w:divBdr>
        </w:div>
        <w:div w:id="1457991563">
          <w:marLeft w:val="640"/>
          <w:marRight w:val="0"/>
          <w:marTop w:val="0"/>
          <w:marBottom w:val="0"/>
          <w:divBdr>
            <w:top w:val="none" w:sz="0" w:space="0" w:color="auto"/>
            <w:left w:val="none" w:sz="0" w:space="0" w:color="auto"/>
            <w:bottom w:val="none" w:sz="0" w:space="0" w:color="auto"/>
            <w:right w:val="none" w:sz="0" w:space="0" w:color="auto"/>
          </w:divBdr>
        </w:div>
        <w:div w:id="93600776">
          <w:marLeft w:val="640"/>
          <w:marRight w:val="0"/>
          <w:marTop w:val="0"/>
          <w:marBottom w:val="0"/>
          <w:divBdr>
            <w:top w:val="none" w:sz="0" w:space="0" w:color="auto"/>
            <w:left w:val="none" w:sz="0" w:space="0" w:color="auto"/>
            <w:bottom w:val="none" w:sz="0" w:space="0" w:color="auto"/>
            <w:right w:val="none" w:sz="0" w:space="0" w:color="auto"/>
          </w:divBdr>
        </w:div>
        <w:div w:id="2066903648">
          <w:marLeft w:val="640"/>
          <w:marRight w:val="0"/>
          <w:marTop w:val="0"/>
          <w:marBottom w:val="0"/>
          <w:divBdr>
            <w:top w:val="none" w:sz="0" w:space="0" w:color="auto"/>
            <w:left w:val="none" w:sz="0" w:space="0" w:color="auto"/>
            <w:bottom w:val="none" w:sz="0" w:space="0" w:color="auto"/>
            <w:right w:val="none" w:sz="0" w:space="0" w:color="auto"/>
          </w:divBdr>
        </w:div>
        <w:div w:id="544298058">
          <w:marLeft w:val="640"/>
          <w:marRight w:val="0"/>
          <w:marTop w:val="0"/>
          <w:marBottom w:val="0"/>
          <w:divBdr>
            <w:top w:val="none" w:sz="0" w:space="0" w:color="auto"/>
            <w:left w:val="none" w:sz="0" w:space="0" w:color="auto"/>
            <w:bottom w:val="none" w:sz="0" w:space="0" w:color="auto"/>
            <w:right w:val="none" w:sz="0" w:space="0" w:color="auto"/>
          </w:divBdr>
        </w:div>
        <w:div w:id="1135684108">
          <w:marLeft w:val="640"/>
          <w:marRight w:val="0"/>
          <w:marTop w:val="0"/>
          <w:marBottom w:val="0"/>
          <w:divBdr>
            <w:top w:val="none" w:sz="0" w:space="0" w:color="auto"/>
            <w:left w:val="none" w:sz="0" w:space="0" w:color="auto"/>
            <w:bottom w:val="none" w:sz="0" w:space="0" w:color="auto"/>
            <w:right w:val="none" w:sz="0" w:space="0" w:color="auto"/>
          </w:divBdr>
        </w:div>
        <w:div w:id="198662292">
          <w:marLeft w:val="640"/>
          <w:marRight w:val="0"/>
          <w:marTop w:val="0"/>
          <w:marBottom w:val="0"/>
          <w:divBdr>
            <w:top w:val="none" w:sz="0" w:space="0" w:color="auto"/>
            <w:left w:val="none" w:sz="0" w:space="0" w:color="auto"/>
            <w:bottom w:val="none" w:sz="0" w:space="0" w:color="auto"/>
            <w:right w:val="none" w:sz="0" w:space="0" w:color="auto"/>
          </w:divBdr>
        </w:div>
        <w:div w:id="1872304732">
          <w:marLeft w:val="640"/>
          <w:marRight w:val="0"/>
          <w:marTop w:val="0"/>
          <w:marBottom w:val="0"/>
          <w:divBdr>
            <w:top w:val="none" w:sz="0" w:space="0" w:color="auto"/>
            <w:left w:val="none" w:sz="0" w:space="0" w:color="auto"/>
            <w:bottom w:val="none" w:sz="0" w:space="0" w:color="auto"/>
            <w:right w:val="none" w:sz="0" w:space="0" w:color="auto"/>
          </w:divBdr>
        </w:div>
        <w:div w:id="356859077">
          <w:marLeft w:val="640"/>
          <w:marRight w:val="0"/>
          <w:marTop w:val="0"/>
          <w:marBottom w:val="0"/>
          <w:divBdr>
            <w:top w:val="none" w:sz="0" w:space="0" w:color="auto"/>
            <w:left w:val="none" w:sz="0" w:space="0" w:color="auto"/>
            <w:bottom w:val="none" w:sz="0" w:space="0" w:color="auto"/>
            <w:right w:val="none" w:sz="0" w:space="0" w:color="auto"/>
          </w:divBdr>
        </w:div>
        <w:div w:id="1501391741">
          <w:marLeft w:val="640"/>
          <w:marRight w:val="0"/>
          <w:marTop w:val="0"/>
          <w:marBottom w:val="0"/>
          <w:divBdr>
            <w:top w:val="none" w:sz="0" w:space="0" w:color="auto"/>
            <w:left w:val="none" w:sz="0" w:space="0" w:color="auto"/>
            <w:bottom w:val="none" w:sz="0" w:space="0" w:color="auto"/>
            <w:right w:val="none" w:sz="0" w:space="0" w:color="auto"/>
          </w:divBdr>
        </w:div>
        <w:div w:id="1060597280">
          <w:marLeft w:val="640"/>
          <w:marRight w:val="0"/>
          <w:marTop w:val="0"/>
          <w:marBottom w:val="0"/>
          <w:divBdr>
            <w:top w:val="none" w:sz="0" w:space="0" w:color="auto"/>
            <w:left w:val="none" w:sz="0" w:space="0" w:color="auto"/>
            <w:bottom w:val="none" w:sz="0" w:space="0" w:color="auto"/>
            <w:right w:val="none" w:sz="0" w:space="0" w:color="auto"/>
          </w:divBdr>
        </w:div>
        <w:div w:id="352850303">
          <w:marLeft w:val="640"/>
          <w:marRight w:val="0"/>
          <w:marTop w:val="0"/>
          <w:marBottom w:val="0"/>
          <w:divBdr>
            <w:top w:val="none" w:sz="0" w:space="0" w:color="auto"/>
            <w:left w:val="none" w:sz="0" w:space="0" w:color="auto"/>
            <w:bottom w:val="none" w:sz="0" w:space="0" w:color="auto"/>
            <w:right w:val="none" w:sz="0" w:space="0" w:color="auto"/>
          </w:divBdr>
        </w:div>
        <w:div w:id="651637369">
          <w:marLeft w:val="640"/>
          <w:marRight w:val="0"/>
          <w:marTop w:val="0"/>
          <w:marBottom w:val="0"/>
          <w:divBdr>
            <w:top w:val="none" w:sz="0" w:space="0" w:color="auto"/>
            <w:left w:val="none" w:sz="0" w:space="0" w:color="auto"/>
            <w:bottom w:val="none" w:sz="0" w:space="0" w:color="auto"/>
            <w:right w:val="none" w:sz="0" w:space="0" w:color="auto"/>
          </w:divBdr>
        </w:div>
        <w:div w:id="342240877">
          <w:marLeft w:val="640"/>
          <w:marRight w:val="0"/>
          <w:marTop w:val="0"/>
          <w:marBottom w:val="0"/>
          <w:divBdr>
            <w:top w:val="none" w:sz="0" w:space="0" w:color="auto"/>
            <w:left w:val="none" w:sz="0" w:space="0" w:color="auto"/>
            <w:bottom w:val="none" w:sz="0" w:space="0" w:color="auto"/>
            <w:right w:val="none" w:sz="0" w:space="0" w:color="auto"/>
          </w:divBdr>
        </w:div>
        <w:div w:id="2088653360">
          <w:marLeft w:val="640"/>
          <w:marRight w:val="0"/>
          <w:marTop w:val="0"/>
          <w:marBottom w:val="0"/>
          <w:divBdr>
            <w:top w:val="none" w:sz="0" w:space="0" w:color="auto"/>
            <w:left w:val="none" w:sz="0" w:space="0" w:color="auto"/>
            <w:bottom w:val="none" w:sz="0" w:space="0" w:color="auto"/>
            <w:right w:val="none" w:sz="0" w:space="0" w:color="auto"/>
          </w:divBdr>
        </w:div>
        <w:div w:id="1522930851">
          <w:marLeft w:val="640"/>
          <w:marRight w:val="0"/>
          <w:marTop w:val="0"/>
          <w:marBottom w:val="0"/>
          <w:divBdr>
            <w:top w:val="none" w:sz="0" w:space="0" w:color="auto"/>
            <w:left w:val="none" w:sz="0" w:space="0" w:color="auto"/>
            <w:bottom w:val="none" w:sz="0" w:space="0" w:color="auto"/>
            <w:right w:val="none" w:sz="0" w:space="0" w:color="auto"/>
          </w:divBdr>
        </w:div>
        <w:div w:id="532621952">
          <w:marLeft w:val="640"/>
          <w:marRight w:val="0"/>
          <w:marTop w:val="0"/>
          <w:marBottom w:val="0"/>
          <w:divBdr>
            <w:top w:val="none" w:sz="0" w:space="0" w:color="auto"/>
            <w:left w:val="none" w:sz="0" w:space="0" w:color="auto"/>
            <w:bottom w:val="none" w:sz="0" w:space="0" w:color="auto"/>
            <w:right w:val="none" w:sz="0" w:space="0" w:color="auto"/>
          </w:divBdr>
        </w:div>
        <w:div w:id="303463214">
          <w:marLeft w:val="640"/>
          <w:marRight w:val="0"/>
          <w:marTop w:val="0"/>
          <w:marBottom w:val="0"/>
          <w:divBdr>
            <w:top w:val="none" w:sz="0" w:space="0" w:color="auto"/>
            <w:left w:val="none" w:sz="0" w:space="0" w:color="auto"/>
            <w:bottom w:val="none" w:sz="0" w:space="0" w:color="auto"/>
            <w:right w:val="none" w:sz="0" w:space="0" w:color="auto"/>
          </w:divBdr>
        </w:div>
        <w:div w:id="1178499073">
          <w:marLeft w:val="640"/>
          <w:marRight w:val="0"/>
          <w:marTop w:val="0"/>
          <w:marBottom w:val="0"/>
          <w:divBdr>
            <w:top w:val="none" w:sz="0" w:space="0" w:color="auto"/>
            <w:left w:val="none" w:sz="0" w:space="0" w:color="auto"/>
            <w:bottom w:val="none" w:sz="0" w:space="0" w:color="auto"/>
            <w:right w:val="none" w:sz="0" w:space="0" w:color="auto"/>
          </w:divBdr>
        </w:div>
        <w:div w:id="1287934158">
          <w:marLeft w:val="640"/>
          <w:marRight w:val="0"/>
          <w:marTop w:val="0"/>
          <w:marBottom w:val="0"/>
          <w:divBdr>
            <w:top w:val="none" w:sz="0" w:space="0" w:color="auto"/>
            <w:left w:val="none" w:sz="0" w:space="0" w:color="auto"/>
            <w:bottom w:val="none" w:sz="0" w:space="0" w:color="auto"/>
            <w:right w:val="none" w:sz="0" w:space="0" w:color="auto"/>
          </w:divBdr>
        </w:div>
        <w:div w:id="457725888">
          <w:marLeft w:val="640"/>
          <w:marRight w:val="0"/>
          <w:marTop w:val="0"/>
          <w:marBottom w:val="0"/>
          <w:divBdr>
            <w:top w:val="none" w:sz="0" w:space="0" w:color="auto"/>
            <w:left w:val="none" w:sz="0" w:space="0" w:color="auto"/>
            <w:bottom w:val="none" w:sz="0" w:space="0" w:color="auto"/>
            <w:right w:val="none" w:sz="0" w:space="0" w:color="auto"/>
          </w:divBdr>
        </w:div>
        <w:div w:id="946278841">
          <w:marLeft w:val="640"/>
          <w:marRight w:val="0"/>
          <w:marTop w:val="0"/>
          <w:marBottom w:val="0"/>
          <w:divBdr>
            <w:top w:val="none" w:sz="0" w:space="0" w:color="auto"/>
            <w:left w:val="none" w:sz="0" w:space="0" w:color="auto"/>
            <w:bottom w:val="none" w:sz="0" w:space="0" w:color="auto"/>
            <w:right w:val="none" w:sz="0" w:space="0" w:color="auto"/>
          </w:divBdr>
        </w:div>
        <w:div w:id="921910222">
          <w:marLeft w:val="640"/>
          <w:marRight w:val="0"/>
          <w:marTop w:val="0"/>
          <w:marBottom w:val="0"/>
          <w:divBdr>
            <w:top w:val="none" w:sz="0" w:space="0" w:color="auto"/>
            <w:left w:val="none" w:sz="0" w:space="0" w:color="auto"/>
            <w:bottom w:val="none" w:sz="0" w:space="0" w:color="auto"/>
            <w:right w:val="none" w:sz="0" w:space="0" w:color="auto"/>
          </w:divBdr>
        </w:div>
        <w:div w:id="265237801">
          <w:marLeft w:val="640"/>
          <w:marRight w:val="0"/>
          <w:marTop w:val="0"/>
          <w:marBottom w:val="0"/>
          <w:divBdr>
            <w:top w:val="none" w:sz="0" w:space="0" w:color="auto"/>
            <w:left w:val="none" w:sz="0" w:space="0" w:color="auto"/>
            <w:bottom w:val="none" w:sz="0" w:space="0" w:color="auto"/>
            <w:right w:val="none" w:sz="0" w:space="0" w:color="auto"/>
          </w:divBdr>
        </w:div>
        <w:div w:id="1857570994">
          <w:marLeft w:val="640"/>
          <w:marRight w:val="0"/>
          <w:marTop w:val="0"/>
          <w:marBottom w:val="0"/>
          <w:divBdr>
            <w:top w:val="none" w:sz="0" w:space="0" w:color="auto"/>
            <w:left w:val="none" w:sz="0" w:space="0" w:color="auto"/>
            <w:bottom w:val="none" w:sz="0" w:space="0" w:color="auto"/>
            <w:right w:val="none" w:sz="0" w:space="0" w:color="auto"/>
          </w:divBdr>
        </w:div>
        <w:div w:id="790170601">
          <w:marLeft w:val="640"/>
          <w:marRight w:val="0"/>
          <w:marTop w:val="0"/>
          <w:marBottom w:val="0"/>
          <w:divBdr>
            <w:top w:val="none" w:sz="0" w:space="0" w:color="auto"/>
            <w:left w:val="none" w:sz="0" w:space="0" w:color="auto"/>
            <w:bottom w:val="none" w:sz="0" w:space="0" w:color="auto"/>
            <w:right w:val="none" w:sz="0" w:space="0" w:color="auto"/>
          </w:divBdr>
        </w:div>
        <w:div w:id="1868248167">
          <w:marLeft w:val="640"/>
          <w:marRight w:val="0"/>
          <w:marTop w:val="0"/>
          <w:marBottom w:val="0"/>
          <w:divBdr>
            <w:top w:val="none" w:sz="0" w:space="0" w:color="auto"/>
            <w:left w:val="none" w:sz="0" w:space="0" w:color="auto"/>
            <w:bottom w:val="none" w:sz="0" w:space="0" w:color="auto"/>
            <w:right w:val="none" w:sz="0" w:space="0" w:color="auto"/>
          </w:divBdr>
        </w:div>
        <w:div w:id="1114715471">
          <w:marLeft w:val="640"/>
          <w:marRight w:val="0"/>
          <w:marTop w:val="0"/>
          <w:marBottom w:val="0"/>
          <w:divBdr>
            <w:top w:val="none" w:sz="0" w:space="0" w:color="auto"/>
            <w:left w:val="none" w:sz="0" w:space="0" w:color="auto"/>
            <w:bottom w:val="none" w:sz="0" w:space="0" w:color="auto"/>
            <w:right w:val="none" w:sz="0" w:space="0" w:color="auto"/>
          </w:divBdr>
        </w:div>
        <w:div w:id="582683200">
          <w:marLeft w:val="640"/>
          <w:marRight w:val="0"/>
          <w:marTop w:val="0"/>
          <w:marBottom w:val="0"/>
          <w:divBdr>
            <w:top w:val="none" w:sz="0" w:space="0" w:color="auto"/>
            <w:left w:val="none" w:sz="0" w:space="0" w:color="auto"/>
            <w:bottom w:val="none" w:sz="0" w:space="0" w:color="auto"/>
            <w:right w:val="none" w:sz="0" w:space="0" w:color="auto"/>
          </w:divBdr>
        </w:div>
        <w:div w:id="1317762202">
          <w:marLeft w:val="640"/>
          <w:marRight w:val="0"/>
          <w:marTop w:val="0"/>
          <w:marBottom w:val="0"/>
          <w:divBdr>
            <w:top w:val="none" w:sz="0" w:space="0" w:color="auto"/>
            <w:left w:val="none" w:sz="0" w:space="0" w:color="auto"/>
            <w:bottom w:val="none" w:sz="0" w:space="0" w:color="auto"/>
            <w:right w:val="none" w:sz="0" w:space="0" w:color="auto"/>
          </w:divBdr>
        </w:div>
        <w:div w:id="2100637541">
          <w:marLeft w:val="640"/>
          <w:marRight w:val="0"/>
          <w:marTop w:val="0"/>
          <w:marBottom w:val="0"/>
          <w:divBdr>
            <w:top w:val="none" w:sz="0" w:space="0" w:color="auto"/>
            <w:left w:val="none" w:sz="0" w:space="0" w:color="auto"/>
            <w:bottom w:val="none" w:sz="0" w:space="0" w:color="auto"/>
            <w:right w:val="none" w:sz="0" w:space="0" w:color="auto"/>
          </w:divBdr>
        </w:div>
        <w:div w:id="591864821">
          <w:marLeft w:val="640"/>
          <w:marRight w:val="0"/>
          <w:marTop w:val="0"/>
          <w:marBottom w:val="0"/>
          <w:divBdr>
            <w:top w:val="none" w:sz="0" w:space="0" w:color="auto"/>
            <w:left w:val="none" w:sz="0" w:space="0" w:color="auto"/>
            <w:bottom w:val="none" w:sz="0" w:space="0" w:color="auto"/>
            <w:right w:val="none" w:sz="0" w:space="0" w:color="auto"/>
          </w:divBdr>
        </w:div>
        <w:div w:id="496459637">
          <w:marLeft w:val="640"/>
          <w:marRight w:val="0"/>
          <w:marTop w:val="0"/>
          <w:marBottom w:val="0"/>
          <w:divBdr>
            <w:top w:val="none" w:sz="0" w:space="0" w:color="auto"/>
            <w:left w:val="none" w:sz="0" w:space="0" w:color="auto"/>
            <w:bottom w:val="none" w:sz="0" w:space="0" w:color="auto"/>
            <w:right w:val="none" w:sz="0" w:space="0" w:color="auto"/>
          </w:divBdr>
        </w:div>
        <w:div w:id="2080512868">
          <w:marLeft w:val="640"/>
          <w:marRight w:val="0"/>
          <w:marTop w:val="0"/>
          <w:marBottom w:val="0"/>
          <w:divBdr>
            <w:top w:val="none" w:sz="0" w:space="0" w:color="auto"/>
            <w:left w:val="none" w:sz="0" w:space="0" w:color="auto"/>
            <w:bottom w:val="none" w:sz="0" w:space="0" w:color="auto"/>
            <w:right w:val="none" w:sz="0" w:space="0" w:color="auto"/>
          </w:divBdr>
        </w:div>
        <w:div w:id="1007635821">
          <w:marLeft w:val="640"/>
          <w:marRight w:val="0"/>
          <w:marTop w:val="0"/>
          <w:marBottom w:val="0"/>
          <w:divBdr>
            <w:top w:val="none" w:sz="0" w:space="0" w:color="auto"/>
            <w:left w:val="none" w:sz="0" w:space="0" w:color="auto"/>
            <w:bottom w:val="none" w:sz="0" w:space="0" w:color="auto"/>
            <w:right w:val="none" w:sz="0" w:space="0" w:color="auto"/>
          </w:divBdr>
        </w:div>
        <w:div w:id="1821070216">
          <w:marLeft w:val="640"/>
          <w:marRight w:val="0"/>
          <w:marTop w:val="0"/>
          <w:marBottom w:val="0"/>
          <w:divBdr>
            <w:top w:val="none" w:sz="0" w:space="0" w:color="auto"/>
            <w:left w:val="none" w:sz="0" w:space="0" w:color="auto"/>
            <w:bottom w:val="none" w:sz="0" w:space="0" w:color="auto"/>
            <w:right w:val="none" w:sz="0" w:space="0" w:color="auto"/>
          </w:divBdr>
        </w:div>
        <w:div w:id="2062631658">
          <w:marLeft w:val="640"/>
          <w:marRight w:val="0"/>
          <w:marTop w:val="0"/>
          <w:marBottom w:val="0"/>
          <w:divBdr>
            <w:top w:val="none" w:sz="0" w:space="0" w:color="auto"/>
            <w:left w:val="none" w:sz="0" w:space="0" w:color="auto"/>
            <w:bottom w:val="none" w:sz="0" w:space="0" w:color="auto"/>
            <w:right w:val="none" w:sz="0" w:space="0" w:color="auto"/>
          </w:divBdr>
        </w:div>
        <w:div w:id="1974827334">
          <w:marLeft w:val="640"/>
          <w:marRight w:val="0"/>
          <w:marTop w:val="0"/>
          <w:marBottom w:val="0"/>
          <w:divBdr>
            <w:top w:val="none" w:sz="0" w:space="0" w:color="auto"/>
            <w:left w:val="none" w:sz="0" w:space="0" w:color="auto"/>
            <w:bottom w:val="none" w:sz="0" w:space="0" w:color="auto"/>
            <w:right w:val="none" w:sz="0" w:space="0" w:color="auto"/>
          </w:divBdr>
        </w:div>
        <w:div w:id="969893839">
          <w:marLeft w:val="640"/>
          <w:marRight w:val="0"/>
          <w:marTop w:val="0"/>
          <w:marBottom w:val="0"/>
          <w:divBdr>
            <w:top w:val="none" w:sz="0" w:space="0" w:color="auto"/>
            <w:left w:val="none" w:sz="0" w:space="0" w:color="auto"/>
            <w:bottom w:val="none" w:sz="0" w:space="0" w:color="auto"/>
            <w:right w:val="none" w:sz="0" w:space="0" w:color="auto"/>
          </w:divBdr>
        </w:div>
        <w:div w:id="1642495093">
          <w:marLeft w:val="640"/>
          <w:marRight w:val="0"/>
          <w:marTop w:val="0"/>
          <w:marBottom w:val="0"/>
          <w:divBdr>
            <w:top w:val="none" w:sz="0" w:space="0" w:color="auto"/>
            <w:left w:val="none" w:sz="0" w:space="0" w:color="auto"/>
            <w:bottom w:val="none" w:sz="0" w:space="0" w:color="auto"/>
            <w:right w:val="none" w:sz="0" w:space="0" w:color="auto"/>
          </w:divBdr>
        </w:div>
        <w:div w:id="156653344">
          <w:marLeft w:val="640"/>
          <w:marRight w:val="0"/>
          <w:marTop w:val="0"/>
          <w:marBottom w:val="0"/>
          <w:divBdr>
            <w:top w:val="none" w:sz="0" w:space="0" w:color="auto"/>
            <w:left w:val="none" w:sz="0" w:space="0" w:color="auto"/>
            <w:bottom w:val="none" w:sz="0" w:space="0" w:color="auto"/>
            <w:right w:val="none" w:sz="0" w:space="0" w:color="auto"/>
          </w:divBdr>
        </w:div>
        <w:div w:id="984504799">
          <w:marLeft w:val="640"/>
          <w:marRight w:val="0"/>
          <w:marTop w:val="0"/>
          <w:marBottom w:val="0"/>
          <w:divBdr>
            <w:top w:val="none" w:sz="0" w:space="0" w:color="auto"/>
            <w:left w:val="none" w:sz="0" w:space="0" w:color="auto"/>
            <w:bottom w:val="none" w:sz="0" w:space="0" w:color="auto"/>
            <w:right w:val="none" w:sz="0" w:space="0" w:color="auto"/>
          </w:divBdr>
        </w:div>
        <w:div w:id="1751002250">
          <w:marLeft w:val="640"/>
          <w:marRight w:val="0"/>
          <w:marTop w:val="0"/>
          <w:marBottom w:val="0"/>
          <w:divBdr>
            <w:top w:val="none" w:sz="0" w:space="0" w:color="auto"/>
            <w:left w:val="none" w:sz="0" w:space="0" w:color="auto"/>
            <w:bottom w:val="none" w:sz="0" w:space="0" w:color="auto"/>
            <w:right w:val="none" w:sz="0" w:space="0" w:color="auto"/>
          </w:divBdr>
        </w:div>
        <w:div w:id="1864828345">
          <w:marLeft w:val="640"/>
          <w:marRight w:val="0"/>
          <w:marTop w:val="0"/>
          <w:marBottom w:val="0"/>
          <w:divBdr>
            <w:top w:val="none" w:sz="0" w:space="0" w:color="auto"/>
            <w:left w:val="none" w:sz="0" w:space="0" w:color="auto"/>
            <w:bottom w:val="none" w:sz="0" w:space="0" w:color="auto"/>
            <w:right w:val="none" w:sz="0" w:space="0" w:color="auto"/>
          </w:divBdr>
        </w:div>
        <w:div w:id="589855496">
          <w:marLeft w:val="640"/>
          <w:marRight w:val="0"/>
          <w:marTop w:val="0"/>
          <w:marBottom w:val="0"/>
          <w:divBdr>
            <w:top w:val="none" w:sz="0" w:space="0" w:color="auto"/>
            <w:left w:val="none" w:sz="0" w:space="0" w:color="auto"/>
            <w:bottom w:val="none" w:sz="0" w:space="0" w:color="auto"/>
            <w:right w:val="none" w:sz="0" w:space="0" w:color="auto"/>
          </w:divBdr>
        </w:div>
        <w:div w:id="44262998">
          <w:marLeft w:val="640"/>
          <w:marRight w:val="0"/>
          <w:marTop w:val="0"/>
          <w:marBottom w:val="0"/>
          <w:divBdr>
            <w:top w:val="none" w:sz="0" w:space="0" w:color="auto"/>
            <w:left w:val="none" w:sz="0" w:space="0" w:color="auto"/>
            <w:bottom w:val="none" w:sz="0" w:space="0" w:color="auto"/>
            <w:right w:val="none" w:sz="0" w:space="0" w:color="auto"/>
          </w:divBdr>
        </w:div>
        <w:div w:id="452209319">
          <w:marLeft w:val="640"/>
          <w:marRight w:val="0"/>
          <w:marTop w:val="0"/>
          <w:marBottom w:val="0"/>
          <w:divBdr>
            <w:top w:val="none" w:sz="0" w:space="0" w:color="auto"/>
            <w:left w:val="none" w:sz="0" w:space="0" w:color="auto"/>
            <w:bottom w:val="none" w:sz="0" w:space="0" w:color="auto"/>
            <w:right w:val="none" w:sz="0" w:space="0" w:color="auto"/>
          </w:divBdr>
        </w:div>
        <w:div w:id="1840147964">
          <w:marLeft w:val="640"/>
          <w:marRight w:val="0"/>
          <w:marTop w:val="0"/>
          <w:marBottom w:val="0"/>
          <w:divBdr>
            <w:top w:val="none" w:sz="0" w:space="0" w:color="auto"/>
            <w:left w:val="none" w:sz="0" w:space="0" w:color="auto"/>
            <w:bottom w:val="none" w:sz="0" w:space="0" w:color="auto"/>
            <w:right w:val="none" w:sz="0" w:space="0" w:color="auto"/>
          </w:divBdr>
        </w:div>
        <w:div w:id="20715616">
          <w:marLeft w:val="640"/>
          <w:marRight w:val="0"/>
          <w:marTop w:val="0"/>
          <w:marBottom w:val="0"/>
          <w:divBdr>
            <w:top w:val="none" w:sz="0" w:space="0" w:color="auto"/>
            <w:left w:val="none" w:sz="0" w:space="0" w:color="auto"/>
            <w:bottom w:val="none" w:sz="0" w:space="0" w:color="auto"/>
            <w:right w:val="none" w:sz="0" w:space="0" w:color="auto"/>
          </w:divBdr>
        </w:div>
        <w:div w:id="811481794">
          <w:marLeft w:val="640"/>
          <w:marRight w:val="0"/>
          <w:marTop w:val="0"/>
          <w:marBottom w:val="0"/>
          <w:divBdr>
            <w:top w:val="none" w:sz="0" w:space="0" w:color="auto"/>
            <w:left w:val="none" w:sz="0" w:space="0" w:color="auto"/>
            <w:bottom w:val="none" w:sz="0" w:space="0" w:color="auto"/>
            <w:right w:val="none" w:sz="0" w:space="0" w:color="auto"/>
          </w:divBdr>
        </w:div>
        <w:div w:id="939071276">
          <w:marLeft w:val="640"/>
          <w:marRight w:val="0"/>
          <w:marTop w:val="0"/>
          <w:marBottom w:val="0"/>
          <w:divBdr>
            <w:top w:val="none" w:sz="0" w:space="0" w:color="auto"/>
            <w:left w:val="none" w:sz="0" w:space="0" w:color="auto"/>
            <w:bottom w:val="none" w:sz="0" w:space="0" w:color="auto"/>
            <w:right w:val="none" w:sz="0" w:space="0" w:color="auto"/>
          </w:divBdr>
        </w:div>
        <w:div w:id="846752893">
          <w:marLeft w:val="640"/>
          <w:marRight w:val="0"/>
          <w:marTop w:val="0"/>
          <w:marBottom w:val="0"/>
          <w:divBdr>
            <w:top w:val="none" w:sz="0" w:space="0" w:color="auto"/>
            <w:left w:val="none" w:sz="0" w:space="0" w:color="auto"/>
            <w:bottom w:val="none" w:sz="0" w:space="0" w:color="auto"/>
            <w:right w:val="none" w:sz="0" w:space="0" w:color="auto"/>
          </w:divBdr>
        </w:div>
        <w:div w:id="1648976740">
          <w:marLeft w:val="640"/>
          <w:marRight w:val="0"/>
          <w:marTop w:val="0"/>
          <w:marBottom w:val="0"/>
          <w:divBdr>
            <w:top w:val="none" w:sz="0" w:space="0" w:color="auto"/>
            <w:left w:val="none" w:sz="0" w:space="0" w:color="auto"/>
            <w:bottom w:val="none" w:sz="0" w:space="0" w:color="auto"/>
            <w:right w:val="none" w:sz="0" w:space="0" w:color="auto"/>
          </w:divBdr>
        </w:div>
        <w:div w:id="1971663832">
          <w:marLeft w:val="640"/>
          <w:marRight w:val="0"/>
          <w:marTop w:val="0"/>
          <w:marBottom w:val="0"/>
          <w:divBdr>
            <w:top w:val="none" w:sz="0" w:space="0" w:color="auto"/>
            <w:left w:val="none" w:sz="0" w:space="0" w:color="auto"/>
            <w:bottom w:val="none" w:sz="0" w:space="0" w:color="auto"/>
            <w:right w:val="none" w:sz="0" w:space="0" w:color="auto"/>
          </w:divBdr>
        </w:div>
        <w:div w:id="52045855">
          <w:marLeft w:val="640"/>
          <w:marRight w:val="0"/>
          <w:marTop w:val="0"/>
          <w:marBottom w:val="0"/>
          <w:divBdr>
            <w:top w:val="none" w:sz="0" w:space="0" w:color="auto"/>
            <w:left w:val="none" w:sz="0" w:space="0" w:color="auto"/>
            <w:bottom w:val="none" w:sz="0" w:space="0" w:color="auto"/>
            <w:right w:val="none" w:sz="0" w:space="0" w:color="auto"/>
          </w:divBdr>
        </w:div>
        <w:div w:id="617294516">
          <w:marLeft w:val="640"/>
          <w:marRight w:val="0"/>
          <w:marTop w:val="0"/>
          <w:marBottom w:val="0"/>
          <w:divBdr>
            <w:top w:val="none" w:sz="0" w:space="0" w:color="auto"/>
            <w:left w:val="none" w:sz="0" w:space="0" w:color="auto"/>
            <w:bottom w:val="none" w:sz="0" w:space="0" w:color="auto"/>
            <w:right w:val="none" w:sz="0" w:space="0" w:color="auto"/>
          </w:divBdr>
        </w:div>
        <w:div w:id="1335691850">
          <w:marLeft w:val="640"/>
          <w:marRight w:val="0"/>
          <w:marTop w:val="0"/>
          <w:marBottom w:val="0"/>
          <w:divBdr>
            <w:top w:val="none" w:sz="0" w:space="0" w:color="auto"/>
            <w:left w:val="none" w:sz="0" w:space="0" w:color="auto"/>
            <w:bottom w:val="none" w:sz="0" w:space="0" w:color="auto"/>
            <w:right w:val="none" w:sz="0" w:space="0" w:color="auto"/>
          </w:divBdr>
        </w:div>
        <w:div w:id="1097675893">
          <w:marLeft w:val="640"/>
          <w:marRight w:val="0"/>
          <w:marTop w:val="0"/>
          <w:marBottom w:val="0"/>
          <w:divBdr>
            <w:top w:val="none" w:sz="0" w:space="0" w:color="auto"/>
            <w:left w:val="none" w:sz="0" w:space="0" w:color="auto"/>
            <w:bottom w:val="none" w:sz="0" w:space="0" w:color="auto"/>
            <w:right w:val="none" w:sz="0" w:space="0" w:color="auto"/>
          </w:divBdr>
        </w:div>
        <w:div w:id="592711134">
          <w:marLeft w:val="640"/>
          <w:marRight w:val="0"/>
          <w:marTop w:val="0"/>
          <w:marBottom w:val="0"/>
          <w:divBdr>
            <w:top w:val="none" w:sz="0" w:space="0" w:color="auto"/>
            <w:left w:val="none" w:sz="0" w:space="0" w:color="auto"/>
            <w:bottom w:val="none" w:sz="0" w:space="0" w:color="auto"/>
            <w:right w:val="none" w:sz="0" w:space="0" w:color="auto"/>
          </w:divBdr>
        </w:div>
        <w:div w:id="1793285934">
          <w:marLeft w:val="640"/>
          <w:marRight w:val="0"/>
          <w:marTop w:val="0"/>
          <w:marBottom w:val="0"/>
          <w:divBdr>
            <w:top w:val="none" w:sz="0" w:space="0" w:color="auto"/>
            <w:left w:val="none" w:sz="0" w:space="0" w:color="auto"/>
            <w:bottom w:val="none" w:sz="0" w:space="0" w:color="auto"/>
            <w:right w:val="none" w:sz="0" w:space="0" w:color="auto"/>
          </w:divBdr>
        </w:div>
        <w:div w:id="802966734">
          <w:marLeft w:val="640"/>
          <w:marRight w:val="0"/>
          <w:marTop w:val="0"/>
          <w:marBottom w:val="0"/>
          <w:divBdr>
            <w:top w:val="none" w:sz="0" w:space="0" w:color="auto"/>
            <w:left w:val="none" w:sz="0" w:space="0" w:color="auto"/>
            <w:bottom w:val="none" w:sz="0" w:space="0" w:color="auto"/>
            <w:right w:val="none" w:sz="0" w:space="0" w:color="auto"/>
          </w:divBdr>
        </w:div>
        <w:div w:id="416635503">
          <w:marLeft w:val="640"/>
          <w:marRight w:val="0"/>
          <w:marTop w:val="0"/>
          <w:marBottom w:val="0"/>
          <w:divBdr>
            <w:top w:val="none" w:sz="0" w:space="0" w:color="auto"/>
            <w:left w:val="none" w:sz="0" w:space="0" w:color="auto"/>
            <w:bottom w:val="none" w:sz="0" w:space="0" w:color="auto"/>
            <w:right w:val="none" w:sz="0" w:space="0" w:color="auto"/>
          </w:divBdr>
        </w:div>
        <w:div w:id="248781932">
          <w:marLeft w:val="640"/>
          <w:marRight w:val="0"/>
          <w:marTop w:val="0"/>
          <w:marBottom w:val="0"/>
          <w:divBdr>
            <w:top w:val="none" w:sz="0" w:space="0" w:color="auto"/>
            <w:left w:val="none" w:sz="0" w:space="0" w:color="auto"/>
            <w:bottom w:val="none" w:sz="0" w:space="0" w:color="auto"/>
            <w:right w:val="none" w:sz="0" w:space="0" w:color="auto"/>
          </w:divBdr>
        </w:div>
        <w:div w:id="288170389">
          <w:marLeft w:val="640"/>
          <w:marRight w:val="0"/>
          <w:marTop w:val="0"/>
          <w:marBottom w:val="0"/>
          <w:divBdr>
            <w:top w:val="none" w:sz="0" w:space="0" w:color="auto"/>
            <w:left w:val="none" w:sz="0" w:space="0" w:color="auto"/>
            <w:bottom w:val="none" w:sz="0" w:space="0" w:color="auto"/>
            <w:right w:val="none" w:sz="0" w:space="0" w:color="auto"/>
          </w:divBdr>
        </w:div>
        <w:div w:id="526649311">
          <w:marLeft w:val="640"/>
          <w:marRight w:val="0"/>
          <w:marTop w:val="0"/>
          <w:marBottom w:val="0"/>
          <w:divBdr>
            <w:top w:val="none" w:sz="0" w:space="0" w:color="auto"/>
            <w:left w:val="none" w:sz="0" w:space="0" w:color="auto"/>
            <w:bottom w:val="none" w:sz="0" w:space="0" w:color="auto"/>
            <w:right w:val="none" w:sz="0" w:space="0" w:color="auto"/>
          </w:divBdr>
        </w:div>
        <w:div w:id="401105241">
          <w:marLeft w:val="640"/>
          <w:marRight w:val="0"/>
          <w:marTop w:val="0"/>
          <w:marBottom w:val="0"/>
          <w:divBdr>
            <w:top w:val="none" w:sz="0" w:space="0" w:color="auto"/>
            <w:left w:val="none" w:sz="0" w:space="0" w:color="auto"/>
            <w:bottom w:val="none" w:sz="0" w:space="0" w:color="auto"/>
            <w:right w:val="none" w:sz="0" w:space="0" w:color="auto"/>
          </w:divBdr>
        </w:div>
        <w:div w:id="1521240490">
          <w:marLeft w:val="640"/>
          <w:marRight w:val="0"/>
          <w:marTop w:val="0"/>
          <w:marBottom w:val="0"/>
          <w:divBdr>
            <w:top w:val="none" w:sz="0" w:space="0" w:color="auto"/>
            <w:left w:val="none" w:sz="0" w:space="0" w:color="auto"/>
            <w:bottom w:val="none" w:sz="0" w:space="0" w:color="auto"/>
            <w:right w:val="none" w:sz="0" w:space="0" w:color="auto"/>
          </w:divBdr>
        </w:div>
        <w:div w:id="1377466759">
          <w:marLeft w:val="640"/>
          <w:marRight w:val="0"/>
          <w:marTop w:val="0"/>
          <w:marBottom w:val="0"/>
          <w:divBdr>
            <w:top w:val="none" w:sz="0" w:space="0" w:color="auto"/>
            <w:left w:val="none" w:sz="0" w:space="0" w:color="auto"/>
            <w:bottom w:val="none" w:sz="0" w:space="0" w:color="auto"/>
            <w:right w:val="none" w:sz="0" w:space="0" w:color="auto"/>
          </w:divBdr>
        </w:div>
        <w:div w:id="1737238733">
          <w:marLeft w:val="640"/>
          <w:marRight w:val="0"/>
          <w:marTop w:val="0"/>
          <w:marBottom w:val="0"/>
          <w:divBdr>
            <w:top w:val="none" w:sz="0" w:space="0" w:color="auto"/>
            <w:left w:val="none" w:sz="0" w:space="0" w:color="auto"/>
            <w:bottom w:val="none" w:sz="0" w:space="0" w:color="auto"/>
            <w:right w:val="none" w:sz="0" w:space="0" w:color="auto"/>
          </w:divBdr>
        </w:div>
        <w:div w:id="2033072354">
          <w:marLeft w:val="640"/>
          <w:marRight w:val="0"/>
          <w:marTop w:val="0"/>
          <w:marBottom w:val="0"/>
          <w:divBdr>
            <w:top w:val="none" w:sz="0" w:space="0" w:color="auto"/>
            <w:left w:val="none" w:sz="0" w:space="0" w:color="auto"/>
            <w:bottom w:val="none" w:sz="0" w:space="0" w:color="auto"/>
            <w:right w:val="none" w:sz="0" w:space="0" w:color="auto"/>
          </w:divBdr>
        </w:div>
        <w:div w:id="129978362">
          <w:marLeft w:val="640"/>
          <w:marRight w:val="0"/>
          <w:marTop w:val="0"/>
          <w:marBottom w:val="0"/>
          <w:divBdr>
            <w:top w:val="none" w:sz="0" w:space="0" w:color="auto"/>
            <w:left w:val="none" w:sz="0" w:space="0" w:color="auto"/>
            <w:bottom w:val="none" w:sz="0" w:space="0" w:color="auto"/>
            <w:right w:val="none" w:sz="0" w:space="0" w:color="auto"/>
          </w:divBdr>
        </w:div>
        <w:div w:id="2071266716">
          <w:marLeft w:val="640"/>
          <w:marRight w:val="0"/>
          <w:marTop w:val="0"/>
          <w:marBottom w:val="0"/>
          <w:divBdr>
            <w:top w:val="none" w:sz="0" w:space="0" w:color="auto"/>
            <w:left w:val="none" w:sz="0" w:space="0" w:color="auto"/>
            <w:bottom w:val="none" w:sz="0" w:space="0" w:color="auto"/>
            <w:right w:val="none" w:sz="0" w:space="0" w:color="auto"/>
          </w:divBdr>
        </w:div>
        <w:div w:id="1757550195">
          <w:marLeft w:val="640"/>
          <w:marRight w:val="0"/>
          <w:marTop w:val="0"/>
          <w:marBottom w:val="0"/>
          <w:divBdr>
            <w:top w:val="none" w:sz="0" w:space="0" w:color="auto"/>
            <w:left w:val="none" w:sz="0" w:space="0" w:color="auto"/>
            <w:bottom w:val="none" w:sz="0" w:space="0" w:color="auto"/>
            <w:right w:val="none" w:sz="0" w:space="0" w:color="auto"/>
          </w:divBdr>
        </w:div>
        <w:div w:id="965895519">
          <w:marLeft w:val="640"/>
          <w:marRight w:val="0"/>
          <w:marTop w:val="0"/>
          <w:marBottom w:val="0"/>
          <w:divBdr>
            <w:top w:val="none" w:sz="0" w:space="0" w:color="auto"/>
            <w:left w:val="none" w:sz="0" w:space="0" w:color="auto"/>
            <w:bottom w:val="none" w:sz="0" w:space="0" w:color="auto"/>
            <w:right w:val="none" w:sz="0" w:space="0" w:color="auto"/>
          </w:divBdr>
        </w:div>
        <w:div w:id="133257336">
          <w:marLeft w:val="640"/>
          <w:marRight w:val="0"/>
          <w:marTop w:val="0"/>
          <w:marBottom w:val="0"/>
          <w:divBdr>
            <w:top w:val="none" w:sz="0" w:space="0" w:color="auto"/>
            <w:left w:val="none" w:sz="0" w:space="0" w:color="auto"/>
            <w:bottom w:val="none" w:sz="0" w:space="0" w:color="auto"/>
            <w:right w:val="none" w:sz="0" w:space="0" w:color="auto"/>
          </w:divBdr>
        </w:div>
        <w:div w:id="326134139">
          <w:marLeft w:val="640"/>
          <w:marRight w:val="0"/>
          <w:marTop w:val="0"/>
          <w:marBottom w:val="0"/>
          <w:divBdr>
            <w:top w:val="none" w:sz="0" w:space="0" w:color="auto"/>
            <w:left w:val="none" w:sz="0" w:space="0" w:color="auto"/>
            <w:bottom w:val="none" w:sz="0" w:space="0" w:color="auto"/>
            <w:right w:val="none" w:sz="0" w:space="0" w:color="auto"/>
          </w:divBdr>
        </w:div>
        <w:div w:id="125466032">
          <w:marLeft w:val="640"/>
          <w:marRight w:val="0"/>
          <w:marTop w:val="0"/>
          <w:marBottom w:val="0"/>
          <w:divBdr>
            <w:top w:val="none" w:sz="0" w:space="0" w:color="auto"/>
            <w:left w:val="none" w:sz="0" w:space="0" w:color="auto"/>
            <w:bottom w:val="none" w:sz="0" w:space="0" w:color="auto"/>
            <w:right w:val="none" w:sz="0" w:space="0" w:color="auto"/>
          </w:divBdr>
        </w:div>
        <w:div w:id="770786073">
          <w:marLeft w:val="640"/>
          <w:marRight w:val="0"/>
          <w:marTop w:val="0"/>
          <w:marBottom w:val="0"/>
          <w:divBdr>
            <w:top w:val="none" w:sz="0" w:space="0" w:color="auto"/>
            <w:left w:val="none" w:sz="0" w:space="0" w:color="auto"/>
            <w:bottom w:val="none" w:sz="0" w:space="0" w:color="auto"/>
            <w:right w:val="none" w:sz="0" w:space="0" w:color="auto"/>
          </w:divBdr>
        </w:div>
        <w:div w:id="2070565690">
          <w:marLeft w:val="640"/>
          <w:marRight w:val="0"/>
          <w:marTop w:val="0"/>
          <w:marBottom w:val="0"/>
          <w:divBdr>
            <w:top w:val="none" w:sz="0" w:space="0" w:color="auto"/>
            <w:left w:val="none" w:sz="0" w:space="0" w:color="auto"/>
            <w:bottom w:val="none" w:sz="0" w:space="0" w:color="auto"/>
            <w:right w:val="none" w:sz="0" w:space="0" w:color="auto"/>
          </w:divBdr>
        </w:div>
        <w:div w:id="1112241655">
          <w:marLeft w:val="640"/>
          <w:marRight w:val="0"/>
          <w:marTop w:val="0"/>
          <w:marBottom w:val="0"/>
          <w:divBdr>
            <w:top w:val="none" w:sz="0" w:space="0" w:color="auto"/>
            <w:left w:val="none" w:sz="0" w:space="0" w:color="auto"/>
            <w:bottom w:val="none" w:sz="0" w:space="0" w:color="auto"/>
            <w:right w:val="none" w:sz="0" w:space="0" w:color="auto"/>
          </w:divBdr>
        </w:div>
        <w:div w:id="1189175758">
          <w:marLeft w:val="640"/>
          <w:marRight w:val="0"/>
          <w:marTop w:val="0"/>
          <w:marBottom w:val="0"/>
          <w:divBdr>
            <w:top w:val="none" w:sz="0" w:space="0" w:color="auto"/>
            <w:left w:val="none" w:sz="0" w:space="0" w:color="auto"/>
            <w:bottom w:val="none" w:sz="0" w:space="0" w:color="auto"/>
            <w:right w:val="none" w:sz="0" w:space="0" w:color="auto"/>
          </w:divBdr>
        </w:div>
        <w:div w:id="1956404053">
          <w:marLeft w:val="640"/>
          <w:marRight w:val="0"/>
          <w:marTop w:val="0"/>
          <w:marBottom w:val="0"/>
          <w:divBdr>
            <w:top w:val="none" w:sz="0" w:space="0" w:color="auto"/>
            <w:left w:val="none" w:sz="0" w:space="0" w:color="auto"/>
            <w:bottom w:val="none" w:sz="0" w:space="0" w:color="auto"/>
            <w:right w:val="none" w:sz="0" w:space="0" w:color="auto"/>
          </w:divBdr>
        </w:div>
        <w:div w:id="1167591821">
          <w:marLeft w:val="640"/>
          <w:marRight w:val="0"/>
          <w:marTop w:val="0"/>
          <w:marBottom w:val="0"/>
          <w:divBdr>
            <w:top w:val="none" w:sz="0" w:space="0" w:color="auto"/>
            <w:left w:val="none" w:sz="0" w:space="0" w:color="auto"/>
            <w:bottom w:val="none" w:sz="0" w:space="0" w:color="auto"/>
            <w:right w:val="none" w:sz="0" w:space="0" w:color="auto"/>
          </w:divBdr>
        </w:div>
        <w:div w:id="944534019">
          <w:marLeft w:val="640"/>
          <w:marRight w:val="0"/>
          <w:marTop w:val="0"/>
          <w:marBottom w:val="0"/>
          <w:divBdr>
            <w:top w:val="none" w:sz="0" w:space="0" w:color="auto"/>
            <w:left w:val="none" w:sz="0" w:space="0" w:color="auto"/>
            <w:bottom w:val="none" w:sz="0" w:space="0" w:color="auto"/>
            <w:right w:val="none" w:sz="0" w:space="0" w:color="auto"/>
          </w:divBdr>
        </w:div>
        <w:div w:id="1615751326">
          <w:marLeft w:val="640"/>
          <w:marRight w:val="0"/>
          <w:marTop w:val="0"/>
          <w:marBottom w:val="0"/>
          <w:divBdr>
            <w:top w:val="none" w:sz="0" w:space="0" w:color="auto"/>
            <w:left w:val="none" w:sz="0" w:space="0" w:color="auto"/>
            <w:bottom w:val="none" w:sz="0" w:space="0" w:color="auto"/>
            <w:right w:val="none" w:sz="0" w:space="0" w:color="auto"/>
          </w:divBdr>
        </w:div>
        <w:div w:id="35543223">
          <w:marLeft w:val="640"/>
          <w:marRight w:val="0"/>
          <w:marTop w:val="0"/>
          <w:marBottom w:val="0"/>
          <w:divBdr>
            <w:top w:val="none" w:sz="0" w:space="0" w:color="auto"/>
            <w:left w:val="none" w:sz="0" w:space="0" w:color="auto"/>
            <w:bottom w:val="none" w:sz="0" w:space="0" w:color="auto"/>
            <w:right w:val="none" w:sz="0" w:space="0" w:color="auto"/>
          </w:divBdr>
        </w:div>
        <w:div w:id="1942179981">
          <w:marLeft w:val="640"/>
          <w:marRight w:val="0"/>
          <w:marTop w:val="0"/>
          <w:marBottom w:val="0"/>
          <w:divBdr>
            <w:top w:val="none" w:sz="0" w:space="0" w:color="auto"/>
            <w:left w:val="none" w:sz="0" w:space="0" w:color="auto"/>
            <w:bottom w:val="none" w:sz="0" w:space="0" w:color="auto"/>
            <w:right w:val="none" w:sz="0" w:space="0" w:color="auto"/>
          </w:divBdr>
        </w:div>
        <w:div w:id="575287312">
          <w:marLeft w:val="640"/>
          <w:marRight w:val="0"/>
          <w:marTop w:val="0"/>
          <w:marBottom w:val="0"/>
          <w:divBdr>
            <w:top w:val="none" w:sz="0" w:space="0" w:color="auto"/>
            <w:left w:val="none" w:sz="0" w:space="0" w:color="auto"/>
            <w:bottom w:val="none" w:sz="0" w:space="0" w:color="auto"/>
            <w:right w:val="none" w:sz="0" w:space="0" w:color="auto"/>
          </w:divBdr>
        </w:div>
        <w:div w:id="963999717">
          <w:marLeft w:val="640"/>
          <w:marRight w:val="0"/>
          <w:marTop w:val="0"/>
          <w:marBottom w:val="0"/>
          <w:divBdr>
            <w:top w:val="none" w:sz="0" w:space="0" w:color="auto"/>
            <w:left w:val="none" w:sz="0" w:space="0" w:color="auto"/>
            <w:bottom w:val="none" w:sz="0" w:space="0" w:color="auto"/>
            <w:right w:val="none" w:sz="0" w:space="0" w:color="auto"/>
          </w:divBdr>
        </w:div>
        <w:div w:id="107815567">
          <w:marLeft w:val="640"/>
          <w:marRight w:val="0"/>
          <w:marTop w:val="0"/>
          <w:marBottom w:val="0"/>
          <w:divBdr>
            <w:top w:val="none" w:sz="0" w:space="0" w:color="auto"/>
            <w:left w:val="none" w:sz="0" w:space="0" w:color="auto"/>
            <w:bottom w:val="none" w:sz="0" w:space="0" w:color="auto"/>
            <w:right w:val="none" w:sz="0" w:space="0" w:color="auto"/>
          </w:divBdr>
        </w:div>
        <w:div w:id="1320380128">
          <w:marLeft w:val="640"/>
          <w:marRight w:val="0"/>
          <w:marTop w:val="0"/>
          <w:marBottom w:val="0"/>
          <w:divBdr>
            <w:top w:val="none" w:sz="0" w:space="0" w:color="auto"/>
            <w:left w:val="none" w:sz="0" w:space="0" w:color="auto"/>
            <w:bottom w:val="none" w:sz="0" w:space="0" w:color="auto"/>
            <w:right w:val="none" w:sz="0" w:space="0" w:color="auto"/>
          </w:divBdr>
        </w:div>
        <w:div w:id="747457619">
          <w:marLeft w:val="640"/>
          <w:marRight w:val="0"/>
          <w:marTop w:val="0"/>
          <w:marBottom w:val="0"/>
          <w:divBdr>
            <w:top w:val="none" w:sz="0" w:space="0" w:color="auto"/>
            <w:left w:val="none" w:sz="0" w:space="0" w:color="auto"/>
            <w:bottom w:val="none" w:sz="0" w:space="0" w:color="auto"/>
            <w:right w:val="none" w:sz="0" w:space="0" w:color="auto"/>
          </w:divBdr>
        </w:div>
        <w:div w:id="731275131">
          <w:marLeft w:val="640"/>
          <w:marRight w:val="0"/>
          <w:marTop w:val="0"/>
          <w:marBottom w:val="0"/>
          <w:divBdr>
            <w:top w:val="none" w:sz="0" w:space="0" w:color="auto"/>
            <w:left w:val="none" w:sz="0" w:space="0" w:color="auto"/>
            <w:bottom w:val="none" w:sz="0" w:space="0" w:color="auto"/>
            <w:right w:val="none" w:sz="0" w:space="0" w:color="auto"/>
          </w:divBdr>
        </w:div>
        <w:div w:id="97142424">
          <w:marLeft w:val="640"/>
          <w:marRight w:val="0"/>
          <w:marTop w:val="0"/>
          <w:marBottom w:val="0"/>
          <w:divBdr>
            <w:top w:val="none" w:sz="0" w:space="0" w:color="auto"/>
            <w:left w:val="none" w:sz="0" w:space="0" w:color="auto"/>
            <w:bottom w:val="none" w:sz="0" w:space="0" w:color="auto"/>
            <w:right w:val="none" w:sz="0" w:space="0" w:color="auto"/>
          </w:divBdr>
        </w:div>
        <w:div w:id="749885383">
          <w:marLeft w:val="640"/>
          <w:marRight w:val="0"/>
          <w:marTop w:val="0"/>
          <w:marBottom w:val="0"/>
          <w:divBdr>
            <w:top w:val="none" w:sz="0" w:space="0" w:color="auto"/>
            <w:left w:val="none" w:sz="0" w:space="0" w:color="auto"/>
            <w:bottom w:val="none" w:sz="0" w:space="0" w:color="auto"/>
            <w:right w:val="none" w:sz="0" w:space="0" w:color="auto"/>
          </w:divBdr>
        </w:div>
        <w:div w:id="797914474">
          <w:marLeft w:val="640"/>
          <w:marRight w:val="0"/>
          <w:marTop w:val="0"/>
          <w:marBottom w:val="0"/>
          <w:divBdr>
            <w:top w:val="none" w:sz="0" w:space="0" w:color="auto"/>
            <w:left w:val="none" w:sz="0" w:space="0" w:color="auto"/>
            <w:bottom w:val="none" w:sz="0" w:space="0" w:color="auto"/>
            <w:right w:val="none" w:sz="0" w:space="0" w:color="auto"/>
          </w:divBdr>
        </w:div>
        <w:div w:id="306937520">
          <w:marLeft w:val="640"/>
          <w:marRight w:val="0"/>
          <w:marTop w:val="0"/>
          <w:marBottom w:val="0"/>
          <w:divBdr>
            <w:top w:val="none" w:sz="0" w:space="0" w:color="auto"/>
            <w:left w:val="none" w:sz="0" w:space="0" w:color="auto"/>
            <w:bottom w:val="none" w:sz="0" w:space="0" w:color="auto"/>
            <w:right w:val="none" w:sz="0" w:space="0" w:color="auto"/>
          </w:divBdr>
        </w:div>
        <w:div w:id="1459180082">
          <w:marLeft w:val="640"/>
          <w:marRight w:val="0"/>
          <w:marTop w:val="0"/>
          <w:marBottom w:val="0"/>
          <w:divBdr>
            <w:top w:val="none" w:sz="0" w:space="0" w:color="auto"/>
            <w:left w:val="none" w:sz="0" w:space="0" w:color="auto"/>
            <w:bottom w:val="none" w:sz="0" w:space="0" w:color="auto"/>
            <w:right w:val="none" w:sz="0" w:space="0" w:color="auto"/>
          </w:divBdr>
        </w:div>
        <w:div w:id="1891453710">
          <w:marLeft w:val="640"/>
          <w:marRight w:val="0"/>
          <w:marTop w:val="0"/>
          <w:marBottom w:val="0"/>
          <w:divBdr>
            <w:top w:val="none" w:sz="0" w:space="0" w:color="auto"/>
            <w:left w:val="none" w:sz="0" w:space="0" w:color="auto"/>
            <w:bottom w:val="none" w:sz="0" w:space="0" w:color="auto"/>
            <w:right w:val="none" w:sz="0" w:space="0" w:color="auto"/>
          </w:divBdr>
        </w:div>
        <w:div w:id="399329607">
          <w:marLeft w:val="640"/>
          <w:marRight w:val="0"/>
          <w:marTop w:val="0"/>
          <w:marBottom w:val="0"/>
          <w:divBdr>
            <w:top w:val="none" w:sz="0" w:space="0" w:color="auto"/>
            <w:left w:val="none" w:sz="0" w:space="0" w:color="auto"/>
            <w:bottom w:val="none" w:sz="0" w:space="0" w:color="auto"/>
            <w:right w:val="none" w:sz="0" w:space="0" w:color="auto"/>
          </w:divBdr>
        </w:div>
        <w:div w:id="1764378954">
          <w:marLeft w:val="640"/>
          <w:marRight w:val="0"/>
          <w:marTop w:val="0"/>
          <w:marBottom w:val="0"/>
          <w:divBdr>
            <w:top w:val="none" w:sz="0" w:space="0" w:color="auto"/>
            <w:left w:val="none" w:sz="0" w:space="0" w:color="auto"/>
            <w:bottom w:val="none" w:sz="0" w:space="0" w:color="auto"/>
            <w:right w:val="none" w:sz="0" w:space="0" w:color="auto"/>
          </w:divBdr>
        </w:div>
        <w:div w:id="2144107209">
          <w:marLeft w:val="640"/>
          <w:marRight w:val="0"/>
          <w:marTop w:val="0"/>
          <w:marBottom w:val="0"/>
          <w:divBdr>
            <w:top w:val="none" w:sz="0" w:space="0" w:color="auto"/>
            <w:left w:val="none" w:sz="0" w:space="0" w:color="auto"/>
            <w:bottom w:val="none" w:sz="0" w:space="0" w:color="auto"/>
            <w:right w:val="none" w:sz="0" w:space="0" w:color="auto"/>
          </w:divBdr>
        </w:div>
        <w:div w:id="697853904">
          <w:marLeft w:val="640"/>
          <w:marRight w:val="0"/>
          <w:marTop w:val="0"/>
          <w:marBottom w:val="0"/>
          <w:divBdr>
            <w:top w:val="none" w:sz="0" w:space="0" w:color="auto"/>
            <w:left w:val="none" w:sz="0" w:space="0" w:color="auto"/>
            <w:bottom w:val="none" w:sz="0" w:space="0" w:color="auto"/>
            <w:right w:val="none" w:sz="0" w:space="0" w:color="auto"/>
          </w:divBdr>
        </w:div>
        <w:div w:id="1678071989">
          <w:marLeft w:val="640"/>
          <w:marRight w:val="0"/>
          <w:marTop w:val="0"/>
          <w:marBottom w:val="0"/>
          <w:divBdr>
            <w:top w:val="none" w:sz="0" w:space="0" w:color="auto"/>
            <w:left w:val="none" w:sz="0" w:space="0" w:color="auto"/>
            <w:bottom w:val="none" w:sz="0" w:space="0" w:color="auto"/>
            <w:right w:val="none" w:sz="0" w:space="0" w:color="auto"/>
          </w:divBdr>
        </w:div>
        <w:div w:id="72893163">
          <w:marLeft w:val="640"/>
          <w:marRight w:val="0"/>
          <w:marTop w:val="0"/>
          <w:marBottom w:val="0"/>
          <w:divBdr>
            <w:top w:val="none" w:sz="0" w:space="0" w:color="auto"/>
            <w:left w:val="none" w:sz="0" w:space="0" w:color="auto"/>
            <w:bottom w:val="none" w:sz="0" w:space="0" w:color="auto"/>
            <w:right w:val="none" w:sz="0" w:space="0" w:color="auto"/>
          </w:divBdr>
        </w:div>
        <w:div w:id="769400300">
          <w:marLeft w:val="640"/>
          <w:marRight w:val="0"/>
          <w:marTop w:val="0"/>
          <w:marBottom w:val="0"/>
          <w:divBdr>
            <w:top w:val="none" w:sz="0" w:space="0" w:color="auto"/>
            <w:left w:val="none" w:sz="0" w:space="0" w:color="auto"/>
            <w:bottom w:val="none" w:sz="0" w:space="0" w:color="auto"/>
            <w:right w:val="none" w:sz="0" w:space="0" w:color="auto"/>
          </w:divBdr>
        </w:div>
        <w:div w:id="1187406588">
          <w:marLeft w:val="640"/>
          <w:marRight w:val="0"/>
          <w:marTop w:val="0"/>
          <w:marBottom w:val="0"/>
          <w:divBdr>
            <w:top w:val="none" w:sz="0" w:space="0" w:color="auto"/>
            <w:left w:val="none" w:sz="0" w:space="0" w:color="auto"/>
            <w:bottom w:val="none" w:sz="0" w:space="0" w:color="auto"/>
            <w:right w:val="none" w:sz="0" w:space="0" w:color="auto"/>
          </w:divBdr>
        </w:div>
        <w:div w:id="1949042267">
          <w:marLeft w:val="640"/>
          <w:marRight w:val="0"/>
          <w:marTop w:val="0"/>
          <w:marBottom w:val="0"/>
          <w:divBdr>
            <w:top w:val="none" w:sz="0" w:space="0" w:color="auto"/>
            <w:left w:val="none" w:sz="0" w:space="0" w:color="auto"/>
            <w:bottom w:val="none" w:sz="0" w:space="0" w:color="auto"/>
            <w:right w:val="none" w:sz="0" w:space="0" w:color="auto"/>
          </w:divBdr>
        </w:div>
        <w:div w:id="1198084298">
          <w:marLeft w:val="640"/>
          <w:marRight w:val="0"/>
          <w:marTop w:val="0"/>
          <w:marBottom w:val="0"/>
          <w:divBdr>
            <w:top w:val="none" w:sz="0" w:space="0" w:color="auto"/>
            <w:left w:val="none" w:sz="0" w:space="0" w:color="auto"/>
            <w:bottom w:val="none" w:sz="0" w:space="0" w:color="auto"/>
            <w:right w:val="none" w:sz="0" w:space="0" w:color="auto"/>
          </w:divBdr>
        </w:div>
        <w:div w:id="1481114843">
          <w:marLeft w:val="640"/>
          <w:marRight w:val="0"/>
          <w:marTop w:val="0"/>
          <w:marBottom w:val="0"/>
          <w:divBdr>
            <w:top w:val="none" w:sz="0" w:space="0" w:color="auto"/>
            <w:left w:val="none" w:sz="0" w:space="0" w:color="auto"/>
            <w:bottom w:val="none" w:sz="0" w:space="0" w:color="auto"/>
            <w:right w:val="none" w:sz="0" w:space="0" w:color="auto"/>
          </w:divBdr>
        </w:div>
        <w:div w:id="84351941">
          <w:marLeft w:val="640"/>
          <w:marRight w:val="0"/>
          <w:marTop w:val="0"/>
          <w:marBottom w:val="0"/>
          <w:divBdr>
            <w:top w:val="none" w:sz="0" w:space="0" w:color="auto"/>
            <w:left w:val="none" w:sz="0" w:space="0" w:color="auto"/>
            <w:bottom w:val="none" w:sz="0" w:space="0" w:color="auto"/>
            <w:right w:val="none" w:sz="0" w:space="0" w:color="auto"/>
          </w:divBdr>
        </w:div>
        <w:div w:id="957490299">
          <w:marLeft w:val="640"/>
          <w:marRight w:val="0"/>
          <w:marTop w:val="0"/>
          <w:marBottom w:val="0"/>
          <w:divBdr>
            <w:top w:val="none" w:sz="0" w:space="0" w:color="auto"/>
            <w:left w:val="none" w:sz="0" w:space="0" w:color="auto"/>
            <w:bottom w:val="none" w:sz="0" w:space="0" w:color="auto"/>
            <w:right w:val="none" w:sz="0" w:space="0" w:color="auto"/>
          </w:divBdr>
        </w:div>
        <w:div w:id="1549368263">
          <w:marLeft w:val="640"/>
          <w:marRight w:val="0"/>
          <w:marTop w:val="0"/>
          <w:marBottom w:val="0"/>
          <w:divBdr>
            <w:top w:val="none" w:sz="0" w:space="0" w:color="auto"/>
            <w:left w:val="none" w:sz="0" w:space="0" w:color="auto"/>
            <w:bottom w:val="none" w:sz="0" w:space="0" w:color="auto"/>
            <w:right w:val="none" w:sz="0" w:space="0" w:color="auto"/>
          </w:divBdr>
        </w:div>
        <w:div w:id="394742636">
          <w:marLeft w:val="640"/>
          <w:marRight w:val="0"/>
          <w:marTop w:val="0"/>
          <w:marBottom w:val="0"/>
          <w:divBdr>
            <w:top w:val="none" w:sz="0" w:space="0" w:color="auto"/>
            <w:left w:val="none" w:sz="0" w:space="0" w:color="auto"/>
            <w:bottom w:val="none" w:sz="0" w:space="0" w:color="auto"/>
            <w:right w:val="none" w:sz="0" w:space="0" w:color="auto"/>
          </w:divBdr>
        </w:div>
        <w:div w:id="1434208343">
          <w:marLeft w:val="640"/>
          <w:marRight w:val="0"/>
          <w:marTop w:val="0"/>
          <w:marBottom w:val="0"/>
          <w:divBdr>
            <w:top w:val="none" w:sz="0" w:space="0" w:color="auto"/>
            <w:left w:val="none" w:sz="0" w:space="0" w:color="auto"/>
            <w:bottom w:val="none" w:sz="0" w:space="0" w:color="auto"/>
            <w:right w:val="none" w:sz="0" w:space="0" w:color="auto"/>
          </w:divBdr>
        </w:div>
        <w:div w:id="2041973635">
          <w:marLeft w:val="640"/>
          <w:marRight w:val="0"/>
          <w:marTop w:val="0"/>
          <w:marBottom w:val="0"/>
          <w:divBdr>
            <w:top w:val="none" w:sz="0" w:space="0" w:color="auto"/>
            <w:left w:val="none" w:sz="0" w:space="0" w:color="auto"/>
            <w:bottom w:val="none" w:sz="0" w:space="0" w:color="auto"/>
            <w:right w:val="none" w:sz="0" w:space="0" w:color="auto"/>
          </w:divBdr>
        </w:div>
        <w:div w:id="625937096">
          <w:marLeft w:val="640"/>
          <w:marRight w:val="0"/>
          <w:marTop w:val="0"/>
          <w:marBottom w:val="0"/>
          <w:divBdr>
            <w:top w:val="none" w:sz="0" w:space="0" w:color="auto"/>
            <w:left w:val="none" w:sz="0" w:space="0" w:color="auto"/>
            <w:bottom w:val="none" w:sz="0" w:space="0" w:color="auto"/>
            <w:right w:val="none" w:sz="0" w:space="0" w:color="auto"/>
          </w:divBdr>
        </w:div>
        <w:div w:id="431514624">
          <w:marLeft w:val="640"/>
          <w:marRight w:val="0"/>
          <w:marTop w:val="0"/>
          <w:marBottom w:val="0"/>
          <w:divBdr>
            <w:top w:val="none" w:sz="0" w:space="0" w:color="auto"/>
            <w:left w:val="none" w:sz="0" w:space="0" w:color="auto"/>
            <w:bottom w:val="none" w:sz="0" w:space="0" w:color="auto"/>
            <w:right w:val="none" w:sz="0" w:space="0" w:color="auto"/>
          </w:divBdr>
        </w:div>
        <w:div w:id="341009978">
          <w:marLeft w:val="640"/>
          <w:marRight w:val="0"/>
          <w:marTop w:val="0"/>
          <w:marBottom w:val="0"/>
          <w:divBdr>
            <w:top w:val="none" w:sz="0" w:space="0" w:color="auto"/>
            <w:left w:val="none" w:sz="0" w:space="0" w:color="auto"/>
            <w:bottom w:val="none" w:sz="0" w:space="0" w:color="auto"/>
            <w:right w:val="none" w:sz="0" w:space="0" w:color="auto"/>
          </w:divBdr>
        </w:div>
        <w:div w:id="1393196161">
          <w:marLeft w:val="640"/>
          <w:marRight w:val="0"/>
          <w:marTop w:val="0"/>
          <w:marBottom w:val="0"/>
          <w:divBdr>
            <w:top w:val="none" w:sz="0" w:space="0" w:color="auto"/>
            <w:left w:val="none" w:sz="0" w:space="0" w:color="auto"/>
            <w:bottom w:val="none" w:sz="0" w:space="0" w:color="auto"/>
            <w:right w:val="none" w:sz="0" w:space="0" w:color="auto"/>
          </w:divBdr>
        </w:div>
        <w:div w:id="1549343468">
          <w:marLeft w:val="640"/>
          <w:marRight w:val="0"/>
          <w:marTop w:val="0"/>
          <w:marBottom w:val="0"/>
          <w:divBdr>
            <w:top w:val="none" w:sz="0" w:space="0" w:color="auto"/>
            <w:left w:val="none" w:sz="0" w:space="0" w:color="auto"/>
            <w:bottom w:val="none" w:sz="0" w:space="0" w:color="auto"/>
            <w:right w:val="none" w:sz="0" w:space="0" w:color="auto"/>
          </w:divBdr>
        </w:div>
        <w:div w:id="1378777516">
          <w:marLeft w:val="640"/>
          <w:marRight w:val="0"/>
          <w:marTop w:val="0"/>
          <w:marBottom w:val="0"/>
          <w:divBdr>
            <w:top w:val="none" w:sz="0" w:space="0" w:color="auto"/>
            <w:left w:val="none" w:sz="0" w:space="0" w:color="auto"/>
            <w:bottom w:val="none" w:sz="0" w:space="0" w:color="auto"/>
            <w:right w:val="none" w:sz="0" w:space="0" w:color="auto"/>
          </w:divBdr>
        </w:div>
        <w:div w:id="1697805479">
          <w:marLeft w:val="640"/>
          <w:marRight w:val="0"/>
          <w:marTop w:val="0"/>
          <w:marBottom w:val="0"/>
          <w:divBdr>
            <w:top w:val="none" w:sz="0" w:space="0" w:color="auto"/>
            <w:left w:val="none" w:sz="0" w:space="0" w:color="auto"/>
            <w:bottom w:val="none" w:sz="0" w:space="0" w:color="auto"/>
            <w:right w:val="none" w:sz="0" w:space="0" w:color="auto"/>
          </w:divBdr>
        </w:div>
        <w:div w:id="1044401601">
          <w:marLeft w:val="640"/>
          <w:marRight w:val="0"/>
          <w:marTop w:val="0"/>
          <w:marBottom w:val="0"/>
          <w:divBdr>
            <w:top w:val="none" w:sz="0" w:space="0" w:color="auto"/>
            <w:left w:val="none" w:sz="0" w:space="0" w:color="auto"/>
            <w:bottom w:val="none" w:sz="0" w:space="0" w:color="auto"/>
            <w:right w:val="none" w:sz="0" w:space="0" w:color="auto"/>
          </w:divBdr>
        </w:div>
        <w:div w:id="1407338769">
          <w:marLeft w:val="640"/>
          <w:marRight w:val="0"/>
          <w:marTop w:val="0"/>
          <w:marBottom w:val="0"/>
          <w:divBdr>
            <w:top w:val="none" w:sz="0" w:space="0" w:color="auto"/>
            <w:left w:val="none" w:sz="0" w:space="0" w:color="auto"/>
            <w:bottom w:val="none" w:sz="0" w:space="0" w:color="auto"/>
            <w:right w:val="none" w:sz="0" w:space="0" w:color="auto"/>
          </w:divBdr>
        </w:div>
        <w:div w:id="1913002719">
          <w:marLeft w:val="640"/>
          <w:marRight w:val="0"/>
          <w:marTop w:val="0"/>
          <w:marBottom w:val="0"/>
          <w:divBdr>
            <w:top w:val="none" w:sz="0" w:space="0" w:color="auto"/>
            <w:left w:val="none" w:sz="0" w:space="0" w:color="auto"/>
            <w:bottom w:val="none" w:sz="0" w:space="0" w:color="auto"/>
            <w:right w:val="none" w:sz="0" w:space="0" w:color="auto"/>
          </w:divBdr>
        </w:div>
        <w:div w:id="1053390676">
          <w:marLeft w:val="640"/>
          <w:marRight w:val="0"/>
          <w:marTop w:val="0"/>
          <w:marBottom w:val="0"/>
          <w:divBdr>
            <w:top w:val="none" w:sz="0" w:space="0" w:color="auto"/>
            <w:left w:val="none" w:sz="0" w:space="0" w:color="auto"/>
            <w:bottom w:val="none" w:sz="0" w:space="0" w:color="auto"/>
            <w:right w:val="none" w:sz="0" w:space="0" w:color="auto"/>
          </w:divBdr>
        </w:div>
        <w:div w:id="1341815180">
          <w:marLeft w:val="640"/>
          <w:marRight w:val="0"/>
          <w:marTop w:val="0"/>
          <w:marBottom w:val="0"/>
          <w:divBdr>
            <w:top w:val="none" w:sz="0" w:space="0" w:color="auto"/>
            <w:left w:val="none" w:sz="0" w:space="0" w:color="auto"/>
            <w:bottom w:val="none" w:sz="0" w:space="0" w:color="auto"/>
            <w:right w:val="none" w:sz="0" w:space="0" w:color="auto"/>
          </w:divBdr>
        </w:div>
        <w:div w:id="1546408038">
          <w:marLeft w:val="640"/>
          <w:marRight w:val="0"/>
          <w:marTop w:val="0"/>
          <w:marBottom w:val="0"/>
          <w:divBdr>
            <w:top w:val="none" w:sz="0" w:space="0" w:color="auto"/>
            <w:left w:val="none" w:sz="0" w:space="0" w:color="auto"/>
            <w:bottom w:val="none" w:sz="0" w:space="0" w:color="auto"/>
            <w:right w:val="none" w:sz="0" w:space="0" w:color="auto"/>
          </w:divBdr>
        </w:div>
        <w:div w:id="789667486">
          <w:marLeft w:val="640"/>
          <w:marRight w:val="0"/>
          <w:marTop w:val="0"/>
          <w:marBottom w:val="0"/>
          <w:divBdr>
            <w:top w:val="none" w:sz="0" w:space="0" w:color="auto"/>
            <w:left w:val="none" w:sz="0" w:space="0" w:color="auto"/>
            <w:bottom w:val="none" w:sz="0" w:space="0" w:color="auto"/>
            <w:right w:val="none" w:sz="0" w:space="0" w:color="auto"/>
          </w:divBdr>
        </w:div>
        <w:div w:id="1422143044">
          <w:marLeft w:val="640"/>
          <w:marRight w:val="0"/>
          <w:marTop w:val="0"/>
          <w:marBottom w:val="0"/>
          <w:divBdr>
            <w:top w:val="none" w:sz="0" w:space="0" w:color="auto"/>
            <w:left w:val="none" w:sz="0" w:space="0" w:color="auto"/>
            <w:bottom w:val="none" w:sz="0" w:space="0" w:color="auto"/>
            <w:right w:val="none" w:sz="0" w:space="0" w:color="auto"/>
          </w:divBdr>
        </w:div>
        <w:div w:id="1554269224">
          <w:marLeft w:val="640"/>
          <w:marRight w:val="0"/>
          <w:marTop w:val="0"/>
          <w:marBottom w:val="0"/>
          <w:divBdr>
            <w:top w:val="none" w:sz="0" w:space="0" w:color="auto"/>
            <w:left w:val="none" w:sz="0" w:space="0" w:color="auto"/>
            <w:bottom w:val="none" w:sz="0" w:space="0" w:color="auto"/>
            <w:right w:val="none" w:sz="0" w:space="0" w:color="auto"/>
          </w:divBdr>
        </w:div>
        <w:div w:id="1804276564">
          <w:marLeft w:val="640"/>
          <w:marRight w:val="0"/>
          <w:marTop w:val="0"/>
          <w:marBottom w:val="0"/>
          <w:divBdr>
            <w:top w:val="none" w:sz="0" w:space="0" w:color="auto"/>
            <w:left w:val="none" w:sz="0" w:space="0" w:color="auto"/>
            <w:bottom w:val="none" w:sz="0" w:space="0" w:color="auto"/>
            <w:right w:val="none" w:sz="0" w:space="0" w:color="auto"/>
          </w:divBdr>
        </w:div>
        <w:div w:id="382869564">
          <w:marLeft w:val="640"/>
          <w:marRight w:val="0"/>
          <w:marTop w:val="0"/>
          <w:marBottom w:val="0"/>
          <w:divBdr>
            <w:top w:val="none" w:sz="0" w:space="0" w:color="auto"/>
            <w:left w:val="none" w:sz="0" w:space="0" w:color="auto"/>
            <w:bottom w:val="none" w:sz="0" w:space="0" w:color="auto"/>
            <w:right w:val="none" w:sz="0" w:space="0" w:color="auto"/>
          </w:divBdr>
        </w:div>
        <w:div w:id="1363674804">
          <w:marLeft w:val="640"/>
          <w:marRight w:val="0"/>
          <w:marTop w:val="0"/>
          <w:marBottom w:val="0"/>
          <w:divBdr>
            <w:top w:val="none" w:sz="0" w:space="0" w:color="auto"/>
            <w:left w:val="none" w:sz="0" w:space="0" w:color="auto"/>
            <w:bottom w:val="none" w:sz="0" w:space="0" w:color="auto"/>
            <w:right w:val="none" w:sz="0" w:space="0" w:color="auto"/>
          </w:divBdr>
        </w:div>
        <w:div w:id="9990343">
          <w:marLeft w:val="640"/>
          <w:marRight w:val="0"/>
          <w:marTop w:val="0"/>
          <w:marBottom w:val="0"/>
          <w:divBdr>
            <w:top w:val="none" w:sz="0" w:space="0" w:color="auto"/>
            <w:left w:val="none" w:sz="0" w:space="0" w:color="auto"/>
            <w:bottom w:val="none" w:sz="0" w:space="0" w:color="auto"/>
            <w:right w:val="none" w:sz="0" w:space="0" w:color="auto"/>
          </w:divBdr>
        </w:div>
        <w:div w:id="1406106813">
          <w:marLeft w:val="640"/>
          <w:marRight w:val="0"/>
          <w:marTop w:val="0"/>
          <w:marBottom w:val="0"/>
          <w:divBdr>
            <w:top w:val="none" w:sz="0" w:space="0" w:color="auto"/>
            <w:left w:val="none" w:sz="0" w:space="0" w:color="auto"/>
            <w:bottom w:val="none" w:sz="0" w:space="0" w:color="auto"/>
            <w:right w:val="none" w:sz="0" w:space="0" w:color="auto"/>
          </w:divBdr>
        </w:div>
        <w:div w:id="2017993202">
          <w:marLeft w:val="640"/>
          <w:marRight w:val="0"/>
          <w:marTop w:val="0"/>
          <w:marBottom w:val="0"/>
          <w:divBdr>
            <w:top w:val="none" w:sz="0" w:space="0" w:color="auto"/>
            <w:left w:val="none" w:sz="0" w:space="0" w:color="auto"/>
            <w:bottom w:val="none" w:sz="0" w:space="0" w:color="auto"/>
            <w:right w:val="none" w:sz="0" w:space="0" w:color="auto"/>
          </w:divBdr>
        </w:div>
        <w:div w:id="468598885">
          <w:marLeft w:val="640"/>
          <w:marRight w:val="0"/>
          <w:marTop w:val="0"/>
          <w:marBottom w:val="0"/>
          <w:divBdr>
            <w:top w:val="none" w:sz="0" w:space="0" w:color="auto"/>
            <w:left w:val="none" w:sz="0" w:space="0" w:color="auto"/>
            <w:bottom w:val="none" w:sz="0" w:space="0" w:color="auto"/>
            <w:right w:val="none" w:sz="0" w:space="0" w:color="auto"/>
          </w:divBdr>
        </w:div>
        <w:div w:id="1224759538">
          <w:marLeft w:val="640"/>
          <w:marRight w:val="0"/>
          <w:marTop w:val="0"/>
          <w:marBottom w:val="0"/>
          <w:divBdr>
            <w:top w:val="none" w:sz="0" w:space="0" w:color="auto"/>
            <w:left w:val="none" w:sz="0" w:space="0" w:color="auto"/>
            <w:bottom w:val="none" w:sz="0" w:space="0" w:color="auto"/>
            <w:right w:val="none" w:sz="0" w:space="0" w:color="auto"/>
          </w:divBdr>
        </w:div>
        <w:div w:id="2101025473">
          <w:marLeft w:val="640"/>
          <w:marRight w:val="0"/>
          <w:marTop w:val="0"/>
          <w:marBottom w:val="0"/>
          <w:divBdr>
            <w:top w:val="none" w:sz="0" w:space="0" w:color="auto"/>
            <w:left w:val="none" w:sz="0" w:space="0" w:color="auto"/>
            <w:bottom w:val="none" w:sz="0" w:space="0" w:color="auto"/>
            <w:right w:val="none" w:sz="0" w:space="0" w:color="auto"/>
          </w:divBdr>
        </w:div>
        <w:div w:id="1430392658">
          <w:marLeft w:val="640"/>
          <w:marRight w:val="0"/>
          <w:marTop w:val="0"/>
          <w:marBottom w:val="0"/>
          <w:divBdr>
            <w:top w:val="none" w:sz="0" w:space="0" w:color="auto"/>
            <w:left w:val="none" w:sz="0" w:space="0" w:color="auto"/>
            <w:bottom w:val="none" w:sz="0" w:space="0" w:color="auto"/>
            <w:right w:val="none" w:sz="0" w:space="0" w:color="auto"/>
          </w:divBdr>
        </w:div>
        <w:div w:id="178541707">
          <w:marLeft w:val="640"/>
          <w:marRight w:val="0"/>
          <w:marTop w:val="0"/>
          <w:marBottom w:val="0"/>
          <w:divBdr>
            <w:top w:val="none" w:sz="0" w:space="0" w:color="auto"/>
            <w:left w:val="none" w:sz="0" w:space="0" w:color="auto"/>
            <w:bottom w:val="none" w:sz="0" w:space="0" w:color="auto"/>
            <w:right w:val="none" w:sz="0" w:space="0" w:color="auto"/>
          </w:divBdr>
        </w:div>
        <w:div w:id="1056783325">
          <w:marLeft w:val="640"/>
          <w:marRight w:val="0"/>
          <w:marTop w:val="0"/>
          <w:marBottom w:val="0"/>
          <w:divBdr>
            <w:top w:val="none" w:sz="0" w:space="0" w:color="auto"/>
            <w:left w:val="none" w:sz="0" w:space="0" w:color="auto"/>
            <w:bottom w:val="none" w:sz="0" w:space="0" w:color="auto"/>
            <w:right w:val="none" w:sz="0" w:space="0" w:color="auto"/>
          </w:divBdr>
        </w:div>
        <w:div w:id="420100618">
          <w:marLeft w:val="640"/>
          <w:marRight w:val="0"/>
          <w:marTop w:val="0"/>
          <w:marBottom w:val="0"/>
          <w:divBdr>
            <w:top w:val="none" w:sz="0" w:space="0" w:color="auto"/>
            <w:left w:val="none" w:sz="0" w:space="0" w:color="auto"/>
            <w:bottom w:val="none" w:sz="0" w:space="0" w:color="auto"/>
            <w:right w:val="none" w:sz="0" w:space="0" w:color="auto"/>
          </w:divBdr>
        </w:div>
        <w:div w:id="637492620">
          <w:marLeft w:val="640"/>
          <w:marRight w:val="0"/>
          <w:marTop w:val="0"/>
          <w:marBottom w:val="0"/>
          <w:divBdr>
            <w:top w:val="none" w:sz="0" w:space="0" w:color="auto"/>
            <w:left w:val="none" w:sz="0" w:space="0" w:color="auto"/>
            <w:bottom w:val="none" w:sz="0" w:space="0" w:color="auto"/>
            <w:right w:val="none" w:sz="0" w:space="0" w:color="auto"/>
          </w:divBdr>
        </w:div>
        <w:div w:id="1057554922">
          <w:marLeft w:val="640"/>
          <w:marRight w:val="0"/>
          <w:marTop w:val="0"/>
          <w:marBottom w:val="0"/>
          <w:divBdr>
            <w:top w:val="none" w:sz="0" w:space="0" w:color="auto"/>
            <w:left w:val="none" w:sz="0" w:space="0" w:color="auto"/>
            <w:bottom w:val="none" w:sz="0" w:space="0" w:color="auto"/>
            <w:right w:val="none" w:sz="0" w:space="0" w:color="auto"/>
          </w:divBdr>
        </w:div>
        <w:div w:id="2023583893">
          <w:marLeft w:val="640"/>
          <w:marRight w:val="0"/>
          <w:marTop w:val="0"/>
          <w:marBottom w:val="0"/>
          <w:divBdr>
            <w:top w:val="none" w:sz="0" w:space="0" w:color="auto"/>
            <w:left w:val="none" w:sz="0" w:space="0" w:color="auto"/>
            <w:bottom w:val="none" w:sz="0" w:space="0" w:color="auto"/>
            <w:right w:val="none" w:sz="0" w:space="0" w:color="auto"/>
          </w:divBdr>
        </w:div>
        <w:div w:id="1147942496">
          <w:marLeft w:val="640"/>
          <w:marRight w:val="0"/>
          <w:marTop w:val="0"/>
          <w:marBottom w:val="0"/>
          <w:divBdr>
            <w:top w:val="none" w:sz="0" w:space="0" w:color="auto"/>
            <w:left w:val="none" w:sz="0" w:space="0" w:color="auto"/>
            <w:bottom w:val="none" w:sz="0" w:space="0" w:color="auto"/>
            <w:right w:val="none" w:sz="0" w:space="0" w:color="auto"/>
          </w:divBdr>
        </w:div>
        <w:div w:id="129636431">
          <w:marLeft w:val="640"/>
          <w:marRight w:val="0"/>
          <w:marTop w:val="0"/>
          <w:marBottom w:val="0"/>
          <w:divBdr>
            <w:top w:val="none" w:sz="0" w:space="0" w:color="auto"/>
            <w:left w:val="none" w:sz="0" w:space="0" w:color="auto"/>
            <w:bottom w:val="none" w:sz="0" w:space="0" w:color="auto"/>
            <w:right w:val="none" w:sz="0" w:space="0" w:color="auto"/>
          </w:divBdr>
        </w:div>
        <w:div w:id="1896046826">
          <w:marLeft w:val="640"/>
          <w:marRight w:val="0"/>
          <w:marTop w:val="0"/>
          <w:marBottom w:val="0"/>
          <w:divBdr>
            <w:top w:val="none" w:sz="0" w:space="0" w:color="auto"/>
            <w:left w:val="none" w:sz="0" w:space="0" w:color="auto"/>
            <w:bottom w:val="none" w:sz="0" w:space="0" w:color="auto"/>
            <w:right w:val="none" w:sz="0" w:space="0" w:color="auto"/>
          </w:divBdr>
        </w:div>
        <w:div w:id="231084751">
          <w:marLeft w:val="640"/>
          <w:marRight w:val="0"/>
          <w:marTop w:val="0"/>
          <w:marBottom w:val="0"/>
          <w:divBdr>
            <w:top w:val="none" w:sz="0" w:space="0" w:color="auto"/>
            <w:left w:val="none" w:sz="0" w:space="0" w:color="auto"/>
            <w:bottom w:val="none" w:sz="0" w:space="0" w:color="auto"/>
            <w:right w:val="none" w:sz="0" w:space="0" w:color="auto"/>
          </w:divBdr>
        </w:div>
        <w:div w:id="1047874082">
          <w:marLeft w:val="640"/>
          <w:marRight w:val="0"/>
          <w:marTop w:val="0"/>
          <w:marBottom w:val="0"/>
          <w:divBdr>
            <w:top w:val="none" w:sz="0" w:space="0" w:color="auto"/>
            <w:left w:val="none" w:sz="0" w:space="0" w:color="auto"/>
            <w:bottom w:val="none" w:sz="0" w:space="0" w:color="auto"/>
            <w:right w:val="none" w:sz="0" w:space="0" w:color="auto"/>
          </w:divBdr>
        </w:div>
        <w:div w:id="935947108">
          <w:marLeft w:val="640"/>
          <w:marRight w:val="0"/>
          <w:marTop w:val="0"/>
          <w:marBottom w:val="0"/>
          <w:divBdr>
            <w:top w:val="none" w:sz="0" w:space="0" w:color="auto"/>
            <w:left w:val="none" w:sz="0" w:space="0" w:color="auto"/>
            <w:bottom w:val="none" w:sz="0" w:space="0" w:color="auto"/>
            <w:right w:val="none" w:sz="0" w:space="0" w:color="auto"/>
          </w:divBdr>
        </w:div>
        <w:div w:id="1619529272">
          <w:marLeft w:val="640"/>
          <w:marRight w:val="0"/>
          <w:marTop w:val="0"/>
          <w:marBottom w:val="0"/>
          <w:divBdr>
            <w:top w:val="none" w:sz="0" w:space="0" w:color="auto"/>
            <w:left w:val="none" w:sz="0" w:space="0" w:color="auto"/>
            <w:bottom w:val="none" w:sz="0" w:space="0" w:color="auto"/>
            <w:right w:val="none" w:sz="0" w:space="0" w:color="auto"/>
          </w:divBdr>
        </w:div>
        <w:div w:id="210043450">
          <w:marLeft w:val="640"/>
          <w:marRight w:val="0"/>
          <w:marTop w:val="0"/>
          <w:marBottom w:val="0"/>
          <w:divBdr>
            <w:top w:val="none" w:sz="0" w:space="0" w:color="auto"/>
            <w:left w:val="none" w:sz="0" w:space="0" w:color="auto"/>
            <w:bottom w:val="none" w:sz="0" w:space="0" w:color="auto"/>
            <w:right w:val="none" w:sz="0" w:space="0" w:color="auto"/>
          </w:divBdr>
        </w:div>
        <w:div w:id="130287825">
          <w:marLeft w:val="640"/>
          <w:marRight w:val="0"/>
          <w:marTop w:val="0"/>
          <w:marBottom w:val="0"/>
          <w:divBdr>
            <w:top w:val="none" w:sz="0" w:space="0" w:color="auto"/>
            <w:left w:val="none" w:sz="0" w:space="0" w:color="auto"/>
            <w:bottom w:val="none" w:sz="0" w:space="0" w:color="auto"/>
            <w:right w:val="none" w:sz="0" w:space="0" w:color="auto"/>
          </w:divBdr>
        </w:div>
        <w:div w:id="463157545">
          <w:marLeft w:val="640"/>
          <w:marRight w:val="0"/>
          <w:marTop w:val="0"/>
          <w:marBottom w:val="0"/>
          <w:divBdr>
            <w:top w:val="none" w:sz="0" w:space="0" w:color="auto"/>
            <w:left w:val="none" w:sz="0" w:space="0" w:color="auto"/>
            <w:bottom w:val="none" w:sz="0" w:space="0" w:color="auto"/>
            <w:right w:val="none" w:sz="0" w:space="0" w:color="auto"/>
          </w:divBdr>
        </w:div>
        <w:div w:id="749737880">
          <w:marLeft w:val="640"/>
          <w:marRight w:val="0"/>
          <w:marTop w:val="0"/>
          <w:marBottom w:val="0"/>
          <w:divBdr>
            <w:top w:val="none" w:sz="0" w:space="0" w:color="auto"/>
            <w:left w:val="none" w:sz="0" w:space="0" w:color="auto"/>
            <w:bottom w:val="none" w:sz="0" w:space="0" w:color="auto"/>
            <w:right w:val="none" w:sz="0" w:space="0" w:color="auto"/>
          </w:divBdr>
        </w:div>
        <w:div w:id="2110194909">
          <w:marLeft w:val="640"/>
          <w:marRight w:val="0"/>
          <w:marTop w:val="0"/>
          <w:marBottom w:val="0"/>
          <w:divBdr>
            <w:top w:val="none" w:sz="0" w:space="0" w:color="auto"/>
            <w:left w:val="none" w:sz="0" w:space="0" w:color="auto"/>
            <w:bottom w:val="none" w:sz="0" w:space="0" w:color="auto"/>
            <w:right w:val="none" w:sz="0" w:space="0" w:color="auto"/>
          </w:divBdr>
        </w:div>
        <w:div w:id="568734556">
          <w:marLeft w:val="640"/>
          <w:marRight w:val="0"/>
          <w:marTop w:val="0"/>
          <w:marBottom w:val="0"/>
          <w:divBdr>
            <w:top w:val="none" w:sz="0" w:space="0" w:color="auto"/>
            <w:left w:val="none" w:sz="0" w:space="0" w:color="auto"/>
            <w:bottom w:val="none" w:sz="0" w:space="0" w:color="auto"/>
            <w:right w:val="none" w:sz="0" w:space="0" w:color="auto"/>
          </w:divBdr>
        </w:div>
        <w:div w:id="1417554299">
          <w:marLeft w:val="640"/>
          <w:marRight w:val="0"/>
          <w:marTop w:val="0"/>
          <w:marBottom w:val="0"/>
          <w:divBdr>
            <w:top w:val="none" w:sz="0" w:space="0" w:color="auto"/>
            <w:left w:val="none" w:sz="0" w:space="0" w:color="auto"/>
            <w:bottom w:val="none" w:sz="0" w:space="0" w:color="auto"/>
            <w:right w:val="none" w:sz="0" w:space="0" w:color="auto"/>
          </w:divBdr>
        </w:div>
        <w:div w:id="1181818556">
          <w:marLeft w:val="640"/>
          <w:marRight w:val="0"/>
          <w:marTop w:val="0"/>
          <w:marBottom w:val="0"/>
          <w:divBdr>
            <w:top w:val="none" w:sz="0" w:space="0" w:color="auto"/>
            <w:left w:val="none" w:sz="0" w:space="0" w:color="auto"/>
            <w:bottom w:val="none" w:sz="0" w:space="0" w:color="auto"/>
            <w:right w:val="none" w:sz="0" w:space="0" w:color="auto"/>
          </w:divBdr>
        </w:div>
        <w:div w:id="1658457868">
          <w:marLeft w:val="640"/>
          <w:marRight w:val="0"/>
          <w:marTop w:val="0"/>
          <w:marBottom w:val="0"/>
          <w:divBdr>
            <w:top w:val="none" w:sz="0" w:space="0" w:color="auto"/>
            <w:left w:val="none" w:sz="0" w:space="0" w:color="auto"/>
            <w:bottom w:val="none" w:sz="0" w:space="0" w:color="auto"/>
            <w:right w:val="none" w:sz="0" w:space="0" w:color="auto"/>
          </w:divBdr>
        </w:div>
        <w:div w:id="1315332931">
          <w:marLeft w:val="640"/>
          <w:marRight w:val="0"/>
          <w:marTop w:val="0"/>
          <w:marBottom w:val="0"/>
          <w:divBdr>
            <w:top w:val="none" w:sz="0" w:space="0" w:color="auto"/>
            <w:left w:val="none" w:sz="0" w:space="0" w:color="auto"/>
            <w:bottom w:val="none" w:sz="0" w:space="0" w:color="auto"/>
            <w:right w:val="none" w:sz="0" w:space="0" w:color="auto"/>
          </w:divBdr>
        </w:div>
        <w:div w:id="1009793408">
          <w:marLeft w:val="640"/>
          <w:marRight w:val="0"/>
          <w:marTop w:val="0"/>
          <w:marBottom w:val="0"/>
          <w:divBdr>
            <w:top w:val="none" w:sz="0" w:space="0" w:color="auto"/>
            <w:left w:val="none" w:sz="0" w:space="0" w:color="auto"/>
            <w:bottom w:val="none" w:sz="0" w:space="0" w:color="auto"/>
            <w:right w:val="none" w:sz="0" w:space="0" w:color="auto"/>
          </w:divBdr>
        </w:div>
        <w:div w:id="897008718">
          <w:marLeft w:val="640"/>
          <w:marRight w:val="0"/>
          <w:marTop w:val="0"/>
          <w:marBottom w:val="0"/>
          <w:divBdr>
            <w:top w:val="none" w:sz="0" w:space="0" w:color="auto"/>
            <w:left w:val="none" w:sz="0" w:space="0" w:color="auto"/>
            <w:bottom w:val="none" w:sz="0" w:space="0" w:color="auto"/>
            <w:right w:val="none" w:sz="0" w:space="0" w:color="auto"/>
          </w:divBdr>
        </w:div>
        <w:div w:id="1150950807">
          <w:marLeft w:val="640"/>
          <w:marRight w:val="0"/>
          <w:marTop w:val="0"/>
          <w:marBottom w:val="0"/>
          <w:divBdr>
            <w:top w:val="none" w:sz="0" w:space="0" w:color="auto"/>
            <w:left w:val="none" w:sz="0" w:space="0" w:color="auto"/>
            <w:bottom w:val="none" w:sz="0" w:space="0" w:color="auto"/>
            <w:right w:val="none" w:sz="0" w:space="0" w:color="auto"/>
          </w:divBdr>
        </w:div>
        <w:div w:id="2070228555">
          <w:marLeft w:val="640"/>
          <w:marRight w:val="0"/>
          <w:marTop w:val="0"/>
          <w:marBottom w:val="0"/>
          <w:divBdr>
            <w:top w:val="none" w:sz="0" w:space="0" w:color="auto"/>
            <w:left w:val="none" w:sz="0" w:space="0" w:color="auto"/>
            <w:bottom w:val="none" w:sz="0" w:space="0" w:color="auto"/>
            <w:right w:val="none" w:sz="0" w:space="0" w:color="auto"/>
          </w:divBdr>
        </w:div>
        <w:div w:id="1764764213">
          <w:marLeft w:val="640"/>
          <w:marRight w:val="0"/>
          <w:marTop w:val="0"/>
          <w:marBottom w:val="0"/>
          <w:divBdr>
            <w:top w:val="none" w:sz="0" w:space="0" w:color="auto"/>
            <w:left w:val="none" w:sz="0" w:space="0" w:color="auto"/>
            <w:bottom w:val="none" w:sz="0" w:space="0" w:color="auto"/>
            <w:right w:val="none" w:sz="0" w:space="0" w:color="auto"/>
          </w:divBdr>
        </w:div>
        <w:div w:id="899940954">
          <w:marLeft w:val="640"/>
          <w:marRight w:val="0"/>
          <w:marTop w:val="0"/>
          <w:marBottom w:val="0"/>
          <w:divBdr>
            <w:top w:val="none" w:sz="0" w:space="0" w:color="auto"/>
            <w:left w:val="none" w:sz="0" w:space="0" w:color="auto"/>
            <w:bottom w:val="none" w:sz="0" w:space="0" w:color="auto"/>
            <w:right w:val="none" w:sz="0" w:space="0" w:color="auto"/>
          </w:divBdr>
        </w:div>
        <w:div w:id="1914508531">
          <w:marLeft w:val="640"/>
          <w:marRight w:val="0"/>
          <w:marTop w:val="0"/>
          <w:marBottom w:val="0"/>
          <w:divBdr>
            <w:top w:val="none" w:sz="0" w:space="0" w:color="auto"/>
            <w:left w:val="none" w:sz="0" w:space="0" w:color="auto"/>
            <w:bottom w:val="none" w:sz="0" w:space="0" w:color="auto"/>
            <w:right w:val="none" w:sz="0" w:space="0" w:color="auto"/>
          </w:divBdr>
        </w:div>
        <w:div w:id="1441754716">
          <w:marLeft w:val="640"/>
          <w:marRight w:val="0"/>
          <w:marTop w:val="0"/>
          <w:marBottom w:val="0"/>
          <w:divBdr>
            <w:top w:val="none" w:sz="0" w:space="0" w:color="auto"/>
            <w:left w:val="none" w:sz="0" w:space="0" w:color="auto"/>
            <w:bottom w:val="none" w:sz="0" w:space="0" w:color="auto"/>
            <w:right w:val="none" w:sz="0" w:space="0" w:color="auto"/>
          </w:divBdr>
        </w:div>
        <w:div w:id="1634797047">
          <w:marLeft w:val="640"/>
          <w:marRight w:val="0"/>
          <w:marTop w:val="0"/>
          <w:marBottom w:val="0"/>
          <w:divBdr>
            <w:top w:val="none" w:sz="0" w:space="0" w:color="auto"/>
            <w:left w:val="none" w:sz="0" w:space="0" w:color="auto"/>
            <w:bottom w:val="none" w:sz="0" w:space="0" w:color="auto"/>
            <w:right w:val="none" w:sz="0" w:space="0" w:color="auto"/>
          </w:divBdr>
        </w:div>
        <w:div w:id="1534151789">
          <w:marLeft w:val="640"/>
          <w:marRight w:val="0"/>
          <w:marTop w:val="0"/>
          <w:marBottom w:val="0"/>
          <w:divBdr>
            <w:top w:val="none" w:sz="0" w:space="0" w:color="auto"/>
            <w:left w:val="none" w:sz="0" w:space="0" w:color="auto"/>
            <w:bottom w:val="none" w:sz="0" w:space="0" w:color="auto"/>
            <w:right w:val="none" w:sz="0" w:space="0" w:color="auto"/>
          </w:divBdr>
        </w:div>
        <w:div w:id="1557428308">
          <w:marLeft w:val="640"/>
          <w:marRight w:val="0"/>
          <w:marTop w:val="0"/>
          <w:marBottom w:val="0"/>
          <w:divBdr>
            <w:top w:val="none" w:sz="0" w:space="0" w:color="auto"/>
            <w:left w:val="none" w:sz="0" w:space="0" w:color="auto"/>
            <w:bottom w:val="none" w:sz="0" w:space="0" w:color="auto"/>
            <w:right w:val="none" w:sz="0" w:space="0" w:color="auto"/>
          </w:divBdr>
        </w:div>
        <w:div w:id="978343349">
          <w:marLeft w:val="640"/>
          <w:marRight w:val="0"/>
          <w:marTop w:val="0"/>
          <w:marBottom w:val="0"/>
          <w:divBdr>
            <w:top w:val="none" w:sz="0" w:space="0" w:color="auto"/>
            <w:left w:val="none" w:sz="0" w:space="0" w:color="auto"/>
            <w:bottom w:val="none" w:sz="0" w:space="0" w:color="auto"/>
            <w:right w:val="none" w:sz="0" w:space="0" w:color="auto"/>
          </w:divBdr>
        </w:div>
        <w:div w:id="809595144">
          <w:marLeft w:val="640"/>
          <w:marRight w:val="0"/>
          <w:marTop w:val="0"/>
          <w:marBottom w:val="0"/>
          <w:divBdr>
            <w:top w:val="none" w:sz="0" w:space="0" w:color="auto"/>
            <w:left w:val="none" w:sz="0" w:space="0" w:color="auto"/>
            <w:bottom w:val="none" w:sz="0" w:space="0" w:color="auto"/>
            <w:right w:val="none" w:sz="0" w:space="0" w:color="auto"/>
          </w:divBdr>
        </w:div>
        <w:div w:id="727413043">
          <w:marLeft w:val="640"/>
          <w:marRight w:val="0"/>
          <w:marTop w:val="0"/>
          <w:marBottom w:val="0"/>
          <w:divBdr>
            <w:top w:val="none" w:sz="0" w:space="0" w:color="auto"/>
            <w:left w:val="none" w:sz="0" w:space="0" w:color="auto"/>
            <w:bottom w:val="none" w:sz="0" w:space="0" w:color="auto"/>
            <w:right w:val="none" w:sz="0" w:space="0" w:color="auto"/>
          </w:divBdr>
        </w:div>
        <w:div w:id="1388408252">
          <w:marLeft w:val="640"/>
          <w:marRight w:val="0"/>
          <w:marTop w:val="0"/>
          <w:marBottom w:val="0"/>
          <w:divBdr>
            <w:top w:val="none" w:sz="0" w:space="0" w:color="auto"/>
            <w:left w:val="none" w:sz="0" w:space="0" w:color="auto"/>
            <w:bottom w:val="none" w:sz="0" w:space="0" w:color="auto"/>
            <w:right w:val="none" w:sz="0" w:space="0" w:color="auto"/>
          </w:divBdr>
        </w:div>
        <w:div w:id="1136416424">
          <w:marLeft w:val="640"/>
          <w:marRight w:val="0"/>
          <w:marTop w:val="0"/>
          <w:marBottom w:val="0"/>
          <w:divBdr>
            <w:top w:val="none" w:sz="0" w:space="0" w:color="auto"/>
            <w:left w:val="none" w:sz="0" w:space="0" w:color="auto"/>
            <w:bottom w:val="none" w:sz="0" w:space="0" w:color="auto"/>
            <w:right w:val="none" w:sz="0" w:space="0" w:color="auto"/>
          </w:divBdr>
        </w:div>
        <w:div w:id="1593507955">
          <w:marLeft w:val="640"/>
          <w:marRight w:val="0"/>
          <w:marTop w:val="0"/>
          <w:marBottom w:val="0"/>
          <w:divBdr>
            <w:top w:val="none" w:sz="0" w:space="0" w:color="auto"/>
            <w:left w:val="none" w:sz="0" w:space="0" w:color="auto"/>
            <w:bottom w:val="none" w:sz="0" w:space="0" w:color="auto"/>
            <w:right w:val="none" w:sz="0" w:space="0" w:color="auto"/>
          </w:divBdr>
        </w:div>
        <w:div w:id="1807772915">
          <w:marLeft w:val="640"/>
          <w:marRight w:val="0"/>
          <w:marTop w:val="0"/>
          <w:marBottom w:val="0"/>
          <w:divBdr>
            <w:top w:val="none" w:sz="0" w:space="0" w:color="auto"/>
            <w:left w:val="none" w:sz="0" w:space="0" w:color="auto"/>
            <w:bottom w:val="none" w:sz="0" w:space="0" w:color="auto"/>
            <w:right w:val="none" w:sz="0" w:space="0" w:color="auto"/>
          </w:divBdr>
        </w:div>
        <w:div w:id="936209489">
          <w:marLeft w:val="640"/>
          <w:marRight w:val="0"/>
          <w:marTop w:val="0"/>
          <w:marBottom w:val="0"/>
          <w:divBdr>
            <w:top w:val="none" w:sz="0" w:space="0" w:color="auto"/>
            <w:left w:val="none" w:sz="0" w:space="0" w:color="auto"/>
            <w:bottom w:val="none" w:sz="0" w:space="0" w:color="auto"/>
            <w:right w:val="none" w:sz="0" w:space="0" w:color="auto"/>
          </w:divBdr>
        </w:div>
        <w:div w:id="107090377">
          <w:marLeft w:val="640"/>
          <w:marRight w:val="0"/>
          <w:marTop w:val="0"/>
          <w:marBottom w:val="0"/>
          <w:divBdr>
            <w:top w:val="none" w:sz="0" w:space="0" w:color="auto"/>
            <w:left w:val="none" w:sz="0" w:space="0" w:color="auto"/>
            <w:bottom w:val="none" w:sz="0" w:space="0" w:color="auto"/>
            <w:right w:val="none" w:sz="0" w:space="0" w:color="auto"/>
          </w:divBdr>
        </w:div>
        <w:div w:id="1633443344">
          <w:marLeft w:val="640"/>
          <w:marRight w:val="0"/>
          <w:marTop w:val="0"/>
          <w:marBottom w:val="0"/>
          <w:divBdr>
            <w:top w:val="none" w:sz="0" w:space="0" w:color="auto"/>
            <w:left w:val="none" w:sz="0" w:space="0" w:color="auto"/>
            <w:bottom w:val="none" w:sz="0" w:space="0" w:color="auto"/>
            <w:right w:val="none" w:sz="0" w:space="0" w:color="auto"/>
          </w:divBdr>
        </w:div>
        <w:div w:id="715273473">
          <w:marLeft w:val="640"/>
          <w:marRight w:val="0"/>
          <w:marTop w:val="0"/>
          <w:marBottom w:val="0"/>
          <w:divBdr>
            <w:top w:val="none" w:sz="0" w:space="0" w:color="auto"/>
            <w:left w:val="none" w:sz="0" w:space="0" w:color="auto"/>
            <w:bottom w:val="none" w:sz="0" w:space="0" w:color="auto"/>
            <w:right w:val="none" w:sz="0" w:space="0" w:color="auto"/>
          </w:divBdr>
        </w:div>
        <w:div w:id="879320068">
          <w:marLeft w:val="640"/>
          <w:marRight w:val="0"/>
          <w:marTop w:val="0"/>
          <w:marBottom w:val="0"/>
          <w:divBdr>
            <w:top w:val="none" w:sz="0" w:space="0" w:color="auto"/>
            <w:left w:val="none" w:sz="0" w:space="0" w:color="auto"/>
            <w:bottom w:val="none" w:sz="0" w:space="0" w:color="auto"/>
            <w:right w:val="none" w:sz="0" w:space="0" w:color="auto"/>
          </w:divBdr>
        </w:div>
        <w:div w:id="782916113">
          <w:marLeft w:val="640"/>
          <w:marRight w:val="0"/>
          <w:marTop w:val="0"/>
          <w:marBottom w:val="0"/>
          <w:divBdr>
            <w:top w:val="none" w:sz="0" w:space="0" w:color="auto"/>
            <w:left w:val="none" w:sz="0" w:space="0" w:color="auto"/>
            <w:bottom w:val="none" w:sz="0" w:space="0" w:color="auto"/>
            <w:right w:val="none" w:sz="0" w:space="0" w:color="auto"/>
          </w:divBdr>
        </w:div>
        <w:div w:id="1247692122">
          <w:marLeft w:val="640"/>
          <w:marRight w:val="0"/>
          <w:marTop w:val="0"/>
          <w:marBottom w:val="0"/>
          <w:divBdr>
            <w:top w:val="none" w:sz="0" w:space="0" w:color="auto"/>
            <w:left w:val="none" w:sz="0" w:space="0" w:color="auto"/>
            <w:bottom w:val="none" w:sz="0" w:space="0" w:color="auto"/>
            <w:right w:val="none" w:sz="0" w:space="0" w:color="auto"/>
          </w:divBdr>
        </w:div>
        <w:div w:id="1443258373">
          <w:marLeft w:val="640"/>
          <w:marRight w:val="0"/>
          <w:marTop w:val="0"/>
          <w:marBottom w:val="0"/>
          <w:divBdr>
            <w:top w:val="none" w:sz="0" w:space="0" w:color="auto"/>
            <w:left w:val="none" w:sz="0" w:space="0" w:color="auto"/>
            <w:bottom w:val="none" w:sz="0" w:space="0" w:color="auto"/>
            <w:right w:val="none" w:sz="0" w:space="0" w:color="auto"/>
          </w:divBdr>
        </w:div>
        <w:div w:id="40447815">
          <w:marLeft w:val="640"/>
          <w:marRight w:val="0"/>
          <w:marTop w:val="0"/>
          <w:marBottom w:val="0"/>
          <w:divBdr>
            <w:top w:val="none" w:sz="0" w:space="0" w:color="auto"/>
            <w:left w:val="none" w:sz="0" w:space="0" w:color="auto"/>
            <w:bottom w:val="none" w:sz="0" w:space="0" w:color="auto"/>
            <w:right w:val="none" w:sz="0" w:space="0" w:color="auto"/>
          </w:divBdr>
        </w:div>
        <w:div w:id="1191719380">
          <w:marLeft w:val="640"/>
          <w:marRight w:val="0"/>
          <w:marTop w:val="0"/>
          <w:marBottom w:val="0"/>
          <w:divBdr>
            <w:top w:val="none" w:sz="0" w:space="0" w:color="auto"/>
            <w:left w:val="none" w:sz="0" w:space="0" w:color="auto"/>
            <w:bottom w:val="none" w:sz="0" w:space="0" w:color="auto"/>
            <w:right w:val="none" w:sz="0" w:space="0" w:color="auto"/>
          </w:divBdr>
        </w:div>
        <w:div w:id="676618665">
          <w:marLeft w:val="640"/>
          <w:marRight w:val="0"/>
          <w:marTop w:val="0"/>
          <w:marBottom w:val="0"/>
          <w:divBdr>
            <w:top w:val="none" w:sz="0" w:space="0" w:color="auto"/>
            <w:left w:val="none" w:sz="0" w:space="0" w:color="auto"/>
            <w:bottom w:val="none" w:sz="0" w:space="0" w:color="auto"/>
            <w:right w:val="none" w:sz="0" w:space="0" w:color="auto"/>
          </w:divBdr>
        </w:div>
        <w:div w:id="1851598799">
          <w:marLeft w:val="640"/>
          <w:marRight w:val="0"/>
          <w:marTop w:val="0"/>
          <w:marBottom w:val="0"/>
          <w:divBdr>
            <w:top w:val="none" w:sz="0" w:space="0" w:color="auto"/>
            <w:left w:val="none" w:sz="0" w:space="0" w:color="auto"/>
            <w:bottom w:val="none" w:sz="0" w:space="0" w:color="auto"/>
            <w:right w:val="none" w:sz="0" w:space="0" w:color="auto"/>
          </w:divBdr>
        </w:div>
        <w:div w:id="216740626">
          <w:marLeft w:val="640"/>
          <w:marRight w:val="0"/>
          <w:marTop w:val="0"/>
          <w:marBottom w:val="0"/>
          <w:divBdr>
            <w:top w:val="none" w:sz="0" w:space="0" w:color="auto"/>
            <w:left w:val="none" w:sz="0" w:space="0" w:color="auto"/>
            <w:bottom w:val="none" w:sz="0" w:space="0" w:color="auto"/>
            <w:right w:val="none" w:sz="0" w:space="0" w:color="auto"/>
          </w:divBdr>
        </w:div>
        <w:div w:id="2003197003">
          <w:marLeft w:val="640"/>
          <w:marRight w:val="0"/>
          <w:marTop w:val="0"/>
          <w:marBottom w:val="0"/>
          <w:divBdr>
            <w:top w:val="none" w:sz="0" w:space="0" w:color="auto"/>
            <w:left w:val="none" w:sz="0" w:space="0" w:color="auto"/>
            <w:bottom w:val="none" w:sz="0" w:space="0" w:color="auto"/>
            <w:right w:val="none" w:sz="0" w:space="0" w:color="auto"/>
          </w:divBdr>
        </w:div>
        <w:div w:id="449934489">
          <w:marLeft w:val="640"/>
          <w:marRight w:val="0"/>
          <w:marTop w:val="0"/>
          <w:marBottom w:val="0"/>
          <w:divBdr>
            <w:top w:val="none" w:sz="0" w:space="0" w:color="auto"/>
            <w:left w:val="none" w:sz="0" w:space="0" w:color="auto"/>
            <w:bottom w:val="none" w:sz="0" w:space="0" w:color="auto"/>
            <w:right w:val="none" w:sz="0" w:space="0" w:color="auto"/>
          </w:divBdr>
        </w:div>
        <w:div w:id="1716388576">
          <w:marLeft w:val="640"/>
          <w:marRight w:val="0"/>
          <w:marTop w:val="0"/>
          <w:marBottom w:val="0"/>
          <w:divBdr>
            <w:top w:val="none" w:sz="0" w:space="0" w:color="auto"/>
            <w:left w:val="none" w:sz="0" w:space="0" w:color="auto"/>
            <w:bottom w:val="none" w:sz="0" w:space="0" w:color="auto"/>
            <w:right w:val="none" w:sz="0" w:space="0" w:color="auto"/>
          </w:divBdr>
        </w:div>
        <w:div w:id="1192651696">
          <w:marLeft w:val="640"/>
          <w:marRight w:val="0"/>
          <w:marTop w:val="0"/>
          <w:marBottom w:val="0"/>
          <w:divBdr>
            <w:top w:val="none" w:sz="0" w:space="0" w:color="auto"/>
            <w:left w:val="none" w:sz="0" w:space="0" w:color="auto"/>
            <w:bottom w:val="none" w:sz="0" w:space="0" w:color="auto"/>
            <w:right w:val="none" w:sz="0" w:space="0" w:color="auto"/>
          </w:divBdr>
        </w:div>
        <w:div w:id="1299259603">
          <w:marLeft w:val="640"/>
          <w:marRight w:val="0"/>
          <w:marTop w:val="0"/>
          <w:marBottom w:val="0"/>
          <w:divBdr>
            <w:top w:val="none" w:sz="0" w:space="0" w:color="auto"/>
            <w:left w:val="none" w:sz="0" w:space="0" w:color="auto"/>
            <w:bottom w:val="none" w:sz="0" w:space="0" w:color="auto"/>
            <w:right w:val="none" w:sz="0" w:space="0" w:color="auto"/>
          </w:divBdr>
        </w:div>
        <w:div w:id="1194223960">
          <w:marLeft w:val="640"/>
          <w:marRight w:val="0"/>
          <w:marTop w:val="0"/>
          <w:marBottom w:val="0"/>
          <w:divBdr>
            <w:top w:val="none" w:sz="0" w:space="0" w:color="auto"/>
            <w:left w:val="none" w:sz="0" w:space="0" w:color="auto"/>
            <w:bottom w:val="none" w:sz="0" w:space="0" w:color="auto"/>
            <w:right w:val="none" w:sz="0" w:space="0" w:color="auto"/>
          </w:divBdr>
        </w:div>
        <w:div w:id="785080523">
          <w:marLeft w:val="640"/>
          <w:marRight w:val="0"/>
          <w:marTop w:val="0"/>
          <w:marBottom w:val="0"/>
          <w:divBdr>
            <w:top w:val="none" w:sz="0" w:space="0" w:color="auto"/>
            <w:left w:val="none" w:sz="0" w:space="0" w:color="auto"/>
            <w:bottom w:val="none" w:sz="0" w:space="0" w:color="auto"/>
            <w:right w:val="none" w:sz="0" w:space="0" w:color="auto"/>
          </w:divBdr>
        </w:div>
        <w:div w:id="1659841855">
          <w:marLeft w:val="640"/>
          <w:marRight w:val="0"/>
          <w:marTop w:val="0"/>
          <w:marBottom w:val="0"/>
          <w:divBdr>
            <w:top w:val="none" w:sz="0" w:space="0" w:color="auto"/>
            <w:left w:val="none" w:sz="0" w:space="0" w:color="auto"/>
            <w:bottom w:val="none" w:sz="0" w:space="0" w:color="auto"/>
            <w:right w:val="none" w:sz="0" w:space="0" w:color="auto"/>
          </w:divBdr>
        </w:div>
        <w:div w:id="215052327">
          <w:marLeft w:val="640"/>
          <w:marRight w:val="0"/>
          <w:marTop w:val="0"/>
          <w:marBottom w:val="0"/>
          <w:divBdr>
            <w:top w:val="none" w:sz="0" w:space="0" w:color="auto"/>
            <w:left w:val="none" w:sz="0" w:space="0" w:color="auto"/>
            <w:bottom w:val="none" w:sz="0" w:space="0" w:color="auto"/>
            <w:right w:val="none" w:sz="0" w:space="0" w:color="auto"/>
          </w:divBdr>
        </w:div>
        <w:div w:id="34237830">
          <w:marLeft w:val="640"/>
          <w:marRight w:val="0"/>
          <w:marTop w:val="0"/>
          <w:marBottom w:val="0"/>
          <w:divBdr>
            <w:top w:val="none" w:sz="0" w:space="0" w:color="auto"/>
            <w:left w:val="none" w:sz="0" w:space="0" w:color="auto"/>
            <w:bottom w:val="none" w:sz="0" w:space="0" w:color="auto"/>
            <w:right w:val="none" w:sz="0" w:space="0" w:color="auto"/>
          </w:divBdr>
        </w:div>
        <w:div w:id="1621837807">
          <w:marLeft w:val="640"/>
          <w:marRight w:val="0"/>
          <w:marTop w:val="0"/>
          <w:marBottom w:val="0"/>
          <w:divBdr>
            <w:top w:val="none" w:sz="0" w:space="0" w:color="auto"/>
            <w:left w:val="none" w:sz="0" w:space="0" w:color="auto"/>
            <w:bottom w:val="none" w:sz="0" w:space="0" w:color="auto"/>
            <w:right w:val="none" w:sz="0" w:space="0" w:color="auto"/>
          </w:divBdr>
        </w:div>
        <w:div w:id="951595455">
          <w:marLeft w:val="640"/>
          <w:marRight w:val="0"/>
          <w:marTop w:val="0"/>
          <w:marBottom w:val="0"/>
          <w:divBdr>
            <w:top w:val="none" w:sz="0" w:space="0" w:color="auto"/>
            <w:left w:val="none" w:sz="0" w:space="0" w:color="auto"/>
            <w:bottom w:val="none" w:sz="0" w:space="0" w:color="auto"/>
            <w:right w:val="none" w:sz="0" w:space="0" w:color="auto"/>
          </w:divBdr>
        </w:div>
        <w:div w:id="1391880704">
          <w:marLeft w:val="640"/>
          <w:marRight w:val="0"/>
          <w:marTop w:val="0"/>
          <w:marBottom w:val="0"/>
          <w:divBdr>
            <w:top w:val="none" w:sz="0" w:space="0" w:color="auto"/>
            <w:left w:val="none" w:sz="0" w:space="0" w:color="auto"/>
            <w:bottom w:val="none" w:sz="0" w:space="0" w:color="auto"/>
            <w:right w:val="none" w:sz="0" w:space="0" w:color="auto"/>
          </w:divBdr>
        </w:div>
        <w:div w:id="2011130718">
          <w:marLeft w:val="640"/>
          <w:marRight w:val="0"/>
          <w:marTop w:val="0"/>
          <w:marBottom w:val="0"/>
          <w:divBdr>
            <w:top w:val="none" w:sz="0" w:space="0" w:color="auto"/>
            <w:left w:val="none" w:sz="0" w:space="0" w:color="auto"/>
            <w:bottom w:val="none" w:sz="0" w:space="0" w:color="auto"/>
            <w:right w:val="none" w:sz="0" w:space="0" w:color="auto"/>
          </w:divBdr>
        </w:div>
        <w:div w:id="1771588469">
          <w:marLeft w:val="640"/>
          <w:marRight w:val="0"/>
          <w:marTop w:val="0"/>
          <w:marBottom w:val="0"/>
          <w:divBdr>
            <w:top w:val="none" w:sz="0" w:space="0" w:color="auto"/>
            <w:left w:val="none" w:sz="0" w:space="0" w:color="auto"/>
            <w:bottom w:val="none" w:sz="0" w:space="0" w:color="auto"/>
            <w:right w:val="none" w:sz="0" w:space="0" w:color="auto"/>
          </w:divBdr>
        </w:div>
        <w:div w:id="2141418196">
          <w:marLeft w:val="640"/>
          <w:marRight w:val="0"/>
          <w:marTop w:val="0"/>
          <w:marBottom w:val="0"/>
          <w:divBdr>
            <w:top w:val="none" w:sz="0" w:space="0" w:color="auto"/>
            <w:left w:val="none" w:sz="0" w:space="0" w:color="auto"/>
            <w:bottom w:val="none" w:sz="0" w:space="0" w:color="auto"/>
            <w:right w:val="none" w:sz="0" w:space="0" w:color="auto"/>
          </w:divBdr>
        </w:div>
        <w:div w:id="161825167">
          <w:marLeft w:val="640"/>
          <w:marRight w:val="0"/>
          <w:marTop w:val="0"/>
          <w:marBottom w:val="0"/>
          <w:divBdr>
            <w:top w:val="none" w:sz="0" w:space="0" w:color="auto"/>
            <w:left w:val="none" w:sz="0" w:space="0" w:color="auto"/>
            <w:bottom w:val="none" w:sz="0" w:space="0" w:color="auto"/>
            <w:right w:val="none" w:sz="0" w:space="0" w:color="auto"/>
          </w:divBdr>
        </w:div>
        <w:div w:id="1967660107">
          <w:marLeft w:val="640"/>
          <w:marRight w:val="0"/>
          <w:marTop w:val="0"/>
          <w:marBottom w:val="0"/>
          <w:divBdr>
            <w:top w:val="none" w:sz="0" w:space="0" w:color="auto"/>
            <w:left w:val="none" w:sz="0" w:space="0" w:color="auto"/>
            <w:bottom w:val="none" w:sz="0" w:space="0" w:color="auto"/>
            <w:right w:val="none" w:sz="0" w:space="0" w:color="auto"/>
          </w:divBdr>
        </w:div>
        <w:div w:id="1310743649">
          <w:marLeft w:val="640"/>
          <w:marRight w:val="0"/>
          <w:marTop w:val="0"/>
          <w:marBottom w:val="0"/>
          <w:divBdr>
            <w:top w:val="none" w:sz="0" w:space="0" w:color="auto"/>
            <w:left w:val="none" w:sz="0" w:space="0" w:color="auto"/>
            <w:bottom w:val="none" w:sz="0" w:space="0" w:color="auto"/>
            <w:right w:val="none" w:sz="0" w:space="0" w:color="auto"/>
          </w:divBdr>
        </w:div>
        <w:div w:id="505631033">
          <w:marLeft w:val="640"/>
          <w:marRight w:val="0"/>
          <w:marTop w:val="0"/>
          <w:marBottom w:val="0"/>
          <w:divBdr>
            <w:top w:val="none" w:sz="0" w:space="0" w:color="auto"/>
            <w:left w:val="none" w:sz="0" w:space="0" w:color="auto"/>
            <w:bottom w:val="none" w:sz="0" w:space="0" w:color="auto"/>
            <w:right w:val="none" w:sz="0" w:space="0" w:color="auto"/>
          </w:divBdr>
        </w:div>
        <w:div w:id="716203218">
          <w:marLeft w:val="640"/>
          <w:marRight w:val="0"/>
          <w:marTop w:val="0"/>
          <w:marBottom w:val="0"/>
          <w:divBdr>
            <w:top w:val="none" w:sz="0" w:space="0" w:color="auto"/>
            <w:left w:val="none" w:sz="0" w:space="0" w:color="auto"/>
            <w:bottom w:val="none" w:sz="0" w:space="0" w:color="auto"/>
            <w:right w:val="none" w:sz="0" w:space="0" w:color="auto"/>
          </w:divBdr>
        </w:div>
        <w:div w:id="1237395904">
          <w:marLeft w:val="640"/>
          <w:marRight w:val="0"/>
          <w:marTop w:val="0"/>
          <w:marBottom w:val="0"/>
          <w:divBdr>
            <w:top w:val="none" w:sz="0" w:space="0" w:color="auto"/>
            <w:left w:val="none" w:sz="0" w:space="0" w:color="auto"/>
            <w:bottom w:val="none" w:sz="0" w:space="0" w:color="auto"/>
            <w:right w:val="none" w:sz="0" w:space="0" w:color="auto"/>
          </w:divBdr>
        </w:div>
        <w:div w:id="1338775702">
          <w:marLeft w:val="640"/>
          <w:marRight w:val="0"/>
          <w:marTop w:val="0"/>
          <w:marBottom w:val="0"/>
          <w:divBdr>
            <w:top w:val="none" w:sz="0" w:space="0" w:color="auto"/>
            <w:left w:val="none" w:sz="0" w:space="0" w:color="auto"/>
            <w:bottom w:val="none" w:sz="0" w:space="0" w:color="auto"/>
            <w:right w:val="none" w:sz="0" w:space="0" w:color="auto"/>
          </w:divBdr>
        </w:div>
        <w:div w:id="1508858996">
          <w:marLeft w:val="640"/>
          <w:marRight w:val="0"/>
          <w:marTop w:val="0"/>
          <w:marBottom w:val="0"/>
          <w:divBdr>
            <w:top w:val="none" w:sz="0" w:space="0" w:color="auto"/>
            <w:left w:val="none" w:sz="0" w:space="0" w:color="auto"/>
            <w:bottom w:val="none" w:sz="0" w:space="0" w:color="auto"/>
            <w:right w:val="none" w:sz="0" w:space="0" w:color="auto"/>
          </w:divBdr>
        </w:div>
        <w:div w:id="331033770">
          <w:marLeft w:val="640"/>
          <w:marRight w:val="0"/>
          <w:marTop w:val="0"/>
          <w:marBottom w:val="0"/>
          <w:divBdr>
            <w:top w:val="none" w:sz="0" w:space="0" w:color="auto"/>
            <w:left w:val="none" w:sz="0" w:space="0" w:color="auto"/>
            <w:bottom w:val="none" w:sz="0" w:space="0" w:color="auto"/>
            <w:right w:val="none" w:sz="0" w:space="0" w:color="auto"/>
          </w:divBdr>
        </w:div>
        <w:div w:id="1009798334">
          <w:marLeft w:val="640"/>
          <w:marRight w:val="0"/>
          <w:marTop w:val="0"/>
          <w:marBottom w:val="0"/>
          <w:divBdr>
            <w:top w:val="none" w:sz="0" w:space="0" w:color="auto"/>
            <w:left w:val="none" w:sz="0" w:space="0" w:color="auto"/>
            <w:bottom w:val="none" w:sz="0" w:space="0" w:color="auto"/>
            <w:right w:val="none" w:sz="0" w:space="0" w:color="auto"/>
          </w:divBdr>
        </w:div>
        <w:div w:id="1047341947">
          <w:marLeft w:val="640"/>
          <w:marRight w:val="0"/>
          <w:marTop w:val="0"/>
          <w:marBottom w:val="0"/>
          <w:divBdr>
            <w:top w:val="none" w:sz="0" w:space="0" w:color="auto"/>
            <w:left w:val="none" w:sz="0" w:space="0" w:color="auto"/>
            <w:bottom w:val="none" w:sz="0" w:space="0" w:color="auto"/>
            <w:right w:val="none" w:sz="0" w:space="0" w:color="auto"/>
          </w:divBdr>
        </w:div>
        <w:div w:id="257567974">
          <w:marLeft w:val="640"/>
          <w:marRight w:val="0"/>
          <w:marTop w:val="0"/>
          <w:marBottom w:val="0"/>
          <w:divBdr>
            <w:top w:val="none" w:sz="0" w:space="0" w:color="auto"/>
            <w:left w:val="none" w:sz="0" w:space="0" w:color="auto"/>
            <w:bottom w:val="none" w:sz="0" w:space="0" w:color="auto"/>
            <w:right w:val="none" w:sz="0" w:space="0" w:color="auto"/>
          </w:divBdr>
        </w:div>
        <w:div w:id="1823112992">
          <w:marLeft w:val="640"/>
          <w:marRight w:val="0"/>
          <w:marTop w:val="0"/>
          <w:marBottom w:val="0"/>
          <w:divBdr>
            <w:top w:val="none" w:sz="0" w:space="0" w:color="auto"/>
            <w:left w:val="none" w:sz="0" w:space="0" w:color="auto"/>
            <w:bottom w:val="none" w:sz="0" w:space="0" w:color="auto"/>
            <w:right w:val="none" w:sz="0" w:space="0" w:color="auto"/>
          </w:divBdr>
        </w:div>
        <w:div w:id="829100398">
          <w:marLeft w:val="640"/>
          <w:marRight w:val="0"/>
          <w:marTop w:val="0"/>
          <w:marBottom w:val="0"/>
          <w:divBdr>
            <w:top w:val="none" w:sz="0" w:space="0" w:color="auto"/>
            <w:left w:val="none" w:sz="0" w:space="0" w:color="auto"/>
            <w:bottom w:val="none" w:sz="0" w:space="0" w:color="auto"/>
            <w:right w:val="none" w:sz="0" w:space="0" w:color="auto"/>
          </w:divBdr>
        </w:div>
        <w:div w:id="320473068">
          <w:marLeft w:val="640"/>
          <w:marRight w:val="0"/>
          <w:marTop w:val="0"/>
          <w:marBottom w:val="0"/>
          <w:divBdr>
            <w:top w:val="none" w:sz="0" w:space="0" w:color="auto"/>
            <w:left w:val="none" w:sz="0" w:space="0" w:color="auto"/>
            <w:bottom w:val="none" w:sz="0" w:space="0" w:color="auto"/>
            <w:right w:val="none" w:sz="0" w:space="0" w:color="auto"/>
          </w:divBdr>
        </w:div>
        <w:div w:id="425155428">
          <w:marLeft w:val="640"/>
          <w:marRight w:val="0"/>
          <w:marTop w:val="0"/>
          <w:marBottom w:val="0"/>
          <w:divBdr>
            <w:top w:val="none" w:sz="0" w:space="0" w:color="auto"/>
            <w:left w:val="none" w:sz="0" w:space="0" w:color="auto"/>
            <w:bottom w:val="none" w:sz="0" w:space="0" w:color="auto"/>
            <w:right w:val="none" w:sz="0" w:space="0" w:color="auto"/>
          </w:divBdr>
        </w:div>
        <w:div w:id="38625393">
          <w:marLeft w:val="640"/>
          <w:marRight w:val="0"/>
          <w:marTop w:val="0"/>
          <w:marBottom w:val="0"/>
          <w:divBdr>
            <w:top w:val="none" w:sz="0" w:space="0" w:color="auto"/>
            <w:left w:val="none" w:sz="0" w:space="0" w:color="auto"/>
            <w:bottom w:val="none" w:sz="0" w:space="0" w:color="auto"/>
            <w:right w:val="none" w:sz="0" w:space="0" w:color="auto"/>
          </w:divBdr>
        </w:div>
        <w:div w:id="1236667970">
          <w:marLeft w:val="640"/>
          <w:marRight w:val="0"/>
          <w:marTop w:val="0"/>
          <w:marBottom w:val="0"/>
          <w:divBdr>
            <w:top w:val="none" w:sz="0" w:space="0" w:color="auto"/>
            <w:left w:val="none" w:sz="0" w:space="0" w:color="auto"/>
            <w:bottom w:val="none" w:sz="0" w:space="0" w:color="auto"/>
            <w:right w:val="none" w:sz="0" w:space="0" w:color="auto"/>
          </w:divBdr>
        </w:div>
        <w:div w:id="208152391">
          <w:marLeft w:val="640"/>
          <w:marRight w:val="0"/>
          <w:marTop w:val="0"/>
          <w:marBottom w:val="0"/>
          <w:divBdr>
            <w:top w:val="none" w:sz="0" w:space="0" w:color="auto"/>
            <w:left w:val="none" w:sz="0" w:space="0" w:color="auto"/>
            <w:bottom w:val="none" w:sz="0" w:space="0" w:color="auto"/>
            <w:right w:val="none" w:sz="0" w:space="0" w:color="auto"/>
          </w:divBdr>
        </w:div>
        <w:div w:id="784496724">
          <w:marLeft w:val="640"/>
          <w:marRight w:val="0"/>
          <w:marTop w:val="0"/>
          <w:marBottom w:val="0"/>
          <w:divBdr>
            <w:top w:val="none" w:sz="0" w:space="0" w:color="auto"/>
            <w:left w:val="none" w:sz="0" w:space="0" w:color="auto"/>
            <w:bottom w:val="none" w:sz="0" w:space="0" w:color="auto"/>
            <w:right w:val="none" w:sz="0" w:space="0" w:color="auto"/>
          </w:divBdr>
        </w:div>
        <w:div w:id="822548020">
          <w:marLeft w:val="640"/>
          <w:marRight w:val="0"/>
          <w:marTop w:val="0"/>
          <w:marBottom w:val="0"/>
          <w:divBdr>
            <w:top w:val="none" w:sz="0" w:space="0" w:color="auto"/>
            <w:left w:val="none" w:sz="0" w:space="0" w:color="auto"/>
            <w:bottom w:val="none" w:sz="0" w:space="0" w:color="auto"/>
            <w:right w:val="none" w:sz="0" w:space="0" w:color="auto"/>
          </w:divBdr>
        </w:div>
        <w:div w:id="1714309470">
          <w:marLeft w:val="640"/>
          <w:marRight w:val="0"/>
          <w:marTop w:val="0"/>
          <w:marBottom w:val="0"/>
          <w:divBdr>
            <w:top w:val="none" w:sz="0" w:space="0" w:color="auto"/>
            <w:left w:val="none" w:sz="0" w:space="0" w:color="auto"/>
            <w:bottom w:val="none" w:sz="0" w:space="0" w:color="auto"/>
            <w:right w:val="none" w:sz="0" w:space="0" w:color="auto"/>
          </w:divBdr>
        </w:div>
        <w:div w:id="911964302">
          <w:marLeft w:val="640"/>
          <w:marRight w:val="0"/>
          <w:marTop w:val="0"/>
          <w:marBottom w:val="0"/>
          <w:divBdr>
            <w:top w:val="none" w:sz="0" w:space="0" w:color="auto"/>
            <w:left w:val="none" w:sz="0" w:space="0" w:color="auto"/>
            <w:bottom w:val="none" w:sz="0" w:space="0" w:color="auto"/>
            <w:right w:val="none" w:sz="0" w:space="0" w:color="auto"/>
          </w:divBdr>
        </w:div>
        <w:div w:id="398526995">
          <w:marLeft w:val="640"/>
          <w:marRight w:val="0"/>
          <w:marTop w:val="0"/>
          <w:marBottom w:val="0"/>
          <w:divBdr>
            <w:top w:val="none" w:sz="0" w:space="0" w:color="auto"/>
            <w:left w:val="none" w:sz="0" w:space="0" w:color="auto"/>
            <w:bottom w:val="none" w:sz="0" w:space="0" w:color="auto"/>
            <w:right w:val="none" w:sz="0" w:space="0" w:color="auto"/>
          </w:divBdr>
        </w:div>
        <w:div w:id="473066475">
          <w:marLeft w:val="640"/>
          <w:marRight w:val="0"/>
          <w:marTop w:val="0"/>
          <w:marBottom w:val="0"/>
          <w:divBdr>
            <w:top w:val="none" w:sz="0" w:space="0" w:color="auto"/>
            <w:left w:val="none" w:sz="0" w:space="0" w:color="auto"/>
            <w:bottom w:val="none" w:sz="0" w:space="0" w:color="auto"/>
            <w:right w:val="none" w:sz="0" w:space="0" w:color="auto"/>
          </w:divBdr>
        </w:div>
        <w:div w:id="870848138">
          <w:marLeft w:val="640"/>
          <w:marRight w:val="0"/>
          <w:marTop w:val="0"/>
          <w:marBottom w:val="0"/>
          <w:divBdr>
            <w:top w:val="none" w:sz="0" w:space="0" w:color="auto"/>
            <w:left w:val="none" w:sz="0" w:space="0" w:color="auto"/>
            <w:bottom w:val="none" w:sz="0" w:space="0" w:color="auto"/>
            <w:right w:val="none" w:sz="0" w:space="0" w:color="auto"/>
          </w:divBdr>
        </w:div>
        <w:div w:id="584340317">
          <w:marLeft w:val="640"/>
          <w:marRight w:val="0"/>
          <w:marTop w:val="0"/>
          <w:marBottom w:val="0"/>
          <w:divBdr>
            <w:top w:val="none" w:sz="0" w:space="0" w:color="auto"/>
            <w:left w:val="none" w:sz="0" w:space="0" w:color="auto"/>
            <w:bottom w:val="none" w:sz="0" w:space="0" w:color="auto"/>
            <w:right w:val="none" w:sz="0" w:space="0" w:color="auto"/>
          </w:divBdr>
        </w:div>
        <w:div w:id="473328299">
          <w:marLeft w:val="640"/>
          <w:marRight w:val="0"/>
          <w:marTop w:val="0"/>
          <w:marBottom w:val="0"/>
          <w:divBdr>
            <w:top w:val="none" w:sz="0" w:space="0" w:color="auto"/>
            <w:left w:val="none" w:sz="0" w:space="0" w:color="auto"/>
            <w:bottom w:val="none" w:sz="0" w:space="0" w:color="auto"/>
            <w:right w:val="none" w:sz="0" w:space="0" w:color="auto"/>
          </w:divBdr>
        </w:div>
        <w:div w:id="1075934306">
          <w:marLeft w:val="640"/>
          <w:marRight w:val="0"/>
          <w:marTop w:val="0"/>
          <w:marBottom w:val="0"/>
          <w:divBdr>
            <w:top w:val="none" w:sz="0" w:space="0" w:color="auto"/>
            <w:left w:val="none" w:sz="0" w:space="0" w:color="auto"/>
            <w:bottom w:val="none" w:sz="0" w:space="0" w:color="auto"/>
            <w:right w:val="none" w:sz="0" w:space="0" w:color="auto"/>
          </w:divBdr>
        </w:div>
        <w:div w:id="1914469951">
          <w:marLeft w:val="640"/>
          <w:marRight w:val="0"/>
          <w:marTop w:val="0"/>
          <w:marBottom w:val="0"/>
          <w:divBdr>
            <w:top w:val="none" w:sz="0" w:space="0" w:color="auto"/>
            <w:left w:val="none" w:sz="0" w:space="0" w:color="auto"/>
            <w:bottom w:val="none" w:sz="0" w:space="0" w:color="auto"/>
            <w:right w:val="none" w:sz="0" w:space="0" w:color="auto"/>
          </w:divBdr>
        </w:div>
        <w:div w:id="1037004948">
          <w:marLeft w:val="640"/>
          <w:marRight w:val="0"/>
          <w:marTop w:val="0"/>
          <w:marBottom w:val="0"/>
          <w:divBdr>
            <w:top w:val="none" w:sz="0" w:space="0" w:color="auto"/>
            <w:left w:val="none" w:sz="0" w:space="0" w:color="auto"/>
            <w:bottom w:val="none" w:sz="0" w:space="0" w:color="auto"/>
            <w:right w:val="none" w:sz="0" w:space="0" w:color="auto"/>
          </w:divBdr>
        </w:div>
        <w:div w:id="1391608555">
          <w:marLeft w:val="640"/>
          <w:marRight w:val="0"/>
          <w:marTop w:val="0"/>
          <w:marBottom w:val="0"/>
          <w:divBdr>
            <w:top w:val="none" w:sz="0" w:space="0" w:color="auto"/>
            <w:left w:val="none" w:sz="0" w:space="0" w:color="auto"/>
            <w:bottom w:val="none" w:sz="0" w:space="0" w:color="auto"/>
            <w:right w:val="none" w:sz="0" w:space="0" w:color="auto"/>
          </w:divBdr>
        </w:div>
        <w:div w:id="672491166">
          <w:marLeft w:val="640"/>
          <w:marRight w:val="0"/>
          <w:marTop w:val="0"/>
          <w:marBottom w:val="0"/>
          <w:divBdr>
            <w:top w:val="none" w:sz="0" w:space="0" w:color="auto"/>
            <w:left w:val="none" w:sz="0" w:space="0" w:color="auto"/>
            <w:bottom w:val="none" w:sz="0" w:space="0" w:color="auto"/>
            <w:right w:val="none" w:sz="0" w:space="0" w:color="auto"/>
          </w:divBdr>
        </w:div>
        <w:div w:id="67315386">
          <w:marLeft w:val="640"/>
          <w:marRight w:val="0"/>
          <w:marTop w:val="0"/>
          <w:marBottom w:val="0"/>
          <w:divBdr>
            <w:top w:val="none" w:sz="0" w:space="0" w:color="auto"/>
            <w:left w:val="none" w:sz="0" w:space="0" w:color="auto"/>
            <w:bottom w:val="none" w:sz="0" w:space="0" w:color="auto"/>
            <w:right w:val="none" w:sz="0" w:space="0" w:color="auto"/>
          </w:divBdr>
        </w:div>
        <w:div w:id="1453674323">
          <w:marLeft w:val="640"/>
          <w:marRight w:val="0"/>
          <w:marTop w:val="0"/>
          <w:marBottom w:val="0"/>
          <w:divBdr>
            <w:top w:val="none" w:sz="0" w:space="0" w:color="auto"/>
            <w:left w:val="none" w:sz="0" w:space="0" w:color="auto"/>
            <w:bottom w:val="none" w:sz="0" w:space="0" w:color="auto"/>
            <w:right w:val="none" w:sz="0" w:space="0" w:color="auto"/>
          </w:divBdr>
        </w:div>
        <w:div w:id="476990410">
          <w:marLeft w:val="640"/>
          <w:marRight w:val="0"/>
          <w:marTop w:val="0"/>
          <w:marBottom w:val="0"/>
          <w:divBdr>
            <w:top w:val="none" w:sz="0" w:space="0" w:color="auto"/>
            <w:left w:val="none" w:sz="0" w:space="0" w:color="auto"/>
            <w:bottom w:val="none" w:sz="0" w:space="0" w:color="auto"/>
            <w:right w:val="none" w:sz="0" w:space="0" w:color="auto"/>
          </w:divBdr>
        </w:div>
        <w:div w:id="1026253191">
          <w:marLeft w:val="640"/>
          <w:marRight w:val="0"/>
          <w:marTop w:val="0"/>
          <w:marBottom w:val="0"/>
          <w:divBdr>
            <w:top w:val="none" w:sz="0" w:space="0" w:color="auto"/>
            <w:left w:val="none" w:sz="0" w:space="0" w:color="auto"/>
            <w:bottom w:val="none" w:sz="0" w:space="0" w:color="auto"/>
            <w:right w:val="none" w:sz="0" w:space="0" w:color="auto"/>
          </w:divBdr>
        </w:div>
        <w:div w:id="1185897950">
          <w:marLeft w:val="640"/>
          <w:marRight w:val="0"/>
          <w:marTop w:val="0"/>
          <w:marBottom w:val="0"/>
          <w:divBdr>
            <w:top w:val="none" w:sz="0" w:space="0" w:color="auto"/>
            <w:left w:val="none" w:sz="0" w:space="0" w:color="auto"/>
            <w:bottom w:val="none" w:sz="0" w:space="0" w:color="auto"/>
            <w:right w:val="none" w:sz="0" w:space="0" w:color="auto"/>
          </w:divBdr>
        </w:div>
        <w:div w:id="1090737462">
          <w:marLeft w:val="640"/>
          <w:marRight w:val="0"/>
          <w:marTop w:val="0"/>
          <w:marBottom w:val="0"/>
          <w:divBdr>
            <w:top w:val="none" w:sz="0" w:space="0" w:color="auto"/>
            <w:left w:val="none" w:sz="0" w:space="0" w:color="auto"/>
            <w:bottom w:val="none" w:sz="0" w:space="0" w:color="auto"/>
            <w:right w:val="none" w:sz="0" w:space="0" w:color="auto"/>
          </w:divBdr>
        </w:div>
        <w:div w:id="185338724">
          <w:marLeft w:val="640"/>
          <w:marRight w:val="0"/>
          <w:marTop w:val="0"/>
          <w:marBottom w:val="0"/>
          <w:divBdr>
            <w:top w:val="none" w:sz="0" w:space="0" w:color="auto"/>
            <w:left w:val="none" w:sz="0" w:space="0" w:color="auto"/>
            <w:bottom w:val="none" w:sz="0" w:space="0" w:color="auto"/>
            <w:right w:val="none" w:sz="0" w:space="0" w:color="auto"/>
          </w:divBdr>
        </w:div>
        <w:div w:id="1645621279">
          <w:marLeft w:val="640"/>
          <w:marRight w:val="0"/>
          <w:marTop w:val="0"/>
          <w:marBottom w:val="0"/>
          <w:divBdr>
            <w:top w:val="none" w:sz="0" w:space="0" w:color="auto"/>
            <w:left w:val="none" w:sz="0" w:space="0" w:color="auto"/>
            <w:bottom w:val="none" w:sz="0" w:space="0" w:color="auto"/>
            <w:right w:val="none" w:sz="0" w:space="0" w:color="auto"/>
          </w:divBdr>
        </w:div>
        <w:div w:id="2119636918">
          <w:marLeft w:val="640"/>
          <w:marRight w:val="0"/>
          <w:marTop w:val="0"/>
          <w:marBottom w:val="0"/>
          <w:divBdr>
            <w:top w:val="none" w:sz="0" w:space="0" w:color="auto"/>
            <w:left w:val="none" w:sz="0" w:space="0" w:color="auto"/>
            <w:bottom w:val="none" w:sz="0" w:space="0" w:color="auto"/>
            <w:right w:val="none" w:sz="0" w:space="0" w:color="auto"/>
          </w:divBdr>
        </w:div>
        <w:div w:id="1354573386">
          <w:marLeft w:val="640"/>
          <w:marRight w:val="0"/>
          <w:marTop w:val="0"/>
          <w:marBottom w:val="0"/>
          <w:divBdr>
            <w:top w:val="none" w:sz="0" w:space="0" w:color="auto"/>
            <w:left w:val="none" w:sz="0" w:space="0" w:color="auto"/>
            <w:bottom w:val="none" w:sz="0" w:space="0" w:color="auto"/>
            <w:right w:val="none" w:sz="0" w:space="0" w:color="auto"/>
          </w:divBdr>
        </w:div>
        <w:div w:id="340157788">
          <w:marLeft w:val="640"/>
          <w:marRight w:val="0"/>
          <w:marTop w:val="0"/>
          <w:marBottom w:val="0"/>
          <w:divBdr>
            <w:top w:val="none" w:sz="0" w:space="0" w:color="auto"/>
            <w:left w:val="none" w:sz="0" w:space="0" w:color="auto"/>
            <w:bottom w:val="none" w:sz="0" w:space="0" w:color="auto"/>
            <w:right w:val="none" w:sz="0" w:space="0" w:color="auto"/>
          </w:divBdr>
        </w:div>
        <w:div w:id="1881815332">
          <w:marLeft w:val="640"/>
          <w:marRight w:val="0"/>
          <w:marTop w:val="0"/>
          <w:marBottom w:val="0"/>
          <w:divBdr>
            <w:top w:val="none" w:sz="0" w:space="0" w:color="auto"/>
            <w:left w:val="none" w:sz="0" w:space="0" w:color="auto"/>
            <w:bottom w:val="none" w:sz="0" w:space="0" w:color="auto"/>
            <w:right w:val="none" w:sz="0" w:space="0" w:color="auto"/>
          </w:divBdr>
        </w:div>
        <w:div w:id="1210189497">
          <w:marLeft w:val="640"/>
          <w:marRight w:val="0"/>
          <w:marTop w:val="0"/>
          <w:marBottom w:val="0"/>
          <w:divBdr>
            <w:top w:val="none" w:sz="0" w:space="0" w:color="auto"/>
            <w:left w:val="none" w:sz="0" w:space="0" w:color="auto"/>
            <w:bottom w:val="none" w:sz="0" w:space="0" w:color="auto"/>
            <w:right w:val="none" w:sz="0" w:space="0" w:color="auto"/>
          </w:divBdr>
        </w:div>
        <w:div w:id="1919751572">
          <w:marLeft w:val="640"/>
          <w:marRight w:val="0"/>
          <w:marTop w:val="0"/>
          <w:marBottom w:val="0"/>
          <w:divBdr>
            <w:top w:val="none" w:sz="0" w:space="0" w:color="auto"/>
            <w:left w:val="none" w:sz="0" w:space="0" w:color="auto"/>
            <w:bottom w:val="none" w:sz="0" w:space="0" w:color="auto"/>
            <w:right w:val="none" w:sz="0" w:space="0" w:color="auto"/>
          </w:divBdr>
        </w:div>
        <w:div w:id="1255240566">
          <w:marLeft w:val="640"/>
          <w:marRight w:val="0"/>
          <w:marTop w:val="0"/>
          <w:marBottom w:val="0"/>
          <w:divBdr>
            <w:top w:val="none" w:sz="0" w:space="0" w:color="auto"/>
            <w:left w:val="none" w:sz="0" w:space="0" w:color="auto"/>
            <w:bottom w:val="none" w:sz="0" w:space="0" w:color="auto"/>
            <w:right w:val="none" w:sz="0" w:space="0" w:color="auto"/>
          </w:divBdr>
        </w:div>
        <w:div w:id="1736275427">
          <w:marLeft w:val="640"/>
          <w:marRight w:val="0"/>
          <w:marTop w:val="0"/>
          <w:marBottom w:val="0"/>
          <w:divBdr>
            <w:top w:val="none" w:sz="0" w:space="0" w:color="auto"/>
            <w:left w:val="none" w:sz="0" w:space="0" w:color="auto"/>
            <w:bottom w:val="none" w:sz="0" w:space="0" w:color="auto"/>
            <w:right w:val="none" w:sz="0" w:space="0" w:color="auto"/>
          </w:divBdr>
        </w:div>
        <w:div w:id="1166357015">
          <w:marLeft w:val="640"/>
          <w:marRight w:val="0"/>
          <w:marTop w:val="0"/>
          <w:marBottom w:val="0"/>
          <w:divBdr>
            <w:top w:val="none" w:sz="0" w:space="0" w:color="auto"/>
            <w:left w:val="none" w:sz="0" w:space="0" w:color="auto"/>
            <w:bottom w:val="none" w:sz="0" w:space="0" w:color="auto"/>
            <w:right w:val="none" w:sz="0" w:space="0" w:color="auto"/>
          </w:divBdr>
        </w:div>
        <w:div w:id="59863346">
          <w:marLeft w:val="640"/>
          <w:marRight w:val="0"/>
          <w:marTop w:val="0"/>
          <w:marBottom w:val="0"/>
          <w:divBdr>
            <w:top w:val="none" w:sz="0" w:space="0" w:color="auto"/>
            <w:left w:val="none" w:sz="0" w:space="0" w:color="auto"/>
            <w:bottom w:val="none" w:sz="0" w:space="0" w:color="auto"/>
            <w:right w:val="none" w:sz="0" w:space="0" w:color="auto"/>
          </w:divBdr>
        </w:div>
        <w:div w:id="688873047">
          <w:marLeft w:val="640"/>
          <w:marRight w:val="0"/>
          <w:marTop w:val="0"/>
          <w:marBottom w:val="0"/>
          <w:divBdr>
            <w:top w:val="none" w:sz="0" w:space="0" w:color="auto"/>
            <w:left w:val="none" w:sz="0" w:space="0" w:color="auto"/>
            <w:bottom w:val="none" w:sz="0" w:space="0" w:color="auto"/>
            <w:right w:val="none" w:sz="0" w:space="0" w:color="auto"/>
          </w:divBdr>
        </w:div>
        <w:div w:id="2043675762">
          <w:marLeft w:val="640"/>
          <w:marRight w:val="0"/>
          <w:marTop w:val="0"/>
          <w:marBottom w:val="0"/>
          <w:divBdr>
            <w:top w:val="none" w:sz="0" w:space="0" w:color="auto"/>
            <w:left w:val="none" w:sz="0" w:space="0" w:color="auto"/>
            <w:bottom w:val="none" w:sz="0" w:space="0" w:color="auto"/>
            <w:right w:val="none" w:sz="0" w:space="0" w:color="auto"/>
          </w:divBdr>
        </w:div>
        <w:div w:id="2127430737">
          <w:marLeft w:val="640"/>
          <w:marRight w:val="0"/>
          <w:marTop w:val="0"/>
          <w:marBottom w:val="0"/>
          <w:divBdr>
            <w:top w:val="none" w:sz="0" w:space="0" w:color="auto"/>
            <w:left w:val="none" w:sz="0" w:space="0" w:color="auto"/>
            <w:bottom w:val="none" w:sz="0" w:space="0" w:color="auto"/>
            <w:right w:val="none" w:sz="0" w:space="0" w:color="auto"/>
          </w:divBdr>
        </w:div>
        <w:div w:id="1841388958">
          <w:marLeft w:val="640"/>
          <w:marRight w:val="0"/>
          <w:marTop w:val="0"/>
          <w:marBottom w:val="0"/>
          <w:divBdr>
            <w:top w:val="none" w:sz="0" w:space="0" w:color="auto"/>
            <w:left w:val="none" w:sz="0" w:space="0" w:color="auto"/>
            <w:bottom w:val="none" w:sz="0" w:space="0" w:color="auto"/>
            <w:right w:val="none" w:sz="0" w:space="0" w:color="auto"/>
          </w:divBdr>
        </w:div>
        <w:div w:id="1012413996">
          <w:marLeft w:val="640"/>
          <w:marRight w:val="0"/>
          <w:marTop w:val="0"/>
          <w:marBottom w:val="0"/>
          <w:divBdr>
            <w:top w:val="none" w:sz="0" w:space="0" w:color="auto"/>
            <w:left w:val="none" w:sz="0" w:space="0" w:color="auto"/>
            <w:bottom w:val="none" w:sz="0" w:space="0" w:color="auto"/>
            <w:right w:val="none" w:sz="0" w:space="0" w:color="auto"/>
          </w:divBdr>
        </w:div>
        <w:div w:id="1812668900">
          <w:marLeft w:val="640"/>
          <w:marRight w:val="0"/>
          <w:marTop w:val="0"/>
          <w:marBottom w:val="0"/>
          <w:divBdr>
            <w:top w:val="none" w:sz="0" w:space="0" w:color="auto"/>
            <w:left w:val="none" w:sz="0" w:space="0" w:color="auto"/>
            <w:bottom w:val="none" w:sz="0" w:space="0" w:color="auto"/>
            <w:right w:val="none" w:sz="0" w:space="0" w:color="auto"/>
          </w:divBdr>
        </w:div>
        <w:div w:id="118570591">
          <w:marLeft w:val="640"/>
          <w:marRight w:val="0"/>
          <w:marTop w:val="0"/>
          <w:marBottom w:val="0"/>
          <w:divBdr>
            <w:top w:val="none" w:sz="0" w:space="0" w:color="auto"/>
            <w:left w:val="none" w:sz="0" w:space="0" w:color="auto"/>
            <w:bottom w:val="none" w:sz="0" w:space="0" w:color="auto"/>
            <w:right w:val="none" w:sz="0" w:space="0" w:color="auto"/>
          </w:divBdr>
        </w:div>
        <w:div w:id="433325908">
          <w:marLeft w:val="640"/>
          <w:marRight w:val="0"/>
          <w:marTop w:val="0"/>
          <w:marBottom w:val="0"/>
          <w:divBdr>
            <w:top w:val="none" w:sz="0" w:space="0" w:color="auto"/>
            <w:left w:val="none" w:sz="0" w:space="0" w:color="auto"/>
            <w:bottom w:val="none" w:sz="0" w:space="0" w:color="auto"/>
            <w:right w:val="none" w:sz="0" w:space="0" w:color="auto"/>
          </w:divBdr>
        </w:div>
        <w:div w:id="535776420">
          <w:marLeft w:val="640"/>
          <w:marRight w:val="0"/>
          <w:marTop w:val="0"/>
          <w:marBottom w:val="0"/>
          <w:divBdr>
            <w:top w:val="none" w:sz="0" w:space="0" w:color="auto"/>
            <w:left w:val="none" w:sz="0" w:space="0" w:color="auto"/>
            <w:bottom w:val="none" w:sz="0" w:space="0" w:color="auto"/>
            <w:right w:val="none" w:sz="0" w:space="0" w:color="auto"/>
          </w:divBdr>
        </w:div>
        <w:div w:id="1496920678">
          <w:marLeft w:val="640"/>
          <w:marRight w:val="0"/>
          <w:marTop w:val="0"/>
          <w:marBottom w:val="0"/>
          <w:divBdr>
            <w:top w:val="none" w:sz="0" w:space="0" w:color="auto"/>
            <w:left w:val="none" w:sz="0" w:space="0" w:color="auto"/>
            <w:bottom w:val="none" w:sz="0" w:space="0" w:color="auto"/>
            <w:right w:val="none" w:sz="0" w:space="0" w:color="auto"/>
          </w:divBdr>
        </w:div>
        <w:div w:id="660081047">
          <w:marLeft w:val="640"/>
          <w:marRight w:val="0"/>
          <w:marTop w:val="0"/>
          <w:marBottom w:val="0"/>
          <w:divBdr>
            <w:top w:val="none" w:sz="0" w:space="0" w:color="auto"/>
            <w:left w:val="none" w:sz="0" w:space="0" w:color="auto"/>
            <w:bottom w:val="none" w:sz="0" w:space="0" w:color="auto"/>
            <w:right w:val="none" w:sz="0" w:space="0" w:color="auto"/>
          </w:divBdr>
        </w:div>
        <w:div w:id="827481730">
          <w:marLeft w:val="640"/>
          <w:marRight w:val="0"/>
          <w:marTop w:val="0"/>
          <w:marBottom w:val="0"/>
          <w:divBdr>
            <w:top w:val="none" w:sz="0" w:space="0" w:color="auto"/>
            <w:left w:val="none" w:sz="0" w:space="0" w:color="auto"/>
            <w:bottom w:val="none" w:sz="0" w:space="0" w:color="auto"/>
            <w:right w:val="none" w:sz="0" w:space="0" w:color="auto"/>
          </w:divBdr>
        </w:div>
        <w:div w:id="1961448125">
          <w:marLeft w:val="640"/>
          <w:marRight w:val="0"/>
          <w:marTop w:val="0"/>
          <w:marBottom w:val="0"/>
          <w:divBdr>
            <w:top w:val="none" w:sz="0" w:space="0" w:color="auto"/>
            <w:left w:val="none" w:sz="0" w:space="0" w:color="auto"/>
            <w:bottom w:val="none" w:sz="0" w:space="0" w:color="auto"/>
            <w:right w:val="none" w:sz="0" w:space="0" w:color="auto"/>
          </w:divBdr>
        </w:div>
        <w:div w:id="1780837179">
          <w:marLeft w:val="640"/>
          <w:marRight w:val="0"/>
          <w:marTop w:val="0"/>
          <w:marBottom w:val="0"/>
          <w:divBdr>
            <w:top w:val="none" w:sz="0" w:space="0" w:color="auto"/>
            <w:left w:val="none" w:sz="0" w:space="0" w:color="auto"/>
            <w:bottom w:val="none" w:sz="0" w:space="0" w:color="auto"/>
            <w:right w:val="none" w:sz="0" w:space="0" w:color="auto"/>
          </w:divBdr>
        </w:div>
        <w:div w:id="915171666">
          <w:marLeft w:val="640"/>
          <w:marRight w:val="0"/>
          <w:marTop w:val="0"/>
          <w:marBottom w:val="0"/>
          <w:divBdr>
            <w:top w:val="none" w:sz="0" w:space="0" w:color="auto"/>
            <w:left w:val="none" w:sz="0" w:space="0" w:color="auto"/>
            <w:bottom w:val="none" w:sz="0" w:space="0" w:color="auto"/>
            <w:right w:val="none" w:sz="0" w:space="0" w:color="auto"/>
          </w:divBdr>
        </w:div>
        <w:div w:id="125390985">
          <w:marLeft w:val="640"/>
          <w:marRight w:val="0"/>
          <w:marTop w:val="0"/>
          <w:marBottom w:val="0"/>
          <w:divBdr>
            <w:top w:val="none" w:sz="0" w:space="0" w:color="auto"/>
            <w:left w:val="none" w:sz="0" w:space="0" w:color="auto"/>
            <w:bottom w:val="none" w:sz="0" w:space="0" w:color="auto"/>
            <w:right w:val="none" w:sz="0" w:space="0" w:color="auto"/>
          </w:divBdr>
        </w:div>
        <w:div w:id="1700473858">
          <w:marLeft w:val="640"/>
          <w:marRight w:val="0"/>
          <w:marTop w:val="0"/>
          <w:marBottom w:val="0"/>
          <w:divBdr>
            <w:top w:val="none" w:sz="0" w:space="0" w:color="auto"/>
            <w:left w:val="none" w:sz="0" w:space="0" w:color="auto"/>
            <w:bottom w:val="none" w:sz="0" w:space="0" w:color="auto"/>
            <w:right w:val="none" w:sz="0" w:space="0" w:color="auto"/>
          </w:divBdr>
        </w:div>
        <w:div w:id="1498962546">
          <w:marLeft w:val="640"/>
          <w:marRight w:val="0"/>
          <w:marTop w:val="0"/>
          <w:marBottom w:val="0"/>
          <w:divBdr>
            <w:top w:val="none" w:sz="0" w:space="0" w:color="auto"/>
            <w:left w:val="none" w:sz="0" w:space="0" w:color="auto"/>
            <w:bottom w:val="none" w:sz="0" w:space="0" w:color="auto"/>
            <w:right w:val="none" w:sz="0" w:space="0" w:color="auto"/>
          </w:divBdr>
        </w:div>
        <w:div w:id="1784571896">
          <w:marLeft w:val="640"/>
          <w:marRight w:val="0"/>
          <w:marTop w:val="0"/>
          <w:marBottom w:val="0"/>
          <w:divBdr>
            <w:top w:val="none" w:sz="0" w:space="0" w:color="auto"/>
            <w:left w:val="none" w:sz="0" w:space="0" w:color="auto"/>
            <w:bottom w:val="none" w:sz="0" w:space="0" w:color="auto"/>
            <w:right w:val="none" w:sz="0" w:space="0" w:color="auto"/>
          </w:divBdr>
        </w:div>
        <w:div w:id="1334724755">
          <w:marLeft w:val="640"/>
          <w:marRight w:val="0"/>
          <w:marTop w:val="0"/>
          <w:marBottom w:val="0"/>
          <w:divBdr>
            <w:top w:val="none" w:sz="0" w:space="0" w:color="auto"/>
            <w:left w:val="none" w:sz="0" w:space="0" w:color="auto"/>
            <w:bottom w:val="none" w:sz="0" w:space="0" w:color="auto"/>
            <w:right w:val="none" w:sz="0" w:space="0" w:color="auto"/>
          </w:divBdr>
        </w:div>
        <w:div w:id="1944653008">
          <w:marLeft w:val="640"/>
          <w:marRight w:val="0"/>
          <w:marTop w:val="0"/>
          <w:marBottom w:val="0"/>
          <w:divBdr>
            <w:top w:val="none" w:sz="0" w:space="0" w:color="auto"/>
            <w:left w:val="none" w:sz="0" w:space="0" w:color="auto"/>
            <w:bottom w:val="none" w:sz="0" w:space="0" w:color="auto"/>
            <w:right w:val="none" w:sz="0" w:space="0" w:color="auto"/>
          </w:divBdr>
        </w:div>
        <w:div w:id="1813399734">
          <w:marLeft w:val="640"/>
          <w:marRight w:val="0"/>
          <w:marTop w:val="0"/>
          <w:marBottom w:val="0"/>
          <w:divBdr>
            <w:top w:val="none" w:sz="0" w:space="0" w:color="auto"/>
            <w:left w:val="none" w:sz="0" w:space="0" w:color="auto"/>
            <w:bottom w:val="none" w:sz="0" w:space="0" w:color="auto"/>
            <w:right w:val="none" w:sz="0" w:space="0" w:color="auto"/>
          </w:divBdr>
        </w:div>
        <w:div w:id="2017338156">
          <w:marLeft w:val="640"/>
          <w:marRight w:val="0"/>
          <w:marTop w:val="0"/>
          <w:marBottom w:val="0"/>
          <w:divBdr>
            <w:top w:val="none" w:sz="0" w:space="0" w:color="auto"/>
            <w:left w:val="none" w:sz="0" w:space="0" w:color="auto"/>
            <w:bottom w:val="none" w:sz="0" w:space="0" w:color="auto"/>
            <w:right w:val="none" w:sz="0" w:space="0" w:color="auto"/>
          </w:divBdr>
        </w:div>
        <w:div w:id="593828648">
          <w:marLeft w:val="640"/>
          <w:marRight w:val="0"/>
          <w:marTop w:val="0"/>
          <w:marBottom w:val="0"/>
          <w:divBdr>
            <w:top w:val="none" w:sz="0" w:space="0" w:color="auto"/>
            <w:left w:val="none" w:sz="0" w:space="0" w:color="auto"/>
            <w:bottom w:val="none" w:sz="0" w:space="0" w:color="auto"/>
            <w:right w:val="none" w:sz="0" w:space="0" w:color="auto"/>
          </w:divBdr>
        </w:div>
        <w:div w:id="1277566665">
          <w:marLeft w:val="640"/>
          <w:marRight w:val="0"/>
          <w:marTop w:val="0"/>
          <w:marBottom w:val="0"/>
          <w:divBdr>
            <w:top w:val="none" w:sz="0" w:space="0" w:color="auto"/>
            <w:left w:val="none" w:sz="0" w:space="0" w:color="auto"/>
            <w:bottom w:val="none" w:sz="0" w:space="0" w:color="auto"/>
            <w:right w:val="none" w:sz="0" w:space="0" w:color="auto"/>
          </w:divBdr>
        </w:div>
        <w:div w:id="444737108">
          <w:marLeft w:val="640"/>
          <w:marRight w:val="0"/>
          <w:marTop w:val="0"/>
          <w:marBottom w:val="0"/>
          <w:divBdr>
            <w:top w:val="none" w:sz="0" w:space="0" w:color="auto"/>
            <w:left w:val="none" w:sz="0" w:space="0" w:color="auto"/>
            <w:bottom w:val="none" w:sz="0" w:space="0" w:color="auto"/>
            <w:right w:val="none" w:sz="0" w:space="0" w:color="auto"/>
          </w:divBdr>
        </w:div>
        <w:div w:id="479467972">
          <w:marLeft w:val="640"/>
          <w:marRight w:val="0"/>
          <w:marTop w:val="0"/>
          <w:marBottom w:val="0"/>
          <w:divBdr>
            <w:top w:val="none" w:sz="0" w:space="0" w:color="auto"/>
            <w:left w:val="none" w:sz="0" w:space="0" w:color="auto"/>
            <w:bottom w:val="none" w:sz="0" w:space="0" w:color="auto"/>
            <w:right w:val="none" w:sz="0" w:space="0" w:color="auto"/>
          </w:divBdr>
        </w:div>
        <w:div w:id="1637561900">
          <w:marLeft w:val="640"/>
          <w:marRight w:val="0"/>
          <w:marTop w:val="0"/>
          <w:marBottom w:val="0"/>
          <w:divBdr>
            <w:top w:val="none" w:sz="0" w:space="0" w:color="auto"/>
            <w:left w:val="none" w:sz="0" w:space="0" w:color="auto"/>
            <w:bottom w:val="none" w:sz="0" w:space="0" w:color="auto"/>
            <w:right w:val="none" w:sz="0" w:space="0" w:color="auto"/>
          </w:divBdr>
        </w:div>
        <w:div w:id="2042969508">
          <w:marLeft w:val="640"/>
          <w:marRight w:val="0"/>
          <w:marTop w:val="0"/>
          <w:marBottom w:val="0"/>
          <w:divBdr>
            <w:top w:val="none" w:sz="0" w:space="0" w:color="auto"/>
            <w:left w:val="none" w:sz="0" w:space="0" w:color="auto"/>
            <w:bottom w:val="none" w:sz="0" w:space="0" w:color="auto"/>
            <w:right w:val="none" w:sz="0" w:space="0" w:color="auto"/>
          </w:divBdr>
        </w:div>
        <w:div w:id="254439318">
          <w:marLeft w:val="640"/>
          <w:marRight w:val="0"/>
          <w:marTop w:val="0"/>
          <w:marBottom w:val="0"/>
          <w:divBdr>
            <w:top w:val="none" w:sz="0" w:space="0" w:color="auto"/>
            <w:left w:val="none" w:sz="0" w:space="0" w:color="auto"/>
            <w:bottom w:val="none" w:sz="0" w:space="0" w:color="auto"/>
            <w:right w:val="none" w:sz="0" w:space="0" w:color="auto"/>
          </w:divBdr>
        </w:div>
        <w:div w:id="35204416">
          <w:marLeft w:val="640"/>
          <w:marRight w:val="0"/>
          <w:marTop w:val="0"/>
          <w:marBottom w:val="0"/>
          <w:divBdr>
            <w:top w:val="none" w:sz="0" w:space="0" w:color="auto"/>
            <w:left w:val="none" w:sz="0" w:space="0" w:color="auto"/>
            <w:bottom w:val="none" w:sz="0" w:space="0" w:color="auto"/>
            <w:right w:val="none" w:sz="0" w:space="0" w:color="auto"/>
          </w:divBdr>
        </w:div>
        <w:div w:id="185994463">
          <w:marLeft w:val="640"/>
          <w:marRight w:val="0"/>
          <w:marTop w:val="0"/>
          <w:marBottom w:val="0"/>
          <w:divBdr>
            <w:top w:val="none" w:sz="0" w:space="0" w:color="auto"/>
            <w:left w:val="none" w:sz="0" w:space="0" w:color="auto"/>
            <w:bottom w:val="none" w:sz="0" w:space="0" w:color="auto"/>
            <w:right w:val="none" w:sz="0" w:space="0" w:color="auto"/>
          </w:divBdr>
        </w:div>
        <w:div w:id="1095635694">
          <w:marLeft w:val="640"/>
          <w:marRight w:val="0"/>
          <w:marTop w:val="0"/>
          <w:marBottom w:val="0"/>
          <w:divBdr>
            <w:top w:val="none" w:sz="0" w:space="0" w:color="auto"/>
            <w:left w:val="none" w:sz="0" w:space="0" w:color="auto"/>
            <w:bottom w:val="none" w:sz="0" w:space="0" w:color="auto"/>
            <w:right w:val="none" w:sz="0" w:space="0" w:color="auto"/>
          </w:divBdr>
        </w:div>
        <w:div w:id="1898514227">
          <w:marLeft w:val="640"/>
          <w:marRight w:val="0"/>
          <w:marTop w:val="0"/>
          <w:marBottom w:val="0"/>
          <w:divBdr>
            <w:top w:val="none" w:sz="0" w:space="0" w:color="auto"/>
            <w:left w:val="none" w:sz="0" w:space="0" w:color="auto"/>
            <w:bottom w:val="none" w:sz="0" w:space="0" w:color="auto"/>
            <w:right w:val="none" w:sz="0" w:space="0" w:color="auto"/>
          </w:divBdr>
        </w:div>
        <w:div w:id="1713924051">
          <w:marLeft w:val="640"/>
          <w:marRight w:val="0"/>
          <w:marTop w:val="0"/>
          <w:marBottom w:val="0"/>
          <w:divBdr>
            <w:top w:val="none" w:sz="0" w:space="0" w:color="auto"/>
            <w:left w:val="none" w:sz="0" w:space="0" w:color="auto"/>
            <w:bottom w:val="none" w:sz="0" w:space="0" w:color="auto"/>
            <w:right w:val="none" w:sz="0" w:space="0" w:color="auto"/>
          </w:divBdr>
        </w:div>
        <w:div w:id="757822387">
          <w:marLeft w:val="640"/>
          <w:marRight w:val="0"/>
          <w:marTop w:val="0"/>
          <w:marBottom w:val="0"/>
          <w:divBdr>
            <w:top w:val="none" w:sz="0" w:space="0" w:color="auto"/>
            <w:left w:val="none" w:sz="0" w:space="0" w:color="auto"/>
            <w:bottom w:val="none" w:sz="0" w:space="0" w:color="auto"/>
            <w:right w:val="none" w:sz="0" w:space="0" w:color="auto"/>
          </w:divBdr>
        </w:div>
        <w:div w:id="444735956">
          <w:marLeft w:val="640"/>
          <w:marRight w:val="0"/>
          <w:marTop w:val="0"/>
          <w:marBottom w:val="0"/>
          <w:divBdr>
            <w:top w:val="none" w:sz="0" w:space="0" w:color="auto"/>
            <w:left w:val="none" w:sz="0" w:space="0" w:color="auto"/>
            <w:bottom w:val="none" w:sz="0" w:space="0" w:color="auto"/>
            <w:right w:val="none" w:sz="0" w:space="0" w:color="auto"/>
          </w:divBdr>
        </w:div>
        <w:div w:id="1468708">
          <w:marLeft w:val="640"/>
          <w:marRight w:val="0"/>
          <w:marTop w:val="0"/>
          <w:marBottom w:val="0"/>
          <w:divBdr>
            <w:top w:val="none" w:sz="0" w:space="0" w:color="auto"/>
            <w:left w:val="none" w:sz="0" w:space="0" w:color="auto"/>
            <w:bottom w:val="none" w:sz="0" w:space="0" w:color="auto"/>
            <w:right w:val="none" w:sz="0" w:space="0" w:color="auto"/>
          </w:divBdr>
        </w:div>
        <w:div w:id="1213036621">
          <w:marLeft w:val="640"/>
          <w:marRight w:val="0"/>
          <w:marTop w:val="0"/>
          <w:marBottom w:val="0"/>
          <w:divBdr>
            <w:top w:val="none" w:sz="0" w:space="0" w:color="auto"/>
            <w:left w:val="none" w:sz="0" w:space="0" w:color="auto"/>
            <w:bottom w:val="none" w:sz="0" w:space="0" w:color="auto"/>
            <w:right w:val="none" w:sz="0" w:space="0" w:color="auto"/>
          </w:divBdr>
        </w:div>
        <w:div w:id="1249266012">
          <w:marLeft w:val="640"/>
          <w:marRight w:val="0"/>
          <w:marTop w:val="0"/>
          <w:marBottom w:val="0"/>
          <w:divBdr>
            <w:top w:val="none" w:sz="0" w:space="0" w:color="auto"/>
            <w:left w:val="none" w:sz="0" w:space="0" w:color="auto"/>
            <w:bottom w:val="none" w:sz="0" w:space="0" w:color="auto"/>
            <w:right w:val="none" w:sz="0" w:space="0" w:color="auto"/>
          </w:divBdr>
        </w:div>
        <w:div w:id="1625040884">
          <w:marLeft w:val="640"/>
          <w:marRight w:val="0"/>
          <w:marTop w:val="0"/>
          <w:marBottom w:val="0"/>
          <w:divBdr>
            <w:top w:val="none" w:sz="0" w:space="0" w:color="auto"/>
            <w:left w:val="none" w:sz="0" w:space="0" w:color="auto"/>
            <w:bottom w:val="none" w:sz="0" w:space="0" w:color="auto"/>
            <w:right w:val="none" w:sz="0" w:space="0" w:color="auto"/>
          </w:divBdr>
        </w:div>
        <w:div w:id="89476032">
          <w:marLeft w:val="640"/>
          <w:marRight w:val="0"/>
          <w:marTop w:val="0"/>
          <w:marBottom w:val="0"/>
          <w:divBdr>
            <w:top w:val="none" w:sz="0" w:space="0" w:color="auto"/>
            <w:left w:val="none" w:sz="0" w:space="0" w:color="auto"/>
            <w:bottom w:val="none" w:sz="0" w:space="0" w:color="auto"/>
            <w:right w:val="none" w:sz="0" w:space="0" w:color="auto"/>
          </w:divBdr>
        </w:div>
        <w:div w:id="1496724711">
          <w:marLeft w:val="640"/>
          <w:marRight w:val="0"/>
          <w:marTop w:val="0"/>
          <w:marBottom w:val="0"/>
          <w:divBdr>
            <w:top w:val="none" w:sz="0" w:space="0" w:color="auto"/>
            <w:left w:val="none" w:sz="0" w:space="0" w:color="auto"/>
            <w:bottom w:val="none" w:sz="0" w:space="0" w:color="auto"/>
            <w:right w:val="none" w:sz="0" w:space="0" w:color="auto"/>
          </w:divBdr>
        </w:div>
        <w:div w:id="1531262715">
          <w:marLeft w:val="640"/>
          <w:marRight w:val="0"/>
          <w:marTop w:val="0"/>
          <w:marBottom w:val="0"/>
          <w:divBdr>
            <w:top w:val="none" w:sz="0" w:space="0" w:color="auto"/>
            <w:left w:val="none" w:sz="0" w:space="0" w:color="auto"/>
            <w:bottom w:val="none" w:sz="0" w:space="0" w:color="auto"/>
            <w:right w:val="none" w:sz="0" w:space="0" w:color="auto"/>
          </w:divBdr>
        </w:div>
        <w:div w:id="1575356712">
          <w:marLeft w:val="640"/>
          <w:marRight w:val="0"/>
          <w:marTop w:val="0"/>
          <w:marBottom w:val="0"/>
          <w:divBdr>
            <w:top w:val="none" w:sz="0" w:space="0" w:color="auto"/>
            <w:left w:val="none" w:sz="0" w:space="0" w:color="auto"/>
            <w:bottom w:val="none" w:sz="0" w:space="0" w:color="auto"/>
            <w:right w:val="none" w:sz="0" w:space="0" w:color="auto"/>
          </w:divBdr>
        </w:div>
        <w:div w:id="1487819102">
          <w:marLeft w:val="640"/>
          <w:marRight w:val="0"/>
          <w:marTop w:val="0"/>
          <w:marBottom w:val="0"/>
          <w:divBdr>
            <w:top w:val="none" w:sz="0" w:space="0" w:color="auto"/>
            <w:left w:val="none" w:sz="0" w:space="0" w:color="auto"/>
            <w:bottom w:val="none" w:sz="0" w:space="0" w:color="auto"/>
            <w:right w:val="none" w:sz="0" w:space="0" w:color="auto"/>
          </w:divBdr>
        </w:div>
        <w:div w:id="1872766966">
          <w:marLeft w:val="640"/>
          <w:marRight w:val="0"/>
          <w:marTop w:val="0"/>
          <w:marBottom w:val="0"/>
          <w:divBdr>
            <w:top w:val="none" w:sz="0" w:space="0" w:color="auto"/>
            <w:left w:val="none" w:sz="0" w:space="0" w:color="auto"/>
            <w:bottom w:val="none" w:sz="0" w:space="0" w:color="auto"/>
            <w:right w:val="none" w:sz="0" w:space="0" w:color="auto"/>
          </w:divBdr>
        </w:div>
        <w:div w:id="58677414">
          <w:marLeft w:val="640"/>
          <w:marRight w:val="0"/>
          <w:marTop w:val="0"/>
          <w:marBottom w:val="0"/>
          <w:divBdr>
            <w:top w:val="none" w:sz="0" w:space="0" w:color="auto"/>
            <w:left w:val="none" w:sz="0" w:space="0" w:color="auto"/>
            <w:bottom w:val="none" w:sz="0" w:space="0" w:color="auto"/>
            <w:right w:val="none" w:sz="0" w:space="0" w:color="auto"/>
          </w:divBdr>
        </w:div>
        <w:div w:id="1827015372">
          <w:marLeft w:val="640"/>
          <w:marRight w:val="0"/>
          <w:marTop w:val="0"/>
          <w:marBottom w:val="0"/>
          <w:divBdr>
            <w:top w:val="none" w:sz="0" w:space="0" w:color="auto"/>
            <w:left w:val="none" w:sz="0" w:space="0" w:color="auto"/>
            <w:bottom w:val="none" w:sz="0" w:space="0" w:color="auto"/>
            <w:right w:val="none" w:sz="0" w:space="0" w:color="auto"/>
          </w:divBdr>
        </w:div>
        <w:div w:id="1949580769">
          <w:marLeft w:val="640"/>
          <w:marRight w:val="0"/>
          <w:marTop w:val="0"/>
          <w:marBottom w:val="0"/>
          <w:divBdr>
            <w:top w:val="none" w:sz="0" w:space="0" w:color="auto"/>
            <w:left w:val="none" w:sz="0" w:space="0" w:color="auto"/>
            <w:bottom w:val="none" w:sz="0" w:space="0" w:color="auto"/>
            <w:right w:val="none" w:sz="0" w:space="0" w:color="auto"/>
          </w:divBdr>
        </w:div>
        <w:div w:id="858155598">
          <w:marLeft w:val="640"/>
          <w:marRight w:val="0"/>
          <w:marTop w:val="0"/>
          <w:marBottom w:val="0"/>
          <w:divBdr>
            <w:top w:val="none" w:sz="0" w:space="0" w:color="auto"/>
            <w:left w:val="none" w:sz="0" w:space="0" w:color="auto"/>
            <w:bottom w:val="none" w:sz="0" w:space="0" w:color="auto"/>
            <w:right w:val="none" w:sz="0" w:space="0" w:color="auto"/>
          </w:divBdr>
        </w:div>
        <w:div w:id="773407338">
          <w:marLeft w:val="640"/>
          <w:marRight w:val="0"/>
          <w:marTop w:val="0"/>
          <w:marBottom w:val="0"/>
          <w:divBdr>
            <w:top w:val="none" w:sz="0" w:space="0" w:color="auto"/>
            <w:left w:val="none" w:sz="0" w:space="0" w:color="auto"/>
            <w:bottom w:val="none" w:sz="0" w:space="0" w:color="auto"/>
            <w:right w:val="none" w:sz="0" w:space="0" w:color="auto"/>
          </w:divBdr>
        </w:div>
        <w:div w:id="692267360">
          <w:marLeft w:val="640"/>
          <w:marRight w:val="0"/>
          <w:marTop w:val="0"/>
          <w:marBottom w:val="0"/>
          <w:divBdr>
            <w:top w:val="none" w:sz="0" w:space="0" w:color="auto"/>
            <w:left w:val="none" w:sz="0" w:space="0" w:color="auto"/>
            <w:bottom w:val="none" w:sz="0" w:space="0" w:color="auto"/>
            <w:right w:val="none" w:sz="0" w:space="0" w:color="auto"/>
          </w:divBdr>
        </w:div>
        <w:div w:id="679351353">
          <w:marLeft w:val="640"/>
          <w:marRight w:val="0"/>
          <w:marTop w:val="0"/>
          <w:marBottom w:val="0"/>
          <w:divBdr>
            <w:top w:val="none" w:sz="0" w:space="0" w:color="auto"/>
            <w:left w:val="none" w:sz="0" w:space="0" w:color="auto"/>
            <w:bottom w:val="none" w:sz="0" w:space="0" w:color="auto"/>
            <w:right w:val="none" w:sz="0" w:space="0" w:color="auto"/>
          </w:divBdr>
        </w:div>
        <w:div w:id="1137331188">
          <w:marLeft w:val="640"/>
          <w:marRight w:val="0"/>
          <w:marTop w:val="0"/>
          <w:marBottom w:val="0"/>
          <w:divBdr>
            <w:top w:val="none" w:sz="0" w:space="0" w:color="auto"/>
            <w:left w:val="none" w:sz="0" w:space="0" w:color="auto"/>
            <w:bottom w:val="none" w:sz="0" w:space="0" w:color="auto"/>
            <w:right w:val="none" w:sz="0" w:space="0" w:color="auto"/>
          </w:divBdr>
        </w:div>
        <w:div w:id="1718892561">
          <w:marLeft w:val="640"/>
          <w:marRight w:val="0"/>
          <w:marTop w:val="0"/>
          <w:marBottom w:val="0"/>
          <w:divBdr>
            <w:top w:val="none" w:sz="0" w:space="0" w:color="auto"/>
            <w:left w:val="none" w:sz="0" w:space="0" w:color="auto"/>
            <w:bottom w:val="none" w:sz="0" w:space="0" w:color="auto"/>
            <w:right w:val="none" w:sz="0" w:space="0" w:color="auto"/>
          </w:divBdr>
        </w:div>
        <w:div w:id="1353066569">
          <w:marLeft w:val="640"/>
          <w:marRight w:val="0"/>
          <w:marTop w:val="0"/>
          <w:marBottom w:val="0"/>
          <w:divBdr>
            <w:top w:val="none" w:sz="0" w:space="0" w:color="auto"/>
            <w:left w:val="none" w:sz="0" w:space="0" w:color="auto"/>
            <w:bottom w:val="none" w:sz="0" w:space="0" w:color="auto"/>
            <w:right w:val="none" w:sz="0" w:space="0" w:color="auto"/>
          </w:divBdr>
        </w:div>
        <w:div w:id="1280799042">
          <w:marLeft w:val="640"/>
          <w:marRight w:val="0"/>
          <w:marTop w:val="0"/>
          <w:marBottom w:val="0"/>
          <w:divBdr>
            <w:top w:val="none" w:sz="0" w:space="0" w:color="auto"/>
            <w:left w:val="none" w:sz="0" w:space="0" w:color="auto"/>
            <w:bottom w:val="none" w:sz="0" w:space="0" w:color="auto"/>
            <w:right w:val="none" w:sz="0" w:space="0" w:color="auto"/>
          </w:divBdr>
        </w:div>
        <w:div w:id="1273435695">
          <w:marLeft w:val="640"/>
          <w:marRight w:val="0"/>
          <w:marTop w:val="0"/>
          <w:marBottom w:val="0"/>
          <w:divBdr>
            <w:top w:val="none" w:sz="0" w:space="0" w:color="auto"/>
            <w:left w:val="none" w:sz="0" w:space="0" w:color="auto"/>
            <w:bottom w:val="none" w:sz="0" w:space="0" w:color="auto"/>
            <w:right w:val="none" w:sz="0" w:space="0" w:color="auto"/>
          </w:divBdr>
        </w:div>
        <w:div w:id="646472457">
          <w:marLeft w:val="640"/>
          <w:marRight w:val="0"/>
          <w:marTop w:val="0"/>
          <w:marBottom w:val="0"/>
          <w:divBdr>
            <w:top w:val="none" w:sz="0" w:space="0" w:color="auto"/>
            <w:left w:val="none" w:sz="0" w:space="0" w:color="auto"/>
            <w:bottom w:val="none" w:sz="0" w:space="0" w:color="auto"/>
            <w:right w:val="none" w:sz="0" w:space="0" w:color="auto"/>
          </w:divBdr>
        </w:div>
        <w:div w:id="1420562124">
          <w:marLeft w:val="640"/>
          <w:marRight w:val="0"/>
          <w:marTop w:val="0"/>
          <w:marBottom w:val="0"/>
          <w:divBdr>
            <w:top w:val="none" w:sz="0" w:space="0" w:color="auto"/>
            <w:left w:val="none" w:sz="0" w:space="0" w:color="auto"/>
            <w:bottom w:val="none" w:sz="0" w:space="0" w:color="auto"/>
            <w:right w:val="none" w:sz="0" w:space="0" w:color="auto"/>
          </w:divBdr>
        </w:div>
        <w:div w:id="1104108515">
          <w:marLeft w:val="640"/>
          <w:marRight w:val="0"/>
          <w:marTop w:val="0"/>
          <w:marBottom w:val="0"/>
          <w:divBdr>
            <w:top w:val="none" w:sz="0" w:space="0" w:color="auto"/>
            <w:left w:val="none" w:sz="0" w:space="0" w:color="auto"/>
            <w:bottom w:val="none" w:sz="0" w:space="0" w:color="auto"/>
            <w:right w:val="none" w:sz="0" w:space="0" w:color="auto"/>
          </w:divBdr>
        </w:div>
        <w:div w:id="327490402">
          <w:marLeft w:val="640"/>
          <w:marRight w:val="0"/>
          <w:marTop w:val="0"/>
          <w:marBottom w:val="0"/>
          <w:divBdr>
            <w:top w:val="none" w:sz="0" w:space="0" w:color="auto"/>
            <w:left w:val="none" w:sz="0" w:space="0" w:color="auto"/>
            <w:bottom w:val="none" w:sz="0" w:space="0" w:color="auto"/>
            <w:right w:val="none" w:sz="0" w:space="0" w:color="auto"/>
          </w:divBdr>
        </w:div>
        <w:div w:id="817645633">
          <w:marLeft w:val="640"/>
          <w:marRight w:val="0"/>
          <w:marTop w:val="0"/>
          <w:marBottom w:val="0"/>
          <w:divBdr>
            <w:top w:val="none" w:sz="0" w:space="0" w:color="auto"/>
            <w:left w:val="none" w:sz="0" w:space="0" w:color="auto"/>
            <w:bottom w:val="none" w:sz="0" w:space="0" w:color="auto"/>
            <w:right w:val="none" w:sz="0" w:space="0" w:color="auto"/>
          </w:divBdr>
        </w:div>
        <w:div w:id="1264145025">
          <w:marLeft w:val="640"/>
          <w:marRight w:val="0"/>
          <w:marTop w:val="0"/>
          <w:marBottom w:val="0"/>
          <w:divBdr>
            <w:top w:val="none" w:sz="0" w:space="0" w:color="auto"/>
            <w:left w:val="none" w:sz="0" w:space="0" w:color="auto"/>
            <w:bottom w:val="none" w:sz="0" w:space="0" w:color="auto"/>
            <w:right w:val="none" w:sz="0" w:space="0" w:color="auto"/>
          </w:divBdr>
        </w:div>
        <w:div w:id="1944456635">
          <w:marLeft w:val="640"/>
          <w:marRight w:val="0"/>
          <w:marTop w:val="0"/>
          <w:marBottom w:val="0"/>
          <w:divBdr>
            <w:top w:val="none" w:sz="0" w:space="0" w:color="auto"/>
            <w:left w:val="none" w:sz="0" w:space="0" w:color="auto"/>
            <w:bottom w:val="none" w:sz="0" w:space="0" w:color="auto"/>
            <w:right w:val="none" w:sz="0" w:space="0" w:color="auto"/>
          </w:divBdr>
        </w:div>
        <w:div w:id="1990594577">
          <w:marLeft w:val="640"/>
          <w:marRight w:val="0"/>
          <w:marTop w:val="0"/>
          <w:marBottom w:val="0"/>
          <w:divBdr>
            <w:top w:val="none" w:sz="0" w:space="0" w:color="auto"/>
            <w:left w:val="none" w:sz="0" w:space="0" w:color="auto"/>
            <w:bottom w:val="none" w:sz="0" w:space="0" w:color="auto"/>
            <w:right w:val="none" w:sz="0" w:space="0" w:color="auto"/>
          </w:divBdr>
        </w:div>
        <w:div w:id="1760984045">
          <w:marLeft w:val="640"/>
          <w:marRight w:val="0"/>
          <w:marTop w:val="0"/>
          <w:marBottom w:val="0"/>
          <w:divBdr>
            <w:top w:val="none" w:sz="0" w:space="0" w:color="auto"/>
            <w:left w:val="none" w:sz="0" w:space="0" w:color="auto"/>
            <w:bottom w:val="none" w:sz="0" w:space="0" w:color="auto"/>
            <w:right w:val="none" w:sz="0" w:space="0" w:color="auto"/>
          </w:divBdr>
        </w:div>
        <w:div w:id="1929849846">
          <w:marLeft w:val="640"/>
          <w:marRight w:val="0"/>
          <w:marTop w:val="0"/>
          <w:marBottom w:val="0"/>
          <w:divBdr>
            <w:top w:val="none" w:sz="0" w:space="0" w:color="auto"/>
            <w:left w:val="none" w:sz="0" w:space="0" w:color="auto"/>
            <w:bottom w:val="none" w:sz="0" w:space="0" w:color="auto"/>
            <w:right w:val="none" w:sz="0" w:space="0" w:color="auto"/>
          </w:divBdr>
        </w:div>
        <w:div w:id="237251203">
          <w:marLeft w:val="640"/>
          <w:marRight w:val="0"/>
          <w:marTop w:val="0"/>
          <w:marBottom w:val="0"/>
          <w:divBdr>
            <w:top w:val="none" w:sz="0" w:space="0" w:color="auto"/>
            <w:left w:val="none" w:sz="0" w:space="0" w:color="auto"/>
            <w:bottom w:val="none" w:sz="0" w:space="0" w:color="auto"/>
            <w:right w:val="none" w:sz="0" w:space="0" w:color="auto"/>
          </w:divBdr>
        </w:div>
        <w:div w:id="1459954992">
          <w:marLeft w:val="640"/>
          <w:marRight w:val="0"/>
          <w:marTop w:val="0"/>
          <w:marBottom w:val="0"/>
          <w:divBdr>
            <w:top w:val="none" w:sz="0" w:space="0" w:color="auto"/>
            <w:left w:val="none" w:sz="0" w:space="0" w:color="auto"/>
            <w:bottom w:val="none" w:sz="0" w:space="0" w:color="auto"/>
            <w:right w:val="none" w:sz="0" w:space="0" w:color="auto"/>
          </w:divBdr>
        </w:div>
        <w:div w:id="176627955">
          <w:marLeft w:val="640"/>
          <w:marRight w:val="0"/>
          <w:marTop w:val="0"/>
          <w:marBottom w:val="0"/>
          <w:divBdr>
            <w:top w:val="none" w:sz="0" w:space="0" w:color="auto"/>
            <w:left w:val="none" w:sz="0" w:space="0" w:color="auto"/>
            <w:bottom w:val="none" w:sz="0" w:space="0" w:color="auto"/>
            <w:right w:val="none" w:sz="0" w:space="0" w:color="auto"/>
          </w:divBdr>
        </w:div>
        <w:div w:id="929002254">
          <w:marLeft w:val="640"/>
          <w:marRight w:val="0"/>
          <w:marTop w:val="0"/>
          <w:marBottom w:val="0"/>
          <w:divBdr>
            <w:top w:val="none" w:sz="0" w:space="0" w:color="auto"/>
            <w:left w:val="none" w:sz="0" w:space="0" w:color="auto"/>
            <w:bottom w:val="none" w:sz="0" w:space="0" w:color="auto"/>
            <w:right w:val="none" w:sz="0" w:space="0" w:color="auto"/>
          </w:divBdr>
        </w:div>
        <w:div w:id="1739279006">
          <w:marLeft w:val="640"/>
          <w:marRight w:val="0"/>
          <w:marTop w:val="0"/>
          <w:marBottom w:val="0"/>
          <w:divBdr>
            <w:top w:val="none" w:sz="0" w:space="0" w:color="auto"/>
            <w:left w:val="none" w:sz="0" w:space="0" w:color="auto"/>
            <w:bottom w:val="none" w:sz="0" w:space="0" w:color="auto"/>
            <w:right w:val="none" w:sz="0" w:space="0" w:color="auto"/>
          </w:divBdr>
        </w:div>
        <w:div w:id="2033068026">
          <w:marLeft w:val="640"/>
          <w:marRight w:val="0"/>
          <w:marTop w:val="0"/>
          <w:marBottom w:val="0"/>
          <w:divBdr>
            <w:top w:val="none" w:sz="0" w:space="0" w:color="auto"/>
            <w:left w:val="none" w:sz="0" w:space="0" w:color="auto"/>
            <w:bottom w:val="none" w:sz="0" w:space="0" w:color="auto"/>
            <w:right w:val="none" w:sz="0" w:space="0" w:color="auto"/>
          </w:divBdr>
        </w:div>
        <w:div w:id="727535161">
          <w:marLeft w:val="640"/>
          <w:marRight w:val="0"/>
          <w:marTop w:val="0"/>
          <w:marBottom w:val="0"/>
          <w:divBdr>
            <w:top w:val="none" w:sz="0" w:space="0" w:color="auto"/>
            <w:left w:val="none" w:sz="0" w:space="0" w:color="auto"/>
            <w:bottom w:val="none" w:sz="0" w:space="0" w:color="auto"/>
            <w:right w:val="none" w:sz="0" w:space="0" w:color="auto"/>
          </w:divBdr>
        </w:div>
        <w:div w:id="1697268894">
          <w:marLeft w:val="640"/>
          <w:marRight w:val="0"/>
          <w:marTop w:val="0"/>
          <w:marBottom w:val="0"/>
          <w:divBdr>
            <w:top w:val="none" w:sz="0" w:space="0" w:color="auto"/>
            <w:left w:val="none" w:sz="0" w:space="0" w:color="auto"/>
            <w:bottom w:val="none" w:sz="0" w:space="0" w:color="auto"/>
            <w:right w:val="none" w:sz="0" w:space="0" w:color="auto"/>
          </w:divBdr>
        </w:div>
        <w:div w:id="2066290045">
          <w:marLeft w:val="640"/>
          <w:marRight w:val="0"/>
          <w:marTop w:val="0"/>
          <w:marBottom w:val="0"/>
          <w:divBdr>
            <w:top w:val="none" w:sz="0" w:space="0" w:color="auto"/>
            <w:left w:val="none" w:sz="0" w:space="0" w:color="auto"/>
            <w:bottom w:val="none" w:sz="0" w:space="0" w:color="auto"/>
            <w:right w:val="none" w:sz="0" w:space="0" w:color="auto"/>
          </w:divBdr>
        </w:div>
        <w:div w:id="543981437">
          <w:marLeft w:val="640"/>
          <w:marRight w:val="0"/>
          <w:marTop w:val="0"/>
          <w:marBottom w:val="0"/>
          <w:divBdr>
            <w:top w:val="none" w:sz="0" w:space="0" w:color="auto"/>
            <w:left w:val="none" w:sz="0" w:space="0" w:color="auto"/>
            <w:bottom w:val="none" w:sz="0" w:space="0" w:color="auto"/>
            <w:right w:val="none" w:sz="0" w:space="0" w:color="auto"/>
          </w:divBdr>
        </w:div>
        <w:div w:id="1099788142">
          <w:marLeft w:val="640"/>
          <w:marRight w:val="0"/>
          <w:marTop w:val="0"/>
          <w:marBottom w:val="0"/>
          <w:divBdr>
            <w:top w:val="none" w:sz="0" w:space="0" w:color="auto"/>
            <w:left w:val="none" w:sz="0" w:space="0" w:color="auto"/>
            <w:bottom w:val="none" w:sz="0" w:space="0" w:color="auto"/>
            <w:right w:val="none" w:sz="0" w:space="0" w:color="auto"/>
          </w:divBdr>
        </w:div>
        <w:div w:id="509025928">
          <w:marLeft w:val="640"/>
          <w:marRight w:val="0"/>
          <w:marTop w:val="0"/>
          <w:marBottom w:val="0"/>
          <w:divBdr>
            <w:top w:val="none" w:sz="0" w:space="0" w:color="auto"/>
            <w:left w:val="none" w:sz="0" w:space="0" w:color="auto"/>
            <w:bottom w:val="none" w:sz="0" w:space="0" w:color="auto"/>
            <w:right w:val="none" w:sz="0" w:space="0" w:color="auto"/>
          </w:divBdr>
        </w:div>
        <w:div w:id="626397903">
          <w:marLeft w:val="640"/>
          <w:marRight w:val="0"/>
          <w:marTop w:val="0"/>
          <w:marBottom w:val="0"/>
          <w:divBdr>
            <w:top w:val="none" w:sz="0" w:space="0" w:color="auto"/>
            <w:left w:val="none" w:sz="0" w:space="0" w:color="auto"/>
            <w:bottom w:val="none" w:sz="0" w:space="0" w:color="auto"/>
            <w:right w:val="none" w:sz="0" w:space="0" w:color="auto"/>
          </w:divBdr>
        </w:div>
        <w:div w:id="716126023">
          <w:marLeft w:val="640"/>
          <w:marRight w:val="0"/>
          <w:marTop w:val="0"/>
          <w:marBottom w:val="0"/>
          <w:divBdr>
            <w:top w:val="none" w:sz="0" w:space="0" w:color="auto"/>
            <w:left w:val="none" w:sz="0" w:space="0" w:color="auto"/>
            <w:bottom w:val="none" w:sz="0" w:space="0" w:color="auto"/>
            <w:right w:val="none" w:sz="0" w:space="0" w:color="auto"/>
          </w:divBdr>
        </w:div>
        <w:div w:id="416249886">
          <w:marLeft w:val="640"/>
          <w:marRight w:val="0"/>
          <w:marTop w:val="0"/>
          <w:marBottom w:val="0"/>
          <w:divBdr>
            <w:top w:val="none" w:sz="0" w:space="0" w:color="auto"/>
            <w:left w:val="none" w:sz="0" w:space="0" w:color="auto"/>
            <w:bottom w:val="none" w:sz="0" w:space="0" w:color="auto"/>
            <w:right w:val="none" w:sz="0" w:space="0" w:color="auto"/>
          </w:divBdr>
        </w:div>
        <w:div w:id="998919056">
          <w:marLeft w:val="640"/>
          <w:marRight w:val="0"/>
          <w:marTop w:val="0"/>
          <w:marBottom w:val="0"/>
          <w:divBdr>
            <w:top w:val="none" w:sz="0" w:space="0" w:color="auto"/>
            <w:left w:val="none" w:sz="0" w:space="0" w:color="auto"/>
            <w:bottom w:val="none" w:sz="0" w:space="0" w:color="auto"/>
            <w:right w:val="none" w:sz="0" w:space="0" w:color="auto"/>
          </w:divBdr>
        </w:div>
        <w:div w:id="1501774981">
          <w:marLeft w:val="640"/>
          <w:marRight w:val="0"/>
          <w:marTop w:val="0"/>
          <w:marBottom w:val="0"/>
          <w:divBdr>
            <w:top w:val="none" w:sz="0" w:space="0" w:color="auto"/>
            <w:left w:val="none" w:sz="0" w:space="0" w:color="auto"/>
            <w:bottom w:val="none" w:sz="0" w:space="0" w:color="auto"/>
            <w:right w:val="none" w:sz="0" w:space="0" w:color="auto"/>
          </w:divBdr>
        </w:div>
        <w:div w:id="1705982924">
          <w:marLeft w:val="640"/>
          <w:marRight w:val="0"/>
          <w:marTop w:val="0"/>
          <w:marBottom w:val="0"/>
          <w:divBdr>
            <w:top w:val="none" w:sz="0" w:space="0" w:color="auto"/>
            <w:left w:val="none" w:sz="0" w:space="0" w:color="auto"/>
            <w:bottom w:val="none" w:sz="0" w:space="0" w:color="auto"/>
            <w:right w:val="none" w:sz="0" w:space="0" w:color="auto"/>
          </w:divBdr>
        </w:div>
        <w:div w:id="131407028">
          <w:marLeft w:val="640"/>
          <w:marRight w:val="0"/>
          <w:marTop w:val="0"/>
          <w:marBottom w:val="0"/>
          <w:divBdr>
            <w:top w:val="none" w:sz="0" w:space="0" w:color="auto"/>
            <w:left w:val="none" w:sz="0" w:space="0" w:color="auto"/>
            <w:bottom w:val="none" w:sz="0" w:space="0" w:color="auto"/>
            <w:right w:val="none" w:sz="0" w:space="0" w:color="auto"/>
          </w:divBdr>
        </w:div>
        <w:div w:id="1273248187">
          <w:marLeft w:val="640"/>
          <w:marRight w:val="0"/>
          <w:marTop w:val="0"/>
          <w:marBottom w:val="0"/>
          <w:divBdr>
            <w:top w:val="none" w:sz="0" w:space="0" w:color="auto"/>
            <w:left w:val="none" w:sz="0" w:space="0" w:color="auto"/>
            <w:bottom w:val="none" w:sz="0" w:space="0" w:color="auto"/>
            <w:right w:val="none" w:sz="0" w:space="0" w:color="auto"/>
          </w:divBdr>
        </w:div>
        <w:div w:id="1983727592">
          <w:marLeft w:val="640"/>
          <w:marRight w:val="0"/>
          <w:marTop w:val="0"/>
          <w:marBottom w:val="0"/>
          <w:divBdr>
            <w:top w:val="none" w:sz="0" w:space="0" w:color="auto"/>
            <w:left w:val="none" w:sz="0" w:space="0" w:color="auto"/>
            <w:bottom w:val="none" w:sz="0" w:space="0" w:color="auto"/>
            <w:right w:val="none" w:sz="0" w:space="0" w:color="auto"/>
          </w:divBdr>
        </w:div>
        <w:div w:id="1417827157">
          <w:marLeft w:val="640"/>
          <w:marRight w:val="0"/>
          <w:marTop w:val="0"/>
          <w:marBottom w:val="0"/>
          <w:divBdr>
            <w:top w:val="none" w:sz="0" w:space="0" w:color="auto"/>
            <w:left w:val="none" w:sz="0" w:space="0" w:color="auto"/>
            <w:bottom w:val="none" w:sz="0" w:space="0" w:color="auto"/>
            <w:right w:val="none" w:sz="0" w:space="0" w:color="auto"/>
          </w:divBdr>
        </w:div>
        <w:div w:id="480272576">
          <w:marLeft w:val="640"/>
          <w:marRight w:val="0"/>
          <w:marTop w:val="0"/>
          <w:marBottom w:val="0"/>
          <w:divBdr>
            <w:top w:val="none" w:sz="0" w:space="0" w:color="auto"/>
            <w:left w:val="none" w:sz="0" w:space="0" w:color="auto"/>
            <w:bottom w:val="none" w:sz="0" w:space="0" w:color="auto"/>
            <w:right w:val="none" w:sz="0" w:space="0" w:color="auto"/>
          </w:divBdr>
        </w:div>
        <w:div w:id="307249245">
          <w:marLeft w:val="640"/>
          <w:marRight w:val="0"/>
          <w:marTop w:val="0"/>
          <w:marBottom w:val="0"/>
          <w:divBdr>
            <w:top w:val="none" w:sz="0" w:space="0" w:color="auto"/>
            <w:left w:val="none" w:sz="0" w:space="0" w:color="auto"/>
            <w:bottom w:val="none" w:sz="0" w:space="0" w:color="auto"/>
            <w:right w:val="none" w:sz="0" w:space="0" w:color="auto"/>
          </w:divBdr>
        </w:div>
        <w:div w:id="1936286322">
          <w:marLeft w:val="640"/>
          <w:marRight w:val="0"/>
          <w:marTop w:val="0"/>
          <w:marBottom w:val="0"/>
          <w:divBdr>
            <w:top w:val="none" w:sz="0" w:space="0" w:color="auto"/>
            <w:left w:val="none" w:sz="0" w:space="0" w:color="auto"/>
            <w:bottom w:val="none" w:sz="0" w:space="0" w:color="auto"/>
            <w:right w:val="none" w:sz="0" w:space="0" w:color="auto"/>
          </w:divBdr>
        </w:div>
        <w:div w:id="1349940734">
          <w:marLeft w:val="640"/>
          <w:marRight w:val="0"/>
          <w:marTop w:val="0"/>
          <w:marBottom w:val="0"/>
          <w:divBdr>
            <w:top w:val="none" w:sz="0" w:space="0" w:color="auto"/>
            <w:left w:val="none" w:sz="0" w:space="0" w:color="auto"/>
            <w:bottom w:val="none" w:sz="0" w:space="0" w:color="auto"/>
            <w:right w:val="none" w:sz="0" w:space="0" w:color="auto"/>
          </w:divBdr>
        </w:div>
        <w:div w:id="9262826">
          <w:marLeft w:val="640"/>
          <w:marRight w:val="0"/>
          <w:marTop w:val="0"/>
          <w:marBottom w:val="0"/>
          <w:divBdr>
            <w:top w:val="none" w:sz="0" w:space="0" w:color="auto"/>
            <w:left w:val="none" w:sz="0" w:space="0" w:color="auto"/>
            <w:bottom w:val="none" w:sz="0" w:space="0" w:color="auto"/>
            <w:right w:val="none" w:sz="0" w:space="0" w:color="auto"/>
          </w:divBdr>
        </w:div>
        <w:div w:id="2046901293">
          <w:marLeft w:val="640"/>
          <w:marRight w:val="0"/>
          <w:marTop w:val="0"/>
          <w:marBottom w:val="0"/>
          <w:divBdr>
            <w:top w:val="none" w:sz="0" w:space="0" w:color="auto"/>
            <w:left w:val="none" w:sz="0" w:space="0" w:color="auto"/>
            <w:bottom w:val="none" w:sz="0" w:space="0" w:color="auto"/>
            <w:right w:val="none" w:sz="0" w:space="0" w:color="auto"/>
          </w:divBdr>
        </w:div>
        <w:div w:id="909386912">
          <w:marLeft w:val="640"/>
          <w:marRight w:val="0"/>
          <w:marTop w:val="0"/>
          <w:marBottom w:val="0"/>
          <w:divBdr>
            <w:top w:val="none" w:sz="0" w:space="0" w:color="auto"/>
            <w:left w:val="none" w:sz="0" w:space="0" w:color="auto"/>
            <w:bottom w:val="none" w:sz="0" w:space="0" w:color="auto"/>
            <w:right w:val="none" w:sz="0" w:space="0" w:color="auto"/>
          </w:divBdr>
        </w:div>
        <w:div w:id="798845077">
          <w:marLeft w:val="640"/>
          <w:marRight w:val="0"/>
          <w:marTop w:val="0"/>
          <w:marBottom w:val="0"/>
          <w:divBdr>
            <w:top w:val="none" w:sz="0" w:space="0" w:color="auto"/>
            <w:left w:val="none" w:sz="0" w:space="0" w:color="auto"/>
            <w:bottom w:val="none" w:sz="0" w:space="0" w:color="auto"/>
            <w:right w:val="none" w:sz="0" w:space="0" w:color="auto"/>
          </w:divBdr>
        </w:div>
        <w:div w:id="2092697506">
          <w:marLeft w:val="640"/>
          <w:marRight w:val="0"/>
          <w:marTop w:val="0"/>
          <w:marBottom w:val="0"/>
          <w:divBdr>
            <w:top w:val="none" w:sz="0" w:space="0" w:color="auto"/>
            <w:left w:val="none" w:sz="0" w:space="0" w:color="auto"/>
            <w:bottom w:val="none" w:sz="0" w:space="0" w:color="auto"/>
            <w:right w:val="none" w:sz="0" w:space="0" w:color="auto"/>
          </w:divBdr>
        </w:div>
        <w:div w:id="712197319">
          <w:marLeft w:val="640"/>
          <w:marRight w:val="0"/>
          <w:marTop w:val="0"/>
          <w:marBottom w:val="0"/>
          <w:divBdr>
            <w:top w:val="none" w:sz="0" w:space="0" w:color="auto"/>
            <w:left w:val="none" w:sz="0" w:space="0" w:color="auto"/>
            <w:bottom w:val="none" w:sz="0" w:space="0" w:color="auto"/>
            <w:right w:val="none" w:sz="0" w:space="0" w:color="auto"/>
          </w:divBdr>
        </w:div>
        <w:div w:id="1124035664">
          <w:marLeft w:val="640"/>
          <w:marRight w:val="0"/>
          <w:marTop w:val="0"/>
          <w:marBottom w:val="0"/>
          <w:divBdr>
            <w:top w:val="none" w:sz="0" w:space="0" w:color="auto"/>
            <w:left w:val="none" w:sz="0" w:space="0" w:color="auto"/>
            <w:bottom w:val="none" w:sz="0" w:space="0" w:color="auto"/>
            <w:right w:val="none" w:sz="0" w:space="0" w:color="auto"/>
          </w:divBdr>
        </w:div>
        <w:div w:id="564806175">
          <w:marLeft w:val="640"/>
          <w:marRight w:val="0"/>
          <w:marTop w:val="0"/>
          <w:marBottom w:val="0"/>
          <w:divBdr>
            <w:top w:val="none" w:sz="0" w:space="0" w:color="auto"/>
            <w:left w:val="none" w:sz="0" w:space="0" w:color="auto"/>
            <w:bottom w:val="none" w:sz="0" w:space="0" w:color="auto"/>
            <w:right w:val="none" w:sz="0" w:space="0" w:color="auto"/>
          </w:divBdr>
        </w:div>
        <w:div w:id="2094546249">
          <w:marLeft w:val="640"/>
          <w:marRight w:val="0"/>
          <w:marTop w:val="0"/>
          <w:marBottom w:val="0"/>
          <w:divBdr>
            <w:top w:val="none" w:sz="0" w:space="0" w:color="auto"/>
            <w:left w:val="none" w:sz="0" w:space="0" w:color="auto"/>
            <w:bottom w:val="none" w:sz="0" w:space="0" w:color="auto"/>
            <w:right w:val="none" w:sz="0" w:space="0" w:color="auto"/>
          </w:divBdr>
        </w:div>
        <w:div w:id="921839029">
          <w:marLeft w:val="640"/>
          <w:marRight w:val="0"/>
          <w:marTop w:val="0"/>
          <w:marBottom w:val="0"/>
          <w:divBdr>
            <w:top w:val="none" w:sz="0" w:space="0" w:color="auto"/>
            <w:left w:val="none" w:sz="0" w:space="0" w:color="auto"/>
            <w:bottom w:val="none" w:sz="0" w:space="0" w:color="auto"/>
            <w:right w:val="none" w:sz="0" w:space="0" w:color="auto"/>
          </w:divBdr>
        </w:div>
        <w:div w:id="1605186391">
          <w:marLeft w:val="640"/>
          <w:marRight w:val="0"/>
          <w:marTop w:val="0"/>
          <w:marBottom w:val="0"/>
          <w:divBdr>
            <w:top w:val="none" w:sz="0" w:space="0" w:color="auto"/>
            <w:left w:val="none" w:sz="0" w:space="0" w:color="auto"/>
            <w:bottom w:val="none" w:sz="0" w:space="0" w:color="auto"/>
            <w:right w:val="none" w:sz="0" w:space="0" w:color="auto"/>
          </w:divBdr>
        </w:div>
        <w:div w:id="920218592">
          <w:marLeft w:val="640"/>
          <w:marRight w:val="0"/>
          <w:marTop w:val="0"/>
          <w:marBottom w:val="0"/>
          <w:divBdr>
            <w:top w:val="none" w:sz="0" w:space="0" w:color="auto"/>
            <w:left w:val="none" w:sz="0" w:space="0" w:color="auto"/>
            <w:bottom w:val="none" w:sz="0" w:space="0" w:color="auto"/>
            <w:right w:val="none" w:sz="0" w:space="0" w:color="auto"/>
          </w:divBdr>
        </w:div>
        <w:div w:id="247270589">
          <w:marLeft w:val="640"/>
          <w:marRight w:val="0"/>
          <w:marTop w:val="0"/>
          <w:marBottom w:val="0"/>
          <w:divBdr>
            <w:top w:val="none" w:sz="0" w:space="0" w:color="auto"/>
            <w:left w:val="none" w:sz="0" w:space="0" w:color="auto"/>
            <w:bottom w:val="none" w:sz="0" w:space="0" w:color="auto"/>
            <w:right w:val="none" w:sz="0" w:space="0" w:color="auto"/>
          </w:divBdr>
        </w:div>
        <w:div w:id="1388452438">
          <w:marLeft w:val="640"/>
          <w:marRight w:val="0"/>
          <w:marTop w:val="0"/>
          <w:marBottom w:val="0"/>
          <w:divBdr>
            <w:top w:val="none" w:sz="0" w:space="0" w:color="auto"/>
            <w:left w:val="none" w:sz="0" w:space="0" w:color="auto"/>
            <w:bottom w:val="none" w:sz="0" w:space="0" w:color="auto"/>
            <w:right w:val="none" w:sz="0" w:space="0" w:color="auto"/>
          </w:divBdr>
        </w:div>
        <w:div w:id="1936287114">
          <w:marLeft w:val="640"/>
          <w:marRight w:val="0"/>
          <w:marTop w:val="0"/>
          <w:marBottom w:val="0"/>
          <w:divBdr>
            <w:top w:val="none" w:sz="0" w:space="0" w:color="auto"/>
            <w:left w:val="none" w:sz="0" w:space="0" w:color="auto"/>
            <w:bottom w:val="none" w:sz="0" w:space="0" w:color="auto"/>
            <w:right w:val="none" w:sz="0" w:space="0" w:color="auto"/>
          </w:divBdr>
        </w:div>
        <w:div w:id="857504723">
          <w:marLeft w:val="640"/>
          <w:marRight w:val="0"/>
          <w:marTop w:val="0"/>
          <w:marBottom w:val="0"/>
          <w:divBdr>
            <w:top w:val="none" w:sz="0" w:space="0" w:color="auto"/>
            <w:left w:val="none" w:sz="0" w:space="0" w:color="auto"/>
            <w:bottom w:val="none" w:sz="0" w:space="0" w:color="auto"/>
            <w:right w:val="none" w:sz="0" w:space="0" w:color="auto"/>
          </w:divBdr>
        </w:div>
        <w:div w:id="1714579217">
          <w:marLeft w:val="640"/>
          <w:marRight w:val="0"/>
          <w:marTop w:val="0"/>
          <w:marBottom w:val="0"/>
          <w:divBdr>
            <w:top w:val="none" w:sz="0" w:space="0" w:color="auto"/>
            <w:left w:val="none" w:sz="0" w:space="0" w:color="auto"/>
            <w:bottom w:val="none" w:sz="0" w:space="0" w:color="auto"/>
            <w:right w:val="none" w:sz="0" w:space="0" w:color="auto"/>
          </w:divBdr>
        </w:div>
        <w:div w:id="63340495">
          <w:marLeft w:val="640"/>
          <w:marRight w:val="0"/>
          <w:marTop w:val="0"/>
          <w:marBottom w:val="0"/>
          <w:divBdr>
            <w:top w:val="none" w:sz="0" w:space="0" w:color="auto"/>
            <w:left w:val="none" w:sz="0" w:space="0" w:color="auto"/>
            <w:bottom w:val="none" w:sz="0" w:space="0" w:color="auto"/>
            <w:right w:val="none" w:sz="0" w:space="0" w:color="auto"/>
          </w:divBdr>
        </w:div>
        <w:div w:id="1658725009">
          <w:marLeft w:val="640"/>
          <w:marRight w:val="0"/>
          <w:marTop w:val="0"/>
          <w:marBottom w:val="0"/>
          <w:divBdr>
            <w:top w:val="none" w:sz="0" w:space="0" w:color="auto"/>
            <w:left w:val="none" w:sz="0" w:space="0" w:color="auto"/>
            <w:bottom w:val="none" w:sz="0" w:space="0" w:color="auto"/>
            <w:right w:val="none" w:sz="0" w:space="0" w:color="auto"/>
          </w:divBdr>
        </w:div>
        <w:div w:id="2051027750">
          <w:marLeft w:val="640"/>
          <w:marRight w:val="0"/>
          <w:marTop w:val="0"/>
          <w:marBottom w:val="0"/>
          <w:divBdr>
            <w:top w:val="none" w:sz="0" w:space="0" w:color="auto"/>
            <w:left w:val="none" w:sz="0" w:space="0" w:color="auto"/>
            <w:bottom w:val="none" w:sz="0" w:space="0" w:color="auto"/>
            <w:right w:val="none" w:sz="0" w:space="0" w:color="auto"/>
          </w:divBdr>
        </w:div>
        <w:div w:id="1501265045">
          <w:marLeft w:val="640"/>
          <w:marRight w:val="0"/>
          <w:marTop w:val="0"/>
          <w:marBottom w:val="0"/>
          <w:divBdr>
            <w:top w:val="none" w:sz="0" w:space="0" w:color="auto"/>
            <w:left w:val="none" w:sz="0" w:space="0" w:color="auto"/>
            <w:bottom w:val="none" w:sz="0" w:space="0" w:color="auto"/>
            <w:right w:val="none" w:sz="0" w:space="0" w:color="auto"/>
          </w:divBdr>
        </w:div>
        <w:div w:id="139268113">
          <w:marLeft w:val="640"/>
          <w:marRight w:val="0"/>
          <w:marTop w:val="0"/>
          <w:marBottom w:val="0"/>
          <w:divBdr>
            <w:top w:val="none" w:sz="0" w:space="0" w:color="auto"/>
            <w:left w:val="none" w:sz="0" w:space="0" w:color="auto"/>
            <w:bottom w:val="none" w:sz="0" w:space="0" w:color="auto"/>
            <w:right w:val="none" w:sz="0" w:space="0" w:color="auto"/>
          </w:divBdr>
        </w:div>
        <w:div w:id="190539485">
          <w:marLeft w:val="640"/>
          <w:marRight w:val="0"/>
          <w:marTop w:val="0"/>
          <w:marBottom w:val="0"/>
          <w:divBdr>
            <w:top w:val="none" w:sz="0" w:space="0" w:color="auto"/>
            <w:left w:val="none" w:sz="0" w:space="0" w:color="auto"/>
            <w:bottom w:val="none" w:sz="0" w:space="0" w:color="auto"/>
            <w:right w:val="none" w:sz="0" w:space="0" w:color="auto"/>
          </w:divBdr>
        </w:div>
        <w:div w:id="1897206965">
          <w:marLeft w:val="640"/>
          <w:marRight w:val="0"/>
          <w:marTop w:val="0"/>
          <w:marBottom w:val="0"/>
          <w:divBdr>
            <w:top w:val="none" w:sz="0" w:space="0" w:color="auto"/>
            <w:left w:val="none" w:sz="0" w:space="0" w:color="auto"/>
            <w:bottom w:val="none" w:sz="0" w:space="0" w:color="auto"/>
            <w:right w:val="none" w:sz="0" w:space="0" w:color="auto"/>
          </w:divBdr>
        </w:div>
        <w:div w:id="1576822800">
          <w:marLeft w:val="640"/>
          <w:marRight w:val="0"/>
          <w:marTop w:val="0"/>
          <w:marBottom w:val="0"/>
          <w:divBdr>
            <w:top w:val="none" w:sz="0" w:space="0" w:color="auto"/>
            <w:left w:val="none" w:sz="0" w:space="0" w:color="auto"/>
            <w:bottom w:val="none" w:sz="0" w:space="0" w:color="auto"/>
            <w:right w:val="none" w:sz="0" w:space="0" w:color="auto"/>
          </w:divBdr>
        </w:div>
        <w:div w:id="771895021">
          <w:marLeft w:val="640"/>
          <w:marRight w:val="0"/>
          <w:marTop w:val="0"/>
          <w:marBottom w:val="0"/>
          <w:divBdr>
            <w:top w:val="none" w:sz="0" w:space="0" w:color="auto"/>
            <w:left w:val="none" w:sz="0" w:space="0" w:color="auto"/>
            <w:bottom w:val="none" w:sz="0" w:space="0" w:color="auto"/>
            <w:right w:val="none" w:sz="0" w:space="0" w:color="auto"/>
          </w:divBdr>
        </w:div>
        <w:div w:id="1411807216">
          <w:marLeft w:val="640"/>
          <w:marRight w:val="0"/>
          <w:marTop w:val="0"/>
          <w:marBottom w:val="0"/>
          <w:divBdr>
            <w:top w:val="none" w:sz="0" w:space="0" w:color="auto"/>
            <w:left w:val="none" w:sz="0" w:space="0" w:color="auto"/>
            <w:bottom w:val="none" w:sz="0" w:space="0" w:color="auto"/>
            <w:right w:val="none" w:sz="0" w:space="0" w:color="auto"/>
          </w:divBdr>
        </w:div>
        <w:div w:id="1533768270">
          <w:marLeft w:val="640"/>
          <w:marRight w:val="0"/>
          <w:marTop w:val="0"/>
          <w:marBottom w:val="0"/>
          <w:divBdr>
            <w:top w:val="none" w:sz="0" w:space="0" w:color="auto"/>
            <w:left w:val="none" w:sz="0" w:space="0" w:color="auto"/>
            <w:bottom w:val="none" w:sz="0" w:space="0" w:color="auto"/>
            <w:right w:val="none" w:sz="0" w:space="0" w:color="auto"/>
          </w:divBdr>
        </w:div>
        <w:div w:id="1152452637">
          <w:marLeft w:val="640"/>
          <w:marRight w:val="0"/>
          <w:marTop w:val="0"/>
          <w:marBottom w:val="0"/>
          <w:divBdr>
            <w:top w:val="none" w:sz="0" w:space="0" w:color="auto"/>
            <w:left w:val="none" w:sz="0" w:space="0" w:color="auto"/>
            <w:bottom w:val="none" w:sz="0" w:space="0" w:color="auto"/>
            <w:right w:val="none" w:sz="0" w:space="0" w:color="auto"/>
          </w:divBdr>
        </w:div>
        <w:div w:id="1812480841">
          <w:marLeft w:val="640"/>
          <w:marRight w:val="0"/>
          <w:marTop w:val="0"/>
          <w:marBottom w:val="0"/>
          <w:divBdr>
            <w:top w:val="none" w:sz="0" w:space="0" w:color="auto"/>
            <w:left w:val="none" w:sz="0" w:space="0" w:color="auto"/>
            <w:bottom w:val="none" w:sz="0" w:space="0" w:color="auto"/>
            <w:right w:val="none" w:sz="0" w:space="0" w:color="auto"/>
          </w:divBdr>
        </w:div>
        <w:div w:id="1628587579">
          <w:marLeft w:val="640"/>
          <w:marRight w:val="0"/>
          <w:marTop w:val="0"/>
          <w:marBottom w:val="0"/>
          <w:divBdr>
            <w:top w:val="none" w:sz="0" w:space="0" w:color="auto"/>
            <w:left w:val="none" w:sz="0" w:space="0" w:color="auto"/>
            <w:bottom w:val="none" w:sz="0" w:space="0" w:color="auto"/>
            <w:right w:val="none" w:sz="0" w:space="0" w:color="auto"/>
          </w:divBdr>
        </w:div>
        <w:div w:id="579870001">
          <w:marLeft w:val="640"/>
          <w:marRight w:val="0"/>
          <w:marTop w:val="0"/>
          <w:marBottom w:val="0"/>
          <w:divBdr>
            <w:top w:val="none" w:sz="0" w:space="0" w:color="auto"/>
            <w:left w:val="none" w:sz="0" w:space="0" w:color="auto"/>
            <w:bottom w:val="none" w:sz="0" w:space="0" w:color="auto"/>
            <w:right w:val="none" w:sz="0" w:space="0" w:color="auto"/>
          </w:divBdr>
        </w:div>
        <w:div w:id="767652100">
          <w:marLeft w:val="640"/>
          <w:marRight w:val="0"/>
          <w:marTop w:val="0"/>
          <w:marBottom w:val="0"/>
          <w:divBdr>
            <w:top w:val="none" w:sz="0" w:space="0" w:color="auto"/>
            <w:left w:val="none" w:sz="0" w:space="0" w:color="auto"/>
            <w:bottom w:val="none" w:sz="0" w:space="0" w:color="auto"/>
            <w:right w:val="none" w:sz="0" w:space="0" w:color="auto"/>
          </w:divBdr>
        </w:div>
        <w:div w:id="809325574">
          <w:marLeft w:val="640"/>
          <w:marRight w:val="0"/>
          <w:marTop w:val="0"/>
          <w:marBottom w:val="0"/>
          <w:divBdr>
            <w:top w:val="none" w:sz="0" w:space="0" w:color="auto"/>
            <w:left w:val="none" w:sz="0" w:space="0" w:color="auto"/>
            <w:bottom w:val="none" w:sz="0" w:space="0" w:color="auto"/>
            <w:right w:val="none" w:sz="0" w:space="0" w:color="auto"/>
          </w:divBdr>
        </w:div>
        <w:div w:id="1434940811">
          <w:marLeft w:val="640"/>
          <w:marRight w:val="0"/>
          <w:marTop w:val="0"/>
          <w:marBottom w:val="0"/>
          <w:divBdr>
            <w:top w:val="none" w:sz="0" w:space="0" w:color="auto"/>
            <w:left w:val="none" w:sz="0" w:space="0" w:color="auto"/>
            <w:bottom w:val="none" w:sz="0" w:space="0" w:color="auto"/>
            <w:right w:val="none" w:sz="0" w:space="0" w:color="auto"/>
          </w:divBdr>
        </w:div>
        <w:div w:id="699163803">
          <w:marLeft w:val="640"/>
          <w:marRight w:val="0"/>
          <w:marTop w:val="0"/>
          <w:marBottom w:val="0"/>
          <w:divBdr>
            <w:top w:val="none" w:sz="0" w:space="0" w:color="auto"/>
            <w:left w:val="none" w:sz="0" w:space="0" w:color="auto"/>
            <w:bottom w:val="none" w:sz="0" w:space="0" w:color="auto"/>
            <w:right w:val="none" w:sz="0" w:space="0" w:color="auto"/>
          </w:divBdr>
        </w:div>
        <w:div w:id="1028725686">
          <w:marLeft w:val="640"/>
          <w:marRight w:val="0"/>
          <w:marTop w:val="0"/>
          <w:marBottom w:val="0"/>
          <w:divBdr>
            <w:top w:val="none" w:sz="0" w:space="0" w:color="auto"/>
            <w:left w:val="none" w:sz="0" w:space="0" w:color="auto"/>
            <w:bottom w:val="none" w:sz="0" w:space="0" w:color="auto"/>
            <w:right w:val="none" w:sz="0" w:space="0" w:color="auto"/>
          </w:divBdr>
        </w:div>
        <w:div w:id="301662236">
          <w:marLeft w:val="640"/>
          <w:marRight w:val="0"/>
          <w:marTop w:val="0"/>
          <w:marBottom w:val="0"/>
          <w:divBdr>
            <w:top w:val="none" w:sz="0" w:space="0" w:color="auto"/>
            <w:left w:val="none" w:sz="0" w:space="0" w:color="auto"/>
            <w:bottom w:val="none" w:sz="0" w:space="0" w:color="auto"/>
            <w:right w:val="none" w:sz="0" w:space="0" w:color="auto"/>
          </w:divBdr>
        </w:div>
        <w:div w:id="743725344">
          <w:marLeft w:val="640"/>
          <w:marRight w:val="0"/>
          <w:marTop w:val="0"/>
          <w:marBottom w:val="0"/>
          <w:divBdr>
            <w:top w:val="none" w:sz="0" w:space="0" w:color="auto"/>
            <w:left w:val="none" w:sz="0" w:space="0" w:color="auto"/>
            <w:bottom w:val="none" w:sz="0" w:space="0" w:color="auto"/>
            <w:right w:val="none" w:sz="0" w:space="0" w:color="auto"/>
          </w:divBdr>
        </w:div>
        <w:div w:id="701172149">
          <w:marLeft w:val="640"/>
          <w:marRight w:val="0"/>
          <w:marTop w:val="0"/>
          <w:marBottom w:val="0"/>
          <w:divBdr>
            <w:top w:val="none" w:sz="0" w:space="0" w:color="auto"/>
            <w:left w:val="none" w:sz="0" w:space="0" w:color="auto"/>
            <w:bottom w:val="none" w:sz="0" w:space="0" w:color="auto"/>
            <w:right w:val="none" w:sz="0" w:space="0" w:color="auto"/>
          </w:divBdr>
        </w:div>
        <w:div w:id="315883621">
          <w:marLeft w:val="640"/>
          <w:marRight w:val="0"/>
          <w:marTop w:val="0"/>
          <w:marBottom w:val="0"/>
          <w:divBdr>
            <w:top w:val="none" w:sz="0" w:space="0" w:color="auto"/>
            <w:left w:val="none" w:sz="0" w:space="0" w:color="auto"/>
            <w:bottom w:val="none" w:sz="0" w:space="0" w:color="auto"/>
            <w:right w:val="none" w:sz="0" w:space="0" w:color="auto"/>
          </w:divBdr>
        </w:div>
        <w:div w:id="1227111722">
          <w:marLeft w:val="640"/>
          <w:marRight w:val="0"/>
          <w:marTop w:val="0"/>
          <w:marBottom w:val="0"/>
          <w:divBdr>
            <w:top w:val="none" w:sz="0" w:space="0" w:color="auto"/>
            <w:left w:val="none" w:sz="0" w:space="0" w:color="auto"/>
            <w:bottom w:val="none" w:sz="0" w:space="0" w:color="auto"/>
            <w:right w:val="none" w:sz="0" w:space="0" w:color="auto"/>
          </w:divBdr>
        </w:div>
        <w:div w:id="96562904">
          <w:marLeft w:val="640"/>
          <w:marRight w:val="0"/>
          <w:marTop w:val="0"/>
          <w:marBottom w:val="0"/>
          <w:divBdr>
            <w:top w:val="none" w:sz="0" w:space="0" w:color="auto"/>
            <w:left w:val="none" w:sz="0" w:space="0" w:color="auto"/>
            <w:bottom w:val="none" w:sz="0" w:space="0" w:color="auto"/>
            <w:right w:val="none" w:sz="0" w:space="0" w:color="auto"/>
          </w:divBdr>
        </w:div>
        <w:div w:id="1358191526">
          <w:marLeft w:val="640"/>
          <w:marRight w:val="0"/>
          <w:marTop w:val="0"/>
          <w:marBottom w:val="0"/>
          <w:divBdr>
            <w:top w:val="none" w:sz="0" w:space="0" w:color="auto"/>
            <w:left w:val="none" w:sz="0" w:space="0" w:color="auto"/>
            <w:bottom w:val="none" w:sz="0" w:space="0" w:color="auto"/>
            <w:right w:val="none" w:sz="0" w:space="0" w:color="auto"/>
          </w:divBdr>
        </w:div>
        <w:div w:id="1713768522">
          <w:marLeft w:val="640"/>
          <w:marRight w:val="0"/>
          <w:marTop w:val="0"/>
          <w:marBottom w:val="0"/>
          <w:divBdr>
            <w:top w:val="none" w:sz="0" w:space="0" w:color="auto"/>
            <w:left w:val="none" w:sz="0" w:space="0" w:color="auto"/>
            <w:bottom w:val="none" w:sz="0" w:space="0" w:color="auto"/>
            <w:right w:val="none" w:sz="0" w:space="0" w:color="auto"/>
          </w:divBdr>
        </w:div>
        <w:div w:id="1158956766">
          <w:marLeft w:val="640"/>
          <w:marRight w:val="0"/>
          <w:marTop w:val="0"/>
          <w:marBottom w:val="0"/>
          <w:divBdr>
            <w:top w:val="none" w:sz="0" w:space="0" w:color="auto"/>
            <w:left w:val="none" w:sz="0" w:space="0" w:color="auto"/>
            <w:bottom w:val="none" w:sz="0" w:space="0" w:color="auto"/>
            <w:right w:val="none" w:sz="0" w:space="0" w:color="auto"/>
          </w:divBdr>
        </w:div>
        <w:div w:id="1919512612">
          <w:marLeft w:val="640"/>
          <w:marRight w:val="0"/>
          <w:marTop w:val="0"/>
          <w:marBottom w:val="0"/>
          <w:divBdr>
            <w:top w:val="none" w:sz="0" w:space="0" w:color="auto"/>
            <w:left w:val="none" w:sz="0" w:space="0" w:color="auto"/>
            <w:bottom w:val="none" w:sz="0" w:space="0" w:color="auto"/>
            <w:right w:val="none" w:sz="0" w:space="0" w:color="auto"/>
          </w:divBdr>
        </w:div>
        <w:div w:id="500970070">
          <w:marLeft w:val="640"/>
          <w:marRight w:val="0"/>
          <w:marTop w:val="0"/>
          <w:marBottom w:val="0"/>
          <w:divBdr>
            <w:top w:val="none" w:sz="0" w:space="0" w:color="auto"/>
            <w:left w:val="none" w:sz="0" w:space="0" w:color="auto"/>
            <w:bottom w:val="none" w:sz="0" w:space="0" w:color="auto"/>
            <w:right w:val="none" w:sz="0" w:space="0" w:color="auto"/>
          </w:divBdr>
        </w:div>
        <w:div w:id="106243363">
          <w:marLeft w:val="640"/>
          <w:marRight w:val="0"/>
          <w:marTop w:val="0"/>
          <w:marBottom w:val="0"/>
          <w:divBdr>
            <w:top w:val="none" w:sz="0" w:space="0" w:color="auto"/>
            <w:left w:val="none" w:sz="0" w:space="0" w:color="auto"/>
            <w:bottom w:val="none" w:sz="0" w:space="0" w:color="auto"/>
            <w:right w:val="none" w:sz="0" w:space="0" w:color="auto"/>
          </w:divBdr>
        </w:div>
        <w:div w:id="941301099">
          <w:marLeft w:val="640"/>
          <w:marRight w:val="0"/>
          <w:marTop w:val="0"/>
          <w:marBottom w:val="0"/>
          <w:divBdr>
            <w:top w:val="none" w:sz="0" w:space="0" w:color="auto"/>
            <w:left w:val="none" w:sz="0" w:space="0" w:color="auto"/>
            <w:bottom w:val="none" w:sz="0" w:space="0" w:color="auto"/>
            <w:right w:val="none" w:sz="0" w:space="0" w:color="auto"/>
          </w:divBdr>
        </w:div>
        <w:div w:id="1578591123">
          <w:marLeft w:val="640"/>
          <w:marRight w:val="0"/>
          <w:marTop w:val="0"/>
          <w:marBottom w:val="0"/>
          <w:divBdr>
            <w:top w:val="none" w:sz="0" w:space="0" w:color="auto"/>
            <w:left w:val="none" w:sz="0" w:space="0" w:color="auto"/>
            <w:bottom w:val="none" w:sz="0" w:space="0" w:color="auto"/>
            <w:right w:val="none" w:sz="0" w:space="0" w:color="auto"/>
          </w:divBdr>
        </w:div>
        <w:div w:id="641345764">
          <w:marLeft w:val="640"/>
          <w:marRight w:val="0"/>
          <w:marTop w:val="0"/>
          <w:marBottom w:val="0"/>
          <w:divBdr>
            <w:top w:val="none" w:sz="0" w:space="0" w:color="auto"/>
            <w:left w:val="none" w:sz="0" w:space="0" w:color="auto"/>
            <w:bottom w:val="none" w:sz="0" w:space="0" w:color="auto"/>
            <w:right w:val="none" w:sz="0" w:space="0" w:color="auto"/>
          </w:divBdr>
        </w:div>
        <w:div w:id="389235026">
          <w:marLeft w:val="640"/>
          <w:marRight w:val="0"/>
          <w:marTop w:val="0"/>
          <w:marBottom w:val="0"/>
          <w:divBdr>
            <w:top w:val="none" w:sz="0" w:space="0" w:color="auto"/>
            <w:left w:val="none" w:sz="0" w:space="0" w:color="auto"/>
            <w:bottom w:val="none" w:sz="0" w:space="0" w:color="auto"/>
            <w:right w:val="none" w:sz="0" w:space="0" w:color="auto"/>
          </w:divBdr>
        </w:div>
        <w:div w:id="532350976">
          <w:marLeft w:val="640"/>
          <w:marRight w:val="0"/>
          <w:marTop w:val="0"/>
          <w:marBottom w:val="0"/>
          <w:divBdr>
            <w:top w:val="none" w:sz="0" w:space="0" w:color="auto"/>
            <w:left w:val="none" w:sz="0" w:space="0" w:color="auto"/>
            <w:bottom w:val="none" w:sz="0" w:space="0" w:color="auto"/>
            <w:right w:val="none" w:sz="0" w:space="0" w:color="auto"/>
          </w:divBdr>
        </w:div>
        <w:div w:id="1418138640">
          <w:marLeft w:val="640"/>
          <w:marRight w:val="0"/>
          <w:marTop w:val="0"/>
          <w:marBottom w:val="0"/>
          <w:divBdr>
            <w:top w:val="none" w:sz="0" w:space="0" w:color="auto"/>
            <w:left w:val="none" w:sz="0" w:space="0" w:color="auto"/>
            <w:bottom w:val="none" w:sz="0" w:space="0" w:color="auto"/>
            <w:right w:val="none" w:sz="0" w:space="0" w:color="auto"/>
          </w:divBdr>
        </w:div>
        <w:div w:id="275257480">
          <w:marLeft w:val="640"/>
          <w:marRight w:val="0"/>
          <w:marTop w:val="0"/>
          <w:marBottom w:val="0"/>
          <w:divBdr>
            <w:top w:val="none" w:sz="0" w:space="0" w:color="auto"/>
            <w:left w:val="none" w:sz="0" w:space="0" w:color="auto"/>
            <w:bottom w:val="none" w:sz="0" w:space="0" w:color="auto"/>
            <w:right w:val="none" w:sz="0" w:space="0" w:color="auto"/>
          </w:divBdr>
        </w:div>
        <w:div w:id="1658145339">
          <w:marLeft w:val="640"/>
          <w:marRight w:val="0"/>
          <w:marTop w:val="0"/>
          <w:marBottom w:val="0"/>
          <w:divBdr>
            <w:top w:val="none" w:sz="0" w:space="0" w:color="auto"/>
            <w:left w:val="none" w:sz="0" w:space="0" w:color="auto"/>
            <w:bottom w:val="none" w:sz="0" w:space="0" w:color="auto"/>
            <w:right w:val="none" w:sz="0" w:space="0" w:color="auto"/>
          </w:divBdr>
        </w:div>
        <w:div w:id="126633511">
          <w:marLeft w:val="640"/>
          <w:marRight w:val="0"/>
          <w:marTop w:val="0"/>
          <w:marBottom w:val="0"/>
          <w:divBdr>
            <w:top w:val="none" w:sz="0" w:space="0" w:color="auto"/>
            <w:left w:val="none" w:sz="0" w:space="0" w:color="auto"/>
            <w:bottom w:val="none" w:sz="0" w:space="0" w:color="auto"/>
            <w:right w:val="none" w:sz="0" w:space="0" w:color="auto"/>
          </w:divBdr>
        </w:div>
        <w:div w:id="141779282">
          <w:marLeft w:val="640"/>
          <w:marRight w:val="0"/>
          <w:marTop w:val="0"/>
          <w:marBottom w:val="0"/>
          <w:divBdr>
            <w:top w:val="none" w:sz="0" w:space="0" w:color="auto"/>
            <w:left w:val="none" w:sz="0" w:space="0" w:color="auto"/>
            <w:bottom w:val="none" w:sz="0" w:space="0" w:color="auto"/>
            <w:right w:val="none" w:sz="0" w:space="0" w:color="auto"/>
          </w:divBdr>
        </w:div>
        <w:div w:id="1059325461">
          <w:marLeft w:val="640"/>
          <w:marRight w:val="0"/>
          <w:marTop w:val="0"/>
          <w:marBottom w:val="0"/>
          <w:divBdr>
            <w:top w:val="none" w:sz="0" w:space="0" w:color="auto"/>
            <w:left w:val="none" w:sz="0" w:space="0" w:color="auto"/>
            <w:bottom w:val="none" w:sz="0" w:space="0" w:color="auto"/>
            <w:right w:val="none" w:sz="0" w:space="0" w:color="auto"/>
          </w:divBdr>
        </w:div>
        <w:div w:id="837619593">
          <w:marLeft w:val="640"/>
          <w:marRight w:val="0"/>
          <w:marTop w:val="0"/>
          <w:marBottom w:val="0"/>
          <w:divBdr>
            <w:top w:val="none" w:sz="0" w:space="0" w:color="auto"/>
            <w:left w:val="none" w:sz="0" w:space="0" w:color="auto"/>
            <w:bottom w:val="none" w:sz="0" w:space="0" w:color="auto"/>
            <w:right w:val="none" w:sz="0" w:space="0" w:color="auto"/>
          </w:divBdr>
        </w:div>
        <w:div w:id="1238437070">
          <w:marLeft w:val="640"/>
          <w:marRight w:val="0"/>
          <w:marTop w:val="0"/>
          <w:marBottom w:val="0"/>
          <w:divBdr>
            <w:top w:val="none" w:sz="0" w:space="0" w:color="auto"/>
            <w:left w:val="none" w:sz="0" w:space="0" w:color="auto"/>
            <w:bottom w:val="none" w:sz="0" w:space="0" w:color="auto"/>
            <w:right w:val="none" w:sz="0" w:space="0" w:color="auto"/>
          </w:divBdr>
        </w:div>
        <w:div w:id="1871068408">
          <w:marLeft w:val="640"/>
          <w:marRight w:val="0"/>
          <w:marTop w:val="0"/>
          <w:marBottom w:val="0"/>
          <w:divBdr>
            <w:top w:val="none" w:sz="0" w:space="0" w:color="auto"/>
            <w:left w:val="none" w:sz="0" w:space="0" w:color="auto"/>
            <w:bottom w:val="none" w:sz="0" w:space="0" w:color="auto"/>
            <w:right w:val="none" w:sz="0" w:space="0" w:color="auto"/>
          </w:divBdr>
        </w:div>
        <w:div w:id="1432311341">
          <w:marLeft w:val="640"/>
          <w:marRight w:val="0"/>
          <w:marTop w:val="0"/>
          <w:marBottom w:val="0"/>
          <w:divBdr>
            <w:top w:val="none" w:sz="0" w:space="0" w:color="auto"/>
            <w:left w:val="none" w:sz="0" w:space="0" w:color="auto"/>
            <w:bottom w:val="none" w:sz="0" w:space="0" w:color="auto"/>
            <w:right w:val="none" w:sz="0" w:space="0" w:color="auto"/>
          </w:divBdr>
        </w:div>
        <w:div w:id="2013795294">
          <w:marLeft w:val="640"/>
          <w:marRight w:val="0"/>
          <w:marTop w:val="0"/>
          <w:marBottom w:val="0"/>
          <w:divBdr>
            <w:top w:val="none" w:sz="0" w:space="0" w:color="auto"/>
            <w:left w:val="none" w:sz="0" w:space="0" w:color="auto"/>
            <w:bottom w:val="none" w:sz="0" w:space="0" w:color="auto"/>
            <w:right w:val="none" w:sz="0" w:space="0" w:color="auto"/>
          </w:divBdr>
        </w:div>
        <w:div w:id="1033919940">
          <w:marLeft w:val="640"/>
          <w:marRight w:val="0"/>
          <w:marTop w:val="0"/>
          <w:marBottom w:val="0"/>
          <w:divBdr>
            <w:top w:val="none" w:sz="0" w:space="0" w:color="auto"/>
            <w:left w:val="none" w:sz="0" w:space="0" w:color="auto"/>
            <w:bottom w:val="none" w:sz="0" w:space="0" w:color="auto"/>
            <w:right w:val="none" w:sz="0" w:space="0" w:color="auto"/>
          </w:divBdr>
        </w:div>
        <w:div w:id="2130468061">
          <w:marLeft w:val="640"/>
          <w:marRight w:val="0"/>
          <w:marTop w:val="0"/>
          <w:marBottom w:val="0"/>
          <w:divBdr>
            <w:top w:val="none" w:sz="0" w:space="0" w:color="auto"/>
            <w:left w:val="none" w:sz="0" w:space="0" w:color="auto"/>
            <w:bottom w:val="none" w:sz="0" w:space="0" w:color="auto"/>
            <w:right w:val="none" w:sz="0" w:space="0" w:color="auto"/>
          </w:divBdr>
        </w:div>
        <w:div w:id="962343440">
          <w:marLeft w:val="640"/>
          <w:marRight w:val="0"/>
          <w:marTop w:val="0"/>
          <w:marBottom w:val="0"/>
          <w:divBdr>
            <w:top w:val="none" w:sz="0" w:space="0" w:color="auto"/>
            <w:left w:val="none" w:sz="0" w:space="0" w:color="auto"/>
            <w:bottom w:val="none" w:sz="0" w:space="0" w:color="auto"/>
            <w:right w:val="none" w:sz="0" w:space="0" w:color="auto"/>
          </w:divBdr>
        </w:div>
        <w:div w:id="387414669">
          <w:marLeft w:val="640"/>
          <w:marRight w:val="0"/>
          <w:marTop w:val="0"/>
          <w:marBottom w:val="0"/>
          <w:divBdr>
            <w:top w:val="none" w:sz="0" w:space="0" w:color="auto"/>
            <w:left w:val="none" w:sz="0" w:space="0" w:color="auto"/>
            <w:bottom w:val="none" w:sz="0" w:space="0" w:color="auto"/>
            <w:right w:val="none" w:sz="0" w:space="0" w:color="auto"/>
          </w:divBdr>
        </w:div>
        <w:div w:id="232938397">
          <w:marLeft w:val="640"/>
          <w:marRight w:val="0"/>
          <w:marTop w:val="0"/>
          <w:marBottom w:val="0"/>
          <w:divBdr>
            <w:top w:val="none" w:sz="0" w:space="0" w:color="auto"/>
            <w:left w:val="none" w:sz="0" w:space="0" w:color="auto"/>
            <w:bottom w:val="none" w:sz="0" w:space="0" w:color="auto"/>
            <w:right w:val="none" w:sz="0" w:space="0" w:color="auto"/>
          </w:divBdr>
        </w:div>
        <w:div w:id="102112096">
          <w:marLeft w:val="640"/>
          <w:marRight w:val="0"/>
          <w:marTop w:val="0"/>
          <w:marBottom w:val="0"/>
          <w:divBdr>
            <w:top w:val="none" w:sz="0" w:space="0" w:color="auto"/>
            <w:left w:val="none" w:sz="0" w:space="0" w:color="auto"/>
            <w:bottom w:val="none" w:sz="0" w:space="0" w:color="auto"/>
            <w:right w:val="none" w:sz="0" w:space="0" w:color="auto"/>
          </w:divBdr>
        </w:div>
        <w:div w:id="1179392803">
          <w:marLeft w:val="640"/>
          <w:marRight w:val="0"/>
          <w:marTop w:val="0"/>
          <w:marBottom w:val="0"/>
          <w:divBdr>
            <w:top w:val="none" w:sz="0" w:space="0" w:color="auto"/>
            <w:left w:val="none" w:sz="0" w:space="0" w:color="auto"/>
            <w:bottom w:val="none" w:sz="0" w:space="0" w:color="auto"/>
            <w:right w:val="none" w:sz="0" w:space="0" w:color="auto"/>
          </w:divBdr>
        </w:div>
        <w:div w:id="1163278603">
          <w:marLeft w:val="640"/>
          <w:marRight w:val="0"/>
          <w:marTop w:val="0"/>
          <w:marBottom w:val="0"/>
          <w:divBdr>
            <w:top w:val="none" w:sz="0" w:space="0" w:color="auto"/>
            <w:left w:val="none" w:sz="0" w:space="0" w:color="auto"/>
            <w:bottom w:val="none" w:sz="0" w:space="0" w:color="auto"/>
            <w:right w:val="none" w:sz="0" w:space="0" w:color="auto"/>
          </w:divBdr>
        </w:div>
        <w:div w:id="1194491783">
          <w:marLeft w:val="640"/>
          <w:marRight w:val="0"/>
          <w:marTop w:val="0"/>
          <w:marBottom w:val="0"/>
          <w:divBdr>
            <w:top w:val="none" w:sz="0" w:space="0" w:color="auto"/>
            <w:left w:val="none" w:sz="0" w:space="0" w:color="auto"/>
            <w:bottom w:val="none" w:sz="0" w:space="0" w:color="auto"/>
            <w:right w:val="none" w:sz="0" w:space="0" w:color="auto"/>
          </w:divBdr>
        </w:div>
        <w:div w:id="961040686">
          <w:marLeft w:val="640"/>
          <w:marRight w:val="0"/>
          <w:marTop w:val="0"/>
          <w:marBottom w:val="0"/>
          <w:divBdr>
            <w:top w:val="none" w:sz="0" w:space="0" w:color="auto"/>
            <w:left w:val="none" w:sz="0" w:space="0" w:color="auto"/>
            <w:bottom w:val="none" w:sz="0" w:space="0" w:color="auto"/>
            <w:right w:val="none" w:sz="0" w:space="0" w:color="auto"/>
          </w:divBdr>
        </w:div>
        <w:div w:id="1056971373">
          <w:marLeft w:val="640"/>
          <w:marRight w:val="0"/>
          <w:marTop w:val="0"/>
          <w:marBottom w:val="0"/>
          <w:divBdr>
            <w:top w:val="none" w:sz="0" w:space="0" w:color="auto"/>
            <w:left w:val="none" w:sz="0" w:space="0" w:color="auto"/>
            <w:bottom w:val="none" w:sz="0" w:space="0" w:color="auto"/>
            <w:right w:val="none" w:sz="0" w:space="0" w:color="auto"/>
          </w:divBdr>
        </w:div>
        <w:div w:id="1428386732">
          <w:marLeft w:val="640"/>
          <w:marRight w:val="0"/>
          <w:marTop w:val="0"/>
          <w:marBottom w:val="0"/>
          <w:divBdr>
            <w:top w:val="none" w:sz="0" w:space="0" w:color="auto"/>
            <w:left w:val="none" w:sz="0" w:space="0" w:color="auto"/>
            <w:bottom w:val="none" w:sz="0" w:space="0" w:color="auto"/>
            <w:right w:val="none" w:sz="0" w:space="0" w:color="auto"/>
          </w:divBdr>
        </w:div>
        <w:div w:id="1952127904">
          <w:marLeft w:val="640"/>
          <w:marRight w:val="0"/>
          <w:marTop w:val="0"/>
          <w:marBottom w:val="0"/>
          <w:divBdr>
            <w:top w:val="none" w:sz="0" w:space="0" w:color="auto"/>
            <w:left w:val="none" w:sz="0" w:space="0" w:color="auto"/>
            <w:bottom w:val="none" w:sz="0" w:space="0" w:color="auto"/>
            <w:right w:val="none" w:sz="0" w:space="0" w:color="auto"/>
          </w:divBdr>
        </w:div>
        <w:div w:id="1038891483">
          <w:marLeft w:val="640"/>
          <w:marRight w:val="0"/>
          <w:marTop w:val="0"/>
          <w:marBottom w:val="0"/>
          <w:divBdr>
            <w:top w:val="none" w:sz="0" w:space="0" w:color="auto"/>
            <w:left w:val="none" w:sz="0" w:space="0" w:color="auto"/>
            <w:bottom w:val="none" w:sz="0" w:space="0" w:color="auto"/>
            <w:right w:val="none" w:sz="0" w:space="0" w:color="auto"/>
          </w:divBdr>
        </w:div>
        <w:div w:id="223103550">
          <w:marLeft w:val="640"/>
          <w:marRight w:val="0"/>
          <w:marTop w:val="0"/>
          <w:marBottom w:val="0"/>
          <w:divBdr>
            <w:top w:val="none" w:sz="0" w:space="0" w:color="auto"/>
            <w:left w:val="none" w:sz="0" w:space="0" w:color="auto"/>
            <w:bottom w:val="none" w:sz="0" w:space="0" w:color="auto"/>
            <w:right w:val="none" w:sz="0" w:space="0" w:color="auto"/>
          </w:divBdr>
        </w:div>
        <w:div w:id="1189836195">
          <w:marLeft w:val="640"/>
          <w:marRight w:val="0"/>
          <w:marTop w:val="0"/>
          <w:marBottom w:val="0"/>
          <w:divBdr>
            <w:top w:val="none" w:sz="0" w:space="0" w:color="auto"/>
            <w:left w:val="none" w:sz="0" w:space="0" w:color="auto"/>
            <w:bottom w:val="none" w:sz="0" w:space="0" w:color="auto"/>
            <w:right w:val="none" w:sz="0" w:space="0" w:color="auto"/>
          </w:divBdr>
        </w:div>
        <w:div w:id="633755176">
          <w:marLeft w:val="640"/>
          <w:marRight w:val="0"/>
          <w:marTop w:val="0"/>
          <w:marBottom w:val="0"/>
          <w:divBdr>
            <w:top w:val="none" w:sz="0" w:space="0" w:color="auto"/>
            <w:left w:val="none" w:sz="0" w:space="0" w:color="auto"/>
            <w:bottom w:val="none" w:sz="0" w:space="0" w:color="auto"/>
            <w:right w:val="none" w:sz="0" w:space="0" w:color="auto"/>
          </w:divBdr>
        </w:div>
        <w:div w:id="33385346">
          <w:marLeft w:val="640"/>
          <w:marRight w:val="0"/>
          <w:marTop w:val="0"/>
          <w:marBottom w:val="0"/>
          <w:divBdr>
            <w:top w:val="none" w:sz="0" w:space="0" w:color="auto"/>
            <w:left w:val="none" w:sz="0" w:space="0" w:color="auto"/>
            <w:bottom w:val="none" w:sz="0" w:space="0" w:color="auto"/>
            <w:right w:val="none" w:sz="0" w:space="0" w:color="auto"/>
          </w:divBdr>
        </w:div>
        <w:div w:id="1620717889">
          <w:marLeft w:val="640"/>
          <w:marRight w:val="0"/>
          <w:marTop w:val="0"/>
          <w:marBottom w:val="0"/>
          <w:divBdr>
            <w:top w:val="none" w:sz="0" w:space="0" w:color="auto"/>
            <w:left w:val="none" w:sz="0" w:space="0" w:color="auto"/>
            <w:bottom w:val="none" w:sz="0" w:space="0" w:color="auto"/>
            <w:right w:val="none" w:sz="0" w:space="0" w:color="auto"/>
          </w:divBdr>
        </w:div>
        <w:div w:id="603808820">
          <w:marLeft w:val="640"/>
          <w:marRight w:val="0"/>
          <w:marTop w:val="0"/>
          <w:marBottom w:val="0"/>
          <w:divBdr>
            <w:top w:val="none" w:sz="0" w:space="0" w:color="auto"/>
            <w:left w:val="none" w:sz="0" w:space="0" w:color="auto"/>
            <w:bottom w:val="none" w:sz="0" w:space="0" w:color="auto"/>
            <w:right w:val="none" w:sz="0" w:space="0" w:color="auto"/>
          </w:divBdr>
        </w:div>
        <w:div w:id="1675913883">
          <w:marLeft w:val="640"/>
          <w:marRight w:val="0"/>
          <w:marTop w:val="0"/>
          <w:marBottom w:val="0"/>
          <w:divBdr>
            <w:top w:val="none" w:sz="0" w:space="0" w:color="auto"/>
            <w:left w:val="none" w:sz="0" w:space="0" w:color="auto"/>
            <w:bottom w:val="none" w:sz="0" w:space="0" w:color="auto"/>
            <w:right w:val="none" w:sz="0" w:space="0" w:color="auto"/>
          </w:divBdr>
        </w:div>
        <w:div w:id="2091343955">
          <w:marLeft w:val="640"/>
          <w:marRight w:val="0"/>
          <w:marTop w:val="0"/>
          <w:marBottom w:val="0"/>
          <w:divBdr>
            <w:top w:val="none" w:sz="0" w:space="0" w:color="auto"/>
            <w:left w:val="none" w:sz="0" w:space="0" w:color="auto"/>
            <w:bottom w:val="none" w:sz="0" w:space="0" w:color="auto"/>
            <w:right w:val="none" w:sz="0" w:space="0" w:color="auto"/>
          </w:divBdr>
        </w:div>
        <w:div w:id="1152598963">
          <w:marLeft w:val="640"/>
          <w:marRight w:val="0"/>
          <w:marTop w:val="0"/>
          <w:marBottom w:val="0"/>
          <w:divBdr>
            <w:top w:val="none" w:sz="0" w:space="0" w:color="auto"/>
            <w:left w:val="none" w:sz="0" w:space="0" w:color="auto"/>
            <w:bottom w:val="none" w:sz="0" w:space="0" w:color="auto"/>
            <w:right w:val="none" w:sz="0" w:space="0" w:color="auto"/>
          </w:divBdr>
        </w:div>
        <w:div w:id="942608273">
          <w:marLeft w:val="640"/>
          <w:marRight w:val="0"/>
          <w:marTop w:val="0"/>
          <w:marBottom w:val="0"/>
          <w:divBdr>
            <w:top w:val="none" w:sz="0" w:space="0" w:color="auto"/>
            <w:left w:val="none" w:sz="0" w:space="0" w:color="auto"/>
            <w:bottom w:val="none" w:sz="0" w:space="0" w:color="auto"/>
            <w:right w:val="none" w:sz="0" w:space="0" w:color="auto"/>
          </w:divBdr>
        </w:div>
        <w:div w:id="770049497">
          <w:marLeft w:val="640"/>
          <w:marRight w:val="0"/>
          <w:marTop w:val="0"/>
          <w:marBottom w:val="0"/>
          <w:divBdr>
            <w:top w:val="none" w:sz="0" w:space="0" w:color="auto"/>
            <w:left w:val="none" w:sz="0" w:space="0" w:color="auto"/>
            <w:bottom w:val="none" w:sz="0" w:space="0" w:color="auto"/>
            <w:right w:val="none" w:sz="0" w:space="0" w:color="auto"/>
          </w:divBdr>
        </w:div>
        <w:div w:id="1076047965">
          <w:marLeft w:val="640"/>
          <w:marRight w:val="0"/>
          <w:marTop w:val="0"/>
          <w:marBottom w:val="0"/>
          <w:divBdr>
            <w:top w:val="none" w:sz="0" w:space="0" w:color="auto"/>
            <w:left w:val="none" w:sz="0" w:space="0" w:color="auto"/>
            <w:bottom w:val="none" w:sz="0" w:space="0" w:color="auto"/>
            <w:right w:val="none" w:sz="0" w:space="0" w:color="auto"/>
          </w:divBdr>
        </w:div>
        <w:div w:id="1558198262">
          <w:marLeft w:val="640"/>
          <w:marRight w:val="0"/>
          <w:marTop w:val="0"/>
          <w:marBottom w:val="0"/>
          <w:divBdr>
            <w:top w:val="none" w:sz="0" w:space="0" w:color="auto"/>
            <w:left w:val="none" w:sz="0" w:space="0" w:color="auto"/>
            <w:bottom w:val="none" w:sz="0" w:space="0" w:color="auto"/>
            <w:right w:val="none" w:sz="0" w:space="0" w:color="auto"/>
          </w:divBdr>
        </w:div>
        <w:div w:id="1536382056">
          <w:marLeft w:val="640"/>
          <w:marRight w:val="0"/>
          <w:marTop w:val="0"/>
          <w:marBottom w:val="0"/>
          <w:divBdr>
            <w:top w:val="none" w:sz="0" w:space="0" w:color="auto"/>
            <w:left w:val="none" w:sz="0" w:space="0" w:color="auto"/>
            <w:bottom w:val="none" w:sz="0" w:space="0" w:color="auto"/>
            <w:right w:val="none" w:sz="0" w:space="0" w:color="auto"/>
          </w:divBdr>
        </w:div>
        <w:div w:id="698894866">
          <w:marLeft w:val="640"/>
          <w:marRight w:val="0"/>
          <w:marTop w:val="0"/>
          <w:marBottom w:val="0"/>
          <w:divBdr>
            <w:top w:val="none" w:sz="0" w:space="0" w:color="auto"/>
            <w:left w:val="none" w:sz="0" w:space="0" w:color="auto"/>
            <w:bottom w:val="none" w:sz="0" w:space="0" w:color="auto"/>
            <w:right w:val="none" w:sz="0" w:space="0" w:color="auto"/>
          </w:divBdr>
        </w:div>
        <w:div w:id="1953047965">
          <w:marLeft w:val="640"/>
          <w:marRight w:val="0"/>
          <w:marTop w:val="0"/>
          <w:marBottom w:val="0"/>
          <w:divBdr>
            <w:top w:val="none" w:sz="0" w:space="0" w:color="auto"/>
            <w:left w:val="none" w:sz="0" w:space="0" w:color="auto"/>
            <w:bottom w:val="none" w:sz="0" w:space="0" w:color="auto"/>
            <w:right w:val="none" w:sz="0" w:space="0" w:color="auto"/>
          </w:divBdr>
        </w:div>
        <w:div w:id="683749733">
          <w:marLeft w:val="640"/>
          <w:marRight w:val="0"/>
          <w:marTop w:val="0"/>
          <w:marBottom w:val="0"/>
          <w:divBdr>
            <w:top w:val="none" w:sz="0" w:space="0" w:color="auto"/>
            <w:left w:val="none" w:sz="0" w:space="0" w:color="auto"/>
            <w:bottom w:val="none" w:sz="0" w:space="0" w:color="auto"/>
            <w:right w:val="none" w:sz="0" w:space="0" w:color="auto"/>
          </w:divBdr>
        </w:div>
        <w:div w:id="101919427">
          <w:marLeft w:val="640"/>
          <w:marRight w:val="0"/>
          <w:marTop w:val="0"/>
          <w:marBottom w:val="0"/>
          <w:divBdr>
            <w:top w:val="none" w:sz="0" w:space="0" w:color="auto"/>
            <w:left w:val="none" w:sz="0" w:space="0" w:color="auto"/>
            <w:bottom w:val="none" w:sz="0" w:space="0" w:color="auto"/>
            <w:right w:val="none" w:sz="0" w:space="0" w:color="auto"/>
          </w:divBdr>
        </w:div>
        <w:div w:id="300774455">
          <w:marLeft w:val="640"/>
          <w:marRight w:val="0"/>
          <w:marTop w:val="0"/>
          <w:marBottom w:val="0"/>
          <w:divBdr>
            <w:top w:val="none" w:sz="0" w:space="0" w:color="auto"/>
            <w:left w:val="none" w:sz="0" w:space="0" w:color="auto"/>
            <w:bottom w:val="none" w:sz="0" w:space="0" w:color="auto"/>
            <w:right w:val="none" w:sz="0" w:space="0" w:color="auto"/>
          </w:divBdr>
        </w:div>
        <w:div w:id="402071358">
          <w:marLeft w:val="640"/>
          <w:marRight w:val="0"/>
          <w:marTop w:val="0"/>
          <w:marBottom w:val="0"/>
          <w:divBdr>
            <w:top w:val="none" w:sz="0" w:space="0" w:color="auto"/>
            <w:left w:val="none" w:sz="0" w:space="0" w:color="auto"/>
            <w:bottom w:val="none" w:sz="0" w:space="0" w:color="auto"/>
            <w:right w:val="none" w:sz="0" w:space="0" w:color="auto"/>
          </w:divBdr>
        </w:div>
        <w:div w:id="979457042">
          <w:marLeft w:val="640"/>
          <w:marRight w:val="0"/>
          <w:marTop w:val="0"/>
          <w:marBottom w:val="0"/>
          <w:divBdr>
            <w:top w:val="none" w:sz="0" w:space="0" w:color="auto"/>
            <w:left w:val="none" w:sz="0" w:space="0" w:color="auto"/>
            <w:bottom w:val="none" w:sz="0" w:space="0" w:color="auto"/>
            <w:right w:val="none" w:sz="0" w:space="0" w:color="auto"/>
          </w:divBdr>
        </w:div>
        <w:div w:id="1395157532">
          <w:marLeft w:val="640"/>
          <w:marRight w:val="0"/>
          <w:marTop w:val="0"/>
          <w:marBottom w:val="0"/>
          <w:divBdr>
            <w:top w:val="none" w:sz="0" w:space="0" w:color="auto"/>
            <w:left w:val="none" w:sz="0" w:space="0" w:color="auto"/>
            <w:bottom w:val="none" w:sz="0" w:space="0" w:color="auto"/>
            <w:right w:val="none" w:sz="0" w:space="0" w:color="auto"/>
          </w:divBdr>
        </w:div>
        <w:div w:id="209071527">
          <w:marLeft w:val="640"/>
          <w:marRight w:val="0"/>
          <w:marTop w:val="0"/>
          <w:marBottom w:val="0"/>
          <w:divBdr>
            <w:top w:val="none" w:sz="0" w:space="0" w:color="auto"/>
            <w:left w:val="none" w:sz="0" w:space="0" w:color="auto"/>
            <w:bottom w:val="none" w:sz="0" w:space="0" w:color="auto"/>
            <w:right w:val="none" w:sz="0" w:space="0" w:color="auto"/>
          </w:divBdr>
        </w:div>
        <w:div w:id="726102154">
          <w:marLeft w:val="640"/>
          <w:marRight w:val="0"/>
          <w:marTop w:val="0"/>
          <w:marBottom w:val="0"/>
          <w:divBdr>
            <w:top w:val="none" w:sz="0" w:space="0" w:color="auto"/>
            <w:left w:val="none" w:sz="0" w:space="0" w:color="auto"/>
            <w:bottom w:val="none" w:sz="0" w:space="0" w:color="auto"/>
            <w:right w:val="none" w:sz="0" w:space="0" w:color="auto"/>
          </w:divBdr>
        </w:div>
        <w:div w:id="1349718677">
          <w:marLeft w:val="640"/>
          <w:marRight w:val="0"/>
          <w:marTop w:val="0"/>
          <w:marBottom w:val="0"/>
          <w:divBdr>
            <w:top w:val="none" w:sz="0" w:space="0" w:color="auto"/>
            <w:left w:val="none" w:sz="0" w:space="0" w:color="auto"/>
            <w:bottom w:val="none" w:sz="0" w:space="0" w:color="auto"/>
            <w:right w:val="none" w:sz="0" w:space="0" w:color="auto"/>
          </w:divBdr>
        </w:div>
        <w:div w:id="1229345446">
          <w:marLeft w:val="640"/>
          <w:marRight w:val="0"/>
          <w:marTop w:val="0"/>
          <w:marBottom w:val="0"/>
          <w:divBdr>
            <w:top w:val="none" w:sz="0" w:space="0" w:color="auto"/>
            <w:left w:val="none" w:sz="0" w:space="0" w:color="auto"/>
            <w:bottom w:val="none" w:sz="0" w:space="0" w:color="auto"/>
            <w:right w:val="none" w:sz="0" w:space="0" w:color="auto"/>
          </w:divBdr>
        </w:div>
        <w:div w:id="166018542">
          <w:marLeft w:val="640"/>
          <w:marRight w:val="0"/>
          <w:marTop w:val="0"/>
          <w:marBottom w:val="0"/>
          <w:divBdr>
            <w:top w:val="none" w:sz="0" w:space="0" w:color="auto"/>
            <w:left w:val="none" w:sz="0" w:space="0" w:color="auto"/>
            <w:bottom w:val="none" w:sz="0" w:space="0" w:color="auto"/>
            <w:right w:val="none" w:sz="0" w:space="0" w:color="auto"/>
          </w:divBdr>
        </w:div>
        <w:div w:id="864244986">
          <w:marLeft w:val="640"/>
          <w:marRight w:val="0"/>
          <w:marTop w:val="0"/>
          <w:marBottom w:val="0"/>
          <w:divBdr>
            <w:top w:val="none" w:sz="0" w:space="0" w:color="auto"/>
            <w:left w:val="none" w:sz="0" w:space="0" w:color="auto"/>
            <w:bottom w:val="none" w:sz="0" w:space="0" w:color="auto"/>
            <w:right w:val="none" w:sz="0" w:space="0" w:color="auto"/>
          </w:divBdr>
        </w:div>
        <w:div w:id="261305104">
          <w:marLeft w:val="640"/>
          <w:marRight w:val="0"/>
          <w:marTop w:val="0"/>
          <w:marBottom w:val="0"/>
          <w:divBdr>
            <w:top w:val="none" w:sz="0" w:space="0" w:color="auto"/>
            <w:left w:val="none" w:sz="0" w:space="0" w:color="auto"/>
            <w:bottom w:val="none" w:sz="0" w:space="0" w:color="auto"/>
            <w:right w:val="none" w:sz="0" w:space="0" w:color="auto"/>
          </w:divBdr>
        </w:div>
        <w:div w:id="1699504388">
          <w:marLeft w:val="640"/>
          <w:marRight w:val="0"/>
          <w:marTop w:val="0"/>
          <w:marBottom w:val="0"/>
          <w:divBdr>
            <w:top w:val="none" w:sz="0" w:space="0" w:color="auto"/>
            <w:left w:val="none" w:sz="0" w:space="0" w:color="auto"/>
            <w:bottom w:val="none" w:sz="0" w:space="0" w:color="auto"/>
            <w:right w:val="none" w:sz="0" w:space="0" w:color="auto"/>
          </w:divBdr>
        </w:div>
        <w:div w:id="98138286">
          <w:marLeft w:val="640"/>
          <w:marRight w:val="0"/>
          <w:marTop w:val="0"/>
          <w:marBottom w:val="0"/>
          <w:divBdr>
            <w:top w:val="none" w:sz="0" w:space="0" w:color="auto"/>
            <w:left w:val="none" w:sz="0" w:space="0" w:color="auto"/>
            <w:bottom w:val="none" w:sz="0" w:space="0" w:color="auto"/>
            <w:right w:val="none" w:sz="0" w:space="0" w:color="auto"/>
          </w:divBdr>
        </w:div>
        <w:div w:id="1566717665">
          <w:marLeft w:val="640"/>
          <w:marRight w:val="0"/>
          <w:marTop w:val="0"/>
          <w:marBottom w:val="0"/>
          <w:divBdr>
            <w:top w:val="none" w:sz="0" w:space="0" w:color="auto"/>
            <w:left w:val="none" w:sz="0" w:space="0" w:color="auto"/>
            <w:bottom w:val="none" w:sz="0" w:space="0" w:color="auto"/>
            <w:right w:val="none" w:sz="0" w:space="0" w:color="auto"/>
          </w:divBdr>
        </w:div>
        <w:div w:id="362901126">
          <w:marLeft w:val="640"/>
          <w:marRight w:val="0"/>
          <w:marTop w:val="0"/>
          <w:marBottom w:val="0"/>
          <w:divBdr>
            <w:top w:val="none" w:sz="0" w:space="0" w:color="auto"/>
            <w:left w:val="none" w:sz="0" w:space="0" w:color="auto"/>
            <w:bottom w:val="none" w:sz="0" w:space="0" w:color="auto"/>
            <w:right w:val="none" w:sz="0" w:space="0" w:color="auto"/>
          </w:divBdr>
        </w:div>
        <w:div w:id="2043438657">
          <w:marLeft w:val="640"/>
          <w:marRight w:val="0"/>
          <w:marTop w:val="0"/>
          <w:marBottom w:val="0"/>
          <w:divBdr>
            <w:top w:val="none" w:sz="0" w:space="0" w:color="auto"/>
            <w:left w:val="none" w:sz="0" w:space="0" w:color="auto"/>
            <w:bottom w:val="none" w:sz="0" w:space="0" w:color="auto"/>
            <w:right w:val="none" w:sz="0" w:space="0" w:color="auto"/>
          </w:divBdr>
        </w:div>
        <w:div w:id="1993832721">
          <w:marLeft w:val="640"/>
          <w:marRight w:val="0"/>
          <w:marTop w:val="0"/>
          <w:marBottom w:val="0"/>
          <w:divBdr>
            <w:top w:val="none" w:sz="0" w:space="0" w:color="auto"/>
            <w:left w:val="none" w:sz="0" w:space="0" w:color="auto"/>
            <w:bottom w:val="none" w:sz="0" w:space="0" w:color="auto"/>
            <w:right w:val="none" w:sz="0" w:space="0" w:color="auto"/>
          </w:divBdr>
        </w:div>
        <w:div w:id="138423719">
          <w:marLeft w:val="640"/>
          <w:marRight w:val="0"/>
          <w:marTop w:val="0"/>
          <w:marBottom w:val="0"/>
          <w:divBdr>
            <w:top w:val="none" w:sz="0" w:space="0" w:color="auto"/>
            <w:left w:val="none" w:sz="0" w:space="0" w:color="auto"/>
            <w:bottom w:val="none" w:sz="0" w:space="0" w:color="auto"/>
            <w:right w:val="none" w:sz="0" w:space="0" w:color="auto"/>
          </w:divBdr>
        </w:div>
        <w:div w:id="1102383526">
          <w:marLeft w:val="640"/>
          <w:marRight w:val="0"/>
          <w:marTop w:val="0"/>
          <w:marBottom w:val="0"/>
          <w:divBdr>
            <w:top w:val="none" w:sz="0" w:space="0" w:color="auto"/>
            <w:left w:val="none" w:sz="0" w:space="0" w:color="auto"/>
            <w:bottom w:val="none" w:sz="0" w:space="0" w:color="auto"/>
            <w:right w:val="none" w:sz="0" w:space="0" w:color="auto"/>
          </w:divBdr>
        </w:div>
        <w:div w:id="1862820376">
          <w:marLeft w:val="640"/>
          <w:marRight w:val="0"/>
          <w:marTop w:val="0"/>
          <w:marBottom w:val="0"/>
          <w:divBdr>
            <w:top w:val="none" w:sz="0" w:space="0" w:color="auto"/>
            <w:left w:val="none" w:sz="0" w:space="0" w:color="auto"/>
            <w:bottom w:val="none" w:sz="0" w:space="0" w:color="auto"/>
            <w:right w:val="none" w:sz="0" w:space="0" w:color="auto"/>
          </w:divBdr>
        </w:div>
        <w:div w:id="1216507935">
          <w:marLeft w:val="640"/>
          <w:marRight w:val="0"/>
          <w:marTop w:val="0"/>
          <w:marBottom w:val="0"/>
          <w:divBdr>
            <w:top w:val="none" w:sz="0" w:space="0" w:color="auto"/>
            <w:left w:val="none" w:sz="0" w:space="0" w:color="auto"/>
            <w:bottom w:val="none" w:sz="0" w:space="0" w:color="auto"/>
            <w:right w:val="none" w:sz="0" w:space="0" w:color="auto"/>
          </w:divBdr>
        </w:div>
        <w:div w:id="1398550343">
          <w:marLeft w:val="640"/>
          <w:marRight w:val="0"/>
          <w:marTop w:val="0"/>
          <w:marBottom w:val="0"/>
          <w:divBdr>
            <w:top w:val="none" w:sz="0" w:space="0" w:color="auto"/>
            <w:left w:val="none" w:sz="0" w:space="0" w:color="auto"/>
            <w:bottom w:val="none" w:sz="0" w:space="0" w:color="auto"/>
            <w:right w:val="none" w:sz="0" w:space="0" w:color="auto"/>
          </w:divBdr>
        </w:div>
        <w:div w:id="480393598">
          <w:marLeft w:val="640"/>
          <w:marRight w:val="0"/>
          <w:marTop w:val="0"/>
          <w:marBottom w:val="0"/>
          <w:divBdr>
            <w:top w:val="none" w:sz="0" w:space="0" w:color="auto"/>
            <w:left w:val="none" w:sz="0" w:space="0" w:color="auto"/>
            <w:bottom w:val="none" w:sz="0" w:space="0" w:color="auto"/>
            <w:right w:val="none" w:sz="0" w:space="0" w:color="auto"/>
          </w:divBdr>
        </w:div>
        <w:div w:id="1159813188">
          <w:marLeft w:val="640"/>
          <w:marRight w:val="0"/>
          <w:marTop w:val="0"/>
          <w:marBottom w:val="0"/>
          <w:divBdr>
            <w:top w:val="none" w:sz="0" w:space="0" w:color="auto"/>
            <w:left w:val="none" w:sz="0" w:space="0" w:color="auto"/>
            <w:bottom w:val="none" w:sz="0" w:space="0" w:color="auto"/>
            <w:right w:val="none" w:sz="0" w:space="0" w:color="auto"/>
          </w:divBdr>
        </w:div>
        <w:div w:id="1539315251">
          <w:marLeft w:val="640"/>
          <w:marRight w:val="0"/>
          <w:marTop w:val="0"/>
          <w:marBottom w:val="0"/>
          <w:divBdr>
            <w:top w:val="none" w:sz="0" w:space="0" w:color="auto"/>
            <w:left w:val="none" w:sz="0" w:space="0" w:color="auto"/>
            <w:bottom w:val="none" w:sz="0" w:space="0" w:color="auto"/>
            <w:right w:val="none" w:sz="0" w:space="0" w:color="auto"/>
          </w:divBdr>
        </w:div>
        <w:div w:id="1616643530">
          <w:marLeft w:val="640"/>
          <w:marRight w:val="0"/>
          <w:marTop w:val="0"/>
          <w:marBottom w:val="0"/>
          <w:divBdr>
            <w:top w:val="none" w:sz="0" w:space="0" w:color="auto"/>
            <w:left w:val="none" w:sz="0" w:space="0" w:color="auto"/>
            <w:bottom w:val="none" w:sz="0" w:space="0" w:color="auto"/>
            <w:right w:val="none" w:sz="0" w:space="0" w:color="auto"/>
          </w:divBdr>
        </w:div>
        <w:div w:id="221406789">
          <w:marLeft w:val="640"/>
          <w:marRight w:val="0"/>
          <w:marTop w:val="0"/>
          <w:marBottom w:val="0"/>
          <w:divBdr>
            <w:top w:val="none" w:sz="0" w:space="0" w:color="auto"/>
            <w:left w:val="none" w:sz="0" w:space="0" w:color="auto"/>
            <w:bottom w:val="none" w:sz="0" w:space="0" w:color="auto"/>
            <w:right w:val="none" w:sz="0" w:space="0" w:color="auto"/>
          </w:divBdr>
        </w:div>
        <w:div w:id="1767074277">
          <w:marLeft w:val="640"/>
          <w:marRight w:val="0"/>
          <w:marTop w:val="0"/>
          <w:marBottom w:val="0"/>
          <w:divBdr>
            <w:top w:val="none" w:sz="0" w:space="0" w:color="auto"/>
            <w:left w:val="none" w:sz="0" w:space="0" w:color="auto"/>
            <w:bottom w:val="none" w:sz="0" w:space="0" w:color="auto"/>
            <w:right w:val="none" w:sz="0" w:space="0" w:color="auto"/>
          </w:divBdr>
        </w:div>
        <w:div w:id="1274246012">
          <w:marLeft w:val="640"/>
          <w:marRight w:val="0"/>
          <w:marTop w:val="0"/>
          <w:marBottom w:val="0"/>
          <w:divBdr>
            <w:top w:val="none" w:sz="0" w:space="0" w:color="auto"/>
            <w:left w:val="none" w:sz="0" w:space="0" w:color="auto"/>
            <w:bottom w:val="none" w:sz="0" w:space="0" w:color="auto"/>
            <w:right w:val="none" w:sz="0" w:space="0" w:color="auto"/>
          </w:divBdr>
        </w:div>
        <w:div w:id="1857965374">
          <w:marLeft w:val="640"/>
          <w:marRight w:val="0"/>
          <w:marTop w:val="0"/>
          <w:marBottom w:val="0"/>
          <w:divBdr>
            <w:top w:val="none" w:sz="0" w:space="0" w:color="auto"/>
            <w:left w:val="none" w:sz="0" w:space="0" w:color="auto"/>
            <w:bottom w:val="none" w:sz="0" w:space="0" w:color="auto"/>
            <w:right w:val="none" w:sz="0" w:space="0" w:color="auto"/>
          </w:divBdr>
        </w:div>
        <w:div w:id="771898671">
          <w:marLeft w:val="640"/>
          <w:marRight w:val="0"/>
          <w:marTop w:val="0"/>
          <w:marBottom w:val="0"/>
          <w:divBdr>
            <w:top w:val="none" w:sz="0" w:space="0" w:color="auto"/>
            <w:left w:val="none" w:sz="0" w:space="0" w:color="auto"/>
            <w:bottom w:val="none" w:sz="0" w:space="0" w:color="auto"/>
            <w:right w:val="none" w:sz="0" w:space="0" w:color="auto"/>
          </w:divBdr>
        </w:div>
        <w:div w:id="220753130">
          <w:marLeft w:val="640"/>
          <w:marRight w:val="0"/>
          <w:marTop w:val="0"/>
          <w:marBottom w:val="0"/>
          <w:divBdr>
            <w:top w:val="none" w:sz="0" w:space="0" w:color="auto"/>
            <w:left w:val="none" w:sz="0" w:space="0" w:color="auto"/>
            <w:bottom w:val="none" w:sz="0" w:space="0" w:color="auto"/>
            <w:right w:val="none" w:sz="0" w:space="0" w:color="auto"/>
          </w:divBdr>
        </w:div>
        <w:div w:id="265430109">
          <w:marLeft w:val="640"/>
          <w:marRight w:val="0"/>
          <w:marTop w:val="0"/>
          <w:marBottom w:val="0"/>
          <w:divBdr>
            <w:top w:val="none" w:sz="0" w:space="0" w:color="auto"/>
            <w:left w:val="none" w:sz="0" w:space="0" w:color="auto"/>
            <w:bottom w:val="none" w:sz="0" w:space="0" w:color="auto"/>
            <w:right w:val="none" w:sz="0" w:space="0" w:color="auto"/>
          </w:divBdr>
        </w:div>
        <w:div w:id="1113136780">
          <w:marLeft w:val="640"/>
          <w:marRight w:val="0"/>
          <w:marTop w:val="0"/>
          <w:marBottom w:val="0"/>
          <w:divBdr>
            <w:top w:val="none" w:sz="0" w:space="0" w:color="auto"/>
            <w:left w:val="none" w:sz="0" w:space="0" w:color="auto"/>
            <w:bottom w:val="none" w:sz="0" w:space="0" w:color="auto"/>
            <w:right w:val="none" w:sz="0" w:space="0" w:color="auto"/>
          </w:divBdr>
        </w:div>
        <w:div w:id="502165640">
          <w:marLeft w:val="640"/>
          <w:marRight w:val="0"/>
          <w:marTop w:val="0"/>
          <w:marBottom w:val="0"/>
          <w:divBdr>
            <w:top w:val="none" w:sz="0" w:space="0" w:color="auto"/>
            <w:left w:val="none" w:sz="0" w:space="0" w:color="auto"/>
            <w:bottom w:val="none" w:sz="0" w:space="0" w:color="auto"/>
            <w:right w:val="none" w:sz="0" w:space="0" w:color="auto"/>
          </w:divBdr>
        </w:div>
        <w:div w:id="1898780072">
          <w:marLeft w:val="640"/>
          <w:marRight w:val="0"/>
          <w:marTop w:val="0"/>
          <w:marBottom w:val="0"/>
          <w:divBdr>
            <w:top w:val="none" w:sz="0" w:space="0" w:color="auto"/>
            <w:left w:val="none" w:sz="0" w:space="0" w:color="auto"/>
            <w:bottom w:val="none" w:sz="0" w:space="0" w:color="auto"/>
            <w:right w:val="none" w:sz="0" w:space="0" w:color="auto"/>
          </w:divBdr>
        </w:div>
        <w:div w:id="859662249">
          <w:marLeft w:val="640"/>
          <w:marRight w:val="0"/>
          <w:marTop w:val="0"/>
          <w:marBottom w:val="0"/>
          <w:divBdr>
            <w:top w:val="none" w:sz="0" w:space="0" w:color="auto"/>
            <w:left w:val="none" w:sz="0" w:space="0" w:color="auto"/>
            <w:bottom w:val="none" w:sz="0" w:space="0" w:color="auto"/>
            <w:right w:val="none" w:sz="0" w:space="0" w:color="auto"/>
          </w:divBdr>
        </w:div>
        <w:div w:id="725569732">
          <w:marLeft w:val="640"/>
          <w:marRight w:val="0"/>
          <w:marTop w:val="0"/>
          <w:marBottom w:val="0"/>
          <w:divBdr>
            <w:top w:val="none" w:sz="0" w:space="0" w:color="auto"/>
            <w:left w:val="none" w:sz="0" w:space="0" w:color="auto"/>
            <w:bottom w:val="none" w:sz="0" w:space="0" w:color="auto"/>
            <w:right w:val="none" w:sz="0" w:space="0" w:color="auto"/>
          </w:divBdr>
        </w:div>
        <w:div w:id="1788154709">
          <w:marLeft w:val="640"/>
          <w:marRight w:val="0"/>
          <w:marTop w:val="0"/>
          <w:marBottom w:val="0"/>
          <w:divBdr>
            <w:top w:val="none" w:sz="0" w:space="0" w:color="auto"/>
            <w:left w:val="none" w:sz="0" w:space="0" w:color="auto"/>
            <w:bottom w:val="none" w:sz="0" w:space="0" w:color="auto"/>
            <w:right w:val="none" w:sz="0" w:space="0" w:color="auto"/>
          </w:divBdr>
        </w:div>
        <w:div w:id="1801920955">
          <w:marLeft w:val="640"/>
          <w:marRight w:val="0"/>
          <w:marTop w:val="0"/>
          <w:marBottom w:val="0"/>
          <w:divBdr>
            <w:top w:val="none" w:sz="0" w:space="0" w:color="auto"/>
            <w:left w:val="none" w:sz="0" w:space="0" w:color="auto"/>
            <w:bottom w:val="none" w:sz="0" w:space="0" w:color="auto"/>
            <w:right w:val="none" w:sz="0" w:space="0" w:color="auto"/>
          </w:divBdr>
        </w:div>
        <w:div w:id="1398092963">
          <w:marLeft w:val="640"/>
          <w:marRight w:val="0"/>
          <w:marTop w:val="0"/>
          <w:marBottom w:val="0"/>
          <w:divBdr>
            <w:top w:val="none" w:sz="0" w:space="0" w:color="auto"/>
            <w:left w:val="none" w:sz="0" w:space="0" w:color="auto"/>
            <w:bottom w:val="none" w:sz="0" w:space="0" w:color="auto"/>
            <w:right w:val="none" w:sz="0" w:space="0" w:color="auto"/>
          </w:divBdr>
        </w:div>
        <w:div w:id="372853093">
          <w:marLeft w:val="640"/>
          <w:marRight w:val="0"/>
          <w:marTop w:val="0"/>
          <w:marBottom w:val="0"/>
          <w:divBdr>
            <w:top w:val="none" w:sz="0" w:space="0" w:color="auto"/>
            <w:left w:val="none" w:sz="0" w:space="0" w:color="auto"/>
            <w:bottom w:val="none" w:sz="0" w:space="0" w:color="auto"/>
            <w:right w:val="none" w:sz="0" w:space="0" w:color="auto"/>
          </w:divBdr>
        </w:div>
        <w:div w:id="1856840039">
          <w:marLeft w:val="640"/>
          <w:marRight w:val="0"/>
          <w:marTop w:val="0"/>
          <w:marBottom w:val="0"/>
          <w:divBdr>
            <w:top w:val="none" w:sz="0" w:space="0" w:color="auto"/>
            <w:left w:val="none" w:sz="0" w:space="0" w:color="auto"/>
            <w:bottom w:val="none" w:sz="0" w:space="0" w:color="auto"/>
            <w:right w:val="none" w:sz="0" w:space="0" w:color="auto"/>
          </w:divBdr>
        </w:div>
        <w:div w:id="853766913">
          <w:marLeft w:val="640"/>
          <w:marRight w:val="0"/>
          <w:marTop w:val="0"/>
          <w:marBottom w:val="0"/>
          <w:divBdr>
            <w:top w:val="none" w:sz="0" w:space="0" w:color="auto"/>
            <w:left w:val="none" w:sz="0" w:space="0" w:color="auto"/>
            <w:bottom w:val="none" w:sz="0" w:space="0" w:color="auto"/>
            <w:right w:val="none" w:sz="0" w:space="0" w:color="auto"/>
          </w:divBdr>
        </w:div>
        <w:div w:id="1853958372">
          <w:marLeft w:val="640"/>
          <w:marRight w:val="0"/>
          <w:marTop w:val="0"/>
          <w:marBottom w:val="0"/>
          <w:divBdr>
            <w:top w:val="none" w:sz="0" w:space="0" w:color="auto"/>
            <w:left w:val="none" w:sz="0" w:space="0" w:color="auto"/>
            <w:bottom w:val="none" w:sz="0" w:space="0" w:color="auto"/>
            <w:right w:val="none" w:sz="0" w:space="0" w:color="auto"/>
          </w:divBdr>
        </w:div>
        <w:div w:id="1073430596">
          <w:marLeft w:val="640"/>
          <w:marRight w:val="0"/>
          <w:marTop w:val="0"/>
          <w:marBottom w:val="0"/>
          <w:divBdr>
            <w:top w:val="none" w:sz="0" w:space="0" w:color="auto"/>
            <w:left w:val="none" w:sz="0" w:space="0" w:color="auto"/>
            <w:bottom w:val="none" w:sz="0" w:space="0" w:color="auto"/>
            <w:right w:val="none" w:sz="0" w:space="0" w:color="auto"/>
          </w:divBdr>
        </w:div>
        <w:div w:id="2005090428">
          <w:marLeft w:val="640"/>
          <w:marRight w:val="0"/>
          <w:marTop w:val="0"/>
          <w:marBottom w:val="0"/>
          <w:divBdr>
            <w:top w:val="none" w:sz="0" w:space="0" w:color="auto"/>
            <w:left w:val="none" w:sz="0" w:space="0" w:color="auto"/>
            <w:bottom w:val="none" w:sz="0" w:space="0" w:color="auto"/>
            <w:right w:val="none" w:sz="0" w:space="0" w:color="auto"/>
          </w:divBdr>
        </w:div>
        <w:div w:id="1332753080">
          <w:marLeft w:val="640"/>
          <w:marRight w:val="0"/>
          <w:marTop w:val="0"/>
          <w:marBottom w:val="0"/>
          <w:divBdr>
            <w:top w:val="none" w:sz="0" w:space="0" w:color="auto"/>
            <w:left w:val="none" w:sz="0" w:space="0" w:color="auto"/>
            <w:bottom w:val="none" w:sz="0" w:space="0" w:color="auto"/>
            <w:right w:val="none" w:sz="0" w:space="0" w:color="auto"/>
          </w:divBdr>
        </w:div>
        <w:div w:id="1299338279">
          <w:marLeft w:val="640"/>
          <w:marRight w:val="0"/>
          <w:marTop w:val="0"/>
          <w:marBottom w:val="0"/>
          <w:divBdr>
            <w:top w:val="none" w:sz="0" w:space="0" w:color="auto"/>
            <w:left w:val="none" w:sz="0" w:space="0" w:color="auto"/>
            <w:bottom w:val="none" w:sz="0" w:space="0" w:color="auto"/>
            <w:right w:val="none" w:sz="0" w:space="0" w:color="auto"/>
          </w:divBdr>
        </w:div>
        <w:div w:id="575556315">
          <w:marLeft w:val="640"/>
          <w:marRight w:val="0"/>
          <w:marTop w:val="0"/>
          <w:marBottom w:val="0"/>
          <w:divBdr>
            <w:top w:val="none" w:sz="0" w:space="0" w:color="auto"/>
            <w:left w:val="none" w:sz="0" w:space="0" w:color="auto"/>
            <w:bottom w:val="none" w:sz="0" w:space="0" w:color="auto"/>
            <w:right w:val="none" w:sz="0" w:space="0" w:color="auto"/>
          </w:divBdr>
        </w:div>
        <w:div w:id="1135878847">
          <w:marLeft w:val="640"/>
          <w:marRight w:val="0"/>
          <w:marTop w:val="0"/>
          <w:marBottom w:val="0"/>
          <w:divBdr>
            <w:top w:val="none" w:sz="0" w:space="0" w:color="auto"/>
            <w:left w:val="none" w:sz="0" w:space="0" w:color="auto"/>
            <w:bottom w:val="none" w:sz="0" w:space="0" w:color="auto"/>
            <w:right w:val="none" w:sz="0" w:space="0" w:color="auto"/>
          </w:divBdr>
        </w:div>
        <w:div w:id="1290429824">
          <w:marLeft w:val="640"/>
          <w:marRight w:val="0"/>
          <w:marTop w:val="0"/>
          <w:marBottom w:val="0"/>
          <w:divBdr>
            <w:top w:val="none" w:sz="0" w:space="0" w:color="auto"/>
            <w:left w:val="none" w:sz="0" w:space="0" w:color="auto"/>
            <w:bottom w:val="none" w:sz="0" w:space="0" w:color="auto"/>
            <w:right w:val="none" w:sz="0" w:space="0" w:color="auto"/>
          </w:divBdr>
        </w:div>
        <w:div w:id="212039287">
          <w:marLeft w:val="640"/>
          <w:marRight w:val="0"/>
          <w:marTop w:val="0"/>
          <w:marBottom w:val="0"/>
          <w:divBdr>
            <w:top w:val="none" w:sz="0" w:space="0" w:color="auto"/>
            <w:left w:val="none" w:sz="0" w:space="0" w:color="auto"/>
            <w:bottom w:val="none" w:sz="0" w:space="0" w:color="auto"/>
            <w:right w:val="none" w:sz="0" w:space="0" w:color="auto"/>
          </w:divBdr>
        </w:div>
        <w:div w:id="1947039220">
          <w:marLeft w:val="640"/>
          <w:marRight w:val="0"/>
          <w:marTop w:val="0"/>
          <w:marBottom w:val="0"/>
          <w:divBdr>
            <w:top w:val="none" w:sz="0" w:space="0" w:color="auto"/>
            <w:left w:val="none" w:sz="0" w:space="0" w:color="auto"/>
            <w:bottom w:val="none" w:sz="0" w:space="0" w:color="auto"/>
            <w:right w:val="none" w:sz="0" w:space="0" w:color="auto"/>
          </w:divBdr>
        </w:div>
        <w:div w:id="325595299">
          <w:marLeft w:val="640"/>
          <w:marRight w:val="0"/>
          <w:marTop w:val="0"/>
          <w:marBottom w:val="0"/>
          <w:divBdr>
            <w:top w:val="none" w:sz="0" w:space="0" w:color="auto"/>
            <w:left w:val="none" w:sz="0" w:space="0" w:color="auto"/>
            <w:bottom w:val="none" w:sz="0" w:space="0" w:color="auto"/>
            <w:right w:val="none" w:sz="0" w:space="0" w:color="auto"/>
          </w:divBdr>
        </w:div>
        <w:div w:id="1307322784">
          <w:marLeft w:val="640"/>
          <w:marRight w:val="0"/>
          <w:marTop w:val="0"/>
          <w:marBottom w:val="0"/>
          <w:divBdr>
            <w:top w:val="none" w:sz="0" w:space="0" w:color="auto"/>
            <w:left w:val="none" w:sz="0" w:space="0" w:color="auto"/>
            <w:bottom w:val="none" w:sz="0" w:space="0" w:color="auto"/>
            <w:right w:val="none" w:sz="0" w:space="0" w:color="auto"/>
          </w:divBdr>
        </w:div>
        <w:div w:id="1109927963">
          <w:marLeft w:val="640"/>
          <w:marRight w:val="0"/>
          <w:marTop w:val="0"/>
          <w:marBottom w:val="0"/>
          <w:divBdr>
            <w:top w:val="none" w:sz="0" w:space="0" w:color="auto"/>
            <w:left w:val="none" w:sz="0" w:space="0" w:color="auto"/>
            <w:bottom w:val="none" w:sz="0" w:space="0" w:color="auto"/>
            <w:right w:val="none" w:sz="0" w:space="0" w:color="auto"/>
          </w:divBdr>
        </w:div>
        <w:div w:id="76447064">
          <w:marLeft w:val="640"/>
          <w:marRight w:val="0"/>
          <w:marTop w:val="0"/>
          <w:marBottom w:val="0"/>
          <w:divBdr>
            <w:top w:val="none" w:sz="0" w:space="0" w:color="auto"/>
            <w:left w:val="none" w:sz="0" w:space="0" w:color="auto"/>
            <w:bottom w:val="none" w:sz="0" w:space="0" w:color="auto"/>
            <w:right w:val="none" w:sz="0" w:space="0" w:color="auto"/>
          </w:divBdr>
        </w:div>
        <w:div w:id="1838182847">
          <w:marLeft w:val="640"/>
          <w:marRight w:val="0"/>
          <w:marTop w:val="0"/>
          <w:marBottom w:val="0"/>
          <w:divBdr>
            <w:top w:val="none" w:sz="0" w:space="0" w:color="auto"/>
            <w:left w:val="none" w:sz="0" w:space="0" w:color="auto"/>
            <w:bottom w:val="none" w:sz="0" w:space="0" w:color="auto"/>
            <w:right w:val="none" w:sz="0" w:space="0" w:color="auto"/>
          </w:divBdr>
        </w:div>
        <w:div w:id="893664120">
          <w:marLeft w:val="640"/>
          <w:marRight w:val="0"/>
          <w:marTop w:val="0"/>
          <w:marBottom w:val="0"/>
          <w:divBdr>
            <w:top w:val="none" w:sz="0" w:space="0" w:color="auto"/>
            <w:left w:val="none" w:sz="0" w:space="0" w:color="auto"/>
            <w:bottom w:val="none" w:sz="0" w:space="0" w:color="auto"/>
            <w:right w:val="none" w:sz="0" w:space="0" w:color="auto"/>
          </w:divBdr>
        </w:div>
        <w:div w:id="282007842">
          <w:marLeft w:val="640"/>
          <w:marRight w:val="0"/>
          <w:marTop w:val="0"/>
          <w:marBottom w:val="0"/>
          <w:divBdr>
            <w:top w:val="none" w:sz="0" w:space="0" w:color="auto"/>
            <w:left w:val="none" w:sz="0" w:space="0" w:color="auto"/>
            <w:bottom w:val="none" w:sz="0" w:space="0" w:color="auto"/>
            <w:right w:val="none" w:sz="0" w:space="0" w:color="auto"/>
          </w:divBdr>
        </w:div>
        <w:div w:id="1116097622">
          <w:marLeft w:val="640"/>
          <w:marRight w:val="0"/>
          <w:marTop w:val="0"/>
          <w:marBottom w:val="0"/>
          <w:divBdr>
            <w:top w:val="none" w:sz="0" w:space="0" w:color="auto"/>
            <w:left w:val="none" w:sz="0" w:space="0" w:color="auto"/>
            <w:bottom w:val="none" w:sz="0" w:space="0" w:color="auto"/>
            <w:right w:val="none" w:sz="0" w:space="0" w:color="auto"/>
          </w:divBdr>
        </w:div>
        <w:div w:id="380639953">
          <w:marLeft w:val="640"/>
          <w:marRight w:val="0"/>
          <w:marTop w:val="0"/>
          <w:marBottom w:val="0"/>
          <w:divBdr>
            <w:top w:val="none" w:sz="0" w:space="0" w:color="auto"/>
            <w:left w:val="none" w:sz="0" w:space="0" w:color="auto"/>
            <w:bottom w:val="none" w:sz="0" w:space="0" w:color="auto"/>
            <w:right w:val="none" w:sz="0" w:space="0" w:color="auto"/>
          </w:divBdr>
        </w:div>
        <w:div w:id="453332375">
          <w:marLeft w:val="640"/>
          <w:marRight w:val="0"/>
          <w:marTop w:val="0"/>
          <w:marBottom w:val="0"/>
          <w:divBdr>
            <w:top w:val="none" w:sz="0" w:space="0" w:color="auto"/>
            <w:left w:val="none" w:sz="0" w:space="0" w:color="auto"/>
            <w:bottom w:val="none" w:sz="0" w:space="0" w:color="auto"/>
            <w:right w:val="none" w:sz="0" w:space="0" w:color="auto"/>
          </w:divBdr>
        </w:div>
        <w:div w:id="748650195">
          <w:marLeft w:val="640"/>
          <w:marRight w:val="0"/>
          <w:marTop w:val="0"/>
          <w:marBottom w:val="0"/>
          <w:divBdr>
            <w:top w:val="none" w:sz="0" w:space="0" w:color="auto"/>
            <w:left w:val="none" w:sz="0" w:space="0" w:color="auto"/>
            <w:bottom w:val="none" w:sz="0" w:space="0" w:color="auto"/>
            <w:right w:val="none" w:sz="0" w:space="0" w:color="auto"/>
          </w:divBdr>
        </w:div>
        <w:div w:id="923101804">
          <w:marLeft w:val="640"/>
          <w:marRight w:val="0"/>
          <w:marTop w:val="0"/>
          <w:marBottom w:val="0"/>
          <w:divBdr>
            <w:top w:val="none" w:sz="0" w:space="0" w:color="auto"/>
            <w:left w:val="none" w:sz="0" w:space="0" w:color="auto"/>
            <w:bottom w:val="none" w:sz="0" w:space="0" w:color="auto"/>
            <w:right w:val="none" w:sz="0" w:space="0" w:color="auto"/>
          </w:divBdr>
        </w:div>
        <w:div w:id="1837912443">
          <w:marLeft w:val="640"/>
          <w:marRight w:val="0"/>
          <w:marTop w:val="0"/>
          <w:marBottom w:val="0"/>
          <w:divBdr>
            <w:top w:val="none" w:sz="0" w:space="0" w:color="auto"/>
            <w:left w:val="none" w:sz="0" w:space="0" w:color="auto"/>
            <w:bottom w:val="none" w:sz="0" w:space="0" w:color="auto"/>
            <w:right w:val="none" w:sz="0" w:space="0" w:color="auto"/>
          </w:divBdr>
        </w:div>
        <w:div w:id="1170370165">
          <w:marLeft w:val="640"/>
          <w:marRight w:val="0"/>
          <w:marTop w:val="0"/>
          <w:marBottom w:val="0"/>
          <w:divBdr>
            <w:top w:val="none" w:sz="0" w:space="0" w:color="auto"/>
            <w:left w:val="none" w:sz="0" w:space="0" w:color="auto"/>
            <w:bottom w:val="none" w:sz="0" w:space="0" w:color="auto"/>
            <w:right w:val="none" w:sz="0" w:space="0" w:color="auto"/>
          </w:divBdr>
        </w:div>
        <w:div w:id="115569724">
          <w:marLeft w:val="640"/>
          <w:marRight w:val="0"/>
          <w:marTop w:val="0"/>
          <w:marBottom w:val="0"/>
          <w:divBdr>
            <w:top w:val="none" w:sz="0" w:space="0" w:color="auto"/>
            <w:left w:val="none" w:sz="0" w:space="0" w:color="auto"/>
            <w:bottom w:val="none" w:sz="0" w:space="0" w:color="auto"/>
            <w:right w:val="none" w:sz="0" w:space="0" w:color="auto"/>
          </w:divBdr>
        </w:div>
        <w:div w:id="666860087">
          <w:marLeft w:val="640"/>
          <w:marRight w:val="0"/>
          <w:marTop w:val="0"/>
          <w:marBottom w:val="0"/>
          <w:divBdr>
            <w:top w:val="none" w:sz="0" w:space="0" w:color="auto"/>
            <w:left w:val="none" w:sz="0" w:space="0" w:color="auto"/>
            <w:bottom w:val="none" w:sz="0" w:space="0" w:color="auto"/>
            <w:right w:val="none" w:sz="0" w:space="0" w:color="auto"/>
          </w:divBdr>
        </w:div>
        <w:div w:id="668944041">
          <w:marLeft w:val="640"/>
          <w:marRight w:val="0"/>
          <w:marTop w:val="0"/>
          <w:marBottom w:val="0"/>
          <w:divBdr>
            <w:top w:val="none" w:sz="0" w:space="0" w:color="auto"/>
            <w:left w:val="none" w:sz="0" w:space="0" w:color="auto"/>
            <w:bottom w:val="none" w:sz="0" w:space="0" w:color="auto"/>
            <w:right w:val="none" w:sz="0" w:space="0" w:color="auto"/>
          </w:divBdr>
        </w:div>
        <w:div w:id="1924338988">
          <w:marLeft w:val="640"/>
          <w:marRight w:val="0"/>
          <w:marTop w:val="0"/>
          <w:marBottom w:val="0"/>
          <w:divBdr>
            <w:top w:val="none" w:sz="0" w:space="0" w:color="auto"/>
            <w:left w:val="none" w:sz="0" w:space="0" w:color="auto"/>
            <w:bottom w:val="none" w:sz="0" w:space="0" w:color="auto"/>
            <w:right w:val="none" w:sz="0" w:space="0" w:color="auto"/>
          </w:divBdr>
        </w:div>
        <w:div w:id="895580692">
          <w:marLeft w:val="640"/>
          <w:marRight w:val="0"/>
          <w:marTop w:val="0"/>
          <w:marBottom w:val="0"/>
          <w:divBdr>
            <w:top w:val="none" w:sz="0" w:space="0" w:color="auto"/>
            <w:left w:val="none" w:sz="0" w:space="0" w:color="auto"/>
            <w:bottom w:val="none" w:sz="0" w:space="0" w:color="auto"/>
            <w:right w:val="none" w:sz="0" w:space="0" w:color="auto"/>
          </w:divBdr>
        </w:div>
        <w:div w:id="264310130">
          <w:marLeft w:val="640"/>
          <w:marRight w:val="0"/>
          <w:marTop w:val="0"/>
          <w:marBottom w:val="0"/>
          <w:divBdr>
            <w:top w:val="none" w:sz="0" w:space="0" w:color="auto"/>
            <w:left w:val="none" w:sz="0" w:space="0" w:color="auto"/>
            <w:bottom w:val="none" w:sz="0" w:space="0" w:color="auto"/>
            <w:right w:val="none" w:sz="0" w:space="0" w:color="auto"/>
          </w:divBdr>
        </w:div>
        <w:div w:id="423378778">
          <w:marLeft w:val="640"/>
          <w:marRight w:val="0"/>
          <w:marTop w:val="0"/>
          <w:marBottom w:val="0"/>
          <w:divBdr>
            <w:top w:val="none" w:sz="0" w:space="0" w:color="auto"/>
            <w:left w:val="none" w:sz="0" w:space="0" w:color="auto"/>
            <w:bottom w:val="none" w:sz="0" w:space="0" w:color="auto"/>
            <w:right w:val="none" w:sz="0" w:space="0" w:color="auto"/>
          </w:divBdr>
        </w:div>
        <w:div w:id="374358733">
          <w:marLeft w:val="640"/>
          <w:marRight w:val="0"/>
          <w:marTop w:val="0"/>
          <w:marBottom w:val="0"/>
          <w:divBdr>
            <w:top w:val="none" w:sz="0" w:space="0" w:color="auto"/>
            <w:left w:val="none" w:sz="0" w:space="0" w:color="auto"/>
            <w:bottom w:val="none" w:sz="0" w:space="0" w:color="auto"/>
            <w:right w:val="none" w:sz="0" w:space="0" w:color="auto"/>
          </w:divBdr>
        </w:div>
        <w:div w:id="908729431">
          <w:marLeft w:val="640"/>
          <w:marRight w:val="0"/>
          <w:marTop w:val="0"/>
          <w:marBottom w:val="0"/>
          <w:divBdr>
            <w:top w:val="none" w:sz="0" w:space="0" w:color="auto"/>
            <w:left w:val="none" w:sz="0" w:space="0" w:color="auto"/>
            <w:bottom w:val="none" w:sz="0" w:space="0" w:color="auto"/>
            <w:right w:val="none" w:sz="0" w:space="0" w:color="auto"/>
          </w:divBdr>
        </w:div>
        <w:div w:id="931428853">
          <w:marLeft w:val="640"/>
          <w:marRight w:val="0"/>
          <w:marTop w:val="0"/>
          <w:marBottom w:val="0"/>
          <w:divBdr>
            <w:top w:val="none" w:sz="0" w:space="0" w:color="auto"/>
            <w:left w:val="none" w:sz="0" w:space="0" w:color="auto"/>
            <w:bottom w:val="none" w:sz="0" w:space="0" w:color="auto"/>
            <w:right w:val="none" w:sz="0" w:space="0" w:color="auto"/>
          </w:divBdr>
        </w:div>
        <w:div w:id="784230521">
          <w:marLeft w:val="640"/>
          <w:marRight w:val="0"/>
          <w:marTop w:val="0"/>
          <w:marBottom w:val="0"/>
          <w:divBdr>
            <w:top w:val="none" w:sz="0" w:space="0" w:color="auto"/>
            <w:left w:val="none" w:sz="0" w:space="0" w:color="auto"/>
            <w:bottom w:val="none" w:sz="0" w:space="0" w:color="auto"/>
            <w:right w:val="none" w:sz="0" w:space="0" w:color="auto"/>
          </w:divBdr>
        </w:div>
        <w:div w:id="2133665072">
          <w:marLeft w:val="640"/>
          <w:marRight w:val="0"/>
          <w:marTop w:val="0"/>
          <w:marBottom w:val="0"/>
          <w:divBdr>
            <w:top w:val="none" w:sz="0" w:space="0" w:color="auto"/>
            <w:left w:val="none" w:sz="0" w:space="0" w:color="auto"/>
            <w:bottom w:val="none" w:sz="0" w:space="0" w:color="auto"/>
            <w:right w:val="none" w:sz="0" w:space="0" w:color="auto"/>
          </w:divBdr>
        </w:div>
        <w:div w:id="303896689">
          <w:marLeft w:val="640"/>
          <w:marRight w:val="0"/>
          <w:marTop w:val="0"/>
          <w:marBottom w:val="0"/>
          <w:divBdr>
            <w:top w:val="none" w:sz="0" w:space="0" w:color="auto"/>
            <w:left w:val="none" w:sz="0" w:space="0" w:color="auto"/>
            <w:bottom w:val="none" w:sz="0" w:space="0" w:color="auto"/>
            <w:right w:val="none" w:sz="0" w:space="0" w:color="auto"/>
          </w:divBdr>
        </w:div>
        <w:div w:id="518348652">
          <w:marLeft w:val="640"/>
          <w:marRight w:val="0"/>
          <w:marTop w:val="0"/>
          <w:marBottom w:val="0"/>
          <w:divBdr>
            <w:top w:val="none" w:sz="0" w:space="0" w:color="auto"/>
            <w:left w:val="none" w:sz="0" w:space="0" w:color="auto"/>
            <w:bottom w:val="none" w:sz="0" w:space="0" w:color="auto"/>
            <w:right w:val="none" w:sz="0" w:space="0" w:color="auto"/>
          </w:divBdr>
        </w:div>
        <w:div w:id="2134246910">
          <w:marLeft w:val="640"/>
          <w:marRight w:val="0"/>
          <w:marTop w:val="0"/>
          <w:marBottom w:val="0"/>
          <w:divBdr>
            <w:top w:val="none" w:sz="0" w:space="0" w:color="auto"/>
            <w:left w:val="none" w:sz="0" w:space="0" w:color="auto"/>
            <w:bottom w:val="none" w:sz="0" w:space="0" w:color="auto"/>
            <w:right w:val="none" w:sz="0" w:space="0" w:color="auto"/>
          </w:divBdr>
        </w:div>
        <w:div w:id="570041640">
          <w:marLeft w:val="640"/>
          <w:marRight w:val="0"/>
          <w:marTop w:val="0"/>
          <w:marBottom w:val="0"/>
          <w:divBdr>
            <w:top w:val="none" w:sz="0" w:space="0" w:color="auto"/>
            <w:left w:val="none" w:sz="0" w:space="0" w:color="auto"/>
            <w:bottom w:val="none" w:sz="0" w:space="0" w:color="auto"/>
            <w:right w:val="none" w:sz="0" w:space="0" w:color="auto"/>
          </w:divBdr>
        </w:div>
        <w:div w:id="1193375754">
          <w:marLeft w:val="640"/>
          <w:marRight w:val="0"/>
          <w:marTop w:val="0"/>
          <w:marBottom w:val="0"/>
          <w:divBdr>
            <w:top w:val="none" w:sz="0" w:space="0" w:color="auto"/>
            <w:left w:val="none" w:sz="0" w:space="0" w:color="auto"/>
            <w:bottom w:val="none" w:sz="0" w:space="0" w:color="auto"/>
            <w:right w:val="none" w:sz="0" w:space="0" w:color="auto"/>
          </w:divBdr>
        </w:div>
        <w:div w:id="1969119618">
          <w:marLeft w:val="640"/>
          <w:marRight w:val="0"/>
          <w:marTop w:val="0"/>
          <w:marBottom w:val="0"/>
          <w:divBdr>
            <w:top w:val="none" w:sz="0" w:space="0" w:color="auto"/>
            <w:left w:val="none" w:sz="0" w:space="0" w:color="auto"/>
            <w:bottom w:val="none" w:sz="0" w:space="0" w:color="auto"/>
            <w:right w:val="none" w:sz="0" w:space="0" w:color="auto"/>
          </w:divBdr>
        </w:div>
        <w:div w:id="64376513">
          <w:marLeft w:val="640"/>
          <w:marRight w:val="0"/>
          <w:marTop w:val="0"/>
          <w:marBottom w:val="0"/>
          <w:divBdr>
            <w:top w:val="none" w:sz="0" w:space="0" w:color="auto"/>
            <w:left w:val="none" w:sz="0" w:space="0" w:color="auto"/>
            <w:bottom w:val="none" w:sz="0" w:space="0" w:color="auto"/>
            <w:right w:val="none" w:sz="0" w:space="0" w:color="auto"/>
          </w:divBdr>
        </w:div>
        <w:div w:id="1085107121">
          <w:marLeft w:val="640"/>
          <w:marRight w:val="0"/>
          <w:marTop w:val="0"/>
          <w:marBottom w:val="0"/>
          <w:divBdr>
            <w:top w:val="none" w:sz="0" w:space="0" w:color="auto"/>
            <w:left w:val="none" w:sz="0" w:space="0" w:color="auto"/>
            <w:bottom w:val="none" w:sz="0" w:space="0" w:color="auto"/>
            <w:right w:val="none" w:sz="0" w:space="0" w:color="auto"/>
          </w:divBdr>
        </w:div>
        <w:div w:id="1520043740">
          <w:marLeft w:val="640"/>
          <w:marRight w:val="0"/>
          <w:marTop w:val="0"/>
          <w:marBottom w:val="0"/>
          <w:divBdr>
            <w:top w:val="none" w:sz="0" w:space="0" w:color="auto"/>
            <w:left w:val="none" w:sz="0" w:space="0" w:color="auto"/>
            <w:bottom w:val="none" w:sz="0" w:space="0" w:color="auto"/>
            <w:right w:val="none" w:sz="0" w:space="0" w:color="auto"/>
          </w:divBdr>
        </w:div>
        <w:div w:id="411701675">
          <w:marLeft w:val="640"/>
          <w:marRight w:val="0"/>
          <w:marTop w:val="0"/>
          <w:marBottom w:val="0"/>
          <w:divBdr>
            <w:top w:val="none" w:sz="0" w:space="0" w:color="auto"/>
            <w:left w:val="none" w:sz="0" w:space="0" w:color="auto"/>
            <w:bottom w:val="none" w:sz="0" w:space="0" w:color="auto"/>
            <w:right w:val="none" w:sz="0" w:space="0" w:color="auto"/>
          </w:divBdr>
        </w:div>
        <w:div w:id="161510378">
          <w:marLeft w:val="640"/>
          <w:marRight w:val="0"/>
          <w:marTop w:val="0"/>
          <w:marBottom w:val="0"/>
          <w:divBdr>
            <w:top w:val="none" w:sz="0" w:space="0" w:color="auto"/>
            <w:left w:val="none" w:sz="0" w:space="0" w:color="auto"/>
            <w:bottom w:val="none" w:sz="0" w:space="0" w:color="auto"/>
            <w:right w:val="none" w:sz="0" w:space="0" w:color="auto"/>
          </w:divBdr>
        </w:div>
        <w:div w:id="1784958808">
          <w:marLeft w:val="640"/>
          <w:marRight w:val="0"/>
          <w:marTop w:val="0"/>
          <w:marBottom w:val="0"/>
          <w:divBdr>
            <w:top w:val="none" w:sz="0" w:space="0" w:color="auto"/>
            <w:left w:val="none" w:sz="0" w:space="0" w:color="auto"/>
            <w:bottom w:val="none" w:sz="0" w:space="0" w:color="auto"/>
            <w:right w:val="none" w:sz="0" w:space="0" w:color="auto"/>
          </w:divBdr>
        </w:div>
        <w:div w:id="397485697">
          <w:marLeft w:val="640"/>
          <w:marRight w:val="0"/>
          <w:marTop w:val="0"/>
          <w:marBottom w:val="0"/>
          <w:divBdr>
            <w:top w:val="none" w:sz="0" w:space="0" w:color="auto"/>
            <w:left w:val="none" w:sz="0" w:space="0" w:color="auto"/>
            <w:bottom w:val="none" w:sz="0" w:space="0" w:color="auto"/>
            <w:right w:val="none" w:sz="0" w:space="0" w:color="auto"/>
          </w:divBdr>
        </w:div>
        <w:div w:id="769203472">
          <w:marLeft w:val="640"/>
          <w:marRight w:val="0"/>
          <w:marTop w:val="0"/>
          <w:marBottom w:val="0"/>
          <w:divBdr>
            <w:top w:val="none" w:sz="0" w:space="0" w:color="auto"/>
            <w:left w:val="none" w:sz="0" w:space="0" w:color="auto"/>
            <w:bottom w:val="none" w:sz="0" w:space="0" w:color="auto"/>
            <w:right w:val="none" w:sz="0" w:space="0" w:color="auto"/>
          </w:divBdr>
        </w:div>
        <w:div w:id="1923365920">
          <w:marLeft w:val="640"/>
          <w:marRight w:val="0"/>
          <w:marTop w:val="0"/>
          <w:marBottom w:val="0"/>
          <w:divBdr>
            <w:top w:val="none" w:sz="0" w:space="0" w:color="auto"/>
            <w:left w:val="none" w:sz="0" w:space="0" w:color="auto"/>
            <w:bottom w:val="none" w:sz="0" w:space="0" w:color="auto"/>
            <w:right w:val="none" w:sz="0" w:space="0" w:color="auto"/>
          </w:divBdr>
        </w:div>
        <w:div w:id="442654671">
          <w:marLeft w:val="640"/>
          <w:marRight w:val="0"/>
          <w:marTop w:val="0"/>
          <w:marBottom w:val="0"/>
          <w:divBdr>
            <w:top w:val="none" w:sz="0" w:space="0" w:color="auto"/>
            <w:left w:val="none" w:sz="0" w:space="0" w:color="auto"/>
            <w:bottom w:val="none" w:sz="0" w:space="0" w:color="auto"/>
            <w:right w:val="none" w:sz="0" w:space="0" w:color="auto"/>
          </w:divBdr>
        </w:div>
        <w:div w:id="417989141">
          <w:marLeft w:val="640"/>
          <w:marRight w:val="0"/>
          <w:marTop w:val="0"/>
          <w:marBottom w:val="0"/>
          <w:divBdr>
            <w:top w:val="none" w:sz="0" w:space="0" w:color="auto"/>
            <w:left w:val="none" w:sz="0" w:space="0" w:color="auto"/>
            <w:bottom w:val="none" w:sz="0" w:space="0" w:color="auto"/>
            <w:right w:val="none" w:sz="0" w:space="0" w:color="auto"/>
          </w:divBdr>
        </w:div>
        <w:div w:id="511802455">
          <w:marLeft w:val="640"/>
          <w:marRight w:val="0"/>
          <w:marTop w:val="0"/>
          <w:marBottom w:val="0"/>
          <w:divBdr>
            <w:top w:val="none" w:sz="0" w:space="0" w:color="auto"/>
            <w:left w:val="none" w:sz="0" w:space="0" w:color="auto"/>
            <w:bottom w:val="none" w:sz="0" w:space="0" w:color="auto"/>
            <w:right w:val="none" w:sz="0" w:space="0" w:color="auto"/>
          </w:divBdr>
        </w:div>
        <w:div w:id="411855894">
          <w:marLeft w:val="640"/>
          <w:marRight w:val="0"/>
          <w:marTop w:val="0"/>
          <w:marBottom w:val="0"/>
          <w:divBdr>
            <w:top w:val="none" w:sz="0" w:space="0" w:color="auto"/>
            <w:left w:val="none" w:sz="0" w:space="0" w:color="auto"/>
            <w:bottom w:val="none" w:sz="0" w:space="0" w:color="auto"/>
            <w:right w:val="none" w:sz="0" w:space="0" w:color="auto"/>
          </w:divBdr>
        </w:div>
        <w:div w:id="72700585">
          <w:marLeft w:val="640"/>
          <w:marRight w:val="0"/>
          <w:marTop w:val="0"/>
          <w:marBottom w:val="0"/>
          <w:divBdr>
            <w:top w:val="none" w:sz="0" w:space="0" w:color="auto"/>
            <w:left w:val="none" w:sz="0" w:space="0" w:color="auto"/>
            <w:bottom w:val="none" w:sz="0" w:space="0" w:color="auto"/>
            <w:right w:val="none" w:sz="0" w:space="0" w:color="auto"/>
          </w:divBdr>
        </w:div>
        <w:div w:id="1935673169">
          <w:marLeft w:val="640"/>
          <w:marRight w:val="0"/>
          <w:marTop w:val="0"/>
          <w:marBottom w:val="0"/>
          <w:divBdr>
            <w:top w:val="none" w:sz="0" w:space="0" w:color="auto"/>
            <w:left w:val="none" w:sz="0" w:space="0" w:color="auto"/>
            <w:bottom w:val="none" w:sz="0" w:space="0" w:color="auto"/>
            <w:right w:val="none" w:sz="0" w:space="0" w:color="auto"/>
          </w:divBdr>
        </w:div>
        <w:div w:id="19354924">
          <w:marLeft w:val="640"/>
          <w:marRight w:val="0"/>
          <w:marTop w:val="0"/>
          <w:marBottom w:val="0"/>
          <w:divBdr>
            <w:top w:val="none" w:sz="0" w:space="0" w:color="auto"/>
            <w:left w:val="none" w:sz="0" w:space="0" w:color="auto"/>
            <w:bottom w:val="none" w:sz="0" w:space="0" w:color="auto"/>
            <w:right w:val="none" w:sz="0" w:space="0" w:color="auto"/>
          </w:divBdr>
        </w:div>
        <w:div w:id="411775098">
          <w:marLeft w:val="640"/>
          <w:marRight w:val="0"/>
          <w:marTop w:val="0"/>
          <w:marBottom w:val="0"/>
          <w:divBdr>
            <w:top w:val="none" w:sz="0" w:space="0" w:color="auto"/>
            <w:left w:val="none" w:sz="0" w:space="0" w:color="auto"/>
            <w:bottom w:val="none" w:sz="0" w:space="0" w:color="auto"/>
            <w:right w:val="none" w:sz="0" w:space="0" w:color="auto"/>
          </w:divBdr>
        </w:div>
        <w:div w:id="203375030">
          <w:marLeft w:val="640"/>
          <w:marRight w:val="0"/>
          <w:marTop w:val="0"/>
          <w:marBottom w:val="0"/>
          <w:divBdr>
            <w:top w:val="none" w:sz="0" w:space="0" w:color="auto"/>
            <w:left w:val="none" w:sz="0" w:space="0" w:color="auto"/>
            <w:bottom w:val="none" w:sz="0" w:space="0" w:color="auto"/>
            <w:right w:val="none" w:sz="0" w:space="0" w:color="auto"/>
          </w:divBdr>
        </w:div>
        <w:div w:id="1504004850">
          <w:marLeft w:val="640"/>
          <w:marRight w:val="0"/>
          <w:marTop w:val="0"/>
          <w:marBottom w:val="0"/>
          <w:divBdr>
            <w:top w:val="none" w:sz="0" w:space="0" w:color="auto"/>
            <w:left w:val="none" w:sz="0" w:space="0" w:color="auto"/>
            <w:bottom w:val="none" w:sz="0" w:space="0" w:color="auto"/>
            <w:right w:val="none" w:sz="0" w:space="0" w:color="auto"/>
          </w:divBdr>
        </w:div>
        <w:div w:id="1813596660">
          <w:marLeft w:val="640"/>
          <w:marRight w:val="0"/>
          <w:marTop w:val="0"/>
          <w:marBottom w:val="0"/>
          <w:divBdr>
            <w:top w:val="none" w:sz="0" w:space="0" w:color="auto"/>
            <w:left w:val="none" w:sz="0" w:space="0" w:color="auto"/>
            <w:bottom w:val="none" w:sz="0" w:space="0" w:color="auto"/>
            <w:right w:val="none" w:sz="0" w:space="0" w:color="auto"/>
          </w:divBdr>
        </w:div>
        <w:div w:id="255478579">
          <w:marLeft w:val="640"/>
          <w:marRight w:val="0"/>
          <w:marTop w:val="0"/>
          <w:marBottom w:val="0"/>
          <w:divBdr>
            <w:top w:val="none" w:sz="0" w:space="0" w:color="auto"/>
            <w:left w:val="none" w:sz="0" w:space="0" w:color="auto"/>
            <w:bottom w:val="none" w:sz="0" w:space="0" w:color="auto"/>
            <w:right w:val="none" w:sz="0" w:space="0" w:color="auto"/>
          </w:divBdr>
        </w:div>
        <w:div w:id="2065135338">
          <w:marLeft w:val="640"/>
          <w:marRight w:val="0"/>
          <w:marTop w:val="0"/>
          <w:marBottom w:val="0"/>
          <w:divBdr>
            <w:top w:val="none" w:sz="0" w:space="0" w:color="auto"/>
            <w:left w:val="none" w:sz="0" w:space="0" w:color="auto"/>
            <w:bottom w:val="none" w:sz="0" w:space="0" w:color="auto"/>
            <w:right w:val="none" w:sz="0" w:space="0" w:color="auto"/>
          </w:divBdr>
        </w:div>
        <w:div w:id="557980936">
          <w:marLeft w:val="640"/>
          <w:marRight w:val="0"/>
          <w:marTop w:val="0"/>
          <w:marBottom w:val="0"/>
          <w:divBdr>
            <w:top w:val="none" w:sz="0" w:space="0" w:color="auto"/>
            <w:left w:val="none" w:sz="0" w:space="0" w:color="auto"/>
            <w:bottom w:val="none" w:sz="0" w:space="0" w:color="auto"/>
            <w:right w:val="none" w:sz="0" w:space="0" w:color="auto"/>
          </w:divBdr>
        </w:div>
        <w:div w:id="110787157">
          <w:marLeft w:val="640"/>
          <w:marRight w:val="0"/>
          <w:marTop w:val="0"/>
          <w:marBottom w:val="0"/>
          <w:divBdr>
            <w:top w:val="none" w:sz="0" w:space="0" w:color="auto"/>
            <w:left w:val="none" w:sz="0" w:space="0" w:color="auto"/>
            <w:bottom w:val="none" w:sz="0" w:space="0" w:color="auto"/>
            <w:right w:val="none" w:sz="0" w:space="0" w:color="auto"/>
          </w:divBdr>
        </w:div>
        <w:div w:id="697508168">
          <w:marLeft w:val="640"/>
          <w:marRight w:val="0"/>
          <w:marTop w:val="0"/>
          <w:marBottom w:val="0"/>
          <w:divBdr>
            <w:top w:val="none" w:sz="0" w:space="0" w:color="auto"/>
            <w:left w:val="none" w:sz="0" w:space="0" w:color="auto"/>
            <w:bottom w:val="none" w:sz="0" w:space="0" w:color="auto"/>
            <w:right w:val="none" w:sz="0" w:space="0" w:color="auto"/>
          </w:divBdr>
        </w:div>
        <w:div w:id="1131828779">
          <w:marLeft w:val="640"/>
          <w:marRight w:val="0"/>
          <w:marTop w:val="0"/>
          <w:marBottom w:val="0"/>
          <w:divBdr>
            <w:top w:val="none" w:sz="0" w:space="0" w:color="auto"/>
            <w:left w:val="none" w:sz="0" w:space="0" w:color="auto"/>
            <w:bottom w:val="none" w:sz="0" w:space="0" w:color="auto"/>
            <w:right w:val="none" w:sz="0" w:space="0" w:color="auto"/>
          </w:divBdr>
        </w:div>
        <w:div w:id="32391846">
          <w:marLeft w:val="640"/>
          <w:marRight w:val="0"/>
          <w:marTop w:val="0"/>
          <w:marBottom w:val="0"/>
          <w:divBdr>
            <w:top w:val="none" w:sz="0" w:space="0" w:color="auto"/>
            <w:left w:val="none" w:sz="0" w:space="0" w:color="auto"/>
            <w:bottom w:val="none" w:sz="0" w:space="0" w:color="auto"/>
            <w:right w:val="none" w:sz="0" w:space="0" w:color="auto"/>
          </w:divBdr>
        </w:div>
        <w:div w:id="521674454">
          <w:marLeft w:val="640"/>
          <w:marRight w:val="0"/>
          <w:marTop w:val="0"/>
          <w:marBottom w:val="0"/>
          <w:divBdr>
            <w:top w:val="none" w:sz="0" w:space="0" w:color="auto"/>
            <w:left w:val="none" w:sz="0" w:space="0" w:color="auto"/>
            <w:bottom w:val="none" w:sz="0" w:space="0" w:color="auto"/>
            <w:right w:val="none" w:sz="0" w:space="0" w:color="auto"/>
          </w:divBdr>
        </w:div>
        <w:div w:id="490370706">
          <w:marLeft w:val="640"/>
          <w:marRight w:val="0"/>
          <w:marTop w:val="0"/>
          <w:marBottom w:val="0"/>
          <w:divBdr>
            <w:top w:val="none" w:sz="0" w:space="0" w:color="auto"/>
            <w:left w:val="none" w:sz="0" w:space="0" w:color="auto"/>
            <w:bottom w:val="none" w:sz="0" w:space="0" w:color="auto"/>
            <w:right w:val="none" w:sz="0" w:space="0" w:color="auto"/>
          </w:divBdr>
        </w:div>
        <w:div w:id="1982923343">
          <w:marLeft w:val="640"/>
          <w:marRight w:val="0"/>
          <w:marTop w:val="0"/>
          <w:marBottom w:val="0"/>
          <w:divBdr>
            <w:top w:val="none" w:sz="0" w:space="0" w:color="auto"/>
            <w:left w:val="none" w:sz="0" w:space="0" w:color="auto"/>
            <w:bottom w:val="none" w:sz="0" w:space="0" w:color="auto"/>
            <w:right w:val="none" w:sz="0" w:space="0" w:color="auto"/>
          </w:divBdr>
        </w:div>
        <w:div w:id="1576281694">
          <w:marLeft w:val="640"/>
          <w:marRight w:val="0"/>
          <w:marTop w:val="0"/>
          <w:marBottom w:val="0"/>
          <w:divBdr>
            <w:top w:val="none" w:sz="0" w:space="0" w:color="auto"/>
            <w:left w:val="none" w:sz="0" w:space="0" w:color="auto"/>
            <w:bottom w:val="none" w:sz="0" w:space="0" w:color="auto"/>
            <w:right w:val="none" w:sz="0" w:space="0" w:color="auto"/>
          </w:divBdr>
        </w:div>
        <w:div w:id="65304141">
          <w:marLeft w:val="640"/>
          <w:marRight w:val="0"/>
          <w:marTop w:val="0"/>
          <w:marBottom w:val="0"/>
          <w:divBdr>
            <w:top w:val="none" w:sz="0" w:space="0" w:color="auto"/>
            <w:left w:val="none" w:sz="0" w:space="0" w:color="auto"/>
            <w:bottom w:val="none" w:sz="0" w:space="0" w:color="auto"/>
            <w:right w:val="none" w:sz="0" w:space="0" w:color="auto"/>
          </w:divBdr>
        </w:div>
        <w:div w:id="1955205292">
          <w:marLeft w:val="640"/>
          <w:marRight w:val="0"/>
          <w:marTop w:val="0"/>
          <w:marBottom w:val="0"/>
          <w:divBdr>
            <w:top w:val="none" w:sz="0" w:space="0" w:color="auto"/>
            <w:left w:val="none" w:sz="0" w:space="0" w:color="auto"/>
            <w:bottom w:val="none" w:sz="0" w:space="0" w:color="auto"/>
            <w:right w:val="none" w:sz="0" w:space="0" w:color="auto"/>
          </w:divBdr>
        </w:div>
        <w:div w:id="1989237498">
          <w:marLeft w:val="640"/>
          <w:marRight w:val="0"/>
          <w:marTop w:val="0"/>
          <w:marBottom w:val="0"/>
          <w:divBdr>
            <w:top w:val="none" w:sz="0" w:space="0" w:color="auto"/>
            <w:left w:val="none" w:sz="0" w:space="0" w:color="auto"/>
            <w:bottom w:val="none" w:sz="0" w:space="0" w:color="auto"/>
            <w:right w:val="none" w:sz="0" w:space="0" w:color="auto"/>
          </w:divBdr>
        </w:div>
        <w:div w:id="321202537">
          <w:marLeft w:val="640"/>
          <w:marRight w:val="0"/>
          <w:marTop w:val="0"/>
          <w:marBottom w:val="0"/>
          <w:divBdr>
            <w:top w:val="none" w:sz="0" w:space="0" w:color="auto"/>
            <w:left w:val="none" w:sz="0" w:space="0" w:color="auto"/>
            <w:bottom w:val="none" w:sz="0" w:space="0" w:color="auto"/>
            <w:right w:val="none" w:sz="0" w:space="0" w:color="auto"/>
          </w:divBdr>
        </w:div>
        <w:div w:id="663051328">
          <w:marLeft w:val="640"/>
          <w:marRight w:val="0"/>
          <w:marTop w:val="0"/>
          <w:marBottom w:val="0"/>
          <w:divBdr>
            <w:top w:val="none" w:sz="0" w:space="0" w:color="auto"/>
            <w:left w:val="none" w:sz="0" w:space="0" w:color="auto"/>
            <w:bottom w:val="none" w:sz="0" w:space="0" w:color="auto"/>
            <w:right w:val="none" w:sz="0" w:space="0" w:color="auto"/>
          </w:divBdr>
        </w:div>
        <w:div w:id="1005549921">
          <w:marLeft w:val="640"/>
          <w:marRight w:val="0"/>
          <w:marTop w:val="0"/>
          <w:marBottom w:val="0"/>
          <w:divBdr>
            <w:top w:val="none" w:sz="0" w:space="0" w:color="auto"/>
            <w:left w:val="none" w:sz="0" w:space="0" w:color="auto"/>
            <w:bottom w:val="none" w:sz="0" w:space="0" w:color="auto"/>
            <w:right w:val="none" w:sz="0" w:space="0" w:color="auto"/>
          </w:divBdr>
        </w:div>
        <w:div w:id="2052684277">
          <w:marLeft w:val="640"/>
          <w:marRight w:val="0"/>
          <w:marTop w:val="0"/>
          <w:marBottom w:val="0"/>
          <w:divBdr>
            <w:top w:val="none" w:sz="0" w:space="0" w:color="auto"/>
            <w:left w:val="none" w:sz="0" w:space="0" w:color="auto"/>
            <w:bottom w:val="none" w:sz="0" w:space="0" w:color="auto"/>
            <w:right w:val="none" w:sz="0" w:space="0" w:color="auto"/>
          </w:divBdr>
        </w:div>
        <w:div w:id="1576813819">
          <w:marLeft w:val="640"/>
          <w:marRight w:val="0"/>
          <w:marTop w:val="0"/>
          <w:marBottom w:val="0"/>
          <w:divBdr>
            <w:top w:val="none" w:sz="0" w:space="0" w:color="auto"/>
            <w:left w:val="none" w:sz="0" w:space="0" w:color="auto"/>
            <w:bottom w:val="none" w:sz="0" w:space="0" w:color="auto"/>
            <w:right w:val="none" w:sz="0" w:space="0" w:color="auto"/>
          </w:divBdr>
        </w:div>
        <w:div w:id="1632980727">
          <w:marLeft w:val="640"/>
          <w:marRight w:val="0"/>
          <w:marTop w:val="0"/>
          <w:marBottom w:val="0"/>
          <w:divBdr>
            <w:top w:val="none" w:sz="0" w:space="0" w:color="auto"/>
            <w:left w:val="none" w:sz="0" w:space="0" w:color="auto"/>
            <w:bottom w:val="none" w:sz="0" w:space="0" w:color="auto"/>
            <w:right w:val="none" w:sz="0" w:space="0" w:color="auto"/>
          </w:divBdr>
        </w:div>
        <w:div w:id="102966392">
          <w:marLeft w:val="640"/>
          <w:marRight w:val="0"/>
          <w:marTop w:val="0"/>
          <w:marBottom w:val="0"/>
          <w:divBdr>
            <w:top w:val="none" w:sz="0" w:space="0" w:color="auto"/>
            <w:left w:val="none" w:sz="0" w:space="0" w:color="auto"/>
            <w:bottom w:val="none" w:sz="0" w:space="0" w:color="auto"/>
            <w:right w:val="none" w:sz="0" w:space="0" w:color="auto"/>
          </w:divBdr>
        </w:div>
        <w:div w:id="1935168431">
          <w:marLeft w:val="640"/>
          <w:marRight w:val="0"/>
          <w:marTop w:val="0"/>
          <w:marBottom w:val="0"/>
          <w:divBdr>
            <w:top w:val="none" w:sz="0" w:space="0" w:color="auto"/>
            <w:left w:val="none" w:sz="0" w:space="0" w:color="auto"/>
            <w:bottom w:val="none" w:sz="0" w:space="0" w:color="auto"/>
            <w:right w:val="none" w:sz="0" w:space="0" w:color="auto"/>
          </w:divBdr>
        </w:div>
        <w:div w:id="572934205">
          <w:marLeft w:val="640"/>
          <w:marRight w:val="0"/>
          <w:marTop w:val="0"/>
          <w:marBottom w:val="0"/>
          <w:divBdr>
            <w:top w:val="none" w:sz="0" w:space="0" w:color="auto"/>
            <w:left w:val="none" w:sz="0" w:space="0" w:color="auto"/>
            <w:bottom w:val="none" w:sz="0" w:space="0" w:color="auto"/>
            <w:right w:val="none" w:sz="0" w:space="0" w:color="auto"/>
          </w:divBdr>
        </w:div>
        <w:div w:id="1287347673">
          <w:marLeft w:val="640"/>
          <w:marRight w:val="0"/>
          <w:marTop w:val="0"/>
          <w:marBottom w:val="0"/>
          <w:divBdr>
            <w:top w:val="none" w:sz="0" w:space="0" w:color="auto"/>
            <w:left w:val="none" w:sz="0" w:space="0" w:color="auto"/>
            <w:bottom w:val="none" w:sz="0" w:space="0" w:color="auto"/>
            <w:right w:val="none" w:sz="0" w:space="0" w:color="auto"/>
          </w:divBdr>
        </w:div>
        <w:div w:id="989940796">
          <w:marLeft w:val="640"/>
          <w:marRight w:val="0"/>
          <w:marTop w:val="0"/>
          <w:marBottom w:val="0"/>
          <w:divBdr>
            <w:top w:val="none" w:sz="0" w:space="0" w:color="auto"/>
            <w:left w:val="none" w:sz="0" w:space="0" w:color="auto"/>
            <w:bottom w:val="none" w:sz="0" w:space="0" w:color="auto"/>
            <w:right w:val="none" w:sz="0" w:space="0" w:color="auto"/>
          </w:divBdr>
        </w:div>
        <w:div w:id="1521122385">
          <w:marLeft w:val="640"/>
          <w:marRight w:val="0"/>
          <w:marTop w:val="0"/>
          <w:marBottom w:val="0"/>
          <w:divBdr>
            <w:top w:val="none" w:sz="0" w:space="0" w:color="auto"/>
            <w:left w:val="none" w:sz="0" w:space="0" w:color="auto"/>
            <w:bottom w:val="none" w:sz="0" w:space="0" w:color="auto"/>
            <w:right w:val="none" w:sz="0" w:space="0" w:color="auto"/>
          </w:divBdr>
        </w:div>
        <w:div w:id="1449276744">
          <w:marLeft w:val="640"/>
          <w:marRight w:val="0"/>
          <w:marTop w:val="0"/>
          <w:marBottom w:val="0"/>
          <w:divBdr>
            <w:top w:val="none" w:sz="0" w:space="0" w:color="auto"/>
            <w:left w:val="none" w:sz="0" w:space="0" w:color="auto"/>
            <w:bottom w:val="none" w:sz="0" w:space="0" w:color="auto"/>
            <w:right w:val="none" w:sz="0" w:space="0" w:color="auto"/>
          </w:divBdr>
        </w:div>
        <w:div w:id="2011634480">
          <w:marLeft w:val="640"/>
          <w:marRight w:val="0"/>
          <w:marTop w:val="0"/>
          <w:marBottom w:val="0"/>
          <w:divBdr>
            <w:top w:val="none" w:sz="0" w:space="0" w:color="auto"/>
            <w:left w:val="none" w:sz="0" w:space="0" w:color="auto"/>
            <w:bottom w:val="none" w:sz="0" w:space="0" w:color="auto"/>
            <w:right w:val="none" w:sz="0" w:space="0" w:color="auto"/>
          </w:divBdr>
        </w:div>
        <w:div w:id="1535264644">
          <w:marLeft w:val="640"/>
          <w:marRight w:val="0"/>
          <w:marTop w:val="0"/>
          <w:marBottom w:val="0"/>
          <w:divBdr>
            <w:top w:val="none" w:sz="0" w:space="0" w:color="auto"/>
            <w:left w:val="none" w:sz="0" w:space="0" w:color="auto"/>
            <w:bottom w:val="none" w:sz="0" w:space="0" w:color="auto"/>
            <w:right w:val="none" w:sz="0" w:space="0" w:color="auto"/>
          </w:divBdr>
        </w:div>
        <w:div w:id="1337268085">
          <w:marLeft w:val="640"/>
          <w:marRight w:val="0"/>
          <w:marTop w:val="0"/>
          <w:marBottom w:val="0"/>
          <w:divBdr>
            <w:top w:val="none" w:sz="0" w:space="0" w:color="auto"/>
            <w:left w:val="none" w:sz="0" w:space="0" w:color="auto"/>
            <w:bottom w:val="none" w:sz="0" w:space="0" w:color="auto"/>
            <w:right w:val="none" w:sz="0" w:space="0" w:color="auto"/>
          </w:divBdr>
        </w:div>
        <w:div w:id="946155401">
          <w:marLeft w:val="640"/>
          <w:marRight w:val="0"/>
          <w:marTop w:val="0"/>
          <w:marBottom w:val="0"/>
          <w:divBdr>
            <w:top w:val="none" w:sz="0" w:space="0" w:color="auto"/>
            <w:left w:val="none" w:sz="0" w:space="0" w:color="auto"/>
            <w:bottom w:val="none" w:sz="0" w:space="0" w:color="auto"/>
            <w:right w:val="none" w:sz="0" w:space="0" w:color="auto"/>
          </w:divBdr>
        </w:div>
        <w:div w:id="1126583760">
          <w:marLeft w:val="640"/>
          <w:marRight w:val="0"/>
          <w:marTop w:val="0"/>
          <w:marBottom w:val="0"/>
          <w:divBdr>
            <w:top w:val="none" w:sz="0" w:space="0" w:color="auto"/>
            <w:left w:val="none" w:sz="0" w:space="0" w:color="auto"/>
            <w:bottom w:val="none" w:sz="0" w:space="0" w:color="auto"/>
            <w:right w:val="none" w:sz="0" w:space="0" w:color="auto"/>
          </w:divBdr>
        </w:div>
        <w:div w:id="2099253374">
          <w:marLeft w:val="640"/>
          <w:marRight w:val="0"/>
          <w:marTop w:val="0"/>
          <w:marBottom w:val="0"/>
          <w:divBdr>
            <w:top w:val="none" w:sz="0" w:space="0" w:color="auto"/>
            <w:left w:val="none" w:sz="0" w:space="0" w:color="auto"/>
            <w:bottom w:val="none" w:sz="0" w:space="0" w:color="auto"/>
            <w:right w:val="none" w:sz="0" w:space="0" w:color="auto"/>
          </w:divBdr>
        </w:div>
        <w:div w:id="1556434473">
          <w:marLeft w:val="640"/>
          <w:marRight w:val="0"/>
          <w:marTop w:val="0"/>
          <w:marBottom w:val="0"/>
          <w:divBdr>
            <w:top w:val="none" w:sz="0" w:space="0" w:color="auto"/>
            <w:left w:val="none" w:sz="0" w:space="0" w:color="auto"/>
            <w:bottom w:val="none" w:sz="0" w:space="0" w:color="auto"/>
            <w:right w:val="none" w:sz="0" w:space="0" w:color="auto"/>
          </w:divBdr>
        </w:div>
        <w:div w:id="2061200504">
          <w:marLeft w:val="640"/>
          <w:marRight w:val="0"/>
          <w:marTop w:val="0"/>
          <w:marBottom w:val="0"/>
          <w:divBdr>
            <w:top w:val="none" w:sz="0" w:space="0" w:color="auto"/>
            <w:left w:val="none" w:sz="0" w:space="0" w:color="auto"/>
            <w:bottom w:val="none" w:sz="0" w:space="0" w:color="auto"/>
            <w:right w:val="none" w:sz="0" w:space="0" w:color="auto"/>
          </w:divBdr>
        </w:div>
        <w:div w:id="1456674050">
          <w:marLeft w:val="640"/>
          <w:marRight w:val="0"/>
          <w:marTop w:val="0"/>
          <w:marBottom w:val="0"/>
          <w:divBdr>
            <w:top w:val="none" w:sz="0" w:space="0" w:color="auto"/>
            <w:left w:val="none" w:sz="0" w:space="0" w:color="auto"/>
            <w:bottom w:val="none" w:sz="0" w:space="0" w:color="auto"/>
            <w:right w:val="none" w:sz="0" w:space="0" w:color="auto"/>
          </w:divBdr>
        </w:div>
        <w:div w:id="126750408">
          <w:marLeft w:val="640"/>
          <w:marRight w:val="0"/>
          <w:marTop w:val="0"/>
          <w:marBottom w:val="0"/>
          <w:divBdr>
            <w:top w:val="none" w:sz="0" w:space="0" w:color="auto"/>
            <w:left w:val="none" w:sz="0" w:space="0" w:color="auto"/>
            <w:bottom w:val="none" w:sz="0" w:space="0" w:color="auto"/>
            <w:right w:val="none" w:sz="0" w:space="0" w:color="auto"/>
          </w:divBdr>
        </w:div>
        <w:div w:id="1470629443">
          <w:marLeft w:val="640"/>
          <w:marRight w:val="0"/>
          <w:marTop w:val="0"/>
          <w:marBottom w:val="0"/>
          <w:divBdr>
            <w:top w:val="none" w:sz="0" w:space="0" w:color="auto"/>
            <w:left w:val="none" w:sz="0" w:space="0" w:color="auto"/>
            <w:bottom w:val="none" w:sz="0" w:space="0" w:color="auto"/>
            <w:right w:val="none" w:sz="0" w:space="0" w:color="auto"/>
          </w:divBdr>
        </w:div>
        <w:div w:id="720246197">
          <w:marLeft w:val="640"/>
          <w:marRight w:val="0"/>
          <w:marTop w:val="0"/>
          <w:marBottom w:val="0"/>
          <w:divBdr>
            <w:top w:val="none" w:sz="0" w:space="0" w:color="auto"/>
            <w:left w:val="none" w:sz="0" w:space="0" w:color="auto"/>
            <w:bottom w:val="none" w:sz="0" w:space="0" w:color="auto"/>
            <w:right w:val="none" w:sz="0" w:space="0" w:color="auto"/>
          </w:divBdr>
        </w:div>
        <w:div w:id="264849743">
          <w:marLeft w:val="640"/>
          <w:marRight w:val="0"/>
          <w:marTop w:val="0"/>
          <w:marBottom w:val="0"/>
          <w:divBdr>
            <w:top w:val="none" w:sz="0" w:space="0" w:color="auto"/>
            <w:left w:val="none" w:sz="0" w:space="0" w:color="auto"/>
            <w:bottom w:val="none" w:sz="0" w:space="0" w:color="auto"/>
            <w:right w:val="none" w:sz="0" w:space="0" w:color="auto"/>
          </w:divBdr>
        </w:div>
        <w:div w:id="357912">
          <w:marLeft w:val="640"/>
          <w:marRight w:val="0"/>
          <w:marTop w:val="0"/>
          <w:marBottom w:val="0"/>
          <w:divBdr>
            <w:top w:val="none" w:sz="0" w:space="0" w:color="auto"/>
            <w:left w:val="none" w:sz="0" w:space="0" w:color="auto"/>
            <w:bottom w:val="none" w:sz="0" w:space="0" w:color="auto"/>
            <w:right w:val="none" w:sz="0" w:space="0" w:color="auto"/>
          </w:divBdr>
        </w:div>
        <w:div w:id="1691639643">
          <w:marLeft w:val="640"/>
          <w:marRight w:val="0"/>
          <w:marTop w:val="0"/>
          <w:marBottom w:val="0"/>
          <w:divBdr>
            <w:top w:val="none" w:sz="0" w:space="0" w:color="auto"/>
            <w:left w:val="none" w:sz="0" w:space="0" w:color="auto"/>
            <w:bottom w:val="none" w:sz="0" w:space="0" w:color="auto"/>
            <w:right w:val="none" w:sz="0" w:space="0" w:color="auto"/>
          </w:divBdr>
        </w:div>
        <w:div w:id="718281126">
          <w:marLeft w:val="640"/>
          <w:marRight w:val="0"/>
          <w:marTop w:val="0"/>
          <w:marBottom w:val="0"/>
          <w:divBdr>
            <w:top w:val="none" w:sz="0" w:space="0" w:color="auto"/>
            <w:left w:val="none" w:sz="0" w:space="0" w:color="auto"/>
            <w:bottom w:val="none" w:sz="0" w:space="0" w:color="auto"/>
            <w:right w:val="none" w:sz="0" w:space="0" w:color="auto"/>
          </w:divBdr>
        </w:div>
        <w:div w:id="404032860">
          <w:marLeft w:val="640"/>
          <w:marRight w:val="0"/>
          <w:marTop w:val="0"/>
          <w:marBottom w:val="0"/>
          <w:divBdr>
            <w:top w:val="none" w:sz="0" w:space="0" w:color="auto"/>
            <w:left w:val="none" w:sz="0" w:space="0" w:color="auto"/>
            <w:bottom w:val="none" w:sz="0" w:space="0" w:color="auto"/>
            <w:right w:val="none" w:sz="0" w:space="0" w:color="auto"/>
          </w:divBdr>
        </w:div>
        <w:div w:id="618801593">
          <w:marLeft w:val="640"/>
          <w:marRight w:val="0"/>
          <w:marTop w:val="0"/>
          <w:marBottom w:val="0"/>
          <w:divBdr>
            <w:top w:val="none" w:sz="0" w:space="0" w:color="auto"/>
            <w:left w:val="none" w:sz="0" w:space="0" w:color="auto"/>
            <w:bottom w:val="none" w:sz="0" w:space="0" w:color="auto"/>
            <w:right w:val="none" w:sz="0" w:space="0" w:color="auto"/>
          </w:divBdr>
        </w:div>
        <w:div w:id="1153106775">
          <w:marLeft w:val="640"/>
          <w:marRight w:val="0"/>
          <w:marTop w:val="0"/>
          <w:marBottom w:val="0"/>
          <w:divBdr>
            <w:top w:val="none" w:sz="0" w:space="0" w:color="auto"/>
            <w:left w:val="none" w:sz="0" w:space="0" w:color="auto"/>
            <w:bottom w:val="none" w:sz="0" w:space="0" w:color="auto"/>
            <w:right w:val="none" w:sz="0" w:space="0" w:color="auto"/>
          </w:divBdr>
        </w:div>
        <w:div w:id="1257637685">
          <w:marLeft w:val="640"/>
          <w:marRight w:val="0"/>
          <w:marTop w:val="0"/>
          <w:marBottom w:val="0"/>
          <w:divBdr>
            <w:top w:val="none" w:sz="0" w:space="0" w:color="auto"/>
            <w:left w:val="none" w:sz="0" w:space="0" w:color="auto"/>
            <w:bottom w:val="none" w:sz="0" w:space="0" w:color="auto"/>
            <w:right w:val="none" w:sz="0" w:space="0" w:color="auto"/>
          </w:divBdr>
        </w:div>
        <w:div w:id="2027246356">
          <w:marLeft w:val="640"/>
          <w:marRight w:val="0"/>
          <w:marTop w:val="0"/>
          <w:marBottom w:val="0"/>
          <w:divBdr>
            <w:top w:val="none" w:sz="0" w:space="0" w:color="auto"/>
            <w:left w:val="none" w:sz="0" w:space="0" w:color="auto"/>
            <w:bottom w:val="none" w:sz="0" w:space="0" w:color="auto"/>
            <w:right w:val="none" w:sz="0" w:space="0" w:color="auto"/>
          </w:divBdr>
        </w:div>
        <w:div w:id="1109933606">
          <w:marLeft w:val="640"/>
          <w:marRight w:val="0"/>
          <w:marTop w:val="0"/>
          <w:marBottom w:val="0"/>
          <w:divBdr>
            <w:top w:val="none" w:sz="0" w:space="0" w:color="auto"/>
            <w:left w:val="none" w:sz="0" w:space="0" w:color="auto"/>
            <w:bottom w:val="none" w:sz="0" w:space="0" w:color="auto"/>
            <w:right w:val="none" w:sz="0" w:space="0" w:color="auto"/>
          </w:divBdr>
        </w:div>
        <w:div w:id="635644722">
          <w:marLeft w:val="640"/>
          <w:marRight w:val="0"/>
          <w:marTop w:val="0"/>
          <w:marBottom w:val="0"/>
          <w:divBdr>
            <w:top w:val="none" w:sz="0" w:space="0" w:color="auto"/>
            <w:left w:val="none" w:sz="0" w:space="0" w:color="auto"/>
            <w:bottom w:val="none" w:sz="0" w:space="0" w:color="auto"/>
            <w:right w:val="none" w:sz="0" w:space="0" w:color="auto"/>
          </w:divBdr>
        </w:div>
        <w:div w:id="1568758904">
          <w:marLeft w:val="640"/>
          <w:marRight w:val="0"/>
          <w:marTop w:val="0"/>
          <w:marBottom w:val="0"/>
          <w:divBdr>
            <w:top w:val="none" w:sz="0" w:space="0" w:color="auto"/>
            <w:left w:val="none" w:sz="0" w:space="0" w:color="auto"/>
            <w:bottom w:val="none" w:sz="0" w:space="0" w:color="auto"/>
            <w:right w:val="none" w:sz="0" w:space="0" w:color="auto"/>
          </w:divBdr>
        </w:div>
        <w:div w:id="1689063344">
          <w:marLeft w:val="640"/>
          <w:marRight w:val="0"/>
          <w:marTop w:val="0"/>
          <w:marBottom w:val="0"/>
          <w:divBdr>
            <w:top w:val="none" w:sz="0" w:space="0" w:color="auto"/>
            <w:left w:val="none" w:sz="0" w:space="0" w:color="auto"/>
            <w:bottom w:val="none" w:sz="0" w:space="0" w:color="auto"/>
            <w:right w:val="none" w:sz="0" w:space="0" w:color="auto"/>
          </w:divBdr>
        </w:div>
        <w:div w:id="642465854">
          <w:marLeft w:val="640"/>
          <w:marRight w:val="0"/>
          <w:marTop w:val="0"/>
          <w:marBottom w:val="0"/>
          <w:divBdr>
            <w:top w:val="none" w:sz="0" w:space="0" w:color="auto"/>
            <w:left w:val="none" w:sz="0" w:space="0" w:color="auto"/>
            <w:bottom w:val="none" w:sz="0" w:space="0" w:color="auto"/>
            <w:right w:val="none" w:sz="0" w:space="0" w:color="auto"/>
          </w:divBdr>
        </w:div>
        <w:div w:id="1378241963">
          <w:marLeft w:val="640"/>
          <w:marRight w:val="0"/>
          <w:marTop w:val="0"/>
          <w:marBottom w:val="0"/>
          <w:divBdr>
            <w:top w:val="none" w:sz="0" w:space="0" w:color="auto"/>
            <w:left w:val="none" w:sz="0" w:space="0" w:color="auto"/>
            <w:bottom w:val="none" w:sz="0" w:space="0" w:color="auto"/>
            <w:right w:val="none" w:sz="0" w:space="0" w:color="auto"/>
          </w:divBdr>
        </w:div>
        <w:div w:id="1710031151">
          <w:marLeft w:val="640"/>
          <w:marRight w:val="0"/>
          <w:marTop w:val="0"/>
          <w:marBottom w:val="0"/>
          <w:divBdr>
            <w:top w:val="none" w:sz="0" w:space="0" w:color="auto"/>
            <w:left w:val="none" w:sz="0" w:space="0" w:color="auto"/>
            <w:bottom w:val="none" w:sz="0" w:space="0" w:color="auto"/>
            <w:right w:val="none" w:sz="0" w:space="0" w:color="auto"/>
          </w:divBdr>
        </w:div>
        <w:div w:id="1584072845">
          <w:marLeft w:val="640"/>
          <w:marRight w:val="0"/>
          <w:marTop w:val="0"/>
          <w:marBottom w:val="0"/>
          <w:divBdr>
            <w:top w:val="none" w:sz="0" w:space="0" w:color="auto"/>
            <w:left w:val="none" w:sz="0" w:space="0" w:color="auto"/>
            <w:bottom w:val="none" w:sz="0" w:space="0" w:color="auto"/>
            <w:right w:val="none" w:sz="0" w:space="0" w:color="auto"/>
          </w:divBdr>
        </w:div>
        <w:div w:id="899750304">
          <w:marLeft w:val="640"/>
          <w:marRight w:val="0"/>
          <w:marTop w:val="0"/>
          <w:marBottom w:val="0"/>
          <w:divBdr>
            <w:top w:val="none" w:sz="0" w:space="0" w:color="auto"/>
            <w:left w:val="none" w:sz="0" w:space="0" w:color="auto"/>
            <w:bottom w:val="none" w:sz="0" w:space="0" w:color="auto"/>
            <w:right w:val="none" w:sz="0" w:space="0" w:color="auto"/>
          </w:divBdr>
        </w:div>
        <w:div w:id="21325748">
          <w:marLeft w:val="640"/>
          <w:marRight w:val="0"/>
          <w:marTop w:val="0"/>
          <w:marBottom w:val="0"/>
          <w:divBdr>
            <w:top w:val="none" w:sz="0" w:space="0" w:color="auto"/>
            <w:left w:val="none" w:sz="0" w:space="0" w:color="auto"/>
            <w:bottom w:val="none" w:sz="0" w:space="0" w:color="auto"/>
            <w:right w:val="none" w:sz="0" w:space="0" w:color="auto"/>
          </w:divBdr>
        </w:div>
        <w:div w:id="545024009">
          <w:marLeft w:val="640"/>
          <w:marRight w:val="0"/>
          <w:marTop w:val="0"/>
          <w:marBottom w:val="0"/>
          <w:divBdr>
            <w:top w:val="none" w:sz="0" w:space="0" w:color="auto"/>
            <w:left w:val="none" w:sz="0" w:space="0" w:color="auto"/>
            <w:bottom w:val="none" w:sz="0" w:space="0" w:color="auto"/>
            <w:right w:val="none" w:sz="0" w:space="0" w:color="auto"/>
          </w:divBdr>
        </w:div>
        <w:div w:id="507017968">
          <w:marLeft w:val="640"/>
          <w:marRight w:val="0"/>
          <w:marTop w:val="0"/>
          <w:marBottom w:val="0"/>
          <w:divBdr>
            <w:top w:val="none" w:sz="0" w:space="0" w:color="auto"/>
            <w:left w:val="none" w:sz="0" w:space="0" w:color="auto"/>
            <w:bottom w:val="none" w:sz="0" w:space="0" w:color="auto"/>
            <w:right w:val="none" w:sz="0" w:space="0" w:color="auto"/>
          </w:divBdr>
        </w:div>
        <w:div w:id="1763994232">
          <w:marLeft w:val="640"/>
          <w:marRight w:val="0"/>
          <w:marTop w:val="0"/>
          <w:marBottom w:val="0"/>
          <w:divBdr>
            <w:top w:val="none" w:sz="0" w:space="0" w:color="auto"/>
            <w:left w:val="none" w:sz="0" w:space="0" w:color="auto"/>
            <w:bottom w:val="none" w:sz="0" w:space="0" w:color="auto"/>
            <w:right w:val="none" w:sz="0" w:space="0" w:color="auto"/>
          </w:divBdr>
        </w:div>
        <w:div w:id="1339238118">
          <w:marLeft w:val="640"/>
          <w:marRight w:val="0"/>
          <w:marTop w:val="0"/>
          <w:marBottom w:val="0"/>
          <w:divBdr>
            <w:top w:val="none" w:sz="0" w:space="0" w:color="auto"/>
            <w:left w:val="none" w:sz="0" w:space="0" w:color="auto"/>
            <w:bottom w:val="none" w:sz="0" w:space="0" w:color="auto"/>
            <w:right w:val="none" w:sz="0" w:space="0" w:color="auto"/>
          </w:divBdr>
        </w:div>
        <w:div w:id="578250405">
          <w:marLeft w:val="640"/>
          <w:marRight w:val="0"/>
          <w:marTop w:val="0"/>
          <w:marBottom w:val="0"/>
          <w:divBdr>
            <w:top w:val="none" w:sz="0" w:space="0" w:color="auto"/>
            <w:left w:val="none" w:sz="0" w:space="0" w:color="auto"/>
            <w:bottom w:val="none" w:sz="0" w:space="0" w:color="auto"/>
            <w:right w:val="none" w:sz="0" w:space="0" w:color="auto"/>
          </w:divBdr>
        </w:div>
        <w:div w:id="1926768136">
          <w:marLeft w:val="640"/>
          <w:marRight w:val="0"/>
          <w:marTop w:val="0"/>
          <w:marBottom w:val="0"/>
          <w:divBdr>
            <w:top w:val="none" w:sz="0" w:space="0" w:color="auto"/>
            <w:left w:val="none" w:sz="0" w:space="0" w:color="auto"/>
            <w:bottom w:val="none" w:sz="0" w:space="0" w:color="auto"/>
            <w:right w:val="none" w:sz="0" w:space="0" w:color="auto"/>
          </w:divBdr>
        </w:div>
        <w:div w:id="2052076407">
          <w:marLeft w:val="640"/>
          <w:marRight w:val="0"/>
          <w:marTop w:val="0"/>
          <w:marBottom w:val="0"/>
          <w:divBdr>
            <w:top w:val="none" w:sz="0" w:space="0" w:color="auto"/>
            <w:left w:val="none" w:sz="0" w:space="0" w:color="auto"/>
            <w:bottom w:val="none" w:sz="0" w:space="0" w:color="auto"/>
            <w:right w:val="none" w:sz="0" w:space="0" w:color="auto"/>
          </w:divBdr>
        </w:div>
        <w:div w:id="719940741">
          <w:marLeft w:val="640"/>
          <w:marRight w:val="0"/>
          <w:marTop w:val="0"/>
          <w:marBottom w:val="0"/>
          <w:divBdr>
            <w:top w:val="none" w:sz="0" w:space="0" w:color="auto"/>
            <w:left w:val="none" w:sz="0" w:space="0" w:color="auto"/>
            <w:bottom w:val="none" w:sz="0" w:space="0" w:color="auto"/>
            <w:right w:val="none" w:sz="0" w:space="0" w:color="auto"/>
          </w:divBdr>
        </w:div>
        <w:div w:id="929385021">
          <w:marLeft w:val="640"/>
          <w:marRight w:val="0"/>
          <w:marTop w:val="0"/>
          <w:marBottom w:val="0"/>
          <w:divBdr>
            <w:top w:val="none" w:sz="0" w:space="0" w:color="auto"/>
            <w:left w:val="none" w:sz="0" w:space="0" w:color="auto"/>
            <w:bottom w:val="none" w:sz="0" w:space="0" w:color="auto"/>
            <w:right w:val="none" w:sz="0" w:space="0" w:color="auto"/>
          </w:divBdr>
        </w:div>
        <w:div w:id="1871719236">
          <w:marLeft w:val="640"/>
          <w:marRight w:val="0"/>
          <w:marTop w:val="0"/>
          <w:marBottom w:val="0"/>
          <w:divBdr>
            <w:top w:val="none" w:sz="0" w:space="0" w:color="auto"/>
            <w:left w:val="none" w:sz="0" w:space="0" w:color="auto"/>
            <w:bottom w:val="none" w:sz="0" w:space="0" w:color="auto"/>
            <w:right w:val="none" w:sz="0" w:space="0" w:color="auto"/>
          </w:divBdr>
        </w:div>
        <w:div w:id="463960905">
          <w:marLeft w:val="640"/>
          <w:marRight w:val="0"/>
          <w:marTop w:val="0"/>
          <w:marBottom w:val="0"/>
          <w:divBdr>
            <w:top w:val="none" w:sz="0" w:space="0" w:color="auto"/>
            <w:left w:val="none" w:sz="0" w:space="0" w:color="auto"/>
            <w:bottom w:val="none" w:sz="0" w:space="0" w:color="auto"/>
            <w:right w:val="none" w:sz="0" w:space="0" w:color="auto"/>
          </w:divBdr>
        </w:div>
        <w:div w:id="1926840188">
          <w:marLeft w:val="640"/>
          <w:marRight w:val="0"/>
          <w:marTop w:val="0"/>
          <w:marBottom w:val="0"/>
          <w:divBdr>
            <w:top w:val="none" w:sz="0" w:space="0" w:color="auto"/>
            <w:left w:val="none" w:sz="0" w:space="0" w:color="auto"/>
            <w:bottom w:val="none" w:sz="0" w:space="0" w:color="auto"/>
            <w:right w:val="none" w:sz="0" w:space="0" w:color="auto"/>
          </w:divBdr>
        </w:div>
        <w:div w:id="1643196702">
          <w:marLeft w:val="640"/>
          <w:marRight w:val="0"/>
          <w:marTop w:val="0"/>
          <w:marBottom w:val="0"/>
          <w:divBdr>
            <w:top w:val="none" w:sz="0" w:space="0" w:color="auto"/>
            <w:left w:val="none" w:sz="0" w:space="0" w:color="auto"/>
            <w:bottom w:val="none" w:sz="0" w:space="0" w:color="auto"/>
            <w:right w:val="none" w:sz="0" w:space="0" w:color="auto"/>
          </w:divBdr>
        </w:div>
        <w:div w:id="1424954641">
          <w:marLeft w:val="640"/>
          <w:marRight w:val="0"/>
          <w:marTop w:val="0"/>
          <w:marBottom w:val="0"/>
          <w:divBdr>
            <w:top w:val="none" w:sz="0" w:space="0" w:color="auto"/>
            <w:left w:val="none" w:sz="0" w:space="0" w:color="auto"/>
            <w:bottom w:val="none" w:sz="0" w:space="0" w:color="auto"/>
            <w:right w:val="none" w:sz="0" w:space="0" w:color="auto"/>
          </w:divBdr>
        </w:div>
        <w:div w:id="507333689">
          <w:marLeft w:val="640"/>
          <w:marRight w:val="0"/>
          <w:marTop w:val="0"/>
          <w:marBottom w:val="0"/>
          <w:divBdr>
            <w:top w:val="none" w:sz="0" w:space="0" w:color="auto"/>
            <w:left w:val="none" w:sz="0" w:space="0" w:color="auto"/>
            <w:bottom w:val="none" w:sz="0" w:space="0" w:color="auto"/>
            <w:right w:val="none" w:sz="0" w:space="0" w:color="auto"/>
          </w:divBdr>
        </w:div>
        <w:div w:id="1981879748">
          <w:marLeft w:val="640"/>
          <w:marRight w:val="0"/>
          <w:marTop w:val="0"/>
          <w:marBottom w:val="0"/>
          <w:divBdr>
            <w:top w:val="none" w:sz="0" w:space="0" w:color="auto"/>
            <w:left w:val="none" w:sz="0" w:space="0" w:color="auto"/>
            <w:bottom w:val="none" w:sz="0" w:space="0" w:color="auto"/>
            <w:right w:val="none" w:sz="0" w:space="0" w:color="auto"/>
          </w:divBdr>
        </w:div>
        <w:div w:id="1506245667">
          <w:marLeft w:val="640"/>
          <w:marRight w:val="0"/>
          <w:marTop w:val="0"/>
          <w:marBottom w:val="0"/>
          <w:divBdr>
            <w:top w:val="none" w:sz="0" w:space="0" w:color="auto"/>
            <w:left w:val="none" w:sz="0" w:space="0" w:color="auto"/>
            <w:bottom w:val="none" w:sz="0" w:space="0" w:color="auto"/>
            <w:right w:val="none" w:sz="0" w:space="0" w:color="auto"/>
          </w:divBdr>
        </w:div>
        <w:div w:id="407581207">
          <w:marLeft w:val="640"/>
          <w:marRight w:val="0"/>
          <w:marTop w:val="0"/>
          <w:marBottom w:val="0"/>
          <w:divBdr>
            <w:top w:val="none" w:sz="0" w:space="0" w:color="auto"/>
            <w:left w:val="none" w:sz="0" w:space="0" w:color="auto"/>
            <w:bottom w:val="none" w:sz="0" w:space="0" w:color="auto"/>
            <w:right w:val="none" w:sz="0" w:space="0" w:color="auto"/>
          </w:divBdr>
        </w:div>
        <w:div w:id="1132023098">
          <w:marLeft w:val="640"/>
          <w:marRight w:val="0"/>
          <w:marTop w:val="0"/>
          <w:marBottom w:val="0"/>
          <w:divBdr>
            <w:top w:val="none" w:sz="0" w:space="0" w:color="auto"/>
            <w:left w:val="none" w:sz="0" w:space="0" w:color="auto"/>
            <w:bottom w:val="none" w:sz="0" w:space="0" w:color="auto"/>
            <w:right w:val="none" w:sz="0" w:space="0" w:color="auto"/>
          </w:divBdr>
        </w:div>
        <w:div w:id="103428199">
          <w:marLeft w:val="640"/>
          <w:marRight w:val="0"/>
          <w:marTop w:val="0"/>
          <w:marBottom w:val="0"/>
          <w:divBdr>
            <w:top w:val="none" w:sz="0" w:space="0" w:color="auto"/>
            <w:left w:val="none" w:sz="0" w:space="0" w:color="auto"/>
            <w:bottom w:val="none" w:sz="0" w:space="0" w:color="auto"/>
            <w:right w:val="none" w:sz="0" w:space="0" w:color="auto"/>
          </w:divBdr>
        </w:div>
        <w:div w:id="1061908798">
          <w:marLeft w:val="640"/>
          <w:marRight w:val="0"/>
          <w:marTop w:val="0"/>
          <w:marBottom w:val="0"/>
          <w:divBdr>
            <w:top w:val="none" w:sz="0" w:space="0" w:color="auto"/>
            <w:left w:val="none" w:sz="0" w:space="0" w:color="auto"/>
            <w:bottom w:val="none" w:sz="0" w:space="0" w:color="auto"/>
            <w:right w:val="none" w:sz="0" w:space="0" w:color="auto"/>
          </w:divBdr>
        </w:div>
        <w:div w:id="208155713">
          <w:marLeft w:val="640"/>
          <w:marRight w:val="0"/>
          <w:marTop w:val="0"/>
          <w:marBottom w:val="0"/>
          <w:divBdr>
            <w:top w:val="none" w:sz="0" w:space="0" w:color="auto"/>
            <w:left w:val="none" w:sz="0" w:space="0" w:color="auto"/>
            <w:bottom w:val="none" w:sz="0" w:space="0" w:color="auto"/>
            <w:right w:val="none" w:sz="0" w:space="0" w:color="auto"/>
          </w:divBdr>
        </w:div>
        <w:div w:id="1100756033">
          <w:marLeft w:val="640"/>
          <w:marRight w:val="0"/>
          <w:marTop w:val="0"/>
          <w:marBottom w:val="0"/>
          <w:divBdr>
            <w:top w:val="none" w:sz="0" w:space="0" w:color="auto"/>
            <w:left w:val="none" w:sz="0" w:space="0" w:color="auto"/>
            <w:bottom w:val="none" w:sz="0" w:space="0" w:color="auto"/>
            <w:right w:val="none" w:sz="0" w:space="0" w:color="auto"/>
          </w:divBdr>
        </w:div>
        <w:div w:id="94250612">
          <w:marLeft w:val="640"/>
          <w:marRight w:val="0"/>
          <w:marTop w:val="0"/>
          <w:marBottom w:val="0"/>
          <w:divBdr>
            <w:top w:val="none" w:sz="0" w:space="0" w:color="auto"/>
            <w:left w:val="none" w:sz="0" w:space="0" w:color="auto"/>
            <w:bottom w:val="none" w:sz="0" w:space="0" w:color="auto"/>
            <w:right w:val="none" w:sz="0" w:space="0" w:color="auto"/>
          </w:divBdr>
        </w:div>
        <w:div w:id="580793025">
          <w:marLeft w:val="640"/>
          <w:marRight w:val="0"/>
          <w:marTop w:val="0"/>
          <w:marBottom w:val="0"/>
          <w:divBdr>
            <w:top w:val="none" w:sz="0" w:space="0" w:color="auto"/>
            <w:left w:val="none" w:sz="0" w:space="0" w:color="auto"/>
            <w:bottom w:val="none" w:sz="0" w:space="0" w:color="auto"/>
            <w:right w:val="none" w:sz="0" w:space="0" w:color="auto"/>
          </w:divBdr>
        </w:div>
        <w:div w:id="538862126">
          <w:marLeft w:val="640"/>
          <w:marRight w:val="0"/>
          <w:marTop w:val="0"/>
          <w:marBottom w:val="0"/>
          <w:divBdr>
            <w:top w:val="none" w:sz="0" w:space="0" w:color="auto"/>
            <w:left w:val="none" w:sz="0" w:space="0" w:color="auto"/>
            <w:bottom w:val="none" w:sz="0" w:space="0" w:color="auto"/>
            <w:right w:val="none" w:sz="0" w:space="0" w:color="auto"/>
          </w:divBdr>
        </w:div>
        <w:div w:id="624699843">
          <w:marLeft w:val="640"/>
          <w:marRight w:val="0"/>
          <w:marTop w:val="0"/>
          <w:marBottom w:val="0"/>
          <w:divBdr>
            <w:top w:val="none" w:sz="0" w:space="0" w:color="auto"/>
            <w:left w:val="none" w:sz="0" w:space="0" w:color="auto"/>
            <w:bottom w:val="none" w:sz="0" w:space="0" w:color="auto"/>
            <w:right w:val="none" w:sz="0" w:space="0" w:color="auto"/>
          </w:divBdr>
        </w:div>
        <w:div w:id="1760445708">
          <w:marLeft w:val="640"/>
          <w:marRight w:val="0"/>
          <w:marTop w:val="0"/>
          <w:marBottom w:val="0"/>
          <w:divBdr>
            <w:top w:val="none" w:sz="0" w:space="0" w:color="auto"/>
            <w:left w:val="none" w:sz="0" w:space="0" w:color="auto"/>
            <w:bottom w:val="none" w:sz="0" w:space="0" w:color="auto"/>
            <w:right w:val="none" w:sz="0" w:space="0" w:color="auto"/>
          </w:divBdr>
        </w:div>
        <w:div w:id="1969236867">
          <w:marLeft w:val="640"/>
          <w:marRight w:val="0"/>
          <w:marTop w:val="0"/>
          <w:marBottom w:val="0"/>
          <w:divBdr>
            <w:top w:val="none" w:sz="0" w:space="0" w:color="auto"/>
            <w:left w:val="none" w:sz="0" w:space="0" w:color="auto"/>
            <w:bottom w:val="none" w:sz="0" w:space="0" w:color="auto"/>
            <w:right w:val="none" w:sz="0" w:space="0" w:color="auto"/>
          </w:divBdr>
        </w:div>
        <w:div w:id="1333490828">
          <w:marLeft w:val="640"/>
          <w:marRight w:val="0"/>
          <w:marTop w:val="0"/>
          <w:marBottom w:val="0"/>
          <w:divBdr>
            <w:top w:val="none" w:sz="0" w:space="0" w:color="auto"/>
            <w:left w:val="none" w:sz="0" w:space="0" w:color="auto"/>
            <w:bottom w:val="none" w:sz="0" w:space="0" w:color="auto"/>
            <w:right w:val="none" w:sz="0" w:space="0" w:color="auto"/>
          </w:divBdr>
        </w:div>
        <w:div w:id="216743987">
          <w:marLeft w:val="640"/>
          <w:marRight w:val="0"/>
          <w:marTop w:val="0"/>
          <w:marBottom w:val="0"/>
          <w:divBdr>
            <w:top w:val="none" w:sz="0" w:space="0" w:color="auto"/>
            <w:left w:val="none" w:sz="0" w:space="0" w:color="auto"/>
            <w:bottom w:val="none" w:sz="0" w:space="0" w:color="auto"/>
            <w:right w:val="none" w:sz="0" w:space="0" w:color="auto"/>
          </w:divBdr>
        </w:div>
        <w:div w:id="440413551">
          <w:marLeft w:val="640"/>
          <w:marRight w:val="0"/>
          <w:marTop w:val="0"/>
          <w:marBottom w:val="0"/>
          <w:divBdr>
            <w:top w:val="none" w:sz="0" w:space="0" w:color="auto"/>
            <w:left w:val="none" w:sz="0" w:space="0" w:color="auto"/>
            <w:bottom w:val="none" w:sz="0" w:space="0" w:color="auto"/>
            <w:right w:val="none" w:sz="0" w:space="0" w:color="auto"/>
          </w:divBdr>
        </w:div>
        <w:div w:id="1001739940">
          <w:marLeft w:val="640"/>
          <w:marRight w:val="0"/>
          <w:marTop w:val="0"/>
          <w:marBottom w:val="0"/>
          <w:divBdr>
            <w:top w:val="none" w:sz="0" w:space="0" w:color="auto"/>
            <w:left w:val="none" w:sz="0" w:space="0" w:color="auto"/>
            <w:bottom w:val="none" w:sz="0" w:space="0" w:color="auto"/>
            <w:right w:val="none" w:sz="0" w:space="0" w:color="auto"/>
          </w:divBdr>
        </w:div>
        <w:div w:id="242640688">
          <w:marLeft w:val="640"/>
          <w:marRight w:val="0"/>
          <w:marTop w:val="0"/>
          <w:marBottom w:val="0"/>
          <w:divBdr>
            <w:top w:val="none" w:sz="0" w:space="0" w:color="auto"/>
            <w:left w:val="none" w:sz="0" w:space="0" w:color="auto"/>
            <w:bottom w:val="none" w:sz="0" w:space="0" w:color="auto"/>
            <w:right w:val="none" w:sz="0" w:space="0" w:color="auto"/>
          </w:divBdr>
        </w:div>
        <w:div w:id="995063197">
          <w:marLeft w:val="640"/>
          <w:marRight w:val="0"/>
          <w:marTop w:val="0"/>
          <w:marBottom w:val="0"/>
          <w:divBdr>
            <w:top w:val="none" w:sz="0" w:space="0" w:color="auto"/>
            <w:left w:val="none" w:sz="0" w:space="0" w:color="auto"/>
            <w:bottom w:val="none" w:sz="0" w:space="0" w:color="auto"/>
            <w:right w:val="none" w:sz="0" w:space="0" w:color="auto"/>
          </w:divBdr>
        </w:div>
        <w:div w:id="1321350441">
          <w:marLeft w:val="640"/>
          <w:marRight w:val="0"/>
          <w:marTop w:val="0"/>
          <w:marBottom w:val="0"/>
          <w:divBdr>
            <w:top w:val="none" w:sz="0" w:space="0" w:color="auto"/>
            <w:left w:val="none" w:sz="0" w:space="0" w:color="auto"/>
            <w:bottom w:val="none" w:sz="0" w:space="0" w:color="auto"/>
            <w:right w:val="none" w:sz="0" w:space="0" w:color="auto"/>
          </w:divBdr>
        </w:div>
        <w:div w:id="519976293">
          <w:marLeft w:val="640"/>
          <w:marRight w:val="0"/>
          <w:marTop w:val="0"/>
          <w:marBottom w:val="0"/>
          <w:divBdr>
            <w:top w:val="none" w:sz="0" w:space="0" w:color="auto"/>
            <w:left w:val="none" w:sz="0" w:space="0" w:color="auto"/>
            <w:bottom w:val="none" w:sz="0" w:space="0" w:color="auto"/>
            <w:right w:val="none" w:sz="0" w:space="0" w:color="auto"/>
          </w:divBdr>
        </w:div>
        <w:div w:id="612829063">
          <w:marLeft w:val="640"/>
          <w:marRight w:val="0"/>
          <w:marTop w:val="0"/>
          <w:marBottom w:val="0"/>
          <w:divBdr>
            <w:top w:val="none" w:sz="0" w:space="0" w:color="auto"/>
            <w:left w:val="none" w:sz="0" w:space="0" w:color="auto"/>
            <w:bottom w:val="none" w:sz="0" w:space="0" w:color="auto"/>
            <w:right w:val="none" w:sz="0" w:space="0" w:color="auto"/>
          </w:divBdr>
        </w:div>
        <w:div w:id="401755831">
          <w:marLeft w:val="640"/>
          <w:marRight w:val="0"/>
          <w:marTop w:val="0"/>
          <w:marBottom w:val="0"/>
          <w:divBdr>
            <w:top w:val="none" w:sz="0" w:space="0" w:color="auto"/>
            <w:left w:val="none" w:sz="0" w:space="0" w:color="auto"/>
            <w:bottom w:val="none" w:sz="0" w:space="0" w:color="auto"/>
            <w:right w:val="none" w:sz="0" w:space="0" w:color="auto"/>
          </w:divBdr>
        </w:div>
        <w:div w:id="1101803192">
          <w:marLeft w:val="640"/>
          <w:marRight w:val="0"/>
          <w:marTop w:val="0"/>
          <w:marBottom w:val="0"/>
          <w:divBdr>
            <w:top w:val="none" w:sz="0" w:space="0" w:color="auto"/>
            <w:left w:val="none" w:sz="0" w:space="0" w:color="auto"/>
            <w:bottom w:val="none" w:sz="0" w:space="0" w:color="auto"/>
            <w:right w:val="none" w:sz="0" w:space="0" w:color="auto"/>
          </w:divBdr>
        </w:div>
        <w:div w:id="658996660">
          <w:marLeft w:val="640"/>
          <w:marRight w:val="0"/>
          <w:marTop w:val="0"/>
          <w:marBottom w:val="0"/>
          <w:divBdr>
            <w:top w:val="none" w:sz="0" w:space="0" w:color="auto"/>
            <w:left w:val="none" w:sz="0" w:space="0" w:color="auto"/>
            <w:bottom w:val="none" w:sz="0" w:space="0" w:color="auto"/>
            <w:right w:val="none" w:sz="0" w:space="0" w:color="auto"/>
          </w:divBdr>
        </w:div>
        <w:div w:id="1814834580">
          <w:marLeft w:val="640"/>
          <w:marRight w:val="0"/>
          <w:marTop w:val="0"/>
          <w:marBottom w:val="0"/>
          <w:divBdr>
            <w:top w:val="none" w:sz="0" w:space="0" w:color="auto"/>
            <w:left w:val="none" w:sz="0" w:space="0" w:color="auto"/>
            <w:bottom w:val="none" w:sz="0" w:space="0" w:color="auto"/>
            <w:right w:val="none" w:sz="0" w:space="0" w:color="auto"/>
          </w:divBdr>
        </w:div>
        <w:div w:id="783770359">
          <w:marLeft w:val="640"/>
          <w:marRight w:val="0"/>
          <w:marTop w:val="0"/>
          <w:marBottom w:val="0"/>
          <w:divBdr>
            <w:top w:val="none" w:sz="0" w:space="0" w:color="auto"/>
            <w:left w:val="none" w:sz="0" w:space="0" w:color="auto"/>
            <w:bottom w:val="none" w:sz="0" w:space="0" w:color="auto"/>
            <w:right w:val="none" w:sz="0" w:space="0" w:color="auto"/>
          </w:divBdr>
        </w:div>
        <w:div w:id="1980186943">
          <w:marLeft w:val="640"/>
          <w:marRight w:val="0"/>
          <w:marTop w:val="0"/>
          <w:marBottom w:val="0"/>
          <w:divBdr>
            <w:top w:val="none" w:sz="0" w:space="0" w:color="auto"/>
            <w:left w:val="none" w:sz="0" w:space="0" w:color="auto"/>
            <w:bottom w:val="none" w:sz="0" w:space="0" w:color="auto"/>
            <w:right w:val="none" w:sz="0" w:space="0" w:color="auto"/>
          </w:divBdr>
        </w:div>
        <w:div w:id="60640846">
          <w:marLeft w:val="640"/>
          <w:marRight w:val="0"/>
          <w:marTop w:val="0"/>
          <w:marBottom w:val="0"/>
          <w:divBdr>
            <w:top w:val="none" w:sz="0" w:space="0" w:color="auto"/>
            <w:left w:val="none" w:sz="0" w:space="0" w:color="auto"/>
            <w:bottom w:val="none" w:sz="0" w:space="0" w:color="auto"/>
            <w:right w:val="none" w:sz="0" w:space="0" w:color="auto"/>
          </w:divBdr>
        </w:div>
        <w:div w:id="1155687278">
          <w:marLeft w:val="640"/>
          <w:marRight w:val="0"/>
          <w:marTop w:val="0"/>
          <w:marBottom w:val="0"/>
          <w:divBdr>
            <w:top w:val="none" w:sz="0" w:space="0" w:color="auto"/>
            <w:left w:val="none" w:sz="0" w:space="0" w:color="auto"/>
            <w:bottom w:val="none" w:sz="0" w:space="0" w:color="auto"/>
            <w:right w:val="none" w:sz="0" w:space="0" w:color="auto"/>
          </w:divBdr>
        </w:div>
        <w:div w:id="1850412118">
          <w:marLeft w:val="640"/>
          <w:marRight w:val="0"/>
          <w:marTop w:val="0"/>
          <w:marBottom w:val="0"/>
          <w:divBdr>
            <w:top w:val="none" w:sz="0" w:space="0" w:color="auto"/>
            <w:left w:val="none" w:sz="0" w:space="0" w:color="auto"/>
            <w:bottom w:val="none" w:sz="0" w:space="0" w:color="auto"/>
            <w:right w:val="none" w:sz="0" w:space="0" w:color="auto"/>
          </w:divBdr>
        </w:div>
        <w:div w:id="256640831">
          <w:marLeft w:val="640"/>
          <w:marRight w:val="0"/>
          <w:marTop w:val="0"/>
          <w:marBottom w:val="0"/>
          <w:divBdr>
            <w:top w:val="none" w:sz="0" w:space="0" w:color="auto"/>
            <w:left w:val="none" w:sz="0" w:space="0" w:color="auto"/>
            <w:bottom w:val="none" w:sz="0" w:space="0" w:color="auto"/>
            <w:right w:val="none" w:sz="0" w:space="0" w:color="auto"/>
          </w:divBdr>
        </w:div>
        <w:div w:id="127599235">
          <w:marLeft w:val="640"/>
          <w:marRight w:val="0"/>
          <w:marTop w:val="0"/>
          <w:marBottom w:val="0"/>
          <w:divBdr>
            <w:top w:val="none" w:sz="0" w:space="0" w:color="auto"/>
            <w:left w:val="none" w:sz="0" w:space="0" w:color="auto"/>
            <w:bottom w:val="none" w:sz="0" w:space="0" w:color="auto"/>
            <w:right w:val="none" w:sz="0" w:space="0" w:color="auto"/>
          </w:divBdr>
        </w:div>
        <w:div w:id="1426998949">
          <w:marLeft w:val="640"/>
          <w:marRight w:val="0"/>
          <w:marTop w:val="0"/>
          <w:marBottom w:val="0"/>
          <w:divBdr>
            <w:top w:val="none" w:sz="0" w:space="0" w:color="auto"/>
            <w:left w:val="none" w:sz="0" w:space="0" w:color="auto"/>
            <w:bottom w:val="none" w:sz="0" w:space="0" w:color="auto"/>
            <w:right w:val="none" w:sz="0" w:space="0" w:color="auto"/>
          </w:divBdr>
        </w:div>
        <w:div w:id="648557488">
          <w:marLeft w:val="640"/>
          <w:marRight w:val="0"/>
          <w:marTop w:val="0"/>
          <w:marBottom w:val="0"/>
          <w:divBdr>
            <w:top w:val="none" w:sz="0" w:space="0" w:color="auto"/>
            <w:left w:val="none" w:sz="0" w:space="0" w:color="auto"/>
            <w:bottom w:val="none" w:sz="0" w:space="0" w:color="auto"/>
            <w:right w:val="none" w:sz="0" w:space="0" w:color="auto"/>
          </w:divBdr>
        </w:div>
        <w:div w:id="214630851">
          <w:marLeft w:val="640"/>
          <w:marRight w:val="0"/>
          <w:marTop w:val="0"/>
          <w:marBottom w:val="0"/>
          <w:divBdr>
            <w:top w:val="none" w:sz="0" w:space="0" w:color="auto"/>
            <w:left w:val="none" w:sz="0" w:space="0" w:color="auto"/>
            <w:bottom w:val="none" w:sz="0" w:space="0" w:color="auto"/>
            <w:right w:val="none" w:sz="0" w:space="0" w:color="auto"/>
          </w:divBdr>
        </w:div>
        <w:div w:id="2094206533">
          <w:marLeft w:val="640"/>
          <w:marRight w:val="0"/>
          <w:marTop w:val="0"/>
          <w:marBottom w:val="0"/>
          <w:divBdr>
            <w:top w:val="none" w:sz="0" w:space="0" w:color="auto"/>
            <w:left w:val="none" w:sz="0" w:space="0" w:color="auto"/>
            <w:bottom w:val="none" w:sz="0" w:space="0" w:color="auto"/>
            <w:right w:val="none" w:sz="0" w:space="0" w:color="auto"/>
          </w:divBdr>
        </w:div>
        <w:div w:id="2113667245">
          <w:marLeft w:val="640"/>
          <w:marRight w:val="0"/>
          <w:marTop w:val="0"/>
          <w:marBottom w:val="0"/>
          <w:divBdr>
            <w:top w:val="none" w:sz="0" w:space="0" w:color="auto"/>
            <w:left w:val="none" w:sz="0" w:space="0" w:color="auto"/>
            <w:bottom w:val="none" w:sz="0" w:space="0" w:color="auto"/>
            <w:right w:val="none" w:sz="0" w:space="0" w:color="auto"/>
          </w:divBdr>
        </w:div>
        <w:div w:id="599030900">
          <w:marLeft w:val="640"/>
          <w:marRight w:val="0"/>
          <w:marTop w:val="0"/>
          <w:marBottom w:val="0"/>
          <w:divBdr>
            <w:top w:val="none" w:sz="0" w:space="0" w:color="auto"/>
            <w:left w:val="none" w:sz="0" w:space="0" w:color="auto"/>
            <w:bottom w:val="none" w:sz="0" w:space="0" w:color="auto"/>
            <w:right w:val="none" w:sz="0" w:space="0" w:color="auto"/>
          </w:divBdr>
        </w:div>
        <w:div w:id="794102960">
          <w:marLeft w:val="640"/>
          <w:marRight w:val="0"/>
          <w:marTop w:val="0"/>
          <w:marBottom w:val="0"/>
          <w:divBdr>
            <w:top w:val="none" w:sz="0" w:space="0" w:color="auto"/>
            <w:left w:val="none" w:sz="0" w:space="0" w:color="auto"/>
            <w:bottom w:val="none" w:sz="0" w:space="0" w:color="auto"/>
            <w:right w:val="none" w:sz="0" w:space="0" w:color="auto"/>
          </w:divBdr>
        </w:div>
        <w:div w:id="1282687878">
          <w:marLeft w:val="640"/>
          <w:marRight w:val="0"/>
          <w:marTop w:val="0"/>
          <w:marBottom w:val="0"/>
          <w:divBdr>
            <w:top w:val="none" w:sz="0" w:space="0" w:color="auto"/>
            <w:left w:val="none" w:sz="0" w:space="0" w:color="auto"/>
            <w:bottom w:val="none" w:sz="0" w:space="0" w:color="auto"/>
            <w:right w:val="none" w:sz="0" w:space="0" w:color="auto"/>
          </w:divBdr>
        </w:div>
        <w:div w:id="1794131613">
          <w:marLeft w:val="640"/>
          <w:marRight w:val="0"/>
          <w:marTop w:val="0"/>
          <w:marBottom w:val="0"/>
          <w:divBdr>
            <w:top w:val="none" w:sz="0" w:space="0" w:color="auto"/>
            <w:left w:val="none" w:sz="0" w:space="0" w:color="auto"/>
            <w:bottom w:val="none" w:sz="0" w:space="0" w:color="auto"/>
            <w:right w:val="none" w:sz="0" w:space="0" w:color="auto"/>
          </w:divBdr>
        </w:div>
        <w:div w:id="1987008095">
          <w:marLeft w:val="640"/>
          <w:marRight w:val="0"/>
          <w:marTop w:val="0"/>
          <w:marBottom w:val="0"/>
          <w:divBdr>
            <w:top w:val="none" w:sz="0" w:space="0" w:color="auto"/>
            <w:left w:val="none" w:sz="0" w:space="0" w:color="auto"/>
            <w:bottom w:val="none" w:sz="0" w:space="0" w:color="auto"/>
            <w:right w:val="none" w:sz="0" w:space="0" w:color="auto"/>
          </w:divBdr>
        </w:div>
        <w:div w:id="1653211608">
          <w:marLeft w:val="640"/>
          <w:marRight w:val="0"/>
          <w:marTop w:val="0"/>
          <w:marBottom w:val="0"/>
          <w:divBdr>
            <w:top w:val="none" w:sz="0" w:space="0" w:color="auto"/>
            <w:left w:val="none" w:sz="0" w:space="0" w:color="auto"/>
            <w:bottom w:val="none" w:sz="0" w:space="0" w:color="auto"/>
            <w:right w:val="none" w:sz="0" w:space="0" w:color="auto"/>
          </w:divBdr>
        </w:div>
        <w:div w:id="338198140">
          <w:marLeft w:val="640"/>
          <w:marRight w:val="0"/>
          <w:marTop w:val="0"/>
          <w:marBottom w:val="0"/>
          <w:divBdr>
            <w:top w:val="none" w:sz="0" w:space="0" w:color="auto"/>
            <w:left w:val="none" w:sz="0" w:space="0" w:color="auto"/>
            <w:bottom w:val="none" w:sz="0" w:space="0" w:color="auto"/>
            <w:right w:val="none" w:sz="0" w:space="0" w:color="auto"/>
          </w:divBdr>
        </w:div>
        <w:div w:id="351608529">
          <w:marLeft w:val="640"/>
          <w:marRight w:val="0"/>
          <w:marTop w:val="0"/>
          <w:marBottom w:val="0"/>
          <w:divBdr>
            <w:top w:val="none" w:sz="0" w:space="0" w:color="auto"/>
            <w:left w:val="none" w:sz="0" w:space="0" w:color="auto"/>
            <w:bottom w:val="none" w:sz="0" w:space="0" w:color="auto"/>
            <w:right w:val="none" w:sz="0" w:space="0" w:color="auto"/>
          </w:divBdr>
        </w:div>
        <w:div w:id="322389811">
          <w:marLeft w:val="640"/>
          <w:marRight w:val="0"/>
          <w:marTop w:val="0"/>
          <w:marBottom w:val="0"/>
          <w:divBdr>
            <w:top w:val="none" w:sz="0" w:space="0" w:color="auto"/>
            <w:left w:val="none" w:sz="0" w:space="0" w:color="auto"/>
            <w:bottom w:val="none" w:sz="0" w:space="0" w:color="auto"/>
            <w:right w:val="none" w:sz="0" w:space="0" w:color="auto"/>
          </w:divBdr>
        </w:div>
        <w:div w:id="1995910339">
          <w:marLeft w:val="640"/>
          <w:marRight w:val="0"/>
          <w:marTop w:val="0"/>
          <w:marBottom w:val="0"/>
          <w:divBdr>
            <w:top w:val="none" w:sz="0" w:space="0" w:color="auto"/>
            <w:left w:val="none" w:sz="0" w:space="0" w:color="auto"/>
            <w:bottom w:val="none" w:sz="0" w:space="0" w:color="auto"/>
            <w:right w:val="none" w:sz="0" w:space="0" w:color="auto"/>
          </w:divBdr>
        </w:div>
        <w:div w:id="2144690182">
          <w:marLeft w:val="640"/>
          <w:marRight w:val="0"/>
          <w:marTop w:val="0"/>
          <w:marBottom w:val="0"/>
          <w:divBdr>
            <w:top w:val="none" w:sz="0" w:space="0" w:color="auto"/>
            <w:left w:val="none" w:sz="0" w:space="0" w:color="auto"/>
            <w:bottom w:val="none" w:sz="0" w:space="0" w:color="auto"/>
            <w:right w:val="none" w:sz="0" w:space="0" w:color="auto"/>
          </w:divBdr>
        </w:div>
        <w:div w:id="688021571">
          <w:marLeft w:val="640"/>
          <w:marRight w:val="0"/>
          <w:marTop w:val="0"/>
          <w:marBottom w:val="0"/>
          <w:divBdr>
            <w:top w:val="none" w:sz="0" w:space="0" w:color="auto"/>
            <w:left w:val="none" w:sz="0" w:space="0" w:color="auto"/>
            <w:bottom w:val="none" w:sz="0" w:space="0" w:color="auto"/>
            <w:right w:val="none" w:sz="0" w:space="0" w:color="auto"/>
          </w:divBdr>
        </w:div>
        <w:div w:id="977490783">
          <w:marLeft w:val="640"/>
          <w:marRight w:val="0"/>
          <w:marTop w:val="0"/>
          <w:marBottom w:val="0"/>
          <w:divBdr>
            <w:top w:val="none" w:sz="0" w:space="0" w:color="auto"/>
            <w:left w:val="none" w:sz="0" w:space="0" w:color="auto"/>
            <w:bottom w:val="none" w:sz="0" w:space="0" w:color="auto"/>
            <w:right w:val="none" w:sz="0" w:space="0" w:color="auto"/>
          </w:divBdr>
        </w:div>
        <w:div w:id="1815829527">
          <w:marLeft w:val="640"/>
          <w:marRight w:val="0"/>
          <w:marTop w:val="0"/>
          <w:marBottom w:val="0"/>
          <w:divBdr>
            <w:top w:val="none" w:sz="0" w:space="0" w:color="auto"/>
            <w:left w:val="none" w:sz="0" w:space="0" w:color="auto"/>
            <w:bottom w:val="none" w:sz="0" w:space="0" w:color="auto"/>
            <w:right w:val="none" w:sz="0" w:space="0" w:color="auto"/>
          </w:divBdr>
        </w:div>
        <w:div w:id="1292513022">
          <w:marLeft w:val="640"/>
          <w:marRight w:val="0"/>
          <w:marTop w:val="0"/>
          <w:marBottom w:val="0"/>
          <w:divBdr>
            <w:top w:val="none" w:sz="0" w:space="0" w:color="auto"/>
            <w:left w:val="none" w:sz="0" w:space="0" w:color="auto"/>
            <w:bottom w:val="none" w:sz="0" w:space="0" w:color="auto"/>
            <w:right w:val="none" w:sz="0" w:space="0" w:color="auto"/>
          </w:divBdr>
        </w:div>
        <w:div w:id="174078081">
          <w:marLeft w:val="640"/>
          <w:marRight w:val="0"/>
          <w:marTop w:val="0"/>
          <w:marBottom w:val="0"/>
          <w:divBdr>
            <w:top w:val="none" w:sz="0" w:space="0" w:color="auto"/>
            <w:left w:val="none" w:sz="0" w:space="0" w:color="auto"/>
            <w:bottom w:val="none" w:sz="0" w:space="0" w:color="auto"/>
            <w:right w:val="none" w:sz="0" w:space="0" w:color="auto"/>
          </w:divBdr>
        </w:div>
        <w:div w:id="741634052">
          <w:marLeft w:val="640"/>
          <w:marRight w:val="0"/>
          <w:marTop w:val="0"/>
          <w:marBottom w:val="0"/>
          <w:divBdr>
            <w:top w:val="none" w:sz="0" w:space="0" w:color="auto"/>
            <w:left w:val="none" w:sz="0" w:space="0" w:color="auto"/>
            <w:bottom w:val="none" w:sz="0" w:space="0" w:color="auto"/>
            <w:right w:val="none" w:sz="0" w:space="0" w:color="auto"/>
          </w:divBdr>
        </w:div>
        <w:div w:id="1647321574">
          <w:marLeft w:val="640"/>
          <w:marRight w:val="0"/>
          <w:marTop w:val="0"/>
          <w:marBottom w:val="0"/>
          <w:divBdr>
            <w:top w:val="none" w:sz="0" w:space="0" w:color="auto"/>
            <w:left w:val="none" w:sz="0" w:space="0" w:color="auto"/>
            <w:bottom w:val="none" w:sz="0" w:space="0" w:color="auto"/>
            <w:right w:val="none" w:sz="0" w:space="0" w:color="auto"/>
          </w:divBdr>
        </w:div>
        <w:div w:id="890849354">
          <w:marLeft w:val="640"/>
          <w:marRight w:val="0"/>
          <w:marTop w:val="0"/>
          <w:marBottom w:val="0"/>
          <w:divBdr>
            <w:top w:val="none" w:sz="0" w:space="0" w:color="auto"/>
            <w:left w:val="none" w:sz="0" w:space="0" w:color="auto"/>
            <w:bottom w:val="none" w:sz="0" w:space="0" w:color="auto"/>
            <w:right w:val="none" w:sz="0" w:space="0" w:color="auto"/>
          </w:divBdr>
        </w:div>
        <w:div w:id="1365980682">
          <w:marLeft w:val="640"/>
          <w:marRight w:val="0"/>
          <w:marTop w:val="0"/>
          <w:marBottom w:val="0"/>
          <w:divBdr>
            <w:top w:val="none" w:sz="0" w:space="0" w:color="auto"/>
            <w:left w:val="none" w:sz="0" w:space="0" w:color="auto"/>
            <w:bottom w:val="none" w:sz="0" w:space="0" w:color="auto"/>
            <w:right w:val="none" w:sz="0" w:space="0" w:color="auto"/>
          </w:divBdr>
        </w:div>
        <w:div w:id="1758136638">
          <w:marLeft w:val="640"/>
          <w:marRight w:val="0"/>
          <w:marTop w:val="0"/>
          <w:marBottom w:val="0"/>
          <w:divBdr>
            <w:top w:val="none" w:sz="0" w:space="0" w:color="auto"/>
            <w:left w:val="none" w:sz="0" w:space="0" w:color="auto"/>
            <w:bottom w:val="none" w:sz="0" w:space="0" w:color="auto"/>
            <w:right w:val="none" w:sz="0" w:space="0" w:color="auto"/>
          </w:divBdr>
        </w:div>
        <w:div w:id="1020623012">
          <w:marLeft w:val="640"/>
          <w:marRight w:val="0"/>
          <w:marTop w:val="0"/>
          <w:marBottom w:val="0"/>
          <w:divBdr>
            <w:top w:val="none" w:sz="0" w:space="0" w:color="auto"/>
            <w:left w:val="none" w:sz="0" w:space="0" w:color="auto"/>
            <w:bottom w:val="none" w:sz="0" w:space="0" w:color="auto"/>
            <w:right w:val="none" w:sz="0" w:space="0" w:color="auto"/>
          </w:divBdr>
        </w:div>
        <w:div w:id="1517771691">
          <w:marLeft w:val="640"/>
          <w:marRight w:val="0"/>
          <w:marTop w:val="0"/>
          <w:marBottom w:val="0"/>
          <w:divBdr>
            <w:top w:val="none" w:sz="0" w:space="0" w:color="auto"/>
            <w:left w:val="none" w:sz="0" w:space="0" w:color="auto"/>
            <w:bottom w:val="none" w:sz="0" w:space="0" w:color="auto"/>
            <w:right w:val="none" w:sz="0" w:space="0" w:color="auto"/>
          </w:divBdr>
        </w:div>
        <w:div w:id="2017463871">
          <w:marLeft w:val="640"/>
          <w:marRight w:val="0"/>
          <w:marTop w:val="0"/>
          <w:marBottom w:val="0"/>
          <w:divBdr>
            <w:top w:val="none" w:sz="0" w:space="0" w:color="auto"/>
            <w:left w:val="none" w:sz="0" w:space="0" w:color="auto"/>
            <w:bottom w:val="none" w:sz="0" w:space="0" w:color="auto"/>
            <w:right w:val="none" w:sz="0" w:space="0" w:color="auto"/>
          </w:divBdr>
        </w:div>
        <w:div w:id="2068264277">
          <w:marLeft w:val="640"/>
          <w:marRight w:val="0"/>
          <w:marTop w:val="0"/>
          <w:marBottom w:val="0"/>
          <w:divBdr>
            <w:top w:val="none" w:sz="0" w:space="0" w:color="auto"/>
            <w:left w:val="none" w:sz="0" w:space="0" w:color="auto"/>
            <w:bottom w:val="none" w:sz="0" w:space="0" w:color="auto"/>
            <w:right w:val="none" w:sz="0" w:space="0" w:color="auto"/>
          </w:divBdr>
        </w:div>
        <w:div w:id="1210410476">
          <w:marLeft w:val="640"/>
          <w:marRight w:val="0"/>
          <w:marTop w:val="0"/>
          <w:marBottom w:val="0"/>
          <w:divBdr>
            <w:top w:val="none" w:sz="0" w:space="0" w:color="auto"/>
            <w:left w:val="none" w:sz="0" w:space="0" w:color="auto"/>
            <w:bottom w:val="none" w:sz="0" w:space="0" w:color="auto"/>
            <w:right w:val="none" w:sz="0" w:space="0" w:color="auto"/>
          </w:divBdr>
        </w:div>
        <w:div w:id="2143300806">
          <w:marLeft w:val="640"/>
          <w:marRight w:val="0"/>
          <w:marTop w:val="0"/>
          <w:marBottom w:val="0"/>
          <w:divBdr>
            <w:top w:val="none" w:sz="0" w:space="0" w:color="auto"/>
            <w:left w:val="none" w:sz="0" w:space="0" w:color="auto"/>
            <w:bottom w:val="none" w:sz="0" w:space="0" w:color="auto"/>
            <w:right w:val="none" w:sz="0" w:space="0" w:color="auto"/>
          </w:divBdr>
        </w:div>
        <w:div w:id="1245648298">
          <w:marLeft w:val="640"/>
          <w:marRight w:val="0"/>
          <w:marTop w:val="0"/>
          <w:marBottom w:val="0"/>
          <w:divBdr>
            <w:top w:val="none" w:sz="0" w:space="0" w:color="auto"/>
            <w:left w:val="none" w:sz="0" w:space="0" w:color="auto"/>
            <w:bottom w:val="none" w:sz="0" w:space="0" w:color="auto"/>
            <w:right w:val="none" w:sz="0" w:space="0" w:color="auto"/>
          </w:divBdr>
        </w:div>
        <w:div w:id="1252933707">
          <w:marLeft w:val="640"/>
          <w:marRight w:val="0"/>
          <w:marTop w:val="0"/>
          <w:marBottom w:val="0"/>
          <w:divBdr>
            <w:top w:val="none" w:sz="0" w:space="0" w:color="auto"/>
            <w:left w:val="none" w:sz="0" w:space="0" w:color="auto"/>
            <w:bottom w:val="none" w:sz="0" w:space="0" w:color="auto"/>
            <w:right w:val="none" w:sz="0" w:space="0" w:color="auto"/>
          </w:divBdr>
        </w:div>
        <w:div w:id="1026098908">
          <w:marLeft w:val="640"/>
          <w:marRight w:val="0"/>
          <w:marTop w:val="0"/>
          <w:marBottom w:val="0"/>
          <w:divBdr>
            <w:top w:val="none" w:sz="0" w:space="0" w:color="auto"/>
            <w:left w:val="none" w:sz="0" w:space="0" w:color="auto"/>
            <w:bottom w:val="none" w:sz="0" w:space="0" w:color="auto"/>
            <w:right w:val="none" w:sz="0" w:space="0" w:color="auto"/>
          </w:divBdr>
        </w:div>
        <w:div w:id="417097073">
          <w:marLeft w:val="640"/>
          <w:marRight w:val="0"/>
          <w:marTop w:val="0"/>
          <w:marBottom w:val="0"/>
          <w:divBdr>
            <w:top w:val="none" w:sz="0" w:space="0" w:color="auto"/>
            <w:left w:val="none" w:sz="0" w:space="0" w:color="auto"/>
            <w:bottom w:val="none" w:sz="0" w:space="0" w:color="auto"/>
            <w:right w:val="none" w:sz="0" w:space="0" w:color="auto"/>
          </w:divBdr>
        </w:div>
        <w:div w:id="1456290281">
          <w:marLeft w:val="640"/>
          <w:marRight w:val="0"/>
          <w:marTop w:val="0"/>
          <w:marBottom w:val="0"/>
          <w:divBdr>
            <w:top w:val="none" w:sz="0" w:space="0" w:color="auto"/>
            <w:left w:val="none" w:sz="0" w:space="0" w:color="auto"/>
            <w:bottom w:val="none" w:sz="0" w:space="0" w:color="auto"/>
            <w:right w:val="none" w:sz="0" w:space="0" w:color="auto"/>
          </w:divBdr>
        </w:div>
        <w:div w:id="592593694">
          <w:marLeft w:val="640"/>
          <w:marRight w:val="0"/>
          <w:marTop w:val="0"/>
          <w:marBottom w:val="0"/>
          <w:divBdr>
            <w:top w:val="none" w:sz="0" w:space="0" w:color="auto"/>
            <w:left w:val="none" w:sz="0" w:space="0" w:color="auto"/>
            <w:bottom w:val="none" w:sz="0" w:space="0" w:color="auto"/>
            <w:right w:val="none" w:sz="0" w:space="0" w:color="auto"/>
          </w:divBdr>
        </w:div>
        <w:div w:id="461386038">
          <w:marLeft w:val="640"/>
          <w:marRight w:val="0"/>
          <w:marTop w:val="0"/>
          <w:marBottom w:val="0"/>
          <w:divBdr>
            <w:top w:val="none" w:sz="0" w:space="0" w:color="auto"/>
            <w:left w:val="none" w:sz="0" w:space="0" w:color="auto"/>
            <w:bottom w:val="none" w:sz="0" w:space="0" w:color="auto"/>
            <w:right w:val="none" w:sz="0" w:space="0" w:color="auto"/>
          </w:divBdr>
        </w:div>
        <w:div w:id="1487934134">
          <w:marLeft w:val="640"/>
          <w:marRight w:val="0"/>
          <w:marTop w:val="0"/>
          <w:marBottom w:val="0"/>
          <w:divBdr>
            <w:top w:val="none" w:sz="0" w:space="0" w:color="auto"/>
            <w:left w:val="none" w:sz="0" w:space="0" w:color="auto"/>
            <w:bottom w:val="none" w:sz="0" w:space="0" w:color="auto"/>
            <w:right w:val="none" w:sz="0" w:space="0" w:color="auto"/>
          </w:divBdr>
        </w:div>
        <w:div w:id="1936673011">
          <w:marLeft w:val="640"/>
          <w:marRight w:val="0"/>
          <w:marTop w:val="0"/>
          <w:marBottom w:val="0"/>
          <w:divBdr>
            <w:top w:val="none" w:sz="0" w:space="0" w:color="auto"/>
            <w:left w:val="none" w:sz="0" w:space="0" w:color="auto"/>
            <w:bottom w:val="none" w:sz="0" w:space="0" w:color="auto"/>
            <w:right w:val="none" w:sz="0" w:space="0" w:color="auto"/>
          </w:divBdr>
        </w:div>
        <w:div w:id="1645159182">
          <w:marLeft w:val="640"/>
          <w:marRight w:val="0"/>
          <w:marTop w:val="0"/>
          <w:marBottom w:val="0"/>
          <w:divBdr>
            <w:top w:val="none" w:sz="0" w:space="0" w:color="auto"/>
            <w:left w:val="none" w:sz="0" w:space="0" w:color="auto"/>
            <w:bottom w:val="none" w:sz="0" w:space="0" w:color="auto"/>
            <w:right w:val="none" w:sz="0" w:space="0" w:color="auto"/>
          </w:divBdr>
        </w:div>
        <w:div w:id="483742375">
          <w:marLeft w:val="640"/>
          <w:marRight w:val="0"/>
          <w:marTop w:val="0"/>
          <w:marBottom w:val="0"/>
          <w:divBdr>
            <w:top w:val="none" w:sz="0" w:space="0" w:color="auto"/>
            <w:left w:val="none" w:sz="0" w:space="0" w:color="auto"/>
            <w:bottom w:val="none" w:sz="0" w:space="0" w:color="auto"/>
            <w:right w:val="none" w:sz="0" w:space="0" w:color="auto"/>
          </w:divBdr>
        </w:div>
        <w:div w:id="500972816">
          <w:marLeft w:val="640"/>
          <w:marRight w:val="0"/>
          <w:marTop w:val="0"/>
          <w:marBottom w:val="0"/>
          <w:divBdr>
            <w:top w:val="none" w:sz="0" w:space="0" w:color="auto"/>
            <w:left w:val="none" w:sz="0" w:space="0" w:color="auto"/>
            <w:bottom w:val="none" w:sz="0" w:space="0" w:color="auto"/>
            <w:right w:val="none" w:sz="0" w:space="0" w:color="auto"/>
          </w:divBdr>
        </w:div>
        <w:div w:id="28455902">
          <w:marLeft w:val="640"/>
          <w:marRight w:val="0"/>
          <w:marTop w:val="0"/>
          <w:marBottom w:val="0"/>
          <w:divBdr>
            <w:top w:val="none" w:sz="0" w:space="0" w:color="auto"/>
            <w:left w:val="none" w:sz="0" w:space="0" w:color="auto"/>
            <w:bottom w:val="none" w:sz="0" w:space="0" w:color="auto"/>
            <w:right w:val="none" w:sz="0" w:space="0" w:color="auto"/>
          </w:divBdr>
        </w:div>
        <w:div w:id="1110128411">
          <w:marLeft w:val="640"/>
          <w:marRight w:val="0"/>
          <w:marTop w:val="0"/>
          <w:marBottom w:val="0"/>
          <w:divBdr>
            <w:top w:val="none" w:sz="0" w:space="0" w:color="auto"/>
            <w:left w:val="none" w:sz="0" w:space="0" w:color="auto"/>
            <w:bottom w:val="none" w:sz="0" w:space="0" w:color="auto"/>
            <w:right w:val="none" w:sz="0" w:space="0" w:color="auto"/>
          </w:divBdr>
        </w:div>
        <w:div w:id="2011910093">
          <w:marLeft w:val="640"/>
          <w:marRight w:val="0"/>
          <w:marTop w:val="0"/>
          <w:marBottom w:val="0"/>
          <w:divBdr>
            <w:top w:val="none" w:sz="0" w:space="0" w:color="auto"/>
            <w:left w:val="none" w:sz="0" w:space="0" w:color="auto"/>
            <w:bottom w:val="none" w:sz="0" w:space="0" w:color="auto"/>
            <w:right w:val="none" w:sz="0" w:space="0" w:color="auto"/>
          </w:divBdr>
        </w:div>
        <w:div w:id="1905605442">
          <w:marLeft w:val="640"/>
          <w:marRight w:val="0"/>
          <w:marTop w:val="0"/>
          <w:marBottom w:val="0"/>
          <w:divBdr>
            <w:top w:val="none" w:sz="0" w:space="0" w:color="auto"/>
            <w:left w:val="none" w:sz="0" w:space="0" w:color="auto"/>
            <w:bottom w:val="none" w:sz="0" w:space="0" w:color="auto"/>
            <w:right w:val="none" w:sz="0" w:space="0" w:color="auto"/>
          </w:divBdr>
        </w:div>
        <w:div w:id="1720666178">
          <w:marLeft w:val="640"/>
          <w:marRight w:val="0"/>
          <w:marTop w:val="0"/>
          <w:marBottom w:val="0"/>
          <w:divBdr>
            <w:top w:val="none" w:sz="0" w:space="0" w:color="auto"/>
            <w:left w:val="none" w:sz="0" w:space="0" w:color="auto"/>
            <w:bottom w:val="none" w:sz="0" w:space="0" w:color="auto"/>
            <w:right w:val="none" w:sz="0" w:space="0" w:color="auto"/>
          </w:divBdr>
        </w:div>
        <w:div w:id="1242789940">
          <w:marLeft w:val="640"/>
          <w:marRight w:val="0"/>
          <w:marTop w:val="0"/>
          <w:marBottom w:val="0"/>
          <w:divBdr>
            <w:top w:val="none" w:sz="0" w:space="0" w:color="auto"/>
            <w:left w:val="none" w:sz="0" w:space="0" w:color="auto"/>
            <w:bottom w:val="none" w:sz="0" w:space="0" w:color="auto"/>
            <w:right w:val="none" w:sz="0" w:space="0" w:color="auto"/>
          </w:divBdr>
        </w:div>
        <w:div w:id="527454905">
          <w:marLeft w:val="640"/>
          <w:marRight w:val="0"/>
          <w:marTop w:val="0"/>
          <w:marBottom w:val="0"/>
          <w:divBdr>
            <w:top w:val="none" w:sz="0" w:space="0" w:color="auto"/>
            <w:left w:val="none" w:sz="0" w:space="0" w:color="auto"/>
            <w:bottom w:val="none" w:sz="0" w:space="0" w:color="auto"/>
            <w:right w:val="none" w:sz="0" w:space="0" w:color="auto"/>
          </w:divBdr>
        </w:div>
        <w:div w:id="998189233">
          <w:marLeft w:val="640"/>
          <w:marRight w:val="0"/>
          <w:marTop w:val="0"/>
          <w:marBottom w:val="0"/>
          <w:divBdr>
            <w:top w:val="none" w:sz="0" w:space="0" w:color="auto"/>
            <w:left w:val="none" w:sz="0" w:space="0" w:color="auto"/>
            <w:bottom w:val="none" w:sz="0" w:space="0" w:color="auto"/>
            <w:right w:val="none" w:sz="0" w:space="0" w:color="auto"/>
          </w:divBdr>
        </w:div>
        <w:div w:id="1698045684">
          <w:marLeft w:val="640"/>
          <w:marRight w:val="0"/>
          <w:marTop w:val="0"/>
          <w:marBottom w:val="0"/>
          <w:divBdr>
            <w:top w:val="none" w:sz="0" w:space="0" w:color="auto"/>
            <w:left w:val="none" w:sz="0" w:space="0" w:color="auto"/>
            <w:bottom w:val="none" w:sz="0" w:space="0" w:color="auto"/>
            <w:right w:val="none" w:sz="0" w:space="0" w:color="auto"/>
          </w:divBdr>
        </w:div>
        <w:div w:id="810252027">
          <w:marLeft w:val="640"/>
          <w:marRight w:val="0"/>
          <w:marTop w:val="0"/>
          <w:marBottom w:val="0"/>
          <w:divBdr>
            <w:top w:val="none" w:sz="0" w:space="0" w:color="auto"/>
            <w:left w:val="none" w:sz="0" w:space="0" w:color="auto"/>
            <w:bottom w:val="none" w:sz="0" w:space="0" w:color="auto"/>
            <w:right w:val="none" w:sz="0" w:space="0" w:color="auto"/>
          </w:divBdr>
        </w:div>
        <w:div w:id="1013457594">
          <w:marLeft w:val="640"/>
          <w:marRight w:val="0"/>
          <w:marTop w:val="0"/>
          <w:marBottom w:val="0"/>
          <w:divBdr>
            <w:top w:val="none" w:sz="0" w:space="0" w:color="auto"/>
            <w:left w:val="none" w:sz="0" w:space="0" w:color="auto"/>
            <w:bottom w:val="none" w:sz="0" w:space="0" w:color="auto"/>
            <w:right w:val="none" w:sz="0" w:space="0" w:color="auto"/>
          </w:divBdr>
        </w:div>
        <w:div w:id="442311085">
          <w:marLeft w:val="640"/>
          <w:marRight w:val="0"/>
          <w:marTop w:val="0"/>
          <w:marBottom w:val="0"/>
          <w:divBdr>
            <w:top w:val="none" w:sz="0" w:space="0" w:color="auto"/>
            <w:left w:val="none" w:sz="0" w:space="0" w:color="auto"/>
            <w:bottom w:val="none" w:sz="0" w:space="0" w:color="auto"/>
            <w:right w:val="none" w:sz="0" w:space="0" w:color="auto"/>
          </w:divBdr>
        </w:div>
        <w:div w:id="306250594">
          <w:marLeft w:val="640"/>
          <w:marRight w:val="0"/>
          <w:marTop w:val="0"/>
          <w:marBottom w:val="0"/>
          <w:divBdr>
            <w:top w:val="none" w:sz="0" w:space="0" w:color="auto"/>
            <w:left w:val="none" w:sz="0" w:space="0" w:color="auto"/>
            <w:bottom w:val="none" w:sz="0" w:space="0" w:color="auto"/>
            <w:right w:val="none" w:sz="0" w:space="0" w:color="auto"/>
          </w:divBdr>
        </w:div>
        <w:div w:id="946351887">
          <w:marLeft w:val="640"/>
          <w:marRight w:val="0"/>
          <w:marTop w:val="0"/>
          <w:marBottom w:val="0"/>
          <w:divBdr>
            <w:top w:val="none" w:sz="0" w:space="0" w:color="auto"/>
            <w:left w:val="none" w:sz="0" w:space="0" w:color="auto"/>
            <w:bottom w:val="none" w:sz="0" w:space="0" w:color="auto"/>
            <w:right w:val="none" w:sz="0" w:space="0" w:color="auto"/>
          </w:divBdr>
        </w:div>
        <w:div w:id="436408264">
          <w:marLeft w:val="640"/>
          <w:marRight w:val="0"/>
          <w:marTop w:val="0"/>
          <w:marBottom w:val="0"/>
          <w:divBdr>
            <w:top w:val="none" w:sz="0" w:space="0" w:color="auto"/>
            <w:left w:val="none" w:sz="0" w:space="0" w:color="auto"/>
            <w:bottom w:val="none" w:sz="0" w:space="0" w:color="auto"/>
            <w:right w:val="none" w:sz="0" w:space="0" w:color="auto"/>
          </w:divBdr>
        </w:div>
        <w:div w:id="2093697933">
          <w:marLeft w:val="640"/>
          <w:marRight w:val="0"/>
          <w:marTop w:val="0"/>
          <w:marBottom w:val="0"/>
          <w:divBdr>
            <w:top w:val="none" w:sz="0" w:space="0" w:color="auto"/>
            <w:left w:val="none" w:sz="0" w:space="0" w:color="auto"/>
            <w:bottom w:val="none" w:sz="0" w:space="0" w:color="auto"/>
            <w:right w:val="none" w:sz="0" w:space="0" w:color="auto"/>
          </w:divBdr>
        </w:div>
        <w:div w:id="1156147014">
          <w:marLeft w:val="640"/>
          <w:marRight w:val="0"/>
          <w:marTop w:val="0"/>
          <w:marBottom w:val="0"/>
          <w:divBdr>
            <w:top w:val="none" w:sz="0" w:space="0" w:color="auto"/>
            <w:left w:val="none" w:sz="0" w:space="0" w:color="auto"/>
            <w:bottom w:val="none" w:sz="0" w:space="0" w:color="auto"/>
            <w:right w:val="none" w:sz="0" w:space="0" w:color="auto"/>
          </w:divBdr>
        </w:div>
        <w:div w:id="1442065">
          <w:marLeft w:val="640"/>
          <w:marRight w:val="0"/>
          <w:marTop w:val="0"/>
          <w:marBottom w:val="0"/>
          <w:divBdr>
            <w:top w:val="none" w:sz="0" w:space="0" w:color="auto"/>
            <w:left w:val="none" w:sz="0" w:space="0" w:color="auto"/>
            <w:bottom w:val="none" w:sz="0" w:space="0" w:color="auto"/>
            <w:right w:val="none" w:sz="0" w:space="0" w:color="auto"/>
          </w:divBdr>
        </w:div>
        <w:div w:id="826746107">
          <w:marLeft w:val="640"/>
          <w:marRight w:val="0"/>
          <w:marTop w:val="0"/>
          <w:marBottom w:val="0"/>
          <w:divBdr>
            <w:top w:val="none" w:sz="0" w:space="0" w:color="auto"/>
            <w:left w:val="none" w:sz="0" w:space="0" w:color="auto"/>
            <w:bottom w:val="none" w:sz="0" w:space="0" w:color="auto"/>
            <w:right w:val="none" w:sz="0" w:space="0" w:color="auto"/>
          </w:divBdr>
        </w:div>
        <w:div w:id="1171871068">
          <w:marLeft w:val="640"/>
          <w:marRight w:val="0"/>
          <w:marTop w:val="0"/>
          <w:marBottom w:val="0"/>
          <w:divBdr>
            <w:top w:val="none" w:sz="0" w:space="0" w:color="auto"/>
            <w:left w:val="none" w:sz="0" w:space="0" w:color="auto"/>
            <w:bottom w:val="none" w:sz="0" w:space="0" w:color="auto"/>
            <w:right w:val="none" w:sz="0" w:space="0" w:color="auto"/>
          </w:divBdr>
        </w:div>
        <w:div w:id="166289247">
          <w:marLeft w:val="640"/>
          <w:marRight w:val="0"/>
          <w:marTop w:val="0"/>
          <w:marBottom w:val="0"/>
          <w:divBdr>
            <w:top w:val="none" w:sz="0" w:space="0" w:color="auto"/>
            <w:left w:val="none" w:sz="0" w:space="0" w:color="auto"/>
            <w:bottom w:val="none" w:sz="0" w:space="0" w:color="auto"/>
            <w:right w:val="none" w:sz="0" w:space="0" w:color="auto"/>
          </w:divBdr>
        </w:div>
        <w:div w:id="418068067">
          <w:marLeft w:val="640"/>
          <w:marRight w:val="0"/>
          <w:marTop w:val="0"/>
          <w:marBottom w:val="0"/>
          <w:divBdr>
            <w:top w:val="none" w:sz="0" w:space="0" w:color="auto"/>
            <w:left w:val="none" w:sz="0" w:space="0" w:color="auto"/>
            <w:bottom w:val="none" w:sz="0" w:space="0" w:color="auto"/>
            <w:right w:val="none" w:sz="0" w:space="0" w:color="auto"/>
          </w:divBdr>
        </w:div>
        <w:div w:id="363332663">
          <w:marLeft w:val="640"/>
          <w:marRight w:val="0"/>
          <w:marTop w:val="0"/>
          <w:marBottom w:val="0"/>
          <w:divBdr>
            <w:top w:val="none" w:sz="0" w:space="0" w:color="auto"/>
            <w:left w:val="none" w:sz="0" w:space="0" w:color="auto"/>
            <w:bottom w:val="none" w:sz="0" w:space="0" w:color="auto"/>
            <w:right w:val="none" w:sz="0" w:space="0" w:color="auto"/>
          </w:divBdr>
        </w:div>
        <w:div w:id="6761870">
          <w:marLeft w:val="640"/>
          <w:marRight w:val="0"/>
          <w:marTop w:val="0"/>
          <w:marBottom w:val="0"/>
          <w:divBdr>
            <w:top w:val="none" w:sz="0" w:space="0" w:color="auto"/>
            <w:left w:val="none" w:sz="0" w:space="0" w:color="auto"/>
            <w:bottom w:val="none" w:sz="0" w:space="0" w:color="auto"/>
            <w:right w:val="none" w:sz="0" w:space="0" w:color="auto"/>
          </w:divBdr>
        </w:div>
        <w:div w:id="180819626">
          <w:marLeft w:val="640"/>
          <w:marRight w:val="0"/>
          <w:marTop w:val="0"/>
          <w:marBottom w:val="0"/>
          <w:divBdr>
            <w:top w:val="none" w:sz="0" w:space="0" w:color="auto"/>
            <w:left w:val="none" w:sz="0" w:space="0" w:color="auto"/>
            <w:bottom w:val="none" w:sz="0" w:space="0" w:color="auto"/>
            <w:right w:val="none" w:sz="0" w:space="0" w:color="auto"/>
          </w:divBdr>
        </w:div>
        <w:div w:id="990135326">
          <w:marLeft w:val="640"/>
          <w:marRight w:val="0"/>
          <w:marTop w:val="0"/>
          <w:marBottom w:val="0"/>
          <w:divBdr>
            <w:top w:val="none" w:sz="0" w:space="0" w:color="auto"/>
            <w:left w:val="none" w:sz="0" w:space="0" w:color="auto"/>
            <w:bottom w:val="none" w:sz="0" w:space="0" w:color="auto"/>
            <w:right w:val="none" w:sz="0" w:space="0" w:color="auto"/>
          </w:divBdr>
        </w:div>
        <w:div w:id="2073890766">
          <w:marLeft w:val="640"/>
          <w:marRight w:val="0"/>
          <w:marTop w:val="0"/>
          <w:marBottom w:val="0"/>
          <w:divBdr>
            <w:top w:val="none" w:sz="0" w:space="0" w:color="auto"/>
            <w:left w:val="none" w:sz="0" w:space="0" w:color="auto"/>
            <w:bottom w:val="none" w:sz="0" w:space="0" w:color="auto"/>
            <w:right w:val="none" w:sz="0" w:space="0" w:color="auto"/>
          </w:divBdr>
        </w:div>
        <w:div w:id="1684820840">
          <w:marLeft w:val="640"/>
          <w:marRight w:val="0"/>
          <w:marTop w:val="0"/>
          <w:marBottom w:val="0"/>
          <w:divBdr>
            <w:top w:val="none" w:sz="0" w:space="0" w:color="auto"/>
            <w:left w:val="none" w:sz="0" w:space="0" w:color="auto"/>
            <w:bottom w:val="none" w:sz="0" w:space="0" w:color="auto"/>
            <w:right w:val="none" w:sz="0" w:space="0" w:color="auto"/>
          </w:divBdr>
        </w:div>
        <w:div w:id="64257780">
          <w:marLeft w:val="640"/>
          <w:marRight w:val="0"/>
          <w:marTop w:val="0"/>
          <w:marBottom w:val="0"/>
          <w:divBdr>
            <w:top w:val="none" w:sz="0" w:space="0" w:color="auto"/>
            <w:left w:val="none" w:sz="0" w:space="0" w:color="auto"/>
            <w:bottom w:val="none" w:sz="0" w:space="0" w:color="auto"/>
            <w:right w:val="none" w:sz="0" w:space="0" w:color="auto"/>
          </w:divBdr>
        </w:div>
        <w:div w:id="93983987">
          <w:marLeft w:val="640"/>
          <w:marRight w:val="0"/>
          <w:marTop w:val="0"/>
          <w:marBottom w:val="0"/>
          <w:divBdr>
            <w:top w:val="none" w:sz="0" w:space="0" w:color="auto"/>
            <w:left w:val="none" w:sz="0" w:space="0" w:color="auto"/>
            <w:bottom w:val="none" w:sz="0" w:space="0" w:color="auto"/>
            <w:right w:val="none" w:sz="0" w:space="0" w:color="auto"/>
          </w:divBdr>
        </w:div>
        <w:div w:id="721827971">
          <w:marLeft w:val="640"/>
          <w:marRight w:val="0"/>
          <w:marTop w:val="0"/>
          <w:marBottom w:val="0"/>
          <w:divBdr>
            <w:top w:val="none" w:sz="0" w:space="0" w:color="auto"/>
            <w:left w:val="none" w:sz="0" w:space="0" w:color="auto"/>
            <w:bottom w:val="none" w:sz="0" w:space="0" w:color="auto"/>
            <w:right w:val="none" w:sz="0" w:space="0" w:color="auto"/>
          </w:divBdr>
        </w:div>
        <w:div w:id="1245608288">
          <w:marLeft w:val="640"/>
          <w:marRight w:val="0"/>
          <w:marTop w:val="0"/>
          <w:marBottom w:val="0"/>
          <w:divBdr>
            <w:top w:val="none" w:sz="0" w:space="0" w:color="auto"/>
            <w:left w:val="none" w:sz="0" w:space="0" w:color="auto"/>
            <w:bottom w:val="none" w:sz="0" w:space="0" w:color="auto"/>
            <w:right w:val="none" w:sz="0" w:space="0" w:color="auto"/>
          </w:divBdr>
        </w:div>
        <w:div w:id="1391541962">
          <w:marLeft w:val="640"/>
          <w:marRight w:val="0"/>
          <w:marTop w:val="0"/>
          <w:marBottom w:val="0"/>
          <w:divBdr>
            <w:top w:val="none" w:sz="0" w:space="0" w:color="auto"/>
            <w:left w:val="none" w:sz="0" w:space="0" w:color="auto"/>
            <w:bottom w:val="none" w:sz="0" w:space="0" w:color="auto"/>
            <w:right w:val="none" w:sz="0" w:space="0" w:color="auto"/>
          </w:divBdr>
        </w:div>
        <w:div w:id="2121139233">
          <w:marLeft w:val="640"/>
          <w:marRight w:val="0"/>
          <w:marTop w:val="0"/>
          <w:marBottom w:val="0"/>
          <w:divBdr>
            <w:top w:val="none" w:sz="0" w:space="0" w:color="auto"/>
            <w:left w:val="none" w:sz="0" w:space="0" w:color="auto"/>
            <w:bottom w:val="none" w:sz="0" w:space="0" w:color="auto"/>
            <w:right w:val="none" w:sz="0" w:space="0" w:color="auto"/>
          </w:divBdr>
        </w:div>
        <w:div w:id="62333485">
          <w:marLeft w:val="640"/>
          <w:marRight w:val="0"/>
          <w:marTop w:val="0"/>
          <w:marBottom w:val="0"/>
          <w:divBdr>
            <w:top w:val="none" w:sz="0" w:space="0" w:color="auto"/>
            <w:left w:val="none" w:sz="0" w:space="0" w:color="auto"/>
            <w:bottom w:val="none" w:sz="0" w:space="0" w:color="auto"/>
            <w:right w:val="none" w:sz="0" w:space="0" w:color="auto"/>
          </w:divBdr>
        </w:div>
        <w:div w:id="2138719959">
          <w:marLeft w:val="640"/>
          <w:marRight w:val="0"/>
          <w:marTop w:val="0"/>
          <w:marBottom w:val="0"/>
          <w:divBdr>
            <w:top w:val="none" w:sz="0" w:space="0" w:color="auto"/>
            <w:left w:val="none" w:sz="0" w:space="0" w:color="auto"/>
            <w:bottom w:val="none" w:sz="0" w:space="0" w:color="auto"/>
            <w:right w:val="none" w:sz="0" w:space="0" w:color="auto"/>
          </w:divBdr>
        </w:div>
        <w:div w:id="142041576">
          <w:marLeft w:val="640"/>
          <w:marRight w:val="0"/>
          <w:marTop w:val="0"/>
          <w:marBottom w:val="0"/>
          <w:divBdr>
            <w:top w:val="none" w:sz="0" w:space="0" w:color="auto"/>
            <w:left w:val="none" w:sz="0" w:space="0" w:color="auto"/>
            <w:bottom w:val="none" w:sz="0" w:space="0" w:color="auto"/>
            <w:right w:val="none" w:sz="0" w:space="0" w:color="auto"/>
          </w:divBdr>
        </w:div>
        <w:div w:id="1815290036">
          <w:marLeft w:val="640"/>
          <w:marRight w:val="0"/>
          <w:marTop w:val="0"/>
          <w:marBottom w:val="0"/>
          <w:divBdr>
            <w:top w:val="none" w:sz="0" w:space="0" w:color="auto"/>
            <w:left w:val="none" w:sz="0" w:space="0" w:color="auto"/>
            <w:bottom w:val="none" w:sz="0" w:space="0" w:color="auto"/>
            <w:right w:val="none" w:sz="0" w:space="0" w:color="auto"/>
          </w:divBdr>
        </w:div>
        <w:div w:id="319117166">
          <w:marLeft w:val="640"/>
          <w:marRight w:val="0"/>
          <w:marTop w:val="0"/>
          <w:marBottom w:val="0"/>
          <w:divBdr>
            <w:top w:val="none" w:sz="0" w:space="0" w:color="auto"/>
            <w:left w:val="none" w:sz="0" w:space="0" w:color="auto"/>
            <w:bottom w:val="none" w:sz="0" w:space="0" w:color="auto"/>
            <w:right w:val="none" w:sz="0" w:space="0" w:color="auto"/>
          </w:divBdr>
        </w:div>
        <w:div w:id="1352881020">
          <w:marLeft w:val="640"/>
          <w:marRight w:val="0"/>
          <w:marTop w:val="0"/>
          <w:marBottom w:val="0"/>
          <w:divBdr>
            <w:top w:val="none" w:sz="0" w:space="0" w:color="auto"/>
            <w:left w:val="none" w:sz="0" w:space="0" w:color="auto"/>
            <w:bottom w:val="none" w:sz="0" w:space="0" w:color="auto"/>
            <w:right w:val="none" w:sz="0" w:space="0" w:color="auto"/>
          </w:divBdr>
        </w:div>
        <w:div w:id="800151664">
          <w:marLeft w:val="640"/>
          <w:marRight w:val="0"/>
          <w:marTop w:val="0"/>
          <w:marBottom w:val="0"/>
          <w:divBdr>
            <w:top w:val="none" w:sz="0" w:space="0" w:color="auto"/>
            <w:left w:val="none" w:sz="0" w:space="0" w:color="auto"/>
            <w:bottom w:val="none" w:sz="0" w:space="0" w:color="auto"/>
            <w:right w:val="none" w:sz="0" w:space="0" w:color="auto"/>
          </w:divBdr>
        </w:div>
        <w:div w:id="284627924">
          <w:marLeft w:val="640"/>
          <w:marRight w:val="0"/>
          <w:marTop w:val="0"/>
          <w:marBottom w:val="0"/>
          <w:divBdr>
            <w:top w:val="none" w:sz="0" w:space="0" w:color="auto"/>
            <w:left w:val="none" w:sz="0" w:space="0" w:color="auto"/>
            <w:bottom w:val="none" w:sz="0" w:space="0" w:color="auto"/>
            <w:right w:val="none" w:sz="0" w:space="0" w:color="auto"/>
          </w:divBdr>
        </w:div>
        <w:div w:id="1023555759">
          <w:marLeft w:val="640"/>
          <w:marRight w:val="0"/>
          <w:marTop w:val="0"/>
          <w:marBottom w:val="0"/>
          <w:divBdr>
            <w:top w:val="none" w:sz="0" w:space="0" w:color="auto"/>
            <w:left w:val="none" w:sz="0" w:space="0" w:color="auto"/>
            <w:bottom w:val="none" w:sz="0" w:space="0" w:color="auto"/>
            <w:right w:val="none" w:sz="0" w:space="0" w:color="auto"/>
          </w:divBdr>
        </w:div>
        <w:div w:id="2002007600">
          <w:marLeft w:val="640"/>
          <w:marRight w:val="0"/>
          <w:marTop w:val="0"/>
          <w:marBottom w:val="0"/>
          <w:divBdr>
            <w:top w:val="none" w:sz="0" w:space="0" w:color="auto"/>
            <w:left w:val="none" w:sz="0" w:space="0" w:color="auto"/>
            <w:bottom w:val="none" w:sz="0" w:space="0" w:color="auto"/>
            <w:right w:val="none" w:sz="0" w:space="0" w:color="auto"/>
          </w:divBdr>
        </w:div>
        <w:div w:id="944728074">
          <w:marLeft w:val="640"/>
          <w:marRight w:val="0"/>
          <w:marTop w:val="0"/>
          <w:marBottom w:val="0"/>
          <w:divBdr>
            <w:top w:val="none" w:sz="0" w:space="0" w:color="auto"/>
            <w:left w:val="none" w:sz="0" w:space="0" w:color="auto"/>
            <w:bottom w:val="none" w:sz="0" w:space="0" w:color="auto"/>
            <w:right w:val="none" w:sz="0" w:space="0" w:color="auto"/>
          </w:divBdr>
        </w:div>
        <w:div w:id="1395079955">
          <w:marLeft w:val="640"/>
          <w:marRight w:val="0"/>
          <w:marTop w:val="0"/>
          <w:marBottom w:val="0"/>
          <w:divBdr>
            <w:top w:val="none" w:sz="0" w:space="0" w:color="auto"/>
            <w:left w:val="none" w:sz="0" w:space="0" w:color="auto"/>
            <w:bottom w:val="none" w:sz="0" w:space="0" w:color="auto"/>
            <w:right w:val="none" w:sz="0" w:space="0" w:color="auto"/>
          </w:divBdr>
        </w:div>
        <w:div w:id="1508444562">
          <w:marLeft w:val="640"/>
          <w:marRight w:val="0"/>
          <w:marTop w:val="0"/>
          <w:marBottom w:val="0"/>
          <w:divBdr>
            <w:top w:val="none" w:sz="0" w:space="0" w:color="auto"/>
            <w:left w:val="none" w:sz="0" w:space="0" w:color="auto"/>
            <w:bottom w:val="none" w:sz="0" w:space="0" w:color="auto"/>
            <w:right w:val="none" w:sz="0" w:space="0" w:color="auto"/>
          </w:divBdr>
        </w:div>
        <w:div w:id="681588890">
          <w:marLeft w:val="640"/>
          <w:marRight w:val="0"/>
          <w:marTop w:val="0"/>
          <w:marBottom w:val="0"/>
          <w:divBdr>
            <w:top w:val="none" w:sz="0" w:space="0" w:color="auto"/>
            <w:left w:val="none" w:sz="0" w:space="0" w:color="auto"/>
            <w:bottom w:val="none" w:sz="0" w:space="0" w:color="auto"/>
            <w:right w:val="none" w:sz="0" w:space="0" w:color="auto"/>
          </w:divBdr>
        </w:div>
        <w:div w:id="1669212944">
          <w:marLeft w:val="640"/>
          <w:marRight w:val="0"/>
          <w:marTop w:val="0"/>
          <w:marBottom w:val="0"/>
          <w:divBdr>
            <w:top w:val="none" w:sz="0" w:space="0" w:color="auto"/>
            <w:left w:val="none" w:sz="0" w:space="0" w:color="auto"/>
            <w:bottom w:val="none" w:sz="0" w:space="0" w:color="auto"/>
            <w:right w:val="none" w:sz="0" w:space="0" w:color="auto"/>
          </w:divBdr>
        </w:div>
        <w:div w:id="1137408079">
          <w:marLeft w:val="640"/>
          <w:marRight w:val="0"/>
          <w:marTop w:val="0"/>
          <w:marBottom w:val="0"/>
          <w:divBdr>
            <w:top w:val="none" w:sz="0" w:space="0" w:color="auto"/>
            <w:left w:val="none" w:sz="0" w:space="0" w:color="auto"/>
            <w:bottom w:val="none" w:sz="0" w:space="0" w:color="auto"/>
            <w:right w:val="none" w:sz="0" w:space="0" w:color="auto"/>
          </w:divBdr>
        </w:div>
        <w:div w:id="595287466">
          <w:marLeft w:val="640"/>
          <w:marRight w:val="0"/>
          <w:marTop w:val="0"/>
          <w:marBottom w:val="0"/>
          <w:divBdr>
            <w:top w:val="none" w:sz="0" w:space="0" w:color="auto"/>
            <w:left w:val="none" w:sz="0" w:space="0" w:color="auto"/>
            <w:bottom w:val="none" w:sz="0" w:space="0" w:color="auto"/>
            <w:right w:val="none" w:sz="0" w:space="0" w:color="auto"/>
          </w:divBdr>
        </w:div>
        <w:div w:id="284118022">
          <w:marLeft w:val="640"/>
          <w:marRight w:val="0"/>
          <w:marTop w:val="0"/>
          <w:marBottom w:val="0"/>
          <w:divBdr>
            <w:top w:val="none" w:sz="0" w:space="0" w:color="auto"/>
            <w:left w:val="none" w:sz="0" w:space="0" w:color="auto"/>
            <w:bottom w:val="none" w:sz="0" w:space="0" w:color="auto"/>
            <w:right w:val="none" w:sz="0" w:space="0" w:color="auto"/>
          </w:divBdr>
        </w:div>
        <w:div w:id="1877695236">
          <w:marLeft w:val="640"/>
          <w:marRight w:val="0"/>
          <w:marTop w:val="0"/>
          <w:marBottom w:val="0"/>
          <w:divBdr>
            <w:top w:val="none" w:sz="0" w:space="0" w:color="auto"/>
            <w:left w:val="none" w:sz="0" w:space="0" w:color="auto"/>
            <w:bottom w:val="none" w:sz="0" w:space="0" w:color="auto"/>
            <w:right w:val="none" w:sz="0" w:space="0" w:color="auto"/>
          </w:divBdr>
        </w:div>
        <w:div w:id="1311054066">
          <w:marLeft w:val="640"/>
          <w:marRight w:val="0"/>
          <w:marTop w:val="0"/>
          <w:marBottom w:val="0"/>
          <w:divBdr>
            <w:top w:val="none" w:sz="0" w:space="0" w:color="auto"/>
            <w:left w:val="none" w:sz="0" w:space="0" w:color="auto"/>
            <w:bottom w:val="none" w:sz="0" w:space="0" w:color="auto"/>
            <w:right w:val="none" w:sz="0" w:space="0" w:color="auto"/>
          </w:divBdr>
        </w:div>
        <w:div w:id="1878081536">
          <w:marLeft w:val="640"/>
          <w:marRight w:val="0"/>
          <w:marTop w:val="0"/>
          <w:marBottom w:val="0"/>
          <w:divBdr>
            <w:top w:val="none" w:sz="0" w:space="0" w:color="auto"/>
            <w:left w:val="none" w:sz="0" w:space="0" w:color="auto"/>
            <w:bottom w:val="none" w:sz="0" w:space="0" w:color="auto"/>
            <w:right w:val="none" w:sz="0" w:space="0" w:color="auto"/>
          </w:divBdr>
        </w:div>
        <w:div w:id="1949698773">
          <w:marLeft w:val="640"/>
          <w:marRight w:val="0"/>
          <w:marTop w:val="0"/>
          <w:marBottom w:val="0"/>
          <w:divBdr>
            <w:top w:val="none" w:sz="0" w:space="0" w:color="auto"/>
            <w:left w:val="none" w:sz="0" w:space="0" w:color="auto"/>
            <w:bottom w:val="none" w:sz="0" w:space="0" w:color="auto"/>
            <w:right w:val="none" w:sz="0" w:space="0" w:color="auto"/>
          </w:divBdr>
        </w:div>
        <w:div w:id="711930286">
          <w:marLeft w:val="640"/>
          <w:marRight w:val="0"/>
          <w:marTop w:val="0"/>
          <w:marBottom w:val="0"/>
          <w:divBdr>
            <w:top w:val="none" w:sz="0" w:space="0" w:color="auto"/>
            <w:left w:val="none" w:sz="0" w:space="0" w:color="auto"/>
            <w:bottom w:val="none" w:sz="0" w:space="0" w:color="auto"/>
            <w:right w:val="none" w:sz="0" w:space="0" w:color="auto"/>
          </w:divBdr>
        </w:div>
        <w:div w:id="1017850154">
          <w:marLeft w:val="640"/>
          <w:marRight w:val="0"/>
          <w:marTop w:val="0"/>
          <w:marBottom w:val="0"/>
          <w:divBdr>
            <w:top w:val="none" w:sz="0" w:space="0" w:color="auto"/>
            <w:left w:val="none" w:sz="0" w:space="0" w:color="auto"/>
            <w:bottom w:val="none" w:sz="0" w:space="0" w:color="auto"/>
            <w:right w:val="none" w:sz="0" w:space="0" w:color="auto"/>
          </w:divBdr>
        </w:div>
        <w:div w:id="736172345">
          <w:marLeft w:val="640"/>
          <w:marRight w:val="0"/>
          <w:marTop w:val="0"/>
          <w:marBottom w:val="0"/>
          <w:divBdr>
            <w:top w:val="none" w:sz="0" w:space="0" w:color="auto"/>
            <w:left w:val="none" w:sz="0" w:space="0" w:color="auto"/>
            <w:bottom w:val="none" w:sz="0" w:space="0" w:color="auto"/>
            <w:right w:val="none" w:sz="0" w:space="0" w:color="auto"/>
          </w:divBdr>
        </w:div>
        <w:div w:id="1158035373">
          <w:marLeft w:val="640"/>
          <w:marRight w:val="0"/>
          <w:marTop w:val="0"/>
          <w:marBottom w:val="0"/>
          <w:divBdr>
            <w:top w:val="none" w:sz="0" w:space="0" w:color="auto"/>
            <w:left w:val="none" w:sz="0" w:space="0" w:color="auto"/>
            <w:bottom w:val="none" w:sz="0" w:space="0" w:color="auto"/>
            <w:right w:val="none" w:sz="0" w:space="0" w:color="auto"/>
          </w:divBdr>
        </w:div>
        <w:div w:id="555434108">
          <w:marLeft w:val="640"/>
          <w:marRight w:val="0"/>
          <w:marTop w:val="0"/>
          <w:marBottom w:val="0"/>
          <w:divBdr>
            <w:top w:val="none" w:sz="0" w:space="0" w:color="auto"/>
            <w:left w:val="none" w:sz="0" w:space="0" w:color="auto"/>
            <w:bottom w:val="none" w:sz="0" w:space="0" w:color="auto"/>
            <w:right w:val="none" w:sz="0" w:space="0" w:color="auto"/>
          </w:divBdr>
        </w:div>
        <w:div w:id="504856050">
          <w:marLeft w:val="640"/>
          <w:marRight w:val="0"/>
          <w:marTop w:val="0"/>
          <w:marBottom w:val="0"/>
          <w:divBdr>
            <w:top w:val="none" w:sz="0" w:space="0" w:color="auto"/>
            <w:left w:val="none" w:sz="0" w:space="0" w:color="auto"/>
            <w:bottom w:val="none" w:sz="0" w:space="0" w:color="auto"/>
            <w:right w:val="none" w:sz="0" w:space="0" w:color="auto"/>
          </w:divBdr>
        </w:div>
        <w:div w:id="759377413">
          <w:marLeft w:val="640"/>
          <w:marRight w:val="0"/>
          <w:marTop w:val="0"/>
          <w:marBottom w:val="0"/>
          <w:divBdr>
            <w:top w:val="none" w:sz="0" w:space="0" w:color="auto"/>
            <w:left w:val="none" w:sz="0" w:space="0" w:color="auto"/>
            <w:bottom w:val="none" w:sz="0" w:space="0" w:color="auto"/>
            <w:right w:val="none" w:sz="0" w:space="0" w:color="auto"/>
          </w:divBdr>
        </w:div>
        <w:div w:id="612633815">
          <w:marLeft w:val="640"/>
          <w:marRight w:val="0"/>
          <w:marTop w:val="0"/>
          <w:marBottom w:val="0"/>
          <w:divBdr>
            <w:top w:val="none" w:sz="0" w:space="0" w:color="auto"/>
            <w:left w:val="none" w:sz="0" w:space="0" w:color="auto"/>
            <w:bottom w:val="none" w:sz="0" w:space="0" w:color="auto"/>
            <w:right w:val="none" w:sz="0" w:space="0" w:color="auto"/>
          </w:divBdr>
        </w:div>
        <w:div w:id="25260704">
          <w:marLeft w:val="640"/>
          <w:marRight w:val="0"/>
          <w:marTop w:val="0"/>
          <w:marBottom w:val="0"/>
          <w:divBdr>
            <w:top w:val="none" w:sz="0" w:space="0" w:color="auto"/>
            <w:left w:val="none" w:sz="0" w:space="0" w:color="auto"/>
            <w:bottom w:val="none" w:sz="0" w:space="0" w:color="auto"/>
            <w:right w:val="none" w:sz="0" w:space="0" w:color="auto"/>
          </w:divBdr>
        </w:div>
        <w:div w:id="1697077829">
          <w:marLeft w:val="640"/>
          <w:marRight w:val="0"/>
          <w:marTop w:val="0"/>
          <w:marBottom w:val="0"/>
          <w:divBdr>
            <w:top w:val="none" w:sz="0" w:space="0" w:color="auto"/>
            <w:left w:val="none" w:sz="0" w:space="0" w:color="auto"/>
            <w:bottom w:val="none" w:sz="0" w:space="0" w:color="auto"/>
            <w:right w:val="none" w:sz="0" w:space="0" w:color="auto"/>
          </w:divBdr>
        </w:div>
        <w:div w:id="321467914">
          <w:marLeft w:val="640"/>
          <w:marRight w:val="0"/>
          <w:marTop w:val="0"/>
          <w:marBottom w:val="0"/>
          <w:divBdr>
            <w:top w:val="none" w:sz="0" w:space="0" w:color="auto"/>
            <w:left w:val="none" w:sz="0" w:space="0" w:color="auto"/>
            <w:bottom w:val="none" w:sz="0" w:space="0" w:color="auto"/>
            <w:right w:val="none" w:sz="0" w:space="0" w:color="auto"/>
          </w:divBdr>
        </w:div>
        <w:div w:id="813568490">
          <w:marLeft w:val="640"/>
          <w:marRight w:val="0"/>
          <w:marTop w:val="0"/>
          <w:marBottom w:val="0"/>
          <w:divBdr>
            <w:top w:val="none" w:sz="0" w:space="0" w:color="auto"/>
            <w:left w:val="none" w:sz="0" w:space="0" w:color="auto"/>
            <w:bottom w:val="none" w:sz="0" w:space="0" w:color="auto"/>
            <w:right w:val="none" w:sz="0" w:space="0" w:color="auto"/>
          </w:divBdr>
        </w:div>
        <w:div w:id="426002768">
          <w:marLeft w:val="640"/>
          <w:marRight w:val="0"/>
          <w:marTop w:val="0"/>
          <w:marBottom w:val="0"/>
          <w:divBdr>
            <w:top w:val="none" w:sz="0" w:space="0" w:color="auto"/>
            <w:left w:val="none" w:sz="0" w:space="0" w:color="auto"/>
            <w:bottom w:val="none" w:sz="0" w:space="0" w:color="auto"/>
            <w:right w:val="none" w:sz="0" w:space="0" w:color="auto"/>
          </w:divBdr>
        </w:div>
        <w:div w:id="1430858403">
          <w:marLeft w:val="640"/>
          <w:marRight w:val="0"/>
          <w:marTop w:val="0"/>
          <w:marBottom w:val="0"/>
          <w:divBdr>
            <w:top w:val="none" w:sz="0" w:space="0" w:color="auto"/>
            <w:left w:val="none" w:sz="0" w:space="0" w:color="auto"/>
            <w:bottom w:val="none" w:sz="0" w:space="0" w:color="auto"/>
            <w:right w:val="none" w:sz="0" w:space="0" w:color="auto"/>
          </w:divBdr>
        </w:div>
        <w:div w:id="1032534787">
          <w:marLeft w:val="640"/>
          <w:marRight w:val="0"/>
          <w:marTop w:val="0"/>
          <w:marBottom w:val="0"/>
          <w:divBdr>
            <w:top w:val="none" w:sz="0" w:space="0" w:color="auto"/>
            <w:left w:val="none" w:sz="0" w:space="0" w:color="auto"/>
            <w:bottom w:val="none" w:sz="0" w:space="0" w:color="auto"/>
            <w:right w:val="none" w:sz="0" w:space="0" w:color="auto"/>
          </w:divBdr>
        </w:div>
        <w:div w:id="1013454023">
          <w:marLeft w:val="640"/>
          <w:marRight w:val="0"/>
          <w:marTop w:val="0"/>
          <w:marBottom w:val="0"/>
          <w:divBdr>
            <w:top w:val="none" w:sz="0" w:space="0" w:color="auto"/>
            <w:left w:val="none" w:sz="0" w:space="0" w:color="auto"/>
            <w:bottom w:val="none" w:sz="0" w:space="0" w:color="auto"/>
            <w:right w:val="none" w:sz="0" w:space="0" w:color="auto"/>
          </w:divBdr>
        </w:div>
        <w:div w:id="369113479">
          <w:marLeft w:val="640"/>
          <w:marRight w:val="0"/>
          <w:marTop w:val="0"/>
          <w:marBottom w:val="0"/>
          <w:divBdr>
            <w:top w:val="none" w:sz="0" w:space="0" w:color="auto"/>
            <w:left w:val="none" w:sz="0" w:space="0" w:color="auto"/>
            <w:bottom w:val="none" w:sz="0" w:space="0" w:color="auto"/>
            <w:right w:val="none" w:sz="0" w:space="0" w:color="auto"/>
          </w:divBdr>
        </w:div>
        <w:div w:id="602349268">
          <w:marLeft w:val="640"/>
          <w:marRight w:val="0"/>
          <w:marTop w:val="0"/>
          <w:marBottom w:val="0"/>
          <w:divBdr>
            <w:top w:val="none" w:sz="0" w:space="0" w:color="auto"/>
            <w:left w:val="none" w:sz="0" w:space="0" w:color="auto"/>
            <w:bottom w:val="none" w:sz="0" w:space="0" w:color="auto"/>
            <w:right w:val="none" w:sz="0" w:space="0" w:color="auto"/>
          </w:divBdr>
        </w:div>
        <w:div w:id="1958290866">
          <w:marLeft w:val="640"/>
          <w:marRight w:val="0"/>
          <w:marTop w:val="0"/>
          <w:marBottom w:val="0"/>
          <w:divBdr>
            <w:top w:val="none" w:sz="0" w:space="0" w:color="auto"/>
            <w:left w:val="none" w:sz="0" w:space="0" w:color="auto"/>
            <w:bottom w:val="none" w:sz="0" w:space="0" w:color="auto"/>
            <w:right w:val="none" w:sz="0" w:space="0" w:color="auto"/>
          </w:divBdr>
        </w:div>
        <w:div w:id="136802444">
          <w:marLeft w:val="640"/>
          <w:marRight w:val="0"/>
          <w:marTop w:val="0"/>
          <w:marBottom w:val="0"/>
          <w:divBdr>
            <w:top w:val="none" w:sz="0" w:space="0" w:color="auto"/>
            <w:left w:val="none" w:sz="0" w:space="0" w:color="auto"/>
            <w:bottom w:val="none" w:sz="0" w:space="0" w:color="auto"/>
            <w:right w:val="none" w:sz="0" w:space="0" w:color="auto"/>
          </w:divBdr>
        </w:div>
        <w:div w:id="1273786160">
          <w:marLeft w:val="640"/>
          <w:marRight w:val="0"/>
          <w:marTop w:val="0"/>
          <w:marBottom w:val="0"/>
          <w:divBdr>
            <w:top w:val="none" w:sz="0" w:space="0" w:color="auto"/>
            <w:left w:val="none" w:sz="0" w:space="0" w:color="auto"/>
            <w:bottom w:val="none" w:sz="0" w:space="0" w:color="auto"/>
            <w:right w:val="none" w:sz="0" w:space="0" w:color="auto"/>
          </w:divBdr>
        </w:div>
        <w:div w:id="1017535237">
          <w:marLeft w:val="640"/>
          <w:marRight w:val="0"/>
          <w:marTop w:val="0"/>
          <w:marBottom w:val="0"/>
          <w:divBdr>
            <w:top w:val="none" w:sz="0" w:space="0" w:color="auto"/>
            <w:left w:val="none" w:sz="0" w:space="0" w:color="auto"/>
            <w:bottom w:val="none" w:sz="0" w:space="0" w:color="auto"/>
            <w:right w:val="none" w:sz="0" w:space="0" w:color="auto"/>
          </w:divBdr>
        </w:div>
        <w:div w:id="896549197">
          <w:marLeft w:val="640"/>
          <w:marRight w:val="0"/>
          <w:marTop w:val="0"/>
          <w:marBottom w:val="0"/>
          <w:divBdr>
            <w:top w:val="none" w:sz="0" w:space="0" w:color="auto"/>
            <w:left w:val="none" w:sz="0" w:space="0" w:color="auto"/>
            <w:bottom w:val="none" w:sz="0" w:space="0" w:color="auto"/>
            <w:right w:val="none" w:sz="0" w:space="0" w:color="auto"/>
          </w:divBdr>
        </w:div>
        <w:div w:id="1974627702">
          <w:marLeft w:val="640"/>
          <w:marRight w:val="0"/>
          <w:marTop w:val="0"/>
          <w:marBottom w:val="0"/>
          <w:divBdr>
            <w:top w:val="none" w:sz="0" w:space="0" w:color="auto"/>
            <w:left w:val="none" w:sz="0" w:space="0" w:color="auto"/>
            <w:bottom w:val="none" w:sz="0" w:space="0" w:color="auto"/>
            <w:right w:val="none" w:sz="0" w:space="0" w:color="auto"/>
          </w:divBdr>
        </w:div>
        <w:div w:id="1168053819">
          <w:marLeft w:val="640"/>
          <w:marRight w:val="0"/>
          <w:marTop w:val="0"/>
          <w:marBottom w:val="0"/>
          <w:divBdr>
            <w:top w:val="none" w:sz="0" w:space="0" w:color="auto"/>
            <w:left w:val="none" w:sz="0" w:space="0" w:color="auto"/>
            <w:bottom w:val="none" w:sz="0" w:space="0" w:color="auto"/>
            <w:right w:val="none" w:sz="0" w:space="0" w:color="auto"/>
          </w:divBdr>
        </w:div>
        <w:div w:id="1890342087">
          <w:marLeft w:val="640"/>
          <w:marRight w:val="0"/>
          <w:marTop w:val="0"/>
          <w:marBottom w:val="0"/>
          <w:divBdr>
            <w:top w:val="none" w:sz="0" w:space="0" w:color="auto"/>
            <w:left w:val="none" w:sz="0" w:space="0" w:color="auto"/>
            <w:bottom w:val="none" w:sz="0" w:space="0" w:color="auto"/>
            <w:right w:val="none" w:sz="0" w:space="0" w:color="auto"/>
          </w:divBdr>
        </w:div>
        <w:div w:id="1556965322">
          <w:marLeft w:val="640"/>
          <w:marRight w:val="0"/>
          <w:marTop w:val="0"/>
          <w:marBottom w:val="0"/>
          <w:divBdr>
            <w:top w:val="none" w:sz="0" w:space="0" w:color="auto"/>
            <w:left w:val="none" w:sz="0" w:space="0" w:color="auto"/>
            <w:bottom w:val="none" w:sz="0" w:space="0" w:color="auto"/>
            <w:right w:val="none" w:sz="0" w:space="0" w:color="auto"/>
          </w:divBdr>
        </w:div>
        <w:div w:id="1799252299">
          <w:marLeft w:val="640"/>
          <w:marRight w:val="0"/>
          <w:marTop w:val="0"/>
          <w:marBottom w:val="0"/>
          <w:divBdr>
            <w:top w:val="none" w:sz="0" w:space="0" w:color="auto"/>
            <w:left w:val="none" w:sz="0" w:space="0" w:color="auto"/>
            <w:bottom w:val="none" w:sz="0" w:space="0" w:color="auto"/>
            <w:right w:val="none" w:sz="0" w:space="0" w:color="auto"/>
          </w:divBdr>
        </w:div>
        <w:div w:id="465316374">
          <w:marLeft w:val="640"/>
          <w:marRight w:val="0"/>
          <w:marTop w:val="0"/>
          <w:marBottom w:val="0"/>
          <w:divBdr>
            <w:top w:val="none" w:sz="0" w:space="0" w:color="auto"/>
            <w:left w:val="none" w:sz="0" w:space="0" w:color="auto"/>
            <w:bottom w:val="none" w:sz="0" w:space="0" w:color="auto"/>
            <w:right w:val="none" w:sz="0" w:space="0" w:color="auto"/>
          </w:divBdr>
        </w:div>
        <w:div w:id="1778986114">
          <w:marLeft w:val="640"/>
          <w:marRight w:val="0"/>
          <w:marTop w:val="0"/>
          <w:marBottom w:val="0"/>
          <w:divBdr>
            <w:top w:val="none" w:sz="0" w:space="0" w:color="auto"/>
            <w:left w:val="none" w:sz="0" w:space="0" w:color="auto"/>
            <w:bottom w:val="none" w:sz="0" w:space="0" w:color="auto"/>
            <w:right w:val="none" w:sz="0" w:space="0" w:color="auto"/>
          </w:divBdr>
        </w:div>
        <w:div w:id="951786594">
          <w:marLeft w:val="640"/>
          <w:marRight w:val="0"/>
          <w:marTop w:val="0"/>
          <w:marBottom w:val="0"/>
          <w:divBdr>
            <w:top w:val="none" w:sz="0" w:space="0" w:color="auto"/>
            <w:left w:val="none" w:sz="0" w:space="0" w:color="auto"/>
            <w:bottom w:val="none" w:sz="0" w:space="0" w:color="auto"/>
            <w:right w:val="none" w:sz="0" w:space="0" w:color="auto"/>
          </w:divBdr>
        </w:div>
        <w:div w:id="1924989306">
          <w:marLeft w:val="640"/>
          <w:marRight w:val="0"/>
          <w:marTop w:val="0"/>
          <w:marBottom w:val="0"/>
          <w:divBdr>
            <w:top w:val="none" w:sz="0" w:space="0" w:color="auto"/>
            <w:left w:val="none" w:sz="0" w:space="0" w:color="auto"/>
            <w:bottom w:val="none" w:sz="0" w:space="0" w:color="auto"/>
            <w:right w:val="none" w:sz="0" w:space="0" w:color="auto"/>
          </w:divBdr>
        </w:div>
        <w:div w:id="450632477">
          <w:marLeft w:val="640"/>
          <w:marRight w:val="0"/>
          <w:marTop w:val="0"/>
          <w:marBottom w:val="0"/>
          <w:divBdr>
            <w:top w:val="none" w:sz="0" w:space="0" w:color="auto"/>
            <w:left w:val="none" w:sz="0" w:space="0" w:color="auto"/>
            <w:bottom w:val="none" w:sz="0" w:space="0" w:color="auto"/>
            <w:right w:val="none" w:sz="0" w:space="0" w:color="auto"/>
          </w:divBdr>
        </w:div>
        <w:div w:id="875505010">
          <w:marLeft w:val="640"/>
          <w:marRight w:val="0"/>
          <w:marTop w:val="0"/>
          <w:marBottom w:val="0"/>
          <w:divBdr>
            <w:top w:val="none" w:sz="0" w:space="0" w:color="auto"/>
            <w:left w:val="none" w:sz="0" w:space="0" w:color="auto"/>
            <w:bottom w:val="none" w:sz="0" w:space="0" w:color="auto"/>
            <w:right w:val="none" w:sz="0" w:space="0" w:color="auto"/>
          </w:divBdr>
        </w:div>
        <w:div w:id="982738702">
          <w:marLeft w:val="640"/>
          <w:marRight w:val="0"/>
          <w:marTop w:val="0"/>
          <w:marBottom w:val="0"/>
          <w:divBdr>
            <w:top w:val="none" w:sz="0" w:space="0" w:color="auto"/>
            <w:left w:val="none" w:sz="0" w:space="0" w:color="auto"/>
            <w:bottom w:val="none" w:sz="0" w:space="0" w:color="auto"/>
            <w:right w:val="none" w:sz="0" w:space="0" w:color="auto"/>
          </w:divBdr>
        </w:div>
        <w:div w:id="522521449">
          <w:marLeft w:val="640"/>
          <w:marRight w:val="0"/>
          <w:marTop w:val="0"/>
          <w:marBottom w:val="0"/>
          <w:divBdr>
            <w:top w:val="none" w:sz="0" w:space="0" w:color="auto"/>
            <w:left w:val="none" w:sz="0" w:space="0" w:color="auto"/>
            <w:bottom w:val="none" w:sz="0" w:space="0" w:color="auto"/>
            <w:right w:val="none" w:sz="0" w:space="0" w:color="auto"/>
          </w:divBdr>
        </w:div>
        <w:div w:id="2032756580">
          <w:marLeft w:val="640"/>
          <w:marRight w:val="0"/>
          <w:marTop w:val="0"/>
          <w:marBottom w:val="0"/>
          <w:divBdr>
            <w:top w:val="none" w:sz="0" w:space="0" w:color="auto"/>
            <w:left w:val="none" w:sz="0" w:space="0" w:color="auto"/>
            <w:bottom w:val="none" w:sz="0" w:space="0" w:color="auto"/>
            <w:right w:val="none" w:sz="0" w:space="0" w:color="auto"/>
          </w:divBdr>
        </w:div>
        <w:div w:id="1992443274">
          <w:marLeft w:val="640"/>
          <w:marRight w:val="0"/>
          <w:marTop w:val="0"/>
          <w:marBottom w:val="0"/>
          <w:divBdr>
            <w:top w:val="none" w:sz="0" w:space="0" w:color="auto"/>
            <w:left w:val="none" w:sz="0" w:space="0" w:color="auto"/>
            <w:bottom w:val="none" w:sz="0" w:space="0" w:color="auto"/>
            <w:right w:val="none" w:sz="0" w:space="0" w:color="auto"/>
          </w:divBdr>
        </w:div>
        <w:div w:id="552885677">
          <w:marLeft w:val="640"/>
          <w:marRight w:val="0"/>
          <w:marTop w:val="0"/>
          <w:marBottom w:val="0"/>
          <w:divBdr>
            <w:top w:val="none" w:sz="0" w:space="0" w:color="auto"/>
            <w:left w:val="none" w:sz="0" w:space="0" w:color="auto"/>
            <w:bottom w:val="none" w:sz="0" w:space="0" w:color="auto"/>
            <w:right w:val="none" w:sz="0" w:space="0" w:color="auto"/>
          </w:divBdr>
        </w:div>
        <w:div w:id="1119181384">
          <w:marLeft w:val="640"/>
          <w:marRight w:val="0"/>
          <w:marTop w:val="0"/>
          <w:marBottom w:val="0"/>
          <w:divBdr>
            <w:top w:val="none" w:sz="0" w:space="0" w:color="auto"/>
            <w:left w:val="none" w:sz="0" w:space="0" w:color="auto"/>
            <w:bottom w:val="none" w:sz="0" w:space="0" w:color="auto"/>
            <w:right w:val="none" w:sz="0" w:space="0" w:color="auto"/>
          </w:divBdr>
        </w:div>
        <w:div w:id="1669942079">
          <w:marLeft w:val="640"/>
          <w:marRight w:val="0"/>
          <w:marTop w:val="0"/>
          <w:marBottom w:val="0"/>
          <w:divBdr>
            <w:top w:val="none" w:sz="0" w:space="0" w:color="auto"/>
            <w:left w:val="none" w:sz="0" w:space="0" w:color="auto"/>
            <w:bottom w:val="none" w:sz="0" w:space="0" w:color="auto"/>
            <w:right w:val="none" w:sz="0" w:space="0" w:color="auto"/>
          </w:divBdr>
        </w:div>
        <w:div w:id="1688367203">
          <w:marLeft w:val="640"/>
          <w:marRight w:val="0"/>
          <w:marTop w:val="0"/>
          <w:marBottom w:val="0"/>
          <w:divBdr>
            <w:top w:val="none" w:sz="0" w:space="0" w:color="auto"/>
            <w:left w:val="none" w:sz="0" w:space="0" w:color="auto"/>
            <w:bottom w:val="none" w:sz="0" w:space="0" w:color="auto"/>
            <w:right w:val="none" w:sz="0" w:space="0" w:color="auto"/>
          </w:divBdr>
        </w:div>
        <w:div w:id="269895130">
          <w:marLeft w:val="640"/>
          <w:marRight w:val="0"/>
          <w:marTop w:val="0"/>
          <w:marBottom w:val="0"/>
          <w:divBdr>
            <w:top w:val="none" w:sz="0" w:space="0" w:color="auto"/>
            <w:left w:val="none" w:sz="0" w:space="0" w:color="auto"/>
            <w:bottom w:val="none" w:sz="0" w:space="0" w:color="auto"/>
            <w:right w:val="none" w:sz="0" w:space="0" w:color="auto"/>
          </w:divBdr>
        </w:div>
        <w:div w:id="1583418394">
          <w:marLeft w:val="640"/>
          <w:marRight w:val="0"/>
          <w:marTop w:val="0"/>
          <w:marBottom w:val="0"/>
          <w:divBdr>
            <w:top w:val="none" w:sz="0" w:space="0" w:color="auto"/>
            <w:left w:val="none" w:sz="0" w:space="0" w:color="auto"/>
            <w:bottom w:val="none" w:sz="0" w:space="0" w:color="auto"/>
            <w:right w:val="none" w:sz="0" w:space="0" w:color="auto"/>
          </w:divBdr>
        </w:div>
        <w:div w:id="1783307074">
          <w:marLeft w:val="640"/>
          <w:marRight w:val="0"/>
          <w:marTop w:val="0"/>
          <w:marBottom w:val="0"/>
          <w:divBdr>
            <w:top w:val="none" w:sz="0" w:space="0" w:color="auto"/>
            <w:left w:val="none" w:sz="0" w:space="0" w:color="auto"/>
            <w:bottom w:val="none" w:sz="0" w:space="0" w:color="auto"/>
            <w:right w:val="none" w:sz="0" w:space="0" w:color="auto"/>
          </w:divBdr>
        </w:div>
        <w:div w:id="1950694474">
          <w:marLeft w:val="640"/>
          <w:marRight w:val="0"/>
          <w:marTop w:val="0"/>
          <w:marBottom w:val="0"/>
          <w:divBdr>
            <w:top w:val="none" w:sz="0" w:space="0" w:color="auto"/>
            <w:left w:val="none" w:sz="0" w:space="0" w:color="auto"/>
            <w:bottom w:val="none" w:sz="0" w:space="0" w:color="auto"/>
            <w:right w:val="none" w:sz="0" w:space="0" w:color="auto"/>
          </w:divBdr>
        </w:div>
        <w:div w:id="437217999">
          <w:marLeft w:val="640"/>
          <w:marRight w:val="0"/>
          <w:marTop w:val="0"/>
          <w:marBottom w:val="0"/>
          <w:divBdr>
            <w:top w:val="none" w:sz="0" w:space="0" w:color="auto"/>
            <w:left w:val="none" w:sz="0" w:space="0" w:color="auto"/>
            <w:bottom w:val="none" w:sz="0" w:space="0" w:color="auto"/>
            <w:right w:val="none" w:sz="0" w:space="0" w:color="auto"/>
          </w:divBdr>
        </w:div>
        <w:div w:id="704797388">
          <w:marLeft w:val="640"/>
          <w:marRight w:val="0"/>
          <w:marTop w:val="0"/>
          <w:marBottom w:val="0"/>
          <w:divBdr>
            <w:top w:val="none" w:sz="0" w:space="0" w:color="auto"/>
            <w:left w:val="none" w:sz="0" w:space="0" w:color="auto"/>
            <w:bottom w:val="none" w:sz="0" w:space="0" w:color="auto"/>
            <w:right w:val="none" w:sz="0" w:space="0" w:color="auto"/>
          </w:divBdr>
        </w:div>
        <w:div w:id="1363558726">
          <w:marLeft w:val="640"/>
          <w:marRight w:val="0"/>
          <w:marTop w:val="0"/>
          <w:marBottom w:val="0"/>
          <w:divBdr>
            <w:top w:val="none" w:sz="0" w:space="0" w:color="auto"/>
            <w:left w:val="none" w:sz="0" w:space="0" w:color="auto"/>
            <w:bottom w:val="none" w:sz="0" w:space="0" w:color="auto"/>
            <w:right w:val="none" w:sz="0" w:space="0" w:color="auto"/>
          </w:divBdr>
        </w:div>
        <w:div w:id="797719956">
          <w:marLeft w:val="640"/>
          <w:marRight w:val="0"/>
          <w:marTop w:val="0"/>
          <w:marBottom w:val="0"/>
          <w:divBdr>
            <w:top w:val="none" w:sz="0" w:space="0" w:color="auto"/>
            <w:left w:val="none" w:sz="0" w:space="0" w:color="auto"/>
            <w:bottom w:val="none" w:sz="0" w:space="0" w:color="auto"/>
            <w:right w:val="none" w:sz="0" w:space="0" w:color="auto"/>
          </w:divBdr>
        </w:div>
        <w:div w:id="2120027497">
          <w:marLeft w:val="640"/>
          <w:marRight w:val="0"/>
          <w:marTop w:val="0"/>
          <w:marBottom w:val="0"/>
          <w:divBdr>
            <w:top w:val="none" w:sz="0" w:space="0" w:color="auto"/>
            <w:left w:val="none" w:sz="0" w:space="0" w:color="auto"/>
            <w:bottom w:val="none" w:sz="0" w:space="0" w:color="auto"/>
            <w:right w:val="none" w:sz="0" w:space="0" w:color="auto"/>
          </w:divBdr>
        </w:div>
        <w:div w:id="163059690">
          <w:marLeft w:val="640"/>
          <w:marRight w:val="0"/>
          <w:marTop w:val="0"/>
          <w:marBottom w:val="0"/>
          <w:divBdr>
            <w:top w:val="none" w:sz="0" w:space="0" w:color="auto"/>
            <w:left w:val="none" w:sz="0" w:space="0" w:color="auto"/>
            <w:bottom w:val="none" w:sz="0" w:space="0" w:color="auto"/>
            <w:right w:val="none" w:sz="0" w:space="0" w:color="auto"/>
          </w:divBdr>
        </w:div>
        <w:div w:id="855656679">
          <w:marLeft w:val="640"/>
          <w:marRight w:val="0"/>
          <w:marTop w:val="0"/>
          <w:marBottom w:val="0"/>
          <w:divBdr>
            <w:top w:val="none" w:sz="0" w:space="0" w:color="auto"/>
            <w:left w:val="none" w:sz="0" w:space="0" w:color="auto"/>
            <w:bottom w:val="none" w:sz="0" w:space="0" w:color="auto"/>
            <w:right w:val="none" w:sz="0" w:space="0" w:color="auto"/>
          </w:divBdr>
        </w:div>
        <w:div w:id="1316758170">
          <w:marLeft w:val="640"/>
          <w:marRight w:val="0"/>
          <w:marTop w:val="0"/>
          <w:marBottom w:val="0"/>
          <w:divBdr>
            <w:top w:val="none" w:sz="0" w:space="0" w:color="auto"/>
            <w:left w:val="none" w:sz="0" w:space="0" w:color="auto"/>
            <w:bottom w:val="none" w:sz="0" w:space="0" w:color="auto"/>
            <w:right w:val="none" w:sz="0" w:space="0" w:color="auto"/>
          </w:divBdr>
        </w:div>
        <w:div w:id="113449694">
          <w:marLeft w:val="640"/>
          <w:marRight w:val="0"/>
          <w:marTop w:val="0"/>
          <w:marBottom w:val="0"/>
          <w:divBdr>
            <w:top w:val="none" w:sz="0" w:space="0" w:color="auto"/>
            <w:left w:val="none" w:sz="0" w:space="0" w:color="auto"/>
            <w:bottom w:val="none" w:sz="0" w:space="0" w:color="auto"/>
            <w:right w:val="none" w:sz="0" w:space="0" w:color="auto"/>
          </w:divBdr>
        </w:div>
        <w:div w:id="1876651312">
          <w:marLeft w:val="640"/>
          <w:marRight w:val="0"/>
          <w:marTop w:val="0"/>
          <w:marBottom w:val="0"/>
          <w:divBdr>
            <w:top w:val="none" w:sz="0" w:space="0" w:color="auto"/>
            <w:left w:val="none" w:sz="0" w:space="0" w:color="auto"/>
            <w:bottom w:val="none" w:sz="0" w:space="0" w:color="auto"/>
            <w:right w:val="none" w:sz="0" w:space="0" w:color="auto"/>
          </w:divBdr>
        </w:div>
        <w:div w:id="824665748">
          <w:marLeft w:val="640"/>
          <w:marRight w:val="0"/>
          <w:marTop w:val="0"/>
          <w:marBottom w:val="0"/>
          <w:divBdr>
            <w:top w:val="none" w:sz="0" w:space="0" w:color="auto"/>
            <w:left w:val="none" w:sz="0" w:space="0" w:color="auto"/>
            <w:bottom w:val="none" w:sz="0" w:space="0" w:color="auto"/>
            <w:right w:val="none" w:sz="0" w:space="0" w:color="auto"/>
          </w:divBdr>
        </w:div>
        <w:div w:id="311637142">
          <w:marLeft w:val="640"/>
          <w:marRight w:val="0"/>
          <w:marTop w:val="0"/>
          <w:marBottom w:val="0"/>
          <w:divBdr>
            <w:top w:val="none" w:sz="0" w:space="0" w:color="auto"/>
            <w:left w:val="none" w:sz="0" w:space="0" w:color="auto"/>
            <w:bottom w:val="none" w:sz="0" w:space="0" w:color="auto"/>
            <w:right w:val="none" w:sz="0" w:space="0" w:color="auto"/>
          </w:divBdr>
        </w:div>
        <w:div w:id="825054298">
          <w:marLeft w:val="640"/>
          <w:marRight w:val="0"/>
          <w:marTop w:val="0"/>
          <w:marBottom w:val="0"/>
          <w:divBdr>
            <w:top w:val="none" w:sz="0" w:space="0" w:color="auto"/>
            <w:left w:val="none" w:sz="0" w:space="0" w:color="auto"/>
            <w:bottom w:val="none" w:sz="0" w:space="0" w:color="auto"/>
            <w:right w:val="none" w:sz="0" w:space="0" w:color="auto"/>
          </w:divBdr>
        </w:div>
        <w:div w:id="1692534165">
          <w:marLeft w:val="640"/>
          <w:marRight w:val="0"/>
          <w:marTop w:val="0"/>
          <w:marBottom w:val="0"/>
          <w:divBdr>
            <w:top w:val="none" w:sz="0" w:space="0" w:color="auto"/>
            <w:left w:val="none" w:sz="0" w:space="0" w:color="auto"/>
            <w:bottom w:val="none" w:sz="0" w:space="0" w:color="auto"/>
            <w:right w:val="none" w:sz="0" w:space="0" w:color="auto"/>
          </w:divBdr>
        </w:div>
        <w:div w:id="591738826">
          <w:marLeft w:val="640"/>
          <w:marRight w:val="0"/>
          <w:marTop w:val="0"/>
          <w:marBottom w:val="0"/>
          <w:divBdr>
            <w:top w:val="none" w:sz="0" w:space="0" w:color="auto"/>
            <w:left w:val="none" w:sz="0" w:space="0" w:color="auto"/>
            <w:bottom w:val="none" w:sz="0" w:space="0" w:color="auto"/>
            <w:right w:val="none" w:sz="0" w:space="0" w:color="auto"/>
          </w:divBdr>
        </w:div>
        <w:div w:id="1845823431">
          <w:marLeft w:val="640"/>
          <w:marRight w:val="0"/>
          <w:marTop w:val="0"/>
          <w:marBottom w:val="0"/>
          <w:divBdr>
            <w:top w:val="none" w:sz="0" w:space="0" w:color="auto"/>
            <w:left w:val="none" w:sz="0" w:space="0" w:color="auto"/>
            <w:bottom w:val="none" w:sz="0" w:space="0" w:color="auto"/>
            <w:right w:val="none" w:sz="0" w:space="0" w:color="auto"/>
          </w:divBdr>
        </w:div>
        <w:div w:id="2094466637">
          <w:marLeft w:val="640"/>
          <w:marRight w:val="0"/>
          <w:marTop w:val="0"/>
          <w:marBottom w:val="0"/>
          <w:divBdr>
            <w:top w:val="none" w:sz="0" w:space="0" w:color="auto"/>
            <w:left w:val="none" w:sz="0" w:space="0" w:color="auto"/>
            <w:bottom w:val="none" w:sz="0" w:space="0" w:color="auto"/>
            <w:right w:val="none" w:sz="0" w:space="0" w:color="auto"/>
          </w:divBdr>
        </w:div>
        <w:div w:id="1588465256">
          <w:marLeft w:val="640"/>
          <w:marRight w:val="0"/>
          <w:marTop w:val="0"/>
          <w:marBottom w:val="0"/>
          <w:divBdr>
            <w:top w:val="none" w:sz="0" w:space="0" w:color="auto"/>
            <w:left w:val="none" w:sz="0" w:space="0" w:color="auto"/>
            <w:bottom w:val="none" w:sz="0" w:space="0" w:color="auto"/>
            <w:right w:val="none" w:sz="0" w:space="0" w:color="auto"/>
          </w:divBdr>
        </w:div>
        <w:div w:id="1631940370">
          <w:marLeft w:val="640"/>
          <w:marRight w:val="0"/>
          <w:marTop w:val="0"/>
          <w:marBottom w:val="0"/>
          <w:divBdr>
            <w:top w:val="none" w:sz="0" w:space="0" w:color="auto"/>
            <w:left w:val="none" w:sz="0" w:space="0" w:color="auto"/>
            <w:bottom w:val="none" w:sz="0" w:space="0" w:color="auto"/>
            <w:right w:val="none" w:sz="0" w:space="0" w:color="auto"/>
          </w:divBdr>
        </w:div>
        <w:div w:id="366491644">
          <w:marLeft w:val="640"/>
          <w:marRight w:val="0"/>
          <w:marTop w:val="0"/>
          <w:marBottom w:val="0"/>
          <w:divBdr>
            <w:top w:val="none" w:sz="0" w:space="0" w:color="auto"/>
            <w:left w:val="none" w:sz="0" w:space="0" w:color="auto"/>
            <w:bottom w:val="none" w:sz="0" w:space="0" w:color="auto"/>
            <w:right w:val="none" w:sz="0" w:space="0" w:color="auto"/>
          </w:divBdr>
        </w:div>
        <w:div w:id="432286813">
          <w:marLeft w:val="640"/>
          <w:marRight w:val="0"/>
          <w:marTop w:val="0"/>
          <w:marBottom w:val="0"/>
          <w:divBdr>
            <w:top w:val="none" w:sz="0" w:space="0" w:color="auto"/>
            <w:left w:val="none" w:sz="0" w:space="0" w:color="auto"/>
            <w:bottom w:val="none" w:sz="0" w:space="0" w:color="auto"/>
            <w:right w:val="none" w:sz="0" w:space="0" w:color="auto"/>
          </w:divBdr>
        </w:div>
        <w:div w:id="1595868529">
          <w:marLeft w:val="640"/>
          <w:marRight w:val="0"/>
          <w:marTop w:val="0"/>
          <w:marBottom w:val="0"/>
          <w:divBdr>
            <w:top w:val="none" w:sz="0" w:space="0" w:color="auto"/>
            <w:left w:val="none" w:sz="0" w:space="0" w:color="auto"/>
            <w:bottom w:val="none" w:sz="0" w:space="0" w:color="auto"/>
            <w:right w:val="none" w:sz="0" w:space="0" w:color="auto"/>
          </w:divBdr>
        </w:div>
        <w:div w:id="827214331">
          <w:marLeft w:val="640"/>
          <w:marRight w:val="0"/>
          <w:marTop w:val="0"/>
          <w:marBottom w:val="0"/>
          <w:divBdr>
            <w:top w:val="none" w:sz="0" w:space="0" w:color="auto"/>
            <w:left w:val="none" w:sz="0" w:space="0" w:color="auto"/>
            <w:bottom w:val="none" w:sz="0" w:space="0" w:color="auto"/>
            <w:right w:val="none" w:sz="0" w:space="0" w:color="auto"/>
          </w:divBdr>
        </w:div>
        <w:div w:id="1673072013">
          <w:marLeft w:val="640"/>
          <w:marRight w:val="0"/>
          <w:marTop w:val="0"/>
          <w:marBottom w:val="0"/>
          <w:divBdr>
            <w:top w:val="none" w:sz="0" w:space="0" w:color="auto"/>
            <w:left w:val="none" w:sz="0" w:space="0" w:color="auto"/>
            <w:bottom w:val="none" w:sz="0" w:space="0" w:color="auto"/>
            <w:right w:val="none" w:sz="0" w:space="0" w:color="auto"/>
          </w:divBdr>
        </w:div>
        <w:div w:id="990520601">
          <w:marLeft w:val="640"/>
          <w:marRight w:val="0"/>
          <w:marTop w:val="0"/>
          <w:marBottom w:val="0"/>
          <w:divBdr>
            <w:top w:val="none" w:sz="0" w:space="0" w:color="auto"/>
            <w:left w:val="none" w:sz="0" w:space="0" w:color="auto"/>
            <w:bottom w:val="none" w:sz="0" w:space="0" w:color="auto"/>
            <w:right w:val="none" w:sz="0" w:space="0" w:color="auto"/>
          </w:divBdr>
        </w:div>
        <w:div w:id="1513371424">
          <w:marLeft w:val="640"/>
          <w:marRight w:val="0"/>
          <w:marTop w:val="0"/>
          <w:marBottom w:val="0"/>
          <w:divBdr>
            <w:top w:val="none" w:sz="0" w:space="0" w:color="auto"/>
            <w:left w:val="none" w:sz="0" w:space="0" w:color="auto"/>
            <w:bottom w:val="none" w:sz="0" w:space="0" w:color="auto"/>
            <w:right w:val="none" w:sz="0" w:space="0" w:color="auto"/>
          </w:divBdr>
        </w:div>
        <w:div w:id="1459255759">
          <w:marLeft w:val="640"/>
          <w:marRight w:val="0"/>
          <w:marTop w:val="0"/>
          <w:marBottom w:val="0"/>
          <w:divBdr>
            <w:top w:val="none" w:sz="0" w:space="0" w:color="auto"/>
            <w:left w:val="none" w:sz="0" w:space="0" w:color="auto"/>
            <w:bottom w:val="none" w:sz="0" w:space="0" w:color="auto"/>
            <w:right w:val="none" w:sz="0" w:space="0" w:color="auto"/>
          </w:divBdr>
        </w:div>
        <w:div w:id="1032531186">
          <w:marLeft w:val="640"/>
          <w:marRight w:val="0"/>
          <w:marTop w:val="0"/>
          <w:marBottom w:val="0"/>
          <w:divBdr>
            <w:top w:val="none" w:sz="0" w:space="0" w:color="auto"/>
            <w:left w:val="none" w:sz="0" w:space="0" w:color="auto"/>
            <w:bottom w:val="none" w:sz="0" w:space="0" w:color="auto"/>
            <w:right w:val="none" w:sz="0" w:space="0" w:color="auto"/>
          </w:divBdr>
        </w:div>
        <w:div w:id="1050107901">
          <w:marLeft w:val="640"/>
          <w:marRight w:val="0"/>
          <w:marTop w:val="0"/>
          <w:marBottom w:val="0"/>
          <w:divBdr>
            <w:top w:val="none" w:sz="0" w:space="0" w:color="auto"/>
            <w:left w:val="none" w:sz="0" w:space="0" w:color="auto"/>
            <w:bottom w:val="none" w:sz="0" w:space="0" w:color="auto"/>
            <w:right w:val="none" w:sz="0" w:space="0" w:color="auto"/>
          </w:divBdr>
        </w:div>
        <w:div w:id="1035304688">
          <w:marLeft w:val="640"/>
          <w:marRight w:val="0"/>
          <w:marTop w:val="0"/>
          <w:marBottom w:val="0"/>
          <w:divBdr>
            <w:top w:val="none" w:sz="0" w:space="0" w:color="auto"/>
            <w:left w:val="none" w:sz="0" w:space="0" w:color="auto"/>
            <w:bottom w:val="none" w:sz="0" w:space="0" w:color="auto"/>
            <w:right w:val="none" w:sz="0" w:space="0" w:color="auto"/>
          </w:divBdr>
        </w:div>
        <w:div w:id="202208427">
          <w:marLeft w:val="640"/>
          <w:marRight w:val="0"/>
          <w:marTop w:val="0"/>
          <w:marBottom w:val="0"/>
          <w:divBdr>
            <w:top w:val="none" w:sz="0" w:space="0" w:color="auto"/>
            <w:left w:val="none" w:sz="0" w:space="0" w:color="auto"/>
            <w:bottom w:val="none" w:sz="0" w:space="0" w:color="auto"/>
            <w:right w:val="none" w:sz="0" w:space="0" w:color="auto"/>
          </w:divBdr>
        </w:div>
        <w:div w:id="1115443521">
          <w:marLeft w:val="640"/>
          <w:marRight w:val="0"/>
          <w:marTop w:val="0"/>
          <w:marBottom w:val="0"/>
          <w:divBdr>
            <w:top w:val="none" w:sz="0" w:space="0" w:color="auto"/>
            <w:left w:val="none" w:sz="0" w:space="0" w:color="auto"/>
            <w:bottom w:val="none" w:sz="0" w:space="0" w:color="auto"/>
            <w:right w:val="none" w:sz="0" w:space="0" w:color="auto"/>
          </w:divBdr>
        </w:div>
        <w:div w:id="199901329">
          <w:marLeft w:val="640"/>
          <w:marRight w:val="0"/>
          <w:marTop w:val="0"/>
          <w:marBottom w:val="0"/>
          <w:divBdr>
            <w:top w:val="none" w:sz="0" w:space="0" w:color="auto"/>
            <w:left w:val="none" w:sz="0" w:space="0" w:color="auto"/>
            <w:bottom w:val="none" w:sz="0" w:space="0" w:color="auto"/>
            <w:right w:val="none" w:sz="0" w:space="0" w:color="auto"/>
          </w:divBdr>
        </w:div>
        <w:div w:id="524248508">
          <w:marLeft w:val="640"/>
          <w:marRight w:val="0"/>
          <w:marTop w:val="0"/>
          <w:marBottom w:val="0"/>
          <w:divBdr>
            <w:top w:val="none" w:sz="0" w:space="0" w:color="auto"/>
            <w:left w:val="none" w:sz="0" w:space="0" w:color="auto"/>
            <w:bottom w:val="none" w:sz="0" w:space="0" w:color="auto"/>
            <w:right w:val="none" w:sz="0" w:space="0" w:color="auto"/>
          </w:divBdr>
        </w:div>
        <w:div w:id="942954424">
          <w:marLeft w:val="640"/>
          <w:marRight w:val="0"/>
          <w:marTop w:val="0"/>
          <w:marBottom w:val="0"/>
          <w:divBdr>
            <w:top w:val="none" w:sz="0" w:space="0" w:color="auto"/>
            <w:left w:val="none" w:sz="0" w:space="0" w:color="auto"/>
            <w:bottom w:val="none" w:sz="0" w:space="0" w:color="auto"/>
            <w:right w:val="none" w:sz="0" w:space="0" w:color="auto"/>
          </w:divBdr>
        </w:div>
        <w:div w:id="848107599">
          <w:marLeft w:val="640"/>
          <w:marRight w:val="0"/>
          <w:marTop w:val="0"/>
          <w:marBottom w:val="0"/>
          <w:divBdr>
            <w:top w:val="none" w:sz="0" w:space="0" w:color="auto"/>
            <w:left w:val="none" w:sz="0" w:space="0" w:color="auto"/>
            <w:bottom w:val="none" w:sz="0" w:space="0" w:color="auto"/>
            <w:right w:val="none" w:sz="0" w:space="0" w:color="auto"/>
          </w:divBdr>
        </w:div>
        <w:div w:id="1189298697">
          <w:marLeft w:val="640"/>
          <w:marRight w:val="0"/>
          <w:marTop w:val="0"/>
          <w:marBottom w:val="0"/>
          <w:divBdr>
            <w:top w:val="none" w:sz="0" w:space="0" w:color="auto"/>
            <w:left w:val="none" w:sz="0" w:space="0" w:color="auto"/>
            <w:bottom w:val="none" w:sz="0" w:space="0" w:color="auto"/>
            <w:right w:val="none" w:sz="0" w:space="0" w:color="auto"/>
          </w:divBdr>
        </w:div>
        <w:div w:id="1919553964">
          <w:marLeft w:val="640"/>
          <w:marRight w:val="0"/>
          <w:marTop w:val="0"/>
          <w:marBottom w:val="0"/>
          <w:divBdr>
            <w:top w:val="none" w:sz="0" w:space="0" w:color="auto"/>
            <w:left w:val="none" w:sz="0" w:space="0" w:color="auto"/>
            <w:bottom w:val="none" w:sz="0" w:space="0" w:color="auto"/>
            <w:right w:val="none" w:sz="0" w:space="0" w:color="auto"/>
          </w:divBdr>
        </w:div>
        <w:div w:id="590745004">
          <w:marLeft w:val="640"/>
          <w:marRight w:val="0"/>
          <w:marTop w:val="0"/>
          <w:marBottom w:val="0"/>
          <w:divBdr>
            <w:top w:val="none" w:sz="0" w:space="0" w:color="auto"/>
            <w:left w:val="none" w:sz="0" w:space="0" w:color="auto"/>
            <w:bottom w:val="none" w:sz="0" w:space="0" w:color="auto"/>
            <w:right w:val="none" w:sz="0" w:space="0" w:color="auto"/>
          </w:divBdr>
        </w:div>
        <w:div w:id="965235594">
          <w:marLeft w:val="640"/>
          <w:marRight w:val="0"/>
          <w:marTop w:val="0"/>
          <w:marBottom w:val="0"/>
          <w:divBdr>
            <w:top w:val="none" w:sz="0" w:space="0" w:color="auto"/>
            <w:left w:val="none" w:sz="0" w:space="0" w:color="auto"/>
            <w:bottom w:val="none" w:sz="0" w:space="0" w:color="auto"/>
            <w:right w:val="none" w:sz="0" w:space="0" w:color="auto"/>
          </w:divBdr>
        </w:div>
        <w:div w:id="1394161338">
          <w:marLeft w:val="640"/>
          <w:marRight w:val="0"/>
          <w:marTop w:val="0"/>
          <w:marBottom w:val="0"/>
          <w:divBdr>
            <w:top w:val="none" w:sz="0" w:space="0" w:color="auto"/>
            <w:left w:val="none" w:sz="0" w:space="0" w:color="auto"/>
            <w:bottom w:val="none" w:sz="0" w:space="0" w:color="auto"/>
            <w:right w:val="none" w:sz="0" w:space="0" w:color="auto"/>
          </w:divBdr>
        </w:div>
        <w:div w:id="468089900">
          <w:marLeft w:val="640"/>
          <w:marRight w:val="0"/>
          <w:marTop w:val="0"/>
          <w:marBottom w:val="0"/>
          <w:divBdr>
            <w:top w:val="none" w:sz="0" w:space="0" w:color="auto"/>
            <w:left w:val="none" w:sz="0" w:space="0" w:color="auto"/>
            <w:bottom w:val="none" w:sz="0" w:space="0" w:color="auto"/>
            <w:right w:val="none" w:sz="0" w:space="0" w:color="auto"/>
          </w:divBdr>
        </w:div>
        <w:div w:id="1052534449">
          <w:marLeft w:val="640"/>
          <w:marRight w:val="0"/>
          <w:marTop w:val="0"/>
          <w:marBottom w:val="0"/>
          <w:divBdr>
            <w:top w:val="none" w:sz="0" w:space="0" w:color="auto"/>
            <w:left w:val="none" w:sz="0" w:space="0" w:color="auto"/>
            <w:bottom w:val="none" w:sz="0" w:space="0" w:color="auto"/>
            <w:right w:val="none" w:sz="0" w:space="0" w:color="auto"/>
          </w:divBdr>
        </w:div>
        <w:div w:id="653601946">
          <w:marLeft w:val="640"/>
          <w:marRight w:val="0"/>
          <w:marTop w:val="0"/>
          <w:marBottom w:val="0"/>
          <w:divBdr>
            <w:top w:val="none" w:sz="0" w:space="0" w:color="auto"/>
            <w:left w:val="none" w:sz="0" w:space="0" w:color="auto"/>
            <w:bottom w:val="none" w:sz="0" w:space="0" w:color="auto"/>
            <w:right w:val="none" w:sz="0" w:space="0" w:color="auto"/>
          </w:divBdr>
        </w:div>
        <w:div w:id="1104348018">
          <w:marLeft w:val="640"/>
          <w:marRight w:val="0"/>
          <w:marTop w:val="0"/>
          <w:marBottom w:val="0"/>
          <w:divBdr>
            <w:top w:val="none" w:sz="0" w:space="0" w:color="auto"/>
            <w:left w:val="none" w:sz="0" w:space="0" w:color="auto"/>
            <w:bottom w:val="none" w:sz="0" w:space="0" w:color="auto"/>
            <w:right w:val="none" w:sz="0" w:space="0" w:color="auto"/>
          </w:divBdr>
        </w:div>
        <w:div w:id="302658853">
          <w:marLeft w:val="640"/>
          <w:marRight w:val="0"/>
          <w:marTop w:val="0"/>
          <w:marBottom w:val="0"/>
          <w:divBdr>
            <w:top w:val="none" w:sz="0" w:space="0" w:color="auto"/>
            <w:left w:val="none" w:sz="0" w:space="0" w:color="auto"/>
            <w:bottom w:val="none" w:sz="0" w:space="0" w:color="auto"/>
            <w:right w:val="none" w:sz="0" w:space="0" w:color="auto"/>
          </w:divBdr>
        </w:div>
        <w:div w:id="285737771">
          <w:marLeft w:val="640"/>
          <w:marRight w:val="0"/>
          <w:marTop w:val="0"/>
          <w:marBottom w:val="0"/>
          <w:divBdr>
            <w:top w:val="none" w:sz="0" w:space="0" w:color="auto"/>
            <w:left w:val="none" w:sz="0" w:space="0" w:color="auto"/>
            <w:bottom w:val="none" w:sz="0" w:space="0" w:color="auto"/>
            <w:right w:val="none" w:sz="0" w:space="0" w:color="auto"/>
          </w:divBdr>
        </w:div>
        <w:div w:id="723484322">
          <w:marLeft w:val="640"/>
          <w:marRight w:val="0"/>
          <w:marTop w:val="0"/>
          <w:marBottom w:val="0"/>
          <w:divBdr>
            <w:top w:val="none" w:sz="0" w:space="0" w:color="auto"/>
            <w:left w:val="none" w:sz="0" w:space="0" w:color="auto"/>
            <w:bottom w:val="none" w:sz="0" w:space="0" w:color="auto"/>
            <w:right w:val="none" w:sz="0" w:space="0" w:color="auto"/>
          </w:divBdr>
        </w:div>
        <w:div w:id="1812013799">
          <w:marLeft w:val="640"/>
          <w:marRight w:val="0"/>
          <w:marTop w:val="0"/>
          <w:marBottom w:val="0"/>
          <w:divBdr>
            <w:top w:val="none" w:sz="0" w:space="0" w:color="auto"/>
            <w:left w:val="none" w:sz="0" w:space="0" w:color="auto"/>
            <w:bottom w:val="none" w:sz="0" w:space="0" w:color="auto"/>
            <w:right w:val="none" w:sz="0" w:space="0" w:color="auto"/>
          </w:divBdr>
        </w:div>
        <w:div w:id="1184517003">
          <w:marLeft w:val="640"/>
          <w:marRight w:val="0"/>
          <w:marTop w:val="0"/>
          <w:marBottom w:val="0"/>
          <w:divBdr>
            <w:top w:val="none" w:sz="0" w:space="0" w:color="auto"/>
            <w:left w:val="none" w:sz="0" w:space="0" w:color="auto"/>
            <w:bottom w:val="none" w:sz="0" w:space="0" w:color="auto"/>
            <w:right w:val="none" w:sz="0" w:space="0" w:color="auto"/>
          </w:divBdr>
        </w:div>
        <w:div w:id="1461142229">
          <w:marLeft w:val="640"/>
          <w:marRight w:val="0"/>
          <w:marTop w:val="0"/>
          <w:marBottom w:val="0"/>
          <w:divBdr>
            <w:top w:val="none" w:sz="0" w:space="0" w:color="auto"/>
            <w:left w:val="none" w:sz="0" w:space="0" w:color="auto"/>
            <w:bottom w:val="none" w:sz="0" w:space="0" w:color="auto"/>
            <w:right w:val="none" w:sz="0" w:space="0" w:color="auto"/>
          </w:divBdr>
        </w:div>
        <w:div w:id="771584833">
          <w:marLeft w:val="640"/>
          <w:marRight w:val="0"/>
          <w:marTop w:val="0"/>
          <w:marBottom w:val="0"/>
          <w:divBdr>
            <w:top w:val="none" w:sz="0" w:space="0" w:color="auto"/>
            <w:left w:val="none" w:sz="0" w:space="0" w:color="auto"/>
            <w:bottom w:val="none" w:sz="0" w:space="0" w:color="auto"/>
            <w:right w:val="none" w:sz="0" w:space="0" w:color="auto"/>
          </w:divBdr>
        </w:div>
        <w:div w:id="2084837317">
          <w:marLeft w:val="640"/>
          <w:marRight w:val="0"/>
          <w:marTop w:val="0"/>
          <w:marBottom w:val="0"/>
          <w:divBdr>
            <w:top w:val="none" w:sz="0" w:space="0" w:color="auto"/>
            <w:left w:val="none" w:sz="0" w:space="0" w:color="auto"/>
            <w:bottom w:val="none" w:sz="0" w:space="0" w:color="auto"/>
            <w:right w:val="none" w:sz="0" w:space="0" w:color="auto"/>
          </w:divBdr>
        </w:div>
        <w:div w:id="1905797563">
          <w:marLeft w:val="640"/>
          <w:marRight w:val="0"/>
          <w:marTop w:val="0"/>
          <w:marBottom w:val="0"/>
          <w:divBdr>
            <w:top w:val="none" w:sz="0" w:space="0" w:color="auto"/>
            <w:left w:val="none" w:sz="0" w:space="0" w:color="auto"/>
            <w:bottom w:val="none" w:sz="0" w:space="0" w:color="auto"/>
            <w:right w:val="none" w:sz="0" w:space="0" w:color="auto"/>
          </w:divBdr>
        </w:div>
        <w:div w:id="318970246">
          <w:marLeft w:val="640"/>
          <w:marRight w:val="0"/>
          <w:marTop w:val="0"/>
          <w:marBottom w:val="0"/>
          <w:divBdr>
            <w:top w:val="none" w:sz="0" w:space="0" w:color="auto"/>
            <w:left w:val="none" w:sz="0" w:space="0" w:color="auto"/>
            <w:bottom w:val="none" w:sz="0" w:space="0" w:color="auto"/>
            <w:right w:val="none" w:sz="0" w:space="0" w:color="auto"/>
          </w:divBdr>
        </w:div>
        <w:div w:id="1936131233">
          <w:marLeft w:val="640"/>
          <w:marRight w:val="0"/>
          <w:marTop w:val="0"/>
          <w:marBottom w:val="0"/>
          <w:divBdr>
            <w:top w:val="none" w:sz="0" w:space="0" w:color="auto"/>
            <w:left w:val="none" w:sz="0" w:space="0" w:color="auto"/>
            <w:bottom w:val="none" w:sz="0" w:space="0" w:color="auto"/>
            <w:right w:val="none" w:sz="0" w:space="0" w:color="auto"/>
          </w:divBdr>
        </w:div>
        <w:div w:id="525943601">
          <w:marLeft w:val="640"/>
          <w:marRight w:val="0"/>
          <w:marTop w:val="0"/>
          <w:marBottom w:val="0"/>
          <w:divBdr>
            <w:top w:val="none" w:sz="0" w:space="0" w:color="auto"/>
            <w:left w:val="none" w:sz="0" w:space="0" w:color="auto"/>
            <w:bottom w:val="none" w:sz="0" w:space="0" w:color="auto"/>
            <w:right w:val="none" w:sz="0" w:space="0" w:color="auto"/>
          </w:divBdr>
        </w:div>
        <w:div w:id="439373485">
          <w:marLeft w:val="640"/>
          <w:marRight w:val="0"/>
          <w:marTop w:val="0"/>
          <w:marBottom w:val="0"/>
          <w:divBdr>
            <w:top w:val="none" w:sz="0" w:space="0" w:color="auto"/>
            <w:left w:val="none" w:sz="0" w:space="0" w:color="auto"/>
            <w:bottom w:val="none" w:sz="0" w:space="0" w:color="auto"/>
            <w:right w:val="none" w:sz="0" w:space="0" w:color="auto"/>
          </w:divBdr>
        </w:div>
        <w:div w:id="1225413574">
          <w:marLeft w:val="640"/>
          <w:marRight w:val="0"/>
          <w:marTop w:val="0"/>
          <w:marBottom w:val="0"/>
          <w:divBdr>
            <w:top w:val="none" w:sz="0" w:space="0" w:color="auto"/>
            <w:left w:val="none" w:sz="0" w:space="0" w:color="auto"/>
            <w:bottom w:val="none" w:sz="0" w:space="0" w:color="auto"/>
            <w:right w:val="none" w:sz="0" w:space="0" w:color="auto"/>
          </w:divBdr>
        </w:div>
        <w:div w:id="1021052733">
          <w:marLeft w:val="640"/>
          <w:marRight w:val="0"/>
          <w:marTop w:val="0"/>
          <w:marBottom w:val="0"/>
          <w:divBdr>
            <w:top w:val="none" w:sz="0" w:space="0" w:color="auto"/>
            <w:left w:val="none" w:sz="0" w:space="0" w:color="auto"/>
            <w:bottom w:val="none" w:sz="0" w:space="0" w:color="auto"/>
            <w:right w:val="none" w:sz="0" w:space="0" w:color="auto"/>
          </w:divBdr>
        </w:div>
        <w:div w:id="253444038">
          <w:marLeft w:val="640"/>
          <w:marRight w:val="0"/>
          <w:marTop w:val="0"/>
          <w:marBottom w:val="0"/>
          <w:divBdr>
            <w:top w:val="none" w:sz="0" w:space="0" w:color="auto"/>
            <w:left w:val="none" w:sz="0" w:space="0" w:color="auto"/>
            <w:bottom w:val="none" w:sz="0" w:space="0" w:color="auto"/>
            <w:right w:val="none" w:sz="0" w:space="0" w:color="auto"/>
          </w:divBdr>
        </w:div>
        <w:div w:id="1117069803">
          <w:marLeft w:val="640"/>
          <w:marRight w:val="0"/>
          <w:marTop w:val="0"/>
          <w:marBottom w:val="0"/>
          <w:divBdr>
            <w:top w:val="none" w:sz="0" w:space="0" w:color="auto"/>
            <w:left w:val="none" w:sz="0" w:space="0" w:color="auto"/>
            <w:bottom w:val="none" w:sz="0" w:space="0" w:color="auto"/>
            <w:right w:val="none" w:sz="0" w:space="0" w:color="auto"/>
          </w:divBdr>
        </w:div>
        <w:div w:id="785854012">
          <w:marLeft w:val="640"/>
          <w:marRight w:val="0"/>
          <w:marTop w:val="0"/>
          <w:marBottom w:val="0"/>
          <w:divBdr>
            <w:top w:val="none" w:sz="0" w:space="0" w:color="auto"/>
            <w:left w:val="none" w:sz="0" w:space="0" w:color="auto"/>
            <w:bottom w:val="none" w:sz="0" w:space="0" w:color="auto"/>
            <w:right w:val="none" w:sz="0" w:space="0" w:color="auto"/>
          </w:divBdr>
        </w:div>
        <w:div w:id="2129425702">
          <w:marLeft w:val="640"/>
          <w:marRight w:val="0"/>
          <w:marTop w:val="0"/>
          <w:marBottom w:val="0"/>
          <w:divBdr>
            <w:top w:val="none" w:sz="0" w:space="0" w:color="auto"/>
            <w:left w:val="none" w:sz="0" w:space="0" w:color="auto"/>
            <w:bottom w:val="none" w:sz="0" w:space="0" w:color="auto"/>
            <w:right w:val="none" w:sz="0" w:space="0" w:color="auto"/>
          </w:divBdr>
        </w:div>
        <w:div w:id="1361664199">
          <w:marLeft w:val="640"/>
          <w:marRight w:val="0"/>
          <w:marTop w:val="0"/>
          <w:marBottom w:val="0"/>
          <w:divBdr>
            <w:top w:val="none" w:sz="0" w:space="0" w:color="auto"/>
            <w:left w:val="none" w:sz="0" w:space="0" w:color="auto"/>
            <w:bottom w:val="none" w:sz="0" w:space="0" w:color="auto"/>
            <w:right w:val="none" w:sz="0" w:space="0" w:color="auto"/>
          </w:divBdr>
        </w:div>
        <w:div w:id="1981576068">
          <w:marLeft w:val="640"/>
          <w:marRight w:val="0"/>
          <w:marTop w:val="0"/>
          <w:marBottom w:val="0"/>
          <w:divBdr>
            <w:top w:val="none" w:sz="0" w:space="0" w:color="auto"/>
            <w:left w:val="none" w:sz="0" w:space="0" w:color="auto"/>
            <w:bottom w:val="none" w:sz="0" w:space="0" w:color="auto"/>
            <w:right w:val="none" w:sz="0" w:space="0" w:color="auto"/>
          </w:divBdr>
        </w:div>
        <w:div w:id="1714040684">
          <w:marLeft w:val="640"/>
          <w:marRight w:val="0"/>
          <w:marTop w:val="0"/>
          <w:marBottom w:val="0"/>
          <w:divBdr>
            <w:top w:val="none" w:sz="0" w:space="0" w:color="auto"/>
            <w:left w:val="none" w:sz="0" w:space="0" w:color="auto"/>
            <w:bottom w:val="none" w:sz="0" w:space="0" w:color="auto"/>
            <w:right w:val="none" w:sz="0" w:space="0" w:color="auto"/>
          </w:divBdr>
        </w:div>
        <w:div w:id="2098013620">
          <w:marLeft w:val="640"/>
          <w:marRight w:val="0"/>
          <w:marTop w:val="0"/>
          <w:marBottom w:val="0"/>
          <w:divBdr>
            <w:top w:val="none" w:sz="0" w:space="0" w:color="auto"/>
            <w:left w:val="none" w:sz="0" w:space="0" w:color="auto"/>
            <w:bottom w:val="none" w:sz="0" w:space="0" w:color="auto"/>
            <w:right w:val="none" w:sz="0" w:space="0" w:color="auto"/>
          </w:divBdr>
        </w:div>
        <w:div w:id="690649907">
          <w:marLeft w:val="640"/>
          <w:marRight w:val="0"/>
          <w:marTop w:val="0"/>
          <w:marBottom w:val="0"/>
          <w:divBdr>
            <w:top w:val="none" w:sz="0" w:space="0" w:color="auto"/>
            <w:left w:val="none" w:sz="0" w:space="0" w:color="auto"/>
            <w:bottom w:val="none" w:sz="0" w:space="0" w:color="auto"/>
            <w:right w:val="none" w:sz="0" w:space="0" w:color="auto"/>
          </w:divBdr>
        </w:div>
        <w:div w:id="1312908002">
          <w:marLeft w:val="640"/>
          <w:marRight w:val="0"/>
          <w:marTop w:val="0"/>
          <w:marBottom w:val="0"/>
          <w:divBdr>
            <w:top w:val="none" w:sz="0" w:space="0" w:color="auto"/>
            <w:left w:val="none" w:sz="0" w:space="0" w:color="auto"/>
            <w:bottom w:val="none" w:sz="0" w:space="0" w:color="auto"/>
            <w:right w:val="none" w:sz="0" w:space="0" w:color="auto"/>
          </w:divBdr>
        </w:div>
        <w:div w:id="629559204">
          <w:marLeft w:val="640"/>
          <w:marRight w:val="0"/>
          <w:marTop w:val="0"/>
          <w:marBottom w:val="0"/>
          <w:divBdr>
            <w:top w:val="none" w:sz="0" w:space="0" w:color="auto"/>
            <w:left w:val="none" w:sz="0" w:space="0" w:color="auto"/>
            <w:bottom w:val="none" w:sz="0" w:space="0" w:color="auto"/>
            <w:right w:val="none" w:sz="0" w:space="0" w:color="auto"/>
          </w:divBdr>
        </w:div>
        <w:div w:id="1613392942">
          <w:marLeft w:val="640"/>
          <w:marRight w:val="0"/>
          <w:marTop w:val="0"/>
          <w:marBottom w:val="0"/>
          <w:divBdr>
            <w:top w:val="none" w:sz="0" w:space="0" w:color="auto"/>
            <w:left w:val="none" w:sz="0" w:space="0" w:color="auto"/>
            <w:bottom w:val="none" w:sz="0" w:space="0" w:color="auto"/>
            <w:right w:val="none" w:sz="0" w:space="0" w:color="auto"/>
          </w:divBdr>
        </w:div>
        <w:div w:id="49229518">
          <w:marLeft w:val="640"/>
          <w:marRight w:val="0"/>
          <w:marTop w:val="0"/>
          <w:marBottom w:val="0"/>
          <w:divBdr>
            <w:top w:val="none" w:sz="0" w:space="0" w:color="auto"/>
            <w:left w:val="none" w:sz="0" w:space="0" w:color="auto"/>
            <w:bottom w:val="none" w:sz="0" w:space="0" w:color="auto"/>
            <w:right w:val="none" w:sz="0" w:space="0" w:color="auto"/>
          </w:divBdr>
        </w:div>
        <w:div w:id="237331649">
          <w:marLeft w:val="640"/>
          <w:marRight w:val="0"/>
          <w:marTop w:val="0"/>
          <w:marBottom w:val="0"/>
          <w:divBdr>
            <w:top w:val="none" w:sz="0" w:space="0" w:color="auto"/>
            <w:left w:val="none" w:sz="0" w:space="0" w:color="auto"/>
            <w:bottom w:val="none" w:sz="0" w:space="0" w:color="auto"/>
            <w:right w:val="none" w:sz="0" w:space="0" w:color="auto"/>
          </w:divBdr>
        </w:div>
        <w:div w:id="1773043135">
          <w:marLeft w:val="640"/>
          <w:marRight w:val="0"/>
          <w:marTop w:val="0"/>
          <w:marBottom w:val="0"/>
          <w:divBdr>
            <w:top w:val="none" w:sz="0" w:space="0" w:color="auto"/>
            <w:left w:val="none" w:sz="0" w:space="0" w:color="auto"/>
            <w:bottom w:val="none" w:sz="0" w:space="0" w:color="auto"/>
            <w:right w:val="none" w:sz="0" w:space="0" w:color="auto"/>
          </w:divBdr>
        </w:div>
        <w:div w:id="2023622608">
          <w:marLeft w:val="640"/>
          <w:marRight w:val="0"/>
          <w:marTop w:val="0"/>
          <w:marBottom w:val="0"/>
          <w:divBdr>
            <w:top w:val="none" w:sz="0" w:space="0" w:color="auto"/>
            <w:left w:val="none" w:sz="0" w:space="0" w:color="auto"/>
            <w:bottom w:val="none" w:sz="0" w:space="0" w:color="auto"/>
            <w:right w:val="none" w:sz="0" w:space="0" w:color="auto"/>
          </w:divBdr>
        </w:div>
        <w:div w:id="142891652">
          <w:marLeft w:val="640"/>
          <w:marRight w:val="0"/>
          <w:marTop w:val="0"/>
          <w:marBottom w:val="0"/>
          <w:divBdr>
            <w:top w:val="none" w:sz="0" w:space="0" w:color="auto"/>
            <w:left w:val="none" w:sz="0" w:space="0" w:color="auto"/>
            <w:bottom w:val="none" w:sz="0" w:space="0" w:color="auto"/>
            <w:right w:val="none" w:sz="0" w:space="0" w:color="auto"/>
          </w:divBdr>
        </w:div>
        <w:div w:id="223567586">
          <w:marLeft w:val="640"/>
          <w:marRight w:val="0"/>
          <w:marTop w:val="0"/>
          <w:marBottom w:val="0"/>
          <w:divBdr>
            <w:top w:val="none" w:sz="0" w:space="0" w:color="auto"/>
            <w:left w:val="none" w:sz="0" w:space="0" w:color="auto"/>
            <w:bottom w:val="none" w:sz="0" w:space="0" w:color="auto"/>
            <w:right w:val="none" w:sz="0" w:space="0" w:color="auto"/>
          </w:divBdr>
        </w:div>
        <w:div w:id="575630278">
          <w:marLeft w:val="640"/>
          <w:marRight w:val="0"/>
          <w:marTop w:val="0"/>
          <w:marBottom w:val="0"/>
          <w:divBdr>
            <w:top w:val="none" w:sz="0" w:space="0" w:color="auto"/>
            <w:left w:val="none" w:sz="0" w:space="0" w:color="auto"/>
            <w:bottom w:val="none" w:sz="0" w:space="0" w:color="auto"/>
            <w:right w:val="none" w:sz="0" w:space="0" w:color="auto"/>
          </w:divBdr>
        </w:div>
        <w:div w:id="1365062837">
          <w:marLeft w:val="640"/>
          <w:marRight w:val="0"/>
          <w:marTop w:val="0"/>
          <w:marBottom w:val="0"/>
          <w:divBdr>
            <w:top w:val="none" w:sz="0" w:space="0" w:color="auto"/>
            <w:left w:val="none" w:sz="0" w:space="0" w:color="auto"/>
            <w:bottom w:val="none" w:sz="0" w:space="0" w:color="auto"/>
            <w:right w:val="none" w:sz="0" w:space="0" w:color="auto"/>
          </w:divBdr>
        </w:div>
        <w:div w:id="1118793409">
          <w:marLeft w:val="640"/>
          <w:marRight w:val="0"/>
          <w:marTop w:val="0"/>
          <w:marBottom w:val="0"/>
          <w:divBdr>
            <w:top w:val="none" w:sz="0" w:space="0" w:color="auto"/>
            <w:left w:val="none" w:sz="0" w:space="0" w:color="auto"/>
            <w:bottom w:val="none" w:sz="0" w:space="0" w:color="auto"/>
            <w:right w:val="none" w:sz="0" w:space="0" w:color="auto"/>
          </w:divBdr>
        </w:div>
        <w:div w:id="259610006">
          <w:marLeft w:val="640"/>
          <w:marRight w:val="0"/>
          <w:marTop w:val="0"/>
          <w:marBottom w:val="0"/>
          <w:divBdr>
            <w:top w:val="none" w:sz="0" w:space="0" w:color="auto"/>
            <w:left w:val="none" w:sz="0" w:space="0" w:color="auto"/>
            <w:bottom w:val="none" w:sz="0" w:space="0" w:color="auto"/>
            <w:right w:val="none" w:sz="0" w:space="0" w:color="auto"/>
          </w:divBdr>
        </w:div>
        <w:div w:id="467360496">
          <w:marLeft w:val="640"/>
          <w:marRight w:val="0"/>
          <w:marTop w:val="0"/>
          <w:marBottom w:val="0"/>
          <w:divBdr>
            <w:top w:val="none" w:sz="0" w:space="0" w:color="auto"/>
            <w:left w:val="none" w:sz="0" w:space="0" w:color="auto"/>
            <w:bottom w:val="none" w:sz="0" w:space="0" w:color="auto"/>
            <w:right w:val="none" w:sz="0" w:space="0" w:color="auto"/>
          </w:divBdr>
        </w:div>
        <w:div w:id="769357508">
          <w:marLeft w:val="640"/>
          <w:marRight w:val="0"/>
          <w:marTop w:val="0"/>
          <w:marBottom w:val="0"/>
          <w:divBdr>
            <w:top w:val="none" w:sz="0" w:space="0" w:color="auto"/>
            <w:left w:val="none" w:sz="0" w:space="0" w:color="auto"/>
            <w:bottom w:val="none" w:sz="0" w:space="0" w:color="auto"/>
            <w:right w:val="none" w:sz="0" w:space="0" w:color="auto"/>
          </w:divBdr>
        </w:div>
        <w:div w:id="1130784541">
          <w:marLeft w:val="640"/>
          <w:marRight w:val="0"/>
          <w:marTop w:val="0"/>
          <w:marBottom w:val="0"/>
          <w:divBdr>
            <w:top w:val="none" w:sz="0" w:space="0" w:color="auto"/>
            <w:left w:val="none" w:sz="0" w:space="0" w:color="auto"/>
            <w:bottom w:val="none" w:sz="0" w:space="0" w:color="auto"/>
            <w:right w:val="none" w:sz="0" w:space="0" w:color="auto"/>
          </w:divBdr>
        </w:div>
        <w:div w:id="893006649">
          <w:marLeft w:val="640"/>
          <w:marRight w:val="0"/>
          <w:marTop w:val="0"/>
          <w:marBottom w:val="0"/>
          <w:divBdr>
            <w:top w:val="none" w:sz="0" w:space="0" w:color="auto"/>
            <w:left w:val="none" w:sz="0" w:space="0" w:color="auto"/>
            <w:bottom w:val="none" w:sz="0" w:space="0" w:color="auto"/>
            <w:right w:val="none" w:sz="0" w:space="0" w:color="auto"/>
          </w:divBdr>
        </w:div>
        <w:div w:id="1188063906">
          <w:marLeft w:val="640"/>
          <w:marRight w:val="0"/>
          <w:marTop w:val="0"/>
          <w:marBottom w:val="0"/>
          <w:divBdr>
            <w:top w:val="none" w:sz="0" w:space="0" w:color="auto"/>
            <w:left w:val="none" w:sz="0" w:space="0" w:color="auto"/>
            <w:bottom w:val="none" w:sz="0" w:space="0" w:color="auto"/>
            <w:right w:val="none" w:sz="0" w:space="0" w:color="auto"/>
          </w:divBdr>
        </w:div>
        <w:div w:id="1314481690">
          <w:marLeft w:val="640"/>
          <w:marRight w:val="0"/>
          <w:marTop w:val="0"/>
          <w:marBottom w:val="0"/>
          <w:divBdr>
            <w:top w:val="none" w:sz="0" w:space="0" w:color="auto"/>
            <w:left w:val="none" w:sz="0" w:space="0" w:color="auto"/>
            <w:bottom w:val="none" w:sz="0" w:space="0" w:color="auto"/>
            <w:right w:val="none" w:sz="0" w:space="0" w:color="auto"/>
          </w:divBdr>
        </w:div>
        <w:div w:id="837698839">
          <w:marLeft w:val="640"/>
          <w:marRight w:val="0"/>
          <w:marTop w:val="0"/>
          <w:marBottom w:val="0"/>
          <w:divBdr>
            <w:top w:val="none" w:sz="0" w:space="0" w:color="auto"/>
            <w:left w:val="none" w:sz="0" w:space="0" w:color="auto"/>
            <w:bottom w:val="none" w:sz="0" w:space="0" w:color="auto"/>
            <w:right w:val="none" w:sz="0" w:space="0" w:color="auto"/>
          </w:divBdr>
        </w:div>
        <w:div w:id="1477213895">
          <w:marLeft w:val="640"/>
          <w:marRight w:val="0"/>
          <w:marTop w:val="0"/>
          <w:marBottom w:val="0"/>
          <w:divBdr>
            <w:top w:val="none" w:sz="0" w:space="0" w:color="auto"/>
            <w:left w:val="none" w:sz="0" w:space="0" w:color="auto"/>
            <w:bottom w:val="none" w:sz="0" w:space="0" w:color="auto"/>
            <w:right w:val="none" w:sz="0" w:space="0" w:color="auto"/>
          </w:divBdr>
        </w:div>
        <w:div w:id="630329611">
          <w:marLeft w:val="640"/>
          <w:marRight w:val="0"/>
          <w:marTop w:val="0"/>
          <w:marBottom w:val="0"/>
          <w:divBdr>
            <w:top w:val="none" w:sz="0" w:space="0" w:color="auto"/>
            <w:left w:val="none" w:sz="0" w:space="0" w:color="auto"/>
            <w:bottom w:val="none" w:sz="0" w:space="0" w:color="auto"/>
            <w:right w:val="none" w:sz="0" w:space="0" w:color="auto"/>
          </w:divBdr>
        </w:div>
        <w:div w:id="440346816">
          <w:marLeft w:val="640"/>
          <w:marRight w:val="0"/>
          <w:marTop w:val="0"/>
          <w:marBottom w:val="0"/>
          <w:divBdr>
            <w:top w:val="none" w:sz="0" w:space="0" w:color="auto"/>
            <w:left w:val="none" w:sz="0" w:space="0" w:color="auto"/>
            <w:bottom w:val="none" w:sz="0" w:space="0" w:color="auto"/>
            <w:right w:val="none" w:sz="0" w:space="0" w:color="auto"/>
          </w:divBdr>
        </w:div>
        <w:div w:id="1625695730">
          <w:marLeft w:val="640"/>
          <w:marRight w:val="0"/>
          <w:marTop w:val="0"/>
          <w:marBottom w:val="0"/>
          <w:divBdr>
            <w:top w:val="none" w:sz="0" w:space="0" w:color="auto"/>
            <w:left w:val="none" w:sz="0" w:space="0" w:color="auto"/>
            <w:bottom w:val="none" w:sz="0" w:space="0" w:color="auto"/>
            <w:right w:val="none" w:sz="0" w:space="0" w:color="auto"/>
          </w:divBdr>
        </w:div>
        <w:div w:id="1384402945">
          <w:marLeft w:val="640"/>
          <w:marRight w:val="0"/>
          <w:marTop w:val="0"/>
          <w:marBottom w:val="0"/>
          <w:divBdr>
            <w:top w:val="none" w:sz="0" w:space="0" w:color="auto"/>
            <w:left w:val="none" w:sz="0" w:space="0" w:color="auto"/>
            <w:bottom w:val="none" w:sz="0" w:space="0" w:color="auto"/>
            <w:right w:val="none" w:sz="0" w:space="0" w:color="auto"/>
          </w:divBdr>
        </w:div>
        <w:div w:id="487020352">
          <w:marLeft w:val="640"/>
          <w:marRight w:val="0"/>
          <w:marTop w:val="0"/>
          <w:marBottom w:val="0"/>
          <w:divBdr>
            <w:top w:val="none" w:sz="0" w:space="0" w:color="auto"/>
            <w:left w:val="none" w:sz="0" w:space="0" w:color="auto"/>
            <w:bottom w:val="none" w:sz="0" w:space="0" w:color="auto"/>
            <w:right w:val="none" w:sz="0" w:space="0" w:color="auto"/>
          </w:divBdr>
        </w:div>
        <w:div w:id="331445269">
          <w:marLeft w:val="640"/>
          <w:marRight w:val="0"/>
          <w:marTop w:val="0"/>
          <w:marBottom w:val="0"/>
          <w:divBdr>
            <w:top w:val="none" w:sz="0" w:space="0" w:color="auto"/>
            <w:left w:val="none" w:sz="0" w:space="0" w:color="auto"/>
            <w:bottom w:val="none" w:sz="0" w:space="0" w:color="auto"/>
            <w:right w:val="none" w:sz="0" w:space="0" w:color="auto"/>
          </w:divBdr>
        </w:div>
        <w:div w:id="1962954219">
          <w:marLeft w:val="640"/>
          <w:marRight w:val="0"/>
          <w:marTop w:val="0"/>
          <w:marBottom w:val="0"/>
          <w:divBdr>
            <w:top w:val="none" w:sz="0" w:space="0" w:color="auto"/>
            <w:left w:val="none" w:sz="0" w:space="0" w:color="auto"/>
            <w:bottom w:val="none" w:sz="0" w:space="0" w:color="auto"/>
            <w:right w:val="none" w:sz="0" w:space="0" w:color="auto"/>
          </w:divBdr>
        </w:div>
        <w:div w:id="1737436135">
          <w:marLeft w:val="640"/>
          <w:marRight w:val="0"/>
          <w:marTop w:val="0"/>
          <w:marBottom w:val="0"/>
          <w:divBdr>
            <w:top w:val="none" w:sz="0" w:space="0" w:color="auto"/>
            <w:left w:val="none" w:sz="0" w:space="0" w:color="auto"/>
            <w:bottom w:val="none" w:sz="0" w:space="0" w:color="auto"/>
            <w:right w:val="none" w:sz="0" w:space="0" w:color="auto"/>
          </w:divBdr>
        </w:div>
        <w:div w:id="785350422">
          <w:marLeft w:val="640"/>
          <w:marRight w:val="0"/>
          <w:marTop w:val="0"/>
          <w:marBottom w:val="0"/>
          <w:divBdr>
            <w:top w:val="none" w:sz="0" w:space="0" w:color="auto"/>
            <w:left w:val="none" w:sz="0" w:space="0" w:color="auto"/>
            <w:bottom w:val="none" w:sz="0" w:space="0" w:color="auto"/>
            <w:right w:val="none" w:sz="0" w:space="0" w:color="auto"/>
          </w:divBdr>
        </w:div>
        <w:div w:id="1858494753">
          <w:marLeft w:val="640"/>
          <w:marRight w:val="0"/>
          <w:marTop w:val="0"/>
          <w:marBottom w:val="0"/>
          <w:divBdr>
            <w:top w:val="none" w:sz="0" w:space="0" w:color="auto"/>
            <w:left w:val="none" w:sz="0" w:space="0" w:color="auto"/>
            <w:bottom w:val="none" w:sz="0" w:space="0" w:color="auto"/>
            <w:right w:val="none" w:sz="0" w:space="0" w:color="auto"/>
          </w:divBdr>
        </w:div>
        <w:div w:id="28191701">
          <w:marLeft w:val="640"/>
          <w:marRight w:val="0"/>
          <w:marTop w:val="0"/>
          <w:marBottom w:val="0"/>
          <w:divBdr>
            <w:top w:val="none" w:sz="0" w:space="0" w:color="auto"/>
            <w:left w:val="none" w:sz="0" w:space="0" w:color="auto"/>
            <w:bottom w:val="none" w:sz="0" w:space="0" w:color="auto"/>
            <w:right w:val="none" w:sz="0" w:space="0" w:color="auto"/>
          </w:divBdr>
        </w:div>
        <w:div w:id="1321151747">
          <w:marLeft w:val="640"/>
          <w:marRight w:val="0"/>
          <w:marTop w:val="0"/>
          <w:marBottom w:val="0"/>
          <w:divBdr>
            <w:top w:val="none" w:sz="0" w:space="0" w:color="auto"/>
            <w:left w:val="none" w:sz="0" w:space="0" w:color="auto"/>
            <w:bottom w:val="none" w:sz="0" w:space="0" w:color="auto"/>
            <w:right w:val="none" w:sz="0" w:space="0" w:color="auto"/>
          </w:divBdr>
        </w:div>
        <w:div w:id="1694963813">
          <w:marLeft w:val="640"/>
          <w:marRight w:val="0"/>
          <w:marTop w:val="0"/>
          <w:marBottom w:val="0"/>
          <w:divBdr>
            <w:top w:val="none" w:sz="0" w:space="0" w:color="auto"/>
            <w:left w:val="none" w:sz="0" w:space="0" w:color="auto"/>
            <w:bottom w:val="none" w:sz="0" w:space="0" w:color="auto"/>
            <w:right w:val="none" w:sz="0" w:space="0" w:color="auto"/>
          </w:divBdr>
        </w:div>
        <w:div w:id="140852420">
          <w:marLeft w:val="640"/>
          <w:marRight w:val="0"/>
          <w:marTop w:val="0"/>
          <w:marBottom w:val="0"/>
          <w:divBdr>
            <w:top w:val="none" w:sz="0" w:space="0" w:color="auto"/>
            <w:left w:val="none" w:sz="0" w:space="0" w:color="auto"/>
            <w:bottom w:val="none" w:sz="0" w:space="0" w:color="auto"/>
            <w:right w:val="none" w:sz="0" w:space="0" w:color="auto"/>
          </w:divBdr>
        </w:div>
        <w:div w:id="1032729140">
          <w:marLeft w:val="640"/>
          <w:marRight w:val="0"/>
          <w:marTop w:val="0"/>
          <w:marBottom w:val="0"/>
          <w:divBdr>
            <w:top w:val="none" w:sz="0" w:space="0" w:color="auto"/>
            <w:left w:val="none" w:sz="0" w:space="0" w:color="auto"/>
            <w:bottom w:val="none" w:sz="0" w:space="0" w:color="auto"/>
            <w:right w:val="none" w:sz="0" w:space="0" w:color="auto"/>
          </w:divBdr>
        </w:div>
        <w:div w:id="1393582033">
          <w:marLeft w:val="640"/>
          <w:marRight w:val="0"/>
          <w:marTop w:val="0"/>
          <w:marBottom w:val="0"/>
          <w:divBdr>
            <w:top w:val="none" w:sz="0" w:space="0" w:color="auto"/>
            <w:left w:val="none" w:sz="0" w:space="0" w:color="auto"/>
            <w:bottom w:val="none" w:sz="0" w:space="0" w:color="auto"/>
            <w:right w:val="none" w:sz="0" w:space="0" w:color="auto"/>
          </w:divBdr>
        </w:div>
        <w:div w:id="1615406332">
          <w:marLeft w:val="640"/>
          <w:marRight w:val="0"/>
          <w:marTop w:val="0"/>
          <w:marBottom w:val="0"/>
          <w:divBdr>
            <w:top w:val="none" w:sz="0" w:space="0" w:color="auto"/>
            <w:left w:val="none" w:sz="0" w:space="0" w:color="auto"/>
            <w:bottom w:val="none" w:sz="0" w:space="0" w:color="auto"/>
            <w:right w:val="none" w:sz="0" w:space="0" w:color="auto"/>
          </w:divBdr>
        </w:div>
        <w:div w:id="1026491916">
          <w:marLeft w:val="640"/>
          <w:marRight w:val="0"/>
          <w:marTop w:val="0"/>
          <w:marBottom w:val="0"/>
          <w:divBdr>
            <w:top w:val="none" w:sz="0" w:space="0" w:color="auto"/>
            <w:left w:val="none" w:sz="0" w:space="0" w:color="auto"/>
            <w:bottom w:val="none" w:sz="0" w:space="0" w:color="auto"/>
            <w:right w:val="none" w:sz="0" w:space="0" w:color="auto"/>
          </w:divBdr>
        </w:div>
        <w:div w:id="746730110">
          <w:marLeft w:val="640"/>
          <w:marRight w:val="0"/>
          <w:marTop w:val="0"/>
          <w:marBottom w:val="0"/>
          <w:divBdr>
            <w:top w:val="none" w:sz="0" w:space="0" w:color="auto"/>
            <w:left w:val="none" w:sz="0" w:space="0" w:color="auto"/>
            <w:bottom w:val="none" w:sz="0" w:space="0" w:color="auto"/>
            <w:right w:val="none" w:sz="0" w:space="0" w:color="auto"/>
          </w:divBdr>
        </w:div>
        <w:div w:id="1832217053">
          <w:marLeft w:val="640"/>
          <w:marRight w:val="0"/>
          <w:marTop w:val="0"/>
          <w:marBottom w:val="0"/>
          <w:divBdr>
            <w:top w:val="none" w:sz="0" w:space="0" w:color="auto"/>
            <w:left w:val="none" w:sz="0" w:space="0" w:color="auto"/>
            <w:bottom w:val="none" w:sz="0" w:space="0" w:color="auto"/>
            <w:right w:val="none" w:sz="0" w:space="0" w:color="auto"/>
          </w:divBdr>
        </w:div>
        <w:div w:id="1404984420">
          <w:marLeft w:val="640"/>
          <w:marRight w:val="0"/>
          <w:marTop w:val="0"/>
          <w:marBottom w:val="0"/>
          <w:divBdr>
            <w:top w:val="none" w:sz="0" w:space="0" w:color="auto"/>
            <w:left w:val="none" w:sz="0" w:space="0" w:color="auto"/>
            <w:bottom w:val="none" w:sz="0" w:space="0" w:color="auto"/>
            <w:right w:val="none" w:sz="0" w:space="0" w:color="auto"/>
          </w:divBdr>
        </w:div>
        <w:div w:id="545722760">
          <w:marLeft w:val="640"/>
          <w:marRight w:val="0"/>
          <w:marTop w:val="0"/>
          <w:marBottom w:val="0"/>
          <w:divBdr>
            <w:top w:val="none" w:sz="0" w:space="0" w:color="auto"/>
            <w:left w:val="none" w:sz="0" w:space="0" w:color="auto"/>
            <w:bottom w:val="none" w:sz="0" w:space="0" w:color="auto"/>
            <w:right w:val="none" w:sz="0" w:space="0" w:color="auto"/>
          </w:divBdr>
        </w:div>
        <w:div w:id="666907384">
          <w:marLeft w:val="640"/>
          <w:marRight w:val="0"/>
          <w:marTop w:val="0"/>
          <w:marBottom w:val="0"/>
          <w:divBdr>
            <w:top w:val="none" w:sz="0" w:space="0" w:color="auto"/>
            <w:left w:val="none" w:sz="0" w:space="0" w:color="auto"/>
            <w:bottom w:val="none" w:sz="0" w:space="0" w:color="auto"/>
            <w:right w:val="none" w:sz="0" w:space="0" w:color="auto"/>
          </w:divBdr>
        </w:div>
        <w:div w:id="1390805907">
          <w:marLeft w:val="640"/>
          <w:marRight w:val="0"/>
          <w:marTop w:val="0"/>
          <w:marBottom w:val="0"/>
          <w:divBdr>
            <w:top w:val="none" w:sz="0" w:space="0" w:color="auto"/>
            <w:left w:val="none" w:sz="0" w:space="0" w:color="auto"/>
            <w:bottom w:val="none" w:sz="0" w:space="0" w:color="auto"/>
            <w:right w:val="none" w:sz="0" w:space="0" w:color="auto"/>
          </w:divBdr>
        </w:div>
        <w:div w:id="637149480">
          <w:marLeft w:val="640"/>
          <w:marRight w:val="0"/>
          <w:marTop w:val="0"/>
          <w:marBottom w:val="0"/>
          <w:divBdr>
            <w:top w:val="none" w:sz="0" w:space="0" w:color="auto"/>
            <w:left w:val="none" w:sz="0" w:space="0" w:color="auto"/>
            <w:bottom w:val="none" w:sz="0" w:space="0" w:color="auto"/>
            <w:right w:val="none" w:sz="0" w:space="0" w:color="auto"/>
          </w:divBdr>
        </w:div>
        <w:div w:id="49041922">
          <w:marLeft w:val="640"/>
          <w:marRight w:val="0"/>
          <w:marTop w:val="0"/>
          <w:marBottom w:val="0"/>
          <w:divBdr>
            <w:top w:val="none" w:sz="0" w:space="0" w:color="auto"/>
            <w:left w:val="none" w:sz="0" w:space="0" w:color="auto"/>
            <w:bottom w:val="none" w:sz="0" w:space="0" w:color="auto"/>
            <w:right w:val="none" w:sz="0" w:space="0" w:color="auto"/>
          </w:divBdr>
        </w:div>
        <w:div w:id="1650356321">
          <w:marLeft w:val="640"/>
          <w:marRight w:val="0"/>
          <w:marTop w:val="0"/>
          <w:marBottom w:val="0"/>
          <w:divBdr>
            <w:top w:val="none" w:sz="0" w:space="0" w:color="auto"/>
            <w:left w:val="none" w:sz="0" w:space="0" w:color="auto"/>
            <w:bottom w:val="none" w:sz="0" w:space="0" w:color="auto"/>
            <w:right w:val="none" w:sz="0" w:space="0" w:color="auto"/>
          </w:divBdr>
        </w:div>
        <w:div w:id="1261110825">
          <w:marLeft w:val="640"/>
          <w:marRight w:val="0"/>
          <w:marTop w:val="0"/>
          <w:marBottom w:val="0"/>
          <w:divBdr>
            <w:top w:val="none" w:sz="0" w:space="0" w:color="auto"/>
            <w:left w:val="none" w:sz="0" w:space="0" w:color="auto"/>
            <w:bottom w:val="none" w:sz="0" w:space="0" w:color="auto"/>
            <w:right w:val="none" w:sz="0" w:space="0" w:color="auto"/>
          </w:divBdr>
        </w:div>
        <w:div w:id="424962283">
          <w:marLeft w:val="640"/>
          <w:marRight w:val="0"/>
          <w:marTop w:val="0"/>
          <w:marBottom w:val="0"/>
          <w:divBdr>
            <w:top w:val="none" w:sz="0" w:space="0" w:color="auto"/>
            <w:left w:val="none" w:sz="0" w:space="0" w:color="auto"/>
            <w:bottom w:val="none" w:sz="0" w:space="0" w:color="auto"/>
            <w:right w:val="none" w:sz="0" w:space="0" w:color="auto"/>
          </w:divBdr>
        </w:div>
        <w:div w:id="1241333659">
          <w:marLeft w:val="640"/>
          <w:marRight w:val="0"/>
          <w:marTop w:val="0"/>
          <w:marBottom w:val="0"/>
          <w:divBdr>
            <w:top w:val="none" w:sz="0" w:space="0" w:color="auto"/>
            <w:left w:val="none" w:sz="0" w:space="0" w:color="auto"/>
            <w:bottom w:val="none" w:sz="0" w:space="0" w:color="auto"/>
            <w:right w:val="none" w:sz="0" w:space="0" w:color="auto"/>
          </w:divBdr>
        </w:div>
        <w:div w:id="2001688449">
          <w:marLeft w:val="640"/>
          <w:marRight w:val="0"/>
          <w:marTop w:val="0"/>
          <w:marBottom w:val="0"/>
          <w:divBdr>
            <w:top w:val="none" w:sz="0" w:space="0" w:color="auto"/>
            <w:left w:val="none" w:sz="0" w:space="0" w:color="auto"/>
            <w:bottom w:val="none" w:sz="0" w:space="0" w:color="auto"/>
            <w:right w:val="none" w:sz="0" w:space="0" w:color="auto"/>
          </w:divBdr>
        </w:div>
        <w:div w:id="1038432567">
          <w:marLeft w:val="640"/>
          <w:marRight w:val="0"/>
          <w:marTop w:val="0"/>
          <w:marBottom w:val="0"/>
          <w:divBdr>
            <w:top w:val="none" w:sz="0" w:space="0" w:color="auto"/>
            <w:left w:val="none" w:sz="0" w:space="0" w:color="auto"/>
            <w:bottom w:val="none" w:sz="0" w:space="0" w:color="auto"/>
            <w:right w:val="none" w:sz="0" w:space="0" w:color="auto"/>
          </w:divBdr>
        </w:div>
        <w:div w:id="703943903">
          <w:marLeft w:val="640"/>
          <w:marRight w:val="0"/>
          <w:marTop w:val="0"/>
          <w:marBottom w:val="0"/>
          <w:divBdr>
            <w:top w:val="none" w:sz="0" w:space="0" w:color="auto"/>
            <w:left w:val="none" w:sz="0" w:space="0" w:color="auto"/>
            <w:bottom w:val="none" w:sz="0" w:space="0" w:color="auto"/>
            <w:right w:val="none" w:sz="0" w:space="0" w:color="auto"/>
          </w:divBdr>
        </w:div>
        <w:div w:id="327681418">
          <w:marLeft w:val="640"/>
          <w:marRight w:val="0"/>
          <w:marTop w:val="0"/>
          <w:marBottom w:val="0"/>
          <w:divBdr>
            <w:top w:val="none" w:sz="0" w:space="0" w:color="auto"/>
            <w:left w:val="none" w:sz="0" w:space="0" w:color="auto"/>
            <w:bottom w:val="none" w:sz="0" w:space="0" w:color="auto"/>
            <w:right w:val="none" w:sz="0" w:space="0" w:color="auto"/>
          </w:divBdr>
        </w:div>
        <w:div w:id="1148207159">
          <w:marLeft w:val="640"/>
          <w:marRight w:val="0"/>
          <w:marTop w:val="0"/>
          <w:marBottom w:val="0"/>
          <w:divBdr>
            <w:top w:val="none" w:sz="0" w:space="0" w:color="auto"/>
            <w:left w:val="none" w:sz="0" w:space="0" w:color="auto"/>
            <w:bottom w:val="none" w:sz="0" w:space="0" w:color="auto"/>
            <w:right w:val="none" w:sz="0" w:space="0" w:color="auto"/>
          </w:divBdr>
        </w:div>
        <w:div w:id="245695680">
          <w:marLeft w:val="640"/>
          <w:marRight w:val="0"/>
          <w:marTop w:val="0"/>
          <w:marBottom w:val="0"/>
          <w:divBdr>
            <w:top w:val="none" w:sz="0" w:space="0" w:color="auto"/>
            <w:left w:val="none" w:sz="0" w:space="0" w:color="auto"/>
            <w:bottom w:val="none" w:sz="0" w:space="0" w:color="auto"/>
            <w:right w:val="none" w:sz="0" w:space="0" w:color="auto"/>
          </w:divBdr>
        </w:div>
        <w:div w:id="938021338">
          <w:marLeft w:val="640"/>
          <w:marRight w:val="0"/>
          <w:marTop w:val="0"/>
          <w:marBottom w:val="0"/>
          <w:divBdr>
            <w:top w:val="none" w:sz="0" w:space="0" w:color="auto"/>
            <w:left w:val="none" w:sz="0" w:space="0" w:color="auto"/>
            <w:bottom w:val="none" w:sz="0" w:space="0" w:color="auto"/>
            <w:right w:val="none" w:sz="0" w:space="0" w:color="auto"/>
          </w:divBdr>
        </w:div>
        <w:div w:id="1579553181">
          <w:marLeft w:val="640"/>
          <w:marRight w:val="0"/>
          <w:marTop w:val="0"/>
          <w:marBottom w:val="0"/>
          <w:divBdr>
            <w:top w:val="none" w:sz="0" w:space="0" w:color="auto"/>
            <w:left w:val="none" w:sz="0" w:space="0" w:color="auto"/>
            <w:bottom w:val="none" w:sz="0" w:space="0" w:color="auto"/>
            <w:right w:val="none" w:sz="0" w:space="0" w:color="auto"/>
          </w:divBdr>
        </w:div>
        <w:div w:id="687172078">
          <w:marLeft w:val="640"/>
          <w:marRight w:val="0"/>
          <w:marTop w:val="0"/>
          <w:marBottom w:val="0"/>
          <w:divBdr>
            <w:top w:val="none" w:sz="0" w:space="0" w:color="auto"/>
            <w:left w:val="none" w:sz="0" w:space="0" w:color="auto"/>
            <w:bottom w:val="none" w:sz="0" w:space="0" w:color="auto"/>
            <w:right w:val="none" w:sz="0" w:space="0" w:color="auto"/>
          </w:divBdr>
        </w:div>
        <w:div w:id="767390056">
          <w:marLeft w:val="640"/>
          <w:marRight w:val="0"/>
          <w:marTop w:val="0"/>
          <w:marBottom w:val="0"/>
          <w:divBdr>
            <w:top w:val="none" w:sz="0" w:space="0" w:color="auto"/>
            <w:left w:val="none" w:sz="0" w:space="0" w:color="auto"/>
            <w:bottom w:val="none" w:sz="0" w:space="0" w:color="auto"/>
            <w:right w:val="none" w:sz="0" w:space="0" w:color="auto"/>
          </w:divBdr>
        </w:div>
        <w:div w:id="543372120">
          <w:marLeft w:val="640"/>
          <w:marRight w:val="0"/>
          <w:marTop w:val="0"/>
          <w:marBottom w:val="0"/>
          <w:divBdr>
            <w:top w:val="none" w:sz="0" w:space="0" w:color="auto"/>
            <w:left w:val="none" w:sz="0" w:space="0" w:color="auto"/>
            <w:bottom w:val="none" w:sz="0" w:space="0" w:color="auto"/>
            <w:right w:val="none" w:sz="0" w:space="0" w:color="auto"/>
          </w:divBdr>
        </w:div>
        <w:div w:id="1461878587">
          <w:marLeft w:val="640"/>
          <w:marRight w:val="0"/>
          <w:marTop w:val="0"/>
          <w:marBottom w:val="0"/>
          <w:divBdr>
            <w:top w:val="none" w:sz="0" w:space="0" w:color="auto"/>
            <w:left w:val="none" w:sz="0" w:space="0" w:color="auto"/>
            <w:bottom w:val="none" w:sz="0" w:space="0" w:color="auto"/>
            <w:right w:val="none" w:sz="0" w:space="0" w:color="auto"/>
          </w:divBdr>
        </w:div>
        <w:div w:id="887574108">
          <w:marLeft w:val="640"/>
          <w:marRight w:val="0"/>
          <w:marTop w:val="0"/>
          <w:marBottom w:val="0"/>
          <w:divBdr>
            <w:top w:val="none" w:sz="0" w:space="0" w:color="auto"/>
            <w:left w:val="none" w:sz="0" w:space="0" w:color="auto"/>
            <w:bottom w:val="none" w:sz="0" w:space="0" w:color="auto"/>
            <w:right w:val="none" w:sz="0" w:space="0" w:color="auto"/>
          </w:divBdr>
        </w:div>
        <w:div w:id="1829248306">
          <w:marLeft w:val="640"/>
          <w:marRight w:val="0"/>
          <w:marTop w:val="0"/>
          <w:marBottom w:val="0"/>
          <w:divBdr>
            <w:top w:val="none" w:sz="0" w:space="0" w:color="auto"/>
            <w:left w:val="none" w:sz="0" w:space="0" w:color="auto"/>
            <w:bottom w:val="none" w:sz="0" w:space="0" w:color="auto"/>
            <w:right w:val="none" w:sz="0" w:space="0" w:color="auto"/>
          </w:divBdr>
        </w:div>
        <w:div w:id="595596572">
          <w:marLeft w:val="640"/>
          <w:marRight w:val="0"/>
          <w:marTop w:val="0"/>
          <w:marBottom w:val="0"/>
          <w:divBdr>
            <w:top w:val="none" w:sz="0" w:space="0" w:color="auto"/>
            <w:left w:val="none" w:sz="0" w:space="0" w:color="auto"/>
            <w:bottom w:val="none" w:sz="0" w:space="0" w:color="auto"/>
            <w:right w:val="none" w:sz="0" w:space="0" w:color="auto"/>
          </w:divBdr>
        </w:div>
        <w:div w:id="252127597">
          <w:marLeft w:val="640"/>
          <w:marRight w:val="0"/>
          <w:marTop w:val="0"/>
          <w:marBottom w:val="0"/>
          <w:divBdr>
            <w:top w:val="none" w:sz="0" w:space="0" w:color="auto"/>
            <w:left w:val="none" w:sz="0" w:space="0" w:color="auto"/>
            <w:bottom w:val="none" w:sz="0" w:space="0" w:color="auto"/>
            <w:right w:val="none" w:sz="0" w:space="0" w:color="auto"/>
          </w:divBdr>
        </w:div>
        <w:div w:id="1295795828">
          <w:marLeft w:val="640"/>
          <w:marRight w:val="0"/>
          <w:marTop w:val="0"/>
          <w:marBottom w:val="0"/>
          <w:divBdr>
            <w:top w:val="none" w:sz="0" w:space="0" w:color="auto"/>
            <w:left w:val="none" w:sz="0" w:space="0" w:color="auto"/>
            <w:bottom w:val="none" w:sz="0" w:space="0" w:color="auto"/>
            <w:right w:val="none" w:sz="0" w:space="0" w:color="auto"/>
          </w:divBdr>
        </w:div>
        <w:div w:id="178811455">
          <w:marLeft w:val="640"/>
          <w:marRight w:val="0"/>
          <w:marTop w:val="0"/>
          <w:marBottom w:val="0"/>
          <w:divBdr>
            <w:top w:val="none" w:sz="0" w:space="0" w:color="auto"/>
            <w:left w:val="none" w:sz="0" w:space="0" w:color="auto"/>
            <w:bottom w:val="none" w:sz="0" w:space="0" w:color="auto"/>
            <w:right w:val="none" w:sz="0" w:space="0" w:color="auto"/>
          </w:divBdr>
        </w:div>
        <w:div w:id="1420562702">
          <w:marLeft w:val="640"/>
          <w:marRight w:val="0"/>
          <w:marTop w:val="0"/>
          <w:marBottom w:val="0"/>
          <w:divBdr>
            <w:top w:val="none" w:sz="0" w:space="0" w:color="auto"/>
            <w:left w:val="none" w:sz="0" w:space="0" w:color="auto"/>
            <w:bottom w:val="none" w:sz="0" w:space="0" w:color="auto"/>
            <w:right w:val="none" w:sz="0" w:space="0" w:color="auto"/>
          </w:divBdr>
        </w:div>
        <w:div w:id="1761178563">
          <w:marLeft w:val="640"/>
          <w:marRight w:val="0"/>
          <w:marTop w:val="0"/>
          <w:marBottom w:val="0"/>
          <w:divBdr>
            <w:top w:val="none" w:sz="0" w:space="0" w:color="auto"/>
            <w:left w:val="none" w:sz="0" w:space="0" w:color="auto"/>
            <w:bottom w:val="none" w:sz="0" w:space="0" w:color="auto"/>
            <w:right w:val="none" w:sz="0" w:space="0" w:color="auto"/>
          </w:divBdr>
        </w:div>
        <w:div w:id="692266951">
          <w:marLeft w:val="640"/>
          <w:marRight w:val="0"/>
          <w:marTop w:val="0"/>
          <w:marBottom w:val="0"/>
          <w:divBdr>
            <w:top w:val="none" w:sz="0" w:space="0" w:color="auto"/>
            <w:left w:val="none" w:sz="0" w:space="0" w:color="auto"/>
            <w:bottom w:val="none" w:sz="0" w:space="0" w:color="auto"/>
            <w:right w:val="none" w:sz="0" w:space="0" w:color="auto"/>
          </w:divBdr>
        </w:div>
        <w:div w:id="964117583">
          <w:marLeft w:val="640"/>
          <w:marRight w:val="0"/>
          <w:marTop w:val="0"/>
          <w:marBottom w:val="0"/>
          <w:divBdr>
            <w:top w:val="none" w:sz="0" w:space="0" w:color="auto"/>
            <w:left w:val="none" w:sz="0" w:space="0" w:color="auto"/>
            <w:bottom w:val="none" w:sz="0" w:space="0" w:color="auto"/>
            <w:right w:val="none" w:sz="0" w:space="0" w:color="auto"/>
          </w:divBdr>
        </w:div>
        <w:div w:id="712384190">
          <w:marLeft w:val="640"/>
          <w:marRight w:val="0"/>
          <w:marTop w:val="0"/>
          <w:marBottom w:val="0"/>
          <w:divBdr>
            <w:top w:val="none" w:sz="0" w:space="0" w:color="auto"/>
            <w:left w:val="none" w:sz="0" w:space="0" w:color="auto"/>
            <w:bottom w:val="none" w:sz="0" w:space="0" w:color="auto"/>
            <w:right w:val="none" w:sz="0" w:space="0" w:color="auto"/>
          </w:divBdr>
        </w:div>
        <w:div w:id="330527698">
          <w:marLeft w:val="640"/>
          <w:marRight w:val="0"/>
          <w:marTop w:val="0"/>
          <w:marBottom w:val="0"/>
          <w:divBdr>
            <w:top w:val="none" w:sz="0" w:space="0" w:color="auto"/>
            <w:left w:val="none" w:sz="0" w:space="0" w:color="auto"/>
            <w:bottom w:val="none" w:sz="0" w:space="0" w:color="auto"/>
            <w:right w:val="none" w:sz="0" w:space="0" w:color="auto"/>
          </w:divBdr>
        </w:div>
        <w:div w:id="944188016">
          <w:marLeft w:val="640"/>
          <w:marRight w:val="0"/>
          <w:marTop w:val="0"/>
          <w:marBottom w:val="0"/>
          <w:divBdr>
            <w:top w:val="none" w:sz="0" w:space="0" w:color="auto"/>
            <w:left w:val="none" w:sz="0" w:space="0" w:color="auto"/>
            <w:bottom w:val="none" w:sz="0" w:space="0" w:color="auto"/>
            <w:right w:val="none" w:sz="0" w:space="0" w:color="auto"/>
          </w:divBdr>
        </w:div>
        <w:div w:id="708385282">
          <w:marLeft w:val="640"/>
          <w:marRight w:val="0"/>
          <w:marTop w:val="0"/>
          <w:marBottom w:val="0"/>
          <w:divBdr>
            <w:top w:val="none" w:sz="0" w:space="0" w:color="auto"/>
            <w:left w:val="none" w:sz="0" w:space="0" w:color="auto"/>
            <w:bottom w:val="none" w:sz="0" w:space="0" w:color="auto"/>
            <w:right w:val="none" w:sz="0" w:space="0" w:color="auto"/>
          </w:divBdr>
        </w:div>
        <w:div w:id="1489978853">
          <w:marLeft w:val="640"/>
          <w:marRight w:val="0"/>
          <w:marTop w:val="0"/>
          <w:marBottom w:val="0"/>
          <w:divBdr>
            <w:top w:val="none" w:sz="0" w:space="0" w:color="auto"/>
            <w:left w:val="none" w:sz="0" w:space="0" w:color="auto"/>
            <w:bottom w:val="none" w:sz="0" w:space="0" w:color="auto"/>
            <w:right w:val="none" w:sz="0" w:space="0" w:color="auto"/>
          </w:divBdr>
        </w:div>
        <w:div w:id="365494961">
          <w:marLeft w:val="640"/>
          <w:marRight w:val="0"/>
          <w:marTop w:val="0"/>
          <w:marBottom w:val="0"/>
          <w:divBdr>
            <w:top w:val="none" w:sz="0" w:space="0" w:color="auto"/>
            <w:left w:val="none" w:sz="0" w:space="0" w:color="auto"/>
            <w:bottom w:val="none" w:sz="0" w:space="0" w:color="auto"/>
            <w:right w:val="none" w:sz="0" w:space="0" w:color="auto"/>
          </w:divBdr>
        </w:div>
        <w:div w:id="1564025585">
          <w:marLeft w:val="640"/>
          <w:marRight w:val="0"/>
          <w:marTop w:val="0"/>
          <w:marBottom w:val="0"/>
          <w:divBdr>
            <w:top w:val="none" w:sz="0" w:space="0" w:color="auto"/>
            <w:left w:val="none" w:sz="0" w:space="0" w:color="auto"/>
            <w:bottom w:val="none" w:sz="0" w:space="0" w:color="auto"/>
            <w:right w:val="none" w:sz="0" w:space="0" w:color="auto"/>
          </w:divBdr>
        </w:div>
        <w:div w:id="1122647065">
          <w:marLeft w:val="640"/>
          <w:marRight w:val="0"/>
          <w:marTop w:val="0"/>
          <w:marBottom w:val="0"/>
          <w:divBdr>
            <w:top w:val="none" w:sz="0" w:space="0" w:color="auto"/>
            <w:left w:val="none" w:sz="0" w:space="0" w:color="auto"/>
            <w:bottom w:val="none" w:sz="0" w:space="0" w:color="auto"/>
            <w:right w:val="none" w:sz="0" w:space="0" w:color="auto"/>
          </w:divBdr>
        </w:div>
        <w:div w:id="1026519108">
          <w:marLeft w:val="640"/>
          <w:marRight w:val="0"/>
          <w:marTop w:val="0"/>
          <w:marBottom w:val="0"/>
          <w:divBdr>
            <w:top w:val="none" w:sz="0" w:space="0" w:color="auto"/>
            <w:left w:val="none" w:sz="0" w:space="0" w:color="auto"/>
            <w:bottom w:val="none" w:sz="0" w:space="0" w:color="auto"/>
            <w:right w:val="none" w:sz="0" w:space="0" w:color="auto"/>
          </w:divBdr>
        </w:div>
        <w:div w:id="1611203675">
          <w:marLeft w:val="640"/>
          <w:marRight w:val="0"/>
          <w:marTop w:val="0"/>
          <w:marBottom w:val="0"/>
          <w:divBdr>
            <w:top w:val="none" w:sz="0" w:space="0" w:color="auto"/>
            <w:left w:val="none" w:sz="0" w:space="0" w:color="auto"/>
            <w:bottom w:val="none" w:sz="0" w:space="0" w:color="auto"/>
            <w:right w:val="none" w:sz="0" w:space="0" w:color="auto"/>
          </w:divBdr>
        </w:div>
        <w:div w:id="376659051">
          <w:marLeft w:val="640"/>
          <w:marRight w:val="0"/>
          <w:marTop w:val="0"/>
          <w:marBottom w:val="0"/>
          <w:divBdr>
            <w:top w:val="none" w:sz="0" w:space="0" w:color="auto"/>
            <w:left w:val="none" w:sz="0" w:space="0" w:color="auto"/>
            <w:bottom w:val="none" w:sz="0" w:space="0" w:color="auto"/>
            <w:right w:val="none" w:sz="0" w:space="0" w:color="auto"/>
          </w:divBdr>
        </w:div>
        <w:div w:id="668757852">
          <w:marLeft w:val="640"/>
          <w:marRight w:val="0"/>
          <w:marTop w:val="0"/>
          <w:marBottom w:val="0"/>
          <w:divBdr>
            <w:top w:val="none" w:sz="0" w:space="0" w:color="auto"/>
            <w:left w:val="none" w:sz="0" w:space="0" w:color="auto"/>
            <w:bottom w:val="none" w:sz="0" w:space="0" w:color="auto"/>
            <w:right w:val="none" w:sz="0" w:space="0" w:color="auto"/>
          </w:divBdr>
        </w:div>
        <w:div w:id="2006778813">
          <w:marLeft w:val="640"/>
          <w:marRight w:val="0"/>
          <w:marTop w:val="0"/>
          <w:marBottom w:val="0"/>
          <w:divBdr>
            <w:top w:val="none" w:sz="0" w:space="0" w:color="auto"/>
            <w:left w:val="none" w:sz="0" w:space="0" w:color="auto"/>
            <w:bottom w:val="none" w:sz="0" w:space="0" w:color="auto"/>
            <w:right w:val="none" w:sz="0" w:space="0" w:color="auto"/>
          </w:divBdr>
        </w:div>
        <w:div w:id="194732606">
          <w:marLeft w:val="640"/>
          <w:marRight w:val="0"/>
          <w:marTop w:val="0"/>
          <w:marBottom w:val="0"/>
          <w:divBdr>
            <w:top w:val="none" w:sz="0" w:space="0" w:color="auto"/>
            <w:left w:val="none" w:sz="0" w:space="0" w:color="auto"/>
            <w:bottom w:val="none" w:sz="0" w:space="0" w:color="auto"/>
            <w:right w:val="none" w:sz="0" w:space="0" w:color="auto"/>
          </w:divBdr>
        </w:div>
        <w:div w:id="1222600486">
          <w:marLeft w:val="640"/>
          <w:marRight w:val="0"/>
          <w:marTop w:val="0"/>
          <w:marBottom w:val="0"/>
          <w:divBdr>
            <w:top w:val="none" w:sz="0" w:space="0" w:color="auto"/>
            <w:left w:val="none" w:sz="0" w:space="0" w:color="auto"/>
            <w:bottom w:val="none" w:sz="0" w:space="0" w:color="auto"/>
            <w:right w:val="none" w:sz="0" w:space="0" w:color="auto"/>
          </w:divBdr>
        </w:div>
        <w:div w:id="1286279852">
          <w:marLeft w:val="640"/>
          <w:marRight w:val="0"/>
          <w:marTop w:val="0"/>
          <w:marBottom w:val="0"/>
          <w:divBdr>
            <w:top w:val="none" w:sz="0" w:space="0" w:color="auto"/>
            <w:left w:val="none" w:sz="0" w:space="0" w:color="auto"/>
            <w:bottom w:val="none" w:sz="0" w:space="0" w:color="auto"/>
            <w:right w:val="none" w:sz="0" w:space="0" w:color="auto"/>
          </w:divBdr>
        </w:div>
        <w:div w:id="842011304">
          <w:marLeft w:val="640"/>
          <w:marRight w:val="0"/>
          <w:marTop w:val="0"/>
          <w:marBottom w:val="0"/>
          <w:divBdr>
            <w:top w:val="none" w:sz="0" w:space="0" w:color="auto"/>
            <w:left w:val="none" w:sz="0" w:space="0" w:color="auto"/>
            <w:bottom w:val="none" w:sz="0" w:space="0" w:color="auto"/>
            <w:right w:val="none" w:sz="0" w:space="0" w:color="auto"/>
          </w:divBdr>
        </w:div>
        <w:div w:id="639500357">
          <w:marLeft w:val="640"/>
          <w:marRight w:val="0"/>
          <w:marTop w:val="0"/>
          <w:marBottom w:val="0"/>
          <w:divBdr>
            <w:top w:val="none" w:sz="0" w:space="0" w:color="auto"/>
            <w:left w:val="none" w:sz="0" w:space="0" w:color="auto"/>
            <w:bottom w:val="none" w:sz="0" w:space="0" w:color="auto"/>
            <w:right w:val="none" w:sz="0" w:space="0" w:color="auto"/>
          </w:divBdr>
        </w:div>
        <w:div w:id="1744178645">
          <w:marLeft w:val="640"/>
          <w:marRight w:val="0"/>
          <w:marTop w:val="0"/>
          <w:marBottom w:val="0"/>
          <w:divBdr>
            <w:top w:val="none" w:sz="0" w:space="0" w:color="auto"/>
            <w:left w:val="none" w:sz="0" w:space="0" w:color="auto"/>
            <w:bottom w:val="none" w:sz="0" w:space="0" w:color="auto"/>
            <w:right w:val="none" w:sz="0" w:space="0" w:color="auto"/>
          </w:divBdr>
        </w:div>
        <w:div w:id="1244489801">
          <w:marLeft w:val="640"/>
          <w:marRight w:val="0"/>
          <w:marTop w:val="0"/>
          <w:marBottom w:val="0"/>
          <w:divBdr>
            <w:top w:val="none" w:sz="0" w:space="0" w:color="auto"/>
            <w:left w:val="none" w:sz="0" w:space="0" w:color="auto"/>
            <w:bottom w:val="none" w:sz="0" w:space="0" w:color="auto"/>
            <w:right w:val="none" w:sz="0" w:space="0" w:color="auto"/>
          </w:divBdr>
        </w:div>
        <w:div w:id="923226432">
          <w:marLeft w:val="640"/>
          <w:marRight w:val="0"/>
          <w:marTop w:val="0"/>
          <w:marBottom w:val="0"/>
          <w:divBdr>
            <w:top w:val="none" w:sz="0" w:space="0" w:color="auto"/>
            <w:left w:val="none" w:sz="0" w:space="0" w:color="auto"/>
            <w:bottom w:val="none" w:sz="0" w:space="0" w:color="auto"/>
            <w:right w:val="none" w:sz="0" w:space="0" w:color="auto"/>
          </w:divBdr>
        </w:div>
        <w:div w:id="1263536472">
          <w:marLeft w:val="640"/>
          <w:marRight w:val="0"/>
          <w:marTop w:val="0"/>
          <w:marBottom w:val="0"/>
          <w:divBdr>
            <w:top w:val="none" w:sz="0" w:space="0" w:color="auto"/>
            <w:left w:val="none" w:sz="0" w:space="0" w:color="auto"/>
            <w:bottom w:val="none" w:sz="0" w:space="0" w:color="auto"/>
            <w:right w:val="none" w:sz="0" w:space="0" w:color="auto"/>
          </w:divBdr>
        </w:div>
        <w:div w:id="762532287">
          <w:marLeft w:val="640"/>
          <w:marRight w:val="0"/>
          <w:marTop w:val="0"/>
          <w:marBottom w:val="0"/>
          <w:divBdr>
            <w:top w:val="none" w:sz="0" w:space="0" w:color="auto"/>
            <w:left w:val="none" w:sz="0" w:space="0" w:color="auto"/>
            <w:bottom w:val="none" w:sz="0" w:space="0" w:color="auto"/>
            <w:right w:val="none" w:sz="0" w:space="0" w:color="auto"/>
          </w:divBdr>
        </w:div>
        <w:div w:id="1084687225">
          <w:marLeft w:val="640"/>
          <w:marRight w:val="0"/>
          <w:marTop w:val="0"/>
          <w:marBottom w:val="0"/>
          <w:divBdr>
            <w:top w:val="none" w:sz="0" w:space="0" w:color="auto"/>
            <w:left w:val="none" w:sz="0" w:space="0" w:color="auto"/>
            <w:bottom w:val="none" w:sz="0" w:space="0" w:color="auto"/>
            <w:right w:val="none" w:sz="0" w:space="0" w:color="auto"/>
          </w:divBdr>
        </w:div>
        <w:div w:id="1856459791">
          <w:marLeft w:val="640"/>
          <w:marRight w:val="0"/>
          <w:marTop w:val="0"/>
          <w:marBottom w:val="0"/>
          <w:divBdr>
            <w:top w:val="none" w:sz="0" w:space="0" w:color="auto"/>
            <w:left w:val="none" w:sz="0" w:space="0" w:color="auto"/>
            <w:bottom w:val="none" w:sz="0" w:space="0" w:color="auto"/>
            <w:right w:val="none" w:sz="0" w:space="0" w:color="auto"/>
          </w:divBdr>
        </w:div>
        <w:div w:id="367338756">
          <w:marLeft w:val="640"/>
          <w:marRight w:val="0"/>
          <w:marTop w:val="0"/>
          <w:marBottom w:val="0"/>
          <w:divBdr>
            <w:top w:val="none" w:sz="0" w:space="0" w:color="auto"/>
            <w:left w:val="none" w:sz="0" w:space="0" w:color="auto"/>
            <w:bottom w:val="none" w:sz="0" w:space="0" w:color="auto"/>
            <w:right w:val="none" w:sz="0" w:space="0" w:color="auto"/>
          </w:divBdr>
        </w:div>
        <w:div w:id="251597161">
          <w:marLeft w:val="640"/>
          <w:marRight w:val="0"/>
          <w:marTop w:val="0"/>
          <w:marBottom w:val="0"/>
          <w:divBdr>
            <w:top w:val="none" w:sz="0" w:space="0" w:color="auto"/>
            <w:left w:val="none" w:sz="0" w:space="0" w:color="auto"/>
            <w:bottom w:val="none" w:sz="0" w:space="0" w:color="auto"/>
            <w:right w:val="none" w:sz="0" w:space="0" w:color="auto"/>
          </w:divBdr>
        </w:div>
        <w:div w:id="144131255">
          <w:marLeft w:val="640"/>
          <w:marRight w:val="0"/>
          <w:marTop w:val="0"/>
          <w:marBottom w:val="0"/>
          <w:divBdr>
            <w:top w:val="none" w:sz="0" w:space="0" w:color="auto"/>
            <w:left w:val="none" w:sz="0" w:space="0" w:color="auto"/>
            <w:bottom w:val="none" w:sz="0" w:space="0" w:color="auto"/>
            <w:right w:val="none" w:sz="0" w:space="0" w:color="auto"/>
          </w:divBdr>
        </w:div>
        <w:div w:id="1950622458">
          <w:marLeft w:val="640"/>
          <w:marRight w:val="0"/>
          <w:marTop w:val="0"/>
          <w:marBottom w:val="0"/>
          <w:divBdr>
            <w:top w:val="none" w:sz="0" w:space="0" w:color="auto"/>
            <w:left w:val="none" w:sz="0" w:space="0" w:color="auto"/>
            <w:bottom w:val="none" w:sz="0" w:space="0" w:color="auto"/>
            <w:right w:val="none" w:sz="0" w:space="0" w:color="auto"/>
          </w:divBdr>
        </w:div>
        <w:div w:id="730617963">
          <w:marLeft w:val="640"/>
          <w:marRight w:val="0"/>
          <w:marTop w:val="0"/>
          <w:marBottom w:val="0"/>
          <w:divBdr>
            <w:top w:val="none" w:sz="0" w:space="0" w:color="auto"/>
            <w:left w:val="none" w:sz="0" w:space="0" w:color="auto"/>
            <w:bottom w:val="none" w:sz="0" w:space="0" w:color="auto"/>
            <w:right w:val="none" w:sz="0" w:space="0" w:color="auto"/>
          </w:divBdr>
        </w:div>
        <w:div w:id="958221059">
          <w:marLeft w:val="640"/>
          <w:marRight w:val="0"/>
          <w:marTop w:val="0"/>
          <w:marBottom w:val="0"/>
          <w:divBdr>
            <w:top w:val="none" w:sz="0" w:space="0" w:color="auto"/>
            <w:left w:val="none" w:sz="0" w:space="0" w:color="auto"/>
            <w:bottom w:val="none" w:sz="0" w:space="0" w:color="auto"/>
            <w:right w:val="none" w:sz="0" w:space="0" w:color="auto"/>
          </w:divBdr>
        </w:div>
        <w:div w:id="1505166380">
          <w:marLeft w:val="640"/>
          <w:marRight w:val="0"/>
          <w:marTop w:val="0"/>
          <w:marBottom w:val="0"/>
          <w:divBdr>
            <w:top w:val="none" w:sz="0" w:space="0" w:color="auto"/>
            <w:left w:val="none" w:sz="0" w:space="0" w:color="auto"/>
            <w:bottom w:val="none" w:sz="0" w:space="0" w:color="auto"/>
            <w:right w:val="none" w:sz="0" w:space="0" w:color="auto"/>
          </w:divBdr>
        </w:div>
        <w:div w:id="1895114461">
          <w:marLeft w:val="640"/>
          <w:marRight w:val="0"/>
          <w:marTop w:val="0"/>
          <w:marBottom w:val="0"/>
          <w:divBdr>
            <w:top w:val="none" w:sz="0" w:space="0" w:color="auto"/>
            <w:left w:val="none" w:sz="0" w:space="0" w:color="auto"/>
            <w:bottom w:val="none" w:sz="0" w:space="0" w:color="auto"/>
            <w:right w:val="none" w:sz="0" w:space="0" w:color="auto"/>
          </w:divBdr>
        </w:div>
        <w:div w:id="201401844">
          <w:marLeft w:val="640"/>
          <w:marRight w:val="0"/>
          <w:marTop w:val="0"/>
          <w:marBottom w:val="0"/>
          <w:divBdr>
            <w:top w:val="none" w:sz="0" w:space="0" w:color="auto"/>
            <w:left w:val="none" w:sz="0" w:space="0" w:color="auto"/>
            <w:bottom w:val="none" w:sz="0" w:space="0" w:color="auto"/>
            <w:right w:val="none" w:sz="0" w:space="0" w:color="auto"/>
          </w:divBdr>
        </w:div>
        <w:div w:id="1217664630">
          <w:marLeft w:val="640"/>
          <w:marRight w:val="0"/>
          <w:marTop w:val="0"/>
          <w:marBottom w:val="0"/>
          <w:divBdr>
            <w:top w:val="none" w:sz="0" w:space="0" w:color="auto"/>
            <w:left w:val="none" w:sz="0" w:space="0" w:color="auto"/>
            <w:bottom w:val="none" w:sz="0" w:space="0" w:color="auto"/>
            <w:right w:val="none" w:sz="0" w:space="0" w:color="auto"/>
          </w:divBdr>
        </w:div>
        <w:div w:id="1872455433">
          <w:marLeft w:val="640"/>
          <w:marRight w:val="0"/>
          <w:marTop w:val="0"/>
          <w:marBottom w:val="0"/>
          <w:divBdr>
            <w:top w:val="none" w:sz="0" w:space="0" w:color="auto"/>
            <w:left w:val="none" w:sz="0" w:space="0" w:color="auto"/>
            <w:bottom w:val="none" w:sz="0" w:space="0" w:color="auto"/>
            <w:right w:val="none" w:sz="0" w:space="0" w:color="auto"/>
          </w:divBdr>
        </w:div>
        <w:div w:id="2126728216">
          <w:marLeft w:val="640"/>
          <w:marRight w:val="0"/>
          <w:marTop w:val="0"/>
          <w:marBottom w:val="0"/>
          <w:divBdr>
            <w:top w:val="none" w:sz="0" w:space="0" w:color="auto"/>
            <w:left w:val="none" w:sz="0" w:space="0" w:color="auto"/>
            <w:bottom w:val="none" w:sz="0" w:space="0" w:color="auto"/>
            <w:right w:val="none" w:sz="0" w:space="0" w:color="auto"/>
          </w:divBdr>
        </w:div>
        <w:div w:id="505633020">
          <w:marLeft w:val="640"/>
          <w:marRight w:val="0"/>
          <w:marTop w:val="0"/>
          <w:marBottom w:val="0"/>
          <w:divBdr>
            <w:top w:val="none" w:sz="0" w:space="0" w:color="auto"/>
            <w:left w:val="none" w:sz="0" w:space="0" w:color="auto"/>
            <w:bottom w:val="none" w:sz="0" w:space="0" w:color="auto"/>
            <w:right w:val="none" w:sz="0" w:space="0" w:color="auto"/>
          </w:divBdr>
        </w:div>
        <w:div w:id="451168970">
          <w:marLeft w:val="640"/>
          <w:marRight w:val="0"/>
          <w:marTop w:val="0"/>
          <w:marBottom w:val="0"/>
          <w:divBdr>
            <w:top w:val="none" w:sz="0" w:space="0" w:color="auto"/>
            <w:left w:val="none" w:sz="0" w:space="0" w:color="auto"/>
            <w:bottom w:val="none" w:sz="0" w:space="0" w:color="auto"/>
            <w:right w:val="none" w:sz="0" w:space="0" w:color="auto"/>
          </w:divBdr>
        </w:div>
        <w:div w:id="1334533837">
          <w:marLeft w:val="640"/>
          <w:marRight w:val="0"/>
          <w:marTop w:val="0"/>
          <w:marBottom w:val="0"/>
          <w:divBdr>
            <w:top w:val="none" w:sz="0" w:space="0" w:color="auto"/>
            <w:left w:val="none" w:sz="0" w:space="0" w:color="auto"/>
            <w:bottom w:val="none" w:sz="0" w:space="0" w:color="auto"/>
            <w:right w:val="none" w:sz="0" w:space="0" w:color="auto"/>
          </w:divBdr>
        </w:div>
        <w:div w:id="1955550126">
          <w:marLeft w:val="640"/>
          <w:marRight w:val="0"/>
          <w:marTop w:val="0"/>
          <w:marBottom w:val="0"/>
          <w:divBdr>
            <w:top w:val="none" w:sz="0" w:space="0" w:color="auto"/>
            <w:left w:val="none" w:sz="0" w:space="0" w:color="auto"/>
            <w:bottom w:val="none" w:sz="0" w:space="0" w:color="auto"/>
            <w:right w:val="none" w:sz="0" w:space="0" w:color="auto"/>
          </w:divBdr>
        </w:div>
        <w:div w:id="746028077">
          <w:marLeft w:val="640"/>
          <w:marRight w:val="0"/>
          <w:marTop w:val="0"/>
          <w:marBottom w:val="0"/>
          <w:divBdr>
            <w:top w:val="none" w:sz="0" w:space="0" w:color="auto"/>
            <w:left w:val="none" w:sz="0" w:space="0" w:color="auto"/>
            <w:bottom w:val="none" w:sz="0" w:space="0" w:color="auto"/>
            <w:right w:val="none" w:sz="0" w:space="0" w:color="auto"/>
          </w:divBdr>
        </w:div>
        <w:div w:id="1950622300">
          <w:marLeft w:val="640"/>
          <w:marRight w:val="0"/>
          <w:marTop w:val="0"/>
          <w:marBottom w:val="0"/>
          <w:divBdr>
            <w:top w:val="none" w:sz="0" w:space="0" w:color="auto"/>
            <w:left w:val="none" w:sz="0" w:space="0" w:color="auto"/>
            <w:bottom w:val="none" w:sz="0" w:space="0" w:color="auto"/>
            <w:right w:val="none" w:sz="0" w:space="0" w:color="auto"/>
          </w:divBdr>
        </w:div>
        <w:div w:id="2074162123">
          <w:marLeft w:val="640"/>
          <w:marRight w:val="0"/>
          <w:marTop w:val="0"/>
          <w:marBottom w:val="0"/>
          <w:divBdr>
            <w:top w:val="none" w:sz="0" w:space="0" w:color="auto"/>
            <w:left w:val="none" w:sz="0" w:space="0" w:color="auto"/>
            <w:bottom w:val="none" w:sz="0" w:space="0" w:color="auto"/>
            <w:right w:val="none" w:sz="0" w:space="0" w:color="auto"/>
          </w:divBdr>
        </w:div>
        <w:div w:id="1925143597">
          <w:marLeft w:val="640"/>
          <w:marRight w:val="0"/>
          <w:marTop w:val="0"/>
          <w:marBottom w:val="0"/>
          <w:divBdr>
            <w:top w:val="none" w:sz="0" w:space="0" w:color="auto"/>
            <w:left w:val="none" w:sz="0" w:space="0" w:color="auto"/>
            <w:bottom w:val="none" w:sz="0" w:space="0" w:color="auto"/>
            <w:right w:val="none" w:sz="0" w:space="0" w:color="auto"/>
          </w:divBdr>
        </w:div>
        <w:div w:id="1629431352">
          <w:marLeft w:val="640"/>
          <w:marRight w:val="0"/>
          <w:marTop w:val="0"/>
          <w:marBottom w:val="0"/>
          <w:divBdr>
            <w:top w:val="none" w:sz="0" w:space="0" w:color="auto"/>
            <w:left w:val="none" w:sz="0" w:space="0" w:color="auto"/>
            <w:bottom w:val="none" w:sz="0" w:space="0" w:color="auto"/>
            <w:right w:val="none" w:sz="0" w:space="0" w:color="auto"/>
          </w:divBdr>
        </w:div>
        <w:div w:id="1461875785">
          <w:marLeft w:val="640"/>
          <w:marRight w:val="0"/>
          <w:marTop w:val="0"/>
          <w:marBottom w:val="0"/>
          <w:divBdr>
            <w:top w:val="none" w:sz="0" w:space="0" w:color="auto"/>
            <w:left w:val="none" w:sz="0" w:space="0" w:color="auto"/>
            <w:bottom w:val="none" w:sz="0" w:space="0" w:color="auto"/>
            <w:right w:val="none" w:sz="0" w:space="0" w:color="auto"/>
          </w:divBdr>
        </w:div>
        <w:div w:id="614336472">
          <w:marLeft w:val="640"/>
          <w:marRight w:val="0"/>
          <w:marTop w:val="0"/>
          <w:marBottom w:val="0"/>
          <w:divBdr>
            <w:top w:val="none" w:sz="0" w:space="0" w:color="auto"/>
            <w:left w:val="none" w:sz="0" w:space="0" w:color="auto"/>
            <w:bottom w:val="none" w:sz="0" w:space="0" w:color="auto"/>
            <w:right w:val="none" w:sz="0" w:space="0" w:color="auto"/>
          </w:divBdr>
        </w:div>
        <w:div w:id="482427278">
          <w:marLeft w:val="640"/>
          <w:marRight w:val="0"/>
          <w:marTop w:val="0"/>
          <w:marBottom w:val="0"/>
          <w:divBdr>
            <w:top w:val="none" w:sz="0" w:space="0" w:color="auto"/>
            <w:left w:val="none" w:sz="0" w:space="0" w:color="auto"/>
            <w:bottom w:val="none" w:sz="0" w:space="0" w:color="auto"/>
            <w:right w:val="none" w:sz="0" w:space="0" w:color="auto"/>
          </w:divBdr>
        </w:div>
        <w:div w:id="1060322675">
          <w:marLeft w:val="640"/>
          <w:marRight w:val="0"/>
          <w:marTop w:val="0"/>
          <w:marBottom w:val="0"/>
          <w:divBdr>
            <w:top w:val="none" w:sz="0" w:space="0" w:color="auto"/>
            <w:left w:val="none" w:sz="0" w:space="0" w:color="auto"/>
            <w:bottom w:val="none" w:sz="0" w:space="0" w:color="auto"/>
            <w:right w:val="none" w:sz="0" w:space="0" w:color="auto"/>
          </w:divBdr>
        </w:div>
        <w:div w:id="94830727">
          <w:marLeft w:val="640"/>
          <w:marRight w:val="0"/>
          <w:marTop w:val="0"/>
          <w:marBottom w:val="0"/>
          <w:divBdr>
            <w:top w:val="none" w:sz="0" w:space="0" w:color="auto"/>
            <w:left w:val="none" w:sz="0" w:space="0" w:color="auto"/>
            <w:bottom w:val="none" w:sz="0" w:space="0" w:color="auto"/>
            <w:right w:val="none" w:sz="0" w:space="0" w:color="auto"/>
          </w:divBdr>
        </w:div>
        <w:div w:id="1690520476">
          <w:marLeft w:val="640"/>
          <w:marRight w:val="0"/>
          <w:marTop w:val="0"/>
          <w:marBottom w:val="0"/>
          <w:divBdr>
            <w:top w:val="none" w:sz="0" w:space="0" w:color="auto"/>
            <w:left w:val="none" w:sz="0" w:space="0" w:color="auto"/>
            <w:bottom w:val="none" w:sz="0" w:space="0" w:color="auto"/>
            <w:right w:val="none" w:sz="0" w:space="0" w:color="auto"/>
          </w:divBdr>
        </w:div>
        <w:div w:id="54940188">
          <w:marLeft w:val="640"/>
          <w:marRight w:val="0"/>
          <w:marTop w:val="0"/>
          <w:marBottom w:val="0"/>
          <w:divBdr>
            <w:top w:val="none" w:sz="0" w:space="0" w:color="auto"/>
            <w:left w:val="none" w:sz="0" w:space="0" w:color="auto"/>
            <w:bottom w:val="none" w:sz="0" w:space="0" w:color="auto"/>
            <w:right w:val="none" w:sz="0" w:space="0" w:color="auto"/>
          </w:divBdr>
        </w:div>
        <w:div w:id="359093677">
          <w:marLeft w:val="640"/>
          <w:marRight w:val="0"/>
          <w:marTop w:val="0"/>
          <w:marBottom w:val="0"/>
          <w:divBdr>
            <w:top w:val="none" w:sz="0" w:space="0" w:color="auto"/>
            <w:left w:val="none" w:sz="0" w:space="0" w:color="auto"/>
            <w:bottom w:val="none" w:sz="0" w:space="0" w:color="auto"/>
            <w:right w:val="none" w:sz="0" w:space="0" w:color="auto"/>
          </w:divBdr>
        </w:div>
        <w:div w:id="293029760">
          <w:marLeft w:val="640"/>
          <w:marRight w:val="0"/>
          <w:marTop w:val="0"/>
          <w:marBottom w:val="0"/>
          <w:divBdr>
            <w:top w:val="none" w:sz="0" w:space="0" w:color="auto"/>
            <w:left w:val="none" w:sz="0" w:space="0" w:color="auto"/>
            <w:bottom w:val="none" w:sz="0" w:space="0" w:color="auto"/>
            <w:right w:val="none" w:sz="0" w:space="0" w:color="auto"/>
          </w:divBdr>
        </w:div>
        <w:div w:id="1069575643">
          <w:marLeft w:val="640"/>
          <w:marRight w:val="0"/>
          <w:marTop w:val="0"/>
          <w:marBottom w:val="0"/>
          <w:divBdr>
            <w:top w:val="none" w:sz="0" w:space="0" w:color="auto"/>
            <w:left w:val="none" w:sz="0" w:space="0" w:color="auto"/>
            <w:bottom w:val="none" w:sz="0" w:space="0" w:color="auto"/>
            <w:right w:val="none" w:sz="0" w:space="0" w:color="auto"/>
          </w:divBdr>
        </w:div>
        <w:div w:id="663243153">
          <w:marLeft w:val="640"/>
          <w:marRight w:val="0"/>
          <w:marTop w:val="0"/>
          <w:marBottom w:val="0"/>
          <w:divBdr>
            <w:top w:val="none" w:sz="0" w:space="0" w:color="auto"/>
            <w:left w:val="none" w:sz="0" w:space="0" w:color="auto"/>
            <w:bottom w:val="none" w:sz="0" w:space="0" w:color="auto"/>
            <w:right w:val="none" w:sz="0" w:space="0" w:color="auto"/>
          </w:divBdr>
        </w:div>
        <w:div w:id="1507282614">
          <w:marLeft w:val="640"/>
          <w:marRight w:val="0"/>
          <w:marTop w:val="0"/>
          <w:marBottom w:val="0"/>
          <w:divBdr>
            <w:top w:val="none" w:sz="0" w:space="0" w:color="auto"/>
            <w:left w:val="none" w:sz="0" w:space="0" w:color="auto"/>
            <w:bottom w:val="none" w:sz="0" w:space="0" w:color="auto"/>
            <w:right w:val="none" w:sz="0" w:space="0" w:color="auto"/>
          </w:divBdr>
        </w:div>
        <w:div w:id="1850749320">
          <w:marLeft w:val="640"/>
          <w:marRight w:val="0"/>
          <w:marTop w:val="0"/>
          <w:marBottom w:val="0"/>
          <w:divBdr>
            <w:top w:val="none" w:sz="0" w:space="0" w:color="auto"/>
            <w:left w:val="none" w:sz="0" w:space="0" w:color="auto"/>
            <w:bottom w:val="none" w:sz="0" w:space="0" w:color="auto"/>
            <w:right w:val="none" w:sz="0" w:space="0" w:color="auto"/>
          </w:divBdr>
        </w:div>
      </w:divsChild>
    </w:div>
    <w:div w:id="632633241">
      <w:marLeft w:val="640"/>
      <w:marRight w:val="0"/>
      <w:marTop w:val="0"/>
      <w:marBottom w:val="0"/>
      <w:divBdr>
        <w:top w:val="none" w:sz="0" w:space="0" w:color="auto"/>
        <w:left w:val="none" w:sz="0" w:space="0" w:color="auto"/>
        <w:bottom w:val="none" w:sz="0" w:space="0" w:color="auto"/>
        <w:right w:val="none" w:sz="0" w:space="0" w:color="auto"/>
      </w:divBdr>
    </w:div>
    <w:div w:id="637691699">
      <w:marLeft w:val="640"/>
      <w:marRight w:val="0"/>
      <w:marTop w:val="0"/>
      <w:marBottom w:val="0"/>
      <w:divBdr>
        <w:top w:val="none" w:sz="0" w:space="0" w:color="auto"/>
        <w:left w:val="none" w:sz="0" w:space="0" w:color="auto"/>
        <w:bottom w:val="none" w:sz="0" w:space="0" w:color="auto"/>
        <w:right w:val="none" w:sz="0" w:space="0" w:color="auto"/>
      </w:divBdr>
    </w:div>
    <w:div w:id="637731740">
      <w:marLeft w:val="640"/>
      <w:marRight w:val="0"/>
      <w:marTop w:val="0"/>
      <w:marBottom w:val="0"/>
      <w:divBdr>
        <w:top w:val="none" w:sz="0" w:space="0" w:color="auto"/>
        <w:left w:val="none" w:sz="0" w:space="0" w:color="auto"/>
        <w:bottom w:val="none" w:sz="0" w:space="0" w:color="auto"/>
        <w:right w:val="none" w:sz="0" w:space="0" w:color="auto"/>
      </w:divBdr>
    </w:div>
    <w:div w:id="638464780">
      <w:marLeft w:val="640"/>
      <w:marRight w:val="0"/>
      <w:marTop w:val="0"/>
      <w:marBottom w:val="0"/>
      <w:divBdr>
        <w:top w:val="none" w:sz="0" w:space="0" w:color="auto"/>
        <w:left w:val="none" w:sz="0" w:space="0" w:color="auto"/>
        <w:bottom w:val="none" w:sz="0" w:space="0" w:color="auto"/>
        <w:right w:val="none" w:sz="0" w:space="0" w:color="auto"/>
      </w:divBdr>
    </w:div>
    <w:div w:id="638999241">
      <w:marLeft w:val="640"/>
      <w:marRight w:val="0"/>
      <w:marTop w:val="0"/>
      <w:marBottom w:val="0"/>
      <w:divBdr>
        <w:top w:val="none" w:sz="0" w:space="0" w:color="auto"/>
        <w:left w:val="none" w:sz="0" w:space="0" w:color="auto"/>
        <w:bottom w:val="none" w:sz="0" w:space="0" w:color="auto"/>
        <w:right w:val="none" w:sz="0" w:space="0" w:color="auto"/>
      </w:divBdr>
    </w:div>
    <w:div w:id="639581420">
      <w:marLeft w:val="640"/>
      <w:marRight w:val="0"/>
      <w:marTop w:val="0"/>
      <w:marBottom w:val="0"/>
      <w:divBdr>
        <w:top w:val="none" w:sz="0" w:space="0" w:color="auto"/>
        <w:left w:val="none" w:sz="0" w:space="0" w:color="auto"/>
        <w:bottom w:val="none" w:sz="0" w:space="0" w:color="auto"/>
        <w:right w:val="none" w:sz="0" w:space="0" w:color="auto"/>
      </w:divBdr>
    </w:div>
    <w:div w:id="639847908">
      <w:marLeft w:val="640"/>
      <w:marRight w:val="0"/>
      <w:marTop w:val="0"/>
      <w:marBottom w:val="0"/>
      <w:divBdr>
        <w:top w:val="none" w:sz="0" w:space="0" w:color="auto"/>
        <w:left w:val="none" w:sz="0" w:space="0" w:color="auto"/>
        <w:bottom w:val="none" w:sz="0" w:space="0" w:color="auto"/>
        <w:right w:val="none" w:sz="0" w:space="0" w:color="auto"/>
      </w:divBdr>
    </w:div>
    <w:div w:id="640231156">
      <w:marLeft w:val="640"/>
      <w:marRight w:val="0"/>
      <w:marTop w:val="0"/>
      <w:marBottom w:val="0"/>
      <w:divBdr>
        <w:top w:val="none" w:sz="0" w:space="0" w:color="auto"/>
        <w:left w:val="none" w:sz="0" w:space="0" w:color="auto"/>
        <w:bottom w:val="none" w:sz="0" w:space="0" w:color="auto"/>
        <w:right w:val="none" w:sz="0" w:space="0" w:color="auto"/>
      </w:divBdr>
    </w:div>
    <w:div w:id="641079700">
      <w:marLeft w:val="640"/>
      <w:marRight w:val="0"/>
      <w:marTop w:val="0"/>
      <w:marBottom w:val="0"/>
      <w:divBdr>
        <w:top w:val="none" w:sz="0" w:space="0" w:color="auto"/>
        <w:left w:val="none" w:sz="0" w:space="0" w:color="auto"/>
        <w:bottom w:val="none" w:sz="0" w:space="0" w:color="auto"/>
        <w:right w:val="none" w:sz="0" w:space="0" w:color="auto"/>
      </w:divBdr>
    </w:div>
    <w:div w:id="643895654">
      <w:marLeft w:val="640"/>
      <w:marRight w:val="0"/>
      <w:marTop w:val="0"/>
      <w:marBottom w:val="0"/>
      <w:divBdr>
        <w:top w:val="none" w:sz="0" w:space="0" w:color="auto"/>
        <w:left w:val="none" w:sz="0" w:space="0" w:color="auto"/>
        <w:bottom w:val="none" w:sz="0" w:space="0" w:color="auto"/>
        <w:right w:val="none" w:sz="0" w:space="0" w:color="auto"/>
      </w:divBdr>
    </w:div>
    <w:div w:id="644940922">
      <w:marLeft w:val="640"/>
      <w:marRight w:val="0"/>
      <w:marTop w:val="0"/>
      <w:marBottom w:val="0"/>
      <w:divBdr>
        <w:top w:val="none" w:sz="0" w:space="0" w:color="auto"/>
        <w:left w:val="none" w:sz="0" w:space="0" w:color="auto"/>
        <w:bottom w:val="none" w:sz="0" w:space="0" w:color="auto"/>
        <w:right w:val="none" w:sz="0" w:space="0" w:color="auto"/>
      </w:divBdr>
    </w:div>
    <w:div w:id="647439519">
      <w:marLeft w:val="640"/>
      <w:marRight w:val="0"/>
      <w:marTop w:val="0"/>
      <w:marBottom w:val="0"/>
      <w:divBdr>
        <w:top w:val="none" w:sz="0" w:space="0" w:color="auto"/>
        <w:left w:val="none" w:sz="0" w:space="0" w:color="auto"/>
        <w:bottom w:val="none" w:sz="0" w:space="0" w:color="auto"/>
        <w:right w:val="none" w:sz="0" w:space="0" w:color="auto"/>
      </w:divBdr>
    </w:div>
    <w:div w:id="648553649">
      <w:marLeft w:val="640"/>
      <w:marRight w:val="0"/>
      <w:marTop w:val="0"/>
      <w:marBottom w:val="0"/>
      <w:divBdr>
        <w:top w:val="none" w:sz="0" w:space="0" w:color="auto"/>
        <w:left w:val="none" w:sz="0" w:space="0" w:color="auto"/>
        <w:bottom w:val="none" w:sz="0" w:space="0" w:color="auto"/>
        <w:right w:val="none" w:sz="0" w:space="0" w:color="auto"/>
      </w:divBdr>
    </w:div>
    <w:div w:id="649597674">
      <w:marLeft w:val="640"/>
      <w:marRight w:val="0"/>
      <w:marTop w:val="0"/>
      <w:marBottom w:val="0"/>
      <w:divBdr>
        <w:top w:val="none" w:sz="0" w:space="0" w:color="auto"/>
        <w:left w:val="none" w:sz="0" w:space="0" w:color="auto"/>
        <w:bottom w:val="none" w:sz="0" w:space="0" w:color="auto"/>
        <w:right w:val="none" w:sz="0" w:space="0" w:color="auto"/>
      </w:divBdr>
    </w:div>
    <w:div w:id="650521072">
      <w:marLeft w:val="640"/>
      <w:marRight w:val="0"/>
      <w:marTop w:val="0"/>
      <w:marBottom w:val="0"/>
      <w:divBdr>
        <w:top w:val="none" w:sz="0" w:space="0" w:color="auto"/>
        <w:left w:val="none" w:sz="0" w:space="0" w:color="auto"/>
        <w:bottom w:val="none" w:sz="0" w:space="0" w:color="auto"/>
        <w:right w:val="none" w:sz="0" w:space="0" w:color="auto"/>
      </w:divBdr>
    </w:div>
    <w:div w:id="650669941">
      <w:marLeft w:val="640"/>
      <w:marRight w:val="0"/>
      <w:marTop w:val="0"/>
      <w:marBottom w:val="0"/>
      <w:divBdr>
        <w:top w:val="none" w:sz="0" w:space="0" w:color="auto"/>
        <w:left w:val="none" w:sz="0" w:space="0" w:color="auto"/>
        <w:bottom w:val="none" w:sz="0" w:space="0" w:color="auto"/>
        <w:right w:val="none" w:sz="0" w:space="0" w:color="auto"/>
      </w:divBdr>
    </w:div>
    <w:div w:id="653416662">
      <w:marLeft w:val="640"/>
      <w:marRight w:val="0"/>
      <w:marTop w:val="0"/>
      <w:marBottom w:val="0"/>
      <w:divBdr>
        <w:top w:val="none" w:sz="0" w:space="0" w:color="auto"/>
        <w:left w:val="none" w:sz="0" w:space="0" w:color="auto"/>
        <w:bottom w:val="none" w:sz="0" w:space="0" w:color="auto"/>
        <w:right w:val="none" w:sz="0" w:space="0" w:color="auto"/>
      </w:divBdr>
    </w:div>
    <w:div w:id="654919356">
      <w:marLeft w:val="640"/>
      <w:marRight w:val="0"/>
      <w:marTop w:val="0"/>
      <w:marBottom w:val="0"/>
      <w:divBdr>
        <w:top w:val="none" w:sz="0" w:space="0" w:color="auto"/>
        <w:left w:val="none" w:sz="0" w:space="0" w:color="auto"/>
        <w:bottom w:val="none" w:sz="0" w:space="0" w:color="auto"/>
        <w:right w:val="none" w:sz="0" w:space="0" w:color="auto"/>
      </w:divBdr>
    </w:div>
    <w:div w:id="654996817">
      <w:marLeft w:val="640"/>
      <w:marRight w:val="0"/>
      <w:marTop w:val="0"/>
      <w:marBottom w:val="0"/>
      <w:divBdr>
        <w:top w:val="none" w:sz="0" w:space="0" w:color="auto"/>
        <w:left w:val="none" w:sz="0" w:space="0" w:color="auto"/>
        <w:bottom w:val="none" w:sz="0" w:space="0" w:color="auto"/>
        <w:right w:val="none" w:sz="0" w:space="0" w:color="auto"/>
      </w:divBdr>
    </w:div>
    <w:div w:id="657151138">
      <w:marLeft w:val="640"/>
      <w:marRight w:val="0"/>
      <w:marTop w:val="0"/>
      <w:marBottom w:val="0"/>
      <w:divBdr>
        <w:top w:val="none" w:sz="0" w:space="0" w:color="auto"/>
        <w:left w:val="none" w:sz="0" w:space="0" w:color="auto"/>
        <w:bottom w:val="none" w:sz="0" w:space="0" w:color="auto"/>
        <w:right w:val="none" w:sz="0" w:space="0" w:color="auto"/>
      </w:divBdr>
    </w:div>
    <w:div w:id="657810250">
      <w:marLeft w:val="640"/>
      <w:marRight w:val="0"/>
      <w:marTop w:val="0"/>
      <w:marBottom w:val="0"/>
      <w:divBdr>
        <w:top w:val="none" w:sz="0" w:space="0" w:color="auto"/>
        <w:left w:val="none" w:sz="0" w:space="0" w:color="auto"/>
        <w:bottom w:val="none" w:sz="0" w:space="0" w:color="auto"/>
        <w:right w:val="none" w:sz="0" w:space="0" w:color="auto"/>
      </w:divBdr>
    </w:div>
    <w:div w:id="659231993">
      <w:marLeft w:val="640"/>
      <w:marRight w:val="0"/>
      <w:marTop w:val="0"/>
      <w:marBottom w:val="0"/>
      <w:divBdr>
        <w:top w:val="none" w:sz="0" w:space="0" w:color="auto"/>
        <w:left w:val="none" w:sz="0" w:space="0" w:color="auto"/>
        <w:bottom w:val="none" w:sz="0" w:space="0" w:color="auto"/>
        <w:right w:val="none" w:sz="0" w:space="0" w:color="auto"/>
      </w:divBdr>
    </w:div>
    <w:div w:id="659968202">
      <w:marLeft w:val="640"/>
      <w:marRight w:val="0"/>
      <w:marTop w:val="0"/>
      <w:marBottom w:val="0"/>
      <w:divBdr>
        <w:top w:val="none" w:sz="0" w:space="0" w:color="auto"/>
        <w:left w:val="none" w:sz="0" w:space="0" w:color="auto"/>
        <w:bottom w:val="none" w:sz="0" w:space="0" w:color="auto"/>
        <w:right w:val="none" w:sz="0" w:space="0" w:color="auto"/>
      </w:divBdr>
    </w:div>
    <w:div w:id="661857541">
      <w:marLeft w:val="640"/>
      <w:marRight w:val="0"/>
      <w:marTop w:val="0"/>
      <w:marBottom w:val="0"/>
      <w:divBdr>
        <w:top w:val="none" w:sz="0" w:space="0" w:color="auto"/>
        <w:left w:val="none" w:sz="0" w:space="0" w:color="auto"/>
        <w:bottom w:val="none" w:sz="0" w:space="0" w:color="auto"/>
        <w:right w:val="none" w:sz="0" w:space="0" w:color="auto"/>
      </w:divBdr>
    </w:div>
    <w:div w:id="662316682">
      <w:marLeft w:val="640"/>
      <w:marRight w:val="0"/>
      <w:marTop w:val="0"/>
      <w:marBottom w:val="0"/>
      <w:divBdr>
        <w:top w:val="none" w:sz="0" w:space="0" w:color="auto"/>
        <w:left w:val="none" w:sz="0" w:space="0" w:color="auto"/>
        <w:bottom w:val="none" w:sz="0" w:space="0" w:color="auto"/>
        <w:right w:val="none" w:sz="0" w:space="0" w:color="auto"/>
      </w:divBdr>
    </w:div>
    <w:div w:id="663557194">
      <w:marLeft w:val="640"/>
      <w:marRight w:val="0"/>
      <w:marTop w:val="0"/>
      <w:marBottom w:val="0"/>
      <w:divBdr>
        <w:top w:val="none" w:sz="0" w:space="0" w:color="auto"/>
        <w:left w:val="none" w:sz="0" w:space="0" w:color="auto"/>
        <w:bottom w:val="none" w:sz="0" w:space="0" w:color="auto"/>
        <w:right w:val="none" w:sz="0" w:space="0" w:color="auto"/>
      </w:divBdr>
    </w:div>
    <w:div w:id="663823659">
      <w:marLeft w:val="640"/>
      <w:marRight w:val="0"/>
      <w:marTop w:val="0"/>
      <w:marBottom w:val="0"/>
      <w:divBdr>
        <w:top w:val="none" w:sz="0" w:space="0" w:color="auto"/>
        <w:left w:val="none" w:sz="0" w:space="0" w:color="auto"/>
        <w:bottom w:val="none" w:sz="0" w:space="0" w:color="auto"/>
        <w:right w:val="none" w:sz="0" w:space="0" w:color="auto"/>
      </w:divBdr>
    </w:div>
    <w:div w:id="663974604">
      <w:marLeft w:val="640"/>
      <w:marRight w:val="0"/>
      <w:marTop w:val="0"/>
      <w:marBottom w:val="0"/>
      <w:divBdr>
        <w:top w:val="none" w:sz="0" w:space="0" w:color="auto"/>
        <w:left w:val="none" w:sz="0" w:space="0" w:color="auto"/>
        <w:bottom w:val="none" w:sz="0" w:space="0" w:color="auto"/>
        <w:right w:val="none" w:sz="0" w:space="0" w:color="auto"/>
      </w:divBdr>
    </w:div>
    <w:div w:id="664213142">
      <w:marLeft w:val="640"/>
      <w:marRight w:val="0"/>
      <w:marTop w:val="0"/>
      <w:marBottom w:val="0"/>
      <w:divBdr>
        <w:top w:val="none" w:sz="0" w:space="0" w:color="auto"/>
        <w:left w:val="none" w:sz="0" w:space="0" w:color="auto"/>
        <w:bottom w:val="none" w:sz="0" w:space="0" w:color="auto"/>
        <w:right w:val="none" w:sz="0" w:space="0" w:color="auto"/>
      </w:divBdr>
    </w:div>
    <w:div w:id="664285163">
      <w:marLeft w:val="640"/>
      <w:marRight w:val="0"/>
      <w:marTop w:val="0"/>
      <w:marBottom w:val="0"/>
      <w:divBdr>
        <w:top w:val="none" w:sz="0" w:space="0" w:color="auto"/>
        <w:left w:val="none" w:sz="0" w:space="0" w:color="auto"/>
        <w:bottom w:val="none" w:sz="0" w:space="0" w:color="auto"/>
        <w:right w:val="none" w:sz="0" w:space="0" w:color="auto"/>
      </w:divBdr>
    </w:div>
    <w:div w:id="665590766">
      <w:marLeft w:val="640"/>
      <w:marRight w:val="0"/>
      <w:marTop w:val="0"/>
      <w:marBottom w:val="0"/>
      <w:divBdr>
        <w:top w:val="none" w:sz="0" w:space="0" w:color="auto"/>
        <w:left w:val="none" w:sz="0" w:space="0" w:color="auto"/>
        <w:bottom w:val="none" w:sz="0" w:space="0" w:color="auto"/>
        <w:right w:val="none" w:sz="0" w:space="0" w:color="auto"/>
      </w:divBdr>
    </w:div>
    <w:div w:id="666179041">
      <w:marLeft w:val="640"/>
      <w:marRight w:val="0"/>
      <w:marTop w:val="0"/>
      <w:marBottom w:val="0"/>
      <w:divBdr>
        <w:top w:val="none" w:sz="0" w:space="0" w:color="auto"/>
        <w:left w:val="none" w:sz="0" w:space="0" w:color="auto"/>
        <w:bottom w:val="none" w:sz="0" w:space="0" w:color="auto"/>
        <w:right w:val="none" w:sz="0" w:space="0" w:color="auto"/>
      </w:divBdr>
    </w:div>
    <w:div w:id="668139944">
      <w:marLeft w:val="640"/>
      <w:marRight w:val="0"/>
      <w:marTop w:val="0"/>
      <w:marBottom w:val="0"/>
      <w:divBdr>
        <w:top w:val="none" w:sz="0" w:space="0" w:color="auto"/>
        <w:left w:val="none" w:sz="0" w:space="0" w:color="auto"/>
        <w:bottom w:val="none" w:sz="0" w:space="0" w:color="auto"/>
        <w:right w:val="none" w:sz="0" w:space="0" w:color="auto"/>
      </w:divBdr>
    </w:div>
    <w:div w:id="669256635">
      <w:marLeft w:val="640"/>
      <w:marRight w:val="0"/>
      <w:marTop w:val="0"/>
      <w:marBottom w:val="0"/>
      <w:divBdr>
        <w:top w:val="none" w:sz="0" w:space="0" w:color="auto"/>
        <w:left w:val="none" w:sz="0" w:space="0" w:color="auto"/>
        <w:bottom w:val="none" w:sz="0" w:space="0" w:color="auto"/>
        <w:right w:val="none" w:sz="0" w:space="0" w:color="auto"/>
      </w:divBdr>
    </w:div>
    <w:div w:id="670328906">
      <w:marLeft w:val="640"/>
      <w:marRight w:val="0"/>
      <w:marTop w:val="0"/>
      <w:marBottom w:val="0"/>
      <w:divBdr>
        <w:top w:val="none" w:sz="0" w:space="0" w:color="auto"/>
        <w:left w:val="none" w:sz="0" w:space="0" w:color="auto"/>
        <w:bottom w:val="none" w:sz="0" w:space="0" w:color="auto"/>
        <w:right w:val="none" w:sz="0" w:space="0" w:color="auto"/>
      </w:divBdr>
    </w:div>
    <w:div w:id="670453383">
      <w:marLeft w:val="640"/>
      <w:marRight w:val="0"/>
      <w:marTop w:val="0"/>
      <w:marBottom w:val="0"/>
      <w:divBdr>
        <w:top w:val="none" w:sz="0" w:space="0" w:color="auto"/>
        <w:left w:val="none" w:sz="0" w:space="0" w:color="auto"/>
        <w:bottom w:val="none" w:sz="0" w:space="0" w:color="auto"/>
        <w:right w:val="none" w:sz="0" w:space="0" w:color="auto"/>
      </w:divBdr>
    </w:div>
    <w:div w:id="671954616">
      <w:marLeft w:val="640"/>
      <w:marRight w:val="0"/>
      <w:marTop w:val="0"/>
      <w:marBottom w:val="0"/>
      <w:divBdr>
        <w:top w:val="none" w:sz="0" w:space="0" w:color="auto"/>
        <w:left w:val="none" w:sz="0" w:space="0" w:color="auto"/>
        <w:bottom w:val="none" w:sz="0" w:space="0" w:color="auto"/>
        <w:right w:val="none" w:sz="0" w:space="0" w:color="auto"/>
      </w:divBdr>
    </w:div>
    <w:div w:id="672150285">
      <w:marLeft w:val="640"/>
      <w:marRight w:val="0"/>
      <w:marTop w:val="0"/>
      <w:marBottom w:val="0"/>
      <w:divBdr>
        <w:top w:val="none" w:sz="0" w:space="0" w:color="auto"/>
        <w:left w:val="none" w:sz="0" w:space="0" w:color="auto"/>
        <w:bottom w:val="none" w:sz="0" w:space="0" w:color="auto"/>
        <w:right w:val="none" w:sz="0" w:space="0" w:color="auto"/>
      </w:divBdr>
    </w:div>
    <w:div w:id="673608985">
      <w:marLeft w:val="640"/>
      <w:marRight w:val="0"/>
      <w:marTop w:val="0"/>
      <w:marBottom w:val="0"/>
      <w:divBdr>
        <w:top w:val="none" w:sz="0" w:space="0" w:color="auto"/>
        <w:left w:val="none" w:sz="0" w:space="0" w:color="auto"/>
        <w:bottom w:val="none" w:sz="0" w:space="0" w:color="auto"/>
        <w:right w:val="none" w:sz="0" w:space="0" w:color="auto"/>
      </w:divBdr>
    </w:div>
    <w:div w:id="675158176">
      <w:marLeft w:val="640"/>
      <w:marRight w:val="0"/>
      <w:marTop w:val="0"/>
      <w:marBottom w:val="0"/>
      <w:divBdr>
        <w:top w:val="none" w:sz="0" w:space="0" w:color="auto"/>
        <w:left w:val="none" w:sz="0" w:space="0" w:color="auto"/>
        <w:bottom w:val="none" w:sz="0" w:space="0" w:color="auto"/>
        <w:right w:val="none" w:sz="0" w:space="0" w:color="auto"/>
      </w:divBdr>
    </w:div>
    <w:div w:id="675309504">
      <w:marLeft w:val="640"/>
      <w:marRight w:val="0"/>
      <w:marTop w:val="0"/>
      <w:marBottom w:val="0"/>
      <w:divBdr>
        <w:top w:val="none" w:sz="0" w:space="0" w:color="auto"/>
        <w:left w:val="none" w:sz="0" w:space="0" w:color="auto"/>
        <w:bottom w:val="none" w:sz="0" w:space="0" w:color="auto"/>
        <w:right w:val="none" w:sz="0" w:space="0" w:color="auto"/>
      </w:divBdr>
    </w:div>
    <w:div w:id="675573416">
      <w:marLeft w:val="640"/>
      <w:marRight w:val="0"/>
      <w:marTop w:val="0"/>
      <w:marBottom w:val="0"/>
      <w:divBdr>
        <w:top w:val="none" w:sz="0" w:space="0" w:color="auto"/>
        <w:left w:val="none" w:sz="0" w:space="0" w:color="auto"/>
        <w:bottom w:val="none" w:sz="0" w:space="0" w:color="auto"/>
        <w:right w:val="none" w:sz="0" w:space="0" w:color="auto"/>
      </w:divBdr>
    </w:div>
    <w:div w:id="676154711">
      <w:marLeft w:val="640"/>
      <w:marRight w:val="0"/>
      <w:marTop w:val="0"/>
      <w:marBottom w:val="0"/>
      <w:divBdr>
        <w:top w:val="none" w:sz="0" w:space="0" w:color="auto"/>
        <w:left w:val="none" w:sz="0" w:space="0" w:color="auto"/>
        <w:bottom w:val="none" w:sz="0" w:space="0" w:color="auto"/>
        <w:right w:val="none" w:sz="0" w:space="0" w:color="auto"/>
      </w:divBdr>
    </w:div>
    <w:div w:id="677194670">
      <w:marLeft w:val="640"/>
      <w:marRight w:val="0"/>
      <w:marTop w:val="0"/>
      <w:marBottom w:val="0"/>
      <w:divBdr>
        <w:top w:val="none" w:sz="0" w:space="0" w:color="auto"/>
        <w:left w:val="none" w:sz="0" w:space="0" w:color="auto"/>
        <w:bottom w:val="none" w:sz="0" w:space="0" w:color="auto"/>
        <w:right w:val="none" w:sz="0" w:space="0" w:color="auto"/>
      </w:divBdr>
    </w:div>
    <w:div w:id="680006900">
      <w:marLeft w:val="640"/>
      <w:marRight w:val="0"/>
      <w:marTop w:val="0"/>
      <w:marBottom w:val="0"/>
      <w:divBdr>
        <w:top w:val="none" w:sz="0" w:space="0" w:color="auto"/>
        <w:left w:val="none" w:sz="0" w:space="0" w:color="auto"/>
        <w:bottom w:val="none" w:sz="0" w:space="0" w:color="auto"/>
        <w:right w:val="none" w:sz="0" w:space="0" w:color="auto"/>
      </w:divBdr>
    </w:div>
    <w:div w:id="680199763">
      <w:marLeft w:val="640"/>
      <w:marRight w:val="0"/>
      <w:marTop w:val="0"/>
      <w:marBottom w:val="0"/>
      <w:divBdr>
        <w:top w:val="none" w:sz="0" w:space="0" w:color="auto"/>
        <w:left w:val="none" w:sz="0" w:space="0" w:color="auto"/>
        <w:bottom w:val="none" w:sz="0" w:space="0" w:color="auto"/>
        <w:right w:val="none" w:sz="0" w:space="0" w:color="auto"/>
      </w:divBdr>
    </w:div>
    <w:div w:id="680476776">
      <w:marLeft w:val="640"/>
      <w:marRight w:val="0"/>
      <w:marTop w:val="0"/>
      <w:marBottom w:val="0"/>
      <w:divBdr>
        <w:top w:val="none" w:sz="0" w:space="0" w:color="auto"/>
        <w:left w:val="none" w:sz="0" w:space="0" w:color="auto"/>
        <w:bottom w:val="none" w:sz="0" w:space="0" w:color="auto"/>
        <w:right w:val="none" w:sz="0" w:space="0" w:color="auto"/>
      </w:divBdr>
    </w:div>
    <w:div w:id="684672242">
      <w:marLeft w:val="640"/>
      <w:marRight w:val="0"/>
      <w:marTop w:val="0"/>
      <w:marBottom w:val="0"/>
      <w:divBdr>
        <w:top w:val="none" w:sz="0" w:space="0" w:color="auto"/>
        <w:left w:val="none" w:sz="0" w:space="0" w:color="auto"/>
        <w:bottom w:val="none" w:sz="0" w:space="0" w:color="auto"/>
        <w:right w:val="none" w:sz="0" w:space="0" w:color="auto"/>
      </w:divBdr>
    </w:div>
    <w:div w:id="686323684">
      <w:marLeft w:val="640"/>
      <w:marRight w:val="0"/>
      <w:marTop w:val="0"/>
      <w:marBottom w:val="0"/>
      <w:divBdr>
        <w:top w:val="none" w:sz="0" w:space="0" w:color="auto"/>
        <w:left w:val="none" w:sz="0" w:space="0" w:color="auto"/>
        <w:bottom w:val="none" w:sz="0" w:space="0" w:color="auto"/>
        <w:right w:val="none" w:sz="0" w:space="0" w:color="auto"/>
      </w:divBdr>
    </w:div>
    <w:div w:id="687173955">
      <w:marLeft w:val="640"/>
      <w:marRight w:val="0"/>
      <w:marTop w:val="0"/>
      <w:marBottom w:val="0"/>
      <w:divBdr>
        <w:top w:val="none" w:sz="0" w:space="0" w:color="auto"/>
        <w:left w:val="none" w:sz="0" w:space="0" w:color="auto"/>
        <w:bottom w:val="none" w:sz="0" w:space="0" w:color="auto"/>
        <w:right w:val="none" w:sz="0" w:space="0" w:color="auto"/>
      </w:divBdr>
    </w:div>
    <w:div w:id="687560315">
      <w:marLeft w:val="640"/>
      <w:marRight w:val="0"/>
      <w:marTop w:val="0"/>
      <w:marBottom w:val="0"/>
      <w:divBdr>
        <w:top w:val="none" w:sz="0" w:space="0" w:color="auto"/>
        <w:left w:val="none" w:sz="0" w:space="0" w:color="auto"/>
        <w:bottom w:val="none" w:sz="0" w:space="0" w:color="auto"/>
        <w:right w:val="none" w:sz="0" w:space="0" w:color="auto"/>
      </w:divBdr>
    </w:div>
    <w:div w:id="688220545">
      <w:marLeft w:val="640"/>
      <w:marRight w:val="0"/>
      <w:marTop w:val="0"/>
      <w:marBottom w:val="0"/>
      <w:divBdr>
        <w:top w:val="none" w:sz="0" w:space="0" w:color="auto"/>
        <w:left w:val="none" w:sz="0" w:space="0" w:color="auto"/>
        <w:bottom w:val="none" w:sz="0" w:space="0" w:color="auto"/>
        <w:right w:val="none" w:sz="0" w:space="0" w:color="auto"/>
      </w:divBdr>
    </w:div>
    <w:div w:id="688945467">
      <w:marLeft w:val="640"/>
      <w:marRight w:val="0"/>
      <w:marTop w:val="0"/>
      <w:marBottom w:val="0"/>
      <w:divBdr>
        <w:top w:val="none" w:sz="0" w:space="0" w:color="auto"/>
        <w:left w:val="none" w:sz="0" w:space="0" w:color="auto"/>
        <w:bottom w:val="none" w:sz="0" w:space="0" w:color="auto"/>
        <w:right w:val="none" w:sz="0" w:space="0" w:color="auto"/>
      </w:divBdr>
    </w:div>
    <w:div w:id="689455914">
      <w:marLeft w:val="640"/>
      <w:marRight w:val="0"/>
      <w:marTop w:val="0"/>
      <w:marBottom w:val="0"/>
      <w:divBdr>
        <w:top w:val="none" w:sz="0" w:space="0" w:color="auto"/>
        <w:left w:val="none" w:sz="0" w:space="0" w:color="auto"/>
        <w:bottom w:val="none" w:sz="0" w:space="0" w:color="auto"/>
        <w:right w:val="none" w:sz="0" w:space="0" w:color="auto"/>
      </w:divBdr>
    </w:div>
    <w:div w:id="689719417">
      <w:marLeft w:val="640"/>
      <w:marRight w:val="0"/>
      <w:marTop w:val="0"/>
      <w:marBottom w:val="0"/>
      <w:divBdr>
        <w:top w:val="none" w:sz="0" w:space="0" w:color="auto"/>
        <w:left w:val="none" w:sz="0" w:space="0" w:color="auto"/>
        <w:bottom w:val="none" w:sz="0" w:space="0" w:color="auto"/>
        <w:right w:val="none" w:sz="0" w:space="0" w:color="auto"/>
      </w:divBdr>
    </w:div>
    <w:div w:id="689992171">
      <w:marLeft w:val="640"/>
      <w:marRight w:val="0"/>
      <w:marTop w:val="0"/>
      <w:marBottom w:val="0"/>
      <w:divBdr>
        <w:top w:val="none" w:sz="0" w:space="0" w:color="auto"/>
        <w:left w:val="none" w:sz="0" w:space="0" w:color="auto"/>
        <w:bottom w:val="none" w:sz="0" w:space="0" w:color="auto"/>
        <w:right w:val="none" w:sz="0" w:space="0" w:color="auto"/>
      </w:divBdr>
    </w:div>
    <w:div w:id="690760191">
      <w:marLeft w:val="640"/>
      <w:marRight w:val="0"/>
      <w:marTop w:val="0"/>
      <w:marBottom w:val="0"/>
      <w:divBdr>
        <w:top w:val="none" w:sz="0" w:space="0" w:color="auto"/>
        <w:left w:val="none" w:sz="0" w:space="0" w:color="auto"/>
        <w:bottom w:val="none" w:sz="0" w:space="0" w:color="auto"/>
        <w:right w:val="none" w:sz="0" w:space="0" w:color="auto"/>
      </w:divBdr>
    </w:div>
    <w:div w:id="691228919">
      <w:marLeft w:val="640"/>
      <w:marRight w:val="0"/>
      <w:marTop w:val="0"/>
      <w:marBottom w:val="0"/>
      <w:divBdr>
        <w:top w:val="none" w:sz="0" w:space="0" w:color="auto"/>
        <w:left w:val="none" w:sz="0" w:space="0" w:color="auto"/>
        <w:bottom w:val="none" w:sz="0" w:space="0" w:color="auto"/>
        <w:right w:val="none" w:sz="0" w:space="0" w:color="auto"/>
      </w:divBdr>
    </w:div>
    <w:div w:id="691996327">
      <w:marLeft w:val="640"/>
      <w:marRight w:val="0"/>
      <w:marTop w:val="0"/>
      <w:marBottom w:val="0"/>
      <w:divBdr>
        <w:top w:val="none" w:sz="0" w:space="0" w:color="auto"/>
        <w:left w:val="none" w:sz="0" w:space="0" w:color="auto"/>
        <w:bottom w:val="none" w:sz="0" w:space="0" w:color="auto"/>
        <w:right w:val="none" w:sz="0" w:space="0" w:color="auto"/>
      </w:divBdr>
    </w:div>
    <w:div w:id="695817106">
      <w:marLeft w:val="640"/>
      <w:marRight w:val="0"/>
      <w:marTop w:val="0"/>
      <w:marBottom w:val="0"/>
      <w:divBdr>
        <w:top w:val="none" w:sz="0" w:space="0" w:color="auto"/>
        <w:left w:val="none" w:sz="0" w:space="0" w:color="auto"/>
        <w:bottom w:val="none" w:sz="0" w:space="0" w:color="auto"/>
        <w:right w:val="none" w:sz="0" w:space="0" w:color="auto"/>
      </w:divBdr>
    </w:div>
    <w:div w:id="696471348">
      <w:marLeft w:val="640"/>
      <w:marRight w:val="0"/>
      <w:marTop w:val="0"/>
      <w:marBottom w:val="0"/>
      <w:divBdr>
        <w:top w:val="none" w:sz="0" w:space="0" w:color="auto"/>
        <w:left w:val="none" w:sz="0" w:space="0" w:color="auto"/>
        <w:bottom w:val="none" w:sz="0" w:space="0" w:color="auto"/>
        <w:right w:val="none" w:sz="0" w:space="0" w:color="auto"/>
      </w:divBdr>
    </w:div>
    <w:div w:id="697777451">
      <w:marLeft w:val="640"/>
      <w:marRight w:val="0"/>
      <w:marTop w:val="0"/>
      <w:marBottom w:val="0"/>
      <w:divBdr>
        <w:top w:val="none" w:sz="0" w:space="0" w:color="auto"/>
        <w:left w:val="none" w:sz="0" w:space="0" w:color="auto"/>
        <w:bottom w:val="none" w:sz="0" w:space="0" w:color="auto"/>
        <w:right w:val="none" w:sz="0" w:space="0" w:color="auto"/>
      </w:divBdr>
    </w:div>
    <w:div w:id="697893791">
      <w:marLeft w:val="640"/>
      <w:marRight w:val="0"/>
      <w:marTop w:val="0"/>
      <w:marBottom w:val="0"/>
      <w:divBdr>
        <w:top w:val="none" w:sz="0" w:space="0" w:color="auto"/>
        <w:left w:val="none" w:sz="0" w:space="0" w:color="auto"/>
        <w:bottom w:val="none" w:sz="0" w:space="0" w:color="auto"/>
        <w:right w:val="none" w:sz="0" w:space="0" w:color="auto"/>
      </w:divBdr>
    </w:div>
    <w:div w:id="698747524">
      <w:marLeft w:val="640"/>
      <w:marRight w:val="0"/>
      <w:marTop w:val="0"/>
      <w:marBottom w:val="0"/>
      <w:divBdr>
        <w:top w:val="none" w:sz="0" w:space="0" w:color="auto"/>
        <w:left w:val="none" w:sz="0" w:space="0" w:color="auto"/>
        <w:bottom w:val="none" w:sz="0" w:space="0" w:color="auto"/>
        <w:right w:val="none" w:sz="0" w:space="0" w:color="auto"/>
      </w:divBdr>
    </w:div>
    <w:div w:id="698747691">
      <w:marLeft w:val="640"/>
      <w:marRight w:val="0"/>
      <w:marTop w:val="0"/>
      <w:marBottom w:val="0"/>
      <w:divBdr>
        <w:top w:val="none" w:sz="0" w:space="0" w:color="auto"/>
        <w:left w:val="none" w:sz="0" w:space="0" w:color="auto"/>
        <w:bottom w:val="none" w:sz="0" w:space="0" w:color="auto"/>
        <w:right w:val="none" w:sz="0" w:space="0" w:color="auto"/>
      </w:divBdr>
    </w:div>
    <w:div w:id="699479156">
      <w:marLeft w:val="640"/>
      <w:marRight w:val="0"/>
      <w:marTop w:val="0"/>
      <w:marBottom w:val="0"/>
      <w:divBdr>
        <w:top w:val="none" w:sz="0" w:space="0" w:color="auto"/>
        <w:left w:val="none" w:sz="0" w:space="0" w:color="auto"/>
        <w:bottom w:val="none" w:sz="0" w:space="0" w:color="auto"/>
        <w:right w:val="none" w:sz="0" w:space="0" w:color="auto"/>
      </w:divBdr>
    </w:div>
    <w:div w:id="700058603">
      <w:marLeft w:val="640"/>
      <w:marRight w:val="0"/>
      <w:marTop w:val="0"/>
      <w:marBottom w:val="0"/>
      <w:divBdr>
        <w:top w:val="none" w:sz="0" w:space="0" w:color="auto"/>
        <w:left w:val="none" w:sz="0" w:space="0" w:color="auto"/>
        <w:bottom w:val="none" w:sz="0" w:space="0" w:color="auto"/>
        <w:right w:val="none" w:sz="0" w:space="0" w:color="auto"/>
      </w:divBdr>
    </w:div>
    <w:div w:id="700475992">
      <w:marLeft w:val="640"/>
      <w:marRight w:val="0"/>
      <w:marTop w:val="0"/>
      <w:marBottom w:val="0"/>
      <w:divBdr>
        <w:top w:val="none" w:sz="0" w:space="0" w:color="auto"/>
        <w:left w:val="none" w:sz="0" w:space="0" w:color="auto"/>
        <w:bottom w:val="none" w:sz="0" w:space="0" w:color="auto"/>
        <w:right w:val="none" w:sz="0" w:space="0" w:color="auto"/>
      </w:divBdr>
    </w:div>
    <w:div w:id="702747625">
      <w:marLeft w:val="640"/>
      <w:marRight w:val="0"/>
      <w:marTop w:val="0"/>
      <w:marBottom w:val="0"/>
      <w:divBdr>
        <w:top w:val="none" w:sz="0" w:space="0" w:color="auto"/>
        <w:left w:val="none" w:sz="0" w:space="0" w:color="auto"/>
        <w:bottom w:val="none" w:sz="0" w:space="0" w:color="auto"/>
        <w:right w:val="none" w:sz="0" w:space="0" w:color="auto"/>
      </w:divBdr>
    </w:div>
    <w:div w:id="703753926">
      <w:marLeft w:val="640"/>
      <w:marRight w:val="0"/>
      <w:marTop w:val="0"/>
      <w:marBottom w:val="0"/>
      <w:divBdr>
        <w:top w:val="none" w:sz="0" w:space="0" w:color="auto"/>
        <w:left w:val="none" w:sz="0" w:space="0" w:color="auto"/>
        <w:bottom w:val="none" w:sz="0" w:space="0" w:color="auto"/>
        <w:right w:val="none" w:sz="0" w:space="0" w:color="auto"/>
      </w:divBdr>
    </w:div>
    <w:div w:id="709886111">
      <w:marLeft w:val="640"/>
      <w:marRight w:val="0"/>
      <w:marTop w:val="0"/>
      <w:marBottom w:val="0"/>
      <w:divBdr>
        <w:top w:val="none" w:sz="0" w:space="0" w:color="auto"/>
        <w:left w:val="none" w:sz="0" w:space="0" w:color="auto"/>
        <w:bottom w:val="none" w:sz="0" w:space="0" w:color="auto"/>
        <w:right w:val="none" w:sz="0" w:space="0" w:color="auto"/>
      </w:divBdr>
    </w:div>
    <w:div w:id="710691412">
      <w:marLeft w:val="640"/>
      <w:marRight w:val="0"/>
      <w:marTop w:val="0"/>
      <w:marBottom w:val="0"/>
      <w:divBdr>
        <w:top w:val="none" w:sz="0" w:space="0" w:color="auto"/>
        <w:left w:val="none" w:sz="0" w:space="0" w:color="auto"/>
        <w:bottom w:val="none" w:sz="0" w:space="0" w:color="auto"/>
        <w:right w:val="none" w:sz="0" w:space="0" w:color="auto"/>
      </w:divBdr>
    </w:div>
    <w:div w:id="712269689">
      <w:marLeft w:val="640"/>
      <w:marRight w:val="0"/>
      <w:marTop w:val="0"/>
      <w:marBottom w:val="0"/>
      <w:divBdr>
        <w:top w:val="none" w:sz="0" w:space="0" w:color="auto"/>
        <w:left w:val="none" w:sz="0" w:space="0" w:color="auto"/>
        <w:bottom w:val="none" w:sz="0" w:space="0" w:color="auto"/>
        <w:right w:val="none" w:sz="0" w:space="0" w:color="auto"/>
      </w:divBdr>
    </w:div>
    <w:div w:id="712535903">
      <w:marLeft w:val="640"/>
      <w:marRight w:val="0"/>
      <w:marTop w:val="0"/>
      <w:marBottom w:val="0"/>
      <w:divBdr>
        <w:top w:val="none" w:sz="0" w:space="0" w:color="auto"/>
        <w:left w:val="none" w:sz="0" w:space="0" w:color="auto"/>
        <w:bottom w:val="none" w:sz="0" w:space="0" w:color="auto"/>
        <w:right w:val="none" w:sz="0" w:space="0" w:color="auto"/>
      </w:divBdr>
    </w:div>
    <w:div w:id="713584412">
      <w:marLeft w:val="640"/>
      <w:marRight w:val="0"/>
      <w:marTop w:val="0"/>
      <w:marBottom w:val="0"/>
      <w:divBdr>
        <w:top w:val="none" w:sz="0" w:space="0" w:color="auto"/>
        <w:left w:val="none" w:sz="0" w:space="0" w:color="auto"/>
        <w:bottom w:val="none" w:sz="0" w:space="0" w:color="auto"/>
        <w:right w:val="none" w:sz="0" w:space="0" w:color="auto"/>
      </w:divBdr>
    </w:div>
    <w:div w:id="714158833">
      <w:marLeft w:val="640"/>
      <w:marRight w:val="0"/>
      <w:marTop w:val="0"/>
      <w:marBottom w:val="0"/>
      <w:divBdr>
        <w:top w:val="none" w:sz="0" w:space="0" w:color="auto"/>
        <w:left w:val="none" w:sz="0" w:space="0" w:color="auto"/>
        <w:bottom w:val="none" w:sz="0" w:space="0" w:color="auto"/>
        <w:right w:val="none" w:sz="0" w:space="0" w:color="auto"/>
      </w:divBdr>
    </w:div>
    <w:div w:id="714307867">
      <w:marLeft w:val="640"/>
      <w:marRight w:val="0"/>
      <w:marTop w:val="0"/>
      <w:marBottom w:val="0"/>
      <w:divBdr>
        <w:top w:val="none" w:sz="0" w:space="0" w:color="auto"/>
        <w:left w:val="none" w:sz="0" w:space="0" w:color="auto"/>
        <w:bottom w:val="none" w:sz="0" w:space="0" w:color="auto"/>
        <w:right w:val="none" w:sz="0" w:space="0" w:color="auto"/>
      </w:divBdr>
    </w:div>
    <w:div w:id="716777164">
      <w:marLeft w:val="640"/>
      <w:marRight w:val="0"/>
      <w:marTop w:val="0"/>
      <w:marBottom w:val="0"/>
      <w:divBdr>
        <w:top w:val="none" w:sz="0" w:space="0" w:color="auto"/>
        <w:left w:val="none" w:sz="0" w:space="0" w:color="auto"/>
        <w:bottom w:val="none" w:sz="0" w:space="0" w:color="auto"/>
        <w:right w:val="none" w:sz="0" w:space="0" w:color="auto"/>
      </w:divBdr>
    </w:div>
    <w:div w:id="721292123">
      <w:marLeft w:val="640"/>
      <w:marRight w:val="0"/>
      <w:marTop w:val="0"/>
      <w:marBottom w:val="0"/>
      <w:divBdr>
        <w:top w:val="none" w:sz="0" w:space="0" w:color="auto"/>
        <w:left w:val="none" w:sz="0" w:space="0" w:color="auto"/>
        <w:bottom w:val="none" w:sz="0" w:space="0" w:color="auto"/>
        <w:right w:val="none" w:sz="0" w:space="0" w:color="auto"/>
      </w:divBdr>
    </w:div>
    <w:div w:id="724107338">
      <w:marLeft w:val="640"/>
      <w:marRight w:val="0"/>
      <w:marTop w:val="0"/>
      <w:marBottom w:val="0"/>
      <w:divBdr>
        <w:top w:val="none" w:sz="0" w:space="0" w:color="auto"/>
        <w:left w:val="none" w:sz="0" w:space="0" w:color="auto"/>
        <w:bottom w:val="none" w:sz="0" w:space="0" w:color="auto"/>
        <w:right w:val="none" w:sz="0" w:space="0" w:color="auto"/>
      </w:divBdr>
    </w:div>
    <w:div w:id="725026448">
      <w:marLeft w:val="640"/>
      <w:marRight w:val="0"/>
      <w:marTop w:val="0"/>
      <w:marBottom w:val="0"/>
      <w:divBdr>
        <w:top w:val="none" w:sz="0" w:space="0" w:color="auto"/>
        <w:left w:val="none" w:sz="0" w:space="0" w:color="auto"/>
        <w:bottom w:val="none" w:sz="0" w:space="0" w:color="auto"/>
        <w:right w:val="none" w:sz="0" w:space="0" w:color="auto"/>
      </w:divBdr>
    </w:div>
    <w:div w:id="726534923">
      <w:marLeft w:val="640"/>
      <w:marRight w:val="0"/>
      <w:marTop w:val="0"/>
      <w:marBottom w:val="0"/>
      <w:divBdr>
        <w:top w:val="none" w:sz="0" w:space="0" w:color="auto"/>
        <w:left w:val="none" w:sz="0" w:space="0" w:color="auto"/>
        <w:bottom w:val="none" w:sz="0" w:space="0" w:color="auto"/>
        <w:right w:val="none" w:sz="0" w:space="0" w:color="auto"/>
      </w:divBdr>
    </w:div>
    <w:div w:id="728188287">
      <w:marLeft w:val="640"/>
      <w:marRight w:val="0"/>
      <w:marTop w:val="0"/>
      <w:marBottom w:val="0"/>
      <w:divBdr>
        <w:top w:val="none" w:sz="0" w:space="0" w:color="auto"/>
        <w:left w:val="none" w:sz="0" w:space="0" w:color="auto"/>
        <w:bottom w:val="none" w:sz="0" w:space="0" w:color="auto"/>
        <w:right w:val="none" w:sz="0" w:space="0" w:color="auto"/>
      </w:divBdr>
    </w:div>
    <w:div w:id="729234989">
      <w:marLeft w:val="640"/>
      <w:marRight w:val="0"/>
      <w:marTop w:val="0"/>
      <w:marBottom w:val="0"/>
      <w:divBdr>
        <w:top w:val="none" w:sz="0" w:space="0" w:color="auto"/>
        <w:left w:val="none" w:sz="0" w:space="0" w:color="auto"/>
        <w:bottom w:val="none" w:sz="0" w:space="0" w:color="auto"/>
        <w:right w:val="none" w:sz="0" w:space="0" w:color="auto"/>
      </w:divBdr>
    </w:div>
    <w:div w:id="729809431">
      <w:marLeft w:val="640"/>
      <w:marRight w:val="0"/>
      <w:marTop w:val="0"/>
      <w:marBottom w:val="0"/>
      <w:divBdr>
        <w:top w:val="none" w:sz="0" w:space="0" w:color="auto"/>
        <w:left w:val="none" w:sz="0" w:space="0" w:color="auto"/>
        <w:bottom w:val="none" w:sz="0" w:space="0" w:color="auto"/>
        <w:right w:val="none" w:sz="0" w:space="0" w:color="auto"/>
      </w:divBdr>
    </w:div>
    <w:div w:id="731123844">
      <w:marLeft w:val="640"/>
      <w:marRight w:val="0"/>
      <w:marTop w:val="0"/>
      <w:marBottom w:val="0"/>
      <w:divBdr>
        <w:top w:val="none" w:sz="0" w:space="0" w:color="auto"/>
        <w:left w:val="none" w:sz="0" w:space="0" w:color="auto"/>
        <w:bottom w:val="none" w:sz="0" w:space="0" w:color="auto"/>
        <w:right w:val="none" w:sz="0" w:space="0" w:color="auto"/>
      </w:divBdr>
    </w:div>
    <w:div w:id="732775699">
      <w:marLeft w:val="640"/>
      <w:marRight w:val="0"/>
      <w:marTop w:val="0"/>
      <w:marBottom w:val="0"/>
      <w:divBdr>
        <w:top w:val="none" w:sz="0" w:space="0" w:color="auto"/>
        <w:left w:val="none" w:sz="0" w:space="0" w:color="auto"/>
        <w:bottom w:val="none" w:sz="0" w:space="0" w:color="auto"/>
        <w:right w:val="none" w:sz="0" w:space="0" w:color="auto"/>
      </w:divBdr>
    </w:div>
    <w:div w:id="733045175">
      <w:marLeft w:val="640"/>
      <w:marRight w:val="0"/>
      <w:marTop w:val="0"/>
      <w:marBottom w:val="0"/>
      <w:divBdr>
        <w:top w:val="none" w:sz="0" w:space="0" w:color="auto"/>
        <w:left w:val="none" w:sz="0" w:space="0" w:color="auto"/>
        <w:bottom w:val="none" w:sz="0" w:space="0" w:color="auto"/>
        <w:right w:val="none" w:sz="0" w:space="0" w:color="auto"/>
      </w:divBdr>
    </w:div>
    <w:div w:id="733553845">
      <w:marLeft w:val="640"/>
      <w:marRight w:val="0"/>
      <w:marTop w:val="0"/>
      <w:marBottom w:val="0"/>
      <w:divBdr>
        <w:top w:val="none" w:sz="0" w:space="0" w:color="auto"/>
        <w:left w:val="none" w:sz="0" w:space="0" w:color="auto"/>
        <w:bottom w:val="none" w:sz="0" w:space="0" w:color="auto"/>
        <w:right w:val="none" w:sz="0" w:space="0" w:color="auto"/>
      </w:divBdr>
    </w:div>
    <w:div w:id="733964705">
      <w:marLeft w:val="640"/>
      <w:marRight w:val="0"/>
      <w:marTop w:val="0"/>
      <w:marBottom w:val="0"/>
      <w:divBdr>
        <w:top w:val="none" w:sz="0" w:space="0" w:color="auto"/>
        <w:left w:val="none" w:sz="0" w:space="0" w:color="auto"/>
        <w:bottom w:val="none" w:sz="0" w:space="0" w:color="auto"/>
        <w:right w:val="none" w:sz="0" w:space="0" w:color="auto"/>
      </w:divBdr>
    </w:div>
    <w:div w:id="734737650">
      <w:marLeft w:val="640"/>
      <w:marRight w:val="0"/>
      <w:marTop w:val="0"/>
      <w:marBottom w:val="0"/>
      <w:divBdr>
        <w:top w:val="none" w:sz="0" w:space="0" w:color="auto"/>
        <w:left w:val="none" w:sz="0" w:space="0" w:color="auto"/>
        <w:bottom w:val="none" w:sz="0" w:space="0" w:color="auto"/>
        <w:right w:val="none" w:sz="0" w:space="0" w:color="auto"/>
      </w:divBdr>
    </w:div>
    <w:div w:id="736786419">
      <w:marLeft w:val="640"/>
      <w:marRight w:val="0"/>
      <w:marTop w:val="0"/>
      <w:marBottom w:val="0"/>
      <w:divBdr>
        <w:top w:val="none" w:sz="0" w:space="0" w:color="auto"/>
        <w:left w:val="none" w:sz="0" w:space="0" w:color="auto"/>
        <w:bottom w:val="none" w:sz="0" w:space="0" w:color="auto"/>
        <w:right w:val="none" w:sz="0" w:space="0" w:color="auto"/>
      </w:divBdr>
    </w:div>
    <w:div w:id="741100434">
      <w:marLeft w:val="640"/>
      <w:marRight w:val="0"/>
      <w:marTop w:val="0"/>
      <w:marBottom w:val="0"/>
      <w:divBdr>
        <w:top w:val="none" w:sz="0" w:space="0" w:color="auto"/>
        <w:left w:val="none" w:sz="0" w:space="0" w:color="auto"/>
        <w:bottom w:val="none" w:sz="0" w:space="0" w:color="auto"/>
        <w:right w:val="none" w:sz="0" w:space="0" w:color="auto"/>
      </w:divBdr>
    </w:div>
    <w:div w:id="742291629">
      <w:marLeft w:val="640"/>
      <w:marRight w:val="0"/>
      <w:marTop w:val="0"/>
      <w:marBottom w:val="0"/>
      <w:divBdr>
        <w:top w:val="none" w:sz="0" w:space="0" w:color="auto"/>
        <w:left w:val="none" w:sz="0" w:space="0" w:color="auto"/>
        <w:bottom w:val="none" w:sz="0" w:space="0" w:color="auto"/>
        <w:right w:val="none" w:sz="0" w:space="0" w:color="auto"/>
      </w:divBdr>
    </w:div>
    <w:div w:id="743188578">
      <w:marLeft w:val="640"/>
      <w:marRight w:val="0"/>
      <w:marTop w:val="0"/>
      <w:marBottom w:val="0"/>
      <w:divBdr>
        <w:top w:val="none" w:sz="0" w:space="0" w:color="auto"/>
        <w:left w:val="none" w:sz="0" w:space="0" w:color="auto"/>
        <w:bottom w:val="none" w:sz="0" w:space="0" w:color="auto"/>
        <w:right w:val="none" w:sz="0" w:space="0" w:color="auto"/>
      </w:divBdr>
    </w:div>
    <w:div w:id="745341570">
      <w:marLeft w:val="640"/>
      <w:marRight w:val="0"/>
      <w:marTop w:val="0"/>
      <w:marBottom w:val="0"/>
      <w:divBdr>
        <w:top w:val="none" w:sz="0" w:space="0" w:color="auto"/>
        <w:left w:val="none" w:sz="0" w:space="0" w:color="auto"/>
        <w:bottom w:val="none" w:sz="0" w:space="0" w:color="auto"/>
        <w:right w:val="none" w:sz="0" w:space="0" w:color="auto"/>
      </w:divBdr>
    </w:div>
    <w:div w:id="746684280">
      <w:marLeft w:val="640"/>
      <w:marRight w:val="0"/>
      <w:marTop w:val="0"/>
      <w:marBottom w:val="0"/>
      <w:divBdr>
        <w:top w:val="none" w:sz="0" w:space="0" w:color="auto"/>
        <w:left w:val="none" w:sz="0" w:space="0" w:color="auto"/>
        <w:bottom w:val="none" w:sz="0" w:space="0" w:color="auto"/>
        <w:right w:val="none" w:sz="0" w:space="0" w:color="auto"/>
      </w:divBdr>
    </w:div>
    <w:div w:id="746807320">
      <w:marLeft w:val="640"/>
      <w:marRight w:val="0"/>
      <w:marTop w:val="0"/>
      <w:marBottom w:val="0"/>
      <w:divBdr>
        <w:top w:val="none" w:sz="0" w:space="0" w:color="auto"/>
        <w:left w:val="none" w:sz="0" w:space="0" w:color="auto"/>
        <w:bottom w:val="none" w:sz="0" w:space="0" w:color="auto"/>
        <w:right w:val="none" w:sz="0" w:space="0" w:color="auto"/>
      </w:divBdr>
    </w:div>
    <w:div w:id="747724630">
      <w:marLeft w:val="640"/>
      <w:marRight w:val="0"/>
      <w:marTop w:val="0"/>
      <w:marBottom w:val="0"/>
      <w:divBdr>
        <w:top w:val="none" w:sz="0" w:space="0" w:color="auto"/>
        <w:left w:val="none" w:sz="0" w:space="0" w:color="auto"/>
        <w:bottom w:val="none" w:sz="0" w:space="0" w:color="auto"/>
        <w:right w:val="none" w:sz="0" w:space="0" w:color="auto"/>
      </w:divBdr>
    </w:div>
    <w:div w:id="750740148">
      <w:marLeft w:val="640"/>
      <w:marRight w:val="0"/>
      <w:marTop w:val="0"/>
      <w:marBottom w:val="0"/>
      <w:divBdr>
        <w:top w:val="none" w:sz="0" w:space="0" w:color="auto"/>
        <w:left w:val="none" w:sz="0" w:space="0" w:color="auto"/>
        <w:bottom w:val="none" w:sz="0" w:space="0" w:color="auto"/>
        <w:right w:val="none" w:sz="0" w:space="0" w:color="auto"/>
      </w:divBdr>
    </w:div>
    <w:div w:id="750927083">
      <w:marLeft w:val="640"/>
      <w:marRight w:val="0"/>
      <w:marTop w:val="0"/>
      <w:marBottom w:val="0"/>
      <w:divBdr>
        <w:top w:val="none" w:sz="0" w:space="0" w:color="auto"/>
        <w:left w:val="none" w:sz="0" w:space="0" w:color="auto"/>
        <w:bottom w:val="none" w:sz="0" w:space="0" w:color="auto"/>
        <w:right w:val="none" w:sz="0" w:space="0" w:color="auto"/>
      </w:divBdr>
    </w:div>
    <w:div w:id="751700357">
      <w:marLeft w:val="640"/>
      <w:marRight w:val="0"/>
      <w:marTop w:val="0"/>
      <w:marBottom w:val="0"/>
      <w:divBdr>
        <w:top w:val="none" w:sz="0" w:space="0" w:color="auto"/>
        <w:left w:val="none" w:sz="0" w:space="0" w:color="auto"/>
        <w:bottom w:val="none" w:sz="0" w:space="0" w:color="auto"/>
        <w:right w:val="none" w:sz="0" w:space="0" w:color="auto"/>
      </w:divBdr>
    </w:div>
    <w:div w:id="751901116">
      <w:marLeft w:val="640"/>
      <w:marRight w:val="0"/>
      <w:marTop w:val="0"/>
      <w:marBottom w:val="0"/>
      <w:divBdr>
        <w:top w:val="none" w:sz="0" w:space="0" w:color="auto"/>
        <w:left w:val="none" w:sz="0" w:space="0" w:color="auto"/>
        <w:bottom w:val="none" w:sz="0" w:space="0" w:color="auto"/>
        <w:right w:val="none" w:sz="0" w:space="0" w:color="auto"/>
      </w:divBdr>
    </w:div>
    <w:div w:id="757098692">
      <w:marLeft w:val="640"/>
      <w:marRight w:val="0"/>
      <w:marTop w:val="0"/>
      <w:marBottom w:val="0"/>
      <w:divBdr>
        <w:top w:val="none" w:sz="0" w:space="0" w:color="auto"/>
        <w:left w:val="none" w:sz="0" w:space="0" w:color="auto"/>
        <w:bottom w:val="none" w:sz="0" w:space="0" w:color="auto"/>
        <w:right w:val="none" w:sz="0" w:space="0" w:color="auto"/>
      </w:divBdr>
    </w:div>
    <w:div w:id="757287914">
      <w:marLeft w:val="640"/>
      <w:marRight w:val="0"/>
      <w:marTop w:val="0"/>
      <w:marBottom w:val="0"/>
      <w:divBdr>
        <w:top w:val="none" w:sz="0" w:space="0" w:color="auto"/>
        <w:left w:val="none" w:sz="0" w:space="0" w:color="auto"/>
        <w:bottom w:val="none" w:sz="0" w:space="0" w:color="auto"/>
        <w:right w:val="none" w:sz="0" w:space="0" w:color="auto"/>
      </w:divBdr>
    </w:div>
    <w:div w:id="760680269">
      <w:marLeft w:val="640"/>
      <w:marRight w:val="0"/>
      <w:marTop w:val="0"/>
      <w:marBottom w:val="0"/>
      <w:divBdr>
        <w:top w:val="none" w:sz="0" w:space="0" w:color="auto"/>
        <w:left w:val="none" w:sz="0" w:space="0" w:color="auto"/>
        <w:bottom w:val="none" w:sz="0" w:space="0" w:color="auto"/>
        <w:right w:val="none" w:sz="0" w:space="0" w:color="auto"/>
      </w:divBdr>
    </w:div>
    <w:div w:id="763577282">
      <w:marLeft w:val="640"/>
      <w:marRight w:val="0"/>
      <w:marTop w:val="0"/>
      <w:marBottom w:val="0"/>
      <w:divBdr>
        <w:top w:val="none" w:sz="0" w:space="0" w:color="auto"/>
        <w:left w:val="none" w:sz="0" w:space="0" w:color="auto"/>
        <w:bottom w:val="none" w:sz="0" w:space="0" w:color="auto"/>
        <w:right w:val="none" w:sz="0" w:space="0" w:color="auto"/>
      </w:divBdr>
    </w:div>
    <w:div w:id="764417607">
      <w:marLeft w:val="640"/>
      <w:marRight w:val="0"/>
      <w:marTop w:val="0"/>
      <w:marBottom w:val="0"/>
      <w:divBdr>
        <w:top w:val="none" w:sz="0" w:space="0" w:color="auto"/>
        <w:left w:val="none" w:sz="0" w:space="0" w:color="auto"/>
        <w:bottom w:val="none" w:sz="0" w:space="0" w:color="auto"/>
        <w:right w:val="none" w:sz="0" w:space="0" w:color="auto"/>
      </w:divBdr>
    </w:div>
    <w:div w:id="765224755">
      <w:marLeft w:val="640"/>
      <w:marRight w:val="0"/>
      <w:marTop w:val="0"/>
      <w:marBottom w:val="0"/>
      <w:divBdr>
        <w:top w:val="none" w:sz="0" w:space="0" w:color="auto"/>
        <w:left w:val="none" w:sz="0" w:space="0" w:color="auto"/>
        <w:bottom w:val="none" w:sz="0" w:space="0" w:color="auto"/>
        <w:right w:val="none" w:sz="0" w:space="0" w:color="auto"/>
      </w:divBdr>
    </w:div>
    <w:div w:id="766654111">
      <w:marLeft w:val="640"/>
      <w:marRight w:val="0"/>
      <w:marTop w:val="0"/>
      <w:marBottom w:val="0"/>
      <w:divBdr>
        <w:top w:val="none" w:sz="0" w:space="0" w:color="auto"/>
        <w:left w:val="none" w:sz="0" w:space="0" w:color="auto"/>
        <w:bottom w:val="none" w:sz="0" w:space="0" w:color="auto"/>
        <w:right w:val="none" w:sz="0" w:space="0" w:color="auto"/>
      </w:divBdr>
    </w:div>
    <w:div w:id="768818874">
      <w:marLeft w:val="640"/>
      <w:marRight w:val="0"/>
      <w:marTop w:val="0"/>
      <w:marBottom w:val="0"/>
      <w:divBdr>
        <w:top w:val="none" w:sz="0" w:space="0" w:color="auto"/>
        <w:left w:val="none" w:sz="0" w:space="0" w:color="auto"/>
        <w:bottom w:val="none" w:sz="0" w:space="0" w:color="auto"/>
        <w:right w:val="none" w:sz="0" w:space="0" w:color="auto"/>
      </w:divBdr>
    </w:div>
    <w:div w:id="770323803">
      <w:marLeft w:val="640"/>
      <w:marRight w:val="0"/>
      <w:marTop w:val="0"/>
      <w:marBottom w:val="0"/>
      <w:divBdr>
        <w:top w:val="none" w:sz="0" w:space="0" w:color="auto"/>
        <w:left w:val="none" w:sz="0" w:space="0" w:color="auto"/>
        <w:bottom w:val="none" w:sz="0" w:space="0" w:color="auto"/>
        <w:right w:val="none" w:sz="0" w:space="0" w:color="auto"/>
      </w:divBdr>
    </w:div>
    <w:div w:id="770396839">
      <w:marLeft w:val="640"/>
      <w:marRight w:val="0"/>
      <w:marTop w:val="0"/>
      <w:marBottom w:val="0"/>
      <w:divBdr>
        <w:top w:val="none" w:sz="0" w:space="0" w:color="auto"/>
        <w:left w:val="none" w:sz="0" w:space="0" w:color="auto"/>
        <w:bottom w:val="none" w:sz="0" w:space="0" w:color="auto"/>
        <w:right w:val="none" w:sz="0" w:space="0" w:color="auto"/>
      </w:divBdr>
    </w:div>
    <w:div w:id="771323501">
      <w:marLeft w:val="640"/>
      <w:marRight w:val="0"/>
      <w:marTop w:val="0"/>
      <w:marBottom w:val="0"/>
      <w:divBdr>
        <w:top w:val="none" w:sz="0" w:space="0" w:color="auto"/>
        <w:left w:val="none" w:sz="0" w:space="0" w:color="auto"/>
        <w:bottom w:val="none" w:sz="0" w:space="0" w:color="auto"/>
        <w:right w:val="none" w:sz="0" w:space="0" w:color="auto"/>
      </w:divBdr>
    </w:div>
    <w:div w:id="777406857">
      <w:marLeft w:val="640"/>
      <w:marRight w:val="0"/>
      <w:marTop w:val="0"/>
      <w:marBottom w:val="0"/>
      <w:divBdr>
        <w:top w:val="none" w:sz="0" w:space="0" w:color="auto"/>
        <w:left w:val="none" w:sz="0" w:space="0" w:color="auto"/>
        <w:bottom w:val="none" w:sz="0" w:space="0" w:color="auto"/>
        <w:right w:val="none" w:sz="0" w:space="0" w:color="auto"/>
      </w:divBdr>
    </w:div>
    <w:div w:id="777484093">
      <w:marLeft w:val="640"/>
      <w:marRight w:val="0"/>
      <w:marTop w:val="0"/>
      <w:marBottom w:val="0"/>
      <w:divBdr>
        <w:top w:val="none" w:sz="0" w:space="0" w:color="auto"/>
        <w:left w:val="none" w:sz="0" w:space="0" w:color="auto"/>
        <w:bottom w:val="none" w:sz="0" w:space="0" w:color="auto"/>
        <w:right w:val="none" w:sz="0" w:space="0" w:color="auto"/>
      </w:divBdr>
    </w:div>
    <w:div w:id="778182565">
      <w:marLeft w:val="640"/>
      <w:marRight w:val="0"/>
      <w:marTop w:val="0"/>
      <w:marBottom w:val="0"/>
      <w:divBdr>
        <w:top w:val="none" w:sz="0" w:space="0" w:color="auto"/>
        <w:left w:val="none" w:sz="0" w:space="0" w:color="auto"/>
        <w:bottom w:val="none" w:sz="0" w:space="0" w:color="auto"/>
        <w:right w:val="none" w:sz="0" w:space="0" w:color="auto"/>
      </w:divBdr>
    </w:div>
    <w:div w:id="780146594">
      <w:marLeft w:val="640"/>
      <w:marRight w:val="0"/>
      <w:marTop w:val="0"/>
      <w:marBottom w:val="0"/>
      <w:divBdr>
        <w:top w:val="none" w:sz="0" w:space="0" w:color="auto"/>
        <w:left w:val="none" w:sz="0" w:space="0" w:color="auto"/>
        <w:bottom w:val="none" w:sz="0" w:space="0" w:color="auto"/>
        <w:right w:val="none" w:sz="0" w:space="0" w:color="auto"/>
      </w:divBdr>
    </w:div>
    <w:div w:id="781611991">
      <w:marLeft w:val="640"/>
      <w:marRight w:val="0"/>
      <w:marTop w:val="0"/>
      <w:marBottom w:val="0"/>
      <w:divBdr>
        <w:top w:val="none" w:sz="0" w:space="0" w:color="auto"/>
        <w:left w:val="none" w:sz="0" w:space="0" w:color="auto"/>
        <w:bottom w:val="none" w:sz="0" w:space="0" w:color="auto"/>
        <w:right w:val="none" w:sz="0" w:space="0" w:color="auto"/>
      </w:divBdr>
    </w:div>
    <w:div w:id="784346211">
      <w:marLeft w:val="640"/>
      <w:marRight w:val="0"/>
      <w:marTop w:val="0"/>
      <w:marBottom w:val="0"/>
      <w:divBdr>
        <w:top w:val="none" w:sz="0" w:space="0" w:color="auto"/>
        <w:left w:val="none" w:sz="0" w:space="0" w:color="auto"/>
        <w:bottom w:val="none" w:sz="0" w:space="0" w:color="auto"/>
        <w:right w:val="none" w:sz="0" w:space="0" w:color="auto"/>
      </w:divBdr>
    </w:div>
    <w:div w:id="784731775">
      <w:marLeft w:val="640"/>
      <w:marRight w:val="0"/>
      <w:marTop w:val="0"/>
      <w:marBottom w:val="0"/>
      <w:divBdr>
        <w:top w:val="none" w:sz="0" w:space="0" w:color="auto"/>
        <w:left w:val="none" w:sz="0" w:space="0" w:color="auto"/>
        <w:bottom w:val="none" w:sz="0" w:space="0" w:color="auto"/>
        <w:right w:val="none" w:sz="0" w:space="0" w:color="auto"/>
      </w:divBdr>
    </w:div>
    <w:div w:id="789318069">
      <w:marLeft w:val="640"/>
      <w:marRight w:val="0"/>
      <w:marTop w:val="0"/>
      <w:marBottom w:val="0"/>
      <w:divBdr>
        <w:top w:val="none" w:sz="0" w:space="0" w:color="auto"/>
        <w:left w:val="none" w:sz="0" w:space="0" w:color="auto"/>
        <w:bottom w:val="none" w:sz="0" w:space="0" w:color="auto"/>
        <w:right w:val="none" w:sz="0" w:space="0" w:color="auto"/>
      </w:divBdr>
    </w:div>
    <w:div w:id="791362492">
      <w:marLeft w:val="640"/>
      <w:marRight w:val="0"/>
      <w:marTop w:val="0"/>
      <w:marBottom w:val="0"/>
      <w:divBdr>
        <w:top w:val="none" w:sz="0" w:space="0" w:color="auto"/>
        <w:left w:val="none" w:sz="0" w:space="0" w:color="auto"/>
        <w:bottom w:val="none" w:sz="0" w:space="0" w:color="auto"/>
        <w:right w:val="none" w:sz="0" w:space="0" w:color="auto"/>
      </w:divBdr>
    </w:div>
    <w:div w:id="792401321">
      <w:marLeft w:val="640"/>
      <w:marRight w:val="0"/>
      <w:marTop w:val="0"/>
      <w:marBottom w:val="0"/>
      <w:divBdr>
        <w:top w:val="none" w:sz="0" w:space="0" w:color="auto"/>
        <w:left w:val="none" w:sz="0" w:space="0" w:color="auto"/>
        <w:bottom w:val="none" w:sz="0" w:space="0" w:color="auto"/>
        <w:right w:val="none" w:sz="0" w:space="0" w:color="auto"/>
      </w:divBdr>
    </w:div>
    <w:div w:id="792795580">
      <w:marLeft w:val="640"/>
      <w:marRight w:val="0"/>
      <w:marTop w:val="0"/>
      <w:marBottom w:val="0"/>
      <w:divBdr>
        <w:top w:val="none" w:sz="0" w:space="0" w:color="auto"/>
        <w:left w:val="none" w:sz="0" w:space="0" w:color="auto"/>
        <w:bottom w:val="none" w:sz="0" w:space="0" w:color="auto"/>
        <w:right w:val="none" w:sz="0" w:space="0" w:color="auto"/>
      </w:divBdr>
    </w:div>
    <w:div w:id="794912874">
      <w:marLeft w:val="640"/>
      <w:marRight w:val="0"/>
      <w:marTop w:val="0"/>
      <w:marBottom w:val="0"/>
      <w:divBdr>
        <w:top w:val="none" w:sz="0" w:space="0" w:color="auto"/>
        <w:left w:val="none" w:sz="0" w:space="0" w:color="auto"/>
        <w:bottom w:val="none" w:sz="0" w:space="0" w:color="auto"/>
        <w:right w:val="none" w:sz="0" w:space="0" w:color="auto"/>
      </w:divBdr>
    </w:div>
    <w:div w:id="795639185">
      <w:marLeft w:val="640"/>
      <w:marRight w:val="0"/>
      <w:marTop w:val="0"/>
      <w:marBottom w:val="0"/>
      <w:divBdr>
        <w:top w:val="none" w:sz="0" w:space="0" w:color="auto"/>
        <w:left w:val="none" w:sz="0" w:space="0" w:color="auto"/>
        <w:bottom w:val="none" w:sz="0" w:space="0" w:color="auto"/>
        <w:right w:val="none" w:sz="0" w:space="0" w:color="auto"/>
      </w:divBdr>
    </w:div>
    <w:div w:id="797452558">
      <w:marLeft w:val="640"/>
      <w:marRight w:val="0"/>
      <w:marTop w:val="0"/>
      <w:marBottom w:val="0"/>
      <w:divBdr>
        <w:top w:val="none" w:sz="0" w:space="0" w:color="auto"/>
        <w:left w:val="none" w:sz="0" w:space="0" w:color="auto"/>
        <w:bottom w:val="none" w:sz="0" w:space="0" w:color="auto"/>
        <w:right w:val="none" w:sz="0" w:space="0" w:color="auto"/>
      </w:divBdr>
    </w:div>
    <w:div w:id="798034006">
      <w:marLeft w:val="640"/>
      <w:marRight w:val="0"/>
      <w:marTop w:val="0"/>
      <w:marBottom w:val="0"/>
      <w:divBdr>
        <w:top w:val="none" w:sz="0" w:space="0" w:color="auto"/>
        <w:left w:val="none" w:sz="0" w:space="0" w:color="auto"/>
        <w:bottom w:val="none" w:sz="0" w:space="0" w:color="auto"/>
        <w:right w:val="none" w:sz="0" w:space="0" w:color="auto"/>
      </w:divBdr>
    </w:div>
    <w:div w:id="798649009">
      <w:marLeft w:val="640"/>
      <w:marRight w:val="0"/>
      <w:marTop w:val="0"/>
      <w:marBottom w:val="0"/>
      <w:divBdr>
        <w:top w:val="none" w:sz="0" w:space="0" w:color="auto"/>
        <w:left w:val="none" w:sz="0" w:space="0" w:color="auto"/>
        <w:bottom w:val="none" w:sz="0" w:space="0" w:color="auto"/>
        <w:right w:val="none" w:sz="0" w:space="0" w:color="auto"/>
      </w:divBdr>
    </w:div>
    <w:div w:id="799306690">
      <w:marLeft w:val="640"/>
      <w:marRight w:val="0"/>
      <w:marTop w:val="0"/>
      <w:marBottom w:val="0"/>
      <w:divBdr>
        <w:top w:val="none" w:sz="0" w:space="0" w:color="auto"/>
        <w:left w:val="none" w:sz="0" w:space="0" w:color="auto"/>
        <w:bottom w:val="none" w:sz="0" w:space="0" w:color="auto"/>
        <w:right w:val="none" w:sz="0" w:space="0" w:color="auto"/>
      </w:divBdr>
    </w:div>
    <w:div w:id="799372902">
      <w:marLeft w:val="640"/>
      <w:marRight w:val="0"/>
      <w:marTop w:val="0"/>
      <w:marBottom w:val="0"/>
      <w:divBdr>
        <w:top w:val="none" w:sz="0" w:space="0" w:color="auto"/>
        <w:left w:val="none" w:sz="0" w:space="0" w:color="auto"/>
        <w:bottom w:val="none" w:sz="0" w:space="0" w:color="auto"/>
        <w:right w:val="none" w:sz="0" w:space="0" w:color="auto"/>
      </w:divBdr>
    </w:div>
    <w:div w:id="799685159">
      <w:marLeft w:val="640"/>
      <w:marRight w:val="0"/>
      <w:marTop w:val="0"/>
      <w:marBottom w:val="0"/>
      <w:divBdr>
        <w:top w:val="none" w:sz="0" w:space="0" w:color="auto"/>
        <w:left w:val="none" w:sz="0" w:space="0" w:color="auto"/>
        <w:bottom w:val="none" w:sz="0" w:space="0" w:color="auto"/>
        <w:right w:val="none" w:sz="0" w:space="0" w:color="auto"/>
      </w:divBdr>
    </w:div>
    <w:div w:id="801534917">
      <w:marLeft w:val="640"/>
      <w:marRight w:val="0"/>
      <w:marTop w:val="0"/>
      <w:marBottom w:val="0"/>
      <w:divBdr>
        <w:top w:val="none" w:sz="0" w:space="0" w:color="auto"/>
        <w:left w:val="none" w:sz="0" w:space="0" w:color="auto"/>
        <w:bottom w:val="none" w:sz="0" w:space="0" w:color="auto"/>
        <w:right w:val="none" w:sz="0" w:space="0" w:color="auto"/>
      </w:divBdr>
    </w:div>
    <w:div w:id="802231851">
      <w:marLeft w:val="640"/>
      <w:marRight w:val="0"/>
      <w:marTop w:val="0"/>
      <w:marBottom w:val="0"/>
      <w:divBdr>
        <w:top w:val="none" w:sz="0" w:space="0" w:color="auto"/>
        <w:left w:val="none" w:sz="0" w:space="0" w:color="auto"/>
        <w:bottom w:val="none" w:sz="0" w:space="0" w:color="auto"/>
        <w:right w:val="none" w:sz="0" w:space="0" w:color="auto"/>
      </w:divBdr>
    </w:div>
    <w:div w:id="803041571">
      <w:marLeft w:val="640"/>
      <w:marRight w:val="0"/>
      <w:marTop w:val="0"/>
      <w:marBottom w:val="0"/>
      <w:divBdr>
        <w:top w:val="none" w:sz="0" w:space="0" w:color="auto"/>
        <w:left w:val="none" w:sz="0" w:space="0" w:color="auto"/>
        <w:bottom w:val="none" w:sz="0" w:space="0" w:color="auto"/>
        <w:right w:val="none" w:sz="0" w:space="0" w:color="auto"/>
      </w:divBdr>
    </w:div>
    <w:div w:id="804741167">
      <w:marLeft w:val="640"/>
      <w:marRight w:val="0"/>
      <w:marTop w:val="0"/>
      <w:marBottom w:val="0"/>
      <w:divBdr>
        <w:top w:val="none" w:sz="0" w:space="0" w:color="auto"/>
        <w:left w:val="none" w:sz="0" w:space="0" w:color="auto"/>
        <w:bottom w:val="none" w:sz="0" w:space="0" w:color="auto"/>
        <w:right w:val="none" w:sz="0" w:space="0" w:color="auto"/>
      </w:divBdr>
    </w:div>
    <w:div w:id="805900123">
      <w:marLeft w:val="640"/>
      <w:marRight w:val="0"/>
      <w:marTop w:val="0"/>
      <w:marBottom w:val="0"/>
      <w:divBdr>
        <w:top w:val="none" w:sz="0" w:space="0" w:color="auto"/>
        <w:left w:val="none" w:sz="0" w:space="0" w:color="auto"/>
        <w:bottom w:val="none" w:sz="0" w:space="0" w:color="auto"/>
        <w:right w:val="none" w:sz="0" w:space="0" w:color="auto"/>
      </w:divBdr>
    </w:div>
    <w:div w:id="806123046">
      <w:marLeft w:val="640"/>
      <w:marRight w:val="0"/>
      <w:marTop w:val="0"/>
      <w:marBottom w:val="0"/>
      <w:divBdr>
        <w:top w:val="none" w:sz="0" w:space="0" w:color="auto"/>
        <w:left w:val="none" w:sz="0" w:space="0" w:color="auto"/>
        <w:bottom w:val="none" w:sz="0" w:space="0" w:color="auto"/>
        <w:right w:val="none" w:sz="0" w:space="0" w:color="auto"/>
      </w:divBdr>
    </w:div>
    <w:div w:id="806240409">
      <w:marLeft w:val="640"/>
      <w:marRight w:val="0"/>
      <w:marTop w:val="0"/>
      <w:marBottom w:val="0"/>
      <w:divBdr>
        <w:top w:val="none" w:sz="0" w:space="0" w:color="auto"/>
        <w:left w:val="none" w:sz="0" w:space="0" w:color="auto"/>
        <w:bottom w:val="none" w:sz="0" w:space="0" w:color="auto"/>
        <w:right w:val="none" w:sz="0" w:space="0" w:color="auto"/>
      </w:divBdr>
    </w:div>
    <w:div w:id="809788929">
      <w:marLeft w:val="640"/>
      <w:marRight w:val="0"/>
      <w:marTop w:val="0"/>
      <w:marBottom w:val="0"/>
      <w:divBdr>
        <w:top w:val="none" w:sz="0" w:space="0" w:color="auto"/>
        <w:left w:val="none" w:sz="0" w:space="0" w:color="auto"/>
        <w:bottom w:val="none" w:sz="0" w:space="0" w:color="auto"/>
        <w:right w:val="none" w:sz="0" w:space="0" w:color="auto"/>
      </w:divBdr>
    </w:div>
    <w:div w:id="822240100">
      <w:marLeft w:val="640"/>
      <w:marRight w:val="0"/>
      <w:marTop w:val="0"/>
      <w:marBottom w:val="0"/>
      <w:divBdr>
        <w:top w:val="none" w:sz="0" w:space="0" w:color="auto"/>
        <w:left w:val="none" w:sz="0" w:space="0" w:color="auto"/>
        <w:bottom w:val="none" w:sz="0" w:space="0" w:color="auto"/>
        <w:right w:val="none" w:sz="0" w:space="0" w:color="auto"/>
      </w:divBdr>
    </w:div>
    <w:div w:id="822352919">
      <w:marLeft w:val="640"/>
      <w:marRight w:val="0"/>
      <w:marTop w:val="0"/>
      <w:marBottom w:val="0"/>
      <w:divBdr>
        <w:top w:val="none" w:sz="0" w:space="0" w:color="auto"/>
        <w:left w:val="none" w:sz="0" w:space="0" w:color="auto"/>
        <w:bottom w:val="none" w:sz="0" w:space="0" w:color="auto"/>
        <w:right w:val="none" w:sz="0" w:space="0" w:color="auto"/>
      </w:divBdr>
    </w:div>
    <w:div w:id="822356645">
      <w:marLeft w:val="640"/>
      <w:marRight w:val="0"/>
      <w:marTop w:val="0"/>
      <w:marBottom w:val="0"/>
      <w:divBdr>
        <w:top w:val="none" w:sz="0" w:space="0" w:color="auto"/>
        <w:left w:val="none" w:sz="0" w:space="0" w:color="auto"/>
        <w:bottom w:val="none" w:sz="0" w:space="0" w:color="auto"/>
        <w:right w:val="none" w:sz="0" w:space="0" w:color="auto"/>
      </w:divBdr>
    </w:div>
    <w:div w:id="828640564">
      <w:marLeft w:val="640"/>
      <w:marRight w:val="0"/>
      <w:marTop w:val="0"/>
      <w:marBottom w:val="0"/>
      <w:divBdr>
        <w:top w:val="none" w:sz="0" w:space="0" w:color="auto"/>
        <w:left w:val="none" w:sz="0" w:space="0" w:color="auto"/>
        <w:bottom w:val="none" w:sz="0" w:space="0" w:color="auto"/>
        <w:right w:val="none" w:sz="0" w:space="0" w:color="auto"/>
      </w:divBdr>
    </w:div>
    <w:div w:id="832456750">
      <w:marLeft w:val="640"/>
      <w:marRight w:val="0"/>
      <w:marTop w:val="0"/>
      <w:marBottom w:val="0"/>
      <w:divBdr>
        <w:top w:val="none" w:sz="0" w:space="0" w:color="auto"/>
        <w:left w:val="none" w:sz="0" w:space="0" w:color="auto"/>
        <w:bottom w:val="none" w:sz="0" w:space="0" w:color="auto"/>
        <w:right w:val="none" w:sz="0" w:space="0" w:color="auto"/>
      </w:divBdr>
    </w:div>
    <w:div w:id="839319682">
      <w:marLeft w:val="640"/>
      <w:marRight w:val="0"/>
      <w:marTop w:val="0"/>
      <w:marBottom w:val="0"/>
      <w:divBdr>
        <w:top w:val="none" w:sz="0" w:space="0" w:color="auto"/>
        <w:left w:val="none" w:sz="0" w:space="0" w:color="auto"/>
        <w:bottom w:val="none" w:sz="0" w:space="0" w:color="auto"/>
        <w:right w:val="none" w:sz="0" w:space="0" w:color="auto"/>
      </w:divBdr>
    </w:div>
    <w:div w:id="840196793">
      <w:marLeft w:val="640"/>
      <w:marRight w:val="0"/>
      <w:marTop w:val="0"/>
      <w:marBottom w:val="0"/>
      <w:divBdr>
        <w:top w:val="none" w:sz="0" w:space="0" w:color="auto"/>
        <w:left w:val="none" w:sz="0" w:space="0" w:color="auto"/>
        <w:bottom w:val="none" w:sz="0" w:space="0" w:color="auto"/>
        <w:right w:val="none" w:sz="0" w:space="0" w:color="auto"/>
      </w:divBdr>
    </w:div>
    <w:div w:id="840585257">
      <w:marLeft w:val="640"/>
      <w:marRight w:val="0"/>
      <w:marTop w:val="0"/>
      <w:marBottom w:val="0"/>
      <w:divBdr>
        <w:top w:val="none" w:sz="0" w:space="0" w:color="auto"/>
        <w:left w:val="none" w:sz="0" w:space="0" w:color="auto"/>
        <w:bottom w:val="none" w:sz="0" w:space="0" w:color="auto"/>
        <w:right w:val="none" w:sz="0" w:space="0" w:color="auto"/>
      </w:divBdr>
    </w:div>
    <w:div w:id="840656900">
      <w:marLeft w:val="640"/>
      <w:marRight w:val="0"/>
      <w:marTop w:val="0"/>
      <w:marBottom w:val="0"/>
      <w:divBdr>
        <w:top w:val="none" w:sz="0" w:space="0" w:color="auto"/>
        <w:left w:val="none" w:sz="0" w:space="0" w:color="auto"/>
        <w:bottom w:val="none" w:sz="0" w:space="0" w:color="auto"/>
        <w:right w:val="none" w:sz="0" w:space="0" w:color="auto"/>
      </w:divBdr>
    </w:div>
    <w:div w:id="840706693">
      <w:marLeft w:val="640"/>
      <w:marRight w:val="0"/>
      <w:marTop w:val="0"/>
      <w:marBottom w:val="0"/>
      <w:divBdr>
        <w:top w:val="none" w:sz="0" w:space="0" w:color="auto"/>
        <w:left w:val="none" w:sz="0" w:space="0" w:color="auto"/>
        <w:bottom w:val="none" w:sz="0" w:space="0" w:color="auto"/>
        <w:right w:val="none" w:sz="0" w:space="0" w:color="auto"/>
      </w:divBdr>
    </w:div>
    <w:div w:id="841967774">
      <w:marLeft w:val="640"/>
      <w:marRight w:val="0"/>
      <w:marTop w:val="0"/>
      <w:marBottom w:val="0"/>
      <w:divBdr>
        <w:top w:val="none" w:sz="0" w:space="0" w:color="auto"/>
        <w:left w:val="none" w:sz="0" w:space="0" w:color="auto"/>
        <w:bottom w:val="none" w:sz="0" w:space="0" w:color="auto"/>
        <w:right w:val="none" w:sz="0" w:space="0" w:color="auto"/>
      </w:divBdr>
    </w:div>
    <w:div w:id="845746397">
      <w:marLeft w:val="640"/>
      <w:marRight w:val="0"/>
      <w:marTop w:val="0"/>
      <w:marBottom w:val="0"/>
      <w:divBdr>
        <w:top w:val="none" w:sz="0" w:space="0" w:color="auto"/>
        <w:left w:val="none" w:sz="0" w:space="0" w:color="auto"/>
        <w:bottom w:val="none" w:sz="0" w:space="0" w:color="auto"/>
        <w:right w:val="none" w:sz="0" w:space="0" w:color="auto"/>
      </w:divBdr>
    </w:div>
    <w:div w:id="846796559">
      <w:marLeft w:val="640"/>
      <w:marRight w:val="0"/>
      <w:marTop w:val="0"/>
      <w:marBottom w:val="0"/>
      <w:divBdr>
        <w:top w:val="none" w:sz="0" w:space="0" w:color="auto"/>
        <w:left w:val="none" w:sz="0" w:space="0" w:color="auto"/>
        <w:bottom w:val="none" w:sz="0" w:space="0" w:color="auto"/>
        <w:right w:val="none" w:sz="0" w:space="0" w:color="auto"/>
      </w:divBdr>
    </w:div>
    <w:div w:id="849871801">
      <w:marLeft w:val="640"/>
      <w:marRight w:val="0"/>
      <w:marTop w:val="0"/>
      <w:marBottom w:val="0"/>
      <w:divBdr>
        <w:top w:val="none" w:sz="0" w:space="0" w:color="auto"/>
        <w:left w:val="none" w:sz="0" w:space="0" w:color="auto"/>
        <w:bottom w:val="none" w:sz="0" w:space="0" w:color="auto"/>
        <w:right w:val="none" w:sz="0" w:space="0" w:color="auto"/>
      </w:divBdr>
    </w:div>
    <w:div w:id="850485981">
      <w:marLeft w:val="640"/>
      <w:marRight w:val="0"/>
      <w:marTop w:val="0"/>
      <w:marBottom w:val="0"/>
      <w:divBdr>
        <w:top w:val="none" w:sz="0" w:space="0" w:color="auto"/>
        <w:left w:val="none" w:sz="0" w:space="0" w:color="auto"/>
        <w:bottom w:val="none" w:sz="0" w:space="0" w:color="auto"/>
        <w:right w:val="none" w:sz="0" w:space="0" w:color="auto"/>
      </w:divBdr>
    </w:div>
    <w:div w:id="853881879">
      <w:marLeft w:val="640"/>
      <w:marRight w:val="0"/>
      <w:marTop w:val="0"/>
      <w:marBottom w:val="0"/>
      <w:divBdr>
        <w:top w:val="none" w:sz="0" w:space="0" w:color="auto"/>
        <w:left w:val="none" w:sz="0" w:space="0" w:color="auto"/>
        <w:bottom w:val="none" w:sz="0" w:space="0" w:color="auto"/>
        <w:right w:val="none" w:sz="0" w:space="0" w:color="auto"/>
      </w:divBdr>
    </w:div>
    <w:div w:id="855772849">
      <w:marLeft w:val="640"/>
      <w:marRight w:val="0"/>
      <w:marTop w:val="0"/>
      <w:marBottom w:val="0"/>
      <w:divBdr>
        <w:top w:val="none" w:sz="0" w:space="0" w:color="auto"/>
        <w:left w:val="none" w:sz="0" w:space="0" w:color="auto"/>
        <w:bottom w:val="none" w:sz="0" w:space="0" w:color="auto"/>
        <w:right w:val="none" w:sz="0" w:space="0" w:color="auto"/>
      </w:divBdr>
    </w:div>
    <w:div w:id="857624003">
      <w:marLeft w:val="640"/>
      <w:marRight w:val="0"/>
      <w:marTop w:val="0"/>
      <w:marBottom w:val="0"/>
      <w:divBdr>
        <w:top w:val="none" w:sz="0" w:space="0" w:color="auto"/>
        <w:left w:val="none" w:sz="0" w:space="0" w:color="auto"/>
        <w:bottom w:val="none" w:sz="0" w:space="0" w:color="auto"/>
        <w:right w:val="none" w:sz="0" w:space="0" w:color="auto"/>
      </w:divBdr>
    </w:div>
    <w:div w:id="861092146">
      <w:marLeft w:val="640"/>
      <w:marRight w:val="0"/>
      <w:marTop w:val="0"/>
      <w:marBottom w:val="0"/>
      <w:divBdr>
        <w:top w:val="none" w:sz="0" w:space="0" w:color="auto"/>
        <w:left w:val="none" w:sz="0" w:space="0" w:color="auto"/>
        <w:bottom w:val="none" w:sz="0" w:space="0" w:color="auto"/>
        <w:right w:val="none" w:sz="0" w:space="0" w:color="auto"/>
      </w:divBdr>
    </w:div>
    <w:div w:id="861670217">
      <w:marLeft w:val="640"/>
      <w:marRight w:val="0"/>
      <w:marTop w:val="0"/>
      <w:marBottom w:val="0"/>
      <w:divBdr>
        <w:top w:val="none" w:sz="0" w:space="0" w:color="auto"/>
        <w:left w:val="none" w:sz="0" w:space="0" w:color="auto"/>
        <w:bottom w:val="none" w:sz="0" w:space="0" w:color="auto"/>
        <w:right w:val="none" w:sz="0" w:space="0" w:color="auto"/>
      </w:divBdr>
    </w:div>
    <w:div w:id="864026879">
      <w:marLeft w:val="640"/>
      <w:marRight w:val="0"/>
      <w:marTop w:val="0"/>
      <w:marBottom w:val="0"/>
      <w:divBdr>
        <w:top w:val="none" w:sz="0" w:space="0" w:color="auto"/>
        <w:left w:val="none" w:sz="0" w:space="0" w:color="auto"/>
        <w:bottom w:val="none" w:sz="0" w:space="0" w:color="auto"/>
        <w:right w:val="none" w:sz="0" w:space="0" w:color="auto"/>
      </w:divBdr>
    </w:div>
    <w:div w:id="867107635">
      <w:marLeft w:val="640"/>
      <w:marRight w:val="0"/>
      <w:marTop w:val="0"/>
      <w:marBottom w:val="0"/>
      <w:divBdr>
        <w:top w:val="none" w:sz="0" w:space="0" w:color="auto"/>
        <w:left w:val="none" w:sz="0" w:space="0" w:color="auto"/>
        <w:bottom w:val="none" w:sz="0" w:space="0" w:color="auto"/>
        <w:right w:val="none" w:sz="0" w:space="0" w:color="auto"/>
      </w:divBdr>
    </w:div>
    <w:div w:id="870386106">
      <w:marLeft w:val="640"/>
      <w:marRight w:val="0"/>
      <w:marTop w:val="0"/>
      <w:marBottom w:val="0"/>
      <w:divBdr>
        <w:top w:val="none" w:sz="0" w:space="0" w:color="auto"/>
        <w:left w:val="none" w:sz="0" w:space="0" w:color="auto"/>
        <w:bottom w:val="none" w:sz="0" w:space="0" w:color="auto"/>
        <w:right w:val="none" w:sz="0" w:space="0" w:color="auto"/>
      </w:divBdr>
    </w:div>
    <w:div w:id="871066943">
      <w:marLeft w:val="640"/>
      <w:marRight w:val="0"/>
      <w:marTop w:val="0"/>
      <w:marBottom w:val="0"/>
      <w:divBdr>
        <w:top w:val="none" w:sz="0" w:space="0" w:color="auto"/>
        <w:left w:val="none" w:sz="0" w:space="0" w:color="auto"/>
        <w:bottom w:val="none" w:sz="0" w:space="0" w:color="auto"/>
        <w:right w:val="none" w:sz="0" w:space="0" w:color="auto"/>
      </w:divBdr>
    </w:div>
    <w:div w:id="872570530">
      <w:marLeft w:val="640"/>
      <w:marRight w:val="0"/>
      <w:marTop w:val="0"/>
      <w:marBottom w:val="0"/>
      <w:divBdr>
        <w:top w:val="none" w:sz="0" w:space="0" w:color="auto"/>
        <w:left w:val="none" w:sz="0" w:space="0" w:color="auto"/>
        <w:bottom w:val="none" w:sz="0" w:space="0" w:color="auto"/>
        <w:right w:val="none" w:sz="0" w:space="0" w:color="auto"/>
      </w:divBdr>
    </w:div>
    <w:div w:id="873034685">
      <w:marLeft w:val="640"/>
      <w:marRight w:val="0"/>
      <w:marTop w:val="0"/>
      <w:marBottom w:val="0"/>
      <w:divBdr>
        <w:top w:val="none" w:sz="0" w:space="0" w:color="auto"/>
        <w:left w:val="none" w:sz="0" w:space="0" w:color="auto"/>
        <w:bottom w:val="none" w:sz="0" w:space="0" w:color="auto"/>
        <w:right w:val="none" w:sz="0" w:space="0" w:color="auto"/>
      </w:divBdr>
    </w:div>
    <w:div w:id="873620594">
      <w:marLeft w:val="640"/>
      <w:marRight w:val="0"/>
      <w:marTop w:val="0"/>
      <w:marBottom w:val="0"/>
      <w:divBdr>
        <w:top w:val="none" w:sz="0" w:space="0" w:color="auto"/>
        <w:left w:val="none" w:sz="0" w:space="0" w:color="auto"/>
        <w:bottom w:val="none" w:sz="0" w:space="0" w:color="auto"/>
        <w:right w:val="none" w:sz="0" w:space="0" w:color="auto"/>
      </w:divBdr>
    </w:div>
    <w:div w:id="875579042">
      <w:marLeft w:val="640"/>
      <w:marRight w:val="0"/>
      <w:marTop w:val="0"/>
      <w:marBottom w:val="0"/>
      <w:divBdr>
        <w:top w:val="none" w:sz="0" w:space="0" w:color="auto"/>
        <w:left w:val="none" w:sz="0" w:space="0" w:color="auto"/>
        <w:bottom w:val="none" w:sz="0" w:space="0" w:color="auto"/>
        <w:right w:val="none" w:sz="0" w:space="0" w:color="auto"/>
      </w:divBdr>
    </w:div>
    <w:div w:id="875771404">
      <w:marLeft w:val="640"/>
      <w:marRight w:val="0"/>
      <w:marTop w:val="0"/>
      <w:marBottom w:val="0"/>
      <w:divBdr>
        <w:top w:val="none" w:sz="0" w:space="0" w:color="auto"/>
        <w:left w:val="none" w:sz="0" w:space="0" w:color="auto"/>
        <w:bottom w:val="none" w:sz="0" w:space="0" w:color="auto"/>
        <w:right w:val="none" w:sz="0" w:space="0" w:color="auto"/>
      </w:divBdr>
    </w:div>
    <w:div w:id="879975790">
      <w:marLeft w:val="640"/>
      <w:marRight w:val="0"/>
      <w:marTop w:val="0"/>
      <w:marBottom w:val="0"/>
      <w:divBdr>
        <w:top w:val="none" w:sz="0" w:space="0" w:color="auto"/>
        <w:left w:val="none" w:sz="0" w:space="0" w:color="auto"/>
        <w:bottom w:val="none" w:sz="0" w:space="0" w:color="auto"/>
        <w:right w:val="none" w:sz="0" w:space="0" w:color="auto"/>
      </w:divBdr>
    </w:div>
    <w:div w:id="880744788">
      <w:marLeft w:val="640"/>
      <w:marRight w:val="0"/>
      <w:marTop w:val="0"/>
      <w:marBottom w:val="0"/>
      <w:divBdr>
        <w:top w:val="none" w:sz="0" w:space="0" w:color="auto"/>
        <w:left w:val="none" w:sz="0" w:space="0" w:color="auto"/>
        <w:bottom w:val="none" w:sz="0" w:space="0" w:color="auto"/>
        <w:right w:val="none" w:sz="0" w:space="0" w:color="auto"/>
      </w:divBdr>
    </w:div>
    <w:div w:id="880822354">
      <w:marLeft w:val="640"/>
      <w:marRight w:val="0"/>
      <w:marTop w:val="0"/>
      <w:marBottom w:val="0"/>
      <w:divBdr>
        <w:top w:val="none" w:sz="0" w:space="0" w:color="auto"/>
        <w:left w:val="none" w:sz="0" w:space="0" w:color="auto"/>
        <w:bottom w:val="none" w:sz="0" w:space="0" w:color="auto"/>
        <w:right w:val="none" w:sz="0" w:space="0" w:color="auto"/>
      </w:divBdr>
    </w:div>
    <w:div w:id="885800401">
      <w:marLeft w:val="640"/>
      <w:marRight w:val="0"/>
      <w:marTop w:val="0"/>
      <w:marBottom w:val="0"/>
      <w:divBdr>
        <w:top w:val="none" w:sz="0" w:space="0" w:color="auto"/>
        <w:left w:val="none" w:sz="0" w:space="0" w:color="auto"/>
        <w:bottom w:val="none" w:sz="0" w:space="0" w:color="auto"/>
        <w:right w:val="none" w:sz="0" w:space="0" w:color="auto"/>
      </w:divBdr>
    </w:div>
    <w:div w:id="886332615">
      <w:marLeft w:val="640"/>
      <w:marRight w:val="0"/>
      <w:marTop w:val="0"/>
      <w:marBottom w:val="0"/>
      <w:divBdr>
        <w:top w:val="none" w:sz="0" w:space="0" w:color="auto"/>
        <w:left w:val="none" w:sz="0" w:space="0" w:color="auto"/>
        <w:bottom w:val="none" w:sz="0" w:space="0" w:color="auto"/>
        <w:right w:val="none" w:sz="0" w:space="0" w:color="auto"/>
      </w:divBdr>
    </w:div>
    <w:div w:id="889808275">
      <w:marLeft w:val="640"/>
      <w:marRight w:val="0"/>
      <w:marTop w:val="0"/>
      <w:marBottom w:val="0"/>
      <w:divBdr>
        <w:top w:val="none" w:sz="0" w:space="0" w:color="auto"/>
        <w:left w:val="none" w:sz="0" w:space="0" w:color="auto"/>
        <w:bottom w:val="none" w:sz="0" w:space="0" w:color="auto"/>
        <w:right w:val="none" w:sz="0" w:space="0" w:color="auto"/>
      </w:divBdr>
    </w:div>
    <w:div w:id="892810427">
      <w:marLeft w:val="640"/>
      <w:marRight w:val="0"/>
      <w:marTop w:val="0"/>
      <w:marBottom w:val="0"/>
      <w:divBdr>
        <w:top w:val="none" w:sz="0" w:space="0" w:color="auto"/>
        <w:left w:val="none" w:sz="0" w:space="0" w:color="auto"/>
        <w:bottom w:val="none" w:sz="0" w:space="0" w:color="auto"/>
        <w:right w:val="none" w:sz="0" w:space="0" w:color="auto"/>
      </w:divBdr>
    </w:div>
    <w:div w:id="893196236">
      <w:marLeft w:val="640"/>
      <w:marRight w:val="0"/>
      <w:marTop w:val="0"/>
      <w:marBottom w:val="0"/>
      <w:divBdr>
        <w:top w:val="none" w:sz="0" w:space="0" w:color="auto"/>
        <w:left w:val="none" w:sz="0" w:space="0" w:color="auto"/>
        <w:bottom w:val="none" w:sz="0" w:space="0" w:color="auto"/>
        <w:right w:val="none" w:sz="0" w:space="0" w:color="auto"/>
      </w:divBdr>
    </w:div>
    <w:div w:id="894924220">
      <w:marLeft w:val="640"/>
      <w:marRight w:val="0"/>
      <w:marTop w:val="0"/>
      <w:marBottom w:val="0"/>
      <w:divBdr>
        <w:top w:val="none" w:sz="0" w:space="0" w:color="auto"/>
        <w:left w:val="none" w:sz="0" w:space="0" w:color="auto"/>
        <w:bottom w:val="none" w:sz="0" w:space="0" w:color="auto"/>
        <w:right w:val="none" w:sz="0" w:space="0" w:color="auto"/>
      </w:divBdr>
    </w:div>
    <w:div w:id="896821823">
      <w:marLeft w:val="640"/>
      <w:marRight w:val="0"/>
      <w:marTop w:val="0"/>
      <w:marBottom w:val="0"/>
      <w:divBdr>
        <w:top w:val="none" w:sz="0" w:space="0" w:color="auto"/>
        <w:left w:val="none" w:sz="0" w:space="0" w:color="auto"/>
        <w:bottom w:val="none" w:sz="0" w:space="0" w:color="auto"/>
        <w:right w:val="none" w:sz="0" w:space="0" w:color="auto"/>
      </w:divBdr>
    </w:div>
    <w:div w:id="897545557">
      <w:marLeft w:val="640"/>
      <w:marRight w:val="0"/>
      <w:marTop w:val="0"/>
      <w:marBottom w:val="0"/>
      <w:divBdr>
        <w:top w:val="none" w:sz="0" w:space="0" w:color="auto"/>
        <w:left w:val="none" w:sz="0" w:space="0" w:color="auto"/>
        <w:bottom w:val="none" w:sz="0" w:space="0" w:color="auto"/>
        <w:right w:val="none" w:sz="0" w:space="0" w:color="auto"/>
      </w:divBdr>
    </w:div>
    <w:div w:id="897591371">
      <w:marLeft w:val="640"/>
      <w:marRight w:val="0"/>
      <w:marTop w:val="0"/>
      <w:marBottom w:val="0"/>
      <w:divBdr>
        <w:top w:val="none" w:sz="0" w:space="0" w:color="auto"/>
        <w:left w:val="none" w:sz="0" w:space="0" w:color="auto"/>
        <w:bottom w:val="none" w:sz="0" w:space="0" w:color="auto"/>
        <w:right w:val="none" w:sz="0" w:space="0" w:color="auto"/>
      </w:divBdr>
    </w:div>
    <w:div w:id="898131745">
      <w:marLeft w:val="640"/>
      <w:marRight w:val="0"/>
      <w:marTop w:val="0"/>
      <w:marBottom w:val="0"/>
      <w:divBdr>
        <w:top w:val="none" w:sz="0" w:space="0" w:color="auto"/>
        <w:left w:val="none" w:sz="0" w:space="0" w:color="auto"/>
        <w:bottom w:val="none" w:sz="0" w:space="0" w:color="auto"/>
        <w:right w:val="none" w:sz="0" w:space="0" w:color="auto"/>
      </w:divBdr>
    </w:div>
    <w:div w:id="898595096">
      <w:marLeft w:val="640"/>
      <w:marRight w:val="0"/>
      <w:marTop w:val="0"/>
      <w:marBottom w:val="0"/>
      <w:divBdr>
        <w:top w:val="none" w:sz="0" w:space="0" w:color="auto"/>
        <w:left w:val="none" w:sz="0" w:space="0" w:color="auto"/>
        <w:bottom w:val="none" w:sz="0" w:space="0" w:color="auto"/>
        <w:right w:val="none" w:sz="0" w:space="0" w:color="auto"/>
      </w:divBdr>
    </w:div>
    <w:div w:id="899172359">
      <w:marLeft w:val="640"/>
      <w:marRight w:val="0"/>
      <w:marTop w:val="0"/>
      <w:marBottom w:val="0"/>
      <w:divBdr>
        <w:top w:val="none" w:sz="0" w:space="0" w:color="auto"/>
        <w:left w:val="none" w:sz="0" w:space="0" w:color="auto"/>
        <w:bottom w:val="none" w:sz="0" w:space="0" w:color="auto"/>
        <w:right w:val="none" w:sz="0" w:space="0" w:color="auto"/>
      </w:divBdr>
    </w:div>
    <w:div w:id="900679078">
      <w:marLeft w:val="640"/>
      <w:marRight w:val="0"/>
      <w:marTop w:val="0"/>
      <w:marBottom w:val="0"/>
      <w:divBdr>
        <w:top w:val="none" w:sz="0" w:space="0" w:color="auto"/>
        <w:left w:val="none" w:sz="0" w:space="0" w:color="auto"/>
        <w:bottom w:val="none" w:sz="0" w:space="0" w:color="auto"/>
        <w:right w:val="none" w:sz="0" w:space="0" w:color="auto"/>
      </w:divBdr>
    </w:div>
    <w:div w:id="901020858">
      <w:marLeft w:val="640"/>
      <w:marRight w:val="0"/>
      <w:marTop w:val="0"/>
      <w:marBottom w:val="0"/>
      <w:divBdr>
        <w:top w:val="none" w:sz="0" w:space="0" w:color="auto"/>
        <w:left w:val="none" w:sz="0" w:space="0" w:color="auto"/>
        <w:bottom w:val="none" w:sz="0" w:space="0" w:color="auto"/>
        <w:right w:val="none" w:sz="0" w:space="0" w:color="auto"/>
      </w:divBdr>
    </w:div>
    <w:div w:id="904604068">
      <w:marLeft w:val="640"/>
      <w:marRight w:val="0"/>
      <w:marTop w:val="0"/>
      <w:marBottom w:val="0"/>
      <w:divBdr>
        <w:top w:val="none" w:sz="0" w:space="0" w:color="auto"/>
        <w:left w:val="none" w:sz="0" w:space="0" w:color="auto"/>
        <w:bottom w:val="none" w:sz="0" w:space="0" w:color="auto"/>
        <w:right w:val="none" w:sz="0" w:space="0" w:color="auto"/>
      </w:divBdr>
    </w:div>
    <w:div w:id="907350461">
      <w:marLeft w:val="640"/>
      <w:marRight w:val="0"/>
      <w:marTop w:val="0"/>
      <w:marBottom w:val="0"/>
      <w:divBdr>
        <w:top w:val="none" w:sz="0" w:space="0" w:color="auto"/>
        <w:left w:val="none" w:sz="0" w:space="0" w:color="auto"/>
        <w:bottom w:val="none" w:sz="0" w:space="0" w:color="auto"/>
        <w:right w:val="none" w:sz="0" w:space="0" w:color="auto"/>
      </w:divBdr>
    </w:div>
    <w:div w:id="907693324">
      <w:marLeft w:val="640"/>
      <w:marRight w:val="0"/>
      <w:marTop w:val="0"/>
      <w:marBottom w:val="0"/>
      <w:divBdr>
        <w:top w:val="none" w:sz="0" w:space="0" w:color="auto"/>
        <w:left w:val="none" w:sz="0" w:space="0" w:color="auto"/>
        <w:bottom w:val="none" w:sz="0" w:space="0" w:color="auto"/>
        <w:right w:val="none" w:sz="0" w:space="0" w:color="auto"/>
      </w:divBdr>
    </w:div>
    <w:div w:id="908269587">
      <w:marLeft w:val="640"/>
      <w:marRight w:val="0"/>
      <w:marTop w:val="0"/>
      <w:marBottom w:val="0"/>
      <w:divBdr>
        <w:top w:val="none" w:sz="0" w:space="0" w:color="auto"/>
        <w:left w:val="none" w:sz="0" w:space="0" w:color="auto"/>
        <w:bottom w:val="none" w:sz="0" w:space="0" w:color="auto"/>
        <w:right w:val="none" w:sz="0" w:space="0" w:color="auto"/>
      </w:divBdr>
    </w:div>
    <w:div w:id="908273224">
      <w:marLeft w:val="640"/>
      <w:marRight w:val="0"/>
      <w:marTop w:val="0"/>
      <w:marBottom w:val="0"/>
      <w:divBdr>
        <w:top w:val="none" w:sz="0" w:space="0" w:color="auto"/>
        <w:left w:val="none" w:sz="0" w:space="0" w:color="auto"/>
        <w:bottom w:val="none" w:sz="0" w:space="0" w:color="auto"/>
        <w:right w:val="none" w:sz="0" w:space="0" w:color="auto"/>
      </w:divBdr>
    </w:div>
    <w:div w:id="908347433">
      <w:marLeft w:val="640"/>
      <w:marRight w:val="0"/>
      <w:marTop w:val="0"/>
      <w:marBottom w:val="0"/>
      <w:divBdr>
        <w:top w:val="none" w:sz="0" w:space="0" w:color="auto"/>
        <w:left w:val="none" w:sz="0" w:space="0" w:color="auto"/>
        <w:bottom w:val="none" w:sz="0" w:space="0" w:color="auto"/>
        <w:right w:val="none" w:sz="0" w:space="0" w:color="auto"/>
      </w:divBdr>
    </w:div>
    <w:div w:id="912668302">
      <w:marLeft w:val="640"/>
      <w:marRight w:val="0"/>
      <w:marTop w:val="0"/>
      <w:marBottom w:val="0"/>
      <w:divBdr>
        <w:top w:val="none" w:sz="0" w:space="0" w:color="auto"/>
        <w:left w:val="none" w:sz="0" w:space="0" w:color="auto"/>
        <w:bottom w:val="none" w:sz="0" w:space="0" w:color="auto"/>
        <w:right w:val="none" w:sz="0" w:space="0" w:color="auto"/>
      </w:divBdr>
    </w:div>
    <w:div w:id="912929363">
      <w:marLeft w:val="640"/>
      <w:marRight w:val="0"/>
      <w:marTop w:val="0"/>
      <w:marBottom w:val="0"/>
      <w:divBdr>
        <w:top w:val="none" w:sz="0" w:space="0" w:color="auto"/>
        <w:left w:val="none" w:sz="0" w:space="0" w:color="auto"/>
        <w:bottom w:val="none" w:sz="0" w:space="0" w:color="auto"/>
        <w:right w:val="none" w:sz="0" w:space="0" w:color="auto"/>
      </w:divBdr>
    </w:div>
    <w:div w:id="913467874">
      <w:marLeft w:val="640"/>
      <w:marRight w:val="0"/>
      <w:marTop w:val="0"/>
      <w:marBottom w:val="0"/>
      <w:divBdr>
        <w:top w:val="none" w:sz="0" w:space="0" w:color="auto"/>
        <w:left w:val="none" w:sz="0" w:space="0" w:color="auto"/>
        <w:bottom w:val="none" w:sz="0" w:space="0" w:color="auto"/>
        <w:right w:val="none" w:sz="0" w:space="0" w:color="auto"/>
      </w:divBdr>
    </w:div>
    <w:div w:id="924609676">
      <w:marLeft w:val="640"/>
      <w:marRight w:val="0"/>
      <w:marTop w:val="0"/>
      <w:marBottom w:val="0"/>
      <w:divBdr>
        <w:top w:val="none" w:sz="0" w:space="0" w:color="auto"/>
        <w:left w:val="none" w:sz="0" w:space="0" w:color="auto"/>
        <w:bottom w:val="none" w:sz="0" w:space="0" w:color="auto"/>
        <w:right w:val="none" w:sz="0" w:space="0" w:color="auto"/>
      </w:divBdr>
    </w:div>
    <w:div w:id="925312121">
      <w:marLeft w:val="640"/>
      <w:marRight w:val="0"/>
      <w:marTop w:val="0"/>
      <w:marBottom w:val="0"/>
      <w:divBdr>
        <w:top w:val="none" w:sz="0" w:space="0" w:color="auto"/>
        <w:left w:val="none" w:sz="0" w:space="0" w:color="auto"/>
        <w:bottom w:val="none" w:sz="0" w:space="0" w:color="auto"/>
        <w:right w:val="none" w:sz="0" w:space="0" w:color="auto"/>
      </w:divBdr>
    </w:div>
    <w:div w:id="927815002">
      <w:marLeft w:val="640"/>
      <w:marRight w:val="0"/>
      <w:marTop w:val="0"/>
      <w:marBottom w:val="0"/>
      <w:divBdr>
        <w:top w:val="none" w:sz="0" w:space="0" w:color="auto"/>
        <w:left w:val="none" w:sz="0" w:space="0" w:color="auto"/>
        <w:bottom w:val="none" w:sz="0" w:space="0" w:color="auto"/>
        <w:right w:val="none" w:sz="0" w:space="0" w:color="auto"/>
      </w:divBdr>
    </w:div>
    <w:div w:id="928659207">
      <w:marLeft w:val="640"/>
      <w:marRight w:val="0"/>
      <w:marTop w:val="0"/>
      <w:marBottom w:val="0"/>
      <w:divBdr>
        <w:top w:val="none" w:sz="0" w:space="0" w:color="auto"/>
        <w:left w:val="none" w:sz="0" w:space="0" w:color="auto"/>
        <w:bottom w:val="none" w:sz="0" w:space="0" w:color="auto"/>
        <w:right w:val="none" w:sz="0" w:space="0" w:color="auto"/>
      </w:divBdr>
    </w:div>
    <w:div w:id="931278725">
      <w:marLeft w:val="640"/>
      <w:marRight w:val="0"/>
      <w:marTop w:val="0"/>
      <w:marBottom w:val="0"/>
      <w:divBdr>
        <w:top w:val="none" w:sz="0" w:space="0" w:color="auto"/>
        <w:left w:val="none" w:sz="0" w:space="0" w:color="auto"/>
        <w:bottom w:val="none" w:sz="0" w:space="0" w:color="auto"/>
        <w:right w:val="none" w:sz="0" w:space="0" w:color="auto"/>
      </w:divBdr>
    </w:div>
    <w:div w:id="931399514">
      <w:marLeft w:val="640"/>
      <w:marRight w:val="0"/>
      <w:marTop w:val="0"/>
      <w:marBottom w:val="0"/>
      <w:divBdr>
        <w:top w:val="none" w:sz="0" w:space="0" w:color="auto"/>
        <w:left w:val="none" w:sz="0" w:space="0" w:color="auto"/>
        <w:bottom w:val="none" w:sz="0" w:space="0" w:color="auto"/>
        <w:right w:val="none" w:sz="0" w:space="0" w:color="auto"/>
      </w:divBdr>
    </w:div>
    <w:div w:id="931746265">
      <w:marLeft w:val="640"/>
      <w:marRight w:val="0"/>
      <w:marTop w:val="0"/>
      <w:marBottom w:val="0"/>
      <w:divBdr>
        <w:top w:val="none" w:sz="0" w:space="0" w:color="auto"/>
        <w:left w:val="none" w:sz="0" w:space="0" w:color="auto"/>
        <w:bottom w:val="none" w:sz="0" w:space="0" w:color="auto"/>
        <w:right w:val="none" w:sz="0" w:space="0" w:color="auto"/>
      </w:divBdr>
    </w:div>
    <w:div w:id="931939054">
      <w:marLeft w:val="640"/>
      <w:marRight w:val="0"/>
      <w:marTop w:val="0"/>
      <w:marBottom w:val="0"/>
      <w:divBdr>
        <w:top w:val="none" w:sz="0" w:space="0" w:color="auto"/>
        <w:left w:val="none" w:sz="0" w:space="0" w:color="auto"/>
        <w:bottom w:val="none" w:sz="0" w:space="0" w:color="auto"/>
        <w:right w:val="none" w:sz="0" w:space="0" w:color="auto"/>
      </w:divBdr>
    </w:div>
    <w:div w:id="932281667">
      <w:marLeft w:val="640"/>
      <w:marRight w:val="0"/>
      <w:marTop w:val="0"/>
      <w:marBottom w:val="0"/>
      <w:divBdr>
        <w:top w:val="none" w:sz="0" w:space="0" w:color="auto"/>
        <w:left w:val="none" w:sz="0" w:space="0" w:color="auto"/>
        <w:bottom w:val="none" w:sz="0" w:space="0" w:color="auto"/>
        <w:right w:val="none" w:sz="0" w:space="0" w:color="auto"/>
      </w:divBdr>
    </w:div>
    <w:div w:id="933511056">
      <w:marLeft w:val="640"/>
      <w:marRight w:val="0"/>
      <w:marTop w:val="0"/>
      <w:marBottom w:val="0"/>
      <w:divBdr>
        <w:top w:val="none" w:sz="0" w:space="0" w:color="auto"/>
        <w:left w:val="none" w:sz="0" w:space="0" w:color="auto"/>
        <w:bottom w:val="none" w:sz="0" w:space="0" w:color="auto"/>
        <w:right w:val="none" w:sz="0" w:space="0" w:color="auto"/>
      </w:divBdr>
    </w:div>
    <w:div w:id="933981440">
      <w:marLeft w:val="640"/>
      <w:marRight w:val="0"/>
      <w:marTop w:val="0"/>
      <w:marBottom w:val="0"/>
      <w:divBdr>
        <w:top w:val="none" w:sz="0" w:space="0" w:color="auto"/>
        <w:left w:val="none" w:sz="0" w:space="0" w:color="auto"/>
        <w:bottom w:val="none" w:sz="0" w:space="0" w:color="auto"/>
        <w:right w:val="none" w:sz="0" w:space="0" w:color="auto"/>
      </w:divBdr>
    </w:div>
    <w:div w:id="934090001">
      <w:marLeft w:val="640"/>
      <w:marRight w:val="0"/>
      <w:marTop w:val="0"/>
      <w:marBottom w:val="0"/>
      <w:divBdr>
        <w:top w:val="none" w:sz="0" w:space="0" w:color="auto"/>
        <w:left w:val="none" w:sz="0" w:space="0" w:color="auto"/>
        <w:bottom w:val="none" w:sz="0" w:space="0" w:color="auto"/>
        <w:right w:val="none" w:sz="0" w:space="0" w:color="auto"/>
      </w:divBdr>
    </w:div>
    <w:div w:id="934241446">
      <w:marLeft w:val="640"/>
      <w:marRight w:val="0"/>
      <w:marTop w:val="0"/>
      <w:marBottom w:val="0"/>
      <w:divBdr>
        <w:top w:val="none" w:sz="0" w:space="0" w:color="auto"/>
        <w:left w:val="none" w:sz="0" w:space="0" w:color="auto"/>
        <w:bottom w:val="none" w:sz="0" w:space="0" w:color="auto"/>
        <w:right w:val="none" w:sz="0" w:space="0" w:color="auto"/>
      </w:divBdr>
    </w:div>
    <w:div w:id="935795402">
      <w:marLeft w:val="640"/>
      <w:marRight w:val="0"/>
      <w:marTop w:val="0"/>
      <w:marBottom w:val="0"/>
      <w:divBdr>
        <w:top w:val="none" w:sz="0" w:space="0" w:color="auto"/>
        <w:left w:val="none" w:sz="0" w:space="0" w:color="auto"/>
        <w:bottom w:val="none" w:sz="0" w:space="0" w:color="auto"/>
        <w:right w:val="none" w:sz="0" w:space="0" w:color="auto"/>
      </w:divBdr>
    </w:div>
    <w:div w:id="937061863">
      <w:marLeft w:val="640"/>
      <w:marRight w:val="0"/>
      <w:marTop w:val="0"/>
      <w:marBottom w:val="0"/>
      <w:divBdr>
        <w:top w:val="none" w:sz="0" w:space="0" w:color="auto"/>
        <w:left w:val="none" w:sz="0" w:space="0" w:color="auto"/>
        <w:bottom w:val="none" w:sz="0" w:space="0" w:color="auto"/>
        <w:right w:val="none" w:sz="0" w:space="0" w:color="auto"/>
      </w:divBdr>
    </w:div>
    <w:div w:id="941182713">
      <w:marLeft w:val="640"/>
      <w:marRight w:val="0"/>
      <w:marTop w:val="0"/>
      <w:marBottom w:val="0"/>
      <w:divBdr>
        <w:top w:val="none" w:sz="0" w:space="0" w:color="auto"/>
        <w:left w:val="none" w:sz="0" w:space="0" w:color="auto"/>
        <w:bottom w:val="none" w:sz="0" w:space="0" w:color="auto"/>
        <w:right w:val="none" w:sz="0" w:space="0" w:color="auto"/>
      </w:divBdr>
    </w:div>
    <w:div w:id="943194354">
      <w:marLeft w:val="640"/>
      <w:marRight w:val="0"/>
      <w:marTop w:val="0"/>
      <w:marBottom w:val="0"/>
      <w:divBdr>
        <w:top w:val="none" w:sz="0" w:space="0" w:color="auto"/>
        <w:left w:val="none" w:sz="0" w:space="0" w:color="auto"/>
        <w:bottom w:val="none" w:sz="0" w:space="0" w:color="auto"/>
        <w:right w:val="none" w:sz="0" w:space="0" w:color="auto"/>
      </w:divBdr>
    </w:div>
    <w:div w:id="945582438">
      <w:marLeft w:val="640"/>
      <w:marRight w:val="0"/>
      <w:marTop w:val="0"/>
      <w:marBottom w:val="0"/>
      <w:divBdr>
        <w:top w:val="none" w:sz="0" w:space="0" w:color="auto"/>
        <w:left w:val="none" w:sz="0" w:space="0" w:color="auto"/>
        <w:bottom w:val="none" w:sz="0" w:space="0" w:color="auto"/>
        <w:right w:val="none" w:sz="0" w:space="0" w:color="auto"/>
      </w:divBdr>
    </w:div>
    <w:div w:id="946540525">
      <w:marLeft w:val="640"/>
      <w:marRight w:val="0"/>
      <w:marTop w:val="0"/>
      <w:marBottom w:val="0"/>
      <w:divBdr>
        <w:top w:val="none" w:sz="0" w:space="0" w:color="auto"/>
        <w:left w:val="none" w:sz="0" w:space="0" w:color="auto"/>
        <w:bottom w:val="none" w:sz="0" w:space="0" w:color="auto"/>
        <w:right w:val="none" w:sz="0" w:space="0" w:color="auto"/>
      </w:divBdr>
    </w:div>
    <w:div w:id="947784589">
      <w:marLeft w:val="640"/>
      <w:marRight w:val="0"/>
      <w:marTop w:val="0"/>
      <w:marBottom w:val="0"/>
      <w:divBdr>
        <w:top w:val="none" w:sz="0" w:space="0" w:color="auto"/>
        <w:left w:val="none" w:sz="0" w:space="0" w:color="auto"/>
        <w:bottom w:val="none" w:sz="0" w:space="0" w:color="auto"/>
        <w:right w:val="none" w:sz="0" w:space="0" w:color="auto"/>
      </w:divBdr>
    </w:div>
    <w:div w:id="948704028">
      <w:marLeft w:val="640"/>
      <w:marRight w:val="0"/>
      <w:marTop w:val="0"/>
      <w:marBottom w:val="0"/>
      <w:divBdr>
        <w:top w:val="none" w:sz="0" w:space="0" w:color="auto"/>
        <w:left w:val="none" w:sz="0" w:space="0" w:color="auto"/>
        <w:bottom w:val="none" w:sz="0" w:space="0" w:color="auto"/>
        <w:right w:val="none" w:sz="0" w:space="0" w:color="auto"/>
      </w:divBdr>
    </w:div>
    <w:div w:id="949748715">
      <w:marLeft w:val="640"/>
      <w:marRight w:val="0"/>
      <w:marTop w:val="0"/>
      <w:marBottom w:val="0"/>
      <w:divBdr>
        <w:top w:val="none" w:sz="0" w:space="0" w:color="auto"/>
        <w:left w:val="none" w:sz="0" w:space="0" w:color="auto"/>
        <w:bottom w:val="none" w:sz="0" w:space="0" w:color="auto"/>
        <w:right w:val="none" w:sz="0" w:space="0" w:color="auto"/>
      </w:divBdr>
    </w:div>
    <w:div w:id="954602975">
      <w:marLeft w:val="640"/>
      <w:marRight w:val="0"/>
      <w:marTop w:val="0"/>
      <w:marBottom w:val="0"/>
      <w:divBdr>
        <w:top w:val="none" w:sz="0" w:space="0" w:color="auto"/>
        <w:left w:val="none" w:sz="0" w:space="0" w:color="auto"/>
        <w:bottom w:val="none" w:sz="0" w:space="0" w:color="auto"/>
        <w:right w:val="none" w:sz="0" w:space="0" w:color="auto"/>
      </w:divBdr>
    </w:div>
    <w:div w:id="955140386">
      <w:marLeft w:val="640"/>
      <w:marRight w:val="0"/>
      <w:marTop w:val="0"/>
      <w:marBottom w:val="0"/>
      <w:divBdr>
        <w:top w:val="none" w:sz="0" w:space="0" w:color="auto"/>
        <w:left w:val="none" w:sz="0" w:space="0" w:color="auto"/>
        <w:bottom w:val="none" w:sz="0" w:space="0" w:color="auto"/>
        <w:right w:val="none" w:sz="0" w:space="0" w:color="auto"/>
      </w:divBdr>
    </w:div>
    <w:div w:id="957687855">
      <w:marLeft w:val="640"/>
      <w:marRight w:val="0"/>
      <w:marTop w:val="0"/>
      <w:marBottom w:val="0"/>
      <w:divBdr>
        <w:top w:val="none" w:sz="0" w:space="0" w:color="auto"/>
        <w:left w:val="none" w:sz="0" w:space="0" w:color="auto"/>
        <w:bottom w:val="none" w:sz="0" w:space="0" w:color="auto"/>
        <w:right w:val="none" w:sz="0" w:space="0" w:color="auto"/>
      </w:divBdr>
    </w:div>
    <w:div w:id="961498425">
      <w:marLeft w:val="640"/>
      <w:marRight w:val="0"/>
      <w:marTop w:val="0"/>
      <w:marBottom w:val="0"/>
      <w:divBdr>
        <w:top w:val="none" w:sz="0" w:space="0" w:color="auto"/>
        <w:left w:val="none" w:sz="0" w:space="0" w:color="auto"/>
        <w:bottom w:val="none" w:sz="0" w:space="0" w:color="auto"/>
        <w:right w:val="none" w:sz="0" w:space="0" w:color="auto"/>
      </w:divBdr>
    </w:div>
    <w:div w:id="963852935">
      <w:marLeft w:val="640"/>
      <w:marRight w:val="0"/>
      <w:marTop w:val="0"/>
      <w:marBottom w:val="0"/>
      <w:divBdr>
        <w:top w:val="none" w:sz="0" w:space="0" w:color="auto"/>
        <w:left w:val="none" w:sz="0" w:space="0" w:color="auto"/>
        <w:bottom w:val="none" w:sz="0" w:space="0" w:color="auto"/>
        <w:right w:val="none" w:sz="0" w:space="0" w:color="auto"/>
      </w:divBdr>
    </w:div>
    <w:div w:id="964118807">
      <w:marLeft w:val="640"/>
      <w:marRight w:val="0"/>
      <w:marTop w:val="0"/>
      <w:marBottom w:val="0"/>
      <w:divBdr>
        <w:top w:val="none" w:sz="0" w:space="0" w:color="auto"/>
        <w:left w:val="none" w:sz="0" w:space="0" w:color="auto"/>
        <w:bottom w:val="none" w:sz="0" w:space="0" w:color="auto"/>
        <w:right w:val="none" w:sz="0" w:space="0" w:color="auto"/>
      </w:divBdr>
    </w:div>
    <w:div w:id="972324488">
      <w:marLeft w:val="640"/>
      <w:marRight w:val="0"/>
      <w:marTop w:val="0"/>
      <w:marBottom w:val="0"/>
      <w:divBdr>
        <w:top w:val="none" w:sz="0" w:space="0" w:color="auto"/>
        <w:left w:val="none" w:sz="0" w:space="0" w:color="auto"/>
        <w:bottom w:val="none" w:sz="0" w:space="0" w:color="auto"/>
        <w:right w:val="none" w:sz="0" w:space="0" w:color="auto"/>
      </w:divBdr>
    </w:div>
    <w:div w:id="973363571">
      <w:marLeft w:val="640"/>
      <w:marRight w:val="0"/>
      <w:marTop w:val="0"/>
      <w:marBottom w:val="0"/>
      <w:divBdr>
        <w:top w:val="none" w:sz="0" w:space="0" w:color="auto"/>
        <w:left w:val="none" w:sz="0" w:space="0" w:color="auto"/>
        <w:bottom w:val="none" w:sz="0" w:space="0" w:color="auto"/>
        <w:right w:val="none" w:sz="0" w:space="0" w:color="auto"/>
      </w:divBdr>
    </w:div>
    <w:div w:id="973484412">
      <w:marLeft w:val="640"/>
      <w:marRight w:val="0"/>
      <w:marTop w:val="0"/>
      <w:marBottom w:val="0"/>
      <w:divBdr>
        <w:top w:val="none" w:sz="0" w:space="0" w:color="auto"/>
        <w:left w:val="none" w:sz="0" w:space="0" w:color="auto"/>
        <w:bottom w:val="none" w:sz="0" w:space="0" w:color="auto"/>
        <w:right w:val="none" w:sz="0" w:space="0" w:color="auto"/>
      </w:divBdr>
    </w:div>
    <w:div w:id="974216660">
      <w:marLeft w:val="640"/>
      <w:marRight w:val="0"/>
      <w:marTop w:val="0"/>
      <w:marBottom w:val="0"/>
      <w:divBdr>
        <w:top w:val="none" w:sz="0" w:space="0" w:color="auto"/>
        <w:left w:val="none" w:sz="0" w:space="0" w:color="auto"/>
        <w:bottom w:val="none" w:sz="0" w:space="0" w:color="auto"/>
        <w:right w:val="none" w:sz="0" w:space="0" w:color="auto"/>
      </w:divBdr>
    </w:div>
    <w:div w:id="974332786">
      <w:marLeft w:val="640"/>
      <w:marRight w:val="0"/>
      <w:marTop w:val="0"/>
      <w:marBottom w:val="0"/>
      <w:divBdr>
        <w:top w:val="none" w:sz="0" w:space="0" w:color="auto"/>
        <w:left w:val="none" w:sz="0" w:space="0" w:color="auto"/>
        <w:bottom w:val="none" w:sz="0" w:space="0" w:color="auto"/>
        <w:right w:val="none" w:sz="0" w:space="0" w:color="auto"/>
      </w:divBdr>
    </w:div>
    <w:div w:id="975451805">
      <w:marLeft w:val="640"/>
      <w:marRight w:val="0"/>
      <w:marTop w:val="0"/>
      <w:marBottom w:val="0"/>
      <w:divBdr>
        <w:top w:val="none" w:sz="0" w:space="0" w:color="auto"/>
        <w:left w:val="none" w:sz="0" w:space="0" w:color="auto"/>
        <w:bottom w:val="none" w:sz="0" w:space="0" w:color="auto"/>
        <w:right w:val="none" w:sz="0" w:space="0" w:color="auto"/>
      </w:divBdr>
    </w:div>
    <w:div w:id="977880491">
      <w:marLeft w:val="640"/>
      <w:marRight w:val="0"/>
      <w:marTop w:val="0"/>
      <w:marBottom w:val="0"/>
      <w:divBdr>
        <w:top w:val="none" w:sz="0" w:space="0" w:color="auto"/>
        <w:left w:val="none" w:sz="0" w:space="0" w:color="auto"/>
        <w:bottom w:val="none" w:sz="0" w:space="0" w:color="auto"/>
        <w:right w:val="none" w:sz="0" w:space="0" w:color="auto"/>
      </w:divBdr>
    </w:div>
    <w:div w:id="978418421">
      <w:marLeft w:val="640"/>
      <w:marRight w:val="0"/>
      <w:marTop w:val="0"/>
      <w:marBottom w:val="0"/>
      <w:divBdr>
        <w:top w:val="none" w:sz="0" w:space="0" w:color="auto"/>
        <w:left w:val="none" w:sz="0" w:space="0" w:color="auto"/>
        <w:bottom w:val="none" w:sz="0" w:space="0" w:color="auto"/>
        <w:right w:val="none" w:sz="0" w:space="0" w:color="auto"/>
      </w:divBdr>
    </w:div>
    <w:div w:id="982662818">
      <w:marLeft w:val="640"/>
      <w:marRight w:val="0"/>
      <w:marTop w:val="0"/>
      <w:marBottom w:val="0"/>
      <w:divBdr>
        <w:top w:val="none" w:sz="0" w:space="0" w:color="auto"/>
        <w:left w:val="none" w:sz="0" w:space="0" w:color="auto"/>
        <w:bottom w:val="none" w:sz="0" w:space="0" w:color="auto"/>
        <w:right w:val="none" w:sz="0" w:space="0" w:color="auto"/>
      </w:divBdr>
    </w:div>
    <w:div w:id="985427164">
      <w:marLeft w:val="640"/>
      <w:marRight w:val="0"/>
      <w:marTop w:val="0"/>
      <w:marBottom w:val="0"/>
      <w:divBdr>
        <w:top w:val="none" w:sz="0" w:space="0" w:color="auto"/>
        <w:left w:val="none" w:sz="0" w:space="0" w:color="auto"/>
        <w:bottom w:val="none" w:sz="0" w:space="0" w:color="auto"/>
        <w:right w:val="none" w:sz="0" w:space="0" w:color="auto"/>
      </w:divBdr>
    </w:div>
    <w:div w:id="987711272">
      <w:marLeft w:val="640"/>
      <w:marRight w:val="0"/>
      <w:marTop w:val="0"/>
      <w:marBottom w:val="0"/>
      <w:divBdr>
        <w:top w:val="none" w:sz="0" w:space="0" w:color="auto"/>
        <w:left w:val="none" w:sz="0" w:space="0" w:color="auto"/>
        <w:bottom w:val="none" w:sz="0" w:space="0" w:color="auto"/>
        <w:right w:val="none" w:sz="0" w:space="0" w:color="auto"/>
      </w:divBdr>
    </w:div>
    <w:div w:id="988096794">
      <w:marLeft w:val="640"/>
      <w:marRight w:val="0"/>
      <w:marTop w:val="0"/>
      <w:marBottom w:val="0"/>
      <w:divBdr>
        <w:top w:val="none" w:sz="0" w:space="0" w:color="auto"/>
        <w:left w:val="none" w:sz="0" w:space="0" w:color="auto"/>
        <w:bottom w:val="none" w:sz="0" w:space="0" w:color="auto"/>
        <w:right w:val="none" w:sz="0" w:space="0" w:color="auto"/>
      </w:divBdr>
    </w:div>
    <w:div w:id="989016256">
      <w:marLeft w:val="640"/>
      <w:marRight w:val="0"/>
      <w:marTop w:val="0"/>
      <w:marBottom w:val="0"/>
      <w:divBdr>
        <w:top w:val="none" w:sz="0" w:space="0" w:color="auto"/>
        <w:left w:val="none" w:sz="0" w:space="0" w:color="auto"/>
        <w:bottom w:val="none" w:sz="0" w:space="0" w:color="auto"/>
        <w:right w:val="none" w:sz="0" w:space="0" w:color="auto"/>
      </w:divBdr>
    </w:div>
    <w:div w:id="992182020">
      <w:marLeft w:val="640"/>
      <w:marRight w:val="0"/>
      <w:marTop w:val="0"/>
      <w:marBottom w:val="0"/>
      <w:divBdr>
        <w:top w:val="none" w:sz="0" w:space="0" w:color="auto"/>
        <w:left w:val="none" w:sz="0" w:space="0" w:color="auto"/>
        <w:bottom w:val="none" w:sz="0" w:space="0" w:color="auto"/>
        <w:right w:val="none" w:sz="0" w:space="0" w:color="auto"/>
      </w:divBdr>
    </w:div>
    <w:div w:id="993680277">
      <w:marLeft w:val="640"/>
      <w:marRight w:val="0"/>
      <w:marTop w:val="0"/>
      <w:marBottom w:val="0"/>
      <w:divBdr>
        <w:top w:val="none" w:sz="0" w:space="0" w:color="auto"/>
        <w:left w:val="none" w:sz="0" w:space="0" w:color="auto"/>
        <w:bottom w:val="none" w:sz="0" w:space="0" w:color="auto"/>
        <w:right w:val="none" w:sz="0" w:space="0" w:color="auto"/>
      </w:divBdr>
    </w:div>
    <w:div w:id="995038553">
      <w:marLeft w:val="640"/>
      <w:marRight w:val="0"/>
      <w:marTop w:val="0"/>
      <w:marBottom w:val="0"/>
      <w:divBdr>
        <w:top w:val="none" w:sz="0" w:space="0" w:color="auto"/>
        <w:left w:val="none" w:sz="0" w:space="0" w:color="auto"/>
        <w:bottom w:val="none" w:sz="0" w:space="0" w:color="auto"/>
        <w:right w:val="none" w:sz="0" w:space="0" w:color="auto"/>
      </w:divBdr>
    </w:div>
    <w:div w:id="995915511">
      <w:marLeft w:val="640"/>
      <w:marRight w:val="0"/>
      <w:marTop w:val="0"/>
      <w:marBottom w:val="0"/>
      <w:divBdr>
        <w:top w:val="none" w:sz="0" w:space="0" w:color="auto"/>
        <w:left w:val="none" w:sz="0" w:space="0" w:color="auto"/>
        <w:bottom w:val="none" w:sz="0" w:space="0" w:color="auto"/>
        <w:right w:val="none" w:sz="0" w:space="0" w:color="auto"/>
      </w:divBdr>
    </w:div>
    <w:div w:id="995958184">
      <w:marLeft w:val="640"/>
      <w:marRight w:val="0"/>
      <w:marTop w:val="0"/>
      <w:marBottom w:val="0"/>
      <w:divBdr>
        <w:top w:val="none" w:sz="0" w:space="0" w:color="auto"/>
        <w:left w:val="none" w:sz="0" w:space="0" w:color="auto"/>
        <w:bottom w:val="none" w:sz="0" w:space="0" w:color="auto"/>
        <w:right w:val="none" w:sz="0" w:space="0" w:color="auto"/>
      </w:divBdr>
    </w:div>
    <w:div w:id="996302003">
      <w:marLeft w:val="640"/>
      <w:marRight w:val="0"/>
      <w:marTop w:val="0"/>
      <w:marBottom w:val="0"/>
      <w:divBdr>
        <w:top w:val="none" w:sz="0" w:space="0" w:color="auto"/>
        <w:left w:val="none" w:sz="0" w:space="0" w:color="auto"/>
        <w:bottom w:val="none" w:sz="0" w:space="0" w:color="auto"/>
        <w:right w:val="none" w:sz="0" w:space="0" w:color="auto"/>
      </w:divBdr>
    </w:div>
    <w:div w:id="996806304">
      <w:marLeft w:val="640"/>
      <w:marRight w:val="0"/>
      <w:marTop w:val="0"/>
      <w:marBottom w:val="0"/>
      <w:divBdr>
        <w:top w:val="none" w:sz="0" w:space="0" w:color="auto"/>
        <w:left w:val="none" w:sz="0" w:space="0" w:color="auto"/>
        <w:bottom w:val="none" w:sz="0" w:space="0" w:color="auto"/>
        <w:right w:val="none" w:sz="0" w:space="0" w:color="auto"/>
      </w:divBdr>
    </w:div>
    <w:div w:id="997687044">
      <w:marLeft w:val="640"/>
      <w:marRight w:val="0"/>
      <w:marTop w:val="0"/>
      <w:marBottom w:val="0"/>
      <w:divBdr>
        <w:top w:val="none" w:sz="0" w:space="0" w:color="auto"/>
        <w:left w:val="none" w:sz="0" w:space="0" w:color="auto"/>
        <w:bottom w:val="none" w:sz="0" w:space="0" w:color="auto"/>
        <w:right w:val="none" w:sz="0" w:space="0" w:color="auto"/>
      </w:divBdr>
    </w:div>
    <w:div w:id="998381515">
      <w:marLeft w:val="640"/>
      <w:marRight w:val="0"/>
      <w:marTop w:val="0"/>
      <w:marBottom w:val="0"/>
      <w:divBdr>
        <w:top w:val="none" w:sz="0" w:space="0" w:color="auto"/>
        <w:left w:val="none" w:sz="0" w:space="0" w:color="auto"/>
        <w:bottom w:val="none" w:sz="0" w:space="0" w:color="auto"/>
        <w:right w:val="none" w:sz="0" w:space="0" w:color="auto"/>
      </w:divBdr>
    </w:div>
    <w:div w:id="999385903">
      <w:marLeft w:val="640"/>
      <w:marRight w:val="0"/>
      <w:marTop w:val="0"/>
      <w:marBottom w:val="0"/>
      <w:divBdr>
        <w:top w:val="none" w:sz="0" w:space="0" w:color="auto"/>
        <w:left w:val="none" w:sz="0" w:space="0" w:color="auto"/>
        <w:bottom w:val="none" w:sz="0" w:space="0" w:color="auto"/>
        <w:right w:val="none" w:sz="0" w:space="0" w:color="auto"/>
      </w:divBdr>
    </w:div>
    <w:div w:id="999507855">
      <w:marLeft w:val="640"/>
      <w:marRight w:val="0"/>
      <w:marTop w:val="0"/>
      <w:marBottom w:val="0"/>
      <w:divBdr>
        <w:top w:val="none" w:sz="0" w:space="0" w:color="auto"/>
        <w:left w:val="none" w:sz="0" w:space="0" w:color="auto"/>
        <w:bottom w:val="none" w:sz="0" w:space="0" w:color="auto"/>
        <w:right w:val="none" w:sz="0" w:space="0" w:color="auto"/>
      </w:divBdr>
    </w:div>
    <w:div w:id="1000498584">
      <w:marLeft w:val="640"/>
      <w:marRight w:val="0"/>
      <w:marTop w:val="0"/>
      <w:marBottom w:val="0"/>
      <w:divBdr>
        <w:top w:val="none" w:sz="0" w:space="0" w:color="auto"/>
        <w:left w:val="none" w:sz="0" w:space="0" w:color="auto"/>
        <w:bottom w:val="none" w:sz="0" w:space="0" w:color="auto"/>
        <w:right w:val="none" w:sz="0" w:space="0" w:color="auto"/>
      </w:divBdr>
    </w:div>
    <w:div w:id="1000696169">
      <w:marLeft w:val="640"/>
      <w:marRight w:val="0"/>
      <w:marTop w:val="0"/>
      <w:marBottom w:val="0"/>
      <w:divBdr>
        <w:top w:val="none" w:sz="0" w:space="0" w:color="auto"/>
        <w:left w:val="none" w:sz="0" w:space="0" w:color="auto"/>
        <w:bottom w:val="none" w:sz="0" w:space="0" w:color="auto"/>
        <w:right w:val="none" w:sz="0" w:space="0" w:color="auto"/>
      </w:divBdr>
    </w:div>
    <w:div w:id="1003239509">
      <w:marLeft w:val="640"/>
      <w:marRight w:val="0"/>
      <w:marTop w:val="0"/>
      <w:marBottom w:val="0"/>
      <w:divBdr>
        <w:top w:val="none" w:sz="0" w:space="0" w:color="auto"/>
        <w:left w:val="none" w:sz="0" w:space="0" w:color="auto"/>
        <w:bottom w:val="none" w:sz="0" w:space="0" w:color="auto"/>
        <w:right w:val="none" w:sz="0" w:space="0" w:color="auto"/>
      </w:divBdr>
    </w:div>
    <w:div w:id="1010136783">
      <w:marLeft w:val="640"/>
      <w:marRight w:val="0"/>
      <w:marTop w:val="0"/>
      <w:marBottom w:val="0"/>
      <w:divBdr>
        <w:top w:val="none" w:sz="0" w:space="0" w:color="auto"/>
        <w:left w:val="none" w:sz="0" w:space="0" w:color="auto"/>
        <w:bottom w:val="none" w:sz="0" w:space="0" w:color="auto"/>
        <w:right w:val="none" w:sz="0" w:space="0" w:color="auto"/>
      </w:divBdr>
    </w:div>
    <w:div w:id="1010445732">
      <w:marLeft w:val="640"/>
      <w:marRight w:val="0"/>
      <w:marTop w:val="0"/>
      <w:marBottom w:val="0"/>
      <w:divBdr>
        <w:top w:val="none" w:sz="0" w:space="0" w:color="auto"/>
        <w:left w:val="none" w:sz="0" w:space="0" w:color="auto"/>
        <w:bottom w:val="none" w:sz="0" w:space="0" w:color="auto"/>
        <w:right w:val="none" w:sz="0" w:space="0" w:color="auto"/>
      </w:divBdr>
    </w:div>
    <w:div w:id="1011571795">
      <w:marLeft w:val="640"/>
      <w:marRight w:val="0"/>
      <w:marTop w:val="0"/>
      <w:marBottom w:val="0"/>
      <w:divBdr>
        <w:top w:val="none" w:sz="0" w:space="0" w:color="auto"/>
        <w:left w:val="none" w:sz="0" w:space="0" w:color="auto"/>
        <w:bottom w:val="none" w:sz="0" w:space="0" w:color="auto"/>
        <w:right w:val="none" w:sz="0" w:space="0" w:color="auto"/>
      </w:divBdr>
    </w:div>
    <w:div w:id="1013461541">
      <w:marLeft w:val="640"/>
      <w:marRight w:val="0"/>
      <w:marTop w:val="0"/>
      <w:marBottom w:val="0"/>
      <w:divBdr>
        <w:top w:val="none" w:sz="0" w:space="0" w:color="auto"/>
        <w:left w:val="none" w:sz="0" w:space="0" w:color="auto"/>
        <w:bottom w:val="none" w:sz="0" w:space="0" w:color="auto"/>
        <w:right w:val="none" w:sz="0" w:space="0" w:color="auto"/>
      </w:divBdr>
    </w:div>
    <w:div w:id="1013611878">
      <w:marLeft w:val="640"/>
      <w:marRight w:val="0"/>
      <w:marTop w:val="0"/>
      <w:marBottom w:val="0"/>
      <w:divBdr>
        <w:top w:val="none" w:sz="0" w:space="0" w:color="auto"/>
        <w:left w:val="none" w:sz="0" w:space="0" w:color="auto"/>
        <w:bottom w:val="none" w:sz="0" w:space="0" w:color="auto"/>
        <w:right w:val="none" w:sz="0" w:space="0" w:color="auto"/>
      </w:divBdr>
    </w:div>
    <w:div w:id="1014188236">
      <w:marLeft w:val="640"/>
      <w:marRight w:val="0"/>
      <w:marTop w:val="0"/>
      <w:marBottom w:val="0"/>
      <w:divBdr>
        <w:top w:val="none" w:sz="0" w:space="0" w:color="auto"/>
        <w:left w:val="none" w:sz="0" w:space="0" w:color="auto"/>
        <w:bottom w:val="none" w:sz="0" w:space="0" w:color="auto"/>
        <w:right w:val="none" w:sz="0" w:space="0" w:color="auto"/>
      </w:divBdr>
    </w:div>
    <w:div w:id="1015155602">
      <w:marLeft w:val="640"/>
      <w:marRight w:val="0"/>
      <w:marTop w:val="0"/>
      <w:marBottom w:val="0"/>
      <w:divBdr>
        <w:top w:val="none" w:sz="0" w:space="0" w:color="auto"/>
        <w:left w:val="none" w:sz="0" w:space="0" w:color="auto"/>
        <w:bottom w:val="none" w:sz="0" w:space="0" w:color="auto"/>
        <w:right w:val="none" w:sz="0" w:space="0" w:color="auto"/>
      </w:divBdr>
    </w:div>
    <w:div w:id="1017119582">
      <w:marLeft w:val="640"/>
      <w:marRight w:val="0"/>
      <w:marTop w:val="0"/>
      <w:marBottom w:val="0"/>
      <w:divBdr>
        <w:top w:val="none" w:sz="0" w:space="0" w:color="auto"/>
        <w:left w:val="none" w:sz="0" w:space="0" w:color="auto"/>
        <w:bottom w:val="none" w:sz="0" w:space="0" w:color="auto"/>
        <w:right w:val="none" w:sz="0" w:space="0" w:color="auto"/>
      </w:divBdr>
    </w:div>
    <w:div w:id="1017804885">
      <w:marLeft w:val="640"/>
      <w:marRight w:val="0"/>
      <w:marTop w:val="0"/>
      <w:marBottom w:val="0"/>
      <w:divBdr>
        <w:top w:val="none" w:sz="0" w:space="0" w:color="auto"/>
        <w:left w:val="none" w:sz="0" w:space="0" w:color="auto"/>
        <w:bottom w:val="none" w:sz="0" w:space="0" w:color="auto"/>
        <w:right w:val="none" w:sz="0" w:space="0" w:color="auto"/>
      </w:divBdr>
    </w:div>
    <w:div w:id="1018704424">
      <w:marLeft w:val="640"/>
      <w:marRight w:val="0"/>
      <w:marTop w:val="0"/>
      <w:marBottom w:val="0"/>
      <w:divBdr>
        <w:top w:val="none" w:sz="0" w:space="0" w:color="auto"/>
        <w:left w:val="none" w:sz="0" w:space="0" w:color="auto"/>
        <w:bottom w:val="none" w:sz="0" w:space="0" w:color="auto"/>
        <w:right w:val="none" w:sz="0" w:space="0" w:color="auto"/>
      </w:divBdr>
    </w:div>
    <w:div w:id="1020085958">
      <w:marLeft w:val="640"/>
      <w:marRight w:val="0"/>
      <w:marTop w:val="0"/>
      <w:marBottom w:val="0"/>
      <w:divBdr>
        <w:top w:val="none" w:sz="0" w:space="0" w:color="auto"/>
        <w:left w:val="none" w:sz="0" w:space="0" w:color="auto"/>
        <w:bottom w:val="none" w:sz="0" w:space="0" w:color="auto"/>
        <w:right w:val="none" w:sz="0" w:space="0" w:color="auto"/>
      </w:divBdr>
    </w:div>
    <w:div w:id="1020201801">
      <w:marLeft w:val="640"/>
      <w:marRight w:val="0"/>
      <w:marTop w:val="0"/>
      <w:marBottom w:val="0"/>
      <w:divBdr>
        <w:top w:val="none" w:sz="0" w:space="0" w:color="auto"/>
        <w:left w:val="none" w:sz="0" w:space="0" w:color="auto"/>
        <w:bottom w:val="none" w:sz="0" w:space="0" w:color="auto"/>
        <w:right w:val="none" w:sz="0" w:space="0" w:color="auto"/>
      </w:divBdr>
    </w:div>
    <w:div w:id="1021324109">
      <w:marLeft w:val="640"/>
      <w:marRight w:val="0"/>
      <w:marTop w:val="0"/>
      <w:marBottom w:val="0"/>
      <w:divBdr>
        <w:top w:val="none" w:sz="0" w:space="0" w:color="auto"/>
        <w:left w:val="none" w:sz="0" w:space="0" w:color="auto"/>
        <w:bottom w:val="none" w:sz="0" w:space="0" w:color="auto"/>
        <w:right w:val="none" w:sz="0" w:space="0" w:color="auto"/>
      </w:divBdr>
    </w:div>
    <w:div w:id="1023820674">
      <w:marLeft w:val="640"/>
      <w:marRight w:val="0"/>
      <w:marTop w:val="0"/>
      <w:marBottom w:val="0"/>
      <w:divBdr>
        <w:top w:val="none" w:sz="0" w:space="0" w:color="auto"/>
        <w:left w:val="none" w:sz="0" w:space="0" w:color="auto"/>
        <w:bottom w:val="none" w:sz="0" w:space="0" w:color="auto"/>
        <w:right w:val="none" w:sz="0" w:space="0" w:color="auto"/>
      </w:divBdr>
    </w:div>
    <w:div w:id="1024746722">
      <w:marLeft w:val="640"/>
      <w:marRight w:val="0"/>
      <w:marTop w:val="0"/>
      <w:marBottom w:val="0"/>
      <w:divBdr>
        <w:top w:val="none" w:sz="0" w:space="0" w:color="auto"/>
        <w:left w:val="none" w:sz="0" w:space="0" w:color="auto"/>
        <w:bottom w:val="none" w:sz="0" w:space="0" w:color="auto"/>
        <w:right w:val="none" w:sz="0" w:space="0" w:color="auto"/>
      </w:divBdr>
    </w:div>
    <w:div w:id="1024751764">
      <w:marLeft w:val="640"/>
      <w:marRight w:val="0"/>
      <w:marTop w:val="0"/>
      <w:marBottom w:val="0"/>
      <w:divBdr>
        <w:top w:val="none" w:sz="0" w:space="0" w:color="auto"/>
        <w:left w:val="none" w:sz="0" w:space="0" w:color="auto"/>
        <w:bottom w:val="none" w:sz="0" w:space="0" w:color="auto"/>
        <w:right w:val="none" w:sz="0" w:space="0" w:color="auto"/>
      </w:divBdr>
    </w:div>
    <w:div w:id="1027679278">
      <w:marLeft w:val="640"/>
      <w:marRight w:val="0"/>
      <w:marTop w:val="0"/>
      <w:marBottom w:val="0"/>
      <w:divBdr>
        <w:top w:val="none" w:sz="0" w:space="0" w:color="auto"/>
        <w:left w:val="none" w:sz="0" w:space="0" w:color="auto"/>
        <w:bottom w:val="none" w:sz="0" w:space="0" w:color="auto"/>
        <w:right w:val="none" w:sz="0" w:space="0" w:color="auto"/>
      </w:divBdr>
    </w:div>
    <w:div w:id="1028095566">
      <w:marLeft w:val="640"/>
      <w:marRight w:val="0"/>
      <w:marTop w:val="0"/>
      <w:marBottom w:val="0"/>
      <w:divBdr>
        <w:top w:val="none" w:sz="0" w:space="0" w:color="auto"/>
        <w:left w:val="none" w:sz="0" w:space="0" w:color="auto"/>
        <w:bottom w:val="none" w:sz="0" w:space="0" w:color="auto"/>
        <w:right w:val="none" w:sz="0" w:space="0" w:color="auto"/>
      </w:divBdr>
    </w:div>
    <w:div w:id="1029456334">
      <w:marLeft w:val="640"/>
      <w:marRight w:val="0"/>
      <w:marTop w:val="0"/>
      <w:marBottom w:val="0"/>
      <w:divBdr>
        <w:top w:val="none" w:sz="0" w:space="0" w:color="auto"/>
        <w:left w:val="none" w:sz="0" w:space="0" w:color="auto"/>
        <w:bottom w:val="none" w:sz="0" w:space="0" w:color="auto"/>
        <w:right w:val="none" w:sz="0" w:space="0" w:color="auto"/>
      </w:divBdr>
    </w:div>
    <w:div w:id="1029726048">
      <w:marLeft w:val="640"/>
      <w:marRight w:val="0"/>
      <w:marTop w:val="0"/>
      <w:marBottom w:val="0"/>
      <w:divBdr>
        <w:top w:val="none" w:sz="0" w:space="0" w:color="auto"/>
        <w:left w:val="none" w:sz="0" w:space="0" w:color="auto"/>
        <w:bottom w:val="none" w:sz="0" w:space="0" w:color="auto"/>
        <w:right w:val="none" w:sz="0" w:space="0" w:color="auto"/>
      </w:divBdr>
    </w:div>
    <w:div w:id="1030759772">
      <w:marLeft w:val="640"/>
      <w:marRight w:val="0"/>
      <w:marTop w:val="0"/>
      <w:marBottom w:val="0"/>
      <w:divBdr>
        <w:top w:val="none" w:sz="0" w:space="0" w:color="auto"/>
        <w:left w:val="none" w:sz="0" w:space="0" w:color="auto"/>
        <w:bottom w:val="none" w:sz="0" w:space="0" w:color="auto"/>
        <w:right w:val="none" w:sz="0" w:space="0" w:color="auto"/>
      </w:divBdr>
    </w:div>
    <w:div w:id="1031689980">
      <w:marLeft w:val="640"/>
      <w:marRight w:val="0"/>
      <w:marTop w:val="0"/>
      <w:marBottom w:val="0"/>
      <w:divBdr>
        <w:top w:val="none" w:sz="0" w:space="0" w:color="auto"/>
        <w:left w:val="none" w:sz="0" w:space="0" w:color="auto"/>
        <w:bottom w:val="none" w:sz="0" w:space="0" w:color="auto"/>
        <w:right w:val="none" w:sz="0" w:space="0" w:color="auto"/>
      </w:divBdr>
    </w:div>
    <w:div w:id="1034426730">
      <w:marLeft w:val="640"/>
      <w:marRight w:val="0"/>
      <w:marTop w:val="0"/>
      <w:marBottom w:val="0"/>
      <w:divBdr>
        <w:top w:val="none" w:sz="0" w:space="0" w:color="auto"/>
        <w:left w:val="none" w:sz="0" w:space="0" w:color="auto"/>
        <w:bottom w:val="none" w:sz="0" w:space="0" w:color="auto"/>
        <w:right w:val="none" w:sz="0" w:space="0" w:color="auto"/>
      </w:divBdr>
    </w:div>
    <w:div w:id="1034773190">
      <w:marLeft w:val="640"/>
      <w:marRight w:val="0"/>
      <w:marTop w:val="0"/>
      <w:marBottom w:val="0"/>
      <w:divBdr>
        <w:top w:val="none" w:sz="0" w:space="0" w:color="auto"/>
        <w:left w:val="none" w:sz="0" w:space="0" w:color="auto"/>
        <w:bottom w:val="none" w:sz="0" w:space="0" w:color="auto"/>
        <w:right w:val="none" w:sz="0" w:space="0" w:color="auto"/>
      </w:divBdr>
    </w:div>
    <w:div w:id="1035348244">
      <w:marLeft w:val="640"/>
      <w:marRight w:val="0"/>
      <w:marTop w:val="0"/>
      <w:marBottom w:val="0"/>
      <w:divBdr>
        <w:top w:val="none" w:sz="0" w:space="0" w:color="auto"/>
        <w:left w:val="none" w:sz="0" w:space="0" w:color="auto"/>
        <w:bottom w:val="none" w:sz="0" w:space="0" w:color="auto"/>
        <w:right w:val="none" w:sz="0" w:space="0" w:color="auto"/>
      </w:divBdr>
    </w:div>
    <w:div w:id="1035813995">
      <w:marLeft w:val="640"/>
      <w:marRight w:val="0"/>
      <w:marTop w:val="0"/>
      <w:marBottom w:val="0"/>
      <w:divBdr>
        <w:top w:val="none" w:sz="0" w:space="0" w:color="auto"/>
        <w:left w:val="none" w:sz="0" w:space="0" w:color="auto"/>
        <w:bottom w:val="none" w:sz="0" w:space="0" w:color="auto"/>
        <w:right w:val="none" w:sz="0" w:space="0" w:color="auto"/>
      </w:divBdr>
    </w:div>
    <w:div w:id="1036734929">
      <w:marLeft w:val="640"/>
      <w:marRight w:val="0"/>
      <w:marTop w:val="0"/>
      <w:marBottom w:val="0"/>
      <w:divBdr>
        <w:top w:val="none" w:sz="0" w:space="0" w:color="auto"/>
        <w:left w:val="none" w:sz="0" w:space="0" w:color="auto"/>
        <w:bottom w:val="none" w:sz="0" w:space="0" w:color="auto"/>
        <w:right w:val="none" w:sz="0" w:space="0" w:color="auto"/>
      </w:divBdr>
    </w:div>
    <w:div w:id="1037051684">
      <w:marLeft w:val="640"/>
      <w:marRight w:val="0"/>
      <w:marTop w:val="0"/>
      <w:marBottom w:val="0"/>
      <w:divBdr>
        <w:top w:val="none" w:sz="0" w:space="0" w:color="auto"/>
        <w:left w:val="none" w:sz="0" w:space="0" w:color="auto"/>
        <w:bottom w:val="none" w:sz="0" w:space="0" w:color="auto"/>
        <w:right w:val="none" w:sz="0" w:space="0" w:color="auto"/>
      </w:divBdr>
    </w:div>
    <w:div w:id="1037196288">
      <w:marLeft w:val="640"/>
      <w:marRight w:val="0"/>
      <w:marTop w:val="0"/>
      <w:marBottom w:val="0"/>
      <w:divBdr>
        <w:top w:val="none" w:sz="0" w:space="0" w:color="auto"/>
        <w:left w:val="none" w:sz="0" w:space="0" w:color="auto"/>
        <w:bottom w:val="none" w:sz="0" w:space="0" w:color="auto"/>
        <w:right w:val="none" w:sz="0" w:space="0" w:color="auto"/>
      </w:divBdr>
    </w:div>
    <w:div w:id="1037703065">
      <w:marLeft w:val="640"/>
      <w:marRight w:val="0"/>
      <w:marTop w:val="0"/>
      <w:marBottom w:val="0"/>
      <w:divBdr>
        <w:top w:val="none" w:sz="0" w:space="0" w:color="auto"/>
        <w:left w:val="none" w:sz="0" w:space="0" w:color="auto"/>
        <w:bottom w:val="none" w:sz="0" w:space="0" w:color="auto"/>
        <w:right w:val="none" w:sz="0" w:space="0" w:color="auto"/>
      </w:divBdr>
    </w:div>
    <w:div w:id="1037774870">
      <w:marLeft w:val="640"/>
      <w:marRight w:val="0"/>
      <w:marTop w:val="0"/>
      <w:marBottom w:val="0"/>
      <w:divBdr>
        <w:top w:val="none" w:sz="0" w:space="0" w:color="auto"/>
        <w:left w:val="none" w:sz="0" w:space="0" w:color="auto"/>
        <w:bottom w:val="none" w:sz="0" w:space="0" w:color="auto"/>
        <w:right w:val="none" w:sz="0" w:space="0" w:color="auto"/>
      </w:divBdr>
    </w:div>
    <w:div w:id="1038508992">
      <w:marLeft w:val="640"/>
      <w:marRight w:val="0"/>
      <w:marTop w:val="0"/>
      <w:marBottom w:val="0"/>
      <w:divBdr>
        <w:top w:val="none" w:sz="0" w:space="0" w:color="auto"/>
        <w:left w:val="none" w:sz="0" w:space="0" w:color="auto"/>
        <w:bottom w:val="none" w:sz="0" w:space="0" w:color="auto"/>
        <w:right w:val="none" w:sz="0" w:space="0" w:color="auto"/>
      </w:divBdr>
    </w:div>
    <w:div w:id="1038628256">
      <w:marLeft w:val="640"/>
      <w:marRight w:val="0"/>
      <w:marTop w:val="0"/>
      <w:marBottom w:val="0"/>
      <w:divBdr>
        <w:top w:val="none" w:sz="0" w:space="0" w:color="auto"/>
        <w:left w:val="none" w:sz="0" w:space="0" w:color="auto"/>
        <w:bottom w:val="none" w:sz="0" w:space="0" w:color="auto"/>
        <w:right w:val="none" w:sz="0" w:space="0" w:color="auto"/>
      </w:divBdr>
    </w:div>
    <w:div w:id="1039816064">
      <w:marLeft w:val="640"/>
      <w:marRight w:val="0"/>
      <w:marTop w:val="0"/>
      <w:marBottom w:val="0"/>
      <w:divBdr>
        <w:top w:val="none" w:sz="0" w:space="0" w:color="auto"/>
        <w:left w:val="none" w:sz="0" w:space="0" w:color="auto"/>
        <w:bottom w:val="none" w:sz="0" w:space="0" w:color="auto"/>
        <w:right w:val="none" w:sz="0" w:space="0" w:color="auto"/>
      </w:divBdr>
    </w:div>
    <w:div w:id="1040862743">
      <w:marLeft w:val="640"/>
      <w:marRight w:val="0"/>
      <w:marTop w:val="0"/>
      <w:marBottom w:val="0"/>
      <w:divBdr>
        <w:top w:val="none" w:sz="0" w:space="0" w:color="auto"/>
        <w:left w:val="none" w:sz="0" w:space="0" w:color="auto"/>
        <w:bottom w:val="none" w:sz="0" w:space="0" w:color="auto"/>
        <w:right w:val="none" w:sz="0" w:space="0" w:color="auto"/>
      </w:divBdr>
    </w:div>
    <w:div w:id="1043021751">
      <w:marLeft w:val="640"/>
      <w:marRight w:val="0"/>
      <w:marTop w:val="0"/>
      <w:marBottom w:val="0"/>
      <w:divBdr>
        <w:top w:val="none" w:sz="0" w:space="0" w:color="auto"/>
        <w:left w:val="none" w:sz="0" w:space="0" w:color="auto"/>
        <w:bottom w:val="none" w:sz="0" w:space="0" w:color="auto"/>
        <w:right w:val="none" w:sz="0" w:space="0" w:color="auto"/>
      </w:divBdr>
    </w:div>
    <w:div w:id="1045637394">
      <w:marLeft w:val="640"/>
      <w:marRight w:val="0"/>
      <w:marTop w:val="0"/>
      <w:marBottom w:val="0"/>
      <w:divBdr>
        <w:top w:val="none" w:sz="0" w:space="0" w:color="auto"/>
        <w:left w:val="none" w:sz="0" w:space="0" w:color="auto"/>
        <w:bottom w:val="none" w:sz="0" w:space="0" w:color="auto"/>
        <w:right w:val="none" w:sz="0" w:space="0" w:color="auto"/>
      </w:divBdr>
    </w:div>
    <w:div w:id="1047144680">
      <w:marLeft w:val="640"/>
      <w:marRight w:val="0"/>
      <w:marTop w:val="0"/>
      <w:marBottom w:val="0"/>
      <w:divBdr>
        <w:top w:val="none" w:sz="0" w:space="0" w:color="auto"/>
        <w:left w:val="none" w:sz="0" w:space="0" w:color="auto"/>
        <w:bottom w:val="none" w:sz="0" w:space="0" w:color="auto"/>
        <w:right w:val="none" w:sz="0" w:space="0" w:color="auto"/>
      </w:divBdr>
    </w:div>
    <w:div w:id="1047333532">
      <w:marLeft w:val="640"/>
      <w:marRight w:val="0"/>
      <w:marTop w:val="0"/>
      <w:marBottom w:val="0"/>
      <w:divBdr>
        <w:top w:val="none" w:sz="0" w:space="0" w:color="auto"/>
        <w:left w:val="none" w:sz="0" w:space="0" w:color="auto"/>
        <w:bottom w:val="none" w:sz="0" w:space="0" w:color="auto"/>
        <w:right w:val="none" w:sz="0" w:space="0" w:color="auto"/>
      </w:divBdr>
    </w:div>
    <w:div w:id="1048838315">
      <w:marLeft w:val="640"/>
      <w:marRight w:val="0"/>
      <w:marTop w:val="0"/>
      <w:marBottom w:val="0"/>
      <w:divBdr>
        <w:top w:val="none" w:sz="0" w:space="0" w:color="auto"/>
        <w:left w:val="none" w:sz="0" w:space="0" w:color="auto"/>
        <w:bottom w:val="none" w:sz="0" w:space="0" w:color="auto"/>
        <w:right w:val="none" w:sz="0" w:space="0" w:color="auto"/>
      </w:divBdr>
    </w:div>
    <w:div w:id="1049106025">
      <w:marLeft w:val="640"/>
      <w:marRight w:val="0"/>
      <w:marTop w:val="0"/>
      <w:marBottom w:val="0"/>
      <w:divBdr>
        <w:top w:val="none" w:sz="0" w:space="0" w:color="auto"/>
        <w:left w:val="none" w:sz="0" w:space="0" w:color="auto"/>
        <w:bottom w:val="none" w:sz="0" w:space="0" w:color="auto"/>
        <w:right w:val="none" w:sz="0" w:space="0" w:color="auto"/>
      </w:divBdr>
    </w:div>
    <w:div w:id="1049190425">
      <w:marLeft w:val="640"/>
      <w:marRight w:val="0"/>
      <w:marTop w:val="0"/>
      <w:marBottom w:val="0"/>
      <w:divBdr>
        <w:top w:val="none" w:sz="0" w:space="0" w:color="auto"/>
        <w:left w:val="none" w:sz="0" w:space="0" w:color="auto"/>
        <w:bottom w:val="none" w:sz="0" w:space="0" w:color="auto"/>
        <w:right w:val="none" w:sz="0" w:space="0" w:color="auto"/>
      </w:divBdr>
    </w:div>
    <w:div w:id="1049374747">
      <w:marLeft w:val="640"/>
      <w:marRight w:val="0"/>
      <w:marTop w:val="0"/>
      <w:marBottom w:val="0"/>
      <w:divBdr>
        <w:top w:val="none" w:sz="0" w:space="0" w:color="auto"/>
        <w:left w:val="none" w:sz="0" w:space="0" w:color="auto"/>
        <w:bottom w:val="none" w:sz="0" w:space="0" w:color="auto"/>
        <w:right w:val="none" w:sz="0" w:space="0" w:color="auto"/>
      </w:divBdr>
    </w:div>
    <w:div w:id="1055006269">
      <w:marLeft w:val="640"/>
      <w:marRight w:val="0"/>
      <w:marTop w:val="0"/>
      <w:marBottom w:val="0"/>
      <w:divBdr>
        <w:top w:val="none" w:sz="0" w:space="0" w:color="auto"/>
        <w:left w:val="none" w:sz="0" w:space="0" w:color="auto"/>
        <w:bottom w:val="none" w:sz="0" w:space="0" w:color="auto"/>
        <w:right w:val="none" w:sz="0" w:space="0" w:color="auto"/>
      </w:divBdr>
    </w:div>
    <w:div w:id="1056466865">
      <w:marLeft w:val="640"/>
      <w:marRight w:val="0"/>
      <w:marTop w:val="0"/>
      <w:marBottom w:val="0"/>
      <w:divBdr>
        <w:top w:val="none" w:sz="0" w:space="0" w:color="auto"/>
        <w:left w:val="none" w:sz="0" w:space="0" w:color="auto"/>
        <w:bottom w:val="none" w:sz="0" w:space="0" w:color="auto"/>
        <w:right w:val="none" w:sz="0" w:space="0" w:color="auto"/>
      </w:divBdr>
    </w:div>
    <w:div w:id="1060439232">
      <w:marLeft w:val="640"/>
      <w:marRight w:val="0"/>
      <w:marTop w:val="0"/>
      <w:marBottom w:val="0"/>
      <w:divBdr>
        <w:top w:val="none" w:sz="0" w:space="0" w:color="auto"/>
        <w:left w:val="none" w:sz="0" w:space="0" w:color="auto"/>
        <w:bottom w:val="none" w:sz="0" w:space="0" w:color="auto"/>
        <w:right w:val="none" w:sz="0" w:space="0" w:color="auto"/>
      </w:divBdr>
    </w:div>
    <w:div w:id="1060444763">
      <w:marLeft w:val="640"/>
      <w:marRight w:val="0"/>
      <w:marTop w:val="0"/>
      <w:marBottom w:val="0"/>
      <w:divBdr>
        <w:top w:val="none" w:sz="0" w:space="0" w:color="auto"/>
        <w:left w:val="none" w:sz="0" w:space="0" w:color="auto"/>
        <w:bottom w:val="none" w:sz="0" w:space="0" w:color="auto"/>
        <w:right w:val="none" w:sz="0" w:space="0" w:color="auto"/>
      </w:divBdr>
    </w:div>
    <w:div w:id="1060710422">
      <w:marLeft w:val="640"/>
      <w:marRight w:val="0"/>
      <w:marTop w:val="0"/>
      <w:marBottom w:val="0"/>
      <w:divBdr>
        <w:top w:val="none" w:sz="0" w:space="0" w:color="auto"/>
        <w:left w:val="none" w:sz="0" w:space="0" w:color="auto"/>
        <w:bottom w:val="none" w:sz="0" w:space="0" w:color="auto"/>
        <w:right w:val="none" w:sz="0" w:space="0" w:color="auto"/>
      </w:divBdr>
    </w:div>
    <w:div w:id="1060786666">
      <w:marLeft w:val="640"/>
      <w:marRight w:val="0"/>
      <w:marTop w:val="0"/>
      <w:marBottom w:val="0"/>
      <w:divBdr>
        <w:top w:val="none" w:sz="0" w:space="0" w:color="auto"/>
        <w:left w:val="none" w:sz="0" w:space="0" w:color="auto"/>
        <w:bottom w:val="none" w:sz="0" w:space="0" w:color="auto"/>
        <w:right w:val="none" w:sz="0" w:space="0" w:color="auto"/>
      </w:divBdr>
    </w:div>
    <w:div w:id="1061177191">
      <w:marLeft w:val="640"/>
      <w:marRight w:val="0"/>
      <w:marTop w:val="0"/>
      <w:marBottom w:val="0"/>
      <w:divBdr>
        <w:top w:val="none" w:sz="0" w:space="0" w:color="auto"/>
        <w:left w:val="none" w:sz="0" w:space="0" w:color="auto"/>
        <w:bottom w:val="none" w:sz="0" w:space="0" w:color="auto"/>
        <w:right w:val="none" w:sz="0" w:space="0" w:color="auto"/>
      </w:divBdr>
    </w:div>
    <w:div w:id="1061246986">
      <w:marLeft w:val="640"/>
      <w:marRight w:val="0"/>
      <w:marTop w:val="0"/>
      <w:marBottom w:val="0"/>
      <w:divBdr>
        <w:top w:val="none" w:sz="0" w:space="0" w:color="auto"/>
        <w:left w:val="none" w:sz="0" w:space="0" w:color="auto"/>
        <w:bottom w:val="none" w:sz="0" w:space="0" w:color="auto"/>
        <w:right w:val="none" w:sz="0" w:space="0" w:color="auto"/>
      </w:divBdr>
    </w:div>
    <w:div w:id="1061320454">
      <w:marLeft w:val="640"/>
      <w:marRight w:val="0"/>
      <w:marTop w:val="0"/>
      <w:marBottom w:val="0"/>
      <w:divBdr>
        <w:top w:val="none" w:sz="0" w:space="0" w:color="auto"/>
        <w:left w:val="none" w:sz="0" w:space="0" w:color="auto"/>
        <w:bottom w:val="none" w:sz="0" w:space="0" w:color="auto"/>
        <w:right w:val="none" w:sz="0" w:space="0" w:color="auto"/>
      </w:divBdr>
    </w:div>
    <w:div w:id="1065419885">
      <w:marLeft w:val="640"/>
      <w:marRight w:val="0"/>
      <w:marTop w:val="0"/>
      <w:marBottom w:val="0"/>
      <w:divBdr>
        <w:top w:val="none" w:sz="0" w:space="0" w:color="auto"/>
        <w:left w:val="none" w:sz="0" w:space="0" w:color="auto"/>
        <w:bottom w:val="none" w:sz="0" w:space="0" w:color="auto"/>
        <w:right w:val="none" w:sz="0" w:space="0" w:color="auto"/>
      </w:divBdr>
    </w:div>
    <w:div w:id="1065645757">
      <w:marLeft w:val="640"/>
      <w:marRight w:val="0"/>
      <w:marTop w:val="0"/>
      <w:marBottom w:val="0"/>
      <w:divBdr>
        <w:top w:val="none" w:sz="0" w:space="0" w:color="auto"/>
        <w:left w:val="none" w:sz="0" w:space="0" w:color="auto"/>
        <w:bottom w:val="none" w:sz="0" w:space="0" w:color="auto"/>
        <w:right w:val="none" w:sz="0" w:space="0" w:color="auto"/>
      </w:divBdr>
    </w:div>
    <w:div w:id="1067655019">
      <w:marLeft w:val="640"/>
      <w:marRight w:val="0"/>
      <w:marTop w:val="0"/>
      <w:marBottom w:val="0"/>
      <w:divBdr>
        <w:top w:val="none" w:sz="0" w:space="0" w:color="auto"/>
        <w:left w:val="none" w:sz="0" w:space="0" w:color="auto"/>
        <w:bottom w:val="none" w:sz="0" w:space="0" w:color="auto"/>
        <w:right w:val="none" w:sz="0" w:space="0" w:color="auto"/>
      </w:divBdr>
    </w:div>
    <w:div w:id="1070422270">
      <w:marLeft w:val="640"/>
      <w:marRight w:val="0"/>
      <w:marTop w:val="0"/>
      <w:marBottom w:val="0"/>
      <w:divBdr>
        <w:top w:val="none" w:sz="0" w:space="0" w:color="auto"/>
        <w:left w:val="none" w:sz="0" w:space="0" w:color="auto"/>
        <w:bottom w:val="none" w:sz="0" w:space="0" w:color="auto"/>
        <w:right w:val="none" w:sz="0" w:space="0" w:color="auto"/>
      </w:divBdr>
    </w:div>
    <w:div w:id="1071077790">
      <w:marLeft w:val="640"/>
      <w:marRight w:val="0"/>
      <w:marTop w:val="0"/>
      <w:marBottom w:val="0"/>
      <w:divBdr>
        <w:top w:val="none" w:sz="0" w:space="0" w:color="auto"/>
        <w:left w:val="none" w:sz="0" w:space="0" w:color="auto"/>
        <w:bottom w:val="none" w:sz="0" w:space="0" w:color="auto"/>
        <w:right w:val="none" w:sz="0" w:space="0" w:color="auto"/>
      </w:divBdr>
    </w:div>
    <w:div w:id="1072115606">
      <w:marLeft w:val="640"/>
      <w:marRight w:val="0"/>
      <w:marTop w:val="0"/>
      <w:marBottom w:val="0"/>
      <w:divBdr>
        <w:top w:val="none" w:sz="0" w:space="0" w:color="auto"/>
        <w:left w:val="none" w:sz="0" w:space="0" w:color="auto"/>
        <w:bottom w:val="none" w:sz="0" w:space="0" w:color="auto"/>
        <w:right w:val="none" w:sz="0" w:space="0" w:color="auto"/>
      </w:divBdr>
    </w:div>
    <w:div w:id="1072241530">
      <w:marLeft w:val="640"/>
      <w:marRight w:val="0"/>
      <w:marTop w:val="0"/>
      <w:marBottom w:val="0"/>
      <w:divBdr>
        <w:top w:val="none" w:sz="0" w:space="0" w:color="auto"/>
        <w:left w:val="none" w:sz="0" w:space="0" w:color="auto"/>
        <w:bottom w:val="none" w:sz="0" w:space="0" w:color="auto"/>
        <w:right w:val="none" w:sz="0" w:space="0" w:color="auto"/>
      </w:divBdr>
    </w:div>
    <w:div w:id="1072656891">
      <w:marLeft w:val="640"/>
      <w:marRight w:val="0"/>
      <w:marTop w:val="0"/>
      <w:marBottom w:val="0"/>
      <w:divBdr>
        <w:top w:val="none" w:sz="0" w:space="0" w:color="auto"/>
        <w:left w:val="none" w:sz="0" w:space="0" w:color="auto"/>
        <w:bottom w:val="none" w:sz="0" w:space="0" w:color="auto"/>
        <w:right w:val="none" w:sz="0" w:space="0" w:color="auto"/>
      </w:divBdr>
    </w:div>
    <w:div w:id="1072894688">
      <w:marLeft w:val="640"/>
      <w:marRight w:val="0"/>
      <w:marTop w:val="0"/>
      <w:marBottom w:val="0"/>
      <w:divBdr>
        <w:top w:val="none" w:sz="0" w:space="0" w:color="auto"/>
        <w:left w:val="none" w:sz="0" w:space="0" w:color="auto"/>
        <w:bottom w:val="none" w:sz="0" w:space="0" w:color="auto"/>
        <w:right w:val="none" w:sz="0" w:space="0" w:color="auto"/>
      </w:divBdr>
    </w:div>
    <w:div w:id="1074397666">
      <w:marLeft w:val="640"/>
      <w:marRight w:val="0"/>
      <w:marTop w:val="0"/>
      <w:marBottom w:val="0"/>
      <w:divBdr>
        <w:top w:val="none" w:sz="0" w:space="0" w:color="auto"/>
        <w:left w:val="none" w:sz="0" w:space="0" w:color="auto"/>
        <w:bottom w:val="none" w:sz="0" w:space="0" w:color="auto"/>
        <w:right w:val="none" w:sz="0" w:space="0" w:color="auto"/>
      </w:divBdr>
    </w:div>
    <w:div w:id="1077019305">
      <w:marLeft w:val="640"/>
      <w:marRight w:val="0"/>
      <w:marTop w:val="0"/>
      <w:marBottom w:val="0"/>
      <w:divBdr>
        <w:top w:val="none" w:sz="0" w:space="0" w:color="auto"/>
        <w:left w:val="none" w:sz="0" w:space="0" w:color="auto"/>
        <w:bottom w:val="none" w:sz="0" w:space="0" w:color="auto"/>
        <w:right w:val="none" w:sz="0" w:space="0" w:color="auto"/>
      </w:divBdr>
    </w:div>
    <w:div w:id="1084954128">
      <w:marLeft w:val="640"/>
      <w:marRight w:val="0"/>
      <w:marTop w:val="0"/>
      <w:marBottom w:val="0"/>
      <w:divBdr>
        <w:top w:val="none" w:sz="0" w:space="0" w:color="auto"/>
        <w:left w:val="none" w:sz="0" w:space="0" w:color="auto"/>
        <w:bottom w:val="none" w:sz="0" w:space="0" w:color="auto"/>
        <w:right w:val="none" w:sz="0" w:space="0" w:color="auto"/>
      </w:divBdr>
    </w:div>
    <w:div w:id="1086346076">
      <w:marLeft w:val="640"/>
      <w:marRight w:val="0"/>
      <w:marTop w:val="0"/>
      <w:marBottom w:val="0"/>
      <w:divBdr>
        <w:top w:val="none" w:sz="0" w:space="0" w:color="auto"/>
        <w:left w:val="none" w:sz="0" w:space="0" w:color="auto"/>
        <w:bottom w:val="none" w:sz="0" w:space="0" w:color="auto"/>
        <w:right w:val="none" w:sz="0" w:space="0" w:color="auto"/>
      </w:divBdr>
    </w:div>
    <w:div w:id="1088574838">
      <w:marLeft w:val="640"/>
      <w:marRight w:val="0"/>
      <w:marTop w:val="0"/>
      <w:marBottom w:val="0"/>
      <w:divBdr>
        <w:top w:val="none" w:sz="0" w:space="0" w:color="auto"/>
        <w:left w:val="none" w:sz="0" w:space="0" w:color="auto"/>
        <w:bottom w:val="none" w:sz="0" w:space="0" w:color="auto"/>
        <w:right w:val="none" w:sz="0" w:space="0" w:color="auto"/>
      </w:divBdr>
    </w:div>
    <w:div w:id="1089691340">
      <w:marLeft w:val="640"/>
      <w:marRight w:val="0"/>
      <w:marTop w:val="0"/>
      <w:marBottom w:val="0"/>
      <w:divBdr>
        <w:top w:val="none" w:sz="0" w:space="0" w:color="auto"/>
        <w:left w:val="none" w:sz="0" w:space="0" w:color="auto"/>
        <w:bottom w:val="none" w:sz="0" w:space="0" w:color="auto"/>
        <w:right w:val="none" w:sz="0" w:space="0" w:color="auto"/>
      </w:divBdr>
    </w:div>
    <w:div w:id="1091390535">
      <w:marLeft w:val="640"/>
      <w:marRight w:val="0"/>
      <w:marTop w:val="0"/>
      <w:marBottom w:val="0"/>
      <w:divBdr>
        <w:top w:val="none" w:sz="0" w:space="0" w:color="auto"/>
        <w:left w:val="none" w:sz="0" w:space="0" w:color="auto"/>
        <w:bottom w:val="none" w:sz="0" w:space="0" w:color="auto"/>
        <w:right w:val="none" w:sz="0" w:space="0" w:color="auto"/>
      </w:divBdr>
    </w:div>
    <w:div w:id="1093092302">
      <w:marLeft w:val="640"/>
      <w:marRight w:val="0"/>
      <w:marTop w:val="0"/>
      <w:marBottom w:val="0"/>
      <w:divBdr>
        <w:top w:val="none" w:sz="0" w:space="0" w:color="auto"/>
        <w:left w:val="none" w:sz="0" w:space="0" w:color="auto"/>
        <w:bottom w:val="none" w:sz="0" w:space="0" w:color="auto"/>
        <w:right w:val="none" w:sz="0" w:space="0" w:color="auto"/>
      </w:divBdr>
    </w:div>
    <w:div w:id="1093938012">
      <w:marLeft w:val="640"/>
      <w:marRight w:val="0"/>
      <w:marTop w:val="0"/>
      <w:marBottom w:val="0"/>
      <w:divBdr>
        <w:top w:val="none" w:sz="0" w:space="0" w:color="auto"/>
        <w:left w:val="none" w:sz="0" w:space="0" w:color="auto"/>
        <w:bottom w:val="none" w:sz="0" w:space="0" w:color="auto"/>
        <w:right w:val="none" w:sz="0" w:space="0" w:color="auto"/>
      </w:divBdr>
    </w:div>
    <w:div w:id="1094278482">
      <w:marLeft w:val="640"/>
      <w:marRight w:val="0"/>
      <w:marTop w:val="0"/>
      <w:marBottom w:val="0"/>
      <w:divBdr>
        <w:top w:val="none" w:sz="0" w:space="0" w:color="auto"/>
        <w:left w:val="none" w:sz="0" w:space="0" w:color="auto"/>
        <w:bottom w:val="none" w:sz="0" w:space="0" w:color="auto"/>
        <w:right w:val="none" w:sz="0" w:space="0" w:color="auto"/>
      </w:divBdr>
    </w:div>
    <w:div w:id="1095328142">
      <w:marLeft w:val="640"/>
      <w:marRight w:val="0"/>
      <w:marTop w:val="0"/>
      <w:marBottom w:val="0"/>
      <w:divBdr>
        <w:top w:val="none" w:sz="0" w:space="0" w:color="auto"/>
        <w:left w:val="none" w:sz="0" w:space="0" w:color="auto"/>
        <w:bottom w:val="none" w:sz="0" w:space="0" w:color="auto"/>
        <w:right w:val="none" w:sz="0" w:space="0" w:color="auto"/>
      </w:divBdr>
    </w:div>
    <w:div w:id="1095708331">
      <w:marLeft w:val="640"/>
      <w:marRight w:val="0"/>
      <w:marTop w:val="0"/>
      <w:marBottom w:val="0"/>
      <w:divBdr>
        <w:top w:val="none" w:sz="0" w:space="0" w:color="auto"/>
        <w:left w:val="none" w:sz="0" w:space="0" w:color="auto"/>
        <w:bottom w:val="none" w:sz="0" w:space="0" w:color="auto"/>
        <w:right w:val="none" w:sz="0" w:space="0" w:color="auto"/>
      </w:divBdr>
    </w:div>
    <w:div w:id="1097746609">
      <w:marLeft w:val="640"/>
      <w:marRight w:val="0"/>
      <w:marTop w:val="0"/>
      <w:marBottom w:val="0"/>
      <w:divBdr>
        <w:top w:val="none" w:sz="0" w:space="0" w:color="auto"/>
        <w:left w:val="none" w:sz="0" w:space="0" w:color="auto"/>
        <w:bottom w:val="none" w:sz="0" w:space="0" w:color="auto"/>
        <w:right w:val="none" w:sz="0" w:space="0" w:color="auto"/>
      </w:divBdr>
    </w:div>
    <w:div w:id="1097754955">
      <w:marLeft w:val="640"/>
      <w:marRight w:val="0"/>
      <w:marTop w:val="0"/>
      <w:marBottom w:val="0"/>
      <w:divBdr>
        <w:top w:val="none" w:sz="0" w:space="0" w:color="auto"/>
        <w:left w:val="none" w:sz="0" w:space="0" w:color="auto"/>
        <w:bottom w:val="none" w:sz="0" w:space="0" w:color="auto"/>
        <w:right w:val="none" w:sz="0" w:space="0" w:color="auto"/>
      </w:divBdr>
    </w:div>
    <w:div w:id="1098329931">
      <w:marLeft w:val="640"/>
      <w:marRight w:val="0"/>
      <w:marTop w:val="0"/>
      <w:marBottom w:val="0"/>
      <w:divBdr>
        <w:top w:val="none" w:sz="0" w:space="0" w:color="auto"/>
        <w:left w:val="none" w:sz="0" w:space="0" w:color="auto"/>
        <w:bottom w:val="none" w:sz="0" w:space="0" w:color="auto"/>
        <w:right w:val="none" w:sz="0" w:space="0" w:color="auto"/>
      </w:divBdr>
    </w:div>
    <w:div w:id="1099834991">
      <w:marLeft w:val="640"/>
      <w:marRight w:val="0"/>
      <w:marTop w:val="0"/>
      <w:marBottom w:val="0"/>
      <w:divBdr>
        <w:top w:val="none" w:sz="0" w:space="0" w:color="auto"/>
        <w:left w:val="none" w:sz="0" w:space="0" w:color="auto"/>
        <w:bottom w:val="none" w:sz="0" w:space="0" w:color="auto"/>
        <w:right w:val="none" w:sz="0" w:space="0" w:color="auto"/>
      </w:divBdr>
    </w:div>
    <w:div w:id="1099910579">
      <w:marLeft w:val="640"/>
      <w:marRight w:val="0"/>
      <w:marTop w:val="0"/>
      <w:marBottom w:val="0"/>
      <w:divBdr>
        <w:top w:val="none" w:sz="0" w:space="0" w:color="auto"/>
        <w:left w:val="none" w:sz="0" w:space="0" w:color="auto"/>
        <w:bottom w:val="none" w:sz="0" w:space="0" w:color="auto"/>
        <w:right w:val="none" w:sz="0" w:space="0" w:color="auto"/>
      </w:divBdr>
    </w:div>
    <w:div w:id="1102536167">
      <w:marLeft w:val="640"/>
      <w:marRight w:val="0"/>
      <w:marTop w:val="0"/>
      <w:marBottom w:val="0"/>
      <w:divBdr>
        <w:top w:val="none" w:sz="0" w:space="0" w:color="auto"/>
        <w:left w:val="none" w:sz="0" w:space="0" w:color="auto"/>
        <w:bottom w:val="none" w:sz="0" w:space="0" w:color="auto"/>
        <w:right w:val="none" w:sz="0" w:space="0" w:color="auto"/>
      </w:divBdr>
    </w:div>
    <w:div w:id="1105811884">
      <w:marLeft w:val="640"/>
      <w:marRight w:val="0"/>
      <w:marTop w:val="0"/>
      <w:marBottom w:val="0"/>
      <w:divBdr>
        <w:top w:val="none" w:sz="0" w:space="0" w:color="auto"/>
        <w:left w:val="none" w:sz="0" w:space="0" w:color="auto"/>
        <w:bottom w:val="none" w:sz="0" w:space="0" w:color="auto"/>
        <w:right w:val="none" w:sz="0" w:space="0" w:color="auto"/>
      </w:divBdr>
    </w:div>
    <w:div w:id="1105929890">
      <w:marLeft w:val="640"/>
      <w:marRight w:val="0"/>
      <w:marTop w:val="0"/>
      <w:marBottom w:val="0"/>
      <w:divBdr>
        <w:top w:val="none" w:sz="0" w:space="0" w:color="auto"/>
        <w:left w:val="none" w:sz="0" w:space="0" w:color="auto"/>
        <w:bottom w:val="none" w:sz="0" w:space="0" w:color="auto"/>
        <w:right w:val="none" w:sz="0" w:space="0" w:color="auto"/>
      </w:divBdr>
    </w:div>
    <w:div w:id="1107236256">
      <w:marLeft w:val="640"/>
      <w:marRight w:val="0"/>
      <w:marTop w:val="0"/>
      <w:marBottom w:val="0"/>
      <w:divBdr>
        <w:top w:val="none" w:sz="0" w:space="0" w:color="auto"/>
        <w:left w:val="none" w:sz="0" w:space="0" w:color="auto"/>
        <w:bottom w:val="none" w:sz="0" w:space="0" w:color="auto"/>
        <w:right w:val="none" w:sz="0" w:space="0" w:color="auto"/>
      </w:divBdr>
    </w:div>
    <w:div w:id="1108697683">
      <w:marLeft w:val="640"/>
      <w:marRight w:val="0"/>
      <w:marTop w:val="0"/>
      <w:marBottom w:val="0"/>
      <w:divBdr>
        <w:top w:val="none" w:sz="0" w:space="0" w:color="auto"/>
        <w:left w:val="none" w:sz="0" w:space="0" w:color="auto"/>
        <w:bottom w:val="none" w:sz="0" w:space="0" w:color="auto"/>
        <w:right w:val="none" w:sz="0" w:space="0" w:color="auto"/>
      </w:divBdr>
    </w:div>
    <w:div w:id="1109471318">
      <w:marLeft w:val="640"/>
      <w:marRight w:val="0"/>
      <w:marTop w:val="0"/>
      <w:marBottom w:val="0"/>
      <w:divBdr>
        <w:top w:val="none" w:sz="0" w:space="0" w:color="auto"/>
        <w:left w:val="none" w:sz="0" w:space="0" w:color="auto"/>
        <w:bottom w:val="none" w:sz="0" w:space="0" w:color="auto"/>
        <w:right w:val="none" w:sz="0" w:space="0" w:color="auto"/>
      </w:divBdr>
    </w:div>
    <w:div w:id="1114248188">
      <w:marLeft w:val="640"/>
      <w:marRight w:val="0"/>
      <w:marTop w:val="0"/>
      <w:marBottom w:val="0"/>
      <w:divBdr>
        <w:top w:val="none" w:sz="0" w:space="0" w:color="auto"/>
        <w:left w:val="none" w:sz="0" w:space="0" w:color="auto"/>
        <w:bottom w:val="none" w:sz="0" w:space="0" w:color="auto"/>
        <w:right w:val="none" w:sz="0" w:space="0" w:color="auto"/>
      </w:divBdr>
    </w:div>
    <w:div w:id="1115104207">
      <w:marLeft w:val="640"/>
      <w:marRight w:val="0"/>
      <w:marTop w:val="0"/>
      <w:marBottom w:val="0"/>
      <w:divBdr>
        <w:top w:val="none" w:sz="0" w:space="0" w:color="auto"/>
        <w:left w:val="none" w:sz="0" w:space="0" w:color="auto"/>
        <w:bottom w:val="none" w:sz="0" w:space="0" w:color="auto"/>
        <w:right w:val="none" w:sz="0" w:space="0" w:color="auto"/>
      </w:divBdr>
    </w:div>
    <w:div w:id="1115559345">
      <w:marLeft w:val="640"/>
      <w:marRight w:val="0"/>
      <w:marTop w:val="0"/>
      <w:marBottom w:val="0"/>
      <w:divBdr>
        <w:top w:val="none" w:sz="0" w:space="0" w:color="auto"/>
        <w:left w:val="none" w:sz="0" w:space="0" w:color="auto"/>
        <w:bottom w:val="none" w:sz="0" w:space="0" w:color="auto"/>
        <w:right w:val="none" w:sz="0" w:space="0" w:color="auto"/>
      </w:divBdr>
    </w:div>
    <w:div w:id="1116631353">
      <w:marLeft w:val="640"/>
      <w:marRight w:val="0"/>
      <w:marTop w:val="0"/>
      <w:marBottom w:val="0"/>
      <w:divBdr>
        <w:top w:val="none" w:sz="0" w:space="0" w:color="auto"/>
        <w:left w:val="none" w:sz="0" w:space="0" w:color="auto"/>
        <w:bottom w:val="none" w:sz="0" w:space="0" w:color="auto"/>
        <w:right w:val="none" w:sz="0" w:space="0" w:color="auto"/>
      </w:divBdr>
    </w:div>
    <w:div w:id="1116873983">
      <w:marLeft w:val="640"/>
      <w:marRight w:val="0"/>
      <w:marTop w:val="0"/>
      <w:marBottom w:val="0"/>
      <w:divBdr>
        <w:top w:val="none" w:sz="0" w:space="0" w:color="auto"/>
        <w:left w:val="none" w:sz="0" w:space="0" w:color="auto"/>
        <w:bottom w:val="none" w:sz="0" w:space="0" w:color="auto"/>
        <w:right w:val="none" w:sz="0" w:space="0" w:color="auto"/>
      </w:divBdr>
    </w:div>
    <w:div w:id="1116951465">
      <w:marLeft w:val="640"/>
      <w:marRight w:val="0"/>
      <w:marTop w:val="0"/>
      <w:marBottom w:val="0"/>
      <w:divBdr>
        <w:top w:val="none" w:sz="0" w:space="0" w:color="auto"/>
        <w:left w:val="none" w:sz="0" w:space="0" w:color="auto"/>
        <w:bottom w:val="none" w:sz="0" w:space="0" w:color="auto"/>
        <w:right w:val="none" w:sz="0" w:space="0" w:color="auto"/>
      </w:divBdr>
    </w:div>
    <w:div w:id="1117676322">
      <w:marLeft w:val="640"/>
      <w:marRight w:val="0"/>
      <w:marTop w:val="0"/>
      <w:marBottom w:val="0"/>
      <w:divBdr>
        <w:top w:val="none" w:sz="0" w:space="0" w:color="auto"/>
        <w:left w:val="none" w:sz="0" w:space="0" w:color="auto"/>
        <w:bottom w:val="none" w:sz="0" w:space="0" w:color="auto"/>
        <w:right w:val="none" w:sz="0" w:space="0" w:color="auto"/>
      </w:divBdr>
    </w:div>
    <w:div w:id="1119224992">
      <w:marLeft w:val="640"/>
      <w:marRight w:val="0"/>
      <w:marTop w:val="0"/>
      <w:marBottom w:val="0"/>
      <w:divBdr>
        <w:top w:val="none" w:sz="0" w:space="0" w:color="auto"/>
        <w:left w:val="none" w:sz="0" w:space="0" w:color="auto"/>
        <w:bottom w:val="none" w:sz="0" w:space="0" w:color="auto"/>
        <w:right w:val="none" w:sz="0" w:space="0" w:color="auto"/>
      </w:divBdr>
    </w:div>
    <w:div w:id="1119758993">
      <w:marLeft w:val="640"/>
      <w:marRight w:val="0"/>
      <w:marTop w:val="0"/>
      <w:marBottom w:val="0"/>
      <w:divBdr>
        <w:top w:val="none" w:sz="0" w:space="0" w:color="auto"/>
        <w:left w:val="none" w:sz="0" w:space="0" w:color="auto"/>
        <w:bottom w:val="none" w:sz="0" w:space="0" w:color="auto"/>
        <w:right w:val="none" w:sz="0" w:space="0" w:color="auto"/>
      </w:divBdr>
    </w:div>
    <w:div w:id="1120534691">
      <w:marLeft w:val="640"/>
      <w:marRight w:val="0"/>
      <w:marTop w:val="0"/>
      <w:marBottom w:val="0"/>
      <w:divBdr>
        <w:top w:val="none" w:sz="0" w:space="0" w:color="auto"/>
        <w:left w:val="none" w:sz="0" w:space="0" w:color="auto"/>
        <w:bottom w:val="none" w:sz="0" w:space="0" w:color="auto"/>
        <w:right w:val="none" w:sz="0" w:space="0" w:color="auto"/>
      </w:divBdr>
    </w:div>
    <w:div w:id="1120682601">
      <w:marLeft w:val="640"/>
      <w:marRight w:val="0"/>
      <w:marTop w:val="0"/>
      <w:marBottom w:val="0"/>
      <w:divBdr>
        <w:top w:val="none" w:sz="0" w:space="0" w:color="auto"/>
        <w:left w:val="none" w:sz="0" w:space="0" w:color="auto"/>
        <w:bottom w:val="none" w:sz="0" w:space="0" w:color="auto"/>
        <w:right w:val="none" w:sz="0" w:space="0" w:color="auto"/>
      </w:divBdr>
    </w:div>
    <w:div w:id="1120878544">
      <w:marLeft w:val="640"/>
      <w:marRight w:val="0"/>
      <w:marTop w:val="0"/>
      <w:marBottom w:val="0"/>
      <w:divBdr>
        <w:top w:val="none" w:sz="0" w:space="0" w:color="auto"/>
        <w:left w:val="none" w:sz="0" w:space="0" w:color="auto"/>
        <w:bottom w:val="none" w:sz="0" w:space="0" w:color="auto"/>
        <w:right w:val="none" w:sz="0" w:space="0" w:color="auto"/>
      </w:divBdr>
    </w:div>
    <w:div w:id="1126042869">
      <w:marLeft w:val="640"/>
      <w:marRight w:val="0"/>
      <w:marTop w:val="0"/>
      <w:marBottom w:val="0"/>
      <w:divBdr>
        <w:top w:val="none" w:sz="0" w:space="0" w:color="auto"/>
        <w:left w:val="none" w:sz="0" w:space="0" w:color="auto"/>
        <w:bottom w:val="none" w:sz="0" w:space="0" w:color="auto"/>
        <w:right w:val="none" w:sz="0" w:space="0" w:color="auto"/>
      </w:divBdr>
    </w:div>
    <w:div w:id="1127119199">
      <w:marLeft w:val="640"/>
      <w:marRight w:val="0"/>
      <w:marTop w:val="0"/>
      <w:marBottom w:val="0"/>
      <w:divBdr>
        <w:top w:val="none" w:sz="0" w:space="0" w:color="auto"/>
        <w:left w:val="none" w:sz="0" w:space="0" w:color="auto"/>
        <w:bottom w:val="none" w:sz="0" w:space="0" w:color="auto"/>
        <w:right w:val="none" w:sz="0" w:space="0" w:color="auto"/>
      </w:divBdr>
    </w:div>
    <w:div w:id="1127621062">
      <w:marLeft w:val="640"/>
      <w:marRight w:val="0"/>
      <w:marTop w:val="0"/>
      <w:marBottom w:val="0"/>
      <w:divBdr>
        <w:top w:val="none" w:sz="0" w:space="0" w:color="auto"/>
        <w:left w:val="none" w:sz="0" w:space="0" w:color="auto"/>
        <w:bottom w:val="none" w:sz="0" w:space="0" w:color="auto"/>
        <w:right w:val="none" w:sz="0" w:space="0" w:color="auto"/>
      </w:divBdr>
    </w:div>
    <w:div w:id="1128166098">
      <w:marLeft w:val="640"/>
      <w:marRight w:val="0"/>
      <w:marTop w:val="0"/>
      <w:marBottom w:val="0"/>
      <w:divBdr>
        <w:top w:val="none" w:sz="0" w:space="0" w:color="auto"/>
        <w:left w:val="none" w:sz="0" w:space="0" w:color="auto"/>
        <w:bottom w:val="none" w:sz="0" w:space="0" w:color="auto"/>
        <w:right w:val="none" w:sz="0" w:space="0" w:color="auto"/>
      </w:divBdr>
    </w:div>
    <w:div w:id="1131092144">
      <w:marLeft w:val="640"/>
      <w:marRight w:val="0"/>
      <w:marTop w:val="0"/>
      <w:marBottom w:val="0"/>
      <w:divBdr>
        <w:top w:val="none" w:sz="0" w:space="0" w:color="auto"/>
        <w:left w:val="none" w:sz="0" w:space="0" w:color="auto"/>
        <w:bottom w:val="none" w:sz="0" w:space="0" w:color="auto"/>
        <w:right w:val="none" w:sz="0" w:space="0" w:color="auto"/>
      </w:divBdr>
    </w:div>
    <w:div w:id="1132285433">
      <w:marLeft w:val="640"/>
      <w:marRight w:val="0"/>
      <w:marTop w:val="0"/>
      <w:marBottom w:val="0"/>
      <w:divBdr>
        <w:top w:val="none" w:sz="0" w:space="0" w:color="auto"/>
        <w:left w:val="none" w:sz="0" w:space="0" w:color="auto"/>
        <w:bottom w:val="none" w:sz="0" w:space="0" w:color="auto"/>
        <w:right w:val="none" w:sz="0" w:space="0" w:color="auto"/>
      </w:divBdr>
    </w:div>
    <w:div w:id="1134639965">
      <w:marLeft w:val="640"/>
      <w:marRight w:val="0"/>
      <w:marTop w:val="0"/>
      <w:marBottom w:val="0"/>
      <w:divBdr>
        <w:top w:val="none" w:sz="0" w:space="0" w:color="auto"/>
        <w:left w:val="none" w:sz="0" w:space="0" w:color="auto"/>
        <w:bottom w:val="none" w:sz="0" w:space="0" w:color="auto"/>
        <w:right w:val="none" w:sz="0" w:space="0" w:color="auto"/>
      </w:divBdr>
    </w:div>
    <w:div w:id="1134718541">
      <w:marLeft w:val="640"/>
      <w:marRight w:val="0"/>
      <w:marTop w:val="0"/>
      <w:marBottom w:val="0"/>
      <w:divBdr>
        <w:top w:val="none" w:sz="0" w:space="0" w:color="auto"/>
        <w:left w:val="none" w:sz="0" w:space="0" w:color="auto"/>
        <w:bottom w:val="none" w:sz="0" w:space="0" w:color="auto"/>
        <w:right w:val="none" w:sz="0" w:space="0" w:color="auto"/>
      </w:divBdr>
    </w:div>
    <w:div w:id="1135442346">
      <w:marLeft w:val="640"/>
      <w:marRight w:val="0"/>
      <w:marTop w:val="0"/>
      <w:marBottom w:val="0"/>
      <w:divBdr>
        <w:top w:val="none" w:sz="0" w:space="0" w:color="auto"/>
        <w:left w:val="none" w:sz="0" w:space="0" w:color="auto"/>
        <w:bottom w:val="none" w:sz="0" w:space="0" w:color="auto"/>
        <w:right w:val="none" w:sz="0" w:space="0" w:color="auto"/>
      </w:divBdr>
    </w:div>
    <w:div w:id="1135870887">
      <w:marLeft w:val="640"/>
      <w:marRight w:val="0"/>
      <w:marTop w:val="0"/>
      <w:marBottom w:val="0"/>
      <w:divBdr>
        <w:top w:val="none" w:sz="0" w:space="0" w:color="auto"/>
        <w:left w:val="none" w:sz="0" w:space="0" w:color="auto"/>
        <w:bottom w:val="none" w:sz="0" w:space="0" w:color="auto"/>
        <w:right w:val="none" w:sz="0" w:space="0" w:color="auto"/>
      </w:divBdr>
    </w:div>
    <w:div w:id="1136680951">
      <w:marLeft w:val="640"/>
      <w:marRight w:val="0"/>
      <w:marTop w:val="0"/>
      <w:marBottom w:val="0"/>
      <w:divBdr>
        <w:top w:val="none" w:sz="0" w:space="0" w:color="auto"/>
        <w:left w:val="none" w:sz="0" w:space="0" w:color="auto"/>
        <w:bottom w:val="none" w:sz="0" w:space="0" w:color="auto"/>
        <w:right w:val="none" w:sz="0" w:space="0" w:color="auto"/>
      </w:divBdr>
    </w:div>
    <w:div w:id="1138569404">
      <w:marLeft w:val="640"/>
      <w:marRight w:val="0"/>
      <w:marTop w:val="0"/>
      <w:marBottom w:val="0"/>
      <w:divBdr>
        <w:top w:val="none" w:sz="0" w:space="0" w:color="auto"/>
        <w:left w:val="none" w:sz="0" w:space="0" w:color="auto"/>
        <w:bottom w:val="none" w:sz="0" w:space="0" w:color="auto"/>
        <w:right w:val="none" w:sz="0" w:space="0" w:color="auto"/>
      </w:divBdr>
    </w:div>
    <w:div w:id="1140197317">
      <w:marLeft w:val="640"/>
      <w:marRight w:val="0"/>
      <w:marTop w:val="0"/>
      <w:marBottom w:val="0"/>
      <w:divBdr>
        <w:top w:val="none" w:sz="0" w:space="0" w:color="auto"/>
        <w:left w:val="none" w:sz="0" w:space="0" w:color="auto"/>
        <w:bottom w:val="none" w:sz="0" w:space="0" w:color="auto"/>
        <w:right w:val="none" w:sz="0" w:space="0" w:color="auto"/>
      </w:divBdr>
    </w:div>
    <w:div w:id="1142233052">
      <w:marLeft w:val="640"/>
      <w:marRight w:val="0"/>
      <w:marTop w:val="0"/>
      <w:marBottom w:val="0"/>
      <w:divBdr>
        <w:top w:val="none" w:sz="0" w:space="0" w:color="auto"/>
        <w:left w:val="none" w:sz="0" w:space="0" w:color="auto"/>
        <w:bottom w:val="none" w:sz="0" w:space="0" w:color="auto"/>
        <w:right w:val="none" w:sz="0" w:space="0" w:color="auto"/>
      </w:divBdr>
    </w:div>
    <w:div w:id="1142622404">
      <w:marLeft w:val="640"/>
      <w:marRight w:val="0"/>
      <w:marTop w:val="0"/>
      <w:marBottom w:val="0"/>
      <w:divBdr>
        <w:top w:val="none" w:sz="0" w:space="0" w:color="auto"/>
        <w:left w:val="none" w:sz="0" w:space="0" w:color="auto"/>
        <w:bottom w:val="none" w:sz="0" w:space="0" w:color="auto"/>
        <w:right w:val="none" w:sz="0" w:space="0" w:color="auto"/>
      </w:divBdr>
    </w:div>
    <w:div w:id="1143353666">
      <w:marLeft w:val="640"/>
      <w:marRight w:val="0"/>
      <w:marTop w:val="0"/>
      <w:marBottom w:val="0"/>
      <w:divBdr>
        <w:top w:val="none" w:sz="0" w:space="0" w:color="auto"/>
        <w:left w:val="none" w:sz="0" w:space="0" w:color="auto"/>
        <w:bottom w:val="none" w:sz="0" w:space="0" w:color="auto"/>
        <w:right w:val="none" w:sz="0" w:space="0" w:color="auto"/>
      </w:divBdr>
    </w:div>
    <w:div w:id="1144086926">
      <w:marLeft w:val="640"/>
      <w:marRight w:val="0"/>
      <w:marTop w:val="0"/>
      <w:marBottom w:val="0"/>
      <w:divBdr>
        <w:top w:val="none" w:sz="0" w:space="0" w:color="auto"/>
        <w:left w:val="none" w:sz="0" w:space="0" w:color="auto"/>
        <w:bottom w:val="none" w:sz="0" w:space="0" w:color="auto"/>
        <w:right w:val="none" w:sz="0" w:space="0" w:color="auto"/>
      </w:divBdr>
    </w:div>
    <w:div w:id="1147674289">
      <w:marLeft w:val="640"/>
      <w:marRight w:val="0"/>
      <w:marTop w:val="0"/>
      <w:marBottom w:val="0"/>
      <w:divBdr>
        <w:top w:val="none" w:sz="0" w:space="0" w:color="auto"/>
        <w:left w:val="none" w:sz="0" w:space="0" w:color="auto"/>
        <w:bottom w:val="none" w:sz="0" w:space="0" w:color="auto"/>
        <w:right w:val="none" w:sz="0" w:space="0" w:color="auto"/>
      </w:divBdr>
    </w:div>
    <w:div w:id="1149253319">
      <w:marLeft w:val="640"/>
      <w:marRight w:val="0"/>
      <w:marTop w:val="0"/>
      <w:marBottom w:val="0"/>
      <w:divBdr>
        <w:top w:val="none" w:sz="0" w:space="0" w:color="auto"/>
        <w:left w:val="none" w:sz="0" w:space="0" w:color="auto"/>
        <w:bottom w:val="none" w:sz="0" w:space="0" w:color="auto"/>
        <w:right w:val="none" w:sz="0" w:space="0" w:color="auto"/>
      </w:divBdr>
    </w:div>
    <w:div w:id="1150711085">
      <w:marLeft w:val="640"/>
      <w:marRight w:val="0"/>
      <w:marTop w:val="0"/>
      <w:marBottom w:val="0"/>
      <w:divBdr>
        <w:top w:val="none" w:sz="0" w:space="0" w:color="auto"/>
        <w:left w:val="none" w:sz="0" w:space="0" w:color="auto"/>
        <w:bottom w:val="none" w:sz="0" w:space="0" w:color="auto"/>
        <w:right w:val="none" w:sz="0" w:space="0" w:color="auto"/>
      </w:divBdr>
    </w:div>
    <w:div w:id="1151553996">
      <w:marLeft w:val="640"/>
      <w:marRight w:val="0"/>
      <w:marTop w:val="0"/>
      <w:marBottom w:val="0"/>
      <w:divBdr>
        <w:top w:val="none" w:sz="0" w:space="0" w:color="auto"/>
        <w:left w:val="none" w:sz="0" w:space="0" w:color="auto"/>
        <w:bottom w:val="none" w:sz="0" w:space="0" w:color="auto"/>
        <w:right w:val="none" w:sz="0" w:space="0" w:color="auto"/>
      </w:divBdr>
    </w:div>
    <w:div w:id="1153984585">
      <w:marLeft w:val="640"/>
      <w:marRight w:val="0"/>
      <w:marTop w:val="0"/>
      <w:marBottom w:val="0"/>
      <w:divBdr>
        <w:top w:val="none" w:sz="0" w:space="0" w:color="auto"/>
        <w:left w:val="none" w:sz="0" w:space="0" w:color="auto"/>
        <w:bottom w:val="none" w:sz="0" w:space="0" w:color="auto"/>
        <w:right w:val="none" w:sz="0" w:space="0" w:color="auto"/>
      </w:divBdr>
    </w:div>
    <w:div w:id="1158963972">
      <w:marLeft w:val="640"/>
      <w:marRight w:val="0"/>
      <w:marTop w:val="0"/>
      <w:marBottom w:val="0"/>
      <w:divBdr>
        <w:top w:val="none" w:sz="0" w:space="0" w:color="auto"/>
        <w:left w:val="none" w:sz="0" w:space="0" w:color="auto"/>
        <w:bottom w:val="none" w:sz="0" w:space="0" w:color="auto"/>
        <w:right w:val="none" w:sz="0" w:space="0" w:color="auto"/>
      </w:divBdr>
    </w:div>
    <w:div w:id="1161963464">
      <w:marLeft w:val="640"/>
      <w:marRight w:val="0"/>
      <w:marTop w:val="0"/>
      <w:marBottom w:val="0"/>
      <w:divBdr>
        <w:top w:val="none" w:sz="0" w:space="0" w:color="auto"/>
        <w:left w:val="none" w:sz="0" w:space="0" w:color="auto"/>
        <w:bottom w:val="none" w:sz="0" w:space="0" w:color="auto"/>
        <w:right w:val="none" w:sz="0" w:space="0" w:color="auto"/>
      </w:divBdr>
    </w:div>
    <w:div w:id="1162045524">
      <w:marLeft w:val="640"/>
      <w:marRight w:val="0"/>
      <w:marTop w:val="0"/>
      <w:marBottom w:val="0"/>
      <w:divBdr>
        <w:top w:val="none" w:sz="0" w:space="0" w:color="auto"/>
        <w:left w:val="none" w:sz="0" w:space="0" w:color="auto"/>
        <w:bottom w:val="none" w:sz="0" w:space="0" w:color="auto"/>
        <w:right w:val="none" w:sz="0" w:space="0" w:color="auto"/>
      </w:divBdr>
    </w:div>
    <w:div w:id="1162281146">
      <w:marLeft w:val="640"/>
      <w:marRight w:val="0"/>
      <w:marTop w:val="0"/>
      <w:marBottom w:val="0"/>
      <w:divBdr>
        <w:top w:val="none" w:sz="0" w:space="0" w:color="auto"/>
        <w:left w:val="none" w:sz="0" w:space="0" w:color="auto"/>
        <w:bottom w:val="none" w:sz="0" w:space="0" w:color="auto"/>
        <w:right w:val="none" w:sz="0" w:space="0" w:color="auto"/>
      </w:divBdr>
    </w:div>
    <w:div w:id="1163467559">
      <w:marLeft w:val="640"/>
      <w:marRight w:val="0"/>
      <w:marTop w:val="0"/>
      <w:marBottom w:val="0"/>
      <w:divBdr>
        <w:top w:val="none" w:sz="0" w:space="0" w:color="auto"/>
        <w:left w:val="none" w:sz="0" w:space="0" w:color="auto"/>
        <w:bottom w:val="none" w:sz="0" w:space="0" w:color="auto"/>
        <w:right w:val="none" w:sz="0" w:space="0" w:color="auto"/>
      </w:divBdr>
    </w:div>
    <w:div w:id="1163620551">
      <w:marLeft w:val="640"/>
      <w:marRight w:val="0"/>
      <w:marTop w:val="0"/>
      <w:marBottom w:val="0"/>
      <w:divBdr>
        <w:top w:val="none" w:sz="0" w:space="0" w:color="auto"/>
        <w:left w:val="none" w:sz="0" w:space="0" w:color="auto"/>
        <w:bottom w:val="none" w:sz="0" w:space="0" w:color="auto"/>
        <w:right w:val="none" w:sz="0" w:space="0" w:color="auto"/>
      </w:divBdr>
    </w:div>
    <w:div w:id="1164976500">
      <w:marLeft w:val="640"/>
      <w:marRight w:val="0"/>
      <w:marTop w:val="0"/>
      <w:marBottom w:val="0"/>
      <w:divBdr>
        <w:top w:val="none" w:sz="0" w:space="0" w:color="auto"/>
        <w:left w:val="none" w:sz="0" w:space="0" w:color="auto"/>
        <w:bottom w:val="none" w:sz="0" w:space="0" w:color="auto"/>
        <w:right w:val="none" w:sz="0" w:space="0" w:color="auto"/>
      </w:divBdr>
    </w:div>
    <w:div w:id="1165052811">
      <w:marLeft w:val="640"/>
      <w:marRight w:val="0"/>
      <w:marTop w:val="0"/>
      <w:marBottom w:val="0"/>
      <w:divBdr>
        <w:top w:val="none" w:sz="0" w:space="0" w:color="auto"/>
        <w:left w:val="none" w:sz="0" w:space="0" w:color="auto"/>
        <w:bottom w:val="none" w:sz="0" w:space="0" w:color="auto"/>
        <w:right w:val="none" w:sz="0" w:space="0" w:color="auto"/>
      </w:divBdr>
    </w:div>
    <w:div w:id="1165510968">
      <w:marLeft w:val="640"/>
      <w:marRight w:val="0"/>
      <w:marTop w:val="0"/>
      <w:marBottom w:val="0"/>
      <w:divBdr>
        <w:top w:val="none" w:sz="0" w:space="0" w:color="auto"/>
        <w:left w:val="none" w:sz="0" w:space="0" w:color="auto"/>
        <w:bottom w:val="none" w:sz="0" w:space="0" w:color="auto"/>
        <w:right w:val="none" w:sz="0" w:space="0" w:color="auto"/>
      </w:divBdr>
    </w:div>
    <w:div w:id="1166047716">
      <w:marLeft w:val="640"/>
      <w:marRight w:val="0"/>
      <w:marTop w:val="0"/>
      <w:marBottom w:val="0"/>
      <w:divBdr>
        <w:top w:val="none" w:sz="0" w:space="0" w:color="auto"/>
        <w:left w:val="none" w:sz="0" w:space="0" w:color="auto"/>
        <w:bottom w:val="none" w:sz="0" w:space="0" w:color="auto"/>
        <w:right w:val="none" w:sz="0" w:space="0" w:color="auto"/>
      </w:divBdr>
    </w:div>
    <w:div w:id="1169712911">
      <w:marLeft w:val="640"/>
      <w:marRight w:val="0"/>
      <w:marTop w:val="0"/>
      <w:marBottom w:val="0"/>
      <w:divBdr>
        <w:top w:val="none" w:sz="0" w:space="0" w:color="auto"/>
        <w:left w:val="none" w:sz="0" w:space="0" w:color="auto"/>
        <w:bottom w:val="none" w:sz="0" w:space="0" w:color="auto"/>
        <w:right w:val="none" w:sz="0" w:space="0" w:color="auto"/>
      </w:divBdr>
    </w:div>
    <w:div w:id="1171678024">
      <w:marLeft w:val="640"/>
      <w:marRight w:val="0"/>
      <w:marTop w:val="0"/>
      <w:marBottom w:val="0"/>
      <w:divBdr>
        <w:top w:val="none" w:sz="0" w:space="0" w:color="auto"/>
        <w:left w:val="none" w:sz="0" w:space="0" w:color="auto"/>
        <w:bottom w:val="none" w:sz="0" w:space="0" w:color="auto"/>
        <w:right w:val="none" w:sz="0" w:space="0" w:color="auto"/>
      </w:divBdr>
    </w:div>
    <w:div w:id="1171724527">
      <w:marLeft w:val="640"/>
      <w:marRight w:val="0"/>
      <w:marTop w:val="0"/>
      <w:marBottom w:val="0"/>
      <w:divBdr>
        <w:top w:val="none" w:sz="0" w:space="0" w:color="auto"/>
        <w:left w:val="none" w:sz="0" w:space="0" w:color="auto"/>
        <w:bottom w:val="none" w:sz="0" w:space="0" w:color="auto"/>
        <w:right w:val="none" w:sz="0" w:space="0" w:color="auto"/>
      </w:divBdr>
    </w:div>
    <w:div w:id="1171943764">
      <w:marLeft w:val="640"/>
      <w:marRight w:val="0"/>
      <w:marTop w:val="0"/>
      <w:marBottom w:val="0"/>
      <w:divBdr>
        <w:top w:val="none" w:sz="0" w:space="0" w:color="auto"/>
        <w:left w:val="none" w:sz="0" w:space="0" w:color="auto"/>
        <w:bottom w:val="none" w:sz="0" w:space="0" w:color="auto"/>
        <w:right w:val="none" w:sz="0" w:space="0" w:color="auto"/>
      </w:divBdr>
    </w:div>
    <w:div w:id="1172379159">
      <w:marLeft w:val="640"/>
      <w:marRight w:val="0"/>
      <w:marTop w:val="0"/>
      <w:marBottom w:val="0"/>
      <w:divBdr>
        <w:top w:val="none" w:sz="0" w:space="0" w:color="auto"/>
        <w:left w:val="none" w:sz="0" w:space="0" w:color="auto"/>
        <w:bottom w:val="none" w:sz="0" w:space="0" w:color="auto"/>
        <w:right w:val="none" w:sz="0" w:space="0" w:color="auto"/>
      </w:divBdr>
    </w:div>
    <w:div w:id="1173034288">
      <w:marLeft w:val="640"/>
      <w:marRight w:val="0"/>
      <w:marTop w:val="0"/>
      <w:marBottom w:val="0"/>
      <w:divBdr>
        <w:top w:val="none" w:sz="0" w:space="0" w:color="auto"/>
        <w:left w:val="none" w:sz="0" w:space="0" w:color="auto"/>
        <w:bottom w:val="none" w:sz="0" w:space="0" w:color="auto"/>
        <w:right w:val="none" w:sz="0" w:space="0" w:color="auto"/>
      </w:divBdr>
    </w:div>
    <w:div w:id="1173571916">
      <w:marLeft w:val="640"/>
      <w:marRight w:val="0"/>
      <w:marTop w:val="0"/>
      <w:marBottom w:val="0"/>
      <w:divBdr>
        <w:top w:val="none" w:sz="0" w:space="0" w:color="auto"/>
        <w:left w:val="none" w:sz="0" w:space="0" w:color="auto"/>
        <w:bottom w:val="none" w:sz="0" w:space="0" w:color="auto"/>
        <w:right w:val="none" w:sz="0" w:space="0" w:color="auto"/>
      </w:divBdr>
    </w:div>
    <w:div w:id="1175221051">
      <w:marLeft w:val="640"/>
      <w:marRight w:val="0"/>
      <w:marTop w:val="0"/>
      <w:marBottom w:val="0"/>
      <w:divBdr>
        <w:top w:val="none" w:sz="0" w:space="0" w:color="auto"/>
        <w:left w:val="none" w:sz="0" w:space="0" w:color="auto"/>
        <w:bottom w:val="none" w:sz="0" w:space="0" w:color="auto"/>
        <w:right w:val="none" w:sz="0" w:space="0" w:color="auto"/>
      </w:divBdr>
    </w:div>
    <w:div w:id="1178543480">
      <w:marLeft w:val="640"/>
      <w:marRight w:val="0"/>
      <w:marTop w:val="0"/>
      <w:marBottom w:val="0"/>
      <w:divBdr>
        <w:top w:val="none" w:sz="0" w:space="0" w:color="auto"/>
        <w:left w:val="none" w:sz="0" w:space="0" w:color="auto"/>
        <w:bottom w:val="none" w:sz="0" w:space="0" w:color="auto"/>
        <w:right w:val="none" w:sz="0" w:space="0" w:color="auto"/>
      </w:divBdr>
    </w:div>
    <w:div w:id="1178959110">
      <w:marLeft w:val="640"/>
      <w:marRight w:val="0"/>
      <w:marTop w:val="0"/>
      <w:marBottom w:val="0"/>
      <w:divBdr>
        <w:top w:val="none" w:sz="0" w:space="0" w:color="auto"/>
        <w:left w:val="none" w:sz="0" w:space="0" w:color="auto"/>
        <w:bottom w:val="none" w:sz="0" w:space="0" w:color="auto"/>
        <w:right w:val="none" w:sz="0" w:space="0" w:color="auto"/>
      </w:divBdr>
    </w:div>
    <w:div w:id="1179537027">
      <w:marLeft w:val="640"/>
      <w:marRight w:val="0"/>
      <w:marTop w:val="0"/>
      <w:marBottom w:val="0"/>
      <w:divBdr>
        <w:top w:val="none" w:sz="0" w:space="0" w:color="auto"/>
        <w:left w:val="none" w:sz="0" w:space="0" w:color="auto"/>
        <w:bottom w:val="none" w:sz="0" w:space="0" w:color="auto"/>
        <w:right w:val="none" w:sz="0" w:space="0" w:color="auto"/>
      </w:divBdr>
    </w:div>
    <w:div w:id="1180313079">
      <w:marLeft w:val="640"/>
      <w:marRight w:val="0"/>
      <w:marTop w:val="0"/>
      <w:marBottom w:val="0"/>
      <w:divBdr>
        <w:top w:val="none" w:sz="0" w:space="0" w:color="auto"/>
        <w:left w:val="none" w:sz="0" w:space="0" w:color="auto"/>
        <w:bottom w:val="none" w:sz="0" w:space="0" w:color="auto"/>
        <w:right w:val="none" w:sz="0" w:space="0" w:color="auto"/>
      </w:divBdr>
    </w:div>
    <w:div w:id="1180465834">
      <w:marLeft w:val="640"/>
      <w:marRight w:val="0"/>
      <w:marTop w:val="0"/>
      <w:marBottom w:val="0"/>
      <w:divBdr>
        <w:top w:val="none" w:sz="0" w:space="0" w:color="auto"/>
        <w:left w:val="none" w:sz="0" w:space="0" w:color="auto"/>
        <w:bottom w:val="none" w:sz="0" w:space="0" w:color="auto"/>
        <w:right w:val="none" w:sz="0" w:space="0" w:color="auto"/>
      </w:divBdr>
    </w:div>
    <w:div w:id="1185092290">
      <w:marLeft w:val="640"/>
      <w:marRight w:val="0"/>
      <w:marTop w:val="0"/>
      <w:marBottom w:val="0"/>
      <w:divBdr>
        <w:top w:val="none" w:sz="0" w:space="0" w:color="auto"/>
        <w:left w:val="none" w:sz="0" w:space="0" w:color="auto"/>
        <w:bottom w:val="none" w:sz="0" w:space="0" w:color="auto"/>
        <w:right w:val="none" w:sz="0" w:space="0" w:color="auto"/>
      </w:divBdr>
    </w:div>
    <w:div w:id="1186209212">
      <w:marLeft w:val="640"/>
      <w:marRight w:val="0"/>
      <w:marTop w:val="0"/>
      <w:marBottom w:val="0"/>
      <w:divBdr>
        <w:top w:val="none" w:sz="0" w:space="0" w:color="auto"/>
        <w:left w:val="none" w:sz="0" w:space="0" w:color="auto"/>
        <w:bottom w:val="none" w:sz="0" w:space="0" w:color="auto"/>
        <w:right w:val="none" w:sz="0" w:space="0" w:color="auto"/>
      </w:divBdr>
    </w:div>
    <w:div w:id="1188719344">
      <w:marLeft w:val="640"/>
      <w:marRight w:val="0"/>
      <w:marTop w:val="0"/>
      <w:marBottom w:val="0"/>
      <w:divBdr>
        <w:top w:val="none" w:sz="0" w:space="0" w:color="auto"/>
        <w:left w:val="none" w:sz="0" w:space="0" w:color="auto"/>
        <w:bottom w:val="none" w:sz="0" w:space="0" w:color="auto"/>
        <w:right w:val="none" w:sz="0" w:space="0" w:color="auto"/>
      </w:divBdr>
    </w:div>
    <w:div w:id="1188834524">
      <w:marLeft w:val="640"/>
      <w:marRight w:val="0"/>
      <w:marTop w:val="0"/>
      <w:marBottom w:val="0"/>
      <w:divBdr>
        <w:top w:val="none" w:sz="0" w:space="0" w:color="auto"/>
        <w:left w:val="none" w:sz="0" w:space="0" w:color="auto"/>
        <w:bottom w:val="none" w:sz="0" w:space="0" w:color="auto"/>
        <w:right w:val="none" w:sz="0" w:space="0" w:color="auto"/>
      </w:divBdr>
    </w:div>
    <w:div w:id="1189761944">
      <w:marLeft w:val="640"/>
      <w:marRight w:val="0"/>
      <w:marTop w:val="0"/>
      <w:marBottom w:val="0"/>
      <w:divBdr>
        <w:top w:val="none" w:sz="0" w:space="0" w:color="auto"/>
        <w:left w:val="none" w:sz="0" w:space="0" w:color="auto"/>
        <w:bottom w:val="none" w:sz="0" w:space="0" w:color="auto"/>
        <w:right w:val="none" w:sz="0" w:space="0" w:color="auto"/>
      </w:divBdr>
    </w:div>
    <w:div w:id="1190296877">
      <w:marLeft w:val="640"/>
      <w:marRight w:val="0"/>
      <w:marTop w:val="0"/>
      <w:marBottom w:val="0"/>
      <w:divBdr>
        <w:top w:val="none" w:sz="0" w:space="0" w:color="auto"/>
        <w:left w:val="none" w:sz="0" w:space="0" w:color="auto"/>
        <w:bottom w:val="none" w:sz="0" w:space="0" w:color="auto"/>
        <w:right w:val="none" w:sz="0" w:space="0" w:color="auto"/>
      </w:divBdr>
    </w:div>
    <w:div w:id="1191190581">
      <w:marLeft w:val="640"/>
      <w:marRight w:val="0"/>
      <w:marTop w:val="0"/>
      <w:marBottom w:val="0"/>
      <w:divBdr>
        <w:top w:val="none" w:sz="0" w:space="0" w:color="auto"/>
        <w:left w:val="none" w:sz="0" w:space="0" w:color="auto"/>
        <w:bottom w:val="none" w:sz="0" w:space="0" w:color="auto"/>
        <w:right w:val="none" w:sz="0" w:space="0" w:color="auto"/>
      </w:divBdr>
    </w:div>
    <w:div w:id="1192066506">
      <w:marLeft w:val="640"/>
      <w:marRight w:val="0"/>
      <w:marTop w:val="0"/>
      <w:marBottom w:val="0"/>
      <w:divBdr>
        <w:top w:val="none" w:sz="0" w:space="0" w:color="auto"/>
        <w:left w:val="none" w:sz="0" w:space="0" w:color="auto"/>
        <w:bottom w:val="none" w:sz="0" w:space="0" w:color="auto"/>
        <w:right w:val="none" w:sz="0" w:space="0" w:color="auto"/>
      </w:divBdr>
    </w:div>
    <w:div w:id="1193542212">
      <w:marLeft w:val="640"/>
      <w:marRight w:val="0"/>
      <w:marTop w:val="0"/>
      <w:marBottom w:val="0"/>
      <w:divBdr>
        <w:top w:val="none" w:sz="0" w:space="0" w:color="auto"/>
        <w:left w:val="none" w:sz="0" w:space="0" w:color="auto"/>
        <w:bottom w:val="none" w:sz="0" w:space="0" w:color="auto"/>
        <w:right w:val="none" w:sz="0" w:space="0" w:color="auto"/>
      </w:divBdr>
    </w:div>
    <w:div w:id="1195725954">
      <w:marLeft w:val="640"/>
      <w:marRight w:val="0"/>
      <w:marTop w:val="0"/>
      <w:marBottom w:val="0"/>
      <w:divBdr>
        <w:top w:val="none" w:sz="0" w:space="0" w:color="auto"/>
        <w:left w:val="none" w:sz="0" w:space="0" w:color="auto"/>
        <w:bottom w:val="none" w:sz="0" w:space="0" w:color="auto"/>
        <w:right w:val="none" w:sz="0" w:space="0" w:color="auto"/>
      </w:divBdr>
    </w:div>
    <w:div w:id="1197427498">
      <w:marLeft w:val="640"/>
      <w:marRight w:val="0"/>
      <w:marTop w:val="0"/>
      <w:marBottom w:val="0"/>
      <w:divBdr>
        <w:top w:val="none" w:sz="0" w:space="0" w:color="auto"/>
        <w:left w:val="none" w:sz="0" w:space="0" w:color="auto"/>
        <w:bottom w:val="none" w:sz="0" w:space="0" w:color="auto"/>
        <w:right w:val="none" w:sz="0" w:space="0" w:color="auto"/>
      </w:divBdr>
    </w:div>
    <w:div w:id="1198278653">
      <w:marLeft w:val="640"/>
      <w:marRight w:val="0"/>
      <w:marTop w:val="0"/>
      <w:marBottom w:val="0"/>
      <w:divBdr>
        <w:top w:val="none" w:sz="0" w:space="0" w:color="auto"/>
        <w:left w:val="none" w:sz="0" w:space="0" w:color="auto"/>
        <w:bottom w:val="none" w:sz="0" w:space="0" w:color="auto"/>
        <w:right w:val="none" w:sz="0" w:space="0" w:color="auto"/>
      </w:divBdr>
    </w:div>
    <w:div w:id="1199467135">
      <w:marLeft w:val="640"/>
      <w:marRight w:val="0"/>
      <w:marTop w:val="0"/>
      <w:marBottom w:val="0"/>
      <w:divBdr>
        <w:top w:val="none" w:sz="0" w:space="0" w:color="auto"/>
        <w:left w:val="none" w:sz="0" w:space="0" w:color="auto"/>
        <w:bottom w:val="none" w:sz="0" w:space="0" w:color="auto"/>
        <w:right w:val="none" w:sz="0" w:space="0" w:color="auto"/>
      </w:divBdr>
    </w:div>
    <w:div w:id="1199588320">
      <w:marLeft w:val="640"/>
      <w:marRight w:val="0"/>
      <w:marTop w:val="0"/>
      <w:marBottom w:val="0"/>
      <w:divBdr>
        <w:top w:val="none" w:sz="0" w:space="0" w:color="auto"/>
        <w:left w:val="none" w:sz="0" w:space="0" w:color="auto"/>
        <w:bottom w:val="none" w:sz="0" w:space="0" w:color="auto"/>
        <w:right w:val="none" w:sz="0" w:space="0" w:color="auto"/>
      </w:divBdr>
    </w:div>
    <w:div w:id="1204056925">
      <w:marLeft w:val="640"/>
      <w:marRight w:val="0"/>
      <w:marTop w:val="0"/>
      <w:marBottom w:val="0"/>
      <w:divBdr>
        <w:top w:val="none" w:sz="0" w:space="0" w:color="auto"/>
        <w:left w:val="none" w:sz="0" w:space="0" w:color="auto"/>
        <w:bottom w:val="none" w:sz="0" w:space="0" w:color="auto"/>
        <w:right w:val="none" w:sz="0" w:space="0" w:color="auto"/>
      </w:divBdr>
    </w:div>
    <w:div w:id="1205143745">
      <w:marLeft w:val="640"/>
      <w:marRight w:val="0"/>
      <w:marTop w:val="0"/>
      <w:marBottom w:val="0"/>
      <w:divBdr>
        <w:top w:val="none" w:sz="0" w:space="0" w:color="auto"/>
        <w:left w:val="none" w:sz="0" w:space="0" w:color="auto"/>
        <w:bottom w:val="none" w:sz="0" w:space="0" w:color="auto"/>
        <w:right w:val="none" w:sz="0" w:space="0" w:color="auto"/>
      </w:divBdr>
    </w:div>
    <w:div w:id="1206256505">
      <w:marLeft w:val="640"/>
      <w:marRight w:val="0"/>
      <w:marTop w:val="0"/>
      <w:marBottom w:val="0"/>
      <w:divBdr>
        <w:top w:val="none" w:sz="0" w:space="0" w:color="auto"/>
        <w:left w:val="none" w:sz="0" w:space="0" w:color="auto"/>
        <w:bottom w:val="none" w:sz="0" w:space="0" w:color="auto"/>
        <w:right w:val="none" w:sz="0" w:space="0" w:color="auto"/>
      </w:divBdr>
    </w:div>
    <w:div w:id="1206597556">
      <w:marLeft w:val="640"/>
      <w:marRight w:val="0"/>
      <w:marTop w:val="0"/>
      <w:marBottom w:val="0"/>
      <w:divBdr>
        <w:top w:val="none" w:sz="0" w:space="0" w:color="auto"/>
        <w:left w:val="none" w:sz="0" w:space="0" w:color="auto"/>
        <w:bottom w:val="none" w:sz="0" w:space="0" w:color="auto"/>
        <w:right w:val="none" w:sz="0" w:space="0" w:color="auto"/>
      </w:divBdr>
    </w:div>
    <w:div w:id="1207259209">
      <w:marLeft w:val="640"/>
      <w:marRight w:val="0"/>
      <w:marTop w:val="0"/>
      <w:marBottom w:val="0"/>
      <w:divBdr>
        <w:top w:val="none" w:sz="0" w:space="0" w:color="auto"/>
        <w:left w:val="none" w:sz="0" w:space="0" w:color="auto"/>
        <w:bottom w:val="none" w:sz="0" w:space="0" w:color="auto"/>
        <w:right w:val="none" w:sz="0" w:space="0" w:color="auto"/>
      </w:divBdr>
    </w:div>
    <w:div w:id="1207722637">
      <w:marLeft w:val="640"/>
      <w:marRight w:val="0"/>
      <w:marTop w:val="0"/>
      <w:marBottom w:val="0"/>
      <w:divBdr>
        <w:top w:val="none" w:sz="0" w:space="0" w:color="auto"/>
        <w:left w:val="none" w:sz="0" w:space="0" w:color="auto"/>
        <w:bottom w:val="none" w:sz="0" w:space="0" w:color="auto"/>
        <w:right w:val="none" w:sz="0" w:space="0" w:color="auto"/>
      </w:divBdr>
    </w:div>
    <w:div w:id="1208027143">
      <w:marLeft w:val="640"/>
      <w:marRight w:val="0"/>
      <w:marTop w:val="0"/>
      <w:marBottom w:val="0"/>
      <w:divBdr>
        <w:top w:val="none" w:sz="0" w:space="0" w:color="auto"/>
        <w:left w:val="none" w:sz="0" w:space="0" w:color="auto"/>
        <w:bottom w:val="none" w:sz="0" w:space="0" w:color="auto"/>
        <w:right w:val="none" w:sz="0" w:space="0" w:color="auto"/>
      </w:divBdr>
    </w:div>
    <w:div w:id="1208225238">
      <w:marLeft w:val="640"/>
      <w:marRight w:val="0"/>
      <w:marTop w:val="0"/>
      <w:marBottom w:val="0"/>
      <w:divBdr>
        <w:top w:val="none" w:sz="0" w:space="0" w:color="auto"/>
        <w:left w:val="none" w:sz="0" w:space="0" w:color="auto"/>
        <w:bottom w:val="none" w:sz="0" w:space="0" w:color="auto"/>
        <w:right w:val="none" w:sz="0" w:space="0" w:color="auto"/>
      </w:divBdr>
    </w:div>
    <w:div w:id="1209032211">
      <w:marLeft w:val="640"/>
      <w:marRight w:val="0"/>
      <w:marTop w:val="0"/>
      <w:marBottom w:val="0"/>
      <w:divBdr>
        <w:top w:val="none" w:sz="0" w:space="0" w:color="auto"/>
        <w:left w:val="none" w:sz="0" w:space="0" w:color="auto"/>
        <w:bottom w:val="none" w:sz="0" w:space="0" w:color="auto"/>
        <w:right w:val="none" w:sz="0" w:space="0" w:color="auto"/>
      </w:divBdr>
    </w:div>
    <w:div w:id="1209338559">
      <w:marLeft w:val="640"/>
      <w:marRight w:val="0"/>
      <w:marTop w:val="0"/>
      <w:marBottom w:val="0"/>
      <w:divBdr>
        <w:top w:val="none" w:sz="0" w:space="0" w:color="auto"/>
        <w:left w:val="none" w:sz="0" w:space="0" w:color="auto"/>
        <w:bottom w:val="none" w:sz="0" w:space="0" w:color="auto"/>
        <w:right w:val="none" w:sz="0" w:space="0" w:color="auto"/>
      </w:divBdr>
    </w:div>
    <w:div w:id="1210846285">
      <w:marLeft w:val="640"/>
      <w:marRight w:val="0"/>
      <w:marTop w:val="0"/>
      <w:marBottom w:val="0"/>
      <w:divBdr>
        <w:top w:val="none" w:sz="0" w:space="0" w:color="auto"/>
        <w:left w:val="none" w:sz="0" w:space="0" w:color="auto"/>
        <w:bottom w:val="none" w:sz="0" w:space="0" w:color="auto"/>
        <w:right w:val="none" w:sz="0" w:space="0" w:color="auto"/>
      </w:divBdr>
    </w:div>
    <w:div w:id="1211067636">
      <w:marLeft w:val="640"/>
      <w:marRight w:val="0"/>
      <w:marTop w:val="0"/>
      <w:marBottom w:val="0"/>
      <w:divBdr>
        <w:top w:val="none" w:sz="0" w:space="0" w:color="auto"/>
        <w:left w:val="none" w:sz="0" w:space="0" w:color="auto"/>
        <w:bottom w:val="none" w:sz="0" w:space="0" w:color="auto"/>
        <w:right w:val="none" w:sz="0" w:space="0" w:color="auto"/>
      </w:divBdr>
    </w:div>
    <w:div w:id="1211309957">
      <w:marLeft w:val="640"/>
      <w:marRight w:val="0"/>
      <w:marTop w:val="0"/>
      <w:marBottom w:val="0"/>
      <w:divBdr>
        <w:top w:val="none" w:sz="0" w:space="0" w:color="auto"/>
        <w:left w:val="none" w:sz="0" w:space="0" w:color="auto"/>
        <w:bottom w:val="none" w:sz="0" w:space="0" w:color="auto"/>
        <w:right w:val="none" w:sz="0" w:space="0" w:color="auto"/>
      </w:divBdr>
    </w:div>
    <w:div w:id="1212154834">
      <w:marLeft w:val="640"/>
      <w:marRight w:val="0"/>
      <w:marTop w:val="0"/>
      <w:marBottom w:val="0"/>
      <w:divBdr>
        <w:top w:val="none" w:sz="0" w:space="0" w:color="auto"/>
        <w:left w:val="none" w:sz="0" w:space="0" w:color="auto"/>
        <w:bottom w:val="none" w:sz="0" w:space="0" w:color="auto"/>
        <w:right w:val="none" w:sz="0" w:space="0" w:color="auto"/>
      </w:divBdr>
    </w:div>
    <w:div w:id="1212498052">
      <w:marLeft w:val="640"/>
      <w:marRight w:val="0"/>
      <w:marTop w:val="0"/>
      <w:marBottom w:val="0"/>
      <w:divBdr>
        <w:top w:val="none" w:sz="0" w:space="0" w:color="auto"/>
        <w:left w:val="none" w:sz="0" w:space="0" w:color="auto"/>
        <w:bottom w:val="none" w:sz="0" w:space="0" w:color="auto"/>
        <w:right w:val="none" w:sz="0" w:space="0" w:color="auto"/>
      </w:divBdr>
    </w:div>
    <w:div w:id="1212762778">
      <w:marLeft w:val="640"/>
      <w:marRight w:val="0"/>
      <w:marTop w:val="0"/>
      <w:marBottom w:val="0"/>
      <w:divBdr>
        <w:top w:val="none" w:sz="0" w:space="0" w:color="auto"/>
        <w:left w:val="none" w:sz="0" w:space="0" w:color="auto"/>
        <w:bottom w:val="none" w:sz="0" w:space="0" w:color="auto"/>
        <w:right w:val="none" w:sz="0" w:space="0" w:color="auto"/>
      </w:divBdr>
    </w:div>
    <w:div w:id="1213269809">
      <w:marLeft w:val="640"/>
      <w:marRight w:val="0"/>
      <w:marTop w:val="0"/>
      <w:marBottom w:val="0"/>
      <w:divBdr>
        <w:top w:val="none" w:sz="0" w:space="0" w:color="auto"/>
        <w:left w:val="none" w:sz="0" w:space="0" w:color="auto"/>
        <w:bottom w:val="none" w:sz="0" w:space="0" w:color="auto"/>
        <w:right w:val="none" w:sz="0" w:space="0" w:color="auto"/>
      </w:divBdr>
    </w:div>
    <w:div w:id="1213537071">
      <w:marLeft w:val="640"/>
      <w:marRight w:val="0"/>
      <w:marTop w:val="0"/>
      <w:marBottom w:val="0"/>
      <w:divBdr>
        <w:top w:val="none" w:sz="0" w:space="0" w:color="auto"/>
        <w:left w:val="none" w:sz="0" w:space="0" w:color="auto"/>
        <w:bottom w:val="none" w:sz="0" w:space="0" w:color="auto"/>
        <w:right w:val="none" w:sz="0" w:space="0" w:color="auto"/>
      </w:divBdr>
    </w:div>
    <w:div w:id="1213879990">
      <w:marLeft w:val="640"/>
      <w:marRight w:val="0"/>
      <w:marTop w:val="0"/>
      <w:marBottom w:val="0"/>
      <w:divBdr>
        <w:top w:val="none" w:sz="0" w:space="0" w:color="auto"/>
        <w:left w:val="none" w:sz="0" w:space="0" w:color="auto"/>
        <w:bottom w:val="none" w:sz="0" w:space="0" w:color="auto"/>
        <w:right w:val="none" w:sz="0" w:space="0" w:color="auto"/>
      </w:divBdr>
    </w:div>
    <w:div w:id="1213889098">
      <w:marLeft w:val="640"/>
      <w:marRight w:val="0"/>
      <w:marTop w:val="0"/>
      <w:marBottom w:val="0"/>
      <w:divBdr>
        <w:top w:val="none" w:sz="0" w:space="0" w:color="auto"/>
        <w:left w:val="none" w:sz="0" w:space="0" w:color="auto"/>
        <w:bottom w:val="none" w:sz="0" w:space="0" w:color="auto"/>
        <w:right w:val="none" w:sz="0" w:space="0" w:color="auto"/>
      </w:divBdr>
    </w:div>
    <w:div w:id="1214736338">
      <w:marLeft w:val="640"/>
      <w:marRight w:val="0"/>
      <w:marTop w:val="0"/>
      <w:marBottom w:val="0"/>
      <w:divBdr>
        <w:top w:val="none" w:sz="0" w:space="0" w:color="auto"/>
        <w:left w:val="none" w:sz="0" w:space="0" w:color="auto"/>
        <w:bottom w:val="none" w:sz="0" w:space="0" w:color="auto"/>
        <w:right w:val="none" w:sz="0" w:space="0" w:color="auto"/>
      </w:divBdr>
    </w:div>
    <w:div w:id="1215308362">
      <w:marLeft w:val="640"/>
      <w:marRight w:val="0"/>
      <w:marTop w:val="0"/>
      <w:marBottom w:val="0"/>
      <w:divBdr>
        <w:top w:val="none" w:sz="0" w:space="0" w:color="auto"/>
        <w:left w:val="none" w:sz="0" w:space="0" w:color="auto"/>
        <w:bottom w:val="none" w:sz="0" w:space="0" w:color="auto"/>
        <w:right w:val="none" w:sz="0" w:space="0" w:color="auto"/>
      </w:divBdr>
    </w:div>
    <w:div w:id="1216241391">
      <w:marLeft w:val="640"/>
      <w:marRight w:val="0"/>
      <w:marTop w:val="0"/>
      <w:marBottom w:val="0"/>
      <w:divBdr>
        <w:top w:val="none" w:sz="0" w:space="0" w:color="auto"/>
        <w:left w:val="none" w:sz="0" w:space="0" w:color="auto"/>
        <w:bottom w:val="none" w:sz="0" w:space="0" w:color="auto"/>
        <w:right w:val="none" w:sz="0" w:space="0" w:color="auto"/>
      </w:divBdr>
    </w:div>
    <w:div w:id="1217665362">
      <w:marLeft w:val="640"/>
      <w:marRight w:val="0"/>
      <w:marTop w:val="0"/>
      <w:marBottom w:val="0"/>
      <w:divBdr>
        <w:top w:val="none" w:sz="0" w:space="0" w:color="auto"/>
        <w:left w:val="none" w:sz="0" w:space="0" w:color="auto"/>
        <w:bottom w:val="none" w:sz="0" w:space="0" w:color="auto"/>
        <w:right w:val="none" w:sz="0" w:space="0" w:color="auto"/>
      </w:divBdr>
    </w:div>
    <w:div w:id="1218081841">
      <w:marLeft w:val="640"/>
      <w:marRight w:val="0"/>
      <w:marTop w:val="0"/>
      <w:marBottom w:val="0"/>
      <w:divBdr>
        <w:top w:val="none" w:sz="0" w:space="0" w:color="auto"/>
        <w:left w:val="none" w:sz="0" w:space="0" w:color="auto"/>
        <w:bottom w:val="none" w:sz="0" w:space="0" w:color="auto"/>
        <w:right w:val="none" w:sz="0" w:space="0" w:color="auto"/>
      </w:divBdr>
    </w:div>
    <w:div w:id="1218663323">
      <w:marLeft w:val="640"/>
      <w:marRight w:val="0"/>
      <w:marTop w:val="0"/>
      <w:marBottom w:val="0"/>
      <w:divBdr>
        <w:top w:val="none" w:sz="0" w:space="0" w:color="auto"/>
        <w:left w:val="none" w:sz="0" w:space="0" w:color="auto"/>
        <w:bottom w:val="none" w:sz="0" w:space="0" w:color="auto"/>
        <w:right w:val="none" w:sz="0" w:space="0" w:color="auto"/>
      </w:divBdr>
    </w:div>
    <w:div w:id="1222668815">
      <w:marLeft w:val="640"/>
      <w:marRight w:val="0"/>
      <w:marTop w:val="0"/>
      <w:marBottom w:val="0"/>
      <w:divBdr>
        <w:top w:val="none" w:sz="0" w:space="0" w:color="auto"/>
        <w:left w:val="none" w:sz="0" w:space="0" w:color="auto"/>
        <w:bottom w:val="none" w:sz="0" w:space="0" w:color="auto"/>
        <w:right w:val="none" w:sz="0" w:space="0" w:color="auto"/>
      </w:divBdr>
    </w:div>
    <w:div w:id="1223365168">
      <w:marLeft w:val="640"/>
      <w:marRight w:val="0"/>
      <w:marTop w:val="0"/>
      <w:marBottom w:val="0"/>
      <w:divBdr>
        <w:top w:val="none" w:sz="0" w:space="0" w:color="auto"/>
        <w:left w:val="none" w:sz="0" w:space="0" w:color="auto"/>
        <w:bottom w:val="none" w:sz="0" w:space="0" w:color="auto"/>
        <w:right w:val="none" w:sz="0" w:space="0" w:color="auto"/>
      </w:divBdr>
    </w:div>
    <w:div w:id="1224751626">
      <w:marLeft w:val="640"/>
      <w:marRight w:val="0"/>
      <w:marTop w:val="0"/>
      <w:marBottom w:val="0"/>
      <w:divBdr>
        <w:top w:val="none" w:sz="0" w:space="0" w:color="auto"/>
        <w:left w:val="none" w:sz="0" w:space="0" w:color="auto"/>
        <w:bottom w:val="none" w:sz="0" w:space="0" w:color="auto"/>
        <w:right w:val="none" w:sz="0" w:space="0" w:color="auto"/>
      </w:divBdr>
    </w:div>
    <w:div w:id="1225486907">
      <w:marLeft w:val="640"/>
      <w:marRight w:val="0"/>
      <w:marTop w:val="0"/>
      <w:marBottom w:val="0"/>
      <w:divBdr>
        <w:top w:val="none" w:sz="0" w:space="0" w:color="auto"/>
        <w:left w:val="none" w:sz="0" w:space="0" w:color="auto"/>
        <w:bottom w:val="none" w:sz="0" w:space="0" w:color="auto"/>
        <w:right w:val="none" w:sz="0" w:space="0" w:color="auto"/>
      </w:divBdr>
    </w:div>
    <w:div w:id="1226451824">
      <w:marLeft w:val="640"/>
      <w:marRight w:val="0"/>
      <w:marTop w:val="0"/>
      <w:marBottom w:val="0"/>
      <w:divBdr>
        <w:top w:val="none" w:sz="0" w:space="0" w:color="auto"/>
        <w:left w:val="none" w:sz="0" w:space="0" w:color="auto"/>
        <w:bottom w:val="none" w:sz="0" w:space="0" w:color="auto"/>
        <w:right w:val="none" w:sz="0" w:space="0" w:color="auto"/>
      </w:divBdr>
    </w:div>
    <w:div w:id="1227717275">
      <w:marLeft w:val="640"/>
      <w:marRight w:val="0"/>
      <w:marTop w:val="0"/>
      <w:marBottom w:val="0"/>
      <w:divBdr>
        <w:top w:val="none" w:sz="0" w:space="0" w:color="auto"/>
        <w:left w:val="none" w:sz="0" w:space="0" w:color="auto"/>
        <w:bottom w:val="none" w:sz="0" w:space="0" w:color="auto"/>
        <w:right w:val="none" w:sz="0" w:space="0" w:color="auto"/>
      </w:divBdr>
    </w:div>
    <w:div w:id="1230773998">
      <w:marLeft w:val="640"/>
      <w:marRight w:val="0"/>
      <w:marTop w:val="0"/>
      <w:marBottom w:val="0"/>
      <w:divBdr>
        <w:top w:val="none" w:sz="0" w:space="0" w:color="auto"/>
        <w:left w:val="none" w:sz="0" w:space="0" w:color="auto"/>
        <w:bottom w:val="none" w:sz="0" w:space="0" w:color="auto"/>
        <w:right w:val="none" w:sz="0" w:space="0" w:color="auto"/>
      </w:divBdr>
    </w:div>
    <w:div w:id="1231884616">
      <w:marLeft w:val="640"/>
      <w:marRight w:val="0"/>
      <w:marTop w:val="0"/>
      <w:marBottom w:val="0"/>
      <w:divBdr>
        <w:top w:val="none" w:sz="0" w:space="0" w:color="auto"/>
        <w:left w:val="none" w:sz="0" w:space="0" w:color="auto"/>
        <w:bottom w:val="none" w:sz="0" w:space="0" w:color="auto"/>
        <w:right w:val="none" w:sz="0" w:space="0" w:color="auto"/>
      </w:divBdr>
    </w:div>
    <w:div w:id="1233538877">
      <w:marLeft w:val="640"/>
      <w:marRight w:val="0"/>
      <w:marTop w:val="0"/>
      <w:marBottom w:val="0"/>
      <w:divBdr>
        <w:top w:val="none" w:sz="0" w:space="0" w:color="auto"/>
        <w:left w:val="none" w:sz="0" w:space="0" w:color="auto"/>
        <w:bottom w:val="none" w:sz="0" w:space="0" w:color="auto"/>
        <w:right w:val="none" w:sz="0" w:space="0" w:color="auto"/>
      </w:divBdr>
    </w:div>
    <w:div w:id="1234463021">
      <w:marLeft w:val="640"/>
      <w:marRight w:val="0"/>
      <w:marTop w:val="0"/>
      <w:marBottom w:val="0"/>
      <w:divBdr>
        <w:top w:val="none" w:sz="0" w:space="0" w:color="auto"/>
        <w:left w:val="none" w:sz="0" w:space="0" w:color="auto"/>
        <w:bottom w:val="none" w:sz="0" w:space="0" w:color="auto"/>
        <w:right w:val="none" w:sz="0" w:space="0" w:color="auto"/>
      </w:divBdr>
    </w:div>
    <w:div w:id="1234779625">
      <w:marLeft w:val="640"/>
      <w:marRight w:val="0"/>
      <w:marTop w:val="0"/>
      <w:marBottom w:val="0"/>
      <w:divBdr>
        <w:top w:val="none" w:sz="0" w:space="0" w:color="auto"/>
        <w:left w:val="none" w:sz="0" w:space="0" w:color="auto"/>
        <w:bottom w:val="none" w:sz="0" w:space="0" w:color="auto"/>
        <w:right w:val="none" w:sz="0" w:space="0" w:color="auto"/>
      </w:divBdr>
    </w:div>
    <w:div w:id="1234967893">
      <w:marLeft w:val="640"/>
      <w:marRight w:val="0"/>
      <w:marTop w:val="0"/>
      <w:marBottom w:val="0"/>
      <w:divBdr>
        <w:top w:val="none" w:sz="0" w:space="0" w:color="auto"/>
        <w:left w:val="none" w:sz="0" w:space="0" w:color="auto"/>
        <w:bottom w:val="none" w:sz="0" w:space="0" w:color="auto"/>
        <w:right w:val="none" w:sz="0" w:space="0" w:color="auto"/>
      </w:divBdr>
    </w:div>
    <w:div w:id="1235093137">
      <w:marLeft w:val="640"/>
      <w:marRight w:val="0"/>
      <w:marTop w:val="0"/>
      <w:marBottom w:val="0"/>
      <w:divBdr>
        <w:top w:val="none" w:sz="0" w:space="0" w:color="auto"/>
        <w:left w:val="none" w:sz="0" w:space="0" w:color="auto"/>
        <w:bottom w:val="none" w:sz="0" w:space="0" w:color="auto"/>
        <w:right w:val="none" w:sz="0" w:space="0" w:color="auto"/>
      </w:divBdr>
    </w:div>
    <w:div w:id="1235240449">
      <w:marLeft w:val="640"/>
      <w:marRight w:val="0"/>
      <w:marTop w:val="0"/>
      <w:marBottom w:val="0"/>
      <w:divBdr>
        <w:top w:val="none" w:sz="0" w:space="0" w:color="auto"/>
        <w:left w:val="none" w:sz="0" w:space="0" w:color="auto"/>
        <w:bottom w:val="none" w:sz="0" w:space="0" w:color="auto"/>
        <w:right w:val="none" w:sz="0" w:space="0" w:color="auto"/>
      </w:divBdr>
    </w:div>
    <w:div w:id="1235775479">
      <w:marLeft w:val="640"/>
      <w:marRight w:val="0"/>
      <w:marTop w:val="0"/>
      <w:marBottom w:val="0"/>
      <w:divBdr>
        <w:top w:val="none" w:sz="0" w:space="0" w:color="auto"/>
        <w:left w:val="none" w:sz="0" w:space="0" w:color="auto"/>
        <w:bottom w:val="none" w:sz="0" w:space="0" w:color="auto"/>
        <w:right w:val="none" w:sz="0" w:space="0" w:color="auto"/>
      </w:divBdr>
    </w:div>
    <w:div w:id="1236041644">
      <w:marLeft w:val="640"/>
      <w:marRight w:val="0"/>
      <w:marTop w:val="0"/>
      <w:marBottom w:val="0"/>
      <w:divBdr>
        <w:top w:val="none" w:sz="0" w:space="0" w:color="auto"/>
        <w:left w:val="none" w:sz="0" w:space="0" w:color="auto"/>
        <w:bottom w:val="none" w:sz="0" w:space="0" w:color="auto"/>
        <w:right w:val="none" w:sz="0" w:space="0" w:color="auto"/>
      </w:divBdr>
    </w:div>
    <w:div w:id="1236286290">
      <w:marLeft w:val="640"/>
      <w:marRight w:val="0"/>
      <w:marTop w:val="0"/>
      <w:marBottom w:val="0"/>
      <w:divBdr>
        <w:top w:val="none" w:sz="0" w:space="0" w:color="auto"/>
        <w:left w:val="none" w:sz="0" w:space="0" w:color="auto"/>
        <w:bottom w:val="none" w:sz="0" w:space="0" w:color="auto"/>
        <w:right w:val="none" w:sz="0" w:space="0" w:color="auto"/>
      </w:divBdr>
    </w:div>
    <w:div w:id="1244101400">
      <w:marLeft w:val="640"/>
      <w:marRight w:val="0"/>
      <w:marTop w:val="0"/>
      <w:marBottom w:val="0"/>
      <w:divBdr>
        <w:top w:val="none" w:sz="0" w:space="0" w:color="auto"/>
        <w:left w:val="none" w:sz="0" w:space="0" w:color="auto"/>
        <w:bottom w:val="none" w:sz="0" w:space="0" w:color="auto"/>
        <w:right w:val="none" w:sz="0" w:space="0" w:color="auto"/>
      </w:divBdr>
    </w:div>
    <w:div w:id="1245409752">
      <w:marLeft w:val="640"/>
      <w:marRight w:val="0"/>
      <w:marTop w:val="0"/>
      <w:marBottom w:val="0"/>
      <w:divBdr>
        <w:top w:val="none" w:sz="0" w:space="0" w:color="auto"/>
        <w:left w:val="none" w:sz="0" w:space="0" w:color="auto"/>
        <w:bottom w:val="none" w:sz="0" w:space="0" w:color="auto"/>
        <w:right w:val="none" w:sz="0" w:space="0" w:color="auto"/>
      </w:divBdr>
    </w:div>
    <w:div w:id="1246038516">
      <w:marLeft w:val="640"/>
      <w:marRight w:val="0"/>
      <w:marTop w:val="0"/>
      <w:marBottom w:val="0"/>
      <w:divBdr>
        <w:top w:val="none" w:sz="0" w:space="0" w:color="auto"/>
        <w:left w:val="none" w:sz="0" w:space="0" w:color="auto"/>
        <w:bottom w:val="none" w:sz="0" w:space="0" w:color="auto"/>
        <w:right w:val="none" w:sz="0" w:space="0" w:color="auto"/>
      </w:divBdr>
    </w:div>
    <w:div w:id="1249268053">
      <w:marLeft w:val="640"/>
      <w:marRight w:val="0"/>
      <w:marTop w:val="0"/>
      <w:marBottom w:val="0"/>
      <w:divBdr>
        <w:top w:val="none" w:sz="0" w:space="0" w:color="auto"/>
        <w:left w:val="none" w:sz="0" w:space="0" w:color="auto"/>
        <w:bottom w:val="none" w:sz="0" w:space="0" w:color="auto"/>
        <w:right w:val="none" w:sz="0" w:space="0" w:color="auto"/>
      </w:divBdr>
    </w:div>
    <w:div w:id="1249847640">
      <w:marLeft w:val="640"/>
      <w:marRight w:val="0"/>
      <w:marTop w:val="0"/>
      <w:marBottom w:val="0"/>
      <w:divBdr>
        <w:top w:val="none" w:sz="0" w:space="0" w:color="auto"/>
        <w:left w:val="none" w:sz="0" w:space="0" w:color="auto"/>
        <w:bottom w:val="none" w:sz="0" w:space="0" w:color="auto"/>
        <w:right w:val="none" w:sz="0" w:space="0" w:color="auto"/>
      </w:divBdr>
    </w:div>
    <w:div w:id="1254165850">
      <w:marLeft w:val="640"/>
      <w:marRight w:val="0"/>
      <w:marTop w:val="0"/>
      <w:marBottom w:val="0"/>
      <w:divBdr>
        <w:top w:val="none" w:sz="0" w:space="0" w:color="auto"/>
        <w:left w:val="none" w:sz="0" w:space="0" w:color="auto"/>
        <w:bottom w:val="none" w:sz="0" w:space="0" w:color="auto"/>
        <w:right w:val="none" w:sz="0" w:space="0" w:color="auto"/>
      </w:divBdr>
    </w:div>
    <w:div w:id="1254240741">
      <w:marLeft w:val="640"/>
      <w:marRight w:val="0"/>
      <w:marTop w:val="0"/>
      <w:marBottom w:val="0"/>
      <w:divBdr>
        <w:top w:val="none" w:sz="0" w:space="0" w:color="auto"/>
        <w:left w:val="none" w:sz="0" w:space="0" w:color="auto"/>
        <w:bottom w:val="none" w:sz="0" w:space="0" w:color="auto"/>
        <w:right w:val="none" w:sz="0" w:space="0" w:color="auto"/>
      </w:divBdr>
    </w:div>
    <w:div w:id="1255089254">
      <w:marLeft w:val="640"/>
      <w:marRight w:val="0"/>
      <w:marTop w:val="0"/>
      <w:marBottom w:val="0"/>
      <w:divBdr>
        <w:top w:val="none" w:sz="0" w:space="0" w:color="auto"/>
        <w:left w:val="none" w:sz="0" w:space="0" w:color="auto"/>
        <w:bottom w:val="none" w:sz="0" w:space="0" w:color="auto"/>
        <w:right w:val="none" w:sz="0" w:space="0" w:color="auto"/>
      </w:divBdr>
    </w:div>
    <w:div w:id="1255282782">
      <w:marLeft w:val="640"/>
      <w:marRight w:val="0"/>
      <w:marTop w:val="0"/>
      <w:marBottom w:val="0"/>
      <w:divBdr>
        <w:top w:val="none" w:sz="0" w:space="0" w:color="auto"/>
        <w:left w:val="none" w:sz="0" w:space="0" w:color="auto"/>
        <w:bottom w:val="none" w:sz="0" w:space="0" w:color="auto"/>
        <w:right w:val="none" w:sz="0" w:space="0" w:color="auto"/>
      </w:divBdr>
    </w:div>
    <w:div w:id="1256094311">
      <w:marLeft w:val="640"/>
      <w:marRight w:val="0"/>
      <w:marTop w:val="0"/>
      <w:marBottom w:val="0"/>
      <w:divBdr>
        <w:top w:val="none" w:sz="0" w:space="0" w:color="auto"/>
        <w:left w:val="none" w:sz="0" w:space="0" w:color="auto"/>
        <w:bottom w:val="none" w:sz="0" w:space="0" w:color="auto"/>
        <w:right w:val="none" w:sz="0" w:space="0" w:color="auto"/>
      </w:divBdr>
    </w:div>
    <w:div w:id="1256524061">
      <w:marLeft w:val="640"/>
      <w:marRight w:val="0"/>
      <w:marTop w:val="0"/>
      <w:marBottom w:val="0"/>
      <w:divBdr>
        <w:top w:val="none" w:sz="0" w:space="0" w:color="auto"/>
        <w:left w:val="none" w:sz="0" w:space="0" w:color="auto"/>
        <w:bottom w:val="none" w:sz="0" w:space="0" w:color="auto"/>
        <w:right w:val="none" w:sz="0" w:space="0" w:color="auto"/>
      </w:divBdr>
    </w:div>
    <w:div w:id="1256858815">
      <w:marLeft w:val="640"/>
      <w:marRight w:val="0"/>
      <w:marTop w:val="0"/>
      <w:marBottom w:val="0"/>
      <w:divBdr>
        <w:top w:val="none" w:sz="0" w:space="0" w:color="auto"/>
        <w:left w:val="none" w:sz="0" w:space="0" w:color="auto"/>
        <w:bottom w:val="none" w:sz="0" w:space="0" w:color="auto"/>
        <w:right w:val="none" w:sz="0" w:space="0" w:color="auto"/>
      </w:divBdr>
    </w:div>
    <w:div w:id="1257330426">
      <w:marLeft w:val="640"/>
      <w:marRight w:val="0"/>
      <w:marTop w:val="0"/>
      <w:marBottom w:val="0"/>
      <w:divBdr>
        <w:top w:val="none" w:sz="0" w:space="0" w:color="auto"/>
        <w:left w:val="none" w:sz="0" w:space="0" w:color="auto"/>
        <w:bottom w:val="none" w:sz="0" w:space="0" w:color="auto"/>
        <w:right w:val="none" w:sz="0" w:space="0" w:color="auto"/>
      </w:divBdr>
    </w:div>
    <w:div w:id="1257447900">
      <w:marLeft w:val="640"/>
      <w:marRight w:val="0"/>
      <w:marTop w:val="0"/>
      <w:marBottom w:val="0"/>
      <w:divBdr>
        <w:top w:val="none" w:sz="0" w:space="0" w:color="auto"/>
        <w:left w:val="none" w:sz="0" w:space="0" w:color="auto"/>
        <w:bottom w:val="none" w:sz="0" w:space="0" w:color="auto"/>
        <w:right w:val="none" w:sz="0" w:space="0" w:color="auto"/>
      </w:divBdr>
    </w:div>
    <w:div w:id="1257863559">
      <w:marLeft w:val="640"/>
      <w:marRight w:val="0"/>
      <w:marTop w:val="0"/>
      <w:marBottom w:val="0"/>
      <w:divBdr>
        <w:top w:val="none" w:sz="0" w:space="0" w:color="auto"/>
        <w:left w:val="none" w:sz="0" w:space="0" w:color="auto"/>
        <w:bottom w:val="none" w:sz="0" w:space="0" w:color="auto"/>
        <w:right w:val="none" w:sz="0" w:space="0" w:color="auto"/>
      </w:divBdr>
    </w:div>
    <w:div w:id="1257908726">
      <w:marLeft w:val="640"/>
      <w:marRight w:val="0"/>
      <w:marTop w:val="0"/>
      <w:marBottom w:val="0"/>
      <w:divBdr>
        <w:top w:val="none" w:sz="0" w:space="0" w:color="auto"/>
        <w:left w:val="none" w:sz="0" w:space="0" w:color="auto"/>
        <w:bottom w:val="none" w:sz="0" w:space="0" w:color="auto"/>
        <w:right w:val="none" w:sz="0" w:space="0" w:color="auto"/>
      </w:divBdr>
    </w:div>
    <w:div w:id="1258636478">
      <w:marLeft w:val="640"/>
      <w:marRight w:val="0"/>
      <w:marTop w:val="0"/>
      <w:marBottom w:val="0"/>
      <w:divBdr>
        <w:top w:val="none" w:sz="0" w:space="0" w:color="auto"/>
        <w:left w:val="none" w:sz="0" w:space="0" w:color="auto"/>
        <w:bottom w:val="none" w:sz="0" w:space="0" w:color="auto"/>
        <w:right w:val="none" w:sz="0" w:space="0" w:color="auto"/>
      </w:divBdr>
    </w:div>
    <w:div w:id="1262836770">
      <w:marLeft w:val="640"/>
      <w:marRight w:val="0"/>
      <w:marTop w:val="0"/>
      <w:marBottom w:val="0"/>
      <w:divBdr>
        <w:top w:val="none" w:sz="0" w:space="0" w:color="auto"/>
        <w:left w:val="none" w:sz="0" w:space="0" w:color="auto"/>
        <w:bottom w:val="none" w:sz="0" w:space="0" w:color="auto"/>
        <w:right w:val="none" w:sz="0" w:space="0" w:color="auto"/>
      </w:divBdr>
    </w:div>
    <w:div w:id="1262906905">
      <w:marLeft w:val="640"/>
      <w:marRight w:val="0"/>
      <w:marTop w:val="0"/>
      <w:marBottom w:val="0"/>
      <w:divBdr>
        <w:top w:val="none" w:sz="0" w:space="0" w:color="auto"/>
        <w:left w:val="none" w:sz="0" w:space="0" w:color="auto"/>
        <w:bottom w:val="none" w:sz="0" w:space="0" w:color="auto"/>
        <w:right w:val="none" w:sz="0" w:space="0" w:color="auto"/>
      </w:divBdr>
    </w:div>
    <w:div w:id="1263415599">
      <w:marLeft w:val="640"/>
      <w:marRight w:val="0"/>
      <w:marTop w:val="0"/>
      <w:marBottom w:val="0"/>
      <w:divBdr>
        <w:top w:val="none" w:sz="0" w:space="0" w:color="auto"/>
        <w:left w:val="none" w:sz="0" w:space="0" w:color="auto"/>
        <w:bottom w:val="none" w:sz="0" w:space="0" w:color="auto"/>
        <w:right w:val="none" w:sz="0" w:space="0" w:color="auto"/>
      </w:divBdr>
    </w:div>
    <w:div w:id="1264344898">
      <w:marLeft w:val="640"/>
      <w:marRight w:val="0"/>
      <w:marTop w:val="0"/>
      <w:marBottom w:val="0"/>
      <w:divBdr>
        <w:top w:val="none" w:sz="0" w:space="0" w:color="auto"/>
        <w:left w:val="none" w:sz="0" w:space="0" w:color="auto"/>
        <w:bottom w:val="none" w:sz="0" w:space="0" w:color="auto"/>
        <w:right w:val="none" w:sz="0" w:space="0" w:color="auto"/>
      </w:divBdr>
    </w:div>
    <w:div w:id="1266767708">
      <w:marLeft w:val="640"/>
      <w:marRight w:val="0"/>
      <w:marTop w:val="0"/>
      <w:marBottom w:val="0"/>
      <w:divBdr>
        <w:top w:val="none" w:sz="0" w:space="0" w:color="auto"/>
        <w:left w:val="none" w:sz="0" w:space="0" w:color="auto"/>
        <w:bottom w:val="none" w:sz="0" w:space="0" w:color="auto"/>
        <w:right w:val="none" w:sz="0" w:space="0" w:color="auto"/>
      </w:divBdr>
    </w:div>
    <w:div w:id="1270090507">
      <w:marLeft w:val="640"/>
      <w:marRight w:val="0"/>
      <w:marTop w:val="0"/>
      <w:marBottom w:val="0"/>
      <w:divBdr>
        <w:top w:val="none" w:sz="0" w:space="0" w:color="auto"/>
        <w:left w:val="none" w:sz="0" w:space="0" w:color="auto"/>
        <w:bottom w:val="none" w:sz="0" w:space="0" w:color="auto"/>
        <w:right w:val="none" w:sz="0" w:space="0" w:color="auto"/>
      </w:divBdr>
    </w:div>
    <w:div w:id="1272739086">
      <w:marLeft w:val="640"/>
      <w:marRight w:val="0"/>
      <w:marTop w:val="0"/>
      <w:marBottom w:val="0"/>
      <w:divBdr>
        <w:top w:val="none" w:sz="0" w:space="0" w:color="auto"/>
        <w:left w:val="none" w:sz="0" w:space="0" w:color="auto"/>
        <w:bottom w:val="none" w:sz="0" w:space="0" w:color="auto"/>
        <w:right w:val="none" w:sz="0" w:space="0" w:color="auto"/>
      </w:divBdr>
    </w:div>
    <w:div w:id="1273512900">
      <w:marLeft w:val="640"/>
      <w:marRight w:val="0"/>
      <w:marTop w:val="0"/>
      <w:marBottom w:val="0"/>
      <w:divBdr>
        <w:top w:val="none" w:sz="0" w:space="0" w:color="auto"/>
        <w:left w:val="none" w:sz="0" w:space="0" w:color="auto"/>
        <w:bottom w:val="none" w:sz="0" w:space="0" w:color="auto"/>
        <w:right w:val="none" w:sz="0" w:space="0" w:color="auto"/>
      </w:divBdr>
    </w:div>
    <w:div w:id="1276794440">
      <w:marLeft w:val="640"/>
      <w:marRight w:val="0"/>
      <w:marTop w:val="0"/>
      <w:marBottom w:val="0"/>
      <w:divBdr>
        <w:top w:val="none" w:sz="0" w:space="0" w:color="auto"/>
        <w:left w:val="none" w:sz="0" w:space="0" w:color="auto"/>
        <w:bottom w:val="none" w:sz="0" w:space="0" w:color="auto"/>
        <w:right w:val="none" w:sz="0" w:space="0" w:color="auto"/>
      </w:divBdr>
    </w:div>
    <w:div w:id="1279338277">
      <w:marLeft w:val="640"/>
      <w:marRight w:val="0"/>
      <w:marTop w:val="0"/>
      <w:marBottom w:val="0"/>
      <w:divBdr>
        <w:top w:val="none" w:sz="0" w:space="0" w:color="auto"/>
        <w:left w:val="none" w:sz="0" w:space="0" w:color="auto"/>
        <w:bottom w:val="none" w:sz="0" w:space="0" w:color="auto"/>
        <w:right w:val="none" w:sz="0" w:space="0" w:color="auto"/>
      </w:divBdr>
    </w:div>
    <w:div w:id="1281491983">
      <w:marLeft w:val="640"/>
      <w:marRight w:val="0"/>
      <w:marTop w:val="0"/>
      <w:marBottom w:val="0"/>
      <w:divBdr>
        <w:top w:val="none" w:sz="0" w:space="0" w:color="auto"/>
        <w:left w:val="none" w:sz="0" w:space="0" w:color="auto"/>
        <w:bottom w:val="none" w:sz="0" w:space="0" w:color="auto"/>
        <w:right w:val="none" w:sz="0" w:space="0" w:color="auto"/>
      </w:divBdr>
    </w:div>
    <w:div w:id="1283532242">
      <w:marLeft w:val="640"/>
      <w:marRight w:val="0"/>
      <w:marTop w:val="0"/>
      <w:marBottom w:val="0"/>
      <w:divBdr>
        <w:top w:val="none" w:sz="0" w:space="0" w:color="auto"/>
        <w:left w:val="none" w:sz="0" w:space="0" w:color="auto"/>
        <w:bottom w:val="none" w:sz="0" w:space="0" w:color="auto"/>
        <w:right w:val="none" w:sz="0" w:space="0" w:color="auto"/>
      </w:divBdr>
    </w:div>
    <w:div w:id="1284920885">
      <w:marLeft w:val="640"/>
      <w:marRight w:val="0"/>
      <w:marTop w:val="0"/>
      <w:marBottom w:val="0"/>
      <w:divBdr>
        <w:top w:val="none" w:sz="0" w:space="0" w:color="auto"/>
        <w:left w:val="none" w:sz="0" w:space="0" w:color="auto"/>
        <w:bottom w:val="none" w:sz="0" w:space="0" w:color="auto"/>
        <w:right w:val="none" w:sz="0" w:space="0" w:color="auto"/>
      </w:divBdr>
    </w:div>
    <w:div w:id="1286036412">
      <w:marLeft w:val="640"/>
      <w:marRight w:val="0"/>
      <w:marTop w:val="0"/>
      <w:marBottom w:val="0"/>
      <w:divBdr>
        <w:top w:val="none" w:sz="0" w:space="0" w:color="auto"/>
        <w:left w:val="none" w:sz="0" w:space="0" w:color="auto"/>
        <w:bottom w:val="none" w:sz="0" w:space="0" w:color="auto"/>
        <w:right w:val="none" w:sz="0" w:space="0" w:color="auto"/>
      </w:divBdr>
    </w:div>
    <w:div w:id="1289047943">
      <w:marLeft w:val="640"/>
      <w:marRight w:val="0"/>
      <w:marTop w:val="0"/>
      <w:marBottom w:val="0"/>
      <w:divBdr>
        <w:top w:val="none" w:sz="0" w:space="0" w:color="auto"/>
        <w:left w:val="none" w:sz="0" w:space="0" w:color="auto"/>
        <w:bottom w:val="none" w:sz="0" w:space="0" w:color="auto"/>
        <w:right w:val="none" w:sz="0" w:space="0" w:color="auto"/>
      </w:divBdr>
    </w:div>
    <w:div w:id="1289974589">
      <w:marLeft w:val="640"/>
      <w:marRight w:val="0"/>
      <w:marTop w:val="0"/>
      <w:marBottom w:val="0"/>
      <w:divBdr>
        <w:top w:val="none" w:sz="0" w:space="0" w:color="auto"/>
        <w:left w:val="none" w:sz="0" w:space="0" w:color="auto"/>
        <w:bottom w:val="none" w:sz="0" w:space="0" w:color="auto"/>
        <w:right w:val="none" w:sz="0" w:space="0" w:color="auto"/>
      </w:divBdr>
    </w:div>
    <w:div w:id="1290742438">
      <w:marLeft w:val="640"/>
      <w:marRight w:val="0"/>
      <w:marTop w:val="0"/>
      <w:marBottom w:val="0"/>
      <w:divBdr>
        <w:top w:val="none" w:sz="0" w:space="0" w:color="auto"/>
        <w:left w:val="none" w:sz="0" w:space="0" w:color="auto"/>
        <w:bottom w:val="none" w:sz="0" w:space="0" w:color="auto"/>
        <w:right w:val="none" w:sz="0" w:space="0" w:color="auto"/>
      </w:divBdr>
    </w:div>
    <w:div w:id="1295016449">
      <w:marLeft w:val="640"/>
      <w:marRight w:val="0"/>
      <w:marTop w:val="0"/>
      <w:marBottom w:val="0"/>
      <w:divBdr>
        <w:top w:val="none" w:sz="0" w:space="0" w:color="auto"/>
        <w:left w:val="none" w:sz="0" w:space="0" w:color="auto"/>
        <w:bottom w:val="none" w:sz="0" w:space="0" w:color="auto"/>
        <w:right w:val="none" w:sz="0" w:space="0" w:color="auto"/>
      </w:divBdr>
    </w:div>
    <w:div w:id="1296443706">
      <w:marLeft w:val="640"/>
      <w:marRight w:val="0"/>
      <w:marTop w:val="0"/>
      <w:marBottom w:val="0"/>
      <w:divBdr>
        <w:top w:val="none" w:sz="0" w:space="0" w:color="auto"/>
        <w:left w:val="none" w:sz="0" w:space="0" w:color="auto"/>
        <w:bottom w:val="none" w:sz="0" w:space="0" w:color="auto"/>
        <w:right w:val="none" w:sz="0" w:space="0" w:color="auto"/>
      </w:divBdr>
    </w:div>
    <w:div w:id="1296789065">
      <w:marLeft w:val="640"/>
      <w:marRight w:val="0"/>
      <w:marTop w:val="0"/>
      <w:marBottom w:val="0"/>
      <w:divBdr>
        <w:top w:val="none" w:sz="0" w:space="0" w:color="auto"/>
        <w:left w:val="none" w:sz="0" w:space="0" w:color="auto"/>
        <w:bottom w:val="none" w:sz="0" w:space="0" w:color="auto"/>
        <w:right w:val="none" w:sz="0" w:space="0" w:color="auto"/>
      </w:divBdr>
    </w:div>
    <w:div w:id="1297300450">
      <w:marLeft w:val="640"/>
      <w:marRight w:val="0"/>
      <w:marTop w:val="0"/>
      <w:marBottom w:val="0"/>
      <w:divBdr>
        <w:top w:val="none" w:sz="0" w:space="0" w:color="auto"/>
        <w:left w:val="none" w:sz="0" w:space="0" w:color="auto"/>
        <w:bottom w:val="none" w:sz="0" w:space="0" w:color="auto"/>
        <w:right w:val="none" w:sz="0" w:space="0" w:color="auto"/>
      </w:divBdr>
    </w:div>
    <w:div w:id="1297680797">
      <w:marLeft w:val="640"/>
      <w:marRight w:val="0"/>
      <w:marTop w:val="0"/>
      <w:marBottom w:val="0"/>
      <w:divBdr>
        <w:top w:val="none" w:sz="0" w:space="0" w:color="auto"/>
        <w:left w:val="none" w:sz="0" w:space="0" w:color="auto"/>
        <w:bottom w:val="none" w:sz="0" w:space="0" w:color="auto"/>
        <w:right w:val="none" w:sz="0" w:space="0" w:color="auto"/>
      </w:divBdr>
    </w:div>
    <w:div w:id="1299070691">
      <w:marLeft w:val="640"/>
      <w:marRight w:val="0"/>
      <w:marTop w:val="0"/>
      <w:marBottom w:val="0"/>
      <w:divBdr>
        <w:top w:val="none" w:sz="0" w:space="0" w:color="auto"/>
        <w:left w:val="none" w:sz="0" w:space="0" w:color="auto"/>
        <w:bottom w:val="none" w:sz="0" w:space="0" w:color="auto"/>
        <w:right w:val="none" w:sz="0" w:space="0" w:color="auto"/>
      </w:divBdr>
    </w:div>
    <w:div w:id="1299914696">
      <w:marLeft w:val="640"/>
      <w:marRight w:val="0"/>
      <w:marTop w:val="0"/>
      <w:marBottom w:val="0"/>
      <w:divBdr>
        <w:top w:val="none" w:sz="0" w:space="0" w:color="auto"/>
        <w:left w:val="none" w:sz="0" w:space="0" w:color="auto"/>
        <w:bottom w:val="none" w:sz="0" w:space="0" w:color="auto"/>
        <w:right w:val="none" w:sz="0" w:space="0" w:color="auto"/>
      </w:divBdr>
    </w:div>
    <w:div w:id="1300694504">
      <w:marLeft w:val="640"/>
      <w:marRight w:val="0"/>
      <w:marTop w:val="0"/>
      <w:marBottom w:val="0"/>
      <w:divBdr>
        <w:top w:val="none" w:sz="0" w:space="0" w:color="auto"/>
        <w:left w:val="none" w:sz="0" w:space="0" w:color="auto"/>
        <w:bottom w:val="none" w:sz="0" w:space="0" w:color="auto"/>
        <w:right w:val="none" w:sz="0" w:space="0" w:color="auto"/>
      </w:divBdr>
    </w:div>
    <w:div w:id="1303343851">
      <w:marLeft w:val="640"/>
      <w:marRight w:val="0"/>
      <w:marTop w:val="0"/>
      <w:marBottom w:val="0"/>
      <w:divBdr>
        <w:top w:val="none" w:sz="0" w:space="0" w:color="auto"/>
        <w:left w:val="none" w:sz="0" w:space="0" w:color="auto"/>
        <w:bottom w:val="none" w:sz="0" w:space="0" w:color="auto"/>
        <w:right w:val="none" w:sz="0" w:space="0" w:color="auto"/>
      </w:divBdr>
    </w:div>
    <w:div w:id="1304432856">
      <w:marLeft w:val="640"/>
      <w:marRight w:val="0"/>
      <w:marTop w:val="0"/>
      <w:marBottom w:val="0"/>
      <w:divBdr>
        <w:top w:val="none" w:sz="0" w:space="0" w:color="auto"/>
        <w:left w:val="none" w:sz="0" w:space="0" w:color="auto"/>
        <w:bottom w:val="none" w:sz="0" w:space="0" w:color="auto"/>
        <w:right w:val="none" w:sz="0" w:space="0" w:color="auto"/>
      </w:divBdr>
    </w:div>
    <w:div w:id="1308053990">
      <w:marLeft w:val="640"/>
      <w:marRight w:val="0"/>
      <w:marTop w:val="0"/>
      <w:marBottom w:val="0"/>
      <w:divBdr>
        <w:top w:val="none" w:sz="0" w:space="0" w:color="auto"/>
        <w:left w:val="none" w:sz="0" w:space="0" w:color="auto"/>
        <w:bottom w:val="none" w:sz="0" w:space="0" w:color="auto"/>
        <w:right w:val="none" w:sz="0" w:space="0" w:color="auto"/>
      </w:divBdr>
    </w:div>
    <w:div w:id="1312909987">
      <w:marLeft w:val="640"/>
      <w:marRight w:val="0"/>
      <w:marTop w:val="0"/>
      <w:marBottom w:val="0"/>
      <w:divBdr>
        <w:top w:val="none" w:sz="0" w:space="0" w:color="auto"/>
        <w:left w:val="none" w:sz="0" w:space="0" w:color="auto"/>
        <w:bottom w:val="none" w:sz="0" w:space="0" w:color="auto"/>
        <w:right w:val="none" w:sz="0" w:space="0" w:color="auto"/>
      </w:divBdr>
    </w:div>
    <w:div w:id="1316758016">
      <w:marLeft w:val="640"/>
      <w:marRight w:val="0"/>
      <w:marTop w:val="0"/>
      <w:marBottom w:val="0"/>
      <w:divBdr>
        <w:top w:val="none" w:sz="0" w:space="0" w:color="auto"/>
        <w:left w:val="none" w:sz="0" w:space="0" w:color="auto"/>
        <w:bottom w:val="none" w:sz="0" w:space="0" w:color="auto"/>
        <w:right w:val="none" w:sz="0" w:space="0" w:color="auto"/>
      </w:divBdr>
    </w:div>
    <w:div w:id="1317027741">
      <w:marLeft w:val="640"/>
      <w:marRight w:val="0"/>
      <w:marTop w:val="0"/>
      <w:marBottom w:val="0"/>
      <w:divBdr>
        <w:top w:val="none" w:sz="0" w:space="0" w:color="auto"/>
        <w:left w:val="none" w:sz="0" w:space="0" w:color="auto"/>
        <w:bottom w:val="none" w:sz="0" w:space="0" w:color="auto"/>
        <w:right w:val="none" w:sz="0" w:space="0" w:color="auto"/>
      </w:divBdr>
    </w:div>
    <w:div w:id="1317153260">
      <w:marLeft w:val="640"/>
      <w:marRight w:val="0"/>
      <w:marTop w:val="0"/>
      <w:marBottom w:val="0"/>
      <w:divBdr>
        <w:top w:val="none" w:sz="0" w:space="0" w:color="auto"/>
        <w:left w:val="none" w:sz="0" w:space="0" w:color="auto"/>
        <w:bottom w:val="none" w:sz="0" w:space="0" w:color="auto"/>
        <w:right w:val="none" w:sz="0" w:space="0" w:color="auto"/>
      </w:divBdr>
    </w:div>
    <w:div w:id="1319118636">
      <w:marLeft w:val="640"/>
      <w:marRight w:val="0"/>
      <w:marTop w:val="0"/>
      <w:marBottom w:val="0"/>
      <w:divBdr>
        <w:top w:val="none" w:sz="0" w:space="0" w:color="auto"/>
        <w:left w:val="none" w:sz="0" w:space="0" w:color="auto"/>
        <w:bottom w:val="none" w:sz="0" w:space="0" w:color="auto"/>
        <w:right w:val="none" w:sz="0" w:space="0" w:color="auto"/>
      </w:divBdr>
    </w:div>
    <w:div w:id="1319580561">
      <w:marLeft w:val="640"/>
      <w:marRight w:val="0"/>
      <w:marTop w:val="0"/>
      <w:marBottom w:val="0"/>
      <w:divBdr>
        <w:top w:val="none" w:sz="0" w:space="0" w:color="auto"/>
        <w:left w:val="none" w:sz="0" w:space="0" w:color="auto"/>
        <w:bottom w:val="none" w:sz="0" w:space="0" w:color="auto"/>
        <w:right w:val="none" w:sz="0" w:space="0" w:color="auto"/>
      </w:divBdr>
    </w:div>
    <w:div w:id="1321081146">
      <w:marLeft w:val="640"/>
      <w:marRight w:val="0"/>
      <w:marTop w:val="0"/>
      <w:marBottom w:val="0"/>
      <w:divBdr>
        <w:top w:val="none" w:sz="0" w:space="0" w:color="auto"/>
        <w:left w:val="none" w:sz="0" w:space="0" w:color="auto"/>
        <w:bottom w:val="none" w:sz="0" w:space="0" w:color="auto"/>
        <w:right w:val="none" w:sz="0" w:space="0" w:color="auto"/>
      </w:divBdr>
    </w:div>
    <w:div w:id="1322466893">
      <w:marLeft w:val="640"/>
      <w:marRight w:val="0"/>
      <w:marTop w:val="0"/>
      <w:marBottom w:val="0"/>
      <w:divBdr>
        <w:top w:val="none" w:sz="0" w:space="0" w:color="auto"/>
        <w:left w:val="none" w:sz="0" w:space="0" w:color="auto"/>
        <w:bottom w:val="none" w:sz="0" w:space="0" w:color="auto"/>
        <w:right w:val="none" w:sz="0" w:space="0" w:color="auto"/>
      </w:divBdr>
    </w:div>
    <w:div w:id="1323043721">
      <w:marLeft w:val="640"/>
      <w:marRight w:val="0"/>
      <w:marTop w:val="0"/>
      <w:marBottom w:val="0"/>
      <w:divBdr>
        <w:top w:val="none" w:sz="0" w:space="0" w:color="auto"/>
        <w:left w:val="none" w:sz="0" w:space="0" w:color="auto"/>
        <w:bottom w:val="none" w:sz="0" w:space="0" w:color="auto"/>
        <w:right w:val="none" w:sz="0" w:space="0" w:color="auto"/>
      </w:divBdr>
    </w:div>
    <w:div w:id="1324310734">
      <w:marLeft w:val="640"/>
      <w:marRight w:val="0"/>
      <w:marTop w:val="0"/>
      <w:marBottom w:val="0"/>
      <w:divBdr>
        <w:top w:val="none" w:sz="0" w:space="0" w:color="auto"/>
        <w:left w:val="none" w:sz="0" w:space="0" w:color="auto"/>
        <w:bottom w:val="none" w:sz="0" w:space="0" w:color="auto"/>
        <w:right w:val="none" w:sz="0" w:space="0" w:color="auto"/>
      </w:divBdr>
    </w:div>
    <w:div w:id="1324747681">
      <w:marLeft w:val="640"/>
      <w:marRight w:val="0"/>
      <w:marTop w:val="0"/>
      <w:marBottom w:val="0"/>
      <w:divBdr>
        <w:top w:val="none" w:sz="0" w:space="0" w:color="auto"/>
        <w:left w:val="none" w:sz="0" w:space="0" w:color="auto"/>
        <w:bottom w:val="none" w:sz="0" w:space="0" w:color="auto"/>
        <w:right w:val="none" w:sz="0" w:space="0" w:color="auto"/>
      </w:divBdr>
    </w:div>
    <w:div w:id="1325275483">
      <w:marLeft w:val="640"/>
      <w:marRight w:val="0"/>
      <w:marTop w:val="0"/>
      <w:marBottom w:val="0"/>
      <w:divBdr>
        <w:top w:val="none" w:sz="0" w:space="0" w:color="auto"/>
        <w:left w:val="none" w:sz="0" w:space="0" w:color="auto"/>
        <w:bottom w:val="none" w:sz="0" w:space="0" w:color="auto"/>
        <w:right w:val="none" w:sz="0" w:space="0" w:color="auto"/>
      </w:divBdr>
    </w:div>
    <w:div w:id="1325860587">
      <w:marLeft w:val="640"/>
      <w:marRight w:val="0"/>
      <w:marTop w:val="0"/>
      <w:marBottom w:val="0"/>
      <w:divBdr>
        <w:top w:val="none" w:sz="0" w:space="0" w:color="auto"/>
        <w:left w:val="none" w:sz="0" w:space="0" w:color="auto"/>
        <w:bottom w:val="none" w:sz="0" w:space="0" w:color="auto"/>
        <w:right w:val="none" w:sz="0" w:space="0" w:color="auto"/>
      </w:divBdr>
    </w:div>
    <w:div w:id="1326203755">
      <w:marLeft w:val="640"/>
      <w:marRight w:val="0"/>
      <w:marTop w:val="0"/>
      <w:marBottom w:val="0"/>
      <w:divBdr>
        <w:top w:val="none" w:sz="0" w:space="0" w:color="auto"/>
        <w:left w:val="none" w:sz="0" w:space="0" w:color="auto"/>
        <w:bottom w:val="none" w:sz="0" w:space="0" w:color="auto"/>
        <w:right w:val="none" w:sz="0" w:space="0" w:color="auto"/>
      </w:divBdr>
    </w:div>
    <w:div w:id="1326397771">
      <w:marLeft w:val="640"/>
      <w:marRight w:val="0"/>
      <w:marTop w:val="0"/>
      <w:marBottom w:val="0"/>
      <w:divBdr>
        <w:top w:val="none" w:sz="0" w:space="0" w:color="auto"/>
        <w:left w:val="none" w:sz="0" w:space="0" w:color="auto"/>
        <w:bottom w:val="none" w:sz="0" w:space="0" w:color="auto"/>
        <w:right w:val="none" w:sz="0" w:space="0" w:color="auto"/>
      </w:divBdr>
    </w:div>
    <w:div w:id="1329408876">
      <w:marLeft w:val="640"/>
      <w:marRight w:val="0"/>
      <w:marTop w:val="0"/>
      <w:marBottom w:val="0"/>
      <w:divBdr>
        <w:top w:val="none" w:sz="0" w:space="0" w:color="auto"/>
        <w:left w:val="none" w:sz="0" w:space="0" w:color="auto"/>
        <w:bottom w:val="none" w:sz="0" w:space="0" w:color="auto"/>
        <w:right w:val="none" w:sz="0" w:space="0" w:color="auto"/>
      </w:divBdr>
    </w:div>
    <w:div w:id="1330907533">
      <w:marLeft w:val="640"/>
      <w:marRight w:val="0"/>
      <w:marTop w:val="0"/>
      <w:marBottom w:val="0"/>
      <w:divBdr>
        <w:top w:val="none" w:sz="0" w:space="0" w:color="auto"/>
        <w:left w:val="none" w:sz="0" w:space="0" w:color="auto"/>
        <w:bottom w:val="none" w:sz="0" w:space="0" w:color="auto"/>
        <w:right w:val="none" w:sz="0" w:space="0" w:color="auto"/>
      </w:divBdr>
    </w:div>
    <w:div w:id="1334183076">
      <w:marLeft w:val="640"/>
      <w:marRight w:val="0"/>
      <w:marTop w:val="0"/>
      <w:marBottom w:val="0"/>
      <w:divBdr>
        <w:top w:val="none" w:sz="0" w:space="0" w:color="auto"/>
        <w:left w:val="none" w:sz="0" w:space="0" w:color="auto"/>
        <w:bottom w:val="none" w:sz="0" w:space="0" w:color="auto"/>
        <w:right w:val="none" w:sz="0" w:space="0" w:color="auto"/>
      </w:divBdr>
    </w:div>
    <w:div w:id="1334607220">
      <w:marLeft w:val="640"/>
      <w:marRight w:val="0"/>
      <w:marTop w:val="0"/>
      <w:marBottom w:val="0"/>
      <w:divBdr>
        <w:top w:val="none" w:sz="0" w:space="0" w:color="auto"/>
        <w:left w:val="none" w:sz="0" w:space="0" w:color="auto"/>
        <w:bottom w:val="none" w:sz="0" w:space="0" w:color="auto"/>
        <w:right w:val="none" w:sz="0" w:space="0" w:color="auto"/>
      </w:divBdr>
    </w:div>
    <w:div w:id="1335381383">
      <w:marLeft w:val="640"/>
      <w:marRight w:val="0"/>
      <w:marTop w:val="0"/>
      <w:marBottom w:val="0"/>
      <w:divBdr>
        <w:top w:val="none" w:sz="0" w:space="0" w:color="auto"/>
        <w:left w:val="none" w:sz="0" w:space="0" w:color="auto"/>
        <w:bottom w:val="none" w:sz="0" w:space="0" w:color="auto"/>
        <w:right w:val="none" w:sz="0" w:space="0" w:color="auto"/>
      </w:divBdr>
    </w:div>
    <w:div w:id="1336150198">
      <w:marLeft w:val="640"/>
      <w:marRight w:val="0"/>
      <w:marTop w:val="0"/>
      <w:marBottom w:val="0"/>
      <w:divBdr>
        <w:top w:val="none" w:sz="0" w:space="0" w:color="auto"/>
        <w:left w:val="none" w:sz="0" w:space="0" w:color="auto"/>
        <w:bottom w:val="none" w:sz="0" w:space="0" w:color="auto"/>
        <w:right w:val="none" w:sz="0" w:space="0" w:color="auto"/>
      </w:divBdr>
    </w:div>
    <w:div w:id="1336808632">
      <w:marLeft w:val="640"/>
      <w:marRight w:val="0"/>
      <w:marTop w:val="0"/>
      <w:marBottom w:val="0"/>
      <w:divBdr>
        <w:top w:val="none" w:sz="0" w:space="0" w:color="auto"/>
        <w:left w:val="none" w:sz="0" w:space="0" w:color="auto"/>
        <w:bottom w:val="none" w:sz="0" w:space="0" w:color="auto"/>
        <w:right w:val="none" w:sz="0" w:space="0" w:color="auto"/>
      </w:divBdr>
    </w:div>
    <w:div w:id="1337070756">
      <w:marLeft w:val="640"/>
      <w:marRight w:val="0"/>
      <w:marTop w:val="0"/>
      <w:marBottom w:val="0"/>
      <w:divBdr>
        <w:top w:val="none" w:sz="0" w:space="0" w:color="auto"/>
        <w:left w:val="none" w:sz="0" w:space="0" w:color="auto"/>
        <w:bottom w:val="none" w:sz="0" w:space="0" w:color="auto"/>
        <w:right w:val="none" w:sz="0" w:space="0" w:color="auto"/>
      </w:divBdr>
    </w:div>
    <w:div w:id="1338576614">
      <w:marLeft w:val="640"/>
      <w:marRight w:val="0"/>
      <w:marTop w:val="0"/>
      <w:marBottom w:val="0"/>
      <w:divBdr>
        <w:top w:val="none" w:sz="0" w:space="0" w:color="auto"/>
        <w:left w:val="none" w:sz="0" w:space="0" w:color="auto"/>
        <w:bottom w:val="none" w:sz="0" w:space="0" w:color="auto"/>
        <w:right w:val="none" w:sz="0" w:space="0" w:color="auto"/>
      </w:divBdr>
    </w:div>
    <w:div w:id="1340737742">
      <w:marLeft w:val="640"/>
      <w:marRight w:val="0"/>
      <w:marTop w:val="0"/>
      <w:marBottom w:val="0"/>
      <w:divBdr>
        <w:top w:val="none" w:sz="0" w:space="0" w:color="auto"/>
        <w:left w:val="none" w:sz="0" w:space="0" w:color="auto"/>
        <w:bottom w:val="none" w:sz="0" w:space="0" w:color="auto"/>
        <w:right w:val="none" w:sz="0" w:space="0" w:color="auto"/>
      </w:divBdr>
    </w:div>
    <w:div w:id="1341466308">
      <w:marLeft w:val="640"/>
      <w:marRight w:val="0"/>
      <w:marTop w:val="0"/>
      <w:marBottom w:val="0"/>
      <w:divBdr>
        <w:top w:val="none" w:sz="0" w:space="0" w:color="auto"/>
        <w:left w:val="none" w:sz="0" w:space="0" w:color="auto"/>
        <w:bottom w:val="none" w:sz="0" w:space="0" w:color="auto"/>
        <w:right w:val="none" w:sz="0" w:space="0" w:color="auto"/>
      </w:divBdr>
    </w:div>
    <w:div w:id="1341467696">
      <w:marLeft w:val="640"/>
      <w:marRight w:val="0"/>
      <w:marTop w:val="0"/>
      <w:marBottom w:val="0"/>
      <w:divBdr>
        <w:top w:val="none" w:sz="0" w:space="0" w:color="auto"/>
        <w:left w:val="none" w:sz="0" w:space="0" w:color="auto"/>
        <w:bottom w:val="none" w:sz="0" w:space="0" w:color="auto"/>
        <w:right w:val="none" w:sz="0" w:space="0" w:color="auto"/>
      </w:divBdr>
    </w:div>
    <w:div w:id="1341590635">
      <w:marLeft w:val="640"/>
      <w:marRight w:val="0"/>
      <w:marTop w:val="0"/>
      <w:marBottom w:val="0"/>
      <w:divBdr>
        <w:top w:val="none" w:sz="0" w:space="0" w:color="auto"/>
        <w:left w:val="none" w:sz="0" w:space="0" w:color="auto"/>
        <w:bottom w:val="none" w:sz="0" w:space="0" w:color="auto"/>
        <w:right w:val="none" w:sz="0" w:space="0" w:color="auto"/>
      </w:divBdr>
    </w:div>
    <w:div w:id="1344284519">
      <w:marLeft w:val="640"/>
      <w:marRight w:val="0"/>
      <w:marTop w:val="0"/>
      <w:marBottom w:val="0"/>
      <w:divBdr>
        <w:top w:val="none" w:sz="0" w:space="0" w:color="auto"/>
        <w:left w:val="none" w:sz="0" w:space="0" w:color="auto"/>
        <w:bottom w:val="none" w:sz="0" w:space="0" w:color="auto"/>
        <w:right w:val="none" w:sz="0" w:space="0" w:color="auto"/>
      </w:divBdr>
    </w:div>
    <w:div w:id="1344816150">
      <w:marLeft w:val="640"/>
      <w:marRight w:val="0"/>
      <w:marTop w:val="0"/>
      <w:marBottom w:val="0"/>
      <w:divBdr>
        <w:top w:val="none" w:sz="0" w:space="0" w:color="auto"/>
        <w:left w:val="none" w:sz="0" w:space="0" w:color="auto"/>
        <w:bottom w:val="none" w:sz="0" w:space="0" w:color="auto"/>
        <w:right w:val="none" w:sz="0" w:space="0" w:color="auto"/>
      </w:divBdr>
    </w:div>
    <w:div w:id="1347902950">
      <w:marLeft w:val="640"/>
      <w:marRight w:val="0"/>
      <w:marTop w:val="0"/>
      <w:marBottom w:val="0"/>
      <w:divBdr>
        <w:top w:val="none" w:sz="0" w:space="0" w:color="auto"/>
        <w:left w:val="none" w:sz="0" w:space="0" w:color="auto"/>
        <w:bottom w:val="none" w:sz="0" w:space="0" w:color="auto"/>
        <w:right w:val="none" w:sz="0" w:space="0" w:color="auto"/>
      </w:divBdr>
    </w:div>
    <w:div w:id="1347907225">
      <w:marLeft w:val="640"/>
      <w:marRight w:val="0"/>
      <w:marTop w:val="0"/>
      <w:marBottom w:val="0"/>
      <w:divBdr>
        <w:top w:val="none" w:sz="0" w:space="0" w:color="auto"/>
        <w:left w:val="none" w:sz="0" w:space="0" w:color="auto"/>
        <w:bottom w:val="none" w:sz="0" w:space="0" w:color="auto"/>
        <w:right w:val="none" w:sz="0" w:space="0" w:color="auto"/>
      </w:divBdr>
    </w:div>
    <w:div w:id="1350790762">
      <w:marLeft w:val="640"/>
      <w:marRight w:val="0"/>
      <w:marTop w:val="0"/>
      <w:marBottom w:val="0"/>
      <w:divBdr>
        <w:top w:val="none" w:sz="0" w:space="0" w:color="auto"/>
        <w:left w:val="none" w:sz="0" w:space="0" w:color="auto"/>
        <w:bottom w:val="none" w:sz="0" w:space="0" w:color="auto"/>
        <w:right w:val="none" w:sz="0" w:space="0" w:color="auto"/>
      </w:divBdr>
    </w:div>
    <w:div w:id="1351876659">
      <w:marLeft w:val="640"/>
      <w:marRight w:val="0"/>
      <w:marTop w:val="0"/>
      <w:marBottom w:val="0"/>
      <w:divBdr>
        <w:top w:val="none" w:sz="0" w:space="0" w:color="auto"/>
        <w:left w:val="none" w:sz="0" w:space="0" w:color="auto"/>
        <w:bottom w:val="none" w:sz="0" w:space="0" w:color="auto"/>
        <w:right w:val="none" w:sz="0" w:space="0" w:color="auto"/>
      </w:divBdr>
    </w:div>
    <w:div w:id="1352219048">
      <w:marLeft w:val="640"/>
      <w:marRight w:val="0"/>
      <w:marTop w:val="0"/>
      <w:marBottom w:val="0"/>
      <w:divBdr>
        <w:top w:val="none" w:sz="0" w:space="0" w:color="auto"/>
        <w:left w:val="none" w:sz="0" w:space="0" w:color="auto"/>
        <w:bottom w:val="none" w:sz="0" w:space="0" w:color="auto"/>
        <w:right w:val="none" w:sz="0" w:space="0" w:color="auto"/>
      </w:divBdr>
    </w:div>
    <w:div w:id="1352415255">
      <w:marLeft w:val="640"/>
      <w:marRight w:val="0"/>
      <w:marTop w:val="0"/>
      <w:marBottom w:val="0"/>
      <w:divBdr>
        <w:top w:val="none" w:sz="0" w:space="0" w:color="auto"/>
        <w:left w:val="none" w:sz="0" w:space="0" w:color="auto"/>
        <w:bottom w:val="none" w:sz="0" w:space="0" w:color="auto"/>
        <w:right w:val="none" w:sz="0" w:space="0" w:color="auto"/>
      </w:divBdr>
    </w:div>
    <w:div w:id="1352760669">
      <w:marLeft w:val="640"/>
      <w:marRight w:val="0"/>
      <w:marTop w:val="0"/>
      <w:marBottom w:val="0"/>
      <w:divBdr>
        <w:top w:val="none" w:sz="0" w:space="0" w:color="auto"/>
        <w:left w:val="none" w:sz="0" w:space="0" w:color="auto"/>
        <w:bottom w:val="none" w:sz="0" w:space="0" w:color="auto"/>
        <w:right w:val="none" w:sz="0" w:space="0" w:color="auto"/>
      </w:divBdr>
    </w:div>
    <w:div w:id="1353191171">
      <w:marLeft w:val="640"/>
      <w:marRight w:val="0"/>
      <w:marTop w:val="0"/>
      <w:marBottom w:val="0"/>
      <w:divBdr>
        <w:top w:val="none" w:sz="0" w:space="0" w:color="auto"/>
        <w:left w:val="none" w:sz="0" w:space="0" w:color="auto"/>
        <w:bottom w:val="none" w:sz="0" w:space="0" w:color="auto"/>
        <w:right w:val="none" w:sz="0" w:space="0" w:color="auto"/>
      </w:divBdr>
    </w:div>
    <w:div w:id="1353603192">
      <w:marLeft w:val="640"/>
      <w:marRight w:val="0"/>
      <w:marTop w:val="0"/>
      <w:marBottom w:val="0"/>
      <w:divBdr>
        <w:top w:val="none" w:sz="0" w:space="0" w:color="auto"/>
        <w:left w:val="none" w:sz="0" w:space="0" w:color="auto"/>
        <w:bottom w:val="none" w:sz="0" w:space="0" w:color="auto"/>
        <w:right w:val="none" w:sz="0" w:space="0" w:color="auto"/>
      </w:divBdr>
    </w:div>
    <w:div w:id="1353805156">
      <w:marLeft w:val="640"/>
      <w:marRight w:val="0"/>
      <w:marTop w:val="0"/>
      <w:marBottom w:val="0"/>
      <w:divBdr>
        <w:top w:val="none" w:sz="0" w:space="0" w:color="auto"/>
        <w:left w:val="none" w:sz="0" w:space="0" w:color="auto"/>
        <w:bottom w:val="none" w:sz="0" w:space="0" w:color="auto"/>
        <w:right w:val="none" w:sz="0" w:space="0" w:color="auto"/>
      </w:divBdr>
    </w:div>
    <w:div w:id="1355571224">
      <w:marLeft w:val="640"/>
      <w:marRight w:val="0"/>
      <w:marTop w:val="0"/>
      <w:marBottom w:val="0"/>
      <w:divBdr>
        <w:top w:val="none" w:sz="0" w:space="0" w:color="auto"/>
        <w:left w:val="none" w:sz="0" w:space="0" w:color="auto"/>
        <w:bottom w:val="none" w:sz="0" w:space="0" w:color="auto"/>
        <w:right w:val="none" w:sz="0" w:space="0" w:color="auto"/>
      </w:divBdr>
    </w:div>
    <w:div w:id="1356999779">
      <w:marLeft w:val="640"/>
      <w:marRight w:val="0"/>
      <w:marTop w:val="0"/>
      <w:marBottom w:val="0"/>
      <w:divBdr>
        <w:top w:val="none" w:sz="0" w:space="0" w:color="auto"/>
        <w:left w:val="none" w:sz="0" w:space="0" w:color="auto"/>
        <w:bottom w:val="none" w:sz="0" w:space="0" w:color="auto"/>
        <w:right w:val="none" w:sz="0" w:space="0" w:color="auto"/>
      </w:divBdr>
    </w:div>
    <w:div w:id="1357804706">
      <w:marLeft w:val="640"/>
      <w:marRight w:val="0"/>
      <w:marTop w:val="0"/>
      <w:marBottom w:val="0"/>
      <w:divBdr>
        <w:top w:val="none" w:sz="0" w:space="0" w:color="auto"/>
        <w:left w:val="none" w:sz="0" w:space="0" w:color="auto"/>
        <w:bottom w:val="none" w:sz="0" w:space="0" w:color="auto"/>
        <w:right w:val="none" w:sz="0" w:space="0" w:color="auto"/>
      </w:divBdr>
    </w:div>
    <w:div w:id="1360282662">
      <w:marLeft w:val="640"/>
      <w:marRight w:val="0"/>
      <w:marTop w:val="0"/>
      <w:marBottom w:val="0"/>
      <w:divBdr>
        <w:top w:val="none" w:sz="0" w:space="0" w:color="auto"/>
        <w:left w:val="none" w:sz="0" w:space="0" w:color="auto"/>
        <w:bottom w:val="none" w:sz="0" w:space="0" w:color="auto"/>
        <w:right w:val="none" w:sz="0" w:space="0" w:color="auto"/>
      </w:divBdr>
    </w:div>
    <w:div w:id="1360814645">
      <w:marLeft w:val="640"/>
      <w:marRight w:val="0"/>
      <w:marTop w:val="0"/>
      <w:marBottom w:val="0"/>
      <w:divBdr>
        <w:top w:val="none" w:sz="0" w:space="0" w:color="auto"/>
        <w:left w:val="none" w:sz="0" w:space="0" w:color="auto"/>
        <w:bottom w:val="none" w:sz="0" w:space="0" w:color="auto"/>
        <w:right w:val="none" w:sz="0" w:space="0" w:color="auto"/>
      </w:divBdr>
    </w:div>
    <w:div w:id="1365522166">
      <w:marLeft w:val="640"/>
      <w:marRight w:val="0"/>
      <w:marTop w:val="0"/>
      <w:marBottom w:val="0"/>
      <w:divBdr>
        <w:top w:val="none" w:sz="0" w:space="0" w:color="auto"/>
        <w:left w:val="none" w:sz="0" w:space="0" w:color="auto"/>
        <w:bottom w:val="none" w:sz="0" w:space="0" w:color="auto"/>
        <w:right w:val="none" w:sz="0" w:space="0" w:color="auto"/>
      </w:divBdr>
    </w:div>
    <w:div w:id="1365525224">
      <w:marLeft w:val="640"/>
      <w:marRight w:val="0"/>
      <w:marTop w:val="0"/>
      <w:marBottom w:val="0"/>
      <w:divBdr>
        <w:top w:val="none" w:sz="0" w:space="0" w:color="auto"/>
        <w:left w:val="none" w:sz="0" w:space="0" w:color="auto"/>
        <w:bottom w:val="none" w:sz="0" w:space="0" w:color="auto"/>
        <w:right w:val="none" w:sz="0" w:space="0" w:color="auto"/>
      </w:divBdr>
    </w:div>
    <w:div w:id="1366565348">
      <w:marLeft w:val="640"/>
      <w:marRight w:val="0"/>
      <w:marTop w:val="0"/>
      <w:marBottom w:val="0"/>
      <w:divBdr>
        <w:top w:val="none" w:sz="0" w:space="0" w:color="auto"/>
        <w:left w:val="none" w:sz="0" w:space="0" w:color="auto"/>
        <w:bottom w:val="none" w:sz="0" w:space="0" w:color="auto"/>
        <w:right w:val="none" w:sz="0" w:space="0" w:color="auto"/>
      </w:divBdr>
    </w:div>
    <w:div w:id="1368679522">
      <w:marLeft w:val="640"/>
      <w:marRight w:val="0"/>
      <w:marTop w:val="0"/>
      <w:marBottom w:val="0"/>
      <w:divBdr>
        <w:top w:val="none" w:sz="0" w:space="0" w:color="auto"/>
        <w:left w:val="none" w:sz="0" w:space="0" w:color="auto"/>
        <w:bottom w:val="none" w:sz="0" w:space="0" w:color="auto"/>
        <w:right w:val="none" w:sz="0" w:space="0" w:color="auto"/>
      </w:divBdr>
    </w:div>
    <w:div w:id="1369067764">
      <w:marLeft w:val="640"/>
      <w:marRight w:val="0"/>
      <w:marTop w:val="0"/>
      <w:marBottom w:val="0"/>
      <w:divBdr>
        <w:top w:val="none" w:sz="0" w:space="0" w:color="auto"/>
        <w:left w:val="none" w:sz="0" w:space="0" w:color="auto"/>
        <w:bottom w:val="none" w:sz="0" w:space="0" w:color="auto"/>
        <w:right w:val="none" w:sz="0" w:space="0" w:color="auto"/>
      </w:divBdr>
    </w:div>
    <w:div w:id="1369918369">
      <w:marLeft w:val="640"/>
      <w:marRight w:val="0"/>
      <w:marTop w:val="0"/>
      <w:marBottom w:val="0"/>
      <w:divBdr>
        <w:top w:val="none" w:sz="0" w:space="0" w:color="auto"/>
        <w:left w:val="none" w:sz="0" w:space="0" w:color="auto"/>
        <w:bottom w:val="none" w:sz="0" w:space="0" w:color="auto"/>
        <w:right w:val="none" w:sz="0" w:space="0" w:color="auto"/>
      </w:divBdr>
    </w:div>
    <w:div w:id="1373189389">
      <w:marLeft w:val="640"/>
      <w:marRight w:val="0"/>
      <w:marTop w:val="0"/>
      <w:marBottom w:val="0"/>
      <w:divBdr>
        <w:top w:val="none" w:sz="0" w:space="0" w:color="auto"/>
        <w:left w:val="none" w:sz="0" w:space="0" w:color="auto"/>
        <w:bottom w:val="none" w:sz="0" w:space="0" w:color="auto"/>
        <w:right w:val="none" w:sz="0" w:space="0" w:color="auto"/>
      </w:divBdr>
    </w:div>
    <w:div w:id="1374117989">
      <w:marLeft w:val="640"/>
      <w:marRight w:val="0"/>
      <w:marTop w:val="0"/>
      <w:marBottom w:val="0"/>
      <w:divBdr>
        <w:top w:val="none" w:sz="0" w:space="0" w:color="auto"/>
        <w:left w:val="none" w:sz="0" w:space="0" w:color="auto"/>
        <w:bottom w:val="none" w:sz="0" w:space="0" w:color="auto"/>
        <w:right w:val="none" w:sz="0" w:space="0" w:color="auto"/>
      </w:divBdr>
    </w:div>
    <w:div w:id="1374697669">
      <w:marLeft w:val="640"/>
      <w:marRight w:val="0"/>
      <w:marTop w:val="0"/>
      <w:marBottom w:val="0"/>
      <w:divBdr>
        <w:top w:val="none" w:sz="0" w:space="0" w:color="auto"/>
        <w:left w:val="none" w:sz="0" w:space="0" w:color="auto"/>
        <w:bottom w:val="none" w:sz="0" w:space="0" w:color="auto"/>
        <w:right w:val="none" w:sz="0" w:space="0" w:color="auto"/>
      </w:divBdr>
    </w:div>
    <w:div w:id="1374767058">
      <w:marLeft w:val="640"/>
      <w:marRight w:val="0"/>
      <w:marTop w:val="0"/>
      <w:marBottom w:val="0"/>
      <w:divBdr>
        <w:top w:val="none" w:sz="0" w:space="0" w:color="auto"/>
        <w:left w:val="none" w:sz="0" w:space="0" w:color="auto"/>
        <w:bottom w:val="none" w:sz="0" w:space="0" w:color="auto"/>
        <w:right w:val="none" w:sz="0" w:space="0" w:color="auto"/>
      </w:divBdr>
    </w:div>
    <w:div w:id="1375083270">
      <w:marLeft w:val="640"/>
      <w:marRight w:val="0"/>
      <w:marTop w:val="0"/>
      <w:marBottom w:val="0"/>
      <w:divBdr>
        <w:top w:val="none" w:sz="0" w:space="0" w:color="auto"/>
        <w:left w:val="none" w:sz="0" w:space="0" w:color="auto"/>
        <w:bottom w:val="none" w:sz="0" w:space="0" w:color="auto"/>
        <w:right w:val="none" w:sz="0" w:space="0" w:color="auto"/>
      </w:divBdr>
    </w:div>
    <w:div w:id="1377122309">
      <w:marLeft w:val="640"/>
      <w:marRight w:val="0"/>
      <w:marTop w:val="0"/>
      <w:marBottom w:val="0"/>
      <w:divBdr>
        <w:top w:val="none" w:sz="0" w:space="0" w:color="auto"/>
        <w:left w:val="none" w:sz="0" w:space="0" w:color="auto"/>
        <w:bottom w:val="none" w:sz="0" w:space="0" w:color="auto"/>
        <w:right w:val="none" w:sz="0" w:space="0" w:color="auto"/>
      </w:divBdr>
    </w:div>
    <w:div w:id="1377699099">
      <w:marLeft w:val="640"/>
      <w:marRight w:val="0"/>
      <w:marTop w:val="0"/>
      <w:marBottom w:val="0"/>
      <w:divBdr>
        <w:top w:val="none" w:sz="0" w:space="0" w:color="auto"/>
        <w:left w:val="none" w:sz="0" w:space="0" w:color="auto"/>
        <w:bottom w:val="none" w:sz="0" w:space="0" w:color="auto"/>
        <w:right w:val="none" w:sz="0" w:space="0" w:color="auto"/>
      </w:divBdr>
    </w:div>
    <w:div w:id="1378504858">
      <w:marLeft w:val="640"/>
      <w:marRight w:val="0"/>
      <w:marTop w:val="0"/>
      <w:marBottom w:val="0"/>
      <w:divBdr>
        <w:top w:val="none" w:sz="0" w:space="0" w:color="auto"/>
        <w:left w:val="none" w:sz="0" w:space="0" w:color="auto"/>
        <w:bottom w:val="none" w:sz="0" w:space="0" w:color="auto"/>
        <w:right w:val="none" w:sz="0" w:space="0" w:color="auto"/>
      </w:divBdr>
    </w:div>
    <w:div w:id="1379671040">
      <w:marLeft w:val="640"/>
      <w:marRight w:val="0"/>
      <w:marTop w:val="0"/>
      <w:marBottom w:val="0"/>
      <w:divBdr>
        <w:top w:val="none" w:sz="0" w:space="0" w:color="auto"/>
        <w:left w:val="none" w:sz="0" w:space="0" w:color="auto"/>
        <w:bottom w:val="none" w:sz="0" w:space="0" w:color="auto"/>
        <w:right w:val="none" w:sz="0" w:space="0" w:color="auto"/>
      </w:divBdr>
    </w:div>
    <w:div w:id="1379743913">
      <w:marLeft w:val="640"/>
      <w:marRight w:val="0"/>
      <w:marTop w:val="0"/>
      <w:marBottom w:val="0"/>
      <w:divBdr>
        <w:top w:val="none" w:sz="0" w:space="0" w:color="auto"/>
        <w:left w:val="none" w:sz="0" w:space="0" w:color="auto"/>
        <w:bottom w:val="none" w:sz="0" w:space="0" w:color="auto"/>
        <w:right w:val="none" w:sz="0" w:space="0" w:color="auto"/>
      </w:divBdr>
    </w:div>
    <w:div w:id="1381051069">
      <w:marLeft w:val="640"/>
      <w:marRight w:val="0"/>
      <w:marTop w:val="0"/>
      <w:marBottom w:val="0"/>
      <w:divBdr>
        <w:top w:val="none" w:sz="0" w:space="0" w:color="auto"/>
        <w:left w:val="none" w:sz="0" w:space="0" w:color="auto"/>
        <w:bottom w:val="none" w:sz="0" w:space="0" w:color="auto"/>
        <w:right w:val="none" w:sz="0" w:space="0" w:color="auto"/>
      </w:divBdr>
    </w:div>
    <w:div w:id="1381515619">
      <w:marLeft w:val="640"/>
      <w:marRight w:val="0"/>
      <w:marTop w:val="0"/>
      <w:marBottom w:val="0"/>
      <w:divBdr>
        <w:top w:val="none" w:sz="0" w:space="0" w:color="auto"/>
        <w:left w:val="none" w:sz="0" w:space="0" w:color="auto"/>
        <w:bottom w:val="none" w:sz="0" w:space="0" w:color="auto"/>
        <w:right w:val="none" w:sz="0" w:space="0" w:color="auto"/>
      </w:divBdr>
    </w:div>
    <w:div w:id="1383746218">
      <w:marLeft w:val="640"/>
      <w:marRight w:val="0"/>
      <w:marTop w:val="0"/>
      <w:marBottom w:val="0"/>
      <w:divBdr>
        <w:top w:val="none" w:sz="0" w:space="0" w:color="auto"/>
        <w:left w:val="none" w:sz="0" w:space="0" w:color="auto"/>
        <w:bottom w:val="none" w:sz="0" w:space="0" w:color="auto"/>
        <w:right w:val="none" w:sz="0" w:space="0" w:color="auto"/>
      </w:divBdr>
    </w:div>
    <w:div w:id="1383871487">
      <w:marLeft w:val="640"/>
      <w:marRight w:val="0"/>
      <w:marTop w:val="0"/>
      <w:marBottom w:val="0"/>
      <w:divBdr>
        <w:top w:val="none" w:sz="0" w:space="0" w:color="auto"/>
        <w:left w:val="none" w:sz="0" w:space="0" w:color="auto"/>
        <w:bottom w:val="none" w:sz="0" w:space="0" w:color="auto"/>
        <w:right w:val="none" w:sz="0" w:space="0" w:color="auto"/>
      </w:divBdr>
    </w:div>
    <w:div w:id="1386833587">
      <w:marLeft w:val="640"/>
      <w:marRight w:val="0"/>
      <w:marTop w:val="0"/>
      <w:marBottom w:val="0"/>
      <w:divBdr>
        <w:top w:val="none" w:sz="0" w:space="0" w:color="auto"/>
        <w:left w:val="none" w:sz="0" w:space="0" w:color="auto"/>
        <w:bottom w:val="none" w:sz="0" w:space="0" w:color="auto"/>
        <w:right w:val="none" w:sz="0" w:space="0" w:color="auto"/>
      </w:divBdr>
    </w:div>
    <w:div w:id="1388608559">
      <w:marLeft w:val="640"/>
      <w:marRight w:val="0"/>
      <w:marTop w:val="0"/>
      <w:marBottom w:val="0"/>
      <w:divBdr>
        <w:top w:val="none" w:sz="0" w:space="0" w:color="auto"/>
        <w:left w:val="none" w:sz="0" w:space="0" w:color="auto"/>
        <w:bottom w:val="none" w:sz="0" w:space="0" w:color="auto"/>
        <w:right w:val="none" w:sz="0" w:space="0" w:color="auto"/>
      </w:divBdr>
    </w:div>
    <w:div w:id="1395161816">
      <w:marLeft w:val="640"/>
      <w:marRight w:val="0"/>
      <w:marTop w:val="0"/>
      <w:marBottom w:val="0"/>
      <w:divBdr>
        <w:top w:val="none" w:sz="0" w:space="0" w:color="auto"/>
        <w:left w:val="none" w:sz="0" w:space="0" w:color="auto"/>
        <w:bottom w:val="none" w:sz="0" w:space="0" w:color="auto"/>
        <w:right w:val="none" w:sz="0" w:space="0" w:color="auto"/>
      </w:divBdr>
    </w:div>
    <w:div w:id="1396195753">
      <w:marLeft w:val="640"/>
      <w:marRight w:val="0"/>
      <w:marTop w:val="0"/>
      <w:marBottom w:val="0"/>
      <w:divBdr>
        <w:top w:val="none" w:sz="0" w:space="0" w:color="auto"/>
        <w:left w:val="none" w:sz="0" w:space="0" w:color="auto"/>
        <w:bottom w:val="none" w:sz="0" w:space="0" w:color="auto"/>
        <w:right w:val="none" w:sz="0" w:space="0" w:color="auto"/>
      </w:divBdr>
    </w:div>
    <w:div w:id="1398434812">
      <w:marLeft w:val="640"/>
      <w:marRight w:val="0"/>
      <w:marTop w:val="0"/>
      <w:marBottom w:val="0"/>
      <w:divBdr>
        <w:top w:val="none" w:sz="0" w:space="0" w:color="auto"/>
        <w:left w:val="none" w:sz="0" w:space="0" w:color="auto"/>
        <w:bottom w:val="none" w:sz="0" w:space="0" w:color="auto"/>
        <w:right w:val="none" w:sz="0" w:space="0" w:color="auto"/>
      </w:divBdr>
    </w:div>
    <w:div w:id="1402410792">
      <w:marLeft w:val="640"/>
      <w:marRight w:val="0"/>
      <w:marTop w:val="0"/>
      <w:marBottom w:val="0"/>
      <w:divBdr>
        <w:top w:val="none" w:sz="0" w:space="0" w:color="auto"/>
        <w:left w:val="none" w:sz="0" w:space="0" w:color="auto"/>
        <w:bottom w:val="none" w:sz="0" w:space="0" w:color="auto"/>
        <w:right w:val="none" w:sz="0" w:space="0" w:color="auto"/>
      </w:divBdr>
    </w:div>
    <w:div w:id="1403016917">
      <w:marLeft w:val="640"/>
      <w:marRight w:val="0"/>
      <w:marTop w:val="0"/>
      <w:marBottom w:val="0"/>
      <w:divBdr>
        <w:top w:val="none" w:sz="0" w:space="0" w:color="auto"/>
        <w:left w:val="none" w:sz="0" w:space="0" w:color="auto"/>
        <w:bottom w:val="none" w:sz="0" w:space="0" w:color="auto"/>
        <w:right w:val="none" w:sz="0" w:space="0" w:color="auto"/>
      </w:divBdr>
    </w:div>
    <w:div w:id="1404907366">
      <w:marLeft w:val="640"/>
      <w:marRight w:val="0"/>
      <w:marTop w:val="0"/>
      <w:marBottom w:val="0"/>
      <w:divBdr>
        <w:top w:val="none" w:sz="0" w:space="0" w:color="auto"/>
        <w:left w:val="none" w:sz="0" w:space="0" w:color="auto"/>
        <w:bottom w:val="none" w:sz="0" w:space="0" w:color="auto"/>
        <w:right w:val="none" w:sz="0" w:space="0" w:color="auto"/>
      </w:divBdr>
    </w:div>
    <w:div w:id="1405421197">
      <w:marLeft w:val="640"/>
      <w:marRight w:val="0"/>
      <w:marTop w:val="0"/>
      <w:marBottom w:val="0"/>
      <w:divBdr>
        <w:top w:val="none" w:sz="0" w:space="0" w:color="auto"/>
        <w:left w:val="none" w:sz="0" w:space="0" w:color="auto"/>
        <w:bottom w:val="none" w:sz="0" w:space="0" w:color="auto"/>
        <w:right w:val="none" w:sz="0" w:space="0" w:color="auto"/>
      </w:divBdr>
    </w:div>
    <w:div w:id="1407923182">
      <w:marLeft w:val="640"/>
      <w:marRight w:val="0"/>
      <w:marTop w:val="0"/>
      <w:marBottom w:val="0"/>
      <w:divBdr>
        <w:top w:val="none" w:sz="0" w:space="0" w:color="auto"/>
        <w:left w:val="none" w:sz="0" w:space="0" w:color="auto"/>
        <w:bottom w:val="none" w:sz="0" w:space="0" w:color="auto"/>
        <w:right w:val="none" w:sz="0" w:space="0" w:color="auto"/>
      </w:divBdr>
    </w:div>
    <w:div w:id="1409377102">
      <w:marLeft w:val="640"/>
      <w:marRight w:val="0"/>
      <w:marTop w:val="0"/>
      <w:marBottom w:val="0"/>
      <w:divBdr>
        <w:top w:val="none" w:sz="0" w:space="0" w:color="auto"/>
        <w:left w:val="none" w:sz="0" w:space="0" w:color="auto"/>
        <w:bottom w:val="none" w:sz="0" w:space="0" w:color="auto"/>
        <w:right w:val="none" w:sz="0" w:space="0" w:color="auto"/>
      </w:divBdr>
    </w:div>
    <w:div w:id="1413939774">
      <w:marLeft w:val="640"/>
      <w:marRight w:val="0"/>
      <w:marTop w:val="0"/>
      <w:marBottom w:val="0"/>
      <w:divBdr>
        <w:top w:val="none" w:sz="0" w:space="0" w:color="auto"/>
        <w:left w:val="none" w:sz="0" w:space="0" w:color="auto"/>
        <w:bottom w:val="none" w:sz="0" w:space="0" w:color="auto"/>
        <w:right w:val="none" w:sz="0" w:space="0" w:color="auto"/>
      </w:divBdr>
    </w:div>
    <w:div w:id="1413964369">
      <w:marLeft w:val="640"/>
      <w:marRight w:val="0"/>
      <w:marTop w:val="0"/>
      <w:marBottom w:val="0"/>
      <w:divBdr>
        <w:top w:val="none" w:sz="0" w:space="0" w:color="auto"/>
        <w:left w:val="none" w:sz="0" w:space="0" w:color="auto"/>
        <w:bottom w:val="none" w:sz="0" w:space="0" w:color="auto"/>
        <w:right w:val="none" w:sz="0" w:space="0" w:color="auto"/>
      </w:divBdr>
    </w:div>
    <w:div w:id="1415591052">
      <w:marLeft w:val="640"/>
      <w:marRight w:val="0"/>
      <w:marTop w:val="0"/>
      <w:marBottom w:val="0"/>
      <w:divBdr>
        <w:top w:val="none" w:sz="0" w:space="0" w:color="auto"/>
        <w:left w:val="none" w:sz="0" w:space="0" w:color="auto"/>
        <w:bottom w:val="none" w:sz="0" w:space="0" w:color="auto"/>
        <w:right w:val="none" w:sz="0" w:space="0" w:color="auto"/>
      </w:divBdr>
    </w:div>
    <w:div w:id="1416973125">
      <w:marLeft w:val="640"/>
      <w:marRight w:val="0"/>
      <w:marTop w:val="0"/>
      <w:marBottom w:val="0"/>
      <w:divBdr>
        <w:top w:val="none" w:sz="0" w:space="0" w:color="auto"/>
        <w:left w:val="none" w:sz="0" w:space="0" w:color="auto"/>
        <w:bottom w:val="none" w:sz="0" w:space="0" w:color="auto"/>
        <w:right w:val="none" w:sz="0" w:space="0" w:color="auto"/>
      </w:divBdr>
    </w:div>
    <w:div w:id="1417748296">
      <w:marLeft w:val="640"/>
      <w:marRight w:val="0"/>
      <w:marTop w:val="0"/>
      <w:marBottom w:val="0"/>
      <w:divBdr>
        <w:top w:val="none" w:sz="0" w:space="0" w:color="auto"/>
        <w:left w:val="none" w:sz="0" w:space="0" w:color="auto"/>
        <w:bottom w:val="none" w:sz="0" w:space="0" w:color="auto"/>
        <w:right w:val="none" w:sz="0" w:space="0" w:color="auto"/>
      </w:divBdr>
    </w:div>
    <w:div w:id="1418214118">
      <w:marLeft w:val="640"/>
      <w:marRight w:val="0"/>
      <w:marTop w:val="0"/>
      <w:marBottom w:val="0"/>
      <w:divBdr>
        <w:top w:val="none" w:sz="0" w:space="0" w:color="auto"/>
        <w:left w:val="none" w:sz="0" w:space="0" w:color="auto"/>
        <w:bottom w:val="none" w:sz="0" w:space="0" w:color="auto"/>
        <w:right w:val="none" w:sz="0" w:space="0" w:color="auto"/>
      </w:divBdr>
    </w:div>
    <w:div w:id="1419063266">
      <w:marLeft w:val="640"/>
      <w:marRight w:val="0"/>
      <w:marTop w:val="0"/>
      <w:marBottom w:val="0"/>
      <w:divBdr>
        <w:top w:val="none" w:sz="0" w:space="0" w:color="auto"/>
        <w:left w:val="none" w:sz="0" w:space="0" w:color="auto"/>
        <w:bottom w:val="none" w:sz="0" w:space="0" w:color="auto"/>
        <w:right w:val="none" w:sz="0" w:space="0" w:color="auto"/>
      </w:divBdr>
    </w:div>
    <w:div w:id="1420828151">
      <w:marLeft w:val="640"/>
      <w:marRight w:val="0"/>
      <w:marTop w:val="0"/>
      <w:marBottom w:val="0"/>
      <w:divBdr>
        <w:top w:val="none" w:sz="0" w:space="0" w:color="auto"/>
        <w:left w:val="none" w:sz="0" w:space="0" w:color="auto"/>
        <w:bottom w:val="none" w:sz="0" w:space="0" w:color="auto"/>
        <w:right w:val="none" w:sz="0" w:space="0" w:color="auto"/>
      </w:divBdr>
    </w:div>
    <w:div w:id="1420982480">
      <w:marLeft w:val="640"/>
      <w:marRight w:val="0"/>
      <w:marTop w:val="0"/>
      <w:marBottom w:val="0"/>
      <w:divBdr>
        <w:top w:val="none" w:sz="0" w:space="0" w:color="auto"/>
        <w:left w:val="none" w:sz="0" w:space="0" w:color="auto"/>
        <w:bottom w:val="none" w:sz="0" w:space="0" w:color="auto"/>
        <w:right w:val="none" w:sz="0" w:space="0" w:color="auto"/>
      </w:divBdr>
    </w:div>
    <w:div w:id="1421439478">
      <w:marLeft w:val="640"/>
      <w:marRight w:val="0"/>
      <w:marTop w:val="0"/>
      <w:marBottom w:val="0"/>
      <w:divBdr>
        <w:top w:val="none" w:sz="0" w:space="0" w:color="auto"/>
        <w:left w:val="none" w:sz="0" w:space="0" w:color="auto"/>
        <w:bottom w:val="none" w:sz="0" w:space="0" w:color="auto"/>
        <w:right w:val="none" w:sz="0" w:space="0" w:color="auto"/>
      </w:divBdr>
    </w:div>
    <w:div w:id="1422024237">
      <w:marLeft w:val="640"/>
      <w:marRight w:val="0"/>
      <w:marTop w:val="0"/>
      <w:marBottom w:val="0"/>
      <w:divBdr>
        <w:top w:val="none" w:sz="0" w:space="0" w:color="auto"/>
        <w:left w:val="none" w:sz="0" w:space="0" w:color="auto"/>
        <w:bottom w:val="none" w:sz="0" w:space="0" w:color="auto"/>
        <w:right w:val="none" w:sz="0" w:space="0" w:color="auto"/>
      </w:divBdr>
    </w:div>
    <w:div w:id="1422679282">
      <w:marLeft w:val="640"/>
      <w:marRight w:val="0"/>
      <w:marTop w:val="0"/>
      <w:marBottom w:val="0"/>
      <w:divBdr>
        <w:top w:val="none" w:sz="0" w:space="0" w:color="auto"/>
        <w:left w:val="none" w:sz="0" w:space="0" w:color="auto"/>
        <w:bottom w:val="none" w:sz="0" w:space="0" w:color="auto"/>
        <w:right w:val="none" w:sz="0" w:space="0" w:color="auto"/>
      </w:divBdr>
    </w:div>
    <w:div w:id="1423187368">
      <w:marLeft w:val="640"/>
      <w:marRight w:val="0"/>
      <w:marTop w:val="0"/>
      <w:marBottom w:val="0"/>
      <w:divBdr>
        <w:top w:val="none" w:sz="0" w:space="0" w:color="auto"/>
        <w:left w:val="none" w:sz="0" w:space="0" w:color="auto"/>
        <w:bottom w:val="none" w:sz="0" w:space="0" w:color="auto"/>
        <w:right w:val="none" w:sz="0" w:space="0" w:color="auto"/>
      </w:divBdr>
    </w:div>
    <w:div w:id="1424640535">
      <w:marLeft w:val="640"/>
      <w:marRight w:val="0"/>
      <w:marTop w:val="0"/>
      <w:marBottom w:val="0"/>
      <w:divBdr>
        <w:top w:val="none" w:sz="0" w:space="0" w:color="auto"/>
        <w:left w:val="none" w:sz="0" w:space="0" w:color="auto"/>
        <w:bottom w:val="none" w:sz="0" w:space="0" w:color="auto"/>
        <w:right w:val="none" w:sz="0" w:space="0" w:color="auto"/>
      </w:divBdr>
    </w:div>
    <w:div w:id="1428233820">
      <w:marLeft w:val="640"/>
      <w:marRight w:val="0"/>
      <w:marTop w:val="0"/>
      <w:marBottom w:val="0"/>
      <w:divBdr>
        <w:top w:val="none" w:sz="0" w:space="0" w:color="auto"/>
        <w:left w:val="none" w:sz="0" w:space="0" w:color="auto"/>
        <w:bottom w:val="none" w:sz="0" w:space="0" w:color="auto"/>
        <w:right w:val="none" w:sz="0" w:space="0" w:color="auto"/>
      </w:divBdr>
    </w:div>
    <w:div w:id="1428696297">
      <w:marLeft w:val="640"/>
      <w:marRight w:val="0"/>
      <w:marTop w:val="0"/>
      <w:marBottom w:val="0"/>
      <w:divBdr>
        <w:top w:val="none" w:sz="0" w:space="0" w:color="auto"/>
        <w:left w:val="none" w:sz="0" w:space="0" w:color="auto"/>
        <w:bottom w:val="none" w:sz="0" w:space="0" w:color="auto"/>
        <w:right w:val="none" w:sz="0" w:space="0" w:color="auto"/>
      </w:divBdr>
    </w:div>
    <w:div w:id="1429348229">
      <w:marLeft w:val="640"/>
      <w:marRight w:val="0"/>
      <w:marTop w:val="0"/>
      <w:marBottom w:val="0"/>
      <w:divBdr>
        <w:top w:val="none" w:sz="0" w:space="0" w:color="auto"/>
        <w:left w:val="none" w:sz="0" w:space="0" w:color="auto"/>
        <w:bottom w:val="none" w:sz="0" w:space="0" w:color="auto"/>
        <w:right w:val="none" w:sz="0" w:space="0" w:color="auto"/>
      </w:divBdr>
    </w:div>
    <w:div w:id="1430543411">
      <w:marLeft w:val="640"/>
      <w:marRight w:val="0"/>
      <w:marTop w:val="0"/>
      <w:marBottom w:val="0"/>
      <w:divBdr>
        <w:top w:val="none" w:sz="0" w:space="0" w:color="auto"/>
        <w:left w:val="none" w:sz="0" w:space="0" w:color="auto"/>
        <w:bottom w:val="none" w:sz="0" w:space="0" w:color="auto"/>
        <w:right w:val="none" w:sz="0" w:space="0" w:color="auto"/>
      </w:divBdr>
    </w:div>
    <w:div w:id="1431776462">
      <w:marLeft w:val="640"/>
      <w:marRight w:val="0"/>
      <w:marTop w:val="0"/>
      <w:marBottom w:val="0"/>
      <w:divBdr>
        <w:top w:val="none" w:sz="0" w:space="0" w:color="auto"/>
        <w:left w:val="none" w:sz="0" w:space="0" w:color="auto"/>
        <w:bottom w:val="none" w:sz="0" w:space="0" w:color="auto"/>
        <w:right w:val="none" w:sz="0" w:space="0" w:color="auto"/>
      </w:divBdr>
    </w:div>
    <w:div w:id="1434746220">
      <w:marLeft w:val="640"/>
      <w:marRight w:val="0"/>
      <w:marTop w:val="0"/>
      <w:marBottom w:val="0"/>
      <w:divBdr>
        <w:top w:val="none" w:sz="0" w:space="0" w:color="auto"/>
        <w:left w:val="none" w:sz="0" w:space="0" w:color="auto"/>
        <w:bottom w:val="none" w:sz="0" w:space="0" w:color="auto"/>
        <w:right w:val="none" w:sz="0" w:space="0" w:color="auto"/>
      </w:divBdr>
    </w:div>
    <w:div w:id="1435242776">
      <w:marLeft w:val="640"/>
      <w:marRight w:val="0"/>
      <w:marTop w:val="0"/>
      <w:marBottom w:val="0"/>
      <w:divBdr>
        <w:top w:val="none" w:sz="0" w:space="0" w:color="auto"/>
        <w:left w:val="none" w:sz="0" w:space="0" w:color="auto"/>
        <w:bottom w:val="none" w:sz="0" w:space="0" w:color="auto"/>
        <w:right w:val="none" w:sz="0" w:space="0" w:color="auto"/>
      </w:divBdr>
    </w:div>
    <w:div w:id="1435438014">
      <w:marLeft w:val="640"/>
      <w:marRight w:val="0"/>
      <w:marTop w:val="0"/>
      <w:marBottom w:val="0"/>
      <w:divBdr>
        <w:top w:val="none" w:sz="0" w:space="0" w:color="auto"/>
        <w:left w:val="none" w:sz="0" w:space="0" w:color="auto"/>
        <w:bottom w:val="none" w:sz="0" w:space="0" w:color="auto"/>
        <w:right w:val="none" w:sz="0" w:space="0" w:color="auto"/>
      </w:divBdr>
    </w:div>
    <w:div w:id="1437477720">
      <w:marLeft w:val="640"/>
      <w:marRight w:val="0"/>
      <w:marTop w:val="0"/>
      <w:marBottom w:val="0"/>
      <w:divBdr>
        <w:top w:val="none" w:sz="0" w:space="0" w:color="auto"/>
        <w:left w:val="none" w:sz="0" w:space="0" w:color="auto"/>
        <w:bottom w:val="none" w:sz="0" w:space="0" w:color="auto"/>
        <w:right w:val="none" w:sz="0" w:space="0" w:color="auto"/>
      </w:divBdr>
    </w:div>
    <w:div w:id="1437602431">
      <w:marLeft w:val="640"/>
      <w:marRight w:val="0"/>
      <w:marTop w:val="0"/>
      <w:marBottom w:val="0"/>
      <w:divBdr>
        <w:top w:val="none" w:sz="0" w:space="0" w:color="auto"/>
        <w:left w:val="none" w:sz="0" w:space="0" w:color="auto"/>
        <w:bottom w:val="none" w:sz="0" w:space="0" w:color="auto"/>
        <w:right w:val="none" w:sz="0" w:space="0" w:color="auto"/>
      </w:divBdr>
    </w:div>
    <w:div w:id="1440103592">
      <w:marLeft w:val="640"/>
      <w:marRight w:val="0"/>
      <w:marTop w:val="0"/>
      <w:marBottom w:val="0"/>
      <w:divBdr>
        <w:top w:val="none" w:sz="0" w:space="0" w:color="auto"/>
        <w:left w:val="none" w:sz="0" w:space="0" w:color="auto"/>
        <w:bottom w:val="none" w:sz="0" w:space="0" w:color="auto"/>
        <w:right w:val="none" w:sz="0" w:space="0" w:color="auto"/>
      </w:divBdr>
    </w:div>
    <w:div w:id="1444573544">
      <w:marLeft w:val="640"/>
      <w:marRight w:val="0"/>
      <w:marTop w:val="0"/>
      <w:marBottom w:val="0"/>
      <w:divBdr>
        <w:top w:val="none" w:sz="0" w:space="0" w:color="auto"/>
        <w:left w:val="none" w:sz="0" w:space="0" w:color="auto"/>
        <w:bottom w:val="none" w:sz="0" w:space="0" w:color="auto"/>
        <w:right w:val="none" w:sz="0" w:space="0" w:color="auto"/>
      </w:divBdr>
    </w:div>
    <w:div w:id="1448043936">
      <w:marLeft w:val="640"/>
      <w:marRight w:val="0"/>
      <w:marTop w:val="0"/>
      <w:marBottom w:val="0"/>
      <w:divBdr>
        <w:top w:val="none" w:sz="0" w:space="0" w:color="auto"/>
        <w:left w:val="none" w:sz="0" w:space="0" w:color="auto"/>
        <w:bottom w:val="none" w:sz="0" w:space="0" w:color="auto"/>
        <w:right w:val="none" w:sz="0" w:space="0" w:color="auto"/>
      </w:divBdr>
    </w:div>
    <w:div w:id="1448966424">
      <w:marLeft w:val="640"/>
      <w:marRight w:val="0"/>
      <w:marTop w:val="0"/>
      <w:marBottom w:val="0"/>
      <w:divBdr>
        <w:top w:val="none" w:sz="0" w:space="0" w:color="auto"/>
        <w:left w:val="none" w:sz="0" w:space="0" w:color="auto"/>
        <w:bottom w:val="none" w:sz="0" w:space="0" w:color="auto"/>
        <w:right w:val="none" w:sz="0" w:space="0" w:color="auto"/>
      </w:divBdr>
    </w:div>
    <w:div w:id="1449082565">
      <w:marLeft w:val="640"/>
      <w:marRight w:val="0"/>
      <w:marTop w:val="0"/>
      <w:marBottom w:val="0"/>
      <w:divBdr>
        <w:top w:val="none" w:sz="0" w:space="0" w:color="auto"/>
        <w:left w:val="none" w:sz="0" w:space="0" w:color="auto"/>
        <w:bottom w:val="none" w:sz="0" w:space="0" w:color="auto"/>
        <w:right w:val="none" w:sz="0" w:space="0" w:color="auto"/>
      </w:divBdr>
    </w:div>
    <w:div w:id="1452019606">
      <w:marLeft w:val="640"/>
      <w:marRight w:val="0"/>
      <w:marTop w:val="0"/>
      <w:marBottom w:val="0"/>
      <w:divBdr>
        <w:top w:val="none" w:sz="0" w:space="0" w:color="auto"/>
        <w:left w:val="none" w:sz="0" w:space="0" w:color="auto"/>
        <w:bottom w:val="none" w:sz="0" w:space="0" w:color="auto"/>
        <w:right w:val="none" w:sz="0" w:space="0" w:color="auto"/>
      </w:divBdr>
    </w:div>
    <w:div w:id="1453086833">
      <w:marLeft w:val="640"/>
      <w:marRight w:val="0"/>
      <w:marTop w:val="0"/>
      <w:marBottom w:val="0"/>
      <w:divBdr>
        <w:top w:val="none" w:sz="0" w:space="0" w:color="auto"/>
        <w:left w:val="none" w:sz="0" w:space="0" w:color="auto"/>
        <w:bottom w:val="none" w:sz="0" w:space="0" w:color="auto"/>
        <w:right w:val="none" w:sz="0" w:space="0" w:color="auto"/>
      </w:divBdr>
    </w:div>
    <w:div w:id="1453788646">
      <w:marLeft w:val="640"/>
      <w:marRight w:val="0"/>
      <w:marTop w:val="0"/>
      <w:marBottom w:val="0"/>
      <w:divBdr>
        <w:top w:val="none" w:sz="0" w:space="0" w:color="auto"/>
        <w:left w:val="none" w:sz="0" w:space="0" w:color="auto"/>
        <w:bottom w:val="none" w:sz="0" w:space="0" w:color="auto"/>
        <w:right w:val="none" w:sz="0" w:space="0" w:color="auto"/>
      </w:divBdr>
    </w:div>
    <w:div w:id="1455715249">
      <w:marLeft w:val="640"/>
      <w:marRight w:val="0"/>
      <w:marTop w:val="0"/>
      <w:marBottom w:val="0"/>
      <w:divBdr>
        <w:top w:val="none" w:sz="0" w:space="0" w:color="auto"/>
        <w:left w:val="none" w:sz="0" w:space="0" w:color="auto"/>
        <w:bottom w:val="none" w:sz="0" w:space="0" w:color="auto"/>
        <w:right w:val="none" w:sz="0" w:space="0" w:color="auto"/>
      </w:divBdr>
    </w:div>
    <w:div w:id="1455756161">
      <w:marLeft w:val="640"/>
      <w:marRight w:val="0"/>
      <w:marTop w:val="0"/>
      <w:marBottom w:val="0"/>
      <w:divBdr>
        <w:top w:val="none" w:sz="0" w:space="0" w:color="auto"/>
        <w:left w:val="none" w:sz="0" w:space="0" w:color="auto"/>
        <w:bottom w:val="none" w:sz="0" w:space="0" w:color="auto"/>
        <w:right w:val="none" w:sz="0" w:space="0" w:color="auto"/>
      </w:divBdr>
    </w:div>
    <w:div w:id="1458063454">
      <w:marLeft w:val="640"/>
      <w:marRight w:val="0"/>
      <w:marTop w:val="0"/>
      <w:marBottom w:val="0"/>
      <w:divBdr>
        <w:top w:val="none" w:sz="0" w:space="0" w:color="auto"/>
        <w:left w:val="none" w:sz="0" w:space="0" w:color="auto"/>
        <w:bottom w:val="none" w:sz="0" w:space="0" w:color="auto"/>
        <w:right w:val="none" w:sz="0" w:space="0" w:color="auto"/>
      </w:divBdr>
    </w:div>
    <w:div w:id="1459643764">
      <w:marLeft w:val="640"/>
      <w:marRight w:val="0"/>
      <w:marTop w:val="0"/>
      <w:marBottom w:val="0"/>
      <w:divBdr>
        <w:top w:val="none" w:sz="0" w:space="0" w:color="auto"/>
        <w:left w:val="none" w:sz="0" w:space="0" w:color="auto"/>
        <w:bottom w:val="none" w:sz="0" w:space="0" w:color="auto"/>
        <w:right w:val="none" w:sz="0" w:space="0" w:color="auto"/>
      </w:divBdr>
    </w:div>
    <w:div w:id="1459957917">
      <w:marLeft w:val="640"/>
      <w:marRight w:val="0"/>
      <w:marTop w:val="0"/>
      <w:marBottom w:val="0"/>
      <w:divBdr>
        <w:top w:val="none" w:sz="0" w:space="0" w:color="auto"/>
        <w:left w:val="none" w:sz="0" w:space="0" w:color="auto"/>
        <w:bottom w:val="none" w:sz="0" w:space="0" w:color="auto"/>
        <w:right w:val="none" w:sz="0" w:space="0" w:color="auto"/>
      </w:divBdr>
    </w:div>
    <w:div w:id="1460033571">
      <w:marLeft w:val="640"/>
      <w:marRight w:val="0"/>
      <w:marTop w:val="0"/>
      <w:marBottom w:val="0"/>
      <w:divBdr>
        <w:top w:val="none" w:sz="0" w:space="0" w:color="auto"/>
        <w:left w:val="none" w:sz="0" w:space="0" w:color="auto"/>
        <w:bottom w:val="none" w:sz="0" w:space="0" w:color="auto"/>
        <w:right w:val="none" w:sz="0" w:space="0" w:color="auto"/>
      </w:divBdr>
    </w:div>
    <w:div w:id="1461802317">
      <w:marLeft w:val="640"/>
      <w:marRight w:val="0"/>
      <w:marTop w:val="0"/>
      <w:marBottom w:val="0"/>
      <w:divBdr>
        <w:top w:val="none" w:sz="0" w:space="0" w:color="auto"/>
        <w:left w:val="none" w:sz="0" w:space="0" w:color="auto"/>
        <w:bottom w:val="none" w:sz="0" w:space="0" w:color="auto"/>
        <w:right w:val="none" w:sz="0" w:space="0" w:color="auto"/>
      </w:divBdr>
    </w:div>
    <w:div w:id="1462724542">
      <w:marLeft w:val="640"/>
      <w:marRight w:val="0"/>
      <w:marTop w:val="0"/>
      <w:marBottom w:val="0"/>
      <w:divBdr>
        <w:top w:val="none" w:sz="0" w:space="0" w:color="auto"/>
        <w:left w:val="none" w:sz="0" w:space="0" w:color="auto"/>
        <w:bottom w:val="none" w:sz="0" w:space="0" w:color="auto"/>
        <w:right w:val="none" w:sz="0" w:space="0" w:color="auto"/>
      </w:divBdr>
    </w:div>
    <w:div w:id="1465269385">
      <w:marLeft w:val="640"/>
      <w:marRight w:val="0"/>
      <w:marTop w:val="0"/>
      <w:marBottom w:val="0"/>
      <w:divBdr>
        <w:top w:val="none" w:sz="0" w:space="0" w:color="auto"/>
        <w:left w:val="none" w:sz="0" w:space="0" w:color="auto"/>
        <w:bottom w:val="none" w:sz="0" w:space="0" w:color="auto"/>
        <w:right w:val="none" w:sz="0" w:space="0" w:color="auto"/>
      </w:divBdr>
    </w:div>
    <w:div w:id="1467892255">
      <w:marLeft w:val="640"/>
      <w:marRight w:val="0"/>
      <w:marTop w:val="0"/>
      <w:marBottom w:val="0"/>
      <w:divBdr>
        <w:top w:val="none" w:sz="0" w:space="0" w:color="auto"/>
        <w:left w:val="none" w:sz="0" w:space="0" w:color="auto"/>
        <w:bottom w:val="none" w:sz="0" w:space="0" w:color="auto"/>
        <w:right w:val="none" w:sz="0" w:space="0" w:color="auto"/>
      </w:divBdr>
    </w:div>
    <w:div w:id="1470896553">
      <w:marLeft w:val="640"/>
      <w:marRight w:val="0"/>
      <w:marTop w:val="0"/>
      <w:marBottom w:val="0"/>
      <w:divBdr>
        <w:top w:val="none" w:sz="0" w:space="0" w:color="auto"/>
        <w:left w:val="none" w:sz="0" w:space="0" w:color="auto"/>
        <w:bottom w:val="none" w:sz="0" w:space="0" w:color="auto"/>
        <w:right w:val="none" w:sz="0" w:space="0" w:color="auto"/>
      </w:divBdr>
    </w:div>
    <w:div w:id="1471824354">
      <w:marLeft w:val="640"/>
      <w:marRight w:val="0"/>
      <w:marTop w:val="0"/>
      <w:marBottom w:val="0"/>
      <w:divBdr>
        <w:top w:val="none" w:sz="0" w:space="0" w:color="auto"/>
        <w:left w:val="none" w:sz="0" w:space="0" w:color="auto"/>
        <w:bottom w:val="none" w:sz="0" w:space="0" w:color="auto"/>
        <w:right w:val="none" w:sz="0" w:space="0" w:color="auto"/>
      </w:divBdr>
    </w:div>
    <w:div w:id="1472481383">
      <w:marLeft w:val="640"/>
      <w:marRight w:val="0"/>
      <w:marTop w:val="0"/>
      <w:marBottom w:val="0"/>
      <w:divBdr>
        <w:top w:val="none" w:sz="0" w:space="0" w:color="auto"/>
        <w:left w:val="none" w:sz="0" w:space="0" w:color="auto"/>
        <w:bottom w:val="none" w:sz="0" w:space="0" w:color="auto"/>
        <w:right w:val="none" w:sz="0" w:space="0" w:color="auto"/>
      </w:divBdr>
    </w:div>
    <w:div w:id="1472597157">
      <w:marLeft w:val="640"/>
      <w:marRight w:val="0"/>
      <w:marTop w:val="0"/>
      <w:marBottom w:val="0"/>
      <w:divBdr>
        <w:top w:val="none" w:sz="0" w:space="0" w:color="auto"/>
        <w:left w:val="none" w:sz="0" w:space="0" w:color="auto"/>
        <w:bottom w:val="none" w:sz="0" w:space="0" w:color="auto"/>
        <w:right w:val="none" w:sz="0" w:space="0" w:color="auto"/>
      </w:divBdr>
    </w:div>
    <w:div w:id="1472743801">
      <w:marLeft w:val="640"/>
      <w:marRight w:val="0"/>
      <w:marTop w:val="0"/>
      <w:marBottom w:val="0"/>
      <w:divBdr>
        <w:top w:val="none" w:sz="0" w:space="0" w:color="auto"/>
        <w:left w:val="none" w:sz="0" w:space="0" w:color="auto"/>
        <w:bottom w:val="none" w:sz="0" w:space="0" w:color="auto"/>
        <w:right w:val="none" w:sz="0" w:space="0" w:color="auto"/>
      </w:divBdr>
    </w:div>
    <w:div w:id="1473401407">
      <w:marLeft w:val="640"/>
      <w:marRight w:val="0"/>
      <w:marTop w:val="0"/>
      <w:marBottom w:val="0"/>
      <w:divBdr>
        <w:top w:val="none" w:sz="0" w:space="0" w:color="auto"/>
        <w:left w:val="none" w:sz="0" w:space="0" w:color="auto"/>
        <w:bottom w:val="none" w:sz="0" w:space="0" w:color="auto"/>
        <w:right w:val="none" w:sz="0" w:space="0" w:color="auto"/>
      </w:divBdr>
    </w:div>
    <w:div w:id="1476531820">
      <w:marLeft w:val="640"/>
      <w:marRight w:val="0"/>
      <w:marTop w:val="0"/>
      <w:marBottom w:val="0"/>
      <w:divBdr>
        <w:top w:val="none" w:sz="0" w:space="0" w:color="auto"/>
        <w:left w:val="none" w:sz="0" w:space="0" w:color="auto"/>
        <w:bottom w:val="none" w:sz="0" w:space="0" w:color="auto"/>
        <w:right w:val="none" w:sz="0" w:space="0" w:color="auto"/>
      </w:divBdr>
    </w:div>
    <w:div w:id="1476876436">
      <w:marLeft w:val="640"/>
      <w:marRight w:val="0"/>
      <w:marTop w:val="0"/>
      <w:marBottom w:val="0"/>
      <w:divBdr>
        <w:top w:val="none" w:sz="0" w:space="0" w:color="auto"/>
        <w:left w:val="none" w:sz="0" w:space="0" w:color="auto"/>
        <w:bottom w:val="none" w:sz="0" w:space="0" w:color="auto"/>
        <w:right w:val="none" w:sz="0" w:space="0" w:color="auto"/>
      </w:divBdr>
    </w:div>
    <w:div w:id="1477994875">
      <w:marLeft w:val="640"/>
      <w:marRight w:val="0"/>
      <w:marTop w:val="0"/>
      <w:marBottom w:val="0"/>
      <w:divBdr>
        <w:top w:val="none" w:sz="0" w:space="0" w:color="auto"/>
        <w:left w:val="none" w:sz="0" w:space="0" w:color="auto"/>
        <w:bottom w:val="none" w:sz="0" w:space="0" w:color="auto"/>
        <w:right w:val="none" w:sz="0" w:space="0" w:color="auto"/>
      </w:divBdr>
    </w:div>
    <w:div w:id="1478572921">
      <w:marLeft w:val="640"/>
      <w:marRight w:val="0"/>
      <w:marTop w:val="0"/>
      <w:marBottom w:val="0"/>
      <w:divBdr>
        <w:top w:val="none" w:sz="0" w:space="0" w:color="auto"/>
        <w:left w:val="none" w:sz="0" w:space="0" w:color="auto"/>
        <w:bottom w:val="none" w:sz="0" w:space="0" w:color="auto"/>
        <w:right w:val="none" w:sz="0" w:space="0" w:color="auto"/>
      </w:divBdr>
    </w:div>
    <w:div w:id="1479420012">
      <w:marLeft w:val="640"/>
      <w:marRight w:val="0"/>
      <w:marTop w:val="0"/>
      <w:marBottom w:val="0"/>
      <w:divBdr>
        <w:top w:val="none" w:sz="0" w:space="0" w:color="auto"/>
        <w:left w:val="none" w:sz="0" w:space="0" w:color="auto"/>
        <w:bottom w:val="none" w:sz="0" w:space="0" w:color="auto"/>
        <w:right w:val="none" w:sz="0" w:space="0" w:color="auto"/>
      </w:divBdr>
    </w:div>
    <w:div w:id="1480420760">
      <w:marLeft w:val="640"/>
      <w:marRight w:val="0"/>
      <w:marTop w:val="0"/>
      <w:marBottom w:val="0"/>
      <w:divBdr>
        <w:top w:val="none" w:sz="0" w:space="0" w:color="auto"/>
        <w:left w:val="none" w:sz="0" w:space="0" w:color="auto"/>
        <w:bottom w:val="none" w:sz="0" w:space="0" w:color="auto"/>
        <w:right w:val="none" w:sz="0" w:space="0" w:color="auto"/>
      </w:divBdr>
    </w:div>
    <w:div w:id="1480851696">
      <w:marLeft w:val="640"/>
      <w:marRight w:val="0"/>
      <w:marTop w:val="0"/>
      <w:marBottom w:val="0"/>
      <w:divBdr>
        <w:top w:val="none" w:sz="0" w:space="0" w:color="auto"/>
        <w:left w:val="none" w:sz="0" w:space="0" w:color="auto"/>
        <w:bottom w:val="none" w:sz="0" w:space="0" w:color="auto"/>
        <w:right w:val="none" w:sz="0" w:space="0" w:color="auto"/>
      </w:divBdr>
    </w:div>
    <w:div w:id="1481539156">
      <w:marLeft w:val="640"/>
      <w:marRight w:val="0"/>
      <w:marTop w:val="0"/>
      <w:marBottom w:val="0"/>
      <w:divBdr>
        <w:top w:val="none" w:sz="0" w:space="0" w:color="auto"/>
        <w:left w:val="none" w:sz="0" w:space="0" w:color="auto"/>
        <w:bottom w:val="none" w:sz="0" w:space="0" w:color="auto"/>
        <w:right w:val="none" w:sz="0" w:space="0" w:color="auto"/>
      </w:divBdr>
    </w:div>
    <w:div w:id="1482426802">
      <w:marLeft w:val="640"/>
      <w:marRight w:val="0"/>
      <w:marTop w:val="0"/>
      <w:marBottom w:val="0"/>
      <w:divBdr>
        <w:top w:val="none" w:sz="0" w:space="0" w:color="auto"/>
        <w:left w:val="none" w:sz="0" w:space="0" w:color="auto"/>
        <w:bottom w:val="none" w:sz="0" w:space="0" w:color="auto"/>
        <w:right w:val="none" w:sz="0" w:space="0" w:color="auto"/>
      </w:divBdr>
    </w:div>
    <w:div w:id="1485127305">
      <w:marLeft w:val="640"/>
      <w:marRight w:val="0"/>
      <w:marTop w:val="0"/>
      <w:marBottom w:val="0"/>
      <w:divBdr>
        <w:top w:val="none" w:sz="0" w:space="0" w:color="auto"/>
        <w:left w:val="none" w:sz="0" w:space="0" w:color="auto"/>
        <w:bottom w:val="none" w:sz="0" w:space="0" w:color="auto"/>
        <w:right w:val="none" w:sz="0" w:space="0" w:color="auto"/>
      </w:divBdr>
    </w:div>
    <w:div w:id="1486512840">
      <w:marLeft w:val="640"/>
      <w:marRight w:val="0"/>
      <w:marTop w:val="0"/>
      <w:marBottom w:val="0"/>
      <w:divBdr>
        <w:top w:val="none" w:sz="0" w:space="0" w:color="auto"/>
        <w:left w:val="none" w:sz="0" w:space="0" w:color="auto"/>
        <w:bottom w:val="none" w:sz="0" w:space="0" w:color="auto"/>
        <w:right w:val="none" w:sz="0" w:space="0" w:color="auto"/>
      </w:divBdr>
    </w:div>
    <w:div w:id="1489203631">
      <w:marLeft w:val="640"/>
      <w:marRight w:val="0"/>
      <w:marTop w:val="0"/>
      <w:marBottom w:val="0"/>
      <w:divBdr>
        <w:top w:val="none" w:sz="0" w:space="0" w:color="auto"/>
        <w:left w:val="none" w:sz="0" w:space="0" w:color="auto"/>
        <w:bottom w:val="none" w:sz="0" w:space="0" w:color="auto"/>
        <w:right w:val="none" w:sz="0" w:space="0" w:color="auto"/>
      </w:divBdr>
    </w:div>
    <w:div w:id="1489635828">
      <w:marLeft w:val="640"/>
      <w:marRight w:val="0"/>
      <w:marTop w:val="0"/>
      <w:marBottom w:val="0"/>
      <w:divBdr>
        <w:top w:val="none" w:sz="0" w:space="0" w:color="auto"/>
        <w:left w:val="none" w:sz="0" w:space="0" w:color="auto"/>
        <w:bottom w:val="none" w:sz="0" w:space="0" w:color="auto"/>
        <w:right w:val="none" w:sz="0" w:space="0" w:color="auto"/>
      </w:divBdr>
    </w:div>
    <w:div w:id="1489637988">
      <w:marLeft w:val="640"/>
      <w:marRight w:val="0"/>
      <w:marTop w:val="0"/>
      <w:marBottom w:val="0"/>
      <w:divBdr>
        <w:top w:val="none" w:sz="0" w:space="0" w:color="auto"/>
        <w:left w:val="none" w:sz="0" w:space="0" w:color="auto"/>
        <w:bottom w:val="none" w:sz="0" w:space="0" w:color="auto"/>
        <w:right w:val="none" w:sz="0" w:space="0" w:color="auto"/>
      </w:divBdr>
    </w:div>
    <w:div w:id="1490175864">
      <w:marLeft w:val="640"/>
      <w:marRight w:val="0"/>
      <w:marTop w:val="0"/>
      <w:marBottom w:val="0"/>
      <w:divBdr>
        <w:top w:val="none" w:sz="0" w:space="0" w:color="auto"/>
        <w:left w:val="none" w:sz="0" w:space="0" w:color="auto"/>
        <w:bottom w:val="none" w:sz="0" w:space="0" w:color="auto"/>
        <w:right w:val="none" w:sz="0" w:space="0" w:color="auto"/>
      </w:divBdr>
    </w:div>
    <w:div w:id="1491867679">
      <w:marLeft w:val="640"/>
      <w:marRight w:val="0"/>
      <w:marTop w:val="0"/>
      <w:marBottom w:val="0"/>
      <w:divBdr>
        <w:top w:val="none" w:sz="0" w:space="0" w:color="auto"/>
        <w:left w:val="none" w:sz="0" w:space="0" w:color="auto"/>
        <w:bottom w:val="none" w:sz="0" w:space="0" w:color="auto"/>
        <w:right w:val="none" w:sz="0" w:space="0" w:color="auto"/>
      </w:divBdr>
    </w:div>
    <w:div w:id="1492721621">
      <w:marLeft w:val="640"/>
      <w:marRight w:val="0"/>
      <w:marTop w:val="0"/>
      <w:marBottom w:val="0"/>
      <w:divBdr>
        <w:top w:val="none" w:sz="0" w:space="0" w:color="auto"/>
        <w:left w:val="none" w:sz="0" w:space="0" w:color="auto"/>
        <w:bottom w:val="none" w:sz="0" w:space="0" w:color="auto"/>
        <w:right w:val="none" w:sz="0" w:space="0" w:color="auto"/>
      </w:divBdr>
    </w:div>
    <w:div w:id="1496384976">
      <w:marLeft w:val="640"/>
      <w:marRight w:val="0"/>
      <w:marTop w:val="0"/>
      <w:marBottom w:val="0"/>
      <w:divBdr>
        <w:top w:val="none" w:sz="0" w:space="0" w:color="auto"/>
        <w:left w:val="none" w:sz="0" w:space="0" w:color="auto"/>
        <w:bottom w:val="none" w:sz="0" w:space="0" w:color="auto"/>
        <w:right w:val="none" w:sz="0" w:space="0" w:color="auto"/>
      </w:divBdr>
    </w:div>
    <w:div w:id="1496802006">
      <w:marLeft w:val="640"/>
      <w:marRight w:val="0"/>
      <w:marTop w:val="0"/>
      <w:marBottom w:val="0"/>
      <w:divBdr>
        <w:top w:val="none" w:sz="0" w:space="0" w:color="auto"/>
        <w:left w:val="none" w:sz="0" w:space="0" w:color="auto"/>
        <w:bottom w:val="none" w:sz="0" w:space="0" w:color="auto"/>
        <w:right w:val="none" w:sz="0" w:space="0" w:color="auto"/>
      </w:divBdr>
    </w:div>
    <w:div w:id="1496872261">
      <w:marLeft w:val="640"/>
      <w:marRight w:val="0"/>
      <w:marTop w:val="0"/>
      <w:marBottom w:val="0"/>
      <w:divBdr>
        <w:top w:val="none" w:sz="0" w:space="0" w:color="auto"/>
        <w:left w:val="none" w:sz="0" w:space="0" w:color="auto"/>
        <w:bottom w:val="none" w:sz="0" w:space="0" w:color="auto"/>
        <w:right w:val="none" w:sz="0" w:space="0" w:color="auto"/>
      </w:divBdr>
    </w:div>
    <w:div w:id="1498959370">
      <w:marLeft w:val="640"/>
      <w:marRight w:val="0"/>
      <w:marTop w:val="0"/>
      <w:marBottom w:val="0"/>
      <w:divBdr>
        <w:top w:val="none" w:sz="0" w:space="0" w:color="auto"/>
        <w:left w:val="none" w:sz="0" w:space="0" w:color="auto"/>
        <w:bottom w:val="none" w:sz="0" w:space="0" w:color="auto"/>
        <w:right w:val="none" w:sz="0" w:space="0" w:color="auto"/>
      </w:divBdr>
    </w:div>
    <w:div w:id="1500151670">
      <w:marLeft w:val="640"/>
      <w:marRight w:val="0"/>
      <w:marTop w:val="0"/>
      <w:marBottom w:val="0"/>
      <w:divBdr>
        <w:top w:val="none" w:sz="0" w:space="0" w:color="auto"/>
        <w:left w:val="none" w:sz="0" w:space="0" w:color="auto"/>
        <w:bottom w:val="none" w:sz="0" w:space="0" w:color="auto"/>
        <w:right w:val="none" w:sz="0" w:space="0" w:color="auto"/>
      </w:divBdr>
    </w:div>
    <w:div w:id="1500538178">
      <w:marLeft w:val="640"/>
      <w:marRight w:val="0"/>
      <w:marTop w:val="0"/>
      <w:marBottom w:val="0"/>
      <w:divBdr>
        <w:top w:val="none" w:sz="0" w:space="0" w:color="auto"/>
        <w:left w:val="none" w:sz="0" w:space="0" w:color="auto"/>
        <w:bottom w:val="none" w:sz="0" w:space="0" w:color="auto"/>
        <w:right w:val="none" w:sz="0" w:space="0" w:color="auto"/>
      </w:divBdr>
    </w:div>
    <w:div w:id="1502239415">
      <w:marLeft w:val="640"/>
      <w:marRight w:val="0"/>
      <w:marTop w:val="0"/>
      <w:marBottom w:val="0"/>
      <w:divBdr>
        <w:top w:val="none" w:sz="0" w:space="0" w:color="auto"/>
        <w:left w:val="none" w:sz="0" w:space="0" w:color="auto"/>
        <w:bottom w:val="none" w:sz="0" w:space="0" w:color="auto"/>
        <w:right w:val="none" w:sz="0" w:space="0" w:color="auto"/>
      </w:divBdr>
    </w:div>
    <w:div w:id="1505129787">
      <w:marLeft w:val="640"/>
      <w:marRight w:val="0"/>
      <w:marTop w:val="0"/>
      <w:marBottom w:val="0"/>
      <w:divBdr>
        <w:top w:val="none" w:sz="0" w:space="0" w:color="auto"/>
        <w:left w:val="none" w:sz="0" w:space="0" w:color="auto"/>
        <w:bottom w:val="none" w:sz="0" w:space="0" w:color="auto"/>
        <w:right w:val="none" w:sz="0" w:space="0" w:color="auto"/>
      </w:divBdr>
    </w:div>
    <w:div w:id="1507206476">
      <w:marLeft w:val="640"/>
      <w:marRight w:val="0"/>
      <w:marTop w:val="0"/>
      <w:marBottom w:val="0"/>
      <w:divBdr>
        <w:top w:val="none" w:sz="0" w:space="0" w:color="auto"/>
        <w:left w:val="none" w:sz="0" w:space="0" w:color="auto"/>
        <w:bottom w:val="none" w:sz="0" w:space="0" w:color="auto"/>
        <w:right w:val="none" w:sz="0" w:space="0" w:color="auto"/>
      </w:divBdr>
    </w:div>
    <w:div w:id="1507479612">
      <w:marLeft w:val="640"/>
      <w:marRight w:val="0"/>
      <w:marTop w:val="0"/>
      <w:marBottom w:val="0"/>
      <w:divBdr>
        <w:top w:val="none" w:sz="0" w:space="0" w:color="auto"/>
        <w:left w:val="none" w:sz="0" w:space="0" w:color="auto"/>
        <w:bottom w:val="none" w:sz="0" w:space="0" w:color="auto"/>
        <w:right w:val="none" w:sz="0" w:space="0" w:color="auto"/>
      </w:divBdr>
    </w:div>
    <w:div w:id="1508524045">
      <w:marLeft w:val="640"/>
      <w:marRight w:val="0"/>
      <w:marTop w:val="0"/>
      <w:marBottom w:val="0"/>
      <w:divBdr>
        <w:top w:val="none" w:sz="0" w:space="0" w:color="auto"/>
        <w:left w:val="none" w:sz="0" w:space="0" w:color="auto"/>
        <w:bottom w:val="none" w:sz="0" w:space="0" w:color="auto"/>
        <w:right w:val="none" w:sz="0" w:space="0" w:color="auto"/>
      </w:divBdr>
    </w:div>
    <w:div w:id="1510411297">
      <w:marLeft w:val="640"/>
      <w:marRight w:val="0"/>
      <w:marTop w:val="0"/>
      <w:marBottom w:val="0"/>
      <w:divBdr>
        <w:top w:val="none" w:sz="0" w:space="0" w:color="auto"/>
        <w:left w:val="none" w:sz="0" w:space="0" w:color="auto"/>
        <w:bottom w:val="none" w:sz="0" w:space="0" w:color="auto"/>
        <w:right w:val="none" w:sz="0" w:space="0" w:color="auto"/>
      </w:divBdr>
    </w:div>
    <w:div w:id="1510827710">
      <w:marLeft w:val="640"/>
      <w:marRight w:val="0"/>
      <w:marTop w:val="0"/>
      <w:marBottom w:val="0"/>
      <w:divBdr>
        <w:top w:val="none" w:sz="0" w:space="0" w:color="auto"/>
        <w:left w:val="none" w:sz="0" w:space="0" w:color="auto"/>
        <w:bottom w:val="none" w:sz="0" w:space="0" w:color="auto"/>
        <w:right w:val="none" w:sz="0" w:space="0" w:color="auto"/>
      </w:divBdr>
    </w:div>
    <w:div w:id="1514109990">
      <w:marLeft w:val="640"/>
      <w:marRight w:val="0"/>
      <w:marTop w:val="0"/>
      <w:marBottom w:val="0"/>
      <w:divBdr>
        <w:top w:val="none" w:sz="0" w:space="0" w:color="auto"/>
        <w:left w:val="none" w:sz="0" w:space="0" w:color="auto"/>
        <w:bottom w:val="none" w:sz="0" w:space="0" w:color="auto"/>
        <w:right w:val="none" w:sz="0" w:space="0" w:color="auto"/>
      </w:divBdr>
    </w:div>
    <w:div w:id="1514952574">
      <w:marLeft w:val="640"/>
      <w:marRight w:val="0"/>
      <w:marTop w:val="0"/>
      <w:marBottom w:val="0"/>
      <w:divBdr>
        <w:top w:val="none" w:sz="0" w:space="0" w:color="auto"/>
        <w:left w:val="none" w:sz="0" w:space="0" w:color="auto"/>
        <w:bottom w:val="none" w:sz="0" w:space="0" w:color="auto"/>
        <w:right w:val="none" w:sz="0" w:space="0" w:color="auto"/>
      </w:divBdr>
    </w:div>
    <w:div w:id="1515263207">
      <w:marLeft w:val="640"/>
      <w:marRight w:val="0"/>
      <w:marTop w:val="0"/>
      <w:marBottom w:val="0"/>
      <w:divBdr>
        <w:top w:val="none" w:sz="0" w:space="0" w:color="auto"/>
        <w:left w:val="none" w:sz="0" w:space="0" w:color="auto"/>
        <w:bottom w:val="none" w:sz="0" w:space="0" w:color="auto"/>
        <w:right w:val="none" w:sz="0" w:space="0" w:color="auto"/>
      </w:divBdr>
    </w:div>
    <w:div w:id="1515997424">
      <w:marLeft w:val="640"/>
      <w:marRight w:val="0"/>
      <w:marTop w:val="0"/>
      <w:marBottom w:val="0"/>
      <w:divBdr>
        <w:top w:val="none" w:sz="0" w:space="0" w:color="auto"/>
        <w:left w:val="none" w:sz="0" w:space="0" w:color="auto"/>
        <w:bottom w:val="none" w:sz="0" w:space="0" w:color="auto"/>
        <w:right w:val="none" w:sz="0" w:space="0" w:color="auto"/>
      </w:divBdr>
    </w:div>
    <w:div w:id="1520437377">
      <w:marLeft w:val="640"/>
      <w:marRight w:val="0"/>
      <w:marTop w:val="0"/>
      <w:marBottom w:val="0"/>
      <w:divBdr>
        <w:top w:val="none" w:sz="0" w:space="0" w:color="auto"/>
        <w:left w:val="none" w:sz="0" w:space="0" w:color="auto"/>
        <w:bottom w:val="none" w:sz="0" w:space="0" w:color="auto"/>
        <w:right w:val="none" w:sz="0" w:space="0" w:color="auto"/>
      </w:divBdr>
    </w:div>
    <w:div w:id="1523088589">
      <w:marLeft w:val="640"/>
      <w:marRight w:val="0"/>
      <w:marTop w:val="0"/>
      <w:marBottom w:val="0"/>
      <w:divBdr>
        <w:top w:val="none" w:sz="0" w:space="0" w:color="auto"/>
        <w:left w:val="none" w:sz="0" w:space="0" w:color="auto"/>
        <w:bottom w:val="none" w:sz="0" w:space="0" w:color="auto"/>
        <w:right w:val="none" w:sz="0" w:space="0" w:color="auto"/>
      </w:divBdr>
    </w:div>
    <w:div w:id="1523663090">
      <w:marLeft w:val="640"/>
      <w:marRight w:val="0"/>
      <w:marTop w:val="0"/>
      <w:marBottom w:val="0"/>
      <w:divBdr>
        <w:top w:val="none" w:sz="0" w:space="0" w:color="auto"/>
        <w:left w:val="none" w:sz="0" w:space="0" w:color="auto"/>
        <w:bottom w:val="none" w:sz="0" w:space="0" w:color="auto"/>
        <w:right w:val="none" w:sz="0" w:space="0" w:color="auto"/>
      </w:divBdr>
    </w:div>
    <w:div w:id="1526013829">
      <w:marLeft w:val="640"/>
      <w:marRight w:val="0"/>
      <w:marTop w:val="0"/>
      <w:marBottom w:val="0"/>
      <w:divBdr>
        <w:top w:val="none" w:sz="0" w:space="0" w:color="auto"/>
        <w:left w:val="none" w:sz="0" w:space="0" w:color="auto"/>
        <w:bottom w:val="none" w:sz="0" w:space="0" w:color="auto"/>
        <w:right w:val="none" w:sz="0" w:space="0" w:color="auto"/>
      </w:divBdr>
    </w:div>
    <w:div w:id="1526403815">
      <w:marLeft w:val="640"/>
      <w:marRight w:val="0"/>
      <w:marTop w:val="0"/>
      <w:marBottom w:val="0"/>
      <w:divBdr>
        <w:top w:val="none" w:sz="0" w:space="0" w:color="auto"/>
        <w:left w:val="none" w:sz="0" w:space="0" w:color="auto"/>
        <w:bottom w:val="none" w:sz="0" w:space="0" w:color="auto"/>
        <w:right w:val="none" w:sz="0" w:space="0" w:color="auto"/>
      </w:divBdr>
    </w:div>
    <w:div w:id="1528448135">
      <w:marLeft w:val="640"/>
      <w:marRight w:val="0"/>
      <w:marTop w:val="0"/>
      <w:marBottom w:val="0"/>
      <w:divBdr>
        <w:top w:val="none" w:sz="0" w:space="0" w:color="auto"/>
        <w:left w:val="none" w:sz="0" w:space="0" w:color="auto"/>
        <w:bottom w:val="none" w:sz="0" w:space="0" w:color="auto"/>
        <w:right w:val="none" w:sz="0" w:space="0" w:color="auto"/>
      </w:divBdr>
    </w:div>
    <w:div w:id="1532498288">
      <w:marLeft w:val="640"/>
      <w:marRight w:val="0"/>
      <w:marTop w:val="0"/>
      <w:marBottom w:val="0"/>
      <w:divBdr>
        <w:top w:val="none" w:sz="0" w:space="0" w:color="auto"/>
        <w:left w:val="none" w:sz="0" w:space="0" w:color="auto"/>
        <w:bottom w:val="none" w:sz="0" w:space="0" w:color="auto"/>
        <w:right w:val="none" w:sz="0" w:space="0" w:color="auto"/>
      </w:divBdr>
    </w:div>
    <w:div w:id="1532953701">
      <w:marLeft w:val="640"/>
      <w:marRight w:val="0"/>
      <w:marTop w:val="0"/>
      <w:marBottom w:val="0"/>
      <w:divBdr>
        <w:top w:val="none" w:sz="0" w:space="0" w:color="auto"/>
        <w:left w:val="none" w:sz="0" w:space="0" w:color="auto"/>
        <w:bottom w:val="none" w:sz="0" w:space="0" w:color="auto"/>
        <w:right w:val="none" w:sz="0" w:space="0" w:color="auto"/>
      </w:divBdr>
    </w:div>
    <w:div w:id="1533347143">
      <w:marLeft w:val="640"/>
      <w:marRight w:val="0"/>
      <w:marTop w:val="0"/>
      <w:marBottom w:val="0"/>
      <w:divBdr>
        <w:top w:val="none" w:sz="0" w:space="0" w:color="auto"/>
        <w:left w:val="none" w:sz="0" w:space="0" w:color="auto"/>
        <w:bottom w:val="none" w:sz="0" w:space="0" w:color="auto"/>
        <w:right w:val="none" w:sz="0" w:space="0" w:color="auto"/>
      </w:divBdr>
    </w:div>
    <w:div w:id="1536458532">
      <w:marLeft w:val="640"/>
      <w:marRight w:val="0"/>
      <w:marTop w:val="0"/>
      <w:marBottom w:val="0"/>
      <w:divBdr>
        <w:top w:val="none" w:sz="0" w:space="0" w:color="auto"/>
        <w:left w:val="none" w:sz="0" w:space="0" w:color="auto"/>
        <w:bottom w:val="none" w:sz="0" w:space="0" w:color="auto"/>
        <w:right w:val="none" w:sz="0" w:space="0" w:color="auto"/>
      </w:divBdr>
    </w:div>
    <w:div w:id="1540316177">
      <w:marLeft w:val="640"/>
      <w:marRight w:val="0"/>
      <w:marTop w:val="0"/>
      <w:marBottom w:val="0"/>
      <w:divBdr>
        <w:top w:val="none" w:sz="0" w:space="0" w:color="auto"/>
        <w:left w:val="none" w:sz="0" w:space="0" w:color="auto"/>
        <w:bottom w:val="none" w:sz="0" w:space="0" w:color="auto"/>
        <w:right w:val="none" w:sz="0" w:space="0" w:color="auto"/>
      </w:divBdr>
    </w:div>
    <w:div w:id="1542404810">
      <w:marLeft w:val="640"/>
      <w:marRight w:val="0"/>
      <w:marTop w:val="0"/>
      <w:marBottom w:val="0"/>
      <w:divBdr>
        <w:top w:val="none" w:sz="0" w:space="0" w:color="auto"/>
        <w:left w:val="none" w:sz="0" w:space="0" w:color="auto"/>
        <w:bottom w:val="none" w:sz="0" w:space="0" w:color="auto"/>
        <w:right w:val="none" w:sz="0" w:space="0" w:color="auto"/>
      </w:divBdr>
    </w:div>
    <w:div w:id="1544361816">
      <w:marLeft w:val="640"/>
      <w:marRight w:val="0"/>
      <w:marTop w:val="0"/>
      <w:marBottom w:val="0"/>
      <w:divBdr>
        <w:top w:val="none" w:sz="0" w:space="0" w:color="auto"/>
        <w:left w:val="none" w:sz="0" w:space="0" w:color="auto"/>
        <w:bottom w:val="none" w:sz="0" w:space="0" w:color="auto"/>
        <w:right w:val="none" w:sz="0" w:space="0" w:color="auto"/>
      </w:divBdr>
    </w:div>
    <w:div w:id="1545026367">
      <w:marLeft w:val="640"/>
      <w:marRight w:val="0"/>
      <w:marTop w:val="0"/>
      <w:marBottom w:val="0"/>
      <w:divBdr>
        <w:top w:val="none" w:sz="0" w:space="0" w:color="auto"/>
        <w:left w:val="none" w:sz="0" w:space="0" w:color="auto"/>
        <w:bottom w:val="none" w:sz="0" w:space="0" w:color="auto"/>
        <w:right w:val="none" w:sz="0" w:space="0" w:color="auto"/>
      </w:divBdr>
    </w:div>
    <w:div w:id="1546286321">
      <w:marLeft w:val="640"/>
      <w:marRight w:val="0"/>
      <w:marTop w:val="0"/>
      <w:marBottom w:val="0"/>
      <w:divBdr>
        <w:top w:val="none" w:sz="0" w:space="0" w:color="auto"/>
        <w:left w:val="none" w:sz="0" w:space="0" w:color="auto"/>
        <w:bottom w:val="none" w:sz="0" w:space="0" w:color="auto"/>
        <w:right w:val="none" w:sz="0" w:space="0" w:color="auto"/>
      </w:divBdr>
    </w:div>
    <w:div w:id="1547641760">
      <w:marLeft w:val="640"/>
      <w:marRight w:val="0"/>
      <w:marTop w:val="0"/>
      <w:marBottom w:val="0"/>
      <w:divBdr>
        <w:top w:val="none" w:sz="0" w:space="0" w:color="auto"/>
        <w:left w:val="none" w:sz="0" w:space="0" w:color="auto"/>
        <w:bottom w:val="none" w:sz="0" w:space="0" w:color="auto"/>
        <w:right w:val="none" w:sz="0" w:space="0" w:color="auto"/>
      </w:divBdr>
    </w:div>
    <w:div w:id="1548026251">
      <w:marLeft w:val="640"/>
      <w:marRight w:val="0"/>
      <w:marTop w:val="0"/>
      <w:marBottom w:val="0"/>
      <w:divBdr>
        <w:top w:val="none" w:sz="0" w:space="0" w:color="auto"/>
        <w:left w:val="none" w:sz="0" w:space="0" w:color="auto"/>
        <w:bottom w:val="none" w:sz="0" w:space="0" w:color="auto"/>
        <w:right w:val="none" w:sz="0" w:space="0" w:color="auto"/>
      </w:divBdr>
    </w:div>
    <w:div w:id="1548104570">
      <w:marLeft w:val="640"/>
      <w:marRight w:val="0"/>
      <w:marTop w:val="0"/>
      <w:marBottom w:val="0"/>
      <w:divBdr>
        <w:top w:val="none" w:sz="0" w:space="0" w:color="auto"/>
        <w:left w:val="none" w:sz="0" w:space="0" w:color="auto"/>
        <w:bottom w:val="none" w:sz="0" w:space="0" w:color="auto"/>
        <w:right w:val="none" w:sz="0" w:space="0" w:color="auto"/>
      </w:divBdr>
    </w:div>
    <w:div w:id="1549761641">
      <w:marLeft w:val="640"/>
      <w:marRight w:val="0"/>
      <w:marTop w:val="0"/>
      <w:marBottom w:val="0"/>
      <w:divBdr>
        <w:top w:val="none" w:sz="0" w:space="0" w:color="auto"/>
        <w:left w:val="none" w:sz="0" w:space="0" w:color="auto"/>
        <w:bottom w:val="none" w:sz="0" w:space="0" w:color="auto"/>
        <w:right w:val="none" w:sz="0" w:space="0" w:color="auto"/>
      </w:divBdr>
    </w:div>
    <w:div w:id="1551182683">
      <w:marLeft w:val="640"/>
      <w:marRight w:val="0"/>
      <w:marTop w:val="0"/>
      <w:marBottom w:val="0"/>
      <w:divBdr>
        <w:top w:val="none" w:sz="0" w:space="0" w:color="auto"/>
        <w:left w:val="none" w:sz="0" w:space="0" w:color="auto"/>
        <w:bottom w:val="none" w:sz="0" w:space="0" w:color="auto"/>
        <w:right w:val="none" w:sz="0" w:space="0" w:color="auto"/>
      </w:divBdr>
    </w:div>
    <w:div w:id="1554460653">
      <w:marLeft w:val="640"/>
      <w:marRight w:val="0"/>
      <w:marTop w:val="0"/>
      <w:marBottom w:val="0"/>
      <w:divBdr>
        <w:top w:val="none" w:sz="0" w:space="0" w:color="auto"/>
        <w:left w:val="none" w:sz="0" w:space="0" w:color="auto"/>
        <w:bottom w:val="none" w:sz="0" w:space="0" w:color="auto"/>
        <w:right w:val="none" w:sz="0" w:space="0" w:color="auto"/>
      </w:divBdr>
    </w:div>
    <w:div w:id="1555193680">
      <w:marLeft w:val="640"/>
      <w:marRight w:val="0"/>
      <w:marTop w:val="0"/>
      <w:marBottom w:val="0"/>
      <w:divBdr>
        <w:top w:val="none" w:sz="0" w:space="0" w:color="auto"/>
        <w:left w:val="none" w:sz="0" w:space="0" w:color="auto"/>
        <w:bottom w:val="none" w:sz="0" w:space="0" w:color="auto"/>
        <w:right w:val="none" w:sz="0" w:space="0" w:color="auto"/>
      </w:divBdr>
    </w:div>
    <w:div w:id="1556503045">
      <w:marLeft w:val="640"/>
      <w:marRight w:val="0"/>
      <w:marTop w:val="0"/>
      <w:marBottom w:val="0"/>
      <w:divBdr>
        <w:top w:val="none" w:sz="0" w:space="0" w:color="auto"/>
        <w:left w:val="none" w:sz="0" w:space="0" w:color="auto"/>
        <w:bottom w:val="none" w:sz="0" w:space="0" w:color="auto"/>
        <w:right w:val="none" w:sz="0" w:space="0" w:color="auto"/>
      </w:divBdr>
    </w:div>
    <w:div w:id="1557013195">
      <w:marLeft w:val="640"/>
      <w:marRight w:val="0"/>
      <w:marTop w:val="0"/>
      <w:marBottom w:val="0"/>
      <w:divBdr>
        <w:top w:val="none" w:sz="0" w:space="0" w:color="auto"/>
        <w:left w:val="none" w:sz="0" w:space="0" w:color="auto"/>
        <w:bottom w:val="none" w:sz="0" w:space="0" w:color="auto"/>
        <w:right w:val="none" w:sz="0" w:space="0" w:color="auto"/>
      </w:divBdr>
    </w:div>
    <w:div w:id="1558854846">
      <w:marLeft w:val="640"/>
      <w:marRight w:val="0"/>
      <w:marTop w:val="0"/>
      <w:marBottom w:val="0"/>
      <w:divBdr>
        <w:top w:val="none" w:sz="0" w:space="0" w:color="auto"/>
        <w:left w:val="none" w:sz="0" w:space="0" w:color="auto"/>
        <w:bottom w:val="none" w:sz="0" w:space="0" w:color="auto"/>
        <w:right w:val="none" w:sz="0" w:space="0" w:color="auto"/>
      </w:divBdr>
    </w:div>
    <w:div w:id="1560745718">
      <w:marLeft w:val="640"/>
      <w:marRight w:val="0"/>
      <w:marTop w:val="0"/>
      <w:marBottom w:val="0"/>
      <w:divBdr>
        <w:top w:val="none" w:sz="0" w:space="0" w:color="auto"/>
        <w:left w:val="none" w:sz="0" w:space="0" w:color="auto"/>
        <w:bottom w:val="none" w:sz="0" w:space="0" w:color="auto"/>
        <w:right w:val="none" w:sz="0" w:space="0" w:color="auto"/>
      </w:divBdr>
    </w:div>
    <w:div w:id="1560746694">
      <w:marLeft w:val="640"/>
      <w:marRight w:val="0"/>
      <w:marTop w:val="0"/>
      <w:marBottom w:val="0"/>
      <w:divBdr>
        <w:top w:val="none" w:sz="0" w:space="0" w:color="auto"/>
        <w:left w:val="none" w:sz="0" w:space="0" w:color="auto"/>
        <w:bottom w:val="none" w:sz="0" w:space="0" w:color="auto"/>
        <w:right w:val="none" w:sz="0" w:space="0" w:color="auto"/>
      </w:divBdr>
    </w:div>
    <w:div w:id="1562640602">
      <w:marLeft w:val="640"/>
      <w:marRight w:val="0"/>
      <w:marTop w:val="0"/>
      <w:marBottom w:val="0"/>
      <w:divBdr>
        <w:top w:val="none" w:sz="0" w:space="0" w:color="auto"/>
        <w:left w:val="none" w:sz="0" w:space="0" w:color="auto"/>
        <w:bottom w:val="none" w:sz="0" w:space="0" w:color="auto"/>
        <w:right w:val="none" w:sz="0" w:space="0" w:color="auto"/>
      </w:divBdr>
    </w:div>
    <w:div w:id="1564871121">
      <w:marLeft w:val="640"/>
      <w:marRight w:val="0"/>
      <w:marTop w:val="0"/>
      <w:marBottom w:val="0"/>
      <w:divBdr>
        <w:top w:val="none" w:sz="0" w:space="0" w:color="auto"/>
        <w:left w:val="none" w:sz="0" w:space="0" w:color="auto"/>
        <w:bottom w:val="none" w:sz="0" w:space="0" w:color="auto"/>
        <w:right w:val="none" w:sz="0" w:space="0" w:color="auto"/>
      </w:divBdr>
    </w:div>
    <w:div w:id="1565488906">
      <w:marLeft w:val="640"/>
      <w:marRight w:val="0"/>
      <w:marTop w:val="0"/>
      <w:marBottom w:val="0"/>
      <w:divBdr>
        <w:top w:val="none" w:sz="0" w:space="0" w:color="auto"/>
        <w:left w:val="none" w:sz="0" w:space="0" w:color="auto"/>
        <w:bottom w:val="none" w:sz="0" w:space="0" w:color="auto"/>
        <w:right w:val="none" w:sz="0" w:space="0" w:color="auto"/>
      </w:divBdr>
    </w:div>
    <w:div w:id="1566452740">
      <w:marLeft w:val="640"/>
      <w:marRight w:val="0"/>
      <w:marTop w:val="0"/>
      <w:marBottom w:val="0"/>
      <w:divBdr>
        <w:top w:val="none" w:sz="0" w:space="0" w:color="auto"/>
        <w:left w:val="none" w:sz="0" w:space="0" w:color="auto"/>
        <w:bottom w:val="none" w:sz="0" w:space="0" w:color="auto"/>
        <w:right w:val="none" w:sz="0" w:space="0" w:color="auto"/>
      </w:divBdr>
    </w:div>
    <w:div w:id="1566916745">
      <w:marLeft w:val="640"/>
      <w:marRight w:val="0"/>
      <w:marTop w:val="0"/>
      <w:marBottom w:val="0"/>
      <w:divBdr>
        <w:top w:val="none" w:sz="0" w:space="0" w:color="auto"/>
        <w:left w:val="none" w:sz="0" w:space="0" w:color="auto"/>
        <w:bottom w:val="none" w:sz="0" w:space="0" w:color="auto"/>
        <w:right w:val="none" w:sz="0" w:space="0" w:color="auto"/>
      </w:divBdr>
    </w:div>
    <w:div w:id="1567842316">
      <w:marLeft w:val="640"/>
      <w:marRight w:val="0"/>
      <w:marTop w:val="0"/>
      <w:marBottom w:val="0"/>
      <w:divBdr>
        <w:top w:val="none" w:sz="0" w:space="0" w:color="auto"/>
        <w:left w:val="none" w:sz="0" w:space="0" w:color="auto"/>
        <w:bottom w:val="none" w:sz="0" w:space="0" w:color="auto"/>
        <w:right w:val="none" w:sz="0" w:space="0" w:color="auto"/>
      </w:divBdr>
    </w:div>
    <w:div w:id="1570340509">
      <w:marLeft w:val="640"/>
      <w:marRight w:val="0"/>
      <w:marTop w:val="0"/>
      <w:marBottom w:val="0"/>
      <w:divBdr>
        <w:top w:val="none" w:sz="0" w:space="0" w:color="auto"/>
        <w:left w:val="none" w:sz="0" w:space="0" w:color="auto"/>
        <w:bottom w:val="none" w:sz="0" w:space="0" w:color="auto"/>
        <w:right w:val="none" w:sz="0" w:space="0" w:color="auto"/>
      </w:divBdr>
    </w:div>
    <w:div w:id="1571192829">
      <w:marLeft w:val="640"/>
      <w:marRight w:val="0"/>
      <w:marTop w:val="0"/>
      <w:marBottom w:val="0"/>
      <w:divBdr>
        <w:top w:val="none" w:sz="0" w:space="0" w:color="auto"/>
        <w:left w:val="none" w:sz="0" w:space="0" w:color="auto"/>
        <w:bottom w:val="none" w:sz="0" w:space="0" w:color="auto"/>
        <w:right w:val="none" w:sz="0" w:space="0" w:color="auto"/>
      </w:divBdr>
    </w:div>
    <w:div w:id="1573157879">
      <w:marLeft w:val="640"/>
      <w:marRight w:val="0"/>
      <w:marTop w:val="0"/>
      <w:marBottom w:val="0"/>
      <w:divBdr>
        <w:top w:val="none" w:sz="0" w:space="0" w:color="auto"/>
        <w:left w:val="none" w:sz="0" w:space="0" w:color="auto"/>
        <w:bottom w:val="none" w:sz="0" w:space="0" w:color="auto"/>
        <w:right w:val="none" w:sz="0" w:space="0" w:color="auto"/>
      </w:divBdr>
    </w:div>
    <w:div w:id="1577590132">
      <w:marLeft w:val="640"/>
      <w:marRight w:val="0"/>
      <w:marTop w:val="0"/>
      <w:marBottom w:val="0"/>
      <w:divBdr>
        <w:top w:val="none" w:sz="0" w:space="0" w:color="auto"/>
        <w:left w:val="none" w:sz="0" w:space="0" w:color="auto"/>
        <w:bottom w:val="none" w:sz="0" w:space="0" w:color="auto"/>
        <w:right w:val="none" w:sz="0" w:space="0" w:color="auto"/>
      </w:divBdr>
    </w:div>
    <w:div w:id="1578203768">
      <w:marLeft w:val="640"/>
      <w:marRight w:val="0"/>
      <w:marTop w:val="0"/>
      <w:marBottom w:val="0"/>
      <w:divBdr>
        <w:top w:val="none" w:sz="0" w:space="0" w:color="auto"/>
        <w:left w:val="none" w:sz="0" w:space="0" w:color="auto"/>
        <w:bottom w:val="none" w:sz="0" w:space="0" w:color="auto"/>
        <w:right w:val="none" w:sz="0" w:space="0" w:color="auto"/>
      </w:divBdr>
    </w:div>
    <w:div w:id="1578975225">
      <w:marLeft w:val="640"/>
      <w:marRight w:val="0"/>
      <w:marTop w:val="0"/>
      <w:marBottom w:val="0"/>
      <w:divBdr>
        <w:top w:val="none" w:sz="0" w:space="0" w:color="auto"/>
        <w:left w:val="none" w:sz="0" w:space="0" w:color="auto"/>
        <w:bottom w:val="none" w:sz="0" w:space="0" w:color="auto"/>
        <w:right w:val="none" w:sz="0" w:space="0" w:color="auto"/>
      </w:divBdr>
    </w:div>
    <w:div w:id="1579247384">
      <w:marLeft w:val="640"/>
      <w:marRight w:val="0"/>
      <w:marTop w:val="0"/>
      <w:marBottom w:val="0"/>
      <w:divBdr>
        <w:top w:val="none" w:sz="0" w:space="0" w:color="auto"/>
        <w:left w:val="none" w:sz="0" w:space="0" w:color="auto"/>
        <w:bottom w:val="none" w:sz="0" w:space="0" w:color="auto"/>
        <w:right w:val="none" w:sz="0" w:space="0" w:color="auto"/>
      </w:divBdr>
    </w:div>
    <w:div w:id="1581450369">
      <w:marLeft w:val="640"/>
      <w:marRight w:val="0"/>
      <w:marTop w:val="0"/>
      <w:marBottom w:val="0"/>
      <w:divBdr>
        <w:top w:val="none" w:sz="0" w:space="0" w:color="auto"/>
        <w:left w:val="none" w:sz="0" w:space="0" w:color="auto"/>
        <w:bottom w:val="none" w:sz="0" w:space="0" w:color="auto"/>
        <w:right w:val="none" w:sz="0" w:space="0" w:color="auto"/>
      </w:divBdr>
    </w:div>
    <w:div w:id="1583175673">
      <w:marLeft w:val="640"/>
      <w:marRight w:val="0"/>
      <w:marTop w:val="0"/>
      <w:marBottom w:val="0"/>
      <w:divBdr>
        <w:top w:val="none" w:sz="0" w:space="0" w:color="auto"/>
        <w:left w:val="none" w:sz="0" w:space="0" w:color="auto"/>
        <w:bottom w:val="none" w:sz="0" w:space="0" w:color="auto"/>
        <w:right w:val="none" w:sz="0" w:space="0" w:color="auto"/>
      </w:divBdr>
    </w:div>
    <w:div w:id="1587492550">
      <w:marLeft w:val="640"/>
      <w:marRight w:val="0"/>
      <w:marTop w:val="0"/>
      <w:marBottom w:val="0"/>
      <w:divBdr>
        <w:top w:val="none" w:sz="0" w:space="0" w:color="auto"/>
        <w:left w:val="none" w:sz="0" w:space="0" w:color="auto"/>
        <w:bottom w:val="none" w:sz="0" w:space="0" w:color="auto"/>
        <w:right w:val="none" w:sz="0" w:space="0" w:color="auto"/>
      </w:divBdr>
    </w:div>
    <w:div w:id="1587573337">
      <w:marLeft w:val="640"/>
      <w:marRight w:val="0"/>
      <w:marTop w:val="0"/>
      <w:marBottom w:val="0"/>
      <w:divBdr>
        <w:top w:val="none" w:sz="0" w:space="0" w:color="auto"/>
        <w:left w:val="none" w:sz="0" w:space="0" w:color="auto"/>
        <w:bottom w:val="none" w:sz="0" w:space="0" w:color="auto"/>
        <w:right w:val="none" w:sz="0" w:space="0" w:color="auto"/>
      </w:divBdr>
    </w:div>
    <w:div w:id="1588153864">
      <w:marLeft w:val="640"/>
      <w:marRight w:val="0"/>
      <w:marTop w:val="0"/>
      <w:marBottom w:val="0"/>
      <w:divBdr>
        <w:top w:val="none" w:sz="0" w:space="0" w:color="auto"/>
        <w:left w:val="none" w:sz="0" w:space="0" w:color="auto"/>
        <w:bottom w:val="none" w:sz="0" w:space="0" w:color="auto"/>
        <w:right w:val="none" w:sz="0" w:space="0" w:color="auto"/>
      </w:divBdr>
    </w:div>
    <w:div w:id="1589464120">
      <w:marLeft w:val="640"/>
      <w:marRight w:val="0"/>
      <w:marTop w:val="0"/>
      <w:marBottom w:val="0"/>
      <w:divBdr>
        <w:top w:val="none" w:sz="0" w:space="0" w:color="auto"/>
        <w:left w:val="none" w:sz="0" w:space="0" w:color="auto"/>
        <w:bottom w:val="none" w:sz="0" w:space="0" w:color="auto"/>
        <w:right w:val="none" w:sz="0" w:space="0" w:color="auto"/>
      </w:divBdr>
    </w:div>
    <w:div w:id="1589845981">
      <w:marLeft w:val="640"/>
      <w:marRight w:val="0"/>
      <w:marTop w:val="0"/>
      <w:marBottom w:val="0"/>
      <w:divBdr>
        <w:top w:val="none" w:sz="0" w:space="0" w:color="auto"/>
        <w:left w:val="none" w:sz="0" w:space="0" w:color="auto"/>
        <w:bottom w:val="none" w:sz="0" w:space="0" w:color="auto"/>
        <w:right w:val="none" w:sz="0" w:space="0" w:color="auto"/>
      </w:divBdr>
    </w:div>
    <w:div w:id="1591156245">
      <w:marLeft w:val="640"/>
      <w:marRight w:val="0"/>
      <w:marTop w:val="0"/>
      <w:marBottom w:val="0"/>
      <w:divBdr>
        <w:top w:val="none" w:sz="0" w:space="0" w:color="auto"/>
        <w:left w:val="none" w:sz="0" w:space="0" w:color="auto"/>
        <w:bottom w:val="none" w:sz="0" w:space="0" w:color="auto"/>
        <w:right w:val="none" w:sz="0" w:space="0" w:color="auto"/>
      </w:divBdr>
    </w:div>
    <w:div w:id="1592205242">
      <w:marLeft w:val="640"/>
      <w:marRight w:val="0"/>
      <w:marTop w:val="0"/>
      <w:marBottom w:val="0"/>
      <w:divBdr>
        <w:top w:val="none" w:sz="0" w:space="0" w:color="auto"/>
        <w:left w:val="none" w:sz="0" w:space="0" w:color="auto"/>
        <w:bottom w:val="none" w:sz="0" w:space="0" w:color="auto"/>
        <w:right w:val="none" w:sz="0" w:space="0" w:color="auto"/>
      </w:divBdr>
    </w:div>
    <w:div w:id="1593704936">
      <w:marLeft w:val="640"/>
      <w:marRight w:val="0"/>
      <w:marTop w:val="0"/>
      <w:marBottom w:val="0"/>
      <w:divBdr>
        <w:top w:val="none" w:sz="0" w:space="0" w:color="auto"/>
        <w:left w:val="none" w:sz="0" w:space="0" w:color="auto"/>
        <w:bottom w:val="none" w:sz="0" w:space="0" w:color="auto"/>
        <w:right w:val="none" w:sz="0" w:space="0" w:color="auto"/>
      </w:divBdr>
    </w:div>
    <w:div w:id="1595044535">
      <w:marLeft w:val="640"/>
      <w:marRight w:val="0"/>
      <w:marTop w:val="0"/>
      <w:marBottom w:val="0"/>
      <w:divBdr>
        <w:top w:val="none" w:sz="0" w:space="0" w:color="auto"/>
        <w:left w:val="none" w:sz="0" w:space="0" w:color="auto"/>
        <w:bottom w:val="none" w:sz="0" w:space="0" w:color="auto"/>
        <w:right w:val="none" w:sz="0" w:space="0" w:color="auto"/>
      </w:divBdr>
    </w:div>
    <w:div w:id="1595091983">
      <w:marLeft w:val="640"/>
      <w:marRight w:val="0"/>
      <w:marTop w:val="0"/>
      <w:marBottom w:val="0"/>
      <w:divBdr>
        <w:top w:val="none" w:sz="0" w:space="0" w:color="auto"/>
        <w:left w:val="none" w:sz="0" w:space="0" w:color="auto"/>
        <w:bottom w:val="none" w:sz="0" w:space="0" w:color="auto"/>
        <w:right w:val="none" w:sz="0" w:space="0" w:color="auto"/>
      </w:divBdr>
    </w:div>
    <w:div w:id="1595241798">
      <w:marLeft w:val="640"/>
      <w:marRight w:val="0"/>
      <w:marTop w:val="0"/>
      <w:marBottom w:val="0"/>
      <w:divBdr>
        <w:top w:val="none" w:sz="0" w:space="0" w:color="auto"/>
        <w:left w:val="none" w:sz="0" w:space="0" w:color="auto"/>
        <w:bottom w:val="none" w:sz="0" w:space="0" w:color="auto"/>
        <w:right w:val="none" w:sz="0" w:space="0" w:color="auto"/>
      </w:divBdr>
    </w:div>
    <w:div w:id="1599212590">
      <w:marLeft w:val="640"/>
      <w:marRight w:val="0"/>
      <w:marTop w:val="0"/>
      <w:marBottom w:val="0"/>
      <w:divBdr>
        <w:top w:val="none" w:sz="0" w:space="0" w:color="auto"/>
        <w:left w:val="none" w:sz="0" w:space="0" w:color="auto"/>
        <w:bottom w:val="none" w:sz="0" w:space="0" w:color="auto"/>
        <w:right w:val="none" w:sz="0" w:space="0" w:color="auto"/>
      </w:divBdr>
    </w:div>
    <w:div w:id="1599555510">
      <w:marLeft w:val="640"/>
      <w:marRight w:val="0"/>
      <w:marTop w:val="0"/>
      <w:marBottom w:val="0"/>
      <w:divBdr>
        <w:top w:val="none" w:sz="0" w:space="0" w:color="auto"/>
        <w:left w:val="none" w:sz="0" w:space="0" w:color="auto"/>
        <w:bottom w:val="none" w:sz="0" w:space="0" w:color="auto"/>
        <w:right w:val="none" w:sz="0" w:space="0" w:color="auto"/>
      </w:divBdr>
    </w:div>
    <w:div w:id="1599632069">
      <w:marLeft w:val="640"/>
      <w:marRight w:val="0"/>
      <w:marTop w:val="0"/>
      <w:marBottom w:val="0"/>
      <w:divBdr>
        <w:top w:val="none" w:sz="0" w:space="0" w:color="auto"/>
        <w:left w:val="none" w:sz="0" w:space="0" w:color="auto"/>
        <w:bottom w:val="none" w:sz="0" w:space="0" w:color="auto"/>
        <w:right w:val="none" w:sz="0" w:space="0" w:color="auto"/>
      </w:divBdr>
    </w:div>
    <w:div w:id="1600213595">
      <w:marLeft w:val="640"/>
      <w:marRight w:val="0"/>
      <w:marTop w:val="0"/>
      <w:marBottom w:val="0"/>
      <w:divBdr>
        <w:top w:val="none" w:sz="0" w:space="0" w:color="auto"/>
        <w:left w:val="none" w:sz="0" w:space="0" w:color="auto"/>
        <w:bottom w:val="none" w:sz="0" w:space="0" w:color="auto"/>
        <w:right w:val="none" w:sz="0" w:space="0" w:color="auto"/>
      </w:divBdr>
    </w:div>
    <w:div w:id="1600404733">
      <w:marLeft w:val="640"/>
      <w:marRight w:val="0"/>
      <w:marTop w:val="0"/>
      <w:marBottom w:val="0"/>
      <w:divBdr>
        <w:top w:val="none" w:sz="0" w:space="0" w:color="auto"/>
        <w:left w:val="none" w:sz="0" w:space="0" w:color="auto"/>
        <w:bottom w:val="none" w:sz="0" w:space="0" w:color="auto"/>
        <w:right w:val="none" w:sz="0" w:space="0" w:color="auto"/>
      </w:divBdr>
    </w:div>
    <w:div w:id="1601572516">
      <w:marLeft w:val="640"/>
      <w:marRight w:val="0"/>
      <w:marTop w:val="0"/>
      <w:marBottom w:val="0"/>
      <w:divBdr>
        <w:top w:val="none" w:sz="0" w:space="0" w:color="auto"/>
        <w:left w:val="none" w:sz="0" w:space="0" w:color="auto"/>
        <w:bottom w:val="none" w:sz="0" w:space="0" w:color="auto"/>
        <w:right w:val="none" w:sz="0" w:space="0" w:color="auto"/>
      </w:divBdr>
    </w:div>
    <w:div w:id="1601836973">
      <w:marLeft w:val="640"/>
      <w:marRight w:val="0"/>
      <w:marTop w:val="0"/>
      <w:marBottom w:val="0"/>
      <w:divBdr>
        <w:top w:val="none" w:sz="0" w:space="0" w:color="auto"/>
        <w:left w:val="none" w:sz="0" w:space="0" w:color="auto"/>
        <w:bottom w:val="none" w:sz="0" w:space="0" w:color="auto"/>
        <w:right w:val="none" w:sz="0" w:space="0" w:color="auto"/>
      </w:divBdr>
    </w:div>
    <w:div w:id="1602177578">
      <w:marLeft w:val="640"/>
      <w:marRight w:val="0"/>
      <w:marTop w:val="0"/>
      <w:marBottom w:val="0"/>
      <w:divBdr>
        <w:top w:val="none" w:sz="0" w:space="0" w:color="auto"/>
        <w:left w:val="none" w:sz="0" w:space="0" w:color="auto"/>
        <w:bottom w:val="none" w:sz="0" w:space="0" w:color="auto"/>
        <w:right w:val="none" w:sz="0" w:space="0" w:color="auto"/>
      </w:divBdr>
    </w:div>
    <w:div w:id="1603685017">
      <w:marLeft w:val="640"/>
      <w:marRight w:val="0"/>
      <w:marTop w:val="0"/>
      <w:marBottom w:val="0"/>
      <w:divBdr>
        <w:top w:val="none" w:sz="0" w:space="0" w:color="auto"/>
        <w:left w:val="none" w:sz="0" w:space="0" w:color="auto"/>
        <w:bottom w:val="none" w:sz="0" w:space="0" w:color="auto"/>
        <w:right w:val="none" w:sz="0" w:space="0" w:color="auto"/>
      </w:divBdr>
    </w:div>
    <w:div w:id="1604075660">
      <w:marLeft w:val="640"/>
      <w:marRight w:val="0"/>
      <w:marTop w:val="0"/>
      <w:marBottom w:val="0"/>
      <w:divBdr>
        <w:top w:val="none" w:sz="0" w:space="0" w:color="auto"/>
        <w:left w:val="none" w:sz="0" w:space="0" w:color="auto"/>
        <w:bottom w:val="none" w:sz="0" w:space="0" w:color="auto"/>
        <w:right w:val="none" w:sz="0" w:space="0" w:color="auto"/>
      </w:divBdr>
    </w:div>
    <w:div w:id="1604344359">
      <w:marLeft w:val="640"/>
      <w:marRight w:val="0"/>
      <w:marTop w:val="0"/>
      <w:marBottom w:val="0"/>
      <w:divBdr>
        <w:top w:val="none" w:sz="0" w:space="0" w:color="auto"/>
        <w:left w:val="none" w:sz="0" w:space="0" w:color="auto"/>
        <w:bottom w:val="none" w:sz="0" w:space="0" w:color="auto"/>
        <w:right w:val="none" w:sz="0" w:space="0" w:color="auto"/>
      </w:divBdr>
    </w:div>
    <w:div w:id="1605187898">
      <w:marLeft w:val="640"/>
      <w:marRight w:val="0"/>
      <w:marTop w:val="0"/>
      <w:marBottom w:val="0"/>
      <w:divBdr>
        <w:top w:val="none" w:sz="0" w:space="0" w:color="auto"/>
        <w:left w:val="none" w:sz="0" w:space="0" w:color="auto"/>
        <w:bottom w:val="none" w:sz="0" w:space="0" w:color="auto"/>
        <w:right w:val="none" w:sz="0" w:space="0" w:color="auto"/>
      </w:divBdr>
    </w:div>
    <w:div w:id="1606114391">
      <w:marLeft w:val="640"/>
      <w:marRight w:val="0"/>
      <w:marTop w:val="0"/>
      <w:marBottom w:val="0"/>
      <w:divBdr>
        <w:top w:val="none" w:sz="0" w:space="0" w:color="auto"/>
        <w:left w:val="none" w:sz="0" w:space="0" w:color="auto"/>
        <w:bottom w:val="none" w:sz="0" w:space="0" w:color="auto"/>
        <w:right w:val="none" w:sz="0" w:space="0" w:color="auto"/>
      </w:divBdr>
    </w:div>
    <w:div w:id="1606308721">
      <w:marLeft w:val="640"/>
      <w:marRight w:val="0"/>
      <w:marTop w:val="0"/>
      <w:marBottom w:val="0"/>
      <w:divBdr>
        <w:top w:val="none" w:sz="0" w:space="0" w:color="auto"/>
        <w:left w:val="none" w:sz="0" w:space="0" w:color="auto"/>
        <w:bottom w:val="none" w:sz="0" w:space="0" w:color="auto"/>
        <w:right w:val="none" w:sz="0" w:space="0" w:color="auto"/>
      </w:divBdr>
    </w:div>
    <w:div w:id="1606495510">
      <w:marLeft w:val="640"/>
      <w:marRight w:val="0"/>
      <w:marTop w:val="0"/>
      <w:marBottom w:val="0"/>
      <w:divBdr>
        <w:top w:val="none" w:sz="0" w:space="0" w:color="auto"/>
        <w:left w:val="none" w:sz="0" w:space="0" w:color="auto"/>
        <w:bottom w:val="none" w:sz="0" w:space="0" w:color="auto"/>
        <w:right w:val="none" w:sz="0" w:space="0" w:color="auto"/>
      </w:divBdr>
    </w:div>
    <w:div w:id="1607076951">
      <w:marLeft w:val="640"/>
      <w:marRight w:val="0"/>
      <w:marTop w:val="0"/>
      <w:marBottom w:val="0"/>
      <w:divBdr>
        <w:top w:val="none" w:sz="0" w:space="0" w:color="auto"/>
        <w:left w:val="none" w:sz="0" w:space="0" w:color="auto"/>
        <w:bottom w:val="none" w:sz="0" w:space="0" w:color="auto"/>
        <w:right w:val="none" w:sz="0" w:space="0" w:color="auto"/>
      </w:divBdr>
    </w:div>
    <w:div w:id="1609965041">
      <w:marLeft w:val="640"/>
      <w:marRight w:val="0"/>
      <w:marTop w:val="0"/>
      <w:marBottom w:val="0"/>
      <w:divBdr>
        <w:top w:val="none" w:sz="0" w:space="0" w:color="auto"/>
        <w:left w:val="none" w:sz="0" w:space="0" w:color="auto"/>
        <w:bottom w:val="none" w:sz="0" w:space="0" w:color="auto"/>
        <w:right w:val="none" w:sz="0" w:space="0" w:color="auto"/>
      </w:divBdr>
    </w:div>
    <w:div w:id="1610775662">
      <w:marLeft w:val="640"/>
      <w:marRight w:val="0"/>
      <w:marTop w:val="0"/>
      <w:marBottom w:val="0"/>
      <w:divBdr>
        <w:top w:val="none" w:sz="0" w:space="0" w:color="auto"/>
        <w:left w:val="none" w:sz="0" w:space="0" w:color="auto"/>
        <w:bottom w:val="none" w:sz="0" w:space="0" w:color="auto"/>
        <w:right w:val="none" w:sz="0" w:space="0" w:color="auto"/>
      </w:divBdr>
    </w:div>
    <w:div w:id="1611232737">
      <w:marLeft w:val="640"/>
      <w:marRight w:val="0"/>
      <w:marTop w:val="0"/>
      <w:marBottom w:val="0"/>
      <w:divBdr>
        <w:top w:val="none" w:sz="0" w:space="0" w:color="auto"/>
        <w:left w:val="none" w:sz="0" w:space="0" w:color="auto"/>
        <w:bottom w:val="none" w:sz="0" w:space="0" w:color="auto"/>
        <w:right w:val="none" w:sz="0" w:space="0" w:color="auto"/>
      </w:divBdr>
    </w:div>
    <w:div w:id="1612782495">
      <w:marLeft w:val="640"/>
      <w:marRight w:val="0"/>
      <w:marTop w:val="0"/>
      <w:marBottom w:val="0"/>
      <w:divBdr>
        <w:top w:val="none" w:sz="0" w:space="0" w:color="auto"/>
        <w:left w:val="none" w:sz="0" w:space="0" w:color="auto"/>
        <w:bottom w:val="none" w:sz="0" w:space="0" w:color="auto"/>
        <w:right w:val="none" w:sz="0" w:space="0" w:color="auto"/>
      </w:divBdr>
    </w:div>
    <w:div w:id="1614749052">
      <w:marLeft w:val="640"/>
      <w:marRight w:val="0"/>
      <w:marTop w:val="0"/>
      <w:marBottom w:val="0"/>
      <w:divBdr>
        <w:top w:val="none" w:sz="0" w:space="0" w:color="auto"/>
        <w:left w:val="none" w:sz="0" w:space="0" w:color="auto"/>
        <w:bottom w:val="none" w:sz="0" w:space="0" w:color="auto"/>
        <w:right w:val="none" w:sz="0" w:space="0" w:color="auto"/>
      </w:divBdr>
    </w:div>
    <w:div w:id="1616667477">
      <w:marLeft w:val="640"/>
      <w:marRight w:val="0"/>
      <w:marTop w:val="0"/>
      <w:marBottom w:val="0"/>
      <w:divBdr>
        <w:top w:val="none" w:sz="0" w:space="0" w:color="auto"/>
        <w:left w:val="none" w:sz="0" w:space="0" w:color="auto"/>
        <w:bottom w:val="none" w:sz="0" w:space="0" w:color="auto"/>
        <w:right w:val="none" w:sz="0" w:space="0" w:color="auto"/>
      </w:divBdr>
    </w:div>
    <w:div w:id="1618875674">
      <w:marLeft w:val="640"/>
      <w:marRight w:val="0"/>
      <w:marTop w:val="0"/>
      <w:marBottom w:val="0"/>
      <w:divBdr>
        <w:top w:val="none" w:sz="0" w:space="0" w:color="auto"/>
        <w:left w:val="none" w:sz="0" w:space="0" w:color="auto"/>
        <w:bottom w:val="none" w:sz="0" w:space="0" w:color="auto"/>
        <w:right w:val="none" w:sz="0" w:space="0" w:color="auto"/>
      </w:divBdr>
    </w:div>
    <w:div w:id="1619221222">
      <w:marLeft w:val="640"/>
      <w:marRight w:val="0"/>
      <w:marTop w:val="0"/>
      <w:marBottom w:val="0"/>
      <w:divBdr>
        <w:top w:val="none" w:sz="0" w:space="0" w:color="auto"/>
        <w:left w:val="none" w:sz="0" w:space="0" w:color="auto"/>
        <w:bottom w:val="none" w:sz="0" w:space="0" w:color="auto"/>
        <w:right w:val="none" w:sz="0" w:space="0" w:color="auto"/>
      </w:divBdr>
    </w:div>
    <w:div w:id="1619530933">
      <w:marLeft w:val="640"/>
      <w:marRight w:val="0"/>
      <w:marTop w:val="0"/>
      <w:marBottom w:val="0"/>
      <w:divBdr>
        <w:top w:val="none" w:sz="0" w:space="0" w:color="auto"/>
        <w:left w:val="none" w:sz="0" w:space="0" w:color="auto"/>
        <w:bottom w:val="none" w:sz="0" w:space="0" w:color="auto"/>
        <w:right w:val="none" w:sz="0" w:space="0" w:color="auto"/>
      </w:divBdr>
    </w:div>
    <w:div w:id="1620142521">
      <w:marLeft w:val="640"/>
      <w:marRight w:val="0"/>
      <w:marTop w:val="0"/>
      <w:marBottom w:val="0"/>
      <w:divBdr>
        <w:top w:val="none" w:sz="0" w:space="0" w:color="auto"/>
        <w:left w:val="none" w:sz="0" w:space="0" w:color="auto"/>
        <w:bottom w:val="none" w:sz="0" w:space="0" w:color="auto"/>
        <w:right w:val="none" w:sz="0" w:space="0" w:color="auto"/>
      </w:divBdr>
    </w:div>
    <w:div w:id="1622297505">
      <w:marLeft w:val="640"/>
      <w:marRight w:val="0"/>
      <w:marTop w:val="0"/>
      <w:marBottom w:val="0"/>
      <w:divBdr>
        <w:top w:val="none" w:sz="0" w:space="0" w:color="auto"/>
        <w:left w:val="none" w:sz="0" w:space="0" w:color="auto"/>
        <w:bottom w:val="none" w:sz="0" w:space="0" w:color="auto"/>
        <w:right w:val="none" w:sz="0" w:space="0" w:color="auto"/>
      </w:divBdr>
    </w:div>
    <w:div w:id="1622567639">
      <w:marLeft w:val="640"/>
      <w:marRight w:val="0"/>
      <w:marTop w:val="0"/>
      <w:marBottom w:val="0"/>
      <w:divBdr>
        <w:top w:val="none" w:sz="0" w:space="0" w:color="auto"/>
        <w:left w:val="none" w:sz="0" w:space="0" w:color="auto"/>
        <w:bottom w:val="none" w:sz="0" w:space="0" w:color="auto"/>
        <w:right w:val="none" w:sz="0" w:space="0" w:color="auto"/>
      </w:divBdr>
    </w:div>
    <w:div w:id="1624995621">
      <w:marLeft w:val="640"/>
      <w:marRight w:val="0"/>
      <w:marTop w:val="0"/>
      <w:marBottom w:val="0"/>
      <w:divBdr>
        <w:top w:val="none" w:sz="0" w:space="0" w:color="auto"/>
        <w:left w:val="none" w:sz="0" w:space="0" w:color="auto"/>
        <w:bottom w:val="none" w:sz="0" w:space="0" w:color="auto"/>
        <w:right w:val="none" w:sz="0" w:space="0" w:color="auto"/>
      </w:divBdr>
    </w:div>
    <w:div w:id="1625963556">
      <w:marLeft w:val="640"/>
      <w:marRight w:val="0"/>
      <w:marTop w:val="0"/>
      <w:marBottom w:val="0"/>
      <w:divBdr>
        <w:top w:val="none" w:sz="0" w:space="0" w:color="auto"/>
        <w:left w:val="none" w:sz="0" w:space="0" w:color="auto"/>
        <w:bottom w:val="none" w:sz="0" w:space="0" w:color="auto"/>
        <w:right w:val="none" w:sz="0" w:space="0" w:color="auto"/>
      </w:divBdr>
    </w:div>
    <w:div w:id="1629817561">
      <w:marLeft w:val="640"/>
      <w:marRight w:val="0"/>
      <w:marTop w:val="0"/>
      <w:marBottom w:val="0"/>
      <w:divBdr>
        <w:top w:val="none" w:sz="0" w:space="0" w:color="auto"/>
        <w:left w:val="none" w:sz="0" w:space="0" w:color="auto"/>
        <w:bottom w:val="none" w:sz="0" w:space="0" w:color="auto"/>
        <w:right w:val="none" w:sz="0" w:space="0" w:color="auto"/>
      </w:divBdr>
    </w:div>
    <w:div w:id="1631129328">
      <w:marLeft w:val="640"/>
      <w:marRight w:val="0"/>
      <w:marTop w:val="0"/>
      <w:marBottom w:val="0"/>
      <w:divBdr>
        <w:top w:val="none" w:sz="0" w:space="0" w:color="auto"/>
        <w:left w:val="none" w:sz="0" w:space="0" w:color="auto"/>
        <w:bottom w:val="none" w:sz="0" w:space="0" w:color="auto"/>
        <w:right w:val="none" w:sz="0" w:space="0" w:color="auto"/>
      </w:divBdr>
    </w:div>
    <w:div w:id="1632900678">
      <w:marLeft w:val="640"/>
      <w:marRight w:val="0"/>
      <w:marTop w:val="0"/>
      <w:marBottom w:val="0"/>
      <w:divBdr>
        <w:top w:val="none" w:sz="0" w:space="0" w:color="auto"/>
        <w:left w:val="none" w:sz="0" w:space="0" w:color="auto"/>
        <w:bottom w:val="none" w:sz="0" w:space="0" w:color="auto"/>
        <w:right w:val="none" w:sz="0" w:space="0" w:color="auto"/>
      </w:divBdr>
    </w:div>
    <w:div w:id="1634168132">
      <w:marLeft w:val="640"/>
      <w:marRight w:val="0"/>
      <w:marTop w:val="0"/>
      <w:marBottom w:val="0"/>
      <w:divBdr>
        <w:top w:val="none" w:sz="0" w:space="0" w:color="auto"/>
        <w:left w:val="none" w:sz="0" w:space="0" w:color="auto"/>
        <w:bottom w:val="none" w:sz="0" w:space="0" w:color="auto"/>
        <w:right w:val="none" w:sz="0" w:space="0" w:color="auto"/>
      </w:divBdr>
    </w:div>
    <w:div w:id="1634676350">
      <w:marLeft w:val="640"/>
      <w:marRight w:val="0"/>
      <w:marTop w:val="0"/>
      <w:marBottom w:val="0"/>
      <w:divBdr>
        <w:top w:val="none" w:sz="0" w:space="0" w:color="auto"/>
        <w:left w:val="none" w:sz="0" w:space="0" w:color="auto"/>
        <w:bottom w:val="none" w:sz="0" w:space="0" w:color="auto"/>
        <w:right w:val="none" w:sz="0" w:space="0" w:color="auto"/>
      </w:divBdr>
    </w:div>
    <w:div w:id="1635137364">
      <w:marLeft w:val="640"/>
      <w:marRight w:val="0"/>
      <w:marTop w:val="0"/>
      <w:marBottom w:val="0"/>
      <w:divBdr>
        <w:top w:val="none" w:sz="0" w:space="0" w:color="auto"/>
        <w:left w:val="none" w:sz="0" w:space="0" w:color="auto"/>
        <w:bottom w:val="none" w:sz="0" w:space="0" w:color="auto"/>
        <w:right w:val="none" w:sz="0" w:space="0" w:color="auto"/>
      </w:divBdr>
    </w:div>
    <w:div w:id="1637298608">
      <w:marLeft w:val="640"/>
      <w:marRight w:val="0"/>
      <w:marTop w:val="0"/>
      <w:marBottom w:val="0"/>
      <w:divBdr>
        <w:top w:val="none" w:sz="0" w:space="0" w:color="auto"/>
        <w:left w:val="none" w:sz="0" w:space="0" w:color="auto"/>
        <w:bottom w:val="none" w:sz="0" w:space="0" w:color="auto"/>
        <w:right w:val="none" w:sz="0" w:space="0" w:color="auto"/>
      </w:divBdr>
    </w:div>
    <w:div w:id="1638485676">
      <w:marLeft w:val="640"/>
      <w:marRight w:val="0"/>
      <w:marTop w:val="0"/>
      <w:marBottom w:val="0"/>
      <w:divBdr>
        <w:top w:val="none" w:sz="0" w:space="0" w:color="auto"/>
        <w:left w:val="none" w:sz="0" w:space="0" w:color="auto"/>
        <w:bottom w:val="none" w:sz="0" w:space="0" w:color="auto"/>
        <w:right w:val="none" w:sz="0" w:space="0" w:color="auto"/>
      </w:divBdr>
    </w:div>
    <w:div w:id="1640722002">
      <w:marLeft w:val="640"/>
      <w:marRight w:val="0"/>
      <w:marTop w:val="0"/>
      <w:marBottom w:val="0"/>
      <w:divBdr>
        <w:top w:val="none" w:sz="0" w:space="0" w:color="auto"/>
        <w:left w:val="none" w:sz="0" w:space="0" w:color="auto"/>
        <w:bottom w:val="none" w:sz="0" w:space="0" w:color="auto"/>
        <w:right w:val="none" w:sz="0" w:space="0" w:color="auto"/>
      </w:divBdr>
    </w:div>
    <w:div w:id="1641037380">
      <w:marLeft w:val="640"/>
      <w:marRight w:val="0"/>
      <w:marTop w:val="0"/>
      <w:marBottom w:val="0"/>
      <w:divBdr>
        <w:top w:val="none" w:sz="0" w:space="0" w:color="auto"/>
        <w:left w:val="none" w:sz="0" w:space="0" w:color="auto"/>
        <w:bottom w:val="none" w:sz="0" w:space="0" w:color="auto"/>
        <w:right w:val="none" w:sz="0" w:space="0" w:color="auto"/>
      </w:divBdr>
    </w:div>
    <w:div w:id="1643122015">
      <w:marLeft w:val="640"/>
      <w:marRight w:val="0"/>
      <w:marTop w:val="0"/>
      <w:marBottom w:val="0"/>
      <w:divBdr>
        <w:top w:val="none" w:sz="0" w:space="0" w:color="auto"/>
        <w:left w:val="none" w:sz="0" w:space="0" w:color="auto"/>
        <w:bottom w:val="none" w:sz="0" w:space="0" w:color="auto"/>
        <w:right w:val="none" w:sz="0" w:space="0" w:color="auto"/>
      </w:divBdr>
    </w:div>
    <w:div w:id="1648509840">
      <w:marLeft w:val="640"/>
      <w:marRight w:val="0"/>
      <w:marTop w:val="0"/>
      <w:marBottom w:val="0"/>
      <w:divBdr>
        <w:top w:val="none" w:sz="0" w:space="0" w:color="auto"/>
        <w:left w:val="none" w:sz="0" w:space="0" w:color="auto"/>
        <w:bottom w:val="none" w:sz="0" w:space="0" w:color="auto"/>
        <w:right w:val="none" w:sz="0" w:space="0" w:color="auto"/>
      </w:divBdr>
    </w:div>
    <w:div w:id="1648901402">
      <w:marLeft w:val="640"/>
      <w:marRight w:val="0"/>
      <w:marTop w:val="0"/>
      <w:marBottom w:val="0"/>
      <w:divBdr>
        <w:top w:val="none" w:sz="0" w:space="0" w:color="auto"/>
        <w:left w:val="none" w:sz="0" w:space="0" w:color="auto"/>
        <w:bottom w:val="none" w:sz="0" w:space="0" w:color="auto"/>
        <w:right w:val="none" w:sz="0" w:space="0" w:color="auto"/>
      </w:divBdr>
    </w:div>
    <w:div w:id="1649627456">
      <w:marLeft w:val="640"/>
      <w:marRight w:val="0"/>
      <w:marTop w:val="0"/>
      <w:marBottom w:val="0"/>
      <w:divBdr>
        <w:top w:val="none" w:sz="0" w:space="0" w:color="auto"/>
        <w:left w:val="none" w:sz="0" w:space="0" w:color="auto"/>
        <w:bottom w:val="none" w:sz="0" w:space="0" w:color="auto"/>
        <w:right w:val="none" w:sz="0" w:space="0" w:color="auto"/>
      </w:divBdr>
    </w:div>
    <w:div w:id="1651399148">
      <w:marLeft w:val="640"/>
      <w:marRight w:val="0"/>
      <w:marTop w:val="0"/>
      <w:marBottom w:val="0"/>
      <w:divBdr>
        <w:top w:val="none" w:sz="0" w:space="0" w:color="auto"/>
        <w:left w:val="none" w:sz="0" w:space="0" w:color="auto"/>
        <w:bottom w:val="none" w:sz="0" w:space="0" w:color="auto"/>
        <w:right w:val="none" w:sz="0" w:space="0" w:color="auto"/>
      </w:divBdr>
    </w:div>
    <w:div w:id="1651712629">
      <w:marLeft w:val="640"/>
      <w:marRight w:val="0"/>
      <w:marTop w:val="0"/>
      <w:marBottom w:val="0"/>
      <w:divBdr>
        <w:top w:val="none" w:sz="0" w:space="0" w:color="auto"/>
        <w:left w:val="none" w:sz="0" w:space="0" w:color="auto"/>
        <w:bottom w:val="none" w:sz="0" w:space="0" w:color="auto"/>
        <w:right w:val="none" w:sz="0" w:space="0" w:color="auto"/>
      </w:divBdr>
    </w:div>
    <w:div w:id="1652639888">
      <w:marLeft w:val="640"/>
      <w:marRight w:val="0"/>
      <w:marTop w:val="0"/>
      <w:marBottom w:val="0"/>
      <w:divBdr>
        <w:top w:val="none" w:sz="0" w:space="0" w:color="auto"/>
        <w:left w:val="none" w:sz="0" w:space="0" w:color="auto"/>
        <w:bottom w:val="none" w:sz="0" w:space="0" w:color="auto"/>
        <w:right w:val="none" w:sz="0" w:space="0" w:color="auto"/>
      </w:divBdr>
    </w:div>
    <w:div w:id="1654024828">
      <w:marLeft w:val="640"/>
      <w:marRight w:val="0"/>
      <w:marTop w:val="0"/>
      <w:marBottom w:val="0"/>
      <w:divBdr>
        <w:top w:val="none" w:sz="0" w:space="0" w:color="auto"/>
        <w:left w:val="none" w:sz="0" w:space="0" w:color="auto"/>
        <w:bottom w:val="none" w:sz="0" w:space="0" w:color="auto"/>
        <w:right w:val="none" w:sz="0" w:space="0" w:color="auto"/>
      </w:divBdr>
    </w:div>
    <w:div w:id="1654718839">
      <w:marLeft w:val="640"/>
      <w:marRight w:val="0"/>
      <w:marTop w:val="0"/>
      <w:marBottom w:val="0"/>
      <w:divBdr>
        <w:top w:val="none" w:sz="0" w:space="0" w:color="auto"/>
        <w:left w:val="none" w:sz="0" w:space="0" w:color="auto"/>
        <w:bottom w:val="none" w:sz="0" w:space="0" w:color="auto"/>
        <w:right w:val="none" w:sz="0" w:space="0" w:color="auto"/>
      </w:divBdr>
    </w:div>
    <w:div w:id="1657420195">
      <w:marLeft w:val="640"/>
      <w:marRight w:val="0"/>
      <w:marTop w:val="0"/>
      <w:marBottom w:val="0"/>
      <w:divBdr>
        <w:top w:val="none" w:sz="0" w:space="0" w:color="auto"/>
        <w:left w:val="none" w:sz="0" w:space="0" w:color="auto"/>
        <w:bottom w:val="none" w:sz="0" w:space="0" w:color="auto"/>
        <w:right w:val="none" w:sz="0" w:space="0" w:color="auto"/>
      </w:divBdr>
    </w:div>
    <w:div w:id="1657684917">
      <w:marLeft w:val="640"/>
      <w:marRight w:val="0"/>
      <w:marTop w:val="0"/>
      <w:marBottom w:val="0"/>
      <w:divBdr>
        <w:top w:val="none" w:sz="0" w:space="0" w:color="auto"/>
        <w:left w:val="none" w:sz="0" w:space="0" w:color="auto"/>
        <w:bottom w:val="none" w:sz="0" w:space="0" w:color="auto"/>
        <w:right w:val="none" w:sz="0" w:space="0" w:color="auto"/>
      </w:divBdr>
    </w:div>
    <w:div w:id="1658801612">
      <w:marLeft w:val="640"/>
      <w:marRight w:val="0"/>
      <w:marTop w:val="0"/>
      <w:marBottom w:val="0"/>
      <w:divBdr>
        <w:top w:val="none" w:sz="0" w:space="0" w:color="auto"/>
        <w:left w:val="none" w:sz="0" w:space="0" w:color="auto"/>
        <w:bottom w:val="none" w:sz="0" w:space="0" w:color="auto"/>
        <w:right w:val="none" w:sz="0" w:space="0" w:color="auto"/>
      </w:divBdr>
    </w:div>
    <w:div w:id="1658992730">
      <w:marLeft w:val="640"/>
      <w:marRight w:val="0"/>
      <w:marTop w:val="0"/>
      <w:marBottom w:val="0"/>
      <w:divBdr>
        <w:top w:val="none" w:sz="0" w:space="0" w:color="auto"/>
        <w:left w:val="none" w:sz="0" w:space="0" w:color="auto"/>
        <w:bottom w:val="none" w:sz="0" w:space="0" w:color="auto"/>
        <w:right w:val="none" w:sz="0" w:space="0" w:color="auto"/>
      </w:divBdr>
    </w:div>
    <w:div w:id="1659336603">
      <w:marLeft w:val="640"/>
      <w:marRight w:val="0"/>
      <w:marTop w:val="0"/>
      <w:marBottom w:val="0"/>
      <w:divBdr>
        <w:top w:val="none" w:sz="0" w:space="0" w:color="auto"/>
        <w:left w:val="none" w:sz="0" w:space="0" w:color="auto"/>
        <w:bottom w:val="none" w:sz="0" w:space="0" w:color="auto"/>
        <w:right w:val="none" w:sz="0" w:space="0" w:color="auto"/>
      </w:divBdr>
    </w:div>
    <w:div w:id="1660839889">
      <w:marLeft w:val="640"/>
      <w:marRight w:val="0"/>
      <w:marTop w:val="0"/>
      <w:marBottom w:val="0"/>
      <w:divBdr>
        <w:top w:val="none" w:sz="0" w:space="0" w:color="auto"/>
        <w:left w:val="none" w:sz="0" w:space="0" w:color="auto"/>
        <w:bottom w:val="none" w:sz="0" w:space="0" w:color="auto"/>
        <w:right w:val="none" w:sz="0" w:space="0" w:color="auto"/>
      </w:divBdr>
    </w:div>
    <w:div w:id="1660841219">
      <w:marLeft w:val="640"/>
      <w:marRight w:val="0"/>
      <w:marTop w:val="0"/>
      <w:marBottom w:val="0"/>
      <w:divBdr>
        <w:top w:val="none" w:sz="0" w:space="0" w:color="auto"/>
        <w:left w:val="none" w:sz="0" w:space="0" w:color="auto"/>
        <w:bottom w:val="none" w:sz="0" w:space="0" w:color="auto"/>
        <w:right w:val="none" w:sz="0" w:space="0" w:color="auto"/>
      </w:divBdr>
    </w:div>
    <w:div w:id="1660888036">
      <w:marLeft w:val="640"/>
      <w:marRight w:val="0"/>
      <w:marTop w:val="0"/>
      <w:marBottom w:val="0"/>
      <w:divBdr>
        <w:top w:val="none" w:sz="0" w:space="0" w:color="auto"/>
        <w:left w:val="none" w:sz="0" w:space="0" w:color="auto"/>
        <w:bottom w:val="none" w:sz="0" w:space="0" w:color="auto"/>
        <w:right w:val="none" w:sz="0" w:space="0" w:color="auto"/>
      </w:divBdr>
    </w:div>
    <w:div w:id="1661737982">
      <w:marLeft w:val="640"/>
      <w:marRight w:val="0"/>
      <w:marTop w:val="0"/>
      <w:marBottom w:val="0"/>
      <w:divBdr>
        <w:top w:val="none" w:sz="0" w:space="0" w:color="auto"/>
        <w:left w:val="none" w:sz="0" w:space="0" w:color="auto"/>
        <w:bottom w:val="none" w:sz="0" w:space="0" w:color="auto"/>
        <w:right w:val="none" w:sz="0" w:space="0" w:color="auto"/>
      </w:divBdr>
    </w:div>
    <w:div w:id="1662542512">
      <w:marLeft w:val="640"/>
      <w:marRight w:val="0"/>
      <w:marTop w:val="0"/>
      <w:marBottom w:val="0"/>
      <w:divBdr>
        <w:top w:val="none" w:sz="0" w:space="0" w:color="auto"/>
        <w:left w:val="none" w:sz="0" w:space="0" w:color="auto"/>
        <w:bottom w:val="none" w:sz="0" w:space="0" w:color="auto"/>
        <w:right w:val="none" w:sz="0" w:space="0" w:color="auto"/>
      </w:divBdr>
    </w:div>
    <w:div w:id="1663657237">
      <w:marLeft w:val="640"/>
      <w:marRight w:val="0"/>
      <w:marTop w:val="0"/>
      <w:marBottom w:val="0"/>
      <w:divBdr>
        <w:top w:val="none" w:sz="0" w:space="0" w:color="auto"/>
        <w:left w:val="none" w:sz="0" w:space="0" w:color="auto"/>
        <w:bottom w:val="none" w:sz="0" w:space="0" w:color="auto"/>
        <w:right w:val="none" w:sz="0" w:space="0" w:color="auto"/>
      </w:divBdr>
    </w:div>
    <w:div w:id="1663778902">
      <w:marLeft w:val="640"/>
      <w:marRight w:val="0"/>
      <w:marTop w:val="0"/>
      <w:marBottom w:val="0"/>
      <w:divBdr>
        <w:top w:val="none" w:sz="0" w:space="0" w:color="auto"/>
        <w:left w:val="none" w:sz="0" w:space="0" w:color="auto"/>
        <w:bottom w:val="none" w:sz="0" w:space="0" w:color="auto"/>
        <w:right w:val="none" w:sz="0" w:space="0" w:color="auto"/>
      </w:divBdr>
    </w:div>
    <w:div w:id="1663780647">
      <w:marLeft w:val="640"/>
      <w:marRight w:val="0"/>
      <w:marTop w:val="0"/>
      <w:marBottom w:val="0"/>
      <w:divBdr>
        <w:top w:val="none" w:sz="0" w:space="0" w:color="auto"/>
        <w:left w:val="none" w:sz="0" w:space="0" w:color="auto"/>
        <w:bottom w:val="none" w:sz="0" w:space="0" w:color="auto"/>
        <w:right w:val="none" w:sz="0" w:space="0" w:color="auto"/>
      </w:divBdr>
    </w:div>
    <w:div w:id="1666664207">
      <w:marLeft w:val="640"/>
      <w:marRight w:val="0"/>
      <w:marTop w:val="0"/>
      <w:marBottom w:val="0"/>
      <w:divBdr>
        <w:top w:val="none" w:sz="0" w:space="0" w:color="auto"/>
        <w:left w:val="none" w:sz="0" w:space="0" w:color="auto"/>
        <w:bottom w:val="none" w:sz="0" w:space="0" w:color="auto"/>
        <w:right w:val="none" w:sz="0" w:space="0" w:color="auto"/>
      </w:divBdr>
    </w:div>
    <w:div w:id="1666862383">
      <w:marLeft w:val="640"/>
      <w:marRight w:val="0"/>
      <w:marTop w:val="0"/>
      <w:marBottom w:val="0"/>
      <w:divBdr>
        <w:top w:val="none" w:sz="0" w:space="0" w:color="auto"/>
        <w:left w:val="none" w:sz="0" w:space="0" w:color="auto"/>
        <w:bottom w:val="none" w:sz="0" w:space="0" w:color="auto"/>
        <w:right w:val="none" w:sz="0" w:space="0" w:color="auto"/>
      </w:divBdr>
    </w:div>
    <w:div w:id="1667442341">
      <w:marLeft w:val="640"/>
      <w:marRight w:val="0"/>
      <w:marTop w:val="0"/>
      <w:marBottom w:val="0"/>
      <w:divBdr>
        <w:top w:val="none" w:sz="0" w:space="0" w:color="auto"/>
        <w:left w:val="none" w:sz="0" w:space="0" w:color="auto"/>
        <w:bottom w:val="none" w:sz="0" w:space="0" w:color="auto"/>
        <w:right w:val="none" w:sz="0" w:space="0" w:color="auto"/>
      </w:divBdr>
    </w:div>
    <w:div w:id="1668367168">
      <w:marLeft w:val="640"/>
      <w:marRight w:val="0"/>
      <w:marTop w:val="0"/>
      <w:marBottom w:val="0"/>
      <w:divBdr>
        <w:top w:val="none" w:sz="0" w:space="0" w:color="auto"/>
        <w:left w:val="none" w:sz="0" w:space="0" w:color="auto"/>
        <w:bottom w:val="none" w:sz="0" w:space="0" w:color="auto"/>
        <w:right w:val="none" w:sz="0" w:space="0" w:color="auto"/>
      </w:divBdr>
    </w:div>
    <w:div w:id="1668483186">
      <w:marLeft w:val="640"/>
      <w:marRight w:val="0"/>
      <w:marTop w:val="0"/>
      <w:marBottom w:val="0"/>
      <w:divBdr>
        <w:top w:val="none" w:sz="0" w:space="0" w:color="auto"/>
        <w:left w:val="none" w:sz="0" w:space="0" w:color="auto"/>
        <w:bottom w:val="none" w:sz="0" w:space="0" w:color="auto"/>
        <w:right w:val="none" w:sz="0" w:space="0" w:color="auto"/>
      </w:divBdr>
    </w:div>
    <w:div w:id="1668940408">
      <w:marLeft w:val="640"/>
      <w:marRight w:val="0"/>
      <w:marTop w:val="0"/>
      <w:marBottom w:val="0"/>
      <w:divBdr>
        <w:top w:val="none" w:sz="0" w:space="0" w:color="auto"/>
        <w:left w:val="none" w:sz="0" w:space="0" w:color="auto"/>
        <w:bottom w:val="none" w:sz="0" w:space="0" w:color="auto"/>
        <w:right w:val="none" w:sz="0" w:space="0" w:color="auto"/>
      </w:divBdr>
    </w:div>
    <w:div w:id="1669017364">
      <w:marLeft w:val="640"/>
      <w:marRight w:val="0"/>
      <w:marTop w:val="0"/>
      <w:marBottom w:val="0"/>
      <w:divBdr>
        <w:top w:val="none" w:sz="0" w:space="0" w:color="auto"/>
        <w:left w:val="none" w:sz="0" w:space="0" w:color="auto"/>
        <w:bottom w:val="none" w:sz="0" w:space="0" w:color="auto"/>
        <w:right w:val="none" w:sz="0" w:space="0" w:color="auto"/>
      </w:divBdr>
    </w:div>
    <w:div w:id="1673755314">
      <w:marLeft w:val="640"/>
      <w:marRight w:val="0"/>
      <w:marTop w:val="0"/>
      <w:marBottom w:val="0"/>
      <w:divBdr>
        <w:top w:val="none" w:sz="0" w:space="0" w:color="auto"/>
        <w:left w:val="none" w:sz="0" w:space="0" w:color="auto"/>
        <w:bottom w:val="none" w:sz="0" w:space="0" w:color="auto"/>
        <w:right w:val="none" w:sz="0" w:space="0" w:color="auto"/>
      </w:divBdr>
    </w:div>
    <w:div w:id="1678120496">
      <w:marLeft w:val="640"/>
      <w:marRight w:val="0"/>
      <w:marTop w:val="0"/>
      <w:marBottom w:val="0"/>
      <w:divBdr>
        <w:top w:val="none" w:sz="0" w:space="0" w:color="auto"/>
        <w:left w:val="none" w:sz="0" w:space="0" w:color="auto"/>
        <w:bottom w:val="none" w:sz="0" w:space="0" w:color="auto"/>
        <w:right w:val="none" w:sz="0" w:space="0" w:color="auto"/>
      </w:divBdr>
    </w:div>
    <w:div w:id="1679842866">
      <w:marLeft w:val="640"/>
      <w:marRight w:val="0"/>
      <w:marTop w:val="0"/>
      <w:marBottom w:val="0"/>
      <w:divBdr>
        <w:top w:val="none" w:sz="0" w:space="0" w:color="auto"/>
        <w:left w:val="none" w:sz="0" w:space="0" w:color="auto"/>
        <w:bottom w:val="none" w:sz="0" w:space="0" w:color="auto"/>
        <w:right w:val="none" w:sz="0" w:space="0" w:color="auto"/>
      </w:divBdr>
    </w:div>
    <w:div w:id="1683705730">
      <w:marLeft w:val="640"/>
      <w:marRight w:val="0"/>
      <w:marTop w:val="0"/>
      <w:marBottom w:val="0"/>
      <w:divBdr>
        <w:top w:val="none" w:sz="0" w:space="0" w:color="auto"/>
        <w:left w:val="none" w:sz="0" w:space="0" w:color="auto"/>
        <w:bottom w:val="none" w:sz="0" w:space="0" w:color="auto"/>
        <w:right w:val="none" w:sz="0" w:space="0" w:color="auto"/>
      </w:divBdr>
    </w:div>
    <w:div w:id="1684697292">
      <w:marLeft w:val="640"/>
      <w:marRight w:val="0"/>
      <w:marTop w:val="0"/>
      <w:marBottom w:val="0"/>
      <w:divBdr>
        <w:top w:val="none" w:sz="0" w:space="0" w:color="auto"/>
        <w:left w:val="none" w:sz="0" w:space="0" w:color="auto"/>
        <w:bottom w:val="none" w:sz="0" w:space="0" w:color="auto"/>
        <w:right w:val="none" w:sz="0" w:space="0" w:color="auto"/>
      </w:divBdr>
    </w:div>
    <w:div w:id="1686590577">
      <w:marLeft w:val="640"/>
      <w:marRight w:val="0"/>
      <w:marTop w:val="0"/>
      <w:marBottom w:val="0"/>
      <w:divBdr>
        <w:top w:val="none" w:sz="0" w:space="0" w:color="auto"/>
        <w:left w:val="none" w:sz="0" w:space="0" w:color="auto"/>
        <w:bottom w:val="none" w:sz="0" w:space="0" w:color="auto"/>
        <w:right w:val="none" w:sz="0" w:space="0" w:color="auto"/>
      </w:divBdr>
    </w:div>
    <w:div w:id="1690524823">
      <w:marLeft w:val="640"/>
      <w:marRight w:val="0"/>
      <w:marTop w:val="0"/>
      <w:marBottom w:val="0"/>
      <w:divBdr>
        <w:top w:val="none" w:sz="0" w:space="0" w:color="auto"/>
        <w:left w:val="none" w:sz="0" w:space="0" w:color="auto"/>
        <w:bottom w:val="none" w:sz="0" w:space="0" w:color="auto"/>
        <w:right w:val="none" w:sz="0" w:space="0" w:color="auto"/>
      </w:divBdr>
    </w:div>
    <w:div w:id="1692222237">
      <w:marLeft w:val="640"/>
      <w:marRight w:val="0"/>
      <w:marTop w:val="0"/>
      <w:marBottom w:val="0"/>
      <w:divBdr>
        <w:top w:val="none" w:sz="0" w:space="0" w:color="auto"/>
        <w:left w:val="none" w:sz="0" w:space="0" w:color="auto"/>
        <w:bottom w:val="none" w:sz="0" w:space="0" w:color="auto"/>
        <w:right w:val="none" w:sz="0" w:space="0" w:color="auto"/>
      </w:divBdr>
    </w:div>
    <w:div w:id="1693647855">
      <w:marLeft w:val="640"/>
      <w:marRight w:val="0"/>
      <w:marTop w:val="0"/>
      <w:marBottom w:val="0"/>
      <w:divBdr>
        <w:top w:val="none" w:sz="0" w:space="0" w:color="auto"/>
        <w:left w:val="none" w:sz="0" w:space="0" w:color="auto"/>
        <w:bottom w:val="none" w:sz="0" w:space="0" w:color="auto"/>
        <w:right w:val="none" w:sz="0" w:space="0" w:color="auto"/>
      </w:divBdr>
    </w:div>
    <w:div w:id="1694263212">
      <w:marLeft w:val="640"/>
      <w:marRight w:val="0"/>
      <w:marTop w:val="0"/>
      <w:marBottom w:val="0"/>
      <w:divBdr>
        <w:top w:val="none" w:sz="0" w:space="0" w:color="auto"/>
        <w:left w:val="none" w:sz="0" w:space="0" w:color="auto"/>
        <w:bottom w:val="none" w:sz="0" w:space="0" w:color="auto"/>
        <w:right w:val="none" w:sz="0" w:space="0" w:color="auto"/>
      </w:divBdr>
    </w:div>
    <w:div w:id="1695157241">
      <w:marLeft w:val="640"/>
      <w:marRight w:val="0"/>
      <w:marTop w:val="0"/>
      <w:marBottom w:val="0"/>
      <w:divBdr>
        <w:top w:val="none" w:sz="0" w:space="0" w:color="auto"/>
        <w:left w:val="none" w:sz="0" w:space="0" w:color="auto"/>
        <w:bottom w:val="none" w:sz="0" w:space="0" w:color="auto"/>
        <w:right w:val="none" w:sz="0" w:space="0" w:color="auto"/>
      </w:divBdr>
    </w:div>
    <w:div w:id="1696077464">
      <w:marLeft w:val="640"/>
      <w:marRight w:val="0"/>
      <w:marTop w:val="0"/>
      <w:marBottom w:val="0"/>
      <w:divBdr>
        <w:top w:val="none" w:sz="0" w:space="0" w:color="auto"/>
        <w:left w:val="none" w:sz="0" w:space="0" w:color="auto"/>
        <w:bottom w:val="none" w:sz="0" w:space="0" w:color="auto"/>
        <w:right w:val="none" w:sz="0" w:space="0" w:color="auto"/>
      </w:divBdr>
    </w:div>
    <w:div w:id="1697580729">
      <w:marLeft w:val="640"/>
      <w:marRight w:val="0"/>
      <w:marTop w:val="0"/>
      <w:marBottom w:val="0"/>
      <w:divBdr>
        <w:top w:val="none" w:sz="0" w:space="0" w:color="auto"/>
        <w:left w:val="none" w:sz="0" w:space="0" w:color="auto"/>
        <w:bottom w:val="none" w:sz="0" w:space="0" w:color="auto"/>
        <w:right w:val="none" w:sz="0" w:space="0" w:color="auto"/>
      </w:divBdr>
    </w:div>
    <w:div w:id="1698046037">
      <w:marLeft w:val="640"/>
      <w:marRight w:val="0"/>
      <w:marTop w:val="0"/>
      <w:marBottom w:val="0"/>
      <w:divBdr>
        <w:top w:val="none" w:sz="0" w:space="0" w:color="auto"/>
        <w:left w:val="none" w:sz="0" w:space="0" w:color="auto"/>
        <w:bottom w:val="none" w:sz="0" w:space="0" w:color="auto"/>
        <w:right w:val="none" w:sz="0" w:space="0" w:color="auto"/>
      </w:divBdr>
    </w:div>
    <w:div w:id="1698963277">
      <w:marLeft w:val="640"/>
      <w:marRight w:val="0"/>
      <w:marTop w:val="0"/>
      <w:marBottom w:val="0"/>
      <w:divBdr>
        <w:top w:val="none" w:sz="0" w:space="0" w:color="auto"/>
        <w:left w:val="none" w:sz="0" w:space="0" w:color="auto"/>
        <w:bottom w:val="none" w:sz="0" w:space="0" w:color="auto"/>
        <w:right w:val="none" w:sz="0" w:space="0" w:color="auto"/>
      </w:divBdr>
    </w:div>
    <w:div w:id="1699315271">
      <w:marLeft w:val="640"/>
      <w:marRight w:val="0"/>
      <w:marTop w:val="0"/>
      <w:marBottom w:val="0"/>
      <w:divBdr>
        <w:top w:val="none" w:sz="0" w:space="0" w:color="auto"/>
        <w:left w:val="none" w:sz="0" w:space="0" w:color="auto"/>
        <w:bottom w:val="none" w:sz="0" w:space="0" w:color="auto"/>
        <w:right w:val="none" w:sz="0" w:space="0" w:color="auto"/>
      </w:divBdr>
    </w:div>
    <w:div w:id="1700812461">
      <w:marLeft w:val="640"/>
      <w:marRight w:val="0"/>
      <w:marTop w:val="0"/>
      <w:marBottom w:val="0"/>
      <w:divBdr>
        <w:top w:val="none" w:sz="0" w:space="0" w:color="auto"/>
        <w:left w:val="none" w:sz="0" w:space="0" w:color="auto"/>
        <w:bottom w:val="none" w:sz="0" w:space="0" w:color="auto"/>
        <w:right w:val="none" w:sz="0" w:space="0" w:color="auto"/>
      </w:divBdr>
    </w:div>
    <w:div w:id="1702433512">
      <w:marLeft w:val="640"/>
      <w:marRight w:val="0"/>
      <w:marTop w:val="0"/>
      <w:marBottom w:val="0"/>
      <w:divBdr>
        <w:top w:val="none" w:sz="0" w:space="0" w:color="auto"/>
        <w:left w:val="none" w:sz="0" w:space="0" w:color="auto"/>
        <w:bottom w:val="none" w:sz="0" w:space="0" w:color="auto"/>
        <w:right w:val="none" w:sz="0" w:space="0" w:color="auto"/>
      </w:divBdr>
    </w:div>
    <w:div w:id="1703509430">
      <w:marLeft w:val="640"/>
      <w:marRight w:val="0"/>
      <w:marTop w:val="0"/>
      <w:marBottom w:val="0"/>
      <w:divBdr>
        <w:top w:val="none" w:sz="0" w:space="0" w:color="auto"/>
        <w:left w:val="none" w:sz="0" w:space="0" w:color="auto"/>
        <w:bottom w:val="none" w:sz="0" w:space="0" w:color="auto"/>
        <w:right w:val="none" w:sz="0" w:space="0" w:color="auto"/>
      </w:divBdr>
    </w:div>
    <w:div w:id="1703745273">
      <w:marLeft w:val="640"/>
      <w:marRight w:val="0"/>
      <w:marTop w:val="0"/>
      <w:marBottom w:val="0"/>
      <w:divBdr>
        <w:top w:val="none" w:sz="0" w:space="0" w:color="auto"/>
        <w:left w:val="none" w:sz="0" w:space="0" w:color="auto"/>
        <w:bottom w:val="none" w:sz="0" w:space="0" w:color="auto"/>
        <w:right w:val="none" w:sz="0" w:space="0" w:color="auto"/>
      </w:divBdr>
    </w:div>
    <w:div w:id="1705595835">
      <w:marLeft w:val="640"/>
      <w:marRight w:val="0"/>
      <w:marTop w:val="0"/>
      <w:marBottom w:val="0"/>
      <w:divBdr>
        <w:top w:val="none" w:sz="0" w:space="0" w:color="auto"/>
        <w:left w:val="none" w:sz="0" w:space="0" w:color="auto"/>
        <w:bottom w:val="none" w:sz="0" w:space="0" w:color="auto"/>
        <w:right w:val="none" w:sz="0" w:space="0" w:color="auto"/>
      </w:divBdr>
    </w:div>
    <w:div w:id="1705598861">
      <w:marLeft w:val="640"/>
      <w:marRight w:val="0"/>
      <w:marTop w:val="0"/>
      <w:marBottom w:val="0"/>
      <w:divBdr>
        <w:top w:val="none" w:sz="0" w:space="0" w:color="auto"/>
        <w:left w:val="none" w:sz="0" w:space="0" w:color="auto"/>
        <w:bottom w:val="none" w:sz="0" w:space="0" w:color="auto"/>
        <w:right w:val="none" w:sz="0" w:space="0" w:color="auto"/>
      </w:divBdr>
    </w:div>
    <w:div w:id="1705860446">
      <w:marLeft w:val="640"/>
      <w:marRight w:val="0"/>
      <w:marTop w:val="0"/>
      <w:marBottom w:val="0"/>
      <w:divBdr>
        <w:top w:val="none" w:sz="0" w:space="0" w:color="auto"/>
        <w:left w:val="none" w:sz="0" w:space="0" w:color="auto"/>
        <w:bottom w:val="none" w:sz="0" w:space="0" w:color="auto"/>
        <w:right w:val="none" w:sz="0" w:space="0" w:color="auto"/>
      </w:divBdr>
    </w:div>
    <w:div w:id="1707213410">
      <w:marLeft w:val="640"/>
      <w:marRight w:val="0"/>
      <w:marTop w:val="0"/>
      <w:marBottom w:val="0"/>
      <w:divBdr>
        <w:top w:val="none" w:sz="0" w:space="0" w:color="auto"/>
        <w:left w:val="none" w:sz="0" w:space="0" w:color="auto"/>
        <w:bottom w:val="none" w:sz="0" w:space="0" w:color="auto"/>
        <w:right w:val="none" w:sz="0" w:space="0" w:color="auto"/>
      </w:divBdr>
    </w:div>
    <w:div w:id="1707752438">
      <w:marLeft w:val="640"/>
      <w:marRight w:val="0"/>
      <w:marTop w:val="0"/>
      <w:marBottom w:val="0"/>
      <w:divBdr>
        <w:top w:val="none" w:sz="0" w:space="0" w:color="auto"/>
        <w:left w:val="none" w:sz="0" w:space="0" w:color="auto"/>
        <w:bottom w:val="none" w:sz="0" w:space="0" w:color="auto"/>
        <w:right w:val="none" w:sz="0" w:space="0" w:color="auto"/>
      </w:divBdr>
    </w:div>
    <w:div w:id="1707871527">
      <w:marLeft w:val="640"/>
      <w:marRight w:val="0"/>
      <w:marTop w:val="0"/>
      <w:marBottom w:val="0"/>
      <w:divBdr>
        <w:top w:val="none" w:sz="0" w:space="0" w:color="auto"/>
        <w:left w:val="none" w:sz="0" w:space="0" w:color="auto"/>
        <w:bottom w:val="none" w:sz="0" w:space="0" w:color="auto"/>
        <w:right w:val="none" w:sz="0" w:space="0" w:color="auto"/>
      </w:divBdr>
    </w:div>
    <w:div w:id="1708681352">
      <w:marLeft w:val="640"/>
      <w:marRight w:val="0"/>
      <w:marTop w:val="0"/>
      <w:marBottom w:val="0"/>
      <w:divBdr>
        <w:top w:val="none" w:sz="0" w:space="0" w:color="auto"/>
        <w:left w:val="none" w:sz="0" w:space="0" w:color="auto"/>
        <w:bottom w:val="none" w:sz="0" w:space="0" w:color="auto"/>
        <w:right w:val="none" w:sz="0" w:space="0" w:color="auto"/>
      </w:divBdr>
    </w:div>
    <w:div w:id="1716348160">
      <w:marLeft w:val="640"/>
      <w:marRight w:val="0"/>
      <w:marTop w:val="0"/>
      <w:marBottom w:val="0"/>
      <w:divBdr>
        <w:top w:val="none" w:sz="0" w:space="0" w:color="auto"/>
        <w:left w:val="none" w:sz="0" w:space="0" w:color="auto"/>
        <w:bottom w:val="none" w:sz="0" w:space="0" w:color="auto"/>
        <w:right w:val="none" w:sz="0" w:space="0" w:color="auto"/>
      </w:divBdr>
    </w:div>
    <w:div w:id="1719012250">
      <w:marLeft w:val="640"/>
      <w:marRight w:val="0"/>
      <w:marTop w:val="0"/>
      <w:marBottom w:val="0"/>
      <w:divBdr>
        <w:top w:val="none" w:sz="0" w:space="0" w:color="auto"/>
        <w:left w:val="none" w:sz="0" w:space="0" w:color="auto"/>
        <w:bottom w:val="none" w:sz="0" w:space="0" w:color="auto"/>
        <w:right w:val="none" w:sz="0" w:space="0" w:color="auto"/>
      </w:divBdr>
    </w:div>
    <w:div w:id="1720397564">
      <w:marLeft w:val="640"/>
      <w:marRight w:val="0"/>
      <w:marTop w:val="0"/>
      <w:marBottom w:val="0"/>
      <w:divBdr>
        <w:top w:val="none" w:sz="0" w:space="0" w:color="auto"/>
        <w:left w:val="none" w:sz="0" w:space="0" w:color="auto"/>
        <w:bottom w:val="none" w:sz="0" w:space="0" w:color="auto"/>
        <w:right w:val="none" w:sz="0" w:space="0" w:color="auto"/>
      </w:divBdr>
    </w:div>
    <w:div w:id="1720590728">
      <w:marLeft w:val="640"/>
      <w:marRight w:val="0"/>
      <w:marTop w:val="0"/>
      <w:marBottom w:val="0"/>
      <w:divBdr>
        <w:top w:val="none" w:sz="0" w:space="0" w:color="auto"/>
        <w:left w:val="none" w:sz="0" w:space="0" w:color="auto"/>
        <w:bottom w:val="none" w:sz="0" w:space="0" w:color="auto"/>
        <w:right w:val="none" w:sz="0" w:space="0" w:color="auto"/>
      </w:divBdr>
    </w:div>
    <w:div w:id="1722362112">
      <w:marLeft w:val="640"/>
      <w:marRight w:val="0"/>
      <w:marTop w:val="0"/>
      <w:marBottom w:val="0"/>
      <w:divBdr>
        <w:top w:val="none" w:sz="0" w:space="0" w:color="auto"/>
        <w:left w:val="none" w:sz="0" w:space="0" w:color="auto"/>
        <w:bottom w:val="none" w:sz="0" w:space="0" w:color="auto"/>
        <w:right w:val="none" w:sz="0" w:space="0" w:color="auto"/>
      </w:divBdr>
    </w:div>
    <w:div w:id="1724333490">
      <w:marLeft w:val="640"/>
      <w:marRight w:val="0"/>
      <w:marTop w:val="0"/>
      <w:marBottom w:val="0"/>
      <w:divBdr>
        <w:top w:val="none" w:sz="0" w:space="0" w:color="auto"/>
        <w:left w:val="none" w:sz="0" w:space="0" w:color="auto"/>
        <w:bottom w:val="none" w:sz="0" w:space="0" w:color="auto"/>
        <w:right w:val="none" w:sz="0" w:space="0" w:color="auto"/>
      </w:divBdr>
    </w:div>
    <w:div w:id="1726371991">
      <w:marLeft w:val="640"/>
      <w:marRight w:val="0"/>
      <w:marTop w:val="0"/>
      <w:marBottom w:val="0"/>
      <w:divBdr>
        <w:top w:val="none" w:sz="0" w:space="0" w:color="auto"/>
        <w:left w:val="none" w:sz="0" w:space="0" w:color="auto"/>
        <w:bottom w:val="none" w:sz="0" w:space="0" w:color="auto"/>
        <w:right w:val="none" w:sz="0" w:space="0" w:color="auto"/>
      </w:divBdr>
    </w:div>
    <w:div w:id="1726562292">
      <w:marLeft w:val="640"/>
      <w:marRight w:val="0"/>
      <w:marTop w:val="0"/>
      <w:marBottom w:val="0"/>
      <w:divBdr>
        <w:top w:val="none" w:sz="0" w:space="0" w:color="auto"/>
        <w:left w:val="none" w:sz="0" w:space="0" w:color="auto"/>
        <w:bottom w:val="none" w:sz="0" w:space="0" w:color="auto"/>
        <w:right w:val="none" w:sz="0" w:space="0" w:color="auto"/>
      </w:divBdr>
    </w:div>
    <w:div w:id="1727946228">
      <w:marLeft w:val="640"/>
      <w:marRight w:val="0"/>
      <w:marTop w:val="0"/>
      <w:marBottom w:val="0"/>
      <w:divBdr>
        <w:top w:val="none" w:sz="0" w:space="0" w:color="auto"/>
        <w:left w:val="none" w:sz="0" w:space="0" w:color="auto"/>
        <w:bottom w:val="none" w:sz="0" w:space="0" w:color="auto"/>
        <w:right w:val="none" w:sz="0" w:space="0" w:color="auto"/>
      </w:divBdr>
    </w:div>
    <w:div w:id="1729568540">
      <w:marLeft w:val="640"/>
      <w:marRight w:val="0"/>
      <w:marTop w:val="0"/>
      <w:marBottom w:val="0"/>
      <w:divBdr>
        <w:top w:val="none" w:sz="0" w:space="0" w:color="auto"/>
        <w:left w:val="none" w:sz="0" w:space="0" w:color="auto"/>
        <w:bottom w:val="none" w:sz="0" w:space="0" w:color="auto"/>
        <w:right w:val="none" w:sz="0" w:space="0" w:color="auto"/>
      </w:divBdr>
    </w:div>
    <w:div w:id="1730112859">
      <w:marLeft w:val="640"/>
      <w:marRight w:val="0"/>
      <w:marTop w:val="0"/>
      <w:marBottom w:val="0"/>
      <w:divBdr>
        <w:top w:val="none" w:sz="0" w:space="0" w:color="auto"/>
        <w:left w:val="none" w:sz="0" w:space="0" w:color="auto"/>
        <w:bottom w:val="none" w:sz="0" w:space="0" w:color="auto"/>
        <w:right w:val="none" w:sz="0" w:space="0" w:color="auto"/>
      </w:divBdr>
    </w:div>
    <w:div w:id="1730418458">
      <w:marLeft w:val="640"/>
      <w:marRight w:val="0"/>
      <w:marTop w:val="0"/>
      <w:marBottom w:val="0"/>
      <w:divBdr>
        <w:top w:val="none" w:sz="0" w:space="0" w:color="auto"/>
        <w:left w:val="none" w:sz="0" w:space="0" w:color="auto"/>
        <w:bottom w:val="none" w:sz="0" w:space="0" w:color="auto"/>
        <w:right w:val="none" w:sz="0" w:space="0" w:color="auto"/>
      </w:divBdr>
    </w:div>
    <w:div w:id="1733238090">
      <w:marLeft w:val="640"/>
      <w:marRight w:val="0"/>
      <w:marTop w:val="0"/>
      <w:marBottom w:val="0"/>
      <w:divBdr>
        <w:top w:val="none" w:sz="0" w:space="0" w:color="auto"/>
        <w:left w:val="none" w:sz="0" w:space="0" w:color="auto"/>
        <w:bottom w:val="none" w:sz="0" w:space="0" w:color="auto"/>
        <w:right w:val="none" w:sz="0" w:space="0" w:color="auto"/>
      </w:divBdr>
    </w:div>
    <w:div w:id="1737972695">
      <w:marLeft w:val="640"/>
      <w:marRight w:val="0"/>
      <w:marTop w:val="0"/>
      <w:marBottom w:val="0"/>
      <w:divBdr>
        <w:top w:val="none" w:sz="0" w:space="0" w:color="auto"/>
        <w:left w:val="none" w:sz="0" w:space="0" w:color="auto"/>
        <w:bottom w:val="none" w:sz="0" w:space="0" w:color="auto"/>
        <w:right w:val="none" w:sz="0" w:space="0" w:color="auto"/>
      </w:divBdr>
    </w:div>
    <w:div w:id="1738822176">
      <w:marLeft w:val="640"/>
      <w:marRight w:val="0"/>
      <w:marTop w:val="0"/>
      <w:marBottom w:val="0"/>
      <w:divBdr>
        <w:top w:val="none" w:sz="0" w:space="0" w:color="auto"/>
        <w:left w:val="none" w:sz="0" w:space="0" w:color="auto"/>
        <w:bottom w:val="none" w:sz="0" w:space="0" w:color="auto"/>
        <w:right w:val="none" w:sz="0" w:space="0" w:color="auto"/>
      </w:divBdr>
    </w:div>
    <w:div w:id="1740012754">
      <w:marLeft w:val="640"/>
      <w:marRight w:val="0"/>
      <w:marTop w:val="0"/>
      <w:marBottom w:val="0"/>
      <w:divBdr>
        <w:top w:val="none" w:sz="0" w:space="0" w:color="auto"/>
        <w:left w:val="none" w:sz="0" w:space="0" w:color="auto"/>
        <w:bottom w:val="none" w:sz="0" w:space="0" w:color="auto"/>
        <w:right w:val="none" w:sz="0" w:space="0" w:color="auto"/>
      </w:divBdr>
    </w:div>
    <w:div w:id="1740052883">
      <w:marLeft w:val="640"/>
      <w:marRight w:val="0"/>
      <w:marTop w:val="0"/>
      <w:marBottom w:val="0"/>
      <w:divBdr>
        <w:top w:val="none" w:sz="0" w:space="0" w:color="auto"/>
        <w:left w:val="none" w:sz="0" w:space="0" w:color="auto"/>
        <w:bottom w:val="none" w:sz="0" w:space="0" w:color="auto"/>
        <w:right w:val="none" w:sz="0" w:space="0" w:color="auto"/>
      </w:divBdr>
    </w:div>
    <w:div w:id="1740981064">
      <w:marLeft w:val="640"/>
      <w:marRight w:val="0"/>
      <w:marTop w:val="0"/>
      <w:marBottom w:val="0"/>
      <w:divBdr>
        <w:top w:val="none" w:sz="0" w:space="0" w:color="auto"/>
        <w:left w:val="none" w:sz="0" w:space="0" w:color="auto"/>
        <w:bottom w:val="none" w:sz="0" w:space="0" w:color="auto"/>
        <w:right w:val="none" w:sz="0" w:space="0" w:color="auto"/>
      </w:divBdr>
    </w:div>
    <w:div w:id="1741100662">
      <w:marLeft w:val="640"/>
      <w:marRight w:val="0"/>
      <w:marTop w:val="0"/>
      <w:marBottom w:val="0"/>
      <w:divBdr>
        <w:top w:val="none" w:sz="0" w:space="0" w:color="auto"/>
        <w:left w:val="none" w:sz="0" w:space="0" w:color="auto"/>
        <w:bottom w:val="none" w:sz="0" w:space="0" w:color="auto"/>
        <w:right w:val="none" w:sz="0" w:space="0" w:color="auto"/>
      </w:divBdr>
    </w:div>
    <w:div w:id="1741370831">
      <w:marLeft w:val="640"/>
      <w:marRight w:val="0"/>
      <w:marTop w:val="0"/>
      <w:marBottom w:val="0"/>
      <w:divBdr>
        <w:top w:val="none" w:sz="0" w:space="0" w:color="auto"/>
        <w:left w:val="none" w:sz="0" w:space="0" w:color="auto"/>
        <w:bottom w:val="none" w:sz="0" w:space="0" w:color="auto"/>
        <w:right w:val="none" w:sz="0" w:space="0" w:color="auto"/>
      </w:divBdr>
    </w:div>
    <w:div w:id="1743600473">
      <w:marLeft w:val="640"/>
      <w:marRight w:val="0"/>
      <w:marTop w:val="0"/>
      <w:marBottom w:val="0"/>
      <w:divBdr>
        <w:top w:val="none" w:sz="0" w:space="0" w:color="auto"/>
        <w:left w:val="none" w:sz="0" w:space="0" w:color="auto"/>
        <w:bottom w:val="none" w:sz="0" w:space="0" w:color="auto"/>
        <w:right w:val="none" w:sz="0" w:space="0" w:color="auto"/>
      </w:divBdr>
    </w:div>
    <w:div w:id="1743940474">
      <w:marLeft w:val="640"/>
      <w:marRight w:val="0"/>
      <w:marTop w:val="0"/>
      <w:marBottom w:val="0"/>
      <w:divBdr>
        <w:top w:val="none" w:sz="0" w:space="0" w:color="auto"/>
        <w:left w:val="none" w:sz="0" w:space="0" w:color="auto"/>
        <w:bottom w:val="none" w:sz="0" w:space="0" w:color="auto"/>
        <w:right w:val="none" w:sz="0" w:space="0" w:color="auto"/>
      </w:divBdr>
    </w:div>
    <w:div w:id="1745830981">
      <w:marLeft w:val="640"/>
      <w:marRight w:val="0"/>
      <w:marTop w:val="0"/>
      <w:marBottom w:val="0"/>
      <w:divBdr>
        <w:top w:val="none" w:sz="0" w:space="0" w:color="auto"/>
        <w:left w:val="none" w:sz="0" w:space="0" w:color="auto"/>
        <w:bottom w:val="none" w:sz="0" w:space="0" w:color="auto"/>
        <w:right w:val="none" w:sz="0" w:space="0" w:color="auto"/>
      </w:divBdr>
    </w:div>
    <w:div w:id="1746680269">
      <w:marLeft w:val="640"/>
      <w:marRight w:val="0"/>
      <w:marTop w:val="0"/>
      <w:marBottom w:val="0"/>
      <w:divBdr>
        <w:top w:val="none" w:sz="0" w:space="0" w:color="auto"/>
        <w:left w:val="none" w:sz="0" w:space="0" w:color="auto"/>
        <w:bottom w:val="none" w:sz="0" w:space="0" w:color="auto"/>
        <w:right w:val="none" w:sz="0" w:space="0" w:color="auto"/>
      </w:divBdr>
    </w:div>
    <w:div w:id="1748455927">
      <w:marLeft w:val="640"/>
      <w:marRight w:val="0"/>
      <w:marTop w:val="0"/>
      <w:marBottom w:val="0"/>
      <w:divBdr>
        <w:top w:val="none" w:sz="0" w:space="0" w:color="auto"/>
        <w:left w:val="none" w:sz="0" w:space="0" w:color="auto"/>
        <w:bottom w:val="none" w:sz="0" w:space="0" w:color="auto"/>
        <w:right w:val="none" w:sz="0" w:space="0" w:color="auto"/>
      </w:divBdr>
    </w:div>
    <w:div w:id="1749378131">
      <w:marLeft w:val="640"/>
      <w:marRight w:val="0"/>
      <w:marTop w:val="0"/>
      <w:marBottom w:val="0"/>
      <w:divBdr>
        <w:top w:val="none" w:sz="0" w:space="0" w:color="auto"/>
        <w:left w:val="none" w:sz="0" w:space="0" w:color="auto"/>
        <w:bottom w:val="none" w:sz="0" w:space="0" w:color="auto"/>
        <w:right w:val="none" w:sz="0" w:space="0" w:color="auto"/>
      </w:divBdr>
    </w:div>
    <w:div w:id="1750883730">
      <w:marLeft w:val="640"/>
      <w:marRight w:val="0"/>
      <w:marTop w:val="0"/>
      <w:marBottom w:val="0"/>
      <w:divBdr>
        <w:top w:val="none" w:sz="0" w:space="0" w:color="auto"/>
        <w:left w:val="none" w:sz="0" w:space="0" w:color="auto"/>
        <w:bottom w:val="none" w:sz="0" w:space="0" w:color="auto"/>
        <w:right w:val="none" w:sz="0" w:space="0" w:color="auto"/>
      </w:divBdr>
    </w:div>
    <w:div w:id="1755397890">
      <w:marLeft w:val="640"/>
      <w:marRight w:val="0"/>
      <w:marTop w:val="0"/>
      <w:marBottom w:val="0"/>
      <w:divBdr>
        <w:top w:val="none" w:sz="0" w:space="0" w:color="auto"/>
        <w:left w:val="none" w:sz="0" w:space="0" w:color="auto"/>
        <w:bottom w:val="none" w:sz="0" w:space="0" w:color="auto"/>
        <w:right w:val="none" w:sz="0" w:space="0" w:color="auto"/>
      </w:divBdr>
    </w:div>
    <w:div w:id="1756585696">
      <w:marLeft w:val="640"/>
      <w:marRight w:val="0"/>
      <w:marTop w:val="0"/>
      <w:marBottom w:val="0"/>
      <w:divBdr>
        <w:top w:val="none" w:sz="0" w:space="0" w:color="auto"/>
        <w:left w:val="none" w:sz="0" w:space="0" w:color="auto"/>
        <w:bottom w:val="none" w:sz="0" w:space="0" w:color="auto"/>
        <w:right w:val="none" w:sz="0" w:space="0" w:color="auto"/>
      </w:divBdr>
    </w:div>
    <w:div w:id="1759329946">
      <w:marLeft w:val="640"/>
      <w:marRight w:val="0"/>
      <w:marTop w:val="0"/>
      <w:marBottom w:val="0"/>
      <w:divBdr>
        <w:top w:val="none" w:sz="0" w:space="0" w:color="auto"/>
        <w:left w:val="none" w:sz="0" w:space="0" w:color="auto"/>
        <w:bottom w:val="none" w:sz="0" w:space="0" w:color="auto"/>
        <w:right w:val="none" w:sz="0" w:space="0" w:color="auto"/>
      </w:divBdr>
    </w:div>
    <w:div w:id="1759786563">
      <w:marLeft w:val="640"/>
      <w:marRight w:val="0"/>
      <w:marTop w:val="0"/>
      <w:marBottom w:val="0"/>
      <w:divBdr>
        <w:top w:val="none" w:sz="0" w:space="0" w:color="auto"/>
        <w:left w:val="none" w:sz="0" w:space="0" w:color="auto"/>
        <w:bottom w:val="none" w:sz="0" w:space="0" w:color="auto"/>
        <w:right w:val="none" w:sz="0" w:space="0" w:color="auto"/>
      </w:divBdr>
    </w:div>
    <w:div w:id="1761365970">
      <w:marLeft w:val="640"/>
      <w:marRight w:val="0"/>
      <w:marTop w:val="0"/>
      <w:marBottom w:val="0"/>
      <w:divBdr>
        <w:top w:val="none" w:sz="0" w:space="0" w:color="auto"/>
        <w:left w:val="none" w:sz="0" w:space="0" w:color="auto"/>
        <w:bottom w:val="none" w:sz="0" w:space="0" w:color="auto"/>
        <w:right w:val="none" w:sz="0" w:space="0" w:color="auto"/>
      </w:divBdr>
    </w:div>
    <w:div w:id="1765565953">
      <w:marLeft w:val="640"/>
      <w:marRight w:val="0"/>
      <w:marTop w:val="0"/>
      <w:marBottom w:val="0"/>
      <w:divBdr>
        <w:top w:val="none" w:sz="0" w:space="0" w:color="auto"/>
        <w:left w:val="none" w:sz="0" w:space="0" w:color="auto"/>
        <w:bottom w:val="none" w:sz="0" w:space="0" w:color="auto"/>
        <w:right w:val="none" w:sz="0" w:space="0" w:color="auto"/>
      </w:divBdr>
    </w:div>
    <w:div w:id="1766532079">
      <w:marLeft w:val="640"/>
      <w:marRight w:val="0"/>
      <w:marTop w:val="0"/>
      <w:marBottom w:val="0"/>
      <w:divBdr>
        <w:top w:val="none" w:sz="0" w:space="0" w:color="auto"/>
        <w:left w:val="none" w:sz="0" w:space="0" w:color="auto"/>
        <w:bottom w:val="none" w:sz="0" w:space="0" w:color="auto"/>
        <w:right w:val="none" w:sz="0" w:space="0" w:color="auto"/>
      </w:divBdr>
    </w:div>
    <w:div w:id="1767071068">
      <w:marLeft w:val="640"/>
      <w:marRight w:val="0"/>
      <w:marTop w:val="0"/>
      <w:marBottom w:val="0"/>
      <w:divBdr>
        <w:top w:val="none" w:sz="0" w:space="0" w:color="auto"/>
        <w:left w:val="none" w:sz="0" w:space="0" w:color="auto"/>
        <w:bottom w:val="none" w:sz="0" w:space="0" w:color="auto"/>
        <w:right w:val="none" w:sz="0" w:space="0" w:color="auto"/>
      </w:divBdr>
    </w:div>
    <w:div w:id="1767145026">
      <w:marLeft w:val="640"/>
      <w:marRight w:val="0"/>
      <w:marTop w:val="0"/>
      <w:marBottom w:val="0"/>
      <w:divBdr>
        <w:top w:val="none" w:sz="0" w:space="0" w:color="auto"/>
        <w:left w:val="none" w:sz="0" w:space="0" w:color="auto"/>
        <w:bottom w:val="none" w:sz="0" w:space="0" w:color="auto"/>
        <w:right w:val="none" w:sz="0" w:space="0" w:color="auto"/>
      </w:divBdr>
    </w:div>
    <w:div w:id="1768958470">
      <w:marLeft w:val="640"/>
      <w:marRight w:val="0"/>
      <w:marTop w:val="0"/>
      <w:marBottom w:val="0"/>
      <w:divBdr>
        <w:top w:val="none" w:sz="0" w:space="0" w:color="auto"/>
        <w:left w:val="none" w:sz="0" w:space="0" w:color="auto"/>
        <w:bottom w:val="none" w:sz="0" w:space="0" w:color="auto"/>
        <w:right w:val="none" w:sz="0" w:space="0" w:color="auto"/>
      </w:divBdr>
    </w:div>
    <w:div w:id="1769354370">
      <w:marLeft w:val="640"/>
      <w:marRight w:val="0"/>
      <w:marTop w:val="0"/>
      <w:marBottom w:val="0"/>
      <w:divBdr>
        <w:top w:val="none" w:sz="0" w:space="0" w:color="auto"/>
        <w:left w:val="none" w:sz="0" w:space="0" w:color="auto"/>
        <w:bottom w:val="none" w:sz="0" w:space="0" w:color="auto"/>
        <w:right w:val="none" w:sz="0" w:space="0" w:color="auto"/>
      </w:divBdr>
    </w:div>
    <w:div w:id="1769696110">
      <w:marLeft w:val="640"/>
      <w:marRight w:val="0"/>
      <w:marTop w:val="0"/>
      <w:marBottom w:val="0"/>
      <w:divBdr>
        <w:top w:val="none" w:sz="0" w:space="0" w:color="auto"/>
        <w:left w:val="none" w:sz="0" w:space="0" w:color="auto"/>
        <w:bottom w:val="none" w:sz="0" w:space="0" w:color="auto"/>
        <w:right w:val="none" w:sz="0" w:space="0" w:color="auto"/>
      </w:divBdr>
    </w:div>
    <w:div w:id="1770274490">
      <w:marLeft w:val="640"/>
      <w:marRight w:val="0"/>
      <w:marTop w:val="0"/>
      <w:marBottom w:val="0"/>
      <w:divBdr>
        <w:top w:val="none" w:sz="0" w:space="0" w:color="auto"/>
        <w:left w:val="none" w:sz="0" w:space="0" w:color="auto"/>
        <w:bottom w:val="none" w:sz="0" w:space="0" w:color="auto"/>
        <w:right w:val="none" w:sz="0" w:space="0" w:color="auto"/>
      </w:divBdr>
    </w:div>
    <w:div w:id="1772504645">
      <w:marLeft w:val="640"/>
      <w:marRight w:val="0"/>
      <w:marTop w:val="0"/>
      <w:marBottom w:val="0"/>
      <w:divBdr>
        <w:top w:val="none" w:sz="0" w:space="0" w:color="auto"/>
        <w:left w:val="none" w:sz="0" w:space="0" w:color="auto"/>
        <w:bottom w:val="none" w:sz="0" w:space="0" w:color="auto"/>
        <w:right w:val="none" w:sz="0" w:space="0" w:color="auto"/>
      </w:divBdr>
    </w:div>
    <w:div w:id="1772699259">
      <w:marLeft w:val="640"/>
      <w:marRight w:val="0"/>
      <w:marTop w:val="0"/>
      <w:marBottom w:val="0"/>
      <w:divBdr>
        <w:top w:val="none" w:sz="0" w:space="0" w:color="auto"/>
        <w:left w:val="none" w:sz="0" w:space="0" w:color="auto"/>
        <w:bottom w:val="none" w:sz="0" w:space="0" w:color="auto"/>
        <w:right w:val="none" w:sz="0" w:space="0" w:color="auto"/>
      </w:divBdr>
    </w:div>
    <w:div w:id="1776171653">
      <w:marLeft w:val="640"/>
      <w:marRight w:val="0"/>
      <w:marTop w:val="0"/>
      <w:marBottom w:val="0"/>
      <w:divBdr>
        <w:top w:val="none" w:sz="0" w:space="0" w:color="auto"/>
        <w:left w:val="none" w:sz="0" w:space="0" w:color="auto"/>
        <w:bottom w:val="none" w:sz="0" w:space="0" w:color="auto"/>
        <w:right w:val="none" w:sz="0" w:space="0" w:color="auto"/>
      </w:divBdr>
    </w:div>
    <w:div w:id="1779373754">
      <w:marLeft w:val="640"/>
      <w:marRight w:val="0"/>
      <w:marTop w:val="0"/>
      <w:marBottom w:val="0"/>
      <w:divBdr>
        <w:top w:val="none" w:sz="0" w:space="0" w:color="auto"/>
        <w:left w:val="none" w:sz="0" w:space="0" w:color="auto"/>
        <w:bottom w:val="none" w:sz="0" w:space="0" w:color="auto"/>
        <w:right w:val="none" w:sz="0" w:space="0" w:color="auto"/>
      </w:divBdr>
    </w:div>
    <w:div w:id="1782532662">
      <w:marLeft w:val="640"/>
      <w:marRight w:val="0"/>
      <w:marTop w:val="0"/>
      <w:marBottom w:val="0"/>
      <w:divBdr>
        <w:top w:val="none" w:sz="0" w:space="0" w:color="auto"/>
        <w:left w:val="none" w:sz="0" w:space="0" w:color="auto"/>
        <w:bottom w:val="none" w:sz="0" w:space="0" w:color="auto"/>
        <w:right w:val="none" w:sz="0" w:space="0" w:color="auto"/>
      </w:divBdr>
    </w:div>
    <w:div w:id="1783069758">
      <w:marLeft w:val="640"/>
      <w:marRight w:val="0"/>
      <w:marTop w:val="0"/>
      <w:marBottom w:val="0"/>
      <w:divBdr>
        <w:top w:val="none" w:sz="0" w:space="0" w:color="auto"/>
        <w:left w:val="none" w:sz="0" w:space="0" w:color="auto"/>
        <w:bottom w:val="none" w:sz="0" w:space="0" w:color="auto"/>
        <w:right w:val="none" w:sz="0" w:space="0" w:color="auto"/>
      </w:divBdr>
    </w:div>
    <w:div w:id="1785273394">
      <w:marLeft w:val="640"/>
      <w:marRight w:val="0"/>
      <w:marTop w:val="0"/>
      <w:marBottom w:val="0"/>
      <w:divBdr>
        <w:top w:val="none" w:sz="0" w:space="0" w:color="auto"/>
        <w:left w:val="none" w:sz="0" w:space="0" w:color="auto"/>
        <w:bottom w:val="none" w:sz="0" w:space="0" w:color="auto"/>
        <w:right w:val="none" w:sz="0" w:space="0" w:color="auto"/>
      </w:divBdr>
    </w:div>
    <w:div w:id="1785731884">
      <w:marLeft w:val="640"/>
      <w:marRight w:val="0"/>
      <w:marTop w:val="0"/>
      <w:marBottom w:val="0"/>
      <w:divBdr>
        <w:top w:val="none" w:sz="0" w:space="0" w:color="auto"/>
        <w:left w:val="none" w:sz="0" w:space="0" w:color="auto"/>
        <w:bottom w:val="none" w:sz="0" w:space="0" w:color="auto"/>
        <w:right w:val="none" w:sz="0" w:space="0" w:color="auto"/>
      </w:divBdr>
    </w:div>
    <w:div w:id="1786541140">
      <w:marLeft w:val="640"/>
      <w:marRight w:val="0"/>
      <w:marTop w:val="0"/>
      <w:marBottom w:val="0"/>
      <w:divBdr>
        <w:top w:val="none" w:sz="0" w:space="0" w:color="auto"/>
        <w:left w:val="none" w:sz="0" w:space="0" w:color="auto"/>
        <w:bottom w:val="none" w:sz="0" w:space="0" w:color="auto"/>
        <w:right w:val="none" w:sz="0" w:space="0" w:color="auto"/>
      </w:divBdr>
    </w:div>
    <w:div w:id="1787235457">
      <w:marLeft w:val="640"/>
      <w:marRight w:val="0"/>
      <w:marTop w:val="0"/>
      <w:marBottom w:val="0"/>
      <w:divBdr>
        <w:top w:val="none" w:sz="0" w:space="0" w:color="auto"/>
        <w:left w:val="none" w:sz="0" w:space="0" w:color="auto"/>
        <w:bottom w:val="none" w:sz="0" w:space="0" w:color="auto"/>
        <w:right w:val="none" w:sz="0" w:space="0" w:color="auto"/>
      </w:divBdr>
    </w:div>
    <w:div w:id="1789422814">
      <w:marLeft w:val="640"/>
      <w:marRight w:val="0"/>
      <w:marTop w:val="0"/>
      <w:marBottom w:val="0"/>
      <w:divBdr>
        <w:top w:val="none" w:sz="0" w:space="0" w:color="auto"/>
        <w:left w:val="none" w:sz="0" w:space="0" w:color="auto"/>
        <w:bottom w:val="none" w:sz="0" w:space="0" w:color="auto"/>
        <w:right w:val="none" w:sz="0" w:space="0" w:color="auto"/>
      </w:divBdr>
    </w:div>
    <w:div w:id="1789814237">
      <w:marLeft w:val="640"/>
      <w:marRight w:val="0"/>
      <w:marTop w:val="0"/>
      <w:marBottom w:val="0"/>
      <w:divBdr>
        <w:top w:val="none" w:sz="0" w:space="0" w:color="auto"/>
        <w:left w:val="none" w:sz="0" w:space="0" w:color="auto"/>
        <w:bottom w:val="none" w:sz="0" w:space="0" w:color="auto"/>
        <w:right w:val="none" w:sz="0" w:space="0" w:color="auto"/>
      </w:divBdr>
    </w:div>
    <w:div w:id="1790540447">
      <w:marLeft w:val="640"/>
      <w:marRight w:val="0"/>
      <w:marTop w:val="0"/>
      <w:marBottom w:val="0"/>
      <w:divBdr>
        <w:top w:val="none" w:sz="0" w:space="0" w:color="auto"/>
        <w:left w:val="none" w:sz="0" w:space="0" w:color="auto"/>
        <w:bottom w:val="none" w:sz="0" w:space="0" w:color="auto"/>
        <w:right w:val="none" w:sz="0" w:space="0" w:color="auto"/>
      </w:divBdr>
    </w:div>
    <w:div w:id="1792167879">
      <w:marLeft w:val="640"/>
      <w:marRight w:val="0"/>
      <w:marTop w:val="0"/>
      <w:marBottom w:val="0"/>
      <w:divBdr>
        <w:top w:val="none" w:sz="0" w:space="0" w:color="auto"/>
        <w:left w:val="none" w:sz="0" w:space="0" w:color="auto"/>
        <w:bottom w:val="none" w:sz="0" w:space="0" w:color="auto"/>
        <w:right w:val="none" w:sz="0" w:space="0" w:color="auto"/>
      </w:divBdr>
    </w:div>
    <w:div w:id="1792819241">
      <w:marLeft w:val="640"/>
      <w:marRight w:val="0"/>
      <w:marTop w:val="0"/>
      <w:marBottom w:val="0"/>
      <w:divBdr>
        <w:top w:val="none" w:sz="0" w:space="0" w:color="auto"/>
        <w:left w:val="none" w:sz="0" w:space="0" w:color="auto"/>
        <w:bottom w:val="none" w:sz="0" w:space="0" w:color="auto"/>
        <w:right w:val="none" w:sz="0" w:space="0" w:color="auto"/>
      </w:divBdr>
    </w:div>
    <w:div w:id="1792898268">
      <w:marLeft w:val="640"/>
      <w:marRight w:val="0"/>
      <w:marTop w:val="0"/>
      <w:marBottom w:val="0"/>
      <w:divBdr>
        <w:top w:val="none" w:sz="0" w:space="0" w:color="auto"/>
        <w:left w:val="none" w:sz="0" w:space="0" w:color="auto"/>
        <w:bottom w:val="none" w:sz="0" w:space="0" w:color="auto"/>
        <w:right w:val="none" w:sz="0" w:space="0" w:color="auto"/>
      </w:divBdr>
    </w:div>
    <w:div w:id="1793130669">
      <w:marLeft w:val="640"/>
      <w:marRight w:val="0"/>
      <w:marTop w:val="0"/>
      <w:marBottom w:val="0"/>
      <w:divBdr>
        <w:top w:val="none" w:sz="0" w:space="0" w:color="auto"/>
        <w:left w:val="none" w:sz="0" w:space="0" w:color="auto"/>
        <w:bottom w:val="none" w:sz="0" w:space="0" w:color="auto"/>
        <w:right w:val="none" w:sz="0" w:space="0" w:color="auto"/>
      </w:divBdr>
    </w:div>
    <w:div w:id="1794206356">
      <w:marLeft w:val="640"/>
      <w:marRight w:val="0"/>
      <w:marTop w:val="0"/>
      <w:marBottom w:val="0"/>
      <w:divBdr>
        <w:top w:val="none" w:sz="0" w:space="0" w:color="auto"/>
        <w:left w:val="none" w:sz="0" w:space="0" w:color="auto"/>
        <w:bottom w:val="none" w:sz="0" w:space="0" w:color="auto"/>
        <w:right w:val="none" w:sz="0" w:space="0" w:color="auto"/>
      </w:divBdr>
    </w:div>
    <w:div w:id="1796170101">
      <w:marLeft w:val="640"/>
      <w:marRight w:val="0"/>
      <w:marTop w:val="0"/>
      <w:marBottom w:val="0"/>
      <w:divBdr>
        <w:top w:val="none" w:sz="0" w:space="0" w:color="auto"/>
        <w:left w:val="none" w:sz="0" w:space="0" w:color="auto"/>
        <w:bottom w:val="none" w:sz="0" w:space="0" w:color="auto"/>
        <w:right w:val="none" w:sz="0" w:space="0" w:color="auto"/>
      </w:divBdr>
    </w:div>
    <w:div w:id="1800340257">
      <w:marLeft w:val="640"/>
      <w:marRight w:val="0"/>
      <w:marTop w:val="0"/>
      <w:marBottom w:val="0"/>
      <w:divBdr>
        <w:top w:val="none" w:sz="0" w:space="0" w:color="auto"/>
        <w:left w:val="none" w:sz="0" w:space="0" w:color="auto"/>
        <w:bottom w:val="none" w:sz="0" w:space="0" w:color="auto"/>
        <w:right w:val="none" w:sz="0" w:space="0" w:color="auto"/>
      </w:divBdr>
    </w:div>
    <w:div w:id="1804346850">
      <w:marLeft w:val="640"/>
      <w:marRight w:val="0"/>
      <w:marTop w:val="0"/>
      <w:marBottom w:val="0"/>
      <w:divBdr>
        <w:top w:val="none" w:sz="0" w:space="0" w:color="auto"/>
        <w:left w:val="none" w:sz="0" w:space="0" w:color="auto"/>
        <w:bottom w:val="none" w:sz="0" w:space="0" w:color="auto"/>
        <w:right w:val="none" w:sz="0" w:space="0" w:color="auto"/>
      </w:divBdr>
    </w:div>
    <w:div w:id="1806460488">
      <w:marLeft w:val="640"/>
      <w:marRight w:val="0"/>
      <w:marTop w:val="0"/>
      <w:marBottom w:val="0"/>
      <w:divBdr>
        <w:top w:val="none" w:sz="0" w:space="0" w:color="auto"/>
        <w:left w:val="none" w:sz="0" w:space="0" w:color="auto"/>
        <w:bottom w:val="none" w:sz="0" w:space="0" w:color="auto"/>
        <w:right w:val="none" w:sz="0" w:space="0" w:color="auto"/>
      </w:divBdr>
    </w:div>
    <w:div w:id="1807040288">
      <w:marLeft w:val="640"/>
      <w:marRight w:val="0"/>
      <w:marTop w:val="0"/>
      <w:marBottom w:val="0"/>
      <w:divBdr>
        <w:top w:val="none" w:sz="0" w:space="0" w:color="auto"/>
        <w:left w:val="none" w:sz="0" w:space="0" w:color="auto"/>
        <w:bottom w:val="none" w:sz="0" w:space="0" w:color="auto"/>
        <w:right w:val="none" w:sz="0" w:space="0" w:color="auto"/>
      </w:divBdr>
    </w:div>
    <w:div w:id="1807090622">
      <w:marLeft w:val="640"/>
      <w:marRight w:val="0"/>
      <w:marTop w:val="0"/>
      <w:marBottom w:val="0"/>
      <w:divBdr>
        <w:top w:val="none" w:sz="0" w:space="0" w:color="auto"/>
        <w:left w:val="none" w:sz="0" w:space="0" w:color="auto"/>
        <w:bottom w:val="none" w:sz="0" w:space="0" w:color="auto"/>
        <w:right w:val="none" w:sz="0" w:space="0" w:color="auto"/>
      </w:divBdr>
    </w:div>
    <w:div w:id="1807775967">
      <w:marLeft w:val="640"/>
      <w:marRight w:val="0"/>
      <w:marTop w:val="0"/>
      <w:marBottom w:val="0"/>
      <w:divBdr>
        <w:top w:val="none" w:sz="0" w:space="0" w:color="auto"/>
        <w:left w:val="none" w:sz="0" w:space="0" w:color="auto"/>
        <w:bottom w:val="none" w:sz="0" w:space="0" w:color="auto"/>
        <w:right w:val="none" w:sz="0" w:space="0" w:color="auto"/>
      </w:divBdr>
    </w:div>
    <w:div w:id="1810245553">
      <w:marLeft w:val="640"/>
      <w:marRight w:val="0"/>
      <w:marTop w:val="0"/>
      <w:marBottom w:val="0"/>
      <w:divBdr>
        <w:top w:val="none" w:sz="0" w:space="0" w:color="auto"/>
        <w:left w:val="none" w:sz="0" w:space="0" w:color="auto"/>
        <w:bottom w:val="none" w:sz="0" w:space="0" w:color="auto"/>
        <w:right w:val="none" w:sz="0" w:space="0" w:color="auto"/>
      </w:divBdr>
    </w:div>
    <w:div w:id="1810786318">
      <w:marLeft w:val="640"/>
      <w:marRight w:val="0"/>
      <w:marTop w:val="0"/>
      <w:marBottom w:val="0"/>
      <w:divBdr>
        <w:top w:val="none" w:sz="0" w:space="0" w:color="auto"/>
        <w:left w:val="none" w:sz="0" w:space="0" w:color="auto"/>
        <w:bottom w:val="none" w:sz="0" w:space="0" w:color="auto"/>
        <w:right w:val="none" w:sz="0" w:space="0" w:color="auto"/>
      </w:divBdr>
    </w:div>
    <w:div w:id="1812017411">
      <w:marLeft w:val="640"/>
      <w:marRight w:val="0"/>
      <w:marTop w:val="0"/>
      <w:marBottom w:val="0"/>
      <w:divBdr>
        <w:top w:val="none" w:sz="0" w:space="0" w:color="auto"/>
        <w:left w:val="none" w:sz="0" w:space="0" w:color="auto"/>
        <w:bottom w:val="none" w:sz="0" w:space="0" w:color="auto"/>
        <w:right w:val="none" w:sz="0" w:space="0" w:color="auto"/>
      </w:divBdr>
    </w:div>
    <w:div w:id="1814368878">
      <w:marLeft w:val="640"/>
      <w:marRight w:val="0"/>
      <w:marTop w:val="0"/>
      <w:marBottom w:val="0"/>
      <w:divBdr>
        <w:top w:val="none" w:sz="0" w:space="0" w:color="auto"/>
        <w:left w:val="none" w:sz="0" w:space="0" w:color="auto"/>
        <w:bottom w:val="none" w:sz="0" w:space="0" w:color="auto"/>
        <w:right w:val="none" w:sz="0" w:space="0" w:color="auto"/>
      </w:divBdr>
    </w:div>
    <w:div w:id="1816294495">
      <w:marLeft w:val="640"/>
      <w:marRight w:val="0"/>
      <w:marTop w:val="0"/>
      <w:marBottom w:val="0"/>
      <w:divBdr>
        <w:top w:val="none" w:sz="0" w:space="0" w:color="auto"/>
        <w:left w:val="none" w:sz="0" w:space="0" w:color="auto"/>
        <w:bottom w:val="none" w:sz="0" w:space="0" w:color="auto"/>
        <w:right w:val="none" w:sz="0" w:space="0" w:color="auto"/>
      </w:divBdr>
    </w:div>
    <w:div w:id="1816528696">
      <w:marLeft w:val="640"/>
      <w:marRight w:val="0"/>
      <w:marTop w:val="0"/>
      <w:marBottom w:val="0"/>
      <w:divBdr>
        <w:top w:val="none" w:sz="0" w:space="0" w:color="auto"/>
        <w:left w:val="none" w:sz="0" w:space="0" w:color="auto"/>
        <w:bottom w:val="none" w:sz="0" w:space="0" w:color="auto"/>
        <w:right w:val="none" w:sz="0" w:space="0" w:color="auto"/>
      </w:divBdr>
    </w:div>
    <w:div w:id="1819764175">
      <w:marLeft w:val="640"/>
      <w:marRight w:val="0"/>
      <w:marTop w:val="0"/>
      <w:marBottom w:val="0"/>
      <w:divBdr>
        <w:top w:val="none" w:sz="0" w:space="0" w:color="auto"/>
        <w:left w:val="none" w:sz="0" w:space="0" w:color="auto"/>
        <w:bottom w:val="none" w:sz="0" w:space="0" w:color="auto"/>
        <w:right w:val="none" w:sz="0" w:space="0" w:color="auto"/>
      </w:divBdr>
    </w:div>
    <w:div w:id="1821995607">
      <w:marLeft w:val="640"/>
      <w:marRight w:val="0"/>
      <w:marTop w:val="0"/>
      <w:marBottom w:val="0"/>
      <w:divBdr>
        <w:top w:val="none" w:sz="0" w:space="0" w:color="auto"/>
        <w:left w:val="none" w:sz="0" w:space="0" w:color="auto"/>
        <w:bottom w:val="none" w:sz="0" w:space="0" w:color="auto"/>
        <w:right w:val="none" w:sz="0" w:space="0" w:color="auto"/>
      </w:divBdr>
    </w:div>
    <w:div w:id="1821998166">
      <w:marLeft w:val="640"/>
      <w:marRight w:val="0"/>
      <w:marTop w:val="0"/>
      <w:marBottom w:val="0"/>
      <w:divBdr>
        <w:top w:val="none" w:sz="0" w:space="0" w:color="auto"/>
        <w:left w:val="none" w:sz="0" w:space="0" w:color="auto"/>
        <w:bottom w:val="none" w:sz="0" w:space="0" w:color="auto"/>
        <w:right w:val="none" w:sz="0" w:space="0" w:color="auto"/>
      </w:divBdr>
    </w:div>
    <w:div w:id="1823112786">
      <w:marLeft w:val="640"/>
      <w:marRight w:val="0"/>
      <w:marTop w:val="0"/>
      <w:marBottom w:val="0"/>
      <w:divBdr>
        <w:top w:val="none" w:sz="0" w:space="0" w:color="auto"/>
        <w:left w:val="none" w:sz="0" w:space="0" w:color="auto"/>
        <w:bottom w:val="none" w:sz="0" w:space="0" w:color="auto"/>
        <w:right w:val="none" w:sz="0" w:space="0" w:color="auto"/>
      </w:divBdr>
    </w:div>
    <w:div w:id="1823500450">
      <w:marLeft w:val="640"/>
      <w:marRight w:val="0"/>
      <w:marTop w:val="0"/>
      <w:marBottom w:val="0"/>
      <w:divBdr>
        <w:top w:val="none" w:sz="0" w:space="0" w:color="auto"/>
        <w:left w:val="none" w:sz="0" w:space="0" w:color="auto"/>
        <w:bottom w:val="none" w:sz="0" w:space="0" w:color="auto"/>
        <w:right w:val="none" w:sz="0" w:space="0" w:color="auto"/>
      </w:divBdr>
    </w:div>
    <w:div w:id="1829906033">
      <w:marLeft w:val="640"/>
      <w:marRight w:val="0"/>
      <w:marTop w:val="0"/>
      <w:marBottom w:val="0"/>
      <w:divBdr>
        <w:top w:val="none" w:sz="0" w:space="0" w:color="auto"/>
        <w:left w:val="none" w:sz="0" w:space="0" w:color="auto"/>
        <w:bottom w:val="none" w:sz="0" w:space="0" w:color="auto"/>
        <w:right w:val="none" w:sz="0" w:space="0" w:color="auto"/>
      </w:divBdr>
    </w:div>
    <w:div w:id="1832133167">
      <w:marLeft w:val="640"/>
      <w:marRight w:val="0"/>
      <w:marTop w:val="0"/>
      <w:marBottom w:val="0"/>
      <w:divBdr>
        <w:top w:val="none" w:sz="0" w:space="0" w:color="auto"/>
        <w:left w:val="none" w:sz="0" w:space="0" w:color="auto"/>
        <w:bottom w:val="none" w:sz="0" w:space="0" w:color="auto"/>
        <w:right w:val="none" w:sz="0" w:space="0" w:color="auto"/>
      </w:divBdr>
    </w:div>
    <w:div w:id="1832409239">
      <w:marLeft w:val="640"/>
      <w:marRight w:val="0"/>
      <w:marTop w:val="0"/>
      <w:marBottom w:val="0"/>
      <w:divBdr>
        <w:top w:val="none" w:sz="0" w:space="0" w:color="auto"/>
        <w:left w:val="none" w:sz="0" w:space="0" w:color="auto"/>
        <w:bottom w:val="none" w:sz="0" w:space="0" w:color="auto"/>
        <w:right w:val="none" w:sz="0" w:space="0" w:color="auto"/>
      </w:divBdr>
    </w:div>
    <w:div w:id="1834030151">
      <w:marLeft w:val="640"/>
      <w:marRight w:val="0"/>
      <w:marTop w:val="0"/>
      <w:marBottom w:val="0"/>
      <w:divBdr>
        <w:top w:val="none" w:sz="0" w:space="0" w:color="auto"/>
        <w:left w:val="none" w:sz="0" w:space="0" w:color="auto"/>
        <w:bottom w:val="none" w:sz="0" w:space="0" w:color="auto"/>
        <w:right w:val="none" w:sz="0" w:space="0" w:color="auto"/>
      </w:divBdr>
    </w:div>
    <w:div w:id="1835104224">
      <w:marLeft w:val="640"/>
      <w:marRight w:val="0"/>
      <w:marTop w:val="0"/>
      <w:marBottom w:val="0"/>
      <w:divBdr>
        <w:top w:val="none" w:sz="0" w:space="0" w:color="auto"/>
        <w:left w:val="none" w:sz="0" w:space="0" w:color="auto"/>
        <w:bottom w:val="none" w:sz="0" w:space="0" w:color="auto"/>
        <w:right w:val="none" w:sz="0" w:space="0" w:color="auto"/>
      </w:divBdr>
    </w:div>
    <w:div w:id="1835954778">
      <w:marLeft w:val="640"/>
      <w:marRight w:val="0"/>
      <w:marTop w:val="0"/>
      <w:marBottom w:val="0"/>
      <w:divBdr>
        <w:top w:val="none" w:sz="0" w:space="0" w:color="auto"/>
        <w:left w:val="none" w:sz="0" w:space="0" w:color="auto"/>
        <w:bottom w:val="none" w:sz="0" w:space="0" w:color="auto"/>
        <w:right w:val="none" w:sz="0" w:space="0" w:color="auto"/>
      </w:divBdr>
    </w:div>
    <w:div w:id="1836653047">
      <w:marLeft w:val="640"/>
      <w:marRight w:val="0"/>
      <w:marTop w:val="0"/>
      <w:marBottom w:val="0"/>
      <w:divBdr>
        <w:top w:val="none" w:sz="0" w:space="0" w:color="auto"/>
        <w:left w:val="none" w:sz="0" w:space="0" w:color="auto"/>
        <w:bottom w:val="none" w:sz="0" w:space="0" w:color="auto"/>
        <w:right w:val="none" w:sz="0" w:space="0" w:color="auto"/>
      </w:divBdr>
    </w:div>
    <w:div w:id="1837182595">
      <w:marLeft w:val="640"/>
      <w:marRight w:val="0"/>
      <w:marTop w:val="0"/>
      <w:marBottom w:val="0"/>
      <w:divBdr>
        <w:top w:val="none" w:sz="0" w:space="0" w:color="auto"/>
        <w:left w:val="none" w:sz="0" w:space="0" w:color="auto"/>
        <w:bottom w:val="none" w:sz="0" w:space="0" w:color="auto"/>
        <w:right w:val="none" w:sz="0" w:space="0" w:color="auto"/>
      </w:divBdr>
    </w:div>
    <w:div w:id="1837723869">
      <w:marLeft w:val="640"/>
      <w:marRight w:val="0"/>
      <w:marTop w:val="0"/>
      <w:marBottom w:val="0"/>
      <w:divBdr>
        <w:top w:val="none" w:sz="0" w:space="0" w:color="auto"/>
        <w:left w:val="none" w:sz="0" w:space="0" w:color="auto"/>
        <w:bottom w:val="none" w:sz="0" w:space="0" w:color="auto"/>
        <w:right w:val="none" w:sz="0" w:space="0" w:color="auto"/>
      </w:divBdr>
    </w:div>
    <w:div w:id="1838110692">
      <w:marLeft w:val="640"/>
      <w:marRight w:val="0"/>
      <w:marTop w:val="0"/>
      <w:marBottom w:val="0"/>
      <w:divBdr>
        <w:top w:val="none" w:sz="0" w:space="0" w:color="auto"/>
        <w:left w:val="none" w:sz="0" w:space="0" w:color="auto"/>
        <w:bottom w:val="none" w:sz="0" w:space="0" w:color="auto"/>
        <w:right w:val="none" w:sz="0" w:space="0" w:color="auto"/>
      </w:divBdr>
    </w:div>
    <w:div w:id="1838380581">
      <w:marLeft w:val="640"/>
      <w:marRight w:val="0"/>
      <w:marTop w:val="0"/>
      <w:marBottom w:val="0"/>
      <w:divBdr>
        <w:top w:val="none" w:sz="0" w:space="0" w:color="auto"/>
        <w:left w:val="none" w:sz="0" w:space="0" w:color="auto"/>
        <w:bottom w:val="none" w:sz="0" w:space="0" w:color="auto"/>
        <w:right w:val="none" w:sz="0" w:space="0" w:color="auto"/>
      </w:divBdr>
    </w:div>
    <w:div w:id="1838839479">
      <w:marLeft w:val="640"/>
      <w:marRight w:val="0"/>
      <w:marTop w:val="0"/>
      <w:marBottom w:val="0"/>
      <w:divBdr>
        <w:top w:val="none" w:sz="0" w:space="0" w:color="auto"/>
        <w:left w:val="none" w:sz="0" w:space="0" w:color="auto"/>
        <w:bottom w:val="none" w:sz="0" w:space="0" w:color="auto"/>
        <w:right w:val="none" w:sz="0" w:space="0" w:color="auto"/>
      </w:divBdr>
    </w:div>
    <w:div w:id="1838884071">
      <w:marLeft w:val="640"/>
      <w:marRight w:val="0"/>
      <w:marTop w:val="0"/>
      <w:marBottom w:val="0"/>
      <w:divBdr>
        <w:top w:val="none" w:sz="0" w:space="0" w:color="auto"/>
        <w:left w:val="none" w:sz="0" w:space="0" w:color="auto"/>
        <w:bottom w:val="none" w:sz="0" w:space="0" w:color="auto"/>
        <w:right w:val="none" w:sz="0" w:space="0" w:color="auto"/>
      </w:divBdr>
    </w:div>
    <w:div w:id="1840197127">
      <w:marLeft w:val="640"/>
      <w:marRight w:val="0"/>
      <w:marTop w:val="0"/>
      <w:marBottom w:val="0"/>
      <w:divBdr>
        <w:top w:val="none" w:sz="0" w:space="0" w:color="auto"/>
        <w:left w:val="none" w:sz="0" w:space="0" w:color="auto"/>
        <w:bottom w:val="none" w:sz="0" w:space="0" w:color="auto"/>
        <w:right w:val="none" w:sz="0" w:space="0" w:color="auto"/>
      </w:divBdr>
    </w:div>
    <w:div w:id="1840727897">
      <w:marLeft w:val="640"/>
      <w:marRight w:val="0"/>
      <w:marTop w:val="0"/>
      <w:marBottom w:val="0"/>
      <w:divBdr>
        <w:top w:val="none" w:sz="0" w:space="0" w:color="auto"/>
        <w:left w:val="none" w:sz="0" w:space="0" w:color="auto"/>
        <w:bottom w:val="none" w:sz="0" w:space="0" w:color="auto"/>
        <w:right w:val="none" w:sz="0" w:space="0" w:color="auto"/>
      </w:divBdr>
    </w:div>
    <w:div w:id="1841314131">
      <w:marLeft w:val="640"/>
      <w:marRight w:val="0"/>
      <w:marTop w:val="0"/>
      <w:marBottom w:val="0"/>
      <w:divBdr>
        <w:top w:val="none" w:sz="0" w:space="0" w:color="auto"/>
        <w:left w:val="none" w:sz="0" w:space="0" w:color="auto"/>
        <w:bottom w:val="none" w:sz="0" w:space="0" w:color="auto"/>
        <w:right w:val="none" w:sz="0" w:space="0" w:color="auto"/>
      </w:divBdr>
    </w:div>
    <w:div w:id="1843734809">
      <w:marLeft w:val="640"/>
      <w:marRight w:val="0"/>
      <w:marTop w:val="0"/>
      <w:marBottom w:val="0"/>
      <w:divBdr>
        <w:top w:val="none" w:sz="0" w:space="0" w:color="auto"/>
        <w:left w:val="none" w:sz="0" w:space="0" w:color="auto"/>
        <w:bottom w:val="none" w:sz="0" w:space="0" w:color="auto"/>
        <w:right w:val="none" w:sz="0" w:space="0" w:color="auto"/>
      </w:divBdr>
    </w:div>
    <w:div w:id="1845782100">
      <w:marLeft w:val="640"/>
      <w:marRight w:val="0"/>
      <w:marTop w:val="0"/>
      <w:marBottom w:val="0"/>
      <w:divBdr>
        <w:top w:val="none" w:sz="0" w:space="0" w:color="auto"/>
        <w:left w:val="none" w:sz="0" w:space="0" w:color="auto"/>
        <w:bottom w:val="none" w:sz="0" w:space="0" w:color="auto"/>
        <w:right w:val="none" w:sz="0" w:space="0" w:color="auto"/>
      </w:divBdr>
    </w:div>
    <w:div w:id="1846171204">
      <w:marLeft w:val="640"/>
      <w:marRight w:val="0"/>
      <w:marTop w:val="0"/>
      <w:marBottom w:val="0"/>
      <w:divBdr>
        <w:top w:val="none" w:sz="0" w:space="0" w:color="auto"/>
        <w:left w:val="none" w:sz="0" w:space="0" w:color="auto"/>
        <w:bottom w:val="none" w:sz="0" w:space="0" w:color="auto"/>
        <w:right w:val="none" w:sz="0" w:space="0" w:color="auto"/>
      </w:divBdr>
    </w:div>
    <w:div w:id="1846700235">
      <w:marLeft w:val="640"/>
      <w:marRight w:val="0"/>
      <w:marTop w:val="0"/>
      <w:marBottom w:val="0"/>
      <w:divBdr>
        <w:top w:val="none" w:sz="0" w:space="0" w:color="auto"/>
        <w:left w:val="none" w:sz="0" w:space="0" w:color="auto"/>
        <w:bottom w:val="none" w:sz="0" w:space="0" w:color="auto"/>
        <w:right w:val="none" w:sz="0" w:space="0" w:color="auto"/>
      </w:divBdr>
    </w:div>
    <w:div w:id="1847135516">
      <w:marLeft w:val="640"/>
      <w:marRight w:val="0"/>
      <w:marTop w:val="0"/>
      <w:marBottom w:val="0"/>
      <w:divBdr>
        <w:top w:val="none" w:sz="0" w:space="0" w:color="auto"/>
        <w:left w:val="none" w:sz="0" w:space="0" w:color="auto"/>
        <w:bottom w:val="none" w:sz="0" w:space="0" w:color="auto"/>
        <w:right w:val="none" w:sz="0" w:space="0" w:color="auto"/>
      </w:divBdr>
    </w:div>
    <w:div w:id="1848909111">
      <w:marLeft w:val="640"/>
      <w:marRight w:val="0"/>
      <w:marTop w:val="0"/>
      <w:marBottom w:val="0"/>
      <w:divBdr>
        <w:top w:val="none" w:sz="0" w:space="0" w:color="auto"/>
        <w:left w:val="none" w:sz="0" w:space="0" w:color="auto"/>
        <w:bottom w:val="none" w:sz="0" w:space="0" w:color="auto"/>
        <w:right w:val="none" w:sz="0" w:space="0" w:color="auto"/>
      </w:divBdr>
    </w:div>
    <w:div w:id="1849297064">
      <w:marLeft w:val="640"/>
      <w:marRight w:val="0"/>
      <w:marTop w:val="0"/>
      <w:marBottom w:val="0"/>
      <w:divBdr>
        <w:top w:val="none" w:sz="0" w:space="0" w:color="auto"/>
        <w:left w:val="none" w:sz="0" w:space="0" w:color="auto"/>
        <w:bottom w:val="none" w:sz="0" w:space="0" w:color="auto"/>
        <w:right w:val="none" w:sz="0" w:space="0" w:color="auto"/>
      </w:divBdr>
    </w:div>
    <w:div w:id="1850561433">
      <w:marLeft w:val="640"/>
      <w:marRight w:val="0"/>
      <w:marTop w:val="0"/>
      <w:marBottom w:val="0"/>
      <w:divBdr>
        <w:top w:val="none" w:sz="0" w:space="0" w:color="auto"/>
        <w:left w:val="none" w:sz="0" w:space="0" w:color="auto"/>
        <w:bottom w:val="none" w:sz="0" w:space="0" w:color="auto"/>
        <w:right w:val="none" w:sz="0" w:space="0" w:color="auto"/>
      </w:divBdr>
    </w:div>
    <w:div w:id="1852184410">
      <w:marLeft w:val="640"/>
      <w:marRight w:val="0"/>
      <w:marTop w:val="0"/>
      <w:marBottom w:val="0"/>
      <w:divBdr>
        <w:top w:val="none" w:sz="0" w:space="0" w:color="auto"/>
        <w:left w:val="none" w:sz="0" w:space="0" w:color="auto"/>
        <w:bottom w:val="none" w:sz="0" w:space="0" w:color="auto"/>
        <w:right w:val="none" w:sz="0" w:space="0" w:color="auto"/>
      </w:divBdr>
    </w:div>
    <w:div w:id="1854033966">
      <w:marLeft w:val="640"/>
      <w:marRight w:val="0"/>
      <w:marTop w:val="0"/>
      <w:marBottom w:val="0"/>
      <w:divBdr>
        <w:top w:val="none" w:sz="0" w:space="0" w:color="auto"/>
        <w:left w:val="none" w:sz="0" w:space="0" w:color="auto"/>
        <w:bottom w:val="none" w:sz="0" w:space="0" w:color="auto"/>
        <w:right w:val="none" w:sz="0" w:space="0" w:color="auto"/>
      </w:divBdr>
    </w:div>
    <w:div w:id="1854108815">
      <w:marLeft w:val="640"/>
      <w:marRight w:val="0"/>
      <w:marTop w:val="0"/>
      <w:marBottom w:val="0"/>
      <w:divBdr>
        <w:top w:val="none" w:sz="0" w:space="0" w:color="auto"/>
        <w:left w:val="none" w:sz="0" w:space="0" w:color="auto"/>
        <w:bottom w:val="none" w:sz="0" w:space="0" w:color="auto"/>
        <w:right w:val="none" w:sz="0" w:space="0" w:color="auto"/>
      </w:divBdr>
    </w:div>
    <w:div w:id="1854682236">
      <w:marLeft w:val="640"/>
      <w:marRight w:val="0"/>
      <w:marTop w:val="0"/>
      <w:marBottom w:val="0"/>
      <w:divBdr>
        <w:top w:val="none" w:sz="0" w:space="0" w:color="auto"/>
        <w:left w:val="none" w:sz="0" w:space="0" w:color="auto"/>
        <w:bottom w:val="none" w:sz="0" w:space="0" w:color="auto"/>
        <w:right w:val="none" w:sz="0" w:space="0" w:color="auto"/>
      </w:divBdr>
    </w:div>
    <w:div w:id="1856309707">
      <w:marLeft w:val="640"/>
      <w:marRight w:val="0"/>
      <w:marTop w:val="0"/>
      <w:marBottom w:val="0"/>
      <w:divBdr>
        <w:top w:val="none" w:sz="0" w:space="0" w:color="auto"/>
        <w:left w:val="none" w:sz="0" w:space="0" w:color="auto"/>
        <w:bottom w:val="none" w:sz="0" w:space="0" w:color="auto"/>
        <w:right w:val="none" w:sz="0" w:space="0" w:color="auto"/>
      </w:divBdr>
    </w:div>
    <w:div w:id="1856459169">
      <w:marLeft w:val="640"/>
      <w:marRight w:val="0"/>
      <w:marTop w:val="0"/>
      <w:marBottom w:val="0"/>
      <w:divBdr>
        <w:top w:val="none" w:sz="0" w:space="0" w:color="auto"/>
        <w:left w:val="none" w:sz="0" w:space="0" w:color="auto"/>
        <w:bottom w:val="none" w:sz="0" w:space="0" w:color="auto"/>
        <w:right w:val="none" w:sz="0" w:space="0" w:color="auto"/>
      </w:divBdr>
    </w:div>
    <w:div w:id="1856723376">
      <w:marLeft w:val="640"/>
      <w:marRight w:val="0"/>
      <w:marTop w:val="0"/>
      <w:marBottom w:val="0"/>
      <w:divBdr>
        <w:top w:val="none" w:sz="0" w:space="0" w:color="auto"/>
        <w:left w:val="none" w:sz="0" w:space="0" w:color="auto"/>
        <w:bottom w:val="none" w:sz="0" w:space="0" w:color="auto"/>
        <w:right w:val="none" w:sz="0" w:space="0" w:color="auto"/>
      </w:divBdr>
    </w:div>
    <w:div w:id="1857881830">
      <w:marLeft w:val="640"/>
      <w:marRight w:val="0"/>
      <w:marTop w:val="0"/>
      <w:marBottom w:val="0"/>
      <w:divBdr>
        <w:top w:val="none" w:sz="0" w:space="0" w:color="auto"/>
        <w:left w:val="none" w:sz="0" w:space="0" w:color="auto"/>
        <w:bottom w:val="none" w:sz="0" w:space="0" w:color="auto"/>
        <w:right w:val="none" w:sz="0" w:space="0" w:color="auto"/>
      </w:divBdr>
    </w:div>
    <w:div w:id="1857957336">
      <w:marLeft w:val="640"/>
      <w:marRight w:val="0"/>
      <w:marTop w:val="0"/>
      <w:marBottom w:val="0"/>
      <w:divBdr>
        <w:top w:val="none" w:sz="0" w:space="0" w:color="auto"/>
        <w:left w:val="none" w:sz="0" w:space="0" w:color="auto"/>
        <w:bottom w:val="none" w:sz="0" w:space="0" w:color="auto"/>
        <w:right w:val="none" w:sz="0" w:space="0" w:color="auto"/>
      </w:divBdr>
    </w:div>
    <w:div w:id="1858885639">
      <w:marLeft w:val="640"/>
      <w:marRight w:val="0"/>
      <w:marTop w:val="0"/>
      <w:marBottom w:val="0"/>
      <w:divBdr>
        <w:top w:val="none" w:sz="0" w:space="0" w:color="auto"/>
        <w:left w:val="none" w:sz="0" w:space="0" w:color="auto"/>
        <w:bottom w:val="none" w:sz="0" w:space="0" w:color="auto"/>
        <w:right w:val="none" w:sz="0" w:space="0" w:color="auto"/>
      </w:divBdr>
    </w:div>
    <w:div w:id="1859812987">
      <w:marLeft w:val="640"/>
      <w:marRight w:val="0"/>
      <w:marTop w:val="0"/>
      <w:marBottom w:val="0"/>
      <w:divBdr>
        <w:top w:val="none" w:sz="0" w:space="0" w:color="auto"/>
        <w:left w:val="none" w:sz="0" w:space="0" w:color="auto"/>
        <w:bottom w:val="none" w:sz="0" w:space="0" w:color="auto"/>
        <w:right w:val="none" w:sz="0" w:space="0" w:color="auto"/>
      </w:divBdr>
    </w:div>
    <w:div w:id="1860972086">
      <w:marLeft w:val="640"/>
      <w:marRight w:val="0"/>
      <w:marTop w:val="0"/>
      <w:marBottom w:val="0"/>
      <w:divBdr>
        <w:top w:val="none" w:sz="0" w:space="0" w:color="auto"/>
        <w:left w:val="none" w:sz="0" w:space="0" w:color="auto"/>
        <w:bottom w:val="none" w:sz="0" w:space="0" w:color="auto"/>
        <w:right w:val="none" w:sz="0" w:space="0" w:color="auto"/>
      </w:divBdr>
    </w:div>
    <w:div w:id="1864898786">
      <w:marLeft w:val="640"/>
      <w:marRight w:val="0"/>
      <w:marTop w:val="0"/>
      <w:marBottom w:val="0"/>
      <w:divBdr>
        <w:top w:val="none" w:sz="0" w:space="0" w:color="auto"/>
        <w:left w:val="none" w:sz="0" w:space="0" w:color="auto"/>
        <w:bottom w:val="none" w:sz="0" w:space="0" w:color="auto"/>
        <w:right w:val="none" w:sz="0" w:space="0" w:color="auto"/>
      </w:divBdr>
    </w:div>
    <w:div w:id="1864903841">
      <w:marLeft w:val="640"/>
      <w:marRight w:val="0"/>
      <w:marTop w:val="0"/>
      <w:marBottom w:val="0"/>
      <w:divBdr>
        <w:top w:val="none" w:sz="0" w:space="0" w:color="auto"/>
        <w:left w:val="none" w:sz="0" w:space="0" w:color="auto"/>
        <w:bottom w:val="none" w:sz="0" w:space="0" w:color="auto"/>
        <w:right w:val="none" w:sz="0" w:space="0" w:color="auto"/>
      </w:divBdr>
    </w:div>
    <w:div w:id="1865436549">
      <w:marLeft w:val="640"/>
      <w:marRight w:val="0"/>
      <w:marTop w:val="0"/>
      <w:marBottom w:val="0"/>
      <w:divBdr>
        <w:top w:val="none" w:sz="0" w:space="0" w:color="auto"/>
        <w:left w:val="none" w:sz="0" w:space="0" w:color="auto"/>
        <w:bottom w:val="none" w:sz="0" w:space="0" w:color="auto"/>
        <w:right w:val="none" w:sz="0" w:space="0" w:color="auto"/>
      </w:divBdr>
    </w:div>
    <w:div w:id="1865559171">
      <w:marLeft w:val="640"/>
      <w:marRight w:val="0"/>
      <w:marTop w:val="0"/>
      <w:marBottom w:val="0"/>
      <w:divBdr>
        <w:top w:val="none" w:sz="0" w:space="0" w:color="auto"/>
        <w:left w:val="none" w:sz="0" w:space="0" w:color="auto"/>
        <w:bottom w:val="none" w:sz="0" w:space="0" w:color="auto"/>
        <w:right w:val="none" w:sz="0" w:space="0" w:color="auto"/>
      </w:divBdr>
    </w:div>
    <w:div w:id="1867136713">
      <w:marLeft w:val="640"/>
      <w:marRight w:val="0"/>
      <w:marTop w:val="0"/>
      <w:marBottom w:val="0"/>
      <w:divBdr>
        <w:top w:val="none" w:sz="0" w:space="0" w:color="auto"/>
        <w:left w:val="none" w:sz="0" w:space="0" w:color="auto"/>
        <w:bottom w:val="none" w:sz="0" w:space="0" w:color="auto"/>
        <w:right w:val="none" w:sz="0" w:space="0" w:color="auto"/>
      </w:divBdr>
    </w:div>
    <w:div w:id="1868056732">
      <w:marLeft w:val="640"/>
      <w:marRight w:val="0"/>
      <w:marTop w:val="0"/>
      <w:marBottom w:val="0"/>
      <w:divBdr>
        <w:top w:val="none" w:sz="0" w:space="0" w:color="auto"/>
        <w:left w:val="none" w:sz="0" w:space="0" w:color="auto"/>
        <w:bottom w:val="none" w:sz="0" w:space="0" w:color="auto"/>
        <w:right w:val="none" w:sz="0" w:space="0" w:color="auto"/>
      </w:divBdr>
    </w:div>
    <w:div w:id="1869566154">
      <w:marLeft w:val="640"/>
      <w:marRight w:val="0"/>
      <w:marTop w:val="0"/>
      <w:marBottom w:val="0"/>
      <w:divBdr>
        <w:top w:val="none" w:sz="0" w:space="0" w:color="auto"/>
        <w:left w:val="none" w:sz="0" w:space="0" w:color="auto"/>
        <w:bottom w:val="none" w:sz="0" w:space="0" w:color="auto"/>
        <w:right w:val="none" w:sz="0" w:space="0" w:color="auto"/>
      </w:divBdr>
    </w:div>
    <w:div w:id="1869831018">
      <w:marLeft w:val="640"/>
      <w:marRight w:val="0"/>
      <w:marTop w:val="0"/>
      <w:marBottom w:val="0"/>
      <w:divBdr>
        <w:top w:val="none" w:sz="0" w:space="0" w:color="auto"/>
        <w:left w:val="none" w:sz="0" w:space="0" w:color="auto"/>
        <w:bottom w:val="none" w:sz="0" w:space="0" w:color="auto"/>
        <w:right w:val="none" w:sz="0" w:space="0" w:color="auto"/>
      </w:divBdr>
    </w:div>
    <w:div w:id="1871340073">
      <w:marLeft w:val="640"/>
      <w:marRight w:val="0"/>
      <w:marTop w:val="0"/>
      <w:marBottom w:val="0"/>
      <w:divBdr>
        <w:top w:val="none" w:sz="0" w:space="0" w:color="auto"/>
        <w:left w:val="none" w:sz="0" w:space="0" w:color="auto"/>
        <w:bottom w:val="none" w:sz="0" w:space="0" w:color="auto"/>
        <w:right w:val="none" w:sz="0" w:space="0" w:color="auto"/>
      </w:divBdr>
    </w:div>
    <w:div w:id="1871648742">
      <w:marLeft w:val="640"/>
      <w:marRight w:val="0"/>
      <w:marTop w:val="0"/>
      <w:marBottom w:val="0"/>
      <w:divBdr>
        <w:top w:val="none" w:sz="0" w:space="0" w:color="auto"/>
        <w:left w:val="none" w:sz="0" w:space="0" w:color="auto"/>
        <w:bottom w:val="none" w:sz="0" w:space="0" w:color="auto"/>
        <w:right w:val="none" w:sz="0" w:space="0" w:color="auto"/>
      </w:divBdr>
    </w:div>
    <w:div w:id="1873759091">
      <w:marLeft w:val="640"/>
      <w:marRight w:val="0"/>
      <w:marTop w:val="0"/>
      <w:marBottom w:val="0"/>
      <w:divBdr>
        <w:top w:val="none" w:sz="0" w:space="0" w:color="auto"/>
        <w:left w:val="none" w:sz="0" w:space="0" w:color="auto"/>
        <w:bottom w:val="none" w:sz="0" w:space="0" w:color="auto"/>
        <w:right w:val="none" w:sz="0" w:space="0" w:color="auto"/>
      </w:divBdr>
    </w:div>
    <w:div w:id="1875147837">
      <w:marLeft w:val="640"/>
      <w:marRight w:val="0"/>
      <w:marTop w:val="0"/>
      <w:marBottom w:val="0"/>
      <w:divBdr>
        <w:top w:val="none" w:sz="0" w:space="0" w:color="auto"/>
        <w:left w:val="none" w:sz="0" w:space="0" w:color="auto"/>
        <w:bottom w:val="none" w:sz="0" w:space="0" w:color="auto"/>
        <w:right w:val="none" w:sz="0" w:space="0" w:color="auto"/>
      </w:divBdr>
    </w:div>
    <w:div w:id="1877810703">
      <w:marLeft w:val="640"/>
      <w:marRight w:val="0"/>
      <w:marTop w:val="0"/>
      <w:marBottom w:val="0"/>
      <w:divBdr>
        <w:top w:val="none" w:sz="0" w:space="0" w:color="auto"/>
        <w:left w:val="none" w:sz="0" w:space="0" w:color="auto"/>
        <w:bottom w:val="none" w:sz="0" w:space="0" w:color="auto"/>
        <w:right w:val="none" w:sz="0" w:space="0" w:color="auto"/>
      </w:divBdr>
    </w:div>
    <w:div w:id="1877893072">
      <w:marLeft w:val="640"/>
      <w:marRight w:val="0"/>
      <w:marTop w:val="0"/>
      <w:marBottom w:val="0"/>
      <w:divBdr>
        <w:top w:val="none" w:sz="0" w:space="0" w:color="auto"/>
        <w:left w:val="none" w:sz="0" w:space="0" w:color="auto"/>
        <w:bottom w:val="none" w:sz="0" w:space="0" w:color="auto"/>
        <w:right w:val="none" w:sz="0" w:space="0" w:color="auto"/>
      </w:divBdr>
    </w:div>
    <w:div w:id="1879246045">
      <w:marLeft w:val="640"/>
      <w:marRight w:val="0"/>
      <w:marTop w:val="0"/>
      <w:marBottom w:val="0"/>
      <w:divBdr>
        <w:top w:val="none" w:sz="0" w:space="0" w:color="auto"/>
        <w:left w:val="none" w:sz="0" w:space="0" w:color="auto"/>
        <w:bottom w:val="none" w:sz="0" w:space="0" w:color="auto"/>
        <w:right w:val="none" w:sz="0" w:space="0" w:color="auto"/>
      </w:divBdr>
    </w:div>
    <w:div w:id="1880975578">
      <w:marLeft w:val="640"/>
      <w:marRight w:val="0"/>
      <w:marTop w:val="0"/>
      <w:marBottom w:val="0"/>
      <w:divBdr>
        <w:top w:val="none" w:sz="0" w:space="0" w:color="auto"/>
        <w:left w:val="none" w:sz="0" w:space="0" w:color="auto"/>
        <w:bottom w:val="none" w:sz="0" w:space="0" w:color="auto"/>
        <w:right w:val="none" w:sz="0" w:space="0" w:color="auto"/>
      </w:divBdr>
    </w:div>
    <w:div w:id="1882401990">
      <w:marLeft w:val="640"/>
      <w:marRight w:val="0"/>
      <w:marTop w:val="0"/>
      <w:marBottom w:val="0"/>
      <w:divBdr>
        <w:top w:val="none" w:sz="0" w:space="0" w:color="auto"/>
        <w:left w:val="none" w:sz="0" w:space="0" w:color="auto"/>
        <w:bottom w:val="none" w:sz="0" w:space="0" w:color="auto"/>
        <w:right w:val="none" w:sz="0" w:space="0" w:color="auto"/>
      </w:divBdr>
    </w:div>
    <w:div w:id="1883982261">
      <w:marLeft w:val="640"/>
      <w:marRight w:val="0"/>
      <w:marTop w:val="0"/>
      <w:marBottom w:val="0"/>
      <w:divBdr>
        <w:top w:val="none" w:sz="0" w:space="0" w:color="auto"/>
        <w:left w:val="none" w:sz="0" w:space="0" w:color="auto"/>
        <w:bottom w:val="none" w:sz="0" w:space="0" w:color="auto"/>
        <w:right w:val="none" w:sz="0" w:space="0" w:color="auto"/>
      </w:divBdr>
    </w:div>
    <w:div w:id="1884975019">
      <w:marLeft w:val="640"/>
      <w:marRight w:val="0"/>
      <w:marTop w:val="0"/>
      <w:marBottom w:val="0"/>
      <w:divBdr>
        <w:top w:val="none" w:sz="0" w:space="0" w:color="auto"/>
        <w:left w:val="none" w:sz="0" w:space="0" w:color="auto"/>
        <w:bottom w:val="none" w:sz="0" w:space="0" w:color="auto"/>
        <w:right w:val="none" w:sz="0" w:space="0" w:color="auto"/>
      </w:divBdr>
    </w:div>
    <w:div w:id="1885559887">
      <w:marLeft w:val="640"/>
      <w:marRight w:val="0"/>
      <w:marTop w:val="0"/>
      <w:marBottom w:val="0"/>
      <w:divBdr>
        <w:top w:val="none" w:sz="0" w:space="0" w:color="auto"/>
        <w:left w:val="none" w:sz="0" w:space="0" w:color="auto"/>
        <w:bottom w:val="none" w:sz="0" w:space="0" w:color="auto"/>
        <w:right w:val="none" w:sz="0" w:space="0" w:color="auto"/>
      </w:divBdr>
    </w:div>
    <w:div w:id="1886023330">
      <w:marLeft w:val="640"/>
      <w:marRight w:val="0"/>
      <w:marTop w:val="0"/>
      <w:marBottom w:val="0"/>
      <w:divBdr>
        <w:top w:val="none" w:sz="0" w:space="0" w:color="auto"/>
        <w:left w:val="none" w:sz="0" w:space="0" w:color="auto"/>
        <w:bottom w:val="none" w:sz="0" w:space="0" w:color="auto"/>
        <w:right w:val="none" w:sz="0" w:space="0" w:color="auto"/>
      </w:divBdr>
    </w:div>
    <w:div w:id="1888909339">
      <w:marLeft w:val="640"/>
      <w:marRight w:val="0"/>
      <w:marTop w:val="0"/>
      <w:marBottom w:val="0"/>
      <w:divBdr>
        <w:top w:val="none" w:sz="0" w:space="0" w:color="auto"/>
        <w:left w:val="none" w:sz="0" w:space="0" w:color="auto"/>
        <w:bottom w:val="none" w:sz="0" w:space="0" w:color="auto"/>
        <w:right w:val="none" w:sz="0" w:space="0" w:color="auto"/>
      </w:divBdr>
    </w:div>
    <w:div w:id="1889566107">
      <w:marLeft w:val="640"/>
      <w:marRight w:val="0"/>
      <w:marTop w:val="0"/>
      <w:marBottom w:val="0"/>
      <w:divBdr>
        <w:top w:val="none" w:sz="0" w:space="0" w:color="auto"/>
        <w:left w:val="none" w:sz="0" w:space="0" w:color="auto"/>
        <w:bottom w:val="none" w:sz="0" w:space="0" w:color="auto"/>
        <w:right w:val="none" w:sz="0" w:space="0" w:color="auto"/>
      </w:divBdr>
    </w:div>
    <w:div w:id="1891988639">
      <w:marLeft w:val="640"/>
      <w:marRight w:val="0"/>
      <w:marTop w:val="0"/>
      <w:marBottom w:val="0"/>
      <w:divBdr>
        <w:top w:val="none" w:sz="0" w:space="0" w:color="auto"/>
        <w:left w:val="none" w:sz="0" w:space="0" w:color="auto"/>
        <w:bottom w:val="none" w:sz="0" w:space="0" w:color="auto"/>
        <w:right w:val="none" w:sz="0" w:space="0" w:color="auto"/>
      </w:divBdr>
    </w:div>
    <w:div w:id="1892376026">
      <w:marLeft w:val="640"/>
      <w:marRight w:val="0"/>
      <w:marTop w:val="0"/>
      <w:marBottom w:val="0"/>
      <w:divBdr>
        <w:top w:val="none" w:sz="0" w:space="0" w:color="auto"/>
        <w:left w:val="none" w:sz="0" w:space="0" w:color="auto"/>
        <w:bottom w:val="none" w:sz="0" w:space="0" w:color="auto"/>
        <w:right w:val="none" w:sz="0" w:space="0" w:color="auto"/>
      </w:divBdr>
    </w:div>
    <w:div w:id="1894542051">
      <w:marLeft w:val="640"/>
      <w:marRight w:val="0"/>
      <w:marTop w:val="0"/>
      <w:marBottom w:val="0"/>
      <w:divBdr>
        <w:top w:val="none" w:sz="0" w:space="0" w:color="auto"/>
        <w:left w:val="none" w:sz="0" w:space="0" w:color="auto"/>
        <w:bottom w:val="none" w:sz="0" w:space="0" w:color="auto"/>
        <w:right w:val="none" w:sz="0" w:space="0" w:color="auto"/>
      </w:divBdr>
    </w:div>
    <w:div w:id="1898006700">
      <w:marLeft w:val="640"/>
      <w:marRight w:val="0"/>
      <w:marTop w:val="0"/>
      <w:marBottom w:val="0"/>
      <w:divBdr>
        <w:top w:val="none" w:sz="0" w:space="0" w:color="auto"/>
        <w:left w:val="none" w:sz="0" w:space="0" w:color="auto"/>
        <w:bottom w:val="none" w:sz="0" w:space="0" w:color="auto"/>
        <w:right w:val="none" w:sz="0" w:space="0" w:color="auto"/>
      </w:divBdr>
    </w:div>
    <w:div w:id="1901088044">
      <w:marLeft w:val="640"/>
      <w:marRight w:val="0"/>
      <w:marTop w:val="0"/>
      <w:marBottom w:val="0"/>
      <w:divBdr>
        <w:top w:val="none" w:sz="0" w:space="0" w:color="auto"/>
        <w:left w:val="none" w:sz="0" w:space="0" w:color="auto"/>
        <w:bottom w:val="none" w:sz="0" w:space="0" w:color="auto"/>
        <w:right w:val="none" w:sz="0" w:space="0" w:color="auto"/>
      </w:divBdr>
    </w:div>
    <w:div w:id="1901207362">
      <w:marLeft w:val="640"/>
      <w:marRight w:val="0"/>
      <w:marTop w:val="0"/>
      <w:marBottom w:val="0"/>
      <w:divBdr>
        <w:top w:val="none" w:sz="0" w:space="0" w:color="auto"/>
        <w:left w:val="none" w:sz="0" w:space="0" w:color="auto"/>
        <w:bottom w:val="none" w:sz="0" w:space="0" w:color="auto"/>
        <w:right w:val="none" w:sz="0" w:space="0" w:color="auto"/>
      </w:divBdr>
    </w:div>
    <w:div w:id="1904442532">
      <w:marLeft w:val="640"/>
      <w:marRight w:val="0"/>
      <w:marTop w:val="0"/>
      <w:marBottom w:val="0"/>
      <w:divBdr>
        <w:top w:val="none" w:sz="0" w:space="0" w:color="auto"/>
        <w:left w:val="none" w:sz="0" w:space="0" w:color="auto"/>
        <w:bottom w:val="none" w:sz="0" w:space="0" w:color="auto"/>
        <w:right w:val="none" w:sz="0" w:space="0" w:color="auto"/>
      </w:divBdr>
    </w:div>
    <w:div w:id="1904876286">
      <w:marLeft w:val="640"/>
      <w:marRight w:val="0"/>
      <w:marTop w:val="0"/>
      <w:marBottom w:val="0"/>
      <w:divBdr>
        <w:top w:val="none" w:sz="0" w:space="0" w:color="auto"/>
        <w:left w:val="none" w:sz="0" w:space="0" w:color="auto"/>
        <w:bottom w:val="none" w:sz="0" w:space="0" w:color="auto"/>
        <w:right w:val="none" w:sz="0" w:space="0" w:color="auto"/>
      </w:divBdr>
    </w:div>
    <w:div w:id="1905683005">
      <w:marLeft w:val="640"/>
      <w:marRight w:val="0"/>
      <w:marTop w:val="0"/>
      <w:marBottom w:val="0"/>
      <w:divBdr>
        <w:top w:val="none" w:sz="0" w:space="0" w:color="auto"/>
        <w:left w:val="none" w:sz="0" w:space="0" w:color="auto"/>
        <w:bottom w:val="none" w:sz="0" w:space="0" w:color="auto"/>
        <w:right w:val="none" w:sz="0" w:space="0" w:color="auto"/>
      </w:divBdr>
    </w:div>
    <w:div w:id="1906716298">
      <w:marLeft w:val="640"/>
      <w:marRight w:val="0"/>
      <w:marTop w:val="0"/>
      <w:marBottom w:val="0"/>
      <w:divBdr>
        <w:top w:val="none" w:sz="0" w:space="0" w:color="auto"/>
        <w:left w:val="none" w:sz="0" w:space="0" w:color="auto"/>
        <w:bottom w:val="none" w:sz="0" w:space="0" w:color="auto"/>
        <w:right w:val="none" w:sz="0" w:space="0" w:color="auto"/>
      </w:divBdr>
    </w:div>
    <w:div w:id="1907451057">
      <w:marLeft w:val="640"/>
      <w:marRight w:val="0"/>
      <w:marTop w:val="0"/>
      <w:marBottom w:val="0"/>
      <w:divBdr>
        <w:top w:val="none" w:sz="0" w:space="0" w:color="auto"/>
        <w:left w:val="none" w:sz="0" w:space="0" w:color="auto"/>
        <w:bottom w:val="none" w:sz="0" w:space="0" w:color="auto"/>
        <w:right w:val="none" w:sz="0" w:space="0" w:color="auto"/>
      </w:divBdr>
    </w:div>
    <w:div w:id="1907718189">
      <w:marLeft w:val="640"/>
      <w:marRight w:val="0"/>
      <w:marTop w:val="0"/>
      <w:marBottom w:val="0"/>
      <w:divBdr>
        <w:top w:val="none" w:sz="0" w:space="0" w:color="auto"/>
        <w:left w:val="none" w:sz="0" w:space="0" w:color="auto"/>
        <w:bottom w:val="none" w:sz="0" w:space="0" w:color="auto"/>
        <w:right w:val="none" w:sz="0" w:space="0" w:color="auto"/>
      </w:divBdr>
    </w:div>
    <w:div w:id="1907913717">
      <w:marLeft w:val="640"/>
      <w:marRight w:val="0"/>
      <w:marTop w:val="0"/>
      <w:marBottom w:val="0"/>
      <w:divBdr>
        <w:top w:val="none" w:sz="0" w:space="0" w:color="auto"/>
        <w:left w:val="none" w:sz="0" w:space="0" w:color="auto"/>
        <w:bottom w:val="none" w:sz="0" w:space="0" w:color="auto"/>
        <w:right w:val="none" w:sz="0" w:space="0" w:color="auto"/>
      </w:divBdr>
    </w:div>
    <w:div w:id="1910772814">
      <w:marLeft w:val="640"/>
      <w:marRight w:val="0"/>
      <w:marTop w:val="0"/>
      <w:marBottom w:val="0"/>
      <w:divBdr>
        <w:top w:val="none" w:sz="0" w:space="0" w:color="auto"/>
        <w:left w:val="none" w:sz="0" w:space="0" w:color="auto"/>
        <w:bottom w:val="none" w:sz="0" w:space="0" w:color="auto"/>
        <w:right w:val="none" w:sz="0" w:space="0" w:color="auto"/>
      </w:divBdr>
    </w:div>
    <w:div w:id="1910846276">
      <w:marLeft w:val="640"/>
      <w:marRight w:val="0"/>
      <w:marTop w:val="0"/>
      <w:marBottom w:val="0"/>
      <w:divBdr>
        <w:top w:val="none" w:sz="0" w:space="0" w:color="auto"/>
        <w:left w:val="none" w:sz="0" w:space="0" w:color="auto"/>
        <w:bottom w:val="none" w:sz="0" w:space="0" w:color="auto"/>
        <w:right w:val="none" w:sz="0" w:space="0" w:color="auto"/>
      </w:divBdr>
    </w:div>
    <w:div w:id="1912737305">
      <w:marLeft w:val="640"/>
      <w:marRight w:val="0"/>
      <w:marTop w:val="0"/>
      <w:marBottom w:val="0"/>
      <w:divBdr>
        <w:top w:val="none" w:sz="0" w:space="0" w:color="auto"/>
        <w:left w:val="none" w:sz="0" w:space="0" w:color="auto"/>
        <w:bottom w:val="none" w:sz="0" w:space="0" w:color="auto"/>
        <w:right w:val="none" w:sz="0" w:space="0" w:color="auto"/>
      </w:divBdr>
    </w:div>
    <w:div w:id="1916207181">
      <w:marLeft w:val="640"/>
      <w:marRight w:val="0"/>
      <w:marTop w:val="0"/>
      <w:marBottom w:val="0"/>
      <w:divBdr>
        <w:top w:val="none" w:sz="0" w:space="0" w:color="auto"/>
        <w:left w:val="none" w:sz="0" w:space="0" w:color="auto"/>
        <w:bottom w:val="none" w:sz="0" w:space="0" w:color="auto"/>
        <w:right w:val="none" w:sz="0" w:space="0" w:color="auto"/>
      </w:divBdr>
    </w:div>
    <w:div w:id="1918129481">
      <w:marLeft w:val="640"/>
      <w:marRight w:val="0"/>
      <w:marTop w:val="0"/>
      <w:marBottom w:val="0"/>
      <w:divBdr>
        <w:top w:val="none" w:sz="0" w:space="0" w:color="auto"/>
        <w:left w:val="none" w:sz="0" w:space="0" w:color="auto"/>
        <w:bottom w:val="none" w:sz="0" w:space="0" w:color="auto"/>
        <w:right w:val="none" w:sz="0" w:space="0" w:color="auto"/>
      </w:divBdr>
    </w:div>
    <w:div w:id="1919174220">
      <w:marLeft w:val="640"/>
      <w:marRight w:val="0"/>
      <w:marTop w:val="0"/>
      <w:marBottom w:val="0"/>
      <w:divBdr>
        <w:top w:val="none" w:sz="0" w:space="0" w:color="auto"/>
        <w:left w:val="none" w:sz="0" w:space="0" w:color="auto"/>
        <w:bottom w:val="none" w:sz="0" w:space="0" w:color="auto"/>
        <w:right w:val="none" w:sz="0" w:space="0" w:color="auto"/>
      </w:divBdr>
    </w:div>
    <w:div w:id="1927494879">
      <w:marLeft w:val="640"/>
      <w:marRight w:val="0"/>
      <w:marTop w:val="0"/>
      <w:marBottom w:val="0"/>
      <w:divBdr>
        <w:top w:val="none" w:sz="0" w:space="0" w:color="auto"/>
        <w:left w:val="none" w:sz="0" w:space="0" w:color="auto"/>
        <w:bottom w:val="none" w:sz="0" w:space="0" w:color="auto"/>
        <w:right w:val="none" w:sz="0" w:space="0" w:color="auto"/>
      </w:divBdr>
    </w:div>
    <w:div w:id="1928999998">
      <w:marLeft w:val="640"/>
      <w:marRight w:val="0"/>
      <w:marTop w:val="0"/>
      <w:marBottom w:val="0"/>
      <w:divBdr>
        <w:top w:val="none" w:sz="0" w:space="0" w:color="auto"/>
        <w:left w:val="none" w:sz="0" w:space="0" w:color="auto"/>
        <w:bottom w:val="none" w:sz="0" w:space="0" w:color="auto"/>
        <w:right w:val="none" w:sz="0" w:space="0" w:color="auto"/>
      </w:divBdr>
    </w:div>
    <w:div w:id="1929537703">
      <w:marLeft w:val="640"/>
      <w:marRight w:val="0"/>
      <w:marTop w:val="0"/>
      <w:marBottom w:val="0"/>
      <w:divBdr>
        <w:top w:val="none" w:sz="0" w:space="0" w:color="auto"/>
        <w:left w:val="none" w:sz="0" w:space="0" w:color="auto"/>
        <w:bottom w:val="none" w:sz="0" w:space="0" w:color="auto"/>
        <w:right w:val="none" w:sz="0" w:space="0" w:color="auto"/>
      </w:divBdr>
    </w:div>
    <w:div w:id="1929803815">
      <w:marLeft w:val="640"/>
      <w:marRight w:val="0"/>
      <w:marTop w:val="0"/>
      <w:marBottom w:val="0"/>
      <w:divBdr>
        <w:top w:val="none" w:sz="0" w:space="0" w:color="auto"/>
        <w:left w:val="none" w:sz="0" w:space="0" w:color="auto"/>
        <w:bottom w:val="none" w:sz="0" w:space="0" w:color="auto"/>
        <w:right w:val="none" w:sz="0" w:space="0" w:color="auto"/>
      </w:divBdr>
    </w:div>
    <w:div w:id="1930847744">
      <w:marLeft w:val="640"/>
      <w:marRight w:val="0"/>
      <w:marTop w:val="0"/>
      <w:marBottom w:val="0"/>
      <w:divBdr>
        <w:top w:val="none" w:sz="0" w:space="0" w:color="auto"/>
        <w:left w:val="none" w:sz="0" w:space="0" w:color="auto"/>
        <w:bottom w:val="none" w:sz="0" w:space="0" w:color="auto"/>
        <w:right w:val="none" w:sz="0" w:space="0" w:color="auto"/>
      </w:divBdr>
    </w:div>
    <w:div w:id="1931423612">
      <w:marLeft w:val="640"/>
      <w:marRight w:val="0"/>
      <w:marTop w:val="0"/>
      <w:marBottom w:val="0"/>
      <w:divBdr>
        <w:top w:val="none" w:sz="0" w:space="0" w:color="auto"/>
        <w:left w:val="none" w:sz="0" w:space="0" w:color="auto"/>
        <w:bottom w:val="none" w:sz="0" w:space="0" w:color="auto"/>
        <w:right w:val="none" w:sz="0" w:space="0" w:color="auto"/>
      </w:divBdr>
    </w:div>
    <w:div w:id="1931817515">
      <w:marLeft w:val="640"/>
      <w:marRight w:val="0"/>
      <w:marTop w:val="0"/>
      <w:marBottom w:val="0"/>
      <w:divBdr>
        <w:top w:val="none" w:sz="0" w:space="0" w:color="auto"/>
        <w:left w:val="none" w:sz="0" w:space="0" w:color="auto"/>
        <w:bottom w:val="none" w:sz="0" w:space="0" w:color="auto"/>
        <w:right w:val="none" w:sz="0" w:space="0" w:color="auto"/>
      </w:divBdr>
    </w:div>
    <w:div w:id="1932003050">
      <w:marLeft w:val="640"/>
      <w:marRight w:val="0"/>
      <w:marTop w:val="0"/>
      <w:marBottom w:val="0"/>
      <w:divBdr>
        <w:top w:val="none" w:sz="0" w:space="0" w:color="auto"/>
        <w:left w:val="none" w:sz="0" w:space="0" w:color="auto"/>
        <w:bottom w:val="none" w:sz="0" w:space="0" w:color="auto"/>
        <w:right w:val="none" w:sz="0" w:space="0" w:color="auto"/>
      </w:divBdr>
    </w:div>
    <w:div w:id="1932547834">
      <w:marLeft w:val="640"/>
      <w:marRight w:val="0"/>
      <w:marTop w:val="0"/>
      <w:marBottom w:val="0"/>
      <w:divBdr>
        <w:top w:val="none" w:sz="0" w:space="0" w:color="auto"/>
        <w:left w:val="none" w:sz="0" w:space="0" w:color="auto"/>
        <w:bottom w:val="none" w:sz="0" w:space="0" w:color="auto"/>
        <w:right w:val="none" w:sz="0" w:space="0" w:color="auto"/>
      </w:divBdr>
    </w:div>
    <w:div w:id="1936010195">
      <w:marLeft w:val="640"/>
      <w:marRight w:val="0"/>
      <w:marTop w:val="0"/>
      <w:marBottom w:val="0"/>
      <w:divBdr>
        <w:top w:val="none" w:sz="0" w:space="0" w:color="auto"/>
        <w:left w:val="none" w:sz="0" w:space="0" w:color="auto"/>
        <w:bottom w:val="none" w:sz="0" w:space="0" w:color="auto"/>
        <w:right w:val="none" w:sz="0" w:space="0" w:color="auto"/>
      </w:divBdr>
    </w:div>
    <w:div w:id="1936207287">
      <w:marLeft w:val="640"/>
      <w:marRight w:val="0"/>
      <w:marTop w:val="0"/>
      <w:marBottom w:val="0"/>
      <w:divBdr>
        <w:top w:val="none" w:sz="0" w:space="0" w:color="auto"/>
        <w:left w:val="none" w:sz="0" w:space="0" w:color="auto"/>
        <w:bottom w:val="none" w:sz="0" w:space="0" w:color="auto"/>
        <w:right w:val="none" w:sz="0" w:space="0" w:color="auto"/>
      </w:divBdr>
    </w:div>
    <w:div w:id="1939754641">
      <w:marLeft w:val="640"/>
      <w:marRight w:val="0"/>
      <w:marTop w:val="0"/>
      <w:marBottom w:val="0"/>
      <w:divBdr>
        <w:top w:val="none" w:sz="0" w:space="0" w:color="auto"/>
        <w:left w:val="none" w:sz="0" w:space="0" w:color="auto"/>
        <w:bottom w:val="none" w:sz="0" w:space="0" w:color="auto"/>
        <w:right w:val="none" w:sz="0" w:space="0" w:color="auto"/>
      </w:divBdr>
    </w:div>
    <w:div w:id="1940216467">
      <w:marLeft w:val="640"/>
      <w:marRight w:val="0"/>
      <w:marTop w:val="0"/>
      <w:marBottom w:val="0"/>
      <w:divBdr>
        <w:top w:val="none" w:sz="0" w:space="0" w:color="auto"/>
        <w:left w:val="none" w:sz="0" w:space="0" w:color="auto"/>
        <w:bottom w:val="none" w:sz="0" w:space="0" w:color="auto"/>
        <w:right w:val="none" w:sz="0" w:space="0" w:color="auto"/>
      </w:divBdr>
    </w:div>
    <w:div w:id="1941328006">
      <w:marLeft w:val="640"/>
      <w:marRight w:val="0"/>
      <w:marTop w:val="0"/>
      <w:marBottom w:val="0"/>
      <w:divBdr>
        <w:top w:val="none" w:sz="0" w:space="0" w:color="auto"/>
        <w:left w:val="none" w:sz="0" w:space="0" w:color="auto"/>
        <w:bottom w:val="none" w:sz="0" w:space="0" w:color="auto"/>
        <w:right w:val="none" w:sz="0" w:space="0" w:color="auto"/>
      </w:divBdr>
    </w:div>
    <w:div w:id="1941790075">
      <w:marLeft w:val="640"/>
      <w:marRight w:val="0"/>
      <w:marTop w:val="0"/>
      <w:marBottom w:val="0"/>
      <w:divBdr>
        <w:top w:val="none" w:sz="0" w:space="0" w:color="auto"/>
        <w:left w:val="none" w:sz="0" w:space="0" w:color="auto"/>
        <w:bottom w:val="none" w:sz="0" w:space="0" w:color="auto"/>
        <w:right w:val="none" w:sz="0" w:space="0" w:color="auto"/>
      </w:divBdr>
    </w:div>
    <w:div w:id="1941835029">
      <w:marLeft w:val="640"/>
      <w:marRight w:val="0"/>
      <w:marTop w:val="0"/>
      <w:marBottom w:val="0"/>
      <w:divBdr>
        <w:top w:val="none" w:sz="0" w:space="0" w:color="auto"/>
        <w:left w:val="none" w:sz="0" w:space="0" w:color="auto"/>
        <w:bottom w:val="none" w:sz="0" w:space="0" w:color="auto"/>
        <w:right w:val="none" w:sz="0" w:space="0" w:color="auto"/>
      </w:divBdr>
    </w:div>
    <w:div w:id="1942177298">
      <w:marLeft w:val="640"/>
      <w:marRight w:val="0"/>
      <w:marTop w:val="0"/>
      <w:marBottom w:val="0"/>
      <w:divBdr>
        <w:top w:val="none" w:sz="0" w:space="0" w:color="auto"/>
        <w:left w:val="none" w:sz="0" w:space="0" w:color="auto"/>
        <w:bottom w:val="none" w:sz="0" w:space="0" w:color="auto"/>
        <w:right w:val="none" w:sz="0" w:space="0" w:color="auto"/>
      </w:divBdr>
    </w:div>
    <w:div w:id="1945451937">
      <w:marLeft w:val="640"/>
      <w:marRight w:val="0"/>
      <w:marTop w:val="0"/>
      <w:marBottom w:val="0"/>
      <w:divBdr>
        <w:top w:val="none" w:sz="0" w:space="0" w:color="auto"/>
        <w:left w:val="none" w:sz="0" w:space="0" w:color="auto"/>
        <w:bottom w:val="none" w:sz="0" w:space="0" w:color="auto"/>
        <w:right w:val="none" w:sz="0" w:space="0" w:color="auto"/>
      </w:divBdr>
    </w:div>
    <w:div w:id="1945990403">
      <w:marLeft w:val="640"/>
      <w:marRight w:val="0"/>
      <w:marTop w:val="0"/>
      <w:marBottom w:val="0"/>
      <w:divBdr>
        <w:top w:val="none" w:sz="0" w:space="0" w:color="auto"/>
        <w:left w:val="none" w:sz="0" w:space="0" w:color="auto"/>
        <w:bottom w:val="none" w:sz="0" w:space="0" w:color="auto"/>
        <w:right w:val="none" w:sz="0" w:space="0" w:color="auto"/>
      </w:divBdr>
    </w:div>
    <w:div w:id="1946885388">
      <w:marLeft w:val="640"/>
      <w:marRight w:val="0"/>
      <w:marTop w:val="0"/>
      <w:marBottom w:val="0"/>
      <w:divBdr>
        <w:top w:val="none" w:sz="0" w:space="0" w:color="auto"/>
        <w:left w:val="none" w:sz="0" w:space="0" w:color="auto"/>
        <w:bottom w:val="none" w:sz="0" w:space="0" w:color="auto"/>
        <w:right w:val="none" w:sz="0" w:space="0" w:color="auto"/>
      </w:divBdr>
    </w:div>
    <w:div w:id="1950039379">
      <w:marLeft w:val="640"/>
      <w:marRight w:val="0"/>
      <w:marTop w:val="0"/>
      <w:marBottom w:val="0"/>
      <w:divBdr>
        <w:top w:val="none" w:sz="0" w:space="0" w:color="auto"/>
        <w:left w:val="none" w:sz="0" w:space="0" w:color="auto"/>
        <w:bottom w:val="none" w:sz="0" w:space="0" w:color="auto"/>
        <w:right w:val="none" w:sz="0" w:space="0" w:color="auto"/>
      </w:divBdr>
    </w:div>
    <w:div w:id="1951662234">
      <w:marLeft w:val="640"/>
      <w:marRight w:val="0"/>
      <w:marTop w:val="0"/>
      <w:marBottom w:val="0"/>
      <w:divBdr>
        <w:top w:val="none" w:sz="0" w:space="0" w:color="auto"/>
        <w:left w:val="none" w:sz="0" w:space="0" w:color="auto"/>
        <w:bottom w:val="none" w:sz="0" w:space="0" w:color="auto"/>
        <w:right w:val="none" w:sz="0" w:space="0" w:color="auto"/>
      </w:divBdr>
    </w:div>
    <w:div w:id="1953126612">
      <w:marLeft w:val="640"/>
      <w:marRight w:val="0"/>
      <w:marTop w:val="0"/>
      <w:marBottom w:val="0"/>
      <w:divBdr>
        <w:top w:val="none" w:sz="0" w:space="0" w:color="auto"/>
        <w:left w:val="none" w:sz="0" w:space="0" w:color="auto"/>
        <w:bottom w:val="none" w:sz="0" w:space="0" w:color="auto"/>
        <w:right w:val="none" w:sz="0" w:space="0" w:color="auto"/>
      </w:divBdr>
    </w:div>
    <w:div w:id="1953317030">
      <w:marLeft w:val="640"/>
      <w:marRight w:val="0"/>
      <w:marTop w:val="0"/>
      <w:marBottom w:val="0"/>
      <w:divBdr>
        <w:top w:val="none" w:sz="0" w:space="0" w:color="auto"/>
        <w:left w:val="none" w:sz="0" w:space="0" w:color="auto"/>
        <w:bottom w:val="none" w:sz="0" w:space="0" w:color="auto"/>
        <w:right w:val="none" w:sz="0" w:space="0" w:color="auto"/>
      </w:divBdr>
    </w:div>
    <w:div w:id="1953317694">
      <w:marLeft w:val="640"/>
      <w:marRight w:val="0"/>
      <w:marTop w:val="0"/>
      <w:marBottom w:val="0"/>
      <w:divBdr>
        <w:top w:val="none" w:sz="0" w:space="0" w:color="auto"/>
        <w:left w:val="none" w:sz="0" w:space="0" w:color="auto"/>
        <w:bottom w:val="none" w:sz="0" w:space="0" w:color="auto"/>
        <w:right w:val="none" w:sz="0" w:space="0" w:color="auto"/>
      </w:divBdr>
    </w:div>
    <w:div w:id="1954896748">
      <w:marLeft w:val="640"/>
      <w:marRight w:val="0"/>
      <w:marTop w:val="0"/>
      <w:marBottom w:val="0"/>
      <w:divBdr>
        <w:top w:val="none" w:sz="0" w:space="0" w:color="auto"/>
        <w:left w:val="none" w:sz="0" w:space="0" w:color="auto"/>
        <w:bottom w:val="none" w:sz="0" w:space="0" w:color="auto"/>
        <w:right w:val="none" w:sz="0" w:space="0" w:color="auto"/>
      </w:divBdr>
    </w:div>
    <w:div w:id="1956786871">
      <w:marLeft w:val="640"/>
      <w:marRight w:val="0"/>
      <w:marTop w:val="0"/>
      <w:marBottom w:val="0"/>
      <w:divBdr>
        <w:top w:val="none" w:sz="0" w:space="0" w:color="auto"/>
        <w:left w:val="none" w:sz="0" w:space="0" w:color="auto"/>
        <w:bottom w:val="none" w:sz="0" w:space="0" w:color="auto"/>
        <w:right w:val="none" w:sz="0" w:space="0" w:color="auto"/>
      </w:divBdr>
    </w:div>
    <w:div w:id="1960649629">
      <w:marLeft w:val="640"/>
      <w:marRight w:val="0"/>
      <w:marTop w:val="0"/>
      <w:marBottom w:val="0"/>
      <w:divBdr>
        <w:top w:val="none" w:sz="0" w:space="0" w:color="auto"/>
        <w:left w:val="none" w:sz="0" w:space="0" w:color="auto"/>
        <w:bottom w:val="none" w:sz="0" w:space="0" w:color="auto"/>
        <w:right w:val="none" w:sz="0" w:space="0" w:color="auto"/>
      </w:divBdr>
    </w:div>
    <w:div w:id="1962878486">
      <w:marLeft w:val="640"/>
      <w:marRight w:val="0"/>
      <w:marTop w:val="0"/>
      <w:marBottom w:val="0"/>
      <w:divBdr>
        <w:top w:val="none" w:sz="0" w:space="0" w:color="auto"/>
        <w:left w:val="none" w:sz="0" w:space="0" w:color="auto"/>
        <w:bottom w:val="none" w:sz="0" w:space="0" w:color="auto"/>
        <w:right w:val="none" w:sz="0" w:space="0" w:color="auto"/>
      </w:divBdr>
    </w:div>
    <w:div w:id="1967656187">
      <w:marLeft w:val="640"/>
      <w:marRight w:val="0"/>
      <w:marTop w:val="0"/>
      <w:marBottom w:val="0"/>
      <w:divBdr>
        <w:top w:val="none" w:sz="0" w:space="0" w:color="auto"/>
        <w:left w:val="none" w:sz="0" w:space="0" w:color="auto"/>
        <w:bottom w:val="none" w:sz="0" w:space="0" w:color="auto"/>
        <w:right w:val="none" w:sz="0" w:space="0" w:color="auto"/>
      </w:divBdr>
    </w:div>
    <w:div w:id="1968656432">
      <w:marLeft w:val="640"/>
      <w:marRight w:val="0"/>
      <w:marTop w:val="0"/>
      <w:marBottom w:val="0"/>
      <w:divBdr>
        <w:top w:val="none" w:sz="0" w:space="0" w:color="auto"/>
        <w:left w:val="none" w:sz="0" w:space="0" w:color="auto"/>
        <w:bottom w:val="none" w:sz="0" w:space="0" w:color="auto"/>
        <w:right w:val="none" w:sz="0" w:space="0" w:color="auto"/>
      </w:divBdr>
    </w:div>
    <w:div w:id="1969509250">
      <w:marLeft w:val="640"/>
      <w:marRight w:val="0"/>
      <w:marTop w:val="0"/>
      <w:marBottom w:val="0"/>
      <w:divBdr>
        <w:top w:val="none" w:sz="0" w:space="0" w:color="auto"/>
        <w:left w:val="none" w:sz="0" w:space="0" w:color="auto"/>
        <w:bottom w:val="none" w:sz="0" w:space="0" w:color="auto"/>
        <w:right w:val="none" w:sz="0" w:space="0" w:color="auto"/>
      </w:divBdr>
    </w:div>
    <w:div w:id="1969823568">
      <w:marLeft w:val="640"/>
      <w:marRight w:val="0"/>
      <w:marTop w:val="0"/>
      <w:marBottom w:val="0"/>
      <w:divBdr>
        <w:top w:val="none" w:sz="0" w:space="0" w:color="auto"/>
        <w:left w:val="none" w:sz="0" w:space="0" w:color="auto"/>
        <w:bottom w:val="none" w:sz="0" w:space="0" w:color="auto"/>
        <w:right w:val="none" w:sz="0" w:space="0" w:color="auto"/>
      </w:divBdr>
    </w:div>
    <w:div w:id="1970041609">
      <w:marLeft w:val="640"/>
      <w:marRight w:val="0"/>
      <w:marTop w:val="0"/>
      <w:marBottom w:val="0"/>
      <w:divBdr>
        <w:top w:val="none" w:sz="0" w:space="0" w:color="auto"/>
        <w:left w:val="none" w:sz="0" w:space="0" w:color="auto"/>
        <w:bottom w:val="none" w:sz="0" w:space="0" w:color="auto"/>
        <w:right w:val="none" w:sz="0" w:space="0" w:color="auto"/>
      </w:divBdr>
    </w:div>
    <w:div w:id="1970478186">
      <w:marLeft w:val="640"/>
      <w:marRight w:val="0"/>
      <w:marTop w:val="0"/>
      <w:marBottom w:val="0"/>
      <w:divBdr>
        <w:top w:val="none" w:sz="0" w:space="0" w:color="auto"/>
        <w:left w:val="none" w:sz="0" w:space="0" w:color="auto"/>
        <w:bottom w:val="none" w:sz="0" w:space="0" w:color="auto"/>
        <w:right w:val="none" w:sz="0" w:space="0" w:color="auto"/>
      </w:divBdr>
    </w:div>
    <w:div w:id="1970815517">
      <w:marLeft w:val="640"/>
      <w:marRight w:val="0"/>
      <w:marTop w:val="0"/>
      <w:marBottom w:val="0"/>
      <w:divBdr>
        <w:top w:val="none" w:sz="0" w:space="0" w:color="auto"/>
        <w:left w:val="none" w:sz="0" w:space="0" w:color="auto"/>
        <w:bottom w:val="none" w:sz="0" w:space="0" w:color="auto"/>
        <w:right w:val="none" w:sz="0" w:space="0" w:color="auto"/>
      </w:divBdr>
    </w:div>
    <w:div w:id="1971399012">
      <w:marLeft w:val="640"/>
      <w:marRight w:val="0"/>
      <w:marTop w:val="0"/>
      <w:marBottom w:val="0"/>
      <w:divBdr>
        <w:top w:val="none" w:sz="0" w:space="0" w:color="auto"/>
        <w:left w:val="none" w:sz="0" w:space="0" w:color="auto"/>
        <w:bottom w:val="none" w:sz="0" w:space="0" w:color="auto"/>
        <w:right w:val="none" w:sz="0" w:space="0" w:color="auto"/>
      </w:divBdr>
    </w:div>
    <w:div w:id="1971982863">
      <w:marLeft w:val="640"/>
      <w:marRight w:val="0"/>
      <w:marTop w:val="0"/>
      <w:marBottom w:val="0"/>
      <w:divBdr>
        <w:top w:val="none" w:sz="0" w:space="0" w:color="auto"/>
        <w:left w:val="none" w:sz="0" w:space="0" w:color="auto"/>
        <w:bottom w:val="none" w:sz="0" w:space="0" w:color="auto"/>
        <w:right w:val="none" w:sz="0" w:space="0" w:color="auto"/>
      </w:divBdr>
    </w:div>
    <w:div w:id="1972049770">
      <w:marLeft w:val="640"/>
      <w:marRight w:val="0"/>
      <w:marTop w:val="0"/>
      <w:marBottom w:val="0"/>
      <w:divBdr>
        <w:top w:val="none" w:sz="0" w:space="0" w:color="auto"/>
        <w:left w:val="none" w:sz="0" w:space="0" w:color="auto"/>
        <w:bottom w:val="none" w:sz="0" w:space="0" w:color="auto"/>
        <w:right w:val="none" w:sz="0" w:space="0" w:color="auto"/>
      </w:divBdr>
    </w:div>
    <w:div w:id="1974015335">
      <w:marLeft w:val="640"/>
      <w:marRight w:val="0"/>
      <w:marTop w:val="0"/>
      <w:marBottom w:val="0"/>
      <w:divBdr>
        <w:top w:val="none" w:sz="0" w:space="0" w:color="auto"/>
        <w:left w:val="none" w:sz="0" w:space="0" w:color="auto"/>
        <w:bottom w:val="none" w:sz="0" w:space="0" w:color="auto"/>
        <w:right w:val="none" w:sz="0" w:space="0" w:color="auto"/>
      </w:divBdr>
    </w:div>
    <w:div w:id="1974019713">
      <w:marLeft w:val="640"/>
      <w:marRight w:val="0"/>
      <w:marTop w:val="0"/>
      <w:marBottom w:val="0"/>
      <w:divBdr>
        <w:top w:val="none" w:sz="0" w:space="0" w:color="auto"/>
        <w:left w:val="none" w:sz="0" w:space="0" w:color="auto"/>
        <w:bottom w:val="none" w:sz="0" w:space="0" w:color="auto"/>
        <w:right w:val="none" w:sz="0" w:space="0" w:color="auto"/>
      </w:divBdr>
    </w:div>
    <w:div w:id="1974211935">
      <w:marLeft w:val="640"/>
      <w:marRight w:val="0"/>
      <w:marTop w:val="0"/>
      <w:marBottom w:val="0"/>
      <w:divBdr>
        <w:top w:val="none" w:sz="0" w:space="0" w:color="auto"/>
        <w:left w:val="none" w:sz="0" w:space="0" w:color="auto"/>
        <w:bottom w:val="none" w:sz="0" w:space="0" w:color="auto"/>
        <w:right w:val="none" w:sz="0" w:space="0" w:color="auto"/>
      </w:divBdr>
    </w:div>
    <w:div w:id="1974286085">
      <w:marLeft w:val="640"/>
      <w:marRight w:val="0"/>
      <w:marTop w:val="0"/>
      <w:marBottom w:val="0"/>
      <w:divBdr>
        <w:top w:val="none" w:sz="0" w:space="0" w:color="auto"/>
        <w:left w:val="none" w:sz="0" w:space="0" w:color="auto"/>
        <w:bottom w:val="none" w:sz="0" w:space="0" w:color="auto"/>
        <w:right w:val="none" w:sz="0" w:space="0" w:color="auto"/>
      </w:divBdr>
    </w:div>
    <w:div w:id="1975256369">
      <w:marLeft w:val="640"/>
      <w:marRight w:val="0"/>
      <w:marTop w:val="0"/>
      <w:marBottom w:val="0"/>
      <w:divBdr>
        <w:top w:val="none" w:sz="0" w:space="0" w:color="auto"/>
        <w:left w:val="none" w:sz="0" w:space="0" w:color="auto"/>
        <w:bottom w:val="none" w:sz="0" w:space="0" w:color="auto"/>
        <w:right w:val="none" w:sz="0" w:space="0" w:color="auto"/>
      </w:divBdr>
    </w:div>
    <w:div w:id="1976792944">
      <w:marLeft w:val="640"/>
      <w:marRight w:val="0"/>
      <w:marTop w:val="0"/>
      <w:marBottom w:val="0"/>
      <w:divBdr>
        <w:top w:val="none" w:sz="0" w:space="0" w:color="auto"/>
        <w:left w:val="none" w:sz="0" w:space="0" w:color="auto"/>
        <w:bottom w:val="none" w:sz="0" w:space="0" w:color="auto"/>
        <w:right w:val="none" w:sz="0" w:space="0" w:color="auto"/>
      </w:divBdr>
    </w:div>
    <w:div w:id="1977176834">
      <w:marLeft w:val="640"/>
      <w:marRight w:val="0"/>
      <w:marTop w:val="0"/>
      <w:marBottom w:val="0"/>
      <w:divBdr>
        <w:top w:val="none" w:sz="0" w:space="0" w:color="auto"/>
        <w:left w:val="none" w:sz="0" w:space="0" w:color="auto"/>
        <w:bottom w:val="none" w:sz="0" w:space="0" w:color="auto"/>
        <w:right w:val="none" w:sz="0" w:space="0" w:color="auto"/>
      </w:divBdr>
    </w:div>
    <w:div w:id="1978607577">
      <w:marLeft w:val="640"/>
      <w:marRight w:val="0"/>
      <w:marTop w:val="0"/>
      <w:marBottom w:val="0"/>
      <w:divBdr>
        <w:top w:val="none" w:sz="0" w:space="0" w:color="auto"/>
        <w:left w:val="none" w:sz="0" w:space="0" w:color="auto"/>
        <w:bottom w:val="none" w:sz="0" w:space="0" w:color="auto"/>
        <w:right w:val="none" w:sz="0" w:space="0" w:color="auto"/>
      </w:divBdr>
    </w:div>
    <w:div w:id="1979646901">
      <w:marLeft w:val="640"/>
      <w:marRight w:val="0"/>
      <w:marTop w:val="0"/>
      <w:marBottom w:val="0"/>
      <w:divBdr>
        <w:top w:val="none" w:sz="0" w:space="0" w:color="auto"/>
        <w:left w:val="none" w:sz="0" w:space="0" w:color="auto"/>
        <w:bottom w:val="none" w:sz="0" w:space="0" w:color="auto"/>
        <w:right w:val="none" w:sz="0" w:space="0" w:color="auto"/>
      </w:divBdr>
    </w:div>
    <w:div w:id="1979677048">
      <w:marLeft w:val="640"/>
      <w:marRight w:val="0"/>
      <w:marTop w:val="0"/>
      <w:marBottom w:val="0"/>
      <w:divBdr>
        <w:top w:val="none" w:sz="0" w:space="0" w:color="auto"/>
        <w:left w:val="none" w:sz="0" w:space="0" w:color="auto"/>
        <w:bottom w:val="none" w:sz="0" w:space="0" w:color="auto"/>
        <w:right w:val="none" w:sz="0" w:space="0" w:color="auto"/>
      </w:divBdr>
    </w:div>
    <w:div w:id="1980379043">
      <w:marLeft w:val="640"/>
      <w:marRight w:val="0"/>
      <w:marTop w:val="0"/>
      <w:marBottom w:val="0"/>
      <w:divBdr>
        <w:top w:val="none" w:sz="0" w:space="0" w:color="auto"/>
        <w:left w:val="none" w:sz="0" w:space="0" w:color="auto"/>
        <w:bottom w:val="none" w:sz="0" w:space="0" w:color="auto"/>
        <w:right w:val="none" w:sz="0" w:space="0" w:color="auto"/>
      </w:divBdr>
    </w:div>
    <w:div w:id="1981885140">
      <w:marLeft w:val="640"/>
      <w:marRight w:val="0"/>
      <w:marTop w:val="0"/>
      <w:marBottom w:val="0"/>
      <w:divBdr>
        <w:top w:val="none" w:sz="0" w:space="0" w:color="auto"/>
        <w:left w:val="none" w:sz="0" w:space="0" w:color="auto"/>
        <w:bottom w:val="none" w:sz="0" w:space="0" w:color="auto"/>
        <w:right w:val="none" w:sz="0" w:space="0" w:color="auto"/>
      </w:divBdr>
    </w:div>
    <w:div w:id="1982348957">
      <w:marLeft w:val="640"/>
      <w:marRight w:val="0"/>
      <w:marTop w:val="0"/>
      <w:marBottom w:val="0"/>
      <w:divBdr>
        <w:top w:val="none" w:sz="0" w:space="0" w:color="auto"/>
        <w:left w:val="none" w:sz="0" w:space="0" w:color="auto"/>
        <w:bottom w:val="none" w:sz="0" w:space="0" w:color="auto"/>
        <w:right w:val="none" w:sz="0" w:space="0" w:color="auto"/>
      </w:divBdr>
    </w:div>
    <w:div w:id="1983076784">
      <w:marLeft w:val="640"/>
      <w:marRight w:val="0"/>
      <w:marTop w:val="0"/>
      <w:marBottom w:val="0"/>
      <w:divBdr>
        <w:top w:val="none" w:sz="0" w:space="0" w:color="auto"/>
        <w:left w:val="none" w:sz="0" w:space="0" w:color="auto"/>
        <w:bottom w:val="none" w:sz="0" w:space="0" w:color="auto"/>
        <w:right w:val="none" w:sz="0" w:space="0" w:color="auto"/>
      </w:divBdr>
    </w:div>
    <w:div w:id="1985314307">
      <w:marLeft w:val="640"/>
      <w:marRight w:val="0"/>
      <w:marTop w:val="0"/>
      <w:marBottom w:val="0"/>
      <w:divBdr>
        <w:top w:val="none" w:sz="0" w:space="0" w:color="auto"/>
        <w:left w:val="none" w:sz="0" w:space="0" w:color="auto"/>
        <w:bottom w:val="none" w:sz="0" w:space="0" w:color="auto"/>
        <w:right w:val="none" w:sz="0" w:space="0" w:color="auto"/>
      </w:divBdr>
    </w:div>
    <w:div w:id="1985356909">
      <w:marLeft w:val="640"/>
      <w:marRight w:val="0"/>
      <w:marTop w:val="0"/>
      <w:marBottom w:val="0"/>
      <w:divBdr>
        <w:top w:val="none" w:sz="0" w:space="0" w:color="auto"/>
        <w:left w:val="none" w:sz="0" w:space="0" w:color="auto"/>
        <w:bottom w:val="none" w:sz="0" w:space="0" w:color="auto"/>
        <w:right w:val="none" w:sz="0" w:space="0" w:color="auto"/>
      </w:divBdr>
    </w:div>
    <w:div w:id="1987511243">
      <w:marLeft w:val="640"/>
      <w:marRight w:val="0"/>
      <w:marTop w:val="0"/>
      <w:marBottom w:val="0"/>
      <w:divBdr>
        <w:top w:val="none" w:sz="0" w:space="0" w:color="auto"/>
        <w:left w:val="none" w:sz="0" w:space="0" w:color="auto"/>
        <w:bottom w:val="none" w:sz="0" w:space="0" w:color="auto"/>
        <w:right w:val="none" w:sz="0" w:space="0" w:color="auto"/>
      </w:divBdr>
    </w:div>
    <w:div w:id="1987512090">
      <w:marLeft w:val="640"/>
      <w:marRight w:val="0"/>
      <w:marTop w:val="0"/>
      <w:marBottom w:val="0"/>
      <w:divBdr>
        <w:top w:val="none" w:sz="0" w:space="0" w:color="auto"/>
        <w:left w:val="none" w:sz="0" w:space="0" w:color="auto"/>
        <w:bottom w:val="none" w:sz="0" w:space="0" w:color="auto"/>
        <w:right w:val="none" w:sz="0" w:space="0" w:color="auto"/>
      </w:divBdr>
    </w:div>
    <w:div w:id="1987584603">
      <w:marLeft w:val="640"/>
      <w:marRight w:val="0"/>
      <w:marTop w:val="0"/>
      <w:marBottom w:val="0"/>
      <w:divBdr>
        <w:top w:val="none" w:sz="0" w:space="0" w:color="auto"/>
        <w:left w:val="none" w:sz="0" w:space="0" w:color="auto"/>
        <w:bottom w:val="none" w:sz="0" w:space="0" w:color="auto"/>
        <w:right w:val="none" w:sz="0" w:space="0" w:color="auto"/>
      </w:divBdr>
    </w:div>
    <w:div w:id="1991598721">
      <w:marLeft w:val="640"/>
      <w:marRight w:val="0"/>
      <w:marTop w:val="0"/>
      <w:marBottom w:val="0"/>
      <w:divBdr>
        <w:top w:val="none" w:sz="0" w:space="0" w:color="auto"/>
        <w:left w:val="none" w:sz="0" w:space="0" w:color="auto"/>
        <w:bottom w:val="none" w:sz="0" w:space="0" w:color="auto"/>
        <w:right w:val="none" w:sz="0" w:space="0" w:color="auto"/>
      </w:divBdr>
    </w:div>
    <w:div w:id="1992362236">
      <w:marLeft w:val="640"/>
      <w:marRight w:val="0"/>
      <w:marTop w:val="0"/>
      <w:marBottom w:val="0"/>
      <w:divBdr>
        <w:top w:val="none" w:sz="0" w:space="0" w:color="auto"/>
        <w:left w:val="none" w:sz="0" w:space="0" w:color="auto"/>
        <w:bottom w:val="none" w:sz="0" w:space="0" w:color="auto"/>
        <w:right w:val="none" w:sz="0" w:space="0" w:color="auto"/>
      </w:divBdr>
    </w:div>
    <w:div w:id="1992633877">
      <w:marLeft w:val="640"/>
      <w:marRight w:val="0"/>
      <w:marTop w:val="0"/>
      <w:marBottom w:val="0"/>
      <w:divBdr>
        <w:top w:val="none" w:sz="0" w:space="0" w:color="auto"/>
        <w:left w:val="none" w:sz="0" w:space="0" w:color="auto"/>
        <w:bottom w:val="none" w:sz="0" w:space="0" w:color="auto"/>
        <w:right w:val="none" w:sz="0" w:space="0" w:color="auto"/>
      </w:divBdr>
    </w:div>
    <w:div w:id="1997418544">
      <w:marLeft w:val="640"/>
      <w:marRight w:val="0"/>
      <w:marTop w:val="0"/>
      <w:marBottom w:val="0"/>
      <w:divBdr>
        <w:top w:val="none" w:sz="0" w:space="0" w:color="auto"/>
        <w:left w:val="none" w:sz="0" w:space="0" w:color="auto"/>
        <w:bottom w:val="none" w:sz="0" w:space="0" w:color="auto"/>
        <w:right w:val="none" w:sz="0" w:space="0" w:color="auto"/>
      </w:divBdr>
    </w:div>
    <w:div w:id="1997567339">
      <w:marLeft w:val="640"/>
      <w:marRight w:val="0"/>
      <w:marTop w:val="0"/>
      <w:marBottom w:val="0"/>
      <w:divBdr>
        <w:top w:val="none" w:sz="0" w:space="0" w:color="auto"/>
        <w:left w:val="none" w:sz="0" w:space="0" w:color="auto"/>
        <w:bottom w:val="none" w:sz="0" w:space="0" w:color="auto"/>
        <w:right w:val="none" w:sz="0" w:space="0" w:color="auto"/>
      </w:divBdr>
    </w:div>
    <w:div w:id="1997880244">
      <w:marLeft w:val="640"/>
      <w:marRight w:val="0"/>
      <w:marTop w:val="0"/>
      <w:marBottom w:val="0"/>
      <w:divBdr>
        <w:top w:val="none" w:sz="0" w:space="0" w:color="auto"/>
        <w:left w:val="none" w:sz="0" w:space="0" w:color="auto"/>
        <w:bottom w:val="none" w:sz="0" w:space="0" w:color="auto"/>
        <w:right w:val="none" w:sz="0" w:space="0" w:color="auto"/>
      </w:divBdr>
    </w:div>
    <w:div w:id="1998877089">
      <w:marLeft w:val="640"/>
      <w:marRight w:val="0"/>
      <w:marTop w:val="0"/>
      <w:marBottom w:val="0"/>
      <w:divBdr>
        <w:top w:val="none" w:sz="0" w:space="0" w:color="auto"/>
        <w:left w:val="none" w:sz="0" w:space="0" w:color="auto"/>
        <w:bottom w:val="none" w:sz="0" w:space="0" w:color="auto"/>
        <w:right w:val="none" w:sz="0" w:space="0" w:color="auto"/>
      </w:divBdr>
    </w:div>
    <w:div w:id="2001764129">
      <w:marLeft w:val="640"/>
      <w:marRight w:val="0"/>
      <w:marTop w:val="0"/>
      <w:marBottom w:val="0"/>
      <w:divBdr>
        <w:top w:val="none" w:sz="0" w:space="0" w:color="auto"/>
        <w:left w:val="none" w:sz="0" w:space="0" w:color="auto"/>
        <w:bottom w:val="none" w:sz="0" w:space="0" w:color="auto"/>
        <w:right w:val="none" w:sz="0" w:space="0" w:color="auto"/>
      </w:divBdr>
    </w:div>
    <w:div w:id="2003193811">
      <w:marLeft w:val="640"/>
      <w:marRight w:val="0"/>
      <w:marTop w:val="0"/>
      <w:marBottom w:val="0"/>
      <w:divBdr>
        <w:top w:val="none" w:sz="0" w:space="0" w:color="auto"/>
        <w:left w:val="none" w:sz="0" w:space="0" w:color="auto"/>
        <w:bottom w:val="none" w:sz="0" w:space="0" w:color="auto"/>
        <w:right w:val="none" w:sz="0" w:space="0" w:color="auto"/>
      </w:divBdr>
    </w:div>
    <w:div w:id="2003392927">
      <w:marLeft w:val="640"/>
      <w:marRight w:val="0"/>
      <w:marTop w:val="0"/>
      <w:marBottom w:val="0"/>
      <w:divBdr>
        <w:top w:val="none" w:sz="0" w:space="0" w:color="auto"/>
        <w:left w:val="none" w:sz="0" w:space="0" w:color="auto"/>
        <w:bottom w:val="none" w:sz="0" w:space="0" w:color="auto"/>
        <w:right w:val="none" w:sz="0" w:space="0" w:color="auto"/>
      </w:divBdr>
    </w:div>
    <w:div w:id="2004771896">
      <w:marLeft w:val="640"/>
      <w:marRight w:val="0"/>
      <w:marTop w:val="0"/>
      <w:marBottom w:val="0"/>
      <w:divBdr>
        <w:top w:val="none" w:sz="0" w:space="0" w:color="auto"/>
        <w:left w:val="none" w:sz="0" w:space="0" w:color="auto"/>
        <w:bottom w:val="none" w:sz="0" w:space="0" w:color="auto"/>
        <w:right w:val="none" w:sz="0" w:space="0" w:color="auto"/>
      </w:divBdr>
    </w:div>
    <w:div w:id="2007585571">
      <w:marLeft w:val="640"/>
      <w:marRight w:val="0"/>
      <w:marTop w:val="0"/>
      <w:marBottom w:val="0"/>
      <w:divBdr>
        <w:top w:val="none" w:sz="0" w:space="0" w:color="auto"/>
        <w:left w:val="none" w:sz="0" w:space="0" w:color="auto"/>
        <w:bottom w:val="none" w:sz="0" w:space="0" w:color="auto"/>
        <w:right w:val="none" w:sz="0" w:space="0" w:color="auto"/>
      </w:divBdr>
    </w:div>
    <w:div w:id="2008165692">
      <w:marLeft w:val="640"/>
      <w:marRight w:val="0"/>
      <w:marTop w:val="0"/>
      <w:marBottom w:val="0"/>
      <w:divBdr>
        <w:top w:val="none" w:sz="0" w:space="0" w:color="auto"/>
        <w:left w:val="none" w:sz="0" w:space="0" w:color="auto"/>
        <w:bottom w:val="none" w:sz="0" w:space="0" w:color="auto"/>
        <w:right w:val="none" w:sz="0" w:space="0" w:color="auto"/>
      </w:divBdr>
    </w:div>
    <w:div w:id="2008971309">
      <w:marLeft w:val="640"/>
      <w:marRight w:val="0"/>
      <w:marTop w:val="0"/>
      <w:marBottom w:val="0"/>
      <w:divBdr>
        <w:top w:val="none" w:sz="0" w:space="0" w:color="auto"/>
        <w:left w:val="none" w:sz="0" w:space="0" w:color="auto"/>
        <w:bottom w:val="none" w:sz="0" w:space="0" w:color="auto"/>
        <w:right w:val="none" w:sz="0" w:space="0" w:color="auto"/>
      </w:divBdr>
    </w:div>
    <w:div w:id="2010667609">
      <w:marLeft w:val="640"/>
      <w:marRight w:val="0"/>
      <w:marTop w:val="0"/>
      <w:marBottom w:val="0"/>
      <w:divBdr>
        <w:top w:val="none" w:sz="0" w:space="0" w:color="auto"/>
        <w:left w:val="none" w:sz="0" w:space="0" w:color="auto"/>
        <w:bottom w:val="none" w:sz="0" w:space="0" w:color="auto"/>
        <w:right w:val="none" w:sz="0" w:space="0" w:color="auto"/>
      </w:divBdr>
    </w:div>
    <w:div w:id="2011441710">
      <w:marLeft w:val="640"/>
      <w:marRight w:val="0"/>
      <w:marTop w:val="0"/>
      <w:marBottom w:val="0"/>
      <w:divBdr>
        <w:top w:val="none" w:sz="0" w:space="0" w:color="auto"/>
        <w:left w:val="none" w:sz="0" w:space="0" w:color="auto"/>
        <w:bottom w:val="none" w:sz="0" w:space="0" w:color="auto"/>
        <w:right w:val="none" w:sz="0" w:space="0" w:color="auto"/>
      </w:divBdr>
    </w:div>
    <w:div w:id="2012681907">
      <w:marLeft w:val="640"/>
      <w:marRight w:val="0"/>
      <w:marTop w:val="0"/>
      <w:marBottom w:val="0"/>
      <w:divBdr>
        <w:top w:val="none" w:sz="0" w:space="0" w:color="auto"/>
        <w:left w:val="none" w:sz="0" w:space="0" w:color="auto"/>
        <w:bottom w:val="none" w:sz="0" w:space="0" w:color="auto"/>
        <w:right w:val="none" w:sz="0" w:space="0" w:color="auto"/>
      </w:divBdr>
    </w:div>
    <w:div w:id="2012754865">
      <w:marLeft w:val="640"/>
      <w:marRight w:val="0"/>
      <w:marTop w:val="0"/>
      <w:marBottom w:val="0"/>
      <w:divBdr>
        <w:top w:val="none" w:sz="0" w:space="0" w:color="auto"/>
        <w:left w:val="none" w:sz="0" w:space="0" w:color="auto"/>
        <w:bottom w:val="none" w:sz="0" w:space="0" w:color="auto"/>
        <w:right w:val="none" w:sz="0" w:space="0" w:color="auto"/>
      </w:divBdr>
    </w:div>
    <w:div w:id="2013339655">
      <w:marLeft w:val="640"/>
      <w:marRight w:val="0"/>
      <w:marTop w:val="0"/>
      <w:marBottom w:val="0"/>
      <w:divBdr>
        <w:top w:val="none" w:sz="0" w:space="0" w:color="auto"/>
        <w:left w:val="none" w:sz="0" w:space="0" w:color="auto"/>
        <w:bottom w:val="none" w:sz="0" w:space="0" w:color="auto"/>
        <w:right w:val="none" w:sz="0" w:space="0" w:color="auto"/>
      </w:divBdr>
    </w:div>
    <w:div w:id="2013986954">
      <w:marLeft w:val="640"/>
      <w:marRight w:val="0"/>
      <w:marTop w:val="0"/>
      <w:marBottom w:val="0"/>
      <w:divBdr>
        <w:top w:val="none" w:sz="0" w:space="0" w:color="auto"/>
        <w:left w:val="none" w:sz="0" w:space="0" w:color="auto"/>
        <w:bottom w:val="none" w:sz="0" w:space="0" w:color="auto"/>
        <w:right w:val="none" w:sz="0" w:space="0" w:color="auto"/>
      </w:divBdr>
    </w:div>
    <w:div w:id="2014718900">
      <w:marLeft w:val="640"/>
      <w:marRight w:val="0"/>
      <w:marTop w:val="0"/>
      <w:marBottom w:val="0"/>
      <w:divBdr>
        <w:top w:val="none" w:sz="0" w:space="0" w:color="auto"/>
        <w:left w:val="none" w:sz="0" w:space="0" w:color="auto"/>
        <w:bottom w:val="none" w:sz="0" w:space="0" w:color="auto"/>
        <w:right w:val="none" w:sz="0" w:space="0" w:color="auto"/>
      </w:divBdr>
    </w:div>
    <w:div w:id="2015103529">
      <w:marLeft w:val="640"/>
      <w:marRight w:val="0"/>
      <w:marTop w:val="0"/>
      <w:marBottom w:val="0"/>
      <w:divBdr>
        <w:top w:val="none" w:sz="0" w:space="0" w:color="auto"/>
        <w:left w:val="none" w:sz="0" w:space="0" w:color="auto"/>
        <w:bottom w:val="none" w:sz="0" w:space="0" w:color="auto"/>
        <w:right w:val="none" w:sz="0" w:space="0" w:color="auto"/>
      </w:divBdr>
    </w:div>
    <w:div w:id="2015498702">
      <w:marLeft w:val="640"/>
      <w:marRight w:val="0"/>
      <w:marTop w:val="0"/>
      <w:marBottom w:val="0"/>
      <w:divBdr>
        <w:top w:val="none" w:sz="0" w:space="0" w:color="auto"/>
        <w:left w:val="none" w:sz="0" w:space="0" w:color="auto"/>
        <w:bottom w:val="none" w:sz="0" w:space="0" w:color="auto"/>
        <w:right w:val="none" w:sz="0" w:space="0" w:color="auto"/>
      </w:divBdr>
    </w:div>
    <w:div w:id="2016178859">
      <w:marLeft w:val="640"/>
      <w:marRight w:val="0"/>
      <w:marTop w:val="0"/>
      <w:marBottom w:val="0"/>
      <w:divBdr>
        <w:top w:val="none" w:sz="0" w:space="0" w:color="auto"/>
        <w:left w:val="none" w:sz="0" w:space="0" w:color="auto"/>
        <w:bottom w:val="none" w:sz="0" w:space="0" w:color="auto"/>
        <w:right w:val="none" w:sz="0" w:space="0" w:color="auto"/>
      </w:divBdr>
    </w:div>
    <w:div w:id="2016181976">
      <w:marLeft w:val="640"/>
      <w:marRight w:val="0"/>
      <w:marTop w:val="0"/>
      <w:marBottom w:val="0"/>
      <w:divBdr>
        <w:top w:val="none" w:sz="0" w:space="0" w:color="auto"/>
        <w:left w:val="none" w:sz="0" w:space="0" w:color="auto"/>
        <w:bottom w:val="none" w:sz="0" w:space="0" w:color="auto"/>
        <w:right w:val="none" w:sz="0" w:space="0" w:color="auto"/>
      </w:divBdr>
    </w:div>
    <w:div w:id="2017614195">
      <w:marLeft w:val="640"/>
      <w:marRight w:val="0"/>
      <w:marTop w:val="0"/>
      <w:marBottom w:val="0"/>
      <w:divBdr>
        <w:top w:val="none" w:sz="0" w:space="0" w:color="auto"/>
        <w:left w:val="none" w:sz="0" w:space="0" w:color="auto"/>
        <w:bottom w:val="none" w:sz="0" w:space="0" w:color="auto"/>
        <w:right w:val="none" w:sz="0" w:space="0" w:color="auto"/>
      </w:divBdr>
    </w:div>
    <w:div w:id="2018844581">
      <w:marLeft w:val="640"/>
      <w:marRight w:val="0"/>
      <w:marTop w:val="0"/>
      <w:marBottom w:val="0"/>
      <w:divBdr>
        <w:top w:val="none" w:sz="0" w:space="0" w:color="auto"/>
        <w:left w:val="none" w:sz="0" w:space="0" w:color="auto"/>
        <w:bottom w:val="none" w:sz="0" w:space="0" w:color="auto"/>
        <w:right w:val="none" w:sz="0" w:space="0" w:color="auto"/>
      </w:divBdr>
    </w:div>
    <w:div w:id="2019116040">
      <w:marLeft w:val="640"/>
      <w:marRight w:val="0"/>
      <w:marTop w:val="0"/>
      <w:marBottom w:val="0"/>
      <w:divBdr>
        <w:top w:val="none" w:sz="0" w:space="0" w:color="auto"/>
        <w:left w:val="none" w:sz="0" w:space="0" w:color="auto"/>
        <w:bottom w:val="none" w:sz="0" w:space="0" w:color="auto"/>
        <w:right w:val="none" w:sz="0" w:space="0" w:color="auto"/>
      </w:divBdr>
    </w:div>
    <w:div w:id="2021272752">
      <w:marLeft w:val="640"/>
      <w:marRight w:val="0"/>
      <w:marTop w:val="0"/>
      <w:marBottom w:val="0"/>
      <w:divBdr>
        <w:top w:val="none" w:sz="0" w:space="0" w:color="auto"/>
        <w:left w:val="none" w:sz="0" w:space="0" w:color="auto"/>
        <w:bottom w:val="none" w:sz="0" w:space="0" w:color="auto"/>
        <w:right w:val="none" w:sz="0" w:space="0" w:color="auto"/>
      </w:divBdr>
    </w:div>
    <w:div w:id="2024553178">
      <w:marLeft w:val="640"/>
      <w:marRight w:val="0"/>
      <w:marTop w:val="0"/>
      <w:marBottom w:val="0"/>
      <w:divBdr>
        <w:top w:val="none" w:sz="0" w:space="0" w:color="auto"/>
        <w:left w:val="none" w:sz="0" w:space="0" w:color="auto"/>
        <w:bottom w:val="none" w:sz="0" w:space="0" w:color="auto"/>
        <w:right w:val="none" w:sz="0" w:space="0" w:color="auto"/>
      </w:divBdr>
    </w:div>
    <w:div w:id="2025012891">
      <w:marLeft w:val="640"/>
      <w:marRight w:val="0"/>
      <w:marTop w:val="0"/>
      <w:marBottom w:val="0"/>
      <w:divBdr>
        <w:top w:val="none" w:sz="0" w:space="0" w:color="auto"/>
        <w:left w:val="none" w:sz="0" w:space="0" w:color="auto"/>
        <w:bottom w:val="none" w:sz="0" w:space="0" w:color="auto"/>
        <w:right w:val="none" w:sz="0" w:space="0" w:color="auto"/>
      </w:divBdr>
    </w:div>
    <w:div w:id="2026666089">
      <w:marLeft w:val="640"/>
      <w:marRight w:val="0"/>
      <w:marTop w:val="0"/>
      <w:marBottom w:val="0"/>
      <w:divBdr>
        <w:top w:val="none" w:sz="0" w:space="0" w:color="auto"/>
        <w:left w:val="none" w:sz="0" w:space="0" w:color="auto"/>
        <w:bottom w:val="none" w:sz="0" w:space="0" w:color="auto"/>
        <w:right w:val="none" w:sz="0" w:space="0" w:color="auto"/>
      </w:divBdr>
    </w:div>
    <w:div w:id="2029326897">
      <w:marLeft w:val="640"/>
      <w:marRight w:val="0"/>
      <w:marTop w:val="0"/>
      <w:marBottom w:val="0"/>
      <w:divBdr>
        <w:top w:val="none" w:sz="0" w:space="0" w:color="auto"/>
        <w:left w:val="none" w:sz="0" w:space="0" w:color="auto"/>
        <w:bottom w:val="none" w:sz="0" w:space="0" w:color="auto"/>
        <w:right w:val="none" w:sz="0" w:space="0" w:color="auto"/>
      </w:divBdr>
    </w:div>
    <w:div w:id="2029983121">
      <w:marLeft w:val="640"/>
      <w:marRight w:val="0"/>
      <w:marTop w:val="0"/>
      <w:marBottom w:val="0"/>
      <w:divBdr>
        <w:top w:val="none" w:sz="0" w:space="0" w:color="auto"/>
        <w:left w:val="none" w:sz="0" w:space="0" w:color="auto"/>
        <w:bottom w:val="none" w:sz="0" w:space="0" w:color="auto"/>
        <w:right w:val="none" w:sz="0" w:space="0" w:color="auto"/>
      </w:divBdr>
    </w:div>
    <w:div w:id="2035038353">
      <w:marLeft w:val="640"/>
      <w:marRight w:val="0"/>
      <w:marTop w:val="0"/>
      <w:marBottom w:val="0"/>
      <w:divBdr>
        <w:top w:val="none" w:sz="0" w:space="0" w:color="auto"/>
        <w:left w:val="none" w:sz="0" w:space="0" w:color="auto"/>
        <w:bottom w:val="none" w:sz="0" w:space="0" w:color="auto"/>
        <w:right w:val="none" w:sz="0" w:space="0" w:color="auto"/>
      </w:divBdr>
    </w:div>
    <w:div w:id="2037272869">
      <w:marLeft w:val="640"/>
      <w:marRight w:val="0"/>
      <w:marTop w:val="0"/>
      <w:marBottom w:val="0"/>
      <w:divBdr>
        <w:top w:val="none" w:sz="0" w:space="0" w:color="auto"/>
        <w:left w:val="none" w:sz="0" w:space="0" w:color="auto"/>
        <w:bottom w:val="none" w:sz="0" w:space="0" w:color="auto"/>
        <w:right w:val="none" w:sz="0" w:space="0" w:color="auto"/>
      </w:divBdr>
    </w:div>
    <w:div w:id="2037927800">
      <w:marLeft w:val="640"/>
      <w:marRight w:val="0"/>
      <w:marTop w:val="0"/>
      <w:marBottom w:val="0"/>
      <w:divBdr>
        <w:top w:val="none" w:sz="0" w:space="0" w:color="auto"/>
        <w:left w:val="none" w:sz="0" w:space="0" w:color="auto"/>
        <w:bottom w:val="none" w:sz="0" w:space="0" w:color="auto"/>
        <w:right w:val="none" w:sz="0" w:space="0" w:color="auto"/>
      </w:divBdr>
    </w:div>
    <w:div w:id="2038853057">
      <w:marLeft w:val="640"/>
      <w:marRight w:val="0"/>
      <w:marTop w:val="0"/>
      <w:marBottom w:val="0"/>
      <w:divBdr>
        <w:top w:val="none" w:sz="0" w:space="0" w:color="auto"/>
        <w:left w:val="none" w:sz="0" w:space="0" w:color="auto"/>
        <w:bottom w:val="none" w:sz="0" w:space="0" w:color="auto"/>
        <w:right w:val="none" w:sz="0" w:space="0" w:color="auto"/>
      </w:divBdr>
    </w:div>
    <w:div w:id="2039427072">
      <w:marLeft w:val="640"/>
      <w:marRight w:val="0"/>
      <w:marTop w:val="0"/>
      <w:marBottom w:val="0"/>
      <w:divBdr>
        <w:top w:val="none" w:sz="0" w:space="0" w:color="auto"/>
        <w:left w:val="none" w:sz="0" w:space="0" w:color="auto"/>
        <w:bottom w:val="none" w:sz="0" w:space="0" w:color="auto"/>
        <w:right w:val="none" w:sz="0" w:space="0" w:color="auto"/>
      </w:divBdr>
    </w:div>
    <w:div w:id="2039621181">
      <w:marLeft w:val="640"/>
      <w:marRight w:val="0"/>
      <w:marTop w:val="0"/>
      <w:marBottom w:val="0"/>
      <w:divBdr>
        <w:top w:val="none" w:sz="0" w:space="0" w:color="auto"/>
        <w:left w:val="none" w:sz="0" w:space="0" w:color="auto"/>
        <w:bottom w:val="none" w:sz="0" w:space="0" w:color="auto"/>
        <w:right w:val="none" w:sz="0" w:space="0" w:color="auto"/>
      </w:divBdr>
    </w:div>
    <w:div w:id="2039888730">
      <w:marLeft w:val="640"/>
      <w:marRight w:val="0"/>
      <w:marTop w:val="0"/>
      <w:marBottom w:val="0"/>
      <w:divBdr>
        <w:top w:val="none" w:sz="0" w:space="0" w:color="auto"/>
        <w:left w:val="none" w:sz="0" w:space="0" w:color="auto"/>
        <w:bottom w:val="none" w:sz="0" w:space="0" w:color="auto"/>
        <w:right w:val="none" w:sz="0" w:space="0" w:color="auto"/>
      </w:divBdr>
    </w:div>
    <w:div w:id="2040809776">
      <w:marLeft w:val="640"/>
      <w:marRight w:val="0"/>
      <w:marTop w:val="0"/>
      <w:marBottom w:val="0"/>
      <w:divBdr>
        <w:top w:val="none" w:sz="0" w:space="0" w:color="auto"/>
        <w:left w:val="none" w:sz="0" w:space="0" w:color="auto"/>
        <w:bottom w:val="none" w:sz="0" w:space="0" w:color="auto"/>
        <w:right w:val="none" w:sz="0" w:space="0" w:color="auto"/>
      </w:divBdr>
    </w:div>
    <w:div w:id="2044598093">
      <w:marLeft w:val="640"/>
      <w:marRight w:val="0"/>
      <w:marTop w:val="0"/>
      <w:marBottom w:val="0"/>
      <w:divBdr>
        <w:top w:val="none" w:sz="0" w:space="0" w:color="auto"/>
        <w:left w:val="none" w:sz="0" w:space="0" w:color="auto"/>
        <w:bottom w:val="none" w:sz="0" w:space="0" w:color="auto"/>
        <w:right w:val="none" w:sz="0" w:space="0" w:color="auto"/>
      </w:divBdr>
    </w:div>
    <w:div w:id="2048220374">
      <w:marLeft w:val="640"/>
      <w:marRight w:val="0"/>
      <w:marTop w:val="0"/>
      <w:marBottom w:val="0"/>
      <w:divBdr>
        <w:top w:val="none" w:sz="0" w:space="0" w:color="auto"/>
        <w:left w:val="none" w:sz="0" w:space="0" w:color="auto"/>
        <w:bottom w:val="none" w:sz="0" w:space="0" w:color="auto"/>
        <w:right w:val="none" w:sz="0" w:space="0" w:color="auto"/>
      </w:divBdr>
    </w:div>
    <w:div w:id="2049841848">
      <w:marLeft w:val="640"/>
      <w:marRight w:val="0"/>
      <w:marTop w:val="0"/>
      <w:marBottom w:val="0"/>
      <w:divBdr>
        <w:top w:val="none" w:sz="0" w:space="0" w:color="auto"/>
        <w:left w:val="none" w:sz="0" w:space="0" w:color="auto"/>
        <w:bottom w:val="none" w:sz="0" w:space="0" w:color="auto"/>
        <w:right w:val="none" w:sz="0" w:space="0" w:color="auto"/>
      </w:divBdr>
    </w:div>
    <w:div w:id="2050259260">
      <w:marLeft w:val="640"/>
      <w:marRight w:val="0"/>
      <w:marTop w:val="0"/>
      <w:marBottom w:val="0"/>
      <w:divBdr>
        <w:top w:val="none" w:sz="0" w:space="0" w:color="auto"/>
        <w:left w:val="none" w:sz="0" w:space="0" w:color="auto"/>
        <w:bottom w:val="none" w:sz="0" w:space="0" w:color="auto"/>
        <w:right w:val="none" w:sz="0" w:space="0" w:color="auto"/>
      </w:divBdr>
    </w:div>
    <w:div w:id="2052269011">
      <w:marLeft w:val="640"/>
      <w:marRight w:val="0"/>
      <w:marTop w:val="0"/>
      <w:marBottom w:val="0"/>
      <w:divBdr>
        <w:top w:val="none" w:sz="0" w:space="0" w:color="auto"/>
        <w:left w:val="none" w:sz="0" w:space="0" w:color="auto"/>
        <w:bottom w:val="none" w:sz="0" w:space="0" w:color="auto"/>
        <w:right w:val="none" w:sz="0" w:space="0" w:color="auto"/>
      </w:divBdr>
    </w:div>
    <w:div w:id="2053377893">
      <w:marLeft w:val="640"/>
      <w:marRight w:val="0"/>
      <w:marTop w:val="0"/>
      <w:marBottom w:val="0"/>
      <w:divBdr>
        <w:top w:val="none" w:sz="0" w:space="0" w:color="auto"/>
        <w:left w:val="none" w:sz="0" w:space="0" w:color="auto"/>
        <w:bottom w:val="none" w:sz="0" w:space="0" w:color="auto"/>
        <w:right w:val="none" w:sz="0" w:space="0" w:color="auto"/>
      </w:divBdr>
    </w:div>
    <w:div w:id="2055304958">
      <w:marLeft w:val="640"/>
      <w:marRight w:val="0"/>
      <w:marTop w:val="0"/>
      <w:marBottom w:val="0"/>
      <w:divBdr>
        <w:top w:val="none" w:sz="0" w:space="0" w:color="auto"/>
        <w:left w:val="none" w:sz="0" w:space="0" w:color="auto"/>
        <w:bottom w:val="none" w:sz="0" w:space="0" w:color="auto"/>
        <w:right w:val="none" w:sz="0" w:space="0" w:color="auto"/>
      </w:divBdr>
    </w:div>
    <w:div w:id="2055422724">
      <w:marLeft w:val="640"/>
      <w:marRight w:val="0"/>
      <w:marTop w:val="0"/>
      <w:marBottom w:val="0"/>
      <w:divBdr>
        <w:top w:val="none" w:sz="0" w:space="0" w:color="auto"/>
        <w:left w:val="none" w:sz="0" w:space="0" w:color="auto"/>
        <w:bottom w:val="none" w:sz="0" w:space="0" w:color="auto"/>
        <w:right w:val="none" w:sz="0" w:space="0" w:color="auto"/>
      </w:divBdr>
    </w:div>
    <w:div w:id="2058775051">
      <w:marLeft w:val="640"/>
      <w:marRight w:val="0"/>
      <w:marTop w:val="0"/>
      <w:marBottom w:val="0"/>
      <w:divBdr>
        <w:top w:val="none" w:sz="0" w:space="0" w:color="auto"/>
        <w:left w:val="none" w:sz="0" w:space="0" w:color="auto"/>
        <w:bottom w:val="none" w:sz="0" w:space="0" w:color="auto"/>
        <w:right w:val="none" w:sz="0" w:space="0" w:color="auto"/>
      </w:divBdr>
    </w:div>
    <w:div w:id="2059208126">
      <w:marLeft w:val="640"/>
      <w:marRight w:val="0"/>
      <w:marTop w:val="0"/>
      <w:marBottom w:val="0"/>
      <w:divBdr>
        <w:top w:val="none" w:sz="0" w:space="0" w:color="auto"/>
        <w:left w:val="none" w:sz="0" w:space="0" w:color="auto"/>
        <w:bottom w:val="none" w:sz="0" w:space="0" w:color="auto"/>
        <w:right w:val="none" w:sz="0" w:space="0" w:color="auto"/>
      </w:divBdr>
    </w:div>
    <w:div w:id="2059742246">
      <w:marLeft w:val="640"/>
      <w:marRight w:val="0"/>
      <w:marTop w:val="0"/>
      <w:marBottom w:val="0"/>
      <w:divBdr>
        <w:top w:val="none" w:sz="0" w:space="0" w:color="auto"/>
        <w:left w:val="none" w:sz="0" w:space="0" w:color="auto"/>
        <w:bottom w:val="none" w:sz="0" w:space="0" w:color="auto"/>
        <w:right w:val="none" w:sz="0" w:space="0" w:color="auto"/>
      </w:divBdr>
    </w:div>
    <w:div w:id="2064714880">
      <w:marLeft w:val="640"/>
      <w:marRight w:val="0"/>
      <w:marTop w:val="0"/>
      <w:marBottom w:val="0"/>
      <w:divBdr>
        <w:top w:val="none" w:sz="0" w:space="0" w:color="auto"/>
        <w:left w:val="none" w:sz="0" w:space="0" w:color="auto"/>
        <w:bottom w:val="none" w:sz="0" w:space="0" w:color="auto"/>
        <w:right w:val="none" w:sz="0" w:space="0" w:color="auto"/>
      </w:divBdr>
    </w:div>
    <w:div w:id="2064865030">
      <w:marLeft w:val="640"/>
      <w:marRight w:val="0"/>
      <w:marTop w:val="0"/>
      <w:marBottom w:val="0"/>
      <w:divBdr>
        <w:top w:val="none" w:sz="0" w:space="0" w:color="auto"/>
        <w:left w:val="none" w:sz="0" w:space="0" w:color="auto"/>
        <w:bottom w:val="none" w:sz="0" w:space="0" w:color="auto"/>
        <w:right w:val="none" w:sz="0" w:space="0" w:color="auto"/>
      </w:divBdr>
    </w:div>
    <w:div w:id="2064865612">
      <w:marLeft w:val="640"/>
      <w:marRight w:val="0"/>
      <w:marTop w:val="0"/>
      <w:marBottom w:val="0"/>
      <w:divBdr>
        <w:top w:val="none" w:sz="0" w:space="0" w:color="auto"/>
        <w:left w:val="none" w:sz="0" w:space="0" w:color="auto"/>
        <w:bottom w:val="none" w:sz="0" w:space="0" w:color="auto"/>
        <w:right w:val="none" w:sz="0" w:space="0" w:color="auto"/>
      </w:divBdr>
    </w:div>
    <w:div w:id="2066834316">
      <w:marLeft w:val="640"/>
      <w:marRight w:val="0"/>
      <w:marTop w:val="0"/>
      <w:marBottom w:val="0"/>
      <w:divBdr>
        <w:top w:val="none" w:sz="0" w:space="0" w:color="auto"/>
        <w:left w:val="none" w:sz="0" w:space="0" w:color="auto"/>
        <w:bottom w:val="none" w:sz="0" w:space="0" w:color="auto"/>
        <w:right w:val="none" w:sz="0" w:space="0" w:color="auto"/>
      </w:divBdr>
    </w:div>
    <w:div w:id="2067990041">
      <w:marLeft w:val="640"/>
      <w:marRight w:val="0"/>
      <w:marTop w:val="0"/>
      <w:marBottom w:val="0"/>
      <w:divBdr>
        <w:top w:val="none" w:sz="0" w:space="0" w:color="auto"/>
        <w:left w:val="none" w:sz="0" w:space="0" w:color="auto"/>
        <w:bottom w:val="none" w:sz="0" w:space="0" w:color="auto"/>
        <w:right w:val="none" w:sz="0" w:space="0" w:color="auto"/>
      </w:divBdr>
    </w:div>
    <w:div w:id="2068065270">
      <w:marLeft w:val="640"/>
      <w:marRight w:val="0"/>
      <w:marTop w:val="0"/>
      <w:marBottom w:val="0"/>
      <w:divBdr>
        <w:top w:val="none" w:sz="0" w:space="0" w:color="auto"/>
        <w:left w:val="none" w:sz="0" w:space="0" w:color="auto"/>
        <w:bottom w:val="none" w:sz="0" w:space="0" w:color="auto"/>
        <w:right w:val="none" w:sz="0" w:space="0" w:color="auto"/>
      </w:divBdr>
    </w:div>
    <w:div w:id="2068798030">
      <w:marLeft w:val="640"/>
      <w:marRight w:val="0"/>
      <w:marTop w:val="0"/>
      <w:marBottom w:val="0"/>
      <w:divBdr>
        <w:top w:val="none" w:sz="0" w:space="0" w:color="auto"/>
        <w:left w:val="none" w:sz="0" w:space="0" w:color="auto"/>
        <w:bottom w:val="none" w:sz="0" w:space="0" w:color="auto"/>
        <w:right w:val="none" w:sz="0" w:space="0" w:color="auto"/>
      </w:divBdr>
    </w:div>
    <w:div w:id="2070759967">
      <w:marLeft w:val="640"/>
      <w:marRight w:val="0"/>
      <w:marTop w:val="0"/>
      <w:marBottom w:val="0"/>
      <w:divBdr>
        <w:top w:val="none" w:sz="0" w:space="0" w:color="auto"/>
        <w:left w:val="none" w:sz="0" w:space="0" w:color="auto"/>
        <w:bottom w:val="none" w:sz="0" w:space="0" w:color="auto"/>
        <w:right w:val="none" w:sz="0" w:space="0" w:color="auto"/>
      </w:divBdr>
    </w:div>
    <w:div w:id="2070764139">
      <w:marLeft w:val="640"/>
      <w:marRight w:val="0"/>
      <w:marTop w:val="0"/>
      <w:marBottom w:val="0"/>
      <w:divBdr>
        <w:top w:val="none" w:sz="0" w:space="0" w:color="auto"/>
        <w:left w:val="none" w:sz="0" w:space="0" w:color="auto"/>
        <w:bottom w:val="none" w:sz="0" w:space="0" w:color="auto"/>
        <w:right w:val="none" w:sz="0" w:space="0" w:color="auto"/>
      </w:divBdr>
    </w:div>
    <w:div w:id="2071073744">
      <w:marLeft w:val="640"/>
      <w:marRight w:val="0"/>
      <w:marTop w:val="0"/>
      <w:marBottom w:val="0"/>
      <w:divBdr>
        <w:top w:val="none" w:sz="0" w:space="0" w:color="auto"/>
        <w:left w:val="none" w:sz="0" w:space="0" w:color="auto"/>
        <w:bottom w:val="none" w:sz="0" w:space="0" w:color="auto"/>
        <w:right w:val="none" w:sz="0" w:space="0" w:color="auto"/>
      </w:divBdr>
    </w:div>
    <w:div w:id="2072655758">
      <w:marLeft w:val="640"/>
      <w:marRight w:val="0"/>
      <w:marTop w:val="0"/>
      <w:marBottom w:val="0"/>
      <w:divBdr>
        <w:top w:val="none" w:sz="0" w:space="0" w:color="auto"/>
        <w:left w:val="none" w:sz="0" w:space="0" w:color="auto"/>
        <w:bottom w:val="none" w:sz="0" w:space="0" w:color="auto"/>
        <w:right w:val="none" w:sz="0" w:space="0" w:color="auto"/>
      </w:divBdr>
    </w:div>
    <w:div w:id="2074574695">
      <w:marLeft w:val="640"/>
      <w:marRight w:val="0"/>
      <w:marTop w:val="0"/>
      <w:marBottom w:val="0"/>
      <w:divBdr>
        <w:top w:val="none" w:sz="0" w:space="0" w:color="auto"/>
        <w:left w:val="none" w:sz="0" w:space="0" w:color="auto"/>
        <w:bottom w:val="none" w:sz="0" w:space="0" w:color="auto"/>
        <w:right w:val="none" w:sz="0" w:space="0" w:color="auto"/>
      </w:divBdr>
    </w:div>
    <w:div w:id="2074767232">
      <w:marLeft w:val="640"/>
      <w:marRight w:val="0"/>
      <w:marTop w:val="0"/>
      <w:marBottom w:val="0"/>
      <w:divBdr>
        <w:top w:val="none" w:sz="0" w:space="0" w:color="auto"/>
        <w:left w:val="none" w:sz="0" w:space="0" w:color="auto"/>
        <w:bottom w:val="none" w:sz="0" w:space="0" w:color="auto"/>
        <w:right w:val="none" w:sz="0" w:space="0" w:color="auto"/>
      </w:divBdr>
    </w:div>
    <w:div w:id="2076318324">
      <w:marLeft w:val="640"/>
      <w:marRight w:val="0"/>
      <w:marTop w:val="0"/>
      <w:marBottom w:val="0"/>
      <w:divBdr>
        <w:top w:val="none" w:sz="0" w:space="0" w:color="auto"/>
        <w:left w:val="none" w:sz="0" w:space="0" w:color="auto"/>
        <w:bottom w:val="none" w:sz="0" w:space="0" w:color="auto"/>
        <w:right w:val="none" w:sz="0" w:space="0" w:color="auto"/>
      </w:divBdr>
    </w:div>
    <w:div w:id="2077774764">
      <w:marLeft w:val="640"/>
      <w:marRight w:val="0"/>
      <w:marTop w:val="0"/>
      <w:marBottom w:val="0"/>
      <w:divBdr>
        <w:top w:val="none" w:sz="0" w:space="0" w:color="auto"/>
        <w:left w:val="none" w:sz="0" w:space="0" w:color="auto"/>
        <w:bottom w:val="none" w:sz="0" w:space="0" w:color="auto"/>
        <w:right w:val="none" w:sz="0" w:space="0" w:color="auto"/>
      </w:divBdr>
    </w:div>
    <w:div w:id="2078553196">
      <w:marLeft w:val="640"/>
      <w:marRight w:val="0"/>
      <w:marTop w:val="0"/>
      <w:marBottom w:val="0"/>
      <w:divBdr>
        <w:top w:val="none" w:sz="0" w:space="0" w:color="auto"/>
        <w:left w:val="none" w:sz="0" w:space="0" w:color="auto"/>
        <w:bottom w:val="none" w:sz="0" w:space="0" w:color="auto"/>
        <w:right w:val="none" w:sz="0" w:space="0" w:color="auto"/>
      </w:divBdr>
    </w:div>
    <w:div w:id="2078893787">
      <w:marLeft w:val="640"/>
      <w:marRight w:val="0"/>
      <w:marTop w:val="0"/>
      <w:marBottom w:val="0"/>
      <w:divBdr>
        <w:top w:val="none" w:sz="0" w:space="0" w:color="auto"/>
        <w:left w:val="none" w:sz="0" w:space="0" w:color="auto"/>
        <w:bottom w:val="none" w:sz="0" w:space="0" w:color="auto"/>
        <w:right w:val="none" w:sz="0" w:space="0" w:color="auto"/>
      </w:divBdr>
    </w:div>
    <w:div w:id="2080860452">
      <w:marLeft w:val="640"/>
      <w:marRight w:val="0"/>
      <w:marTop w:val="0"/>
      <w:marBottom w:val="0"/>
      <w:divBdr>
        <w:top w:val="none" w:sz="0" w:space="0" w:color="auto"/>
        <w:left w:val="none" w:sz="0" w:space="0" w:color="auto"/>
        <w:bottom w:val="none" w:sz="0" w:space="0" w:color="auto"/>
        <w:right w:val="none" w:sz="0" w:space="0" w:color="auto"/>
      </w:divBdr>
    </w:div>
    <w:div w:id="2080977543">
      <w:marLeft w:val="640"/>
      <w:marRight w:val="0"/>
      <w:marTop w:val="0"/>
      <w:marBottom w:val="0"/>
      <w:divBdr>
        <w:top w:val="none" w:sz="0" w:space="0" w:color="auto"/>
        <w:left w:val="none" w:sz="0" w:space="0" w:color="auto"/>
        <w:bottom w:val="none" w:sz="0" w:space="0" w:color="auto"/>
        <w:right w:val="none" w:sz="0" w:space="0" w:color="auto"/>
      </w:divBdr>
    </w:div>
    <w:div w:id="2082367112">
      <w:marLeft w:val="640"/>
      <w:marRight w:val="0"/>
      <w:marTop w:val="0"/>
      <w:marBottom w:val="0"/>
      <w:divBdr>
        <w:top w:val="none" w:sz="0" w:space="0" w:color="auto"/>
        <w:left w:val="none" w:sz="0" w:space="0" w:color="auto"/>
        <w:bottom w:val="none" w:sz="0" w:space="0" w:color="auto"/>
        <w:right w:val="none" w:sz="0" w:space="0" w:color="auto"/>
      </w:divBdr>
    </w:div>
    <w:div w:id="2082558697">
      <w:marLeft w:val="640"/>
      <w:marRight w:val="0"/>
      <w:marTop w:val="0"/>
      <w:marBottom w:val="0"/>
      <w:divBdr>
        <w:top w:val="none" w:sz="0" w:space="0" w:color="auto"/>
        <w:left w:val="none" w:sz="0" w:space="0" w:color="auto"/>
        <w:bottom w:val="none" w:sz="0" w:space="0" w:color="auto"/>
        <w:right w:val="none" w:sz="0" w:space="0" w:color="auto"/>
      </w:divBdr>
    </w:div>
    <w:div w:id="2083984951">
      <w:marLeft w:val="640"/>
      <w:marRight w:val="0"/>
      <w:marTop w:val="0"/>
      <w:marBottom w:val="0"/>
      <w:divBdr>
        <w:top w:val="none" w:sz="0" w:space="0" w:color="auto"/>
        <w:left w:val="none" w:sz="0" w:space="0" w:color="auto"/>
        <w:bottom w:val="none" w:sz="0" w:space="0" w:color="auto"/>
        <w:right w:val="none" w:sz="0" w:space="0" w:color="auto"/>
      </w:divBdr>
    </w:div>
    <w:div w:id="2086799380">
      <w:marLeft w:val="640"/>
      <w:marRight w:val="0"/>
      <w:marTop w:val="0"/>
      <w:marBottom w:val="0"/>
      <w:divBdr>
        <w:top w:val="none" w:sz="0" w:space="0" w:color="auto"/>
        <w:left w:val="none" w:sz="0" w:space="0" w:color="auto"/>
        <w:bottom w:val="none" w:sz="0" w:space="0" w:color="auto"/>
        <w:right w:val="none" w:sz="0" w:space="0" w:color="auto"/>
      </w:divBdr>
    </w:div>
    <w:div w:id="2086994392">
      <w:marLeft w:val="640"/>
      <w:marRight w:val="0"/>
      <w:marTop w:val="0"/>
      <w:marBottom w:val="0"/>
      <w:divBdr>
        <w:top w:val="none" w:sz="0" w:space="0" w:color="auto"/>
        <w:left w:val="none" w:sz="0" w:space="0" w:color="auto"/>
        <w:bottom w:val="none" w:sz="0" w:space="0" w:color="auto"/>
        <w:right w:val="none" w:sz="0" w:space="0" w:color="auto"/>
      </w:divBdr>
    </w:div>
    <w:div w:id="2087915153">
      <w:marLeft w:val="640"/>
      <w:marRight w:val="0"/>
      <w:marTop w:val="0"/>
      <w:marBottom w:val="0"/>
      <w:divBdr>
        <w:top w:val="none" w:sz="0" w:space="0" w:color="auto"/>
        <w:left w:val="none" w:sz="0" w:space="0" w:color="auto"/>
        <w:bottom w:val="none" w:sz="0" w:space="0" w:color="auto"/>
        <w:right w:val="none" w:sz="0" w:space="0" w:color="auto"/>
      </w:divBdr>
    </w:div>
    <w:div w:id="2090154163">
      <w:marLeft w:val="640"/>
      <w:marRight w:val="0"/>
      <w:marTop w:val="0"/>
      <w:marBottom w:val="0"/>
      <w:divBdr>
        <w:top w:val="none" w:sz="0" w:space="0" w:color="auto"/>
        <w:left w:val="none" w:sz="0" w:space="0" w:color="auto"/>
        <w:bottom w:val="none" w:sz="0" w:space="0" w:color="auto"/>
        <w:right w:val="none" w:sz="0" w:space="0" w:color="auto"/>
      </w:divBdr>
    </w:div>
    <w:div w:id="2091848831">
      <w:marLeft w:val="640"/>
      <w:marRight w:val="0"/>
      <w:marTop w:val="0"/>
      <w:marBottom w:val="0"/>
      <w:divBdr>
        <w:top w:val="none" w:sz="0" w:space="0" w:color="auto"/>
        <w:left w:val="none" w:sz="0" w:space="0" w:color="auto"/>
        <w:bottom w:val="none" w:sz="0" w:space="0" w:color="auto"/>
        <w:right w:val="none" w:sz="0" w:space="0" w:color="auto"/>
      </w:divBdr>
    </w:div>
    <w:div w:id="2093502555">
      <w:marLeft w:val="640"/>
      <w:marRight w:val="0"/>
      <w:marTop w:val="0"/>
      <w:marBottom w:val="0"/>
      <w:divBdr>
        <w:top w:val="none" w:sz="0" w:space="0" w:color="auto"/>
        <w:left w:val="none" w:sz="0" w:space="0" w:color="auto"/>
        <w:bottom w:val="none" w:sz="0" w:space="0" w:color="auto"/>
        <w:right w:val="none" w:sz="0" w:space="0" w:color="auto"/>
      </w:divBdr>
    </w:div>
    <w:div w:id="2093622365">
      <w:marLeft w:val="640"/>
      <w:marRight w:val="0"/>
      <w:marTop w:val="0"/>
      <w:marBottom w:val="0"/>
      <w:divBdr>
        <w:top w:val="none" w:sz="0" w:space="0" w:color="auto"/>
        <w:left w:val="none" w:sz="0" w:space="0" w:color="auto"/>
        <w:bottom w:val="none" w:sz="0" w:space="0" w:color="auto"/>
        <w:right w:val="none" w:sz="0" w:space="0" w:color="auto"/>
      </w:divBdr>
    </w:div>
    <w:div w:id="2094620198">
      <w:marLeft w:val="640"/>
      <w:marRight w:val="0"/>
      <w:marTop w:val="0"/>
      <w:marBottom w:val="0"/>
      <w:divBdr>
        <w:top w:val="none" w:sz="0" w:space="0" w:color="auto"/>
        <w:left w:val="none" w:sz="0" w:space="0" w:color="auto"/>
        <w:bottom w:val="none" w:sz="0" w:space="0" w:color="auto"/>
        <w:right w:val="none" w:sz="0" w:space="0" w:color="auto"/>
      </w:divBdr>
    </w:div>
    <w:div w:id="2097550923">
      <w:marLeft w:val="640"/>
      <w:marRight w:val="0"/>
      <w:marTop w:val="0"/>
      <w:marBottom w:val="0"/>
      <w:divBdr>
        <w:top w:val="none" w:sz="0" w:space="0" w:color="auto"/>
        <w:left w:val="none" w:sz="0" w:space="0" w:color="auto"/>
        <w:bottom w:val="none" w:sz="0" w:space="0" w:color="auto"/>
        <w:right w:val="none" w:sz="0" w:space="0" w:color="auto"/>
      </w:divBdr>
    </w:div>
    <w:div w:id="2097943055">
      <w:marLeft w:val="640"/>
      <w:marRight w:val="0"/>
      <w:marTop w:val="0"/>
      <w:marBottom w:val="0"/>
      <w:divBdr>
        <w:top w:val="none" w:sz="0" w:space="0" w:color="auto"/>
        <w:left w:val="none" w:sz="0" w:space="0" w:color="auto"/>
        <w:bottom w:val="none" w:sz="0" w:space="0" w:color="auto"/>
        <w:right w:val="none" w:sz="0" w:space="0" w:color="auto"/>
      </w:divBdr>
    </w:div>
    <w:div w:id="2098817583">
      <w:marLeft w:val="640"/>
      <w:marRight w:val="0"/>
      <w:marTop w:val="0"/>
      <w:marBottom w:val="0"/>
      <w:divBdr>
        <w:top w:val="none" w:sz="0" w:space="0" w:color="auto"/>
        <w:left w:val="none" w:sz="0" w:space="0" w:color="auto"/>
        <w:bottom w:val="none" w:sz="0" w:space="0" w:color="auto"/>
        <w:right w:val="none" w:sz="0" w:space="0" w:color="auto"/>
      </w:divBdr>
    </w:div>
    <w:div w:id="2100327344">
      <w:marLeft w:val="640"/>
      <w:marRight w:val="0"/>
      <w:marTop w:val="0"/>
      <w:marBottom w:val="0"/>
      <w:divBdr>
        <w:top w:val="none" w:sz="0" w:space="0" w:color="auto"/>
        <w:left w:val="none" w:sz="0" w:space="0" w:color="auto"/>
        <w:bottom w:val="none" w:sz="0" w:space="0" w:color="auto"/>
        <w:right w:val="none" w:sz="0" w:space="0" w:color="auto"/>
      </w:divBdr>
    </w:div>
    <w:div w:id="2100634212">
      <w:marLeft w:val="640"/>
      <w:marRight w:val="0"/>
      <w:marTop w:val="0"/>
      <w:marBottom w:val="0"/>
      <w:divBdr>
        <w:top w:val="none" w:sz="0" w:space="0" w:color="auto"/>
        <w:left w:val="none" w:sz="0" w:space="0" w:color="auto"/>
        <w:bottom w:val="none" w:sz="0" w:space="0" w:color="auto"/>
        <w:right w:val="none" w:sz="0" w:space="0" w:color="auto"/>
      </w:divBdr>
    </w:div>
    <w:div w:id="2101291347">
      <w:marLeft w:val="640"/>
      <w:marRight w:val="0"/>
      <w:marTop w:val="0"/>
      <w:marBottom w:val="0"/>
      <w:divBdr>
        <w:top w:val="none" w:sz="0" w:space="0" w:color="auto"/>
        <w:left w:val="none" w:sz="0" w:space="0" w:color="auto"/>
        <w:bottom w:val="none" w:sz="0" w:space="0" w:color="auto"/>
        <w:right w:val="none" w:sz="0" w:space="0" w:color="auto"/>
      </w:divBdr>
    </w:div>
    <w:div w:id="2101365159">
      <w:marLeft w:val="640"/>
      <w:marRight w:val="0"/>
      <w:marTop w:val="0"/>
      <w:marBottom w:val="0"/>
      <w:divBdr>
        <w:top w:val="none" w:sz="0" w:space="0" w:color="auto"/>
        <w:left w:val="none" w:sz="0" w:space="0" w:color="auto"/>
        <w:bottom w:val="none" w:sz="0" w:space="0" w:color="auto"/>
        <w:right w:val="none" w:sz="0" w:space="0" w:color="auto"/>
      </w:divBdr>
    </w:div>
    <w:div w:id="2103839674">
      <w:marLeft w:val="640"/>
      <w:marRight w:val="0"/>
      <w:marTop w:val="0"/>
      <w:marBottom w:val="0"/>
      <w:divBdr>
        <w:top w:val="none" w:sz="0" w:space="0" w:color="auto"/>
        <w:left w:val="none" w:sz="0" w:space="0" w:color="auto"/>
        <w:bottom w:val="none" w:sz="0" w:space="0" w:color="auto"/>
        <w:right w:val="none" w:sz="0" w:space="0" w:color="auto"/>
      </w:divBdr>
    </w:div>
    <w:div w:id="2104104109">
      <w:marLeft w:val="640"/>
      <w:marRight w:val="0"/>
      <w:marTop w:val="0"/>
      <w:marBottom w:val="0"/>
      <w:divBdr>
        <w:top w:val="none" w:sz="0" w:space="0" w:color="auto"/>
        <w:left w:val="none" w:sz="0" w:space="0" w:color="auto"/>
        <w:bottom w:val="none" w:sz="0" w:space="0" w:color="auto"/>
        <w:right w:val="none" w:sz="0" w:space="0" w:color="auto"/>
      </w:divBdr>
    </w:div>
    <w:div w:id="2106607511">
      <w:marLeft w:val="640"/>
      <w:marRight w:val="0"/>
      <w:marTop w:val="0"/>
      <w:marBottom w:val="0"/>
      <w:divBdr>
        <w:top w:val="none" w:sz="0" w:space="0" w:color="auto"/>
        <w:left w:val="none" w:sz="0" w:space="0" w:color="auto"/>
        <w:bottom w:val="none" w:sz="0" w:space="0" w:color="auto"/>
        <w:right w:val="none" w:sz="0" w:space="0" w:color="auto"/>
      </w:divBdr>
    </w:div>
    <w:div w:id="2106996043">
      <w:marLeft w:val="640"/>
      <w:marRight w:val="0"/>
      <w:marTop w:val="0"/>
      <w:marBottom w:val="0"/>
      <w:divBdr>
        <w:top w:val="none" w:sz="0" w:space="0" w:color="auto"/>
        <w:left w:val="none" w:sz="0" w:space="0" w:color="auto"/>
        <w:bottom w:val="none" w:sz="0" w:space="0" w:color="auto"/>
        <w:right w:val="none" w:sz="0" w:space="0" w:color="auto"/>
      </w:divBdr>
    </w:div>
    <w:div w:id="2107114899">
      <w:marLeft w:val="640"/>
      <w:marRight w:val="0"/>
      <w:marTop w:val="0"/>
      <w:marBottom w:val="0"/>
      <w:divBdr>
        <w:top w:val="none" w:sz="0" w:space="0" w:color="auto"/>
        <w:left w:val="none" w:sz="0" w:space="0" w:color="auto"/>
        <w:bottom w:val="none" w:sz="0" w:space="0" w:color="auto"/>
        <w:right w:val="none" w:sz="0" w:space="0" w:color="auto"/>
      </w:divBdr>
    </w:div>
    <w:div w:id="2107774082">
      <w:marLeft w:val="640"/>
      <w:marRight w:val="0"/>
      <w:marTop w:val="0"/>
      <w:marBottom w:val="0"/>
      <w:divBdr>
        <w:top w:val="none" w:sz="0" w:space="0" w:color="auto"/>
        <w:left w:val="none" w:sz="0" w:space="0" w:color="auto"/>
        <w:bottom w:val="none" w:sz="0" w:space="0" w:color="auto"/>
        <w:right w:val="none" w:sz="0" w:space="0" w:color="auto"/>
      </w:divBdr>
    </w:div>
    <w:div w:id="2109303180">
      <w:marLeft w:val="640"/>
      <w:marRight w:val="0"/>
      <w:marTop w:val="0"/>
      <w:marBottom w:val="0"/>
      <w:divBdr>
        <w:top w:val="none" w:sz="0" w:space="0" w:color="auto"/>
        <w:left w:val="none" w:sz="0" w:space="0" w:color="auto"/>
        <w:bottom w:val="none" w:sz="0" w:space="0" w:color="auto"/>
        <w:right w:val="none" w:sz="0" w:space="0" w:color="auto"/>
      </w:divBdr>
    </w:div>
    <w:div w:id="2110587345">
      <w:marLeft w:val="640"/>
      <w:marRight w:val="0"/>
      <w:marTop w:val="0"/>
      <w:marBottom w:val="0"/>
      <w:divBdr>
        <w:top w:val="none" w:sz="0" w:space="0" w:color="auto"/>
        <w:left w:val="none" w:sz="0" w:space="0" w:color="auto"/>
        <w:bottom w:val="none" w:sz="0" w:space="0" w:color="auto"/>
        <w:right w:val="none" w:sz="0" w:space="0" w:color="auto"/>
      </w:divBdr>
    </w:div>
    <w:div w:id="2110932615">
      <w:marLeft w:val="640"/>
      <w:marRight w:val="0"/>
      <w:marTop w:val="0"/>
      <w:marBottom w:val="0"/>
      <w:divBdr>
        <w:top w:val="none" w:sz="0" w:space="0" w:color="auto"/>
        <w:left w:val="none" w:sz="0" w:space="0" w:color="auto"/>
        <w:bottom w:val="none" w:sz="0" w:space="0" w:color="auto"/>
        <w:right w:val="none" w:sz="0" w:space="0" w:color="auto"/>
      </w:divBdr>
    </w:div>
    <w:div w:id="2111587081">
      <w:marLeft w:val="640"/>
      <w:marRight w:val="0"/>
      <w:marTop w:val="0"/>
      <w:marBottom w:val="0"/>
      <w:divBdr>
        <w:top w:val="none" w:sz="0" w:space="0" w:color="auto"/>
        <w:left w:val="none" w:sz="0" w:space="0" w:color="auto"/>
        <w:bottom w:val="none" w:sz="0" w:space="0" w:color="auto"/>
        <w:right w:val="none" w:sz="0" w:space="0" w:color="auto"/>
      </w:divBdr>
    </w:div>
    <w:div w:id="2112777515">
      <w:marLeft w:val="640"/>
      <w:marRight w:val="0"/>
      <w:marTop w:val="0"/>
      <w:marBottom w:val="0"/>
      <w:divBdr>
        <w:top w:val="none" w:sz="0" w:space="0" w:color="auto"/>
        <w:left w:val="none" w:sz="0" w:space="0" w:color="auto"/>
        <w:bottom w:val="none" w:sz="0" w:space="0" w:color="auto"/>
        <w:right w:val="none" w:sz="0" w:space="0" w:color="auto"/>
      </w:divBdr>
    </w:div>
    <w:div w:id="2112895469">
      <w:marLeft w:val="640"/>
      <w:marRight w:val="0"/>
      <w:marTop w:val="0"/>
      <w:marBottom w:val="0"/>
      <w:divBdr>
        <w:top w:val="none" w:sz="0" w:space="0" w:color="auto"/>
        <w:left w:val="none" w:sz="0" w:space="0" w:color="auto"/>
        <w:bottom w:val="none" w:sz="0" w:space="0" w:color="auto"/>
        <w:right w:val="none" w:sz="0" w:space="0" w:color="auto"/>
      </w:divBdr>
    </w:div>
    <w:div w:id="2113237562">
      <w:marLeft w:val="640"/>
      <w:marRight w:val="0"/>
      <w:marTop w:val="0"/>
      <w:marBottom w:val="0"/>
      <w:divBdr>
        <w:top w:val="none" w:sz="0" w:space="0" w:color="auto"/>
        <w:left w:val="none" w:sz="0" w:space="0" w:color="auto"/>
        <w:bottom w:val="none" w:sz="0" w:space="0" w:color="auto"/>
        <w:right w:val="none" w:sz="0" w:space="0" w:color="auto"/>
      </w:divBdr>
    </w:div>
    <w:div w:id="2114669175">
      <w:marLeft w:val="640"/>
      <w:marRight w:val="0"/>
      <w:marTop w:val="0"/>
      <w:marBottom w:val="0"/>
      <w:divBdr>
        <w:top w:val="none" w:sz="0" w:space="0" w:color="auto"/>
        <w:left w:val="none" w:sz="0" w:space="0" w:color="auto"/>
        <w:bottom w:val="none" w:sz="0" w:space="0" w:color="auto"/>
        <w:right w:val="none" w:sz="0" w:space="0" w:color="auto"/>
      </w:divBdr>
    </w:div>
    <w:div w:id="2114669199">
      <w:marLeft w:val="640"/>
      <w:marRight w:val="0"/>
      <w:marTop w:val="0"/>
      <w:marBottom w:val="0"/>
      <w:divBdr>
        <w:top w:val="none" w:sz="0" w:space="0" w:color="auto"/>
        <w:left w:val="none" w:sz="0" w:space="0" w:color="auto"/>
        <w:bottom w:val="none" w:sz="0" w:space="0" w:color="auto"/>
        <w:right w:val="none" w:sz="0" w:space="0" w:color="auto"/>
      </w:divBdr>
    </w:div>
    <w:div w:id="2115048236">
      <w:marLeft w:val="640"/>
      <w:marRight w:val="0"/>
      <w:marTop w:val="0"/>
      <w:marBottom w:val="0"/>
      <w:divBdr>
        <w:top w:val="none" w:sz="0" w:space="0" w:color="auto"/>
        <w:left w:val="none" w:sz="0" w:space="0" w:color="auto"/>
        <w:bottom w:val="none" w:sz="0" w:space="0" w:color="auto"/>
        <w:right w:val="none" w:sz="0" w:space="0" w:color="auto"/>
      </w:divBdr>
    </w:div>
    <w:div w:id="2115905853">
      <w:marLeft w:val="640"/>
      <w:marRight w:val="0"/>
      <w:marTop w:val="0"/>
      <w:marBottom w:val="0"/>
      <w:divBdr>
        <w:top w:val="none" w:sz="0" w:space="0" w:color="auto"/>
        <w:left w:val="none" w:sz="0" w:space="0" w:color="auto"/>
        <w:bottom w:val="none" w:sz="0" w:space="0" w:color="auto"/>
        <w:right w:val="none" w:sz="0" w:space="0" w:color="auto"/>
      </w:divBdr>
    </w:div>
    <w:div w:id="2116056633">
      <w:marLeft w:val="640"/>
      <w:marRight w:val="0"/>
      <w:marTop w:val="0"/>
      <w:marBottom w:val="0"/>
      <w:divBdr>
        <w:top w:val="none" w:sz="0" w:space="0" w:color="auto"/>
        <w:left w:val="none" w:sz="0" w:space="0" w:color="auto"/>
        <w:bottom w:val="none" w:sz="0" w:space="0" w:color="auto"/>
        <w:right w:val="none" w:sz="0" w:space="0" w:color="auto"/>
      </w:divBdr>
    </w:div>
    <w:div w:id="2116708204">
      <w:marLeft w:val="640"/>
      <w:marRight w:val="0"/>
      <w:marTop w:val="0"/>
      <w:marBottom w:val="0"/>
      <w:divBdr>
        <w:top w:val="none" w:sz="0" w:space="0" w:color="auto"/>
        <w:left w:val="none" w:sz="0" w:space="0" w:color="auto"/>
        <w:bottom w:val="none" w:sz="0" w:space="0" w:color="auto"/>
        <w:right w:val="none" w:sz="0" w:space="0" w:color="auto"/>
      </w:divBdr>
    </w:div>
    <w:div w:id="2116749603">
      <w:marLeft w:val="640"/>
      <w:marRight w:val="0"/>
      <w:marTop w:val="0"/>
      <w:marBottom w:val="0"/>
      <w:divBdr>
        <w:top w:val="none" w:sz="0" w:space="0" w:color="auto"/>
        <w:left w:val="none" w:sz="0" w:space="0" w:color="auto"/>
        <w:bottom w:val="none" w:sz="0" w:space="0" w:color="auto"/>
        <w:right w:val="none" w:sz="0" w:space="0" w:color="auto"/>
      </w:divBdr>
    </w:div>
    <w:div w:id="2118677953">
      <w:marLeft w:val="640"/>
      <w:marRight w:val="0"/>
      <w:marTop w:val="0"/>
      <w:marBottom w:val="0"/>
      <w:divBdr>
        <w:top w:val="none" w:sz="0" w:space="0" w:color="auto"/>
        <w:left w:val="none" w:sz="0" w:space="0" w:color="auto"/>
        <w:bottom w:val="none" w:sz="0" w:space="0" w:color="auto"/>
        <w:right w:val="none" w:sz="0" w:space="0" w:color="auto"/>
      </w:divBdr>
    </w:div>
    <w:div w:id="2119181154">
      <w:marLeft w:val="640"/>
      <w:marRight w:val="0"/>
      <w:marTop w:val="0"/>
      <w:marBottom w:val="0"/>
      <w:divBdr>
        <w:top w:val="none" w:sz="0" w:space="0" w:color="auto"/>
        <w:left w:val="none" w:sz="0" w:space="0" w:color="auto"/>
        <w:bottom w:val="none" w:sz="0" w:space="0" w:color="auto"/>
        <w:right w:val="none" w:sz="0" w:space="0" w:color="auto"/>
      </w:divBdr>
    </w:div>
    <w:div w:id="2121952689">
      <w:marLeft w:val="640"/>
      <w:marRight w:val="0"/>
      <w:marTop w:val="0"/>
      <w:marBottom w:val="0"/>
      <w:divBdr>
        <w:top w:val="none" w:sz="0" w:space="0" w:color="auto"/>
        <w:left w:val="none" w:sz="0" w:space="0" w:color="auto"/>
        <w:bottom w:val="none" w:sz="0" w:space="0" w:color="auto"/>
        <w:right w:val="none" w:sz="0" w:space="0" w:color="auto"/>
      </w:divBdr>
    </w:div>
    <w:div w:id="2122843518">
      <w:marLeft w:val="640"/>
      <w:marRight w:val="0"/>
      <w:marTop w:val="0"/>
      <w:marBottom w:val="0"/>
      <w:divBdr>
        <w:top w:val="none" w:sz="0" w:space="0" w:color="auto"/>
        <w:left w:val="none" w:sz="0" w:space="0" w:color="auto"/>
        <w:bottom w:val="none" w:sz="0" w:space="0" w:color="auto"/>
        <w:right w:val="none" w:sz="0" w:space="0" w:color="auto"/>
      </w:divBdr>
    </w:div>
    <w:div w:id="2123181020">
      <w:marLeft w:val="640"/>
      <w:marRight w:val="0"/>
      <w:marTop w:val="0"/>
      <w:marBottom w:val="0"/>
      <w:divBdr>
        <w:top w:val="none" w:sz="0" w:space="0" w:color="auto"/>
        <w:left w:val="none" w:sz="0" w:space="0" w:color="auto"/>
        <w:bottom w:val="none" w:sz="0" w:space="0" w:color="auto"/>
        <w:right w:val="none" w:sz="0" w:space="0" w:color="auto"/>
      </w:divBdr>
    </w:div>
    <w:div w:id="2125541019">
      <w:marLeft w:val="640"/>
      <w:marRight w:val="0"/>
      <w:marTop w:val="0"/>
      <w:marBottom w:val="0"/>
      <w:divBdr>
        <w:top w:val="none" w:sz="0" w:space="0" w:color="auto"/>
        <w:left w:val="none" w:sz="0" w:space="0" w:color="auto"/>
        <w:bottom w:val="none" w:sz="0" w:space="0" w:color="auto"/>
        <w:right w:val="none" w:sz="0" w:space="0" w:color="auto"/>
      </w:divBdr>
    </w:div>
    <w:div w:id="2126147843">
      <w:marLeft w:val="640"/>
      <w:marRight w:val="0"/>
      <w:marTop w:val="0"/>
      <w:marBottom w:val="0"/>
      <w:divBdr>
        <w:top w:val="none" w:sz="0" w:space="0" w:color="auto"/>
        <w:left w:val="none" w:sz="0" w:space="0" w:color="auto"/>
        <w:bottom w:val="none" w:sz="0" w:space="0" w:color="auto"/>
        <w:right w:val="none" w:sz="0" w:space="0" w:color="auto"/>
      </w:divBdr>
    </w:div>
    <w:div w:id="2126264863">
      <w:marLeft w:val="640"/>
      <w:marRight w:val="0"/>
      <w:marTop w:val="0"/>
      <w:marBottom w:val="0"/>
      <w:divBdr>
        <w:top w:val="none" w:sz="0" w:space="0" w:color="auto"/>
        <w:left w:val="none" w:sz="0" w:space="0" w:color="auto"/>
        <w:bottom w:val="none" w:sz="0" w:space="0" w:color="auto"/>
        <w:right w:val="none" w:sz="0" w:space="0" w:color="auto"/>
      </w:divBdr>
    </w:div>
    <w:div w:id="2126847846">
      <w:marLeft w:val="640"/>
      <w:marRight w:val="0"/>
      <w:marTop w:val="0"/>
      <w:marBottom w:val="0"/>
      <w:divBdr>
        <w:top w:val="none" w:sz="0" w:space="0" w:color="auto"/>
        <w:left w:val="none" w:sz="0" w:space="0" w:color="auto"/>
        <w:bottom w:val="none" w:sz="0" w:space="0" w:color="auto"/>
        <w:right w:val="none" w:sz="0" w:space="0" w:color="auto"/>
      </w:divBdr>
    </w:div>
    <w:div w:id="2127039646">
      <w:marLeft w:val="640"/>
      <w:marRight w:val="0"/>
      <w:marTop w:val="0"/>
      <w:marBottom w:val="0"/>
      <w:divBdr>
        <w:top w:val="none" w:sz="0" w:space="0" w:color="auto"/>
        <w:left w:val="none" w:sz="0" w:space="0" w:color="auto"/>
        <w:bottom w:val="none" w:sz="0" w:space="0" w:color="auto"/>
        <w:right w:val="none" w:sz="0" w:space="0" w:color="auto"/>
      </w:divBdr>
    </w:div>
    <w:div w:id="2127581302">
      <w:marLeft w:val="640"/>
      <w:marRight w:val="0"/>
      <w:marTop w:val="0"/>
      <w:marBottom w:val="0"/>
      <w:divBdr>
        <w:top w:val="none" w:sz="0" w:space="0" w:color="auto"/>
        <w:left w:val="none" w:sz="0" w:space="0" w:color="auto"/>
        <w:bottom w:val="none" w:sz="0" w:space="0" w:color="auto"/>
        <w:right w:val="none" w:sz="0" w:space="0" w:color="auto"/>
      </w:divBdr>
    </w:div>
    <w:div w:id="2131780644">
      <w:marLeft w:val="640"/>
      <w:marRight w:val="0"/>
      <w:marTop w:val="0"/>
      <w:marBottom w:val="0"/>
      <w:divBdr>
        <w:top w:val="none" w:sz="0" w:space="0" w:color="auto"/>
        <w:left w:val="none" w:sz="0" w:space="0" w:color="auto"/>
        <w:bottom w:val="none" w:sz="0" w:space="0" w:color="auto"/>
        <w:right w:val="none" w:sz="0" w:space="0" w:color="auto"/>
      </w:divBdr>
    </w:div>
    <w:div w:id="2132355587">
      <w:marLeft w:val="640"/>
      <w:marRight w:val="0"/>
      <w:marTop w:val="0"/>
      <w:marBottom w:val="0"/>
      <w:divBdr>
        <w:top w:val="none" w:sz="0" w:space="0" w:color="auto"/>
        <w:left w:val="none" w:sz="0" w:space="0" w:color="auto"/>
        <w:bottom w:val="none" w:sz="0" w:space="0" w:color="auto"/>
        <w:right w:val="none" w:sz="0" w:space="0" w:color="auto"/>
      </w:divBdr>
    </w:div>
    <w:div w:id="2132625679">
      <w:marLeft w:val="640"/>
      <w:marRight w:val="0"/>
      <w:marTop w:val="0"/>
      <w:marBottom w:val="0"/>
      <w:divBdr>
        <w:top w:val="none" w:sz="0" w:space="0" w:color="auto"/>
        <w:left w:val="none" w:sz="0" w:space="0" w:color="auto"/>
        <w:bottom w:val="none" w:sz="0" w:space="0" w:color="auto"/>
        <w:right w:val="none" w:sz="0" w:space="0" w:color="auto"/>
      </w:divBdr>
    </w:div>
    <w:div w:id="2132822103">
      <w:marLeft w:val="640"/>
      <w:marRight w:val="0"/>
      <w:marTop w:val="0"/>
      <w:marBottom w:val="0"/>
      <w:divBdr>
        <w:top w:val="none" w:sz="0" w:space="0" w:color="auto"/>
        <w:left w:val="none" w:sz="0" w:space="0" w:color="auto"/>
        <w:bottom w:val="none" w:sz="0" w:space="0" w:color="auto"/>
        <w:right w:val="none" w:sz="0" w:space="0" w:color="auto"/>
      </w:divBdr>
    </w:div>
    <w:div w:id="2133356473">
      <w:marLeft w:val="640"/>
      <w:marRight w:val="0"/>
      <w:marTop w:val="0"/>
      <w:marBottom w:val="0"/>
      <w:divBdr>
        <w:top w:val="none" w:sz="0" w:space="0" w:color="auto"/>
        <w:left w:val="none" w:sz="0" w:space="0" w:color="auto"/>
        <w:bottom w:val="none" w:sz="0" w:space="0" w:color="auto"/>
        <w:right w:val="none" w:sz="0" w:space="0" w:color="auto"/>
      </w:divBdr>
    </w:div>
    <w:div w:id="2133479246">
      <w:marLeft w:val="640"/>
      <w:marRight w:val="0"/>
      <w:marTop w:val="0"/>
      <w:marBottom w:val="0"/>
      <w:divBdr>
        <w:top w:val="none" w:sz="0" w:space="0" w:color="auto"/>
        <w:left w:val="none" w:sz="0" w:space="0" w:color="auto"/>
        <w:bottom w:val="none" w:sz="0" w:space="0" w:color="auto"/>
        <w:right w:val="none" w:sz="0" w:space="0" w:color="auto"/>
      </w:divBdr>
    </w:div>
    <w:div w:id="2134012917">
      <w:marLeft w:val="640"/>
      <w:marRight w:val="0"/>
      <w:marTop w:val="0"/>
      <w:marBottom w:val="0"/>
      <w:divBdr>
        <w:top w:val="none" w:sz="0" w:space="0" w:color="auto"/>
        <w:left w:val="none" w:sz="0" w:space="0" w:color="auto"/>
        <w:bottom w:val="none" w:sz="0" w:space="0" w:color="auto"/>
        <w:right w:val="none" w:sz="0" w:space="0" w:color="auto"/>
      </w:divBdr>
    </w:div>
    <w:div w:id="2134640228">
      <w:marLeft w:val="640"/>
      <w:marRight w:val="0"/>
      <w:marTop w:val="0"/>
      <w:marBottom w:val="0"/>
      <w:divBdr>
        <w:top w:val="none" w:sz="0" w:space="0" w:color="auto"/>
        <w:left w:val="none" w:sz="0" w:space="0" w:color="auto"/>
        <w:bottom w:val="none" w:sz="0" w:space="0" w:color="auto"/>
        <w:right w:val="none" w:sz="0" w:space="0" w:color="auto"/>
      </w:divBdr>
    </w:div>
    <w:div w:id="2136016898">
      <w:marLeft w:val="640"/>
      <w:marRight w:val="0"/>
      <w:marTop w:val="0"/>
      <w:marBottom w:val="0"/>
      <w:divBdr>
        <w:top w:val="none" w:sz="0" w:space="0" w:color="auto"/>
        <w:left w:val="none" w:sz="0" w:space="0" w:color="auto"/>
        <w:bottom w:val="none" w:sz="0" w:space="0" w:color="auto"/>
        <w:right w:val="none" w:sz="0" w:space="0" w:color="auto"/>
      </w:divBdr>
    </w:div>
    <w:div w:id="2136290837">
      <w:marLeft w:val="640"/>
      <w:marRight w:val="0"/>
      <w:marTop w:val="0"/>
      <w:marBottom w:val="0"/>
      <w:divBdr>
        <w:top w:val="none" w:sz="0" w:space="0" w:color="auto"/>
        <w:left w:val="none" w:sz="0" w:space="0" w:color="auto"/>
        <w:bottom w:val="none" w:sz="0" w:space="0" w:color="auto"/>
        <w:right w:val="none" w:sz="0" w:space="0" w:color="auto"/>
      </w:divBdr>
    </w:div>
    <w:div w:id="2136942441">
      <w:marLeft w:val="640"/>
      <w:marRight w:val="0"/>
      <w:marTop w:val="0"/>
      <w:marBottom w:val="0"/>
      <w:divBdr>
        <w:top w:val="none" w:sz="0" w:space="0" w:color="auto"/>
        <w:left w:val="none" w:sz="0" w:space="0" w:color="auto"/>
        <w:bottom w:val="none" w:sz="0" w:space="0" w:color="auto"/>
        <w:right w:val="none" w:sz="0" w:space="0" w:color="auto"/>
      </w:divBdr>
    </w:div>
    <w:div w:id="2138135100">
      <w:marLeft w:val="640"/>
      <w:marRight w:val="0"/>
      <w:marTop w:val="0"/>
      <w:marBottom w:val="0"/>
      <w:divBdr>
        <w:top w:val="none" w:sz="0" w:space="0" w:color="auto"/>
        <w:left w:val="none" w:sz="0" w:space="0" w:color="auto"/>
        <w:bottom w:val="none" w:sz="0" w:space="0" w:color="auto"/>
        <w:right w:val="none" w:sz="0" w:space="0" w:color="auto"/>
      </w:divBdr>
    </w:div>
    <w:div w:id="2138602000">
      <w:marLeft w:val="640"/>
      <w:marRight w:val="0"/>
      <w:marTop w:val="0"/>
      <w:marBottom w:val="0"/>
      <w:divBdr>
        <w:top w:val="none" w:sz="0" w:space="0" w:color="auto"/>
        <w:left w:val="none" w:sz="0" w:space="0" w:color="auto"/>
        <w:bottom w:val="none" w:sz="0" w:space="0" w:color="auto"/>
        <w:right w:val="none" w:sz="0" w:space="0" w:color="auto"/>
      </w:divBdr>
    </w:div>
    <w:div w:id="2141261267">
      <w:marLeft w:val="640"/>
      <w:marRight w:val="0"/>
      <w:marTop w:val="0"/>
      <w:marBottom w:val="0"/>
      <w:divBdr>
        <w:top w:val="none" w:sz="0" w:space="0" w:color="auto"/>
        <w:left w:val="none" w:sz="0" w:space="0" w:color="auto"/>
        <w:bottom w:val="none" w:sz="0" w:space="0" w:color="auto"/>
        <w:right w:val="none" w:sz="0" w:space="0" w:color="auto"/>
      </w:divBdr>
    </w:div>
    <w:div w:id="2141460648">
      <w:marLeft w:val="640"/>
      <w:marRight w:val="0"/>
      <w:marTop w:val="0"/>
      <w:marBottom w:val="0"/>
      <w:divBdr>
        <w:top w:val="none" w:sz="0" w:space="0" w:color="auto"/>
        <w:left w:val="none" w:sz="0" w:space="0" w:color="auto"/>
        <w:bottom w:val="none" w:sz="0" w:space="0" w:color="auto"/>
        <w:right w:val="none" w:sz="0" w:space="0" w:color="auto"/>
      </w:divBdr>
    </w:div>
    <w:div w:id="2142115845">
      <w:marLeft w:val="640"/>
      <w:marRight w:val="0"/>
      <w:marTop w:val="0"/>
      <w:marBottom w:val="0"/>
      <w:divBdr>
        <w:top w:val="none" w:sz="0" w:space="0" w:color="auto"/>
        <w:left w:val="none" w:sz="0" w:space="0" w:color="auto"/>
        <w:bottom w:val="none" w:sz="0" w:space="0" w:color="auto"/>
        <w:right w:val="none" w:sz="0" w:space="0" w:color="auto"/>
      </w:divBdr>
    </w:div>
    <w:div w:id="2142258745">
      <w:marLeft w:val="640"/>
      <w:marRight w:val="0"/>
      <w:marTop w:val="0"/>
      <w:marBottom w:val="0"/>
      <w:divBdr>
        <w:top w:val="none" w:sz="0" w:space="0" w:color="auto"/>
        <w:left w:val="none" w:sz="0" w:space="0" w:color="auto"/>
        <w:bottom w:val="none" w:sz="0" w:space="0" w:color="auto"/>
        <w:right w:val="none" w:sz="0" w:space="0" w:color="auto"/>
      </w:divBdr>
    </w:div>
    <w:div w:id="2142377957">
      <w:marLeft w:val="640"/>
      <w:marRight w:val="0"/>
      <w:marTop w:val="0"/>
      <w:marBottom w:val="0"/>
      <w:divBdr>
        <w:top w:val="none" w:sz="0" w:space="0" w:color="auto"/>
        <w:left w:val="none" w:sz="0" w:space="0" w:color="auto"/>
        <w:bottom w:val="none" w:sz="0" w:space="0" w:color="auto"/>
        <w:right w:val="none" w:sz="0" w:space="0" w:color="auto"/>
      </w:divBdr>
    </w:div>
    <w:div w:id="2142384159">
      <w:marLeft w:val="640"/>
      <w:marRight w:val="0"/>
      <w:marTop w:val="0"/>
      <w:marBottom w:val="0"/>
      <w:divBdr>
        <w:top w:val="none" w:sz="0" w:space="0" w:color="auto"/>
        <w:left w:val="none" w:sz="0" w:space="0" w:color="auto"/>
        <w:bottom w:val="none" w:sz="0" w:space="0" w:color="auto"/>
        <w:right w:val="none" w:sz="0" w:space="0" w:color="auto"/>
      </w:divBdr>
    </w:div>
    <w:div w:id="2143232059">
      <w:marLeft w:val="640"/>
      <w:marRight w:val="0"/>
      <w:marTop w:val="0"/>
      <w:marBottom w:val="0"/>
      <w:divBdr>
        <w:top w:val="none" w:sz="0" w:space="0" w:color="auto"/>
        <w:left w:val="none" w:sz="0" w:space="0" w:color="auto"/>
        <w:bottom w:val="none" w:sz="0" w:space="0" w:color="auto"/>
        <w:right w:val="none" w:sz="0" w:space="0" w:color="auto"/>
      </w:divBdr>
    </w:div>
    <w:div w:id="2143963437">
      <w:marLeft w:val="640"/>
      <w:marRight w:val="0"/>
      <w:marTop w:val="0"/>
      <w:marBottom w:val="0"/>
      <w:divBdr>
        <w:top w:val="none" w:sz="0" w:space="0" w:color="auto"/>
        <w:left w:val="none" w:sz="0" w:space="0" w:color="auto"/>
        <w:bottom w:val="none" w:sz="0" w:space="0" w:color="auto"/>
        <w:right w:val="none" w:sz="0" w:space="0" w:color="auto"/>
      </w:divBdr>
    </w:div>
    <w:div w:id="2144157200">
      <w:marLeft w:val="640"/>
      <w:marRight w:val="0"/>
      <w:marTop w:val="0"/>
      <w:marBottom w:val="0"/>
      <w:divBdr>
        <w:top w:val="none" w:sz="0" w:space="0" w:color="auto"/>
        <w:left w:val="none" w:sz="0" w:space="0" w:color="auto"/>
        <w:bottom w:val="none" w:sz="0" w:space="0" w:color="auto"/>
        <w:right w:val="none" w:sz="0" w:space="0" w:color="auto"/>
      </w:divBdr>
    </w:div>
    <w:div w:id="2146190193">
      <w:marLeft w:val="640"/>
      <w:marRight w:val="0"/>
      <w:marTop w:val="0"/>
      <w:marBottom w:val="0"/>
      <w:divBdr>
        <w:top w:val="none" w:sz="0" w:space="0" w:color="auto"/>
        <w:left w:val="none" w:sz="0" w:space="0" w:color="auto"/>
        <w:bottom w:val="none" w:sz="0" w:space="0" w:color="auto"/>
        <w:right w:val="none" w:sz="0" w:space="0" w:color="auto"/>
      </w:divBdr>
    </w:div>
    <w:div w:id="2146701034">
      <w:marLeft w:val="640"/>
      <w:marRight w:val="0"/>
      <w:marTop w:val="0"/>
      <w:marBottom w:val="0"/>
      <w:divBdr>
        <w:top w:val="none" w:sz="0" w:space="0" w:color="auto"/>
        <w:left w:val="none" w:sz="0" w:space="0" w:color="auto"/>
        <w:bottom w:val="none" w:sz="0" w:space="0" w:color="auto"/>
        <w:right w:val="none" w:sz="0" w:space="0" w:color="auto"/>
      </w:divBdr>
    </w:div>
    <w:div w:id="2146896567">
      <w:marLeft w:val="640"/>
      <w:marRight w:val="0"/>
      <w:marTop w:val="0"/>
      <w:marBottom w:val="0"/>
      <w:divBdr>
        <w:top w:val="none" w:sz="0" w:space="0" w:color="auto"/>
        <w:left w:val="none" w:sz="0" w:space="0" w:color="auto"/>
        <w:bottom w:val="none" w:sz="0" w:space="0" w:color="auto"/>
        <w:right w:val="none" w:sz="0" w:space="0" w:color="auto"/>
      </w:divBdr>
    </w:div>
    <w:div w:id="2147385339">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27E2022-9BF6-4D3E-B09F-E2F8EAB610FF}"/>
      </w:docPartPr>
      <w:docPartBody>
        <w:p w:rsidR="00432CEB" w:rsidRDefault="0046347B">
          <w:r w:rsidRPr="00E64E99">
            <w:rPr>
              <w:rStyle w:val="PlaceholderText"/>
            </w:rPr>
            <w:t>Click or tap here to enter text.</w:t>
          </w:r>
        </w:p>
      </w:docPartBody>
    </w:docPart>
    <w:docPart>
      <w:docPartPr>
        <w:name w:val="91C0348D8C0B40D891B1992B0B4AA5CD"/>
        <w:category>
          <w:name w:val="General"/>
          <w:gallery w:val="placeholder"/>
        </w:category>
        <w:types>
          <w:type w:val="bbPlcHdr"/>
        </w:types>
        <w:behaviors>
          <w:behavior w:val="content"/>
        </w:behaviors>
        <w:guid w:val="{C4AB7238-0F87-441A-8977-3A73D549B54E}"/>
      </w:docPartPr>
      <w:docPartBody>
        <w:p w:rsidR="00E73970" w:rsidRDefault="00705A5C" w:rsidP="00705A5C">
          <w:pPr>
            <w:pStyle w:val="91C0348D8C0B40D891B1992B0B4AA5CD"/>
          </w:pPr>
          <w:r w:rsidRPr="00E64E99">
            <w:rPr>
              <w:rStyle w:val="PlaceholderText"/>
            </w:rPr>
            <w:t>Click or tap here to enter text.</w:t>
          </w:r>
        </w:p>
      </w:docPartBody>
    </w:docPart>
    <w:docPart>
      <w:docPartPr>
        <w:name w:val="5CC8212ACB7D4F6B9789FC889A3A0B95"/>
        <w:category>
          <w:name w:val="General"/>
          <w:gallery w:val="placeholder"/>
        </w:category>
        <w:types>
          <w:type w:val="bbPlcHdr"/>
        </w:types>
        <w:behaviors>
          <w:behavior w:val="content"/>
        </w:behaviors>
        <w:guid w:val="{B48979D0-8075-459A-A3A8-31475C2753AE}"/>
      </w:docPartPr>
      <w:docPartBody>
        <w:p w:rsidR="00800D0D" w:rsidRDefault="000266DC" w:rsidP="000266DC">
          <w:pPr>
            <w:pStyle w:val="5CC8212ACB7D4F6B9789FC889A3A0B95"/>
          </w:pPr>
          <w:r w:rsidRPr="00E64E99">
            <w:rPr>
              <w:rStyle w:val="PlaceholderText"/>
            </w:rPr>
            <w:t>Click or tap here to enter text.</w:t>
          </w:r>
        </w:p>
      </w:docPartBody>
    </w:docPart>
    <w:docPart>
      <w:docPartPr>
        <w:name w:val="3526C2FAD0754772A5C973CFE12D433B"/>
        <w:category>
          <w:name w:val="General"/>
          <w:gallery w:val="placeholder"/>
        </w:category>
        <w:types>
          <w:type w:val="bbPlcHdr"/>
        </w:types>
        <w:behaviors>
          <w:behavior w:val="content"/>
        </w:behaviors>
        <w:guid w:val="{7D08C3BA-8B3D-445A-BD7A-58B57FCD3C91}"/>
      </w:docPartPr>
      <w:docPartBody>
        <w:p w:rsidR="00D81F3D" w:rsidRDefault="00D81F3D" w:rsidP="00D81F3D">
          <w:pPr>
            <w:pStyle w:val="3526C2FAD0754772A5C973CFE12D433B"/>
          </w:pPr>
          <w:r w:rsidRPr="00E64E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47B"/>
    <w:rsid w:val="000266DC"/>
    <w:rsid w:val="00091A43"/>
    <w:rsid w:val="00136E20"/>
    <w:rsid w:val="001405FE"/>
    <w:rsid w:val="00162C44"/>
    <w:rsid w:val="001D5FEC"/>
    <w:rsid w:val="002D7CB3"/>
    <w:rsid w:val="00325A2E"/>
    <w:rsid w:val="003932A8"/>
    <w:rsid w:val="00412BA2"/>
    <w:rsid w:val="00430006"/>
    <w:rsid w:val="00432CEB"/>
    <w:rsid w:val="0046347B"/>
    <w:rsid w:val="004D5E69"/>
    <w:rsid w:val="00681E57"/>
    <w:rsid w:val="006A27D7"/>
    <w:rsid w:val="00705A5C"/>
    <w:rsid w:val="00715227"/>
    <w:rsid w:val="00761CC7"/>
    <w:rsid w:val="00767970"/>
    <w:rsid w:val="00800D0D"/>
    <w:rsid w:val="0087544E"/>
    <w:rsid w:val="0088439F"/>
    <w:rsid w:val="008E2CFF"/>
    <w:rsid w:val="00944FFE"/>
    <w:rsid w:val="009E4D69"/>
    <w:rsid w:val="00A82AAF"/>
    <w:rsid w:val="00CE44D3"/>
    <w:rsid w:val="00CE5919"/>
    <w:rsid w:val="00D81F3D"/>
    <w:rsid w:val="00E42E64"/>
    <w:rsid w:val="00E64DCC"/>
    <w:rsid w:val="00E73970"/>
    <w:rsid w:val="00EA0028"/>
    <w:rsid w:val="00EA23C6"/>
    <w:rsid w:val="00EE4919"/>
    <w:rsid w:val="00FA26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F3D"/>
    <w:rPr>
      <w:color w:val="666666"/>
    </w:rPr>
  </w:style>
  <w:style w:type="paragraph" w:customStyle="1" w:styleId="91C0348D8C0B40D891B1992B0B4AA5CD">
    <w:name w:val="91C0348D8C0B40D891B1992B0B4AA5CD"/>
    <w:rsid w:val="00705A5C"/>
  </w:style>
  <w:style w:type="paragraph" w:customStyle="1" w:styleId="5CC8212ACB7D4F6B9789FC889A3A0B95">
    <w:name w:val="5CC8212ACB7D4F6B9789FC889A3A0B95"/>
    <w:rsid w:val="000266DC"/>
  </w:style>
  <w:style w:type="paragraph" w:customStyle="1" w:styleId="3526C2FAD0754772A5C973CFE12D433B">
    <w:name w:val="3526C2FAD0754772A5C973CFE12D433B"/>
    <w:rsid w:val="00D81F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FCF5DC-0BAD-4AF0-A175-D89190B7536C}">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1037714334"/>
    <we:property name="MENDELEY_CITATIONS" value="[{&quot;citationID&quot;:&quot;MENDELEY_CITATION_abecb2f3-f9ed-4d75-b266-55a7cd86af0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&quot;,&quot;citationItems&quot;:[{&quot;id&quot;:&quot;106c35a2-a2fa-3f6d-aa4c-ee028e0f1de7&quot;,&quot;itemData&quot;:{&quot;type&quot;:&quot;article-journal&quot;,&quot;id&quot;:&quot;106c35a2-a2fa-3f6d-aa4c-ee028e0f1de7&quot;,&quot;title&quot;:&quot;Production, use, and fate of all plastics ever made&quot;,&quot;author&quot;:[{&quot;family&quot;:&quot;Geyer&quot;,&quot;given&quot;:&quot;Roland&quot;,&quot;parse-names&quot;:false,&quot;dropping-particle&quot;:&quot;&quot;,&quot;non-dropping-particle&quot;:&quot;&quot;},{&quot;family&quot;:&quot;Jambeck&quot;,&quot;given&quot;:&quot;Jenna R&quot;,&quot;parse-names&quot;:false,&quot;dropping-particle&quot;:&quot;&quot;,&quot;non-dropping-particle&quot;:&quot;&quot;},{&quot;family&quot;:&quot;Law&quot;,&quot;given&quot;:&quot;Kara Lavender&quot;,&quot;parse-names&quot;:false,&quot;dropping-particle&quot;:&quot;&quot;,&quot;non-dropping-particle&quot;:&quot;&quot;}],&quot;container-title&quot;:&quot;Science Advances&quot;,&quot;container-title-short&quot;:&quot;Sci Adv&quot;,&quot;URL&quot;:&quot;https://www.science.org&quot;,&quot;issued&quot;:{&quot;date-parts&quot;:[[2017]]},&quot;page&quot;:&quot;e1700782&quot;,&quot;abstract&quot;:&quot;Plastics have outgrown most man-made materials and have long been under environmental scrutiny. However, robust global information, particularly about their end-of-life fate, is lacking. By identifying and synthesizing dispersed data on production, use, and end-of-life management of polymer resins, synthetic fibers, and additives, we present the first global analysis of all mass-produced plastics ever manufactured. We estimate that 8300 million metric tons (Mt) as of virgin plastics have been produced to date. As of 2015, approximately 6300 Mt of plastic waste had been generated, around 9% of which had been recycled, 12% was incinerated, and 79% was accumulated in land-fills or the natural environment. If current production and waste management trends continue, roughly 12,000 Mt of plastic waste will be in landfills or in the natural environment by 2050.&quot;,&quot;volume&quot;:&quot;3&quot;},&quot;isTemporary&quot;:false}]},{&quot;citationID&quot;:&quot;MENDELEY_CITATION_30230412-d21c-40ca-b83d-f41a83063ef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&quot;,&quot;citationItems&quot;:[{&quot;id&quot;:&quot;f202fb0a-7e15-3468-86eb-7962f528f0e9&quot;,&quot;itemData&quot;:{&quot;type&quot;:&quot;article-journal&quot;,&quot;id&quot;:&quot;f202fb0a-7e15-3468-86eb-7962f528f0e9&quot;,&quot;title&quot;:&quot;Improving ecological aspects of the grinding process by effective waste management&quot;,&quot;author&quot;:[{&quot;family&quot;:&quot;Brinksmeier&quot;,&quot;given&quot;:&quot;E&quot;,&quot;parse-names&quot;:false,&quot;dropping-particle&quot;:&quot;&quot;,&quot;non-dropping-particle&quot;:&quot;&quot;},{&quot;family&quot;:&quot;Eckebrecht&quot;,&quot;given&quot;:&quot;J&quot;,&quot;parse-names&quot;:false,&quot;dropping-particle&quot;:&quot;&quot;,&quot;non-dropping-particle&quot;:&quot;&quot;},{&quot;family&quot;:&quot;Buhr&quot;,&quot;given&quot;:&quot;H&quot;,&quot;parse-names&quot;:false,&quot;dropping-particle&quot;:&quot;&quot;,&quot;non-dropping-particle&quot;:&quot;&quot;}],&quot;container-title&quot;:&quot;J. Mater. Process. Technol&quot;,&quot;issued&quot;:{&quot;date-parts&quot;:[[1994]]},&quot;page&quot;:&quot;171-178&quot;,&quot;abstract&quot;:&quot;The efficiency of grinding operations makes grinding a widely applied manufacturing process. For a good performance of ground workpieces it is necessary to use effective cooling lubricants. The waste disposal of coolant-contaminated grits and grinds from grinding processes causes ecological problems and is combined with rising costs. Stricter environmental regulations and guidelines support this development. These conditions impair the application of grinding processes especially when oil is in use as cooling lubricant. As a solution to this problem different suggestions to re-use the metal powder gained from reprocessed grits and grinds are discussed.&quot;,&quot;volume&quot;:&quot;44&quot;,&quot;container-title-short&quot;:&quot;&quot;},&quot;isTemporary&quot;:false}]},{&quot;citationID&quot;:&quot;MENDELEY_CITATION_be2b0967-963e-4301-a839-849647cbf736&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&quot;,&quot;citationItems&quot;:[{&quot;id&quot;:&quot;f5b26c39-2d39-3198-96ad-75dc500b2ff2&quot;,&quot;itemData&quot;:{&quot;type&quot;:&quot;article-journal&quot;,&quot;id&quot;:&quot;f5b26c39-2d39-3198-96ad-75dc500b2ff2&quot;,&quot;title&quot;:&quot;Dynamic covalent chemistry in polymer networks: A mechanistic perspective&quot;,&quot;author&quot;:[{&quot;family&quot;:&quot;Winne&quot;,&quot;given&quot;:&quot;Johan M.&quot;,&quot;parse-names&quot;:false,&quot;dropping-particle&quot;:&quot;&quot;,&quot;non-dropping-particle&quot;:&quot;&quot;},{&quot;family&quot;:&quot;Leibler&quot;,&quot;given&quot;:&quot;Ludwik&quot;,&quot;parse-names&quot;:false,&quot;dropping-particle&quot;:&quot;&quot;,&quot;non-dropping-particle&quot;:&quot;&quot;},{&quot;family&quot;:&quot;Prez&quot;,&quot;given&quot;:&quot;Filip E.&quot;,&quot;parse-names&quot;:false,&quot;dropping-particle&quot;:&quot;&quot;,&quot;non-dropping-particle&quot;:&quot;Du&quot;}],&quot;container-title&quot;:&quot;Polymer Chemistry&quot;,&quot;ISSN&quot;:&quot;17599962&quot;,&quot;issued&quot;:{&quot;date-parts&quot;:[[2019]]},&quot;page&quot;:&quot;6091-6108&quot;,&quot;abstract&quot;:&quot;The incorporation of dynamic covalent linkages within and between polymer chains brings new properties to classical thermosetting polymer formulations, in particular in terms of thermal responses, processing options and intrinsic recycling abilities. Thus, in recent years, there has been a rapidly growing interest in the design and synthesis of monomers and cross-linkers that can be used as robust but at the same time reactive organic building blocks for dynamic polymer networks. In this perspective, a selection of such chemistries is highlighted, with a particular focus on the reaction mechanisms of molecular network rearrangements, and on how various mechanistic profiles can be related to the mechanical and physicochemical properties of polymer materials, in particular in relation with vitrimers, the recently defined third category of polymer materials. The recent advances in this area are not only expected to help direct promising emerging polymer applications, but also point towards the need for a better fundamental understanding of chemical reactivity within a macromolecular context.&quot;,&quot;publisher&quot;:&quot;Royal Society of Chemistry&quot;,&quot;issue&quot;:&quot;45&quot;,&quot;volume&quot;:&quot;10&quot;,&quot;container-title-short&quot;:&quot;Polym Chem&quot;},&quot;isTemporary&quot;:false},{&quot;id&quot;:&quot;982ebd7e-5af3-3c5d-9122-f9c763893343&quot;,&quot;itemData&quot;:{&quot;type&quot;:&quot;article-journal&quot;,&quot;id&quot;:&quot;982ebd7e-5af3-3c5d-9122-f9c763893343&quot;,&quot;title&quot;:&quot;Cyclic–acyclic monomers metathesis polymerization for the synthesis of degradable thermosets, thermoplastics and elastomers&quot;,&quot;author&quot;:[{&quot;family&quot;:&quot;Si&quot;,&quot;given&quot;:&quot;Guifu&quot;,&quot;parse-names&quot;:false,&quot;dropping-particle&quot;:&quot;&quot;,&quot;non-dropping-particle&quot;:&quot;&quot;},{&quot;family&quot;:&quot;Chen&quot;,&quot;given&quot;:&quot;Changle&quot;,&quot;parse-names&quot;:false,&quot;dropping-particle&quot;:&quot;&quot;,&quot;non-dropping-particle&quot;:&quot;&quot;}],&quot;container-title&quot;:&quot;Nature Synthesis&quot;,&quot;ISSN&quot;:&quot;27310582&quot;,&quot;issued&quot;:{&quot;date-parts&quot;:[[2022,12,1]]},&quot;page&quot;:&quot;956-966&quot;,&quot;abstract&quot;:&quot;Commercially available synthetic polymers have a variety of properties that range from ultrarigid thermosets to high-performance elastomers and include thermoplastic materials in between. However, their superior properties, such as durability and strength, are also responsible for their environmental persistence. The development of degradable and recyclable polymers is an attractive strategy to tackle this accumulation. Here we report cyclic–acyclic monomers metathesis polymerization to produce degradable thermoset, thermoplastic and elastomeric polymers. Specifically, metathesis-based copolymerization of dicyclopentadiene with a series of commercially available or easily accessible diene comonomers that bear degradable moieties can afford degradable polydicyclopentadiene thermosets. The use of triene comonomers can increase the cross-linking density and improve material properties. Copolymerization of these diene comonomers with cyclooctene or norbornene can afford degradable linear thermoplastic polymers. The introduction of a branched third comonomer leads to the formation of degradable elastomers. The material properties and degradability through different routes (including fluoride, acid and base treatment) of these polymers are investigated. [Figure not available: see fulltext.]&quot;,&quot;publisher&quot;:&quot;Nature Publishing Group&quot;,&quot;issue&quot;:&quot;12&quot;,&quot;volume&quot;:&quot;1&quot;,&quot;container-title-short&quot;:&quot;&quot;},&quot;isTemporary&quot;:false},{&quot;id&quot;:&quot;1a1ccdb9-d975-3926-8476-5cd97fb82831&quot;,&quot;itemData&quot;:{&quot;type&quot;:&quot;article-journal&quot;,&quot;id&quot;:&quot;1a1ccdb9-d975-3926-8476-5cd97fb82831&quot;,&quot;title&quot;:&quot;Structure-Reactivity-Property Relationships in Covalent Adaptable Networks&quot;,&quot;author&quot;:[{&quot;family&quot;:&quot;Zhang&quot;,&quot;given&quot;:&quot;Vivian&quot;,&quot;parse-names&quot;:false,&quot;dropping-particle&quot;:&quot;&quot;,&quot;non-dropping-particle&quot;:&quot;&quot;},{&quot;family&quot;:&quot;Kang&quot;,&quot;given&quot;:&quot;Boyeong&quot;,&quot;parse-names&quot;:false,&quot;dropping-particle&quot;:&quot;&quot;,&quot;non-dropping-particle&quot;:&quot;&quot;},{&quot;family&quot;:&quot;Accardo&quot;,&quot;given&quot;:&quot;Joseph&quot;,&quot;parse-names&quot;:false,&quot;dropping-particle&quot;:&quot;V.&quot;,&quot;non-dropping-particle&quot;:&quot;&quot;},{&quot;family&quot;:&quot;Kalow&quot;,&quot;given&quot;:&quot;Julia A.&quot;,&quot;parse-names&quot;:false,&quot;dropping-particle&quot;:&quot;&quot;,&quot;non-dropping-particle&quot;:&quot;&quot;}],&quot;container-title&quot;:&quot;Journal of the American Chemical Society&quot;,&quot;ISSN&quot;:&quot;15205126&quot;,&quot;PMID&quot;:&quot;36445040&quot;,&quot;issued&quot;:{&quot;date-parts&quot;:[[2022,12]]},&quot;page&quot;:&quot;22358-22377&quot;,&quot;abstract&quot;:&quot;Polymer networks built out of dynamic covalent bonds offer the potential to translate the control and tunability of chemical reactions to macroscopic physical properties. Under conditions at which these reactions occur, the topology of covalent adaptable networks (CANs) can rearrange, meaning that they can flow, self-heal, be remolded, and respond to stimuli. Materials with these properties are necessary to fields ranging from sustainability to tissue engineering; thus the conditions and time scale of network rearrangement must be compatible with the intended use. The mechanical properties of CANs are based on the thermodynamics and kinetics of their constituent bonds. Therefore, strategies are needed that connect the molecular and macroscopic worlds. In this Perspective, we analyze structure-reactivity-property relationships for several classes of CANs, illustrating both general design principles and the predictive potential of linear free energy relationships (LFERs) applied to CANs. We discuss opportunities in the field to develop quantitative structure-reactivity-property relationships and open challenges.&quot;,&quot;publisher&quot;:&quot;American Chemical Society&quot;,&quot;issue&quot;:&quot;49&quot;,&quot;volume&quot;:&quot;144&quot;,&quot;container-title-short&quot;:&quot;J Am Chem Soc&quot;},&quot;isTemporary&quot;:false}]},{&quot;citationID&quot;:&quot;MENDELEY_CITATION_c4922d83-fccb-4e6e-83a7-0c09fbcd35b5&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&quot;,&quot;citationItems&quot;:[{&quot;id&quot;:&quot;cae7f36a-2eb8-374e-b69a-fd08f9348394&quot;,&quot;itemData&quot;:{&quot;type&quot;:&quot;article-journal&quot;,&quot;id&quot;:&quot;cae7f36a-2eb8-374e-b69a-fd08f9348394&quot;,&quot;title&quot;:&quot;Dynamic Covalent Polymer Networks Based on Degenerative Imine Bond Exchange: Tuning the Malleability and Self-Healing Properties by Solvent&quot;,&quot;author&quot;:[{&quot;family&quot;:&quot;Chao&quot;,&quot;given&quot;:&quot;Albert&quot;,&quot;parse-names&quot;:false,&quot;dropping-particle&quot;:&quot;&quot;,&quot;non-dropping-particle&quot;:&quot;&quot;},{&quot;family&quot;:&quot;Negulescu&quot;,&quot;given&quot;:&quot;Ioan&quot;,&quot;parse-names&quot;:false,&quot;dropping-particle&quot;:&quot;&quot;,&quot;non-dropping-particle&quot;:&quot;&quot;},{&quot;family&quot;:&quot;Zhang&quot;,&quot;given&quot;:&quot;Donghui&quot;,&quot;parse-names&quot;:false,&quot;dropping-particle&quot;:&quot;&quot;,&quot;non-dropping-particle&quot;:&quot;&quot;}],&quot;container-title&quot;:&quot;Macromolecules&quot;,&quot;container-title-short&quot;:&quot;Macromolecules&quot;,&quot;ISSN&quot;:&quot;15205835&quot;,&quot;issued&quot;:{&quot;date-parts&quot;:[[2016,9,13]]},&quot;page&quot;:&quot;6277-6284&quot;,&quot;abstract&quot;:&quot;Covalent polymeric networks composed of imine cross-linkages have been prepared by condensation polymerization of poly(ethylene glycol) bis(3-aminopropyl) with 1,3,5-triformylbenzene with an equal molar ratio of amine and aldehyde functionalities in organic solvents with varying polarity and in neat condition. The polymer networks exhibit malleability and self-healing characteristics. Rheological measurements revealed that longer reaction time is required to reach the gel point (i.e., crossover of G' and G'') in polar solvents than in nonpolar solvents. The malleability of the solvent-swelled polymer network is also strongly dependent on the solvent polarity. Polymer gels in polar solvents are more malleable than those in nonpolar solvents, as supported by the dynamic mechanical analysis. These results are consistent with faster dynamic imine bond exchange in the polar solvents relative to the nonpolar solvents, thus requiring higher functionality conversion to form an elastic network in the polar solvent relative to the nonpolar solvent. The imine-imine bond exchange kinetic was also studied by 1H NMR spectroscopy on model compounds in the presence of varying amount of primary amine and water. The exchange reaction was significantly accelerated by the presence of primary amine than water, suggesting that the imine bond exchange is mainly promoted by the residual primary amino functionalities in the polymeric network. This study revealed the molecular and kinetic basis for the macroscopic and dynamical properties of the polymer networks composed of imine cross-linkages. The polymer networks are potentially useful as adhesives.&quot;,&quot;publisher&quot;:&quot;American Chemical Society&quot;,&quot;issue&quot;:&quot;17&quot;,&quot;volume&quot;:&quot;49&quot;},&quot;isTemporary&quot;:false}]},{&quot;citationID&quot;:&quot;MENDELEY_CITATION_406c199d-f797-4b1f-99ac-c64e3954ff5f&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&quot;,&quot;citationItems&quot;:[{&quot;id&quot;:&quot;a92509e8-41ea-38a5-8b66-292e9b082edd&quot;,&quot;itemData&quot;:{&quot;type&quot;:&quot;article-journal&quot;,&quot;id&quot;:&quot;a92509e8-41ea-38a5-8b66-292e9b082edd&quot;,&quot;title&quot;:&quot;A Chemically Recyclable Crosslinked Polymer Network Enabled by Orthogonal Dynamic Covalent Chemistry&quot;,&quot;author&quot;:[{&quot;family&quot;:&quot;Deng&quot;,&quot;given&quot;:&quot;Yuanxin&quot;,&quot;parse-names&quot;:false,&quot;dropping-particle&quot;:&quot;&quot;,&quot;non-dropping-particle&quot;:&quot;&quot;},{&quot;family&quot;:&quot;Zhang&quot;,&quot;given&quot;:&quot;Qi&quot;,&quot;parse-names&quot;:false,&quot;dropping-particle&quot;:&quot;&quot;,&quot;non-dropping-particle&quot;:&quot;&quot;},{&quot;family&quot;:&quot;Qu&quot;,&quot;given&quot;:&quot;Da Hui&quot;,&quot;parse-names&quot;:false,&quot;dropping-particle&quot;:&quot;&quot;,&quot;non-dropping-particle&quot;:&quot;&quot;},{&quot;family&quot;:&quot;Tian&quot;,&quot;given&quot;:&quot;He&quot;,&quot;parse-names&quot;:false,&quot;dropping-particle&quot;:&quot;&quot;,&quot;non-dropping-particle&quot;:&quot;&quot;},{&quot;family&quot;:&quot;Feringa&quot;,&quot;given&quot;:&quot;Ben L.&quot;,&quot;parse-names&quot;:false,&quot;dropping-particle&quot;:&quot;&quot;,&quot;non-dropping-particle&quot;:&quot;&quot;}],&quot;container-title&quot;:&quot;Angew. Chem. Int. Ed.&quot;,&quot;ISSN&quot;:&quot;15213773&quot;,&quot;issued&quot;:{&quot;date-parts&quot;:[[2022,9,26]]},&quot;page&quot;:&quot;e202209100&quot;,&quot;abstract&quot;:&quot;Chemical recycling of synthetic polymers offers a solution for developing sustainable plastics and materials. Here we show that two types of dynamic covalent chemistry can be orthogonalized in a solvent-free polymer network and thus enable a chemically recyclable crosslinked material. Using a simple acylhydrazine-based 1,2-dithiolane as the starting material, the disulfide-mediated reversible polymerization and acylhydrazone-based dynamic covalent crosslinking can be combined in a one-pot solvent-free reaction, resulting in mechanically robust, tough, and processable crosslinked materials. The dynamic covalent bonds in both backbones and crosslinkers endow the network with depolymerization capability under mild conditions and, importantly, virgin-quality monomers can be recovered and separated. This proof-of-concept study show opportunities to design chemically recyclable materials based on the dynamic chemistry toolbox.&quot;,&quot;publisher&quot;:&quot;John Wiley and Sons Inc&quot;,&quot;issue&quot;:&quot;39&quot;,&quot;volume&quot;:&quot;61&quot;},&quot;isTemporary&quot;:false}]},{&quot;citationID&quot;:&quot;MENDELEY_CITATION_3f08e228-8991-4564-8bbb-27d90f934a4a&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&quot;,&quot;citationItems&quot;:[{&quot;id&quot;:&quot;4ba28bd5-22ca-3f15-8386-b8a82eb420ab&quot;,&quot;itemData&quot;:{&quot;type&quot;:&quot;article-journal&quot;,&quot;id&quot;:&quot;4ba28bd5-22ca-3f15-8386-b8a82eb420ab&quot;,&quot;title&quot;:&quot;Internal and External Catalysis in Boronic Ester Networks&quot;,&quot;author&quot;:[{&quot;family&quot;:&quot;Kang&quot;,&quot;given&quot;:&quot;Boyeong&quot;,&quot;parse-names&quot;:false,&quot;dropping-particle&quot;:&quot;&quot;,&quot;non-dropping-particle&quot;:&quot;&quot;},{&quot;family&quot;:&quot;Kalow&quot;,&quot;given&quot;:&quot;Julia A.&quot;,&quot;parse-names&quot;:false,&quot;dropping-particle&quot;:&quot;&quot;,&quot;non-dropping-particle&quot;:&quot;&quot;}],&quot;container-title&quot;:&quot;ACS Macro Letters&quot;,&quot;container-title-short&quot;:&quot;ACS Macro Lett&quot;,&quot;ISSN&quot;:&quot;21611653&quot;,&quot;PMID&quot;:&quot;35575361&quot;,&quot;issued&quot;:{&quot;date-parts&quot;:[[2022,3,15]]},&quot;page&quot;:&quot;394-401&quot;,&quot;abstract&quot;:&quot;In dynamic materials, the reversible condensation between boronic acids and diols provides adaptability, self-healing ability, and responsiveness to small molecules and pH. The thermodynamics and kinetics of bond exchange determine the mechanical properties of dynamic polymer networks. Here, we investigate the effects of diol structure and salt additives on the rate of boronic acid-diol bond exchange, binding affinity, and the mechanical properties of the corresponding polymer networks. We find that proximal amides used to conjugate diols to polymers and buffering anions induce significant rate acceleration, consistent with an internal and external catalysis, respectively. This rate acceleration is reflected in the stress relaxation of the gels. These findings contribute to the fundamental understanding of the boronic ester dynamic bond and offer molecular strategies to tune the macromolecular properties of dynamic materials.&quot;,&quot;publisher&quot;:&quot;American Chemical Society&quot;,&quot;issue&quot;:&quot;3&quot;,&quot;volume&quot;:&quot;11&quot;},&quot;isTemporary&quot;:false}]},{&quot;citationID&quot;:&quot;MENDELEY_CITATION_589ef0a7-0ef7-4053-8db7-5e367dbeedc3&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&quot;,&quot;citationItems&quot;:[{&quot;id&quot;:&quot;8a1e1005-b5b6-3eb4-a11b-b2b3b6cd56cf&quot;,&quot;itemData&quot;:{&quot;type&quot;:&quot;article-journal&quot;,&quot;id&quot;:&quot;8a1e1005-b5b6-3eb4-a11b-b2b3b6cd56cf&quot;,&quot;title&quot;:&quot;Dynamic Covalent Bond-Based Polymer Chains Operating Reversibly with Temperature Changes&quot;,&quot;author&quot;:[{&quot;family&quot;:&quot;Roh&quot;,&quot;given&quot;:&quot;Sojeong&quot;,&quot;parse-names&quot;:false,&quot;dropping-particle&quot;:&quot;&quot;,&quot;non-dropping-particle&quot;:&quot;&quot;},{&quot;family&quot;:&quot;Nam&quot;,&quot;given&quot;:&quot;Yeonjeong&quot;,&quot;parse-names&quot;:false,&quot;dropping-particle&quot;:&quot;&quot;,&quot;non-dropping-particle&quot;:&quot;&quot;},{&quot;family&quot;:&quot;Nguyen&quot;,&quot;given&quot;:&quot;My Thi Ngoc&quot;,&quot;parse-names&quot;:false,&quot;dropping-particle&quot;:&quot;&quot;,&quot;non-dropping-particle&quot;:&quot;&quot;},{&quot;family&quot;:&quot;Han&quot;,&quot;given&quot;:&quot;Jae Hee&quot;,&quot;parse-names&quot;:false,&quot;dropping-particle&quot;:&quot;&quot;,&quot;non-dropping-particle&quot;:&quot;&quot;},{&quot;family&quot;:&quot;Lee&quot;,&quot;given&quot;:&quot;Jun Seop&quot;,&quot;parse-names&quot;:false,&quot;dropping-particle&quot;:&quot;&quot;,&quot;non-dropping-particle&quot;:&quot;&quot;}],&quot;container-title&quot;:&quot;Molecules&quot;,&quot;ISSN&quot;:&quot;14203049&quot;,&quot;PMID&quot;:&quot;39064840&quot;,&quot;issued&quot;:{&quot;date-parts&quot;:[[2024,7,1]]},&quot;page&quot;:&quot;3261&quot;,&quot;abstract&quot;:&quot;Dynamic bonds can facilitate reversible formation and dissociation of connections in response to external stimuli, endowing materials with shape memory and self-healing capabilities. Temperature is an external stimulus that can be easily controlled through heat. Dynamic covalent bonds in response to temperature can reversibly connect, exchange, and convert chains in the polymer. In this review, we introduce dynamic covalent bonds that operate without catalysts in various temperature ranges. The basic bonding mechanism and the kinetics are examined to understand dynamic covalent chemistry reversibly performed by equilibrium control. Furthermore, a recent synthesis method that implements dynamic covalent coupling based on various polymers is introduced. Dynamic covalent bonds that operate depending on temperature can be applied and expand the use of polymers, providing predictions for the development of future smart materials.&quot;,&quot;publisher&quot;:&quot;Multidisciplinary Digital Publishing Institute (MDPI)&quot;,&quot;issue&quot;:&quot;14&quot;,&quot;volume&quot;:&quot;29&quot;,&quot;container-title-short&quot;:&quot;&quot;},&quot;isTemporary&quot;:false}]},{&quot;citationID&quot;:&quot;MENDELEY_CITATION_fc78b572-85fa-4394-85ac-65360c58c003&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&quot;,&quot;citationItems&quot;:[{&quot;id&quot;:&quot;ba6ffd7c-ab84-3a44-b40f-ff7b4b8b4396&quot;,&quot;itemData&quot;:{&quot;type&quot;:&quot;article-journal&quot;,&quot;id&quot;:&quot;ba6ffd7c-ab84-3a44-b40f-ff7b4b8b4396&quot;,&quot;title&quot;:&quot;Biodegradable Polyester-Based Vitrimers Exhibiting Transesterification-Induced Topography Isomerization under Recycling&quot;,&quot;author&quot;:[{&quot;family&quot;:&quot;Chien&quot;,&quot;given&quot;:&quot;Shao Yu&quot;,&quot;parse-names&quot;:false,&quot;dropping-particle&quot;:&quot;&quot;,&quot;non-dropping-particle&quot;:&quot;&quot;},{&quot;family&quot;:&quot;Wang&quot;,&quot;given&quot;:&quot;Jane&quot;,&quot;parse-names&quot;:false,&quot;dropping-particle&quot;:&quot;&quot;,&quot;non-dropping-particle&quot;:&quot;&quot;},{&quot;family&quot;:&quot;Liu&quot;,&quot;given&quot;:&quot;Ying Ling&quot;,&quot;parse-names&quot;:false,&quot;dropping-particle&quot;:&quot;&quot;,&quot;non-dropping-particle&quot;:&quot;&quot;}],&quot;container-title&quot;:&quot;ACS Applied Polymer Materials&quot;,&quot;container-title-short&quot;:&quot;ACS Appl Polym Mater&quot;,&quot;ISSN&quot;:&quot;26376105&quot;,&quot;issued&quot;:{&quot;date-parts&quot;:[[2024,8,9]]},&quot;page&quot;:&quot;9191-9199&quot;,&quot;abstract&quot;:&quot;In this work, biodegradable and polyester-based vitrimers possessing dynamic ester bonds are prepared by chemically cross-linking −OH-containing poly(glycerol sebacate) (PGS) with the formation of interchain ester bonds. In enzymatic biodegradation tests, the vitrimers demonstrate high extents of degradation (of about 85-90 wt %) after 60 days at 37 °C. The excess hydroxyl groups in the vitrimers bring a catalytic effect to transesterification. The catalyst-free vitrimers exhibit a stress relaxation time of 390 s at 190 °C, an activation energy of 45.0 kJ mol-1, a glass transition temperature of 8.0 °C, and a topology freezing transition temperature of 48.7 °C. Possessing dynamic ester bonds at both PGS main chains and the side cross-linking sites, the vitrimers exhibit topography isomerization and changes in their mechanical properties under thermally recycling processes. The biodegradable PGS has been demonstrated as an effective precursor for preparation of the corresponding vitrimers. Moreover, the mechanical changes and topography isomerization of the vitrimers in the recycling processes could be of interest for further studies and potential applications.&quot;,&quot;publisher&quot;:&quot;American Chemical Society&quot;,&quot;issue&quot;:&quot;15&quot;,&quot;volume&quot;:&quot;6&quot;},&quot;isTemporary&quot;:false}]},{&quot;citationID&quot;:&quot;MENDELEY_CITATION_d882a90d-26de-4595-af11-bc7880f2c6e7&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&quot;,&quot;citationItems&quot;:[{&quot;id&quot;:&quot;67b1deda-b6a8-37c0-8083-418ba98918ff&quot;,&quot;itemData&quot;:{&quot;type&quot;:&quot;article-journal&quot;,&quot;id&quot;:&quot;67b1deda-b6a8-37c0-8083-418ba98918ff&quot;,&quot;title&quot;:&quot;Thermally Robust yet Deconstructable and Chemically Recyclable High-Density Polyethylene (HDPE)-Like Materials Based on Si−O Bonds&quot;,&quot;author&quot;:[{&quot;family&quot;:&quot;Johnson&quot;,&quot;given&quot;:&quot;Alayna M.&quot;,&quot;parse-names&quot;:false,&quot;dropping-particle&quot;:&quot;&quot;,&quot;non-dropping-particle&quot;:&quot;&quot;},{&quot;family&quot;:&quot;Johnson&quot;,&quot;given&quot;:&quot;Jeremiah A.&quot;,&quot;parse-names&quot;:false,&quot;dropping-particle&quot;:&quot;&quot;,&quot;non-dropping-particle&quot;:&quot;&quot;}],&quot;container-title&quot;:&quot;Angew. Chem. Int. Ed.&quot;,&quot;ISSN&quot;:&quot;15213773&quot;,&quot;PMID&quot;:&quot;37903133&quot;,&quot;issued&quot;:{&quot;date-parts&quot;:[[2023,12,18]]},&quot;page&quot;:&quot;e202315085&quot;,&quot;abstract&quot;:&quot;Polyethylene (PE) is the most widely produced synthetic polymer. By installing chemically cleavable bonds into the backbone of PE, it is possible to produce chemically deconstructable PE derivatives; to date, however, such designs have primarily relied on carbonyl- and olefin-related functional groups. Bifunctional silyl ethers (BSEs; SiR2(OR′2)) could expand the functional scope of PE mimics as they possess strong Si−O bonds and facile chemical tunability. Here, we report BSE-containing high-density polyethylene (HDPE)-like materials synthesized through a one-pot catalytic ring-opening metathesis polymerization (ROMP) and hydrogenation sequence. The crystallinity of these materials can be adjusted by varying the BSE concentration or the steric bulk of the Si-substituents, providing handles to control thermomechanical properties. Two methods for chemical recycling of HDPE mimics are introduced, including a circular approach that leverages acid-catalyzed Si−O bond exchange with 1-propanol. Additionally, despite the fact that the starting HDPE mimics were synthesized by chain-growth polymerization (ROMP), we show that it is possible to recover the molar mass and dispersity of recycled HDPE products using step-growth Si−O bond formation or exchange, generating high molecular weight recycled HDPE products with mechanical properties similar to commercial HDPE.&quot;,&quot;publisher&quot;:&quot;John Wiley and Sons Inc&quot;,&quot;issue&quot;:&quot;51&quot;,&quot;volume&quot;:&quot;62&quot;},&quot;isTemporary&quot;:false}]},{&quot;citationID&quot;:&quot;MENDELEY_CITATION_a09e9b46-9355-42fe-9794-8d606cfe3d97&quot;,&quot;properties&quot;:{&quot;noteIndex&quot;:0},&quot;isEdited&quot;:false,&quot;manualOverride&quot;:{&quot;isManuallyOverridden&quot;:false,&quot;citeprocText&quot;:&quot;&lt;sup&gt;12–16&lt;/sup&gt;&quot;,&quot;manualOverrideText&quot;:&quot;&quot;},&quot;citationTag&quot;:&quot;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&quot;,&quot;citationItems&quot;:[{&quot;id&quot;:&quot;69019823-e015-37ab-a5b3-d3307adf2e22&quot;,&quot;itemData&quot;:{&quot;type&quot;:&quot;article-journal&quot;,&quot;id&quot;:&quot;69019823-e015-37ab-a5b3-d3307adf2e22&quot;,&quot;title&quot;:&quot;Facile acetal dynamic combinatorial library&quot;,&quot;author&quot;:[{&quot;family&quot;:&quot;Berkovich-Berger&quot;,&quot;given&quot;:&quot;Dvora&quot;,&quot;parse-names&quot;:false,&quot;dropping-particle&quot;:&quot;&quot;,&quot;non-dropping-particle&quot;:&quot;&quot;},{&quot;family&quot;:&quot;Gabriel Lemcoff&quot;,&quot;given&quot;:&quot;N.&quot;,&quot;parse-names&quot;:false,&quot;dropping-particle&quot;:&quot;&quot;,&quot;non-dropping-particle&quot;:&quot;&quot;}],&quot;container-title&quot;:&quot;Chem. Commun.&quot;,&quot;ISSN&quot;:&quot;13597345&quot;,&quot;issued&quot;:{&quot;date-parts&quot;:[[2008]]},&quot;page&quot;:&quot;1686-1688&quot;,&quot;abstract&quot;:&quot;We herein report our first results on the use of simple acetalation chemistry in the service of dynamic combinatorial libraries (DCLs); the reaction between triethylene glycol and 4-nitrobenzaldehyde afforded a DCL of more than 15 cyclic and acyclic species; all of which were separated and characterized; the smaller macrocyclic compounds were successfully amplified by the use of ammonium ions. © The Royal Society of Chemistry.&quot;,&quot;publisher&quot;:&quot;Royal Society of Chemistry&quot;},&quot;isTemporary&quot;:false},{&quot;id&quot;:&quot;5c7763a2-110d-3a9d-828b-ac7e763151e9&quot;,&quot;itemData&quot;:{&quot;type&quot;:&quot;article-journal&quot;,&quot;id&quot;:&quot;5c7763a2-110d-3a9d-828b-ac7e763151e9&quot;,&quot;title&quot;:&quot;Polyglyoxylates: A versatile class of triggerable self-immolative polymers from readily accessible monomers&quot;,&quot;author&quot;:[{&quot;family&quot;:&quot;Fan&quot;,&quot;given&quot;:&quot;Bo&quot;,&quot;parse-names&quot;:false,&quot;dropping-particle&quot;:&quot;&quot;,&quot;non-dropping-particle&quot;:&quot;&quot;},{&quot;family&quot;:&quot;Trant&quot;,&quot;given&quot;:&quot;John F.&quot;,&quot;parse-names&quot;:false,&quot;dropping-particle&quot;:&quot;&quot;,&quot;non-dropping-particle&quot;:&quot;&quot;},{&quot;family&quot;:&quot;Wong&quot;,&quot;given&quot;:&quot;Andrew D.&quot;,&quot;parse-names&quot;:false,&quot;dropping-particle&quot;:&quot;&quot;,&quot;non-dropping-particle&quot;:&quot;&quot;},{&quot;family&quot;:&quot;Gillies&quot;,&quot;given&quot;:&quot;Elizabeth R.&quot;,&quot;parse-names&quot;:false,&quot;dropping-particle&quot;:&quot;&quot;,&quot;non-dropping-particle&quot;:&quot;&quot;}],&quot;container-title&quot;:&quot;Journal of the American Chemical Society&quot;,&quot;container-title-short&quot;:&quot;J Am Chem Soc&quot;,&quot;ISSN&quot;:&quot;15205126&quot;,&quot;PMID&quot;:&quot;24956012&quot;,&quot;issued&quot;:{&quot;date-parts&quot;:[[2014,7,16]]},&quot;page&quot;:&quot;10116-10123&quot;,&quot;abstract&quot;:&quot;Self-immolative polymers, which degrade by an end-to-end depolymerization mechanism in response to the cleavage of a stabilizing end-cap from the polymer terminus, are of increasing interest for a wide variety of applications ranging from sensors to controlled release. However, the preparation of these materials often requires expensive, multistep monomer syntheses, and the degradation products such as quinone methides or phthalaldehydes are potentially toxic to humans and the environment. We demonstrate here that polyglyxoylates can serve as a new and versatile class of self-immolative polymers. Polymerization of the commercially available monomer ethyl glyoxylate, followed by end-capping with a 6-nitroveratryl carbonate, provides a poly(ethyl glyoxylate) that depolymerizes selectively upon irradiation with UV light, ultimately generating ethanol and the metabolic intermediate glyoxylic acid hydrate. To access polyglyoxylates with different properties, the polymerization and end-capping approach can also be extended to other glyoxylate monomers including methyl glyoxylate, n-butyl glyoxylate, and benzyl glyoxylate, which can be easily prepared from their corresponding fumaric or maleic acid derivatives. Random copolymers of these monomers with ethyl glyoxylate can also be prepared. Furthermore, using a multifunctional end-cap that is UV-responsive and also enables the conjugation of another polymer block via an azide-alkyne \&quot;click\&quot; cycloaddition, amphiphilic self-immolative block copolymers are also prepared. These block copolymers self-assemble into micelles in aqueous solution, and their poly(ethyl glyoxylate) blocks rapidly depolymerize upon UV irradiation. Overall, these strategies are expected to greatly expand the utility of self-immolative polymers by providing access for the first time to self-immolative polymers with tunable properties that can be readily obtained from simple monomers and can be designed to depolymerize into nontoxic products. © 2014 American Chemical Society.&quot;,&quot;publisher&quot;:&quot;American Chemical Society&quot;,&quot;issue&quot;:&quot;28&quot;,&quot;volume&quot;:&quot;136&quot;},&quot;isTemporary&quot;:false},{&quot;id&quot;:&quot;b2e7930a-f214-340f-ac8d-d9b73554f4b1&quot;,&quot;itemData&quot;:{&quot;type&quot;:&quot;article-journal&quot;,&quot;id&quot;:&quot;b2e7930a-f214-340f-ac8d-d9b73554f4b1&quot;,&quot;title&quot;:&quot;Alkyl Phosphite Inhibitors for Frontal Ring-Opening Metathesis Polymerization Greatly Increase Pot Life&quot;,&quot;author&quot;:[{&quot;family&quot;:&quot;Robertson&quot;,&quot;given&quot;:&quot;Ian D.&quot;,&quot;parse-names&quot;:false,&quot;dropping-particle&quot;:&quot;&quot;,&quot;non-dropping-particle&quot;:&quot;&quot;},{&quot;family&quot;:&quot;Dean&quot;,&quot;given&quot;:&quot;Leon M.&quot;,&quot;parse-names&quot;:false,&quot;dropping-particle&quot;:&quot;&quot;,&quot;non-dropping-particle&quot;:&quot;&quot;},{&quot;family&quot;:&quot;Rudebusch&quot;,&quot;given&quot;:&quot;Gabriel E.&quot;,&quot;parse-names&quot;:false,&quot;dropping-particle&quot;:&quot;&quot;,&quot;non-dropping-particle&quot;:&quot;&quot;},{&quot;family&quot;:&quot;Sottos&quot;,&quot;given&quot;:&quot;Nancy R.&quot;,&quot;parse-names&quot;:false,&quot;dropping-particle&quot;:&quot;&quot;,&quot;non-dropping-particle&quot;:&quot;&quot;},{&quot;family&quot;:&quot;White&quot;,&quot;given&quot;:&quot;Scott R.&quot;,&quot;parse-names&quot;:false,&quot;dropping-particle&quot;:&quot;&quot;,&quot;non-dropping-particle&quot;:&quot;&quot;},{&quot;family&quot;:&quot;Moore&quot;,&quot;given&quot;:&quot;Jeffrey S.&quot;,&quot;parse-names&quot;:false,&quot;dropping-particle&quot;:&quot;&quot;,&quot;non-dropping-particle&quot;:&quot;&quot;}],&quot;container-title&quot;:&quot;ACS Macro Letters&quot;,&quot;container-title-short&quot;:&quot;ACS Macro Lett&quot;,&quot;ISSN&quot;:&quot;21611653&quot;,&quot;PMID&quot;:&quot;35650845&quot;,&quot;issued&quot;:{&quot;date-parts&quot;:[[2017,6,20]]},&quot;page&quot;:&quot;609-612&quot;,&quot;abstract&quot;:&quot;Frontal ring-opening metathesis polymerization (FROMP) has potential for use in rapid fabrication of structural polymers. However, the high activity of the ruthenium catalyst used for FROMP has limited the working time to &lt;1 h. We report the use of alkyl phosphites as inhibitors for Grubbs' type catalysts to substantially extend working time. Subtle changes in alkyl phosphite structure are shown to impact both pot life and frontal velocity. Specifically, by varying phosphite structure and concentration, we are able to control pot life between 0.25 and 30 h while still allowing FROMP to proceed at velocities between 1 and 8 cm/min to yield fully cured thermoset polymers. These results are of interest for conventional ROMP synthesis and may open the way to new FROMP-based manufacturing possibilities.&quot;,&quot;publisher&quot;:&quot;American Chemical Society&quot;,&quot;issue&quot;:&quot;6&quot;,&quot;volume&quot;:&quot;6&quot;},&quot;isTemporary&quot;:false},{&quot;id&quot;:&quot;64c20980-c310-3491-b3e0-97b9e7b583f7&quot;,&quot;itemData&quot;:{&quot;type&quot;:&quot;article-journal&quot;,&quot;id&quot;:&quot;64c20980-c310-3491-b3e0-97b9e7b583f7&quot;,&quot;title&quot;:&quot;A novel strategy for encapsulation and release of proteins: Hydrogels and microgels with acid-labile acetal cross-linkers&quot;,&quot;author&quot;:[{&quot;family&quot;:&quot;Murthy&quot;,&quot;given&quot;:&quot;Niren&quot;,&quot;parse-names&quot;:false,&quot;dropping-particle&quot;:&quot;&quot;,&quot;non-dropping-particle&quot;:&quot;&quot;},{&quot;family&quot;:&quot;Thng&quot;,&quot;given&quot;:&quot;Yi X.&quot;,&quot;parse-names&quot;:false,&quot;dropping-particle&quot;:&quot;&quot;,&quot;non-dropping-particle&quot;:&quot;&quot;},{&quot;family&quot;:&quot;Schuck&quot;,&quot;given&quot;:&quot;Stephany&quot;,&quot;parse-names&quot;:false,&quot;dropping-particle&quot;:&quot;&quot;,&quot;non-dropping-particle&quot;:&quot;&quot;},{&quot;family&quot;:&quot;Xu&quot;,&quot;given&quot;:&quot;Ming C.&quot;,&quot;parse-names&quot;:false,&quot;dropping-particle&quot;:&quot;&quot;,&quot;non-dropping-particle&quot;:&quot;&quot;},{&quot;family&quot;:&quot;Fréchet&quot;,&quot;given&quot;:&quot;Jean M.J.&quot;,&quot;parse-names&quot;:false,&quot;dropping-particle&quot;:&quot;&quot;,&quot;non-dropping-particle&quot;:&quot;&quot;}],&quot;container-title&quot;:&quot;Journal of the American Chemical Society&quot;,&quot;container-title-short&quot;:&quot;J Am Chem Soc&quot;,&quot;ISSN&quot;:&quot;00027863&quot;,&quot;PMID&quot;:&quot;12381166&quot;,&quot;issued&quot;:{&quot;date-parts&quot;:[[2002,10,23]]},&quot;page&quot;:&quot;12398-12399&quot;,&quot;abstract&quot;:&quot;A new acid-labile acetal cross-linker was synthesized and used to prepare protein-loaded hydrogels and microgels. This cross-linker undergoes an acid-catalyzed degradation with a half-life of 5.5 min at pH 5.0 and 24 h at pH 7.4. Protein-loaded hydrogels were synthesized with this cross-linker, and their release profiles were measured as a function of pH. Hydrogels made with the acetal cross-linker release their contents in a pH-dependent manner. The acetal cross-linker was also used to synthesize microgels with sizes between 1 and 10 μm, a range suitable for phagocytosis. The unique acid sensitivity of the acetal cross-linker should make it a useful synthetic intermediate in the design of acid-sensitive drug or gene delivery systems. Copyright © 2002 American Chemical Society.&quot;,&quot;issue&quot;:&quot;42&quot;,&quot;volume&quot;:&quot;124&quot;},&quot;isTemporary&quot;:false},{&quot;id&quot;:&quot;b4cebeef-3e4c-3046-9d46-215b133f61fa&quot;,&quot;itemData&quot;:{&quot;type&quot;:&quot;article-journal&quot;,&quot;id&quot;:&quot;b4cebeef-3e4c-3046-9d46-215b133f61fa&quot;,&quot;title&quot;:&quot;Depolymerizable polymers: Preparation, applications, and future outlook&quot;,&quot;author&quot;:[{&quot;family&quot;:&quot;Kaitz&quot;,&quot;given&quot;:&quot;Joshua A.&quot;,&quot;parse-names&quot;:false,&quot;dropping-particle&quot;:&quot;&quot;,&quot;non-dropping-particle&quot;:&quot;&quot;},{&quot;family&quot;:&quot;Lee&quot;,&quot;given&quot;:&quot;Olivia P.&quot;,&quot;parse-names&quot;:false,&quot;dropping-particle&quot;:&quot;&quot;,&quot;non-dropping-particle&quot;:&quot;&quot;},{&quot;family&quot;:&quot;Moore&quot;,&quot;given&quot;:&quot;Jeffrey S.&quot;,&quot;parse-names&quot;:false,&quot;dropping-particle&quot;:&quot;&quot;,&quot;non-dropping-particle&quot;:&quot;&quot;}],&quot;container-title&quot;:&quot;MRS Communications&quot;,&quot;container-title-short&quot;:&quot;MRS Commun&quot;,&quot;ISSN&quot;:&quot;21596867&quot;,&quot;issued&quot;:{&quot;date-parts&quot;:[[2015,6,1]]},&quot;page&quot;:&quot;191-204&quot;,&quot;abstract&quot;:&quot;Depolymerizable polymers are stimuli-responsive materials triggered to depolymerize rapidly and completely into their constituent monomers on command. Applications include triggerable vehicles for controlled release, restructurable materials, disappearing or sacrificial composites, and lithographic resists. Owing to their widespread utility, significant efforts have aimed to prepare and explore depolymerizable polymers and their corresponding triggers. This Prospective highlights advances since their discovery over a half-century ago, discusses methods in their preparation, and presents recent developments in triggered depolymerization. It also surveys applications that harness these polymers' unique properties, while offering insights into research directions that may contribute to progress in this dynamic field.&quot;,&quot;publisher&quot;:&quot;Materials Research Society&quot;,&quot;issue&quot;:&quot;2&quot;,&quot;volume&quot;:&quot;5&quot;},&quot;isTemporary&quot;:false}]},{&quot;citationID&quot;:&quot;MENDELEY_CITATION_4452c1ed-a340-4c5d-9574-b3023a7e9b67&quot;,&quot;properties&quot;:{&quot;noteIndex&quot;:0},&quot;isEdited&quot;:false,&quot;manualOverride&quot;:{&quot;isManuallyOverridden&quot;:false,&quot;citeprocText&quot;:&quot;&lt;sup&gt;17–20&lt;/sup&gt;&quot;,&quot;manualOverrideText&quot;:&quot;&quot;},&quot;citationTag&quot;:&quot;MENDELEY_CITATION_v3_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&quot;,&quot;citationItems&quot;:[{&quot;id&quot;:&quot;5a0bd6e9-c765-3118-ade7-b3080810db86&quot;,&quot;itemData&quot;:{&quot;type&quot;:&quot;chapter&quot;,&quot;id&quot;:&quot;5a0bd6e9-c765-3118-ade7-b3080810db86&quot;,&quot;title&quot;:&quot;NMR characterisation of polymers&quot;,&quot;author&quot;:[{&quot;family&quot;:&quot;Mirau&quot;,&quot;given&quot;:&quot;P.A.&quot;,&quot;parse-names&quot;:false,&quot;dropping-particle&quot;:&quot;&quot;,&quot;non-dropping-particle&quot;:&quot;&quot;}],&quot;container-title&quot;:&quot;Polymer Characterisation&quot;,&quot;chapter-number&quot;:&quot;3&quot;,&quot;editor&quot;:[{&quot;family&quot;:&quot;Hunt&quot;,&quot;given&quot;:&quot;B.J.&quot;,&quot;parse-names&quot;:false,&quot;dropping-particle&quot;:&quot;&quot;,&quot;non-dropping-particle&quot;:&quot;&quot;},{&quot;family&quot;:&quot;James&quot;,&quot;given&quot;:&quot;M.I.&quot;,&quot;parse-names&quot;:false,&quot;dropping-particle&quot;:&quot;&quot;,&quot;non-dropping-particle&quot;:&quot;&quot;}],&quot;issued&quot;:{&quot;date-parts&quot;:[[1993]]},&quot;page&quot;:&quot;37-68&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publisher&quot;:&quot;Springer Netherlands&quot;,&quot;container-title-short&quot;:&quot;&quot;},&quot;isTemporary&quot;:false},{&quot;id&quot;:&quot;31318f66-131d-34c0-8fe2-12a6727c51e3&quot;,&quot;itemData&quot;:{&quot;type&quot;:&quot;book&quot;,&quot;id&quot;:&quot;31318f66-131d-34c0-8fe2-12a6727c51e3&quot;,&quot;title&quot;:&quot;NMR Methods for Characterization of Synthetic and Natural Polymers&quot;,&quot;editor&quot;:[{&quot;family&quot;:&quot;Zhang&quot;,&quot;given&quot;:&quot;R.&quot;,&quot;parse-names&quot;:false,&quot;dropping-particle&quot;:&quot;&quot;,&quot;non-dropping-particle&quot;:&quot;&quot;},{&quot;family&quot;:&quot;Miyoshi&quot;,&quot;given&quot;:&quot;T.&quot;,&quot;parse-names&quot;:false,&quot;dropping-particle&quot;:&quot;&quot;,&quot;non-dropping-particle&quot;:&quot;&quot;},{&quot;family&quot;:&quot;Sun&quot;,&quot;given&quot;:&quot;P.&quot;,&quot;parse-names&quot;:false,&quot;dropping-particle&quot;:&quot;&quot;,&quot;non-dropping-particle&quot;:&quot;&quot;}],&quot;issued&quot;:{&quot;date-parts&quot;:[[2019]]},&quot;publisher&quot;:&quot;The Royal Society of Chemistry&quot;,&quot;container-title-short&quot;:&quot;&quot;},&quot;isTemporary&quot;:false},{&quot;id&quot;:&quot;3c514e53-19ff-311d-9f97-83d2924d77e1&quot;,&quot;itemData&quot;:{&quot;type&quot;:&quot;article-journal&quot;,&quot;id&quot;:&quot;3c514e53-19ff-311d-9f97-83d2924d77e1&quot;,&quot;title&quot;:&quot;Solid state nuclear magnetic resonance of polymers&quot;,&quot;author&quot;:[{&quot;family&quot;:&quot;Monti&quot;,&quot;given&quot;:&quot;Gustavo Alberto&quot;,&quot;parse-names&quot;:false,&quot;dropping-particle&quot;:&quot;&quot;,&quot;non-dropping-particle&quot;:&quot;&quot;},{&quot;family&quot;:&quot;Acosta&quot;,&quot;given&quot;:&quot;Rodolfo Héctor&quot;,&quot;parse-names&quot;:false,&quot;dropping-particle&quot;:&quot;&quot;,&quot;non-dropping-particle&quot;:&quot;&quot;},{&quot;family&quot;:&quot;Chattah&quot;,&quot;given&quot;:&quot;Ana Karina&quot;,&quot;parse-names&quot;:false,&quot;dropping-particle&quot;:&quot;&quot;,&quot;non-dropping-particle&quot;:&quot;&quot;},{&quot;family&quot;:&quot;Linck&quot;,&quot;given&quot;:&quot;Yamila Garro&quot;,&quot;parse-names&quot;:false,&quot;dropping-particle&quot;:&quot;&quot;,&quot;non-dropping-particle&quot;:&quot;&quot;}],&quot;container-title&quot;:&quot;Journal of Magnetic Resonance Open&quot;,&quot;container-title-short&quot;:&quot;J Magn Reson Open&quot;,&quot;ISSN&quot;:&quot;26664410&quot;,&quot;issued&quot;:{&quot;date-parts&quot;:[[2023,12,1]]},&quot;page&quot;:&quot;100119&quot;,&quot;abstract&quot;:&quot;The development of Solid-State Nuclear Magnetic Resonance (SSNMR) in Argentina took a great buster at the beginning of the 1990s along with the acquisition of many “state-of-the-art” high-field NMR spectrometers, two of them multipurpose solid-liquid spectrometers. From then to nowadays, the study of solid samples, including polymers, has been a current topic at the NMR group of the Facultad de Matemática, Astronomía, Física y Computación of Universidad Nacional de Córdoba, in Argentina. In this work, we propose a review approach of several research works on solid polymers performed in our group, covering low-field relaxation studies and high-resolution SSNMR.&quot;,&quot;publisher&quot;:&quot;Elsevier Inc.&quot;,&quot;volume&quot;:&quot;16-17&quot;},&quot;isTemporary&quot;:false},{&quot;id&quot;:&quot;2e33b0cb-d069-30cc-9431-a423a7ad84be&quot;,&quot;itemData&quot;:{&quot;type&quot;:&quot;article-journal&quot;,&quot;id&quot;:&quot;2e33b0cb-d069-30cc-9431-a423a7ad84be&quot;,&quot;title&quot;:&quot;Elucidations of Structure and Molecular Dynamics of Complex Polymers by State-of-the-Art Solid-State NMR Spectroscopy&quot;,&quot;author&quot;:[{&quot;family&quot;:&quot;Zhang&quot;,&quot;given&quot;:&quot;Rongchun&quot;,&quot;parse-names&quot;:false,&quot;dropping-particle&quot;:&quot;&quot;,&quot;non-dropping-particle&quot;:&quot;&quot;},{&quot;family&quot;:&quot;Chen&quot;,&quot;given&quot;:&quot;Wei&quot;,&quot;parse-names&quot;:false,&quot;dropping-particle&quot;:&quot;&quot;,&quot;non-dropping-particle&quot;:&quot;&quot;},{&quot;family&quot;:&quot;Miyoshi&quot;,&quot;given&quot;:&quot;Toshikazu&quot;,&quot;parse-names&quot;:false,&quot;dropping-particle&quot;:&quot;&quot;,&quot;non-dropping-particle&quot;:&quot;&quot;}],&quot;container-title&quot;:&quot;Macromolecules&quot;,&quot;container-title-short&quot;:&quot;Macromolecules&quot;,&quot;ISSN&quot;:&quot;15205835&quot;,&quot;issued&quot;:{&quot;date-parts&quot;:[[2024,3,12]]},&quot;page&quot;:&quot;1893-1918&quot;,&quot;abstract&quot;:&quot;Solid-state nuclear magnetic resonance (ssNMR) has been playing an indispensable role in revealing the interplay of structure and molecular dynamics in polymers at different states. In this Perspective, we first provide an overview about the fundamental spin interactions in ssNMR and then highlight some recent progress on sensitivity-enhanced ssNMR spectroscopy and in situ NMR. Moreover, we highlight ssNMR applications in the field of polymer crystallization, molecular dynamics, chemical reactions, supramolecular polymers, energy materials, and so on. Finally, our personal perspective is given on the future development at the crossroad of ssNMR and polymer science.&quot;,&quot;publisher&quot;:&quot;American Chemical Society&quot;,&quot;issue&quot;:&quot;5&quot;,&quot;volume&quot;:&quot;57&quot;},&quot;isTemporary&quot;:false}]},{&quot;citationID&quot;:&quot;MENDELEY_CITATION_bf398147-4c85-41a7-b91d-5ccd3cad39a2&quot;,&quot;properties&quot;:{&quot;noteIndex&quot;:0},&quot;isEdited&quot;:false,&quot;manualOverride&quot;:{&quot;isManuallyOverridden&quot;:false,&quot;citeprocText&quot;:&quot;&lt;sup&gt;17,21–24&lt;/sup&gt;&quot;,&quot;manualOverrideText&quot;:&quot;&quot;},&quot;citationItems&quot;:[{&quot;id&quot;:&quot;5a0bd6e9-c765-3118-ade7-b3080810db86&quot;,&quot;itemData&quot;:{&quot;type&quot;:&quot;chapter&quot;,&quot;id&quot;:&quot;5a0bd6e9-c765-3118-ade7-b3080810db86&quot;,&quot;title&quot;:&quot;NMR characterisation of polymers&quot;,&quot;author&quot;:[{&quot;family&quot;:&quot;Mirau&quot;,&quot;given&quot;:&quot;P.A.&quot;,&quot;parse-names&quot;:false,&quot;dropping-particle&quot;:&quot;&quot;,&quot;non-dropping-particle&quot;:&quot;&quot;}],&quot;container-title&quot;:&quot;Polymer Characterisation&quot;,&quot;chapter-number&quot;:&quot;3&quot;,&quot;editor&quot;:[{&quot;family&quot;:&quot;Hunt&quot;,&quot;given&quot;:&quot;B.J.&quot;,&quot;parse-names&quot;:false,&quot;dropping-particle&quot;:&quot;&quot;,&quot;non-dropping-particle&quot;:&quot;&quot;},{&quot;family&quot;:&quot;James&quot;,&quot;given&quot;:&quot;M.I.&quot;,&quot;parse-names&quot;:false,&quot;dropping-particle&quot;:&quot;&quot;,&quot;non-dropping-particle&quot;:&quot;&quot;}],&quot;issued&quot;:{&quot;date-parts&quot;:[[1993]]},&quot;page&quot;:&quot;37-68&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publisher&quot;:&quot;Springer Netherlands&quot;,&quot;container-title-short&quot;:&quot;&quot;},&quot;isTemporary&quot;:false},{&quot;id&quot;:&quot;77aba993-98fb-3f48-bf67-21e012bd54f4&quot;,&quot;itemData&quot;:{&quot;type&quot;:&quot;book&quot;,&quot;id&quot;:&quot;77aba993-98fb-3f48-bf67-21e012bd54f4&quot;,&quot;title&quot;:&quot;A Practical Guide to Understanding NMR of Polymers &quot;,&quot;author&quot;:[{&quot;family&quot;:&quot;Mirau&quot;,&quot;given&quot;:&quot;P.A.&quot;,&quot;parse-names&quot;:false,&quot;dropping-particle&quot;:&quot;&quot;,&quot;non-dropping-particle&quot;:&quot;&quot;}],&quot;issued&quot;:{&quot;date-parts&quot;:[[2005]]},&quot;publisher-place&quot;:&quot;Hoboken, New Jersey USA&quot;,&quot;publisher&quot;:&quot;John Wiley and Sons&quot;,&quot;container-title-short&quot;:&quot;&quot;},&quot;isTemporary&quot;:false},{&quot;id&quot;:&quot;b40b5901-0714-3c60-86c2-88a99f189354&quot;,&quot;itemData&quot;:{&quot;type&quot;:&quot;book&quot;,&quot;id&quot;:&quot;b40b5901-0714-3c60-86c2-88a99f189354&quot;,&quot;title&quot;:&quot;Multidimensional Solid-state NMR and Polymers&quot;,&quot;author&quot;:[{&quot;family&quot;:&quot;Schmidt-Rohr&quot;,&quot;given&quot;:&quot;K.&quot;,&quot;parse-names&quot;:false,&quot;dropping-particle&quot;:&quot;&quot;,&quot;non-dropping-particle&quot;:&quot;&quot;},{&quot;family&quot;:&quot;Spiess&quot;,&quot;given&quot;:&quot;H. W.&quot;,&quot;parse-names&quot;:false,&quot;dropping-particle&quot;:&quot;&quot;,&quot;non-dropping-particle&quot;:&quot;&quot;}],&quot;issued&quot;:{&quot;date-parts&quot;:[[1994]]},&quot;publisher-place&quot;:&quot;San Diego&quot;,&quot;publisher&quot;:&quot;Academic Press&quot;,&quot;container-title-short&quot;:&quot;&quot;},&quot;isTemporary&quot;:false},{&quot;id&quot;:&quot;6f189c78-288c-3c76-8dc1-8821decabd1c&quot;,&quot;itemData&quot;:{&quot;type&quot;:&quot;article-journal&quot;,&quot;id&quot;:&quot;6f189c78-288c-3c76-8dc1-8821decabd1c&quot;,&quot;title&quot;:&quot;Unravelling crosslinking and molecular structure in complex polyurethanes via advanced multinuclear solid-state NMR&quot;,&quot;author&quot;:[{&quot;family&quot;:&quot;Kumar&quot;,&quot;given&quot;:&quot;Akshay&quot;,&quot;parse-names&quot;:false,&quot;dropping-particle&quot;:&quot;&quot;,&quot;non-dropping-particle&quot;:&quot;&quot;},{&quot;family&quot;:&quot;Kentgens&quot;,&quot;given&quot;:&quot;Arno P.M.&quot;,&quot;parse-names&quot;:false,&quot;dropping-particle&quot;:&quot;&quot;,&quot;non-dropping-particle&quot;:&quot;&quot;}],&quot;container-title&quot;:&quot;Polymer&quot;,&quot;container-title-short&quot;:&quot;Polymer (Guildf)&quot;,&quot;ISSN&quot;:&quot;00323861&quot;,&quot;issued&quot;:{&quot;date-parts&quot;:[[2025,4,22]]},&quot;page&quot;:&quot;128245&quot;,&quot;abstract&quot;:&quot;A crucial aspect of creating cutting-edge chemical processes that enhance mechanical strength, stability, sustainability, and circularity is acquiring a more profound comprehension of the atomic-scale structure of native polymers. In this work, we present a multinuclear 13C and 15N solid-state NMR combined with fast magic angle spinning (fast-MAS) 1H NMR at high magnetic field (22.3 T) in characterizing thermoplastic polyurethanes (PUs) chemistry. The study highlights the significance of performing atomic-scale characterization to obtain an accurate chemical picture of the polymers, especially when investigating crosslinking among polymer chains. This is because indirect confirmation of crosslinking, such as through molecular weight gains or losses, can only provide an incomplete picture, due to the complex chemical structure involved. Moreover, given that variations in synthesis parameters, such as the ratio of reactants, can significantly influence the properties of polyurethanes, it is essential to establish structure-function relationships in these polymers. This research notably emphasizes the significance of fast-MAS 1D 1H NMR at high-field in characterizing multiple polyurethane samples within a brief experimental duration of minutes. The study demonstrates that fast-MAS 1H NMR facilitates straightforward chemical shift assignment and enables quantitative comparison of chemical compositions among three complex PU samples synthesized with distinct reactant proportions. Finally, this study examines the limitations of 1H fast-MAS NMR, particularly in the context of characterizing low levels of crosslinking in polyurethanes. Despite the inherent low sensitivity of 15N nuclei, this research demonstrates that 15N Cross-Polarization (CPMAS) NMR experiment serves as robust method for the unambiguous detection of allophanates in polyurethanes.&quot;,&quot;publisher&quot;:&quot;Elsevier Ltd&quot;,&quot;volume&quot;:&quot;325&quot;},&quot;isTemporary&quot;:false},{&quot;id&quot;:&quot;9687698a-784a-352e-82c5-3158e87ff8bd&quot;,&quot;itemData&quot;:{&quot;type&quot;:&quot;article-journal&quot;,&quot;id&quot;:&quot;9687698a-784a-352e-82c5-3158e87ff8bd&quot;,&quot;title&quot;:&quot;Composition processing property relationship of vitrimers Based on polyethyleneimine&quot;,&quot;author&quot;:[{&quot;family&quot;:&quot;Jarach&quot;,&quot;given&quot;:&quot;Natanel&quot;,&quot;parse-names&quot;:false,&quot;dropping-particle&quot;:&quot;&quot;,&quot;non-dropping-particle&quot;:&quot;&quot;},{&quot;family&quot;:&quot;Golani&quot;,&quot;given&quot;:&quot;Daniel&quot;,&quot;parse-names&quot;:false,&quot;dropping-particle&quot;:&quot;&quot;,&quot;non-dropping-particle&quot;:&quot;&quot;},{&quot;family&quot;:&quot;Asaf&quot;,&quot;given&quot;:&quot;Ofer&quot;,&quot;parse-names&quot;:false,&quot;dropping-particle&quot;:&quot;&quot;,&quot;non-dropping-particle&quot;:&quot;&quot;},{&quot;family&quot;:&quot;Dodiuk&quot;,&quot;given&quot;:&quot;Hanna&quot;,&quot;parse-names&quot;:false,&quot;dropping-particle&quot;:&quot;&quot;,&quot;non-dropping-particle&quot;:&quot;&quot;},{&quot;family&quot;:&quot;Shamir&quot;,&quot;given&quot;:&quot;Yoav&quot;,&quot;parse-names&quot;:false,&quot;dropping-particle&quot;:&quot;&quot;,&quot;non-dropping-particle&quot;:&quot;&quot;},{&quot;family&quot;:&quot;Goldbourt&quot;,&quot;given&quot;:&quot;Amir&quot;,&quot;parse-names&quot;:false,&quot;dropping-particle&quot;:&quot;&quot;,&quot;non-dropping-particle&quot;:&quot;&quot;},{&quot;family&quot;:&quot;Kenig&quot;,&quot;given&quot;:&quot;Samuel&quot;,&quot;parse-names&quot;:false,&quot;dropping-particle&quot;:&quot;&quot;,&quot;non-dropping-particle&quot;:&quot;&quot;},{&quot;family&quot;:&quot;Naveh&quot;,&quot;given&quot;:&quot;Naum&quot;,&quot;parse-names&quot;:false,&quot;dropping-particle&quot;:&quot;&quot;,&quot;non-dropping-particle&quot;:&quot;&quot;}],&quot;container-title&quot;:&quot;Polymer Chemistry&quot;,&quot;container-title-short&quot;:&quot;Polym Chem&quot;,&quot;ISSN&quot;:&quot;17599962&quot;,&quot;issued&quot;:{&quot;date-parts&quot;:[[2021,6,14]]},&quot;page&quot;:&quot;3307-3320&quot;,&quot;abstract&quot;:&quot;The composition-processing-property relationship of imine containing reversible covalent bond containing polymers (RCBPs) was studied using an innovative (regarding this type of polymer) combination of characterization methods. This combination led, for the first time, to a classification of the various chemical reactions occurring during the processing of imine based RCBP, affecting their final chemical structure and properties. RCBPs, based on PIs (polyimines), were synthesized from polyethyleneimine (PEI) and terephthalaldehyde (TPA) in the presence of ethanol. The chemical composition and derived thermal and mechanical properties were investigated. Material characterization using ATR-IR, 13C-solid state NMR, swell tests, and a novel illustrative model based on the Flory-Rehner equation led to the conclusion that at least 80% of the secondary amine groups reacted to form a cross-linking network, along with 100% of the primary amines, and that during 20 min compression molding at 220 °C under 2.7 MPa, a post-curing reaction occurs. 13C-SSNMR and ATR-IR indicated that the chemical structure is determined not only by the reactants but also by the elevated temperature processing conditions. During heating, three mechanisms affect the final composition-transimination, reduction (back into amine groups) and oxidation (to oxaziridine and amide groups which are almost negligible). The reduction/oxidation processes were found to dominate the mechanical properties. The vitrification temperature (Tv), which is characteristic of RCBPs, is dependent on the thermal history, with a higher Tv resulting from longer compression molding times. The mechanical properties are affected by the processing temperatures, changing from high-performance to very low strength. Under specific processing conditions, the imine cross-linking bonds are reduced/oxidized, which causes the formation of more polar but lower energy bond cross-linking, resulting in lower tensile strength and a change in the hydrophobicity of the polymer, which may be used in future applications.&quot;,&quot;publisher&quot;:&quot;Royal Society of Chemistry&quot;,&quot;issue&quot;:&quot;22&quot;,&quot;volume&quot;:&quot;12&quot;},&quot;isTemporary&quot;:false}],&quot;citationTag&quot;:&quot;MENDELEY_CITATION_v3_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&quot;},{&quot;citationID&quot;:&quot;MENDELEY_CITATION_7ba2ba39-3041-40ec-9144-a7b4d1dc22c2&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&quot;,&quot;citationItems&quot;:[{&quot;id&quot;:&quot;6415f259-6174-3625-8bbd-bfc2bb5c5cea&quot;,&quot;itemData&quot;:{&quot;type&quot;:&quot;article-journal&quot;,&quot;id&quot;:&quot;6415f259-6174-3625-8bbd-bfc2bb5c5cea&quot;,&quot;title&quot;:&quot;Degradation of epoxy resins under high energy electron beam irradiation: Radio-oxidation&quot;,&quot;author&quot;:[{&quot;family&quot;:&quot;Longiéras&quot;,&quot;given&quot;:&quot;N.&quot;,&quot;parse-names&quot;:false,&quot;dropping-particle&quot;:&quot;&quot;,&quot;non-dropping-particle&quot;:&quot;&quot;},{&quot;family&quot;:&quot;Sebban&quot;,&quot;given&quot;:&quot;M.&quot;,&quot;parse-names&quot;:false,&quot;dropping-particle&quot;:&quot;&quot;,&quot;non-dropping-particle&quot;:&quot;&quot;},{&quot;family&quot;:&quot;Palmas&quot;,&quot;given&quot;:&quot;P.&quot;,&quot;parse-names&quot;:false,&quot;dropping-particle&quot;:&quot;&quot;,&quot;non-dropping-particle&quot;:&quot;&quot;},{&quot;family&quot;:&quot;Rivaton&quot;,&quot;given&quot;:&quot;A.&quot;,&quot;parse-names&quot;:false,&quot;dropping-particle&quot;:&quot;&quot;,&quot;non-dropping-particle&quot;:&quot;&quot;},{&quot;family&quot;:&quot;Gardette&quot;,&quot;given&quot;:&quot;J. L.&quot;,&quot;parse-names&quot;:false,&quot;dropping-particle&quot;:&quot;&quot;,&quot;non-dropping-particle&quot;:&quot;&quot;}],&quot;container-title&quot;:&quot;Polymer Degradation and Stability&quot;,&quot;container-title-short&quot;:&quot;Polym Degrad Stab&quot;,&quot;ISSN&quot;:&quot;01413910&quot;,&quot;issued&quot;:{&quot;date-parts&quot;:[[2007,12]]},&quot;page&quot;:&quot;2190-2197&quot;,&quot;abstract&quot;:&quot;The degradation of two epoxy systems exposed to electron beam irradiation in oxygen atmosphere has been studied and compared to our previous results obtained under helium atmosphere. A multi-scale approach to the degradation has been carried out using a variety of analytical methods including solid state NMR spectroscopy, 2D-WISE experiments, SEC measurements and infrared spectroscopy associated with chemical derivatisation treatments. It is shown that the degradation of both polymers is governed by radiolytic processes which involve chain scissions. The formation of oxidation products, mainly carboxylic acid chain ends, was shown at the surface of the irradiated film. Oxidative degradation is limited to the first 20 μm of the film due to the low oxygen diffusion coefficient in epoxy polymers combined with the high dose rates of irradiation. © 2007.&quot;,&quot;issue&quot;:&quot;12&quot;,&quot;volume&quot;:&quot;92&quot;},&quot;isTemporary&quot;:false},{&quot;id&quot;:&quot;960cf161-5ba8-3ca9-8788-291f2fcd8bf4&quot;,&quot;itemData&quot;:{&quot;type&quot;:&quot;article-journal&quot;,&quot;id&quot;:&quot;960cf161-5ba8-3ca9-8788-291f2fcd8bf4&quot;,&quot;title&quot;:&quot;Structural investigation of e-beam cured epoxy resins through solid state NMR&quot;,&quot;author&quot;:[{&quot;family&quot;:&quot;Alessi&quot;,&quot;given&quot;:&quot;Sabina&quot;,&quot;parse-names&quot;:false,&quot;dropping-particle&quot;:&quot;&quot;,&quot;non-dropping-particle&quot;:&quot;&quot;},{&quot;family&quot;:&quot;Spinella&quot;,&quot;given&quot;:&quot;Alberto&quot;,&quot;parse-names&quot;:false,&quot;dropping-particle&quot;:&quot;&quot;,&quot;non-dropping-particle&quot;:&quot;&quot;},{&quot;family&quot;:&quot;Caponetti&quot;,&quot;given&quot;:&quot;Eugenio&quot;,&quot;parse-names&quot;:false,&quot;dropping-particle&quot;:&quot;&quot;,&quot;non-dropping-particle&quot;:&quot;&quot;},{&quot;family&quot;:&quot;Dispenza&quot;,&quot;given&quot;:&quot;Clelia&quot;,&quot;parse-names&quot;:false,&quot;dropping-particle&quot;:&quot;&quot;,&quot;non-dropping-particle&quot;:&quot;&quot;},{&quot;family&quot;:&quot;Spadaro&quot;,&quot;given&quot;:&quot;Giuseppe&quot;,&quot;parse-names&quot;:false,&quot;dropping-particle&quot;:&quot;&quot;,&quot;non-dropping-particle&quot;:&quot;&quot;}],&quot;container-title&quot;:&quot;Radiation Physics and Chemistry&quot;,&quot;ISSN&quot;:&quot;0969806X&quot;,&quot;issued&quot;:{&quot;date-parts&quot;:[[2012,9]]},&quot;page&quot;:&quot;1328-1331&quot;,&quot;abstract&quot;:&quot;In this paper the network structure of e-beam cured DGEBF based epoxy resins is investigated. Two epoxy systems, having different reactivity and cured in different process conditions, were analyzed through solid state NMR spectroscopy. The analysis shows that the more reactive system has higher cross-linking density and higher uniformity of network distribution. Similar information were obtained, in a previous work, on the same systems through dynamic mechanical thermal analysis. It is worth noting that unlike DMTA tests, which interfere with the molecular structure of the analyzed material, due to the heating during the analysis itself, more reliable information, without any artefact, are obtained by solid state NMR, carried out at constant room temperature. © 2011 Elsevier Ltd.&quot;,&quot;issue&quot;:&quot;9&quot;,&quot;volume&quot;:&quot;81&quot;,&quot;container-title-short&quot;:&quot;&quot;},&quot;isTemporary&quot;:false}]},{&quot;citationID&quot;:&quot;MENDELEY_CITATION_2b4e0da6-0eb7-40e4-a657-fff8f1edbef7&quot;,&quot;properties&quot;:{&quot;noteIndex&quot;:0},&quot;isEdited&quot;:false,&quot;manualOverride&quot;:{&quot;isManuallyOverridden&quot;:false,&quot;citeprocText&quot;:&quot;&lt;sup&gt;27–32&lt;/sup&gt;&quot;,&quot;manualOverrideText&quot;:&quot;&quot;},&quot;citationItems&quot;:[{&quot;id&quot;:&quot;9151d903-9f3e-32fc-a8d2-c5fab8239283&quot;,&quot;itemData&quot;:{&quot;type&quot;:&quot;article-journal&quot;,&quot;id&quot;:&quot;9151d903-9f3e-32fc-a8d2-c5fab8239283&quot;,&quot;title&quot;:&quot;Molecular Motion in Polyethylene, IV&quot;,&quot;author&quot;:[{&quot;family&quot;:&quot;McCall&quot;,&quot;given&quot;:&quot;D W&quot;,&quot;parse-names&quot;:false,&quot;dropping-particle&quot;:&quot;&quot;,&quot;non-dropping-particle&quot;:&quot;&quot;},{&quot;family&quot;:&quot;Douglass&quot;,&quot;given&quot;:&quot;D C&quot;,&quot;parse-names&quot;:false,&quot;dropping-particle&quot;:&quot;&quot;,&quot;non-dropping-particle&quot;:&quot;&quot;}],&quot;container-title&quot;:&quot;Polymer&quot;,&quot;container-title-short&quot;:&quot;Polymer (Guildf)&quot;,&quot;issued&quot;:{&quot;date-parts&quot;:[[1963]]},&quot;page&quot;:&quot;433-444&quot;,&quot;abstract&quot;:&quot;The proton magnetic resonance spin-lattice and spin-spin relaxation times T1 and T2, have been measured /or various polyethylenes as a /unction of temperature. Transient methods were employed. The data are discussed in terms o~ methyl group rotations, corresponding to Tl-minima below-IO0°C, and liquid-like molecular motions, associated with T1 minima near-30°C. The importance o/spin diffusion is emphasized. Trim paper describes an experimental study of the proton magnetic resonance spin-lattice relaxation time, T, and spin-spin relaxation time, T~, for various polyethylenes as a function of temperature. THE MATERIALS A Union Carbide Corporation material, designated DYNK, was chosen as a typical branched, high pressure polyethylene. Its room temperature density is about 0\&quot;92 g/cm 3 and it is thought to have 20 to 30 methyl groups per 1 000 carbon atoms. Results for DYNK were unchanged by melting the sample. A Phillips Petroleum Company polymer, Marlex-50, type 6 000, was chosen as a typical linear, low pressure material. Its room temperature density is about 0\&quot;96 g/cm ~ for the pellets as received. Results for Marlex were also unchanged on melting, subsequent cooling, and re-examination. The same Marlex linear polymer was also prepared by precipitation from 0-04 per cent xylene solution at 80°C. The crystals were allowed to settle and then filtered at 80°C. This solution crystallized material was found to be lamellar by electron microscopy. On melting and subsequent examination the relaxation time curves become indistinguishable from those for the original pellets. The Marlex material was also prepared by bulk crystal-lization at 150°C by application of about 2 000 atm pressure. This material has a room temperature density of about 0\&quot;99g/cm ~. On melting (at atmospheric pressure), cooling and subsequent re-examination, this material exhibits different relaxation curves but the effect has not yet been studied in detail. Polymethylene, prepared by the gaseous decomposition of CHiN 2, has been studied as an example of a very high molecular weight, linear polymer. The flocculent material, as received, and the same specimen studied again after melting, yielded utterly different relaxation time curves. Finally, pure n-Cg,H10o, which was kindly made available by Professor J. A. Dixon of Pennsylvania State University, was studied for comparison. This substance gave similar relaxation curves before and after melting.&quot;,&quot;volume&quot;:&quot;4&quot;},&quot;isTemporary&quot;:false},{&quot;id&quot;:&quot;c6af553b-e1ef-30c6-9fac-c5c68605f1e6&quot;,&quot;itemData&quot;:{&quot;type&quot;:&quot;article-journal&quot;,&quot;id&quot;:&quot;c6af553b-e1ef-30c6-9fac-c5c68605f1e6&quot;,&quot;title&quot;:&quot;Molecular motion and spin–lattice relaxation in polyethylene&quot;,&quot;author&quot;:[{&quot;family&quot;:&quot;Punkkinen&quot;,&quot;given&quot;:&quot;M.&quot;,&quot;parse-names&quot;:false,&quot;dropping-particle&quot;:&quot;&quot;,&quot;non-dropping-particle&quot;:&quot;&quot;},{&quot;family&quot;:&quot;Ingman&quot;,&quot;given&quot;:&quot;L. P.&quot;,&quot;parse-names&quot;:false,&quot;dropping-particle&quot;:&quot;&quot;,&quot;non-dropping-particle&quot;:&quot;&quot;}],&quot;container-title&quot;:&quot;phys. stat. sol. (a)&quot;,&quot;ISSN&quot;:&quot;1521396X&quot;,&quot;issued&quot;:{&quot;date-parts&quot;:[[1978]]},&quot;page&quot;:&quot;213-216&quot;,&quot;abstract&quot;:&quot;The investigation of the spin–lattice relaxation of the dipolar energy in the amorphous phase of polyethylene is facilitated by a selective transfer of the Zeeman energy into the dipolar energy. The α process dominates the relaxation at high temperatures and the corresponding activation energy is about 70 kJ/mol. An attempt is made to explain quantitatively the contributions of the various motions to the Zeeman relaxation. Copyright © 1978 WILEY‐VCH Verlag GmbH &amp; Co. KGaA&quot;,&quot;issue&quot;:&quot;1&quot;,&quot;volume&quot;:&quot;46&quot;,&quot;container-title-short&quot;:&quot;&quot;},&quot;isTemporary&quot;:false},{&quot;id&quot;:&quot;3b177230-5210-3e66-afdd-46f5271885ee&quot;,&quot;itemData&quot;:{&quot;type&quot;:&quot;article-journal&quot;,&quot;id&quot;:&quot;3b177230-5210-3e66-afdd-46f5271885ee&quot;,&quot;title&quot;:&quot;NMR study of molecular motion in oriented long‐chain alkanes. II. Oriented mats of polyethylene single crystals&quot;,&quot;author&quot;:[{&quot;family&quot;:&quot;Olf&quot;,&quot;given&quot;:&quot;H. G.&quot;,&quot;parse-names&quot;:false,&quot;dropping-particle&quot;:&quot;&quot;,&quot;non-dropping-particle&quot;:&quot;&quot;},{&quot;family&quot;:&quot;Peterlin&quot;,&quot;given&quot;:&quot;A.&quot;,&quot;parse-names&quot;:false,&quot;dropping-particle&quot;:&quot;&quot;,&quot;non-dropping-particle&quot;:&quot;&quot;}],&quot;container-title&quot;:&quot;J Polym Sci A-2 Polym Phys&quot;,&quot;ISSN&quot;:&quot;0449-2978&quot;,&quot;issued&quot;:{&quot;date-parts&quot;:[[1970,5]]},&quot;page&quot;:&quot;771-789&quot;,&quot;abstract&quot;:&quot; Measurements of the NMR second moment of a uniaxially oriented sample of polyethylene single crystals in the range of temperatures from −196°C to 130°C and its dependence on the alignment angle γ between the orientation axis (preferential direction of the molecular chains) and the NMR magnetic field are presented. The experimental results are discussed mainly with respect to the high temperature relaxation, called the α process, in polyethylene. They are compared to theoretical predictions made for a number of mechanisms of molecular motion in Part I of this work. Only one of the mechanisms considered is found to be in quantitative agreement with experiment, the mechanism here referred to as flip‐flop motion. This consists of thermally activated rotational jumps of the crystalline chain segment between folds around its axis between two equilibrium sites in the lattice. Each rotational jump through 180° is accompanied by a shift of the molecule along its axis by one CH 2 group. The discussion of the low‐temperature relaxation of polyethylene, the γ process, is based partly on the above measurements and partly on measurements of second moments for unoriented polyethylene samples varying widely in morphology and noncrystalline content. The decrease of the second moment observed with these samples between −196°C and 20°C is taken as a measure of the intensity of the γ process. A linear correlation is found between the decrease in the second moment, designated Δ S , and the noncrystalline content, 1 − α  m  ; this can be represented by Δ S = 1.4 + 22.1(1 − α  m  ). It is shown that neither the crankshaft mechanism not the kink mechanism is able to account quantitatively for this result. The model of a chain end moving in a vacancy fails to adequately describe the angle dependence of Δ S in oriented polyethylene single crystals. The “sandwich model” of a polyethylene single crystal, in which the crystalline core is covered by noncrystalline surface layers, is in better agreement with observations. &quot;,&quot;publisher&quot;:&quot;Wiley&quot;,&quot;issue&quot;:&quot;5&quot;,&quot;volume&quot;:&quot;8&quot;,&quot;container-title-short&quot;:&quot;&quot;},&quot;isTemporary&quot;:false},{&quot;id&quot;:&quot;b0970f6a-e7d2-3feb-b73b-66de95a166d8&quot;,&quot;itemData&quot;:{&quot;type&quot;:&quot;article-journal&quot;,&quot;id&quot;:&quot;b0970f6a-e7d2-3feb-b73b-66de95a166d8&quot;,&quot;title&quot;:&quot;Spin Lattice Relaxation in Linear Polyethylene&quot;,&quot;author&quot;:[{&quot;family&quot;:&quot;Crist&quot;,&quot;given&quot;:&quot;B&quot;,&quot;parse-names&quot;:false,&quot;dropping-particle&quot;:&quot;&quot;,&quot;non-dropping-particle&quot;:&quot;&quot;},{&quot;family&quot;:&quot;Peterlin&quot;,&quot;given&quot;:&quot;A&quot;,&quot;parse-names&quot;:false,&quot;dropping-particle&quot;:&quot;&quot;,&quot;non-dropping-particle&quot;:&quot;&quot;}],&quot;container-title&quot;:&quot;J Polym Sci A-2 Polym Phys&quot;,&quot;ISSN&quot;:&quot;0449-2978&quot;,&quot;issued&quot;:{&quot;date-parts&quot;:[[1969]]},&quot;page&quot;:&quot;1165-1186&quot;,&quot;abstract&quot;:&quot;The proton spin-lattice relaxation times (T//1) of linear polyethylenes (PE) of varying morphology were measured as a function of temperature. The T//1 of oriented bulk-crystallized and solution-crystallized material was isotropic, in disagreement with calculations based on a sample dipole pair model. Motion in the noncrystalline regions of the samples is shown to be responsible for the T//1 minimum occurring around -20 C. The dependence of T//1 at the minimum on the long period reinforces the model of an amorphous fraction composed of disoredred lamellar surface layers.&quot;,&quot;volume&quot;:&quot;7&quot;,&quot;container-title-short&quot;:&quot;&quot;},&quot;isTemporary&quot;:false},{&quot;id&quot;:&quot;da1eb2f1-3c3f-3827-973f-b3edf22717f7&quot;,&quot;itemData&quot;:{&quot;type&quot;:&quot;article-journal&quot;,&quot;id&quot;:&quot;da1eb2f1-3c3f-3827-973f-b3edf22717f7&quot;,&quot;title&quot;:&quot;Nuclear Spin-Lattice Relaxation in Polyethylene Glycols&quot;,&quot;author&quot;:[{&quot;family&quot;:&quot;Allen&quot;,&quot;given&quot;:&quot;G&quot;,&quot;parse-names&quot;:false,&quot;dropping-particle&quot;:&quot;&quot;,&quot;non-dropping-particle&quot;:&quot;&quot;},{&quot;family&quot;:&quot;Connor&quot;,&quot;given&quot;:&quot;T M&quot;,&quot;parse-names&quot;:false,&quot;dropping-particle&quot;:&quot;&quot;,&quot;non-dropping-particle&quot;:&quot;&quot;},{&quot;family&quot;:&quot;Pursey&quot;,&quot;given&quot;:&quot;H&quot;,&quot;parse-names&quot;:false,&quot;dropping-particle&quot;:&quot;&quot;,&quot;non-dropping-particle&quot;:&quot;&quot;}],&quot;container-title&quot;:&quot;Transactions of the Faraday Society&quot;,&quot;issued&quot;:{&quot;date-parts&quot;:[[1963]]},&quot;page&quot;:&quot;1525&quot;,&quot;abstract&quot;:&quot;The nuclear spin-lattice relaxation time T1 has been measured in a series of linear polyethylene glycols as a function of temperature and chain length. Measurements have been carried out by pulse techniques in the melt and in the solid state. In every case a minimum value of TI has been found. However, the occurrence of these minima is to some extent influenced by the degree of crystallinity of the polymer, particularly in the intermediate molecular weight range of-104. Comparison with dielectric and mechanical data reveals a lack of correlation in this molecular weight range between the temperatures at which T1 minima occur and the temperatures of maximum dielectric and mechanical loss. For the three lowest molecular weights studied, the Tc minima appear to be true correlation time phenomena. A more detailed comparison with dielectric results for the 200 mol. wt. sample reveals a divergence between the temperature dependences of the correlation time T~ found by both methods. The n.m.r. results lead to an activation energy of AE = 7-48 kcal/mole for T~. Nuclear magnetic resonance spectroscopy has added, to the well established dielectric and mechanical techniques, new methods of observing relaxation processes in polymers. It has also introduced a new problem, namely the correlation 1 of the nuclear and molecular mechanisms responsible for these phenomena. A study of this relationship presupposes the existence of comparable data obtained by all three methods. For this reason n.m.r. relaxation studies are being carried out on polymers which are also being studied by mechanical and dielectric methods. Powles et aZ.2 and McCall et aZ.3 have published spin-lattice (TI) and spin-spin (T2) relaxation measurements on various dimethyl siloxanes and Powles has compared mechanical and n.m.r. data for polyisobutylene.1 Unfortunately few dielectric or mechanical data are available for the former and there are no dielectric data for the latter. Recently several papers have reported measurements of TI for polypropylene 4 and polymethyl methacrylate 5 , 6 and though only one molecular weight appears to have been studied in each case, separate correlation frequency minima, corresponding respectively to main chain and side chain motions, were identilied and where possible related to mechanical measurements. Measurements on polyethylene glycols of general formula HO[(CH&amp;-OInH are reported in this paper. In addition to current interest 7 in the dielectric and mechanical properties, a range 8 of well-defined polymers is available. Furthermore, no complications arise from stereospecific effects and chain branching is absent. These simplifications are, however, to some extent offset by the effects of crystallization in the solid polymers, which tend to obscure the true position of the minima in the log TI against 1/T curves. EXPERIMENTAL The spin-lattice relaxation time T1 was measured using pulse techniques.9 The apparatus operates at a frequency of 30 Mc/s, and produces a n/2 pulse of-1.5 psec duration with a receiver recovery time of 5 psec. For solid polymer samples with short spin-spin relaxation times T2, this enables an appreciable portion of the Bloch decay (whose width is cCl/T2)&quot;,&quot;volume&quot;:&quot;59&quot;,&quot;container-title-short&quot;:&quot;&quot;},&quot;isTemporary&quot;:false},{&quot;id&quot;:&quot;71803d6e-37d4-3c28-ab55-58c886ec908a&quot;,&quot;itemData&quot;:{&quot;type&quot;:&quot;article-journal&quot;,&quot;id&quot;:&quot;71803d6e-37d4-3c28-ab55-58c886ec908a&quot;,&quot;title&quot;:&quot;Dynamics of hydrogen-bonded end groups in bulk polymers revealed by solid-state NMR spectroscopy relaxation dispersion experiments&quot;,&quot;author&quot;:[{&quot;family&quot;:&quot;Thiele&quot;,&quot;given&quot;:&quot;Sophia&quot;,&quot;parse-names&quot;:false,&quot;dropping-particle&quot;:&quot;&quot;,&quot;non-dropping-particle&quot;:&quot;&quot;},{&quot;family&quot;:&quot;Plummer&quot;,&quot;given&quot;:&quot;Christopher J.G.&quot;,&quot;parse-names&quot;:false,&quot;dropping-particle&quot;:&quot;&quot;,&quot;non-dropping-particle&quot;:&quot;&quot;},{&quot;family&quot;:&quot;Piveteau&quot;,&quot;given&quot;:&quot;Laura&quot;,&quot;parse-names&quot;:false,&quot;dropping-particle&quot;:&quot;&quot;,&quot;non-dropping-particle&quot;:&quot;&quot;},{&quot;family&quot;:&quot;Frauenrath&quot;,&quot;given&quot;:&quot;Holger&quot;,&quot;parse-names&quot;:false,&quot;dropping-particle&quot;:&quot;&quot;,&quot;non-dropping-particle&quot;:&quot;&quot;}],&quot;container-title&quot;:&quot;Commun. Chem.&quot;,&quot;ISSN&quot;:&quot;23993669&quot;,&quot;issued&quot;:{&quot;date-parts&quot;:[[2025]]},&quot;page&quot;:&quot;217&quot;,&quot;abstract&quot;:&quot;The dynamic nature of supramolecular networks of telechelic polymers offers new avenues for the design of novel materials with enhanced melt strength and extensibility, increased energy at break, or self-healing properties. However, monitoring the kinetics of the underlying molecular-level scission-reaggregation events remains challenging, particularly in high-molar-mass polymers in the bulk state. Here, we employ solid-state 1H NMR spectroscopy relaxation dispersion experiments to investigate the aggregation-scission dynamics in poly(ε-caprolactone) modified with oligopeptide end groups that form one-dimensional hydrogen-bonded aggregates. We have successfully determined the timescale of end-group dissociation directly and independently of any relaxation of the polymer segments at different temperatures in the bulk semi-crystalline and melt state. This site-specific, non-destructive method is applicable to entangled, high-molar-mass polymers without chemical modifications or modeling, provides critical insight into the dynamics of supramolecular networks in the bulk state, and promises to be a valuable tool for the directed development of next-generation functional materials. (Figure presented.)&quot;,&quot;publisher&quot;:&quot;Nature Research&quot;,&quot;volume&quot;:&quot;8&quot;},&quot;isTemporary&quot;:false}],&quot;citationTag&quot;:&quot;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&quot;},{&quot;citationID&quot;:&quot;MENDELEY_CITATION_bc7d6605-601b-4d67-9b93-c8e37203ed16&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&quot;,&quot;citationItems&quot;:[{&quot;id&quot;:&quot;48925664-bdca-3558-b018-f49c5215a2f7&quot;,&quot;itemData&quot;:{&quot;type&quot;:&quot;article-journal&quot;,&quot;id&quot;:&quot;48925664-bdca-3558-b018-f49c5215a2f7&quot;,&quot;title&quot;:&quot;Chain Dynamics of Halogenated Precision Polyethylenes in Different Crystal Polymorphs&quot;,&quot;author&quot;:[{&quot;family&quot;:&quot;Anuar&quot;,&quot;given&quot;:&quot;Afiq&quot;,&quot;parse-names&quot;:false,&quot;dropping-particle&quot;:&quot;&quot;,&quot;non-dropping-particle&quot;:&quot;&quot;},{&quot;family&quot;:&quot;Schaller&quot;,&quot;given&quot;:&quot;Mareen&quot;,&quot;parse-names&quot;:false,&quot;dropping-particle&quot;:&quot;&quot;,&quot;non-dropping-particle&quot;:&quot;&quot;},{&quot;family&quot;:&quot;Alamo&quot;,&quot;given&quot;:&quot;Rufina G.&quot;,&quot;parse-names&quot;:false,&quot;dropping-particle&quot;:&quot;&quot;,&quot;non-dropping-particle&quot;:&quot;&quot;},{&quot;family&quot;:&quot;Saalwächter&quot;,&quot;given&quot;:&quot;Kay&quot;,&quot;parse-names&quot;:false,&quot;dropping-particle&quot;:&quot;&quot;,&quot;non-dropping-particle&quot;:&quot;&quot;}],&quot;container-title&quot;:&quot;Macromolecules&quot;,&quot;container-title-short&quot;:&quot;Macromolecules&quot;,&quot;ISSN&quot;:&quot;15205835&quot;,&quot;issued&quot;:{&quot;date-parts&quot;:[[2025,4,22]]},&quot;page&quot;:&quot;3849-3859&quot;,&quot;abstract&quot;:&quot;We investigate the crystallinity and chain dynamics of two crystalline forms I and II of bromine-substituted polyethylene, where bromine is substituted on every 21st backbone carbon −[(CH2)20-CHBr]-. Form I exhibits an all-trans planar conformation, while form II adopts a zigzag, nonplanar, herringbone-like structure with gauche conformations around the CHBr group. Static 1H NMR revealed that form II has a slightly higher crystallinity compared to form I, illustrating minor crystallinity differences despite their distinct crystal structures. Both forms, however, achieve much lower crystallinity relative to typical polyethylene (PE), highlighting the pronounced effect of low Br substitution. This chain alteration also impedes chain diffusion on the time scale relevant for lamellar growth, a phenomenon commonly observed in semicrystalline PE. 13C-1H dipolar MAS NMR experiments indicate that form II’s gauche conformers stiffen adjacent CH2 chains, leading to lower motion amplitude in the crystalline chain stem compared to form I, which displays more uniform vibrational motion amplitude. Additionally, 13C T1-relaxation measurements reveal atypically short and distributed crystal-related T1 values in both forms. By using 1H crystal-phase filtering and spin diffusion into the near-surface crystalline stems, we detect the CH2 in the semicrystalline interphase to be biased toward short T1, highlighting faster local mobility down to the ns time scale close to the fold surface as compared to the core.&quot;,&quot;publisher&quot;:&quot;American Chemical Society&quot;,&quot;issue&quot;:&quot;8&quot;,&quot;volume&quot;:&quot;58&quot;},&quot;isTemporary&quot;:false}]},{&quot;citationID&quot;:&quot;MENDELEY_CITATION_66d762dd-86da-421b-9d78-9d15ef8c8eae&quot;,&quot;properties&quot;:{&quot;noteIndex&quot;:0},&quot;isEdited&quot;:false,&quot;manualOverride&quot;:{&quot;isManuallyOverridden&quot;:false,&quot;citeprocText&quot;:&quot;&lt;sup&gt;34–39&lt;/sup&gt;&quot;,&quot;manualOverrideText&quot;:&quot;&quot;},&quot;citationTag&quot;:&quot;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&quot;,&quot;citationItems&quot;:[{&quot;id&quot;:&quot;9d4d0493-448e-3272-844b-7713392c9998&quot;,&quot;itemData&quot;:{&quot;type&quot;:&quot;article-journal&quot;,&quot;id&quot;:&quot;9d4d0493-448e-3272-844b-7713392c9998&quot;,&quot;title&quot;:&quot;Quantitative analysis of three phases of high-density polyethylene with 2D time-domain proton NMR&quot;,&quot;author&quot;:[{&quot;family&quot;:&quot;Choi&quot;,&quot;given&quot;:&quot;Changho&quot;,&quot;parse-names&quot;:false,&quot;dropping-particle&quot;:&quot;&quot;,&quot;non-dropping-particle&quot;:&quot;&quot;},{&quot;family&quot;:&quot;Bailey&quot;,&quot;given&quot;:&quot;Linda&quot;,&quot;parse-names&quot;:false,&quot;dropping-particle&quot;:&quot;&quot;,&quot;non-dropping-particle&quot;:&quot;&quot;},{&quot;family&quot;:&quot;Rudin&quot;,&quot;given&quot;:&quot;Alfred&quot;,&quot;parse-names&quot;:false,&quot;dropping-particle&quot;:&quot;&quot;,&quot;non-dropping-particle&quot;:&quot;&quot;},{&quot;family&quot;:&quot;Pintar&quot;,&quot;given&quot;:&quot;M. Mik&quot;,&quot;parse-names&quot;:false,&quot;dropping-particle&quot;:&quot;&quot;,&quot;non-dropping-particle&quot;:&quot;&quot;}],&quot;container-title&quot;:&quot;Journal of Polymer Science: Part B: Polymer Physics&quot;,&quot;container-title-short&quot;:&quot;J Polym Sci B Polym Phys&quot;,&quot;ISSN&quot;:&quot;08876266&quot;,&quot;issued&quot;:{&quot;date-parts&quot;:[[1997,11,15]]},&quot;page&quot;:&quot;2551-2558&quot;,&quot;abstract&quot;:&quot;With two-dimensional time-domain NMR analysis in the proton spin rotating frame three phases are identifiable in the solid polyethylene. The major proton magnetization fraction is due to the polymer's crystalline region, where the motion is least isotropic and slowest. A magnetization fraction with intermediate relaxation rate is also intermediate in magnitude. This component is proposed to comprise chain loops on the surfaces of crystallites and effectively entangled chain segments. The most mobile fraction, which is most liquid-like with a T2 of near 1 ms at 12O°C, is also the smallest It is proposed that it is due to polymer chains in the amorphous phase. In the crystalline phase the chain motion is an unexpectedly effective relaxation mechanism at ∼50 KHz. This process, which involves propagation of a twisted region along the crystallite, as has been suggested before, is either not present in the other two phases of the HDPE or is less efficient because of the lower polymer density. The activation energies for the crystalline, intermediate and amorphous phases are estimated to be 34 ± 3, 13 ± 3, and 8 ± 2 Kcal/mol, respectively. The frequencies of the relaxation process at 12O°C are 43 KHz, 350 KHz, and 1.5 MHz, respectively. © 1997 John Wiley &amp; Sons Inc.&quot;,&quot;publisher&quot;:&quot;John Wiley and Sons Inc.&quot;,&quot;volume&quot;:&quot;35&quot;},&quot;isTemporary&quot;:false},{&quot;id&quot;:&quot;9fbc9d53-32ae-3e95-a3ab-933975fc8f3c&quot;,&quot;itemData&quot;:{&quot;type&quot;:&quot;article-journal&quot;,&quot;id&quot;:&quot;9fbc9d53-32ae-3e95-a3ab-933975fc8f3c&quot;,&quot;title&quot;:&quot;Identification and quantitative analysis of the intermediate phase in a linear high‐density polyethylene&quot;,&quot;author&quot;:[{&quot;family&quot;:&quot;Cheng&quot;,&quot;given&quot;:&quot;Jinlong&quot;,&quot;parse-names&quot;:false,&quot;dropping-particle&quot;:&quot;&quot;,&quot;non-dropping-particle&quot;:&quot;&quot;},{&quot;family&quot;:&quot;Fone&quot;,&quot;given&quot;:&quot;Matilda&quot;,&quot;parse-names&quot;:false,&quot;dropping-particle&quot;:&quot;&quot;,&quot;non-dropping-particle&quot;:&quot;&quot;},{&quot;family&quot;:&quot;Reddy&quot;,&quot;given&quot;:&quot;Vijay N.&quot;,&quot;parse-names&quot;:false,&quot;dropping-particle&quot;:&quot;&quot;,&quot;non-dropping-particle&quot;:&quot;&quot;},{&quot;family&quot;:&quot;Schwartz&quot;,&quot;given&quot;:&quot;Kenneth B.&quot;,&quot;parse-names&quot;:false,&quot;dropping-particle&quot;:&quot;&quot;,&quot;non-dropping-particle&quot;:&quot;&quot;},{&quot;family&quot;:&quot;Fisher&quot;,&quot;given&quot;:&quot;Howard P.&quot;,&quot;parse-names&quot;:false,&quot;dropping-particle&quot;:&quot;&quot;,&quot;non-dropping-particle&quot;:&quot;&quot;},{&quot;family&quot;:&quot;Wunderlich&quot;,&quot;given&quot;:&quot;Bernhard&quot;,&quot;parse-names&quot;:false,&quot;dropping-particle&quot;:&quot;&quot;,&quot;non-dropping-particle&quot;:&quot;&quot;}],&quot;container-title&quot;:&quot;Journal of Polymer Science Part B: Polymer Physics&quot;,&quot;container-title-short&quot;:&quot;J Polym Sci B Polym Phys&quot;,&quot;ISSN&quot;:&quot;10990488&quot;,&quot;issued&quot;:{&quot;date-parts&quot;:[[1994]]},&quot;page&quot;:&quot;2683-2693&quot;,&quot;abstract&quot;:&quot;The observation of chain conformation and mobility in polyethylene by solid‐state 13C magic angle spinning (MAS) nuclear magnetic resonance (NMR) permits unambiguous identification and quantitative analysis of an intermediate phase. The carbon‐carbon bonds in the intermediate phase adopt, on the average, an all‐trans conformation and are more mobile than in the crystalline state (room temperature rate of reorientation ≈ 107 Hz). Comparisons of crystallinities by differential scanning calorimetry, wide‐angle x‐ray diffraction, and NMR support the high orientation of the intermediate phase and suggest a lower heat of fusion than for the crystals. Results from 13C spin‐lattice relaxation and 1H spin diffusion show that the mass fractions are ≈ 20% and the domain sizes ≈ 36 Å. Both change with crystallization and annealing conditions. © 1994 John Wiley &amp; Sons, Inc. Copyright © 1994 John Wiley &amp; Sons, Inc.&quot;,&quot;volume&quot;:&quot;32&quot;},&quot;isTemporary&quot;:false},{&quot;id&quot;:&quot;19b12bdf-f304-39a7-b81c-1e7482170d84&quot;,&quot;itemData&quot;:{&quot;type&quot;:&quot;article-journal&quot;,&quot;id&quot;:&quot;19b12bdf-f304-39a7-b81c-1e7482170d84&quot;,&quot;title&quot;:&quot;The effect of temperature and annealing on the phase composition, molecular mobility and the thickness of domains in high-density polyethylene&quot;,&quot;author&quot;:[{&quot;family&quot;:&quot;Hedesiu&quot;,&quot;given&quot;:&quot;Cristian&quot;,&quot;parse-names&quot;:false,&quot;dropping-particle&quot;:&quot;&quot;,&quot;non-dropping-particle&quot;:&quot;&quot;},{&quot;family&quot;:&quot;Demco&quot;,&quot;given&quot;:&quot;Dan E.&quot;,&quot;parse-names&quot;:false,&quot;dropping-particle&quot;:&quot;&quot;,&quot;non-dropping-particle&quot;:&quot;&quot;},{&quot;family&quot;:&quot;Kleppinger&quot;,&quot;given&quot;:&quot;Ralph&quot;,&quot;parse-names&quot;:false,&quot;dropping-particle&quot;:&quot;&quot;,&quot;non-dropping-particle&quot;:&quot;&quot;},{&quot;family&quot;:&quot;Buda&quot;,&quot;given&quot;:&quot;Alina Adams&quot;,&quot;parse-names&quot;:false,&quot;dropping-particle&quot;:&quot;&quot;,&quot;non-dropping-particle&quot;:&quot;&quot;},{&quot;family&quot;:&quot;Blümich&quot;,&quot;given&quot;:&quot;Bernhard&quot;,&quot;parse-names&quot;:false,&quot;dropping-particle&quot;:&quot;&quot;,&quot;non-dropping-particle&quot;:&quot;&quot;},{&quot;family&quot;:&quot;Remerie&quot;,&quot;given&quot;:&quot;Klaas&quot;,&quot;parse-names&quot;:false,&quot;dropping-particle&quot;:&quot;&quot;,&quot;non-dropping-particle&quot;:&quot;&quot;},{&quot;family&quot;:&quot;Litvinov&quot;,&quot;given&quot;:&quot;Victor M.&quot;,&quot;parse-names&quot;:false,&quot;dropping-particle&quot;:&quot;&quot;,&quot;non-dropping-particle&quot;:&quot;&quot;}],&quot;container-title&quot;:&quot;Polymer&quot;,&quot;container-title-short&quot;:&quot;Polymer (Guildf)&quot;,&quot;ISSN&quot;:&quot;00323861&quot;,&quot;issued&quot;:{&quot;date-parts&quot;:[[2007,1,26]]},&quot;page&quot;:&quot;763-777&quot;,&quot;abstract&quot;:&quot;Molecular mobility, the thickness of domains and the amount of rigid, semi-rigid, and soft fractions of high-density polyethylene (HDPE) were characterized as a function of temperature and annealing time using time- and frequency-domains proton solid-state NMR. These experiments established the temperature range for which the largest differences are observed in molecular mobility in crystalline phase, semi-rigid crystal-amorphous interface, and soft fraction of the amorphous phase allowing accurate determination of the phase composition and the thickness of these domains. The domain thickness, which was determined by NMR, is in good agreement to those measured by small-angle X-ray scattering (SAXS) and transmission electron microscopy (TEM) on the same sample. Changes in molecular mobility in the amorphous phase upon increasing temperature and annealing are discussed. It is shown that annealing is accompanied by structural reorganizations in the amorphous layer adjacent to the lamella surface causing a continuous shift of the interface towards the inner part of the amorphous regions and thus reducing the thickness of the amorphous layer. A recently introduced method was used for measuring the thickness of domains by a spin-diffusion NMR experiment with a double-quantum dipolar filter. The temperature dependence of the spin diffusivities is reported for the three phases of HDPE. For the first time results of spin-diffusion experiment performed by time-domain low-field NMR and frequency-domain high-field NMR are compared. © 2006 Elsevier Ltd. All rights reserved.&quot;,&quot;publisher&quot;:&quot;Elsevier BV&quot;,&quot;volume&quot;:&quot;48&quot;},&quot;isTemporary&quot;:false},{&quot;id&quot;:&quot;767f617c-9930-3bc8-a840-3d36b982d5f1&quot;,&quot;itemData&quot;:{&quot;type&quot;:&quot;article-journal&quot;,&quot;id&quot;:&quot;767f617c-9930-3bc8-a840-3d36b982d5f1&quot;,&quot;title&quot;:&quot;Phase Structure of Lamellar Crystalline Polyethylene by Solid-State High-Resolution 13C NMR: Detection of the Crystalline-Amorphous Interphase&quot;,&quot;author&quot;:[{&quot;family&quot;:&quot;Kitamaru&quot;,&quot;given&quot;:&quot;Ryozo&quot;,&quot;parse-names&quot;:false,&quot;dropping-particle&quot;:&quot;&quot;,&quot;non-dropping-particle&quot;:&quot;&quot;},{&quot;family&quot;:&quot;Horii&quot;,&quot;given&quot;:&quot;Fumitaka&quot;,&quot;parse-names&quot;:false,&quot;dropping-particle&quot;:&quot;&quot;,&quot;non-dropping-particle&quot;:&quot;&quot;},{&quot;family&quot;:&quot;Murayama&quot;,&quot;given&quot;:&quot;Kouichi&quot;,&quot;parse-names&quot;:false,&quot;dropping-particle&quot;:&quot;&quot;,&quot;non-dropping-particle&quot;:&quot;&quot;}],&quot;container-title&quot;:&quot;Macromolecules&quot;,&quot;container-title-short&quot;:&quot;Macromolecules&quot;,&quot;ISSN&quot;:&quot;15205835&quot;,&quot;issued&quot;:{&quot;date-parts&quot;:[[1986]]},&quot;page&quot;:&quot;636-643&quot;,&quot;abstract&quot;:&quot;The phase structure of lamellar crystalline polyethylene is investigated in detail by high-resolution solid-state 13C NMR, utilizing different pulse sequences for spectrum detections. It is concluded that samples crystallized from the melt consist of the lamellar crystalline phase, a crystalline-amorphous interphase, and an isotropic amorphous phase, whereas samples crystallized from dilute solution consist of the lamellar crystalline phase and a noncrystalline overlayer. These component phases are explicitly characterized in terms of the chemical shift and the spin-lattice and spin-spin relaxation times. © 1986, American Chemical Society. All rights reserved.&quot;,&quot;issue&quot;:&quot;3&quot;,&quot;volume&quot;:&quot;19&quot;},&quot;isTemporary&quot;:false},{&quot;id&quot;:&quot;84b7137c-e062-3479-b591-8915318e90d8&quot;,&quot;itemData&quot;:{&quot;type&quot;:&quot;article-journal&quot;,&quot;id&quot;:&quot;84b7137c-e062-3479-b591-8915318e90d8&quot;,&quot;title&quot;:&quot;The phase structure of high-pressure-crystallized polyethylene&quot;,&quot;author&quot;:[{&quot;family&quot;:&quot;Kitamaru&quot;,&quot;given&quot;:&quot;R&quot;,&quot;parse-names&quot;:false,&quot;dropping-particle&quot;:&quot;&quot;,&quot;non-dropping-particle&quot;:&quot;&quot;},{&quot;family&quot;:&quot;Horii&quot;,&quot;given&quot;:&quot;F&quot;,&quot;parse-names&quot;:false,&quot;dropping-particle&quot;:&quot;&quot;,&quot;non-dropping-particle&quot;:&quot;&quot;},{&quot;family&quot;:&quot;Zhut&quot;,&quot;given&quot;:&quot;Q&quot;,&quot;parse-names&quot;:false,&quot;dropping-particle&quot;:&quot;&quot;,&quot;non-dropping-particle&quot;:&quot;&quot;},{&quot;family&quot;:&quot;Bassett&quot;,&quot;given&quot;:&quot;D C&quot;,&quot;parse-names&quot;:false,&quot;dropping-particle&quot;:&quot;&quot;,&quot;non-dropping-particle&quot;:&quot;&quot;},{&quot;family&quot;:&quot;Olley&quot;,&quot;given&quot;:&quot;R H&quot;,&quot;parse-names&quot;:false,&quot;dropping-particle&quot;:&quot;&quot;,&quot;non-dropping-particle&quot;:&quot;&quot;},{&quot;family&quot;:&quot;Thomson&quot;,&quot;given&quot;:&quot;J J&quot;,&quot;parse-names&quot;:false,&quot;dropping-particle&quot;:&quot;&quot;,&quot;non-dropping-particle&quot;:&quot;&quot;}],&quot;container-title&quot;:&quot;Polymer&quot;,&quot;container-title-short&quot;:&quot;Polymer (Guildf)&quot;,&quot;issued&quot;:{&quot;date-parts&quot;:[[1994]]},&quot;page&quot;:&quot;1171-1181&quot;,&quot;abstract&quot;:&quot;The phase structure of three linear polyethylene (PE) samples, crystallized from the melt at high pressure, has been studied by electron microscopy and high-resolution solid-state x3C n.m.r, spectroscopy. In general, three phases are required to account for the n.m.r, data: the lamellar crystalline phase, the crystalline-amorphous interphase and the amorphous phase. All three are present in high-molecular-weight samples but there is no amorphous phase for samples with lower molecular weights and large lamellar thicknesses. The amorphous phase appears when the ratio of the number-averaged extended molecular chain length (X,) to the number-averaged crystalline stem length (L,) exceeds two. High-pressure-crystallized materials differ from those crystallized at atmospheric pressure in that the mass fraction of the amorphous phase does not exceed 0.05; the thickness of the crystalline-amorphous interphase reaches 8.0nm for material with the highest molecular weight, a value which is considerably larger than those reported for samples crystallized at atmospheric pressure or which have been estimated theoretically. Extraordinarily long 13 C spin-lattice relaxation times have been found: a figure of Tic = 7000 s, higher than any previously reported, for the highest-molecular-weight sample is still less than would be expected from the large lamellar thickness. In consequence, this relaxation is attributed to molecular motion in the vicinity of the crystal defects; this is in addition to 13C spin diffusion to the non-crystalline region, occurring with a shorter T~c. The discrepancy between the observed and calculated values of T~c increases as the molecular weight falls in those samples for which the crystal stem lengths exceed the extended molecular lengths. For these, the unexpectedly shorter T~ c is attributed to defects such as methyl end-groups within the crystalline regions. (Keywords: high-pressure crystallization; polyethylene; solid-state n.m.r.)&quot;,&quot;issue&quot;:&quot;6&quot;,&quot;volume&quot;:&quot;35&quot;},&quot;isTemporary&quot;:false},{&quot;id&quot;:&quot;fa189760-b85e-3a63-8f55-6b03514b006f&quot;,&quot;itemData&quot;:{&quot;type&quot;:&quot;article-journal&quot;,&quot;id&quot;:&quot;fa189760-b85e-3a63-8f55-6b03514b006f&quot;,&quot;title&quot;:&quot;1H NMR Relaxation Study of Chain Motions and Solid-State Ordering in Stiff, Random Copolymers&quot;,&quot;author&quot;:[{&quot;family&quot;:&quot;Gentzler&quot;,&quot;given&quot;:&quot;Michael&quot;,&quot;parse-names&quot;:false,&quot;dropping-particle&quot;:&quot;&quot;,&quot;non-dropping-particle&quot;:&quot;&quot;},{&quot;family&quot;:&quot;Reimer&quot;,&quot;given&quot;:&quot;Jeffrey A&quot;,&quot;parse-names&quot;:false,&quot;dropping-particle&quot;:&quot;&quot;,&quot;non-dropping-particle&quot;:&quot;&quot;}],&quot;container-title&quot;:&quot;Macromolecules&quot;,&quot;container-title-short&quot;:&quot;Macromolecules&quot;,&quot;URL&quot;:&quot;https://pubs.acs.org/sharingguidelines&quot;,&quot;issued&quot;:{&quot;date-parts&quot;:[[1997]]},&quot;page&quot;:&quot;8365-8374&quot;,&quot;abstract&quot;:&quot;Fully-aromatic, thermotropic, liquid crystalline random copolyesters of 4-hydroxybenzoic acid (HBA) and 6-hydroxy-2-naphthoic acid (HNA) were studied at elevated temperatures with 1 H NMR. Proton T1 measurements provide high-frequency characterization of the glass transition. Proton rotating frame relaxation time (T1F) measurements near room temperature are sensitive to HBA rotational motions; these motions are expected when there is monomer length-scale chain conformational disorder. In melt-quenched samples, this disorder is spatially homogeneous (i.e., the material solidifies without crystal-lization). Annealing below the nominal solidification temperature (Ts) results only in a slight, uniform lessening of this disorder. For samples annealed above Ts, proton T1F measurements show a spatially distinct component in which monomeric rotational motions are suppressed. Spin-diffusion experiments indicate this component has a mean thickness of 10 (2 nm. 1 H-13 C (cross polarization-magic-angle spinning) CP-MAS measurements indicate that these ordered regions are enriched in HBA. The fraction and HNA content of the \&quot;cocrystallites\&quot; decrease at higher annealing temperatures. We discuss a new conceptual model of solid ordering in highly sequence-frustrated, stiff HBA/HNA copolyesters that is consistent with these and previously reported data.&quot;,&quot;volume&quot;:&quot;30&quot;},&quot;isTemporary&quot;:false}]},{&quot;citationID&quot;:&quot;MENDELEY_CITATION_c382d805-98e9-4503-8402-d67a42a67869&quot;,&quot;properties&quot;:{&quot;noteIndex&quot;:0},&quot;isEdited&quot;:false,&quot;manualOverride&quot;:{&quot;isManuallyOverridden&quot;:false,&quot;citeprocText&quot;:&quot;&lt;sup&gt;40,41&lt;/sup&gt;&quot;,&quot;manualOverrideText&quot;:&quot;&quot;},&quot;citationTag&quot;:&quot;MENDELEY_CITATION_v3_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&quot;,&quot;citationItems&quot;:[{&quot;id&quot;:&quot;f51290ee-5625-3c5f-8a58-7ccec4f1a695&quot;,&quot;itemData&quot;:{&quot;type&quot;:&quot;article-journal&quot;,&quot;id&quot;:&quot;f51290ee-5625-3c5f-8a58-7ccec4f1a695&quot;,&quot;title&quot;:&quot;Diffusion ordered spectroscopy (DOSY) as applied to polymers&quot;,&quot;author&quot;:[{&quot;family&quot;:&quot;Groves&quot;,&quot;given&quot;:&quot;Patrick&quot;,&quot;parse-names&quot;:false,&quot;dropping-particle&quot;:&quot;&quot;,&quot;non-dropping-particle&quot;:&quot;&quot;}],&quot;container-title&quot;:&quot;Polymer Chemistry&quot;,&quot;container-title-short&quot;:&quot;Polym Chem&quot;,&quot;ISSN&quot;:&quot;17599962&quot;,&quot;issued&quot;:{&quot;date-parts&quot;:[[2017,11,28]]},&quot;page&quot;:&quot;6700-6708&quot;,&quot;abstract&quot;:&quot;Diffusion ordered spectroscopy (DOSY) is a well established NMR method that reports diffusion coefficients for individual resonances in NMR spectra. DOSY is primarily used to analyse mixtures of small molecules and the oligomeric state of biomolecules. DOSY has also been used to analyse polymers and investigate micellization properties but different acquisition and processing parameters are recommended for polymers. In particular, the molecular weight dispersion of polymers and micelles are at odds with the physical limits of DOSY. Confidence in the quality of published DOSY data is lowered when critical parameters are poorly optimized or not reported. This tutorial provides a 'top ten' of DOSY parameters, an explanation of their source and importance, as well as suggested starting parameters and optimization for polymer/micelle samples. By following these guidelines, DOSY can emerge from being an occasional method to confirm data obtained from other experimental techniques, to one that provides strong physical evidence in its own right as the originators of DOSY intended.&quot;,&quot;publisher&quot;:&quot;Royal Society of Chemistry&quot;,&quot;issue&quot;:&quot;44&quot;,&quot;volume&quot;:&quot;8&quot;},&quot;isTemporary&quot;:false},{&quot;id&quot;:&quot;d3d7a442-4a53-3b75-885e-869a204a8726&quot;,&quot;itemData&quot;:{&quot;type&quot;:&quot;article-journal&quot;,&quot;id&quot;:&quot;d3d7a442-4a53-3b75-885e-869a204a8726&quot;,&quot;title&quot;:&quot;Effect of confinement on proton transport mechanisms in block copolymer/ionic liquid membranes&quot;,&quot;author&quot;:[{&quot;family&quot;:&quot;Hoarfrost&quot;,&quot;given&quot;:&quot;Megan L.&quot;,&quot;parse-names&quot;:false,&quot;dropping-particle&quot;:&quot;&quot;,&quot;non-dropping-particle&quot;:&quot;&quot;},{&quot;family&quot;:&quot;Tyagi&quot;,&quot;given&quot;:&quot;Madhu S.&quot;,&quot;parse-names&quot;:false,&quot;dropping-particle&quot;:&quot;&quot;,&quot;non-dropping-particle&quot;:&quot;&quot;},{&quot;family&quot;:&quot;Segalman&quot;,&quot;given&quot;:&quot;Rachel A.&quot;,&quot;parse-names&quot;:false,&quot;dropping-particle&quot;:&quot;&quot;,&quot;non-dropping-particle&quot;:&quot;&quot;},{&quot;family&quot;:&quot;Reimer&quot;,&quot;given&quot;:&quot;Jeffrey A.&quot;,&quot;parse-names&quot;:false,&quot;dropping-particle&quot;:&quot;&quot;,&quot;non-dropping-particle&quot;:&quot;&quot;}],&quot;container-title&quot;:&quot;Macromolecules&quot;,&quot;container-title-short&quot;:&quot;Macromolecules&quot;,&quot;ISSN&quot;:&quot;00249297&quot;,&quot;issued&quot;:{&quot;date-parts&quot;:[[2012,4,10]]},&quot;page&quot;:&quot;3112-3120&quot;,&quot;abstract&quot;:&quot;Nanostructured membranes containing structural and proton-conducting domains are of great interest for a wide range of applications requiring high conductivity coupled to high thermal stability. Understanding the effect of nanodomain confinement on proton-conducting properties in such materials is essential for designing new, improved membranes. This relationship has been investigated for a lamellae-forming mixture of poly(styrene-b-2-vinyl pyridine) (PS-b-P2VP) with ionic liquid composed of imidazole and bis(trifluoromethylsulfonyl)imide, where the ionic liquid selectively resides in the P2VP domains of the block copolymer. Quasi-elastic neutron scattering and NMR diffusion measurements reveal increased prevalence of a fast proton hopping transport mechanism, which we hypothesize is due to changes in the hydrogen bond structure of the ionic liquid under confinement. This, in combination with unique ion aggregation behavior, leads to a lower activation energy for macroscopic ion transport compared with that in a mixture of ionic liquid with P2VP homopolymer. The proton transference number in both samples is significantly higher than that in the neat ionic liquid, which could be taken advantage of for applications such as proton exchange membrane fuel cells and actuators. These results portend the rational design of nanostructured membranes having improved mechanical properties and conductivity. © 2012 American Chemical Society.&quot;,&quot;issue&quot;:&quot;7&quot;,&quot;volume&quot;:&quot;45&quot;},&quot;isTemporary&quot;:false}]},{&quot;citationID&quot;:&quot;MENDELEY_CITATION_5a84b94a-4dd3-40ed-9be8-e2a8b4c6e3c7&quot;,&quot;properties&quot;:{&quot;noteIndex&quot;:0},&quot;isEdited&quot;:false,&quot;manualOverride&quot;:{&quot;isManuallyOverridden&quot;:false,&quot;citeprocText&quot;:&quot;&lt;sup&gt;42–46&lt;/sup&gt;&quot;,&quot;manualOverrideText&quot;:&quot;&quot;},&quot;citationTag&quot;:&quot;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&quot;,&quot;citationItems&quot;:[{&quot;id&quot;:&quot;5a154306-466b-3352-9cea-0d534e2e52b4&quot;,&quot;itemData&quot;:{&quot;type&quot;:&quot;article-journal&quot;,&quot;id&quot;:&quot;5a154306-466b-3352-9cea-0d534e2e52b4&quot;,&quot;title&quot;:&quot;Role of Intradomain Heterogeneity on Ion and Polymer Dynamics in Block Polymer Electrolytes: Investigating Interfacial Mobility and Ion-Specific Dynamics and Transport&quot;,&quot;author&quot;:[{&quot;family&quot;:&quot;Pietra&quot;,&quot;given&quot;:&quot;Nicholas F.&quot;,&quot;parse-names&quot;:false,&quot;dropping-particle&quot;:&quot;&quot;,&quot;non-dropping-particle&quot;:&quot;&quot;},{&quot;family&quot;:&quot;Korovich&quot;,&quot;given&quot;:&quot;Andrew G.&quot;,&quot;parse-names&quot;:false,&quot;dropping-particle&quot;:&quot;&quot;,&quot;non-dropping-particle&quot;:&quot;&quot;},{&quot;family&quot;:&quot;Ketkar&quot;,&quot;given&quot;:&quot;Priyanka M.&quot;,&quot;parse-names&quot;:false,&quot;dropping-particle&quot;:&quot;&quot;,&quot;non-dropping-particle&quot;:&quot;&quot;},{&quot;family&quot;:&quot;Epps&quot;,&quot;given&quot;:&quot;Thomas H.&quot;,&quot;parse-names&quot;:false,&quot;dropping-particle&quot;:&quot;&quot;,&quot;non-dropping-particle&quot;:&quot;&quot;},{&quot;family&quot;:&quot;Madsen&quot;,&quot;given&quot;:&quot;Louis A.&quot;,&quot;parse-names&quot;:false,&quot;dropping-particle&quot;:&quot;&quot;,&quot;non-dropping-particle&quot;:&quot;&quot;}],&quot;container-title&quot;:&quot;Macromolecules&quot;,&quot;container-title-short&quot;:&quot;Macromolecules&quot;,&quot;ISSN&quot;:&quot;15205835&quot;,&quot;issued&quot;:{&quot;date-parts&quot;:[[2023,11,14]]},&quot;page&quot;:&quot;8393-8403&quot;,&quot;abstract&quot;:&quot;Block polymers show promise as solid-state battery electrolytes due to the optimization of conductive and mechanical properties enabled via tuning of the block chemistry and length. We investigate a polystyrene-block-poly(oligo-oxyethylene methacrylate) (PS-b-POEM) electrolyte doped with various lithium salts to investigate the role of molecular structure on ion transport properties and local ion dynamics and associations. Anion charge becomes more delocalized with increasing size, reducing the coupling between salt ions while increasing the coupling between ion and polymer chain motions and creating a more mobile overall environment. We observe support for this ion-polymer coupling via 1H, 7Li, and 19F NMR spectroscopy, from which we obtain ion-specific mobility transition temperatures that differ from the polymer glass transition temperature. We also note faster transport and weaker local energetic interactions with anion size using temperature-dependent NMR diffusometry. 1H NMR spectroscopy further elucidates polymer chain dynamics and enables quantification of the temperature-dependent fraction of the conducting block that is immobile near the PS-POEM domain interface. NMR thus represents a species-specific and time scale-specific platform to quantify phase and interface behavior and to correlate ion-specific transport with polymer chain dynamics.&quot;,&quot;publisher&quot;:&quot;American Chemical Society&quot;,&quot;issue&quot;:&quot;21&quot;,&quot;volume&quot;:&quot;56&quot;},&quot;isTemporary&quot;:false},{&quot;id&quot;:&quot;a35f3148-7fda-321f-bbeb-07a4ba9b03ce&quot;,&quot;itemData&quot;:{&quot;type&quot;:&quot;article-journal&quot;,&quot;id&quot;:&quot;a35f3148-7fda-321f-bbeb-07a4ba9b03ce&quot;,&quot;title&quot;:&quot;Strong Variation of Micelle-Unimer Coexistence as a Function of Core Chain Mobility&quot;,&quot;author&quot;:[{&quot;family&quot;:&quot;Carrazzone&quot;,&quot;given&quot;:&quot;Ryan J.&quot;,&quot;parse-names&quot;:false,&quot;dropping-particle&quot;:&quot;&quot;,&quot;non-dropping-particle&quot;:&quot;&quot;},{&quot;family&quot;:&quot;Li&quot;,&quot;given&quot;:&quot;Xiuli&quot;,&quot;parse-names&quot;:false,&quot;dropping-particle&quot;:&quot;&quot;,&quot;non-dropping-particle&quot;:&quot;&quot;},{&quot;family&quot;:&quot;Foster&quot;,&quot;given&quot;:&quot;Jeffrey C.&quot;,&quot;parse-names&quot;:false,&quot;dropping-particle&quot;:&quot;&quot;,&quot;non-dropping-particle&quot;:&quot;&quot;},{&quot;family&quot;:&quot;Uppala&quot;,&quot;given&quot;:&quot;Veera Venkata Shravan&quot;,&quot;parse-names&quot;:false,&quot;dropping-particle&quot;:&quot;&quot;,&quot;non-dropping-particle&quot;:&quot;&quot;},{&quot;family&quot;:&quot;Wall&quot;,&quot;given&quot;:&quot;Candace E.&quot;,&quot;parse-names&quot;:false,&quot;dropping-particle&quot;:&quot;&quot;,&quot;non-dropping-particle&quot;:&quot;&quot;},{&quot;family&quot;:&quot;Esker&quot;,&quot;given&quot;:&quot;Alan R.&quot;,&quot;parse-names&quot;:false,&quot;dropping-particle&quot;:&quot;&quot;,&quot;non-dropping-particle&quot;:&quot;&quot;},{&quot;family&quot;:&quot;Madsen&quot;,&quot;given&quot;:&quot;Louis A.&quot;,&quot;parse-names&quot;:false,&quot;dropping-particle&quot;:&quot;&quot;,&quot;non-dropping-particle&quot;:&quot;&quot;},{&quot;family&quot;:&quot;Matson&quot;,&quot;given&quot;:&quot;John B.&quot;,&quot;parse-names&quot;:false,&quot;dropping-particle&quot;:&quot;&quot;,&quot;non-dropping-particle&quot;:&quot;&quot;}],&quot;container-title&quot;:&quot;Macromolecules&quot;,&quot;container-title-short&quot;:&quot;Macromolecules&quot;,&quot;ISSN&quot;:&quot;15205835&quot;,&quot;issued&quot;:{&quot;date-parts&quot;:[[2021,7,27]]},&quot;page&quot;:&quot;6975-6981&quot;,&quot;abstract&quot;:&quot;Polymeric micelles coexist in solution with unassembled chains (unimers). We have investigated the influence of glass transition temperature (Tg) (i.e., chain mobility) of the micelle core-forming blocks on micelle-unimer coexistence. We synthesized a series of seven PEG-b-P(nBA-ran-tBA) amphiphilic block copolymers [PEG = poly(ethylene glycol), nBA = n-butyl acrylate, and tBA = tert-butyl acrylate] with similar molecular weights (12 kg/mol). Varying the nBA/tBA molar ratio enabled the broad modulation of core block Tg with no significant change in core hydrophobicity or micelle size. NMR diffusometry revealed increasing unimer populations from 0 to 54% of total polymer concentration upon decreasing core block Tg from 25 to -46 °C. Additionally, unimer population at fixed polymer composition (and thus core Tg) increased with temperature. This study demonstrates the strong influence of core-forming block mobility on polymer self-assembly, providing information toward designing drug delivery systems and suggesting the need for a new dynamical theory.&quot;,&quot;publisher&quot;:&quot;American Chemical Society&quot;,&quot;issue&quot;:&quot;14&quot;,&quot;volume&quot;:&quot;54&quot;},&quot;isTemporary&quot;:false},{&quot;id&quot;:&quot;be07a88c-9940-3b99-9d96-76df9a3967e4&quot;,&quot;itemData&quot;:{&quot;type&quot;:&quot;article-journal&quot;,&quot;id&quot;:&quot;be07a88c-9940-3b99-9d96-76df9a3967e4&quot;,&quot;title&quot;:&quot;Mixed micelles of triton X-100, sodium dodecyl dioxyethylene sulfate, and synperonic l61 investigated by NOESY and diffusion ordered NMR spectroscopy&quot;,&quot;author&quot;:[{&quot;family&quot;:&quot;Denkova&quot;,&quot;given&quot;:&quot;Pavletta S.&quot;,&quot;parse-names&quot;:false,&quot;dropping-particle&quot;:&quot;&quot;,&quot;non-dropping-particle&quot;:&quot;&quot;},{&quot;family&quot;:&quot;Lokeren&quot;,&quot;given&quot;:&quot;Luk&quot;,&quot;parse-names&quot;:false,&quot;dropping-particle&quot;:&quot;&quot;,&quot;non-dropping-particle&quot;:&quot;Van&quot;},{&quot;family&quot;:&quot;Willem&quot;,&quot;given&quot;:&quot;Rudolph&quot;,&quot;parse-names&quot;:false,&quot;dropping-particle&quot;:&quot;&quot;,&quot;non-dropping-particle&quot;:&quot;&quot;}],&quot;container-title&quot;:&quot;Journal of Physical Chemistry B&quot;,&quot;ISSN&quot;:&quot;15206106&quot;,&quot;issued&quot;:{&quot;date-parts&quot;:[[2009,5,14]]},&quot;page&quot;:&quot;6703-6709&quot;,&quot;abstract&quot;:&quot;Mixed micelles formed from nonionic surfactant Triton X-100 (TX100), anionic surfactant sodium dodecyl dioxyethylene sulfate (SDP2S), and triblock copolymer Synperonic L61 (SL61) were investigated by 1H NMR spectroscopy. The size and shape of the aggregates were determined by diffusion ordered NMR spectroscopy (DOSY), while 2D nuclear Overhauser enhanced spectroscopy (NOESY) NMR was used to study the mutual spatial arrangement of the surfactant molecules in the aggregated state. An average micellar hydrodynamic radius of 3.6 nm, slightly increasing upon increasing TX100 molar fraction, was found for the mixed systems without additives. Addition of SL61 to the mixed micellar systems results in a slight increase of micellar radii. In the presence of AlCl3, an increase of TX100/SDP2S micellar sizes from 4 to 10 nm was found when increasing the SDP2S molar fraction. The mixed TX100/SDP2S micelles in the presence of both AlCl3 and polymer SL61 are almost spherical, with a radius of 4.5 nm. 2D NOESY data reveal that, as the individual TX100 micelles, mixed TX100/SDP2S and TX100/SDP2S/SL61/AlCl3 micelles also have a multilayer structure, with partially overlapping internal and external layers of TX100 molecules. In these mixed micelles, the SDP2S molecules are located at the level of the external layer of TX100 molecules, whereas the SL61 polymer is partially incorporated inside of the micellar core. © 2009 American Chemical Society.&quot;,&quot;publisher&quot;:&quot;American Chemical Society&quot;,&quot;issue&quot;:&quot;19&quot;,&quot;volume&quot;:&quot;113&quot;,&quot;container-title-short&quot;:&quot;&quot;},&quot;isTemporary&quot;:false},{&quot;id&quot;:&quot;0b5718bf-eb85-32e1-8a45-b5a6f3fd4a18&quot;,&quot;itemData&quot;:{&quot;type&quot;:&quot;article-journal&quot;,&quot;id&quot;:&quot;0b5718bf-eb85-32e1-8a45-b5a6f3fd4a18&quot;,&quot;title&quot;:&quot;Self-aggregation and supramolecular structure investigations of triton X-100 and SDP2S by NOESY and diffusion ordered NMR spectroscopy&quot;,&quot;author&quot;:[{&quot;family&quot;:&quot;Denkova&quot;,&quot;given&quot;:&quot;Pavletta S.&quot;,&quot;parse-names&quot;:false,&quot;dropping-particle&quot;:&quot;&quot;,&quot;non-dropping-particle&quot;:&quot;&quot;},{&quot;family&quot;:&quot;Lokeren&quot;,&quot;given&quot;:&quot;Luk&quot;,&quot;parse-names&quot;:false,&quot;dropping-particle&quot;:&quot;&quot;,&quot;non-dropping-particle&quot;:&quot;Van&quot;},{&quot;family&quot;:&quot;Verbruggen&quot;,&quot;given&quot;:&quot;Ingrid&quot;,&quot;parse-names&quot;:false,&quot;dropping-particle&quot;:&quot;&quot;,&quot;non-dropping-particle&quot;:&quot;&quot;},{&quot;family&quot;:&quot;Willem&quot;,&quot;given&quot;:&quot;Rudolph&quot;,&quot;parse-names&quot;:false,&quot;dropping-particle&quot;:&quot;&quot;,&quot;non-dropping-particle&quot;:&quot;&quot;}],&quot;container-title&quot;:&quot;Journal of Physical Chemistry B&quot;,&quot;ISSN&quot;:&quot;15206106&quot;,&quot;PMID&quot;:&quot;18698813&quot;,&quot;issued&quot;:{&quot;date-parts&quot;:[[2008,9,4]]},&quot;page&quot;:&quot;10935-10941&quot;,&quot;abstract&quot;:&quot;The self-aggregation and supramolecular micellar structure of two surfactants in aqueous solution, the anionic surfactant SDP2S (sodium dodecyl dioxyethylene-2 sulfate) and the nonionic surfactant Triton X-100 (octylphenol-polyoxyethylene ether with 9.5 ethoxy groups), were investigated by NMR spectroscopy. The critical micellar concentration (CMC), the size, and shape of the aggregates were determined by diffusion ordered NMR spectroscopy (DOSY), while 2D NOESY NMR spectra were used to study the mutual spatial arrangement of surfactant molecules in the aggregated state. A nonlinear increase of the micellar hydrodynamic radius, indicating possible sphere-to-rod shape transition, was found for SDP2S at higher surfactant concentrations. Triton X-100 micelles were found to be almost spherical at low surfactant concentrations, but formation of ellipsoid shaped particles and/or micellar aggregation was observed at higher concentrations. The NOESY data show that at low concentration Triton X-100 forms a two-layer spherical structure in the micelles, with partially overlapping internal and external layers of Triton X-100 molecules and no distinct hydrophilic-hydrophobic boundary. © 2008 American Chemical Society.&quot;,&quot;publisher&quot;:&quot;American Chemical Society&quot;,&quot;issue&quot;:&quot;35&quot;,&quot;volume&quot;:&quot;112&quot;,&quot;container-title-short&quot;:&quot;&quot;},&quot;isTemporary&quot;:false},{&quot;id&quot;:&quot;04bd8709-34dd-3b2b-844c-75991aefb3d8&quot;,&quot;itemData&quot;:{&quot;type&quot;:&quot;article-journal&quot;,&quot;id&quot;:&quot;04bd8709-34dd-3b2b-844c-75991aefb3d8&quot;,&quot;title&quot;:&quot;Diffusion ordered spectroscopy (DOSY) as a powerful tool for amphiphilic block copolymer characterization and for critical micelle concentration (CMC) determination&quot;,&quot;author&quot;:[{&quot;family&quot;:&quot;Bakkour&quot;,&quot;given&quot;:&quot;Youssef&quot;,&quot;parse-names&quot;:false,&quot;dropping-particle&quot;:&quot;&quot;,&quot;non-dropping-particle&quot;:&quot;&quot;},{&quot;family&quot;:&quot;Darcos&quot;,&quot;given&quot;:&quot;Vincent&quot;,&quot;parse-names&quot;:false,&quot;dropping-particle&quot;:&quot;&quot;,&quot;non-dropping-particle&quot;:&quot;&quot;},{&quot;family&quot;:&quot;Li&quot;,&quot;given&quot;:&quot;Suming&quot;,&quot;parse-names&quot;:false,&quot;dropping-particle&quot;:&quot;&quot;,&quot;non-dropping-particle&quot;:&quot;&quot;},{&quot;family&quot;:&quot;Coudane&quot;,&quot;given&quot;:&quot;Jean&quot;,&quot;parse-names&quot;:false,&quot;dropping-particle&quot;:&quot;&quot;,&quot;non-dropping-particle&quot;:&quot;&quot;}],&quot;container-title&quot;:&quot;Polymer Chemistry&quot;,&quot;container-title-short&quot;:&quot;Polym Chem&quot;,&quot;ISSN&quot;:&quot;17599954&quot;,&quot;issued&quot;:{&quot;date-parts&quot;:[[2012,8]]},&quot;page&quot;:&quot;2006-2010&quot;,&quot;abstract&quot;:&quot;Diffusion-ordered spectroscopy (DOSY) NMR was successfully used to characterize amphiphilic block copolymers. A triblock copolymer was prepared by ring-opening polymerisation of a lactide using poly(ethylene glycol) as the initiator. The DOSY NMR experiment is revealed to be a useful analytical method to prove the formation of block copolymers. According to the DOSY map, PLA and PEG blocks exhibited the same diffusion coefficient of 5.623 × 10 -10 m 2 s -1, consistent with an efficient polymerisation of the lactide. The determination of the critical micelle concentration (CMC) using DOSY NMR experiments has also been reported. The CMC value correlated with those obtained by fluorimetry and static light scattering. The CMC value was found to be 0.11 g L -1. All the results suggest that DOSY NMR is a valuable analytical tool for the polymer community. The good correlation between the results from DOSY, fluorescence and SLS experiments suggests that the DOSY spectroscopy can accurately measure the CMC of amphiphilic copolymer solutions. © 2012 The Royal Society of Chemistry.&quot;,&quot;issue&quot;:&quot;8&quot;,&quot;volume&quot;:&quot;3&quot;},&quot;isTemporary&quot;:false}]},{&quot;citationID&quot;:&quot;MENDELEY_CITATION_1c82d091-2208-403e-aab4-bcfb1e7fd4da&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&quot;,&quot;citationItems&quot;:[{&quot;id&quot;:&quot;51d6525e-4685-3280-a4f2-ee3c65b9d325&quot;,&quot;itemData&quot;:{&quot;type&quot;:&quot;article-journal&quot;,&quot;id&quot;:&quot;51d6525e-4685-3280-a4f2-ee3c65b9d325&quot;,&quot;title&quot;:&quot;Efficient synthesis of narrowly dispersed brush polymers via living ring-opening metathesis polymerization of macromonomers&quot;,&quot;author&quot;:[{&quot;family&quot;:&quot;Xia&quot;,&quot;given&quot;:&quot;Yan&quot;,&quot;parse-names&quot;:false,&quot;dropping-particle&quot;:&quot;&quot;,&quot;non-dropping-particle&quot;:&quot;&quot;},{&quot;family&quot;:&quot;Kornfield&quot;,&quot;given&quot;:&quot;Julia A.&quot;,&quot;parse-names&quot;:false,&quot;dropping-particle&quot;:&quot;&quot;,&quot;non-dropping-particle&quot;:&quot;&quot;},{&quot;family&quot;:&quot;Grubbs&quot;,&quot;given&quot;:&quot;Robert H.&quot;,&quot;parse-names&quot;:false,&quot;dropping-particle&quot;:&quot;&quot;,&quot;non-dropping-particle&quot;:&quot;&quot;}],&quot;container-title&quot;:&quot;Macromolecules&quot;,&quot;container-title-short&quot;:&quot;Macromolecules&quot;,&quot;ISSN&quot;:&quot;00249297&quot;,&quot;issued&quot;:{&quot;date-parts&quot;:[[2009,6,9]]},&quot;page&quot;:&quot;3761-3766&quot;,&quot;abstract&quot;:&quot;Various macromonomers (MMs) were efficiently synthesized through the copper-catalyzed \&quot;click\&quot; coupling of a norbornene moiety to the chain end of poly(methylacrylate), poly(t-butylacrylate), and polystyrene that were prepared using atom transfer radical polymerization. Ring-opening metathesis polymerization (ROMP) of these MMs was carried out using the highly active, fast-initiating ruthenium catalyst (H 2IMes)(pyr) 2(Cl) 2RuCHPh in THF at room temperature. ROMP of MMs was found to be living with almost quantitative conversions (&gt;90%) of MMs, producing brush polymers with very low polydispersity indices of 1.01-1.07 and high M n's of 200-2600 kDa. The efficient ROMP of such MMs provides facile access to a variety of brush polymers and overcomes previous difficulties in the controlled polymerization of MMs. Atomic force microscopy of the brush polymer products revealed extended, wormlike shapes as a result of significant steric repulsion of densely grafted side chains. © 2009 American Chemical Society.&quot;,&quot;issue&quot;:&quot;11&quot;,&quot;volume&quot;:&quot;42&quot;},&quot;isTemporary&quot;:false}]},{&quot;citationID&quot;:&quot;MENDELEY_CITATION_adfc8cdf-6857-4d35-b0c2-198c097dc34e&quot;,&quot;properties&quot;:{&quot;noteIndex&quot;:0},&quot;isEdited&quot;:false,&quot;manualOverride&quot;:{&quot;isManuallyOverridden&quot;:false,&quot;citeprocText&quot;:&quot;&lt;sup&gt;48,49&lt;/sup&gt;&quot;,&quot;manualOverrideText&quot;:&quot;&quot;},&quot;citationTag&quot;:&quot;MENDELEY_CITATION_v3_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&quot;,&quot;citationItems&quot;:[{&quot;id&quot;:&quot;d369cf05-04b9-369a-9658-d01d94e68d1e&quot;,&quot;itemData&quot;:{&quot;type&quot;:&quot;article-journal&quot;,&quot;id&quot;:&quot;d369cf05-04b9-369a-9658-d01d94e68d1e&quot;,&quot;title&quot;:&quot;Improving Catalytic Enantioselectivity of Hydrogenation through Swelling-Induced Molecular Tension in Polymer Networks&quot;,&quot;author&quot;:[{&quot;family&quot;:&quot;Zheng&quot;,&quot;given&quot;:&quot;Xujun&quot;,&quot;parse-names&quot;:false,&quot;dropping-particle&quot;:&quot;&quot;,&quot;non-dropping-particle&quot;:&quot;&quot;},{&quot;family&quot;:&quot;Duan&quot;,&quot;given&quot;:&quot;Chenghao&quot;,&quot;parse-names&quot;:false,&quot;dropping-particle&quot;:&quot;&quot;,&quot;non-dropping-particle&quot;:&quot;&quot;},{&quot;family&quot;:&quot;Widenhoefer&quot;,&quot;given&quot;:&quot;Ross A.&quot;,&quot;parse-names&quot;:false,&quot;dropping-particle&quot;:&quot;&quot;,&quot;non-dropping-particle&quot;:&quot;&quot;},{&quot;family&quot;:&quot;Craig&quot;,&quot;given&quot;:&quot;Stephen L.&quot;,&quot;parse-names&quot;:false,&quot;dropping-particle&quot;:&quot;&quot;,&quot;non-dropping-particle&quot;:&quot;&quot;}],&quot;container-title&quot;:&quot;Journal of the American Chemical Society&quot;,&quot;container-title-short&quot;:&quot;J Am Chem Soc&quot;,&quot;ISSN&quot;:&quot;15205126&quot;,&quot;PMID&quot;:&quot;40811650&quot;,&quot;issued&quot;:{&quot;date-parts&quot;:[[2025,8,27]]},&quot;page&quot;:&quot;31085-31090&quot;,&quot;abstract&quot;:&quot;Herein, we report that molecular tension generated by the swelling of a polyacrylate network containing a chiral [Biphep]Rh(I) catalyst as a tension-bearing, bis-tethered cross-linker enhances the enantioselectivity of hydrogenation of methyl 2-acetamidoacrylate. Differential swelling of the network is achieved by changing the relative concentrations of toluene (low swelling) and dichloromethane (high swelling) cosolvents. Swelling is characterized by the ratio of final to initial length in a single dimension of the network (λ = lf/li), noting that changes are the same in all dimensions; λx = λy = λz. The enantiomeric excess (ee) of the hydrogenation reaction increases monotonically with λ, from 22% ee at λ = 1.53 to 39% ee at λ = 1.77. Control networks in which the catalyst is appended as a tension-free pendant side chain functionality display a minor change in ee as a function of swelling (ee = -0.7 ± 3.1%) with no obvious correlation between the two. The change in enantioselectivity due to swelling of the mechanically coupled network for a given λ is greater than when the same λx and λy are generated from the uniaxial compression along the normal z-axis, a result that is attributed to the isotropic strain associated with swelling in three dimensions rather than stretching in two dimensions. The results suggest that solvent swelling may provide a previously untapped modality for exploiting force-coupled catalysis in practical and scalable platforms, including those adapted from current polymer-supported catalysts.&quot;,&quot;issue&quot;:&quot;34&quot;,&quot;volume&quot;:&quot;147&quot;},&quot;isTemporary&quot;:false},{&quot;id&quot;:&quot;70f1a6a2-79a4-3b40-bff0-d37af48fc571&quot;,&quot;itemData&quot;:{&quot;type&quot;:&quot;article-journal&quot;,&quot;id&quot;:&quot;70f1a6a2-79a4-3b40-bff0-d37af48fc571&quot;,&quot;title&quot;:&quot;Mechanochemically accelerated deconstruction of chemically recyclable plastics&quot;,&quot;author&quot;:[{&quot;family&quot;:&quot;Hua&quot;,&quot;given&quot;:&quot;Mutian&quot;,&quot;parse-names&quot;:false,&quot;dropping-particle&quot;:&quot;&quot;,&quot;non-dropping-particle&quot;:&quot;&quot;},{&quot;family&quot;:&quot;Peng&quot;,&quot;given&quot;:&quot;Zhengxing&quot;,&quot;parse-names&quot;:false,&quot;dropping-particle&quot;:&quot;&quot;,&quot;non-dropping-particle&quot;:&quot;&quot;},{&quot;family&quot;:&quot;Guha&quot;,&quot;given&quot;:&quot;Rishabh D&quot;,&quot;parse-names&quot;:false,&quot;dropping-particle&quot;:&quot;&quot;,&quot;non-dropping-particle&quot;:&quot;&quot;},{&quot;family&quot;:&quot;Ruan&quot;,&quot;given&quot;:&quot;Xiaoxu&quot;,&quot;parse-names&quot;:false,&quot;dropping-particle&quot;:&quot;&quot;,&quot;non-dropping-particle&quot;:&quot;&quot;},{&quot;family&quot;:&quot;Ng&quot;,&quot;given&quot;:&quot;Ka Chon&quot;,&quot;parse-names&quot;:false,&quot;dropping-particle&quot;:&quot;&quot;,&quot;non-dropping-particle&quot;:&quot;&quot;},{&quot;family&quot;:&quot;Demarteau&quot;,&quot;given&quot;:&quot;Jeremy&quot;,&quot;parse-names&quot;:false,&quot;dropping-particle&quot;:&quot;&quot;,&quot;non-dropping-particle&quot;:&quot;&quot;},{&quot;family&quot;:&quot;Haber&quot;,&quot;given&quot;:&quot;Shira&quot;,&quot;parse-names&quot;:false,&quot;dropping-particle&quot;:&quot;&quot;,&quot;non-dropping-particle&quot;:&quot;&quot;},{&quot;family&quot;:&quot;Fricke&quot;,&quot;given&quot;:&quot;Sophia N&quot;,&quot;parse-names&quot;:false,&quot;dropping-particle&quot;:&quot;&quot;,&quot;non-dropping-particle&quot;:&quot;&quot;},{&quot;family&quot;:&quot;Reimer&quot;,&quot;given&quot;:&quot;Jeffrey A&quot;,&quot;parse-names&quot;:false,&quot;dropping-particle&quot;:&quot;&quot;,&quot;non-dropping-particle&quot;:&quot;&quot;},{&quot;family&quot;:&quot;Salmeron&quot;,&quot;given&quot;:&quot;Miquel B&quot;,&quot;parse-names&quot;:false,&quot;dropping-particle&quot;:&quot;&quot;,&quot;non-dropping-particle&quot;:&quot;&quot;},{&quot;family&quot;:&quot;Persson&quot;,&quot;given&quot;:&quot;Kristin A&quot;,&quot;parse-names&quot;:false,&quot;dropping-particle&quot;:&quot;&quot;,&quot;non-dropping-particle&quot;:&quot;&quot;},{&quot;family&quot;:&quot;Wang&quot;,&quot;given&quot;:&quot;Cheng&quot;,&quot;parse-names&quot;:false,&quot;dropping-particle&quot;:&quot;&quot;,&quot;non-dropping-particle&quot;:&quot;&quot;},{&quot;family&quot;:&quot;Helms&quot;,&quot;given&quot;:&quot;Brett A&quot;,&quot;parse-names&quot;:false,&quot;dropping-particle&quot;:&quot;&quot;,&quot;non-dropping-particle&quot;:&quot;&quot;}],&quot;container-title&quot;:&quot;Sci. Adv.&quot;,&quot;URL&quot;:&quot;https://www.science.org&quot;,&quot;issued&quot;:{&quot;date-parts&quot;:[[2024]]},&quot;page&quot;:&quot;eadq3801&quot;,&quot;abstract&quot;:&quot;Plastics redesign for circularity has primarily focused on monomer chemistries enabling faster deconstruction rates concomitant with high monomer yields. Yet, during deconstruction, polymer chains interact with their reaction medium, which remains underexplored in polymer reactivity. Here, we show that, when plastics are decon-structed in reaction media that promote swelling, initial rates are accelerated by over sixfold beyond those in small-molecule analogs. This unexpected acceleration is primarily tied to mechanochemical activation of strained polymer chains; however, changes in the activity of water under polymer confinement and bond activation in solvent-separated ion pairs are also important. Together, deconstruction times can be shortened by seven times by codesigning plastics and their deconstruction processes.&quot;,&quot;volume&quot;:&quot;10&quot;,&quot;container-title-short&quot;:&quot;&quot;},&quot;isTemporary&quot;:false}]},{&quot;citationID&quot;:&quot;MENDELEY_CITATION_4831265b-f27f-45c2-a180-e43679ab4d93&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&quot;,&quot;citationItems&quot;:[{&quot;id&quot;:&quot;e6e9e047-22a9-3dc6-b7b1-ca10c3ab3a0f&quot;,&quot;itemData&quot;:{&quot;type&quot;:&quot;article-journal&quot;,&quot;id&quot;:&quot;e6e9e047-22a9-3dc6-b7b1-ca10c3ab3a0f&quot;,&quot;title&quot;:&quot;Polymer Mechanochemistry: From Destructive to Productive&quot;,&quot;author&quot;:[{&quot;family&quot;:&quot;Li&quot;,&quot;given&quot;:&quot;Jun&quot;,&quot;parse-names&quot;:false,&quot;dropping-particle&quot;:&quot;&quot;,&quot;non-dropping-particle&quot;:&quot;&quot;},{&quot;family&quot;:&quot;Nagamani&quot;,&quot;given&quot;:&quot;Chikkannagari&quot;,&quot;parse-names&quot;:false,&quot;dropping-particle&quot;:&quot;&quot;,&quot;non-dropping-particle&quot;:&quot;&quot;},{&quot;family&quot;:&quot;Moore&quot;,&quot;given&quot;:&quot;Jeffrey S.&quot;,&quot;parse-names&quot;:false,&quot;dropping-particle&quot;:&quot;&quot;,&quot;non-dropping-particle&quot;:&quot;&quot;}],&quot;container-title&quot;:&quot;Accounts of Chemical Research&quot;,&quot;container-title-short&quot;:&quot;Acc Chem Res&quot;,&quot;ISSN&quot;:&quot;15204898&quot;,&quot;PMID&quot;:&quot;26176627&quot;,&quot;issued&quot;:{&quot;date-parts&quot;:[[2015,7,15]]},&quot;page&quot;:&quot;2181-2190&quot;,&quot;abstract&quot;:&quot;Conspectus When one brings \&quot;polymeric materials\&quot; and \&quot;mechanical action\&quot; into the same conversation, the topic of this discussion might naturally focus on everyday circumstances such as failure of fibers, fatigue of composites, abrasion of coatings, etc. This intuitive viewpoint reflects the historic consensus in both academia and industry that mechanically induced chemical changes are destructive, leading to polymer degradation that limits materials lifetime on both macroscopic and molecular levels. In the 1930s, Staudinger observed mechanical degradation of polymers, and Melville later discovered that polymer chain scission caused the degradation. Inspired by these historical observations, we sought to redirect the destructive mechanical energy to a productive form that enables mechanoresponsive functions.In this Account, we provide a personal perspective on the origin, barriers, developments, and key advancements of polymer mechanochemistry. We revisit the seminal events that offered molecular-level insights into the mechanochemical behavior of polymers and influenced our thinking. We also highlight the milestones achieved by our group along with the contributions from key comrades at the frontier of this field. We present a workflow for the design, evaluation, and development of new \&quot;mechanophores\&quot;, a term that has come to mean a molecular unit that chemically responds in a selective manner to a mechanical perturbation. We discuss the significance of computation in identifying pairs of points on the mechanophore that promote stretch-induced activation. Attaching polymer chains to the mechanophore at the most sensitive pair and locating the mechanophore near the center of a linear polymer are thought to maximize the efficiency of mechanical-to-chemical energy transduction. We also emphasize the importance of control experiments to validate mechanochemical transformations, both in solution and in the solid state, to differentiate \&quot;mechanical\&quot; from \&quot;thermal\&quot; activation. This Account offers our first-hand perspective of the change-in-thinking in polymer mechanochemistry from \&quot;destructive\&quot; to \&quot;productive\&quot; and looks at future advances that will stimulate this growing field.&quot;,&quot;publisher&quot;:&quot;American Chemical Society&quot;,&quot;issue&quot;:&quot;8&quot;,&quot;volume&quot;:&quot;48&quot;},&quot;isTemporary&quot;:false}]},{&quot;citationID&quot;:&quot;MENDELEY_CITATION_958ba255-7967-43c3-b386-dee4178d8831&quot;,&quot;properties&quot;:{&quot;noteIndex&quot;:0},&quot;isEdited&quot;:false,&quot;manualOverride&quot;:{&quot;isManuallyOverridden&quot;:false,&quot;citeprocText&quot;:&quot;&lt;sup&gt;51–53&lt;/sup&gt;&quot;,&quot;manualOverrideText&quot;:&quot;&quot;},&quot;citationItems&quot;:[{&quot;id&quot;:&quot;8a0fa4b4-0d63-3d98-ae4a-62d35361105b&quot;,&quot;itemData&quot;:{&quot;type&quot;:&quot;article-journal&quot;,&quot;id&quot;:&quot;8a0fa4b4-0d63-3d98-ae4a-62d35361105b&quot;,&quot;title&quot;:&quot;Olefin Metathesis and Beyond&quot;,&quot;author&quot;:[{&quot;family&quot;:&quot;Fürstner&quot;,&quot;given&quot;:&quot;Alois&quot;,&quot;parse-names&quot;:false,&quot;dropping-particle&quot;:&quot;&quot;,&quot;non-dropping-particle&quot;:&quot;&quot;}],&quot;container-title&quot;:&quot;Angew. Chem. Int. Ed.&quot;,&quot;ISSN&quot;:&quot;14337851&quot;,&quot;issued&quot;:{&quot;date-parts&quot;:[[2000,9,1]]},&quot;page&quot;:&quot;3012-3043&quot;,&quot;abstract&quot;:&quot;The advent of well-defined catalysts for olefin metathesis which combine high activity, durability, and excellent tolerance towards polar functional groups has revolutionized the field. The past decade has seen the rapid embrace of these reagents as tools for advanced organic and polymer chemistry and the success of this development is witnessed by a plethora of elegant applications to the synthesis of natural and nonnatural products. This review article provides an overview of these developments and intends to familiarize the reader with some very recent advances which hold the promise to expand the scope of the reaction even further. Moreover, the positive impact of metathesis on the fundamental logic of retrosynthetic planning is demonstrated by means of typical examples. Finally, it will be shown that metathesis is by no means restricted to alkenes as substrates, and some comments on metathesis reactions following unconventional mechanistic pathways will also be presented.&quot;,&quot;publisher&quot;:&quot;Wiley&quot;,&quot;issue&quot;:&quot;17&quot;,&quot;volume&quot;:&quot;39&quot;,&quot;container-title-short&quot;:&quot;&quot;},&quot;isTemporary&quot;:false},{&quot;id&quot;:&quot;ca8b4e9c-976f-3223-8ebe-d1f9a222fa9e&quot;,&quot;itemData&quot;:{&quot;type&quot;:&quot;article-journal&quot;,&quot;id&quot;:&quot;ca8b4e9c-976f-3223-8ebe-d1f9a222fa9e&quot;,&quot;title&quot;:&quot;The remarkable metal-catalysed olefin metathesis reaction&quot;,&quot;author&quot;:[{&quot;family&quot;:&quot;Hoveyda&quot;,&quot;given&quot;:&quot;Amir H.&quot;,&quot;parse-names&quot;:false,&quot;dropping-particle&quot;:&quot;&quot;,&quot;non-dropping-particle&quot;:&quot;&quot;},{&quot;family&quot;:&quot;Zhugralin&quot;,&quot;given&quot;:&quot;Adil R.&quot;,&quot;parse-names&quot;:false,&quot;dropping-particle&quot;:&quot;&quot;,&quot;non-dropping-particle&quot;:&quot;&quot;}],&quot;container-title&quot;:&quot;Nature&quot;,&quot;container-title-short&quot;:&quot;Nature&quot;,&quot;ISSN&quot;:&quot;14764687&quot;,&quot;PMID&quot;:&quot;17994091&quot;,&quot;issued&quot;:{&quot;date-parts&quot;:[[2007,11,8]]},&quot;page&quot;:&quot;243-251&quot;,&quot;abstract&quot;:&quot;Catalytic olefin metathesis - through which pairs of C = C bonds are reorganized - transforms simple molecules to those that are complex and precious. This class of reactions has noticeably enriched chemical synthesis, which is the art of preparing scarce molecules with highly desirable properties (for example, medicinal agents or polymeric materials). Research in the past two decades has yielded structurally well-defined catalysts for olefin metathesis that are used to synthesize an array of molecules with unprecedented efficiency. Nonetheless, the full potential of olefin metathesis will be realized only when additional catalysts are discovered that are truly practical and afford exceptional selectivity for a significantly broader range of reactions. ©2007 Nature Publishing Group.&quot;,&quot;publisher&quot;:&quot;Nature Publishing Group&quot;,&quot;issue&quot;:&quot;7167&quot;,&quot;volume&quot;:&quot;450&quot;},&quot;isTemporary&quot;:false},{&quot;id&quot;:&quot;f5292ec4-5b7e-3841-8eac-4d0ccbbc99d6&quot;,&quot;itemData&quot;:{&quot;type&quot;:&quot;article-journal&quot;,&quot;id&quot;:&quot;f5292ec4-5b7e-3841-8eac-4d0ccbbc99d6&quot;,&quot;title&quot;:&quot;The versatile alkylidene moiety in ruthenium olefin metathesis catalysts&quot;,&quot;author&quot;:[{&quot;family&quot;:&quot;Diesendruck&quot;,&quot;given&quot;:&quot;Charles E.&quot;,&quot;parse-names&quot;:false,&quot;dropping-particle&quot;:&quot;&quot;,&quot;non-dropping-particle&quot;:&quot;&quot;},{&quot;family&quot;:&quot;Tzur&quot;,&quot;given&quot;:&quot;Eyal&quot;,&quot;parse-names&quot;:false,&quot;dropping-particle&quot;:&quot;&quot;,&quot;non-dropping-particle&quot;:&quot;&quot;},{&quot;family&quot;:&quot;Gabriel Lemcoff&quot;,&quot;given&quot;:&quot;N.&quot;,&quot;parse-names&quot;:false,&quot;dropping-particle&quot;:&quot;&quot;,&quot;non-dropping-particle&quot;:&quot;&quot;}],&quot;container-title&quot;:&quot;European Journal of Inorganic Chemistry&quot;,&quot;container-title-short&quot;:&quot;Eur J Inorg Chem&quot;,&quot;ISSN&quot;:&quot;10990682&quot;,&quot;issued&quot;:{&quot;date-parts&quot;:[[2009]]},&quot;page&quot;:&quot;4185-4203&quot;,&quot;abstract&quot;:&quot;Ruthenium olefin metathesis is without doubt one of the most thriving fields in modern synthetic chemistry. Applications in industry and recent developments in basic research make the study of alkylidene ruthenium compounds both exciting and. rewarding. As usually recurrent in organometallic catalysis, the development of novel ligands, in particular alkylidene ligands, has had a pivotal role in the tremendous success of the area, This microreview details the evolution of the alkylidene ruthenium compounds, including simple alkylidenes, benzylidenes, Fischer carbenes, vinylidenes, allenylidenes, indenylidenes and the important sub-class of chelated alkylidenes, and includes a discussion of the significant effects these ligands have had on the precatalysts properties. (© Wiley-VCH Verlag GmbH &amp; Co. KGaA.&quot;,&quot;publisher&quot;:&quot;Wiley-VCH Verlag&quot;,&quot;issue&quot;:&quot;28&quot;},&quot;isTemporary&quot;:false}],&quot;citationTag&quot;:&quot;MENDELEY_CITATION_v3_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&quot;},{&quot;citationID&quot;:&quot;MENDELEY_CITATION_6c72ea3b-3ee6-4c81-95a9-0ee375ca17ba&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&quot;,&quot;citationItems&quot;:[{&quot;id&quot;:&quot;70f9f204-7e50-3cf1-ae72-aec9421ad49d&quot;,&quot;itemData&quot;:{&quot;type&quot;:&quot;article-journal&quot;,&quot;id&quot;:&quot;70f9f204-7e50-3cf1-ae72-aec9421ad49d&quot;,&quot;title&quot;:&quot;Acid-Triggered, Acid-Generating, and Self-Amplifying Degradable Polymers&quot;,&quot;author&quot;:[{&quot;family&quot;:&quot;Miller&quot;,&quot;given&quot;:&quot;Kali A.&quot;,&quot;parse-names&quot;:false,&quot;dropping-particle&quot;:&quot;&quot;,&quot;non-dropping-particle&quot;:&quot;&quot;},{&quot;family&quot;:&quot;Morado&quot;,&quot;given&quot;:&quot;Ephraim G.&quot;,&quot;parse-names&quot;:false,&quot;dropping-particle&quot;:&quot;&quot;,&quot;non-dropping-particle&quot;:&quot;&quot;},{&quot;family&quot;:&quot;Samanta&quot;,&quot;given&quot;:&quot;Shampa R.&quot;,&quot;parse-names&quot;:false,&quot;dropping-particle&quot;:&quot;&quot;,&quot;non-dropping-particle&quot;:&quot;&quot;},{&quot;family&quot;:&quot;Walker&quot;,&quot;given&quot;:&quot;Brittany A.&quot;,&quot;parse-names&quot;:false,&quot;dropping-particle&quot;:&quot;&quot;,&quot;non-dropping-particle&quot;:&quot;&quot;},{&quot;family&quot;:&quot;Nelson&quot;,&quot;given&quot;:&quot;Arif Z.&quot;,&quot;parse-names&quot;:false,&quot;dropping-particle&quot;:&quot;&quot;,&quot;non-dropping-particle&quot;:&quot;&quot;},{&quot;family&quot;:&quot;Sen&quot;,&quot;given&quot;:&quot;Samya&quot;,&quot;parse-names&quot;:false,&quot;dropping-particle&quot;:&quot;&quot;,&quot;non-dropping-particle&quot;:&quot;&quot;},{&quot;family&quot;:&quot;Tran&quot;,&quot;given&quot;:&quot;Dung T.&quot;,&quot;parse-names&quot;:false,&quot;dropping-particle&quot;:&quot;&quot;,&quot;non-dropping-particle&quot;:&quot;&quot;},{&quot;family&quot;:&quot;Whitaker&quot;,&quot;given&quot;:&quot;Daniel J.&quot;,&quot;parse-names&quot;:false,&quot;dropping-particle&quot;:&quot;&quot;,&quot;non-dropping-particle&quot;:&quot;&quot;},{&quot;family&quot;:&quot;Ewoldt&quot;,&quot;given&quot;:&quot;Randy H.&quot;,&quot;parse-names&quot;:false,&quot;dropping-particle&quot;:&quot;&quot;,&quot;non-dropping-particle&quot;:&quot;&quot;},{&quot;family&quot;:&quot;Braun&quot;,&quot;given&quot;:&quot;Paul&quot;,&quot;parse-names&quot;:false,&quot;dropping-particle&quot;:&quot;V.&quot;,&quot;non-dropping-particle&quot;:&quot;&quot;},{&quot;family&quot;:&quot;Zimmerman&quot;,&quot;given&quot;:&quot;Steven C.&quot;,&quot;parse-names&quot;:false,&quot;dropping-particle&quot;:&quot;&quot;,&quot;non-dropping-particle&quot;:&quot;&quot;}],&quot;container-title&quot;:&quot;Journal of the American Chemical Society&quot;,&quot;container-title-short&quot;:&quot;J Am Chem Soc&quot;,&quot;ISSN&quot;:&quot;15205126&quot;,&quot;PMID&quot;:&quot;30698426&quot;,&quot;issued&quot;:{&quot;date-parts&quot;:[[2019,2,20]]},&quot;page&quot;:&quot;2838-2842&quot;,&quot;abstract&quot;:&quot;We describe the 3-iodopropyl acetal moiety as a simple cleavable unit that undergoes acid catalyzed hydrolysis to liberate HI (pKa-10) and acrolein stoichiometrically. Integrating this unit into linear and network polymers gives a class of macromolecules that undergo a new mechanism of degradation with an acid amplified, sigmoidal rate. This trigger-responsive self-amplified degradable polymer undergoes accelerated rate of degradation and agent release.&quot;,&quot;publisher&quot;:&quot;American Chemical Society&quot;,&quot;issue&quot;:&quot;7&quot;,&quot;volume&quot;:&quot;141&quot;},&quot;isTemporary&quot;:false}]},{&quot;citationID&quot;:&quot;MENDELEY_CITATION_1513062d-db5d-4b0f-8f4b-4ae563edf83f&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&quot;,&quot;citationItems&quot;:[{&quot;id&quot;:&quot;25717c20-d2ad-3c35-a6c0-4fc5c5a71168&quot;,&quot;itemData&quot;:{&quot;type&quot;:&quot;article-journal&quot;,&quot;id&quot;:&quot;25717c20-d2ad-3c35-a6c0-4fc5c5a71168&quot;,&quot;title&quot;:&quot;Efficient Plastic Waste Recycling to Value-Added Products by Integrated Biomass Processing&quot;,&quot;author&quot;:[{&quot;family&quot;:&quot;Beydoun&quot;,&quot;given&quot;:&quot;Kassem&quot;,&quot;parse-names&quot;:false,&quot;dropping-particle&quot;:&quot;&quot;,&quot;non-dropping-particle&quot;:&quot;&quot;},{&quot;family&quot;:&quot;Klankermayer&quot;,&quot;given&quot;:&quot;Jürgen&quot;,&quot;parse-names&quot;:false,&quot;dropping-particle&quot;:&quot;&quot;,&quot;non-dropping-particle&quot;:&quot;&quot;}],&quot;container-title&quot;:&quot;ChemSusChem&quot;,&quot;container-title-short&quot;:&quot;ChemSusChem&quot;,&quot;ISSN&quot;:&quot;1864564X&quot;,&quot;PMID&quot;:&quot;31912617&quot;,&quot;issued&quot;:{&quot;date-parts&quot;:[[2020,2,7]]},&quot;page&quot;:&quot;488-492&quot;,&quot;abstract&quot;:&quot;The industrial production of polymeric materials is continuously increasing, but sustainable concepts directing towards a circular economy remain rather elusive. The present investigation focuses on the recycling of polyoxymethylene polymers, facilitated through combined catalytic processing of polymer waste and biomass-derived diols. The integrated concept enables the production of value-added cyclic acetals, which can flexibly function as solvents, fuel additives, pharmaceutical intermediates, and even monomeric materials for polymerization reactions. Based on this approach, an open-loop recycling of these waste materials can be envisaged in which the carbon content of the polymer waste is efficiently utilized as a C1 building block, paving the way to unprecedented possibilities within a circular economy of polyoxymethylene polymers.&quot;,&quot;publisher&quot;:&quot;Wiley-VCH Verlag&quot;,&quot;issue&quot;:&quot;3&quot;,&quot;volume&quot;:&quot;13&quot;},&quot;isTemporary&quot;:false}]},{&quot;citationID&quot;:&quot;MENDELEY_CITATION_a4b31a49-18d3-429b-92b1-8b526cd938d9&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&quot;,&quot;citationItems&quot;:[{&quot;id&quot;:&quot;4023cf25-75f2-32bd-a4e0-a5a0fadfae4e&quot;,&quot;itemData&quot;:{&quot;type&quot;:&quot;article-journal&quot;,&quot;id&quot;:&quot;4023cf25-75f2-32bd-a4e0-a5a0fadfae4e&quot;,&quot;title&quot;:&quot;End-of-life upcycling of polyurethanes using a room temperature, mechanism-based degradation&quot;,&quot;author&quot;:[{&quot;family&quot;:&quot;Morado&quot;,&quot;given&quot;:&quot;Ephraim G.&quot;,&quot;parse-names&quot;:false,&quot;dropping-particle&quot;:&quot;&quot;,&quot;non-dropping-particle&quot;:&quot;&quot;},{&quot;family&quot;:&quot;Paterson&quot;,&quot;given&quot;:&quot;Mara L.&quot;,&quot;parse-names&quot;:false,&quot;dropping-particle&quot;:&quot;&quot;,&quot;non-dropping-particle&quot;:&quot;&quot;},{&quot;family&quot;:&quot;Ivanoff&quot;,&quot;given&quot;:&quot;Douglas G.&quot;,&quot;parse-names&quot;:false,&quot;dropping-particle&quot;:&quot;&quot;,&quot;non-dropping-particle&quot;:&quot;&quot;},{&quot;family&quot;:&quot;Wang&quot;,&quot;given&quot;:&quot;Hsuan Chin&quot;,&quot;parse-names&quot;:false,&quot;dropping-particle&quot;:&quot;&quot;,&quot;non-dropping-particle&quot;:&quot;&quot;},{&quot;family&quot;:&quot;Johnson&quot;,&quot;given&quot;:&quot;Alayna&quot;,&quot;parse-names&quot;:false,&quot;dropping-particle&quot;:&quot;&quot;,&quot;non-dropping-particle&quot;:&quot;&quot;},{&quot;family&quot;:&quot;Daniels&quot;,&quot;given&quot;:&quot;Darius&quot;,&quot;parse-names&quot;:false,&quot;dropping-particle&quot;:&quot;&quot;,&quot;non-dropping-particle&quot;:&quot;&quot;},{&quot;family&quot;:&quot;Rizvi&quot;,&quot;given&quot;:&quot;Aoon&quot;,&quot;parse-names&quot;:false,&quot;dropping-particle&quot;:&quot;&quot;,&quot;non-dropping-particle&quot;:&quot;&quot;},{&quot;family&quot;:&quot;Sottos&quot;,&quot;given&quot;:&quot;Nancy R.&quot;,&quot;parse-names&quot;:false,&quot;dropping-particle&quot;:&quot;&quot;,&quot;non-dropping-particle&quot;:&quot;&quot;},{&quot;family&quot;:&quot;Zimmerman&quot;,&quot;given&quot;:&quot;Steven C.&quot;,&quot;parse-names&quot;:false,&quot;dropping-particle&quot;:&quot;&quot;,&quot;non-dropping-particle&quot;:&quot;&quot;}],&quot;container-title&quot;:&quot;Nature Chemistry&quot;,&quot;container-title-short&quot;:&quot;Nat Chem&quot;,&quot;ISSN&quot;:&quot;17554349&quot;,&quot;PMID&quot;:&quot;36864144&quot;,&quot;issued&quot;:{&quot;date-parts&quot;:[[2023,4,1]]},&quot;page&quot;:&quot;569-577&quot;,&quot;abstract&quot;:&quot;A major challenge in developing recyclable polymeric materials is the inherent conflict between the properties required during and after their life span. In particular, materials must be strong and durable when in use, but undergo complete and rapid degradation, ideally under mild conditions, as they approach the end of their life span. We report a mechanism for degrading polymers called cyclization-triggered chain cleavage (CATCH cleavage) that achieves this duality. CATCH cleavage features a simple glycerol-based acyclic acetal unit as a kinetic and thermodynamic trap for gated chain shattering. Thus, an organic acid induces transient chain breaks with oxocarbenium ion formation and subsequent intramolecular cyclization to fully depolymerize the polymer backbone at room temperature. With minimal chemical modification, the resulting degradation products from a polyurethane elastomer can be repurposed into strong adhesives and photochromic coatings, demonstrating the potential for upcycling. The CATCH cleavage strategy for low-energy input breakdown and subsequent upcycling may be generalizable to a broader range of synthetic polymers and their end-of-life waste streams. [Figure not available: see fulltext.].&quot;,&quot;publisher&quot;:&quot;Nature Research&quot;,&quot;issue&quot;:&quot;4&quot;,&quot;volume&quot;:&quot;15&quot;},&quot;isTemporary&quot;:false}]},{&quot;citationID&quot;:&quot;MENDELEY_CITATION_7c1a0508-53cd-4a3e-a701-6bcb708d3439&quot;,&quot;properties&quot;:{&quot;noteIndex&quot;:0},&quot;isEdited&quot;:false,&quot;manualOverride&quot;:{&quot;isManuallyOverridden&quot;:false,&quot;citeprocText&quot;:&quot;&lt;sup&gt;57,58&lt;/sup&gt;&quot;,&quot;manualOverrideText&quot;:&quot;&quot;},&quot;citationTag&quot;:&quot;MENDELEY_CITATION_v3_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&quot;,&quot;citationItems&quot;:[{&quot;id&quot;:&quot;9728d112-d47e-3ee8-9900-de0412013e25&quot;,&quot;itemData&quot;:{&quot;type&quot;:&quot;article-journal&quot;,&quot;id&quot;:&quot;9728d112-d47e-3ee8-9900-de0412013e25&quot;,&quot;title&quot;:&quot;Silyl Ether as a Robust and Thermally Stable Dynamic Covalent Motif for Malleable Polymer Design&quot;,&quot;author&quot;:[{&quot;family&quot;:&quot;Nishimura&quot;,&quot;given&quot;:&quot;Yoshio&quot;,&quot;parse-names&quot;:false,&quot;dropping-particle&quot;:&quot;&quot;,&quot;non-dropping-particle&quot;:&quot;&quot;},{&quot;family&quot;:&quot;Chung&quot;,&quot;given&quot;:&quot;Jaeyoon&quot;,&quot;parse-names&quot;:false,&quot;dropping-particle&quot;:&quot;&quot;,&quot;non-dropping-particle&quot;:&quot;&quot;},{&quot;family&quot;:&quot;Muradyan&quot;,&quot;given&quot;:&quot;Hurik&quot;,&quot;parse-names&quot;:false,&quot;dropping-particle&quot;:&quot;&quot;,&quot;non-dropping-particle&quot;:&quot;&quot;},{&quot;family&quot;:&quot;Guan&quot;,&quot;given&quot;:&quot;Zhibin&quot;,&quot;parse-names&quot;:false,&quot;dropping-particle&quot;:&quot;&quot;,&quot;non-dropping-particle&quot;:&quot;&quot;}],&quot;container-title&quot;:&quot;Journal of the American Chemical Society&quot;,&quot;container-title-short&quot;:&quot;J Am Chem Soc&quot;,&quot;ISSN&quot;:&quot;15205126&quot;,&quot;PMID&quot;:&quot;28991493&quot;,&quot;issued&quot;:{&quot;date-parts&quot;:[[2017,10,25]]},&quot;page&quot;:&quot;14881-14884&quot;,&quot;abstract&quot;:&quot;Here we introduce silyl ether linkage as a novel dynamic covalent motif for dynamic material design. Through introduction of a neighboring amino moiety, we show that the silyl ether exchange rate can be accelerated by almost three orders of magnitude. By incorporating such silyl ether linkages into covalently cross-linked polymer networks, we demonstrate dynamic covalent network polymers displaying both malleability and reprocessability. The malleability of the networks is studied by monitoring stress relaxation at varying temperature, and their topology freezing temperatures are determined. The tunable dynamic properties coupled with the high thermal stability and reprocessability of silyl ether-based networks open doors to many potential applications for this family of materials.&quot;,&quot;publisher&quot;:&quot;American Chemical Society&quot;,&quot;issue&quot;:&quot;42&quot;,&quot;volume&quot;:&quot;139&quot;},&quot;isTemporary&quot;:false},{&quot;id&quot;:&quot;6e9a4d9d-c8fc-3b19-8ad3-a0c1c89d2814&quot;,&quot;itemData&quot;:{&quot;type&quot;:&quot;article-journal&quot;,&quot;id&quot;:&quot;6e9a4d9d-c8fc-3b19-8ad3-a0c1c89d2814&quot;,&quot;title&quot;:&quot;Heteroatom-containing degradable polymers by ring-opening metathesis polymerization&quot;,&quot;author&quot;:[{&quot;family&quot;:&quot;Xu&quot;,&quot;given&quot;:&quot;Jiaxi&quot;,&quot;parse-names&quot;:false,&quot;dropping-particle&quot;:&quot;&quot;,&quot;non-dropping-particle&quot;:&quot;&quot;},{&quot;family&quot;:&quot;Hadjichristidis&quot;,&quot;given&quot;:&quot;Nikos&quot;,&quot;parse-names&quot;:false,&quot;dropping-particle&quot;:&quot;&quot;,&quot;non-dropping-particle&quot;:&quot;&quot;}],&quot;container-title&quot;:&quot;Progress in Polymer Science&quot;,&quot;container-title-short&quot;:&quot;Prog Polym Sci&quot;,&quot;ISSN&quot;:&quot;00796700&quot;,&quot;issued&quot;:{&quot;date-parts&quot;:[[2023,4,1]]},&quot;page&quot;:&quot;101656&quot;,&quot;abstract&quot;:&quot;The incorporation of heteroatom-containing weak bonds along polymer backbones has become a popular tool to accelerate degradation. Many methods have already been reported for the synthesis of degradable heteroatom-containing polymers based mainly on conventional step-growth polymerization and chain-growth ring-opening polymerization (ROP). In recent years, ring-opening metathesis polymerization (ROMP) has evolved as an emerging approach for the synthesis of various types of degradable polymers, from carbocyclic norbornene derivatives to heterocyclic olefin monomers. Classic ruthenium (Ru)-based catalysts exhibit not only high reactivity to C=C double bonds but also high tolerance to polar functional groups. Hence, a rich range of functional groups can be incorporated into cyclic olefin monomers and then transferred to the polymer backbones. This review covers the synthesis of the various heteroatom-containing degradable (co)polymers via ROMP, including poly(thio)acetals/polyketals, polyorthoesters, polyesters, polycarbonates, polyphosphoesters/polyphosphoamidates, poly(enol ether)s, poly(silyl ether)s, polydisulfides, polyketones, polyacylsilanes, polyamides, and polyureas, as well as their degradable mechanisms under different conditions. The review also highlights applications in tissue engineering and medicine.&quot;,&quot;publisher&quot;:&quot;Elsevier Ltd&quot;,&quot;volume&quot;:&quot;139&quot;},&quot;isTemporary&quot;:false}]},{&quot;citationID&quot;:&quot;MENDELEY_CITATION_528d4fe0-01a6-4a0e-a493-5fff9045291e&quot;,&quot;properties&quot;:{&quot;noteIndex&quot;:0},&quot;isEdited&quot;:false,&quot;manualOverride&quot;:{&quot;isManuallyOverridden&quot;:false,&quot;citeprocText&quot;:&quot;&lt;sup&gt;59–62&lt;/sup&gt;&quot;,&quot;manualOverrideText&quot;:&quot;&quot;},&quot;citationTag&quot;:&quot;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&quot;,&quot;citationItems&quot;:[{&quot;id&quot;:&quot;b45d851a-a29b-3a24-a345-58faa3c5ee32&quot;,&quot;itemData&quot;:{&quot;type&quot;:&quot;article-journal&quot;,&quot;id&quot;:&quot;b45d851a-a29b-3a24-a345-58faa3c5ee32&quot;,&quot;title&quot;:&quot;Cleavable Strand-Fusing Cross-Linkers as Additives for Chemically Deconstructable Thermosets with Preserved Thermomechanical Properties&quot;,&quot;author&quot;:[{&quot;family&quot;:&quot;Zhang&quot;,&quot;given&quot;:&quot;Shuyi&quot;,&quot;parse-names&quot;:false,&quot;dropping-particle&quot;:&quot;&quot;,&quot;non-dropping-particle&quot;:&quot;&quot;},{&quot;family&quot;:&quot;Xu&quot;,&quot;given&quot;:&quot;Zhenchuang&quot;,&quot;parse-names&quot;:false,&quot;dropping-particle&quot;:&quot;&quot;,&quot;non-dropping-particle&quot;:&quot;&quot;},{&quot;family&quot;:&quot;Husted&quot;,&quot;given&quot;:&quot;Keith E.L.&quot;,&quot;parse-names&quot;:false,&quot;dropping-particle&quot;:&quot;&quot;,&quot;non-dropping-particle&quot;:&quot;&quot;},{&quot;family&quot;:&quot;Lundberg&quot;,&quot;given&quot;:&quot;David J.&quot;,&quot;parse-names&quot;:false,&quot;dropping-particle&quot;:&quot;&quot;,&quot;non-dropping-particle&quot;:&quot;&quot;},{&quot;family&quot;:&quot;Brown&quot;,&quot;given&quot;:&quot;Christopher M.&quot;,&quot;parse-names&quot;:false,&quot;dropping-particle&quot;:&quot;&quot;,&quot;non-dropping-particle&quot;:&quot;&quot;},{&quot;family&quot;:&quot;Wang&quot;,&quot;given&quot;:&quot;Yuyan&quot;,&quot;parse-names&quot;:false,&quot;dropping-particle&quot;:&quot;&quot;,&quot;non-dropping-particle&quot;:&quot;&quot;},{&quot;family&quot;:&quot;Shieh&quot;,&quot;given&quot;:&quot;Peyton&quot;,&quot;parse-names&quot;:false,&quot;dropping-particle&quot;:&quot;&quot;,&quot;non-dropping-particle&quot;:&quot;&quot;},{&quot;family&quot;:&quot;Ko&quot;,&quot;given&quot;:&quot;Kwangwook&quot;,&quot;parse-names&quot;:false,&quot;dropping-particle&quot;:&quot;&quot;,&quot;non-dropping-particle&quot;:&quot;&quot;},{&quot;family&quot;:&quot;Moore&quot;,&quot;given&quot;:&quot;Jeffrey S.&quot;,&quot;parse-names&quot;:false,&quot;dropping-particle&quot;:&quot;&quot;,&quot;non-dropping-particle&quot;:&quot;&quot;},{&quot;family&quot;:&quot;Johnson&quot;,&quot;given&quot;:&quot;Jeremiah A.&quot;,&quot;parse-names&quot;:false,&quot;dropping-particle&quot;:&quot;&quot;,&quot;non-dropping-particle&quot;:&quot;&quot;}],&quot;container-title&quot;:&quot;Angew. Chem. Int. Ed.&quot;,&quot;ISSN&quot;:&quot;15213773&quot;,&quot;PMID&quot;:&quot;40143717&quot;,&quot;issued&quot;:{&quot;date-parts&quot;:[[2025,5,5]]},&quot;page&quot;:&quot;e202500104&quot;,&quot;abstract&quot;:&quot;Permanently cross-linked polymer networks—thermosets—are often difficult to chemically deconstruct. The installation of cleavable bonds into the strands of thermosets using cleavable comonomers as additives can facilitate thermoset deconstruction without replacement of permanent cross-links, but such monomers can lead to reduced thermomechanical properties and require high loadings to function effectively, motivating the design of new and optimal cleavable additives. Here, we introduce “strand-fusing cross-linkers” (SFCs), which fuse two network strands via a four-way cleavable cross-link. SFCs enable deconstruction of model polydicyclopentadiene (pDCPD) thermosets with as little as one-fifth of the molar loading needed to achieve deconstruction using traditional cleavable comonomers. SFCs function under traditional oven curing as well as low-energy frontal ring-opening metathesis polymerization (FROMP) conditions and lead to improved thermomechanical properties, for example, glass transition temperatures, compared to prior cleavable comonomer designs. This work motivates the development of increasingly improved cleavable additives to enable thermoset deconstruction without compromising material performance.&quot;,&quot;publisher&quot;:&quot;John Wiley and Sons Inc&quot;,&quot;issue&quot;:&quot;19&quot;,&quot;volume&quot;:&quot;64&quot;},&quot;isTemporary&quot;:false},{&quot;id&quot;:&quot;fe9363b8-ab52-3141-bd21-bb66f01082b5&quot;,&quot;itemData&quot;:{&quot;type&quot;:&quot;article-journal&quot;,&quot;id&quot;:&quot;fe9363b8-ab52-3141-bd21-bb66f01082b5&quot;,&quot;title&quot;:&quot;Molecularly Designed Additives for Chemically Deconstructable Thermosets without Compromised Thermomechanical Properties&quot;,&quot;author&quot;:[{&quot;family&quot;:&quot;Husted&quot;,&quot;given&quot;:&quot;K. E.L.&quot;,&quot;parse-names&quot;:false,&quot;dropping-particle&quot;:&quot;&quot;,&quot;non-dropping-particle&quot;:&quot;&quot;},{&quot;family&quot;:&quot;Shieh&quot;,&quot;given&quot;:&quot;P.&quot;,&quot;parse-names&quot;:false,&quot;dropping-particle&quot;:&quot;&quot;,&quot;non-dropping-particle&quot;:&quot;&quot;},{&quot;family&quot;:&quot;Lundberg&quot;,&quot;given&quot;:&quot;D. J.&quot;,&quot;parse-names&quot;:false,&quot;dropping-particle&quot;:&quot;&quot;,&quot;non-dropping-particle&quot;:&quot;&quot;},{&quot;family&quot;:&quot;Kristufek&quot;,&quot;given&quot;:&quot;S. L.&quot;,&quot;parse-names&quot;:false,&quot;dropping-particle&quot;:&quot;&quot;,&quot;non-dropping-particle&quot;:&quot;&quot;},{&quot;family&quot;:&quot;Johnson&quot;,&quot;given&quot;:&quot;J. A.&quot;,&quot;parse-names&quot;:false,&quot;dropping-particle&quot;:&quot;&quot;,&quot;non-dropping-particle&quot;:&quot;&quot;}],&quot;container-title&quot;:&quot;ACS Macro Letters&quot;,&quot;container-title-short&quot;:&quot;ACS Macro Lett&quot;,&quot;ISSN&quot;:&quot;21611653&quot;,&quot;PMID&quot;:&quot;35549202&quot;,&quot;issued&quot;:{&quot;date-parts&quot;:[[2021,7,20]]},&quot;page&quot;:&quot;805-810&quot;,&quot;abstract&quot;:&quot;\&quot;Drop-in\&quot;additives that introduce chemically cleavable bonds into thermosets without compromising thermomechanical properties could enable triggered material deconstruction and enhanced sustainability. While the installation of cleavable bonds into the strands of the commercial thermoset polydicyclopentadiene (pDCPD) using comonomers facilitates chemical deconstruction, these additives can lower the material's glass transition temperature (Tg). By contrast, the installation of cleavable crosslinkers into pDCPD can maintain or potentially increase Tg but does not facilitate chemical deconstruction. Here, we introduce \&quot;strand-cleaving crosslinker\&quot;(SCC) additives that provide cleavable pDCPD network junctions. Notably, pDCPD samples featuring 10% v/v of SCCs can be deconstructed under mild conditions to yield soluble products and display a 48 °C higher Tg than analogous decontructable pDCPD made using cleavable comonomers and an equivalent Tg to virgin pDCPD. The SCC concept could offer a general strategy for the design of chemically deconstructable thermoset materials without compromise on thermomechanical performance.&quot;,&quot;publisher&quot;:&quot;American Chemical Society&quot;,&quot;issue&quot;:&quot;7&quot;,&quot;volume&quot;:&quot;10&quot;},&quot;isTemporary&quot;:false},{&quot;id&quot;:&quot;c30f91eb-e4c5-3b47-92ad-8a35424468f2&quot;,&quot;itemData&quot;:{&quot;type&quot;:&quot;article-journal&quot;,&quot;id&quot;:&quot;c30f91eb-e4c5-3b47-92ad-8a35424468f2&quot;,&quot;title&quot;:&quot;Cleavable comonomers enable degradable, recyclable thermoset plastics&quot;,&quot;author&quot;:[{&quot;family&quot;:&quot;Shieh&quot;,&quot;given&quot;:&quot;Peyton&quot;,&quot;parse-names&quot;:false,&quot;dropping-particle&quot;:&quot;&quot;,&quot;non-dropping-particle&quot;:&quot;&quot;},{&quot;family&quot;:&quot;Zhang&quot;,&quot;given&quot;:&quot;Wenxu&quot;,&quot;parse-names&quot;:false,&quot;dropping-particle&quot;:&quot;&quot;,&quot;non-dropping-particle&quot;:&quot;&quot;},{&quot;family&quot;:&quot;Husted&quot;,&quot;given&quot;:&quot;Keith E.L.&quot;,&quot;parse-names&quot;:false,&quot;dropping-particle&quot;:&quot;&quot;,&quot;non-dropping-particle&quot;:&quot;&quot;},{&quot;family&quot;:&quot;Kristufek&quot;,&quot;given&quot;:&quot;Samantha L.&quot;,&quot;parse-names&quot;:false,&quot;dropping-particle&quot;:&quot;&quot;,&quot;non-dropping-particle&quot;:&quot;&quot;},{&quot;family&quot;:&quot;Xiong&quot;,&quot;given&quot;:&quot;Boya&quot;,&quot;parse-names&quot;:false,&quot;dropping-particle&quot;:&quot;&quot;,&quot;non-dropping-particle&quot;:&quot;&quot;},{&quot;family&quot;:&quot;Lundberg&quot;,&quot;given&quot;:&quot;David J.&quot;,&quot;parse-names&quot;:false,&quot;dropping-particle&quot;:&quot;&quot;,&quot;non-dropping-particle&quot;:&quot;&quot;},{&quot;family&quot;:&quot;Lem&quot;,&quot;given&quot;:&quot;Jet&quot;,&quot;parse-names&quot;:false,&quot;dropping-particle&quot;:&quot;&quot;,&quot;non-dropping-particle&quot;:&quot;&quot;},{&quot;family&quot;:&quot;Veysset&quot;,&quot;given&quot;:&quot;David&quot;,&quot;parse-names&quot;:false,&quot;dropping-particle&quot;:&quot;&quot;,&quot;non-dropping-particle&quot;:&quot;&quot;},{&quot;family&quot;:&quot;Sun&quot;,&quot;given&quot;:&quot;Yuchen&quot;,&quot;parse-names&quot;:false,&quot;dropping-particle&quot;:&quot;&quot;,&quot;non-dropping-particle&quot;:&quot;&quot;},{&quot;family&quot;:&quot;Nelson&quot;,&quot;given&quot;:&quot;Keith A.&quot;,&quot;parse-names&quot;:false,&quot;dropping-particle&quot;:&quot;&quot;,&quot;non-dropping-particle&quot;:&quot;&quot;},{&quot;family&quot;:&quot;Plata&quot;,&quot;given&quot;:&quot;Desiree L.&quot;,&quot;parse-names&quot;:false,&quot;dropping-particle&quot;:&quot;&quot;,&quot;non-dropping-particle&quot;:&quot;&quot;},{&quot;family&quot;:&quot;Johnson&quot;,&quot;given&quot;:&quot;Jeremiah A.&quot;,&quot;parse-names&quot;:false,&quot;dropping-particle&quot;:&quot;&quot;,&quot;non-dropping-particle&quot;:&quot;&quot;}],&quot;container-title&quot;:&quot;Nature&quot;,&quot;container-title-short&quot;:&quot;Nature&quot;,&quot;ISSN&quot;:&quot;14764687&quot;,&quot;PMID&quot;:&quot;32699399&quot;,&quot;issued&quot;:{&quot;date-parts&quot;:[[2020,7,23]]},&quot;page&quot;:&quot;542-547&quot;,&quot;abstract&quot;:&quot;Thermosets—polymeric materials that adopt a permanent shape upon curing—have a key role in the modern plastics and rubber industries, comprising about 20 per cent of polymeric materials manufactured today, with a worldwide annual production of about 65 million tons1,2. The high density of crosslinks that gives thermosets their useful properties (for example, chemical and thermal resistance and tensile strength) comes at the expense of degradability and recyclability. Here, using the industrial thermoset polydicyclopentadiene as a model system, we show that when a small number of cleavable bonds are selectively installed within the strands of thermosets using a comonomer additive in otherwise traditional curing workflows, the resulting materials can display the same mechanical properties as the native material, but they can undergo triggered, mild degradation to yield soluble, recyclable products of controlled size and functionality. By contrast, installation of cleavable crosslinks, even at much higher loadings, does not produce degradable materials. These findings reveal that optimization of the cleavable bond location can be used as a design principle to achieve controlled thermoset degradation. Moreover, we introduce a class of recyclable thermosets poised for rapid deployment.&quot;,&quot;publisher&quot;:&quot;Nature Research&quot;,&quot;issue&quot;:&quot;7817&quot;,&quot;volume&quot;:&quot;583&quot;},&quot;isTemporary&quot;:false},{&quot;id&quot;:&quot;ab1616e1-01af-33b2-96e7-778fea85e43a&quot;,&quot;itemData&quot;:{&quot;type&quot;:&quot;article-journal&quot;,&quot;id&quot;:&quot;ab1616e1-01af-33b2-96e7-778fea85e43a&quot;,&quot;title&quot;:&quot;Multi-Generation Recycling of Thermosets Enabled by Fragment Reactivation&quot;,&quot;author&quot;:[{&quot;family&quot;:&quot;Ko&quot;,&quot;given&quot;:&quot;Kwangwook&quot;,&quot;parse-names&quot;:false,&quot;dropping-particle&quot;:&quot;&quot;,&quot;non-dropping-particle&quot;:&quot;&quot;},{&quot;family&quot;:&quot;Mejia&quot;,&quot;given&quot;:&quot;Edgar B.&quot;,&quot;parse-names&quot;:false,&quot;dropping-particle&quot;:&quot;&quot;,&quot;non-dropping-particle&quot;:&quot;&quot;},{&quot;family&quot;:&quot;Fowler&quot;,&quot;given&quot;:&quot;Hayden E.&quot;,&quot;parse-names&quot;:false,&quot;dropping-particle&quot;:&quot;&quot;,&quot;non-dropping-particle&quot;:&quot;&quot;},{&quot;family&quot;:&quot;Nguyen&quot;,&quot;given&quot;:&quot;Suong T.&quot;,&quot;parse-names&quot;:false,&quot;dropping-particle&quot;:&quot;&quot;,&quot;non-dropping-particle&quot;:&quot;&quot;},{&quot;family&quot;:&quot;AlFaraj&quot;,&quot;given&quot;:&quot;Yasmeen&quot;,&quot;parse-names&quot;:false,&quot;dropping-particle&quot;:&quot;&quot;,&quot;non-dropping-particle&quot;:&quot;&quot;},{&quot;family&quot;:&quot;Wang&quot;,&quot;given&quot;:&quot;Yuyan&quot;,&quot;parse-names&quot;:false,&quot;dropping-particle&quot;:&quot;&quot;,&quot;non-dropping-particle&quot;:&quot;&quot;},{&quot;family&quot;:&quot;Leguizamon&quot;,&quot;given&quot;:&quot;Samuel C.&quot;,&quot;parse-names&quot;:false,&quot;dropping-particle&quot;:&quot;&quot;,&quot;non-dropping-particle&quot;:&quot;&quot;},{&quot;family&quot;:&quot;Sottos&quot;,&quot;given&quot;:&quot;Nancy R.&quot;,&quot;parse-names&quot;:false,&quot;dropping-particle&quot;:&quot;&quot;,&quot;non-dropping-particle&quot;:&quot;&quot;},{&quot;family&quot;:&quot;Johnson&quot;,&quot;given&quot;:&quot;Jeremiah A.&quot;,&quot;parse-names&quot;:false,&quot;dropping-particle&quot;:&quot;&quot;,&quot;non-dropping-particle&quot;:&quot;&quot;}],&quot;container-title&quot;:&quot;Journal of the American Chemical Society&quot;,&quot;container-title-short&quot;:&quot;J Am Chem Soc&quot;,&quot;ISSN&quot;:&quot;15205126&quot;,&quot;PMID&quot;:&quot;40181551&quot;,&quot;issued&quot;:{&quot;date-parts&quot;:[[2025,4,16]]},&quot;page&quot;:&quot;12503-12510&quot;,&quot;abstract&quot;:&quot;Thermosets are used in numerous industrial applications due to their excellent stabilities and mechanical properties; however, their covalently cross-linked structures limit chemical circularity. Cleavable comonomers (CCs) offer a practical strategy to impart new end-of-life opportunities, such as deconstructability or remoldability, to thermosets without altering critical properties, cost, or manufacturing workflows. Nevertheless, CC-enabled recycling of thermosets has so far been limited to one cycle with a 25% recycled content. Here, we introduce a “fragment reactivation” strategy, wherein the oligomeric fragments obtained from CC-enabled thermoset deconstruction are activated with functional groups that improve fragment solubility and reactivity for subsequent rounds of recycling. Using polydicyclopentadiene (pDCPD), an industrial hydrocarbon thermoset material, containing low loadings of a siloxane-based CC, we first demonstrate two rounds of chemical recycling by incorporating 40 wt % norbornene silyl ether-reactivated fragments derived from the prior generation’s deconstruction. Then, we show that the two-step sequence of deconstruction and reactivation can be unified into a single-step process, referred to as “deconstructive reactivation.” Using this approach, we demonstrate three rounds of chemical recycling with 40-45 wt % fragments incorporated per cycle while maintaining key material properties and deconstructability. These three generations of recycling effectively extend the lifespan of deconstructable pDCPD thermosets by ∼2.6 times. Combined with CCs, fragment reactivation presents a promising and potentially generalizable strategy to improve the chemical recycling efficiency of thermosets.&quot;,&quot;publisher&quot;:&quot;American Chemical Society&quot;,&quot;issue&quot;:&quot;15&quot;,&quot;volume&quot;:&quot;147&quot;},&quot;isTemporary&quot;:false}]},{&quot;citationID&quot;:&quot;MENDELEY_CITATION_0816aca7-4d21-4b69-b081-491fe88b58cd&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&quot;,&quot;citationItems&quot;:[{&quot;id&quot;:&quot;b574dba9-3e62-354d-b987-bd42a1739706&quot;,&quot;itemData&quot;:{&quot;type&quot;:&quot;article-journal&quot;,&quot;id&quot;:&quot;b574dba9-3e62-354d-b987-bd42a1739706&quot;,&quot;title&quot;:&quot;Cleavable Additives for Deconstructable, Recyclable Polyurethane Thermosets&quot;,&quot;author&quot;:[{&quot;family&quot;:&quot;Ko&quot;,&quot;given&quot;:&quot;Kwangwook&quot;,&quot;parse-names&quot;:false,&quot;dropping-particle&quot;:&quot;&quot;,&quot;non-dropping-particle&quot;:&quot;&quot;},{&quot;family&quot;:&quot;Lundberg&quot;,&quot;given&quot;:&quot;David J.&quot;,&quot;parse-names&quot;:false,&quot;dropping-particle&quot;:&quot;&quot;,&quot;non-dropping-particle&quot;:&quot;&quot;},{&quot;family&quot;:&quot;Lensch&quot;,&quot;given&quot;:&quot;Valerie L.&quot;,&quot;parse-names&quot;:false,&quot;dropping-particle&quot;:&quot;&quot;,&quot;non-dropping-particle&quot;:&quot;&quot;},{&quot;family&quot;:&quot;AlFaraj&quot;,&quot;given&quot;:&quot;Yasmeen S.&quot;,&quot;parse-names&quot;:false,&quot;dropping-particle&quot;:&quot;&quot;,&quot;non-dropping-particle&quot;:&quot;&quot;},{&quot;family&quot;:&quot;Husted&quot;,&quot;given&quot;:&quot;Keith E. L.&quot;,&quot;parse-names&quot;:false,&quot;dropping-particle&quot;:&quot;&quot;,&quot;non-dropping-particle&quot;:&quot;&quot;},{&quot;family&quot;:&quot;Brutman&quot;,&quot;given&quot;:&quot;Jacob P.&quot;,&quot;parse-names&quot;:false,&quot;dropping-particle&quot;:&quot;&quot;,&quot;non-dropping-particle&quot;:&quot;&quot;},{&quot;family&quot;:&quot;Alsbaiee&quot;,&quot;given&quot;:&quot;Alaaeddin&quot;,&quot;parse-names&quot;:false,&quot;dropping-particle&quot;:&quot;&quot;,&quot;non-dropping-particle&quot;:&quot;&quot;},{&quot;family&quot;:&quot;Hamilton&quot;,&quot;given&quot;:&quot;Patrick N.&quot;,&quot;parse-names&quot;:false,&quot;dropping-particle&quot;:&quot;&quot;,&quot;non-dropping-particle&quot;:&quot;&quot;},{&quot;family&quot;:&quot;Nguyen&quot;,&quot;given&quot;:&quot;Suong T.&quot;,&quot;parse-names&quot;:false,&quot;dropping-particle&quot;:&quot;&quot;,&quot;non-dropping-particle&quot;:&quot;&quot;},{&quot;family&quot;:&quot;Johnson&quot;,&quot;given&quot;:&quot;Jeremiah A.&quot;,&quot;parse-names&quot;:false,&quot;dropping-particle&quot;:&quot;&quot;,&quot;non-dropping-particle&quot;:&quot;&quot;}],&quot;container-title&quot;:&quot;ACS Central Science&quot;,&quot;container-title-short&quot;:&quot;ACS Cent Sci&quot;,&quot;ISSN&quot;:&quot;2374-7943&quot;,&quot;issued&quot;:{&quot;date-parts&quot;:[[2025,8,27]]},&quot;page&quot;:&quot;1355-1363&quot;,&quot;publisher&quot;:&quot;American Chemical Society (ACS)&quot;,&quot;issue&quot;:&quot;8&quot;,&quot;volume&quot;:&quot;11&quot;},&quot;isTemporary&quot;:false}]},{&quot;citationID&quot;:&quot;MENDELEY_CITATION_dfb57cd2-4d5a-4eb8-8e68-29d2944c9b1d&quot;,&quot;properties&quot;:{&quot;noteIndex&quot;:0},&quot;isEdited&quot;:false,&quot;manualOverride&quot;:{&quot;isManuallyOverridden&quot;:false,&quot;citeprocText&quot;:&quot;&lt;sup&gt;64,65&lt;/sup&gt;&quot;,&quot;manualOverrideText&quot;:&quot;&quot;},&quot;citationTag&quot;:&quot;MENDELEY_CITATION_v3_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&quot;,&quot;citationItems&quot;:[{&quot;id&quot;:&quot;50937d70-6558-3935-9793-2e348426fdd7&quot;,&quot;itemData&quot;:{&quot;type&quot;:&quot;article-journal&quot;,&quot;id&quot;:&quot;50937d70-6558-3935-9793-2e348426fdd7&quot;,&quot;title&quot;:&quot;Recyclable Thermosets Based on Dynamic Amidation and Aza-Michael Addition Chemistry&quot;,&quot;author&quot;:[{&quot;family&quot;:&quot;Baruah&quot;,&quot;given&quot;:&quot;Ranjana&quot;,&quot;parse-names&quot;:false,&quot;dropping-particle&quot;:&quot;&quot;,&quot;non-dropping-particle&quot;:&quot;&quot;},{&quot;family&quot;:&quot;Kumar&quot;,&quot;given&quot;:&quot;Anuj&quot;,&quot;parse-names&quot;:false,&quot;dropping-particle&quot;:&quot;&quot;,&quot;non-dropping-particle&quot;:&quot;&quot;},{&quot;family&quot;:&quot;Ujjwal&quot;,&quot;given&quot;:&quot;Rewati Raman&quot;,&quot;parse-names&quot;:false,&quot;dropping-particle&quot;:&quot;&quot;,&quot;non-dropping-particle&quot;:&quot;&quot;},{&quot;family&quot;:&quot;Kedia&quot;,&quot;given&quot;:&quot;Soumya&quot;,&quot;parse-names&quot;:false,&quot;dropping-particle&quot;:&quot;&quot;,&quot;non-dropping-particle&quot;:&quot;&quot;},{&quot;family&quot;:&quot;Ranjan&quot;,&quot;given&quot;:&quot;Amit&quot;,&quot;parse-names&quot;:false,&quot;dropping-particle&quot;:&quot;&quot;,&quot;non-dropping-particle&quot;:&quot;&quot;},{&quot;family&quot;:&quot;Ojha&quot;,&quot;given&quot;:&quot;Umaprasana&quot;,&quot;parse-names&quot;:false,&quot;dropping-particle&quot;:&quot;&quot;,&quot;non-dropping-particle&quot;:&quot;&quot;}],&quot;container-title&quot;:&quot;Macromolecules&quot;,&quot;container-title-short&quot;:&quot;Macromolecules&quot;,&quot;ISSN&quot;:&quot;15205835&quot;,&quot;issued&quot;:{&quot;date-parts&quot;:[[2016,10,25]]},&quot;page&quot;:&quot;7814-7824&quot;,&quot;abstract&quot;:&quot;Utilizing the dynamic amidation and aza-Michael addition chemistry, a set of high strength, recyclable, and self-healable covalent adaptable networks (CANs) are synthesized by reacting the precursor and commercial oligoamine cross-linkers under mild temperature (25-50 °C) and solvent-free conditions. The amide linkages present in these CANs are readily hydrolyzable under mild acidic (pH = 5.3) conditions, whereas the aza-Michael adducts with secondary amines are thermally reversible. Utilizing the above, these CANs are depolymerized under ambient conditions in mild acidic solution and recycled with retention of original mechanical properties. The crack on the material surface is self-healed at 50 °C. The precursor, a Knoevenagel condensation product of terephthalaldehyde and diethyl malonate, is easily synthesized in a large scale. Suitable model compounds are synthesized and studied to further understand the transformations involved in the polymerization-depolymerization of these networks. These networks exhibit adequate tensile properties (ultimate tensile strength ≤35 MPa and Young's modulus ≤3 GPa), and the properties can be tuned further by suitably changing the oligoamine cross-linker. The simplicity of synthesis, cost effectiveness, adequate mechanical property, stability in aqueous and organic media, and recyclability along with self-healability render these CANs suitable for a range of applications.&quot;,&quot;publisher&quot;:&quot;American Chemical Society&quot;,&quot;issue&quot;:&quot;20&quot;,&quot;volume&quot;:&quot;49&quot;},&quot;isTemporary&quot;:false},{&quot;id&quot;:&quot;6d83a1f6-be66-3553-bc55-eb8481e63885&quot;,&quot;itemData&quot;:{&quot;type&quot;:&quot;article-journal&quot;,&quot;id&quot;:&quot;6d83a1f6-be66-3553-bc55-eb8481e63885&quot;,&quot;title&quot;:&quot;Hydrolyzable and biocompatible aliphatic polycarbonates with ether-functionalized side chains attached via amide linkers&quot;,&quot;author&quot;:[{&quot;family&quot;:&quot;Fukushima&quot;,&quot;given&quot;:&quot;Kazuki&quot;,&quot;parse-names&quot;:false,&quot;dropping-particle&quot;:&quot;&quot;,&quot;non-dropping-particle&quot;:&quot;&quot;},{&quot;family&quot;:&quot;Hakozaki&quot;,&quot;given&quot;:&quot;Shunta&quot;,&quot;parse-names&quot;:false,&quot;dropping-particle&quot;:&quot;&quot;,&quot;non-dropping-particle&quot;:&quot;&quot;},{&quot;family&quot;:&quot;Lang&quot;,&quot;given&quot;:&quot;Rongjian&quot;,&quot;parse-names&quot;:false,&quot;dropping-particle&quot;:&quot;&quot;,&quot;non-dropping-particle&quot;:&quot;&quot;},{&quot;family&quot;:&quot;Haga&quot;,&quot;given&quot;:&quot;Yuta&quot;,&quot;parse-names&quot;:false,&quot;dropping-particle&quot;:&quot;&quot;,&quot;non-dropping-particle&quot;:&quot;&quot;},{&quot;family&quot;:&quot;Nakai&quot;,&quot;given&quot;:&quot;So&quot;,&quot;parse-names&quot;:false,&quot;dropping-particle&quot;:&quot;&quot;,&quot;non-dropping-particle&quot;:&quot;&quot;},{&quot;family&quot;:&quot;Narumi&quot;,&quot;given&quot;:&quot;Atsushi&quot;,&quot;parse-names&quot;:false,&quot;dropping-particle&quot;:&quot;&quot;,&quot;non-dropping-particle&quot;:&quot;&quot;},{&quot;family&quot;:&quot;Tanaka&quot;,&quot;given&quot;:&quot;Masaru&quot;,&quot;parse-names&quot;:false,&quot;dropping-particle&quot;:&quot;&quot;,&quot;non-dropping-particle&quot;:&quot;&quot;},{&quot;family&quot;:&quot;Kato&quot;,&quot;given&quot;:&quot;Takashi&quot;,&quot;parse-names&quot;:false,&quot;dropping-particle&quot;:&quot;&quot;,&quot;non-dropping-particle&quot;:&quot;&quot;}],&quot;container-title&quot;:&quot;Polymer Journal&quot;,&quot;container-title-short&quot;:&quot;Polym J&quot;,&quot;ISSN&quot;:&quot;13490540&quot;,&quot;issued&quot;:{&quot;date-parts&quot;:[[2024,4,1]]},&quot;page&quot;:&quot;431-442&quot;,&quot;abstract&quot;:&quot;Investigating polymer degradation mechanisms enables the establishment of controlled degradation techniques for the development of sustainable and recyclable materials. Hydration can play a crucial role in controlling the hydrolysis of polymers. Here, ether-functionalized aliphatic polycarbonates (APCs) susceptible to nonenzymatic hydrolysis were developed for application as biocompatible biomaterials. Among these polymers, those grafted with 2-methoxyethyl and 3-methoxypropyl side chains via an amide group were highly wettable, strongly interacted with water, and experienced almost complete hydrolysis in phosphate-buffered saline over 30 days, which was attributed to the hydrogen bonding between water and the amide/methoxy groups. In an alkaline medium, all amide-linked APCs were completely hydrolyzed within 30 days, regardless of the side-chain structure. In contrast, the nonamide-linked APCs and a representative aliphatic polycarbonate, poly(trimethylene carbonate), were minimally degraded in the buffer and experienced &lt;31% degradation under alkaline conditions. The APC with the 3-methoxypropyl side chain exhibited platelet adhesion properties comparable to those of ether-functionalized APCs previously reported as blood-compatible polymers. Thus, our results demonstrate the effects of an amide linker on the hydration and hydrolytic properties of APCs and can help establish new design concepts for degradable polymers.&quot;,&quot;publisher&quot;:&quot;Springer Nature&quot;,&quot;issue&quot;:&quot;4&quot;,&quot;volume&quot;:&quot;56&quot;},&quot;isTemporary&quot;:false}]},{&quot;citationID&quot;:&quot;MENDELEY_CITATION_e46b430e-51ea-4218-889f-2d03edbd2a17&quot;,&quot;properties&quot;:{&quot;noteIndex&quot;:0},&quot;isEdited&quot;:false,&quot;manualOverride&quot;:{&quot;isManuallyOverridden&quot;:false,&quot;citeprocText&quot;:&quot;&lt;sup&gt;66&lt;/sup&gt;&quot;,&quot;manualOverrideText&quot;:&quot;&quot;},&quot;citationTag&quot;:&quot;MENDELEY_CITATION_v3_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&quot;,&quot;citationItems&quot;:[{&quot;id&quot;:&quot;d0d6a917-4051-39b6-9362-59a9d9618f6c&quot;,&quot;itemData&quot;:{&quot;type&quot;:&quot;article-journal&quot;,&quot;id&quot;:&quot;d0d6a917-4051-39b6-9362-59a9d9618f6c&quot;,&quot;title&quot;:&quot;Microstructure of Amide-Functionalized Polyethylenes Determined by NMR Relaxometry&quot;,&quot;author&quot;:[{&quot;family&quot;:&quot;Haber&quot;,&quot;given&quot;:&quot;Shira&quot;,&quot;parse-names&quot;:false,&quot;dropping-particle&quot;:&quot;&quot;,&quot;non-dropping-particle&quot;:&quot;&quot;},{&quot;family&quot;:&quot;Ciccia&quot;,&quot;given&quot;:&quot;Nicodemo R.&quot;,&quot;parse-names&quot;:false,&quot;dropping-particle&quot;:&quot;&quot;,&quot;non-dropping-particle&quot;:&quot;&quot;},{&quot;family&quot;:&quot;Peng&quot;,&quot;given&quot;:&quot;Zhenxing&quot;,&quot;parse-names&quot;:false,&quot;dropping-particle&quot;:&quot;&quot;,&quot;non-dropping-particle&quot;:&quot;&quot;},{&quot;family&quot;:&quot;Yang&quot;,&quot;given&quot;:&quot;F&quot;,&quot;parse-names&quot;:false,&quot;dropping-particle&quot;:&quot;&quot;,&quot;non-dropping-particle&quot;:&quot;&quot;},{&quot;family&quot;:&quot;Im&quot;,&quot;given&quot;:&quot;Julia&quot;,&quot;parse-names&quot;:false,&quot;dropping-particle&quot;:&quot;&quot;,&quot;non-dropping-particle&quot;:&quot;&quot;},{&quot;family&quot;:&quot;Hua&quot;,&quot;given&quot;:&quot;Mutian&quot;,&quot;parse-names&quot;:false,&quot;dropping-particle&quot;:&quot;&quot;,&quot;non-dropping-particle&quot;:&quot;&quot;},{&quot;family&quot;:&quot;Fricke&quot;,&quot;given&quot;:&quot;Sophia N.&quot;,&quot;parse-names&quot;:false,&quot;dropping-particle&quot;:&quot;&quot;,&quot;non-dropping-particle&quot;:&quot;&quot;},{&quot;family&quot;:&quot;Giovine&quot;,&quot;given&quot;:&quot;Raynald&quot;,&quot;parse-names&quot;:false,&quot;dropping-particle&quot;:&quot;&quot;,&quot;non-dropping-particle&quot;:&quot;&quot;},{&quot;family&quot;:&quot;Helms&quot;,&quot;given&quot;:&quot;Brett A.&quot;,&quot;parse-names&quot;:false,&quot;dropping-particle&quot;:&quot;&quot;,&quot;non-dropping-particle&quot;:&quot;&quot;},{&quot;family&quot;:&quot;Wang&quot;,&quot;given&quot;:&quot;Chang&quot;,&quot;parse-names&quot;:false,&quot;dropping-particle&quot;:&quot;&quot;,&quot;non-dropping-particle&quot;:&quot;&quot;},{&quot;family&quot;:&quot;Hartwig&quot;,&quot;given&quot;:&quot;John F.&quot;,&quot;parse-names&quot;:false,&quot;dropping-particle&quot;:&quot;&quot;,&quot;non-dropping-particle&quot;:&quot;&quot;},{&quot;family&quot;:&quot;Reimer&quot;,&quot;given&quot;:&quot;Jeffrey A.&quot;,&quot;parse-names&quot;:false,&quot;dropping-particle&quot;:&quot;&quot;,&quot;non-dropping-particle&quot;:&quot;&quot;}],&quot;container-title&quot;:&quot;ChemRxiv&quot;,&quot;DOI&quot;:&quot;10.26434/chemrxiv-2025-82l5w&quot;,&quot;issued&quot;:{&quot;date-parts&quot;:[[2025]]}},&quot;isTemporary&quot;:false}]},{&quot;citationID&quot;:&quot;MENDELEY_CITATION_cf9a29e8-692d-43bc-8958-11d290654583&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&quot;,&quot;citationItems&quot;:[{&quot;id&quot;:&quot;083d8c66-9244-3cd8-ad3c-f972d918cae9&quot;,&quot;itemData&quot;:{&quot;type&quot;:&quot;article-journal&quot;,&quot;id&quot;:&quot;083d8c66-9244-3cd8-ad3c-f972d918cae9&quot;,&quot;title&quot;:&quot;Quantitative solid-state 13C NMR with signal enhancement by multiple cross polarization&quot;,&quot;author&quot;:[{&quot;family&quot;:&quot;Johnson&quot;,&quot;given&quot;:&quot;Robert L.&quot;,&quot;parse-names&quot;:false,&quot;dropping-particle&quot;:&quot;&quot;,&quot;non-dropping-particle&quot;:&quot;&quot;},{&quot;family&quot;:&quot;Schmidt-Rohr&quot;,&quot;given&quot;:&quot;Klaus&quot;,&quot;parse-names&quot;:false,&quot;dropping-particle&quot;:&quot;&quot;,&quot;non-dropping-particle&quot;:&quot;&quot;}],&quot;container-title&quot;:&quot;Journal of Magnetic Resonance&quot;,&quot;ISSN&quot;:&quot;10907807&quot;,&quot;issued&quot;:{&quot;date-parts&quot;:[[2014,2]]},&quot;page&quot;:&quot;44-49&quot;,&quot;abstract&quot;:&quot;A simple new method is presented that yields quantitative solid-state magic-angle spinning (MAS) 13C NMR spectra of organic materials with good signal-to-noise ratios. It achieves long (&gt;10 ms) cross polarization (CP) from 1H without significant magnetization losses due to relaxation and with a moderate duty cycle of the radio-frequency irradiation, by multiple 1-ms CP periods alternating with 1H spin-lattice relaxation periods that repolarize the protons. The new method incorporates previous techniques that yield less distorted CP/MAS spectra, such as a linear variation (\&quot;ramp\&quot;) of the radio-frequency field strength, and it overcomes their main limitation, which is T1ρ relaxation of the spin-locked 1H magnetization. The ramp of the radio-frequency field strength and the asymptotic limit of cross polarization makes the spectral intensity quite insensitive to the exact field strengths used. The new multiCP pulse sequence is a \&quot;drop-in\&quot; replacement for previous CP methods and produces no additional data-processing burden. Compared to the only reliable quantitative 13C NMR method for unlabeled solids previously available, namely direct-polarization NMR, the measuring time is reduced by more than a factor of 50, enabling higher-throughput quantitative NMR studies. The new multiCP technique is validated with 14-kHz MAS on amino-acid derivatives, plant matter, a highly aromatic humic acid, and carbon materials made by low-temperature pyrolysis. © 2013 Elsevier Ltd. All rights reserved.&quot;,&quot;volume&quot;:&quot;239&quot;,&quot;container-title-short&quot;:&quot;&quot;},&quot;isTemporary&quot;:false}]},{&quot;citationID&quot;:&quot;MENDELEY_CITATION_7db08913-5529-486f-bcae-d1fdbe666134&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&quot;,&quot;citationItems&quot;:[{&quot;id&quot;:&quot;2f657046-0b9e-37cc-9cfa-d42275bbf529&quot;,&quot;itemData&quot;:{&quot;type&quot;:&quot;article-journal&quot;,&quot;id&quot;:&quot;2f657046-0b9e-37cc-9cfa-d42275bbf529&quot;,&quot;title&quot;:&quot;Mechanisms Underpinning Heterogeneous Deconstruction of Circular Polymers: Insight from Magnetic Resonance Methodologies&quot;,&quot;author&quot;:[{&quot;family&quot;:&quot;Haber&quot;,&quot;given&quot;:&quot;Shira&quot;,&quot;parse-names&quot;:false,&quot;dropping-particle&quot;:&quot;&quot;,&quot;non-dropping-particle&quot;:&quot;&quot;},{&quot;family&quot;:&quot;Im&quot;,&quot;given&quot;:&quot;Julia&quot;,&quot;parse-names&quot;:false,&quot;dropping-particle&quot;:&quot;&quot;,&quot;non-dropping-particle&quot;:&quot;&quot;},{&quot;family&quot;:&quot;Hua&quot;,&quot;given&quot;:&quot;Mutian&quot;,&quot;parse-names&quot;:false,&quot;dropping-particle&quot;:&quot;&quot;,&quot;non-dropping-particle&quot;:&quot;&quot;},{&quot;family&quot;:&quot;Epstein&quot;,&quot;given&quot;:&quot;Alexander R.&quot;,&quot;parse-names&quot;:false,&quot;dropping-particle&quot;:&quot;&quot;,&quot;non-dropping-particle&quot;:&quot;&quot;},{&quot;family&quot;:&quot;Fricke&quot;,&quot;given&quot;:&quot;Sophia N.&quot;,&quot;parse-names&quot;:false,&quot;dropping-particle&quot;:&quot;&quot;,&quot;non-dropping-particle&quot;:&quot;&quot;},{&quot;family&quot;:&quot;Giovine&quot;,&quot;given&quot;:&quot;Raynald&quot;,&quot;parse-names&quot;:false,&quot;dropping-particle&quot;:&quot;&quot;,&quot;non-dropping-particle&quot;:&quot;&quot;},{&quot;family&quot;:&quot;Celik&quot;,&quot;given&quot;:&quot;Hasan&quot;,&quot;parse-names&quot;:false,&quot;dropping-particle&quot;:&quot;&quot;,&quot;non-dropping-particle&quot;:&quot;&quot;},{&quot;family&quot;:&quot;Persson&quot;,&quot;given&quot;:&quot;Kristin A.&quot;,&quot;parse-names&quot;:false,&quot;dropping-particle&quot;:&quot;&quot;,&quot;non-dropping-particle&quot;:&quot;&quot;},{&quot;family&quot;:&quot;Helms&quot;,&quot;given&quot;:&quot;Brett A.&quot;,&quot;parse-names&quot;:false,&quot;dropping-particle&quot;:&quot;&quot;,&quot;non-dropping-particle&quot;:&quot;&quot;},{&quot;family&quot;:&quot;Reimer&quot;,&quot;given&quot;:&quot;Jeffrey A.&quot;,&quot;parse-names&quot;:false,&quot;dropping-particle&quot;:&quot;&quot;,&quot;non-dropping-particle&quot;:&quot;&quot;}],&quot;container-title&quot;:&quot;Macromolecules&quot;,&quot;container-title-short&quot;:&quot;Macromolecules&quot;,&quot;ISSN&quot;:&quot;15205835&quot;,&quot;issued&quot;:{&quot;date-parts&quot;:[[2025,2,11]]},&quot;page&quot;:&quot;1279-1288&quot;,&quot;abstract&quot;:&quot;Circular plastics thrive on the ability to chemically recycle polymers into reusable monomers, ideally closing the loop from manufacturing to the end of life. Mechanisms for polymer deconstruction are complex, involving diffusion and transport of reagents to reactive sites in a material continuously undergoing chemical transformations. A deeper understanding of the deconstruction phenomena would better inform the molecular basis of circularity. Here, we show how nuclear magnetic resonance (NMR) spectroscopy, relaxometry, and diffusometry enable monitoring of the heterogeneous deconstruction of a model elastomer with acid-cleavable diketoenamine bonds. In chaotropic aqueous HBr, polydiketoenamine (PDK) deconstruction is fast, enabled by macro- and microscale swelling, which facilitates acid penetration and protonation of reaction sites deep within the polymer. We observe a previously unrecognized hydrogen-bond-stabilized amine intermediate that is persistent throughout deconstruction. In kosmotropic aqueous H2SO4, PDK deconstruction is notably slower. Here, swelling occurred at a more gradual pace, characterized by low polymer chain mobility, thereby trapping the acid in matrix pores and modifying the activity of the reaction medium under confinement in the process. We find that polymer swelling, chain mobility, and deconstruction kinetics are strongly linked, requiring a multifaceted NMR characterization tool box for in-depth analysis.&quot;,&quot;publisher&quot;:&quot;American Chemical Society&quot;,&quot;issue&quot;:&quot;3&quot;,&quot;volume&quot;:&quot;58&quot;},&quot;isTemporary&quot;:false}]},{&quot;citationID&quot;:&quot;MENDELEY_CITATION_1ebaaa88-81da-41b5-adad-d9bf4c4ee5d2&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&quot;,&quot;citationItems&quot;:[{&quot;id&quot;:&quot;d369cf05-04b9-369a-9658-d01d94e68d1e&quot;,&quot;itemData&quot;:{&quot;type&quot;:&quot;article-journal&quot;,&quot;id&quot;:&quot;d369cf05-04b9-369a-9658-d01d94e68d1e&quot;,&quot;title&quot;:&quot;Improving Catalytic Enantioselectivity of Hydrogenation through Swelling-Induced Molecular Tension in Polymer Networks&quot;,&quot;author&quot;:[{&quot;family&quot;:&quot;Zheng&quot;,&quot;given&quot;:&quot;Xujun&quot;,&quot;parse-names&quot;:false,&quot;dropping-particle&quot;:&quot;&quot;,&quot;non-dropping-particle&quot;:&quot;&quot;},{&quot;family&quot;:&quot;Duan&quot;,&quot;given&quot;:&quot;Chenghao&quot;,&quot;parse-names&quot;:false,&quot;dropping-particle&quot;:&quot;&quot;,&quot;non-dropping-particle&quot;:&quot;&quot;},{&quot;family&quot;:&quot;Widenhoefer&quot;,&quot;given&quot;:&quot;Ross A.&quot;,&quot;parse-names&quot;:false,&quot;dropping-particle&quot;:&quot;&quot;,&quot;non-dropping-particle&quot;:&quot;&quot;},{&quot;family&quot;:&quot;Craig&quot;,&quot;given&quot;:&quot;Stephen L.&quot;,&quot;parse-names&quot;:false,&quot;dropping-particle&quot;:&quot;&quot;,&quot;non-dropping-particle&quot;:&quot;&quot;}],&quot;container-title&quot;:&quot;Journal of the American Chemical Society&quot;,&quot;container-title-short&quot;:&quot;J Am Chem Soc&quot;,&quot;ISSN&quot;:&quot;15205126&quot;,&quot;PMID&quot;:&quot;40811650&quot;,&quot;issued&quot;:{&quot;date-parts&quot;:[[2025,8,27]]},&quot;page&quot;:&quot;31085-31090&quot;,&quot;abstract&quot;:&quot;Herein, we report that molecular tension generated by the swelling of a polyacrylate network containing a chiral [Biphep]Rh(I) catalyst as a tension-bearing, bis-tethered cross-linker enhances the enantioselectivity of hydrogenation of methyl 2-acetamidoacrylate. Differential swelling of the network is achieved by changing the relative concentrations of toluene (low swelling) and dichloromethane (high swelling) cosolvents. Swelling is characterized by the ratio of final to initial length in a single dimension of the network (λ = lf/li), noting that changes are the same in all dimensions; λx = λy = λz. The enantiomeric excess (ee) of the hydrogenation reaction increases monotonically with λ, from 22% ee at λ = 1.53 to 39% ee at λ = 1.77. Control networks in which the catalyst is appended as a tension-free pendant side chain functionality display a minor change in ee as a function of swelling (ee = -0.7 ± 3.1%) with no obvious correlation between the two. The change in enantioselectivity due to swelling of the mechanically coupled network for a given λ is greater than when the same λx and λy are generated from the uniaxial compression along the normal z-axis, a result that is attributed to the isotropic strain associated with swelling in three dimensions rather than stretching in two dimensions. The results suggest that solvent swelling may provide a previously untapped modality for exploiting force-coupled catalysis in practical and scalable platforms, including those adapted from current polymer-supported catalysts.&quot;,&quot;issue&quot;:&quot;34&quot;,&quot;volume&quot;:&quot;147&quot;},&quot;isTemporary&quot;:false}]},{&quot;citationID&quot;:&quot;MENDELEY_CITATION_68fb819e-b2bf-4f9d-b6d6-a049807828c6&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&quot;,&quot;citationItems&quot;:[{&quot;id&quot;:&quot;d369cf05-04b9-369a-9658-d01d94e68d1e&quot;,&quot;itemData&quot;:{&quot;type&quot;:&quot;article-journal&quot;,&quot;id&quot;:&quot;d369cf05-04b9-369a-9658-d01d94e68d1e&quot;,&quot;title&quot;:&quot;Improving Catalytic Enantioselectivity of Hydrogenation through Swelling-Induced Molecular Tension in Polymer Networks&quot;,&quot;author&quot;:[{&quot;family&quot;:&quot;Zheng&quot;,&quot;given&quot;:&quot;Xujun&quot;,&quot;parse-names&quot;:false,&quot;dropping-particle&quot;:&quot;&quot;,&quot;non-dropping-particle&quot;:&quot;&quot;},{&quot;family&quot;:&quot;Duan&quot;,&quot;given&quot;:&quot;Chenghao&quot;,&quot;parse-names&quot;:false,&quot;dropping-particle&quot;:&quot;&quot;,&quot;non-dropping-particle&quot;:&quot;&quot;},{&quot;family&quot;:&quot;Widenhoefer&quot;,&quot;given&quot;:&quot;Ross A.&quot;,&quot;parse-names&quot;:false,&quot;dropping-particle&quot;:&quot;&quot;,&quot;non-dropping-particle&quot;:&quot;&quot;},{&quot;family&quot;:&quot;Craig&quot;,&quot;given&quot;:&quot;Stephen L.&quot;,&quot;parse-names&quot;:false,&quot;dropping-particle&quot;:&quot;&quot;,&quot;non-dropping-particle&quot;:&quot;&quot;}],&quot;container-title&quot;:&quot;Journal of the American Chemical Society&quot;,&quot;container-title-short&quot;:&quot;J Am Chem Soc&quot;,&quot;ISSN&quot;:&quot;15205126&quot;,&quot;PMID&quot;:&quot;40811650&quot;,&quot;issued&quot;:{&quot;date-parts&quot;:[[2025,8,27]]},&quot;page&quot;:&quot;31085-31090&quot;,&quot;abstract&quot;:&quot;Herein, we report that molecular tension generated by the swelling of a polyacrylate network containing a chiral [Biphep]Rh(I) catalyst as a tension-bearing, bis-tethered cross-linker enhances the enantioselectivity of hydrogenation of methyl 2-acetamidoacrylate. Differential swelling of the network is achieved by changing the relative concentrations of toluene (low swelling) and dichloromethane (high swelling) cosolvents. Swelling is characterized by the ratio of final to initial length in a single dimension of the network (λ = lf/li), noting that changes are the same in all dimensions; λx = λy = λz. The enantiomeric excess (ee) of the hydrogenation reaction increases monotonically with λ, from 22% ee at λ = 1.53 to 39% ee at λ = 1.77. Control networks in which the catalyst is appended as a tension-free pendant side chain functionality display a minor change in ee as a function of swelling (ee = -0.7 ± 3.1%) with no obvious correlation between the two. The change in enantioselectivity due to swelling of the mechanically coupled network for a given λ is greater than when the same λx and λy are generated from the uniaxial compression along the normal z-axis, a result that is attributed to the isotropic strain associated with swelling in three dimensions rather than stretching in two dimensions. The results suggest that solvent swelling may provide a previously untapped modality for exploiting force-coupled catalysis in practical and scalable platforms, including those adapted from current polymer-supported catalysts.&quot;,&quot;issue&quot;:&quot;34&quot;,&quot;volume&quot;:&quot;147&quot;},&quot;isTemporary&quot;:false}]},{&quot;citationID&quot;:&quot;MENDELEY_CITATION_fbc0cef4-df2b-4ce8-88d0-c2f31a303e23&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&quot;,&quot;citationItems&quot;:[{&quot;id&quot;:&quot;4023cf25-75f2-32bd-a4e0-a5a0fadfae4e&quot;,&quot;itemData&quot;:{&quot;type&quot;:&quot;article-journal&quot;,&quot;id&quot;:&quot;4023cf25-75f2-32bd-a4e0-a5a0fadfae4e&quot;,&quot;title&quot;:&quot;End-of-life upcycling of polyurethanes using a room temperature, mechanism-based degradation&quot;,&quot;author&quot;:[{&quot;family&quot;:&quot;Morado&quot;,&quot;given&quot;:&quot;Ephraim G.&quot;,&quot;parse-names&quot;:false,&quot;dropping-particle&quot;:&quot;&quot;,&quot;non-dropping-particle&quot;:&quot;&quot;},{&quot;family&quot;:&quot;Paterson&quot;,&quot;given&quot;:&quot;Mara L.&quot;,&quot;parse-names&quot;:false,&quot;dropping-particle&quot;:&quot;&quot;,&quot;non-dropping-particle&quot;:&quot;&quot;},{&quot;family&quot;:&quot;Ivanoff&quot;,&quot;given&quot;:&quot;Douglas G.&quot;,&quot;parse-names&quot;:false,&quot;dropping-particle&quot;:&quot;&quot;,&quot;non-dropping-particle&quot;:&quot;&quot;},{&quot;family&quot;:&quot;Wang&quot;,&quot;given&quot;:&quot;Hsuan Chin&quot;,&quot;parse-names&quot;:false,&quot;dropping-particle&quot;:&quot;&quot;,&quot;non-dropping-particle&quot;:&quot;&quot;},{&quot;family&quot;:&quot;Johnson&quot;,&quot;given&quot;:&quot;Alayna&quot;,&quot;parse-names&quot;:false,&quot;dropping-particle&quot;:&quot;&quot;,&quot;non-dropping-particle&quot;:&quot;&quot;},{&quot;family&quot;:&quot;Daniels&quot;,&quot;given&quot;:&quot;Darius&quot;,&quot;parse-names&quot;:false,&quot;dropping-particle&quot;:&quot;&quot;,&quot;non-dropping-particle&quot;:&quot;&quot;},{&quot;family&quot;:&quot;Rizvi&quot;,&quot;given&quot;:&quot;Aoon&quot;,&quot;parse-names&quot;:false,&quot;dropping-particle&quot;:&quot;&quot;,&quot;non-dropping-particle&quot;:&quot;&quot;},{&quot;family&quot;:&quot;Sottos&quot;,&quot;given&quot;:&quot;Nancy R.&quot;,&quot;parse-names&quot;:false,&quot;dropping-particle&quot;:&quot;&quot;,&quot;non-dropping-particle&quot;:&quot;&quot;},{&quot;family&quot;:&quot;Zimmerman&quot;,&quot;given&quot;:&quot;Steven C.&quot;,&quot;parse-names&quot;:false,&quot;dropping-particle&quot;:&quot;&quot;,&quot;non-dropping-particle&quot;:&quot;&quot;}],&quot;container-title&quot;:&quot;Nature Chemistry&quot;,&quot;container-title-short&quot;:&quot;Nat Chem&quot;,&quot;ISSN&quot;:&quot;17554349&quot;,&quot;PMID&quot;:&quot;36864144&quot;,&quot;issued&quot;:{&quot;date-parts&quot;:[[2023,4,1]]},&quot;page&quot;:&quot;569-577&quot;,&quot;abstract&quot;:&quot;A major challenge in developing recyclable polymeric materials is the inherent conflict between the properties required during and after their life span. In particular, materials must be strong and durable when in use, but undergo complete and rapid degradation, ideally under mild conditions, as they approach the end of their life span. We report a mechanism for degrading polymers called cyclization-triggered chain cleavage (CATCH cleavage) that achieves this duality. CATCH cleavage features a simple glycerol-based acyclic acetal unit as a kinetic and thermodynamic trap for gated chain shattering. Thus, an organic acid induces transient chain breaks with oxocarbenium ion formation and subsequent intramolecular cyclization to fully depolymerize the polymer backbone at room temperature. With minimal chemical modification, the resulting degradation products from a polyurethane elastomer can be repurposed into strong adhesives and photochromic coatings, demonstrating the potential for upcycling. The CATCH cleavage strategy for low-energy input breakdown and subsequent upcycling may be generalizable to a broader range of synthetic polymers and their end-of-life waste streams. [Figure not available: see fulltext.].&quot;,&quot;publisher&quot;:&quot;Nature Research&quot;,&quot;issue&quot;:&quot;4&quot;,&quot;volume&quot;:&quot;15&quot;},&quot;isTemporary&quot;:false}]},{&quot;citationID&quot;:&quot;MENDELEY_CITATION_fcd4bdf4-e506-49d9-80c8-95a5f9bd3b49&quot;,&quot;properties&quot;:{&quot;noteIndex&quot;:0},&quot;isEdited&quot;:false,&quot;manualOverride&quot;:{&quot;isManuallyOverridden&quot;:false,&quot;citeprocText&quot;:&quot;&lt;sup&gt;14,69&lt;/sup&gt;&quot;,&quot;manualOverrideText&quot;:&quot;&quot;},&quot;citationTag&quot;:&quot;MENDELEY_CITATION_v3_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&quot;,&quot;citationItems&quot;:[{&quot;id&quot;:&quot;98a757ca-7d56-3283-b7e3-63603953504d&quot;,&quot;itemData&quot;:{&quot;type&quot;:&quot;article-journal&quot;,&quot;id&quot;:&quot;98a757ca-7d56-3283-b7e3-63603953504d&quot;,&quot;title&quot;:&quot;Rapid energy-efficient manufacturing of polymers and composites via frontal polymerization&quot;,&quot;author&quot;:[{&quot;family&quot;:&quot;Robertson&quot;,&quot;given&quot;:&quot;Ian D.&quot;,&quot;parse-names&quot;:false,&quot;dropping-particle&quot;:&quot;&quot;,&quot;non-dropping-particle&quot;:&quot;&quot;},{&quot;family&quot;:&quot;Yourdkhani&quot;,&quot;given&quot;:&quot;Mostafa&quot;,&quot;parse-names&quot;:false,&quot;dropping-particle&quot;:&quot;&quot;,&quot;non-dropping-particle&quot;:&quot;&quot;},{&quot;family&quot;:&quot;Centellas&quot;,&quot;given&quot;:&quot;Polette J.&quot;,&quot;parse-names&quot;:false,&quot;dropping-particle&quot;:&quot;&quot;,&quot;non-dropping-particle&quot;:&quot;&quot;},{&quot;family&quot;:&quot;Aw&quot;,&quot;given&quot;:&quot;Jia En&quot;,&quot;parse-names&quot;:false,&quot;dropping-particle&quot;:&quot;&quot;,&quot;non-dropping-particle&quot;:&quot;&quot;},{&quot;family&quot;:&quot;Ivanoff&quot;,&quot;given&quot;:&quot;Douglas G.&quot;,&quot;parse-names&quot;:false,&quot;dropping-particle&quot;:&quot;&quot;,&quot;non-dropping-particle&quot;:&quot;&quot;},{&quot;family&quot;:&quot;Goli&quot;,&quot;given&quot;:&quot;Elyas&quot;,&quot;parse-names&quot;:false,&quot;dropping-particle&quot;:&quot;&quot;,&quot;non-dropping-particle&quot;:&quot;&quot;},{&quot;family&quot;:&quot;Lloyd&quot;,&quot;given&quot;:&quot;Evan M.&quot;,&quot;parse-names&quot;:false,&quot;dropping-particle&quot;:&quot;&quot;,&quot;non-dropping-particle&quot;:&quot;&quot;},{&quot;family&quot;:&quot;Dean&quot;,&quot;given&quot;:&quot;Leon M.&quot;,&quot;parse-names&quot;:false,&quot;dropping-particle&quot;:&quot;&quot;,&quot;non-dropping-particle&quot;:&quot;&quot;},{&quot;family&quot;:&quot;Sottos&quot;,&quot;given&quot;:&quot;Nancy R.&quot;,&quot;parse-names&quot;:false,&quot;dropping-particle&quot;:&quot;&quot;,&quot;non-dropping-particle&quot;:&quot;&quot;},{&quot;family&quot;:&quot;Geubelle&quot;,&quot;given&quot;:&quot;Philippe H.&quot;,&quot;parse-names&quot;:false,&quot;dropping-particle&quot;:&quot;&quot;,&quot;non-dropping-particle&quot;:&quot;&quot;},{&quot;family&quot;:&quot;Moore&quot;,&quot;given&quot;:&quot;Jeffrey S.&quot;,&quot;parse-names&quot;:false,&quot;dropping-particle&quot;:&quot;&quot;,&quot;non-dropping-particle&quot;:&quot;&quot;},{&quot;family&quot;:&quot;White&quot;,&quot;given&quot;:&quot;Scott R.&quot;,&quot;parse-names&quot;:false,&quot;dropping-particle&quot;:&quot;&quot;,&quot;non-dropping-particle&quot;:&quot;&quot;}],&quot;container-title&quot;:&quot;Nature&quot;,&quot;ISSN&quot;:&quot;14764687&quot;,&quot;PMID&quot;:&quot;29743687&quot;,&quot;issued&quot;:{&quot;date-parts&quot;:[[2018,5,10]]},&quot;page&quot;:&quot;223-227&quot;,&quot;abstract&quot;:&quot;Thermoset polymers and composite materials are integral to today's aerospace, automotive, marine and energy industries and will be vital to the next generation of lightweight, energy-efficient structures in these enterprises, owing to their excellent specific stiffness and strength, thermal stability and chemical resistance 1-5 . The manufacture of high-performance thermoset components requires the monomer to be cured at high temperatures (around 180 °C) for several hours, under a combined external pressure and internal vacuum 6 . Curing is generally accomplished using large autoclaves or ovens that scale in size with the component. Hence this traditional curing approach is slow, requires a large amount of energy and involves substantial capital investment 6,7 . Frontal polymerization is a promising alternative curing strategy, in which a self-propagating exothermic reaction wave transforms liquid monomers to fully cured polymers. We report here the frontal polymerization of a high-performance thermoset polymer that allows the rapid fabrication of parts with microscale features, three-dimensional printed structures and carbon-fibre-reinforced polymer composites. Precise control of the polymerization kinetics at both ambient and elevated temperatures allows stable monomer solutions to transform into fully cured polymers within seconds, reducing energy requirements and cure times by several orders of magnitude compared with conventional oven or autoclave curing approaches. The resulting polymer and composite parts possess similar mechanical properties to those cured conventionally. This curing strategy greatly improves the efficiency of manufacturing of high-performance polymers and composites, and is widely applicable to many industries.&quot;,&quot;publisher&quot;:&quot;Nature Publishing Group&quot;,&quot;issue&quot;:&quot;7704&quot;,&quot;volume&quot;:&quot;557&quot;,&quot;container-title-short&quot;:&quot;Nature&quot;},&quot;isTemporary&quot;:false},{&quot;id&quot;:&quot;b2e7930a-f214-340f-ac8d-d9b73554f4b1&quot;,&quot;itemData&quot;:{&quot;type&quot;:&quot;article-journal&quot;,&quot;id&quot;:&quot;b2e7930a-f214-340f-ac8d-d9b73554f4b1&quot;,&quot;title&quot;:&quot;Alkyl Phosphite Inhibitors for Frontal Ring-Opening Metathesis Polymerization Greatly Increase Pot Life&quot;,&quot;author&quot;:[{&quot;family&quot;:&quot;Robertson&quot;,&quot;given&quot;:&quot;Ian D.&quot;,&quot;parse-names&quot;:false,&quot;dropping-particle&quot;:&quot;&quot;,&quot;non-dropping-particle&quot;:&quot;&quot;},{&quot;family&quot;:&quot;Dean&quot;,&quot;given&quot;:&quot;Leon M.&quot;,&quot;parse-names&quot;:false,&quot;dropping-particle&quot;:&quot;&quot;,&quot;non-dropping-particle&quot;:&quot;&quot;},{&quot;family&quot;:&quot;Rudebusch&quot;,&quot;given&quot;:&quot;Gabriel E.&quot;,&quot;parse-names&quot;:false,&quot;dropping-particle&quot;:&quot;&quot;,&quot;non-dropping-particle&quot;:&quot;&quot;},{&quot;family&quot;:&quot;Sottos&quot;,&quot;given&quot;:&quot;Nancy R.&quot;,&quot;parse-names&quot;:false,&quot;dropping-particle&quot;:&quot;&quot;,&quot;non-dropping-particle&quot;:&quot;&quot;},{&quot;family&quot;:&quot;White&quot;,&quot;given&quot;:&quot;Scott R.&quot;,&quot;parse-names&quot;:false,&quot;dropping-particle&quot;:&quot;&quot;,&quot;non-dropping-particle&quot;:&quot;&quot;},{&quot;family&quot;:&quot;Moore&quot;,&quot;given&quot;:&quot;Jeffrey S.&quot;,&quot;parse-names&quot;:false,&quot;dropping-particle&quot;:&quot;&quot;,&quot;non-dropping-particle&quot;:&quot;&quot;}],&quot;container-title&quot;:&quot;ACS Macro Letters&quot;,&quot;ISSN&quot;:&quot;21611653&quot;,&quot;PMID&quot;:&quot;35650845&quot;,&quot;issued&quot;:{&quot;date-parts&quot;:[[2017,6,20]]},&quot;page&quot;:&quot;609-612&quot;,&quot;abstract&quot;:&quot;Frontal ring-opening metathesis polymerization (FROMP) has potential for use in rapid fabrication of structural polymers. However, the high activity of the ruthenium catalyst used for FROMP has limited the working time to &lt;1 h. We report the use of alkyl phosphites as inhibitors for Grubbs' type catalysts to substantially extend working time. Subtle changes in alkyl phosphite structure are shown to impact both pot life and frontal velocity. Specifically, by varying phosphite structure and concentration, we are able to control pot life between 0.25 and 30 h while still allowing FROMP to proceed at velocities between 1 and 8 cm/min to yield fully cured thermoset polymers. These results are of interest for conventional ROMP synthesis and may open the way to new FROMP-based manufacturing possibilities.&quot;,&quot;publisher&quot;:&quot;American Chemical Society&quot;,&quot;issue&quot;:&quot;6&quot;,&quot;volume&quot;:&quot;6&quot;,&quot;container-title-short&quot;:&quot;ACS Macro Lett&quot;},&quot;isTemporary&quot;:false}]},{&quot;citationID&quot;:&quot;MENDELEY_CITATION_ecd92a4d-3dfe-46aa-a80d-69276838df8a&quot;,&quot;properties&quot;:{&quot;noteIndex&quot;:0},&quot;isEdited&quot;:false,&quot;manualOverride&quot;:{&quot;isManuallyOverridden&quot;:false,&quot;citeprocText&quot;:&quot;&lt;sup&gt;70&lt;/sup&gt;&quot;,&quot;manualOverrideText&quot;:&quot;&quot;},&quot;citationTag&quot;:&quot;MENDELEY_CITATION_v3_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&quot;,&quot;citationItems&quot;:[{&quot;id&quot;:&quot;fe478741-07e0-3cea-9a56-e878ee26ea35&quot;,&quot;itemData&quot;:{&quot;type&quot;:&quot;chapter&quot;,&quot;id&quot;:&quot;fe478741-07e0-3cea-9a56-e878ee26ea35&quot;,&quot;title&quot;:&quot;Chapter 3 NMR Relaxations and Dynamics&quot;,&quot;author&quot;:[{&quot;family&quot;:&quot;Horii&quot;,&quot;given&quot;:&quot;F&quot;,&quot;parse-names&quot;:false,&quot;dropping-particle&quot;:&quot;&quot;,&quot;non-dropping-particle&quot;:&quot;&quot;}],&quot;container-title&quot;:&quot;Solid State NMR of Polymers&quot;,&quot;chapter-number&quot;:&quot;3&quot;,&quot;editor&quot;:[{&quot;family&quot;:&quot;Ando&quot;,&quot;given&quot;:&quot;Isao&quot;,&quot;parse-names&quot;:false,&quot;dropping-particle&quot;:&quot;&quot;,&quot;non-dropping-particle&quot;:&quot;&quot;},{&quot;family&quot;:&quot;Asakura&quot;,&quot;given&quot;:&quot;Tetsuo&quot;,&quot;parse-names&quot;:false,&quot;dropping-particle&quot;:&quot;&quot;,&quot;non-dropping-particle&quot;:&quot;&quot;}],&quot;issued&quot;:{&quot;date-parts&quot;:[[1998]]},&quot;abstract&quot;:&quot;3.1 Introduction NMR observations basically contain spin relaxation processes which are associated with molecular motions with different specific frequencies in a given system. For quantitative measurements to determine the compositions of the system or selective measurements of particular components with different relaxation parameters, it is essential, therefore, to understand the principle of the relaxation mechanism. When our interest is focused on molecular motions, spin relaxation parameters such as spin-lattice relaxation time T~, spin-spin relaxation time T2, and the nuclear Overhauser enhancement (NOE), are directly measured as a function of temperature or field frequency by using appropriate pulse sequences. Such temperature or frequency dependencies of the spin relaxation parameters are analyzed in terms of appropriate models to obtain detailed information of molecular motions with frequencies of 106-1012 Hz in the system. In this chapter, the basic theories and analyses for the spin relaxation parameters are described somewhat in detail. As shown in Fig. 3.1, NMR can also probe a wide range of frequencies for molecular motions which are reflected differently on various NMR parameters. In particular, spectra reflecting the chemical shift anisotropy (CSA), the C~H dipolar interaction, and the 2H quadrupolar interaction are sensitive to the mid-range of frequencies, which are closely associated with important properties for glassy polymers such as impact strength and gas perme-ability. The basic equations and analyses for the 2H and 13C CSA spectra are also described in this chapter. 3.2 Spin relaxation parameters The total Hamiltonian of the system containing spins I is generally given by the following equation [1]:&quot;,&quot;publisher&quot;:&quot;Elsevier Science B.V&quot;,&quot;volume&quot;:&quot;84&quot;,&quot;container-title-short&quot;:&quot;&quot;},&quot;isTemporary&quot;:false}]},{&quot;citationID&quot;:&quot;MENDELEY_CITATION_077d49c9-30de-4896-a84f-4728ddc2a183&quot;,&quot;properties&quot;:{&quot;noteIndex&quot;:0},&quot;isEdited&quot;:false,&quot;manualOverride&quot;:{&quot;isManuallyOverridden&quot;:false,&quot;citeprocText&quot;:&quot;&lt;sup&gt;71,72&lt;/sup&gt;&quot;,&quot;manualOverrideText&quot;:&quot;&quot;},&quot;citationTag&quot;:&quot;MENDELEY_CITATION_v3_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&quot;,&quot;citationItems&quot;:[{&quot;id&quot;:&quot;a72ffdee-39ce-3653-908a-070d132a769d&quot;,&quot;itemData&quot;:{&quot;type&quot;:&quot;article-journal&quot;,&quot;id&quot;:&quot;a72ffdee-39ce-3653-908a-070d132a769d&quot;,&quot;title&quot;:&quot;Effect of Cross-Links on the Glass Transition Temperature of End-Linked Elastomers&quot;,&quot;author&quot;:[{&quot;family&quot;:&quot;Shefer&quot;,&quot;given&quot;:&quot;Adi&quot;,&quot;parse-names&quot;:false,&quot;dropping-particle&quot;:&quot;&quot;,&quot;non-dropping-particle&quot;:&quot;&quot;},{&quot;family&quot;:&quot;Gottlieb&quot;,&quot;given&quot;:&quot;Moshe&quot;,&quot;parse-names&quot;:false,&quot;dropping-particle&quot;:&quot;&quot;,&quot;non-dropping-particle&quot;:&quot;&quot;}],&quot;container-title&quot;:&quot;Macromolecules&quot;,&quot;container-title-short&quot;:&quot;Macromolecules&quot;,&quot;URL&quot;:&quot;https://pubs.acs.org/sharingguidelines&quot;,&quot;issued&quot;:{&quot;date-parts&quot;:[[1992]]},&quot;page&quot;:&quot;4036-4042&quot;,&quot;abstract&quot;:&quot;Changes in the glass transition temperature of end-linked networks as a result of the cure process have been studied by examination of a series of stoichiometrically imbalanced PDMS networks covering a wide range of stoichiometric ratio values. The data were compared to existing theories in an effort to resolve the question of cross-link contribution to Tt. The results support the notion based on the Gibbs-DiMarzio theory that elastically effective junctions rather than any branch point dominate the contribution of cross-links to Tt. It has also been shown that existing theories are capable of predicting cure-related changes in Tt for a variety of cross-linked systems.&quot;,&quot;volume&quot;:&quot;25&quot;},&quot;isTemporary&quot;:false},{&quot;id&quot;:&quot;6e69fb46-5d16-3824-866f-281dd3d8535a&quot;,&quot;itemData&quot;:{&quot;type&quot;:&quot;article-journal&quot;,&quot;id&quot;:&quot;6e69fb46-5d16-3824-866f-281dd3d8535a&quot;,&quot;title&quot;:&quot;Influence of crosslinking density on the mechanical and thermal properties of plant oil-based epoxy resin&quot;,&quot;author&quot;:[{&quot;family&quot;:&quot;Huang&quot;,&quot;given&quot;:&quot;Jinrui&quot;,&quot;parse-names&quot;:false,&quot;dropping-particle&quot;:&quot;&quot;,&quot;non-dropping-particle&quot;:&quot;&quot;},{&quot;family&quot;:&quot;Fu&quot;,&quot;given&quot;:&quot;Pan&quot;,&quot;parse-names&quot;:false,&quot;dropping-particle&quot;:&quot;&quot;,&quot;non-dropping-particle&quot;:&quot;&quot;},{&quot;family&quot;:&quot;Li&quot;,&quot;given&quot;:&quot;Wenbin&quot;,&quot;parse-names&quot;:false,&quot;dropping-particle&quot;:&quot;&quot;,&quot;non-dropping-particle&quot;:&quot;&quot;},{&quot;family&quot;:&quot;Xiao&quot;,&quot;given&quot;:&quot;Laihui&quot;,&quot;parse-names&quot;:false,&quot;dropping-particle&quot;:&quot;&quot;,&quot;non-dropping-particle&quot;:&quot;&quot;},{&quot;family&quot;:&quot;Chen&quot;,&quot;given&quot;:&quot;Jie&quot;,&quot;parse-names&quot;:false,&quot;dropping-particle&quot;:&quot;&quot;,&quot;non-dropping-particle&quot;:&quot;&quot;},{&quot;family&quot;:&quot;Nie&quot;,&quot;given&quot;:&quot;Xiaoan&quot;,&quot;parse-names&quot;:false,&quot;dropping-particle&quot;:&quot;&quot;,&quot;non-dropping-particle&quot;:&quot;&quot;}],&quot;container-title&quot;:&quot;RSC Advances&quot;,&quot;ISSN&quot;:&quot;20462069&quot;,&quot;issued&quot;:{&quot;date-parts&quot;:[[2022,8,16]]},&quot;page&quot;:&quot;23048-23056&quot;,&quot;abstract&quot;:&quot;Plant oil-based epoxy resins are of great interest due to their ecological and economic necessity. Previous studies suggested that the crosslinking density had a considerable influence on the mechanical and thermal properties of plant oil-based epoxy resins. However, so far, the relationship between the crosslinking density and the thermo-mechanical properties of plant oil-based epoxy resins is not clear. To address this issue, model tung oil-based epoxy resins with different crosslinking densities were fabricated to investigate the influence of crosslinking density on the mechanical and thermal properties of tung oil-based epoxy resins. Results show that the tensile strength, Young's modulus, and glass transition temperature are linearly increased with increasing crosslinking density. The elongation at break and tensile toughness show nonlinear downward trends as the crosslinking density increases. The elongation at break decreases gently at first, then dramatically, and finally slowly as the crosslinking density increases. The tensile toughness declines sharply at first and then slowly with increasing crosslinking density. The relationship between the thermostability and the crosslinking density is complex, because the thermostability is determined by both the molecular structure of the curing system and the crosslinking density. These results provide some information for designing plant oil-based epoxy resins according to the requirements of their applications.&quot;,&quot;publisher&quot;:&quot;Royal Society of Chemistry&quot;,&quot;issue&quot;:&quot;36&quot;,&quot;volume&quot;:&quot;12&quot;,&quot;container-title-short&quot;:&quot;RSC Adv&quot;},&quot;isTemporary&quot;:false}]},{&quot;citationID&quot;:&quot;MENDELEY_CITATION_20ecdfc1-ebdf-4403-bef0-0d89e940b118&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&quot;,&quot;citationItems&quot;:[{&quot;id&quot;:&quot;4023cf25-75f2-32bd-a4e0-a5a0fadfae4e&quot;,&quot;itemData&quot;:{&quot;type&quot;:&quot;article-journal&quot;,&quot;id&quot;:&quot;4023cf25-75f2-32bd-a4e0-a5a0fadfae4e&quot;,&quot;title&quot;:&quot;End-of-life upcycling of polyurethanes using a room temperature, mechanism-based degradation&quot;,&quot;author&quot;:[{&quot;family&quot;:&quot;Morado&quot;,&quot;given&quot;:&quot;Ephraim G.&quot;,&quot;parse-names&quot;:false,&quot;dropping-particle&quot;:&quot;&quot;,&quot;non-dropping-particle&quot;:&quot;&quot;},{&quot;family&quot;:&quot;Paterson&quot;,&quot;given&quot;:&quot;Mara L.&quot;,&quot;parse-names&quot;:false,&quot;dropping-particle&quot;:&quot;&quot;,&quot;non-dropping-particle&quot;:&quot;&quot;},{&quot;family&quot;:&quot;Ivanoff&quot;,&quot;given&quot;:&quot;Douglas G.&quot;,&quot;parse-names&quot;:false,&quot;dropping-particle&quot;:&quot;&quot;,&quot;non-dropping-particle&quot;:&quot;&quot;},{&quot;family&quot;:&quot;Wang&quot;,&quot;given&quot;:&quot;Hsuan Chin&quot;,&quot;parse-names&quot;:false,&quot;dropping-particle&quot;:&quot;&quot;,&quot;non-dropping-particle&quot;:&quot;&quot;},{&quot;family&quot;:&quot;Johnson&quot;,&quot;given&quot;:&quot;Alayna&quot;,&quot;parse-names&quot;:false,&quot;dropping-particle&quot;:&quot;&quot;,&quot;non-dropping-particle&quot;:&quot;&quot;},{&quot;family&quot;:&quot;Daniels&quot;,&quot;given&quot;:&quot;Darius&quot;,&quot;parse-names&quot;:false,&quot;dropping-particle&quot;:&quot;&quot;,&quot;non-dropping-particle&quot;:&quot;&quot;},{&quot;family&quot;:&quot;Rizvi&quot;,&quot;given&quot;:&quot;Aoon&quot;,&quot;parse-names&quot;:false,&quot;dropping-particle&quot;:&quot;&quot;,&quot;non-dropping-particle&quot;:&quot;&quot;},{&quot;family&quot;:&quot;Sottos&quot;,&quot;given&quot;:&quot;Nancy R.&quot;,&quot;parse-names&quot;:false,&quot;dropping-particle&quot;:&quot;&quot;,&quot;non-dropping-particle&quot;:&quot;&quot;},{&quot;family&quot;:&quot;Zimmerman&quot;,&quot;given&quot;:&quot;Steven C.&quot;,&quot;parse-names&quot;:false,&quot;dropping-particle&quot;:&quot;&quot;,&quot;non-dropping-particle&quot;:&quot;&quot;}],&quot;container-title&quot;:&quot;Nature Chemistry&quot;,&quot;container-title-short&quot;:&quot;Nat Chem&quot;,&quot;ISSN&quot;:&quot;17554349&quot;,&quot;PMID&quot;:&quot;36864144&quot;,&quot;issued&quot;:{&quot;date-parts&quot;:[[2023,4,1]]},&quot;page&quot;:&quot;569-577&quot;,&quot;abstract&quot;:&quot;A major challenge in developing recyclable polymeric materials is the inherent conflict between the properties required during and after their life span. In particular, materials must be strong and durable when in use, but undergo complete and rapid degradation, ideally under mild conditions, as they approach the end of their life span. We report a mechanism for degrading polymers called cyclization-triggered chain cleavage (CATCH cleavage) that achieves this duality. CATCH cleavage features a simple glycerol-based acyclic acetal unit as a kinetic and thermodynamic trap for gated chain shattering. Thus, an organic acid induces transient chain breaks with oxocarbenium ion formation and subsequent intramolecular cyclization to fully depolymerize the polymer backbone at room temperature. With minimal chemical modification, the resulting degradation products from a polyurethane elastomer can be repurposed into strong adhesives and photochromic coatings, demonstrating the potential for upcycling. The CATCH cleavage strategy for low-energy input breakdown and subsequent upcycling may be generalizable to a broader range of synthetic polymers and their end-of-life waste streams. [Figure not available: see fulltext.].&quot;,&quot;publisher&quot;:&quot;Nature Research&quot;,&quot;issue&quot;:&quot;4&quot;,&quot;volume&quot;:&quot;15&quot;},&quot;isTemporary&quot;:false}]},{&quot;citationID&quot;:&quot;MENDELEY_CITATION_f88b0b2c-37c1-46fa-9cd2-b2da656dcbd3&quot;,&quot;properties&quot;:{&quot;noteIndex&quot;:0},&quot;isEdited&quot;:false,&quot;manualOverride&quot;:{&quot;isManuallyOverridden&quot;:false,&quot;citeprocText&quot;:&quot;&lt;sup&gt;73&lt;/sup&gt;&quot;,&quot;manualOverrideText&quot;:&quot;&quot;},&quot;citationTag&quot;:&quot;MENDELEY_CITATION_v3_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&quot;,&quot;citationItems&quot;:[{&quot;id&quot;:&quot;0010e9d3-cf55-3630-9e5f-1156fb3c5773&quot;,&quot;itemData&quot;:{&quot;type&quot;:&quot;book&quot;,&quot;id&quot;:&quot;0010e9d3-cf55-3630-9e5f-1156fb3c5773&quot;,&quot;title&quot;:&quot;Polymer Physics&quot;,&quot;author&quot;:[{&quot;family&quot;:&quot;Rubinstein&quot;,&quot;given&quot;:&quot;M.&quot;,&quot;parse-names&quot;:false,&quot;dropping-particle&quot;:&quot;&quot;,&quot;non-dropping-particle&quot;:&quot;&quot;},{&quot;family&quot;:&quot;Colby&quot;,&quot;given&quot;:&quot;R.H&quot;,&quot;parse-names&quot;:false,&quot;dropping-particle&quot;:&quot;&quot;,&quot;non-dropping-particle&quot;:&quot;&quot;}],&quot;issued&quot;:{&quot;date-parts&quot;:[[2003]]},&quot;publisher-place&quot;:&quot;New York&quot;,&quot;publisher&quot;:&quot;Oxford University Press&quot;,&quot;container-title-short&quot;:&quot;&quot;},&quot;isTemporary&quot;:false}]}]"/>
    <we:property name="MENDELEY_CITATIONS_LOCALE_CODE" value="&quot;en-US&quot;"/>
    <we:property name="MENDELEY_CITATIONS_STYLE" value="{&quot;id&quot;:&quot;https://www.zotero.org/styles/journal-of-the-american-chemical-society&quot;,&quot;title&quot;:&quot;Journal of the American Chemical Societ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1B3CB-4C40-4A77-8CEC-824D01DA9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7140</Words>
  <Characters>40701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Shira Haber</dc:creator>
  <cp:keywords/>
  <dc:description/>
  <cp:lastModifiedBy>Shira Haber</cp:lastModifiedBy>
  <cp:revision>7</cp:revision>
  <cp:lastPrinted>2025-10-21T15:50:00Z</cp:lastPrinted>
  <dcterms:created xsi:type="dcterms:W3CDTF">2025-10-21T09:22:00Z</dcterms:created>
  <dcterms:modified xsi:type="dcterms:W3CDTF">2025-10-21T15:51:00Z</dcterms:modified>
</cp:coreProperties>
</file>