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362CF5" w14:textId="77777777" w:rsidR="004B3CE4" w:rsidRPr="0082465F" w:rsidRDefault="00A84C8F" w:rsidP="00026330">
      <w:pPr>
        <w:bidi w:val="0"/>
        <w:rPr>
          <w:rFonts w:asciiTheme="majorBidi" w:hAnsiTheme="majorBidi" w:cstheme="majorBidi"/>
          <w:sz w:val="24"/>
          <w:szCs w:val="24"/>
          <w:rtl/>
        </w:rPr>
      </w:pPr>
      <w:r w:rsidRPr="0082465F">
        <w:rPr>
          <w:rFonts w:asciiTheme="majorBidi" w:hAnsiTheme="majorBidi" w:cstheme="majorBidi"/>
          <w:noProof/>
          <w:sz w:val="24"/>
          <w:szCs w:val="24"/>
        </w:rPr>
        <w:drawing>
          <wp:inline distT="0" distB="0" distL="0" distR="0" wp14:anchorId="25868567" wp14:editId="34B889EC">
            <wp:extent cx="1595535" cy="1421350"/>
            <wp:effectExtent l="0" t="8255" r="0" b="0"/>
            <wp:docPr id="3" name="תמונה 2">
              <a:extLst xmlns:a="http://schemas.openxmlformats.org/drawingml/2006/main">
                <a:ext uri="{FF2B5EF4-FFF2-40B4-BE49-F238E27FC236}">
                  <a16:creationId xmlns:a16="http://schemas.microsoft.com/office/drawing/2014/main" id="{F10820D8-B4D1-4B9C-A0E9-61389761F6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2">
                      <a:extLst>
                        <a:ext uri="{FF2B5EF4-FFF2-40B4-BE49-F238E27FC236}">
                          <a16:creationId xmlns:a16="http://schemas.microsoft.com/office/drawing/2014/main" id="{F10820D8-B4D1-4B9C-A0E9-61389761F600}"/>
                        </a:ext>
                      </a:extLst>
                    </pic:cNvPr>
                    <pic:cNvPicPr>
                      <a:picLocks noChangeAspect="1"/>
                    </pic:cNvPicPr>
                  </pic:nvPicPr>
                  <pic:blipFill>
                    <a:blip r:embed="rId6"/>
                    <a:stretch>
                      <a:fillRect/>
                    </a:stretch>
                  </pic:blipFill>
                  <pic:spPr>
                    <a:xfrm rot="16200000">
                      <a:off x="0" y="0"/>
                      <a:ext cx="1595535" cy="1421350"/>
                    </a:xfrm>
                    <a:prstGeom prst="rect">
                      <a:avLst/>
                    </a:prstGeom>
                  </pic:spPr>
                </pic:pic>
              </a:graphicData>
            </a:graphic>
          </wp:inline>
        </w:drawing>
      </w:r>
    </w:p>
    <w:p w14:paraId="195EEBCF" w14:textId="068BD42B" w:rsidR="00026330" w:rsidRPr="0082465F" w:rsidRDefault="00026330" w:rsidP="00026330">
      <w:pPr>
        <w:bidi w:val="0"/>
        <w:rPr>
          <w:rFonts w:asciiTheme="majorBidi" w:hAnsiTheme="majorBidi" w:cstheme="majorBidi"/>
          <w:sz w:val="24"/>
          <w:szCs w:val="24"/>
        </w:rPr>
      </w:pPr>
      <w:r w:rsidRPr="0082465F">
        <w:rPr>
          <w:rFonts w:asciiTheme="majorBidi" w:hAnsiTheme="majorBidi" w:cstheme="majorBidi"/>
          <w:b/>
          <w:bCs/>
          <w:sz w:val="24"/>
          <w:szCs w:val="24"/>
        </w:rPr>
        <w:t>Scarab</w:t>
      </w:r>
      <w:r w:rsidRPr="0082465F">
        <w:rPr>
          <w:rFonts w:asciiTheme="majorBidi" w:hAnsiTheme="majorBidi" w:cstheme="majorBidi"/>
          <w:sz w:val="24"/>
          <w:szCs w:val="24"/>
        </w:rPr>
        <w:t xml:space="preserve"> (Egyptian seal). The text reads: "</w:t>
      </w:r>
      <w:proofErr w:type="spellStart"/>
      <w:r w:rsidRPr="0082465F">
        <w:rPr>
          <w:rFonts w:asciiTheme="majorBidi" w:hAnsiTheme="majorBidi" w:cstheme="majorBidi"/>
          <w:sz w:val="24"/>
          <w:szCs w:val="24"/>
        </w:rPr>
        <w:t>Yaqub</w:t>
      </w:r>
      <w:proofErr w:type="spellEnd"/>
      <w:r w:rsidRPr="0082465F">
        <w:rPr>
          <w:rFonts w:asciiTheme="majorBidi" w:hAnsiTheme="majorBidi" w:cstheme="majorBidi"/>
          <w:sz w:val="24"/>
          <w:szCs w:val="24"/>
        </w:rPr>
        <w:t xml:space="preserve"> Har" - the name of the king of the Hyksos</w:t>
      </w:r>
      <w:r w:rsidR="0082465F" w:rsidRPr="0082465F">
        <w:rPr>
          <w:rFonts w:asciiTheme="majorBidi" w:hAnsiTheme="majorBidi" w:cstheme="majorBidi"/>
          <w:sz w:val="24"/>
          <w:szCs w:val="24"/>
        </w:rPr>
        <w:t>.</w:t>
      </w:r>
    </w:p>
    <w:p w14:paraId="6A162ECD" w14:textId="1E4BD8B9" w:rsidR="00A84C8F" w:rsidRPr="0082465F" w:rsidRDefault="00A84C8F" w:rsidP="00F851A7">
      <w:pPr>
        <w:pStyle w:val="NormalWeb"/>
        <w:spacing w:before="0" w:beforeAutospacing="0" w:after="0" w:afterAutospacing="0"/>
        <w:rPr>
          <w:rFonts w:asciiTheme="majorBidi" w:eastAsiaTheme="minorEastAsia" w:hAnsiTheme="majorBidi" w:cstheme="majorBidi"/>
          <w:color w:val="000000"/>
          <w:kern w:val="24"/>
        </w:rPr>
      </w:pPr>
      <w:r w:rsidRPr="0082465F">
        <w:rPr>
          <w:rFonts w:asciiTheme="majorBidi" w:hAnsiTheme="majorBidi" w:cstheme="majorBidi"/>
          <w:noProof/>
        </w:rPr>
        <w:drawing>
          <wp:inline distT="0" distB="0" distL="0" distR="0" wp14:anchorId="269003D8" wp14:editId="7DF03887">
            <wp:extent cx="1052220" cy="971550"/>
            <wp:effectExtent l="0" t="0" r="0" b="0"/>
            <wp:docPr id="15" name="תמונה 14">
              <a:extLst xmlns:a="http://schemas.openxmlformats.org/drawingml/2006/main">
                <a:ext uri="{FF2B5EF4-FFF2-40B4-BE49-F238E27FC236}">
                  <a16:creationId xmlns:a16="http://schemas.microsoft.com/office/drawing/2014/main" id="{2F7A2D60-C827-4F9B-88C8-FA9C84509D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14">
                      <a:extLst>
                        <a:ext uri="{FF2B5EF4-FFF2-40B4-BE49-F238E27FC236}">
                          <a16:creationId xmlns:a16="http://schemas.microsoft.com/office/drawing/2014/main" id="{2F7A2D60-C827-4F9B-88C8-FA9C84509DF5}"/>
                        </a:ext>
                      </a:extLst>
                    </pic:cNvPr>
                    <pic:cNvPicPr>
                      <a:picLocks noChangeAspect="1"/>
                    </pic:cNvPicPr>
                  </pic:nvPicPr>
                  <pic:blipFill>
                    <a:blip r:embed="rId7"/>
                    <a:stretch>
                      <a:fillRect/>
                    </a:stretch>
                  </pic:blipFill>
                  <pic:spPr>
                    <a:xfrm>
                      <a:off x="0" y="0"/>
                      <a:ext cx="1061825" cy="980419"/>
                    </a:xfrm>
                    <a:prstGeom prst="rect">
                      <a:avLst/>
                    </a:prstGeom>
                  </pic:spPr>
                </pic:pic>
              </a:graphicData>
            </a:graphic>
          </wp:inline>
        </w:drawing>
      </w:r>
    </w:p>
    <w:p w14:paraId="5EC5E97A" w14:textId="14C0BF95" w:rsidR="00F851A7" w:rsidRPr="0082465F" w:rsidRDefault="00F851A7" w:rsidP="004D5AF7">
      <w:pPr>
        <w:pStyle w:val="NormalWeb"/>
        <w:spacing w:before="0" w:beforeAutospacing="0" w:after="0" w:afterAutospacing="0"/>
        <w:rPr>
          <w:rFonts w:asciiTheme="majorBidi" w:hAnsiTheme="majorBidi" w:cstheme="majorBidi"/>
        </w:rPr>
      </w:pPr>
      <w:r w:rsidRPr="0082465F">
        <w:rPr>
          <w:rFonts w:asciiTheme="majorBidi" w:hAnsiTheme="majorBidi" w:cstheme="majorBidi"/>
        </w:rPr>
        <w:t>A fragment of Shishak's victory stela bearing his name</w:t>
      </w:r>
      <w:r w:rsidR="00C564B7">
        <w:rPr>
          <w:rFonts w:asciiTheme="majorBidi" w:hAnsiTheme="majorBidi" w:cstheme="majorBidi"/>
        </w:rPr>
        <w:t>.</w:t>
      </w:r>
    </w:p>
    <w:p w14:paraId="08E69460" w14:textId="77777777" w:rsidR="00F851A7" w:rsidRPr="0082465F" w:rsidRDefault="00F851A7" w:rsidP="00F851A7">
      <w:pPr>
        <w:pStyle w:val="NormalWeb"/>
        <w:spacing w:before="0" w:beforeAutospacing="0" w:after="0" w:afterAutospacing="0"/>
        <w:rPr>
          <w:rFonts w:asciiTheme="majorBidi" w:hAnsiTheme="majorBidi" w:cstheme="majorBidi"/>
          <w:rtl/>
        </w:rPr>
      </w:pPr>
    </w:p>
    <w:p w14:paraId="700E6F1F" w14:textId="77777777" w:rsidR="00A84C8F" w:rsidRPr="0082465F" w:rsidRDefault="00A84C8F" w:rsidP="00F851A7">
      <w:pPr>
        <w:bidi w:val="0"/>
        <w:rPr>
          <w:rFonts w:asciiTheme="majorBidi" w:hAnsiTheme="majorBidi" w:cstheme="majorBidi"/>
          <w:sz w:val="24"/>
          <w:szCs w:val="24"/>
        </w:rPr>
      </w:pPr>
      <w:r w:rsidRPr="0082465F">
        <w:rPr>
          <w:rFonts w:asciiTheme="majorBidi" w:hAnsiTheme="majorBidi" w:cstheme="majorBidi"/>
          <w:noProof/>
          <w:sz w:val="24"/>
          <w:szCs w:val="24"/>
        </w:rPr>
        <w:drawing>
          <wp:inline distT="0" distB="0" distL="0" distR="0" wp14:anchorId="03B582B1" wp14:editId="6563664A">
            <wp:extent cx="1010379" cy="752475"/>
            <wp:effectExtent l="0" t="0" r="0" b="0"/>
            <wp:docPr id="6" name="תמונה 5">
              <a:extLst xmlns:a="http://schemas.openxmlformats.org/drawingml/2006/main">
                <a:ext uri="{FF2B5EF4-FFF2-40B4-BE49-F238E27FC236}">
                  <a16:creationId xmlns:a16="http://schemas.microsoft.com/office/drawing/2014/main" id="{978E924A-1C69-4DDF-BF40-E20D132E73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5">
                      <a:extLst>
                        <a:ext uri="{FF2B5EF4-FFF2-40B4-BE49-F238E27FC236}">
                          <a16:creationId xmlns:a16="http://schemas.microsoft.com/office/drawing/2014/main" id="{978E924A-1C69-4DDF-BF40-E20D132E73A3}"/>
                        </a:ext>
                      </a:extLst>
                    </pic:cNvPr>
                    <pic:cNvPicPr>
                      <a:picLocks noChangeAspect="1"/>
                    </pic:cNvPicPr>
                  </pic:nvPicPr>
                  <pic:blipFill>
                    <a:blip r:embed="rId8"/>
                    <a:stretch>
                      <a:fillRect/>
                    </a:stretch>
                  </pic:blipFill>
                  <pic:spPr>
                    <a:xfrm>
                      <a:off x="0" y="0"/>
                      <a:ext cx="1038192" cy="773188"/>
                    </a:xfrm>
                    <a:prstGeom prst="rect">
                      <a:avLst/>
                    </a:prstGeom>
                  </pic:spPr>
                </pic:pic>
              </a:graphicData>
            </a:graphic>
          </wp:inline>
        </w:drawing>
      </w:r>
      <w:r w:rsidRPr="0082465F">
        <w:rPr>
          <w:rFonts w:asciiTheme="majorBidi" w:hAnsiTheme="majorBidi" w:cstheme="majorBidi"/>
          <w:sz w:val="24"/>
          <w:szCs w:val="24"/>
          <w:rtl/>
        </w:rPr>
        <w:t xml:space="preserve"> </w:t>
      </w:r>
    </w:p>
    <w:p w14:paraId="37DCA16F" w14:textId="3EB57F7E" w:rsidR="00594FB2" w:rsidRPr="0082465F" w:rsidRDefault="00594FB2" w:rsidP="004D5AF7">
      <w:pPr>
        <w:bidi w:val="0"/>
        <w:rPr>
          <w:rFonts w:asciiTheme="majorBidi" w:hAnsiTheme="majorBidi" w:cstheme="majorBidi"/>
          <w:sz w:val="24"/>
          <w:szCs w:val="24"/>
          <w:rtl/>
        </w:rPr>
      </w:pPr>
      <w:r w:rsidRPr="0082465F">
        <w:rPr>
          <w:rFonts w:asciiTheme="majorBidi" w:hAnsiTheme="majorBidi" w:cstheme="majorBidi"/>
          <w:b/>
          <w:bCs/>
          <w:sz w:val="24"/>
          <w:szCs w:val="24"/>
        </w:rPr>
        <w:t>Fixture to a Canaanite temple door</w:t>
      </w:r>
      <w:r w:rsidRPr="0082465F">
        <w:rPr>
          <w:rFonts w:asciiTheme="majorBidi" w:hAnsiTheme="majorBidi" w:cstheme="majorBidi"/>
          <w:sz w:val="24"/>
          <w:szCs w:val="24"/>
        </w:rPr>
        <w:t xml:space="preserve">. One of Ramses III's </w:t>
      </w:r>
      <w:r w:rsidR="005C7E89">
        <w:rPr>
          <w:rFonts w:asciiTheme="majorBidi" w:hAnsiTheme="majorBidi" w:cstheme="majorBidi"/>
          <w:sz w:val="24"/>
          <w:szCs w:val="24"/>
        </w:rPr>
        <w:t>titles</w:t>
      </w:r>
      <w:r w:rsidRPr="0082465F">
        <w:rPr>
          <w:rFonts w:asciiTheme="majorBidi" w:hAnsiTheme="majorBidi" w:cstheme="majorBidi"/>
          <w:sz w:val="24"/>
          <w:szCs w:val="24"/>
        </w:rPr>
        <w:t xml:space="preserve"> is engraved on the </w:t>
      </w:r>
      <w:r w:rsidRPr="0012268E">
        <w:rPr>
          <w:rFonts w:asciiTheme="majorBidi" w:hAnsiTheme="majorBidi" w:cstheme="majorBidi"/>
          <w:sz w:val="24"/>
          <w:szCs w:val="24"/>
        </w:rPr>
        <w:t>fixture</w:t>
      </w:r>
      <w:r w:rsidRPr="0082465F">
        <w:rPr>
          <w:rFonts w:asciiTheme="majorBidi" w:hAnsiTheme="majorBidi" w:cstheme="majorBidi"/>
          <w:sz w:val="24"/>
          <w:szCs w:val="24"/>
        </w:rPr>
        <w:t xml:space="preserve">. Many Egyptian elements were incorporated into the temple </w:t>
      </w:r>
      <w:r w:rsidR="00C564B7">
        <w:rPr>
          <w:rFonts w:asciiTheme="majorBidi" w:hAnsiTheme="majorBidi" w:cstheme="majorBidi"/>
          <w:sz w:val="24"/>
          <w:szCs w:val="24"/>
        </w:rPr>
        <w:t xml:space="preserve">in Canaan </w:t>
      </w:r>
      <w:r w:rsidRPr="0082465F">
        <w:rPr>
          <w:rFonts w:asciiTheme="majorBidi" w:hAnsiTheme="majorBidi" w:cstheme="majorBidi"/>
          <w:sz w:val="24"/>
          <w:szCs w:val="24"/>
        </w:rPr>
        <w:t xml:space="preserve">as part of Egypt's influence in the region. Bronze, </w:t>
      </w:r>
      <w:proofErr w:type="spellStart"/>
      <w:r w:rsidRPr="0082465F">
        <w:rPr>
          <w:rFonts w:asciiTheme="majorBidi" w:hAnsiTheme="majorBidi" w:cstheme="majorBidi"/>
          <w:sz w:val="24"/>
          <w:szCs w:val="24"/>
        </w:rPr>
        <w:t>Lakhish</w:t>
      </w:r>
      <w:proofErr w:type="spellEnd"/>
      <w:r w:rsidRPr="0082465F">
        <w:rPr>
          <w:rFonts w:asciiTheme="majorBidi" w:hAnsiTheme="majorBidi" w:cstheme="majorBidi"/>
          <w:sz w:val="24"/>
          <w:szCs w:val="24"/>
        </w:rPr>
        <w:t>, Iron I, 1200-1000 BCE</w:t>
      </w:r>
      <w:r w:rsidR="0082465F" w:rsidRPr="0082465F">
        <w:rPr>
          <w:rFonts w:asciiTheme="majorBidi" w:hAnsiTheme="majorBidi" w:cstheme="majorBidi"/>
          <w:sz w:val="24"/>
          <w:szCs w:val="24"/>
        </w:rPr>
        <w:t>.</w:t>
      </w:r>
    </w:p>
    <w:p w14:paraId="768C3105" w14:textId="77777777" w:rsidR="00A84C8F" w:rsidRPr="0082465F" w:rsidRDefault="00A84C8F" w:rsidP="00F851A7">
      <w:pPr>
        <w:bidi w:val="0"/>
        <w:rPr>
          <w:rFonts w:asciiTheme="majorBidi" w:hAnsiTheme="majorBidi" w:cstheme="majorBidi"/>
          <w:sz w:val="24"/>
          <w:szCs w:val="24"/>
        </w:rPr>
      </w:pPr>
      <w:r w:rsidRPr="0082465F">
        <w:rPr>
          <w:rFonts w:asciiTheme="majorBidi" w:hAnsiTheme="majorBidi" w:cstheme="majorBidi"/>
          <w:noProof/>
          <w:sz w:val="24"/>
          <w:szCs w:val="24"/>
        </w:rPr>
        <w:drawing>
          <wp:inline distT="0" distB="0" distL="0" distR="0" wp14:anchorId="3158023F" wp14:editId="185AEACE">
            <wp:extent cx="1149640" cy="685800"/>
            <wp:effectExtent l="0" t="0" r="0" b="0"/>
            <wp:docPr id="4" name="תמונה 3">
              <a:extLst xmlns:a="http://schemas.openxmlformats.org/drawingml/2006/main">
                <a:ext uri="{FF2B5EF4-FFF2-40B4-BE49-F238E27FC236}">
                  <a16:creationId xmlns:a16="http://schemas.microsoft.com/office/drawing/2014/main" id="{CCEF3C91-1C2D-4478-B67A-A4EAE99B1B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a:extLst>
                        <a:ext uri="{FF2B5EF4-FFF2-40B4-BE49-F238E27FC236}">
                          <a16:creationId xmlns:a16="http://schemas.microsoft.com/office/drawing/2014/main" id="{CCEF3C91-1C2D-4478-B67A-A4EAE99B1B2E}"/>
                        </a:ext>
                      </a:extLst>
                    </pic:cNvPr>
                    <pic:cNvPicPr>
                      <a:picLocks noChangeAspect="1"/>
                    </pic:cNvPicPr>
                  </pic:nvPicPr>
                  <pic:blipFill>
                    <a:blip r:embed="rId9"/>
                    <a:stretch>
                      <a:fillRect/>
                    </a:stretch>
                  </pic:blipFill>
                  <pic:spPr>
                    <a:xfrm>
                      <a:off x="0" y="0"/>
                      <a:ext cx="1164126" cy="694441"/>
                    </a:xfrm>
                    <a:prstGeom prst="rect">
                      <a:avLst/>
                    </a:prstGeom>
                  </pic:spPr>
                </pic:pic>
              </a:graphicData>
            </a:graphic>
          </wp:inline>
        </w:drawing>
      </w:r>
    </w:p>
    <w:p w14:paraId="6C2D4603" w14:textId="786E3C50" w:rsidR="008A0636" w:rsidRPr="0082465F" w:rsidRDefault="008A0636" w:rsidP="00C11B5F">
      <w:pPr>
        <w:bidi w:val="0"/>
        <w:rPr>
          <w:rFonts w:asciiTheme="majorBidi" w:hAnsiTheme="majorBidi" w:cstheme="majorBidi"/>
          <w:sz w:val="24"/>
          <w:szCs w:val="24"/>
          <w:rtl/>
        </w:rPr>
      </w:pPr>
      <w:r w:rsidRPr="0082465F">
        <w:rPr>
          <w:rFonts w:asciiTheme="majorBidi" w:hAnsiTheme="majorBidi" w:cstheme="majorBidi"/>
          <w:sz w:val="24"/>
          <w:szCs w:val="24"/>
        </w:rPr>
        <w:t xml:space="preserve">Base for sculpture. On the base </w:t>
      </w:r>
      <w:r w:rsidR="00C11B5F">
        <w:rPr>
          <w:rFonts w:asciiTheme="majorBidi" w:hAnsiTheme="majorBidi" w:cstheme="majorBidi"/>
          <w:sz w:val="24"/>
          <w:szCs w:val="24"/>
        </w:rPr>
        <w:t xml:space="preserve">stood </w:t>
      </w:r>
      <w:r w:rsidRPr="0082465F">
        <w:rPr>
          <w:rFonts w:asciiTheme="majorBidi" w:hAnsiTheme="majorBidi" w:cstheme="majorBidi"/>
          <w:sz w:val="24"/>
          <w:szCs w:val="24"/>
        </w:rPr>
        <w:t>a statue of Ramses VI</w:t>
      </w:r>
      <w:r w:rsidR="0082465F" w:rsidRPr="0082465F">
        <w:rPr>
          <w:rFonts w:asciiTheme="majorBidi" w:hAnsiTheme="majorBidi" w:cstheme="majorBidi"/>
          <w:sz w:val="24"/>
          <w:szCs w:val="24"/>
        </w:rPr>
        <w:t>.</w:t>
      </w:r>
    </w:p>
    <w:p w14:paraId="178601D8" w14:textId="77777777" w:rsidR="008A0636" w:rsidRPr="0082465F" w:rsidRDefault="00A84C8F" w:rsidP="008A0636">
      <w:pPr>
        <w:bidi w:val="0"/>
        <w:rPr>
          <w:rFonts w:asciiTheme="majorBidi" w:hAnsiTheme="majorBidi" w:cstheme="majorBidi"/>
          <w:sz w:val="24"/>
          <w:szCs w:val="24"/>
        </w:rPr>
      </w:pPr>
      <w:r w:rsidRPr="0082465F">
        <w:rPr>
          <w:rFonts w:asciiTheme="majorBidi" w:hAnsiTheme="majorBidi" w:cstheme="majorBidi"/>
          <w:noProof/>
          <w:sz w:val="24"/>
          <w:szCs w:val="24"/>
        </w:rPr>
        <w:drawing>
          <wp:inline distT="0" distB="0" distL="0" distR="0" wp14:anchorId="72EE91FC" wp14:editId="456376BE">
            <wp:extent cx="972100" cy="831893"/>
            <wp:effectExtent l="0" t="0" r="0" b="6350"/>
            <wp:docPr id="9" name="תמונה 8">
              <a:extLst xmlns:a="http://schemas.openxmlformats.org/drawingml/2006/main">
                <a:ext uri="{FF2B5EF4-FFF2-40B4-BE49-F238E27FC236}">
                  <a16:creationId xmlns:a16="http://schemas.microsoft.com/office/drawing/2014/main" id="{8BBDB7DF-E703-4278-8D1D-6F1AFA4FB0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8">
                      <a:extLst>
                        <a:ext uri="{FF2B5EF4-FFF2-40B4-BE49-F238E27FC236}">
                          <a16:creationId xmlns:a16="http://schemas.microsoft.com/office/drawing/2014/main" id="{8BBDB7DF-E703-4278-8D1D-6F1AFA4FB0C8}"/>
                        </a:ext>
                      </a:extLst>
                    </pic:cNvPr>
                    <pic:cNvPicPr>
                      <a:picLocks noChangeAspect="1"/>
                    </pic:cNvPicPr>
                  </pic:nvPicPr>
                  <pic:blipFill>
                    <a:blip r:embed="rId10"/>
                    <a:stretch>
                      <a:fillRect/>
                    </a:stretch>
                  </pic:blipFill>
                  <pic:spPr>
                    <a:xfrm>
                      <a:off x="0" y="0"/>
                      <a:ext cx="990632" cy="847753"/>
                    </a:xfrm>
                    <a:prstGeom prst="rect">
                      <a:avLst/>
                    </a:prstGeom>
                  </pic:spPr>
                </pic:pic>
              </a:graphicData>
            </a:graphic>
          </wp:inline>
        </w:drawing>
      </w:r>
      <w:r w:rsidRPr="0082465F">
        <w:rPr>
          <w:rFonts w:asciiTheme="majorBidi" w:hAnsiTheme="majorBidi" w:cstheme="majorBidi"/>
          <w:sz w:val="24"/>
          <w:szCs w:val="24"/>
          <w:rtl/>
        </w:rPr>
        <w:t xml:space="preserve"> </w:t>
      </w:r>
    </w:p>
    <w:p w14:paraId="5365B06D" w14:textId="2FA43AD9" w:rsidR="008A0636" w:rsidRPr="0082465F" w:rsidRDefault="008A0636" w:rsidP="00204C15">
      <w:pPr>
        <w:bidi w:val="0"/>
        <w:rPr>
          <w:rFonts w:asciiTheme="majorBidi" w:hAnsiTheme="majorBidi" w:cstheme="majorBidi"/>
          <w:sz w:val="24"/>
          <w:szCs w:val="24"/>
        </w:rPr>
      </w:pPr>
      <w:r w:rsidRPr="0082465F">
        <w:rPr>
          <w:rFonts w:asciiTheme="majorBidi" w:hAnsiTheme="majorBidi" w:cstheme="majorBidi"/>
          <w:sz w:val="24"/>
          <w:szCs w:val="24"/>
        </w:rPr>
        <w:t>Seal ring bearing the name of "Tutankhamun" - one of the Pharaohs of Egypt</w:t>
      </w:r>
      <w:r w:rsidR="0082465F" w:rsidRPr="0082465F">
        <w:rPr>
          <w:rFonts w:asciiTheme="majorBidi" w:hAnsiTheme="majorBidi" w:cstheme="majorBidi"/>
          <w:sz w:val="24"/>
          <w:szCs w:val="24"/>
        </w:rPr>
        <w:t>.</w:t>
      </w:r>
    </w:p>
    <w:p w14:paraId="6DD56821" w14:textId="77777777" w:rsidR="008A0636" w:rsidRPr="0082465F" w:rsidRDefault="00B50494" w:rsidP="008A0636">
      <w:pPr>
        <w:pStyle w:val="NormalWeb"/>
        <w:spacing w:before="0" w:beforeAutospacing="0" w:after="0" w:afterAutospacing="0"/>
        <w:rPr>
          <w:rFonts w:asciiTheme="majorBidi" w:hAnsiTheme="majorBidi" w:cstheme="majorBidi"/>
        </w:rPr>
      </w:pPr>
      <w:r w:rsidRPr="0082465F">
        <w:rPr>
          <w:rFonts w:asciiTheme="majorBidi" w:hAnsiTheme="majorBidi" w:cstheme="majorBidi"/>
          <w:noProof/>
        </w:rPr>
        <w:drawing>
          <wp:inline distT="0" distB="0" distL="0" distR="0" wp14:anchorId="13CF3D27" wp14:editId="1069CAC0">
            <wp:extent cx="1000125" cy="790575"/>
            <wp:effectExtent l="0" t="0" r="9525" b="9525"/>
            <wp:docPr id="17" name="תמונה 16">
              <a:extLst xmlns:a="http://schemas.openxmlformats.org/drawingml/2006/main">
                <a:ext uri="{FF2B5EF4-FFF2-40B4-BE49-F238E27FC236}">
                  <a16:creationId xmlns:a16="http://schemas.microsoft.com/office/drawing/2014/main" id="{44A925B7-AE07-4ACC-A61A-594570DC59C2}"/>
                </a:ext>
              </a:extLst>
            </wp:docPr>
            <wp:cNvGraphicFramePr/>
            <a:graphic xmlns:a="http://schemas.openxmlformats.org/drawingml/2006/main">
              <a:graphicData uri="http://schemas.openxmlformats.org/drawingml/2006/picture">
                <pic:pic xmlns:pic="http://schemas.openxmlformats.org/drawingml/2006/picture">
                  <pic:nvPicPr>
                    <pic:cNvPr id="17" name="תמונה 16">
                      <a:extLst>
                        <a:ext uri="{FF2B5EF4-FFF2-40B4-BE49-F238E27FC236}">
                          <a16:creationId xmlns:a16="http://schemas.microsoft.com/office/drawing/2014/main" id="{44A925B7-AE07-4ACC-A61A-594570DC59C2}"/>
                        </a:ext>
                      </a:extLst>
                    </pic:cNvPr>
                    <pic:cNvPicPr/>
                  </pic:nvPicPr>
                  <pic:blipFill>
                    <a:blip r:embed="rId11"/>
                    <a:stretch>
                      <a:fillRect/>
                    </a:stretch>
                  </pic:blipFill>
                  <pic:spPr>
                    <a:xfrm>
                      <a:off x="0" y="0"/>
                      <a:ext cx="1000125" cy="790575"/>
                    </a:xfrm>
                    <a:prstGeom prst="rect">
                      <a:avLst/>
                    </a:prstGeom>
                  </pic:spPr>
                </pic:pic>
              </a:graphicData>
            </a:graphic>
          </wp:inline>
        </w:drawing>
      </w:r>
      <w:r w:rsidRPr="0082465F">
        <w:rPr>
          <w:rFonts w:asciiTheme="majorBidi" w:hAnsiTheme="majorBidi" w:cstheme="majorBidi"/>
          <w:rtl/>
        </w:rPr>
        <w:t xml:space="preserve"> </w:t>
      </w:r>
    </w:p>
    <w:p w14:paraId="5491EEA6" w14:textId="037823C3" w:rsidR="008A0636" w:rsidRPr="0082465F" w:rsidRDefault="008A0636" w:rsidP="007F2A5E">
      <w:pPr>
        <w:pStyle w:val="NormalWeb"/>
        <w:spacing w:before="0" w:beforeAutospacing="0" w:after="0" w:afterAutospacing="0"/>
        <w:jc w:val="both"/>
        <w:rPr>
          <w:rFonts w:asciiTheme="majorBidi" w:hAnsiTheme="majorBidi" w:cstheme="majorBidi"/>
          <w:color w:val="000000"/>
          <w:kern w:val="24"/>
        </w:rPr>
      </w:pPr>
      <w:r w:rsidRPr="0082465F">
        <w:rPr>
          <w:rFonts w:asciiTheme="majorBidi" w:hAnsiTheme="majorBidi" w:cstheme="majorBidi"/>
          <w:b/>
          <w:bCs/>
          <w:color w:val="000000"/>
          <w:kern w:val="24"/>
        </w:rPr>
        <w:t xml:space="preserve">A fragment from a Sphinx sculpture. </w:t>
      </w:r>
      <w:r w:rsidRPr="0082465F">
        <w:rPr>
          <w:rFonts w:asciiTheme="majorBidi" w:hAnsiTheme="majorBidi" w:cstheme="majorBidi"/>
          <w:color w:val="000000"/>
          <w:kern w:val="24"/>
        </w:rPr>
        <w:t xml:space="preserve">The Sphinx belonged to one of Egypt's earliest pharaohs (c. 3000 BCE), the owner of the </w:t>
      </w:r>
      <w:r w:rsidR="00C561F7">
        <w:rPr>
          <w:rFonts w:asciiTheme="majorBidi" w:hAnsiTheme="majorBidi" w:cstheme="majorBidi"/>
          <w:color w:val="000000"/>
          <w:kern w:val="24"/>
        </w:rPr>
        <w:t>small pyramid</w:t>
      </w:r>
      <w:r w:rsidRPr="0082465F">
        <w:rPr>
          <w:rFonts w:asciiTheme="majorBidi" w:hAnsiTheme="majorBidi" w:cstheme="majorBidi"/>
          <w:color w:val="000000"/>
          <w:kern w:val="24"/>
        </w:rPr>
        <w:t xml:space="preserve"> in Giza, and was probably sent as a gift to the ruler of Hazor by one of the later pharaohs of Egypt. </w:t>
      </w:r>
      <w:r w:rsidRPr="0082465F">
        <w:rPr>
          <w:rFonts w:asciiTheme="majorBidi" w:hAnsiTheme="majorBidi" w:cstheme="majorBidi"/>
          <w:color w:val="000000"/>
          <w:kern w:val="24"/>
        </w:rPr>
        <w:lastRenderedPageBreak/>
        <w:t xml:space="preserve">Although the Egyptian pharaohs saw the Canaanite rulers as inferior to them, Hazor - the largest and most important of the Canaanite cities - was </w:t>
      </w:r>
      <w:r w:rsidR="00952F0B">
        <w:rPr>
          <w:rFonts w:asciiTheme="majorBidi" w:hAnsiTheme="majorBidi" w:cstheme="majorBidi"/>
          <w:color w:val="000000"/>
          <w:kern w:val="24"/>
        </w:rPr>
        <w:t xml:space="preserve">considered </w:t>
      </w:r>
      <w:r w:rsidRPr="0082465F">
        <w:rPr>
          <w:rFonts w:asciiTheme="majorBidi" w:hAnsiTheme="majorBidi" w:cstheme="majorBidi"/>
          <w:color w:val="000000"/>
          <w:kern w:val="24"/>
        </w:rPr>
        <w:t>worthy of this gift.</w:t>
      </w:r>
    </w:p>
    <w:p w14:paraId="50C00B0A" w14:textId="77777777" w:rsidR="00B50494" w:rsidRPr="0082465F" w:rsidRDefault="00B50494" w:rsidP="00F851A7">
      <w:pPr>
        <w:bidi w:val="0"/>
        <w:rPr>
          <w:rFonts w:asciiTheme="majorBidi" w:hAnsiTheme="majorBidi" w:cstheme="majorBidi"/>
          <w:sz w:val="24"/>
          <w:szCs w:val="24"/>
          <w:rtl/>
        </w:rPr>
      </w:pPr>
    </w:p>
    <w:p w14:paraId="72745253" w14:textId="77777777" w:rsidR="00B50494" w:rsidRPr="0082465F" w:rsidRDefault="00B50494" w:rsidP="00F851A7">
      <w:pPr>
        <w:bidi w:val="0"/>
        <w:rPr>
          <w:rFonts w:asciiTheme="majorBidi" w:hAnsiTheme="majorBidi" w:cstheme="majorBidi"/>
          <w:sz w:val="24"/>
          <w:szCs w:val="24"/>
          <w:rtl/>
        </w:rPr>
      </w:pPr>
      <w:r w:rsidRPr="0082465F">
        <w:rPr>
          <w:rFonts w:asciiTheme="majorBidi" w:hAnsiTheme="majorBidi" w:cstheme="majorBidi"/>
          <w:noProof/>
          <w:sz w:val="24"/>
          <w:szCs w:val="24"/>
        </w:rPr>
        <w:drawing>
          <wp:inline distT="0" distB="0" distL="0" distR="0" wp14:anchorId="4593E976" wp14:editId="5670392B">
            <wp:extent cx="1591945" cy="728842"/>
            <wp:effectExtent l="0" t="0" r="8255" b="0"/>
            <wp:docPr id="7" name="תמונה 6">
              <a:extLst xmlns:a="http://schemas.openxmlformats.org/drawingml/2006/main">
                <a:ext uri="{FF2B5EF4-FFF2-40B4-BE49-F238E27FC236}">
                  <a16:creationId xmlns:a16="http://schemas.microsoft.com/office/drawing/2014/main" id="{0E2F409B-F2C5-4186-B647-9681A34069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6">
                      <a:extLst>
                        <a:ext uri="{FF2B5EF4-FFF2-40B4-BE49-F238E27FC236}">
                          <a16:creationId xmlns:a16="http://schemas.microsoft.com/office/drawing/2014/main" id="{0E2F409B-F2C5-4186-B647-9681A340695E}"/>
                        </a:ext>
                      </a:extLst>
                    </pic:cNvPr>
                    <pic:cNvPicPr>
                      <a:picLocks noChangeAspect="1"/>
                    </pic:cNvPicPr>
                  </pic:nvPicPr>
                  <pic:blipFill>
                    <a:blip r:embed="rId12"/>
                    <a:stretch>
                      <a:fillRect/>
                    </a:stretch>
                  </pic:blipFill>
                  <pic:spPr>
                    <a:xfrm>
                      <a:off x="0" y="0"/>
                      <a:ext cx="1608032" cy="736207"/>
                    </a:xfrm>
                    <a:prstGeom prst="rect">
                      <a:avLst/>
                    </a:prstGeom>
                  </pic:spPr>
                </pic:pic>
              </a:graphicData>
            </a:graphic>
          </wp:inline>
        </w:drawing>
      </w:r>
    </w:p>
    <w:p w14:paraId="45AC61E9" w14:textId="360013EB" w:rsidR="0042341F" w:rsidRPr="0082465F" w:rsidRDefault="0042341F" w:rsidP="00F851A7">
      <w:pPr>
        <w:bidi w:val="0"/>
        <w:spacing w:after="0" w:line="240" w:lineRule="auto"/>
        <w:rPr>
          <w:rFonts w:asciiTheme="majorBidi" w:eastAsia="+mn-ea" w:hAnsiTheme="majorBidi" w:cstheme="majorBidi"/>
          <w:color w:val="000000"/>
          <w:kern w:val="24"/>
          <w:sz w:val="24"/>
          <w:szCs w:val="24"/>
        </w:rPr>
      </w:pPr>
      <w:r w:rsidRPr="0082465F">
        <w:rPr>
          <w:rFonts w:asciiTheme="majorBidi" w:eastAsia="+mn-ea" w:hAnsiTheme="majorBidi" w:cstheme="majorBidi"/>
          <w:b/>
          <w:bCs/>
          <w:color w:val="000000"/>
          <w:kern w:val="24"/>
          <w:sz w:val="24"/>
          <w:szCs w:val="24"/>
        </w:rPr>
        <w:t xml:space="preserve">A lintel from the Egyptian governor's house in Beit </w:t>
      </w:r>
      <w:proofErr w:type="spellStart"/>
      <w:r w:rsidRPr="0082465F">
        <w:rPr>
          <w:rFonts w:asciiTheme="majorBidi" w:eastAsia="+mn-ea" w:hAnsiTheme="majorBidi" w:cstheme="majorBidi"/>
          <w:b/>
          <w:bCs/>
          <w:color w:val="000000"/>
          <w:kern w:val="24"/>
          <w:sz w:val="24"/>
          <w:szCs w:val="24"/>
        </w:rPr>
        <w:t>Shean</w:t>
      </w:r>
      <w:proofErr w:type="spellEnd"/>
      <w:r w:rsidRPr="0082465F">
        <w:rPr>
          <w:rFonts w:asciiTheme="majorBidi" w:eastAsia="+mn-ea" w:hAnsiTheme="majorBidi" w:cstheme="majorBidi"/>
          <w:b/>
          <w:bCs/>
          <w:color w:val="000000"/>
          <w:kern w:val="24"/>
          <w:sz w:val="24"/>
          <w:szCs w:val="24"/>
        </w:rPr>
        <w:t xml:space="preserve">. </w:t>
      </w:r>
      <w:r w:rsidRPr="0082465F">
        <w:rPr>
          <w:rFonts w:asciiTheme="majorBidi" w:eastAsia="+mn-ea" w:hAnsiTheme="majorBidi" w:cstheme="majorBidi"/>
          <w:color w:val="000000"/>
          <w:kern w:val="24"/>
          <w:sz w:val="24"/>
          <w:szCs w:val="24"/>
        </w:rPr>
        <w:t xml:space="preserve">The governor is depicted on the doorpost as admiring the name and titles of Ramses II. The governor is identified as the royal scribe and headmaster of </w:t>
      </w:r>
      <w:proofErr w:type="spellStart"/>
      <w:r w:rsidRPr="0082465F">
        <w:rPr>
          <w:rFonts w:asciiTheme="majorBidi" w:eastAsia="+mn-ea" w:hAnsiTheme="majorBidi" w:cstheme="majorBidi"/>
          <w:color w:val="000000"/>
          <w:kern w:val="24"/>
          <w:sz w:val="24"/>
          <w:szCs w:val="24"/>
        </w:rPr>
        <w:t>Ramses'</w:t>
      </w:r>
      <w:r w:rsidR="00174D79">
        <w:rPr>
          <w:rFonts w:asciiTheme="majorBidi" w:eastAsia="+mn-ea" w:hAnsiTheme="majorBidi" w:cstheme="majorBidi"/>
          <w:color w:val="000000"/>
          <w:kern w:val="24"/>
          <w:sz w:val="24"/>
          <w:szCs w:val="24"/>
        </w:rPr>
        <w:t>s</w:t>
      </w:r>
      <w:proofErr w:type="spellEnd"/>
      <w:r w:rsidRPr="0082465F">
        <w:rPr>
          <w:rFonts w:asciiTheme="majorBidi" w:eastAsia="+mn-ea" w:hAnsiTheme="majorBidi" w:cstheme="majorBidi"/>
          <w:color w:val="000000"/>
          <w:kern w:val="24"/>
          <w:sz w:val="24"/>
          <w:szCs w:val="24"/>
        </w:rPr>
        <w:t xml:space="preserve"> household.</w:t>
      </w:r>
    </w:p>
    <w:p w14:paraId="69B90456" w14:textId="77777777" w:rsidR="0042341F" w:rsidRPr="0082465F" w:rsidRDefault="0042341F" w:rsidP="0042341F">
      <w:pPr>
        <w:bidi w:val="0"/>
        <w:spacing w:after="0" w:line="240" w:lineRule="auto"/>
        <w:rPr>
          <w:rFonts w:asciiTheme="majorBidi" w:eastAsia="+mn-ea" w:hAnsiTheme="majorBidi" w:cstheme="majorBidi"/>
          <w:b/>
          <w:bCs/>
          <w:color w:val="000000"/>
          <w:kern w:val="24"/>
          <w:sz w:val="24"/>
          <w:szCs w:val="24"/>
        </w:rPr>
      </w:pPr>
    </w:p>
    <w:p w14:paraId="00DACD6A" w14:textId="77777777" w:rsidR="00B50494" w:rsidRPr="0082465F" w:rsidRDefault="00B50494" w:rsidP="00F851A7">
      <w:pPr>
        <w:bidi w:val="0"/>
        <w:rPr>
          <w:rFonts w:asciiTheme="majorBidi" w:hAnsiTheme="majorBidi" w:cstheme="majorBidi"/>
          <w:sz w:val="24"/>
          <w:szCs w:val="24"/>
          <w:rtl/>
        </w:rPr>
      </w:pPr>
      <w:r w:rsidRPr="0082465F">
        <w:rPr>
          <w:rFonts w:asciiTheme="majorBidi" w:hAnsiTheme="majorBidi" w:cstheme="majorBidi"/>
          <w:noProof/>
          <w:sz w:val="24"/>
          <w:szCs w:val="24"/>
        </w:rPr>
        <w:drawing>
          <wp:inline distT="0" distB="0" distL="0" distR="0" wp14:anchorId="2A4E16A4" wp14:editId="10C75A43">
            <wp:extent cx="927735" cy="1263299"/>
            <wp:effectExtent l="0" t="0" r="5715" b="0"/>
            <wp:docPr id="5" name="תמונה 4">
              <a:extLst xmlns:a="http://schemas.openxmlformats.org/drawingml/2006/main">
                <a:ext uri="{FF2B5EF4-FFF2-40B4-BE49-F238E27FC236}">
                  <a16:creationId xmlns:a16="http://schemas.microsoft.com/office/drawing/2014/main" id="{94D396C0-4956-4A99-BC00-142CB05282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4">
                      <a:extLst>
                        <a:ext uri="{FF2B5EF4-FFF2-40B4-BE49-F238E27FC236}">
                          <a16:creationId xmlns:a16="http://schemas.microsoft.com/office/drawing/2014/main" id="{94D396C0-4956-4A99-BC00-142CB0528242}"/>
                        </a:ext>
                      </a:extLst>
                    </pic:cNvPr>
                    <pic:cNvPicPr>
                      <a:picLocks noChangeAspect="1"/>
                    </pic:cNvPicPr>
                  </pic:nvPicPr>
                  <pic:blipFill>
                    <a:blip r:embed="rId13"/>
                    <a:stretch>
                      <a:fillRect/>
                    </a:stretch>
                  </pic:blipFill>
                  <pic:spPr>
                    <a:xfrm>
                      <a:off x="0" y="0"/>
                      <a:ext cx="936915" cy="1275799"/>
                    </a:xfrm>
                    <a:prstGeom prst="rect">
                      <a:avLst/>
                    </a:prstGeom>
                  </pic:spPr>
                </pic:pic>
              </a:graphicData>
            </a:graphic>
          </wp:inline>
        </w:drawing>
      </w:r>
    </w:p>
    <w:p w14:paraId="5CCDB496" w14:textId="3E0E8BA0" w:rsidR="00B50494" w:rsidRPr="0082465F" w:rsidRDefault="00027D6D" w:rsidP="00204C15">
      <w:pPr>
        <w:bidi w:val="0"/>
        <w:rPr>
          <w:rFonts w:asciiTheme="majorBidi" w:hAnsiTheme="majorBidi" w:cstheme="majorBidi"/>
          <w:sz w:val="24"/>
          <w:szCs w:val="24"/>
          <w:rtl/>
        </w:rPr>
      </w:pPr>
      <w:r w:rsidRPr="0082465F">
        <w:rPr>
          <w:rFonts w:asciiTheme="majorBidi" w:eastAsia="+mn-ea" w:hAnsiTheme="majorBidi" w:cstheme="majorBidi"/>
          <w:color w:val="000000"/>
          <w:kern w:val="24"/>
          <w:sz w:val="24"/>
          <w:szCs w:val="24"/>
        </w:rPr>
        <w:t>The head of a statue of Pharaoh (20th century BCE) was sent to the king of Hazor by later pharaohs (fourteenth century BCE) as part of a diplomatic process of gift</w:t>
      </w:r>
      <w:r w:rsidR="00204C15" w:rsidRPr="0082465F">
        <w:rPr>
          <w:rFonts w:asciiTheme="majorBidi" w:eastAsia="+mn-ea" w:hAnsiTheme="majorBidi" w:cstheme="majorBidi"/>
          <w:color w:val="000000"/>
          <w:kern w:val="24"/>
          <w:sz w:val="24"/>
          <w:szCs w:val="24"/>
        </w:rPr>
        <w:t xml:space="preserve"> exchanges</w:t>
      </w:r>
      <w:r w:rsidRPr="0082465F">
        <w:rPr>
          <w:rFonts w:asciiTheme="majorBidi" w:eastAsia="+mn-ea" w:hAnsiTheme="majorBidi" w:cstheme="majorBidi"/>
          <w:color w:val="000000"/>
          <w:kern w:val="24"/>
          <w:sz w:val="24"/>
          <w:szCs w:val="24"/>
        </w:rPr>
        <w:t>.</w:t>
      </w:r>
    </w:p>
    <w:p w14:paraId="5A95CB10" w14:textId="77777777" w:rsidR="00B50494" w:rsidRPr="0082465F" w:rsidRDefault="00B50494" w:rsidP="00F851A7">
      <w:pPr>
        <w:bidi w:val="0"/>
        <w:rPr>
          <w:rFonts w:asciiTheme="majorBidi" w:hAnsiTheme="majorBidi" w:cstheme="majorBidi"/>
          <w:sz w:val="24"/>
          <w:szCs w:val="24"/>
        </w:rPr>
      </w:pPr>
      <w:r w:rsidRPr="0082465F">
        <w:rPr>
          <w:rFonts w:asciiTheme="majorBidi" w:hAnsiTheme="majorBidi" w:cstheme="majorBidi"/>
          <w:noProof/>
          <w:sz w:val="24"/>
          <w:szCs w:val="24"/>
        </w:rPr>
        <w:drawing>
          <wp:inline distT="0" distB="0" distL="0" distR="0" wp14:anchorId="4ADE7729" wp14:editId="538E29EC">
            <wp:extent cx="702216" cy="1000125"/>
            <wp:effectExtent l="0" t="0" r="3175" b="0"/>
            <wp:docPr id="11" name="תמונה 10">
              <a:extLst xmlns:a="http://schemas.openxmlformats.org/drawingml/2006/main">
                <a:ext uri="{FF2B5EF4-FFF2-40B4-BE49-F238E27FC236}">
                  <a16:creationId xmlns:a16="http://schemas.microsoft.com/office/drawing/2014/main" id="{A765AE01-4787-41AF-85E7-73B347FA60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תמונה 10">
                      <a:extLst>
                        <a:ext uri="{FF2B5EF4-FFF2-40B4-BE49-F238E27FC236}">
                          <a16:creationId xmlns:a16="http://schemas.microsoft.com/office/drawing/2014/main" id="{A765AE01-4787-41AF-85E7-73B347FA60BE}"/>
                        </a:ext>
                      </a:extLst>
                    </pic:cNvPr>
                    <pic:cNvPicPr>
                      <a:picLocks noChangeAspect="1"/>
                    </pic:cNvPicPr>
                  </pic:nvPicPr>
                  <pic:blipFill>
                    <a:blip r:embed="rId14"/>
                    <a:stretch>
                      <a:fillRect/>
                    </a:stretch>
                  </pic:blipFill>
                  <pic:spPr>
                    <a:xfrm>
                      <a:off x="0" y="0"/>
                      <a:ext cx="718480" cy="1023288"/>
                    </a:xfrm>
                    <a:prstGeom prst="rect">
                      <a:avLst/>
                    </a:prstGeom>
                  </pic:spPr>
                </pic:pic>
              </a:graphicData>
            </a:graphic>
          </wp:inline>
        </w:drawing>
      </w:r>
    </w:p>
    <w:p w14:paraId="4888B3AB" w14:textId="77777777" w:rsidR="00B542DB" w:rsidRPr="0082465F" w:rsidRDefault="00B542DB" w:rsidP="00B542DB">
      <w:pPr>
        <w:bidi w:val="0"/>
        <w:rPr>
          <w:rFonts w:asciiTheme="majorBidi" w:hAnsiTheme="majorBidi" w:cstheme="majorBidi"/>
          <w:sz w:val="24"/>
          <w:szCs w:val="24"/>
        </w:rPr>
      </w:pPr>
      <w:r w:rsidRPr="0082465F">
        <w:rPr>
          <w:rFonts w:asciiTheme="majorBidi" w:hAnsiTheme="majorBidi" w:cstheme="majorBidi"/>
          <w:b/>
          <w:bCs/>
          <w:sz w:val="24"/>
          <w:szCs w:val="24"/>
        </w:rPr>
        <w:t>Commemorative scarab of Pharaoh Amenhotep III</w:t>
      </w:r>
      <w:r w:rsidRPr="0082465F">
        <w:rPr>
          <w:rFonts w:asciiTheme="majorBidi" w:hAnsiTheme="majorBidi" w:cstheme="majorBidi"/>
          <w:sz w:val="24"/>
          <w:szCs w:val="24"/>
        </w:rPr>
        <w:t>.</w:t>
      </w:r>
    </w:p>
    <w:p w14:paraId="012D11BE" w14:textId="01000B8B" w:rsidR="00B542DB" w:rsidRPr="0082465F" w:rsidRDefault="00B542DB" w:rsidP="00B542DB">
      <w:pPr>
        <w:bidi w:val="0"/>
        <w:rPr>
          <w:rFonts w:asciiTheme="majorBidi" w:hAnsiTheme="majorBidi" w:cstheme="majorBidi"/>
          <w:sz w:val="24"/>
          <w:szCs w:val="24"/>
          <w:rtl/>
        </w:rPr>
      </w:pPr>
      <w:r w:rsidRPr="0082465F">
        <w:rPr>
          <w:rFonts w:asciiTheme="majorBidi" w:hAnsiTheme="majorBidi" w:cstheme="majorBidi"/>
          <w:sz w:val="24"/>
          <w:szCs w:val="24"/>
        </w:rPr>
        <w:t xml:space="preserve">The scarab commemorates the arrival of the princess of the kingdom of Mitanni to Egypt for the purpose of a political marriage with Pharaoh. At the time of Amenhotep there was peace between Egypt and the kingdom of Mitanni. Commemorative scarabs served as a means of propaganda </w:t>
      </w:r>
      <w:r w:rsidR="008263D3">
        <w:rPr>
          <w:rFonts w:asciiTheme="majorBidi" w:hAnsiTheme="majorBidi" w:cstheme="majorBidi"/>
          <w:sz w:val="24"/>
          <w:szCs w:val="24"/>
        </w:rPr>
        <w:t>for</w:t>
      </w:r>
      <w:r w:rsidRPr="0082465F">
        <w:rPr>
          <w:rFonts w:asciiTheme="majorBidi" w:hAnsiTheme="majorBidi" w:cstheme="majorBidi"/>
          <w:sz w:val="24"/>
          <w:szCs w:val="24"/>
        </w:rPr>
        <w:t xml:space="preserve"> the Egyptian court.</w:t>
      </w:r>
    </w:p>
    <w:p w14:paraId="3FF95E4E" w14:textId="77777777" w:rsidR="00B50494" w:rsidRPr="0082465F" w:rsidRDefault="00D7639B" w:rsidP="00F851A7">
      <w:pPr>
        <w:bidi w:val="0"/>
        <w:rPr>
          <w:rFonts w:asciiTheme="majorBidi" w:hAnsiTheme="majorBidi" w:cstheme="majorBidi"/>
          <w:sz w:val="24"/>
          <w:szCs w:val="24"/>
          <w:rtl/>
        </w:rPr>
      </w:pPr>
      <w:r w:rsidRPr="0082465F">
        <w:rPr>
          <w:rFonts w:asciiTheme="majorBidi" w:hAnsiTheme="majorBidi" w:cstheme="majorBidi"/>
          <w:noProof/>
          <w:sz w:val="24"/>
          <w:szCs w:val="24"/>
        </w:rPr>
        <w:drawing>
          <wp:inline distT="0" distB="0" distL="0" distR="0" wp14:anchorId="0FEB2E42" wp14:editId="4C5A668E">
            <wp:extent cx="739302" cy="1266825"/>
            <wp:effectExtent l="0" t="0" r="3810" b="0"/>
            <wp:docPr id="1" name="תמונה 4">
              <a:extLst xmlns:a="http://schemas.openxmlformats.org/drawingml/2006/main">
                <a:ext uri="{FF2B5EF4-FFF2-40B4-BE49-F238E27FC236}">
                  <a16:creationId xmlns:a16="http://schemas.microsoft.com/office/drawing/2014/main" id="{8370E0F4-99B0-4428-AA30-95454B2AD4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4">
                      <a:extLst>
                        <a:ext uri="{FF2B5EF4-FFF2-40B4-BE49-F238E27FC236}">
                          <a16:creationId xmlns:a16="http://schemas.microsoft.com/office/drawing/2014/main" id="{8370E0F4-99B0-4428-AA30-95454B2AD471}"/>
                        </a:ext>
                      </a:extLst>
                    </pic:cNvPr>
                    <pic:cNvPicPr>
                      <a:picLocks noChangeAspect="1"/>
                    </pic:cNvPicPr>
                  </pic:nvPicPr>
                  <pic:blipFill>
                    <a:blip r:embed="rId15"/>
                    <a:stretch>
                      <a:fillRect/>
                    </a:stretch>
                  </pic:blipFill>
                  <pic:spPr>
                    <a:xfrm>
                      <a:off x="0" y="0"/>
                      <a:ext cx="751367" cy="1287498"/>
                    </a:xfrm>
                    <a:prstGeom prst="rect">
                      <a:avLst/>
                    </a:prstGeom>
                  </pic:spPr>
                </pic:pic>
              </a:graphicData>
            </a:graphic>
          </wp:inline>
        </w:drawing>
      </w:r>
    </w:p>
    <w:p w14:paraId="71E9E6E4" w14:textId="088339D4" w:rsidR="00EB24E1" w:rsidRPr="0082465F" w:rsidRDefault="00EB24E1" w:rsidP="00EB24E1">
      <w:pPr>
        <w:bidi w:val="0"/>
        <w:spacing w:after="0" w:line="240" w:lineRule="auto"/>
        <w:rPr>
          <w:rFonts w:asciiTheme="majorBidi" w:eastAsia="Times New Roman" w:hAnsiTheme="majorBidi" w:cstheme="majorBidi"/>
          <w:b/>
          <w:bCs/>
          <w:color w:val="000000"/>
          <w:kern w:val="24"/>
          <w:sz w:val="24"/>
          <w:szCs w:val="24"/>
        </w:rPr>
      </w:pPr>
      <w:r w:rsidRPr="0082465F">
        <w:rPr>
          <w:rFonts w:asciiTheme="majorBidi" w:eastAsia="Times New Roman" w:hAnsiTheme="majorBidi" w:cstheme="majorBidi"/>
          <w:b/>
          <w:bCs/>
          <w:color w:val="000000"/>
          <w:kern w:val="24"/>
          <w:sz w:val="24"/>
          <w:szCs w:val="24"/>
        </w:rPr>
        <w:t>Letter written in cuneiform script on cylinder seal.</w:t>
      </w:r>
    </w:p>
    <w:p w14:paraId="0E6067F8" w14:textId="6A7938AA" w:rsidR="00771070" w:rsidRPr="0082465F" w:rsidRDefault="00EB24E1" w:rsidP="00B331C1">
      <w:pPr>
        <w:bidi w:val="0"/>
        <w:spacing w:after="0" w:line="240" w:lineRule="auto"/>
        <w:rPr>
          <w:rFonts w:asciiTheme="majorBidi" w:eastAsia="Times New Roman" w:hAnsiTheme="majorBidi" w:cstheme="majorBidi"/>
          <w:color w:val="000000"/>
          <w:kern w:val="24"/>
          <w:sz w:val="24"/>
          <w:szCs w:val="24"/>
        </w:rPr>
      </w:pPr>
      <w:r w:rsidRPr="0082465F">
        <w:rPr>
          <w:rFonts w:asciiTheme="majorBidi" w:eastAsia="Times New Roman" w:hAnsiTheme="majorBidi" w:cstheme="majorBidi"/>
          <w:color w:val="000000"/>
          <w:kern w:val="24"/>
          <w:sz w:val="24"/>
          <w:szCs w:val="24"/>
        </w:rPr>
        <w:t xml:space="preserve">The </w:t>
      </w:r>
      <w:r w:rsidR="00771070" w:rsidRPr="0082465F">
        <w:rPr>
          <w:rFonts w:asciiTheme="majorBidi" w:eastAsia="Times New Roman" w:hAnsiTheme="majorBidi" w:cstheme="majorBidi"/>
          <w:color w:val="000000"/>
          <w:kern w:val="24"/>
          <w:sz w:val="24"/>
          <w:szCs w:val="24"/>
        </w:rPr>
        <w:t xml:space="preserve">text </w:t>
      </w:r>
      <w:r w:rsidRPr="0082465F">
        <w:rPr>
          <w:rFonts w:asciiTheme="majorBidi" w:eastAsia="Times New Roman" w:hAnsiTheme="majorBidi" w:cstheme="majorBidi"/>
          <w:color w:val="000000"/>
          <w:kern w:val="24"/>
          <w:sz w:val="24"/>
          <w:szCs w:val="24"/>
        </w:rPr>
        <w:t xml:space="preserve">states: </w:t>
      </w:r>
      <w:r w:rsidR="005C5486">
        <w:rPr>
          <w:rFonts w:asciiTheme="majorBidi" w:eastAsia="Times New Roman" w:hAnsiTheme="majorBidi" w:cstheme="majorBidi"/>
          <w:color w:val="000000"/>
          <w:kern w:val="24"/>
          <w:sz w:val="24"/>
          <w:szCs w:val="24"/>
        </w:rPr>
        <w:t>“</w:t>
      </w:r>
      <w:commentRangeStart w:id="0"/>
      <w:r w:rsidR="007B58DF" w:rsidRPr="0082465F">
        <w:rPr>
          <w:rFonts w:asciiTheme="majorBidi" w:eastAsia="Times New Roman" w:hAnsiTheme="majorBidi" w:cstheme="majorBidi"/>
          <w:color w:val="000000"/>
          <w:kern w:val="24"/>
          <w:sz w:val="24"/>
          <w:szCs w:val="24"/>
        </w:rPr>
        <w:t>T</w:t>
      </w:r>
      <w:r w:rsidR="00B331C1" w:rsidRPr="0082465F">
        <w:rPr>
          <w:rFonts w:asciiTheme="majorBidi" w:eastAsia="Times New Roman" w:hAnsiTheme="majorBidi" w:cstheme="majorBidi"/>
          <w:color w:val="000000"/>
          <w:kern w:val="24"/>
          <w:sz w:val="24"/>
          <w:szCs w:val="24"/>
        </w:rPr>
        <w:t>ell my</w:t>
      </w:r>
      <w:commentRangeEnd w:id="0"/>
      <w:r w:rsidR="00B331C1" w:rsidRPr="0082465F">
        <w:rPr>
          <w:rStyle w:val="CommentReference"/>
          <w:rFonts w:asciiTheme="majorBidi" w:hAnsiTheme="majorBidi" w:cstheme="majorBidi"/>
          <w:sz w:val="24"/>
          <w:szCs w:val="24"/>
        </w:rPr>
        <w:commentReference w:id="0"/>
      </w:r>
      <w:r w:rsidR="007B58DF" w:rsidRPr="0082465F">
        <w:rPr>
          <w:rFonts w:asciiTheme="majorBidi" w:eastAsia="Times New Roman" w:hAnsiTheme="majorBidi" w:cstheme="majorBidi"/>
          <w:color w:val="000000"/>
          <w:kern w:val="24"/>
          <w:sz w:val="24"/>
          <w:szCs w:val="24"/>
        </w:rPr>
        <w:t xml:space="preserve"> </w:t>
      </w:r>
      <w:r w:rsidR="00B331C1" w:rsidRPr="0082465F">
        <w:rPr>
          <w:rFonts w:asciiTheme="majorBidi" w:eastAsia="Times New Roman" w:hAnsiTheme="majorBidi" w:cstheme="majorBidi"/>
          <w:color w:val="000000"/>
          <w:kern w:val="24"/>
          <w:sz w:val="24"/>
          <w:szCs w:val="24"/>
        </w:rPr>
        <w:t xml:space="preserve">lord </w:t>
      </w:r>
      <w:proofErr w:type="spellStart"/>
      <w:r w:rsidR="007B58DF" w:rsidRPr="0082465F">
        <w:rPr>
          <w:rFonts w:asciiTheme="majorBidi" w:eastAsia="Times New Roman" w:hAnsiTheme="majorBidi" w:cstheme="majorBidi"/>
          <w:color w:val="000000"/>
          <w:kern w:val="24"/>
          <w:sz w:val="24"/>
          <w:szCs w:val="24"/>
        </w:rPr>
        <w:t>Labaya</w:t>
      </w:r>
      <w:proofErr w:type="spellEnd"/>
      <w:r w:rsidR="007B58DF" w:rsidRPr="0082465F">
        <w:rPr>
          <w:rFonts w:asciiTheme="majorBidi" w:eastAsia="Times New Roman" w:hAnsiTheme="majorBidi" w:cstheme="majorBidi"/>
          <w:color w:val="000000"/>
          <w:kern w:val="24"/>
          <w:sz w:val="24"/>
          <w:szCs w:val="24"/>
        </w:rPr>
        <w:t xml:space="preserve">: </w:t>
      </w:r>
      <w:r w:rsidR="00B331C1" w:rsidRPr="0082465F">
        <w:rPr>
          <w:rFonts w:asciiTheme="majorBidi" w:eastAsia="Times New Roman" w:hAnsiTheme="majorBidi" w:cstheme="majorBidi"/>
          <w:color w:val="000000"/>
          <w:kern w:val="24"/>
          <w:sz w:val="24"/>
          <w:szCs w:val="24"/>
        </w:rPr>
        <w:t xml:space="preserve">A </w:t>
      </w:r>
      <w:r w:rsidR="00771070" w:rsidRPr="0082465F">
        <w:rPr>
          <w:rFonts w:asciiTheme="majorBidi" w:eastAsia="Times New Roman" w:hAnsiTheme="majorBidi" w:cstheme="majorBidi"/>
          <w:color w:val="000000"/>
          <w:kern w:val="24"/>
          <w:sz w:val="24"/>
          <w:szCs w:val="24"/>
        </w:rPr>
        <w:t xml:space="preserve">message </w:t>
      </w:r>
      <w:r w:rsidR="00B331C1" w:rsidRPr="0082465F">
        <w:rPr>
          <w:rFonts w:asciiTheme="majorBidi" w:eastAsia="Times New Roman" w:hAnsiTheme="majorBidi" w:cstheme="majorBidi"/>
          <w:color w:val="000000"/>
          <w:kern w:val="24"/>
          <w:sz w:val="24"/>
          <w:szCs w:val="24"/>
        </w:rPr>
        <w:t xml:space="preserve">from </w:t>
      </w:r>
      <w:proofErr w:type="spellStart"/>
      <w:r w:rsidR="00771070" w:rsidRPr="0082465F">
        <w:rPr>
          <w:rFonts w:asciiTheme="majorBidi" w:eastAsia="Times New Roman" w:hAnsiTheme="majorBidi" w:cstheme="majorBidi"/>
          <w:color w:val="000000"/>
          <w:kern w:val="24"/>
          <w:sz w:val="24"/>
          <w:szCs w:val="24"/>
          <w:highlight w:val="yellow"/>
        </w:rPr>
        <w:t>Ta’agi</w:t>
      </w:r>
      <w:proofErr w:type="spellEnd"/>
      <w:r w:rsidR="00B331C1" w:rsidRPr="0082465F">
        <w:rPr>
          <w:rFonts w:asciiTheme="majorBidi" w:eastAsia="Times New Roman" w:hAnsiTheme="majorBidi" w:cstheme="majorBidi"/>
          <w:color w:val="000000"/>
          <w:kern w:val="24"/>
          <w:sz w:val="24"/>
          <w:szCs w:val="24"/>
        </w:rPr>
        <w:t>:</w:t>
      </w:r>
    </w:p>
    <w:p w14:paraId="2B8CB2C9" w14:textId="494B460E" w:rsidR="00EB24E1" w:rsidRPr="0082465F" w:rsidRDefault="007B58DF" w:rsidP="00771070">
      <w:pPr>
        <w:bidi w:val="0"/>
        <w:spacing w:after="0" w:line="240" w:lineRule="auto"/>
        <w:rPr>
          <w:rFonts w:asciiTheme="majorBidi" w:eastAsia="Times New Roman" w:hAnsiTheme="majorBidi" w:cstheme="majorBidi"/>
          <w:color w:val="000000"/>
          <w:kern w:val="24"/>
          <w:sz w:val="24"/>
          <w:szCs w:val="24"/>
        </w:rPr>
      </w:pPr>
      <w:r w:rsidRPr="0082465F">
        <w:rPr>
          <w:rFonts w:asciiTheme="majorBidi" w:eastAsia="Times New Roman" w:hAnsiTheme="majorBidi" w:cstheme="majorBidi"/>
          <w:color w:val="000000"/>
          <w:kern w:val="24"/>
          <w:sz w:val="24"/>
          <w:szCs w:val="24"/>
        </w:rPr>
        <w:t>To the Kin</w:t>
      </w:r>
      <w:r w:rsidR="00771070" w:rsidRPr="0082465F">
        <w:rPr>
          <w:rFonts w:asciiTheme="majorBidi" w:eastAsia="Times New Roman" w:hAnsiTheme="majorBidi" w:cstheme="majorBidi"/>
          <w:color w:val="000000"/>
          <w:kern w:val="24"/>
          <w:sz w:val="24"/>
          <w:szCs w:val="24"/>
        </w:rPr>
        <w:t>g my Lord: I heard your message…”</w:t>
      </w:r>
    </w:p>
    <w:p w14:paraId="4A0EFE86" w14:textId="6BF044F0" w:rsidR="00771070" w:rsidRPr="0082465F" w:rsidRDefault="00771070" w:rsidP="00771070">
      <w:pPr>
        <w:bidi w:val="0"/>
        <w:spacing w:after="0" w:line="240" w:lineRule="auto"/>
        <w:rPr>
          <w:rFonts w:asciiTheme="majorBidi" w:eastAsia="Times New Roman" w:hAnsiTheme="majorBidi" w:cstheme="majorBidi"/>
          <w:color w:val="000000"/>
          <w:kern w:val="24"/>
          <w:sz w:val="24"/>
          <w:szCs w:val="24"/>
        </w:rPr>
      </w:pPr>
      <w:proofErr w:type="spellStart"/>
      <w:r w:rsidRPr="0082465F">
        <w:rPr>
          <w:rFonts w:asciiTheme="majorBidi" w:eastAsia="Times New Roman" w:hAnsiTheme="majorBidi" w:cstheme="majorBidi"/>
          <w:color w:val="000000"/>
          <w:kern w:val="24"/>
          <w:sz w:val="24"/>
          <w:szCs w:val="24"/>
          <w:highlight w:val="yellow"/>
        </w:rPr>
        <w:t>Ta</w:t>
      </w:r>
      <w:r w:rsidR="007E7AC5" w:rsidRPr="0082465F">
        <w:rPr>
          <w:rFonts w:asciiTheme="majorBidi" w:eastAsia="Times New Roman" w:hAnsiTheme="majorBidi" w:cstheme="majorBidi"/>
          <w:color w:val="000000"/>
          <w:kern w:val="24"/>
          <w:sz w:val="24"/>
          <w:szCs w:val="24"/>
          <w:highlight w:val="yellow"/>
        </w:rPr>
        <w:t>’a</w:t>
      </w:r>
      <w:r w:rsidRPr="0082465F">
        <w:rPr>
          <w:rFonts w:asciiTheme="majorBidi" w:eastAsia="Times New Roman" w:hAnsiTheme="majorBidi" w:cstheme="majorBidi"/>
          <w:color w:val="000000"/>
          <w:kern w:val="24"/>
          <w:sz w:val="24"/>
          <w:szCs w:val="24"/>
          <w:highlight w:val="yellow"/>
        </w:rPr>
        <w:t>gi</w:t>
      </w:r>
      <w:proofErr w:type="spellEnd"/>
      <w:r w:rsidRPr="0082465F">
        <w:rPr>
          <w:rFonts w:asciiTheme="majorBidi" w:eastAsia="Times New Roman" w:hAnsiTheme="majorBidi" w:cstheme="majorBidi"/>
          <w:color w:val="000000"/>
          <w:kern w:val="24"/>
          <w:sz w:val="24"/>
          <w:szCs w:val="24"/>
        </w:rPr>
        <w:t xml:space="preserve"> was the king of the city of Gat Carmel and the ally of </w:t>
      </w:r>
      <w:proofErr w:type="spellStart"/>
      <w:r w:rsidRPr="0082465F">
        <w:rPr>
          <w:rFonts w:asciiTheme="majorBidi" w:eastAsia="Times New Roman" w:hAnsiTheme="majorBidi" w:cstheme="majorBidi"/>
          <w:color w:val="000000"/>
          <w:kern w:val="24"/>
          <w:sz w:val="24"/>
          <w:szCs w:val="24"/>
        </w:rPr>
        <w:t>Labaya</w:t>
      </w:r>
      <w:proofErr w:type="spellEnd"/>
      <w:r w:rsidRPr="0082465F">
        <w:rPr>
          <w:rFonts w:asciiTheme="majorBidi" w:eastAsia="Times New Roman" w:hAnsiTheme="majorBidi" w:cstheme="majorBidi"/>
          <w:color w:val="000000"/>
          <w:kern w:val="24"/>
          <w:sz w:val="24"/>
          <w:szCs w:val="24"/>
        </w:rPr>
        <w:t>.</w:t>
      </w:r>
    </w:p>
    <w:p w14:paraId="4FB381BD" w14:textId="3BB4DBF9" w:rsidR="00EB24E1" w:rsidRPr="0082465F" w:rsidRDefault="00EB24E1" w:rsidP="00174D79">
      <w:pPr>
        <w:bidi w:val="0"/>
        <w:spacing w:after="0" w:line="240" w:lineRule="auto"/>
        <w:rPr>
          <w:rFonts w:asciiTheme="majorBidi" w:eastAsia="Times New Roman" w:hAnsiTheme="majorBidi" w:cstheme="majorBidi"/>
          <w:color w:val="000000"/>
          <w:kern w:val="24"/>
          <w:sz w:val="24"/>
          <w:szCs w:val="24"/>
        </w:rPr>
      </w:pPr>
      <w:r w:rsidRPr="0082465F">
        <w:rPr>
          <w:rFonts w:asciiTheme="majorBidi" w:eastAsia="Times New Roman" w:hAnsiTheme="majorBidi" w:cstheme="majorBidi"/>
          <w:color w:val="000000"/>
          <w:kern w:val="24"/>
          <w:sz w:val="24"/>
          <w:szCs w:val="24"/>
        </w:rPr>
        <w:lastRenderedPageBreak/>
        <w:t xml:space="preserve">In the archives that were uncovered in Amarna, Egypt, letters were found from the kings of Canaan who accuse </w:t>
      </w:r>
      <w:proofErr w:type="spellStart"/>
      <w:r w:rsidRPr="0082465F">
        <w:rPr>
          <w:rFonts w:asciiTheme="majorBidi" w:eastAsia="Times New Roman" w:hAnsiTheme="majorBidi" w:cstheme="majorBidi"/>
          <w:color w:val="000000"/>
          <w:kern w:val="24"/>
          <w:sz w:val="24"/>
          <w:szCs w:val="24"/>
        </w:rPr>
        <w:t>L</w:t>
      </w:r>
      <w:r w:rsidR="007B58DF" w:rsidRPr="0082465F">
        <w:rPr>
          <w:rFonts w:asciiTheme="majorBidi" w:eastAsia="Times New Roman" w:hAnsiTheme="majorBidi" w:cstheme="majorBidi"/>
          <w:color w:val="000000"/>
          <w:kern w:val="24"/>
          <w:sz w:val="24"/>
          <w:szCs w:val="24"/>
        </w:rPr>
        <w:t>ab</w:t>
      </w:r>
      <w:r w:rsidRPr="0082465F">
        <w:rPr>
          <w:rFonts w:asciiTheme="majorBidi" w:eastAsia="Times New Roman" w:hAnsiTheme="majorBidi" w:cstheme="majorBidi"/>
          <w:color w:val="000000"/>
          <w:kern w:val="24"/>
          <w:sz w:val="24"/>
          <w:szCs w:val="24"/>
        </w:rPr>
        <w:t>aya</w:t>
      </w:r>
      <w:proofErr w:type="spellEnd"/>
      <w:r w:rsidRPr="0082465F">
        <w:rPr>
          <w:rFonts w:asciiTheme="majorBidi" w:eastAsia="Times New Roman" w:hAnsiTheme="majorBidi" w:cstheme="majorBidi"/>
          <w:color w:val="000000"/>
          <w:kern w:val="24"/>
          <w:sz w:val="24"/>
          <w:szCs w:val="24"/>
        </w:rPr>
        <w:t xml:space="preserve">, King of Shechem (one of the three major cities in Canaan) </w:t>
      </w:r>
      <w:r w:rsidR="00174D79">
        <w:rPr>
          <w:rFonts w:asciiTheme="majorBidi" w:eastAsia="Times New Roman" w:hAnsiTheme="majorBidi" w:cstheme="majorBidi"/>
          <w:color w:val="000000"/>
          <w:kern w:val="24"/>
          <w:sz w:val="24"/>
          <w:szCs w:val="24"/>
        </w:rPr>
        <w:t xml:space="preserve">of </w:t>
      </w:r>
      <w:r w:rsidR="00B331C1" w:rsidRPr="0082465F">
        <w:rPr>
          <w:rFonts w:asciiTheme="majorBidi" w:eastAsia="Times New Roman" w:hAnsiTheme="majorBidi" w:cstheme="majorBidi"/>
          <w:color w:val="000000"/>
          <w:kern w:val="24"/>
          <w:sz w:val="24"/>
          <w:szCs w:val="24"/>
        </w:rPr>
        <w:t>undermin</w:t>
      </w:r>
      <w:r w:rsidR="00174D79">
        <w:rPr>
          <w:rFonts w:asciiTheme="majorBidi" w:eastAsia="Times New Roman" w:hAnsiTheme="majorBidi" w:cstheme="majorBidi"/>
          <w:color w:val="000000"/>
          <w:kern w:val="24"/>
          <w:sz w:val="24"/>
          <w:szCs w:val="24"/>
        </w:rPr>
        <w:t>ing</w:t>
      </w:r>
      <w:r w:rsidR="00B331C1" w:rsidRPr="0082465F">
        <w:rPr>
          <w:rFonts w:asciiTheme="majorBidi" w:eastAsia="Times New Roman" w:hAnsiTheme="majorBidi" w:cstheme="majorBidi"/>
          <w:color w:val="000000"/>
          <w:kern w:val="24"/>
          <w:sz w:val="24"/>
          <w:szCs w:val="24"/>
        </w:rPr>
        <w:t xml:space="preserve"> </w:t>
      </w:r>
      <w:r w:rsidRPr="0082465F">
        <w:rPr>
          <w:rFonts w:asciiTheme="majorBidi" w:eastAsia="Times New Roman" w:hAnsiTheme="majorBidi" w:cstheme="majorBidi"/>
          <w:color w:val="000000"/>
          <w:kern w:val="24"/>
          <w:sz w:val="24"/>
          <w:szCs w:val="24"/>
        </w:rPr>
        <w:t>Pharaoh and tak</w:t>
      </w:r>
      <w:r w:rsidR="00174D79">
        <w:rPr>
          <w:rFonts w:asciiTheme="majorBidi" w:eastAsia="Times New Roman" w:hAnsiTheme="majorBidi" w:cstheme="majorBidi"/>
          <w:color w:val="000000"/>
          <w:kern w:val="24"/>
          <w:sz w:val="24"/>
          <w:szCs w:val="24"/>
        </w:rPr>
        <w:t>ing</w:t>
      </w:r>
      <w:r w:rsidRPr="0082465F">
        <w:rPr>
          <w:rFonts w:asciiTheme="majorBidi" w:eastAsia="Times New Roman" w:hAnsiTheme="majorBidi" w:cstheme="majorBidi"/>
          <w:color w:val="000000"/>
          <w:kern w:val="24"/>
          <w:sz w:val="24"/>
          <w:szCs w:val="24"/>
        </w:rPr>
        <w:t xml:space="preserve"> over the lands of other cities, including the lands of Pharaoh in the fertile Jezreel Valley. </w:t>
      </w:r>
      <w:r w:rsidR="005C5486">
        <w:rPr>
          <w:rFonts w:asciiTheme="majorBidi" w:eastAsia="Times New Roman" w:hAnsiTheme="majorBidi" w:cstheme="majorBidi"/>
          <w:color w:val="000000"/>
          <w:kern w:val="24"/>
          <w:sz w:val="24"/>
          <w:szCs w:val="24"/>
        </w:rPr>
        <w:t xml:space="preserve">Following </w:t>
      </w:r>
      <w:r w:rsidRPr="0082465F">
        <w:rPr>
          <w:rFonts w:asciiTheme="majorBidi" w:eastAsia="Times New Roman" w:hAnsiTheme="majorBidi" w:cstheme="majorBidi"/>
          <w:color w:val="000000"/>
          <w:kern w:val="24"/>
          <w:sz w:val="24"/>
          <w:szCs w:val="24"/>
        </w:rPr>
        <w:t xml:space="preserve">Pharaoh's demand, </w:t>
      </w:r>
      <w:proofErr w:type="spellStart"/>
      <w:r w:rsidRPr="0082465F">
        <w:rPr>
          <w:rFonts w:asciiTheme="majorBidi" w:eastAsia="Times New Roman" w:hAnsiTheme="majorBidi" w:cstheme="majorBidi"/>
          <w:color w:val="000000"/>
          <w:kern w:val="24"/>
          <w:sz w:val="24"/>
          <w:szCs w:val="24"/>
        </w:rPr>
        <w:t>L</w:t>
      </w:r>
      <w:r w:rsidR="007B58DF" w:rsidRPr="0082465F">
        <w:rPr>
          <w:rFonts w:asciiTheme="majorBidi" w:eastAsia="Times New Roman" w:hAnsiTheme="majorBidi" w:cstheme="majorBidi"/>
          <w:color w:val="000000"/>
          <w:kern w:val="24"/>
          <w:sz w:val="24"/>
          <w:szCs w:val="24"/>
        </w:rPr>
        <w:t>ab</w:t>
      </w:r>
      <w:r w:rsidRPr="0082465F">
        <w:rPr>
          <w:rFonts w:asciiTheme="majorBidi" w:eastAsia="Times New Roman" w:hAnsiTheme="majorBidi" w:cstheme="majorBidi"/>
          <w:color w:val="000000"/>
          <w:kern w:val="24"/>
          <w:sz w:val="24"/>
          <w:szCs w:val="24"/>
        </w:rPr>
        <w:t>aya</w:t>
      </w:r>
      <w:proofErr w:type="spellEnd"/>
      <w:r w:rsidRPr="0082465F">
        <w:rPr>
          <w:rFonts w:asciiTheme="majorBidi" w:eastAsia="Times New Roman" w:hAnsiTheme="majorBidi" w:cstheme="majorBidi"/>
          <w:color w:val="000000"/>
          <w:kern w:val="24"/>
          <w:sz w:val="24"/>
          <w:szCs w:val="24"/>
        </w:rPr>
        <w:t xml:space="preserve"> was captured by the ruler of Megiddo, then fled and was murdered by the inhabitants of the city of </w:t>
      </w:r>
      <w:r w:rsidR="007E7AC5" w:rsidRPr="0082465F">
        <w:rPr>
          <w:rFonts w:asciiTheme="majorBidi" w:eastAsia="Times New Roman" w:hAnsiTheme="majorBidi" w:cstheme="majorBidi"/>
          <w:color w:val="000000"/>
          <w:kern w:val="24"/>
          <w:sz w:val="24"/>
          <w:szCs w:val="24"/>
        </w:rPr>
        <w:t>G</w:t>
      </w:r>
      <w:r w:rsidRPr="0082465F">
        <w:rPr>
          <w:rFonts w:asciiTheme="majorBidi" w:eastAsia="Times New Roman" w:hAnsiTheme="majorBidi" w:cstheme="majorBidi"/>
          <w:color w:val="000000"/>
          <w:kern w:val="24"/>
          <w:sz w:val="24"/>
          <w:szCs w:val="24"/>
        </w:rPr>
        <w:t>ina (Jenin).</w:t>
      </w:r>
    </w:p>
    <w:p w14:paraId="780276FA" w14:textId="77777777" w:rsidR="00B331C1" w:rsidRPr="0082465F" w:rsidRDefault="00B331C1" w:rsidP="00EB24E1">
      <w:pPr>
        <w:bidi w:val="0"/>
        <w:spacing w:after="0" w:line="240" w:lineRule="auto"/>
        <w:rPr>
          <w:rFonts w:asciiTheme="majorBidi" w:eastAsia="Times New Roman" w:hAnsiTheme="majorBidi" w:cstheme="majorBidi"/>
          <w:b/>
          <w:bCs/>
          <w:color w:val="000000"/>
          <w:kern w:val="24"/>
          <w:sz w:val="24"/>
          <w:szCs w:val="24"/>
        </w:rPr>
      </w:pPr>
    </w:p>
    <w:p w14:paraId="10E96628" w14:textId="77777777" w:rsidR="00D7639B" w:rsidRPr="0082465F" w:rsidRDefault="00D7639B" w:rsidP="00F851A7">
      <w:pPr>
        <w:bidi w:val="0"/>
        <w:spacing w:after="0" w:line="240" w:lineRule="auto"/>
        <w:rPr>
          <w:rFonts w:asciiTheme="majorBidi" w:eastAsia="Times New Roman" w:hAnsiTheme="majorBidi" w:cstheme="majorBidi"/>
          <w:sz w:val="24"/>
          <w:szCs w:val="24"/>
          <w:rtl/>
        </w:rPr>
      </w:pPr>
    </w:p>
    <w:p w14:paraId="6500D356" w14:textId="77777777" w:rsidR="00D7639B" w:rsidRDefault="00D7639B" w:rsidP="00F851A7">
      <w:pPr>
        <w:bidi w:val="0"/>
        <w:rPr>
          <w:rFonts w:asciiTheme="majorBidi" w:hAnsiTheme="majorBidi" w:cstheme="majorBidi"/>
          <w:sz w:val="24"/>
          <w:szCs w:val="24"/>
        </w:rPr>
      </w:pPr>
      <w:r w:rsidRPr="0082465F">
        <w:rPr>
          <w:rFonts w:asciiTheme="majorBidi" w:hAnsiTheme="majorBidi" w:cstheme="majorBidi"/>
          <w:noProof/>
          <w:sz w:val="24"/>
          <w:szCs w:val="24"/>
        </w:rPr>
        <w:drawing>
          <wp:inline distT="0" distB="0" distL="0" distR="0" wp14:anchorId="431D217D" wp14:editId="4F9A9253">
            <wp:extent cx="1036193" cy="1562100"/>
            <wp:effectExtent l="0" t="0" r="0" b="0"/>
            <wp:docPr id="1026" name="Picture 2" descr="××× ××ª×××ª ××××&#10; ×¦××:×¢×××ª ×§××¨×">
              <a:extLst xmlns:a="http://schemas.openxmlformats.org/drawingml/2006/main">
                <a:ext uri="{FF2B5EF4-FFF2-40B4-BE49-F238E27FC236}">
                  <a16:creationId xmlns:a16="http://schemas.microsoft.com/office/drawing/2014/main" id="{6F485492-8D5A-4E3E-B694-E455322FA4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 ××ª×××ª ××××&#10; ×¦××:×¢×××ª ×§××¨×">
                      <a:extLst>
                        <a:ext uri="{FF2B5EF4-FFF2-40B4-BE49-F238E27FC236}">
                          <a16:creationId xmlns:a16="http://schemas.microsoft.com/office/drawing/2014/main" id="{6F485492-8D5A-4E3E-B694-E455322FA415}"/>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3504" cy="1588198"/>
                    </a:xfrm>
                    <a:prstGeom prst="rect">
                      <a:avLst/>
                    </a:prstGeom>
                    <a:noFill/>
                  </pic:spPr>
                </pic:pic>
              </a:graphicData>
            </a:graphic>
          </wp:inline>
        </w:drawing>
      </w:r>
    </w:p>
    <w:p w14:paraId="45EE46E3" w14:textId="77777777" w:rsidR="00EE2C2E" w:rsidRPr="00EE2C2E" w:rsidRDefault="00EE2C2E" w:rsidP="00EE2C2E">
      <w:pPr>
        <w:bidi w:val="0"/>
        <w:rPr>
          <w:rFonts w:asciiTheme="majorBidi" w:hAnsiTheme="majorBidi" w:cstheme="majorBidi"/>
          <w:b/>
          <w:bCs/>
          <w:sz w:val="24"/>
          <w:szCs w:val="24"/>
        </w:rPr>
      </w:pPr>
      <w:r w:rsidRPr="00EE2C2E">
        <w:rPr>
          <w:rFonts w:asciiTheme="majorBidi" w:hAnsiTheme="majorBidi" w:cstheme="majorBidi"/>
          <w:b/>
          <w:bCs/>
          <w:sz w:val="24"/>
          <w:szCs w:val="24"/>
        </w:rPr>
        <w:t>A cuneiform tablet from the city of Ugarit.</w:t>
      </w:r>
    </w:p>
    <w:p w14:paraId="42D0857C" w14:textId="77DAFD52" w:rsidR="00EE2C2E" w:rsidRPr="0082465F" w:rsidRDefault="00EE2C2E" w:rsidP="00B47787">
      <w:pPr>
        <w:bidi w:val="0"/>
        <w:rPr>
          <w:rFonts w:asciiTheme="majorBidi" w:hAnsiTheme="majorBidi" w:cstheme="majorBidi"/>
          <w:sz w:val="24"/>
          <w:szCs w:val="24"/>
          <w:rtl/>
        </w:rPr>
      </w:pPr>
      <w:r w:rsidRPr="00EE2C2E">
        <w:rPr>
          <w:rFonts w:asciiTheme="majorBidi" w:hAnsiTheme="majorBidi" w:cstheme="majorBidi"/>
          <w:sz w:val="24"/>
          <w:szCs w:val="24"/>
        </w:rPr>
        <w:t xml:space="preserve">The governor of the city of Ugarit (Syria, the </w:t>
      </w:r>
      <w:r w:rsidR="005B7B3F">
        <w:rPr>
          <w:rFonts w:asciiTheme="majorBidi" w:hAnsiTheme="majorBidi" w:cstheme="majorBidi"/>
          <w:sz w:val="24"/>
          <w:szCs w:val="24"/>
        </w:rPr>
        <w:t xml:space="preserve">Hittite </w:t>
      </w:r>
      <w:r w:rsidRPr="00EE2C2E">
        <w:rPr>
          <w:rFonts w:asciiTheme="majorBidi" w:hAnsiTheme="majorBidi" w:cstheme="majorBidi"/>
          <w:sz w:val="24"/>
          <w:szCs w:val="24"/>
        </w:rPr>
        <w:t>Kingdom), al-Hiya, was a senior Egyptian official. In the letter, the governor wishes to conclude a deal, mainly</w:t>
      </w:r>
      <w:r w:rsidR="00140435">
        <w:rPr>
          <w:rFonts w:asciiTheme="majorBidi" w:hAnsiTheme="majorBidi" w:cstheme="majorBidi"/>
          <w:sz w:val="24"/>
          <w:szCs w:val="24"/>
        </w:rPr>
        <w:t xml:space="preserve"> involving</w:t>
      </w:r>
      <w:r w:rsidRPr="00EE2C2E">
        <w:rPr>
          <w:rFonts w:asciiTheme="majorBidi" w:hAnsiTheme="majorBidi" w:cstheme="majorBidi"/>
          <w:sz w:val="24"/>
          <w:szCs w:val="24"/>
        </w:rPr>
        <w:t xml:space="preserve"> the sale of wheat originating from Canaan to the Hittites</w:t>
      </w:r>
      <w:r w:rsidR="007F5637">
        <w:rPr>
          <w:rFonts w:asciiTheme="majorBidi" w:hAnsiTheme="majorBidi" w:cstheme="majorBidi"/>
          <w:sz w:val="24"/>
          <w:szCs w:val="24"/>
        </w:rPr>
        <w:t>,</w:t>
      </w:r>
      <w:r w:rsidRPr="00EE2C2E">
        <w:rPr>
          <w:rFonts w:asciiTheme="majorBidi" w:hAnsiTheme="majorBidi" w:cstheme="majorBidi"/>
          <w:sz w:val="24"/>
          <w:szCs w:val="24"/>
        </w:rPr>
        <w:t xml:space="preserve"> transported through the ports of Acre and Jaffa. In the thirteenth century BCE</w:t>
      </w:r>
      <w:r w:rsidR="00B47787">
        <w:rPr>
          <w:rFonts w:asciiTheme="majorBidi" w:hAnsiTheme="majorBidi" w:cstheme="majorBidi"/>
          <w:sz w:val="24"/>
          <w:szCs w:val="24"/>
        </w:rPr>
        <w:t>,</w:t>
      </w:r>
      <w:r w:rsidRPr="00EE2C2E">
        <w:rPr>
          <w:rFonts w:asciiTheme="majorBidi" w:hAnsiTheme="majorBidi" w:cstheme="majorBidi"/>
          <w:sz w:val="24"/>
          <w:szCs w:val="24"/>
        </w:rPr>
        <w:t xml:space="preserve"> Ramses II made a covenant with the Hittites and supplied them with wheat from Canaan.</w:t>
      </w:r>
    </w:p>
    <w:p w14:paraId="11C16008" w14:textId="77777777" w:rsidR="00D7639B" w:rsidRPr="0082465F" w:rsidRDefault="00D7639B" w:rsidP="00F851A7">
      <w:pPr>
        <w:bidi w:val="0"/>
        <w:spacing w:after="0" w:line="240" w:lineRule="auto"/>
        <w:rPr>
          <w:rFonts w:asciiTheme="majorBidi" w:eastAsia="Times New Roman" w:hAnsiTheme="majorBidi" w:cstheme="majorBidi"/>
          <w:sz w:val="24"/>
          <w:szCs w:val="24"/>
          <w:rtl/>
        </w:rPr>
      </w:pPr>
    </w:p>
    <w:p w14:paraId="428DCB67" w14:textId="77777777" w:rsidR="00D7639B" w:rsidRPr="0082465F" w:rsidRDefault="00D7639B" w:rsidP="00F851A7">
      <w:pPr>
        <w:bidi w:val="0"/>
        <w:spacing w:after="0" w:line="240" w:lineRule="auto"/>
        <w:rPr>
          <w:rFonts w:asciiTheme="majorBidi" w:eastAsia="Times New Roman" w:hAnsiTheme="majorBidi" w:cstheme="majorBidi"/>
          <w:sz w:val="24"/>
          <w:szCs w:val="24"/>
          <w:rtl/>
        </w:rPr>
      </w:pPr>
      <w:r w:rsidRPr="0082465F">
        <w:rPr>
          <w:rFonts w:asciiTheme="majorBidi" w:hAnsiTheme="majorBidi" w:cstheme="majorBidi"/>
          <w:noProof/>
          <w:sz w:val="24"/>
          <w:szCs w:val="24"/>
        </w:rPr>
        <w:drawing>
          <wp:inline distT="0" distB="0" distL="0" distR="0" wp14:anchorId="77EC52CA" wp14:editId="40310B04">
            <wp:extent cx="1821178" cy="1505507"/>
            <wp:effectExtent l="0" t="0" r="8255" b="0"/>
            <wp:docPr id="2" name="Picture 2" descr="×§×¢×¨× × ××©××ª ××ª×××ª &#10; ×¦××:×××××××¥ ××¢×">
              <a:extLst xmlns:a="http://schemas.openxmlformats.org/drawingml/2006/main">
                <a:ext uri="{FF2B5EF4-FFF2-40B4-BE49-F238E27FC236}">
                  <a16:creationId xmlns:a16="http://schemas.microsoft.com/office/drawing/2014/main" id="{FDDF95E2-60DC-407B-AF48-FAEB38E28A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 × ××©××ª ××ª×××ª &#10; ×¦××:×××××××¥ ××¢×">
                      <a:extLst>
                        <a:ext uri="{FF2B5EF4-FFF2-40B4-BE49-F238E27FC236}">
                          <a16:creationId xmlns:a16="http://schemas.microsoft.com/office/drawing/2014/main" id="{FDDF95E2-60DC-407B-AF48-FAEB38E28A4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1178" cy="150550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C27607F" w14:textId="2C841C09" w:rsidR="00D7639B" w:rsidRDefault="002D78AB" w:rsidP="00F851A7">
      <w:pPr>
        <w:bidi w:val="0"/>
        <w:spacing w:after="0" w:line="240" w:lineRule="auto"/>
        <w:rPr>
          <w:rFonts w:asciiTheme="majorBidi" w:eastAsia="+mn-ea" w:hAnsiTheme="majorBidi" w:cstheme="majorBidi"/>
          <w:color w:val="000000"/>
          <w:kern w:val="24"/>
          <w:sz w:val="24"/>
          <w:szCs w:val="24"/>
        </w:rPr>
      </w:pPr>
      <w:r w:rsidRPr="002D78AB">
        <w:rPr>
          <w:rFonts w:asciiTheme="majorBidi" w:eastAsia="+mn-ea" w:hAnsiTheme="majorBidi" w:cstheme="majorBidi"/>
          <w:b/>
          <w:bCs/>
          <w:color w:val="000000"/>
          <w:kern w:val="24"/>
          <w:sz w:val="24"/>
          <w:szCs w:val="24"/>
        </w:rPr>
        <w:t>A bowl from an Egyptian stronghold at Tel Shera</w:t>
      </w:r>
      <w:r w:rsidRPr="002D78AB">
        <w:rPr>
          <w:rFonts w:asciiTheme="majorBidi" w:eastAsia="+mn-ea" w:hAnsiTheme="majorBidi" w:cstheme="majorBidi"/>
          <w:color w:val="000000"/>
          <w:kern w:val="24"/>
          <w:sz w:val="24"/>
          <w:szCs w:val="24"/>
        </w:rPr>
        <w:t>.</w:t>
      </w:r>
      <w:r w:rsidRPr="002D78AB">
        <w:rPr>
          <w:rFonts w:asciiTheme="majorBidi" w:eastAsia="+mn-ea" w:hAnsiTheme="majorBidi" w:cstheme="majorBidi"/>
          <w:b/>
          <w:bCs/>
          <w:color w:val="000000"/>
          <w:kern w:val="24"/>
          <w:sz w:val="24"/>
          <w:szCs w:val="24"/>
        </w:rPr>
        <w:t xml:space="preserve"> </w:t>
      </w:r>
      <w:r w:rsidRPr="002D78AB">
        <w:rPr>
          <w:rFonts w:asciiTheme="majorBidi" w:eastAsia="+mn-ea" w:hAnsiTheme="majorBidi" w:cstheme="majorBidi"/>
          <w:color w:val="000000"/>
          <w:kern w:val="24"/>
          <w:sz w:val="24"/>
          <w:szCs w:val="24"/>
        </w:rPr>
        <w:t>The bowl bears an Egyptian inscription documenting a tax plan for religious institutions during the reign of Ramses III. Pottery, ink.</w:t>
      </w:r>
    </w:p>
    <w:p w14:paraId="2E0677A8" w14:textId="77777777" w:rsidR="001F7C5F" w:rsidRPr="002D78AB" w:rsidRDefault="001F7C5F" w:rsidP="001F7C5F">
      <w:pPr>
        <w:bidi w:val="0"/>
        <w:spacing w:after="0" w:line="240" w:lineRule="auto"/>
        <w:rPr>
          <w:rFonts w:asciiTheme="majorBidi" w:eastAsia="Times New Roman" w:hAnsiTheme="majorBidi" w:cstheme="majorBidi"/>
          <w:sz w:val="24"/>
          <w:szCs w:val="24"/>
          <w:rtl/>
        </w:rPr>
      </w:pPr>
    </w:p>
    <w:p w14:paraId="5DADA919" w14:textId="77777777" w:rsidR="00D7639B" w:rsidRPr="0082465F" w:rsidRDefault="00D7639B" w:rsidP="00F851A7">
      <w:pPr>
        <w:bidi w:val="0"/>
        <w:spacing w:after="0" w:line="240" w:lineRule="auto"/>
        <w:rPr>
          <w:rFonts w:asciiTheme="majorBidi" w:eastAsia="Times New Roman" w:hAnsiTheme="majorBidi" w:cstheme="majorBidi"/>
          <w:sz w:val="24"/>
          <w:szCs w:val="24"/>
          <w:rtl/>
        </w:rPr>
      </w:pPr>
      <w:r w:rsidRPr="0082465F">
        <w:rPr>
          <w:rFonts w:asciiTheme="majorBidi" w:hAnsiTheme="majorBidi" w:cstheme="majorBidi"/>
          <w:noProof/>
          <w:sz w:val="24"/>
          <w:szCs w:val="24"/>
        </w:rPr>
        <w:drawing>
          <wp:inline distT="0" distB="0" distL="0" distR="0" wp14:anchorId="34806734" wp14:editId="3D040C0F">
            <wp:extent cx="847023" cy="1273249"/>
            <wp:effectExtent l="0" t="0" r="0" b="3175"/>
            <wp:docPr id="8" name="תמונה 4">
              <a:extLst xmlns:a="http://schemas.openxmlformats.org/drawingml/2006/main">
                <a:ext uri="{FF2B5EF4-FFF2-40B4-BE49-F238E27FC236}">
                  <a16:creationId xmlns:a16="http://schemas.microsoft.com/office/drawing/2014/main" id="{97DDAF53-0BF6-4AC7-8D39-10E65C7BF1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4">
                      <a:extLst>
                        <a:ext uri="{FF2B5EF4-FFF2-40B4-BE49-F238E27FC236}">
                          <a16:creationId xmlns:a16="http://schemas.microsoft.com/office/drawing/2014/main" id="{97DDAF53-0BF6-4AC7-8D39-10E65C7BF165}"/>
                        </a:ext>
                      </a:extLst>
                    </pic:cNvPr>
                    <pic:cNvPicPr>
                      <a:picLocks noChangeAspect="1"/>
                    </pic:cNvPicPr>
                  </pic:nvPicPr>
                  <pic:blipFill>
                    <a:blip r:embed="rId21"/>
                    <a:stretch>
                      <a:fillRect/>
                    </a:stretch>
                  </pic:blipFill>
                  <pic:spPr>
                    <a:xfrm>
                      <a:off x="0" y="0"/>
                      <a:ext cx="870387" cy="1308369"/>
                    </a:xfrm>
                    <a:prstGeom prst="rect">
                      <a:avLst/>
                    </a:prstGeom>
                  </pic:spPr>
                </pic:pic>
              </a:graphicData>
            </a:graphic>
          </wp:inline>
        </w:drawing>
      </w:r>
    </w:p>
    <w:p w14:paraId="6A3D106D" w14:textId="1AC0C90B" w:rsidR="00D7639B" w:rsidRDefault="001F7C5F" w:rsidP="00F851A7">
      <w:pPr>
        <w:bidi w:val="0"/>
        <w:spacing w:after="0" w:line="240" w:lineRule="auto"/>
        <w:rPr>
          <w:rFonts w:asciiTheme="majorBidi" w:eastAsia="Times New Roman" w:hAnsiTheme="majorBidi" w:cstheme="majorBidi"/>
          <w:sz w:val="24"/>
          <w:szCs w:val="24"/>
        </w:rPr>
      </w:pPr>
      <w:r w:rsidRPr="001F7C5F">
        <w:rPr>
          <w:rFonts w:asciiTheme="majorBidi" w:eastAsia="Times New Roman" w:hAnsiTheme="majorBidi" w:cstheme="majorBidi"/>
          <w:b/>
          <w:bCs/>
          <w:sz w:val="24"/>
          <w:szCs w:val="24"/>
        </w:rPr>
        <w:t>Fragment of a jar bearing an Egyptian inscription</w:t>
      </w:r>
      <w:r w:rsidRPr="001F7C5F">
        <w:rPr>
          <w:rFonts w:asciiTheme="majorBidi" w:eastAsia="Times New Roman" w:hAnsiTheme="majorBidi" w:cstheme="majorBidi"/>
          <w:sz w:val="24"/>
          <w:szCs w:val="24"/>
        </w:rPr>
        <w:t xml:space="preserve">. The jar bears the name and description of Pharaoh </w:t>
      </w:r>
      <w:proofErr w:type="spellStart"/>
      <w:r w:rsidRPr="001F7C5F">
        <w:rPr>
          <w:rFonts w:asciiTheme="majorBidi" w:eastAsia="Times New Roman" w:hAnsiTheme="majorBidi" w:cstheme="majorBidi"/>
          <w:sz w:val="24"/>
          <w:szCs w:val="24"/>
        </w:rPr>
        <w:t>Seti</w:t>
      </w:r>
      <w:proofErr w:type="spellEnd"/>
      <w:r w:rsidRPr="001F7C5F">
        <w:rPr>
          <w:rFonts w:asciiTheme="majorBidi" w:eastAsia="Times New Roman" w:hAnsiTheme="majorBidi" w:cstheme="majorBidi"/>
          <w:sz w:val="24"/>
          <w:szCs w:val="24"/>
        </w:rPr>
        <w:t xml:space="preserve"> II. The fragment was found in the Egyptian governor's house and apparently came from the kingdom's warehouses in Egypt.</w:t>
      </w:r>
    </w:p>
    <w:p w14:paraId="70ED69EF" w14:textId="77777777" w:rsidR="001F7C5F" w:rsidRPr="0082465F" w:rsidRDefault="001F7C5F" w:rsidP="001F7C5F">
      <w:pPr>
        <w:bidi w:val="0"/>
        <w:spacing w:after="0" w:line="240" w:lineRule="auto"/>
        <w:rPr>
          <w:rFonts w:asciiTheme="majorBidi" w:eastAsia="Times New Roman" w:hAnsiTheme="majorBidi" w:cstheme="majorBidi"/>
          <w:sz w:val="24"/>
          <w:szCs w:val="24"/>
          <w:rtl/>
        </w:rPr>
      </w:pPr>
    </w:p>
    <w:p w14:paraId="3C33522A" w14:textId="77777777" w:rsidR="00D7639B" w:rsidRPr="0082465F" w:rsidRDefault="00D7639B" w:rsidP="00F851A7">
      <w:pPr>
        <w:bidi w:val="0"/>
        <w:spacing w:after="0" w:line="240" w:lineRule="auto"/>
        <w:rPr>
          <w:rFonts w:asciiTheme="majorBidi" w:eastAsia="Times New Roman" w:hAnsiTheme="majorBidi" w:cstheme="majorBidi"/>
          <w:sz w:val="24"/>
          <w:szCs w:val="24"/>
          <w:rtl/>
        </w:rPr>
      </w:pPr>
    </w:p>
    <w:p w14:paraId="17E3F34C" w14:textId="77777777" w:rsidR="00D7639B" w:rsidRPr="0082465F" w:rsidRDefault="00D7639B" w:rsidP="00F851A7">
      <w:pPr>
        <w:bidi w:val="0"/>
        <w:spacing w:after="0" w:line="240" w:lineRule="auto"/>
        <w:rPr>
          <w:rFonts w:asciiTheme="majorBidi" w:eastAsia="Times New Roman" w:hAnsiTheme="majorBidi" w:cstheme="majorBidi"/>
          <w:sz w:val="24"/>
          <w:szCs w:val="24"/>
          <w:rtl/>
        </w:rPr>
      </w:pPr>
      <w:r w:rsidRPr="0082465F">
        <w:rPr>
          <w:rFonts w:asciiTheme="majorBidi" w:hAnsiTheme="majorBidi" w:cstheme="majorBidi"/>
          <w:noProof/>
          <w:sz w:val="24"/>
          <w:szCs w:val="24"/>
        </w:rPr>
        <w:drawing>
          <wp:inline distT="0" distB="0" distL="0" distR="0" wp14:anchorId="5F4F70F1" wp14:editId="05ACB10F">
            <wp:extent cx="1228951" cy="1868993"/>
            <wp:effectExtent l="0" t="0" r="9525" b="0"/>
            <wp:docPr id="16" name="תמונה 15">
              <a:extLst xmlns:a="http://schemas.openxmlformats.org/drawingml/2006/main">
                <a:ext uri="{FF2B5EF4-FFF2-40B4-BE49-F238E27FC236}">
                  <a16:creationId xmlns:a16="http://schemas.microsoft.com/office/drawing/2014/main" id="{AA7AB053-77BE-4224-A8A0-E3ED5B570A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תמונה 15">
                      <a:extLst>
                        <a:ext uri="{FF2B5EF4-FFF2-40B4-BE49-F238E27FC236}">
                          <a16:creationId xmlns:a16="http://schemas.microsoft.com/office/drawing/2014/main" id="{AA7AB053-77BE-4224-A8A0-E3ED5B570AE4}"/>
                        </a:ext>
                      </a:extLst>
                    </pic:cNvPr>
                    <pic:cNvPicPr>
                      <a:picLocks noChangeAspect="1"/>
                    </pic:cNvPicPr>
                  </pic:nvPicPr>
                  <pic:blipFill>
                    <a:blip r:embed="rId22"/>
                    <a:stretch>
                      <a:fillRect/>
                    </a:stretch>
                  </pic:blipFill>
                  <pic:spPr>
                    <a:xfrm>
                      <a:off x="0" y="0"/>
                      <a:ext cx="1228951" cy="1868993"/>
                    </a:xfrm>
                    <a:prstGeom prst="rect">
                      <a:avLst/>
                    </a:prstGeom>
                  </pic:spPr>
                </pic:pic>
              </a:graphicData>
            </a:graphic>
          </wp:inline>
        </w:drawing>
      </w:r>
    </w:p>
    <w:p w14:paraId="30A96E26" w14:textId="45359E1A" w:rsidR="00D242EA" w:rsidRDefault="00D242EA" w:rsidP="00B47787">
      <w:pPr>
        <w:bidi w:val="0"/>
        <w:spacing w:after="0" w:line="240" w:lineRule="auto"/>
        <w:rPr>
          <w:rFonts w:asciiTheme="majorBidi" w:eastAsia="Times New Roman" w:hAnsiTheme="majorBidi" w:cstheme="majorBidi"/>
          <w:sz w:val="24"/>
          <w:szCs w:val="24"/>
        </w:rPr>
      </w:pPr>
      <w:r w:rsidRPr="00D242EA">
        <w:rPr>
          <w:rFonts w:asciiTheme="majorBidi" w:eastAsia="Times New Roman" w:hAnsiTheme="majorBidi" w:cstheme="majorBidi"/>
          <w:b/>
          <w:bCs/>
          <w:sz w:val="24"/>
          <w:szCs w:val="24"/>
        </w:rPr>
        <w:t>A Canaanite jar</w:t>
      </w:r>
      <w:r w:rsidRPr="00D242EA">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Such </w:t>
      </w:r>
      <w:r w:rsidRPr="00D242EA">
        <w:rPr>
          <w:rFonts w:asciiTheme="majorBidi" w:eastAsia="Times New Roman" w:hAnsiTheme="majorBidi" w:cstheme="majorBidi"/>
          <w:sz w:val="24"/>
          <w:szCs w:val="24"/>
        </w:rPr>
        <w:t xml:space="preserve">jars, similar </w:t>
      </w:r>
      <w:r w:rsidR="00B47787">
        <w:rPr>
          <w:rFonts w:asciiTheme="majorBidi" w:eastAsia="Times New Roman" w:hAnsiTheme="majorBidi" w:cstheme="majorBidi"/>
          <w:sz w:val="24"/>
          <w:szCs w:val="24"/>
        </w:rPr>
        <w:t xml:space="preserve">in </w:t>
      </w:r>
      <w:r w:rsidRPr="00D242EA">
        <w:rPr>
          <w:rFonts w:asciiTheme="majorBidi" w:eastAsia="Times New Roman" w:hAnsiTheme="majorBidi" w:cstheme="majorBidi"/>
          <w:sz w:val="24"/>
          <w:szCs w:val="24"/>
        </w:rPr>
        <w:t xml:space="preserve">size, were manufactured in Canaan to transport goods at sea. </w:t>
      </w:r>
      <w:commentRangeStart w:id="1"/>
      <w:r w:rsidRPr="00D242EA">
        <w:rPr>
          <w:rFonts w:asciiTheme="majorBidi" w:eastAsia="Times New Roman" w:hAnsiTheme="majorBidi" w:cstheme="majorBidi"/>
          <w:sz w:val="24"/>
          <w:szCs w:val="24"/>
        </w:rPr>
        <w:t xml:space="preserve">Because of their advantages, they were used </w:t>
      </w:r>
      <w:commentRangeEnd w:id="1"/>
      <w:r>
        <w:rPr>
          <w:rStyle w:val="CommentReference"/>
        </w:rPr>
        <w:commentReference w:id="1"/>
      </w:r>
      <w:r w:rsidRPr="00D242EA">
        <w:rPr>
          <w:rFonts w:asciiTheme="majorBidi" w:eastAsia="Times New Roman" w:hAnsiTheme="majorBidi" w:cstheme="majorBidi"/>
          <w:sz w:val="24"/>
          <w:szCs w:val="24"/>
        </w:rPr>
        <w:t>to contain agricultural produce that was transported as a tax payment to Egypt.</w:t>
      </w:r>
    </w:p>
    <w:p w14:paraId="6B5284B2" w14:textId="77777777" w:rsidR="00D242EA" w:rsidRPr="0082465F" w:rsidRDefault="00D242EA" w:rsidP="00D242EA">
      <w:pPr>
        <w:bidi w:val="0"/>
        <w:spacing w:after="0" w:line="240" w:lineRule="auto"/>
        <w:rPr>
          <w:rFonts w:asciiTheme="majorBidi" w:eastAsia="Times New Roman" w:hAnsiTheme="majorBidi" w:cstheme="majorBidi"/>
          <w:sz w:val="24"/>
          <w:szCs w:val="24"/>
          <w:rtl/>
        </w:rPr>
      </w:pPr>
    </w:p>
    <w:p w14:paraId="116CADC6" w14:textId="77777777" w:rsidR="00D7639B" w:rsidRPr="0082465F" w:rsidRDefault="00D7639B" w:rsidP="00F851A7">
      <w:pPr>
        <w:bidi w:val="0"/>
        <w:spacing w:after="0" w:line="240" w:lineRule="auto"/>
        <w:rPr>
          <w:rFonts w:asciiTheme="majorBidi" w:eastAsia="Times New Roman" w:hAnsiTheme="majorBidi" w:cstheme="majorBidi"/>
          <w:sz w:val="24"/>
          <w:szCs w:val="24"/>
          <w:rtl/>
        </w:rPr>
      </w:pPr>
      <w:r w:rsidRPr="0082465F">
        <w:rPr>
          <w:rFonts w:asciiTheme="majorBidi" w:hAnsiTheme="majorBidi" w:cstheme="majorBidi"/>
          <w:noProof/>
          <w:sz w:val="24"/>
          <w:szCs w:val="24"/>
        </w:rPr>
        <w:drawing>
          <wp:inline distT="0" distB="0" distL="0" distR="0" wp14:anchorId="4D114851" wp14:editId="2B102A49">
            <wp:extent cx="1101583" cy="1314450"/>
            <wp:effectExtent l="0" t="0" r="3810" b="0"/>
            <wp:docPr id="18" name="תמונה 17">
              <a:extLst xmlns:a="http://schemas.openxmlformats.org/drawingml/2006/main">
                <a:ext uri="{FF2B5EF4-FFF2-40B4-BE49-F238E27FC236}">
                  <a16:creationId xmlns:a16="http://schemas.microsoft.com/office/drawing/2014/main" id="{68C53683-8056-4A26-9F4B-1CF850415A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תמונה 17">
                      <a:extLst>
                        <a:ext uri="{FF2B5EF4-FFF2-40B4-BE49-F238E27FC236}">
                          <a16:creationId xmlns:a16="http://schemas.microsoft.com/office/drawing/2014/main" id="{68C53683-8056-4A26-9F4B-1CF850415A89}"/>
                        </a:ext>
                      </a:extLst>
                    </pic:cNvPr>
                    <pic:cNvPicPr>
                      <a:picLocks noChangeAspect="1"/>
                    </pic:cNvPicPr>
                  </pic:nvPicPr>
                  <pic:blipFill>
                    <a:blip r:embed="rId23"/>
                    <a:stretch>
                      <a:fillRect/>
                    </a:stretch>
                  </pic:blipFill>
                  <pic:spPr>
                    <a:xfrm>
                      <a:off x="0" y="0"/>
                      <a:ext cx="1114711" cy="1330115"/>
                    </a:xfrm>
                    <a:prstGeom prst="rect">
                      <a:avLst/>
                    </a:prstGeom>
                  </pic:spPr>
                </pic:pic>
              </a:graphicData>
            </a:graphic>
          </wp:inline>
        </w:drawing>
      </w:r>
    </w:p>
    <w:p w14:paraId="5D6A1E75" w14:textId="77777777" w:rsidR="00A23900" w:rsidRDefault="00A23900" w:rsidP="00A23900">
      <w:pPr>
        <w:bidi w:val="0"/>
        <w:rPr>
          <w:rFonts w:asciiTheme="majorBidi" w:hAnsiTheme="majorBidi" w:cstheme="majorBidi"/>
          <w:sz w:val="24"/>
          <w:szCs w:val="24"/>
        </w:rPr>
      </w:pPr>
      <w:r w:rsidRPr="00A23900">
        <w:rPr>
          <w:rFonts w:asciiTheme="majorBidi" w:hAnsiTheme="majorBidi" w:cstheme="majorBidi"/>
          <w:b/>
          <w:bCs/>
          <w:sz w:val="24"/>
          <w:szCs w:val="24"/>
        </w:rPr>
        <w:t>Scarab</w:t>
      </w:r>
      <w:r w:rsidRPr="00A23900">
        <w:rPr>
          <w:rFonts w:asciiTheme="majorBidi" w:hAnsiTheme="majorBidi" w:cstheme="majorBidi"/>
          <w:sz w:val="24"/>
          <w:szCs w:val="24"/>
        </w:rPr>
        <w:t xml:space="preserve"> (Egyptian Seal)</w:t>
      </w:r>
    </w:p>
    <w:p w14:paraId="668629A2" w14:textId="108C7ED3" w:rsidR="00A23900" w:rsidRPr="0082465F" w:rsidRDefault="00A23900" w:rsidP="00BA29DB">
      <w:pPr>
        <w:bidi w:val="0"/>
        <w:rPr>
          <w:rFonts w:asciiTheme="majorBidi" w:hAnsiTheme="majorBidi" w:cstheme="majorBidi"/>
          <w:sz w:val="24"/>
          <w:szCs w:val="24"/>
          <w:rtl/>
        </w:rPr>
      </w:pPr>
      <w:r>
        <w:rPr>
          <w:rFonts w:asciiTheme="majorBidi" w:hAnsiTheme="majorBidi" w:cstheme="majorBidi"/>
          <w:sz w:val="24"/>
          <w:szCs w:val="24"/>
        </w:rPr>
        <w:t>T</w:t>
      </w:r>
      <w:r w:rsidRPr="00A23900">
        <w:rPr>
          <w:rFonts w:asciiTheme="majorBidi" w:hAnsiTheme="majorBidi" w:cstheme="majorBidi"/>
          <w:sz w:val="24"/>
          <w:szCs w:val="24"/>
        </w:rPr>
        <w:t xml:space="preserve">he scarab </w:t>
      </w:r>
      <w:r>
        <w:rPr>
          <w:rFonts w:asciiTheme="majorBidi" w:hAnsiTheme="majorBidi" w:cstheme="majorBidi"/>
          <w:sz w:val="24"/>
          <w:szCs w:val="24"/>
        </w:rPr>
        <w:t xml:space="preserve">depicts </w:t>
      </w:r>
      <w:r w:rsidR="00BA29DB">
        <w:rPr>
          <w:rFonts w:asciiTheme="majorBidi" w:hAnsiTheme="majorBidi" w:cstheme="majorBidi"/>
          <w:sz w:val="24"/>
          <w:szCs w:val="24"/>
        </w:rPr>
        <w:t xml:space="preserve">Pharaoh </w:t>
      </w:r>
      <w:proofErr w:type="spellStart"/>
      <w:r w:rsidRPr="00A23900">
        <w:rPr>
          <w:rFonts w:asciiTheme="majorBidi" w:hAnsiTheme="majorBidi" w:cstheme="majorBidi"/>
          <w:sz w:val="24"/>
          <w:szCs w:val="24"/>
        </w:rPr>
        <w:t>Th</w:t>
      </w:r>
      <w:r w:rsidR="002361D7">
        <w:rPr>
          <w:rFonts w:asciiTheme="majorBidi" w:hAnsiTheme="majorBidi" w:cstheme="majorBidi"/>
          <w:sz w:val="24"/>
          <w:szCs w:val="24"/>
        </w:rPr>
        <w:t>u</w:t>
      </w:r>
      <w:r w:rsidRPr="00A23900">
        <w:rPr>
          <w:rFonts w:asciiTheme="majorBidi" w:hAnsiTheme="majorBidi" w:cstheme="majorBidi"/>
          <w:sz w:val="24"/>
          <w:szCs w:val="24"/>
        </w:rPr>
        <w:t>thm</w:t>
      </w:r>
      <w:r w:rsidR="002361D7">
        <w:rPr>
          <w:rFonts w:asciiTheme="majorBidi" w:hAnsiTheme="majorBidi" w:cstheme="majorBidi"/>
          <w:sz w:val="24"/>
          <w:szCs w:val="24"/>
        </w:rPr>
        <w:t>ose</w:t>
      </w:r>
      <w:proofErr w:type="spellEnd"/>
      <w:r w:rsidRPr="00A23900">
        <w:rPr>
          <w:rFonts w:asciiTheme="majorBidi" w:hAnsiTheme="majorBidi" w:cstheme="majorBidi"/>
          <w:sz w:val="24"/>
          <w:szCs w:val="24"/>
        </w:rPr>
        <w:t xml:space="preserve"> III holding symbols of rule</w:t>
      </w:r>
      <w:r w:rsidR="001F2D5C">
        <w:rPr>
          <w:rFonts w:asciiTheme="majorBidi" w:hAnsiTheme="majorBidi" w:cstheme="majorBidi"/>
          <w:sz w:val="24"/>
          <w:szCs w:val="24"/>
        </w:rPr>
        <w:t>.</w:t>
      </w:r>
    </w:p>
    <w:p w14:paraId="616FE27D" w14:textId="77777777" w:rsidR="00AF77D7" w:rsidRDefault="005475C8" w:rsidP="00F851A7">
      <w:pPr>
        <w:bidi w:val="0"/>
      </w:pPr>
      <w:r w:rsidRPr="0082465F">
        <w:rPr>
          <w:rFonts w:asciiTheme="majorBidi" w:hAnsiTheme="majorBidi" w:cstheme="majorBidi"/>
          <w:noProof/>
          <w:sz w:val="24"/>
          <w:szCs w:val="24"/>
        </w:rPr>
        <w:drawing>
          <wp:inline distT="0" distB="0" distL="0" distR="0" wp14:anchorId="26330AB6" wp14:editId="0F2EB9F1">
            <wp:extent cx="1516094" cy="1349537"/>
            <wp:effectExtent l="0" t="0" r="8255" b="3175"/>
            <wp:docPr id="10" name="תמונה 5">
              <a:extLst xmlns:a="http://schemas.openxmlformats.org/drawingml/2006/main">
                <a:ext uri="{FF2B5EF4-FFF2-40B4-BE49-F238E27FC236}">
                  <a16:creationId xmlns:a16="http://schemas.microsoft.com/office/drawing/2014/main" id="{D59B5CC2-90BA-4996-9206-14A4DF38DE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5">
                      <a:extLst>
                        <a:ext uri="{FF2B5EF4-FFF2-40B4-BE49-F238E27FC236}">
                          <a16:creationId xmlns:a16="http://schemas.microsoft.com/office/drawing/2014/main" id="{D59B5CC2-90BA-4996-9206-14A4DF38DE66}"/>
                        </a:ext>
                      </a:extLst>
                    </pic:cNvPr>
                    <pic:cNvPicPr>
                      <a:picLocks noChangeAspect="1"/>
                    </pic:cNvPicPr>
                  </pic:nvPicPr>
                  <pic:blipFill>
                    <a:blip r:embed="rId24"/>
                    <a:stretch>
                      <a:fillRect/>
                    </a:stretch>
                  </pic:blipFill>
                  <pic:spPr>
                    <a:xfrm>
                      <a:off x="0" y="0"/>
                      <a:ext cx="1516094" cy="1349537"/>
                    </a:xfrm>
                    <a:prstGeom prst="rect">
                      <a:avLst/>
                    </a:prstGeom>
                  </pic:spPr>
                </pic:pic>
              </a:graphicData>
            </a:graphic>
          </wp:inline>
        </w:drawing>
      </w:r>
    </w:p>
    <w:p w14:paraId="41247FD3" w14:textId="2CFCAFE0" w:rsidR="005475C8" w:rsidRDefault="00AF77D7" w:rsidP="00AF77D7">
      <w:pPr>
        <w:bidi w:val="0"/>
        <w:rPr>
          <w:rFonts w:asciiTheme="majorBidi" w:hAnsiTheme="majorBidi" w:cstheme="majorBidi"/>
          <w:sz w:val="24"/>
          <w:szCs w:val="24"/>
        </w:rPr>
      </w:pPr>
      <w:r w:rsidRPr="00AF77D7">
        <w:rPr>
          <w:rFonts w:asciiTheme="majorBidi" w:hAnsiTheme="majorBidi" w:cstheme="majorBidi"/>
          <w:b/>
          <w:bCs/>
          <w:sz w:val="24"/>
          <w:szCs w:val="24"/>
        </w:rPr>
        <w:t>Bulla</w:t>
      </w:r>
      <w:r w:rsidRPr="00AF77D7">
        <w:rPr>
          <w:rFonts w:asciiTheme="majorBidi" w:hAnsiTheme="majorBidi" w:cstheme="majorBidi"/>
          <w:sz w:val="24"/>
          <w:szCs w:val="24"/>
        </w:rPr>
        <w:t xml:space="preserve"> (seal). Bullae were used to seal small bags and containers. About 100 Egyptian bullae, apparently used to seal goods, were found at the site at Ein Ha-</w:t>
      </w:r>
      <w:proofErr w:type="spellStart"/>
      <w:r w:rsidRPr="00AF77D7">
        <w:rPr>
          <w:rFonts w:asciiTheme="majorBidi" w:hAnsiTheme="majorBidi" w:cstheme="majorBidi"/>
          <w:sz w:val="24"/>
          <w:szCs w:val="24"/>
        </w:rPr>
        <w:t>Besor</w:t>
      </w:r>
      <w:proofErr w:type="spellEnd"/>
      <w:r w:rsidRPr="00AF77D7">
        <w:rPr>
          <w:rFonts w:asciiTheme="majorBidi" w:hAnsiTheme="majorBidi" w:cstheme="majorBidi"/>
          <w:sz w:val="24"/>
          <w:szCs w:val="24"/>
        </w:rPr>
        <w:t>, where an Egyptian merchants' colony was located.</w:t>
      </w:r>
    </w:p>
    <w:p w14:paraId="5C02B95D" w14:textId="77777777" w:rsidR="001F2D5C" w:rsidRDefault="001F2D5C" w:rsidP="001F2D5C">
      <w:pPr>
        <w:bidi w:val="0"/>
        <w:rPr>
          <w:rFonts w:asciiTheme="majorBidi" w:hAnsiTheme="majorBidi" w:cstheme="majorBidi"/>
          <w:sz w:val="24"/>
          <w:szCs w:val="24"/>
        </w:rPr>
      </w:pPr>
    </w:p>
    <w:p w14:paraId="6F8DFAE0" w14:textId="77777777" w:rsidR="001F2D5C" w:rsidRPr="0082465F" w:rsidRDefault="001F2D5C" w:rsidP="001F2D5C">
      <w:pPr>
        <w:bidi w:val="0"/>
        <w:rPr>
          <w:rFonts w:asciiTheme="majorBidi" w:hAnsiTheme="majorBidi" w:cstheme="majorBidi"/>
          <w:sz w:val="24"/>
          <w:szCs w:val="24"/>
          <w:rtl/>
        </w:rPr>
      </w:pPr>
    </w:p>
    <w:p w14:paraId="251376BC" w14:textId="77777777" w:rsidR="005475C8" w:rsidRDefault="005475C8" w:rsidP="00F851A7">
      <w:pPr>
        <w:bidi w:val="0"/>
        <w:rPr>
          <w:rFonts w:asciiTheme="majorBidi" w:hAnsiTheme="majorBidi" w:cstheme="majorBidi"/>
          <w:sz w:val="24"/>
          <w:szCs w:val="24"/>
        </w:rPr>
      </w:pPr>
      <w:r w:rsidRPr="0082465F">
        <w:rPr>
          <w:rFonts w:asciiTheme="majorBidi" w:hAnsiTheme="majorBidi" w:cstheme="majorBidi"/>
          <w:noProof/>
          <w:sz w:val="24"/>
          <w:szCs w:val="24"/>
        </w:rPr>
        <w:lastRenderedPageBreak/>
        <w:drawing>
          <wp:inline distT="0" distB="0" distL="0" distR="0" wp14:anchorId="0EA01384" wp14:editId="2E1974F0">
            <wp:extent cx="999831" cy="1737511"/>
            <wp:effectExtent l="0" t="0" r="0" b="0"/>
            <wp:docPr id="12" name="תמונה 3">
              <a:extLst xmlns:a="http://schemas.openxmlformats.org/drawingml/2006/main">
                <a:ext uri="{FF2B5EF4-FFF2-40B4-BE49-F238E27FC236}">
                  <a16:creationId xmlns:a16="http://schemas.microsoft.com/office/drawing/2014/main" id="{40866A8C-E600-43EC-88A3-C2E9C3A944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a:extLst>
                        <a:ext uri="{FF2B5EF4-FFF2-40B4-BE49-F238E27FC236}">
                          <a16:creationId xmlns:a16="http://schemas.microsoft.com/office/drawing/2014/main" id="{40866A8C-E600-43EC-88A3-C2E9C3A944CE}"/>
                        </a:ext>
                      </a:extLst>
                    </pic:cNvPr>
                    <pic:cNvPicPr>
                      <a:picLocks noChangeAspect="1"/>
                    </pic:cNvPicPr>
                  </pic:nvPicPr>
                  <pic:blipFill>
                    <a:blip r:embed="rId25"/>
                    <a:stretch>
                      <a:fillRect/>
                    </a:stretch>
                  </pic:blipFill>
                  <pic:spPr>
                    <a:xfrm>
                      <a:off x="0" y="0"/>
                      <a:ext cx="999831" cy="1737511"/>
                    </a:xfrm>
                    <a:prstGeom prst="rect">
                      <a:avLst/>
                    </a:prstGeom>
                  </pic:spPr>
                </pic:pic>
              </a:graphicData>
            </a:graphic>
          </wp:inline>
        </w:drawing>
      </w:r>
    </w:p>
    <w:p w14:paraId="159D74C0" w14:textId="3359B8F0" w:rsidR="006146B2" w:rsidRPr="006146B2" w:rsidRDefault="006146B2" w:rsidP="006146B2">
      <w:pPr>
        <w:bidi w:val="0"/>
        <w:rPr>
          <w:rFonts w:asciiTheme="majorBidi" w:hAnsiTheme="majorBidi" w:cstheme="majorBidi"/>
          <w:b/>
          <w:bCs/>
          <w:sz w:val="24"/>
          <w:szCs w:val="24"/>
        </w:rPr>
      </w:pPr>
      <w:r w:rsidRPr="006146B2">
        <w:rPr>
          <w:rFonts w:asciiTheme="majorBidi" w:hAnsiTheme="majorBidi" w:cstheme="majorBidi"/>
          <w:b/>
          <w:bCs/>
          <w:sz w:val="24"/>
          <w:szCs w:val="24"/>
        </w:rPr>
        <w:t xml:space="preserve">A flask </w:t>
      </w:r>
      <w:r>
        <w:rPr>
          <w:rFonts w:asciiTheme="majorBidi" w:hAnsiTheme="majorBidi" w:cstheme="majorBidi"/>
          <w:b/>
          <w:bCs/>
          <w:sz w:val="24"/>
          <w:szCs w:val="24"/>
        </w:rPr>
        <w:t xml:space="preserve">shaped like </w:t>
      </w:r>
      <w:r w:rsidRPr="006146B2">
        <w:rPr>
          <w:rFonts w:asciiTheme="majorBidi" w:hAnsiTheme="majorBidi" w:cstheme="majorBidi"/>
          <w:b/>
          <w:bCs/>
          <w:sz w:val="24"/>
          <w:szCs w:val="24"/>
        </w:rPr>
        <w:t>the lotus blossom</w:t>
      </w:r>
    </w:p>
    <w:p w14:paraId="5494A9E3" w14:textId="77777777" w:rsidR="006146B2" w:rsidRPr="006146B2" w:rsidRDefault="006146B2" w:rsidP="006146B2">
      <w:pPr>
        <w:bidi w:val="0"/>
        <w:rPr>
          <w:rFonts w:asciiTheme="majorBidi" w:hAnsiTheme="majorBidi" w:cstheme="majorBidi"/>
          <w:sz w:val="24"/>
          <w:szCs w:val="24"/>
        </w:rPr>
      </w:pPr>
      <w:r w:rsidRPr="006146B2">
        <w:rPr>
          <w:rFonts w:asciiTheme="majorBidi" w:hAnsiTheme="majorBidi" w:cstheme="majorBidi"/>
          <w:sz w:val="24"/>
          <w:szCs w:val="24"/>
        </w:rPr>
        <w:t>Faience is an artificial material made by the Egyptians. Tools of this material were considered luxury vessels and were exported to neighboring countries.</w:t>
      </w:r>
    </w:p>
    <w:p w14:paraId="2320DC0D" w14:textId="77777777" w:rsidR="005475C8" w:rsidRPr="0082465F" w:rsidRDefault="005475C8" w:rsidP="00F851A7">
      <w:pPr>
        <w:bidi w:val="0"/>
        <w:rPr>
          <w:rFonts w:asciiTheme="majorBidi" w:hAnsiTheme="majorBidi" w:cstheme="majorBidi"/>
          <w:sz w:val="24"/>
          <w:szCs w:val="24"/>
          <w:rtl/>
        </w:rPr>
      </w:pPr>
    </w:p>
    <w:p w14:paraId="3EA6ADFF" w14:textId="77777777" w:rsidR="005475C8" w:rsidRDefault="005475C8" w:rsidP="00F851A7">
      <w:pPr>
        <w:bidi w:val="0"/>
        <w:rPr>
          <w:rFonts w:asciiTheme="majorBidi" w:hAnsiTheme="majorBidi" w:cstheme="majorBidi"/>
          <w:sz w:val="24"/>
          <w:szCs w:val="24"/>
        </w:rPr>
      </w:pPr>
      <w:r w:rsidRPr="0082465F">
        <w:rPr>
          <w:rFonts w:asciiTheme="majorBidi" w:hAnsiTheme="majorBidi" w:cstheme="majorBidi"/>
          <w:noProof/>
          <w:sz w:val="24"/>
          <w:szCs w:val="24"/>
        </w:rPr>
        <w:drawing>
          <wp:inline distT="0" distB="0" distL="0" distR="0" wp14:anchorId="21A7E7B1" wp14:editId="4170363C">
            <wp:extent cx="1393268" cy="1260308"/>
            <wp:effectExtent l="0" t="0" r="0" b="0"/>
            <wp:docPr id="13" name="תמונה 2">
              <a:extLst xmlns:a="http://schemas.openxmlformats.org/drawingml/2006/main">
                <a:ext uri="{FF2B5EF4-FFF2-40B4-BE49-F238E27FC236}">
                  <a16:creationId xmlns:a16="http://schemas.microsoft.com/office/drawing/2014/main" id="{0D2114B7-BC19-4DD0-B0FD-4847B80415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2">
                      <a:extLst>
                        <a:ext uri="{FF2B5EF4-FFF2-40B4-BE49-F238E27FC236}">
                          <a16:creationId xmlns:a16="http://schemas.microsoft.com/office/drawing/2014/main" id="{0D2114B7-BC19-4DD0-B0FD-4847B80415D2}"/>
                        </a:ext>
                      </a:extLst>
                    </pic:cNvPr>
                    <pic:cNvPicPr>
                      <a:picLocks noChangeAspect="1"/>
                    </pic:cNvPicPr>
                  </pic:nvPicPr>
                  <pic:blipFill>
                    <a:blip r:embed="rId26"/>
                    <a:stretch>
                      <a:fillRect/>
                    </a:stretch>
                  </pic:blipFill>
                  <pic:spPr>
                    <a:xfrm>
                      <a:off x="0" y="0"/>
                      <a:ext cx="1393268" cy="1260308"/>
                    </a:xfrm>
                    <a:prstGeom prst="rect">
                      <a:avLst/>
                    </a:prstGeom>
                  </pic:spPr>
                </pic:pic>
              </a:graphicData>
            </a:graphic>
          </wp:inline>
        </w:drawing>
      </w:r>
    </w:p>
    <w:p w14:paraId="14189001" w14:textId="55EA5D03" w:rsidR="006146B2" w:rsidRPr="0082465F" w:rsidRDefault="006146B2" w:rsidP="006146B2">
      <w:pPr>
        <w:bidi w:val="0"/>
        <w:rPr>
          <w:rFonts w:asciiTheme="majorBidi" w:hAnsiTheme="majorBidi" w:cstheme="majorBidi"/>
          <w:sz w:val="24"/>
          <w:szCs w:val="24"/>
          <w:rtl/>
        </w:rPr>
      </w:pPr>
      <w:r w:rsidRPr="006146B2">
        <w:rPr>
          <w:rFonts w:asciiTheme="majorBidi" w:hAnsiTheme="majorBidi" w:cstheme="majorBidi"/>
          <w:b/>
          <w:bCs/>
          <w:sz w:val="24"/>
          <w:szCs w:val="24"/>
        </w:rPr>
        <w:t>A mask in the shape of the goddess Hathor.</w:t>
      </w:r>
      <w:r w:rsidRPr="006146B2">
        <w:rPr>
          <w:rFonts w:asciiTheme="majorBidi" w:hAnsiTheme="majorBidi" w:cstheme="majorBidi"/>
          <w:sz w:val="24"/>
          <w:szCs w:val="24"/>
        </w:rPr>
        <w:t xml:space="preserve"> One of the titles of the Egyptian goddess is 'Lady of the treasures of the foreign lands.' The goddess was patroness of the mines in </w:t>
      </w:r>
      <w:proofErr w:type="spellStart"/>
      <w:r w:rsidRPr="006146B2">
        <w:rPr>
          <w:rFonts w:asciiTheme="majorBidi" w:hAnsiTheme="majorBidi" w:cstheme="majorBidi"/>
          <w:sz w:val="24"/>
          <w:szCs w:val="24"/>
        </w:rPr>
        <w:t>Timna</w:t>
      </w:r>
      <w:proofErr w:type="spellEnd"/>
      <w:r w:rsidRPr="006146B2">
        <w:rPr>
          <w:rFonts w:asciiTheme="majorBidi" w:hAnsiTheme="majorBidi" w:cstheme="majorBidi"/>
          <w:sz w:val="24"/>
          <w:szCs w:val="24"/>
        </w:rPr>
        <w:t>, where the Egyptians built a temple for her.</w:t>
      </w:r>
    </w:p>
    <w:p w14:paraId="5F695EE0" w14:textId="77777777" w:rsidR="005217E8" w:rsidRDefault="005217E8" w:rsidP="00F851A7">
      <w:pPr>
        <w:bidi w:val="0"/>
        <w:rPr>
          <w:rFonts w:asciiTheme="majorBidi" w:hAnsiTheme="majorBidi" w:cstheme="majorBidi"/>
          <w:sz w:val="24"/>
          <w:szCs w:val="24"/>
        </w:rPr>
      </w:pPr>
    </w:p>
    <w:p w14:paraId="63A5735A" w14:textId="77777777" w:rsidR="005475C8" w:rsidRDefault="005475C8" w:rsidP="005217E8">
      <w:pPr>
        <w:bidi w:val="0"/>
        <w:rPr>
          <w:rFonts w:asciiTheme="majorBidi" w:hAnsiTheme="majorBidi" w:cstheme="majorBidi"/>
          <w:sz w:val="24"/>
          <w:szCs w:val="24"/>
        </w:rPr>
      </w:pPr>
      <w:r w:rsidRPr="0082465F">
        <w:rPr>
          <w:rFonts w:asciiTheme="majorBidi" w:hAnsiTheme="majorBidi" w:cstheme="majorBidi"/>
          <w:noProof/>
          <w:sz w:val="24"/>
          <w:szCs w:val="24"/>
        </w:rPr>
        <w:drawing>
          <wp:inline distT="0" distB="0" distL="0" distR="0" wp14:anchorId="08DD79D6" wp14:editId="3397B8A5">
            <wp:extent cx="952500" cy="1428750"/>
            <wp:effectExtent l="0" t="0" r="0" b="0"/>
            <wp:docPr id="14" name="Picture 2" descr="××××¢ ××¦×¨× &#10; ×¦××:×××× ×¡×××××××¡×§×">
              <a:extLst xmlns:a="http://schemas.openxmlformats.org/drawingml/2006/main">
                <a:ext uri="{FF2B5EF4-FFF2-40B4-BE49-F238E27FC236}">
                  <a16:creationId xmlns:a16="http://schemas.microsoft.com/office/drawing/2014/main" id="{AD340245-7588-4D59-88D4-FA04839E21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 ××¦×¨× &#10; ×¦××:×××× ×¡×××××××¡×§×">
                      <a:extLst>
                        <a:ext uri="{FF2B5EF4-FFF2-40B4-BE49-F238E27FC236}">
                          <a16:creationId xmlns:a16="http://schemas.microsoft.com/office/drawing/2014/main" id="{AD340245-7588-4D59-88D4-FA04839E215F}"/>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0" cy="14287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60A2095" w14:textId="71D68B51" w:rsidR="005217E8" w:rsidRPr="0082465F" w:rsidRDefault="005217E8" w:rsidP="005217E8">
      <w:pPr>
        <w:bidi w:val="0"/>
        <w:rPr>
          <w:rFonts w:asciiTheme="majorBidi" w:hAnsiTheme="majorBidi" w:cstheme="majorBidi"/>
          <w:sz w:val="24"/>
          <w:szCs w:val="24"/>
          <w:rtl/>
        </w:rPr>
      </w:pPr>
      <w:r w:rsidRPr="00E80575">
        <w:rPr>
          <w:rFonts w:asciiTheme="majorBidi" w:hAnsiTheme="majorBidi" w:cstheme="majorBidi"/>
          <w:b/>
          <w:bCs/>
          <w:sz w:val="24"/>
          <w:szCs w:val="24"/>
        </w:rPr>
        <w:t>Egyptian Serpentine Cup</w:t>
      </w:r>
      <w:r w:rsidRPr="005217E8">
        <w:rPr>
          <w:rFonts w:asciiTheme="majorBidi" w:hAnsiTheme="majorBidi" w:cstheme="majorBidi"/>
          <w:sz w:val="24"/>
          <w:szCs w:val="24"/>
        </w:rPr>
        <w:t>. This type of stone is found in Egypt, but not in Canaan. Tools from this stone came from Egypt to Canaan.</w:t>
      </w:r>
    </w:p>
    <w:p w14:paraId="0E1C4D3C" w14:textId="77777777" w:rsidR="00804DDD" w:rsidRPr="0082465F" w:rsidRDefault="00804DDD" w:rsidP="00F851A7">
      <w:pPr>
        <w:bidi w:val="0"/>
        <w:rPr>
          <w:rFonts w:asciiTheme="majorBidi" w:hAnsiTheme="majorBidi" w:cstheme="majorBidi"/>
          <w:sz w:val="24"/>
          <w:szCs w:val="24"/>
          <w:rtl/>
        </w:rPr>
      </w:pPr>
      <w:r w:rsidRPr="0082465F">
        <w:rPr>
          <w:rFonts w:asciiTheme="majorBidi" w:hAnsiTheme="majorBidi" w:cstheme="majorBidi"/>
          <w:noProof/>
          <w:sz w:val="24"/>
          <w:szCs w:val="24"/>
        </w:rPr>
        <w:lastRenderedPageBreak/>
        <w:drawing>
          <wp:inline distT="0" distB="0" distL="0" distR="0" wp14:anchorId="5E936ABB" wp14:editId="58726B23">
            <wp:extent cx="1188823" cy="2560542"/>
            <wp:effectExtent l="0" t="0" r="0" b="0"/>
            <wp:docPr id="20" name="תמונה 19">
              <a:extLst xmlns:a="http://schemas.openxmlformats.org/drawingml/2006/main">
                <a:ext uri="{FF2B5EF4-FFF2-40B4-BE49-F238E27FC236}">
                  <a16:creationId xmlns:a16="http://schemas.microsoft.com/office/drawing/2014/main" id="{5BD21BEE-CDAD-41E3-9A94-CB4AE1D5DC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19">
                      <a:extLst>
                        <a:ext uri="{FF2B5EF4-FFF2-40B4-BE49-F238E27FC236}">
                          <a16:creationId xmlns:a16="http://schemas.microsoft.com/office/drawing/2014/main" id="{5BD21BEE-CDAD-41E3-9A94-CB4AE1D5DC63}"/>
                        </a:ext>
                      </a:extLst>
                    </pic:cNvPr>
                    <pic:cNvPicPr>
                      <a:picLocks noChangeAspect="1"/>
                    </pic:cNvPicPr>
                  </pic:nvPicPr>
                  <pic:blipFill>
                    <a:blip r:embed="rId28"/>
                    <a:stretch>
                      <a:fillRect/>
                    </a:stretch>
                  </pic:blipFill>
                  <pic:spPr>
                    <a:xfrm>
                      <a:off x="0" y="0"/>
                      <a:ext cx="1188823" cy="2560542"/>
                    </a:xfrm>
                    <a:prstGeom prst="rect">
                      <a:avLst/>
                    </a:prstGeom>
                  </pic:spPr>
                </pic:pic>
              </a:graphicData>
            </a:graphic>
          </wp:inline>
        </w:drawing>
      </w:r>
    </w:p>
    <w:p w14:paraId="229E3868" w14:textId="5BE4B94D" w:rsidR="00A14195" w:rsidRPr="00A14195" w:rsidRDefault="00A14195" w:rsidP="00A14195">
      <w:pPr>
        <w:bidi w:val="0"/>
        <w:spacing w:after="0" w:line="240" w:lineRule="auto"/>
        <w:rPr>
          <w:rFonts w:asciiTheme="majorBidi" w:eastAsia="+mn-ea" w:hAnsiTheme="majorBidi" w:cstheme="majorBidi"/>
          <w:b/>
          <w:bCs/>
          <w:color w:val="000000"/>
          <w:kern w:val="24"/>
          <w:sz w:val="24"/>
          <w:szCs w:val="24"/>
        </w:rPr>
      </w:pPr>
      <w:r w:rsidRPr="00A14195">
        <w:rPr>
          <w:rFonts w:asciiTheme="majorBidi" w:eastAsia="+mn-ea" w:hAnsiTheme="majorBidi" w:cstheme="majorBidi"/>
          <w:b/>
          <w:bCs/>
          <w:color w:val="000000"/>
          <w:kern w:val="24"/>
          <w:sz w:val="24"/>
          <w:szCs w:val="24"/>
        </w:rPr>
        <w:t>Cylind</w:t>
      </w:r>
      <w:r>
        <w:rPr>
          <w:rFonts w:asciiTheme="majorBidi" w:eastAsia="+mn-ea" w:hAnsiTheme="majorBidi" w:cstheme="majorBidi"/>
          <w:b/>
          <w:bCs/>
          <w:color w:val="000000"/>
          <w:kern w:val="24"/>
          <w:sz w:val="24"/>
          <w:szCs w:val="24"/>
        </w:rPr>
        <w:t xml:space="preserve">rical </w:t>
      </w:r>
      <w:r w:rsidRPr="00A14195">
        <w:rPr>
          <w:rFonts w:asciiTheme="majorBidi" w:eastAsia="+mn-ea" w:hAnsiTheme="majorBidi" w:cstheme="majorBidi"/>
          <w:b/>
          <w:bCs/>
          <w:color w:val="000000"/>
          <w:kern w:val="24"/>
          <w:sz w:val="24"/>
          <w:szCs w:val="24"/>
        </w:rPr>
        <w:t xml:space="preserve">tool. </w:t>
      </w:r>
    </w:p>
    <w:p w14:paraId="6673A40D" w14:textId="2AE6AFCB" w:rsidR="00A14195" w:rsidRPr="00A14195" w:rsidRDefault="00A14195" w:rsidP="00A14195">
      <w:pPr>
        <w:bidi w:val="0"/>
        <w:spacing w:after="0" w:line="240" w:lineRule="auto"/>
        <w:rPr>
          <w:rFonts w:asciiTheme="majorBidi" w:eastAsia="+mn-ea" w:hAnsiTheme="majorBidi" w:cstheme="majorBidi"/>
          <w:color w:val="000000"/>
          <w:kern w:val="24"/>
          <w:sz w:val="24"/>
          <w:szCs w:val="24"/>
        </w:rPr>
      </w:pPr>
      <w:r w:rsidRPr="00A14195">
        <w:rPr>
          <w:rFonts w:asciiTheme="majorBidi" w:eastAsia="+mn-ea" w:hAnsiTheme="majorBidi" w:cstheme="majorBidi"/>
          <w:color w:val="000000"/>
          <w:kern w:val="24"/>
          <w:sz w:val="24"/>
          <w:szCs w:val="24"/>
        </w:rPr>
        <w:t xml:space="preserve">An Egyptian vessel from the merchant colony of Tel </w:t>
      </w:r>
      <w:proofErr w:type="spellStart"/>
      <w:r w:rsidRPr="00A14195">
        <w:rPr>
          <w:rFonts w:asciiTheme="majorBidi" w:eastAsia="+mn-ea" w:hAnsiTheme="majorBidi" w:cstheme="majorBidi"/>
          <w:color w:val="000000"/>
          <w:kern w:val="24"/>
          <w:sz w:val="24"/>
          <w:szCs w:val="24"/>
        </w:rPr>
        <w:t>Erani</w:t>
      </w:r>
      <w:proofErr w:type="spellEnd"/>
      <w:r w:rsidRPr="00A14195">
        <w:rPr>
          <w:rFonts w:asciiTheme="majorBidi" w:eastAsia="+mn-ea" w:hAnsiTheme="majorBidi" w:cstheme="majorBidi"/>
          <w:color w:val="000000"/>
          <w:kern w:val="24"/>
          <w:sz w:val="24"/>
          <w:szCs w:val="24"/>
        </w:rPr>
        <w:t>.</w:t>
      </w:r>
    </w:p>
    <w:p w14:paraId="18723888" w14:textId="70A5991C" w:rsidR="00804DDD" w:rsidRPr="0082465F" w:rsidRDefault="00804DDD" w:rsidP="00F851A7">
      <w:pPr>
        <w:bidi w:val="0"/>
        <w:spacing w:after="0" w:line="240" w:lineRule="auto"/>
        <w:rPr>
          <w:rFonts w:asciiTheme="majorBidi" w:eastAsia="Times New Roman" w:hAnsiTheme="majorBidi" w:cstheme="majorBidi"/>
          <w:sz w:val="24"/>
          <w:szCs w:val="24"/>
          <w:rtl/>
        </w:rPr>
      </w:pPr>
    </w:p>
    <w:p w14:paraId="2ACBB076" w14:textId="633D7A81" w:rsidR="00D8032A" w:rsidRPr="0082465F" w:rsidRDefault="00D8032A" w:rsidP="00F851A7">
      <w:pPr>
        <w:bidi w:val="0"/>
        <w:spacing w:after="0" w:line="240" w:lineRule="auto"/>
        <w:rPr>
          <w:rFonts w:asciiTheme="majorBidi" w:eastAsia="Times New Roman" w:hAnsiTheme="majorBidi" w:cstheme="majorBidi"/>
          <w:sz w:val="24"/>
          <w:szCs w:val="24"/>
          <w:rtl/>
        </w:rPr>
      </w:pPr>
    </w:p>
    <w:p w14:paraId="48918652" w14:textId="77777777" w:rsidR="00D8032A" w:rsidRPr="0082465F" w:rsidRDefault="00D8032A" w:rsidP="00F851A7">
      <w:pPr>
        <w:bidi w:val="0"/>
        <w:spacing w:after="0" w:line="240" w:lineRule="auto"/>
        <w:rPr>
          <w:rFonts w:asciiTheme="majorBidi" w:eastAsia="Times New Roman" w:hAnsiTheme="majorBidi" w:cstheme="majorBidi"/>
          <w:sz w:val="24"/>
          <w:szCs w:val="24"/>
          <w:rtl/>
        </w:rPr>
      </w:pPr>
    </w:p>
    <w:p w14:paraId="70EF830F" w14:textId="77777777" w:rsidR="00804DDD" w:rsidRDefault="00CB205D" w:rsidP="00F851A7">
      <w:pPr>
        <w:bidi w:val="0"/>
        <w:rPr>
          <w:rFonts w:asciiTheme="majorBidi" w:hAnsiTheme="majorBidi" w:cstheme="majorBidi"/>
          <w:sz w:val="24"/>
          <w:szCs w:val="24"/>
        </w:rPr>
      </w:pPr>
      <w:r w:rsidRPr="0082465F">
        <w:rPr>
          <w:rFonts w:asciiTheme="majorBidi" w:hAnsiTheme="majorBidi" w:cstheme="majorBidi"/>
          <w:noProof/>
          <w:sz w:val="24"/>
          <w:szCs w:val="24"/>
        </w:rPr>
        <w:drawing>
          <wp:inline distT="0" distB="0" distL="0" distR="0" wp14:anchorId="38850A70" wp14:editId="62EE33AA">
            <wp:extent cx="1167176" cy="980428"/>
            <wp:effectExtent l="0" t="0" r="0" b="0"/>
            <wp:docPr id="2050" name="Picture 2" descr="× ×××¤× ××¢×××¨×ª ×××¨××ª× &#10; ×¦××:×§××¨× ×¢×××ª">
              <a:extLst xmlns:a="http://schemas.openxmlformats.org/drawingml/2006/main">
                <a:ext uri="{FF2B5EF4-FFF2-40B4-BE49-F238E27FC236}">
                  <a16:creationId xmlns:a16="http://schemas.microsoft.com/office/drawing/2014/main" id="{8190CC14-9FEB-4BD4-AECB-166496BAF5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 ×××¤× ××¢×××¨×ª ×××¨××ª× &#10; ×¦××:×§××¨× ×¢×××ª">
                      <a:extLst>
                        <a:ext uri="{FF2B5EF4-FFF2-40B4-BE49-F238E27FC236}">
                          <a16:creationId xmlns:a16="http://schemas.microsoft.com/office/drawing/2014/main" id="{8190CC14-9FEB-4BD4-AECB-166496BAF5ED}"/>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7176" cy="98042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C4A9EAF" w14:textId="58D3034B" w:rsidR="008A15EC" w:rsidRPr="0082465F" w:rsidRDefault="008A15EC" w:rsidP="008A15EC">
      <w:pPr>
        <w:bidi w:val="0"/>
        <w:rPr>
          <w:rFonts w:asciiTheme="majorBidi" w:hAnsiTheme="majorBidi" w:cstheme="majorBidi"/>
          <w:sz w:val="24"/>
          <w:szCs w:val="24"/>
          <w:rtl/>
        </w:rPr>
      </w:pPr>
      <w:r w:rsidRPr="008A15EC">
        <w:rPr>
          <w:rFonts w:asciiTheme="majorBidi" w:hAnsiTheme="majorBidi" w:cstheme="majorBidi"/>
          <w:sz w:val="24"/>
          <w:szCs w:val="24"/>
        </w:rPr>
        <w:t>Pendant decorated with engraving, floral pattern, lotus flower</w:t>
      </w:r>
      <w:r>
        <w:rPr>
          <w:rFonts w:asciiTheme="majorBidi" w:hAnsiTheme="majorBidi" w:cstheme="majorBidi"/>
          <w:sz w:val="24"/>
          <w:szCs w:val="24"/>
        </w:rPr>
        <w:t>.</w:t>
      </w:r>
    </w:p>
    <w:p w14:paraId="5F7176AF" w14:textId="77777777" w:rsidR="00CB205D" w:rsidRPr="0082465F" w:rsidRDefault="00CB205D" w:rsidP="00F851A7">
      <w:pPr>
        <w:bidi w:val="0"/>
        <w:rPr>
          <w:rFonts w:asciiTheme="majorBidi" w:hAnsiTheme="majorBidi" w:cstheme="majorBidi"/>
          <w:sz w:val="24"/>
          <w:szCs w:val="24"/>
          <w:rtl/>
        </w:rPr>
      </w:pPr>
      <w:r w:rsidRPr="0082465F">
        <w:rPr>
          <w:rFonts w:asciiTheme="majorBidi" w:hAnsiTheme="majorBidi" w:cstheme="majorBidi"/>
          <w:noProof/>
          <w:sz w:val="24"/>
          <w:szCs w:val="24"/>
        </w:rPr>
        <w:drawing>
          <wp:inline distT="0" distB="0" distL="0" distR="0" wp14:anchorId="6740FDD0" wp14:editId="4355F479">
            <wp:extent cx="1450974" cy="2170364"/>
            <wp:effectExtent l="0" t="0" r="0" b="1905"/>
            <wp:docPr id="19" name="תמונה 8">
              <a:extLst xmlns:a="http://schemas.openxmlformats.org/drawingml/2006/main">
                <a:ext uri="{FF2B5EF4-FFF2-40B4-BE49-F238E27FC236}">
                  <a16:creationId xmlns:a16="http://schemas.microsoft.com/office/drawing/2014/main" id="{048FB26C-E7AB-410B-BDDB-B49F4319C7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8">
                      <a:extLst>
                        <a:ext uri="{FF2B5EF4-FFF2-40B4-BE49-F238E27FC236}">
                          <a16:creationId xmlns:a16="http://schemas.microsoft.com/office/drawing/2014/main" id="{048FB26C-E7AB-410B-BDDB-B49F4319C700}"/>
                        </a:ext>
                      </a:extLst>
                    </pic:cNvPr>
                    <pic:cNvPicPr>
                      <a:picLocks noChangeAspect="1"/>
                    </pic:cNvPicPr>
                  </pic:nvPicPr>
                  <pic:blipFill>
                    <a:blip r:embed="rId30"/>
                    <a:stretch>
                      <a:fillRect/>
                    </a:stretch>
                  </pic:blipFill>
                  <pic:spPr>
                    <a:xfrm>
                      <a:off x="0" y="0"/>
                      <a:ext cx="1450974" cy="2170364"/>
                    </a:xfrm>
                    <a:prstGeom prst="rect">
                      <a:avLst/>
                    </a:prstGeom>
                  </pic:spPr>
                </pic:pic>
              </a:graphicData>
            </a:graphic>
          </wp:inline>
        </w:drawing>
      </w:r>
    </w:p>
    <w:p w14:paraId="3232349B" w14:textId="5CE23D17" w:rsidR="008A15EC" w:rsidRPr="008A15EC" w:rsidRDefault="008A15EC" w:rsidP="006C5610">
      <w:pPr>
        <w:bidi w:val="0"/>
        <w:spacing w:after="0" w:line="240" w:lineRule="auto"/>
        <w:rPr>
          <w:rFonts w:asciiTheme="majorBidi" w:eastAsia="+mn-ea" w:hAnsiTheme="majorBidi" w:cstheme="majorBidi"/>
          <w:color w:val="000000"/>
          <w:kern w:val="24"/>
          <w:sz w:val="24"/>
          <w:szCs w:val="24"/>
        </w:rPr>
      </w:pPr>
      <w:r w:rsidRPr="008A15EC">
        <w:rPr>
          <w:rFonts w:asciiTheme="majorBidi" w:eastAsia="+mn-ea" w:hAnsiTheme="majorBidi" w:cstheme="majorBidi"/>
          <w:b/>
          <w:bCs/>
          <w:color w:val="000000"/>
          <w:kern w:val="24"/>
          <w:sz w:val="24"/>
          <w:szCs w:val="24"/>
        </w:rPr>
        <w:t xml:space="preserve">Victory stela. </w:t>
      </w:r>
      <w:r w:rsidRPr="008A15EC">
        <w:rPr>
          <w:rFonts w:asciiTheme="majorBidi" w:eastAsia="+mn-ea" w:hAnsiTheme="majorBidi" w:cstheme="majorBidi"/>
          <w:color w:val="000000"/>
          <w:kern w:val="24"/>
          <w:sz w:val="24"/>
          <w:szCs w:val="24"/>
        </w:rPr>
        <w:t>The stela commemorates the victory of an Egyptian unit (apparently from one of the strongholds) in the battle against nomads called '</w:t>
      </w:r>
      <w:r w:rsidR="00271D1A">
        <w:rPr>
          <w:rFonts w:asciiTheme="majorBidi" w:eastAsia="+mn-ea" w:hAnsiTheme="majorBidi" w:cstheme="majorBidi"/>
          <w:color w:val="000000"/>
          <w:kern w:val="24"/>
          <w:sz w:val="24"/>
          <w:szCs w:val="24"/>
        </w:rPr>
        <w:t>‘</w:t>
      </w:r>
      <w:proofErr w:type="spellStart"/>
      <w:r w:rsidRPr="008A15EC">
        <w:rPr>
          <w:rFonts w:asciiTheme="majorBidi" w:eastAsia="+mn-ea" w:hAnsiTheme="majorBidi" w:cstheme="majorBidi"/>
          <w:color w:val="000000"/>
          <w:kern w:val="24"/>
          <w:sz w:val="24"/>
          <w:szCs w:val="24"/>
        </w:rPr>
        <w:t>A</w:t>
      </w:r>
      <w:r w:rsidR="00271D1A">
        <w:rPr>
          <w:rFonts w:asciiTheme="majorBidi" w:eastAsia="+mn-ea" w:hAnsiTheme="majorBidi" w:cstheme="majorBidi"/>
          <w:color w:val="000000"/>
          <w:kern w:val="24"/>
          <w:sz w:val="24"/>
          <w:szCs w:val="24"/>
        </w:rPr>
        <w:t>p</w:t>
      </w:r>
      <w:r w:rsidRPr="008A15EC">
        <w:rPr>
          <w:rFonts w:asciiTheme="majorBidi" w:eastAsia="+mn-ea" w:hAnsiTheme="majorBidi" w:cstheme="majorBidi"/>
          <w:color w:val="000000"/>
          <w:kern w:val="24"/>
          <w:sz w:val="24"/>
          <w:szCs w:val="24"/>
        </w:rPr>
        <w:t>iru</w:t>
      </w:r>
      <w:proofErr w:type="spellEnd"/>
      <w:r w:rsidRPr="008A15EC">
        <w:rPr>
          <w:rFonts w:asciiTheme="majorBidi" w:eastAsia="+mn-ea" w:hAnsiTheme="majorBidi" w:cstheme="majorBidi"/>
          <w:color w:val="000000"/>
          <w:kern w:val="24"/>
          <w:sz w:val="24"/>
          <w:szCs w:val="24"/>
        </w:rPr>
        <w:t>'. The</w:t>
      </w:r>
      <w:r w:rsidR="006C5610">
        <w:rPr>
          <w:rFonts w:asciiTheme="majorBidi" w:eastAsia="+mn-ea" w:hAnsiTheme="majorBidi" w:cstheme="majorBidi"/>
          <w:color w:val="000000"/>
          <w:kern w:val="24"/>
          <w:sz w:val="24"/>
          <w:szCs w:val="24"/>
        </w:rPr>
        <w:t xml:space="preserve"> latter</w:t>
      </w:r>
      <w:r w:rsidRPr="008A15EC">
        <w:rPr>
          <w:rFonts w:asciiTheme="majorBidi" w:eastAsia="+mn-ea" w:hAnsiTheme="majorBidi" w:cstheme="majorBidi"/>
          <w:color w:val="000000"/>
          <w:kern w:val="24"/>
          <w:sz w:val="24"/>
          <w:szCs w:val="24"/>
        </w:rPr>
        <w:t xml:space="preserve"> attacked a tribe known as the 'Sons of Asia' (an unidentified group). The </w:t>
      </w:r>
      <w:r w:rsidR="00271D1A">
        <w:rPr>
          <w:rFonts w:asciiTheme="majorBidi" w:eastAsia="+mn-ea" w:hAnsiTheme="majorBidi" w:cstheme="majorBidi"/>
          <w:color w:val="000000"/>
          <w:kern w:val="24"/>
          <w:sz w:val="24"/>
          <w:szCs w:val="24"/>
        </w:rPr>
        <w:t>‘</w:t>
      </w:r>
      <w:proofErr w:type="spellStart"/>
      <w:r w:rsidRPr="008A15EC">
        <w:rPr>
          <w:rFonts w:asciiTheme="majorBidi" w:eastAsia="+mn-ea" w:hAnsiTheme="majorBidi" w:cstheme="majorBidi"/>
          <w:color w:val="000000"/>
          <w:kern w:val="24"/>
          <w:sz w:val="24"/>
          <w:szCs w:val="24"/>
        </w:rPr>
        <w:t>A</w:t>
      </w:r>
      <w:r w:rsidR="00271D1A">
        <w:rPr>
          <w:rFonts w:asciiTheme="majorBidi" w:eastAsia="+mn-ea" w:hAnsiTheme="majorBidi" w:cstheme="majorBidi"/>
          <w:color w:val="000000"/>
          <w:kern w:val="24"/>
          <w:sz w:val="24"/>
          <w:szCs w:val="24"/>
        </w:rPr>
        <w:t>p</w:t>
      </w:r>
      <w:r w:rsidRPr="008A15EC">
        <w:rPr>
          <w:rFonts w:asciiTheme="majorBidi" w:eastAsia="+mn-ea" w:hAnsiTheme="majorBidi" w:cstheme="majorBidi"/>
          <w:color w:val="000000"/>
          <w:kern w:val="24"/>
          <w:sz w:val="24"/>
          <w:szCs w:val="24"/>
        </w:rPr>
        <w:t>iru</w:t>
      </w:r>
      <w:proofErr w:type="spellEnd"/>
      <w:r w:rsidRPr="008A15EC">
        <w:rPr>
          <w:rFonts w:asciiTheme="majorBidi" w:eastAsia="+mn-ea" w:hAnsiTheme="majorBidi" w:cstheme="majorBidi"/>
          <w:color w:val="000000"/>
          <w:kern w:val="24"/>
          <w:sz w:val="24"/>
          <w:szCs w:val="24"/>
        </w:rPr>
        <w:t xml:space="preserve"> are mentioned in the al-</w:t>
      </w:r>
      <w:proofErr w:type="spellStart"/>
      <w:r w:rsidRPr="008A15EC">
        <w:rPr>
          <w:rFonts w:asciiTheme="majorBidi" w:eastAsia="+mn-ea" w:hAnsiTheme="majorBidi" w:cstheme="majorBidi"/>
          <w:color w:val="000000"/>
          <w:kern w:val="24"/>
          <w:sz w:val="24"/>
          <w:szCs w:val="24"/>
        </w:rPr>
        <w:t>Amrana</w:t>
      </w:r>
      <w:proofErr w:type="spellEnd"/>
      <w:r w:rsidRPr="008A15EC">
        <w:rPr>
          <w:rFonts w:asciiTheme="majorBidi" w:eastAsia="+mn-ea" w:hAnsiTheme="majorBidi" w:cstheme="majorBidi"/>
          <w:color w:val="000000"/>
          <w:kern w:val="24"/>
          <w:sz w:val="24"/>
          <w:szCs w:val="24"/>
        </w:rPr>
        <w:t xml:space="preserve"> archive as </w:t>
      </w:r>
      <w:r w:rsidR="00637531">
        <w:rPr>
          <w:rFonts w:asciiTheme="majorBidi" w:eastAsia="+mn-ea" w:hAnsiTheme="majorBidi" w:cstheme="majorBidi"/>
          <w:color w:val="000000"/>
          <w:kern w:val="24"/>
          <w:sz w:val="24"/>
          <w:szCs w:val="24"/>
        </w:rPr>
        <w:t xml:space="preserve">rejected </w:t>
      </w:r>
      <w:r w:rsidRPr="008A15EC">
        <w:rPr>
          <w:rFonts w:asciiTheme="majorBidi" w:eastAsia="+mn-ea" w:hAnsiTheme="majorBidi" w:cstheme="majorBidi"/>
          <w:color w:val="000000"/>
          <w:kern w:val="24"/>
          <w:sz w:val="24"/>
          <w:szCs w:val="24"/>
        </w:rPr>
        <w:t>groups at the margins of society that harassed and robbed the townspeople.</w:t>
      </w:r>
    </w:p>
    <w:p w14:paraId="079A8386" w14:textId="77777777" w:rsidR="008A15EC" w:rsidRDefault="008A15EC" w:rsidP="008A15EC">
      <w:pPr>
        <w:bidi w:val="0"/>
        <w:spacing w:after="0" w:line="240" w:lineRule="auto"/>
        <w:rPr>
          <w:rFonts w:asciiTheme="majorBidi" w:eastAsia="+mn-ea" w:hAnsiTheme="majorBidi" w:cstheme="majorBidi"/>
          <w:b/>
          <w:bCs/>
          <w:color w:val="000000"/>
          <w:kern w:val="24"/>
          <w:sz w:val="24"/>
          <w:szCs w:val="24"/>
        </w:rPr>
      </w:pPr>
    </w:p>
    <w:p w14:paraId="488B9BD0" w14:textId="77777777" w:rsidR="00CB205D" w:rsidRPr="0082465F" w:rsidRDefault="00CB205D" w:rsidP="00F851A7">
      <w:pPr>
        <w:bidi w:val="0"/>
        <w:spacing w:after="0" w:line="240" w:lineRule="auto"/>
        <w:rPr>
          <w:rFonts w:asciiTheme="majorBidi" w:eastAsia="Times New Roman" w:hAnsiTheme="majorBidi" w:cstheme="majorBidi"/>
          <w:sz w:val="24"/>
          <w:szCs w:val="24"/>
          <w:rtl/>
        </w:rPr>
      </w:pPr>
      <w:r w:rsidRPr="0082465F">
        <w:rPr>
          <w:rFonts w:asciiTheme="majorBidi" w:hAnsiTheme="majorBidi" w:cstheme="majorBidi"/>
          <w:noProof/>
          <w:sz w:val="24"/>
          <w:szCs w:val="24"/>
        </w:rPr>
        <w:lastRenderedPageBreak/>
        <w:drawing>
          <wp:inline distT="0" distB="0" distL="0" distR="0" wp14:anchorId="53908C9D" wp14:editId="6B6F47E3">
            <wp:extent cx="1247775" cy="2857500"/>
            <wp:effectExtent l="0" t="0" r="9525" b="0"/>
            <wp:docPr id="21" name="תמונה 10">
              <a:extLst xmlns:a="http://schemas.openxmlformats.org/drawingml/2006/main">
                <a:ext uri="{FF2B5EF4-FFF2-40B4-BE49-F238E27FC236}">
                  <a16:creationId xmlns:a16="http://schemas.microsoft.com/office/drawing/2014/main" id="{CEE24401-4C09-4436-8410-D69250D4C5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תמונה 10">
                      <a:extLst>
                        <a:ext uri="{FF2B5EF4-FFF2-40B4-BE49-F238E27FC236}">
                          <a16:creationId xmlns:a16="http://schemas.microsoft.com/office/drawing/2014/main" id="{CEE24401-4C09-4436-8410-D69250D4C521}"/>
                        </a:ext>
                      </a:extLst>
                    </pic:cNvPr>
                    <pic:cNvPicPr>
                      <a:picLocks noChangeAspect="1"/>
                    </pic:cNvPicPr>
                  </pic:nvPicPr>
                  <pic:blipFill>
                    <a:blip r:embed="rId31"/>
                    <a:stretch>
                      <a:fillRect/>
                    </a:stretch>
                  </pic:blipFill>
                  <pic:spPr>
                    <a:xfrm>
                      <a:off x="0" y="0"/>
                      <a:ext cx="1247775" cy="2857500"/>
                    </a:xfrm>
                    <a:prstGeom prst="rect">
                      <a:avLst/>
                    </a:prstGeom>
                  </pic:spPr>
                </pic:pic>
              </a:graphicData>
            </a:graphic>
          </wp:inline>
        </w:drawing>
      </w:r>
    </w:p>
    <w:p w14:paraId="2BFBE1DA" w14:textId="77777777" w:rsidR="0062682C" w:rsidRPr="0062682C" w:rsidRDefault="0062682C" w:rsidP="0062682C">
      <w:pPr>
        <w:bidi w:val="0"/>
        <w:spacing w:after="0" w:line="240" w:lineRule="auto"/>
        <w:rPr>
          <w:rFonts w:asciiTheme="majorBidi" w:eastAsia="+mn-ea" w:hAnsiTheme="majorBidi" w:cstheme="majorBidi"/>
          <w:b/>
          <w:bCs/>
          <w:color w:val="000000"/>
          <w:kern w:val="24"/>
          <w:sz w:val="24"/>
          <w:szCs w:val="24"/>
        </w:rPr>
      </w:pPr>
      <w:r w:rsidRPr="0062682C">
        <w:rPr>
          <w:rFonts w:asciiTheme="majorBidi" w:eastAsia="+mn-ea" w:hAnsiTheme="majorBidi" w:cstheme="majorBidi"/>
          <w:b/>
          <w:bCs/>
          <w:color w:val="000000"/>
          <w:kern w:val="24"/>
          <w:sz w:val="24"/>
          <w:szCs w:val="24"/>
        </w:rPr>
        <w:t>Statue of Ramses III.</w:t>
      </w:r>
    </w:p>
    <w:p w14:paraId="6A084FB4" w14:textId="791431ED" w:rsidR="0062682C" w:rsidRPr="0062682C" w:rsidRDefault="0062682C" w:rsidP="0062682C">
      <w:pPr>
        <w:bidi w:val="0"/>
        <w:spacing w:after="0" w:line="240" w:lineRule="auto"/>
        <w:rPr>
          <w:rFonts w:asciiTheme="majorBidi" w:eastAsia="+mn-ea" w:hAnsiTheme="majorBidi" w:cstheme="majorBidi"/>
          <w:color w:val="000000"/>
          <w:kern w:val="24"/>
          <w:sz w:val="24"/>
          <w:szCs w:val="24"/>
        </w:rPr>
      </w:pPr>
      <w:r w:rsidRPr="0062682C">
        <w:rPr>
          <w:rFonts w:asciiTheme="majorBidi" w:eastAsia="+mn-ea" w:hAnsiTheme="majorBidi" w:cstheme="majorBidi"/>
          <w:color w:val="000000"/>
          <w:kern w:val="24"/>
          <w:sz w:val="24"/>
          <w:szCs w:val="24"/>
        </w:rPr>
        <w:t xml:space="preserve">In a temple in </w:t>
      </w:r>
      <w:proofErr w:type="spellStart"/>
      <w:r w:rsidRPr="0062682C">
        <w:rPr>
          <w:rFonts w:asciiTheme="majorBidi" w:eastAsia="+mn-ea" w:hAnsiTheme="majorBidi" w:cstheme="majorBidi"/>
          <w:color w:val="000000"/>
          <w:kern w:val="24"/>
          <w:sz w:val="24"/>
          <w:szCs w:val="24"/>
        </w:rPr>
        <w:t>Medinet</w:t>
      </w:r>
      <w:proofErr w:type="spellEnd"/>
      <w:r w:rsidRPr="0062682C">
        <w:rPr>
          <w:rFonts w:asciiTheme="majorBidi" w:eastAsia="+mn-ea" w:hAnsiTheme="majorBidi" w:cstheme="majorBidi"/>
          <w:color w:val="000000"/>
          <w:kern w:val="24"/>
          <w:sz w:val="24"/>
          <w:szCs w:val="24"/>
        </w:rPr>
        <w:t xml:space="preserve"> </w:t>
      </w:r>
      <w:proofErr w:type="spellStart"/>
      <w:r w:rsidRPr="0062682C">
        <w:rPr>
          <w:rFonts w:asciiTheme="majorBidi" w:eastAsia="+mn-ea" w:hAnsiTheme="majorBidi" w:cstheme="majorBidi"/>
          <w:color w:val="000000"/>
          <w:kern w:val="24"/>
          <w:sz w:val="24"/>
          <w:szCs w:val="24"/>
        </w:rPr>
        <w:t>Habu</w:t>
      </w:r>
      <w:proofErr w:type="spellEnd"/>
      <w:r w:rsidRPr="0062682C">
        <w:rPr>
          <w:rFonts w:asciiTheme="majorBidi" w:eastAsia="+mn-ea" w:hAnsiTheme="majorBidi" w:cstheme="majorBidi"/>
          <w:color w:val="000000"/>
          <w:kern w:val="24"/>
          <w:sz w:val="24"/>
          <w:szCs w:val="24"/>
        </w:rPr>
        <w:t xml:space="preserve"> in Egypt, Ramses notes that he defeated the sea nations (including the Philistines) who tried to invade Egypt. He placed the prisoners as mercenaries in fortresses on the Egyptian border. It is possible that the Egyptian fortresses in Canaan were also populated by seafaring nations and other mercenaries.</w:t>
      </w:r>
    </w:p>
    <w:p w14:paraId="456844F2" w14:textId="77777777" w:rsidR="00550E32" w:rsidRDefault="00550E32" w:rsidP="0062682C">
      <w:pPr>
        <w:bidi w:val="0"/>
        <w:spacing w:after="0" w:line="240" w:lineRule="auto"/>
        <w:rPr>
          <w:rFonts w:asciiTheme="majorBidi" w:eastAsia="+mn-ea" w:hAnsiTheme="majorBidi" w:cstheme="majorBidi"/>
          <w:b/>
          <w:bCs/>
          <w:color w:val="000000"/>
          <w:kern w:val="24"/>
          <w:sz w:val="24"/>
          <w:szCs w:val="24"/>
        </w:rPr>
      </w:pPr>
    </w:p>
    <w:p w14:paraId="75A57390" w14:textId="77777777" w:rsidR="00CB205D" w:rsidRPr="0082465F" w:rsidRDefault="00CB205D" w:rsidP="00F851A7">
      <w:pPr>
        <w:bidi w:val="0"/>
        <w:spacing w:after="0" w:line="240" w:lineRule="auto"/>
        <w:rPr>
          <w:rFonts w:asciiTheme="majorBidi" w:eastAsia="Times New Roman" w:hAnsiTheme="majorBidi" w:cstheme="majorBidi"/>
          <w:sz w:val="24"/>
          <w:szCs w:val="24"/>
          <w:rtl/>
        </w:rPr>
      </w:pPr>
      <w:r w:rsidRPr="0082465F">
        <w:rPr>
          <w:rFonts w:asciiTheme="majorBidi" w:hAnsiTheme="majorBidi" w:cstheme="majorBidi"/>
          <w:noProof/>
          <w:sz w:val="24"/>
          <w:szCs w:val="24"/>
        </w:rPr>
        <w:drawing>
          <wp:inline distT="0" distB="0" distL="0" distR="0" wp14:anchorId="2725BC0A" wp14:editId="6DAB86C0">
            <wp:extent cx="1347333" cy="2859272"/>
            <wp:effectExtent l="0" t="0" r="5715" b="0"/>
            <wp:docPr id="22" name="תמונה 6">
              <a:extLst xmlns:a="http://schemas.openxmlformats.org/drawingml/2006/main">
                <a:ext uri="{FF2B5EF4-FFF2-40B4-BE49-F238E27FC236}">
                  <a16:creationId xmlns:a16="http://schemas.microsoft.com/office/drawing/2014/main" id="{DD6C43BB-9F27-4B24-9109-2BD8555995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6">
                      <a:extLst>
                        <a:ext uri="{FF2B5EF4-FFF2-40B4-BE49-F238E27FC236}">
                          <a16:creationId xmlns:a16="http://schemas.microsoft.com/office/drawing/2014/main" id="{DD6C43BB-9F27-4B24-9109-2BD85559957E}"/>
                        </a:ext>
                      </a:extLst>
                    </pic:cNvPr>
                    <pic:cNvPicPr>
                      <a:picLocks noChangeAspect="1"/>
                    </pic:cNvPicPr>
                  </pic:nvPicPr>
                  <pic:blipFill>
                    <a:blip r:embed="rId32"/>
                    <a:stretch>
                      <a:fillRect/>
                    </a:stretch>
                  </pic:blipFill>
                  <pic:spPr>
                    <a:xfrm>
                      <a:off x="0" y="0"/>
                      <a:ext cx="1347333" cy="2859272"/>
                    </a:xfrm>
                    <a:prstGeom prst="rect">
                      <a:avLst/>
                    </a:prstGeom>
                  </pic:spPr>
                </pic:pic>
              </a:graphicData>
            </a:graphic>
          </wp:inline>
        </w:drawing>
      </w:r>
    </w:p>
    <w:p w14:paraId="1101158B" w14:textId="77777777" w:rsidR="002F2E94" w:rsidRDefault="002F2E94" w:rsidP="00F851A7">
      <w:pPr>
        <w:bidi w:val="0"/>
        <w:spacing w:after="0" w:line="240" w:lineRule="auto"/>
        <w:rPr>
          <w:rFonts w:asciiTheme="majorBidi" w:eastAsia="+mn-ea" w:hAnsiTheme="majorBidi" w:cstheme="majorBidi"/>
          <w:b/>
          <w:bCs/>
          <w:color w:val="000000"/>
          <w:kern w:val="24"/>
          <w:sz w:val="24"/>
          <w:szCs w:val="24"/>
        </w:rPr>
      </w:pPr>
    </w:p>
    <w:p w14:paraId="71A43BC7" w14:textId="332A1917" w:rsidR="002F2E94" w:rsidRDefault="002F2E94" w:rsidP="00CA1C96">
      <w:pPr>
        <w:bidi w:val="0"/>
        <w:spacing w:after="0" w:line="240" w:lineRule="auto"/>
        <w:rPr>
          <w:rFonts w:asciiTheme="majorBidi" w:eastAsia="+mn-ea" w:hAnsiTheme="majorBidi" w:cstheme="majorBidi"/>
          <w:color w:val="000000"/>
          <w:kern w:val="24"/>
          <w:sz w:val="24"/>
          <w:szCs w:val="24"/>
        </w:rPr>
      </w:pPr>
      <w:r w:rsidRPr="002F2E94">
        <w:rPr>
          <w:rFonts w:asciiTheme="majorBidi" w:eastAsia="+mn-ea" w:hAnsiTheme="majorBidi" w:cstheme="majorBidi"/>
          <w:b/>
          <w:bCs/>
          <w:color w:val="000000"/>
          <w:kern w:val="24"/>
          <w:sz w:val="24"/>
          <w:szCs w:val="24"/>
        </w:rPr>
        <w:t>Victory stela</w:t>
      </w:r>
      <w:r w:rsidRPr="002F2E94">
        <w:rPr>
          <w:rFonts w:asciiTheme="majorBidi" w:eastAsia="+mn-ea" w:hAnsiTheme="majorBidi" w:cstheme="majorBidi"/>
          <w:color w:val="000000"/>
          <w:kern w:val="24"/>
          <w:sz w:val="24"/>
          <w:szCs w:val="24"/>
        </w:rPr>
        <w:t xml:space="preserve">. The stela commemorates a military campaign aimed at suppressing the revolt of Canaanite cities that took place during the reign of Pharaoh </w:t>
      </w:r>
      <w:proofErr w:type="spellStart"/>
      <w:r w:rsidRPr="002F2E94">
        <w:rPr>
          <w:rFonts w:asciiTheme="majorBidi" w:eastAsia="+mn-ea" w:hAnsiTheme="majorBidi" w:cstheme="majorBidi"/>
          <w:color w:val="000000"/>
          <w:kern w:val="24"/>
          <w:sz w:val="24"/>
          <w:szCs w:val="24"/>
        </w:rPr>
        <w:t>Seti</w:t>
      </w:r>
      <w:proofErr w:type="spellEnd"/>
      <w:r w:rsidRPr="002F2E94">
        <w:rPr>
          <w:rFonts w:asciiTheme="majorBidi" w:eastAsia="+mn-ea" w:hAnsiTheme="majorBidi" w:cstheme="majorBidi"/>
          <w:color w:val="000000"/>
          <w:kern w:val="24"/>
          <w:sz w:val="24"/>
          <w:szCs w:val="24"/>
        </w:rPr>
        <w:t xml:space="preserve"> I. In this account</w:t>
      </w:r>
      <w:r w:rsidR="0085557F">
        <w:rPr>
          <w:rFonts w:asciiTheme="majorBidi" w:eastAsia="+mn-ea" w:hAnsiTheme="majorBidi" w:cstheme="majorBidi"/>
          <w:color w:val="000000"/>
          <w:kern w:val="24"/>
          <w:sz w:val="24"/>
          <w:szCs w:val="24"/>
        </w:rPr>
        <w:t>,</w:t>
      </w:r>
      <w:r w:rsidRPr="002F2E94">
        <w:rPr>
          <w:rFonts w:asciiTheme="majorBidi" w:eastAsia="+mn-ea" w:hAnsiTheme="majorBidi" w:cstheme="majorBidi"/>
          <w:color w:val="000000"/>
          <w:kern w:val="24"/>
          <w:sz w:val="24"/>
          <w:szCs w:val="24"/>
        </w:rPr>
        <w:t xml:space="preserve"> </w:t>
      </w:r>
      <w:proofErr w:type="spellStart"/>
      <w:r w:rsidRPr="002F2E94">
        <w:rPr>
          <w:rFonts w:asciiTheme="majorBidi" w:eastAsia="+mn-ea" w:hAnsiTheme="majorBidi" w:cstheme="majorBidi"/>
          <w:color w:val="000000"/>
          <w:kern w:val="24"/>
          <w:sz w:val="24"/>
          <w:szCs w:val="24"/>
        </w:rPr>
        <w:t>Seti</w:t>
      </w:r>
      <w:proofErr w:type="spellEnd"/>
      <w:r w:rsidRPr="002F2E94">
        <w:rPr>
          <w:rFonts w:asciiTheme="majorBidi" w:eastAsia="+mn-ea" w:hAnsiTheme="majorBidi" w:cstheme="majorBidi"/>
          <w:color w:val="000000"/>
          <w:kern w:val="24"/>
          <w:sz w:val="24"/>
          <w:szCs w:val="24"/>
        </w:rPr>
        <w:t xml:space="preserve"> I stands before the god Ra and thanks him for the victory. The cities that formed an alliance to rebel against Egypt are mentioned in the text: </w:t>
      </w:r>
      <w:r w:rsidR="00CA1C96">
        <w:rPr>
          <w:rFonts w:asciiTheme="majorBidi" w:eastAsia="+mn-ea" w:hAnsiTheme="majorBidi" w:cstheme="majorBidi"/>
          <w:color w:val="000000"/>
          <w:kern w:val="24"/>
          <w:sz w:val="24"/>
          <w:szCs w:val="24"/>
        </w:rPr>
        <w:t xml:space="preserve">Pella </w:t>
      </w:r>
      <w:r w:rsidRPr="002F2E94">
        <w:rPr>
          <w:rFonts w:asciiTheme="majorBidi" w:eastAsia="+mn-ea" w:hAnsiTheme="majorBidi" w:cstheme="majorBidi"/>
          <w:color w:val="000000"/>
          <w:kern w:val="24"/>
          <w:sz w:val="24"/>
          <w:szCs w:val="24"/>
        </w:rPr>
        <w:t>(Jordan)</w:t>
      </w:r>
      <w:r w:rsidR="00CA1C96">
        <w:rPr>
          <w:rFonts w:asciiTheme="majorBidi" w:eastAsia="+mn-ea" w:hAnsiTheme="majorBidi" w:cstheme="majorBidi"/>
          <w:color w:val="000000"/>
          <w:kern w:val="24"/>
          <w:sz w:val="24"/>
          <w:szCs w:val="24"/>
        </w:rPr>
        <w:t>,</w:t>
      </w:r>
      <w:r w:rsidRPr="002F2E94">
        <w:rPr>
          <w:rFonts w:asciiTheme="majorBidi" w:eastAsia="+mn-ea" w:hAnsiTheme="majorBidi" w:cstheme="majorBidi"/>
          <w:color w:val="000000"/>
          <w:kern w:val="24"/>
          <w:sz w:val="24"/>
          <w:szCs w:val="24"/>
        </w:rPr>
        <w:t xml:space="preserve"> </w:t>
      </w:r>
      <w:proofErr w:type="spellStart"/>
      <w:r w:rsidRPr="002F2E94">
        <w:rPr>
          <w:rFonts w:asciiTheme="majorBidi" w:eastAsia="+mn-ea" w:hAnsiTheme="majorBidi" w:cstheme="majorBidi"/>
          <w:color w:val="000000"/>
          <w:kern w:val="24"/>
          <w:sz w:val="24"/>
          <w:szCs w:val="24"/>
        </w:rPr>
        <w:t>Hamat</w:t>
      </w:r>
      <w:proofErr w:type="spellEnd"/>
      <w:r w:rsidRPr="002F2E94">
        <w:rPr>
          <w:rFonts w:asciiTheme="majorBidi" w:eastAsia="+mn-ea" w:hAnsiTheme="majorBidi" w:cstheme="majorBidi"/>
          <w:color w:val="000000"/>
          <w:kern w:val="24"/>
          <w:sz w:val="24"/>
          <w:szCs w:val="24"/>
        </w:rPr>
        <w:t xml:space="preserve">, Beit </w:t>
      </w:r>
      <w:proofErr w:type="spellStart"/>
      <w:r w:rsidRPr="002F2E94">
        <w:rPr>
          <w:rFonts w:asciiTheme="majorBidi" w:eastAsia="+mn-ea" w:hAnsiTheme="majorBidi" w:cstheme="majorBidi"/>
          <w:color w:val="000000"/>
          <w:kern w:val="24"/>
          <w:sz w:val="24"/>
          <w:szCs w:val="24"/>
        </w:rPr>
        <w:t>Shean</w:t>
      </w:r>
      <w:proofErr w:type="spellEnd"/>
      <w:r w:rsidRPr="002F2E94">
        <w:rPr>
          <w:rFonts w:asciiTheme="majorBidi" w:eastAsia="+mn-ea" w:hAnsiTheme="majorBidi" w:cstheme="majorBidi"/>
          <w:color w:val="000000"/>
          <w:kern w:val="24"/>
          <w:sz w:val="24"/>
          <w:szCs w:val="24"/>
        </w:rPr>
        <w:t xml:space="preserve">, and </w:t>
      </w:r>
      <w:commentRangeStart w:id="2"/>
      <w:proofErr w:type="spellStart"/>
      <w:r w:rsidRPr="002F2E94">
        <w:rPr>
          <w:rFonts w:asciiTheme="majorBidi" w:eastAsia="+mn-ea" w:hAnsiTheme="majorBidi" w:cstheme="majorBidi"/>
          <w:color w:val="000000"/>
          <w:kern w:val="24"/>
          <w:sz w:val="24"/>
          <w:szCs w:val="24"/>
        </w:rPr>
        <w:t>Rahov</w:t>
      </w:r>
      <w:proofErr w:type="spellEnd"/>
      <w:r w:rsidRPr="002F2E94">
        <w:rPr>
          <w:rFonts w:asciiTheme="majorBidi" w:eastAsia="+mn-ea" w:hAnsiTheme="majorBidi" w:cstheme="majorBidi"/>
          <w:color w:val="000000"/>
          <w:kern w:val="24"/>
          <w:sz w:val="24"/>
          <w:szCs w:val="24"/>
        </w:rPr>
        <w:t xml:space="preserve"> </w:t>
      </w:r>
      <w:commentRangeEnd w:id="2"/>
      <w:r w:rsidR="00CA1C96">
        <w:rPr>
          <w:rStyle w:val="CommentReference"/>
        </w:rPr>
        <w:commentReference w:id="2"/>
      </w:r>
      <w:r w:rsidRPr="002F2E94">
        <w:rPr>
          <w:rFonts w:asciiTheme="majorBidi" w:eastAsia="+mn-ea" w:hAnsiTheme="majorBidi" w:cstheme="majorBidi"/>
          <w:color w:val="000000"/>
          <w:kern w:val="24"/>
          <w:sz w:val="24"/>
          <w:szCs w:val="24"/>
        </w:rPr>
        <w:t xml:space="preserve">and </w:t>
      </w:r>
      <w:proofErr w:type="spellStart"/>
      <w:r w:rsidRPr="002F2E94">
        <w:rPr>
          <w:rFonts w:asciiTheme="majorBidi" w:eastAsia="+mn-ea" w:hAnsiTheme="majorBidi" w:cstheme="majorBidi"/>
          <w:color w:val="000000"/>
          <w:kern w:val="24"/>
          <w:sz w:val="24"/>
          <w:szCs w:val="24"/>
        </w:rPr>
        <w:t>Yenoam</w:t>
      </w:r>
      <w:proofErr w:type="spellEnd"/>
      <w:r w:rsidRPr="002F2E94">
        <w:rPr>
          <w:rFonts w:asciiTheme="majorBidi" w:eastAsia="+mn-ea" w:hAnsiTheme="majorBidi" w:cstheme="majorBidi"/>
          <w:color w:val="000000"/>
          <w:kern w:val="24"/>
          <w:sz w:val="24"/>
          <w:szCs w:val="24"/>
        </w:rPr>
        <w:t>.</w:t>
      </w:r>
    </w:p>
    <w:p w14:paraId="711151C2" w14:textId="77777777" w:rsidR="00CA1C96" w:rsidRPr="002F2E94" w:rsidRDefault="00CA1C96" w:rsidP="00CA1C96">
      <w:pPr>
        <w:bidi w:val="0"/>
        <w:spacing w:after="0" w:line="240" w:lineRule="auto"/>
        <w:rPr>
          <w:rFonts w:asciiTheme="majorBidi" w:eastAsia="+mn-ea" w:hAnsiTheme="majorBidi" w:cstheme="majorBidi"/>
          <w:color w:val="000000"/>
          <w:kern w:val="24"/>
          <w:sz w:val="24"/>
          <w:szCs w:val="24"/>
        </w:rPr>
      </w:pPr>
    </w:p>
    <w:p w14:paraId="69CA3075" w14:textId="05A758A3" w:rsidR="00CB205D" w:rsidRPr="0082465F" w:rsidRDefault="00CB205D" w:rsidP="00F851A7">
      <w:pPr>
        <w:bidi w:val="0"/>
        <w:spacing w:after="0" w:line="240" w:lineRule="auto"/>
        <w:rPr>
          <w:rFonts w:asciiTheme="majorBidi" w:eastAsia="Times New Roman" w:hAnsiTheme="majorBidi" w:cstheme="majorBidi"/>
          <w:sz w:val="24"/>
          <w:szCs w:val="24"/>
          <w:rtl/>
        </w:rPr>
      </w:pPr>
      <w:r w:rsidRPr="0082465F">
        <w:rPr>
          <w:rFonts w:asciiTheme="majorBidi" w:hAnsiTheme="majorBidi" w:cstheme="majorBidi"/>
          <w:noProof/>
          <w:sz w:val="24"/>
          <w:szCs w:val="24"/>
        </w:rPr>
        <w:lastRenderedPageBreak/>
        <w:drawing>
          <wp:inline distT="0" distB="0" distL="0" distR="0" wp14:anchorId="685D59A6" wp14:editId="604536B4">
            <wp:extent cx="1586913" cy="978597"/>
            <wp:effectExtent l="0" t="0" r="0" b="0"/>
            <wp:docPr id="23" name="מציין מיקום תוכן 3">
              <a:extLst xmlns:a="http://schemas.openxmlformats.org/drawingml/2006/main">
                <a:ext uri="{FF2B5EF4-FFF2-40B4-BE49-F238E27FC236}">
                  <a16:creationId xmlns:a16="http://schemas.microsoft.com/office/drawing/2014/main" id="{3F9CDD2C-B62C-49CA-AAF6-030F298F854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מציין מיקום תוכן 3">
                      <a:extLst>
                        <a:ext uri="{FF2B5EF4-FFF2-40B4-BE49-F238E27FC236}">
                          <a16:creationId xmlns:a16="http://schemas.microsoft.com/office/drawing/2014/main" id="{3F9CDD2C-B62C-49CA-AAF6-030F298F8543}"/>
                        </a:ext>
                      </a:extLst>
                    </pic:cNvPr>
                    <pic:cNvPicPr>
                      <a:picLocks noGrp="1" noChangeAspect="1"/>
                    </pic:cNvPicPr>
                  </pic:nvPicPr>
                  <pic:blipFill>
                    <a:blip r:embed="rId33"/>
                    <a:stretch>
                      <a:fillRect/>
                    </a:stretch>
                  </pic:blipFill>
                  <pic:spPr>
                    <a:xfrm>
                      <a:off x="0" y="0"/>
                      <a:ext cx="1586913" cy="978597"/>
                    </a:xfrm>
                    <a:prstGeom prst="rect">
                      <a:avLst/>
                    </a:prstGeom>
                  </pic:spPr>
                </pic:pic>
              </a:graphicData>
            </a:graphic>
          </wp:inline>
        </w:drawing>
      </w:r>
      <w:r w:rsidRPr="0082465F">
        <w:rPr>
          <w:rFonts w:asciiTheme="majorBidi" w:eastAsia="Times New Roman" w:hAnsiTheme="majorBidi" w:cstheme="majorBidi"/>
          <w:sz w:val="24"/>
          <w:szCs w:val="24"/>
          <w:rtl/>
        </w:rPr>
        <w:t xml:space="preserve"> </w:t>
      </w:r>
    </w:p>
    <w:p w14:paraId="2E76AC4C" w14:textId="1522AF59" w:rsidR="00BF59DE" w:rsidRPr="0082465F" w:rsidRDefault="00CA1C96" w:rsidP="00F851A7">
      <w:pPr>
        <w:bidi w:val="0"/>
        <w:spacing w:after="0" w:line="240" w:lineRule="auto"/>
        <w:rPr>
          <w:rFonts w:asciiTheme="majorBidi" w:eastAsia="Times New Roman" w:hAnsiTheme="majorBidi" w:cstheme="majorBidi"/>
          <w:b/>
          <w:bCs/>
          <w:sz w:val="24"/>
          <w:szCs w:val="24"/>
          <w:rtl/>
        </w:rPr>
      </w:pPr>
      <w:r>
        <w:rPr>
          <w:rFonts w:asciiTheme="majorBidi" w:eastAsia="Times New Roman" w:hAnsiTheme="majorBidi" w:cstheme="majorBidi"/>
          <w:b/>
          <w:bCs/>
          <w:sz w:val="24"/>
          <w:szCs w:val="24"/>
        </w:rPr>
        <w:t>Egyptian axe</w:t>
      </w:r>
    </w:p>
    <w:p w14:paraId="77430C89" w14:textId="6244CBB1" w:rsidR="00BF59DE" w:rsidRPr="0082465F" w:rsidRDefault="00BF59DE" w:rsidP="00F851A7">
      <w:pPr>
        <w:bidi w:val="0"/>
        <w:spacing w:after="0" w:line="240" w:lineRule="auto"/>
        <w:rPr>
          <w:rFonts w:asciiTheme="majorBidi" w:eastAsia="Times New Roman" w:hAnsiTheme="majorBidi" w:cstheme="majorBidi"/>
          <w:sz w:val="24"/>
          <w:szCs w:val="24"/>
          <w:rtl/>
        </w:rPr>
      </w:pPr>
    </w:p>
    <w:p w14:paraId="0447431C" w14:textId="77777777" w:rsidR="00BF59DE" w:rsidRPr="0082465F" w:rsidRDefault="00BF59DE" w:rsidP="00F851A7">
      <w:pPr>
        <w:bidi w:val="0"/>
        <w:spacing w:after="0" w:line="240" w:lineRule="auto"/>
        <w:rPr>
          <w:rFonts w:asciiTheme="majorBidi" w:eastAsia="Times New Roman" w:hAnsiTheme="majorBidi" w:cstheme="majorBidi"/>
          <w:sz w:val="24"/>
          <w:szCs w:val="24"/>
          <w:rtl/>
        </w:rPr>
      </w:pPr>
    </w:p>
    <w:p w14:paraId="0CB1E9F3" w14:textId="77777777" w:rsidR="00CB205D" w:rsidRDefault="00CB205D" w:rsidP="00F851A7">
      <w:pPr>
        <w:bidi w:val="0"/>
        <w:spacing w:after="0" w:line="240" w:lineRule="auto"/>
        <w:rPr>
          <w:rFonts w:asciiTheme="majorBidi" w:eastAsia="Times New Roman" w:hAnsiTheme="majorBidi" w:cstheme="majorBidi"/>
          <w:sz w:val="24"/>
          <w:szCs w:val="24"/>
        </w:rPr>
      </w:pPr>
      <w:r w:rsidRPr="0082465F">
        <w:rPr>
          <w:rFonts w:asciiTheme="majorBidi" w:hAnsiTheme="majorBidi" w:cstheme="majorBidi"/>
          <w:noProof/>
          <w:sz w:val="24"/>
          <w:szCs w:val="24"/>
        </w:rPr>
        <w:drawing>
          <wp:inline distT="0" distB="0" distL="0" distR="0" wp14:anchorId="5A508BD4" wp14:editId="5F112831">
            <wp:extent cx="960628" cy="1181100"/>
            <wp:effectExtent l="0" t="0" r="0" b="0"/>
            <wp:docPr id="24" name="Picture 2" descr="××¨×¤××©××ª  &#10; ×¦××:×§××¨× ×¢×××ª">
              <a:extLst xmlns:a="http://schemas.openxmlformats.org/drawingml/2006/main">
                <a:ext uri="{FF2B5EF4-FFF2-40B4-BE49-F238E27FC236}">
                  <a16:creationId xmlns:a16="http://schemas.microsoft.com/office/drawing/2014/main" id="{EED7D768-0542-4190-A1B7-4B177B9B2C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ª  &#10; ×¦××:×§××¨× ×¢×××ª">
                      <a:extLst>
                        <a:ext uri="{FF2B5EF4-FFF2-40B4-BE49-F238E27FC236}">
                          <a16:creationId xmlns:a16="http://schemas.microsoft.com/office/drawing/2014/main" id="{EED7D768-0542-4190-A1B7-4B177B9B2CE7}"/>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8818" cy="1191170"/>
                    </a:xfrm>
                    <a:prstGeom prst="rect">
                      <a:avLst/>
                    </a:prstGeom>
                    <a:noFill/>
                  </pic:spPr>
                </pic:pic>
              </a:graphicData>
            </a:graphic>
          </wp:inline>
        </w:drawing>
      </w:r>
    </w:p>
    <w:p w14:paraId="6427FBD5" w14:textId="77777777" w:rsidR="00192C29" w:rsidRPr="00192C29" w:rsidRDefault="00192C29" w:rsidP="00192C29">
      <w:pPr>
        <w:bidi w:val="0"/>
        <w:spacing w:after="0" w:line="240" w:lineRule="auto"/>
        <w:rPr>
          <w:rFonts w:asciiTheme="majorBidi" w:eastAsia="Times New Roman" w:hAnsiTheme="majorBidi" w:cstheme="majorBidi"/>
          <w:b/>
          <w:bCs/>
          <w:sz w:val="24"/>
          <w:szCs w:val="24"/>
        </w:rPr>
      </w:pPr>
      <w:r w:rsidRPr="00192C29">
        <w:rPr>
          <w:rFonts w:asciiTheme="majorBidi" w:eastAsia="Times New Roman" w:hAnsiTheme="majorBidi" w:cstheme="majorBidi"/>
          <w:b/>
          <w:bCs/>
          <w:sz w:val="24"/>
          <w:szCs w:val="24"/>
        </w:rPr>
        <w:t>Scarab (Egyptian seal).</w:t>
      </w:r>
    </w:p>
    <w:p w14:paraId="6D63C465" w14:textId="17E04FB3" w:rsidR="00192C29" w:rsidRPr="0082465F" w:rsidRDefault="00192C29" w:rsidP="00EC3183">
      <w:pPr>
        <w:bidi w:val="0"/>
        <w:spacing w:after="0" w:line="240" w:lineRule="auto"/>
        <w:rPr>
          <w:rFonts w:asciiTheme="majorBidi" w:eastAsia="Times New Roman" w:hAnsiTheme="majorBidi" w:cstheme="majorBidi"/>
          <w:sz w:val="24"/>
          <w:szCs w:val="24"/>
          <w:rtl/>
        </w:rPr>
      </w:pPr>
      <w:r w:rsidRPr="00192C29">
        <w:rPr>
          <w:rFonts w:asciiTheme="majorBidi" w:eastAsia="Times New Roman" w:hAnsiTheme="majorBidi" w:cstheme="majorBidi"/>
          <w:sz w:val="24"/>
          <w:szCs w:val="24"/>
        </w:rPr>
        <w:t xml:space="preserve">Pharaoh Ramses II stands </w:t>
      </w:r>
      <w:r w:rsidR="00EC3183">
        <w:rPr>
          <w:rFonts w:asciiTheme="majorBidi" w:eastAsia="Times New Roman" w:hAnsiTheme="majorBidi" w:cstheme="majorBidi"/>
          <w:sz w:val="24"/>
          <w:szCs w:val="24"/>
        </w:rPr>
        <w:t>o</w:t>
      </w:r>
      <w:r w:rsidRPr="00192C29">
        <w:rPr>
          <w:rFonts w:asciiTheme="majorBidi" w:eastAsia="Times New Roman" w:hAnsiTheme="majorBidi" w:cstheme="majorBidi"/>
          <w:sz w:val="24"/>
          <w:szCs w:val="24"/>
        </w:rPr>
        <w:t>n a chariot. His enemy lies beneath the horse. The chariot was brought to Egypt by the Hyksos.</w:t>
      </w:r>
    </w:p>
    <w:p w14:paraId="0F69C732" w14:textId="4ABAA3B1" w:rsidR="00CB205D" w:rsidRPr="0082465F" w:rsidRDefault="00192C29" w:rsidP="00F851A7">
      <w:pPr>
        <w:bidi w:val="0"/>
        <w:spacing w:after="0" w:line="240" w:lineRule="auto"/>
        <w:rPr>
          <w:rFonts w:asciiTheme="majorBidi" w:eastAsia="Times New Roman" w:hAnsiTheme="majorBidi" w:cstheme="majorBidi"/>
          <w:sz w:val="24"/>
          <w:szCs w:val="24"/>
          <w:rtl/>
        </w:rPr>
      </w:pPr>
      <w:r>
        <w:rPr>
          <w:rFonts w:asciiTheme="majorBidi" w:eastAsia="+mn-ea" w:hAnsiTheme="majorBidi" w:cstheme="majorBidi"/>
          <w:b/>
          <w:bCs/>
          <w:color w:val="000000"/>
          <w:kern w:val="24"/>
          <w:sz w:val="24"/>
          <w:szCs w:val="24"/>
        </w:rPr>
        <w:t xml:space="preserve"> </w:t>
      </w:r>
    </w:p>
    <w:p w14:paraId="680B71D9" w14:textId="77777777" w:rsidR="00CB205D" w:rsidRPr="0082465F" w:rsidRDefault="00CB205D" w:rsidP="00F851A7">
      <w:pPr>
        <w:bidi w:val="0"/>
        <w:spacing w:after="0" w:line="240" w:lineRule="auto"/>
        <w:rPr>
          <w:rFonts w:asciiTheme="majorBidi" w:eastAsia="Times New Roman" w:hAnsiTheme="majorBidi" w:cstheme="majorBidi"/>
          <w:sz w:val="24"/>
          <w:szCs w:val="24"/>
          <w:rtl/>
        </w:rPr>
      </w:pPr>
    </w:p>
    <w:p w14:paraId="1A1B83E0" w14:textId="77777777" w:rsidR="00CB205D" w:rsidRPr="0082465F" w:rsidRDefault="00CB205D" w:rsidP="00F851A7">
      <w:pPr>
        <w:bidi w:val="0"/>
        <w:spacing w:after="0" w:line="240" w:lineRule="auto"/>
        <w:rPr>
          <w:rFonts w:asciiTheme="majorBidi" w:eastAsia="Times New Roman" w:hAnsiTheme="majorBidi" w:cstheme="majorBidi"/>
          <w:sz w:val="24"/>
          <w:szCs w:val="24"/>
          <w:rtl/>
        </w:rPr>
      </w:pPr>
      <w:r w:rsidRPr="0082465F">
        <w:rPr>
          <w:rFonts w:asciiTheme="majorBidi" w:hAnsiTheme="majorBidi" w:cstheme="majorBidi"/>
          <w:noProof/>
          <w:sz w:val="24"/>
          <w:szCs w:val="24"/>
        </w:rPr>
        <w:drawing>
          <wp:inline distT="0" distB="0" distL="0" distR="0" wp14:anchorId="303FDA62" wp14:editId="1CA9C1BD">
            <wp:extent cx="1240536" cy="1057275"/>
            <wp:effectExtent l="0" t="0" r="0" b="0"/>
            <wp:docPr id="25" name="תמונה 2">
              <a:extLst xmlns:a="http://schemas.openxmlformats.org/drawingml/2006/main">
                <a:ext uri="{FF2B5EF4-FFF2-40B4-BE49-F238E27FC236}">
                  <a16:creationId xmlns:a16="http://schemas.microsoft.com/office/drawing/2014/main" id="{F7C45A46-2B29-46CF-8E32-4CB3CF2092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2">
                      <a:extLst>
                        <a:ext uri="{FF2B5EF4-FFF2-40B4-BE49-F238E27FC236}">
                          <a16:creationId xmlns:a16="http://schemas.microsoft.com/office/drawing/2014/main" id="{F7C45A46-2B29-46CF-8E32-4CB3CF2092AA}"/>
                        </a:ext>
                      </a:extLst>
                    </pic:cNvPr>
                    <pic:cNvPicPr>
                      <a:picLocks noChangeAspect="1"/>
                    </pic:cNvPicPr>
                  </pic:nvPicPr>
                  <pic:blipFill>
                    <a:blip r:embed="rId35"/>
                    <a:stretch>
                      <a:fillRect/>
                    </a:stretch>
                  </pic:blipFill>
                  <pic:spPr>
                    <a:xfrm>
                      <a:off x="0" y="0"/>
                      <a:ext cx="1251278" cy="1066430"/>
                    </a:xfrm>
                    <a:prstGeom prst="rect">
                      <a:avLst/>
                    </a:prstGeom>
                  </pic:spPr>
                </pic:pic>
              </a:graphicData>
            </a:graphic>
          </wp:inline>
        </w:drawing>
      </w:r>
    </w:p>
    <w:p w14:paraId="2C9EED63" w14:textId="77777777" w:rsidR="00CB205D" w:rsidRPr="0082465F" w:rsidRDefault="00CB205D" w:rsidP="00F851A7">
      <w:pPr>
        <w:bidi w:val="0"/>
        <w:spacing w:after="0" w:line="240" w:lineRule="auto"/>
        <w:rPr>
          <w:rFonts w:asciiTheme="majorBidi" w:eastAsia="Times New Roman" w:hAnsiTheme="majorBidi" w:cstheme="majorBidi"/>
          <w:sz w:val="24"/>
          <w:szCs w:val="24"/>
        </w:rPr>
      </w:pPr>
    </w:p>
    <w:p w14:paraId="3CE1E774" w14:textId="16D953BA" w:rsidR="00CB205D" w:rsidRPr="0082465F" w:rsidRDefault="005C259C" w:rsidP="00F851A7">
      <w:pPr>
        <w:bidi w:val="0"/>
        <w:spacing w:after="0" w:line="240" w:lineRule="auto"/>
        <w:rPr>
          <w:rFonts w:asciiTheme="majorBidi" w:eastAsia="Times New Roman" w:hAnsiTheme="majorBidi" w:cstheme="majorBidi"/>
          <w:sz w:val="24"/>
          <w:szCs w:val="24"/>
          <w:rtl/>
        </w:rPr>
      </w:pPr>
      <w:r w:rsidRPr="005C259C">
        <w:rPr>
          <w:rFonts w:asciiTheme="majorBidi" w:eastAsia="+mn-ea" w:hAnsiTheme="majorBidi" w:cstheme="majorBidi"/>
          <w:color w:val="000000"/>
          <w:kern w:val="24"/>
          <w:sz w:val="24"/>
          <w:szCs w:val="24"/>
        </w:rPr>
        <w:t>Pharaoh holds a sickle sword and strikes an enemy.</w:t>
      </w:r>
    </w:p>
    <w:p w14:paraId="4179264E" w14:textId="77777777" w:rsidR="00D625C7" w:rsidRPr="0082465F" w:rsidRDefault="00D625C7" w:rsidP="00F851A7">
      <w:pPr>
        <w:bidi w:val="0"/>
        <w:spacing w:after="0" w:line="240" w:lineRule="auto"/>
        <w:rPr>
          <w:rFonts w:asciiTheme="majorBidi" w:eastAsia="Times New Roman" w:hAnsiTheme="majorBidi" w:cstheme="majorBidi"/>
          <w:sz w:val="24"/>
          <w:szCs w:val="24"/>
          <w:rtl/>
        </w:rPr>
      </w:pPr>
    </w:p>
    <w:p w14:paraId="5FBF5E05" w14:textId="77777777" w:rsidR="00D625C7" w:rsidRPr="0082465F" w:rsidRDefault="00D625C7" w:rsidP="00F851A7">
      <w:pPr>
        <w:bidi w:val="0"/>
        <w:spacing w:after="0" w:line="240" w:lineRule="auto"/>
        <w:rPr>
          <w:rFonts w:asciiTheme="majorBidi" w:eastAsia="Times New Roman" w:hAnsiTheme="majorBidi" w:cstheme="majorBidi"/>
          <w:sz w:val="24"/>
          <w:szCs w:val="24"/>
          <w:rtl/>
        </w:rPr>
      </w:pPr>
    </w:p>
    <w:p w14:paraId="4B86BDEF" w14:textId="77777777" w:rsidR="00D625C7" w:rsidRPr="0082465F" w:rsidRDefault="00D625C7" w:rsidP="00F851A7">
      <w:pPr>
        <w:bidi w:val="0"/>
        <w:spacing w:after="0" w:line="240" w:lineRule="auto"/>
        <w:rPr>
          <w:rFonts w:asciiTheme="majorBidi" w:eastAsia="Times New Roman" w:hAnsiTheme="majorBidi" w:cstheme="majorBidi"/>
          <w:sz w:val="24"/>
          <w:szCs w:val="24"/>
          <w:rtl/>
        </w:rPr>
      </w:pPr>
    </w:p>
    <w:p w14:paraId="0B3144AE" w14:textId="77777777" w:rsidR="00D625C7" w:rsidRPr="0082465F" w:rsidRDefault="00D625C7" w:rsidP="00F851A7">
      <w:pPr>
        <w:bidi w:val="0"/>
        <w:spacing w:after="0" w:line="240" w:lineRule="auto"/>
        <w:rPr>
          <w:rFonts w:asciiTheme="majorBidi" w:eastAsia="Times New Roman" w:hAnsiTheme="majorBidi" w:cstheme="majorBidi"/>
          <w:sz w:val="24"/>
          <w:szCs w:val="24"/>
          <w:rtl/>
        </w:rPr>
      </w:pPr>
      <w:r w:rsidRPr="0082465F">
        <w:rPr>
          <w:rFonts w:asciiTheme="majorBidi" w:hAnsiTheme="majorBidi" w:cstheme="majorBidi"/>
          <w:noProof/>
          <w:sz w:val="24"/>
          <w:szCs w:val="24"/>
        </w:rPr>
        <w:drawing>
          <wp:inline distT="0" distB="0" distL="0" distR="0" wp14:anchorId="377A24DC" wp14:editId="63E4E469">
            <wp:extent cx="1148888" cy="1022511"/>
            <wp:effectExtent l="0" t="0" r="0" b="6350"/>
            <wp:docPr id="26" name="תמונה 15">
              <a:extLst xmlns:a="http://schemas.openxmlformats.org/drawingml/2006/main">
                <a:ext uri="{FF2B5EF4-FFF2-40B4-BE49-F238E27FC236}">
                  <a16:creationId xmlns:a16="http://schemas.microsoft.com/office/drawing/2014/main" id="{80EB79C8-1987-4D29-8D6D-03AB7ECE97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תמונה 15">
                      <a:extLst>
                        <a:ext uri="{FF2B5EF4-FFF2-40B4-BE49-F238E27FC236}">
                          <a16:creationId xmlns:a16="http://schemas.microsoft.com/office/drawing/2014/main" id="{80EB79C8-1987-4D29-8D6D-03AB7ECE97AF}"/>
                        </a:ext>
                      </a:extLst>
                    </pic:cNvPr>
                    <pic:cNvPicPr>
                      <a:picLocks noChangeAspect="1"/>
                    </pic:cNvPicPr>
                  </pic:nvPicPr>
                  <pic:blipFill>
                    <a:blip r:embed="rId36"/>
                    <a:stretch>
                      <a:fillRect/>
                    </a:stretch>
                  </pic:blipFill>
                  <pic:spPr>
                    <a:xfrm>
                      <a:off x="0" y="0"/>
                      <a:ext cx="1148888" cy="1022511"/>
                    </a:xfrm>
                    <a:prstGeom prst="rect">
                      <a:avLst/>
                    </a:prstGeom>
                  </pic:spPr>
                </pic:pic>
              </a:graphicData>
            </a:graphic>
          </wp:inline>
        </w:drawing>
      </w:r>
    </w:p>
    <w:p w14:paraId="7C248C4B" w14:textId="5BE1962F" w:rsidR="00D625C7" w:rsidRPr="0082465F" w:rsidRDefault="005C259C" w:rsidP="00F851A7">
      <w:pPr>
        <w:bidi w:val="0"/>
        <w:spacing w:after="0" w:line="240" w:lineRule="auto"/>
        <w:rPr>
          <w:rFonts w:asciiTheme="majorBidi" w:eastAsia="Times New Roman" w:hAnsiTheme="majorBidi" w:cstheme="majorBidi"/>
          <w:b/>
          <w:bCs/>
          <w:sz w:val="24"/>
          <w:szCs w:val="24"/>
          <w:rtl/>
        </w:rPr>
      </w:pPr>
      <w:r w:rsidRPr="005C259C">
        <w:rPr>
          <w:rFonts w:asciiTheme="majorBidi" w:eastAsia="Times New Roman" w:hAnsiTheme="majorBidi" w:cstheme="majorBidi"/>
          <w:b/>
          <w:bCs/>
          <w:sz w:val="24"/>
          <w:szCs w:val="24"/>
        </w:rPr>
        <w:t>A cosmetics bowl</w:t>
      </w:r>
    </w:p>
    <w:p w14:paraId="21270538" w14:textId="77777777" w:rsidR="00D625C7" w:rsidRPr="0082465F" w:rsidRDefault="00D625C7" w:rsidP="00F851A7">
      <w:pPr>
        <w:bidi w:val="0"/>
        <w:spacing w:after="0" w:line="240" w:lineRule="auto"/>
        <w:rPr>
          <w:rFonts w:asciiTheme="majorBidi" w:eastAsia="Times New Roman" w:hAnsiTheme="majorBidi" w:cstheme="majorBidi"/>
          <w:sz w:val="24"/>
          <w:szCs w:val="24"/>
          <w:rtl/>
        </w:rPr>
      </w:pPr>
    </w:p>
    <w:p w14:paraId="71000570" w14:textId="77777777" w:rsidR="00D625C7" w:rsidRPr="0082465F" w:rsidRDefault="00D625C7" w:rsidP="00F851A7">
      <w:pPr>
        <w:bidi w:val="0"/>
        <w:spacing w:after="0" w:line="240" w:lineRule="auto"/>
        <w:rPr>
          <w:rFonts w:asciiTheme="majorBidi" w:eastAsia="Times New Roman" w:hAnsiTheme="majorBidi" w:cstheme="majorBidi"/>
          <w:sz w:val="24"/>
          <w:szCs w:val="24"/>
        </w:rPr>
      </w:pPr>
    </w:p>
    <w:p w14:paraId="28DDA08F" w14:textId="77777777" w:rsidR="00D625C7" w:rsidRPr="0082465F" w:rsidRDefault="00D625C7" w:rsidP="00F851A7">
      <w:pPr>
        <w:bidi w:val="0"/>
        <w:spacing w:after="0" w:line="240" w:lineRule="auto"/>
        <w:rPr>
          <w:rFonts w:asciiTheme="majorBidi" w:eastAsia="Times New Roman" w:hAnsiTheme="majorBidi" w:cstheme="majorBidi"/>
          <w:sz w:val="24"/>
          <w:szCs w:val="24"/>
        </w:rPr>
      </w:pPr>
    </w:p>
    <w:p w14:paraId="596565FD" w14:textId="77777777" w:rsidR="00D625C7" w:rsidRPr="0082465F" w:rsidRDefault="00D625C7" w:rsidP="00F851A7">
      <w:pPr>
        <w:pStyle w:val="NormalWeb"/>
        <w:spacing w:before="0" w:beforeAutospacing="0" w:after="0" w:afterAutospacing="0"/>
        <w:rPr>
          <w:rFonts w:asciiTheme="majorBidi" w:eastAsia="+mn-ea" w:hAnsiTheme="majorBidi" w:cstheme="majorBidi"/>
          <w:color w:val="000000"/>
          <w:kern w:val="24"/>
          <w:rtl/>
        </w:rPr>
      </w:pPr>
      <w:r w:rsidRPr="0082465F">
        <w:rPr>
          <w:rFonts w:asciiTheme="majorBidi" w:hAnsiTheme="majorBidi" w:cstheme="majorBidi"/>
        </w:rPr>
        <w:t xml:space="preserve"> </w:t>
      </w:r>
      <w:r w:rsidRPr="0082465F">
        <w:rPr>
          <w:rFonts w:asciiTheme="majorBidi" w:hAnsiTheme="majorBidi" w:cstheme="majorBidi"/>
          <w:noProof/>
        </w:rPr>
        <w:drawing>
          <wp:inline distT="0" distB="0" distL="0" distR="0" wp14:anchorId="5F1B7DD7" wp14:editId="3CB777F3">
            <wp:extent cx="926465" cy="1152525"/>
            <wp:effectExtent l="0" t="0" r="6985" b="9525"/>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6465" cy="1152525"/>
                    </a:xfrm>
                    <a:prstGeom prst="rect">
                      <a:avLst/>
                    </a:prstGeom>
                    <a:noFill/>
                  </pic:spPr>
                </pic:pic>
              </a:graphicData>
            </a:graphic>
          </wp:inline>
        </w:drawing>
      </w:r>
    </w:p>
    <w:p w14:paraId="02C46D2C" w14:textId="5E974D74" w:rsidR="00A65271" w:rsidRDefault="00A65271" w:rsidP="00A65271">
      <w:pPr>
        <w:pStyle w:val="NormalWeb"/>
        <w:spacing w:before="0" w:beforeAutospacing="0" w:after="0" w:afterAutospacing="0"/>
        <w:rPr>
          <w:rFonts w:asciiTheme="majorBidi" w:eastAsia="+mn-ea" w:hAnsiTheme="majorBidi" w:cstheme="majorBidi"/>
          <w:color w:val="000000"/>
          <w:kern w:val="24"/>
        </w:rPr>
      </w:pPr>
      <w:r w:rsidRPr="00A65271">
        <w:rPr>
          <w:rFonts w:asciiTheme="majorBidi" w:eastAsia="+mn-ea" w:hAnsiTheme="majorBidi" w:cstheme="majorBidi"/>
          <w:color w:val="000000"/>
          <w:kern w:val="24"/>
        </w:rPr>
        <w:t>Ramses II worships the god Ra, one of the main gods in the Egyptian pantheon.</w:t>
      </w:r>
    </w:p>
    <w:p w14:paraId="6F2F3F19" w14:textId="77777777" w:rsidR="00D625C7" w:rsidRPr="0082465F" w:rsidRDefault="00D625C7" w:rsidP="00F851A7">
      <w:pPr>
        <w:pStyle w:val="NormalWeb"/>
        <w:spacing w:before="0" w:beforeAutospacing="0" w:after="0" w:afterAutospacing="0"/>
        <w:rPr>
          <w:rFonts w:asciiTheme="majorBidi" w:hAnsiTheme="majorBidi" w:cstheme="majorBidi"/>
          <w:rtl/>
        </w:rPr>
      </w:pPr>
    </w:p>
    <w:p w14:paraId="199DC9A7" w14:textId="77777777" w:rsidR="00CC41A8" w:rsidRDefault="00CC41A8" w:rsidP="00F851A7">
      <w:pPr>
        <w:pStyle w:val="NormalWeb"/>
        <w:spacing w:before="0" w:beforeAutospacing="0" w:after="0" w:afterAutospacing="0"/>
        <w:rPr>
          <w:rFonts w:asciiTheme="majorBidi" w:eastAsia="+mn-ea" w:hAnsiTheme="majorBidi" w:cstheme="majorBidi"/>
          <w:color w:val="000000"/>
          <w:kern w:val="24"/>
        </w:rPr>
      </w:pPr>
    </w:p>
    <w:p w14:paraId="02948DAF" w14:textId="14FC4924" w:rsidR="00D625C7" w:rsidRDefault="00D625C7" w:rsidP="00CC41A8">
      <w:pPr>
        <w:pStyle w:val="NormalWeb"/>
        <w:spacing w:before="0" w:beforeAutospacing="0" w:after="0" w:afterAutospacing="0"/>
        <w:rPr>
          <w:rFonts w:asciiTheme="majorBidi" w:hAnsiTheme="majorBidi" w:cstheme="majorBidi"/>
        </w:rPr>
      </w:pPr>
      <w:r w:rsidRPr="0082465F">
        <w:rPr>
          <w:rFonts w:asciiTheme="majorBidi" w:hAnsiTheme="majorBidi" w:cstheme="majorBidi"/>
          <w:noProof/>
        </w:rPr>
        <w:drawing>
          <wp:inline distT="0" distB="0" distL="0" distR="0" wp14:anchorId="65816CC2" wp14:editId="31363342">
            <wp:extent cx="969645" cy="1481455"/>
            <wp:effectExtent l="0" t="0" r="1905" b="4445"/>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69645" cy="1481455"/>
                    </a:xfrm>
                    <a:prstGeom prst="rect">
                      <a:avLst/>
                    </a:prstGeom>
                    <a:noFill/>
                  </pic:spPr>
                </pic:pic>
              </a:graphicData>
            </a:graphic>
          </wp:inline>
        </w:drawing>
      </w:r>
    </w:p>
    <w:p w14:paraId="2D8EA101" w14:textId="135E3B61" w:rsidR="00CC41A8" w:rsidRPr="0082465F" w:rsidRDefault="00CC41A8" w:rsidP="00CC41A8">
      <w:pPr>
        <w:pStyle w:val="NormalWeb"/>
        <w:spacing w:before="0" w:beforeAutospacing="0" w:after="0" w:afterAutospacing="0"/>
        <w:rPr>
          <w:rFonts w:asciiTheme="majorBidi" w:hAnsiTheme="majorBidi" w:cstheme="majorBidi"/>
          <w:rtl/>
        </w:rPr>
      </w:pPr>
      <w:r w:rsidRPr="00CC41A8">
        <w:rPr>
          <w:rFonts w:asciiTheme="majorBidi" w:hAnsiTheme="majorBidi" w:cstheme="majorBidi"/>
        </w:rPr>
        <w:t xml:space="preserve">Hathor was considered the goddess of beauty and femininity. Mirrors were used </w:t>
      </w:r>
      <w:r w:rsidR="00EC3183">
        <w:rPr>
          <w:rFonts w:asciiTheme="majorBidi" w:hAnsiTheme="majorBidi" w:cstheme="majorBidi"/>
        </w:rPr>
        <w:t xml:space="preserve">in </w:t>
      </w:r>
      <w:r w:rsidRPr="00CC41A8">
        <w:rPr>
          <w:rFonts w:asciiTheme="majorBidi" w:hAnsiTheme="majorBidi" w:cstheme="majorBidi"/>
        </w:rPr>
        <w:t>her ritual worship.</w:t>
      </w:r>
    </w:p>
    <w:p w14:paraId="180C1FC2" w14:textId="77777777" w:rsidR="00D625C7" w:rsidRPr="0082465F" w:rsidRDefault="00D625C7" w:rsidP="00F851A7">
      <w:pPr>
        <w:pStyle w:val="NormalWeb"/>
        <w:spacing w:before="0" w:beforeAutospacing="0" w:after="0" w:afterAutospacing="0"/>
        <w:rPr>
          <w:rFonts w:asciiTheme="majorBidi" w:hAnsiTheme="majorBidi" w:cstheme="majorBidi"/>
          <w:rtl/>
        </w:rPr>
      </w:pPr>
    </w:p>
    <w:p w14:paraId="242B1D43" w14:textId="77777777" w:rsidR="00D625C7" w:rsidRPr="0082465F" w:rsidRDefault="00D625C7" w:rsidP="00F851A7">
      <w:pPr>
        <w:pStyle w:val="NormalWeb"/>
        <w:spacing w:before="0" w:beforeAutospacing="0" w:after="0" w:afterAutospacing="0"/>
        <w:rPr>
          <w:rFonts w:asciiTheme="majorBidi" w:hAnsiTheme="majorBidi" w:cstheme="majorBidi"/>
          <w:rtl/>
        </w:rPr>
      </w:pPr>
      <w:r w:rsidRPr="0082465F">
        <w:rPr>
          <w:rFonts w:asciiTheme="majorBidi" w:hAnsiTheme="majorBidi" w:cstheme="majorBidi"/>
          <w:noProof/>
        </w:rPr>
        <w:drawing>
          <wp:inline distT="0" distB="0" distL="0" distR="0" wp14:anchorId="07592A38" wp14:editId="02B56583">
            <wp:extent cx="1645920" cy="1871345"/>
            <wp:effectExtent l="0" t="0" r="0"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45920" cy="1871345"/>
                    </a:xfrm>
                    <a:prstGeom prst="rect">
                      <a:avLst/>
                    </a:prstGeom>
                    <a:noFill/>
                  </pic:spPr>
                </pic:pic>
              </a:graphicData>
            </a:graphic>
          </wp:inline>
        </w:drawing>
      </w:r>
    </w:p>
    <w:p w14:paraId="250E5E45" w14:textId="77777777" w:rsidR="00D625C7" w:rsidRDefault="00D625C7" w:rsidP="00F851A7">
      <w:pPr>
        <w:pStyle w:val="NormalWeb"/>
        <w:spacing w:before="0" w:beforeAutospacing="0" w:after="0" w:afterAutospacing="0"/>
        <w:rPr>
          <w:rFonts w:asciiTheme="majorBidi" w:hAnsiTheme="majorBidi" w:cstheme="majorBidi"/>
        </w:rPr>
      </w:pPr>
    </w:p>
    <w:p w14:paraId="1473791C" w14:textId="273BDA4B" w:rsidR="005F08AF" w:rsidRPr="0082465F" w:rsidRDefault="005F08AF" w:rsidP="005F08AF">
      <w:pPr>
        <w:pStyle w:val="NormalWeb"/>
        <w:spacing w:before="0" w:beforeAutospacing="0" w:after="0" w:afterAutospacing="0"/>
        <w:rPr>
          <w:rFonts w:asciiTheme="majorBidi" w:hAnsiTheme="majorBidi" w:cstheme="majorBidi"/>
          <w:rtl/>
        </w:rPr>
      </w:pPr>
      <w:r w:rsidRPr="005F08AF">
        <w:rPr>
          <w:rFonts w:asciiTheme="majorBidi" w:hAnsiTheme="majorBidi" w:cstheme="majorBidi"/>
          <w:b/>
          <w:bCs/>
        </w:rPr>
        <w:t>Burial stela</w:t>
      </w:r>
      <w:r w:rsidRPr="005F08AF">
        <w:rPr>
          <w:rFonts w:asciiTheme="majorBidi" w:hAnsiTheme="majorBidi" w:cstheme="majorBidi"/>
        </w:rPr>
        <w:t>. The owner of the stela stands in front of the goddess Anat</w:t>
      </w:r>
      <w:r w:rsidR="00BB162D">
        <w:rPr>
          <w:rFonts w:asciiTheme="majorBidi" w:hAnsiTheme="majorBidi" w:cstheme="majorBidi"/>
        </w:rPr>
        <w:t>.</w:t>
      </w:r>
      <w:r w:rsidRPr="005F08AF">
        <w:rPr>
          <w:rFonts w:asciiTheme="majorBidi" w:hAnsiTheme="majorBidi" w:cstheme="majorBidi"/>
        </w:rPr>
        <w:t xml:space="preserve"> </w:t>
      </w:r>
      <w:r w:rsidR="00BB162D">
        <w:rPr>
          <w:rFonts w:asciiTheme="majorBidi" w:hAnsiTheme="majorBidi" w:cstheme="majorBidi"/>
        </w:rPr>
        <w:t>B</w:t>
      </w:r>
      <w:r w:rsidRPr="005F08AF">
        <w:rPr>
          <w:rFonts w:asciiTheme="majorBidi" w:hAnsiTheme="majorBidi" w:cstheme="majorBidi"/>
        </w:rPr>
        <w:t xml:space="preserve">etween them stands a table of offerings with </w:t>
      </w:r>
      <w:r>
        <w:rPr>
          <w:rFonts w:asciiTheme="majorBidi" w:hAnsiTheme="majorBidi" w:cstheme="majorBidi"/>
        </w:rPr>
        <w:t xml:space="preserve">a </w:t>
      </w:r>
      <w:r w:rsidRPr="005F08AF">
        <w:rPr>
          <w:rFonts w:asciiTheme="majorBidi" w:hAnsiTheme="majorBidi" w:cstheme="majorBidi"/>
        </w:rPr>
        <w:t xml:space="preserve">lotus and jug. </w:t>
      </w:r>
      <w:proofErr w:type="spellStart"/>
      <w:r w:rsidRPr="005F08AF">
        <w:rPr>
          <w:rFonts w:asciiTheme="majorBidi" w:hAnsiTheme="majorBidi" w:cstheme="majorBidi"/>
        </w:rPr>
        <w:t>Anat</w:t>
      </w:r>
      <w:proofErr w:type="spellEnd"/>
      <w:r w:rsidRPr="005F08AF">
        <w:rPr>
          <w:rFonts w:asciiTheme="majorBidi" w:hAnsiTheme="majorBidi" w:cstheme="majorBidi"/>
        </w:rPr>
        <w:t xml:space="preserve"> was considered a Canaanite warrior and a protector of Pharaoh's troops.</w:t>
      </w:r>
    </w:p>
    <w:p w14:paraId="3758EBC0" w14:textId="77777777" w:rsidR="00D625C7" w:rsidRPr="0082465F" w:rsidRDefault="00D625C7" w:rsidP="00F851A7">
      <w:pPr>
        <w:pStyle w:val="NormalWeb"/>
        <w:spacing w:before="0" w:beforeAutospacing="0" w:after="0" w:afterAutospacing="0"/>
        <w:rPr>
          <w:rFonts w:asciiTheme="majorBidi" w:hAnsiTheme="majorBidi" w:cstheme="majorBidi"/>
          <w:rtl/>
        </w:rPr>
      </w:pPr>
    </w:p>
    <w:p w14:paraId="6958F525" w14:textId="77777777" w:rsidR="00907FD3" w:rsidRPr="0082465F" w:rsidRDefault="00907FD3" w:rsidP="00F851A7">
      <w:pPr>
        <w:pStyle w:val="NormalWeb"/>
        <w:spacing w:before="0" w:beforeAutospacing="0" w:after="0" w:afterAutospacing="0"/>
        <w:rPr>
          <w:rFonts w:asciiTheme="majorBidi" w:hAnsiTheme="majorBidi" w:cstheme="majorBidi"/>
        </w:rPr>
      </w:pPr>
    </w:p>
    <w:p w14:paraId="14C188D3" w14:textId="77777777" w:rsidR="00907FD3" w:rsidRPr="0082465F" w:rsidRDefault="00907FD3" w:rsidP="00F851A7">
      <w:pPr>
        <w:pStyle w:val="NormalWeb"/>
        <w:spacing w:before="0" w:beforeAutospacing="0" w:after="0" w:afterAutospacing="0"/>
        <w:rPr>
          <w:rFonts w:asciiTheme="majorBidi" w:hAnsiTheme="majorBidi" w:cstheme="majorBidi"/>
          <w:rtl/>
        </w:rPr>
      </w:pPr>
      <w:r w:rsidRPr="0082465F">
        <w:rPr>
          <w:rFonts w:asciiTheme="majorBidi" w:hAnsiTheme="majorBidi" w:cstheme="majorBidi"/>
          <w:noProof/>
        </w:rPr>
        <w:drawing>
          <wp:inline distT="0" distB="0" distL="0" distR="0" wp14:anchorId="04040ACA" wp14:editId="2A1EA3B4">
            <wp:extent cx="1713230" cy="1542415"/>
            <wp:effectExtent l="0" t="0" r="1270" b="635"/>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3230" cy="1542415"/>
                    </a:xfrm>
                    <a:prstGeom prst="rect">
                      <a:avLst/>
                    </a:prstGeom>
                    <a:noFill/>
                  </pic:spPr>
                </pic:pic>
              </a:graphicData>
            </a:graphic>
          </wp:inline>
        </w:drawing>
      </w:r>
    </w:p>
    <w:p w14:paraId="5FAACE35" w14:textId="6480E140" w:rsidR="00907FD3" w:rsidRPr="0082465F" w:rsidRDefault="00DB22C6" w:rsidP="00DB22C6">
      <w:pPr>
        <w:pStyle w:val="NormalWeb"/>
        <w:spacing w:before="0" w:beforeAutospacing="0" w:after="0" w:afterAutospacing="0"/>
        <w:rPr>
          <w:rFonts w:asciiTheme="majorBidi" w:hAnsiTheme="majorBidi" w:cstheme="majorBidi"/>
          <w:rtl/>
        </w:rPr>
      </w:pPr>
      <w:r w:rsidRPr="00DB22C6">
        <w:rPr>
          <w:rFonts w:asciiTheme="majorBidi" w:hAnsiTheme="majorBidi" w:cstheme="majorBidi"/>
          <w:b/>
          <w:bCs/>
        </w:rPr>
        <w:t>Broken magic wand</w:t>
      </w:r>
      <w:r w:rsidRPr="00DB22C6">
        <w:rPr>
          <w:rFonts w:asciiTheme="majorBidi" w:hAnsiTheme="majorBidi" w:cstheme="majorBidi"/>
        </w:rPr>
        <w:t>. Magic wands were used in ceremonies to protect against demons.</w:t>
      </w:r>
    </w:p>
    <w:p w14:paraId="7F039C95" w14:textId="77777777" w:rsidR="00907FD3" w:rsidRPr="0082465F" w:rsidRDefault="00907FD3" w:rsidP="00F851A7">
      <w:pPr>
        <w:pStyle w:val="NormalWeb"/>
        <w:spacing w:before="0" w:beforeAutospacing="0" w:after="0" w:afterAutospacing="0"/>
        <w:rPr>
          <w:rFonts w:asciiTheme="majorBidi" w:hAnsiTheme="majorBidi" w:cstheme="majorBidi"/>
          <w:rtl/>
        </w:rPr>
      </w:pPr>
    </w:p>
    <w:p w14:paraId="6C193D65" w14:textId="77777777" w:rsidR="00975C2D" w:rsidRDefault="00975C2D" w:rsidP="00F851A7">
      <w:pPr>
        <w:pStyle w:val="NormalWeb"/>
        <w:spacing w:before="0" w:beforeAutospacing="0" w:after="0" w:afterAutospacing="0"/>
        <w:rPr>
          <w:rFonts w:asciiTheme="majorBidi" w:hAnsiTheme="majorBidi" w:cstheme="majorBidi"/>
        </w:rPr>
      </w:pPr>
    </w:p>
    <w:p w14:paraId="489B0188" w14:textId="77777777" w:rsidR="00907FD3" w:rsidRPr="0082465F" w:rsidRDefault="00907FD3" w:rsidP="00F851A7">
      <w:pPr>
        <w:pStyle w:val="NormalWeb"/>
        <w:spacing w:before="0" w:beforeAutospacing="0" w:after="0" w:afterAutospacing="0"/>
        <w:rPr>
          <w:rFonts w:asciiTheme="majorBidi" w:hAnsiTheme="majorBidi" w:cstheme="majorBidi"/>
          <w:rtl/>
        </w:rPr>
      </w:pPr>
      <w:r w:rsidRPr="0082465F">
        <w:rPr>
          <w:rFonts w:asciiTheme="majorBidi" w:hAnsiTheme="majorBidi" w:cstheme="majorBidi"/>
          <w:noProof/>
        </w:rPr>
        <w:lastRenderedPageBreak/>
        <w:drawing>
          <wp:inline distT="0" distB="0" distL="0" distR="0" wp14:anchorId="747B0353" wp14:editId="2E3B7B08">
            <wp:extent cx="2181745" cy="2366639"/>
            <wp:effectExtent l="0" t="0" r="0" b="0"/>
            <wp:docPr id="32" name="תמונה 2">
              <a:extLst xmlns:a="http://schemas.openxmlformats.org/drawingml/2006/main">
                <a:ext uri="{FF2B5EF4-FFF2-40B4-BE49-F238E27FC236}">
                  <a16:creationId xmlns:a16="http://schemas.microsoft.com/office/drawing/2014/main" id="{C4826AF1-FD1A-42DC-A096-82463AC208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2">
                      <a:extLst>
                        <a:ext uri="{FF2B5EF4-FFF2-40B4-BE49-F238E27FC236}">
                          <a16:creationId xmlns:a16="http://schemas.microsoft.com/office/drawing/2014/main" id="{C4826AF1-FD1A-42DC-A096-82463AC20847}"/>
                        </a:ext>
                      </a:extLst>
                    </pic:cNvPr>
                    <pic:cNvPicPr>
                      <a:picLocks noChangeAspect="1"/>
                    </pic:cNvPicPr>
                  </pic:nvPicPr>
                  <pic:blipFill>
                    <a:blip r:embed="rId41"/>
                    <a:stretch>
                      <a:fillRect/>
                    </a:stretch>
                  </pic:blipFill>
                  <pic:spPr>
                    <a:xfrm rot="10800000">
                      <a:off x="0" y="0"/>
                      <a:ext cx="2181745" cy="2366639"/>
                    </a:xfrm>
                    <a:prstGeom prst="rect">
                      <a:avLst/>
                    </a:prstGeom>
                  </pic:spPr>
                </pic:pic>
              </a:graphicData>
            </a:graphic>
          </wp:inline>
        </w:drawing>
      </w:r>
    </w:p>
    <w:p w14:paraId="3A011C5F" w14:textId="77777777" w:rsidR="00975C2D" w:rsidRDefault="00975C2D" w:rsidP="00975C2D">
      <w:pPr>
        <w:pStyle w:val="NormalWeb"/>
        <w:spacing w:before="0" w:beforeAutospacing="0" w:after="0" w:afterAutospacing="0"/>
        <w:rPr>
          <w:rFonts w:asciiTheme="majorBidi" w:hAnsiTheme="majorBidi" w:cstheme="majorBidi"/>
          <w:b/>
          <w:bCs/>
        </w:rPr>
      </w:pPr>
      <w:r w:rsidRPr="00975C2D">
        <w:rPr>
          <w:rFonts w:asciiTheme="majorBidi" w:hAnsiTheme="majorBidi" w:cstheme="majorBidi"/>
          <w:b/>
          <w:bCs/>
        </w:rPr>
        <w:t>A stela fragment engraved with the figure of the god Seth.</w:t>
      </w:r>
    </w:p>
    <w:p w14:paraId="3D0A400B" w14:textId="646C12F2" w:rsidR="00975C2D" w:rsidRPr="00975C2D" w:rsidRDefault="00975C2D" w:rsidP="00975C2D">
      <w:pPr>
        <w:pStyle w:val="NormalWeb"/>
        <w:spacing w:before="0" w:beforeAutospacing="0" w:after="0" w:afterAutospacing="0"/>
        <w:rPr>
          <w:rFonts w:asciiTheme="majorBidi" w:hAnsiTheme="majorBidi" w:cstheme="majorBidi"/>
        </w:rPr>
      </w:pPr>
      <w:r w:rsidRPr="00975C2D">
        <w:rPr>
          <w:rFonts w:asciiTheme="majorBidi" w:hAnsiTheme="majorBidi" w:cstheme="majorBidi"/>
        </w:rPr>
        <w:t>The stela was found in Canaan in an Egyptian stronghold where Seth was worshiped. Ramses II transferred his capital to the Nile Delta, where the capital of the Hyksos was located 300 years earlier. Seth was t</w:t>
      </w:r>
      <w:r>
        <w:rPr>
          <w:rFonts w:asciiTheme="majorBidi" w:hAnsiTheme="majorBidi" w:cstheme="majorBidi"/>
        </w:rPr>
        <w:t>he patron of the capital city Pi-</w:t>
      </w:r>
      <w:r w:rsidRPr="00975C2D">
        <w:rPr>
          <w:rFonts w:asciiTheme="majorBidi" w:hAnsiTheme="majorBidi" w:cstheme="majorBidi"/>
        </w:rPr>
        <w:t>Ramses.</w:t>
      </w:r>
    </w:p>
    <w:p w14:paraId="3E91128C" w14:textId="374F8037" w:rsidR="005A06ED" w:rsidRPr="00D20EAC" w:rsidRDefault="00D20EAC" w:rsidP="00F851A7">
      <w:pPr>
        <w:pStyle w:val="NormalWeb"/>
        <w:spacing w:before="0" w:beforeAutospacing="0" w:after="0" w:afterAutospacing="0"/>
        <w:rPr>
          <w:rFonts w:asciiTheme="majorBidi" w:hAnsiTheme="majorBidi" w:cstheme="majorBidi"/>
        </w:rPr>
      </w:pPr>
      <w:r w:rsidRPr="00D20EAC">
        <w:rPr>
          <w:rFonts w:asciiTheme="majorBidi" w:hAnsiTheme="majorBidi" w:cstheme="majorBidi"/>
        </w:rPr>
        <w:t>Stone, al-</w:t>
      </w:r>
      <w:proofErr w:type="spellStart"/>
      <w:r w:rsidRPr="00D20EAC">
        <w:rPr>
          <w:rFonts w:asciiTheme="majorBidi" w:hAnsiTheme="majorBidi" w:cstheme="majorBidi"/>
        </w:rPr>
        <w:t>Qubaybah</w:t>
      </w:r>
      <w:proofErr w:type="spellEnd"/>
      <w:r w:rsidRPr="00D20EAC">
        <w:rPr>
          <w:rFonts w:asciiTheme="majorBidi" w:hAnsiTheme="majorBidi" w:cstheme="majorBidi"/>
        </w:rPr>
        <w:t>, Late Bronze, 1550-1200 BCE.</w:t>
      </w:r>
    </w:p>
    <w:p w14:paraId="2A46A8F7" w14:textId="77777777" w:rsidR="00975C2D" w:rsidRPr="0082465F" w:rsidRDefault="00975C2D" w:rsidP="00F851A7">
      <w:pPr>
        <w:pStyle w:val="NormalWeb"/>
        <w:spacing w:before="0" w:beforeAutospacing="0" w:after="0" w:afterAutospacing="0"/>
        <w:rPr>
          <w:rFonts w:asciiTheme="majorBidi" w:hAnsiTheme="majorBidi" w:cstheme="majorBidi"/>
          <w:rtl/>
        </w:rPr>
      </w:pPr>
    </w:p>
    <w:p w14:paraId="2171895A" w14:textId="77777777" w:rsidR="00907FD3" w:rsidRPr="0082465F" w:rsidRDefault="00907FD3" w:rsidP="00F851A7">
      <w:pPr>
        <w:pStyle w:val="NormalWeb"/>
        <w:spacing w:before="0" w:beforeAutospacing="0" w:after="0" w:afterAutospacing="0"/>
        <w:rPr>
          <w:rFonts w:asciiTheme="majorBidi" w:hAnsiTheme="majorBidi" w:cstheme="majorBidi"/>
          <w:rtl/>
        </w:rPr>
      </w:pPr>
    </w:p>
    <w:p w14:paraId="1BAF0655" w14:textId="77777777" w:rsidR="00907FD3" w:rsidRPr="0082465F" w:rsidRDefault="00907FD3" w:rsidP="00F851A7">
      <w:pPr>
        <w:pStyle w:val="NormalWeb"/>
        <w:spacing w:before="0" w:beforeAutospacing="0" w:after="0" w:afterAutospacing="0"/>
        <w:rPr>
          <w:rFonts w:asciiTheme="majorBidi" w:hAnsiTheme="majorBidi" w:cstheme="majorBidi"/>
          <w:rtl/>
        </w:rPr>
      </w:pPr>
      <w:r w:rsidRPr="0082465F">
        <w:rPr>
          <w:rFonts w:asciiTheme="majorBidi" w:hAnsiTheme="majorBidi" w:cstheme="majorBidi"/>
          <w:noProof/>
        </w:rPr>
        <w:drawing>
          <wp:inline distT="0" distB="0" distL="0" distR="0" wp14:anchorId="3AEBA51E" wp14:editId="7D2A471D">
            <wp:extent cx="1310640" cy="1774190"/>
            <wp:effectExtent l="0" t="0" r="3810" b="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10640" cy="1774190"/>
                    </a:xfrm>
                    <a:prstGeom prst="rect">
                      <a:avLst/>
                    </a:prstGeom>
                    <a:noFill/>
                  </pic:spPr>
                </pic:pic>
              </a:graphicData>
            </a:graphic>
          </wp:inline>
        </w:drawing>
      </w:r>
    </w:p>
    <w:p w14:paraId="2492AD0B" w14:textId="77777777" w:rsidR="00907FD3" w:rsidRPr="0082465F" w:rsidRDefault="00907FD3" w:rsidP="00F851A7">
      <w:pPr>
        <w:pStyle w:val="NormalWeb"/>
        <w:spacing w:before="0" w:beforeAutospacing="0" w:after="0" w:afterAutospacing="0"/>
        <w:rPr>
          <w:rFonts w:asciiTheme="majorBidi" w:hAnsiTheme="majorBidi" w:cstheme="majorBidi"/>
          <w:rtl/>
        </w:rPr>
      </w:pPr>
    </w:p>
    <w:p w14:paraId="26AA23E5" w14:textId="7BC29404" w:rsidR="00907FD3" w:rsidRPr="0082465F" w:rsidRDefault="00976AEC" w:rsidP="00976AEC">
      <w:pPr>
        <w:pStyle w:val="NormalWeb"/>
        <w:spacing w:before="0" w:beforeAutospacing="0" w:after="0" w:afterAutospacing="0"/>
        <w:rPr>
          <w:rFonts w:asciiTheme="majorBidi" w:hAnsiTheme="majorBidi" w:cstheme="majorBidi"/>
          <w:rtl/>
        </w:rPr>
      </w:pPr>
      <w:r w:rsidRPr="00976AEC">
        <w:rPr>
          <w:rFonts w:asciiTheme="majorBidi" w:eastAsia="+mn-ea" w:hAnsiTheme="majorBidi" w:cstheme="majorBidi"/>
          <w:color w:val="000000"/>
          <w:kern w:val="24"/>
        </w:rPr>
        <w:t>Inlay in the shape of the Egyptian god Bes.</w:t>
      </w:r>
    </w:p>
    <w:p w14:paraId="682FD31E" w14:textId="77777777" w:rsidR="00907FD3" w:rsidRPr="0082465F" w:rsidRDefault="00907FD3" w:rsidP="00F851A7">
      <w:pPr>
        <w:pStyle w:val="NormalWeb"/>
        <w:spacing w:before="0" w:beforeAutospacing="0" w:after="0" w:afterAutospacing="0"/>
        <w:rPr>
          <w:rFonts w:asciiTheme="majorBidi" w:hAnsiTheme="majorBidi" w:cstheme="majorBidi"/>
        </w:rPr>
      </w:pPr>
    </w:p>
    <w:p w14:paraId="0DC31851" w14:textId="2C9B35DA" w:rsidR="00907FD3" w:rsidRPr="0082465F" w:rsidRDefault="00AC46B1" w:rsidP="00F851A7">
      <w:pPr>
        <w:pStyle w:val="NormalWeb"/>
        <w:spacing w:before="0" w:beforeAutospacing="0" w:after="0" w:afterAutospacing="0"/>
        <w:rPr>
          <w:rFonts w:asciiTheme="majorBidi" w:hAnsiTheme="majorBidi" w:cstheme="majorBidi"/>
        </w:rPr>
      </w:pPr>
      <w:r>
        <w:rPr>
          <w:rFonts w:asciiTheme="majorBidi" w:hAnsiTheme="majorBidi" w:cstheme="majorBidi" w:hint="cs"/>
          <w:rtl/>
        </w:rPr>
        <w:t>-------------------------------------</w:t>
      </w:r>
      <w:r w:rsidR="00907FD3" w:rsidRPr="0082465F">
        <w:rPr>
          <w:rFonts w:asciiTheme="majorBidi" w:hAnsiTheme="majorBidi" w:cstheme="majorBidi"/>
        </w:rPr>
        <w:t xml:space="preserve"> </w:t>
      </w:r>
    </w:p>
    <w:p w14:paraId="10889CEB" w14:textId="77777777" w:rsidR="00907FD3" w:rsidRPr="0082465F" w:rsidRDefault="00907FD3" w:rsidP="00F851A7">
      <w:pPr>
        <w:pStyle w:val="NormalWeb"/>
        <w:spacing w:before="0" w:beforeAutospacing="0" w:after="0" w:afterAutospacing="0"/>
        <w:rPr>
          <w:rFonts w:asciiTheme="majorBidi" w:hAnsiTheme="majorBidi" w:cstheme="majorBidi"/>
          <w:rtl/>
        </w:rPr>
      </w:pPr>
      <w:r w:rsidRPr="0082465F">
        <w:rPr>
          <w:rFonts w:asciiTheme="majorBidi" w:hAnsiTheme="majorBidi" w:cstheme="majorBidi"/>
          <w:noProof/>
        </w:rPr>
        <w:drawing>
          <wp:inline distT="0" distB="0" distL="0" distR="0" wp14:anchorId="59F70DDB" wp14:editId="75DB812B">
            <wp:extent cx="1048385" cy="1322705"/>
            <wp:effectExtent l="0" t="0" r="0" b="0"/>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8385" cy="1322705"/>
                    </a:xfrm>
                    <a:prstGeom prst="rect">
                      <a:avLst/>
                    </a:prstGeom>
                    <a:noFill/>
                  </pic:spPr>
                </pic:pic>
              </a:graphicData>
            </a:graphic>
          </wp:inline>
        </w:drawing>
      </w:r>
    </w:p>
    <w:p w14:paraId="63F88D67" w14:textId="77777777" w:rsidR="00D625C7" w:rsidRPr="0082465F" w:rsidRDefault="00D625C7" w:rsidP="00F851A7">
      <w:pPr>
        <w:pStyle w:val="NormalWeb"/>
        <w:spacing w:before="0" w:beforeAutospacing="0" w:after="0" w:afterAutospacing="0"/>
        <w:rPr>
          <w:rFonts w:asciiTheme="majorBidi" w:hAnsiTheme="majorBidi" w:cstheme="majorBidi"/>
        </w:rPr>
      </w:pPr>
    </w:p>
    <w:p w14:paraId="581D9862" w14:textId="77777777" w:rsidR="00976AEC" w:rsidRPr="0032674F" w:rsidRDefault="00976AEC" w:rsidP="00976AEC">
      <w:pPr>
        <w:bidi w:val="0"/>
        <w:spacing w:after="0" w:line="240" w:lineRule="auto"/>
        <w:rPr>
          <w:rFonts w:asciiTheme="majorBidi" w:eastAsia="+mn-ea" w:hAnsiTheme="majorBidi" w:cstheme="majorBidi"/>
          <w:b/>
          <w:bCs/>
          <w:color w:val="000000"/>
          <w:kern w:val="24"/>
          <w:sz w:val="24"/>
          <w:szCs w:val="24"/>
        </w:rPr>
      </w:pPr>
      <w:r w:rsidRPr="0032674F">
        <w:rPr>
          <w:rFonts w:asciiTheme="majorBidi" w:eastAsia="+mn-ea" w:hAnsiTheme="majorBidi" w:cstheme="majorBidi"/>
          <w:b/>
          <w:bCs/>
          <w:color w:val="000000"/>
          <w:kern w:val="24"/>
          <w:sz w:val="24"/>
          <w:szCs w:val="24"/>
        </w:rPr>
        <w:t>Ear of bone</w:t>
      </w:r>
    </w:p>
    <w:p w14:paraId="1F6EC45E" w14:textId="026BC052" w:rsidR="00132B9E" w:rsidRPr="0082465F" w:rsidRDefault="00976AEC" w:rsidP="00976AEC">
      <w:pPr>
        <w:bidi w:val="0"/>
        <w:spacing w:after="0" w:line="240" w:lineRule="auto"/>
        <w:rPr>
          <w:rFonts w:asciiTheme="majorBidi" w:eastAsia="Times New Roman" w:hAnsiTheme="majorBidi" w:cstheme="majorBidi"/>
          <w:sz w:val="24"/>
          <w:szCs w:val="24"/>
          <w:rtl/>
        </w:rPr>
      </w:pPr>
      <w:r w:rsidRPr="00976AEC">
        <w:rPr>
          <w:rFonts w:asciiTheme="majorBidi" w:eastAsia="+mn-ea" w:hAnsiTheme="majorBidi" w:cstheme="majorBidi"/>
          <w:color w:val="000000"/>
          <w:kern w:val="24"/>
          <w:sz w:val="24"/>
          <w:szCs w:val="24"/>
        </w:rPr>
        <w:t>Such ears were brought to the gods as a gift, so that they would listen to the believer and respond to his requests.</w:t>
      </w:r>
    </w:p>
    <w:p w14:paraId="777009AF" w14:textId="77777777" w:rsidR="00132B9E" w:rsidRPr="0082465F" w:rsidRDefault="00132B9E" w:rsidP="00F851A7">
      <w:pPr>
        <w:bidi w:val="0"/>
        <w:spacing w:after="0" w:line="240" w:lineRule="auto"/>
        <w:rPr>
          <w:rFonts w:asciiTheme="majorBidi" w:eastAsia="Times New Roman" w:hAnsiTheme="majorBidi" w:cstheme="majorBidi"/>
          <w:sz w:val="24"/>
          <w:szCs w:val="24"/>
        </w:rPr>
      </w:pPr>
    </w:p>
    <w:p w14:paraId="20307FFA" w14:textId="77777777" w:rsidR="00132B9E" w:rsidRPr="0082465F" w:rsidRDefault="00132B9E" w:rsidP="00F851A7">
      <w:pPr>
        <w:bidi w:val="0"/>
        <w:spacing w:after="0" w:line="240" w:lineRule="auto"/>
        <w:rPr>
          <w:rFonts w:asciiTheme="majorBidi" w:eastAsia="Times New Roman" w:hAnsiTheme="majorBidi" w:cstheme="majorBidi"/>
          <w:sz w:val="24"/>
          <w:szCs w:val="24"/>
          <w:rtl/>
        </w:rPr>
      </w:pPr>
      <w:r w:rsidRPr="0082465F">
        <w:rPr>
          <w:rFonts w:asciiTheme="majorBidi" w:eastAsia="Times New Roman" w:hAnsiTheme="majorBidi" w:cstheme="majorBidi"/>
          <w:noProof/>
          <w:sz w:val="24"/>
          <w:szCs w:val="24"/>
        </w:rPr>
        <w:lastRenderedPageBreak/>
        <w:drawing>
          <wp:inline distT="0" distB="0" distL="0" distR="0" wp14:anchorId="00F73D12" wp14:editId="27EE8520">
            <wp:extent cx="1609725" cy="1127760"/>
            <wp:effectExtent l="0" t="0" r="9525" b="0"/>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09725" cy="1127760"/>
                    </a:xfrm>
                    <a:prstGeom prst="rect">
                      <a:avLst/>
                    </a:prstGeom>
                    <a:noFill/>
                  </pic:spPr>
                </pic:pic>
              </a:graphicData>
            </a:graphic>
          </wp:inline>
        </w:drawing>
      </w:r>
    </w:p>
    <w:p w14:paraId="7FAA67F8" w14:textId="77777777" w:rsidR="00495228" w:rsidRPr="0082465F" w:rsidRDefault="00495228" w:rsidP="00F851A7">
      <w:pPr>
        <w:bidi w:val="0"/>
        <w:spacing w:after="0" w:line="240" w:lineRule="auto"/>
        <w:rPr>
          <w:rFonts w:asciiTheme="majorBidi" w:eastAsia="Times New Roman" w:hAnsiTheme="majorBidi" w:cstheme="majorBidi"/>
          <w:sz w:val="24"/>
          <w:szCs w:val="24"/>
          <w:rtl/>
        </w:rPr>
      </w:pPr>
    </w:p>
    <w:p w14:paraId="534391B5" w14:textId="21744BB5" w:rsidR="00976AEC" w:rsidRPr="00976AEC" w:rsidRDefault="00976AEC" w:rsidP="005D221D">
      <w:pPr>
        <w:bidi w:val="0"/>
        <w:spacing w:after="0" w:line="240" w:lineRule="auto"/>
        <w:rPr>
          <w:rFonts w:asciiTheme="majorBidi" w:hAnsiTheme="majorBidi" w:cstheme="majorBidi"/>
          <w:b/>
          <w:bCs/>
          <w:sz w:val="24"/>
          <w:szCs w:val="24"/>
        </w:rPr>
      </w:pPr>
      <w:r w:rsidRPr="00976AEC">
        <w:rPr>
          <w:rFonts w:asciiTheme="majorBidi" w:hAnsiTheme="majorBidi" w:cstheme="majorBidi"/>
          <w:b/>
          <w:bCs/>
          <w:sz w:val="24"/>
          <w:szCs w:val="24"/>
        </w:rPr>
        <w:t>Ring decor</w:t>
      </w:r>
      <w:r w:rsidR="007B4A9B">
        <w:rPr>
          <w:rFonts w:asciiTheme="majorBidi" w:hAnsiTheme="majorBidi" w:cstheme="majorBidi"/>
          <w:b/>
          <w:bCs/>
          <w:sz w:val="24"/>
          <w:szCs w:val="24"/>
        </w:rPr>
        <w:t>ated with musical instrument (</w:t>
      </w:r>
      <w:r w:rsidR="005D221D">
        <w:rPr>
          <w:rFonts w:asciiTheme="majorBidi" w:hAnsiTheme="majorBidi" w:cstheme="majorBidi"/>
          <w:b/>
          <w:bCs/>
          <w:sz w:val="24"/>
          <w:szCs w:val="24"/>
        </w:rPr>
        <w:t>s</w:t>
      </w:r>
      <w:r w:rsidR="007B4A9B">
        <w:rPr>
          <w:rFonts w:asciiTheme="majorBidi" w:hAnsiTheme="majorBidi" w:cstheme="majorBidi"/>
          <w:b/>
          <w:bCs/>
          <w:sz w:val="24"/>
          <w:szCs w:val="24"/>
        </w:rPr>
        <w:t>i</w:t>
      </w:r>
      <w:r w:rsidRPr="00976AEC">
        <w:rPr>
          <w:rFonts w:asciiTheme="majorBidi" w:hAnsiTheme="majorBidi" w:cstheme="majorBidi"/>
          <w:b/>
          <w:bCs/>
          <w:sz w:val="24"/>
          <w:szCs w:val="24"/>
        </w:rPr>
        <w:t>str</w:t>
      </w:r>
      <w:r w:rsidR="007B4A9B">
        <w:rPr>
          <w:rFonts w:asciiTheme="majorBidi" w:hAnsiTheme="majorBidi" w:cstheme="majorBidi"/>
          <w:b/>
          <w:bCs/>
          <w:sz w:val="24"/>
          <w:szCs w:val="24"/>
        </w:rPr>
        <w:t>u</w:t>
      </w:r>
      <w:r w:rsidRPr="00976AEC">
        <w:rPr>
          <w:rFonts w:asciiTheme="majorBidi" w:hAnsiTheme="majorBidi" w:cstheme="majorBidi"/>
          <w:b/>
          <w:bCs/>
          <w:sz w:val="24"/>
          <w:szCs w:val="24"/>
        </w:rPr>
        <w:t>m) and cats.</w:t>
      </w:r>
    </w:p>
    <w:p w14:paraId="6239AD43" w14:textId="34B09B87" w:rsidR="00976AEC" w:rsidRPr="00976AEC" w:rsidRDefault="00976AEC" w:rsidP="003347E1">
      <w:pPr>
        <w:bidi w:val="0"/>
        <w:spacing w:after="0" w:line="240" w:lineRule="auto"/>
        <w:rPr>
          <w:rFonts w:asciiTheme="majorBidi" w:hAnsiTheme="majorBidi" w:cstheme="majorBidi"/>
          <w:sz w:val="24"/>
          <w:szCs w:val="24"/>
        </w:rPr>
      </w:pPr>
      <w:r w:rsidRPr="00976AEC">
        <w:rPr>
          <w:rFonts w:asciiTheme="majorBidi" w:hAnsiTheme="majorBidi" w:cstheme="majorBidi"/>
          <w:sz w:val="24"/>
          <w:szCs w:val="24"/>
        </w:rPr>
        <w:t>Dance, music</w:t>
      </w:r>
      <w:r w:rsidR="003347E1">
        <w:rPr>
          <w:rFonts w:asciiTheme="majorBidi" w:hAnsiTheme="majorBidi" w:cstheme="majorBidi"/>
          <w:sz w:val="24"/>
          <w:szCs w:val="24"/>
        </w:rPr>
        <w:t>,</w:t>
      </w:r>
      <w:r w:rsidRPr="00976AEC">
        <w:rPr>
          <w:rFonts w:asciiTheme="majorBidi" w:hAnsiTheme="majorBidi" w:cstheme="majorBidi"/>
          <w:sz w:val="24"/>
          <w:szCs w:val="24"/>
        </w:rPr>
        <w:t xml:space="preserve"> and sexuality</w:t>
      </w:r>
      <w:r w:rsidR="003347E1">
        <w:rPr>
          <w:rFonts w:asciiTheme="majorBidi" w:hAnsiTheme="majorBidi" w:cstheme="majorBidi"/>
          <w:sz w:val="24"/>
          <w:szCs w:val="24"/>
        </w:rPr>
        <w:t>,</w:t>
      </w:r>
      <w:r w:rsidRPr="00976AEC">
        <w:rPr>
          <w:rFonts w:asciiTheme="majorBidi" w:hAnsiTheme="majorBidi" w:cstheme="majorBidi"/>
          <w:sz w:val="24"/>
          <w:szCs w:val="24"/>
        </w:rPr>
        <w:t xml:space="preserve"> as embodied in the cat</w:t>
      </w:r>
      <w:r w:rsidR="003347E1">
        <w:rPr>
          <w:rFonts w:asciiTheme="majorBidi" w:hAnsiTheme="majorBidi" w:cstheme="majorBidi"/>
          <w:sz w:val="24"/>
          <w:szCs w:val="24"/>
        </w:rPr>
        <w:t>,</w:t>
      </w:r>
      <w:r w:rsidRPr="00976AEC">
        <w:rPr>
          <w:rFonts w:asciiTheme="majorBidi" w:hAnsiTheme="majorBidi" w:cstheme="majorBidi"/>
          <w:sz w:val="24"/>
          <w:szCs w:val="24"/>
        </w:rPr>
        <w:t xml:space="preserve"> are aspects of the goddess Hathor.</w:t>
      </w:r>
    </w:p>
    <w:p w14:paraId="293EFF77" w14:textId="59B8BB61" w:rsidR="00132B9E" w:rsidRPr="0082465F" w:rsidRDefault="00976AEC" w:rsidP="00976AEC">
      <w:pPr>
        <w:bidi w:val="0"/>
        <w:spacing w:after="0" w:line="240" w:lineRule="auto"/>
        <w:rPr>
          <w:rFonts w:asciiTheme="majorBidi" w:hAnsiTheme="majorBidi" w:cstheme="majorBidi"/>
          <w:sz w:val="24"/>
          <w:szCs w:val="24"/>
          <w:rtl/>
        </w:rPr>
      </w:pPr>
      <w:r w:rsidRPr="00976AEC">
        <w:rPr>
          <w:rFonts w:asciiTheme="majorBidi" w:hAnsiTheme="majorBidi" w:cstheme="majorBidi"/>
          <w:sz w:val="24"/>
          <w:szCs w:val="24"/>
        </w:rPr>
        <w:t>Gold, Tell el-'</w:t>
      </w:r>
      <w:proofErr w:type="spellStart"/>
      <w:r w:rsidRPr="00976AEC">
        <w:rPr>
          <w:rFonts w:asciiTheme="majorBidi" w:hAnsiTheme="majorBidi" w:cstheme="majorBidi"/>
          <w:sz w:val="24"/>
          <w:szCs w:val="24"/>
        </w:rPr>
        <w:t>Ajul</w:t>
      </w:r>
      <w:proofErr w:type="spellEnd"/>
      <w:r w:rsidRPr="00976AEC">
        <w:rPr>
          <w:rFonts w:asciiTheme="majorBidi" w:hAnsiTheme="majorBidi" w:cstheme="majorBidi"/>
          <w:sz w:val="24"/>
          <w:szCs w:val="24"/>
        </w:rPr>
        <w:t>, Late Bronze, 1550-1200 BCE</w:t>
      </w:r>
    </w:p>
    <w:p w14:paraId="70DB3A64" w14:textId="77777777" w:rsidR="00CB205D" w:rsidRPr="0082465F" w:rsidRDefault="00132B9E" w:rsidP="00F851A7">
      <w:pPr>
        <w:bidi w:val="0"/>
        <w:rPr>
          <w:rFonts w:asciiTheme="majorBidi" w:hAnsiTheme="majorBidi" w:cstheme="majorBidi"/>
          <w:sz w:val="24"/>
          <w:szCs w:val="24"/>
          <w:rtl/>
        </w:rPr>
      </w:pPr>
      <w:r w:rsidRPr="0082465F">
        <w:rPr>
          <w:rFonts w:asciiTheme="majorBidi" w:hAnsiTheme="majorBidi" w:cstheme="majorBidi"/>
          <w:sz w:val="24"/>
          <w:szCs w:val="24"/>
          <w:rtl/>
        </w:rPr>
        <w:t xml:space="preserve">  </w:t>
      </w:r>
    </w:p>
    <w:p w14:paraId="255BF714" w14:textId="77777777" w:rsidR="00132B9E" w:rsidRDefault="00132B9E" w:rsidP="00F851A7">
      <w:pPr>
        <w:bidi w:val="0"/>
        <w:rPr>
          <w:rFonts w:asciiTheme="majorBidi" w:hAnsiTheme="majorBidi" w:cstheme="majorBidi"/>
          <w:sz w:val="24"/>
          <w:szCs w:val="24"/>
        </w:rPr>
      </w:pPr>
      <w:r w:rsidRPr="0082465F">
        <w:rPr>
          <w:rFonts w:asciiTheme="majorBidi" w:hAnsiTheme="majorBidi" w:cstheme="majorBidi"/>
          <w:noProof/>
          <w:sz w:val="24"/>
          <w:szCs w:val="24"/>
        </w:rPr>
        <w:drawing>
          <wp:inline distT="0" distB="0" distL="0" distR="0" wp14:anchorId="0475EF33" wp14:editId="3B663CF3">
            <wp:extent cx="1292225" cy="1280160"/>
            <wp:effectExtent l="0" t="0" r="3175" b="0"/>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92225" cy="1280160"/>
                    </a:xfrm>
                    <a:prstGeom prst="rect">
                      <a:avLst/>
                    </a:prstGeom>
                    <a:noFill/>
                  </pic:spPr>
                </pic:pic>
              </a:graphicData>
            </a:graphic>
          </wp:inline>
        </w:drawing>
      </w:r>
    </w:p>
    <w:p w14:paraId="33F99519" w14:textId="77777777" w:rsidR="00E3447E" w:rsidRPr="00E3447E" w:rsidRDefault="00E3447E" w:rsidP="00E3447E">
      <w:pPr>
        <w:bidi w:val="0"/>
        <w:rPr>
          <w:rFonts w:asciiTheme="majorBidi" w:hAnsiTheme="majorBidi" w:cstheme="majorBidi"/>
          <w:b/>
          <w:bCs/>
          <w:sz w:val="24"/>
          <w:szCs w:val="24"/>
        </w:rPr>
      </w:pPr>
      <w:r w:rsidRPr="00E3447E">
        <w:rPr>
          <w:rFonts w:asciiTheme="majorBidi" w:hAnsiTheme="majorBidi" w:cstheme="majorBidi"/>
          <w:b/>
          <w:bCs/>
          <w:sz w:val="24"/>
          <w:szCs w:val="24"/>
        </w:rPr>
        <w:t>Scarab (Egyptian Seal)</w:t>
      </w:r>
    </w:p>
    <w:p w14:paraId="24CC9840" w14:textId="6F9EE3AE" w:rsidR="00E3447E" w:rsidRPr="00E3447E" w:rsidRDefault="00E3447E" w:rsidP="00E3447E">
      <w:pPr>
        <w:bidi w:val="0"/>
        <w:rPr>
          <w:rFonts w:asciiTheme="majorBidi" w:hAnsiTheme="majorBidi" w:cstheme="majorBidi"/>
          <w:sz w:val="24"/>
          <w:szCs w:val="24"/>
        </w:rPr>
      </w:pPr>
      <w:r w:rsidRPr="00E3447E">
        <w:rPr>
          <w:rFonts w:asciiTheme="majorBidi" w:hAnsiTheme="majorBidi" w:cstheme="majorBidi"/>
          <w:sz w:val="24"/>
          <w:szCs w:val="24"/>
        </w:rPr>
        <w:t>The caption reads: "Ptah loves those who love him."</w:t>
      </w:r>
      <w:r w:rsidR="009D1FD0">
        <w:rPr>
          <w:rFonts w:asciiTheme="majorBidi" w:hAnsiTheme="majorBidi" w:cstheme="majorBidi"/>
          <w:sz w:val="24"/>
          <w:szCs w:val="24"/>
        </w:rPr>
        <w:t xml:space="preserve"> </w:t>
      </w:r>
      <w:commentRangeStart w:id="3"/>
      <w:r w:rsidR="009D1FD0">
        <w:rPr>
          <w:rFonts w:asciiTheme="majorBidi" w:hAnsiTheme="majorBidi" w:cstheme="majorBidi"/>
          <w:sz w:val="24"/>
          <w:szCs w:val="24"/>
        </w:rPr>
        <w:t>Found in</w:t>
      </w:r>
      <w:commentRangeEnd w:id="3"/>
      <w:r w:rsidR="009E1605">
        <w:rPr>
          <w:rStyle w:val="CommentReference"/>
        </w:rPr>
        <w:commentReference w:id="3"/>
      </w:r>
      <w:r w:rsidRPr="00E3447E">
        <w:rPr>
          <w:rFonts w:asciiTheme="majorBidi" w:hAnsiTheme="majorBidi" w:cstheme="majorBidi"/>
          <w:sz w:val="24"/>
          <w:szCs w:val="24"/>
        </w:rPr>
        <w:t xml:space="preserve"> </w:t>
      </w:r>
      <w:r w:rsidR="009E1605">
        <w:rPr>
          <w:rFonts w:asciiTheme="majorBidi" w:hAnsiTheme="majorBidi" w:cstheme="majorBidi"/>
          <w:sz w:val="24"/>
          <w:szCs w:val="24"/>
        </w:rPr>
        <w:t>a</w:t>
      </w:r>
      <w:r w:rsidRPr="00E3447E">
        <w:rPr>
          <w:rFonts w:asciiTheme="majorBidi" w:hAnsiTheme="majorBidi" w:cstheme="majorBidi"/>
          <w:sz w:val="24"/>
          <w:szCs w:val="24"/>
        </w:rPr>
        <w:t>n Egyptian shrine to the god Ptah linked apparently to Ashkelon.</w:t>
      </w:r>
    </w:p>
    <w:p w14:paraId="520A7D81" w14:textId="4ABB53D9" w:rsidR="00E3447E" w:rsidRDefault="006911CB" w:rsidP="00E3447E">
      <w:pPr>
        <w:bidi w:val="0"/>
        <w:rPr>
          <w:rFonts w:asciiTheme="majorBidi" w:hAnsiTheme="majorBidi" w:cstheme="majorBidi"/>
          <w:sz w:val="24"/>
          <w:szCs w:val="24"/>
        </w:rPr>
      </w:pPr>
      <w:r>
        <w:rPr>
          <w:rFonts w:asciiTheme="majorBidi" w:hAnsiTheme="majorBidi" w:cstheme="majorBidi"/>
          <w:sz w:val="24"/>
          <w:szCs w:val="24"/>
        </w:rPr>
        <w:t>Steatite</w:t>
      </w:r>
      <w:r w:rsidR="00C072DD">
        <w:rPr>
          <w:rFonts w:asciiTheme="majorBidi" w:hAnsiTheme="majorBidi" w:cstheme="majorBidi"/>
          <w:sz w:val="24"/>
          <w:szCs w:val="24"/>
        </w:rPr>
        <w:t>,</w:t>
      </w:r>
      <w:r w:rsidR="00E3447E" w:rsidRPr="00E3447E">
        <w:rPr>
          <w:rFonts w:asciiTheme="majorBidi" w:hAnsiTheme="majorBidi" w:cstheme="majorBidi"/>
          <w:sz w:val="24"/>
          <w:szCs w:val="24"/>
        </w:rPr>
        <w:t xml:space="preserve"> Bet </w:t>
      </w:r>
      <w:proofErr w:type="spellStart"/>
      <w:r w:rsidR="00E3447E" w:rsidRPr="00E3447E">
        <w:rPr>
          <w:rFonts w:asciiTheme="majorBidi" w:hAnsiTheme="majorBidi" w:cstheme="majorBidi"/>
          <w:sz w:val="24"/>
          <w:szCs w:val="24"/>
        </w:rPr>
        <w:t>Shean</w:t>
      </w:r>
      <w:proofErr w:type="spellEnd"/>
      <w:r w:rsidR="00E3447E" w:rsidRPr="00E3447E">
        <w:rPr>
          <w:rFonts w:asciiTheme="majorBidi" w:hAnsiTheme="majorBidi" w:cstheme="majorBidi"/>
          <w:sz w:val="24"/>
          <w:szCs w:val="24"/>
        </w:rPr>
        <w:t>, Late Bronze, 1550-1200 BCE</w:t>
      </w:r>
    </w:p>
    <w:p w14:paraId="0F8C8F91" w14:textId="1E6C5816" w:rsidR="00663D8B" w:rsidRPr="00663D8B" w:rsidRDefault="00663D8B" w:rsidP="00663D8B">
      <w:pPr>
        <w:bidi w:val="0"/>
        <w:rPr>
          <w:rFonts w:asciiTheme="majorBidi" w:hAnsiTheme="majorBidi" w:cstheme="majorBidi"/>
          <w:sz w:val="24"/>
          <w:szCs w:val="24"/>
        </w:rPr>
      </w:pPr>
    </w:p>
    <w:p w14:paraId="3D7C167D" w14:textId="5C7792B9" w:rsidR="00663D8B" w:rsidRPr="00663D8B" w:rsidRDefault="00663D8B" w:rsidP="00663D8B">
      <w:pPr>
        <w:bidi w:val="0"/>
        <w:rPr>
          <w:rFonts w:asciiTheme="majorBidi" w:hAnsiTheme="majorBidi" w:cstheme="majorBidi"/>
          <w:sz w:val="24"/>
          <w:szCs w:val="24"/>
        </w:rPr>
      </w:pPr>
    </w:p>
    <w:p w14:paraId="7244B0D3" w14:textId="504084E3" w:rsidR="00663D8B" w:rsidRPr="00663D8B" w:rsidRDefault="00663D8B" w:rsidP="00663D8B">
      <w:pPr>
        <w:bidi w:val="0"/>
        <w:rPr>
          <w:rFonts w:asciiTheme="majorBidi" w:hAnsiTheme="majorBidi" w:cstheme="majorBidi"/>
          <w:sz w:val="24"/>
          <w:szCs w:val="24"/>
        </w:rPr>
      </w:pPr>
    </w:p>
    <w:p w14:paraId="5636EA94" w14:textId="13D2221C" w:rsidR="00663D8B" w:rsidRPr="00663D8B" w:rsidRDefault="00663D8B" w:rsidP="00663D8B">
      <w:pPr>
        <w:bidi w:val="0"/>
        <w:rPr>
          <w:rFonts w:asciiTheme="majorBidi" w:hAnsiTheme="majorBidi" w:cstheme="majorBidi"/>
          <w:sz w:val="24"/>
          <w:szCs w:val="24"/>
        </w:rPr>
      </w:pPr>
    </w:p>
    <w:p w14:paraId="7F7346B0" w14:textId="046BC8D3" w:rsidR="00663D8B" w:rsidRPr="00663D8B" w:rsidRDefault="00663D8B" w:rsidP="00663D8B">
      <w:pPr>
        <w:bidi w:val="0"/>
        <w:rPr>
          <w:rFonts w:asciiTheme="majorBidi" w:hAnsiTheme="majorBidi" w:cstheme="majorBidi"/>
          <w:sz w:val="24"/>
          <w:szCs w:val="24"/>
        </w:rPr>
      </w:pPr>
    </w:p>
    <w:p w14:paraId="3603F5EF" w14:textId="50FE9CE7" w:rsidR="00663D8B" w:rsidRPr="00663D8B" w:rsidRDefault="00663D8B" w:rsidP="00663D8B">
      <w:pPr>
        <w:bidi w:val="0"/>
        <w:rPr>
          <w:rFonts w:asciiTheme="majorBidi" w:hAnsiTheme="majorBidi" w:cstheme="majorBidi"/>
          <w:sz w:val="24"/>
          <w:szCs w:val="24"/>
        </w:rPr>
      </w:pPr>
    </w:p>
    <w:p w14:paraId="52D623E8" w14:textId="7C2C5AE3" w:rsidR="00663D8B" w:rsidRPr="00663D8B" w:rsidRDefault="00663D8B" w:rsidP="00663D8B">
      <w:pPr>
        <w:bidi w:val="0"/>
        <w:rPr>
          <w:rFonts w:asciiTheme="majorBidi" w:hAnsiTheme="majorBidi" w:cstheme="majorBidi"/>
          <w:sz w:val="24"/>
          <w:szCs w:val="24"/>
        </w:rPr>
      </w:pPr>
    </w:p>
    <w:p w14:paraId="4CA7ADFA" w14:textId="57CA1EDE" w:rsidR="00663D8B" w:rsidRDefault="00663D8B" w:rsidP="00663D8B">
      <w:pPr>
        <w:bidi w:val="0"/>
        <w:rPr>
          <w:rFonts w:asciiTheme="majorBidi" w:hAnsiTheme="majorBidi" w:cstheme="majorBidi"/>
          <w:sz w:val="24"/>
          <w:szCs w:val="24"/>
        </w:rPr>
      </w:pPr>
    </w:p>
    <w:p w14:paraId="000F1CB2" w14:textId="77777777" w:rsidR="00663D8B" w:rsidRPr="00663D8B" w:rsidRDefault="00663D8B" w:rsidP="00663D8B">
      <w:pPr>
        <w:bidi w:val="0"/>
        <w:jc w:val="center"/>
        <w:rPr>
          <w:rFonts w:asciiTheme="majorBidi" w:hAnsiTheme="majorBidi" w:cstheme="majorBidi"/>
          <w:sz w:val="24"/>
          <w:szCs w:val="24"/>
          <w:rtl/>
        </w:rPr>
      </w:pPr>
    </w:p>
    <w:p w14:paraId="6B4631A3" w14:textId="77777777" w:rsidR="00132B9E" w:rsidRPr="0082465F" w:rsidRDefault="00F92544" w:rsidP="00F851A7">
      <w:pPr>
        <w:bidi w:val="0"/>
        <w:rPr>
          <w:rFonts w:asciiTheme="majorBidi" w:hAnsiTheme="majorBidi" w:cstheme="majorBidi"/>
          <w:sz w:val="24"/>
          <w:szCs w:val="24"/>
          <w:rtl/>
        </w:rPr>
      </w:pPr>
      <w:r w:rsidRPr="0082465F">
        <w:rPr>
          <w:rFonts w:asciiTheme="majorBidi" w:hAnsiTheme="majorBidi" w:cstheme="majorBidi"/>
          <w:noProof/>
          <w:sz w:val="24"/>
          <w:szCs w:val="24"/>
        </w:rPr>
        <w:lastRenderedPageBreak/>
        <w:drawing>
          <wp:inline distT="0" distB="0" distL="0" distR="0" wp14:anchorId="5C3D080F" wp14:editId="2C6B1E70">
            <wp:extent cx="4828540" cy="4121150"/>
            <wp:effectExtent l="0" t="0" r="0" b="0"/>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28540" cy="4121150"/>
                    </a:xfrm>
                    <a:prstGeom prst="rect">
                      <a:avLst/>
                    </a:prstGeom>
                    <a:noFill/>
                  </pic:spPr>
                </pic:pic>
              </a:graphicData>
            </a:graphic>
          </wp:inline>
        </w:drawing>
      </w:r>
      <w:r w:rsidRPr="0082465F">
        <w:rPr>
          <w:rFonts w:asciiTheme="majorBidi" w:hAnsiTheme="majorBidi" w:cstheme="majorBidi"/>
          <w:sz w:val="24"/>
          <w:szCs w:val="24"/>
          <w:rtl/>
        </w:rPr>
        <w:t xml:space="preserve">  </w:t>
      </w:r>
    </w:p>
    <w:p w14:paraId="7EEB29EE" w14:textId="2304E790" w:rsidR="00F92544" w:rsidRPr="0082465F" w:rsidRDefault="00F92544" w:rsidP="00F851A7">
      <w:pPr>
        <w:bidi w:val="0"/>
        <w:rPr>
          <w:rFonts w:asciiTheme="majorBidi" w:hAnsiTheme="majorBidi" w:cstheme="majorBidi"/>
          <w:sz w:val="24"/>
          <w:szCs w:val="24"/>
          <w:rtl/>
        </w:rPr>
      </w:pPr>
    </w:p>
    <w:p w14:paraId="0E344227" w14:textId="05DA868C" w:rsidR="00557CAD" w:rsidRPr="0082465F" w:rsidRDefault="00557CAD" w:rsidP="00F851A7">
      <w:pPr>
        <w:bidi w:val="0"/>
        <w:rPr>
          <w:rFonts w:asciiTheme="majorBidi" w:hAnsiTheme="majorBidi" w:cstheme="majorBidi"/>
          <w:sz w:val="24"/>
          <w:szCs w:val="24"/>
          <w:rtl/>
        </w:rPr>
      </w:pPr>
    </w:p>
    <w:p w14:paraId="2B685B10" w14:textId="77777777" w:rsidR="00557CAD" w:rsidRPr="0082465F" w:rsidRDefault="00557CAD" w:rsidP="00F851A7">
      <w:pPr>
        <w:bidi w:val="0"/>
        <w:rPr>
          <w:rFonts w:asciiTheme="majorBidi" w:hAnsiTheme="majorBidi" w:cstheme="majorBidi"/>
          <w:sz w:val="24"/>
          <w:szCs w:val="24"/>
          <w:rtl/>
        </w:rPr>
      </w:pPr>
    </w:p>
    <w:p w14:paraId="1EB48912" w14:textId="77777777" w:rsidR="00F92544" w:rsidRDefault="00F92544" w:rsidP="00F851A7">
      <w:pPr>
        <w:bidi w:val="0"/>
        <w:rPr>
          <w:rFonts w:asciiTheme="majorBidi" w:hAnsiTheme="majorBidi" w:cstheme="majorBidi"/>
          <w:sz w:val="24"/>
          <w:szCs w:val="24"/>
        </w:rPr>
      </w:pPr>
      <w:r w:rsidRPr="0082465F">
        <w:rPr>
          <w:rFonts w:asciiTheme="majorBidi" w:hAnsiTheme="majorBidi" w:cstheme="majorBidi"/>
          <w:noProof/>
          <w:sz w:val="24"/>
          <w:szCs w:val="24"/>
        </w:rPr>
        <w:drawing>
          <wp:inline distT="0" distB="0" distL="0" distR="0" wp14:anchorId="247B7340" wp14:editId="2F011972">
            <wp:extent cx="2322830" cy="1859280"/>
            <wp:effectExtent l="0" t="0" r="1270" b="7620"/>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22830" cy="1859280"/>
                    </a:xfrm>
                    <a:prstGeom prst="rect">
                      <a:avLst/>
                    </a:prstGeom>
                    <a:noFill/>
                  </pic:spPr>
                </pic:pic>
              </a:graphicData>
            </a:graphic>
          </wp:inline>
        </w:drawing>
      </w:r>
      <w:r w:rsidRPr="0082465F">
        <w:rPr>
          <w:rFonts w:asciiTheme="majorBidi" w:hAnsiTheme="majorBidi" w:cstheme="majorBidi"/>
          <w:sz w:val="24"/>
          <w:szCs w:val="24"/>
          <w:rtl/>
        </w:rPr>
        <w:t xml:space="preserve">  </w:t>
      </w:r>
    </w:p>
    <w:p w14:paraId="57C052C1" w14:textId="4C4D711E" w:rsidR="00AA7845" w:rsidRPr="0082465F" w:rsidRDefault="00AA7845" w:rsidP="00AA7845">
      <w:pPr>
        <w:bidi w:val="0"/>
        <w:rPr>
          <w:rFonts w:asciiTheme="majorBidi" w:hAnsiTheme="majorBidi" w:cstheme="majorBidi"/>
          <w:sz w:val="24"/>
          <w:szCs w:val="24"/>
          <w:rtl/>
        </w:rPr>
      </w:pPr>
      <w:r w:rsidRPr="00AA7845">
        <w:rPr>
          <w:rFonts w:asciiTheme="majorBidi" w:hAnsiTheme="majorBidi" w:cstheme="majorBidi"/>
          <w:b/>
          <w:bCs/>
          <w:sz w:val="24"/>
          <w:szCs w:val="24"/>
        </w:rPr>
        <w:t>Beaded necklace with pendants</w:t>
      </w:r>
      <w:r w:rsidRPr="00AA7845">
        <w:rPr>
          <w:rFonts w:asciiTheme="majorBidi" w:hAnsiTheme="majorBidi" w:cstheme="majorBidi"/>
          <w:sz w:val="24"/>
          <w:szCs w:val="24"/>
        </w:rPr>
        <w:t xml:space="preserve">. The goddess </w:t>
      </w:r>
      <w:proofErr w:type="spellStart"/>
      <w:r w:rsidRPr="00AA7845">
        <w:rPr>
          <w:rFonts w:asciiTheme="majorBidi" w:hAnsiTheme="majorBidi" w:cstheme="majorBidi"/>
          <w:sz w:val="24"/>
          <w:szCs w:val="24"/>
        </w:rPr>
        <w:t>Taweret</w:t>
      </w:r>
      <w:proofErr w:type="spellEnd"/>
      <w:r w:rsidRPr="00AA7845">
        <w:rPr>
          <w:rFonts w:asciiTheme="majorBidi" w:hAnsiTheme="majorBidi" w:cstheme="majorBidi"/>
          <w:sz w:val="24"/>
          <w:szCs w:val="24"/>
        </w:rPr>
        <w:t xml:space="preserve"> depicted as a hippo</w:t>
      </w:r>
      <w:r>
        <w:rPr>
          <w:rFonts w:asciiTheme="majorBidi" w:hAnsiTheme="majorBidi" w:cstheme="majorBidi"/>
          <w:sz w:val="24"/>
          <w:szCs w:val="24"/>
        </w:rPr>
        <w:t>po</w:t>
      </w:r>
      <w:r w:rsidRPr="00AA7845">
        <w:rPr>
          <w:rFonts w:asciiTheme="majorBidi" w:hAnsiTheme="majorBidi" w:cstheme="majorBidi"/>
          <w:sz w:val="24"/>
          <w:szCs w:val="24"/>
        </w:rPr>
        <w:t xml:space="preserve">tamus - patroness of births. And the god </w:t>
      </w:r>
      <w:commentRangeStart w:id="4"/>
      <w:r w:rsidRPr="00AA7845">
        <w:rPr>
          <w:rFonts w:asciiTheme="majorBidi" w:hAnsiTheme="majorBidi" w:cstheme="majorBidi"/>
          <w:sz w:val="24"/>
          <w:szCs w:val="24"/>
        </w:rPr>
        <w:t xml:space="preserve">Bes? </w:t>
      </w:r>
      <w:commentRangeEnd w:id="4"/>
      <w:r w:rsidR="004F2C2E">
        <w:rPr>
          <w:rStyle w:val="CommentReference"/>
        </w:rPr>
        <w:commentReference w:id="4"/>
      </w:r>
      <w:r w:rsidRPr="00AA7845">
        <w:rPr>
          <w:rFonts w:asciiTheme="majorBidi" w:hAnsiTheme="majorBidi" w:cstheme="majorBidi"/>
          <w:sz w:val="24"/>
          <w:szCs w:val="24"/>
        </w:rPr>
        <w:t>patron of infants.</w:t>
      </w:r>
    </w:p>
    <w:p w14:paraId="2D19B1F8" w14:textId="77777777" w:rsidR="00F92544" w:rsidRPr="0082465F" w:rsidRDefault="00F92544" w:rsidP="00F851A7">
      <w:pPr>
        <w:bidi w:val="0"/>
        <w:rPr>
          <w:rFonts w:asciiTheme="majorBidi" w:hAnsiTheme="majorBidi" w:cstheme="majorBidi"/>
          <w:sz w:val="24"/>
          <w:szCs w:val="24"/>
          <w:rtl/>
        </w:rPr>
      </w:pPr>
    </w:p>
    <w:p w14:paraId="4DCD4638" w14:textId="77777777" w:rsidR="00F92544" w:rsidRDefault="00F92544" w:rsidP="00F851A7">
      <w:pPr>
        <w:bidi w:val="0"/>
        <w:rPr>
          <w:rFonts w:asciiTheme="majorBidi" w:hAnsiTheme="majorBidi" w:cstheme="majorBidi"/>
          <w:sz w:val="24"/>
          <w:szCs w:val="24"/>
        </w:rPr>
      </w:pPr>
      <w:r w:rsidRPr="0082465F">
        <w:rPr>
          <w:rFonts w:asciiTheme="majorBidi" w:hAnsiTheme="majorBidi" w:cstheme="majorBidi"/>
          <w:noProof/>
          <w:sz w:val="24"/>
          <w:szCs w:val="24"/>
        </w:rPr>
        <w:lastRenderedPageBreak/>
        <w:drawing>
          <wp:inline distT="0" distB="0" distL="0" distR="0" wp14:anchorId="5839F0EC" wp14:editId="41DC64A7">
            <wp:extent cx="792277" cy="1325564"/>
            <wp:effectExtent l="0" t="0" r="8255" b="8255"/>
            <wp:docPr id="40" name="תמונה 8">
              <a:extLst xmlns:a="http://schemas.openxmlformats.org/drawingml/2006/main">
                <a:ext uri="{FF2B5EF4-FFF2-40B4-BE49-F238E27FC236}">
                  <a16:creationId xmlns:a16="http://schemas.microsoft.com/office/drawing/2014/main" id="{81007485-6AD1-4B51-B854-03E613BD60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8">
                      <a:extLst>
                        <a:ext uri="{FF2B5EF4-FFF2-40B4-BE49-F238E27FC236}">
                          <a16:creationId xmlns:a16="http://schemas.microsoft.com/office/drawing/2014/main" id="{81007485-6AD1-4B51-B854-03E613BD60BF}"/>
                        </a:ext>
                      </a:extLst>
                    </pic:cNvPr>
                    <pic:cNvPicPr>
                      <a:picLocks noChangeAspect="1"/>
                    </pic:cNvPicPr>
                  </pic:nvPicPr>
                  <pic:blipFill>
                    <a:blip r:embed="rId48"/>
                    <a:stretch>
                      <a:fillRect/>
                    </a:stretch>
                  </pic:blipFill>
                  <pic:spPr>
                    <a:xfrm>
                      <a:off x="0" y="0"/>
                      <a:ext cx="792277" cy="1325564"/>
                    </a:xfrm>
                    <a:prstGeom prst="rect">
                      <a:avLst/>
                    </a:prstGeom>
                  </pic:spPr>
                </pic:pic>
              </a:graphicData>
            </a:graphic>
          </wp:inline>
        </w:drawing>
      </w:r>
      <w:r w:rsidRPr="0082465F">
        <w:rPr>
          <w:rFonts w:asciiTheme="majorBidi" w:hAnsiTheme="majorBidi" w:cstheme="majorBidi"/>
          <w:sz w:val="24"/>
          <w:szCs w:val="24"/>
          <w:rtl/>
        </w:rPr>
        <w:t xml:space="preserve">  </w:t>
      </w:r>
    </w:p>
    <w:p w14:paraId="1339A864" w14:textId="6DC814F7" w:rsidR="00BE3C54" w:rsidRPr="0082465F" w:rsidRDefault="00BE3C54" w:rsidP="00325364">
      <w:pPr>
        <w:bidi w:val="0"/>
        <w:rPr>
          <w:rFonts w:asciiTheme="majorBidi" w:hAnsiTheme="majorBidi" w:cstheme="majorBidi"/>
          <w:sz w:val="24"/>
          <w:szCs w:val="24"/>
          <w:rtl/>
        </w:rPr>
      </w:pPr>
      <w:r w:rsidRPr="00BE3C54">
        <w:rPr>
          <w:rFonts w:asciiTheme="majorBidi" w:hAnsiTheme="majorBidi" w:cstheme="majorBidi"/>
          <w:b/>
          <w:bCs/>
          <w:sz w:val="24"/>
          <w:szCs w:val="24"/>
        </w:rPr>
        <w:t>An amulet in the form of the goddess Sekhmet, depicted with a lioness head</w:t>
      </w:r>
      <w:r w:rsidRPr="00BE3C54">
        <w:rPr>
          <w:rFonts w:asciiTheme="majorBidi" w:hAnsiTheme="majorBidi" w:cstheme="majorBidi"/>
          <w:sz w:val="24"/>
          <w:szCs w:val="24"/>
        </w:rPr>
        <w:t xml:space="preserve">. This is the goddess of war, and it </w:t>
      </w:r>
      <w:r w:rsidR="00325364">
        <w:rPr>
          <w:rFonts w:asciiTheme="majorBidi" w:hAnsiTheme="majorBidi" w:cstheme="majorBidi"/>
          <w:sz w:val="24"/>
          <w:szCs w:val="24"/>
        </w:rPr>
        <w:t>wa</w:t>
      </w:r>
      <w:r w:rsidRPr="00BE3C54">
        <w:rPr>
          <w:rFonts w:asciiTheme="majorBidi" w:hAnsiTheme="majorBidi" w:cstheme="majorBidi"/>
          <w:sz w:val="24"/>
          <w:szCs w:val="24"/>
        </w:rPr>
        <w:t>s believed that she also fought diseases. Her priests were considered healers.</w:t>
      </w:r>
    </w:p>
    <w:p w14:paraId="74C56529" w14:textId="77777777" w:rsidR="00F92544" w:rsidRPr="0082465F" w:rsidRDefault="00F92544" w:rsidP="00F851A7">
      <w:pPr>
        <w:bidi w:val="0"/>
        <w:rPr>
          <w:rFonts w:asciiTheme="majorBidi" w:hAnsiTheme="majorBidi" w:cstheme="majorBidi"/>
          <w:sz w:val="24"/>
          <w:szCs w:val="24"/>
          <w:rtl/>
        </w:rPr>
      </w:pPr>
    </w:p>
    <w:p w14:paraId="53C6BB46" w14:textId="77777777" w:rsidR="00F92544" w:rsidRPr="0082465F" w:rsidRDefault="00F92544" w:rsidP="00F851A7">
      <w:pPr>
        <w:bidi w:val="0"/>
        <w:rPr>
          <w:rFonts w:asciiTheme="majorBidi" w:hAnsiTheme="majorBidi" w:cstheme="majorBidi"/>
          <w:sz w:val="24"/>
          <w:szCs w:val="24"/>
          <w:rtl/>
        </w:rPr>
      </w:pPr>
      <w:r w:rsidRPr="0082465F">
        <w:rPr>
          <w:rFonts w:asciiTheme="majorBidi" w:hAnsiTheme="majorBidi" w:cstheme="majorBidi"/>
          <w:noProof/>
          <w:sz w:val="24"/>
          <w:szCs w:val="24"/>
        </w:rPr>
        <w:drawing>
          <wp:inline distT="0" distB="0" distL="0" distR="0" wp14:anchorId="3F0E291E" wp14:editId="1D4C448F">
            <wp:extent cx="1414145" cy="1426845"/>
            <wp:effectExtent l="0" t="0" r="0" b="1905"/>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14145" cy="1426845"/>
                    </a:xfrm>
                    <a:prstGeom prst="rect">
                      <a:avLst/>
                    </a:prstGeom>
                    <a:noFill/>
                  </pic:spPr>
                </pic:pic>
              </a:graphicData>
            </a:graphic>
          </wp:inline>
        </w:drawing>
      </w:r>
      <w:r w:rsidRPr="0082465F">
        <w:rPr>
          <w:rFonts w:asciiTheme="majorBidi" w:hAnsiTheme="majorBidi" w:cstheme="majorBidi"/>
          <w:sz w:val="24"/>
          <w:szCs w:val="24"/>
          <w:rtl/>
        </w:rPr>
        <w:t xml:space="preserve"> </w:t>
      </w:r>
    </w:p>
    <w:p w14:paraId="6C34E683" w14:textId="02857793" w:rsidR="00F92544" w:rsidRPr="0082465F" w:rsidRDefault="00BE3C54" w:rsidP="00F851A7">
      <w:pPr>
        <w:bidi w:val="0"/>
        <w:rPr>
          <w:rFonts w:asciiTheme="majorBidi" w:hAnsiTheme="majorBidi" w:cstheme="majorBidi"/>
          <w:sz w:val="24"/>
          <w:szCs w:val="24"/>
          <w:rtl/>
        </w:rPr>
      </w:pPr>
      <w:r w:rsidRPr="00BE3C54">
        <w:rPr>
          <w:rFonts w:asciiTheme="majorBidi" w:eastAsia="+mn-ea" w:hAnsiTheme="majorBidi" w:cstheme="majorBidi"/>
          <w:color w:val="000000"/>
          <w:kern w:val="24"/>
          <w:sz w:val="24"/>
          <w:szCs w:val="24"/>
        </w:rPr>
        <w:t>A vessel for ointments</w:t>
      </w:r>
    </w:p>
    <w:p w14:paraId="447C3364" w14:textId="77777777" w:rsidR="00D627A7" w:rsidRPr="0082465F" w:rsidRDefault="00D627A7" w:rsidP="00F851A7">
      <w:pPr>
        <w:bidi w:val="0"/>
        <w:rPr>
          <w:rFonts w:asciiTheme="majorBidi" w:hAnsiTheme="majorBidi" w:cstheme="majorBidi"/>
          <w:sz w:val="24"/>
          <w:szCs w:val="24"/>
        </w:rPr>
      </w:pPr>
    </w:p>
    <w:p w14:paraId="6BCC4A48" w14:textId="77777777" w:rsidR="00F92544" w:rsidRPr="0082465F" w:rsidRDefault="00D627A7" w:rsidP="00F851A7">
      <w:pPr>
        <w:bidi w:val="0"/>
        <w:rPr>
          <w:rFonts w:asciiTheme="majorBidi" w:hAnsiTheme="majorBidi" w:cstheme="majorBidi"/>
          <w:sz w:val="24"/>
          <w:szCs w:val="24"/>
          <w:rtl/>
        </w:rPr>
      </w:pPr>
      <w:r w:rsidRPr="0082465F">
        <w:rPr>
          <w:rFonts w:asciiTheme="majorBidi" w:hAnsiTheme="majorBidi" w:cstheme="majorBidi"/>
          <w:noProof/>
          <w:sz w:val="24"/>
          <w:szCs w:val="24"/>
        </w:rPr>
        <w:drawing>
          <wp:inline distT="0" distB="0" distL="0" distR="0" wp14:anchorId="11EEE191" wp14:editId="14503352">
            <wp:extent cx="1706880" cy="682625"/>
            <wp:effectExtent l="0" t="0" r="7620" b="3175"/>
            <wp:docPr id="4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06880" cy="682625"/>
                    </a:xfrm>
                    <a:prstGeom prst="rect">
                      <a:avLst/>
                    </a:prstGeom>
                    <a:noFill/>
                  </pic:spPr>
                </pic:pic>
              </a:graphicData>
            </a:graphic>
          </wp:inline>
        </w:drawing>
      </w:r>
    </w:p>
    <w:p w14:paraId="7FCAAB86" w14:textId="4650AB4F" w:rsidR="00A71D94" w:rsidRPr="00A71D94" w:rsidRDefault="00A71D94" w:rsidP="00A71D94">
      <w:pPr>
        <w:bidi w:val="0"/>
        <w:rPr>
          <w:rFonts w:asciiTheme="majorBidi" w:hAnsiTheme="majorBidi" w:cstheme="majorBidi"/>
          <w:sz w:val="24"/>
          <w:szCs w:val="24"/>
        </w:rPr>
      </w:pPr>
      <w:r>
        <w:rPr>
          <w:rFonts w:asciiTheme="majorBidi" w:hAnsiTheme="majorBidi" w:cstheme="majorBidi"/>
          <w:b/>
          <w:bCs/>
          <w:sz w:val="24"/>
          <w:szCs w:val="24"/>
        </w:rPr>
        <w:t>I</w:t>
      </w:r>
      <w:r w:rsidRPr="00A71D94">
        <w:rPr>
          <w:rFonts w:asciiTheme="majorBidi" w:hAnsiTheme="majorBidi" w:cstheme="majorBidi"/>
          <w:b/>
          <w:bCs/>
          <w:sz w:val="24"/>
          <w:szCs w:val="24"/>
        </w:rPr>
        <w:t>nscribed ivory plaque</w:t>
      </w:r>
      <w:r>
        <w:rPr>
          <w:rFonts w:asciiTheme="majorBidi" w:hAnsiTheme="majorBidi" w:cstheme="majorBidi"/>
          <w:sz w:val="24"/>
          <w:szCs w:val="24"/>
        </w:rPr>
        <w:t xml:space="preserve"> depicting</w:t>
      </w:r>
      <w:r w:rsidRPr="00A71D94">
        <w:rPr>
          <w:rFonts w:asciiTheme="majorBidi" w:hAnsiTheme="majorBidi" w:cstheme="majorBidi"/>
          <w:sz w:val="24"/>
          <w:szCs w:val="24"/>
        </w:rPr>
        <w:t xml:space="preserve"> </w:t>
      </w:r>
      <w:r>
        <w:rPr>
          <w:rFonts w:asciiTheme="majorBidi" w:hAnsiTheme="majorBidi" w:cstheme="majorBidi"/>
          <w:sz w:val="24"/>
          <w:szCs w:val="24"/>
        </w:rPr>
        <w:t>a</w:t>
      </w:r>
      <w:r w:rsidRPr="00A71D94">
        <w:rPr>
          <w:rFonts w:asciiTheme="majorBidi" w:hAnsiTheme="majorBidi" w:cstheme="majorBidi"/>
          <w:sz w:val="24"/>
          <w:szCs w:val="24"/>
        </w:rPr>
        <w:t xml:space="preserve"> singer of the temple of the god Ptah in Ashkelon</w:t>
      </w:r>
      <w:r>
        <w:rPr>
          <w:rFonts w:asciiTheme="majorBidi" w:hAnsiTheme="majorBidi" w:cstheme="majorBidi"/>
          <w:sz w:val="24"/>
          <w:szCs w:val="24"/>
        </w:rPr>
        <w:t>,</w:t>
      </w:r>
      <w:r w:rsidRPr="00A71D94">
        <w:rPr>
          <w:rFonts w:asciiTheme="majorBidi" w:hAnsiTheme="majorBidi" w:cstheme="majorBidi"/>
          <w:sz w:val="24"/>
          <w:szCs w:val="24"/>
        </w:rPr>
        <w:t xml:space="preserve"> requesting the god to supply meat for her ka (soul). Such requests were part of the burial process to ensure food supplies for the dead.</w:t>
      </w:r>
    </w:p>
    <w:p w14:paraId="4EA69942" w14:textId="77777777" w:rsidR="00D627A7" w:rsidRPr="0082465F" w:rsidRDefault="00D627A7" w:rsidP="00F851A7">
      <w:pPr>
        <w:bidi w:val="0"/>
        <w:rPr>
          <w:rFonts w:asciiTheme="majorBidi" w:hAnsiTheme="majorBidi" w:cstheme="majorBidi"/>
          <w:sz w:val="24"/>
          <w:szCs w:val="24"/>
        </w:rPr>
      </w:pPr>
    </w:p>
    <w:p w14:paraId="6852641F" w14:textId="77777777" w:rsidR="00D627A7" w:rsidRPr="0082465F" w:rsidRDefault="00D627A7" w:rsidP="00F851A7">
      <w:pPr>
        <w:pStyle w:val="NormalWeb"/>
        <w:spacing w:before="0" w:beforeAutospacing="0" w:after="0" w:afterAutospacing="0"/>
        <w:rPr>
          <w:rFonts w:asciiTheme="majorBidi" w:hAnsiTheme="majorBidi" w:cstheme="majorBidi"/>
          <w:rtl/>
        </w:rPr>
      </w:pPr>
      <w:r w:rsidRPr="0082465F">
        <w:rPr>
          <w:rFonts w:asciiTheme="majorBidi" w:hAnsiTheme="majorBidi" w:cstheme="majorBidi"/>
          <w:noProof/>
        </w:rPr>
        <w:drawing>
          <wp:inline distT="0" distB="0" distL="0" distR="0" wp14:anchorId="63CD9ABE" wp14:editId="61B64F93">
            <wp:extent cx="1292225" cy="1871345"/>
            <wp:effectExtent l="0" t="0" r="3175" b="0"/>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92225" cy="1871345"/>
                    </a:xfrm>
                    <a:prstGeom prst="rect">
                      <a:avLst/>
                    </a:prstGeom>
                    <a:noFill/>
                  </pic:spPr>
                </pic:pic>
              </a:graphicData>
            </a:graphic>
          </wp:inline>
        </w:drawing>
      </w:r>
      <w:r w:rsidRPr="0082465F">
        <w:rPr>
          <w:rFonts w:asciiTheme="majorBidi" w:hAnsiTheme="majorBidi" w:cstheme="majorBidi"/>
          <w:rtl/>
        </w:rPr>
        <w:t xml:space="preserve"> </w:t>
      </w:r>
    </w:p>
    <w:p w14:paraId="5947A1B8" w14:textId="04E84905" w:rsidR="005E2777" w:rsidRPr="005E2777" w:rsidRDefault="005E2777" w:rsidP="006A5A7D">
      <w:pPr>
        <w:bidi w:val="0"/>
        <w:rPr>
          <w:rFonts w:asciiTheme="majorBidi" w:eastAsia="+mn-ea" w:hAnsiTheme="majorBidi" w:cstheme="majorBidi"/>
          <w:color w:val="000000"/>
          <w:kern w:val="24"/>
          <w:sz w:val="24"/>
          <w:szCs w:val="24"/>
        </w:rPr>
      </w:pPr>
      <w:r w:rsidRPr="005E2777">
        <w:rPr>
          <w:rFonts w:asciiTheme="majorBidi" w:eastAsia="+mn-ea" w:hAnsiTheme="majorBidi" w:cstheme="majorBidi"/>
          <w:b/>
          <w:bCs/>
          <w:color w:val="000000"/>
          <w:kern w:val="24"/>
          <w:sz w:val="24"/>
          <w:szCs w:val="24"/>
        </w:rPr>
        <w:t>A figurine with inscription</w:t>
      </w:r>
      <w:r w:rsidRPr="005E2777">
        <w:rPr>
          <w:rFonts w:asciiTheme="majorBidi" w:eastAsia="+mn-ea" w:hAnsiTheme="majorBidi" w:cstheme="majorBidi"/>
          <w:color w:val="000000"/>
          <w:kern w:val="24"/>
          <w:sz w:val="24"/>
          <w:szCs w:val="24"/>
        </w:rPr>
        <w:t>: Honored by the god Ptah-</w:t>
      </w:r>
      <w:proofErr w:type="spellStart"/>
      <w:r w:rsidRPr="005E2777">
        <w:rPr>
          <w:rFonts w:asciiTheme="majorBidi" w:eastAsia="+mn-ea" w:hAnsiTheme="majorBidi" w:cstheme="majorBidi"/>
          <w:color w:val="000000"/>
          <w:kern w:val="24"/>
          <w:sz w:val="24"/>
          <w:szCs w:val="24"/>
        </w:rPr>
        <w:t>Soker</w:t>
      </w:r>
      <w:proofErr w:type="spellEnd"/>
      <w:r w:rsidRPr="005E2777">
        <w:rPr>
          <w:rFonts w:asciiTheme="majorBidi" w:eastAsia="+mn-ea" w:hAnsiTheme="majorBidi" w:cstheme="majorBidi"/>
          <w:color w:val="000000"/>
          <w:kern w:val="24"/>
          <w:sz w:val="24"/>
          <w:szCs w:val="24"/>
        </w:rPr>
        <w:t xml:space="preserve">, the supervisor of the workers, </w:t>
      </w:r>
      <w:commentRangeStart w:id="5"/>
      <w:proofErr w:type="spellStart"/>
      <w:r w:rsidRPr="005E2777">
        <w:rPr>
          <w:rFonts w:asciiTheme="majorBidi" w:eastAsia="+mn-ea" w:hAnsiTheme="majorBidi" w:cstheme="majorBidi"/>
          <w:color w:val="000000"/>
          <w:kern w:val="24"/>
          <w:sz w:val="24"/>
          <w:szCs w:val="24"/>
          <w:highlight w:val="yellow"/>
        </w:rPr>
        <w:t>Huraba</w:t>
      </w:r>
      <w:commentRangeEnd w:id="5"/>
      <w:proofErr w:type="spellEnd"/>
      <w:r>
        <w:rPr>
          <w:rStyle w:val="CommentReference"/>
        </w:rPr>
        <w:commentReference w:id="5"/>
      </w:r>
      <w:r w:rsidRPr="005E2777">
        <w:rPr>
          <w:rFonts w:asciiTheme="majorBidi" w:eastAsia="+mn-ea" w:hAnsiTheme="majorBidi" w:cstheme="majorBidi"/>
          <w:color w:val="000000"/>
          <w:kern w:val="24"/>
          <w:sz w:val="24"/>
          <w:szCs w:val="24"/>
        </w:rPr>
        <w:t>. The god Ptah-</w:t>
      </w:r>
      <w:proofErr w:type="spellStart"/>
      <w:r w:rsidRPr="005E2777">
        <w:rPr>
          <w:rFonts w:asciiTheme="majorBidi" w:eastAsia="+mn-ea" w:hAnsiTheme="majorBidi" w:cstheme="majorBidi"/>
          <w:color w:val="000000"/>
          <w:kern w:val="24"/>
          <w:sz w:val="24"/>
          <w:szCs w:val="24"/>
        </w:rPr>
        <w:t>Soker</w:t>
      </w:r>
      <w:proofErr w:type="spellEnd"/>
      <w:r w:rsidRPr="005E2777">
        <w:rPr>
          <w:rFonts w:asciiTheme="majorBidi" w:eastAsia="+mn-ea" w:hAnsiTheme="majorBidi" w:cstheme="majorBidi"/>
          <w:color w:val="000000"/>
          <w:kern w:val="24"/>
          <w:sz w:val="24"/>
          <w:szCs w:val="24"/>
        </w:rPr>
        <w:t xml:space="preserve"> was associated with burial ritual. Such statues were placed in the temples to bring the dead closer to the god and allow</w:t>
      </w:r>
      <w:r w:rsidR="003F1D20">
        <w:rPr>
          <w:rFonts w:asciiTheme="majorBidi" w:eastAsia="+mn-ea" w:hAnsiTheme="majorBidi" w:cstheme="majorBidi"/>
          <w:color w:val="000000"/>
          <w:kern w:val="24"/>
          <w:sz w:val="24"/>
          <w:szCs w:val="24"/>
        </w:rPr>
        <w:t xml:space="preserve"> the deceased </w:t>
      </w:r>
      <w:r w:rsidRPr="005E2777">
        <w:rPr>
          <w:rFonts w:asciiTheme="majorBidi" w:eastAsia="+mn-ea" w:hAnsiTheme="majorBidi" w:cstheme="majorBidi"/>
          <w:color w:val="000000"/>
          <w:kern w:val="24"/>
          <w:sz w:val="24"/>
          <w:szCs w:val="24"/>
        </w:rPr>
        <w:lastRenderedPageBreak/>
        <w:t xml:space="preserve">to share offerings. </w:t>
      </w:r>
      <w:commentRangeStart w:id="6"/>
      <w:r w:rsidR="003F1D20">
        <w:rPr>
          <w:rFonts w:asciiTheme="majorBidi" w:eastAsia="+mn-ea" w:hAnsiTheme="majorBidi" w:cstheme="majorBidi"/>
          <w:color w:val="000000"/>
          <w:kern w:val="24"/>
          <w:sz w:val="24"/>
          <w:szCs w:val="24"/>
        </w:rPr>
        <w:t xml:space="preserve">‘The honored one’ </w:t>
      </w:r>
      <w:r w:rsidR="00D1038D">
        <w:rPr>
          <w:rFonts w:asciiTheme="majorBidi" w:eastAsia="+mn-ea" w:hAnsiTheme="majorBidi" w:cstheme="majorBidi"/>
          <w:color w:val="000000"/>
          <w:kern w:val="24"/>
          <w:sz w:val="24"/>
          <w:szCs w:val="24"/>
        </w:rPr>
        <w:t>is the title of the deceased</w:t>
      </w:r>
      <w:commentRangeEnd w:id="6"/>
      <w:r w:rsidR="003F1D20">
        <w:rPr>
          <w:rStyle w:val="CommentReference"/>
        </w:rPr>
        <w:commentReference w:id="6"/>
      </w:r>
      <w:r w:rsidR="00D1038D">
        <w:rPr>
          <w:rFonts w:asciiTheme="majorBidi" w:eastAsia="+mn-ea" w:hAnsiTheme="majorBidi" w:cstheme="majorBidi"/>
          <w:color w:val="000000"/>
          <w:kern w:val="24"/>
          <w:sz w:val="24"/>
          <w:szCs w:val="24"/>
        </w:rPr>
        <w:t xml:space="preserve">. </w:t>
      </w:r>
      <w:r w:rsidRPr="005E2777">
        <w:rPr>
          <w:rFonts w:asciiTheme="majorBidi" w:eastAsia="+mn-ea" w:hAnsiTheme="majorBidi" w:cstheme="majorBidi"/>
          <w:color w:val="000000"/>
          <w:kern w:val="24"/>
          <w:sz w:val="24"/>
          <w:szCs w:val="24"/>
        </w:rPr>
        <w:t>The statue is found in a Hyksos tomb and not in its original owner</w:t>
      </w:r>
      <w:r w:rsidR="00D1038D">
        <w:rPr>
          <w:rFonts w:asciiTheme="majorBidi" w:eastAsia="+mn-ea" w:hAnsiTheme="majorBidi" w:cstheme="majorBidi"/>
          <w:color w:val="000000"/>
          <w:kern w:val="24"/>
          <w:sz w:val="24"/>
          <w:szCs w:val="24"/>
        </w:rPr>
        <w:t>’</w:t>
      </w:r>
      <w:r w:rsidRPr="005E2777">
        <w:rPr>
          <w:rFonts w:asciiTheme="majorBidi" w:eastAsia="+mn-ea" w:hAnsiTheme="majorBidi" w:cstheme="majorBidi"/>
          <w:color w:val="000000"/>
          <w:kern w:val="24"/>
          <w:sz w:val="24"/>
          <w:szCs w:val="24"/>
        </w:rPr>
        <w:t>s grave</w:t>
      </w:r>
      <w:r w:rsidR="00D1038D">
        <w:rPr>
          <w:rFonts w:asciiTheme="majorBidi" w:eastAsia="+mn-ea" w:hAnsiTheme="majorBidi" w:cstheme="majorBidi"/>
          <w:color w:val="000000"/>
          <w:kern w:val="24"/>
          <w:sz w:val="24"/>
          <w:szCs w:val="24"/>
        </w:rPr>
        <w:t>.</w:t>
      </w:r>
      <w:r w:rsidRPr="005E2777">
        <w:rPr>
          <w:rFonts w:asciiTheme="majorBidi" w:eastAsia="+mn-ea" w:hAnsiTheme="majorBidi" w:cs="Times New Roman"/>
          <w:color w:val="000000"/>
          <w:kern w:val="24"/>
          <w:sz w:val="24"/>
          <w:szCs w:val="24"/>
          <w:rtl/>
        </w:rPr>
        <w:t xml:space="preserve"> </w:t>
      </w:r>
    </w:p>
    <w:p w14:paraId="66146CB6" w14:textId="77777777" w:rsidR="00D627A7" w:rsidRPr="0082465F" w:rsidRDefault="00D627A7" w:rsidP="00F851A7">
      <w:pPr>
        <w:pStyle w:val="NormalWeb"/>
        <w:spacing w:before="0" w:beforeAutospacing="0" w:after="0" w:afterAutospacing="0"/>
        <w:rPr>
          <w:rFonts w:asciiTheme="majorBidi" w:hAnsiTheme="majorBidi" w:cstheme="majorBidi"/>
          <w:rtl/>
        </w:rPr>
      </w:pPr>
    </w:p>
    <w:p w14:paraId="389B8086" w14:textId="77777777" w:rsidR="00D627A7" w:rsidRPr="0082465F" w:rsidRDefault="00D627A7" w:rsidP="00F851A7">
      <w:pPr>
        <w:pStyle w:val="NormalWeb"/>
        <w:spacing w:before="0" w:beforeAutospacing="0" w:after="0" w:afterAutospacing="0"/>
        <w:rPr>
          <w:rFonts w:asciiTheme="majorBidi" w:hAnsiTheme="majorBidi" w:cstheme="majorBidi"/>
          <w:rtl/>
        </w:rPr>
      </w:pPr>
      <w:r w:rsidRPr="0082465F">
        <w:rPr>
          <w:rFonts w:asciiTheme="majorBidi" w:hAnsiTheme="majorBidi" w:cstheme="majorBidi"/>
          <w:noProof/>
        </w:rPr>
        <w:drawing>
          <wp:inline distT="0" distB="0" distL="0" distR="0" wp14:anchorId="2A17B177" wp14:editId="69FFEDC2">
            <wp:extent cx="1395267" cy="1019219"/>
            <wp:effectExtent l="0" t="0" r="0" b="0"/>
            <wp:docPr id="45" name="תמונה 8">
              <a:extLst xmlns:a="http://schemas.openxmlformats.org/drawingml/2006/main">
                <a:ext uri="{FF2B5EF4-FFF2-40B4-BE49-F238E27FC236}">
                  <a16:creationId xmlns:a16="http://schemas.microsoft.com/office/drawing/2014/main" id="{E930FB58-0E59-42BA-9408-B610323C2D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8">
                      <a:extLst>
                        <a:ext uri="{FF2B5EF4-FFF2-40B4-BE49-F238E27FC236}">
                          <a16:creationId xmlns:a16="http://schemas.microsoft.com/office/drawing/2014/main" id="{E930FB58-0E59-42BA-9408-B610323C2D39}"/>
                        </a:ext>
                      </a:extLst>
                    </pic:cNvPr>
                    <pic:cNvPicPr>
                      <a:picLocks noChangeAspect="1"/>
                    </pic:cNvPicPr>
                  </pic:nvPicPr>
                  <pic:blipFill>
                    <a:blip r:embed="rId52"/>
                    <a:stretch>
                      <a:fillRect/>
                    </a:stretch>
                  </pic:blipFill>
                  <pic:spPr>
                    <a:xfrm>
                      <a:off x="0" y="0"/>
                      <a:ext cx="1395267" cy="1019219"/>
                    </a:xfrm>
                    <a:prstGeom prst="rect">
                      <a:avLst/>
                    </a:prstGeom>
                  </pic:spPr>
                </pic:pic>
              </a:graphicData>
            </a:graphic>
          </wp:inline>
        </w:drawing>
      </w:r>
    </w:p>
    <w:p w14:paraId="15B87BE2" w14:textId="4EECCFC3" w:rsidR="00D627A7" w:rsidRPr="009D360C" w:rsidRDefault="009D360C" w:rsidP="00AA3AA1">
      <w:pPr>
        <w:pStyle w:val="NormalWeb"/>
        <w:spacing w:before="0" w:beforeAutospacing="0" w:after="0" w:afterAutospacing="0"/>
        <w:rPr>
          <w:rFonts w:asciiTheme="majorBidi" w:hAnsiTheme="majorBidi" w:cstheme="majorBidi"/>
          <w:rtl/>
        </w:rPr>
      </w:pPr>
      <w:r w:rsidRPr="009D360C">
        <w:rPr>
          <w:rFonts w:asciiTheme="majorBidi" w:eastAsia="+mn-ea" w:hAnsiTheme="majorBidi" w:cstheme="majorBidi"/>
          <w:b/>
          <w:bCs/>
          <w:color w:val="000000"/>
          <w:kern w:val="24"/>
        </w:rPr>
        <w:t>Gold beads</w:t>
      </w:r>
      <w:r w:rsidRPr="009D360C">
        <w:rPr>
          <w:rFonts w:asciiTheme="majorBidi" w:eastAsia="+mn-ea" w:hAnsiTheme="majorBidi" w:cstheme="majorBidi"/>
          <w:color w:val="000000"/>
          <w:kern w:val="24"/>
        </w:rPr>
        <w:t xml:space="preserve">. These beads were found in a tomb. Gold is considered the </w:t>
      </w:r>
      <w:r>
        <w:rPr>
          <w:rFonts w:asciiTheme="majorBidi" w:eastAsia="+mn-ea" w:hAnsiTheme="majorBidi" w:cstheme="majorBidi"/>
          <w:color w:val="000000"/>
          <w:kern w:val="24"/>
        </w:rPr>
        <w:t xml:space="preserve">very </w:t>
      </w:r>
      <w:r w:rsidRPr="009D360C">
        <w:rPr>
          <w:rFonts w:asciiTheme="majorBidi" w:eastAsia="+mn-ea" w:hAnsiTheme="majorBidi" w:cstheme="majorBidi"/>
          <w:color w:val="000000"/>
          <w:kern w:val="24"/>
        </w:rPr>
        <w:t>flesh of the Egyptian gods. The fact that it is not biodegradable symbolized eternity to the Egyptians</w:t>
      </w:r>
      <w:r w:rsidR="00AA3AA1">
        <w:rPr>
          <w:rFonts w:asciiTheme="majorBidi" w:eastAsia="+mn-ea" w:hAnsiTheme="majorBidi" w:cstheme="majorBidi"/>
          <w:color w:val="000000"/>
          <w:kern w:val="24"/>
        </w:rPr>
        <w:t xml:space="preserve">, </w:t>
      </w:r>
      <w:r w:rsidRPr="009D360C">
        <w:rPr>
          <w:rFonts w:asciiTheme="majorBidi" w:eastAsia="+mn-ea" w:hAnsiTheme="majorBidi" w:cstheme="majorBidi"/>
          <w:color w:val="000000"/>
          <w:kern w:val="24"/>
        </w:rPr>
        <w:t>hence its importance as part of the jewelry of the dead.</w:t>
      </w:r>
    </w:p>
    <w:p w14:paraId="61755255" w14:textId="77777777" w:rsidR="00D627A7" w:rsidRPr="0082465F" w:rsidRDefault="00D627A7" w:rsidP="00F851A7">
      <w:pPr>
        <w:pStyle w:val="NormalWeb"/>
        <w:spacing w:before="0" w:beforeAutospacing="0" w:after="0" w:afterAutospacing="0"/>
        <w:rPr>
          <w:rFonts w:asciiTheme="majorBidi" w:hAnsiTheme="majorBidi" w:cstheme="majorBidi"/>
        </w:rPr>
      </w:pPr>
    </w:p>
    <w:p w14:paraId="6CE480C9" w14:textId="77777777" w:rsidR="00D627A7" w:rsidRPr="0082465F" w:rsidRDefault="00D627A7" w:rsidP="00F851A7">
      <w:pPr>
        <w:pStyle w:val="NormalWeb"/>
        <w:spacing w:before="0" w:beforeAutospacing="0" w:after="0" w:afterAutospacing="0"/>
        <w:rPr>
          <w:rFonts w:asciiTheme="majorBidi" w:hAnsiTheme="majorBidi" w:cstheme="majorBidi"/>
        </w:rPr>
      </w:pPr>
      <w:r w:rsidRPr="0082465F">
        <w:rPr>
          <w:rFonts w:asciiTheme="majorBidi" w:hAnsiTheme="majorBidi" w:cstheme="majorBidi"/>
          <w:noProof/>
        </w:rPr>
        <w:drawing>
          <wp:inline distT="0" distB="0" distL="0" distR="0" wp14:anchorId="1A5108EA" wp14:editId="31CFBFE4">
            <wp:extent cx="1005840" cy="847725"/>
            <wp:effectExtent l="0" t="0" r="3810" b="9525"/>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05840" cy="847725"/>
                    </a:xfrm>
                    <a:prstGeom prst="rect">
                      <a:avLst/>
                    </a:prstGeom>
                    <a:noFill/>
                  </pic:spPr>
                </pic:pic>
              </a:graphicData>
            </a:graphic>
          </wp:inline>
        </w:drawing>
      </w:r>
    </w:p>
    <w:p w14:paraId="152D8D2B" w14:textId="77777777" w:rsidR="00D627A7" w:rsidRDefault="00D627A7" w:rsidP="00F851A7">
      <w:pPr>
        <w:pStyle w:val="NormalWeb"/>
        <w:spacing w:before="0" w:beforeAutospacing="0" w:after="0" w:afterAutospacing="0"/>
        <w:rPr>
          <w:rFonts w:asciiTheme="majorBidi" w:hAnsiTheme="majorBidi" w:cstheme="majorBidi"/>
        </w:rPr>
      </w:pPr>
    </w:p>
    <w:p w14:paraId="02185821" w14:textId="2170D4B5" w:rsidR="00C003C1" w:rsidRPr="00C003C1" w:rsidRDefault="00C003C1" w:rsidP="00C003C1">
      <w:pPr>
        <w:bidi w:val="0"/>
        <w:rPr>
          <w:rFonts w:asciiTheme="majorBidi" w:eastAsia="Times New Roman" w:hAnsiTheme="majorBidi" w:cstheme="majorBidi"/>
          <w:sz w:val="24"/>
          <w:szCs w:val="24"/>
        </w:rPr>
      </w:pPr>
      <w:r w:rsidRPr="00C003C1">
        <w:rPr>
          <w:rFonts w:asciiTheme="majorBidi" w:eastAsia="Times New Roman" w:hAnsiTheme="majorBidi" w:cstheme="majorBidi"/>
          <w:b/>
          <w:bCs/>
          <w:sz w:val="24"/>
          <w:szCs w:val="24"/>
        </w:rPr>
        <w:t>A rabbit amulet</w:t>
      </w:r>
      <w:r w:rsidRPr="00C003C1">
        <w:rPr>
          <w:rFonts w:asciiTheme="majorBidi" w:eastAsia="Times New Roman" w:hAnsiTheme="majorBidi" w:cstheme="majorBidi"/>
          <w:sz w:val="24"/>
          <w:szCs w:val="24"/>
        </w:rPr>
        <w:t>. The rabbit is characterized by speed, alertness</w:t>
      </w:r>
      <w:r w:rsidR="0070486F">
        <w:rPr>
          <w:rFonts w:asciiTheme="majorBidi" w:eastAsia="Times New Roman" w:hAnsiTheme="majorBidi" w:cstheme="majorBidi"/>
          <w:sz w:val="24"/>
          <w:szCs w:val="24"/>
        </w:rPr>
        <w:t>,</w:t>
      </w:r>
      <w:r w:rsidRPr="00C003C1">
        <w:rPr>
          <w:rFonts w:asciiTheme="majorBidi" w:eastAsia="Times New Roman" w:hAnsiTheme="majorBidi" w:cstheme="majorBidi"/>
          <w:sz w:val="24"/>
          <w:szCs w:val="24"/>
        </w:rPr>
        <w:t xml:space="preserve"> and fertility. Due to its qualities, rabbit charms were placed in the graves to provide the dead with regeneration power</w:t>
      </w:r>
      <w:r w:rsidRPr="00C003C1">
        <w:rPr>
          <w:rFonts w:asciiTheme="majorBidi" w:eastAsia="Times New Roman" w:hAnsiTheme="majorBidi" w:cs="Times New Roman"/>
          <w:sz w:val="24"/>
          <w:szCs w:val="24"/>
          <w:rtl/>
        </w:rPr>
        <w:t>.</w:t>
      </w:r>
    </w:p>
    <w:p w14:paraId="3D76B5B8" w14:textId="77777777" w:rsidR="000B79C5" w:rsidRPr="0082465F" w:rsidRDefault="000B79C5" w:rsidP="00F851A7">
      <w:pPr>
        <w:bidi w:val="0"/>
        <w:rPr>
          <w:rFonts w:asciiTheme="majorBidi" w:hAnsiTheme="majorBidi" w:cstheme="majorBidi"/>
          <w:sz w:val="24"/>
          <w:szCs w:val="24"/>
          <w:rtl/>
        </w:rPr>
      </w:pPr>
      <w:r w:rsidRPr="0082465F">
        <w:rPr>
          <w:rFonts w:asciiTheme="majorBidi" w:hAnsiTheme="majorBidi" w:cstheme="majorBidi"/>
          <w:noProof/>
          <w:sz w:val="24"/>
          <w:szCs w:val="24"/>
        </w:rPr>
        <w:drawing>
          <wp:inline distT="0" distB="0" distL="0" distR="0" wp14:anchorId="0A01613A" wp14:editId="71FBA7EA">
            <wp:extent cx="560705" cy="1688465"/>
            <wp:effectExtent l="0" t="0" r="0" b="6985"/>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0705" cy="1688465"/>
                    </a:xfrm>
                    <a:prstGeom prst="rect">
                      <a:avLst/>
                    </a:prstGeom>
                    <a:noFill/>
                  </pic:spPr>
                </pic:pic>
              </a:graphicData>
            </a:graphic>
          </wp:inline>
        </w:drawing>
      </w:r>
    </w:p>
    <w:p w14:paraId="0E2632A2" w14:textId="201A4697" w:rsidR="000B79C5" w:rsidRPr="0082465F" w:rsidRDefault="00591226" w:rsidP="00591226">
      <w:pPr>
        <w:bidi w:val="0"/>
        <w:rPr>
          <w:rFonts w:asciiTheme="majorBidi" w:hAnsiTheme="majorBidi" w:cstheme="majorBidi"/>
          <w:sz w:val="24"/>
          <w:szCs w:val="24"/>
          <w:rtl/>
        </w:rPr>
      </w:pPr>
      <w:r w:rsidRPr="00591226">
        <w:rPr>
          <w:rFonts w:asciiTheme="majorBidi" w:hAnsiTheme="majorBidi" w:cstheme="majorBidi"/>
          <w:sz w:val="24"/>
          <w:szCs w:val="24"/>
        </w:rPr>
        <w:t>Fragment of a statue. The quill is the symbol of the goddess Maat</w:t>
      </w:r>
      <w:r>
        <w:rPr>
          <w:rFonts w:asciiTheme="majorBidi" w:hAnsiTheme="majorBidi" w:cstheme="majorBidi"/>
          <w:sz w:val="24"/>
          <w:szCs w:val="24"/>
        </w:rPr>
        <w:t>,</w:t>
      </w:r>
      <w:r w:rsidRPr="00591226">
        <w:rPr>
          <w:rFonts w:asciiTheme="majorBidi" w:hAnsiTheme="majorBidi" w:cstheme="majorBidi"/>
          <w:sz w:val="24"/>
          <w:szCs w:val="24"/>
        </w:rPr>
        <w:t xml:space="preserve"> before whom the dead w</w:t>
      </w:r>
      <w:r>
        <w:rPr>
          <w:rFonts w:asciiTheme="majorBidi" w:hAnsiTheme="majorBidi" w:cstheme="majorBidi"/>
          <w:sz w:val="24"/>
          <w:szCs w:val="24"/>
        </w:rPr>
        <w:t>ere</w:t>
      </w:r>
      <w:r w:rsidRPr="00591226">
        <w:rPr>
          <w:rFonts w:asciiTheme="majorBidi" w:hAnsiTheme="majorBidi" w:cstheme="majorBidi"/>
          <w:sz w:val="24"/>
          <w:szCs w:val="24"/>
        </w:rPr>
        <w:t xml:space="preserve"> brought to be judged.</w:t>
      </w:r>
    </w:p>
    <w:p w14:paraId="1040EB10" w14:textId="77777777" w:rsidR="000B79C5" w:rsidRPr="0082465F" w:rsidRDefault="000B79C5" w:rsidP="00F851A7">
      <w:pPr>
        <w:bidi w:val="0"/>
        <w:rPr>
          <w:rFonts w:asciiTheme="majorBidi" w:hAnsiTheme="majorBidi" w:cstheme="majorBidi"/>
          <w:sz w:val="24"/>
          <w:szCs w:val="24"/>
          <w:rtl/>
        </w:rPr>
      </w:pPr>
      <w:bookmarkStart w:id="7" w:name="_GoBack"/>
      <w:bookmarkEnd w:id="7"/>
    </w:p>
    <w:sectPr w:rsidR="000B79C5" w:rsidRPr="0082465F" w:rsidSect="00231E02">
      <w:pgSz w:w="11906" w:h="16838"/>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Author" w:initials="A">
    <w:p w14:paraId="4FAD8423" w14:textId="45405D68" w:rsidR="00B331C1" w:rsidRDefault="00B331C1">
      <w:pPr>
        <w:pStyle w:val="CommentText"/>
      </w:pPr>
      <w:r>
        <w:rPr>
          <w:rStyle w:val="CommentReference"/>
        </w:rPr>
        <w:annotationRef/>
      </w:r>
      <w:r w:rsidRPr="00D7639B">
        <w:rPr>
          <w:rFonts w:ascii="Calibri" w:eastAsia="Times New Roman" w:hAnsi="Arial" w:cs="Arial"/>
          <w:color w:val="000000"/>
          <w:kern w:val="24"/>
          <w:sz w:val="28"/>
          <w:szCs w:val="28"/>
          <w:rtl/>
        </w:rPr>
        <w:t xml:space="preserve">. </w:t>
      </w:r>
      <w:r w:rsidRPr="00D7639B">
        <w:rPr>
          <w:rFonts w:ascii="Times New Roman" w:eastAsia="Times New Roman" w:hAnsi="Arial" w:cs="Arial"/>
          <w:color w:val="000000"/>
          <w:kern w:val="24"/>
          <w:sz w:val="28"/>
          <w:szCs w:val="28"/>
          <w:rtl/>
        </w:rPr>
        <w:t>הכתוב: ללבאיה</w:t>
      </w:r>
      <w:r w:rsidRPr="00D7639B">
        <w:rPr>
          <w:rFonts w:ascii="Times New Roman" w:eastAsia="Times New Roman" w:hAnsi="Times New Roman" w:cs="Arial"/>
          <w:color w:val="000000"/>
          <w:kern w:val="24"/>
          <w:sz w:val="28"/>
          <w:szCs w:val="28"/>
          <w:rtl/>
        </w:rPr>
        <w:t xml:space="preserve"> אדוני אמור: מסר </w:t>
      </w:r>
      <w:r w:rsidRPr="00D7639B">
        <w:rPr>
          <w:rFonts w:ascii="Times New Roman" w:eastAsia="Times New Roman" w:hAnsi="Arial" w:cs="Arial"/>
          <w:color w:val="000000"/>
          <w:kern w:val="24"/>
          <w:sz w:val="28"/>
          <w:szCs w:val="28"/>
          <w:rtl/>
        </w:rPr>
        <w:t>מתאגי</w:t>
      </w:r>
      <w:r w:rsidRPr="00D7639B">
        <w:rPr>
          <w:rFonts w:ascii="Times New Roman" w:eastAsia="Times New Roman" w:hAnsi="Times New Roman" w:cs="Arial"/>
          <w:color w:val="000000"/>
          <w:kern w:val="24"/>
          <w:sz w:val="28"/>
          <w:szCs w:val="28"/>
          <w:rtl/>
        </w:rPr>
        <w:t>: למלך אדוני: שמעתי את המסר שלך אלי...</w:t>
      </w:r>
      <w:r>
        <w:rPr>
          <w:rFonts w:ascii="Times New Roman" w:eastAsia="Times New Roman" w:hAnsi="Times New Roman" w:cs="Arial" w:hint="cs"/>
          <w:color w:val="000000"/>
          <w:kern w:val="24"/>
          <w:sz w:val="28"/>
          <w:szCs w:val="28"/>
          <w:rtl/>
        </w:rPr>
        <w:t>"</w:t>
      </w:r>
    </w:p>
  </w:comment>
  <w:comment w:id="1" w:author="Author" w:initials="A">
    <w:p w14:paraId="2CEE63A2" w14:textId="77777777" w:rsidR="00D242EA" w:rsidRDefault="00D242EA" w:rsidP="00D242EA">
      <w:pPr>
        <w:pStyle w:val="CommentText"/>
        <w:bidi w:val="0"/>
      </w:pPr>
      <w:r>
        <w:rPr>
          <w:rStyle w:val="CommentReference"/>
        </w:rPr>
        <w:annotationRef/>
      </w:r>
      <w:r>
        <w:t>Consider instead:</w:t>
      </w:r>
    </w:p>
    <w:p w14:paraId="090FD906" w14:textId="3715AD08" w:rsidR="00D242EA" w:rsidRDefault="00D242EA" w:rsidP="00D242EA">
      <w:pPr>
        <w:pStyle w:val="CommentText"/>
        <w:bidi w:val="0"/>
      </w:pPr>
      <w:r>
        <w:t>“Because of their advantageous size, they were used…”</w:t>
      </w:r>
    </w:p>
  </w:comment>
  <w:comment w:id="2" w:author="Author" w:initials="A">
    <w:p w14:paraId="6C40A7CE" w14:textId="77777777" w:rsidR="00CA1C96" w:rsidRDefault="00CA1C96">
      <w:pPr>
        <w:pStyle w:val="CommentText"/>
      </w:pPr>
      <w:r>
        <w:rPr>
          <w:rStyle w:val="CommentReference"/>
        </w:rPr>
        <w:annotationRef/>
      </w:r>
      <w:r>
        <w:t>Is this the right transliteration?</w:t>
      </w:r>
    </w:p>
    <w:p w14:paraId="407A677A" w14:textId="4D85D1A4" w:rsidR="00CA1C96" w:rsidRDefault="00CA1C96">
      <w:pPr>
        <w:pStyle w:val="CommentText"/>
        <w:rPr>
          <w:rtl/>
        </w:rPr>
      </w:pPr>
      <w:r>
        <w:rPr>
          <w:rFonts w:hint="cs"/>
          <w:rtl/>
        </w:rPr>
        <w:t>רחוב</w:t>
      </w:r>
    </w:p>
  </w:comment>
  <w:comment w:id="3" w:author="Author" w:initials="A">
    <w:p w14:paraId="3D917330" w14:textId="7C1DA982" w:rsidR="009E1605" w:rsidRDefault="009E1605">
      <w:pPr>
        <w:pStyle w:val="CommentText"/>
      </w:pPr>
      <w:r>
        <w:rPr>
          <w:rStyle w:val="CommentReference"/>
        </w:rPr>
        <w:annotationRef/>
      </w:r>
      <w:r>
        <w:t>added</w:t>
      </w:r>
    </w:p>
  </w:comment>
  <w:comment w:id="4" w:author="Author" w:initials="A">
    <w:p w14:paraId="0BAA5087" w14:textId="57EDC7BD" w:rsidR="004F2C2E" w:rsidRDefault="004F2C2E">
      <w:pPr>
        <w:pStyle w:val="CommentText"/>
      </w:pPr>
      <w:r>
        <w:rPr>
          <w:rStyle w:val="CommentReference"/>
        </w:rPr>
        <w:annotationRef/>
      </w:r>
      <w:r>
        <w:t>question mark present in the Hebrew</w:t>
      </w:r>
    </w:p>
  </w:comment>
  <w:comment w:id="5" w:author="Author" w:initials="A">
    <w:p w14:paraId="2C13F0F4" w14:textId="266AD952" w:rsidR="005E2777" w:rsidRDefault="005E2777">
      <w:pPr>
        <w:pStyle w:val="CommentText"/>
        <w:rPr>
          <w:rtl/>
        </w:rPr>
      </w:pPr>
      <w:r>
        <w:rPr>
          <w:rStyle w:val="CommentReference"/>
        </w:rPr>
        <w:annotationRef/>
      </w:r>
      <w:proofErr w:type="spellStart"/>
      <w:r>
        <w:rPr>
          <w:rFonts w:hint="cs"/>
          <w:rtl/>
        </w:rPr>
        <w:t>חורבא</w:t>
      </w:r>
      <w:proofErr w:type="spellEnd"/>
    </w:p>
  </w:comment>
  <w:comment w:id="6" w:author="Author" w:initials="A">
    <w:p w14:paraId="171226F9" w14:textId="77777777" w:rsidR="003F1D20" w:rsidRDefault="003F1D20" w:rsidP="003F1D20">
      <w:pPr>
        <w:pStyle w:val="CommentText"/>
      </w:pPr>
      <w:r>
        <w:rPr>
          <w:rStyle w:val="CommentReference"/>
        </w:rPr>
        <w:annotationRef/>
      </w:r>
      <w:r>
        <w:rPr>
          <w:rFonts w:hint="cs"/>
          <w:rtl/>
        </w:rPr>
        <w:t>המכובד הוא תארו של המת</w:t>
      </w:r>
    </w:p>
    <w:p w14:paraId="2E6DD8C1" w14:textId="77777777" w:rsidR="003F1D20" w:rsidRDefault="003F1D20" w:rsidP="003F1D20">
      <w:pPr>
        <w:pStyle w:val="CommentText"/>
        <w:bidi w:val="0"/>
      </w:pPr>
      <w:r>
        <w:t>This wasn’t clear</w:t>
      </w:r>
    </w:p>
    <w:p w14:paraId="5E45E4F6" w14:textId="3A6D8849" w:rsidR="003F1D20" w:rsidRPr="003F1D20" w:rsidRDefault="003F1D20">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FAD8423" w15:done="0"/>
  <w15:commentEx w15:paraId="090FD906" w15:done="0"/>
  <w15:commentEx w15:paraId="407A677A" w15:done="0"/>
  <w15:commentEx w15:paraId="3D917330" w15:done="0"/>
  <w15:commentEx w15:paraId="0BAA5087" w15:done="0"/>
  <w15:commentEx w15:paraId="2C13F0F4" w15:done="0"/>
  <w15:commentEx w15:paraId="5E45E4F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AD8423" w16cid:durableId="20E4088F"/>
  <w16cid:commentId w16cid:paraId="090FD906" w16cid:durableId="20E40890"/>
  <w16cid:commentId w16cid:paraId="407A677A" w16cid:durableId="20E40891"/>
  <w16cid:commentId w16cid:paraId="3D917330" w16cid:durableId="20E415FE"/>
  <w16cid:commentId w16cid:paraId="0BAA5087" w16cid:durableId="20E416AC"/>
  <w16cid:commentId w16cid:paraId="2C13F0F4" w16cid:durableId="20E40894"/>
  <w16cid:commentId w16cid:paraId="5E45E4F6" w16cid:durableId="20E4178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112194" w14:textId="77777777" w:rsidR="008B557F" w:rsidRDefault="008B557F" w:rsidP="004C24E9">
      <w:pPr>
        <w:spacing w:after="0" w:line="240" w:lineRule="auto"/>
      </w:pPr>
      <w:r>
        <w:separator/>
      </w:r>
    </w:p>
  </w:endnote>
  <w:endnote w:type="continuationSeparator" w:id="0">
    <w:p w14:paraId="3CB522A4" w14:textId="77777777" w:rsidR="008B557F" w:rsidRDefault="008B557F" w:rsidP="004C24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D68468" w14:textId="77777777" w:rsidR="008B557F" w:rsidRDefault="008B557F" w:rsidP="004C24E9">
      <w:pPr>
        <w:spacing w:after="0" w:line="240" w:lineRule="auto"/>
      </w:pPr>
      <w:r>
        <w:separator/>
      </w:r>
    </w:p>
  </w:footnote>
  <w:footnote w:type="continuationSeparator" w:id="0">
    <w:p w14:paraId="160EC7E4" w14:textId="77777777" w:rsidR="008B557F" w:rsidRDefault="008B557F" w:rsidP="004C24E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1NDG3NDA2tbAEMpR0lIJTi4sz8/NACgxrASdzEeosAAAA"/>
  </w:docVars>
  <w:rsids>
    <w:rsidRoot w:val="000157B6"/>
    <w:rsid w:val="00001AFE"/>
    <w:rsid w:val="000157B6"/>
    <w:rsid w:val="00026330"/>
    <w:rsid w:val="00027D6D"/>
    <w:rsid w:val="00064708"/>
    <w:rsid w:val="000B34FB"/>
    <w:rsid w:val="000B79C5"/>
    <w:rsid w:val="00106D04"/>
    <w:rsid w:val="0012268E"/>
    <w:rsid w:val="00122B12"/>
    <w:rsid w:val="001255CE"/>
    <w:rsid w:val="00132B9E"/>
    <w:rsid w:val="001353B9"/>
    <w:rsid w:val="00140435"/>
    <w:rsid w:val="0015477D"/>
    <w:rsid w:val="00163B86"/>
    <w:rsid w:val="00174D79"/>
    <w:rsid w:val="00192C29"/>
    <w:rsid w:val="001B5871"/>
    <w:rsid w:val="001D33CD"/>
    <w:rsid w:val="001F0BD2"/>
    <w:rsid w:val="001F2D5C"/>
    <w:rsid w:val="001F7C5F"/>
    <w:rsid w:val="00204C15"/>
    <w:rsid w:val="00231E02"/>
    <w:rsid w:val="002361D7"/>
    <w:rsid w:val="00270698"/>
    <w:rsid w:val="00271D1A"/>
    <w:rsid w:val="002C2F42"/>
    <w:rsid w:val="002D78AB"/>
    <w:rsid w:val="002F2E94"/>
    <w:rsid w:val="00304000"/>
    <w:rsid w:val="0030530F"/>
    <w:rsid w:val="003230D2"/>
    <w:rsid w:val="00325364"/>
    <w:rsid w:val="0032674F"/>
    <w:rsid w:val="003347E1"/>
    <w:rsid w:val="003E5108"/>
    <w:rsid w:val="003F1D20"/>
    <w:rsid w:val="003F31B5"/>
    <w:rsid w:val="0042341F"/>
    <w:rsid w:val="00482B85"/>
    <w:rsid w:val="00495228"/>
    <w:rsid w:val="004B3CE4"/>
    <w:rsid w:val="004C24E9"/>
    <w:rsid w:val="004D5AF7"/>
    <w:rsid w:val="004F2C2E"/>
    <w:rsid w:val="005217E8"/>
    <w:rsid w:val="005475C8"/>
    <w:rsid w:val="00550E32"/>
    <w:rsid w:val="00557CAD"/>
    <w:rsid w:val="00580C29"/>
    <w:rsid w:val="0058583D"/>
    <w:rsid w:val="00591226"/>
    <w:rsid w:val="00594FB2"/>
    <w:rsid w:val="00595DC1"/>
    <w:rsid w:val="005A06ED"/>
    <w:rsid w:val="005B7B3F"/>
    <w:rsid w:val="005C259C"/>
    <w:rsid w:val="005C5486"/>
    <w:rsid w:val="005C7E89"/>
    <w:rsid w:val="005D0DE8"/>
    <w:rsid w:val="005D221D"/>
    <w:rsid w:val="005E2777"/>
    <w:rsid w:val="005E5260"/>
    <w:rsid w:val="005F08AF"/>
    <w:rsid w:val="006146B2"/>
    <w:rsid w:val="00617F76"/>
    <w:rsid w:val="0062682C"/>
    <w:rsid w:val="00637531"/>
    <w:rsid w:val="00663D8B"/>
    <w:rsid w:val="006911CB"/>
    <w:rsid w:val="006A20E7"/>
    <w:rsid w:val="006A5A7D"/>
    <w:rsid w:val="006C5610"/>
    <w:rsid w:val="0070486F"/>
    <w:rsid w:val="007103A0"/>
    <w:rsid w:val="0075089B"/>
    <w:rsid w:val="00771070"/>
    <w:rsid w:val="007A2458"/>
    <w:rsid w:val="007B4A9B"/>
    <w:rsid w:val="007B58DF"/>
    <w:rsid w:val="007E7AC5"/>
    <w:rsid w:val="007F2A5E"/>
    <w:rsid w:val="007F5637"/>
    <w:rsid w:val="007F7B99"/>
    <w:rsid w:val="00804DDD"/>
    <w:rsid w:val="00815C2C"/>
    <w:rsid w:val="0082465F"/>
    <w:rsid w:val="008263D3"/>
    <w:rsid w:val="00837F12"/>
    <w:rsid w:val="00844C23"/>
    <w:rsid w:val="0085557F"/>
    <w:rsid w:val="008868F3"/>
    <w:rsid w:val="008A0636"/>
    <w:rsid w:val="008A15EC"/>
    <w:rsid w:val="008B557F"/>
    <w:rsid w:val="00907FD3"/>
    <w:rsid w:val="009247E4"/>
    <w:rsid w:val="0093125E"/>
    <w:rsid w:val="009330F9"/>
    <w:rsid w:val="00952F0B"/>
    <w:rsid w:val="00975C2D"/>
    <w:rsid w:val="00976AEC"/>
    <w:rsid w:val="009A3D4D"/>
    <w:rsid w:val="009A6BB5"/>
    <w:rsid w:val="009D1FD0"/>
    <w:rsid w:val="009D360C"/>
    <w:rsid w:val="009E1605"/>
    <w:rsid w:val="009F000A"/>
    <w:rsid w:val="00A02129"/>
    <w:rsid w:val="00A14195"/>
    <w:rsid w:val="00A23900"/>
    <w:rsid w:val="00A57874"/>
    <w:rsid w:val="00A61DC7"/>
    <w:rsid w:val="00A65271"/>
    <w:rsid w:val="00A71D94"/>
    <w:rsid w:val="00A84C8F"/>
    <w:rsid w:val="00A8590A"/>
    <w:rsid w:val="00AA3AA1"/>
    <w:rsid w:val="00AA7845"/>
    <w:rsid w:val="00AB77EC"/>
    <w:rsid w:val="00AC0885"/>
    <w:rsid w:val="00AC46B1"/>
    <w:rsid w:val="00AC7AFD"/>
    <w:rsid w:val="00AF77D7"/>
    <w:rsid w:val="00B12B9E"/>
    <w:rsid w:val="00B331C1"/>
    <w:rsid w:val="00B47787"/>
    <w:rsid w:val="00B50494"/>
    <w:rsid w:val="00B542DB"/>
    <w:rsid w:val="00B74B08"/>
    <w:rsid w:val="00BA29DB"/>
    <w:rsid w:val="00BB162D"/>
    <w:rsid w:val="00BB3F57"/>
    <w:rsid w:val="00BE3C54"/>
    <w:rsid w:val="00BE54D8"/>
    <w:rsid w:val="00BF59DE"/>
    <w:rsid w:val="00BF7A71"/>
    <w:rsid w:val="00C003C1"/>
    <w:rsid w:val="00C072DD"/>
    <w:rsid w:val="00C11B5F"/>
    <w:rsid w:val="00C561F7"/>
    <w:rsid w:val="00C564B7"/>
    <w:rsid w:val="00C570E8"/>
    <w:rsid w:val="00C86032"/>
    <w:rsid w:val="00CA1C96"/>
    <w:rsid w:val="00CA2752"/>
    <w:rsid w:val="00CB205D"/>
    <w:rsid w:val="00CB2827"/>
    <w:rsid w:val="00CC41A8"/>
    <w:rsid w:val="00CC5D2E"/>
    <w:rsid w:val="00D06B4A"/>
    <w:rsid w:val="00D06C17"/>
    <w:rsid w:val="00D1038D"/>
    <w:rsid w:val="00D20EAC"/>
    <w:rsid w:val="00D242EA"/>
    <w:rsid w:val="00D625C7"/>
    <w:rsid w:val="00D627A7"/>
    <w:rsid w:val="00D7639B"/>
    <w:rsid w:val="00D7688A"/>
    <w:rsid w:val="00D8032A"/>
    <w:rsid w:val="00DB22C6"/>
    <w:rsid w:val="00E111BC"/>
    <w:rsid w:val="00E13E18"/>
    <w:rsid w:val="00E3447E"/>
    <w:rsid w:val="00E76F9F"/>
    <w:rsid w:val="00E80575"/>
    <w:rsid w:val="00EB24E1"/>
    <w:rsid w:val="00EB584F"/>
    <w:rsid w:val="00EC3183"/>
    <w:rsid w:val="00EE2C2E"/>
    <w:rsid w:val="00F05364"/>
    <w:rsid w:val="00F12E46"/>
    <w:rsid w:val="00F344CE"/>
    <w:rsid w:val="00F851A7"/>
    <w:rsid w:val="00F9254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7FE893"/>
  <w15:docId w15:val="{8568B520-A7FE-4C89-AEA3-961939F01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84C8F"/>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263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330"/>
    <w:rPr>
      <w:rFonts w:ascii="Tahoma" w:hAnsi="Tahoma" w:cs="Tahoma"/>
      <w:sz w:val="16"/>
      <w:szCs w:val="16"/>
    </w:rPr>
  </w:style>
  <w:style w:type="character" w:styleId="CommentReference">
    <w:name w:val="annotation reference"/>
    <w:basedOn w:val="DefaultParagraphFont"/>
    <w:uiPriority w:val="99"/>
    <w:semiHidden/>
    <w:unhideWhenUsed/>
    <w:rsid w:val="00594FB2"/>
    <w:rPr>
      <w:sz w:val="16"/>
      <w:szCs w:val="16"/>
    </w:rPr>
  </w:style>
  <w:style w:type="paragraph" w:styleId="CommentText">
    <w:name w:val="annotation text"/>
    <w:basedOn w:val="Normal"/>
    <w:link w:val="CommentTextChar"/>
    <w:uiPriority w:val="99"/>
    <w:semiHidden/>
    <w:unhideWhenUsed/>
    <w:rsid w:val="00594FB2"/>
    <w:pPr>
      <w:spacing w:line="240" w:lineRule="auto"/>
    </w:pPr>
    <w:rPr>
      <w:sz w:val="20"/>
      <w:szCs w:val="20"/>
    </w:rPr>
  </w:style>
  <w:style w:type="character" w:customStyle="1" w:styleId="CommentTextChar">
    <w:name w:val="Comment Text Char"/>
    <w:basedOn w:val="DefaultParagraphFont"/>
    <w:link w:val="CommentText"/>
    <w:uiPriority w:val="99"/>
    <w:semiHidden/>
    <w:rsid w:val="00594FB2"/>
    <w:rPr>
      <w:sz w:val="20"/>
      <w:szCs w:val="20"/>
    </w:rPr>
  </w:style>
  <w:style w:type="paragraph" w:styleId="CommentSubject">
    <w:name w:val="annotation subject"/>
    <w:basedOn w:val="CommentText"/>
    <w:next w:val="CommentText"/>
    <w:link w:val="CommentSubjectChar"/>
    <w:uiPriority w:val="99"/>
    <w:semiHidden/>
    <w:unhideWhenUsed/>
    <w:rsid w:val="00594FB2"/>
    <w:rPr>
      <w:b/>
      <w:bCs/>
    </w:rPr>
  </w:style>
  <w:style w:type="character" w:customStyle="1" w:styleId="CommentSubjectChar">
    <w:name w:val="Comment Subject Char"/>
    <w:basedOn w:val="CommentTextChar"/>
    <w:link w:val="CommentSubject"/>
    <w:uiPriority w:val="99"/>
    <w:semiHidden/>
    <w:rsid w:val="00594FB2"/>
    <w:rPr>
      <w:b/>
      <w:bCs/>
      <w:sz w:val="20"/>
      <w:szCs w:val="20"/>
    </w:rPr>
  </w:style>
  <w:style w:type="paragraph" w:styleId="Header">
    <w:name w:val="header"/>
    <w:basedOn w:val="Normal"/>
    <w:link w:val="HeaderChar"/>
    <w:uiPriority w:val="99"/>
    <w:unhideWhenUsed/>
    <w:rsid w:val="004C24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24E9"/>
  </w:style>
  <w:style w:type="paragraph" w:styleId="Footer">
    <w:name w:val="footer"/>
    <w:basedOn w:val="Normal"/>
    <w:link w:val="FooterChar"/>
    <w:uiPriority w:val="99"/>
    <w:unhideWhenUsed/>
    <w:rsid w:val="004C24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4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82348">
      <w:bodyDiv w:val="1"/>
      <w:marLeft w:val="0"/>
      <w:marRight w:val="0"/>
      <w:marTop w:val="0"/>
      <w:marBottom w:val="0"/>
      <w:divBdr>
        <w:top w:val="none" w:sz="0" w:space="0" w:color="auto"/>
        <w:left w:val="none" w:sz="0" w:space="0" w:color="auto"/>
        <w:bottom w:val="none" w:sz="0" w:space="0" w:color="auto"/>
        <w:right w:val="none" w:sz="0" w:space="0" w:color="auto"/>
      </w:divBdr>
    </w:div>
    <w:div w:id="181818695">
      <w:bodyDiv w:val="1"/>
      <w:marLeft w:val="0"/>
      <w:marRight w:val="0"/>
      <w:marTop w:val="0"/>
      <w:marBottom w:val="0"/>
      <w:divBdr>
        <w:top w:val="none" w:sz="0" w:space="0" w:color="auto"/>
        <w:left w:val="none" w:sz="0" w:space="0" w:color="auto"/>
        <w:bottom w:val="none" w:sz="0" w:space="0" w:color="auto"/>
        <w:right w:val="none" w:sz="0" w:space="0" w:color="auto"/>
      </w:divBdr>
    </w:div>
    <w:div w:id="198782083">
      <w:bodyDiv w:val="1"/>
      <w:marLeft w:val="0"/>
      <w:marRight w:val="0"/>
      <w:marTop w:val="0"/>
      <w:marBottom w:val="0"/>
      <w:divBdr>
        <w:top w:val="none" w:sz="0" w:space="0" w:color="auto"/>
        <w:left w:val="none" w:sz="0" w:space="0" w:color="auto"/>
        <w:bottom w:val="none" w:sz="0" w:space="0" w:color="auto"/>
        <w:right w:val="none" w:sz="0" w:space="0" w:color="auto"/>
      </w:divBdr>
    </w:div>
    <w:div w:id="237062025">
      <w:bodyDiv w:val="1"/>
      <w:marLeft w:val="0"/>
      <w:marRight w:val="0"/>
      <w:marTop w:val="0"/>
      <w:marBottom w:val="0"/>
      <w:divBdr>
        <w:top w:val="none" w:sz="0" w:space="0" w:color="auto"/>
        <w:left w:val="none" w:sz="0" w:space="0" w:color="auto"/>
        <w:bottom w:val="none" w:sz="0" w:space="0" w:color="auto"/>
        <w:right w:val="none" w:sz="0" w:space="0" w:color="auto"/>
      </w:divBdr>
    </w:div>
    <w:div w:id="423378429">
      <w:bodyDiv w:val="1"/>
      <w:marLeft w:val="0"/>
      <w:marRight w:val="0"/>
      <w:marTop w:val="0"/>
      <w:marBottom w:val="0"/>
      <w:divBdr>
        <w:top w:val="none" w:sz="0" w:space="0" w:color="auto"/>
        <w:left w:val="none" w:sz="0" w:space="0" w:color="auto"/>
        <w:bottom w:val="none" w:sz="0" w:space="0" w:color="auto"/>
        <w:right w:val="none" w:sz="0" w:space="0" w:color="auto"/>
      </w:divBdr>
    </w:div>
    <w:div w:id="423963674">
      <w:bodyDiv w:val="1"/>
      <w:marLeft w:val="0"/>
      <w:marRight w:val="0"/>
      <w:marTop w:val="0"/>
      <w:marBottom w:val="0"/>
      <w:divBdr>
        <w:top w:val="none" w:sz="0" w:space="0" w:color="auto"/>
        <w:left w:val="none" w:sz="0" w:space="0" w:color="auto"/>
        <w:bottom w:val="none" w:sz="0" w:space="0" w:color="auto"/>
        <w:right w:val="none" w:sz="0" w:space="0" w:color="auto"/>
      </w:divBdr>
    </w:div>
    <w:div w:id="516188878">
      <w:bodyDiv w:val="1"/>
      <w:marLeft w:val="0"/>
      <w:marRight w:val="0"/>
      <w:marTop w:val="0"/>
      <w:marBottom w:val="0"/>
      <w:divBdr>
        <w:top w:val="none" w:sz="0" w:space="0" w:color="auto"/>
        <w:left w:val="none" w:sz="0" w:space="0" w:color="auto"/>
        <w:bottom w:val="none" w:sz="0" w:space="0" w:color="auto"/>
        <w:right w:val="none" w:sz="0" w:space="0" w:color="auto"/>
      </w:divBdr>
    </w:div>
    <w:div w:id="663896684">
      <w:bodyDiv w:val="1"/>
      <w:marLeft w:val="0"/>
      <w:marRight w:val="0"/>
      <w:marTop w:val="0"/>
      <w:marBottom w:val="0"/>
      <w:divBdr>
        <w:top w:val="none" w:sz="0" w:space="0" w:color="auto"/>
        <w:left w:val="none" w:sz="0" w:space="0" w:color="auto"/>
        <w:bottom w:val="none" w:sz="0" w:space="0" w:color="auto"/>
        <w:right w:val="none" w:sz="0" w:space="0" w:color="auto"/>
      </w:divBdr>
    </w:div>
    <w:div w:id="748506905">
      <w:bodyDiv w:val="1"/>
      <w:marLeft w:val="0"/>
      <w:marRight w:val="0"/>
      <w:marTop w:val="0"/>
      <w:marBottom w:val="0"/>
      <w:divBdr>
        <w:top w:val="none" w:sz="0" w:space="0" w:color="auto"/>
        <w:left w:val="none" w:sz="0" w:space="0" w:color="auto"/>
        <w:bottom w:val="none" w:sz="0" w:space="0" w:color="auto"/>
        <w:right w:val="none" w:sz="0" w:space="0" w:color="auto"/>
      </w:divBdr>
    </w:div>
    <w:div w:id="765349717">
      <w:bodyDiv w:val="1"/>
      <w:marLeft w:val="0"/>
      <w:marRight w:val="0"/>
      <w:marTop w:val="0"/>
      <w:marBottom w:val="0"/>
      <w:divBdr>
        <w:top w:val="none" w:sz="0" w:space="0" w:color="auto"/>
        <w:left w:val="none" w:sz="0" w:space="0" w:color="auto"/>
        <w:bottom w:val="none" w:sz="0" w:space="0" w:color="auto"/>
        <w:right w:val="none" w:sz="0" w:space="0" w:color="auto"/>
      </w:divBdr>
    </w:div>
    <w:div w:id="856039515">
      <w:bodyDiv w:val="1"/>
      <w:marLeft w:val="0"/>
      <w:marRight w:val="0"/>
      <w:marTop w:val="0"/>
      <w:marBottom w:val="0"/>
      <w:divBdr>
        <w:top w:val="none" w:sz="0" w:space="0" w:color="auto"/>
        <w:left w:val="none" w:sz="0" w:space="0" w:color="auto"/>
        <w:bottom w:val="none" w:sz="0" w:space="0" w:color="auto"/>
        <w:right w:val="none" w:sz="0" w:space="0" w:color="auto"/>
      </w:divBdr>
    </w:div>
    <w:div w:id="1032728885">
      <w:bodyDiv w:val="1"/>
      <w:marLeft w:val="0"/>
      <w:marRight w:val="0"/>
      <w:marTop w:val="0"/>
      <w:marBottom w:val="0"/>
      <w:divBdr>
        <w:top w:val="none" w:sz="0" w:space="0" w:color="auto"/>
        <w:left w:val="none" w:sz="0" w:space="0" w:color="auto"/>
        <w:bottom w:val="none" w:sz="0" w:space="0" w:color="auto"/>
        <w:right w:val="none" w:sz="0" w:space="0" w:color="auto"/>
      </w:divBdr>
    </w:div>
    <w:div w:id="1313828930">
      <w:bodyDiv w:val="1"/>
      <w:marLeft w:val="0"/>
      <w:marRight w:val="0"/>
      <w:marTop w:val="0"/>
      <w:marBottom w:val="0"/>
      <w:divBdr>
        <w:top w:val="none" w:sz="0" w:space="0" w:color="auto"/>
        <w:left w:val="none" w:sz="0" w:space="0" w:color="auto"/>
        <w:bottom w:val="none" w:sz="0" w:space="0" w:color="auto"/>
        <w:right w:val="none" w:sz="0" w:space="0" w:color="auto"/>
      </w:divBdr>
    </w:div>
    <w:div w:id="1329089951">
      <w:bodyDiv w:val="1"/>
      <w:marLeft w:val="0"/>
      <w:marRight w:val="0"/>
      <w:marTop w:val="0"/>
      <w:marBottom w:val="0"/>
      <w:divBdr>
        <w:top w:val="none" w:sz="0" w:space="0" w:color="auto"/>
        <w:left w:val="none" w:sz="0" w:space="0" w:color="auto"/>
        <w:bottom w:val="none" w:sz="0" w:space="0" w:color="auto"/>
        <w:right w:val="none" w:sz="0" w:space="0" w:color="auto"/>
      </w:divBdr>
    </w:div>
    <w:div w:id="1350177829">
      <w:bodyDiv w:val="1"/>
      <w:marLeft w:val="0"/>
      <w:marRight w:val="0"/>
      <w:marTop w:val="0"/>
      <w:marBottom w:val="0"/>
      <w:divBdr>
        <w:top w:val="none" w:sz="0" w:space="0" w:color="auto"/>
        <w:left w:val="none" w:sz="0" w:space="0" w:color="auto"/>
        <w:bottom w:val="none" w:sz="0" w:space="0" w:color="auto"/>
        <w:right w:val="none" w:sz="0" w:space="0" w:color="auto"/>
      </w:divBdr>
    </w:div>
    <w:div w:id="1427072821">
      <w:bodyDiv w:val="1"/>
      <w:marLeft w:val="0"/>
      <w:marRight w:val="0"/>
      <w:marTop w:val="0"/>
      <w:marBottom w:val="0"/>
      <w:divBdr>
        <w:top w:val="none" w:sz="0" w:space="0" w:color="auto"/>
        <w:left w:val="none" w:sz="0" w:space="0" w:color="auto"/>
        <w:bottom w:val="none" w:sz="0" w:space="0" w:color="auto"/>
        <w:right w:val="none" w:sz="0" w:space="0" w:color="auto"/>
      </w:divBdr>
    </w:div>
    <w:div w:id="1499420714">
      <w:bodyDiv w:val="1"/>
      <w:marLeft w:val="0"/>
      <w:marRight w:val="0"/>
      <w:marTop w:val="0"/>
      <w:marBottom w:val="0"/>
      <w:divBdr>
        <w:top w:val="none" w:sz="0" w:space="0" w:color="auto"/>
        <w:left w:val="none" w:sz="0" w:space="0" w:color="auto"/>
        <w:bottom w:val="none" w:sz="0" w:space="0" w:color="auto"/>
        <w:right w:val="none" w:sz="0" w:space="0" w:color="auto"/>
      </w:divBdr>
    </w:div>
    <w:div w:id="1509711128">
      <w:bodyDiv w:val="1"/>
      <w:marLeft w:val="0"/>
      <w:marRight w:val="0"/>
      <w:marTop w:val="0"/>
      <w:marBottom w:val="0"/>
      <w:divBdr>
        <w:top w:val="none" w:sz="0" w:space="0" w:color="auto"/>
        <w:left w:val="none" w:sz="0" w:space="0" w:color="auto"/>
        <w:bottom w:val="none" w:sz="0" w:space="0" w:color="auto"/>
        <w:right w:val="none" w:sz="0" w:space="0" w:color="auto"/>
      </w:divBdr>
    </w:div>
    <w:div w:id="1569338732">
      <w:bodyDiv w:val="1"/>
      <w:marLeft w:val="0"/>
      <w:marRight w:val="0"/>
      <w:marTop w:val="0"/>
      <w:marBottom w:val="0"/>
      <w:divBdr>
        <w:top w:val="none" w:sz="0" w:space="0" w:color="auto"/>
        <w:left w:val="none" w:sz="0" w:space="0" w:color="auto"/>
        <w:bottom w:val="none" w:sz="0" w:space="0" w:color="auto"/>
        <w:right w:val="none" w:sz="0" w:space="0" w:color="auto"/>
      </w:divBdr>
    </w:div>
    <w:div w:id="1916553867">
      <w:bodyDiv w:val="1"/>
      <w:marLeft w:val="0"/>
      <w:marRight w:val="0"/>
      <w:marTop w:val="0"/>
      <w:marBottom w:val="0"/>
      <w:divBdr>
        <w:top w:val="none" w:sz="0" w:space="0" w:color="auto"/>
        <w:left w:val="none" w:sz="0" w:space="0" w:color="auto"/>
        <w:bottom w:val="none" w:sz="0" w:space="0" w:color="auto"/>
        <w:right w:val="none" w:sz="0" w:space="0" w:color="auto"/>
      </w:divBdr>
    </w:div>
    <w:div w:id="1922909586">
      <w:bodyDiv w:val="1"/>
      <w:marLeft w:val="0"/>
      <w:marRight w:val="0"/>
      <w:marTop w:val="0"/>
      <w:marBottom w:val="0"/>
      <w:divBdr>
        <w:top w:val="none" w:sz="0" w:space="0" w:color="auto"/>
        <w:left w:val="none" w:sz="0" w:space="0" w:color="auto"/>
        <w:bottom w:val="none" w:sz="0" w:space="0" w:color="auto"/>
        <w:right w:val="none" w:sz="0" w:space="0" w:color="auto"/>
      </w:divBdr>
    </w:div>
    <w:div w:id="2025861809">
      <w:bodyDiv w:val="1"/>
      <w:marLeft w:val="0"/>
      <w:marRight w:val="0"/>
      <w:marTop w:val="0"/>
      <w:marBottom w:val="0"/>
      <w:divBdr>
        <w:top w:val="none" w:sz="0" w:space="0" w:color="auto"/>
        <w:left w:val="none" w:sz="0" w:space="0" w:color="auto"/>
        <w:bottom w:val="none" w:sz="0" w:space="0" w:color="auto"/>
        <w:right w:val="none" w:sz="0" w:space="0" w:color="auto"/>
      </w:divBdr>
    </w:div>
    <w:div w:id="2037539983">
      <w:bodyDiv w:val="1"/>
      <w:marLeft w:val="0"/>
      <w:marRight w:val="0"/>
      <w:marTop w:val="0"/>
      <w:marBottom w:val="0"/>
      <w:divBdr>
        <w:top w:val="none" w:sz="0" w:space="0" w:color="auto"/>
        <w:left w:val="none" w:sz="0" w:space="0" w:color="auto"/>
        <w:bottom w:val="none" w:sz="0" w:space="0" w:color="auto"/>
        <w:right w:val="none" w:sz="0" w:space="0" w:color="auto"/>
      </w:divBdr>
    </w:div>
    <w:div w:id="2102290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microsoft.com/office/2016/09/relationships/commentsIds" Target="commentsIds.xml"/><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microsoft.com/office/2011/relationships/commentsExtended" Target="commentsExtended.xm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ettings" Target="settings.xml"/><Relationship Id="rId16" Type="http://schemas.openxmlformats.org/officeDocument/2006/relationships/comments" Target="comments.xml"/><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5.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3.png"/><Relationship Id="rId3" Type="http://schemas.openxmlformats.org/officeDocument/2006/relationships/webSettings" Target="webSetting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1331</Words>
  <Characters>7592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Adrian Sackson</cp:lastModifiedBy>
  <cp:revision>2</cp:revision>
  <dcterms:created xsi:type="dcterms:W3CDTF">2019-07-25T08:57:00Z</dcterms:created>
  <dcterms:modified xsi:type="dcterms:W3CDTF">2019-07-25T08:57:00Z</dcterms:modified>
</cp:coreProperties>
</file>