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B1A44" w14:textId="54868DF3" w:rsidR="000B391B" w:rsidRPr="00FC597E" w:rsidRDefault="000B391B" w:rsidP="00FC597E">
      <w:pPr>
        <w:bidi w:val="0"/>
        <w:rPr>
          <w:rFonts w:asciiTheme="majorBidi" w:hAnsiTheme="majorBidi" w:cstheme="majorBidi"/>
          <w:noProof/>
          <w:sz w:val="24"/>
          <w:szCs w:val="24"/>
          <w:rtl/>
        </w:rPr>
      </w:pPr>
      <w:r w:rsidRPr="00FC597E">
        <w:rPr>
          <w:rFonts w:asciiTheme="majorBidi" w:hAnsiTheme="majorBidi" w:cstheme="majorBidi"/>
          <w:noProof/>
          <w:sz w:val="24"/>
          <w:szCs w:val="24"/>
        </w:rPr>
        <w:t>The Israeli administration's policy of weakening the status of the Arabic language continues to this day and is reflected by the Nation</w:t>
      </w:r>
      <w:r w:rsidR="005C3E06">
        <w:rPr>
          <w:rFonts w:asciiTheme="majorBidi" w:hAnsiTheme="majorBidi" w:cstheme="majorBidi"/>
          <w:noProof/>
          <w:sz w:val="24"/>
          <w:szCs w:val="24"/>
        </w:rPr>
        <w:t>-</w:t>
      </w:r>
      <w:r w:rsidR="00B76378">
        <w:rPr>
          <w:rFonts w:asciiTheme="majorBidi" w:hAnsiTheme="majorBidi" w:cstheme="majorBidi"/>
          <w:noProof/>
          <w:sz w:val="24"/>
          <w:szCs w:val="24"/>
        </w:rPr>
        <w:t xml:space="preserve">State </w:t>
      </w:r>
      <w:r w:rsidRPr="00FC597E">
        <w:rPr>
          <w:rFonts w:asciiTheme="majorBidi" w:hAnsiTheme="majorBidi" w:cstheme="majorBidi"/>
          <w:noProof/>
          <w:sz w:val="24"/>
          <w:szCs w:val="24"/>
        </w:rPr>
        <w:t xml:space="preserve">Law, </w:t>
      </w:r>
      <w:r w:rsidR="008D2662">
        <w:rPr>
          <w:rFonts w:asciiTheme="majorBidi" w:hAnsiTheme="majorBidi" w:cstheme="majorBidi"/>
          <w:noProof/>
          <w:sz w:val="24"/>
          <w:szCs w:val="24"/>
        </w:rPr>
        <w:t>passed</w:t>
      </w:r>
      <w:r w:rsidRPr="00FC597E">
        <w:rPr>
          <w:rFonts w:asciiTheme="majorBidi" w:hAnsiTheme="majorBidi" w:cstheme="majorBidi"/>
          <w:noProof/>
          <w:sz w:val="24"/>
          <w:szCs w:val="24"/>
        </w:rPr>
        <w:t xml:space="preserve"> by the Knesset on July 19, 2018. The Nation</w:t>
      </w:r>
      <w:r w:rsidR="005C3E06">
        <w:rPr>
          <w:rFonts w:asciiTheme="majorBidi" w:hAnsiTheme="majorBidi" w:cstheme="majorBidi"/>
          <w:noProof/>
          <w:sz w:val="24"/>
          <w:szCs w:val="24"/>
        </w:rPr>
        <w:t>-</w:t>
      </w:r>
      <w:r w:rsidR="003E5DA7">
        <w:rPr>
          <w:rFonts w:asciiTheme="majorBidi" w:hAnsiTheme="majorBidi" w:cstheme="majorBidi"/>
          <w:noProof/>
          <w:sz w:val="24"/>
          <w:szCs w:val="24"/>
        </w:rPr>
        <w:t xml:space="preserve">State </w:t>
      </w:r>
      <w:r w:rsidRPr="00FC597E">
        <w:rPr>
          <w:rFonts w:asciiTheme="majorBidi" w:hAnsiTheme="majorBidi" w:cstheme="majorBidi"/>
          <w:noProof/>
          <w:sz w:val="24"/>
          <w:szCs w:val="24"/>
        </w:rPr>
        <w:t>Law means that Israel is the nation</w:t>
      </w:r>
      <w:r w:rsidR="005C3E06">
        <w:rPr>
          <w:rFonts w:asciiTheme="majorBidi" w:hAnsiTheme="majorBidi" w:cstheme="majorBidi"/>
          <w:noProof/>
          <w:sz w:val="24"/>
          <w:szCs w:val="24"/>
        </w:rPr>
        <w:t>-</w:t>
      </w:r>
      <w:r w:rsidRPr="00FC597E">
        <w:rPr>
          <w:rFonts w:asciiTheme="majorBidi" w:hAnsiTheme="majorBidi" w:cstheme="majorBidi"/>
          <w:noProof/>
          <w:sz w:val="24"/>
          <w:szCs w:val="24"/>
        </w:rPr>
        <w:t>state of the Jewish people only. According to the principles of the Nation</w:t>
      </w:r>
      <w:r w:rsidR="005C3E06">
        <w:rPr>
          <w:rFonts w:asciiTheme="majorBidi" w:hAnsiTheme="majorBidi" w:cstheme="majorBidi"/>
          <w:noProof/>
          <w:sz w:val="24"/>
          <w:szCs w:val="24"/>
        </w:rPr>
        <w:t>-State</w:t>
      </w:r>
      <w:r w:rsidRPr="00FC597E">
        <w:rPr>
          <w:rFonts w:asciiTheme="majorBidi" w:hAnsiTheme="majorBidi" w:cstheme="majorBidi"/>
          <w:noProof/>
          <w:sz w:val="24"/>
          <w:szCs w:val="24"/>
        </w:rPr>
        <w:t xml:space="preserve"> Law, the Arabic language is not considered an official language, but rather a language with special status. The Nation</w:t>
      </w:r>
      <w:r w:rsidR="005C3E06">
        <w:rPr>
          <w:rFonts w:asciiTheme="majorBidi" w:hAnsiTheme="majorBidi" w:cstheme="majorBidi"/>
          <w:noProof/>
          <w:sz w:val="24"/>
          <w:szCs w:val="24"/>
        </w:rPr>
        <w:t>=State</w:t>
      </w:r>
      <w:r w:rsidRPr="00FC597E">
        <w:rPr>
          <w:rFonts w:asciiTheme="majorBidi" w:hAnsiTheme="majorBidi" w:cstheme="majorBidi"/>
          <w:noProof/>
          <w:sz w:val="24"/>
          <w:szCs w:val="24"/>
        </w:rPr>
        <w:t xml:space="preserve"> Law has sparked a bitter debate among </w:t>
      </w:r>
      <w:r w:rsidR="00F210FD">
        <w:rPr>
          <w:rFonts w:asciiTheme="majorBidi" w:hAnsiTheme="majorBidi" w:cstheme="majorBidi"/>
          <w:noProof/>
          <w:sz w:val="24"/>
          <w:szCs w:val="24"/>
        </w:rPr>
        <w:t>Arab citizens</w:t>
      </w:r>
      <w:r w:rsidRPr="00FC597E">
        <w:rPr>
          <w:rFonts w:asciiTheme="majorBidi" w:hAnsiTheme="majorBidi" w:cstheme="majorBidi"/>
          <w:noProof/>
          <w:sz w:val="24"/>
          <w:szCs w:val="24"/>
        </w:rPr>
        <w:t xml:space="preserve"> of Israel, because it makes no mention of Israel as a democratic state that gives equality to all of its citizens, in addition to the demotion of the status of the Arabic language and the definition of Hebrew as the </w:t>
      </w:r>
      <w:r w:rsidR="00F210FD">
        <w:rPr>
          <w:rFonts w:asciiTheme="majorBidi" w:hAnsiTheme="majorBidi" w:cstheme="majorBidi"/>
          <w:noProof/>
          <w:sz w:val="24"/>
          <w:szCs w:val="24"/>
        </w:rPr>
        <w:t xml:space="preserve">sole official </w:t>
      </w:r>
      <w:r w:rsidRPr="00FC597E">
        <w:rPr>
          <w:rFonts w:asciiTheme="majorBidi" w:hAnsiTheme="majorBidi" w:cstheme="majorBidi"/>
          <w:noProof/>
          <w:sz w:val="24"/>
          <w:szCs w:val="24"/>
        </w:rPr>
        <w:t xml:space="preserve">language of the state. </w:t>
      </w:r>
    </w:p>
    <w:p w14:paraId="79CB63F6" w14:textId="696B43F1" w:rsidR="000B391B" w:rsidRPr="00FC597E" w:rsidRDefault="000B391B" w:rsidP="008962FC">
      <w:pPr>
        <w:bidi w:val="0"/>
        <w:rPr>
          <w:rFonts w:asciiTheme="majorBidi" w:hAnsiTheme="majorBidi" w:cstheme="majorBidi"/>
          <w:noProof/>
          <w:sz w:val="24"/>
          <w:szCs w:val="24"/>
          <w:rtl/>
        </w:rPr>
      </w:pPr>
      <w:r w:rsidRPr="00FC597E">
        <w:rPr>
          <w:rFonts w:asciiTheme="majorBidi" w:hAnsiTheme="majorBidi" w:cstheme="majorBidi"/>
          <w:noProof/>
          <w:sz w:val="24"/>
          <w:szCs w:val="24"/>
        </w:rPr>
        <w:t>In 2006, the High</w:t>
      </w:r>
      <w:r w:rsidR="00F210FD">
        <w:rPr>
          <w:rFonts w:asciiTheme="majorBidi" w:hAnsiTheme="majorBidi" w:cstheme="majorBidi"/>
          <w:noProof/>
          <w:sz w:val="24"/>
          <w:szCs w:val="24"/>
        </w:rPr>
        <w:t xml:space="preserve">er </w:t>
      </w:r>
      <w:r w:rsidRPr="00FC597E">
        <w:rPr>
          <w:rFonts w:asciiTheme="majorBidi" w:hAnsiTheme="majorBidi" w:cstheme="majorBidi"/>
          <w:noProof/>
          <w:sz w:val="24"/>
          <w:szCs w:val="24"/>
        </w:rPr>
        <w:t>Monitoring Committee for Arab Citizens of Israel, along with</w:t>
      </w:r>
      <w:r w:rsidRPr="00FC597E">
        <w:rPr>
          <w:rFonts w:asciiTheme="majorBidi" w:hAnsiTheme="majorBidi" w:cstheme="majorBidi"/>
          <w:b/>
          <w:bCs/>
          <w:noProof/>
          <w:sz w:val="24"/>
          <w:szCs w:val="24"/>
        </w:rPr>
        <w:t xml:space="preserve"> </w:t>
      </w:r>
      <w:r w:rsidRPr="00FC597E">
        <w:rPr>
          <w:rFonts w:asciiTheme="majorBidi" w:hAnsiTheme="majorBidi" w:cstheme="majorBidi"/>
          <w:noProof/>
          <w:sz w:val="24"/>
          <w:szCs w:val="24"/>
        </w:rPr>
        <w:t>the National Committee for the Heads of Arab Local Authorities in Israel, published the document</w:t>
      </w:r>
      <w:r w:rsidR="00F210FD">
        <w:rPr>
          <w:rFonts w:asciiTheme="majorBidi" w:hAnsiTheme="majorBidi" w:cstheme="majorBidi"/>
          <w:noProof/>
          <w:sz w:val="24"/>
          <w:szCs w:val="24"/>
        </w:rPr>
        <w:t>,</w:t>
      </w:r>
      <w:r w:rsidRPr="00FC597E">
        <w:rPr>
          <w:rFonts w:asciiTheme="majorBidi" w:hAnsiTheme="majorBidi" w:cstheme="majorBidi"/>
          <w:noProof/>
          <w:sz w:val="24"/>
          <w:szCs w:val="24"/>
        </w:rPr>
        <w:t xml:space="preserve"> </w:t>
      </w:r>
      <w:r w:rsidR="00F210FD">
        <w:rPr>
          <w:rFonts w:asciiTheme="majorBidi" w:hAnsiTheme="majorBidi" w:cstheme="majorBidi"/>
          <w:noProof/>
          <w:sz w:val="24"/>
          <w:szCs w:val="24"/>
        </w:rPr>
        <w:t>“</w:t>
      </w:r>
      <w:r w:rsidRPr="00FC597E">
        <w:rPr>
          <w:rFonts w:asciiTheme="majorBidi" w:hAnsiTheme="majorBidi" w:cstheme="majorBidi"/>
          <w:noProof/>
          <w:sz w:val="24"/>
          <w:szCs w:val="24"/>
        </w:rPr>
        <w:t>The Future Vision of the Palestinian Arabs in Israel," which they called a first attempt of its kind to define the role and status of the Arabs in Israel. The document is in fact a vision of eliminating Israel as the nation</w:t>
      </w:r>
      <w:r w:rsidR="00F210FD">
        <w:rPr>
          <w:rFonts w:asciiTheme="majorBidi" w:hAnsiTheme="majorBidi" w:cstheme="majorBidi"/>
          <w:noProof/>
          <w:sz w:val="24"/>
          <w:szCs w:val="24"/>
        </w:rPr>
        <w:t>-</w:t>
      </w:r>
      <w:r w:rsidRPr="00FC597E">
        <w:rPr>
          <w:rFonts w:asciiTheme="majorBidi" w:hAnsiTheme="majorBidi" w:cstheme="majorBidi"/>
          <w:noProof/>
          <w:sz w:val="24"/>
          <w:szCs w:val="24"/>
        </w:rPr>
        <w:t xml:space="preserve">state of the Jewish people, and calls for recognition of the Nakba, recognition of </w:t>
      </w:r>
      <w:r w:rsidR="00F210FD">
        <w:rPr>
          <w:rFonts w:asciiTheme="majorBidi" w:hAnsiTheme="majorBidi" w:cstheme="majorBidi"/>
          <w:noProof/>
          <w:sz w:val="24"/>
          <w:szCs w:val="24"/>
        </w:rPr>
        <w:t>the Arab citizens of</w:t>
      </w:r>
      <w:r w:rsidRPr="00FC597E">
        <w:rPr>
          <w:rFonts w:asciiTheme="majorBidi" w:hAnsiTheme="majorBidi" w:cstheme="majorBidi"/>
          <w:noProof/>
          <w:sz w:val="24"/>
          <w:szCs w:val="24"/>
        </w:rPr>
        <w:t xml:space="preserve"> Israel as a national group, collective national rights for Arabs, and representation in the state</w:t>
      </w:r>
      <w:r w:rsidR="00F210FD">
        <w:rPr>
          <w:rFonts w:asciiTheme="majorBidi" w:hAnsiTheme="majorBidi" w:cstheme="majorBidi"/>
          <w:noProof/>
          <w:sz w:val="24"/>
          <w:szCs w:val="24"/>
        </w:rPr>
        <w:t>’s</w:t>
      </w:r>
      <w:r w:rsidRPr="00FC597E">
        <w:rPr>
          <w:rFonts w:asciiTheme="majorBidi" w:hAnsiTheme="majorBidi" w:cstheme="majorBidi"/>
          <w:noProof/>
          <w:sz w:val="24"/>
          <w:szCs w:val="24"/>
        </w:rPr>
        <w:t xml:space="preserve"> symbols. The vast majority of Arab</w:t>
      </w:r>
      <w:r w:rsidR="007B13ED">
        <w:rPr>
          <w:rFonts w:asciiTheme="majorBidi" w:hAnsiTheme="majorBidi" w:cstheme="majorBidi"/>
          <w:noProof/>
          <w:sz w:val="24"/>
          <w:szCs w:val="24"/>
        </w:rPr>
        <w:t xml:space="preserve"> citizens</w:t>
      </w:r>
      <w:r w:rsidRPr="00FC597E">
        <w:rPr>
          <w:rFonts w:asciiTheme="majorBidi" w:hAnsiTheme="majorBidi" w:cstheme="majorBidi"/>
          <w:noProof/>
          <w:sz w:val="24"/>
          <w:szCs w:val="24"/>
        </w:rPr>
        <w:t xml:space="preserve"> of Israel think that</w:t>
      </w:r>
      <w:r w:rsidRPr="00FC597E">
        <w:rPr>
          <w:rFonts w:asciiTheme="majorBidi" w:hAnsiTheme="majorBidi" w:cstheme="majorBidi"/>
          <w:noProof/>
          <w:color w:val="000000"/>
          <w:sz w:val="23"/>
          <w:szCs w:val="23"/>
        </w:rPr>
        <w:t xml:space="preserve"> the Nation</w:t>
      </w:r>
      <w:r w:rsidR="007B13ED">
        <w:rPr>
          <w:rFonts w:asciiTheme="majorBidi" w:hAnsiTheme="majorBidi" w:cstheme="majorBidi"/>
          <w:noProof/>
          <w:color w:val="000000"/>
          <w:sz w:val="23"/>
          <w:szCs w:val="23"/>
        </w:rPr>
        <w:t>-State</w:t>
      </w:r>
      <w:r w:rsidRPr="00FC597E">
        <w:rPr>
          <w:rFonts w:asciiTheme="majorBidi" w:hAnsiTheme="majorBidi" w:cstheme="majorBidi"/>
          <w:noProof/>
          <w:color w:val="000000"/>
          <w:sz w:val="23"/>
          <w:szCs w:val="23"/>
        </w:rPr>
        <w:t xml:space="preserve"> Law completely undermines their official national position represented by the High</w:t>
      </w:r>
      <w:r w:rsidR="00A6717B">
        <w:rPr>
          <w:rFonts w:asciiTheme="majorBidi" w:hAnsiTheme="majorBidi" w:cstheme="majorBidi"/>
          <w:noProof/>
          <w:color w:val="000000"/>
          <w:sz w:val="23"/>
          <w:szCs w:val="23"/>
        </w:rPr>
        <w:t>er</w:t>
      </w:r>
      <w:r w:rsidRPr="00FC597E">
        <w:rPr>
          <w:rFonts w:asciiTheme="majorBidi" w:hAnsiTheme="majorBidi" w:cstheme="majorBidi"/>
          <w:noProof/>
          <w:color w:val="000000"/>
          <w:sz w:val="23"/>
          <w:szCs w:val="23"/>
        </w:rPr>
        <w:t xml:space="preserve"> Monitoring Committee. </w:t>
      </w:r>
      <w:r w:rsidRPr="00FC597E">
        <w:rPr>
          <w:rFonts w:asciiTheme="majorBidi" w:hAnsiTheme="majorBidi" w:cstheme="majorBidi"/>
          <w:noProof/>
          <w:sz w:val="24"/>
          <w:szCs w:val="24"/>
        </w:rPr>
        <w:t>The status of the Arabic language in the Nation</w:t>
      </w:r>
      <w:r w:rsidR="008962FC">
        <w:rPr>
          <w:rFonts w:asciiTheme="majorBidi" w:hAnsiTheme="majorBidi" w:cstheme="majorBidi"/>
          <w:noProof/>
          <w:sz w:val="24"/>
          <w:szCs w:val="24"/>
        </w:rPr>
        <w:t>-State</w:t>
      </w:r>
      <w:r w:rsidRPr="00FC597E">
        <w:rPr>
          <w:rFonts w:asciiTheme="majorBidi" w:hAnsiTheme="majorBidi" w:cstheme="majorBidi"/>
          <w:noProof/>
          <w:sz w:val="24"/>
          <w:szCs w:val="24"/>
        </w:rPr>
        <w:t xml:space="preserve"> Law is a natural outcome of official policy over 70 years. Arab politicians in Israel are </w:t>
      </w:r>
      <w:r w:rsidR="008962FC">
        <w:rPr>
          <w:rFonts w:asciiTheme="majorBidi" w:hAnsiTheme="majorBidi" w:cstheme="majorBidi"/>
          <w:noProof/>
          <w:sz w:val="24"/>
          <w:szCs w:val="24"/>
        </w:rPr>
        <w:t>certain</w:t>
      </w:r>
      <w:r w:rsidRPr="00FC597E">
        <w:rPr>
          <w:rFonts w:asciiTheme="majorBidi" w:hAnsiTheme="majorBidi" w:cstheme="majorBidi"/>
          <w:noProof/>
          <w:sz w:val="24"/>
          <w:szCs w:val="24"/>
        </w:rPr>
        <w:t xml:space="preserve"> that the purpose of the Nation</w:t>
      </w:r>
      <w:r w:rsidR="008962FC">
        <w:rPr>
          <w:rFonts w:asciiTheme="majorBidi" w:hAnsiTheme="majorBidi" w:cstheme="majorBidi"/>
          <w:noProof/>
          <w:sz w:val="24"/>
          <w:szCs w:val="24"/>
        </w:rPr>
        <w:t>-State</w:t>
      </w:r>
      <w:r w:rsidRPr="00FC597E">
        <w:rPr>
          <w:rFonts w:asciiTheme="majorBidi" w:hAnsiTheme="majorBidi" w:cstheme="majorBidi"/>
          <w:noProof/>
          <w:sz w:val="24"/>
          <w:szCs w:val="24"/>
        </w:rPr>
        <w:t xml:space="preserve"> Law is to “strip” the Arabs of their identity, their language and their culture. Arab politicians in Israel wonder how the Israeli administration could ignore Arabic, the mother tongue of 20</w:t>
      </w:r>
      <w:r w:rsidR="008962FC">
        <w:rPr>
          <w:rFonts w:asciiTheme="majorBidi" w:hAnsiTheme="majorBidi" w:cstheme="majorBidi"/>
          <w:noProof/>
          <w:sz w:val="24"/>
          <w:szCs w:val="24"/>
        </w:rPr>
        <w:t xml:space="preserve"> percent</w:t>
      </w:r>
      <w:r w:rsidRPr="00FC597E">
        <w:rPr>
          <w:rFonts w:asciiTheme="majorBidi" w:hAnsiTheme="majorBidi" w:cstheme="majorBidi"/>
          <w:noProof/>
          <w:sz w:val="24"/>
          <w:szCs w:val="24"/>
        </w:rPr>
        <w:t xml:space="preserve"> of the citizens of the country</w:t>
      </w:r>
      <w:r w:rsidR="008962FC">
        <w:rPr>
          <w:rFonts w:asciiTheme="majorBidi" w:hAnsiTheme="majorBidi" w:cstheme="majorBidi"/>
          <w:noProof/>
          <w:sz w:val="24"/>
          <w:szCs w:val="24"/>
        </w:rPr>
        <w:t xml:space="preserve">. If one wants </w:t>
      </w:r>
      <w:r w:rsidRPr="00FC597E">
        <w:rPr>
          <w:rFonts w:asciiTheme="majorBidi" w:hAnsiTheme="majorBidi" w:cstheme="majorBidi"/>
          <w:noProof/>
          <w:sz w:val="24"/>
          <w:szCs w:val="24"/>
        </w:rPr>
        <w:t xml:space="preserve">to make peace with </w:t>
      </w:r>
      <w:r w:rsidR="008962FC">
        <w:rPr>
          <w:rFonts w:asciiTheme="majorBidi" w:hAnsiTheme="majorBidi" w:cstheme="majorBidi"/>
          <w:noProof/>
          <w:sz w:val="24"/>
          <w:szCs w:val="24"/>
        </w:rPr>
        <w:t>one’s</w:t>
      </w:r>
      <w:r w:rsidRPr="00FC597E">
        <w:rPr>
          <w:rFonts w:asciiTheme="majorBidi" w:hAnsiTheme="majorBidi" w:cstheme="majorBidi"/>
          <w:noProof/>
          <w:sz w:val="24"/>
          <w:szCs w:val="24"/>
        </w:rPr>
        <w:t xml:space="preserve"> neighbors</w:t>
      </w:r>
      <w:r w:rsidR="008962FC">
        <w:rPr>
          <w:rFonts w:asciiTheme="majorBidi" w:hAnsiTheme="majorBidi" w:cstheme="majorBidi"/>
          <w:noProof/>
          <w:sz w:val="24"/>
          <w:szCs w:val="24"/>
        </w:rPr>
        <w:t xml:space="preserve">, one </w:t>
      </w:r>
      <w:r w:rsidRPr="00FC597E">
        <w:rPr>
          <w:rFonts w:asciiTheme="majorBidi" w:hAnsiTheme="majorBidi" w:cstheme="majorBidi"/>
          <w:noProof/>
          <w:sz w:val="24"/>
          <w:szCs w:val="24"/>
        </w:rPr>
        <w:t xml:space="preserve">cannot ignore their language. </w:t>
      </w:r>
    </w:p>
    <w:p w14:paraId="0AC6DC97" w14:textId="3EBA4346" w:rsidR="000B391B" w:rsidRPr="00FC597E" w:rsidRDefault="000B391B" w:rsidP="00FC597E">
      <w:pPr>
        <w:bidi w:val="0"/>
        <w:rPr>
          <w:rFonts w:asciiTheme="majorBidi" w:hAnsiTheme="majorBidi" w:cstheme="majorBidi"/>
          <w:noProof/>
          <w:sz w:val="24"/>
          <w:szCs w:val="24"/>
          <w:rtl/>
        </w:rPr>
      </w:pPr>
      <w:r w:rsidRPr="00FC597E">
        <w:rPr>
          <w:rFonts w:asciiTheme="majorBidi" w:hAnsiTheme="majorBidi" w:cstheme="majorBidi"/>
          <w:noProof/>
          <w:sz w:val="24"/>
          <w:szCs w:val="24"/>
        </w:rPr>
        <w:t>The author Sh</w:t>
      </w:r>
      <w:r w:rsidR="007272CD">
        <w:rPr>
          <w:rFonts w:asciiTheme="majorBidi" w:hAnsiTheme="majorBidi" w:cstheme="majorBidi"/>
          <w:noProof/>
          <w:sz w:val="24"/>
          <w:szCs w:val="24"/>
        </w:rPr>
        <w:t xml:space="preserve">okeya </w:t>
      </w:r>
      <w:r w:rsidRPr="00FC597E">
        <w:rPr>
          <w:rFonts w:asciiTheme="majorBidi" w:hAnsiTheme="majorBidi" w:cstheme="majorBidi"/>
          <w:noProof/>
          <w:sz w:val="24"/>
          <w:szCs w:val="24"/>
        </w:rPr>
        <w:t>Mansour strongly opposes the Nation</w:t>
      </w:r>
      <w:r w:rsidR="007272CD">
        <w:rPr>
          <w:rFonts w:asciiTheme="majorBidi" w:hAnsiTheme="majorBidi" w:cstheme="majorBidi"/>
          <w:noProof/>
          <w:sz w:val="24"/>
          <w:szCs w:val="24"/>
        </w:rPr>
        <w:t>-State</w:t>
      </w:r>
      <w:r w:rsidRPr="00FC597E">
        <w:rPr>
          <w:rFonts w:asciiTheme="majorBidi" w:hAnsiTheme="majorBidi" w:cstheme="majorBidi"/>
          <w:noProof/>
          <w:sz w:val="24"/>
          <w:szCs w:val="24"/>
        </w:rPr>
        <w:t xml:space="preserve"> Law and the demotion of the Arabic language. She views the Nation</w:t>
      </w:r>
      <w:r w:rsidR="007272CD">
        <w:rPr>
          <w:rFonts w:asciiTheme="majorBidi" w:hAnsiTheme="majorBidi" w:cstheme="majorBidi"/>
          <w:noProof/>
          <w:sz w:val="24"/>
          <w:szCs w:val="24"/>
        </w:rPr>
        <w:t>-State</w:t>
      </w:r>
      <w:bookmarkStart w:id="0" w:name="_GoBack"/>
      <w:bookmarkEnd w:id="0"/>
      <w:r w:rsidRPr="00FC597E">
        <w:rPr>
          <w:rFonts w:asciiTheme="majorBidi" w:hAnsiTheme="majorBidi" w:cstheme="majorBidi"/>
          <w:noProof/>
          <w:sz w:val="24"/>
          <w:szCs w:val="24"/>
        </w:rPr>
        <w:t xml:space="preserve"> Law as an act of humiliation, and she expresses her resistance in her literary work precisely by incorporating Hebrew words into her Arabic. It is very likely that her intention in incorporating Hebrew words is unclear to some of her readers</w:t>
      </w:r>
      <w:r w:rsidR="00FC597E">
        <w:rPr>
          <w:rFonts w:asciiTheme="majorBidi" w:hAnsiTheme="majorBidi" w:cstheme="majorBidi"/>
          <w:noProof/>
          <w:sz w:val="24"/>
          <w:szCs w:val="24"/>
        </w:rPr>
        <w:t>,</w:t>
      </w:r>
      <w:r w:rsidRPr="00FC597E">
        <w:rPr>
          <w:rFonts w:asciiTheme="majorBidi" w:hAnsiTheme="majorBidi" w:cstheme="majorBidi"/>
          <w:noProof/>
          <w:sz w:val="24"/>
          <w:szCs w:val="24"/>
        </w:rPr>
        <w:t xml:space="preserve"> because some readers will think it is a result of the influence of Hebrew on the Arabic language.</w:t>
      </w:r>
    </w:p>
    <w:p w14:paraId="0A094907" w14:textId="77777777" w:rsidR="000B391B" w:rsidRPr="00FC597E" w:rsidRDefault="000B391B" w:rsidP="00FC597E">
      <w:pPr>
        <w:bidi w:val="0"/>
        <w:rPr>
          <w:rFonts w:asciiTheme="majorBidi" w:hAnsiTheme="majorBidi" w:cstheme="majorBidi"/>
          <w:noProof/>
          <w:sz w:val="24"/>
          <w:szCs w:val="24"/>
          <w:rtl/>
        </w:rPr>
      </w:pPr>
    </w:p>
    <w:p w14:paraId="21433F8D" w14:textId="77777777" w:rsidR="000B391B" w:rsidRPr="00FC597E" w:rsidRDefault="000B391B" w:rsidP="00FC597E">
      <w:pPr>
        <w:bidi w:val="0"/>
        <w:rPr>
          <w:rFonts w:asciiTheme="majorBidi" w:hAnsiTheme="majorBidi" w:cstheme="majorBidi"/>
          <w:noProof/>
          <w:sz w:val="24"/>
          <w:szCs w:val="24"/>
          <w:rtl/>
        </w:rPr>
      </w:pPr>
    </w:p>
    <w:p w14:paraId="2BE9CBEE" w14:textId="77777777" w:rsidR="000B391B" w:rsidRPr="00FC597E" w:rsidRDefault="000B391B" w:rsidP="00FC597E">
      <w:pPr>
        <w:bidi w:val="0"/>
        <w:rPr>
          <w:rFonts w:asciiTheme="majorBidi" w:hAnsiTheme="majorBidi" w:cstheme="majorBidi"/>
          <w:noProof/>
        </w:rPr>
      </w:pPr>
    </w:p>
    <w:sectPr w:rsidR="000B391B" w:rsidRPr="00FC597E" w:rsidSect="005A13E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34BDA" w14:textId="77777777" w:rsidR="00282918" w:rsidRPr="000B391B" w:rsidRDefault="00282918" w:rsidP="000B391B">
      <w:pPr>
        <w:spacing w:after="0" w:line="240" w:lineRule="auto"/>
        <w:rPr>
          <w:noProof/>
        </w:rPr>
      </w:pPr>
      <w:r>
        <w:rPr>
          <w:noProof/>
        </w:rPr>
        <w:separator/>
      </w:r>
    </w:p>
  </w:endnote>
  <w:endnote w:type="continuationSeparator" w:id="0">
    <w:p w14:paraId="103CE1B8" w14:textId="77777777" w:rsidR="00282918" w:rsidRPr="000B391B" w:rsidRDefault="00282918" w:rsidP="000B391B">
      <w:pPr>
        <w:spacing w:after="0" w:line="240" w:lineRule="auto"/>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AE2A" w14:textId="77777777" w:rsidR="000B391B" w:rsidRDefault="000B3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BDD1A" w14:textId="77777777" w:rsidR="000B391B" w:rsidRDefault="000B3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15A3E" w14:textId="77777777" w:rsidR="000B391B" w:rsidRDefault="000B3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3758B" w14:textId="77777777" w:rsidR="00282918" w:rsidRPr="000B391B" w:rsidRDefault="00282918" w:rsidP="000B391B">
      <w:pPr>
        <w:spacing w:after="0" w:line="240" w:lineRule="auto"/>
        <w:rPr>
          <w:noProof/>
        </w:rPr>
      </w:pPr>
      <w:r>
        <w:rPr>
          <w:noProof/>
        </w:rPr>
        <w:separator/>
      </w:r>
    </w:p>
  </w:footnote>
  <w:footnote w:type="continuationSeparator" w:id="0">
    <w:p w14:paraId="56C54FAC" w14:textId="77777777" w:rsidR="00282918" w:rsidRPr="000B391B" w:rsidRDefault="00282918" w:rsidP="000B391B">
      <w:pPr>
        <w:spacing w:after="0" w:line="240" w:lineRule="auto"/>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1F771" w14:textId="77777777" w:rsidR="000B391B" w:rsidRDefault="000B3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EBCE3" w14:textId="77777777" w:rsidR="000B391B" w:rsidRDefault="000B3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29D9C" w14:textId="77777777" w:rsidR="000B391B" w:rsidRDefault="000B39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3NbGwNDIzNTG1MDdT0lEKTi0uzszPAykwrAUAmP8zWiwAAAA="/>
    <w:docVar w:name="dgnword-docGUID" w:val="{A3F1DC6D-0188-46AD-BCBD-221A7A28F7DD}"/>
    <w:docVar w:name="dgnword-eventsink" w:val="562324832"/>
  </w:docVars>
  <w:rsids>
    <w:rsidRoot w:val="00041FB5"/>
    <w:rsid w:val="00041FB5"/>
    <w:rsid w:val="000A5AB5"/>
    <w:rsid w:val="000B391B"/>
    <w:rsid w:val="00185934"/>
    <w:rsid w:val="00282918"/>
    <w:rsid w:val="002C7E44"/>
    <w:rsid w:val="002D2165"/>
    <w:rsid w:val="003E5DA7"/>
    <w:rsid w:val="005A13E3"/>
    <w:rsid w:val="005C3E06"/>
    <w:rsid w:val="007272CD"/>
    <w:rsid w:val="00746C3A"/>
    <w:rsid w:val="007B13ED"/>
    <w:rsid w:val="008962FC"/>
    <w:rsid w:val="008D2662"/>
    <w:rsid w:val="008F4A27"/>
    <w:rsid w:val="0091549E"/>
    <w:rsid w:val="009F18F6"/>
    <w:rsid w:val="00A6717B"/>
    <w:rsid w:val="00B41838"/>
    <w:rsid w:val="00B76378"/>
    <w:rsid w:val="00D1160D"/>
    <w:rsid w:val="00D83983"/>
    <w:rsid w:val="00E36B9D"/>
    <w:rsid w:val="00F210FD"/>
    <w:rsid w:val="00FC59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C2EF"/>
  <w15:docId w15:val="{10F3C8AA-F260-45C0-AB49-26D46BAE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1FB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1FB5"/>
    <w:rPr>
      <w:color w:val="0000FF"/>
      <w:u w:val="single"/>
    </w:rPr>
  </w:style>
  <w:style w:type="character" w:styleId="Strong">
    <w:name w:val="Strong"/>
    <w:basedOn w:val="DefaultParagraphFont"/>
    <w:uiPriority w:val="22"/>
    <w:qFormat/>
    <w:rsid w:val="008F4A27"/>
    <w:rPr>
      <w:b/>
      <w:bCs/>
    </w:rPr>
  </w:style>
  <w:style w:type="paragraph" w:styleId="Header">
    <w:name w:val="header"/>
    <w:basedOn w:val="Normal"/>
    <w:link w:val="HeaderChar"/>
    <w:uiPriority w:val="99"/>
    <w:unhideWhenUsed/>
    <w:rsid w:val="000B39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391B"/>
  </w:style>
  <w:style w:type="paragraph" w:styleId="Footer">
    <w:name w:val="footer"/>
    <w:basedOn w:val="Normal"/>
    <w:link w:val="FooterChar"/>
    <w:uiPriority w:val="99"/>
    <w:unhideWhenUsed/>
    <w:rsid w:val="000B39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3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67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377</Words>
  <Characters>2153</Characters>
  <Application>Microsoft Office Word</Application>
  <DocSecurity>0</DocSecurity>
  <Lines>17</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 Sackson</cp:lastModifiedBy>
  <cp:revision>13</cp:revision>
  <dcterms:created xsi:type="dcterms:W3CDTF">2020-02-09T12:43:00Z</dcterms:created>
  <dcterms:modified xsi:type="dcterms:W3CDTF">2020-02-09T21:09:00Z</dcterms:modified>
</cp:coreProperties>
</file>